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61EB5" w14:textId="77777777" w:rsidR="00203F58" w:rsidRPr="00774E37" w:rsidRDefault="00203F58" w:rsidP="00D34E8E">
      <w:pPr>
        <w:jc w:val="right"/>
        <w:rPr>
          <w:rFonts w:ascii="Times New Roman" w:hAnsi="Times New Roman" w:cs="Times New Roman"/>
          <w:b/>
          <w:color w:val="000000" w:themeColor="text1"/>
          <w:sz w:val="20"/>
          <w:szCs w:val="20"/>
          <w:lang w:val="uk-UA"/>
        </w:rPr>
      </w:pPr>
      <w:r w:rsidRPr="00774E37">
        <w:rPr>
          <w:rFonts w:ascii="Times New Roman" w:hAnsi="Times New Roman" w:cs="Times New Roman"/>
          <w:color w:val="000000" w:themeColor="text1"/>
          <w:sz w:val="20"/>
          <w:szCs w:val="20"/>
          <w:lang w:val="uk-UA"/>
        </w:rPr>
        <w:tab/>
      </w:r>
      <w:r w:rsidRPr="00774E37">
        <w:rPr>
          <w:rFonts w:ascii="Times New Roman" w:hAnsi="Times New Roman" w:cs="Times New Roman"/>
          <w:b/>
          <w:color w:val="000000" w:themeColor="text1"/>
          <w:sz w:val="20"/>
          <w:szCs w:val="20"/>
          <w:lang w:val="uk-UA"/>
        </w:rPr>
        <w:t>ДОДАТОК 2</w:t>
      </w:r>
    </w:p>
    <w:p w14:paraId="3F64F89F" w14:textId="77777777" w:rsidR="00203F58" w:rsidRPr="00774E37" w:rsidRDefault="00203F58" w:rsidP="00F07C08">
      <w:pPr>
        <w:ind w:left="6521"/>
        <w:jc w:val="right"/>
        <w:rPr>
          <w:rFonts w:ascii="Times New Roman" w:hAnsi="Times New Roman" w:cs="Times New Roman"/>
          <w:b/>
          <w:color w:val="000000" w:themeColor="text1"/>
          <w:sz w:val="20"/>
          <w:szCs w:val="20"/>
          <w:lang w:val="uk-UA"/>
        </w:rPr>
      </w:pPr>
      <w:r w:rsidRPr="00774E37">
        <w:rPr>
          <w:rFonts w:ascii="Times New Roman" w:hAnsi="Times New Roman" w:cs="Times New Roman"/>
          <w:b/>
          <w:color w:val="000000" w:themeColor="text1"/>
          <w:sz w:val="20"/>
          <w:szCs w:val="20"/>
          <w:lang w:val="uk-UA"/>
        </w:rPr>
        <w:t>до тендерної документації</w:t>
      </w:r>
    </w:p>
    <w:p w14:paraId="1FA2B0B3" w14:textId="77777777" w:rsidR="00203F58" w:rsidRPr="00774E37" w:rsidRDefault="00203F58" w:rsidP="00F07C08">
      <w:pPr>
        <w:pStyle w:val="rvps2"/>
        <w:shd w:val="clear" w:color="auto" w:fill="FFFFFF"/>
        <w:spacing w:before="0" w:after="0"/>
        <w:contextualSpacing/>
        <w:jc w:val="center"/>
        <w:textAlignment w:val="baseline"/>
        <w:rPr>
          <w:b/>
          <w:color w:val="000000" w:themeColor="text1"/>
          <w:sz w:val="20"/>
          <w:szCs w:val="20"/>
          <w:shd w:val="clear" w:color="auto" w:fill="FFFFFF"/>
          <w:lang w:val="uk-UA"/>
        </w:rPr>
      </w:pPr>
      <w:r w:rsidRPr="00774E37">
        <w:rPr>
          <w:b/>
          <w:color w:val="000000" w:themeColor="text1"/>
          <w:sz w:val="20"/>
          <w:szCs w:val="20"/>
          <w:shd w:val="clear" w:color="auto" w:fill="FFFFFF"/>
          <w:lang w:val="uk-UA"/>
        </w:rPr>
        <w:t>ТЕХНІЧНІ ВИМОГИ</w:t>
      </w:r>
    </w:p>
    <w:p w14:paraId="6FF59F14" w14:textId="77777777" w:rsidR="00F07C08" w:rsidRDefault="00F4750A" w:rsidP="00F07C08">
      <w:pPr>
        <w:jc w:val="center"/>
        <w:rPr>
          <w:rFonts w:ascii="Times New Roman" w:hAnsi="Times New Roman"/>
          <w:b/>
          <w:sz w:val="20"/>
          <w:szCs w:val="20"/>
          <w:lang w:val="uk-UA"/>
        </w:rPr>
      </w:pPr>
      <w:bookmarkStart w:id="0" w:name="_Hlk118299240"/>
      <w:r>
        <w:rPr>
          <w:rFonts w:ascii="Times New Roman" w:hAnsi="Times New Roman"/>
          <w:b/>
          <w:sz w:val="20"/>
          <w:szCs w:val="20"/>
          <w:lang w:val="uk-UA"/>
        </w:rPr>
        <w:t>код ДК 021:2015 30230000-0 - Комп’ютерне обладнання</w:t>
      </w:r>
    </w:p>
    <w:p w14:paraId="14B758F3" w14:textId="3CE4BB6D" w:rsidR="00F07C08" w:rsidRPr="00F07C08" w:rsidRDefault="00F4750A" w:rsidP="00F07C08">
      <w:pPr>
        <w:jc w:val="center"/>
        <w:rPr>
          <w:rFonts w:ascii="Times New Roman" w:hAnsi="Times New Roman"/>
          <w:b/>
          <w:sz w:val="20"/>
          <w:szCs w:val="20"/>
          <w:lang w:val="uk-UA"/>
        </w:rPr>
      </w:pPr>
      <w:r>
        <w:rPr>
          <w:rFonts w:ascii="Times New Roman" w:hAnsi="Times New Roman"/>
          <w:b/>
          <w:sz w:val="20"/>
          <w:szCs w:val="20"/>
          <w:lang w:val="uk-UA"/>
        </w:rPr>
        <w:t xml:space="preserve"> (Комплект обладнання</w:t>
      </w:r>
      <w:r w:rsidR="00F07C08" w:rsidRPr="00F07C08">
        <w:rPr>
          <w:rFonts w:ascii="Times New Roman" w:hAnsi="Times New Roman"/>
          <w:b/>
          <w:sz w:val="20"/>
          <w:szCs w:val="20"/>
          <w:lang w:val="uk-UA"/>
        </w:rPr>
        <w:t xml:space="preserve">  з програмним забезпеченням для організації освітнього процесу</w:t>
      </w:r>
    </w:p>
    <w:p w14:paraId="58DC0E1C" w14:textId="2DF71380" w:rsidR="00F07C08" w:rsidRPr="00F07C08" w:rsidRDefault="00F07C08" w:rsidP="00F07C08">
      <w:pPr>
        <w:jc w:val="center"/>
        <w:rPr>
          <w:rFonts w:ascii="Times New Roman" w:hAnsi="Times New Roman"/>
          <w:b/>
          <w:sz w:val="20"/>
          <w:szCs w:val="20"/>
          <w:lang w:val="uk-UA"/>
        </w:rPr>
      </w:pPr>
      <w:r w:rsidRPr="00F07C08">
        <w:rPr>
          <w:rFonts w:ascii="Times New Roman" w:hAnsi="Times New Roman"/>
          <w:b/>
          <w:sz w:val="20"/>
          <w:szCs w:val="20"/>
          <w:lang w:val="uk-UA"/>
        </w:rPr>
        <w:t>з використанням технологій дистанційного навчання</w:t>
      </w:r>
      <w:r>
        <w:rPr>
          <w:rFonts w:ascii="Times New Roman" w:hAnsi="Times New Roman"/>
          <w:b/>
          <w:sz w:val="20"/>
          <w:szCs w:val="20"/>
          <w:lang w:val="uk-UA"/>
        </w:rPr>
        <w:t>)</w:t>
      </w:r>
    </w:p>
    <w:p w14:paraId="1772B575" w14:textId="0DC68A61" w:rsidR="002004B9" w:rsidRPr="00451990" w:rsidRDefault="002004B9" w:rsidP="00DA7AE2">
      <w:pPr>
        <w:jc w:val="both"/>
        <w:rPr>
          <w:b/>
          <w:color w:val="000000"/>
          <w:sz w:val="20"/>
          <w:szCs w:val="20"/>
          <w:shd w:val="clear" w:color="auto" w:fill="FFFFFF"/>
          <w:lang w:val="uk-UA"/>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2081"/>
        <w:gridCol w:w="7006"/>
        <w:gridCol w:w="709"/>
      </w:tblGrid>
      <w:tr w:rsidR="00B32D63" w:rsidRPr="00774E37" w14:paraId="127C0D71" w14:textId="77777777" w:rsidTr="00543085">
        <w:trPr>
          <w:trHeight w:val="70"/>
          <w:jc w:val="center"/>
        </w:trPr>
        <w:tc>
          <w:tcPr>
            <w:tcW w:w="10544" w:type="dxa"/>
            <w:gridSpan w:val="4"/>
            <w:vAlign w:val="center"/>
          </w:tcPr>
          <w:bookmarkEnd w:id="0"/>
          <w:p w14:paraId="764CF74A" w14:textId="37AEDACC" w:rsidR="00A845DD" w:rsidRDefault="00E41059" w:rsidP="00B32D63">
            <w:pPr>
              <w:pStyle w:val="afd"/>
              <w:jc w:val="center"/>
              <w:rPr>
                <w:b/>
                <w:sz w:val="20"/>
                <w:szCs w:val="20"/>
                <w:lang w:val="ru-RU"/>
              </w:rPr>
            </w:pPr>
            <w:r w:rsidRPr="00E41059">
              <w:rPr>
                <w:b/>
                <w:sz w:val="20"/>
                <w:szCs w:val="20"/>
              </w:rPr>
              <w:t>Комп’ютерне обладнання</w:t>
            </w:r>
            <w:r>
              <w:rPr>
                <w:b/>
                <w:sz w:val="20"/>
                <w:szCs w:val="20"/>
                <w:lang w:val="ru-RU"/>
              </w:rPr>
              <w:t xml:space="preserve"> (</w:t>
            </w:r>
            <w:r w:rsidR="00F4750A">
              <w:rPr>
                <w:b/>
                <w:sz w:val="20"/>
                <w:szCs w:val="20"/>
              </w:rPr>
              <w:t xml:space="preserve"> Комплект обладнання</w:t>
            </w:r>
          </w:p>
          <w:p w14:paraId="75FF0ADF" w14:textId="77777777" w:rsidR="00DA7AE2" w:rsidRDefault="00F4750A" w:rsidP="00B32D63">
            <w:pPr>
              <w:pStyle w:val="afd"/>
              <w:jc w:val="center"/>
              <w:rPr>
                <w:b/>
                <w:sz w:val="20"/>
                <w:szCs w:val="20"/>
                <w:lang w:val="ru-RU"/>
              </w:rPr>
            </w:pPr>
            <w:r>
              <w:rPr>
                <w:b/>
                <w:sz w:val="20"/>
                <w:szCs w:val="20"/>
              </w:rPr>
              <w:t xml:space="preserve"> </w:t>
            </w:r>
            <w:r w:rsidR="00404AD8" w:rsidRPr="00404AD8">
              <w:rPr>
                <w:b/>
                <w:sz w:val="20"/>
                <w:szCs w:val="20"/>
              </w:rPr>
              <w:t xml:space="preserve"> з програмним забезпеченням для організації освітнього процесу</w:t>
            </w:r>
          </w:p>
          <w:p w14:paraId="7A94F8E2" w14:textId="4A0C9BED" w:rsidR="00266822" w:rsidRPr="00E41059" w:rsidRDefault="00404AD8" w:rsidP="00B32D63">
            <w:pPr>
              <w:pStyle w:val="afd"/>
              <w:jc w:val="center"/>
              <w:rPr>
                <w:b/>
                <w:sz w:val="20"/>
                <w:szCs w:val="20"/>
                <w:lang w:val="ru-RU"/>
              </w:rPr>
            </w:pPr>
            <w:r w:rsidRPr="00404AD8">
              <w:rPr>
                <w:b/>
                <w:sz w:val="20"/>
                <w:szCs w:val="20"/>
              </w:rPr>
              <w:t xml:space="preserve"> з використанням технологій дистанційного навчання </w:t>
            </w:r>
            <w:r w:rsidR="00E41059">
              <w:rPr>
                <w:b/>
                <w:sz w:val="20"/>
                <w:szCs w:val="20"/>
                <w:lang w:val="ru-RU"/>
              </w:rPr>
              <w:t>)</w:t>
            </w:r>
            <w:bookmarkStart w:id="1" w:name="_GoBack"/>
            <w:bookmarkEnd w:id="1"/>
          </w:p>
          <w:p w14:paraId="3F46C2AD" w14:textId="31ECCC4D" w:rsidR="00F4750A" w:rsidRDefault="00F4750A" w:rsidP="00B32D63">
            <w:pPr>
              <w:pStyle w:val="afd"/>
              <w:jc w:val="center"/>
              <w:rPr>
                <w:b/>
                <w:sz w:val="20"/>
                <w:szCs w:val="20"/>
              </w:rPr>
            </w:pPr>
          </w:p>
          <w:p w14:paraId="60643465" w14:textId="75F43F4A" w:rsidR="00F4750A" w:rsidRPr="00A845DD" w:rsidRDefault="00A845DD" w:rsidP="00B32D63">
            <w:pPr>
              <w:pStyle w:val="afd"/>
              <w:jc w:val="center"/>
              <w:rPr>
                <w:b/>
                <w:sz w:val="20"/>
                <w:szCs w:val="20"/>
                <w:lang w:val="ru-RU"/>
              </w:rPr>
            </w:pPr>
            <w:r>
              <w:rPr>
                <w:b/>
                <w:sz w:val="20"/>
                <w:szCs w:val="20"/>
                <w:lang w:val="ru-RU"/>
              </w:rPr>
              <w:t>(</w:t>
            </w:r>
            <w:r w:rsidR="00F00965" w:rsidRPr="00691517">
              <w:rPr>
                <w:b/>
                <w:sz w:val="20"/>
                <w:szCs w:val="20"/>
                <w:lang w:val="ru-RU"/>
              </w:rPr>
              <w:t>85</w:t>
            </w:r>
            <w:r w:rsidR="00F4750A">
              <w:rPr>
                <w:b/>
                <w:sz w:val="20"/>
                <w:szCs w:val="20"/>
              </w:rPr>
              <w:t xml:space="preserve"> к</w:t>
            </w:r>
            <w:r w:rsidR="00160F68">
              <w:rPr>
                <w:b/>
                <w:sz w:val="20"/>
                <w:szCs w:val="20"/>
              </w:rPr>
              <w:t>о</w:t>
            </w:r>
            <w:r w:rsidR="00F4750A">
              <w:rPr>
                <w:b/>
                <w:sz w:val="20"/>
                <w:szCs w:val="20"/>
              </w:rPr>
              <w:t>мплект</w:t>
            </w:r>
            <w:r w:rsidR="00F00965">
              <w:rPr>
                <w:b/>
                <w:sz w:val="20"/>
                <w:szCs w:val="20"/>
              </w:rPr>
              <w:t>ів</w:t>
            </w:r>
            <w:r>
              <w:rPr>
                <w:b/>
                <w:sz w:val="20"/>
                <w:szCs w:val="20"/>
                <w:lang w:val="ru-RU"/>
              </w:rPr>
              <w:t>)</w:t>
            </w:r>
          </w:p>
          <w:p w14:paraId="484ECF85" w14:textId="6B6B76C1" w:rsidR="00B32D63" w:rsidRPr="00F4750A" w:rsidRDefault="00F4750A" w:rsidP="004F6BE7">
            <w:pPr>
              <w:pStyle w:val="afd"/>
              <w:rPr>
                <w:b/>
                <w:sz w:val="20"/>
                <w:szCs w:val="20"/>
              </w:rPr>
            </w:pPr>
            <w:r>
              <w:rPr>
                <w:b/>
                <w:sz w:val="20"/>
                <w:szCs w:val="20"/>
              </w:rPr>
              <w:t>До складу 1 комплекту входить:</w:t>
            </w:r>
          </w:p>
        </w:tc>
      </w:tr>
      <w:tr w:rsidR="00B32D63" w:rsidRPr="00774E37" w14:paraId="5DCFB544" w14:textId="77777777" w:rsidTr="00392DF2">
        <w:trPr>
          <w:trHeight w:val="70"/>
          <w:jc w:val="center"/>
        </w:trPr>
        <w:tc>
          <w:tcPr>
            <w:tcW w:w="10544" w:type="dxa"/>
            <w:gridSpan w:val="4"/>
            <w:vAlign w:val="center"/>
          </w:tcPr>
          <w:p w14:paraId="1975F89F" w14:textId="56462182" w:rsidR="00B32D63" w:rsidRPr="00543085" w:rsidRDefault="00B32D63" w:rsidP="00C47D22">
            <w:pPr>
              <w:pStyle w:val="afd"/>
              <w:ind w:left="1080"/>
              <w:jc w:val="center"/>
              <w:rPr>
                <w:b/>
                <w:color w:val="000000"/>
                <w:sz w:val="20"/>
                <w:szCs w:val="20"/>
              </w:rPr>
            </w:pPr>
            <w:r w:rsidRPr="00137B63">
              <w:rPr>
                <w:b/>
                <w:bCs/>
                <w:sz w:val="20"/>
                <w:szCs w:val="20"/>
              </w:rPr>
              <w:t xml:space="preserve">1. </w:t>
            </w:r>
            <w:r>
              <w:rPr>
                <w:b/>
                <w:bCs/>
                <w:sz w:val="20"/>
                <w:szCs w:val="20"/>
              </w:rPr>
              <w:t>Інтерактивний комплекс</w:t>
            </w:r>
          </w:p>
        </w:tc>
      </w:tr>
      <w:tr w:rsidR="00A548A2" w:rsidRPr="00774E37" w14:paraId="40CFEDDF" w14:textId="77777777" w:rsidTr="00AC21FE">
        <w:trPr>
          <w:trHeight w:val="70"/>
          <w:jc w:val="center"/>
        </w:trPr>
        <w:tc>
          <w:tcPr>
            <w:tcW w:w="748" w:type="dxa"/>
            <w:vAlign w:val="center"/>
          </w:tcPr>
          <w:p w14:paraId="110E12A7" w14:textId="77777777" w:rsidR="00A548A2" w:rsidRPr="00774E37" w:rsidRDefault="00A548A2" w:rsidP="000B4581">
            <w:pPr>
              <w:pStyle w:val="afd"/>
              <w:numPr>
                <w:ilvl w:val="0"/>
                <w:numId w:val="6"/>
              </w:numPr>
              <w:rPr>
                <w:color w:val="000000" w:themeColor="text1"/>
                <w:sz w:val="20"/>
                <w:szCs w:val="20"/>
              </w:rPr>
            </w:pPr>
          </w:p>
        </w:tc>
        <w:tc>
          <w:tcPr>
            <w:tcW w:w="2081" w:type="dxa"/>
            <w:shd w:val="clear" w:color="auto" w:fill="auto"/>
            <w:vAlign w:val="center"/>
          </w:tcPr>
          <w:p w14:paraId="63EE5DD8" w14:textId="0EDFAB46" w:rsidR="00A548A2" w:rsidRPr="00C37C06" w:rsidRDefault="00A548A2" w:rsidP="00A548A2">
            <w:pPr>
              <w:contextualSpacing/>
              <w:jc w:val="center"/>
              <w:rPr>
                <w:rFonts w:ascii="Times New Roman" w:hAnsi="Times New Roman"/>
                <w:sz w:val="20"/>
                <w:szCs w:val="20"/>
              </w:rPr>
            </w:pPr>
            <w:r w:rsidRPr="008800C8">
              <w:rPr>
                <w:sz w:val="20"/>
                <w:szCs w:val="20"/>
              </w:rPr>
              <w:t>Інтерактивна дошка</w:t>
            </w:r>
          </w:p>
        </w:tc>
        <w:tc>
          <w:tcPr>
            <w:tcW w:w="7006" w:type="dxa"/>
            <w:vAlign w:val="center"/>
          </w:tcPr>
          <w:p w14:paraId="35BA4890" w14:textId="77777777" w:rsidR="00A548A2" w:rsidRPr="008800C8" w:rsidRDefault="00A548A2" w:rsidP="00A548A2">
            <w:pPr>
              <w:tabs>
                <w:tab w:val="left" w:pos="647"/>
              </w:tabs>
              <w:ind w:left="47"/>
              <w:jc w:val="both"/>
              <w:rPr>
                <w:rFonts w:eastAsia="Calibri"/>
                <w:iCs/>
                <w:sz w:val="20"/>
                <w:szCs w:val="20"/>
              </w:rPr>
            </w:pPr>
            <w:r w:rsidRPr="008800C8">
              <w:rPr>
                <w:rFonts w:eastAsia="Calibri"/>
                <w:iCs/>
                <w:sz w:val="20"/>
                <w:szCs w:val="20"/>
              </w:rPr>
              <w:t xml:space="preserve">дошка прямої проекції з можливістю настінного </w:t>
            </w:r>
            <w:proofErr w:type="gramStart"/>
            <w:r w:rsidRPr="008800C8">
              <w:rPr>
                <w:rFonts w:eastAsia="Calibri"/>
                <w:iCs/>
                <w:sz w:val="20"/>
                <w:szCs w:val="20"/>
              </w:rPr>
              <w:t>кр</w:t>
            </w:r>
            <w:proofErr w:type="gramEnd"/>
            <w:r w:rsidRPr="008800C8">
              <w:rPr>
                <w:rFonts w:eastAsia="Calibri"/>
                <w:iCs/>
                <w:sz w:val="20"/>
                <w:szCs w:val="20"/>
              </w:rPr>
              <w:t>іплення;</w:t>
            </w:r>
          </w:p>
          <w:p w14:paraId="467E95A1" w14:textId="77777777" w:rsidR="00A548A2" w:rsidRPr="008800C8" w:rsidRDefault="00A548A2" w:rsidP="00A548A2">
            <w:pPr>
              <w:tabs>
                <w:tab w:val="left" w:pos="647"/>
              </w:tabs>
              <w:ind w:left="47"/>
              <w:jc w:val="both"/>
              <w:rPr>
                <w:rFonts w:eastAsia="Calibri"/>
                <w:iCs/>
                <w:sz w:val="20"/>
                <w:szCs w:val="20"/>
              </w:rPr>
            </w:pPr>
            <w:r w:rsidRPr="008800C8">
              <w:rPr>
                <w:rFonts w:eastAsia="Calibri"/>
                <w:iCs/>
                <w:sz w:val="20"/>
                <w:szCs w:val="20"/>
              </w:rPr>
              <w:t xml:space="preserve">робоча поверхня білого кольору, тверда, зі спеціальним антиблисковим покриттям, </w:t>
            </w:r>
            <w:proofErr w:type="gramStart"/>
            <w:r w:rsidRPr="008800C8">
              <w:rPr>
                <w:rFonts w:eastAsia="Calibri"/>
                <w:iCs/>
                <w:sz w:val="20"/>
                <w:szCs w:val="20"/>
              </w:rPr>
              <w:t>ст</w:t>
            </w:r>
            <w:proofErr w:type="gramEnd"/>
            <w:r w:rsidRPr="008800C8">
              <w:rPr>
                <w:rFonts w:eastAsia="Calibri"/>
                <w:iCs/>
                <w:sz w:val="20"/>
                <w:szCs w:val="20"/>
              </w:rPr>
              <w:t>ійким до ушкоджень, розрахована, зокрема, для письма на ній маркерами на водяній основі;</w:t>
            </w:r>
          </w:p>
          <w:p w14:paraId="013F08C0" w14:textId="59C8AF09" w:rsidR="00A548A2" w:rsidRPr="008800C8" w:rsidRDefault="00A548A2" w:rsidP="00A548A2">
            <w:pPr>
              <w:tabs>
                <w:tab w:val="left" w:pos="647"/>
              </w:tabs>
              <w:ind w:left="47"/>
              <w:jc w:val="both"/>
              <w:rPr>
                <w:rFonts w:eastAsia="Calibri"/>
                <w:iCs/>
                <w:sz w:val="20"/>
                <w:szCs w:val="20"/>
              </w:rPr>
            </w:pPr>
            <w:r w:rsidRPr="008800C8">
              <w:rPr>
                <w:rFonts w:eastAsia="Calibri"/>
                <w:iCs/>
                <w:sz w:val="20"/>
                <w:szCs w:val="20"/>
              </w:rPr>
              <w:t>мінімальний розмі</w:t>
            </w:r>
            <w:proofErr w:type="gramStart"/>
            <w:r w:rsidRPr="008800C8">
              <w:rPr>
                <w:rFonts w:eastAsia="Calibri"/>
                <w:iCs/>
                <w:sz w:val="20"/>
                <w:szCs w:val="20"/>
              </w:rPr>
              <w:t>р</w:t>
            </w:r>
            <w:proofErr w:type="gramEnd"/>
            <w:r w:rsidRPr="008800C8">
              <w:rPr>
                <w:rFonts w:eastAsia="Calibri"/>
                <w:iCs/>
                <w:sz w:val="20"/>
                <w:szCs w:val="20"/>
              </w:rPr>
              <w:t xml:space="preserve"> інтерактивного проекційного зображення активної поверхні дошки – не менше ніж діагональ </w:t>
            </w:r>
            <w:r w:rsidR="00B32D63">
              <w:rPr>
                <w:rFonts w:eastAsia="Calibri"/>
                <w:iCs/>
                <w:sz w:val="20"/>
                <w:szCs w:val="20"/>
                <w:lang w:val="uk-UA"/>
              </w:rPr>
              <w:t>82</w:t>
            </w:r>
            <w:r w:rsidRPr="008800C8">
              <w:rPr>
                <w:rFonts w:eastAsia="Calibri"/>
                <w:iCs/>
                <w:sz w:val="20"/>
                <w:szCs w:val="20"/>
              </w:rPr>
              <w:t>” при співвідношенні сторін 4:3. Розмі</w:t>
            </w:r>
            <w:proofErr w:type="gramStart"/>
            <w:r w:rsidRPr="008800C8">
              <w:rPr>
                <w:rFonts w:eastAsia="Calibri"/>
                <w:iCs/>
                <w:sz w:val="20"/>
                <w:szCs w:val="20"/>
              </w:rPr>
              <w:t>р</w:t>
            </w:r>
            <w:proofErr w:type="gramEnd"/>
            <w:r w:rsidRPr="008800C8">
              <w:rPr>
                <w:rFonts w:eastAsia="Calibri"/>
                <w:iCs/>
                <w:sz w:val="20"/>
                <w:szCs w:val="20"/>
              </w:rPr>
              <w:t xml:space="preserve"> проекційного зображення має збігатися з активною поверхнею дошки відповідно до її розмірів та аспектного співвідношення;</w:t>
            </w:r>
          </w:p>
          <w:p w14:paraId="6A3F5742" w14:textId="77777777" w:rsidR="00A548A2" w:rsidRPr="008800C8" w:rsidRDefault="00A548A2" w:rsidP="00A548A2">
            <w:pPr>
              <w:tabs>
                <w:tab w:val="left" w:pos="647"/>
              </w:tabs>
              <w:ind w:left="47"/>
              <w:jc w:val="both"/>
              <w:rPr>
                <w:rFonts w:eastAsia="Calibri"/>
                <w:iCs/>
                <w:sz w:val="20"/>
                <w:szCs w:val="20"/>
              </w:rPr>
            </w:pPr>
            <w:r w:rsidRPr="008800C8">
              <w:rPr>
                <w:rFonts w:eastAsia="Calibri"/>
                <w:iCs/>
                <w:sz w:val="20"/>
                <w:szCs w:val="20"/>
              </w:rPr>
              <w:t xml:space="preserve">дошка </w:t>
            </w:r>
            <w:proofErr w:type="gramStart"/>
            <w:r w:rsidRPr="008800C8">
              <w:rPr>
                <w:rFonts w:eastAsia="Calibri"/>
                <w:iCs/>
                <w:sz w:val="20"/>
                <w:szCs w:val="20"/>
              </w:rPr>
              <w:t>повинна</w:t>
            </w:r>
            <w:proofErr w:type="gramEnd"/>
            <w:r w:rsidRPr="008800C8">
              <w:rPr>
                <w:rFonts w:eastAsia="Calibri"/>
                <w:iCs/>
                <w:sz w:val="20"/>
                <w:szCs w:val="20"/>
              </w:rPr>
              <w:t xml:space="preserve"> забезпечувати можливість управління контентом безпосередньо за допомогою дотиків пальців руки або маркера;</w:t>
            </w:r>
          </w:p>
          <w:p w14:paraId="1B0370F2" w14:textId="77777777" w:rsidR="00A548A2" w:rsidRPr="008800C8" w:rsidRDefault="00A548A2" w:rsidP="00A548A2">
            <w:pPr>
              <w:tabs>
                <w:tab w:val="left" w:pos="647"/>
              </w:tabs>
              <w:ind w:left="47"/>
              <w:jc w:val="both"/>
              <w:rPr>
                <w:rFonts w:eastAsia="Calibri"/>
                <w:iCs/>
                <w:sz w:val="20"/>
                <w:szCs w:val="20"/>
              </w:rPr>
            </w:pPr>
            <w:r w:rsidRPr="008800C8">
              <w:rPr>
                <w:rFonts w:eastAsia="Calibri"/>
                <w:iCs/>
                <w:sz w:val="20"/>
                <w:szCs w:val="20"/>
              </w:rPr>
              <w:t xml:space="preserve">дотикова технологія дошки повинна </w:t>
            </w:r>
            <w:proofErr w:type="gramStart"/>
            <w:r w:rsidRPr="008800C8">
              <w:rPr>
                <w:rFonts w:eastAsia="Calibri"/>
                <w:iCs/>
                <w:sz w:val="20"/>
                <w:szCs w:val="20"/>
              </w:rPr>
              <w:t>п</w:t>
            </w:r>
            <w:proofErr w:type="gramEnd"/>
            <w:r w:rsidRPr="008800C8">
              <w:rPr>
                <w:rFonts w:eastAsia="Calibri"/>
                <w:iCs/>
                <w:sz w:val="20"/>
                <w:szCs w:val="20"/>
              </w:rPr>
              <w:t>ідтримувати: не менше 10-ти одночасних дотиків, стандартні функції миші, принаймні лівої та правої кнопок миші у точці дотику до активної поверхні; функцію multi-touch;</w:t>
            </w:r>
          </w:p>
          <w:p w14:paraId="6E10BD6B" w14:textId="77777777" w:rsidR="00A548A2" w:rsidRPr="008800C8" w:rsidRDefault="00A548A2" w:rsidP="00A548A2">
            <w:pPr>
              <w:tabs>
                <w:tab w:val="left" w:pos="647"/>
              </w:tabs>
              <w:ind w:left="47"/>
              <w:jc w:val="both"/>
              <w:rPr>
                <w:rFonts w:eastAsia="Calibri"/>
                <w:iCs/>
                <w:sz w:val="20"/>
                <w:szCs w:val="20"/>
              </w:rPr>
            </w:pPr>
            <w:r w:rsidRPr="008800C8">
              <w:rPr>
                <w:rFonts w:eastAsia="Calibri"/>
                <w:iCs/>
                <w:sz w:val="20"/>
                <w:szCs w:val="20"/>
              </w:rPr>
              <w:t xml:space="preserve">роздільна здатність позиціонування дотику – не менше  </w:t>
            </w:r>
            <w:proofErr w:type="gramStart"/>
            <w:r w:rsidRPr="008800C8">
              <w:rPr>
                <w:rFonts w:eastAsia="Calibri"/>
                <w:iCs/>
                <w:sz w:val="20"/>
                <w:szCs w:val="20"/>
              </w:rPr>
              <w:t>ніж</w:t>
            </w:r>
            <w:proofErr w:type="gramEnd"/>
            <w:r w:rsidRPr="008800C8">
              <w:rPr>
                <w:rFonts w:eastAsia="Calibri"/>
                <w:iCs/>
                <w:sz w:val="20"/>
                <w:szCs w:val="20"/>
              </w:rPr>
              <w:t xml:space="preserve"> 4000×4000 точок;</w:t>
            </w:r>
          </w:p>
          <w:p w14:paraId="133F92FB" w14:textId="77777777" w:rsidR="00A548A2" w:rsidRPr="008800C8" w:rsidRDefault="00A548A2" w:rsidP="00A548A2">
            <w:pPr>
              <w:tabs>
                <w:tab w:val="left" w:pos="647"/>
              </w:tabs>
              <w:ind w:left="47"/>
              <w:jc w:val="both"/>
              <w:rPr>
                <w:rFonts w:eastAsia="Calibri"/>
                <w:iCs/>
                <w:sz w:val="20"/>
                <w:szCs w:val="20"/>
              </w:rPr>
            </w:pPr>
            <w:r w:rsidRPr="008800C8">
              <w:rPr>
                <w:rFonts w:eastAsia="Calibri"/>
                <w:iCs/>
                <w:sz w:val="20"/>
                <w:szCs w:val="20"/>
              </w:rPr>
              <w:t>тип інтерфейсу – USB;</w:t>
            </w:r>
          </w:p>
          <w:p w14:paraId="08F66A40" w14:textId="77777777" w:rsidR="00A548A2" w:rsidRPr="008800C8" w:rsidRDefault="00A548A2" w:rsidP="00A548A2">
            <w:pPr>
              <w:tabs>
                <w:tab w:val="left" w:pos="647"/>
              </w:tabs>
              <w:ind w:left="47"/>
              <w:jc w:val="both"/>
              <w:rPr>
                <w:rFonts w:eastAsia="Calibri"/>
                <w:iCs/>
                <w:sz w:val="20"/>
                <w:szCs w:val="20"/>
              </w:rPr>
            </w:pPr>
            <w:r w:rsidRPr="008800C8">
              <w:rPr>
                <w:rFonts w:eastAsia="Calibri"/>
                <w:iCs/>
                <w:sz w:val="20"/>
                <w:szCs w:val="20"/>
              </w:rPr>
              <w:t xml:space="preserve">довжина інтерфейсного кабелю – не менша, ніж необхідна для </w:t>
            </w:r>
            <w:proofErr w:type="gramStart"/>
            <w:r w:rsidRPr="008800C8">
              <w:rPr>
                <w:rFonts w:eastAsia="Calibri"/>
                <w:iCs/>
                <w:sz w:val="20"/>
                <w:szCs w:val="20"/>
              </w:rPr>
              <w:t>п</w:t>
            </w:r>
            <w:proofErr w:type="gramEnd"/>
            <w:r w:rsidRPr="008800C8">
              <w:rPr>
                <w:rFonts w:eastAsia="Calibri"/>
                <w:iCs/>
                <w:sz w:val="20"/>
                <w:szCs w:val="20"/>
              </w:rPr>
              <w:t>ідключення пристрою до персонального комп’ютера вчителя у місці його встановлення;</w:t>
            </w:r>
          </w:p>
          <w:p w14:paraId="7056BC2A" w14:textId="77777777" w:rsidR="00A548A2" w:rsidRPr="008800C8" w:rsidRDefault="00A548A2" w:rsidP="00A548A2">
            <w:pPr>
              <w:tabs>
                <w:tab w:val="left" w:pos="647"/>
              </w:tabs>
              <w:ind w:left="47"/>
              <w:jc w:val="both"/>
              <w:rPr>
                <w:rFonts w:eastAsia="Calibri"/>
                <w:iCs/>
                <w:sz w:val="20"/>
                <w:szCs w:val="20"/>
              </w:rPr>
            </w:pPr>
            <w:proofErr w:type="gramStart"/>
            <w:r w:rsidRPr="008800C8">
              <w:rPr>
                <w:rFonts w:eastAsia="Calibri"/>
                <w:iCs/>
                <w:sz w:val="20"/>
                <w:szCs w:val="20"/>
              </w:rPr>
              <w:t>п</w:t>
            </w:r>
            <w:proofErr w:type="gramEnd"/>
            <w:r w:rsidRPr="008800C8">
              <w:rPr>
                <w:rFonts w:eastAsia="Calibri"/>
                <w:iCs/>
                <w:sz w:val="20"/>
                <w:szCs w:val="20"/>
              </w:rPr>
              <w:t>ідключення дошки до персонального комп’ютера вчителя;</w:t>
            </w:r>
          </w:p>
          <w:p w14:paraId="4A9304C1" w14:textId="7A744540" w:rsidR="001573C2" w:rsidRPr="003446BC" w:rsidRDefault="00A548A2" w:rsidP="00A548A2">
            <w:pPr>
              <w:jc w:val="both"/>
              <w:rPr>
                <w:rFonts w:eastAsia="Calibri"/>
                <w:iCs/>
                <w:sz w:val="20"/>
                <w:szCs w:val="20"/>
              </w:rPr>
            </w:pPr>
            <w:r w:rsidRPr="008800C8">
              <w:rPr>
                <w:rFonts w:eastAsia="Calibri"/>
                <w:iCs/>
                <w:sz w:val="20"/>
                <w:szCs w:val="20"/>
              </w:rPr>
              <w:t>гарантія на дошку не менше 3 рокі</w:t>
            </w:r>
            <w:proofErr w:type="gramStart"/>
            <w:r w:rsidRPr="008800C8">
              <w:rPr>
                <w:rFonts w:eastAsia="Calibri"/>
                <w:iCs/>
                <w:sz w:val="20"/>
                <w:szCs w:val="20"/>
              </w:rPr>
              <w:t>в</w:t>
            </w:r>
            <w:proofErr w:type="gramEnd"/>
          </w:p>
        </w:tc>
        <w:tc>
          <w:tcPr>
            <w:tcW w:w="709" w:type="dxa"/>
            <w:shd w:val="clear" w:color="auto" w:fill="auto"/>
            <w:vAlign w:val="center"/>
          </w:tcPr>
          <w:p w14:paraId="052A3F6D" w14:textId="231CD240" w:rsidR="00A548A2" w:rsidRDefault="00A548A2" w:rsidP="00A548A2">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A548A2" w:rsidRPr="00774E37" w14:paraId="5880DB88" w14:textId="77777777" w:rsidTr="00AC21FE">
        <w:trPr>
          <w:trHeight w:val="70"/>
          <w:jc w:val="center"/>
        </w:trPr>
        <w:tc>
          <w:tcPr>
            <w:tcW w:w="748" w:type="dxa"/>
            <w:vAlign w:val="center"/>
          </w:tcPr>
          <w:p w14:paraId="4CCE1387" w14:textId="77777777" w:rsidR="00A548A2" w:rsidRPr="00774E37" w:rsidRDefault="00A548A2" w:rsidP="000B4581">
            <w:pPr>
              <w:pStyle w:val="afd"/>
              <w:numPr>
                <w:ilvl w:val="0"/>
                <w:numId w:val="6"/>
              </w:numPr>
              <w:rPr>
                <w:color w:val="000000" w:themeColor="text1"/>
                <w:sz w:val="20"/>
                <w:szCs w:val="20"/>
              </w:rPr>
            </w:pPr>
          </w:p>
        </w:tc>
        <w:tc>
          <w:tcPr>
            <w:tcW w:w="2081" w:type="dxa"/>
            <w:shd w:val="clear" w:color="auto" w:fill="auto"/>
            <w:vAlign w:val="center"/>
          </w:tcPr>
          <w:p w14:paraId="18D00F4B" w14:textId="74402E4A" w:rsidR="00A548A2" w:rsidRPr="00C37C06" w:rsidRDefault="00A548A2" w:rsidP="00A548A2">
            <w:pPr>
              <w:contextualSpacing/>
              <w:jc w:val="center"/>
              <w:rPr>
                <w:rFonts w:ascii="Times New Roman" w:hAnsi="Times New Roman"/>
                <w:sz w:val="20"/>
                <w:szCs w:val="20"/>
              </w:rPr>
            </w:pPr>
            <w:r w:rsidRPr="00523ED0">
              <w:rPr>
                <w:rFonts w:ascii="Times New Roman" w:hAnsi="Times New Roman"/>
                <w:sz w:val="20"/>
                <w:szCs w:val="20"/>
              </w:rPr>
              <w:t>Мультимедійний проектор з короткофокусним об’єктивом</w:t>
            </w:r>
          </w:p>
        </w:tc>
        <w:tc>
          <w:tcPr>
            <w:tcW w:w="7006" w:type="dxa"/>
            <w:vAlign w:val="center"/>
          </w:tcPr>
          <w:p w14:paraId="5D3CC5E4" w14:textId="456A3C81" w:rsidR="00A548A2" w:rsidRPr="00D30EC5" w:rsidRDefault="00A548A2" w:rsidP="00A548A2">
            <w:pPr>
              <w:jc w:val="both"/>
              <w:rPr>
                <w:rFonts w:ascii="Times New Roman" w:hAnsi="Times New Roman"/>
                <w:sz w:val="20"/>
                <w:szCs w:val="20"/>
              </w:rPr>
            </w:pPr>
            <w:proofErr w:type="gramStart"/>
            <w:r w:rsidRPr="00D30EC5">
              <w:rPr>
                <w:rFonts w:ascii="Times New Roman" w:hAnsi="Times New Roman"/>
                <w:sz w:val="20"/>
                <w:szCs w:val="20"/>
              </w:rPr>
              <w:t>св</w:t>
            </w:r>
            <w:proofErr w:type="gramEnd"/>
            <w:r w:rsidRPr="00D30EC5">
              <w:rPr>
                <w:rFonts w:ascii="Times New Roman" w:hAnsi="Times New Roman"/>
                <w:sz w:val="20"/>
                <w:szCs w:val="20"/>
              </w:rPr>
              <w:t>ітловий потік не менше 3</w:t>
            </w:r>
            <w:r w:rsidR="00B32D63">
              <w:rPr>
                <w:rFonts w:ascii="Times New Roman" w:hAnsi="Times New Roman"/>
                <w:sz w:val="20"/>
                <w:szCs w:val="20"/>
                <w:lang w:val="uk-UA"/>
              </w:rPr>
              <w:t>7</w:t>
            </w:r>
            <w:r w:rsidRPr="00D30EC5">
              <w:rPr>
                <w:rFonts w:ascii="Times New Roman" w:hAnsi="Times New Roman"/>
                <w:sz w:val="20"/>
                <w:szCs w:val="20"/>
              </w:rPr>
              <w:t>00 ANSI люменів;</w:t>
            </w:r>
          </w:p>
          <w:p w14:paraId="7F80A327" w14:textId="77777777" w:rsidR="00A548A2" w:rsidRPr="00D30EC5" w:rsidRDefault="00A548A2" w:rsidP="00A548A2">
            <w:pPr>
              <w:jc w:val="both"/>
              <w:rPr>
                <w:rFonts w:ascii="Times New Roman" w:hAnsi="Times New Roman"/>
                <w:sz w:val="20"/>
                <w:szCs w:val="20"/>
              </w:rPr>
            </w:pPr>
            <w:r w:rsidRPr="00D30EC5">
              <w:rPr>
                <w:rFonts w:ascii="Times New Roman" w:hAnsi="Times New Roman"/>
                <w:sz w:val="20"/>
                <w:szCs w:val="20"/>
              </w:rPr>
              <w:t xml:space="preserve">роздільна здатність проєктора повинна бути не менше XGA, 1024 х 768 </w:t>
            </w:r>
            <w:proofErr w:type="gramStart"/>
            <w:r w:rsidRPr="00D30EC5">
              <w:rPr>
                <w:rFonts w:ascii="Times New Roman" w:hAnsi="Times New Roman"/>
                <w:sz w:val="20"/>
                <w:szCs w:val="20"/>
              </w:rPr>
              <w:t>п</w:t>
            </w:r>
            <w:proofErr w:type="gramEnd"/>
            <w:r w:rsidRPr="00D30EC5">
              <w:rPr>
                <w:rFonts w:ascii="Times New Roman" w:hAnsi="Times New Roman"/>
                <w:sz w:val="20"/>
                <w:szCs w:val="20"/>
              </w:rPr>
              <w:t>ікселів, або WXGA, 1280 х 800 пікселів;</w:t>
            </w:r>
          </w:p>
          <w:p w14:paraId="6B60C39A" w14:textId="0994BD2E" w:rsidR="00A548A2" w:rsidRPr="00D30EC5" w:rsidRDefault="00A548A2" w:rsidP="00A548A2">
            <w:pPr>
              <w:jc w:val="both"/>
              <w:rPr>
                <w:rFonts w:ascii="Times New Roman" w:hAnsi="Times New Roman"/>
                <w:sz w:val="20"/>
                <w:szCs w:val="20"/>
              </w:rPr>
            </w:pPr>
            <w:r w:rsidRPr="00D30EC5">
              <w:rPr>
                <w:rFonts w:ascii="Times New Roman" w:hAnsi="Times New Roman"/>
                <w:sz w:val="20"/>
                <w:szCs w:val="20"/>
              </w:rPr>
              <w:t xml:space="preserve">ресурс роботи лампи не менше 5000 годин у </w:t>
            </w:r>
            <w:proofErr w:type="gramStart"/>
            <w:r w:rsidRPr="00D30EC5">
              <w:rPr>
                <w:rFonts w:ascii="Times New Roman" w:hAnsi="Times New Roman"/>
                <w:sz w:val="20"/>
                <w:szCs w:val="20"/>
              </w:rPr>
              <w:t>стандартному</w:t>
            </w:r>
            <w:proofErr w:type="gramEnd"/>
            <w:r w:rsidRPr="00D30EC5">
              <w:rPr>
                <w:rFonts w:ascii="Times New Roman" w:hAnsi="Times New Roman"/>
                <w:sz w:val="20"/>
                <w:szCs w:val="20"/>
              </w:rPr>
              <w:t xml:space="preserve"> режимі;;</w:t>
            </w:r>
          </w:p>
          <w:p w14:paraId="7A3CE42D" w14:textId="77777777" w:rsidR="00A548A2" w:rsidRPr="00D30EC5" w:rsidRDefault="00A548A2" w:rsidP="00A548A2">
            <w:pPr>
              <w:jc w:val="both"/>
              <w:rPr>
                <w:rFonts w:ascii="Times New Roman" w:hAnsi="Times New Roman"/>
                <w:sz w:val="20"/>
                <w:szCs w:val="20"/>
              </w:rPr>
            </w:pPr>
            <w:r w:rsidRPr="00D30EC5">
              <w:rPr>
                <w:rFonts w:ascii="Times New Roman" w:hAnsi="Times New Roman"/>
                <w:sz w:val="20"/>
                <w:szCs w:val="20"/>
              </w:rPr>
              <w:t xml:space="preserve">відстань від об'єктива </w:t>
            </w:r>
            <w:proofErr w:type="gramStart"/>
            <w:r w:rsidRPr="00D30EC5">
              <w:rPr>
                <w:rFonts w:ascii="Times New Roman" w:hAnsi="Times New Roman"/>
                <w:sz w:val="20"/>
                <w:szCs w:val="20"/>
              </w:rPr>
              <w:t>проєктора</w:t>
            </w:r>
            <w:proofErr w:type="gramEnd"/>
            <w:r w:rsidRPr="00D30EC5">
              <w:rPr>
                <w:rFonts w:ascii="Times New Roman" w:hAnsi="Times New Roman"/>
                <w:sz w:val="20"/>
                <w:szCs w:val="20"/>
              </w:rPr>
              <w:t xml:space="preserve"> до площини проекції не більше 1 м;</w:t>
            </w:r>
          </w:p>
          <w:p w14:paraId="0D0A8EA8" w14:textId="77777777" w:rsidR="00A548A2" w:rsidRPr="00D30EC5" w:rsidRDefault="00A548A2" w:rsidP="00A548A2">
            <w:pPr>
              <w:jc w:val="both"/>
              <w:rPr>
                <w:rFonts w:ascii="Times New Roman" w:hAnsi="Times New Roman"/>
                <w:sz w:val="20"/>
                <w:szCs w:val="20"/>
              </w:rPr>
            </w:pPr>
            <w:r w:rsidRPr="00D30EC5">
              <w:rPr>
                <w:rFonts w:ascii="Times New Roman" w:hAnsi="Times New Roman"/>
                <w:sz w:val="20"/>
                <w:szCs w:val="20"/>
              </w:rPr>
              <w:t xml:space="preserve">довжина інтерфейсного дроту - не менша, ніж необхідна для </w:t>
            </w:r>
            <w:proofErr w:type="gramStart"/>
            <w:r w:rsidRPr="00D30EC5">
              <w:rPr>
                <w:rFonts w:ascii="Times New Roman" w:hAnsi="Times New Roman"/>
                <w:sz w:val="20"/>
                <w:szCs w:val="20"/>
              </w:rPr>
              <w:t>п</w:t>
            </w:r>
            <w:proofErr w:type="gramEnd"/>
            <w:r w:rsidRPr="00D30EC5">
              <w:rPr>
                <w:rFonts w:ascii="Times New Roman" w:hAnsi="Times New Roman"/>
                <w:sz w:val="20"/>
                <w:szCs w:val="20"/>
              </w:rPr>
              <w:t>ідключення пристрою до ПК педагогічного працівника у місці його встановлення;</w:t>
            </w:r>
          </w:p>
          <w:p w14:paraId="690F83B1" w14:textId="77777777" w:rsidR="00A548A2" w:rsidRPr="00D30EC5" w:rsidRDefault="00A548A2" w:rsidP="00A548A2">
            <w:pPr>
              <w:jc w:val="both"/>
              <w:rPr>
                <w:rFonts w:ascii="Times New Roman" w:hAnsi="Times New Roman"/>
                <w:sz w:val="20"/>
                <w:szCs w:val="20"/>
              </w:rPr>
            </w:pPr>
            <w:r w:rsidRPr="00D30EC5">
              <w:rPr>
                <w:rFonts w:ascii="Times New Roman" w:hAnsi="Times New Roman"/>
                <w:sz w:val="20"/>
                <w:szCs w:val="20"/>
              </w:rPr>
              <w:t xml:space="preserve">гарантія на </w:t>
            </w:r>
            <w:proofErr w:type="gramStart"/>
            <w:r w:rsidRPr="00D30EC5">
              <w:rPr>
                <w:rFonts w:ascii="Times New Roman" w:hAnsi="Times New Roman"/>
                <w:sz w:val="20"/>
                <w:szCs w:val="20"/>
              </w:rPr>
              <w:t>проєктор</w:t>
            </w:r>
            <w:proofErr w:type="gramEnd"/>
            <w:r w:rsidRPr="00D30EC5">
              <w:rPr>
                <w:rFonts w:ascii="Times New Roman" w:hAnsi="Times New Roman"/>
                <w:sz w:val="20"/>
                <w:szCs w:val="20"/>
              </w:rPr>
              <w:t xml:space="preserve"> не менше 3 років;</w:t>
            </w:r>
          </w:p>
          <w:p w14:paraId="133C1424" w14:textId="77777777" w:rsidR="00A548A2" w:rsidRPr="00D30EC5" w:rsidRDefault="00A548A2" w:rsidP="00A548A2">
            <w:pPr>
              <w:jc w:val="both"/>
              <w:rPr>
                <w:rFonts w:ascii="Times New Roman" w:hAnsi="Times New Roman"/>
                <w:sz w:val="20"/>
                <w:szCs w:val="20"/>
              </w:rPr>
            </w:pPr>
            <w:r w:rsidRPr="00D30EC5">
              <w:rPr>
                <w:rFonts w:ascii="Times New Roman" w:hAnsi="Times New Roman"/>
                <w:sz w:val="20"/>
                <w:szCs w:val="20"/>
              </w:rPr>
              <w:t xml:space="preserve">гарантія на лампу </w:t>
            </w:r>
            <w:proofErr w:type="gramStart"/>
            <w:r w:rsidRPr="00D30EC5">
              <w:rPr>
                <w:rFonts w:ascii="Times New Roman" w:hAnsi="Times New Roman"/>
                <w:sz w:val="20"/>
                <w:szCs w:val="20"/>
              </w:rPr>
              <w:t>проєктора</w:t>
            </w:r>
            <w:proofErr w:type="gramEnd"/>
            <w:r w:rsidRPr="00D30EC5">
              <w:rPr>
                <w:rFonts w:ascii="Times New Roman" w:hAnsi="Times New Roman"/>
                <w:sz w:val="20"/>
                <w:szCs w:val="20"/>
              </w:rPr>
              <w:t xml:space="preserve"> не менше</w:t>
            </w:r>
          </w:p>
          <w:p w14:paraId="02DD5FB4" w14:textId="77777777" w:rsidR="00A548A2" w:rsidRPr="00D30EC5" w:rsidRDefault="00A548A2" w:rsidP="00A548A2">
            <w:pPr>
              <w:jc w:val="both"/>
              <w:rPr>
                <w:rFonts w:ascii="Times New Roman" w:hAnsi="Times New Roman"/>
                <w:sz w:val="20"/>
                <w:szCs w:val="20"/>
              </w:rPr>
            </w:pPr>
            <w:r w:rsidRPr="00D30EC5">
              <w:rPr>
                <w:rFonts w:ascii="Times New Roman" w:hAnsi="Times New Roman"/>
                <w:sz w:val="20"/>
                <w:szCs w:val="20"/>
              </w:rPr>
              <w:t>1 року або 1000 годин в робочому режимі</w:t>
            </w:r>
          </w:p>
          <w:p w14:paraId="01AD3FD5" w14:textId="77777777" w:rsidR="00A548A2" w:rsidRPr="00D30EC5" w:rsidRDefault="00A548A2" w:rsidP="00A548A2">
            <w:pPr>
              <w:jc w:val="both"/>
              <w:rPr>
                <w:rFonts w:ascii="Times New Roman" w:hAnsi="Times New Roman"/>
                <w:sz w:val="20"/>
                <w:szCs w:val="20"/>
              </w:rPr>
            </w:pPr>
            <w:r w:rsidRPr="00D30EC5">
              <w:rPr>
                <w:rFonts w:ascii="Times New Roman" w:hAnsi="Times New Roman"/>
                <w:sz w:val="20"/>
                <w:szCs w:val="20"/>
              </w:rPr>
              <w:t xml:space="preserve">Базове програмне забезпечення для інтерактивної дошки та мультимедійного </w:t>
            </w:r>
            <w:proofErr w:type="gramStart"/>
            <w:r w:rsidRPr="00D30EC5">
              <w:rPr>
                <w:rFonts w:ascii="Times New Roman" w:hAnsi="Times New Roman"/>
                <w:sz w:val="20"/>
                <w:szCs w:val="20"/>
              </w:rPr>
              <w:t>проєктора</w:t>
            </w:r>
            <w:proofErr w:type="gramEnd"/>
            <w:r w:rsidRPr="00D30EC5">
              <w:rPr>
                <w:rFonts w:ascii="Times New Roman" w:hAnsi="Times New Roman"/>
                <w:sz w:val="20"/>
                <w:szCs w:val="20"/>
              </w:rPr>
              <w:t>:</w:t>
            </w:r>
          </w:p>
          <w:p w14:paraId="6E766DC6" w14:textId="77777777" w:rsidR="00A548A2" w:rsidRPr="00D30EC5" w:rsidRDefault="00A548A2" w:rsidP="00A548A2">
            <w:pPr>
              <w:jc w:val="both"/>
              <w:rPr>
                <w:rFonts w:ascii="Times New Roman" w:hAnsi="Times New Roman"/>
                <w:sz w:val="20"/>
                <w:szCs w:val="20"/>
              </w:rPr>
            </w:pPr>
            <w:r w:rsidRPr="00D30EC5">
              <w:rPr>
                <w:rFonts w:ascii="Times New Roman" w:hAnsi="Times New Roman"/>
                <w:sz w:val="20"/>
                <w:szCs w:val="20"/>
              </w:rPr>
              <w:t>для створення, перегляду та програвання інтерактивного навчального контенту;</w:t>
            </w:r>
          </w:p>
          <w:p w14:paraId="5BD8AE01" w14:textId="77777777" w:rsidR="00A548A2" w:rsidRDefault="00A548A2" w:rsidP="00A548A2">
            <w:pPr>
              <w:contextualSpacing/>
              <w:jc w:val="both"/>
              <w:rPr>
                <w:rFonts w:ascii="Times New Roman" w:hAnsi="Times New Roman"/>
                <w:sz w:val="20"/>
                <w:szCs w:val="20"/>
              </w:rPr>
            </w:pPr>
            <w:r w:rsidRPr="00D30EC5">
              <w:rPr>
                <w:rFonts w:ascii="Times New Roman" w:hAnsi="Times New Roman"/>
                <w:sz w:val="20"/>
                <w:szCs w:val="20"/>
              </w:rPr>
              <w:t>сумі</w:t>
            </w:r>
            <w:proofErr w:type="gramStart"/>
            <w:r w:rsidRPr="00D30EC5">
              <w:rPr>
                <w:rFonts w:ascii="Times New Roman" w:hAnsi="Times New Roman"/>
                <w:sz w:val="20"/>
                <w:szCs w:val="20"/>
              </w:rPr>
              <w:t>сне</w:t>
            </w:r>
            <w:proofErr w:type="gramEnd"/>
            <w:r w:rsidRPr="00D30EC5">
              <w:rPr>
                <w:rFonts w:ascii="Times New Roman" w:hAnsi="Times New Roman"/>
                <w:sz w:val="20"/>
                <w:szCs w:val="20"/>
              </w:rPr>
              <w:t xml:space="preserve"> з операційною системою (далі - ОС) ПК педагогічного працівника</w:t>
            </w:r>
          </w:p>
          <w:p w14:paraId="00E75D48" w14:textId="7B062756" w:rsidR="001573C2" w:rsidRPr="003446BC" w:rsidRDefault="001573C2" w:rsidP="00A548A2">
            <w:pPr>
              <w:contextualSpacing/>
              <w:jc w:val="both"/>
              <w:rPr>
                <w:rFonts w:ascii="Times New Roman" w:hAnsi="Times New Roman"/>
                <w:sz w:val="20"/>
                <w:szCs w:val="20"/>
              </w:rPr>
            </w:pPr>
            <w:r>
              <w:rPr>
                <w:rFonts w:ascii="Times New Roman" w:hAnsi="Times New Roman" w:cs="Times New Roman"/>
                <w:color w:val="000000" w:themeColor="text1"/>
                <w:sz w:val="20"/>
                <w:szCs w:val="20"/>
                <w:lang w:val="uk-UA" w:eastAsia="uk-UA"/>
              </w:rPr>
              <w:t>З метою підтвердження оригінальності запронованої продукції учасник в складі тендерної пропозиції має надати авторизаційний лист від виробника</w:t>
            </w:r>
            <w:r w:rsidR="00717E95">
              <w:rPr>
                <w:rFonts w:ascii="Times New Roman" w:hAnsi="Times New Roman" w:cs="Times New Roman"/>
                <w:color w:val="000000" w:themeColor="text1"/>
                <w:sz w:val="20"/>
                <w:szCs w:val="20"/>
                <w:lang w:val="uk-UA" w:eastAsia="uk-UA"/>
              </w:rPr>
              <w:t xml:space="preserve"> або офіційного дистриб</w:t>
            </w:r>
            <w:r w:rsidR="00717E95" w:rsidRPr="00691517">
              <w:rPr>
                <w:rFonts w:ascii="Times New Roman" w:hAnsi="Times New Roman" w:cs="Times New Roman"/>
                <w:color w:val="000000" w:themeColor="text1"/>
                <w:sz w:val="20"/>
                <w:szCs w:val="20"/>
                <w:lang w:eastAsia="uk-UA"/>
              </w:rPr>
              <w:t>’</w:t>
            </w:r>
            <w:r w:rsidR="00717E95">
              <w:rPr>
                <w:rFonts w:ascii="Times New Roman" w:hAnsi="Times New Roman" w:cs="Times New Roman"/>
                <w:color w:val="000000" w:themeColor="text1"/>
                <w:sz w:val="20"/>
                <w:szCs w:val="20"/>
                <w:lang w:val="uk-UA" w:eastAsia="uk-UA"/>
              </w:rPr>
              <w:t xml:space="preserve">ютора на території України </w:t>
            </w:r>
            <w:r>
              <w:rPr>
                <w:rFonts w:ascii="Times New Roman" w:hAnsi="Times New Roman" w:cs="Times New Roman"/>
                <w:color w:val="000000" w:themeColor="text1"/>
                <w:sz w:val="20"/>
                <w:szCs w:val="20"/>
                <w:lang w:val="uk-UA" w:eastAsia="uk-UA"/>
              </w:rPr>
              <w:t xml:space="preserve"> запропонованого обладнання</w:t>
            </w:r>
          </w:p>
        </w:tc>
        <w:tc>
          <w:tcPr>
            <w:tcW w:w="709" w:type="dxa"/>
            <w:shd w:val="clear" w:color="auto" w:fill="auto"/>
            <w:vAlign w:val="center"/>
          </w:tcPr>
          <w:p w14:paraId="46F24D00" w14:textId="23BA97E0" w:rsidR="00A548A2" w:rsidRDefault="00A548A2" w:rsidP="00A548A2">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A548A2" w:rsidRPr="00774E37" w14:paraId="439FAF56" w14:textId="77777777" w:rsidTr="00AC21FE">
        <w:trPr>
          <w:trHeight w:val="70"/>
          <w:jc w:val="center"/>
        </w:trPr>
        <w:tc>
          <w:tcPr>
            <w:tcW w:w="748" w:type="dxa"/>
            <w:vAlign w:val="center"/>
          </w:tcPr>
          <w:p w14:paraId="662E1411" w14:textId="77777777" w:rsidR="00A548A2" w:rsidRPr="00774E37" w:rsidRDefault="00A548A2" w:rsidP="000B4581">
            <w:pPr>
              <w:pStyle w:val="afd"/>
              <w:numPr>
                <w:ilvl w:val="0"/>
                <w:numId w:val="6"/>
              </w:numPr>
              <w:rPr>
                <w:color w:val="000000" w:themeColor="text1"/>
                <w:sz w:val="20"/>
                <w:szCs w:val="20"/>
              </w:rPr>
            </w:pPr>
          </w:p>
        </w:tc>
        <w:tc>
          <w:tcPr>
            <w:tcW w:w="2081" w:type="dxa"/>
            <w:shd w:val="clear" w:color="auto" w:fill="auto"/>
            <w:vAlign w:val="center"/>
          </w:tcPr>
          <w:p w14:paraId="10C4B675" w14:textId="1C68A750" w:rsidR="00A548A2" w:rsidRPr="00C37C06" w:rsidRDefault="00A548A2" w:rsidP="00A548A2">
            <w:pPr>
              <w:contextualSpacing/>
              <w:jc w:val="center"/>
              <w:rPr>
                <w:rFonts w:ascii="Times New Roman" w:hAnsi="Times New Roman"/>
                <w:sz w:val="20"/>
                <w:szCs w:val="20"/>
              </w:rPr>
            </w:pPr>
            <w:r w:rsidRPr="00132681">
              <w:rPr>
                <w:rFonts w:ascii="Times New Roman" w:hAnsi="Times New Roman"/>
                <w:sz w:val="20"/>
                <w:szCs w:val="20"/>
              </w:rPr>
              <w:t>Портативний комп'ютер (ноутбук)</w:t>
            </w:r>
          </w:p>
        </w:tc>
        <w:tc>
          <w:tcPr>
            <w:tcW w:w="7006" w:type="dxa"/>
            <w:vAlign w:val="center"/>
          </w:tcPr>
          <w:p w14:paraId="3D56257E" w14:textId="77777777" w:rsidR="00E92C9C" w:rsidRPr="00523ED0" w:rsidRDefault="00E92C9C" w:rsidP="00E92C9C">
            <w:pPr>
              <w:jc w:val="both"/>
              <w:rPr>
                <w:rFonts w:ascii="Times New Roman" w:hAnsi="Times New Roman"/>
                <w:sz w:val="20"/>
                <w:szCs w:val="20"/>
                <w:lang w:eastAsia="en-US"/>
              </w:rPr>
            </w:pPr>
            <w:r w:rsidRPr="00523ED0">
              <w:rPr>
                <w:rFonts w:ascii="Times New Roman" w:hAnsi="Times New Roman"/>
                <w:sz w:val="20"/>
                <w:szCs w:val="20"/>
              </w:rPr>
              <w:t xml:space="preserve">Процесор </w:t>
            </w:r>
          </w:p>
          <w:p w14:paraId="2CE92DAA"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Кількість ядер не менше 2 </w:t>
            </w:r>
          </w:p>
          <w:p w14:paraId="088992E6" w14:textId="77777777" w:rsidR="00E92C9C" w:rsidRDefault="00E92C9C" w:rsidP="00E92C9C">
            <w:pPr>
              <w:jc w:val="both"/>
              <w:rPr>
                <w:rFonts w:ascii="Times New Roman" w:hAnsi="Times New Roman"/>
                <w:sz w:val="20"/>
                <w:szCs w:val="20"/>
              </w:rPr>
            </w:pPr>
            <w:r w:rsidRPr="00523ED0">
              <w:rPr>
                <w:rFonts w:ascii="Times New Roman" w:hAnsi="Times New Roman"/>
                <w:sz w:val="20"/>
                <w:szCs w:val="20"/>
              </w:rPr>
              <w:t>Кількість потокі</w:t>
            </w:r>
            <w:proofErr w:type="gramStart"/>
            <w:r w:rsidRPr="00523ED0">
              <w:rPr>
                <w:rFonts w:ascii="Times New Roman" w:hAnsi="Times New Roman"/>
                <w:sz w:val="20"/>
                <w:szCs w:val="20"/>
              </w:rPr>
              <w:t>в</w:t>
            </w:r>
            <w:proofErr w:type="gramEnd"/>
            <w:r w:rsidRPr="00523ED0">
              <w:rPr>
                <w:rFonts w:ascii="Times New Roman" w:hAnsi="Times New Roman"/>
                <w:sz w:val="20"/>
                <w:szCs w:val="20"/>
              </w:rPr>
              <w:t xml:space="preserve"> не менше 4 </w:t>
            </w:r>
          </w:p>
          <w:p w14:paraId="20D5479D" w14:textId="77777777" w:rsidR="00E92C9C" w:rsidRPr="00E92C9C" w:rsidRDefault="00E92C9C" w:rsidP="00E92C9C">
            <w:pPr>
              <w:jc w:val="both"/>
              <w:rPr>
                <w:rFonts w:ascii="Times New Roman" w:hAnsi="Times New Roman"/>
                <w:sz w:val="20"/>
                <w:szCs w:val="20"/>
                <w:lang w:val="en-US"/>
              </w:rPr>
            </w:pPr>
            <w:r>
              <w:rPr>
                <w:rFonts w:ascii="Times New Roman" w:hAnsi="Times New Roman"/>
                <w:sz w:val="20"/>
                <w:szCs w:val="20"/>
                <w:lang w:val="uk-UA"/>
              </w:rPr>
              <w:t xml:space="preserve">Тактова частота не менше 1,0  </w:t>
            </w:r>
            <w:r>
              <w:rPr>
                <w:rFonts w:ascii="Times New Roman" w:hAnsi="Times New Roman"/>
                <w:sz w:val="20"/>
                <w:szCs w:val="20"/>
                <w:lang w:val="en-US"/>
              </w:rPr>
              <w:t>Ghz</w:t>
            </w:r>
          </w:p>
          <w:p w14:paraId="31292582"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форм-фактор - мобільний комп'ютер з </w:t>
            </w:r>
            <w:proofErr w:type="gramStart"/>
            <w:r w:rsidRPr="00523ED0">
              <w:rPr>
                <w:rFonts w:ascii="Times New Roman" w:hAnsi="Times New Roman"/>
                <w:sz w:val="20"/>
                <w:szCs w:val="20"/>
              </w:rPr>
              <w:t>клав</w:t>
            </w:r>
            <w:proofErr w:type="gramEnd"/>
            <w:r w:rsidRPr="00523ED0">
              <w:rPr>
                <w:rFonts w:ascii="Times New Roman" w:hAnsi="Times New Roman"/>
                <w:sz w:val="20"/>
                <w:szCs w:val="20"/>
              </w:rPr>
              <w:t>іатурою (ноутбук)</w:t>
            </w:r>
          </w:p>
          <w:p w14:paraId="1290AD0B"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оперативна </w:t>
            </w:r>
            <w:proofErr w:type="gramStart"/>
            <w:r w:rsidRPr="00523ED0">
              <w:rPr>
                <w:rFonts w:ascii="Times New Roman" w:hAnsi="Times New Roman"/>
                <w:sz w:val="20"/>
                <w:szCs w:val="20"/>
              </w:rPr>
              <w:t>пам'ять</w:t>
            </w:r>
            <w:proofErr w:type="gramEnd"/>
          </w:p>
          <w:p w14:paraId="534B370B"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об'є</w:t>
            </w:r>
            <w:proofErr w:type="gramStart"/>
            <w:r w:rsidRPr="00523ED0">
              <w:rPr>
                <w:rFonts w:ascii="Times New Roman" w:hAnsi="Times New Roman"/>
                <w:sz w:val="20"/>
                <w:szCs w:val="20"/>
              </w:rPr>
              <w:t>м</w:t>
            </w:r>
            <w:proofErr w:type="gramEnd"/>
            <w:r w:rsidRPr="00523ED0">
              <w:rPr>
                <w:rFonts w:ascii="Times New Roman" w:hAnsi="Times New Roman"/>
                <w:sz w:val="20"/>
                <w:szCs w:val="20"/>
              </w:rPr>
              <w:t xml:space="preserve"> пам'яті - не менше 8 GB  </w:t>
            </w:r>
          </w:p>
          <w:p w14:paraId="078B75BE"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накопичувач </w:t>
            </w:r>
            <w:r w:rsidRPr="00691517">
              <w:rPr>
                <w:rFonts w:ascii="Times New Roman" w:hAnsi="Times New Roman"/>
                <w:sz w:val="20"/>
                <w:szCs w:val="20"/>
              </w:rPr>
              <w:t xml:space="preserve">  </w:t>
            </w:r>
            <w:r>
              <w:rPr>
                <w:rFonts w:ascii="Times New Roman" w:hAnsi="Times New Roman"/>
                <w:sz w:val="20"/>
                <w:szCs w:val="20"/>
                <w:lang w:val="en-US"/>
              </w:rPr>
              <w:t>HDD</w:t>
            </w:r>
            <w:r w:rsidRPr="00691517">
              <w:rPr>
                <w:rFonts w:ascii="Times New Roman" w:hAnsi="Times New Roman"/>
                <w:sz w:val="20"/>
                <w:szCs w:val="20"/>
              </w:rPr>
              <w:t xml:space="preserve"> </w:t>
            </w:r>
            <w:r>
              <w:rPr>
                <w:rFonts w:ascii="Times New Roman" w:hAnsi="Times New Roman"/>
                <w:sz w:val="20"/>
                <w:szCs w:val="20"/>
                <w:lang w:val="uk-UA"/>
              </w:rPr>
              <w:t xml:space="preserve">не менше 500  </w:t>
            </w:r>
            <w:r w:rsidRPr="00523ED0">
              <w:rPr>
                <w:rFonts w:ascii="Times New Roman" w:hAnsi="Times New Roman"/>
                <w:sz w:val="20"/>
                <w:szCs w:val="20"/>
                <w:lang w:val="en-US"/>
              </w:rPr>
              <w:t>G</w:t>
            </w:r>
            <w:r w:rsidRPr="00523ED0">
              <w:rPr>
                <w:rFonts w:ascii="Times New Roman" w:hAnsi="Times New Roman"/>
                <w:sz w:val="20"/>
                <w:szCs w:val="20"/>
              </w:rPr>
              <w:t>B</w:t>
            </w:r>
            <w:r>
              <w:rPr>
                <w:rFonts w:ascii="Times New Roman" w:hAnsi="Times New Roman"/>
                <w:sz w:val="20"/>
                <w:szCs w:val="20"/>
                <w:lang w:val="uk-UA"/>
              </w:rPr>
              <w:t xml:space="preserve">  або </w:t>
            </w:r>
            <w:r w:rsidRPr="00523ED0">
              <w:rPr>
                <w:rFonts w:ascii="Times New Roman" w:hAnsi="Times New Roman"/>
                <w:sz w:val="20"/>
                <w:szCs w:val="20"/>
                <w:lang w:val="en-US"/>
              </w:rPr>
              <w:t>SSD</w:t>
            </w:r>
            <w:r w:rsidRPr="00523ED0">
              <w:rPr>
                <w:rFonts w:ascii="Times New Roman" w:hAnsi="Times New Roman"/>
                <w:sz w:val="20"/>
                <w:szCs w:val="20"/>
              </w:rPr>
              <w:t xml:space="preserve">- не менше </w:t>
            </w:r>
            <w:proofErr w:type="gramStart"/>
            <w:r w:rsidRPr="00523ED0">
              <w:rPr>
                <w:rFonts w:ascii="Times New Roman" w:hAnsi="Times New Roman"/>
                <w:sz w:val="20"/>
                <w:szCs w:val="20"/>
              </w:rPr>
              <w:t>ніж</w:t>
            </w:r>
            <w:proofErr w:type="gramEnd"/>
            <w:r w:rsidRPr="00523ED0">
              <w:rPr>
                <w:rFonts w:ascii="Times New Roman" w:hAnsi="Times New Roman"/>
                <w:sz w:val="20"/>
                <w:szCs w:val="20"/>
              </w:rPr>
              <w:t xml:space="preserve">  128  </w:t>
            </w:r>
            <w:r w:rsidRPr="00523ED0">
              <w:rPr>
                <w:rFonts w:ascii="Times New Roman" w:hAnsi="Times New Roman"/>
                <w:sz w:val="20"/>
                <w:szCs w:val="20"/>
                <w:lang w:val="en-US"/>
              </w:rPr>
              <w:t>G</w:t>
            </w:r>
            <w:r w:rsidRPr="00523ED0">
              <w:rPr>
                <w:rFonts w:ascii="Times New Roman" w:hAnsi="Times New Roman"/>
                <w:sz w:val="20"/>
                <w:szCs w:val="20"/>
              </w:rPr>
              <w:t>B</w:t>
            </w:r>
          </w:p>
          <w:p w14:paraId="0C30BE36"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графічний адаптер</w:t>
            </w:r>
          </w:p>
          <w:p w14:paraId="44FDDC55"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дискретний або інтегрований;</w:t>
            </w:r>
          </w:p>
          <w:p w14:paraId="59FA83FE"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відеомонітор</w:t>
            </w:r>
          </w:p>
          <w:p w14:paraId="7AA67C50"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інтегрований з корпусом;</w:t>
            </w:r>
          </w:p>
          <w:p w14:paraId="5FFC0F7B"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розмі</w:t>
            </w:r>
            <w:proofErr w:type="gramStart"/>
            <w:r w:rsidRPr="00523ED0">
              <w:rPr>
                <w:rFonts w:ascii="Times New Roman" w:hAnsi="Times New Roman"/>
                <w:sz w:val="20"/>
                <w:szCs w:val="20"/>
              </w:rPr>
              <w:t>р</w:t>
            </w:r>
            <w:proofErr w:type="gramEnd"/>
            <w:r w:rsidRPr="00523ED0">
              <w:rPr>
                <w:rFonts w:ascii="Times New Roman" w:hAnsi="Times New Roman"/>
                <w:sz w:val="20"/>
                <w:szCs w:val="20"/>
              </w:rPr>
              <w:t xml:space="preserve"> діагоналі - не менше ніж 14", з роздільною здатністю не менше ніж 1920 х 1080;</w:t>
            </w:r>
          </w:p>
          <w:p w14:paraId="63EADCCA"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тип матриці - IPS</w:t>
            </w:r>
          </w:p>
          <w:p w14:paraId="44251BEE"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lastRenderedPageBreak/>
              <w:t>веб-камера (за наявності)</w:t>
            </w:r>
          </w:p>
          <w:p w14:paraId="5EAD5E8A"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інтегрована </w:t>
            </w:r>
            <w:proofErr w:type="gramStart"/>
            <w:r w:rsidRPr="00523ED0">
              <w:rPr>
                <w:rFonts w:ascii="Times New Roman" w:hAnsi="Times New Roman"/>
                <w:sz w:val="20"/>
                <w:szCs w:val="20"/>
              </w:rPr>
              <w:t>у</w:t>
            </w:r>
            <w:proofErr w:type="gramEnd"/>
            <w:r w:rsidRPr="00523ED0">
              <w:rPr>
                <w:rFonts w:ascii="Times New Roman" w:hAnsi="Times New Roman"/>
                <w:sz w:val="20"/>
                <w:szCs w:val="20"/>
              </w:rPr>
              <w:t xml:space="preserve"> корпус;</w:t>
            </w:r>
          </w:p>
          <w:p w14:paraId="3C10AF3F"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фронтальна - з роздільною здатністю не менше </w:t>
            </w:r>
            <w:proofErr w:type="gramStart"/>
            <w:r w:rsidRPr="00523ED0">
              <w:rPr>
                <w:rFonts w:ascii="Times New Roman" w:hAnsi="Times New Roman"/>
                <w:sz w:val="20"/>
                <w:szCs w:val="20"/>
              </w:rPr>
              <w:t>ніж</w:t>
            </w:r>
            <w:proofErr w:type="gramEnd"/>
            <w:r w:rsidRPr="00523ED0">
              <w:rPr>
                <w:rFonts w:ascii="Times New Roman" w:hAnsi="Times New Roman"/>
                <w:sz w:val="20"/>
                <w:szCs w:val="20"/>
              </w:rPr>
              <w:t xml:space="preserve"> 720 p (1280 х 720)</w:t>
            </w:r>
          </w:p>
          <w:p w14:paraId="671FD8EE"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батарея</w:t>
            </w:r>
          </w:p>
          <w:p w14:paraId="4BD20285" w14:textId="5C6675F3" w:rsidR="00E92C9C" w:rsidRPr="00691517" w:rsidRDefault="00E92C9C" w:rsidP="00E92C9C">
            <w:pPr>
              <w:jc w:val="both"/>
              <w:rPr>
                <w:rFonts w:ascii="Times New Roman" w:hAnsi="Times New Roman"/>
                <w:sz w:val="20"/>
                <w:szCs w:val="20"/>
              </w:rPr>
            </w:pPr>
            <w:r w:rsidRPr="00523ED0">
              <w:rPr>
                <w:rFonts w:ascii="Times New Roman" w:hAnsi="Times New Roman"/>
                <w:sz w:val="20"/>
                <w:szCs w:val="20"/>
              </w:rPr>
              <w:t xml:space="preserve">ємністю не менше </w:t>
            </w:r>
            <w:proofErr w:type="gramStart"/>
            <w:r w:rsidRPr="00523ED0">
              <w:rPr>
                <w:rFonts w:ascii="Times New Roman" w:hAnsi="Times New Roman"/>
                <w:sz w:val="20"/>
                <w:szCs w:val="20"/>
              </w:rPr>
              <w:t>ніж</w:t>
            </w:r>
            <w:proofErr w:type="gramEnd"/>
            <w:r w:rsidRPr="00523ED0">
              <w:rPr>
                <w:rFonts w:ascii="Times New Roman" w:hAnsi="Times New Roman"/>
                <w:sz w:val="20"/>
                <w:szCs w:val="20"/>
              </w:rPr>
              <w:t xml:space="preserve"> 3000 mAh</w:t>
            </w:r>
            <w:r>
              <w:rPr>
                <w:rFonts w:ascii="Times New Roman" w:hAnsi="Times New Roman"/>
                <w:sz w:val="20"/>
                <w:szCs w:val="20"/>
                <w:lang w:val="uk-UA"/>
              </w:rPr>
              <w:t xml:space="preserve"> (</w:t>
            </w:r>
            <w:r w:rsidR="003D720F">
              <w:rPr>
                <w:rFonts w:ascii="Times New Roman" w:hAnsi="Times New Roman"/>
                <w:sz w:val="20"/>
                <w:szCs w:val="20"/>
                <w:lang w:val="uk-UA"/>
              </w:rPr>
              <w:t>та</w:t>
            </w:r>
            <w:r w:rsidR="003D720F" w:rsidRPr="00691517">
              <w:rPr>
                <w:rFonts w:ascii="Times New Roman" w:hAnsi="Times New Roman"/>
                <w:sz w:val="20"/>
                <w:szCs w:val="20"/>
              </w:rPr>
              <w:t>/</w:t>
            </w:r>
            <w:r w:rsidR="003D720F">
              <w:rPr>
                <w:rFonts w:ascii="Times New Roman" w:hAnsi="Times New Roman"/>
                <w:sz w:val="20"/>
                <w:szCs w:val="20"/>
                <w:lang w:val="uk-UA"/>
              </w:rPr>
              <w:t xml:space="preserve">або </w:t>
            </w:r>
            <w:r>
              <w:rPr>
                <w:rFonts w:ascii="Times New Roman" w:hAnsi="Times New Roman"/>
                <w:sz w:val="20"/>
                <w:szCs w:val="20"/>
                <w:lang w:val="uk-UA"/>
              </w:rPr>
              <w:t xml:space="preserve">30 </w:t>
            </w:r>
            <w:r>
              <w:rPr>
                <w:rFonts w:ascii="Times New Roman" w:hAnsi="Times New Roman"/>
                <w:sz w:val="20"/>
                <w:szCs w:val="20"/>
                <w:lang w:val="en-US"/>
              </w:rPr>
              <w:t>wh</w:t>
            </w:r>
            <w:r w:rsidRPr="00691517">
              <w:rPr>
                <w:rFonts w:ascii="Times New Roman" w:hAnsi="Times New Roman"/>
                <w:sz w:val="20"/>
                <w:szCs w:val="20"/>
              </w:rPr>
              <w:t>)</w:t>
            </w:r>
          </w:p>
          <w:p w14:paraId="52B77CE9"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звуковий адаптер</w:t>
            </w:r>
          </w:p>
          <w:p w14:paraId="643FD341"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інтегрований;</w:t>
            </w:r>
          </w:p>
          <w:p w14:paraId="7F9851EE"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інтегровані мікрофон (за наявності) та динаміки</w:t>
            </w:r>
          </w:p>
          <w:p w14:paraId="118C1831"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мережевий інтерфейс бездротової мережі</w:t>
            </w:r>
          </w:p>
          <w:p w14:paraId="4688C5AD"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інтегрований;</w:t>
            </w:r>
          </w:p>
          <w:p w14:paraId="08144855"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з </w:t>
            </w:r>
            <w:proofErr w:type="gramStart"/>
            <w:r w:rsidRPr="00523ED0">
              <w:rPr>
                <w:rFonts w:ascii="Times New Roman" w:hAnsi="Times New Roman"/>
                <w:sz w:val="20"/>
                <w:szCs w:val="20"/>
              </w:rPr>
              <w:t>п</w:t>
            </w:r>
            <w:proofErr w:type="gramEnd"/>
            <w:r w:rsidRPr="00523ED0">
              <w:rPr>
                <w:rFonts w:ascii="Times New Roman" w:hAnsi="Times New Roman"/>
                <w:sz w:val="20"/>
                <w:szCs w:val="20"/>
              </w:rPr>
              <w:t>ідтримкою стандартів IEEE - не гірше 802.11b/g/n</w:t>
            </w:r>
          </w:p>
          <w:p w14:paraId="0D278720"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мережевий адаптер Ethernet</w:t>
            </w:r>
          </w:p>
          <w:p w14:paraId="40778A7A"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інтегрований;</w:t>
            </w:r>
          </w:p>
          <w:p w14:paraId="45083878"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з </w:t>
            </w:r>
            <w:proofErr w:type="gramStart"/>
            <w:r w:rsidRPr="00523ED0">
              <w:rPr>
                <w:rFonts w:ascii="Times New Roman" w:hAnsi="Times New Roman"/>
                <w:sz w:val="20"/>
                <w:szCs w:val="20"/>
              </w:rPr>
              <w:t>п</w:t>
            </w:r>
            <w:proofErr w:type="gramEnd"/>
            <w:r w:rsidRPr="00523ED0">
              <w:rPr>
                <w:rFonts w:ascii="Times New Roman" w:hAnsi="Times New Roman"/>
                <w:sz w:val="20"/>
                <w:szCs w:val="20"/>
              </w:rPr>
              <w:t>ідтримкою стандартів 100BASE-TX та 1000BASE-T</w:t>
            </w:r>
          </w:p>
          <w:p w14:paraId="676B3EBD"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зовнішні інтерфейси</w:t>
            </w:r>
          </w:p>
          <w:p w14:paraId="1852CF20"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не менше </w:t>
            </w:r>
            <w:proofErr w:type="gramStart"/>
            <w:r w:rsidRPr="00523ED0">
              <w:rPr>
                <w:rFonts w:ascii="Times New Roman" w:hAnsi="Times New Roman"/>
                <w:sz w:val="20"/>
                <w:szCs w:val="20"/>
              </w:rPr>
              <w:t>ніж</w:t>
            </w:r>
            <w:proofErr w:type="gramEnd"/>
            <w:r w:rsidRPr="00523ED0">
              <w:rPr>
                <w:rFonts w:ascii="Times New Roman" w:hAnsi="Times New Roman"/>
                <w:sz w:val="20"/>
                <w:szCs w:val="20"/>
              </w:rPr>
              <w:t xml:space="preserve"> 2 порти USB Type A версії не нижче 3.</w:t>
            </w:r>
            <w:r>
              <w:rPr>
                <w:rFonts w:ascii="Times New Roman" w:hAnsi="Times New Roman"/>
                <w:sz w:val="20"/>
                <w:szCs w:val="20"/>
                <w:lang w:val="uk-UA"/>
              </w:rPr>
              <w:t>0</w:t>
            </w:r>
            <w:r w:rsidRPr="00523ED0">
              <w:rPr>
                <w:rFonts w:ascii="Times New Roman" w:hAnsi="Times New Roman"/>
                <w:sz w:val="20"/>
                <w:szCs w:val="20"/>
              </w:rPr>
              <w:t>;</w:t>
            </w:r>
          </w:p>
          <w:p w14:paraId="3BE0B8C5"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не менше </w:t>
            </w:r>
            <w:proofErr w:type="gramStart"/>
            <w:r w:rsidRPr="00523ED0">
              <w:rPr>
                <w:rFonts w:ascii="Times New Roman" w:hAnsi="Times New Roman"/>
                <w:sz w:val="20"/>
                <w:szCs w:val="20"/>
              </w:rPr>
              <w:t>ніж</w:t>
            </w:r>
            <w:proofErr w:type="gramEnd"/>
            <w:r w:rsidRPr="00523ED0">
              <w:rPr>
                <w:rFonts w:ascii="Times New Roman" w:hAnsi="Times New Roman"/>
                <w:sz w:val="20"/>
                <w:szCs w:val="20"/>
              </w:rPr>
              <w:t xml:space="preserve"> 1 порт USB Type C версії не нижче 3.0;</w:t>
            </w:r>
          </w:p>
          <w:p w14:paraId="371D359C"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не менше </w:t>
            </w:r>
            <w:proofErr w:type="gramStart"/>
            <w:r w:rsidRPr="00523ED0">
              <w:rPr>
                <w:rFonts w:ascii="Times New Roman" w:hAnsi="Times New Roman"/>
                <w:sz w:val="20"/>
                <w:szCs w:val="20"/>
              </w:rPr>
              <w:t>ніж</w:t>
            </w:r>
            <w:proofErr w:type="gramEnd"/>
            <w:r w:rsidRPr="00523ED0">
              <w:rPr>
                <w:rFonts w:ascii="Times New Roman" w:hAnsi="Times New Roman"/>
                <w:sz w:val="20"/>
                <w:szCs w:val="20"/>
              </w:rPr>
              <w:t xml:space="preserve"> 1 Ethernet-порт (RJ-45); не менше ніж 1 порт VGA, або DVI, або HDMI, або mini-HDMI;</w:t>
            </w:r>
          </w:p>
          <w:p w14:paraId="769E658E"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не менше ніж 1 порт для </w:t>
            </w:r>
            <w:proofErr w:type="gramStart"/>
            <w:r w:rsidRPr="00523ED0">
              <w:rPr>
                <w:rFonts w:ascii="Times New Roman" w:hAnsi="Times New Roman"/>
                <w:sz w:val="20"/>
                <w:szCs w:val="20"/>
              </w:rPr>
              <w:t>п</w:t>
            </w:r>
            <w:proofErr w:type="gramEnd"/>
            <w:r w:rsidRPr="00523ED0">
              <w:rPr>
                <w:rFonts w:ascii="Times New Roman" w:hAnsi="Times New Roman"/>
                <w:sz w:val="20"/>
                <w:szCs w:val="20"/>
              </w:rPr>
              <w:t xml:space="preserve">ідключення гарнітури (роз'єм під штекер TRS </w:t>
            </w:r>
            <w:smartTag w:uri="urn:schemas-microsoft-com:office:smarttags" w:element="metricconverter">
              <w:smartTagPr>
                <w:attr w:name="ProductID" w:val="3.5 mm"/>
              </w:smartTagPr>
              <w:r w:rsidRPr="00523ED0">
                <w:rPr>
                  <w:rFonts w:ascii="Times New Roman" w:hAnsi="Times New Roman"/>
                  <w:sz w:val="20"/>
                  <w:szCs w:val="20"/>
                </w:rPr>
                <w:t>3.5 mm</w:t>
              </w:r>
            </w:smartTag>
            <w:r w:rsidRPr="00523ED0">
              <w:rPr>
                <w:rFonts w:ascii="Times New Roman" w:hAnsi="Times New Roman"/>
                <w:sz w:val="20"/>
                <w:szCs w:val="20"/>
              </w:rPr>
              <w:t>)</w:t>
            </w:r>
          </w:p>
          <w:p w14:paraId="35AAE828"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клавіатура</w:t>
            </w:r>
          </w:p>
          <w:p w14:paraId="78990BD6"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повнорозмірна,інтегрована у корпус, латинсько-кирилична, з нанесеними літерами латинського (US International) та українського алфавітів</w:t>
            </w:r>
          </w:p>
          <w:p w14:paraId="2268119F"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операційна система</w:t>
            </w:r>
          </w:p>
          <w:p w14:paraId="0D78C46D"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14:paraId="6D143DE5"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наявність україномовної підтримки від виробника на території України;</w:t>
            </w:r>
          </w:p>
          <w:p w14:paraId="3C977227"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повноцінна підтримка роботи користувачів з особливими потребами;</w:t>
            </w:r>
          </w:p>
          <w:p w14:paraId="190314AB"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 xml:space="preserve">безкоштовне оновлення на весь період функціонування, але не менше 5 років; </w:t>
            </w:r>
          </w:p>
          <w:p w14:paraId="263C9713"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пакет програмних засобів офісного призначення</w:t>
            </w:r>
          </w:p>
          <w:p w14:paraId="7D7C7B28" w14:textId="77777777" w:rsidR="00E92C9C" w:rsidRPr="00523ED0" w:rsidRDefault="00E92C9C" w:rsidP="00E92C9C">
            <w:pPr>
              <w:jc w:val="both"/>
              <w:rPr>
                <w:rFonts w:ascii="Times New Roman" w:hAnsi="Times New Roman"/>
                <w:sz w:val="20"/>
                <w:szCs w:val="20"/>
              </w:rPr>
            </w:pPr>
            <w:r w:rsidRPr="00523ED0">
              <w:rPr>
                <w:rFonts w:ascii="Times New Roman" w:hAnsi="Times New Roman"/>
                <w:sz w:val="20"/>
                <w:szCs w:val="20"/>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14:paraId="220A7DC5" w14:textId="77777777" w:rsidR="00E92C9C" w:rsidRDefault="00E92C9C" w:rsidP="00E92C9C">
            <w:pPr>
              <w:jc w:val="both"/>
              <w:rPr>
                <w:rFonts w:ascii="Times New Roman" w:hAnsi="Times New Roman"/>
                <w:sz w:val="20"/>
                <w:szCs w:val="20"/>
              </w:rPr>
            </w:pPr>
            <w:r w:rsidRPr="00523ED0">
              <w:rPr>
                <w:rFonts w:ascii="Times New Roman" w:hAnsi="Times New Roman"/>
                <w:sz w:val="20"/>
                <w:szCs w:val="20"/>
              </w:rPr>
              <w:t>антивірусне програмне забезпечення;</w:t>
            </w:r>
          </w:p>
          <w:p w14:paraId="1BB72A3A" w14:textId="73D08851" w:rsidR="00D17110" w:rsidRPr="00D17110" w:rsidRDefault="00D94311" w:rsidP="00E92C9C">
            <w:pPr>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Електронні освітні ресурси</w:t>
            </w:r>
          </w:p>
          <w:p w14:paraId="436D9F50" w14:textId="77777777" w:rsid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Інтерактивні мультимедійні електронні освітні ресурси (проінстальовані на комп’ютер), з терміном дії ліцензії не менше 1-го року. </w:t>
            </w:r>
          </w:p>
          <w:p w14:paraId="5CDBB814" w14:textId="751861D2" w:rsid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Інтерактивний мультимедійний застосунок з можливістю користування на інтерактивній поверхні, з можливістю роботи без підключення до мережі Інтернет та функціоналом для конструювання уроків.</w:t>
            </w:r>
          </w:p>
          <w:p w14:paraId="0732361E" w14:textId="77777777" w:rsidR="00D17110" w:rsidRP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природничо-метематичний цикл: </w:t>
            </w:r>
          </w:p>
          <w:p w14:paraId="79FFE4EE" w14:textId="77777777" w:rsid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Мультимедійний підручник </w:t>
            </w:r>
            <w:r>
              <w:rPr>
                <w:rFonts w:ascii="Times New Roman" w:hAnsi="Times New Roman" w:cs="Times New Roman"/>
                <w:color w:val="000000" w:themeColor="text1"/>
                <w:sz w:val="20"/>
                <w:szCs w:val="20"/>
                <w:lang w:val="uk-UA"/>
              </w:rPr>
              <w:t xml:space="preserve"> </w:t>
            </w:r>
            <w:r w:rsidRPr="00D17110">
              <w:rPr>
                <w:rFonts w:ascii="Times New Roman" w:hAnsi="Times New Roman" w:cs="Times New Roman"/>
                <w:color w:val="000000" w:themeColor="text1"/>
                <w:sz w:val="20"/>
                <w:szCs w:val="20"/>
                <w:lang w:val="uk-UA"/>
              </w:rPr>
              <w:t xml:space="preserve">Біологія 7,8,10,11 класи; </w:t>
            </w:r>
          </w:p>
          <w:p w14:paraId="053CFDB8" w14:textId="77777777" w:rsid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Мультимедійний підручник Хімія 10,11 класи; </w:t>
            </w:r>
          </w:p>
          <w:p w14:paraId="2C52CBCE" w14:textId="68FE778B" w:rsidR="00D17110" w:rsidRP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Мультимедійний підручник </w:t>
            </w:r>
            <w:r>
              <w:rPr>
                <w:rFonts w:ascii="Times New Roman" w:hAnsi="Times New Roman" w:cs="Times New Roman"/>
                <w:color w:val="000000" w:themeColor="text1"/>
                <w:sz w:val="20"/>
                <w:szCs w:val="20"/>
                <w:lang w:val="uk-UA"/>
              </w:rPr>
              <w:t xml:space="preserve"> </w:t>
            </w:r>
            <w:r w:rsidRPr="00D17110">
              <w:rPr>
                <w:rFonts w:ascii="Times New Roman" w:hAnsi="Times New Roman" w:cs="Times New Roman"/>
                <w:color w:val="000000" w:themeColor="text1"/>
                <w:sz w:val="20"/>
                <w:szCs w:val="20"/>
                <w:lang w:val="uk-UA"/>
              </w:rPr>
              <w:t>Фізика 7,8,9</w:t>
            </w:r>
            <w:r>
              <w:rPr>
                <w:rFonts w:ascii="Times New Roman" w:hAnsi="Times New Roman" w:cs="Times New Roman"/>
                <w:color w:val="000000" w:themeColor="text1"/>
                <w:sz w:val="20"/>
                <w:szCs w:val="20"/>
                <w:lang w:val="uk-UA"/>
              </w:rPr>
              <w:t xml:space="preserve"> </w:t>
            </w:r>
            <w:r w:rsidRPr="00D17110">
              <w:rPr>
                <w:rFonts w:ascii="Times New Roman" w:hAnsi="Times New Roman" w:cs="Times New Roman"/>
                <w:color w:val="000000" w:themeColor="text1"/>
                <w:sz w:val="20"/>
                <w:szCs w:val="20"/>
                <w:lang w:val="uk-UA"/>
              </w:rPr>
              <w:t>класи</w:t>
            </w:r>
          </w:p>
          <w:p w14:paraId="5AE6C1A8" w14:textId="77777777" w:rsid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Мультимедійний підручник Природознавство 5,6 класи</w:t>
            </w:r>
            <w:r>
              <w:rPr>
                <w:rFonts w:ascii="Times New Roman" w:hAnsi="Times New Roman" w:cs="Times New Roman"/>
                <w:color w:val="000000" w:themeColor="text1"/>
                <w:sz w:val="20"/>
                <w:szCs w:val="20"/>
                <w:lang w:val="uk-UA"/>
              </w:rPr>
              <w:t xml:space="preserve"> </w:t>
            </w:r>
            <w:r w:rsidRPr="00D17110">
              <w:rPr>
                <w:rFonts w:ascii="Times New Roman" w:hAnsi="Times New Roman" w:cs="Times New Roman"/>
                <w:color w:val="000000" w:themeColor="text1"/>
                <w:sz w:val="20"/>
                <w:szCs w:val="20"/>
                <w:lang w:val="uk-UA"/>
              </w:rPr>
              <w:t>;</w:t>
            </w:r>
          </w:p>
          <w:p w14:paraId="59953C46" w14:textId="77777777" w:rsid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 Мультимедійний підручник Географія 7,8,9 класи; </w:t>
            </w:r>
          </w:p>
          <w:p w14:paraId="3415DBA8" w14:textId="77777777" w:rsid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Мультимедійний підручник Алгебра 10,11 класи; </w:t>
            </w:r>
          </w:p>
          <w:p w14:paraId="5F4C8246" w14:textId="4D36382C" w:rsidR="00D17110" w:rsidRP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Мультимедійний підручник </w:t>
            </w:r>
            <w:r>
              <w:rPr>
                <w:rFonts w:ascii="Times New Roman" w:hAnsi="Times New Roman" w:cs="Times New Roman"/>
                <w:color w:val="000000" w:themeColor="text1"/>
                <w:sz w:val="20"/>
                <w:szCs w:val="20"/>
                <w:lang w:val="uk-UA"/>
              </w:rPr>
              <w:t xml:space="preserve"> </w:t>
            </w:r>
            <w:r w:rsidRPr="00D17110">
              <w:rPr>
                <w:rFonts w:ascii="Times New Roman" w:hAnsi="Times New Roman" w:cs="Times New Roman"/>
                <w:color w:val="000000" w:themeColor="text1"/>
                <w:sz w:val="20"/>
                <w:szCs w:val="20"/>
                <w:lang w:val="uk-UA"/>
              </w:rPr>
              <w:t>Геометрія 7,8,9,10, 11 класи</w:t>
            </w:r>
          </w:p>
          <w:p w14:paraId="16315737" w14:textId="77777777" w:rsidR="00D17110" w:rsidRP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Наявність бібліотеки з темами уроків, демонстрацій, лабораторних робіт (проінстальованих на комп’ютер). Кожна тема містить різноманітні мультимедійні засоби для її пояснення, а саме: зображення, та/або анімації, та/або анімації дикторський супровід, та/або анімації аудіо- та відеофрагменти тощо. Для перевірки знань передбачені контрольні запитання, завдання, тести.</w:t>
            </w:r>
          </w:p>
          <w:p w14:paraId="154EF245" w14:textId="6638C0BB" w:rsidR="00D17110" w:rsidRDefault="00D17110" w:rsidP="00D17110">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Наявність захисту та керування авторськими правами (підтримка функцій DRM).</w:t>
            </w:r>
          </w:p>
          <w:p w14:paraId="2F05E422" w14:textId="7D189899" w:rsidR="00D94311" w:rsidRDefault="005A0BF6" w:rsidP="00D17110">
            <w:pPr>
              <w:jc w:val="both"/>
              <w:rPr>
                <w:rFonts w:ascii="Times New Roman" w:hAnsi="Times New Roman" w:cs="Times New Roman"/>
                <w:color w:val="000000" w:themeColor="text1"/>
                <w:sz w:val="20"/>
                <w:szCs w:val="20"/>
                <w:lang w:val="uk-UA"/>
              </w:rPr>
            </w:pPr>
            <w:r w:rsidRPr="00F55109">
              <w:rPr>
                <w:rFonts w:ascii="Times New Roman" w:hAnsi="Times New Roman" w:cs="Times New Roman"/>
                <w:color w:val="000000" w:themeColor="text1"/>
                <w:sz w:val="20"/>
                <w:szCs w:val="20"/>
                <w:lang w:val="uk-UA"/>
              </w:rPr>
              <w:t xml:space="preserve">Учасник в складі тендерної пропозиції має надати </w:t>
            </w:r>
            <w:r w:rsidR="00D94311">
              <w:rPr>
                <w:rFonts w:ascii="Times New Roman" w:hAnsi="Times New Roman" w:cs="Times New Roman"/>
                <w:color w:val="000000" w:themeColor="text1"/>
                <w:sz w:val="20"/>
                <w:szCs w:val="20"/>
                <w:lang w:val="uk-UA"/>
              </w:rPr>
              <w:t xml:space="preserve"> </w:t>
            </w:r>
            <w:r w:rsidR="00D94311" w:rsidRPr="00D94311">
              <w:rPr>
                <w:rFonts w:ascii="Times New Roman" w:hAnsi="Times New Roman" w:cs="Times New Roman"/>
                <w:color w:val="000000" w:themeColor="text1"/>
                <w:sz w:val="20"/>
                <w:szCs w:val="20"/>
                <w:lang w:val="uk-UA"/>
              </w:rPr>
              <w:t>лист від виробника або його  офіційного представництва в Україні</w:t>
            </w:r>
            <w:r w:rsidR="00D94311">
              <w:rPr>
                <w:rFonts w:ascii="Times New Roman" w:hAnsi="Times New Roman" w:cs="Times New Roman"/>
                <w:color w:val="000000" w:themeColor="text1"/>
                <w:sz w:val="20"/>
                <w:szCs w:val="20"/>
                <w:lang w:val="uk-UA"/>
              </w:rPr>
              <w:t xml:space="preserve"> (статус  офіційного представника на території України підтверджується листом від виробника)</w:t>
            </w:r>
            <w:r w:rsidR="00D94311" w:rsidRPr="00D94311">
              <w:rPr>
                <w:rFonts w:ascii="Times New Roman" w:hAnsi="Times New Roman" w:cs="Times New Roman"/>
                <w:color w:val="000000" w:themeColor="text1"/>
                <w:sz w:val="20"/>
                <w:szCs w:val="20"/>
                <w:lang w:val="uk-UA"/>
              </w:rPr>
              <w:t>, запропонованих учасником Електронних освітніх ресурсів для даної закупівлі із зазначенням найменування замовника, номера тендеру в системі публічних закупівель, назви учасника, який (-і) підтверджує (- ють) статус учасника як партнера виробника (або його офіційного представництва);</w:t>
            </w:r>
          </w:p>
          <w:p w14:paraId="3B2D977E" w14:textId="2953973C" w:rsidR="00D17110" w:rsidRDefault="00D17110" w:rsidP="00D17110">
            <w:pPr>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Програмний засіб для роботи з електронною книгою (підручник, методичний посібник тощо), пропрієтарний, з україномовним інтерфейсом, з технологією </w:t>
            </w:r>
            <w:r w:rsidRPr="00D17110">
              <w:rPr>
                <w:rFonts w:ascii="Times New Roman" w:hAnsi="Times New Roman" w:cs="Times New Roman"/>
                <w:color w:val="000000" w:themeColor="text1"/>
                <w:sz w:val="20"/>
                <w:szCs w:val="20"/>
                <w:lang w:val="uk-UA"/>
              </w:rPr>
              <w:lastRenderedPageBreak/>
              <w:t>захисту авторських прав DRM, який містить не менше ніж 200 електронних підручників, що відповідають стандарту МОН України, що відповідають навчальній програмі (проінстальованих на комп’ютер), термін дії ліцензії не менше 1-го року;</w:t>
            </w:r>
            <w:r w:rsidRPr="00D17110">
              <w:rPr>
                <w:rFonts w:ascii="Times New Roman" w:hAnsi="Times New Roman" w:cs="Times New Roman"/>
                <w:color w:val="000000" w:themeColor="text1"/>
                <w:sz w:val="20"/>
                <w:szCs w:val="20"/>
                <w:lang w:val="uk-UA"/>
              </w:rPr>
              <w:br/>
              <w:t>Всі електронні підручники повинні бути доступними для повноцінного використання через єдиний застосунок («середовище»), що підтримує наступні функції:</w:t>
            </w:r>
            <w:r w:rsidRPr="00D17110">
              <w:rPr>
                <w:rFonts w:ascii="Times New Roman" w:hAnsi="Times New Roman" w:cs="Times New Roman"/>
                <w:color w:val="000000" w:themeColor="text1"/>
                <w:sz w:val="20"/>
                <w:szCs w:val="20"/>
                <w:lang w:val="uk-UA"/>
              </w:rPr>
              <w:br/>
              <w:t>-    оновлення/завантаження електронних підручників через мережу Інтернет;</w:t>
            </w:r>
            <w:r w:rsidRPr="00D17110">
              <w:rPr>
                <w:rFonts w:ascii="Times New Roman" w:hAnsi="Times New Roman" w:cs="Times New Roman"/>
                <w:color w:val="000000" w:themeColor="text1"/>
                <w:sz w:val="20"/>
                <w:szCs w:val="20"/>
                <w:lang w:val="uk-UA"/>
              </w:rPr>
              <w:br/>
              <w:t>-    автономна робота в режимі без підключення до мережі Інтернет (offline);</w:t>
            </w:r>
            <w:r w:rsidRPr="00D17110">
              <w:rPr>
                <w:rFonts w:ascii="Times New Roman" w:hAnsi="Times New Roman" w:cs="Times New Roman"/>
                <w:color w:val="000000" w:themeColor="text1"/>
                <w:sz w:val="20"/>
                <w:szCs w:val="20"/>
                <w:lang w:val="uk-UA"/>
              </w:rPr>
              <w:br/>
              <w:t>-    збереження номера поточної сторінки при закритті/зміні поточного підручника, та переходу до цієї сторінки при повторному відкритті підручника;</w:t>
            </w:r>
            <w:r w:rsidRPr="00D17110">
              <w:rPr>
                <w:rFonts w:ascii="Times New Roman" w:hAnsi="Times New Roman" w:cs="Times New Roman"/>
                <w:color w:val="000000" w:themeColor="text1"/>
                <w:sz w:val="20"/>
                <w:szCs w:val="20"/>
                <w:lang w:val="uk-UA"/>
              </w:rPr>
              <w:br/>
              <w:t>-    забезпечення роботи на операційних системах Microsoft Windows (версії 10);</w:t>
            </w:r>
            <w:r w:rsidRPr="00D17110">
              <w:rPr>
                <w:rFonts w:ascii="Times New Roman" w:hAnsi="Times New Roman" w:cs="Times New Roman"/>
                <w:color w:val="000000" w:themeColor="text1"/>
                <w:sz w:val="20"/>
                <w:szCs w:val="20"/>
                <w:lang w:val="uk-UA"/>
              </w:rPr>
              <w:br/>
              <w:t>Кожен електронний підручник повинен повністю повторювати за версткою (розташуванням малюнків, текстів, шрифтів тощо) друкований аналог підручника того ж автора, який має відповідний гриф Міністерства освіти України або схвалений для використання у загальноосвітніх навчальних закладах, та мати функції:</w:t>
            </w:r>
            <w:r w:rsidRPr="00D17110">
              <w:rPr>
                <w:rFonts w:ascii="Times New Roman" w:hAnsi="Times New Roman" w:cs="Times New Roman"/>
                <w:color w:val="000000" w:themeColor="text1"/>
                <w:sz w:val="20"/>
                <w:szCs w:val="20"/>
                <w:lang w:val="uk-UA"/>
              </w:rPr>
              <w:br/>
              <w:t>-    інтерактивного змісту, який забезпечує перехід по розділах/параграфах підручника;</w:t>
            </w:r>
            <w:r w:rsidRPr="00D17110">
              <w:rPr>
                <w:rFonts w:ascii="Times New Roman" w:hAnsi="Times New Roman" w:cs="Times New Roman"/>
                <w:color w:val="000000" w:themeColor="text1"/>
                <w:sz w:val="20"/>
                <w:szCs w:val="20"/>
                <w:lang w:val="uk-UA"/>
              </w:rPr>
              <w:br/>
              <w:t>-    створення, зберігання нотаток (коментарів) безпосередньо у електронному підручнику;</w:t>
            </w:r>
            <w:r w:rsidRPr="00D17110">
              <w:rPr>
                <w:rFonts w:ascii="Times New Roman" w:hAnsi="Times New Roman" w:cs="Times New Roman"/>
                <w:color w:val="000000" w:themeColor="text1"/>
                <w:sz w:val="20"/>
                <w:szCs w:val="20"/>
                <w:lang w:val="uk-UA"/>
              </w:rPr>
              <w:br/>
              <w:t>-   повнотекстовий пошук із виділенням кольором знайденого «слова» та швидким переходом до наступного\попереднього знайденого «слова» у електронному підручнику.</w:t>
            </w:r>
          </w:p>
          <w:p w14:paraId="51185EE7" w14:textId="44232E53" w:rsidR="000D5294" w:rsidRDefault="000D5294" w:rsidP="0042627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uk-UA"/>
              </w:rPr>
              <w:t xml:space="preserve">Учасник в складі тендерної пропозиції має надати </w:t>
            </w:r>
            <w:r w:rsidR="0042627C" w:rsidRPr="00F55109">
              <w:rPr>
                <w:rFonts w:ascii="Times New Roman" w:hAnsi="Times New Roman" w:cs="Times New Roman"/>
                <w:color w:val="000000" w:themeColor="text1"/>
                <w:sz w:val="20"/>
                <w:szCs w:val="20"/>
              </w:rPr>
              <w:t xml:space="preserve">лист про надання висновку (схвалено/рекомендовано для використання в ЗНЗ) на  </w:t>
            </w:r>
            <w:r w:rsidR="0042627C" w:rsidRPr="00F55109">
              <w:rPr>
                <w:rFonts w:ascii="Times New Roman" w:hAnsi="Times New Roman" w:cs="Times New Roman"/>
                <w:color w:val="000000" w:themeColor="text1"/>
                <w:sz w:val="20"/>
                <w:szCs w:val="20"/>
                <w:lang w:val="uk-UA"/>
              </w:rPr>
              <w:t>запропонова</w:t>
            </w:r>
            <w:r w:rsidR="005A0BF6">
              <w:rPr>
                <w:rFonts w:ascii="Times New Roman" w:hAnsi="Times New Roman" w:cs="Times New Roman"/>
                <w:color w:val="000000" w:themeColor="text1"/>
                <w:sz w:val="20"/>
                <w:szCs w:val="20"/>
                <w:lang w:val="uk-UA"/>
              </w:rPr>
              <w:t>ний програмний засіб для роботи з електронною книгою</w:t>
            </w:r>
            <w:r w:rsidR="0042627C" w:rsidRPr="00F55109">
              <w:rPr>
                <w:rFonts w:ascii="Times New Roman" w:hAnsi="Times New Roman" w:cs="Times New Roman"/>
                <w:color w:val="000000" w:themeColor="text1"/>
                <w:sz w:val="20"/>
                <w:szCs w:val="20"/>
                <w:lang w:val="uk-UA"/>
              </w:rPr>
              <w:t xml:space="preserve"> </w:t>
            </w:r>
            <w:r w:rsidR="0042627C" w:rsidRPr="00F55109">
              <w:rPr>
                <w:rFonts w:ascii="Times New Roman" w:hAnsi="Times New Roman" w:cs="Times New Roman"/>
                <w:color w:val="000000" w:themeColor="text1"/>
                <w:sz w:val="20"/>
                <w:szCs w:val="20"/>
              </w:rPr>
              <w:t xml:space="preserve"> виданий відповідним органом Міністерства освіти України (ДНУ «Інститут модернізації змісту освіти») </w:t>
            </w:r>
          </w:p>
          <w:p w14:paraId="659857A8" w14:textId="421B115B" w:rsidR="0067312C" w:rsidRPr="00E92C9C" w:rsidRDefault="005A0BF6" w:rsidP="0042627C">
            <w:pPr>
              <w:jc w:val="both"/>
              <w:rPr>
                <w:rFonts w:ascii="Times New Roman" w:hAnsi="Times New Roman" w:cs="Times New Roman"/>
                <w:color w:val="000000" w:themeColor="text1"/>
                <w:sz w:val="20"/>
                <w:szCs w:val="20"/>
                <w:lang w:val="uk-UA"/>
              </w:rPr>
            </w:pPr>
            <w:r w:rsidRPr="00F55109">
              <w:rPr>
                <w:rFonts w:ascii="Times New Roman" w:hAnsi="Times New Roman" w:cs="Times New Roman"/>
                <w:color w:val="000000" w:themeColor="text1"/>
                <w:sz w:val="20"/>
                <w:szCs w:val="20"/>
                <w:lang w:val="uk-UA"/>
              </w:rPr>
              <w:t>Учасник в складі тендерної пропозиції має надати Копію висновку санітарно-гігієнічної експертизи на запропонован</w:t>
            </w:r>
            <w:r w:rsidR="00B75227">
              <w:rPr>
                <w:rFonts w:ascii="Times New Roman" w:hAnsi="Times New Roman" w:cs="Times New Roman"/>
                <w:color w:val="000000" w:themeColor="text1"/>
                <w:sz w:val="20"/>
                <w:szCs w:val="20"/>
                <w:lang w:val="uk-UA"/>
              </w:rPr>
              <w:t>ий п</w:t>
            </w:r>
            <w:r w:rsidR="00B75227" w:rsidRPr="00D17110">
              <w:rPr>
                <w:rFonts w:ascii="Times New Roman" w:hAnsi="Times New Roman" w:cs="Times New Roman"/>
                <w:color w:val="000000" w:themeColor="text1"/>
                <w:sz w:val="20"/>
                <w:szCs w:val="20"/>
                <w:lang w:val="uk-UA"/>
              </w:rPr>
              <w:t>рограмний засіб для роботи з електронною книгою</w:t>
            </w:r>
            <w:r w:rsidR="00D94311">
              <w:rPr>
                <w:rFonts w:ascii="Times New Roman" w:hAnsi="Times New Roman" w:cs="Times New Roman"/>
                <w:color w:val="000000" w:themeColor="text1"/>
                <w:sz w:val="20"/>
                <w:szCs w:val="20"/>
                <w:lang w:val="uk-UA"/>
              </w:rPr>
              <w:t xml:space="preserve"> та </w:t>
            </w:r>
            <w:r w:rsidR="00D94311" w:rsidRPr="00F55109">
              <w:rPr>
                <w:rFonts w:ascii="Times New Roman" w:hAnsi="Times New Roman" w:cs="Times New Roman"/>
                <w:color w:val="000000" w:themeColor="text1"/>
                <w:sz w:val="20"/>
                <w:szCs w:val="20"/>
                <w:lang w:val="uk-UA"/>
              </w:rPr>
              <w:t xml:space="preserve">надати </w:t>
            </w:r>
            <w:r w:rsidR="00D94311">
              <w:rPr>
                <w:rFonts w:ascii="Times New Roman" w:hAnsi="Times New Roman" w:cs="Times New Roman"/>
                <w:color w:val="000000" w:themeColor="text1"/>
                <w:sz w:val="20"/>
                <w:szCs w:val="20"/>
                <w:lang w:val="uk-UA"/>
              </w:rPr>
              <w:t xml:space="preserve"> </w:t>
            </w:r>
            <w:r w:rsidR="00D94311" w:rsidRPr="00D94311">
              <w:rPr>
                <w:rFonts w:ascii="Times New Roman" w:hAnsi="Times New Roman" w:cs="Times New Roman"/>
                <w:color w:val="000000" w:themeColor="text1"/>
                <w:sz w:val="20"/>
                <w:szCs w:val="20"/>
                <w:lang w:val="uk-UA"/>
              </w:rPr>
              <w:t>лист від виробника або його  офіційного представництва в Україні</w:t>
            </w:r>
            <w:r w:rsidR="00D94311">
              <w:rPr>
                <w:rFonts w:ascii="Times New Roman" w:hAnsi="Times New Roman" w:cs="Times New Roman"/>
                <w:color w:val="000000" w:themeColor="text1"/>
                <w:sz w:val="20"/>
                <w:szCs w:val="20"/>
                <w:lang w:val="uk-UA"/>
              </w:rPr>
              <w:t xml:space="preserve"> (статус  офіційного представника на території України підтверджується листом від виробника)</w:t>
            </w:r>
            <w:r w:rsidR="00D94311" w:rsidRPr="00D94311">
              <w:rPr>
                <w:rFonts w:ascii="Times New Roman" w:hAnsi="Times New Roman" w:cs="Times New Roman"/>
                <w:color w:val="000000" w:themeColor="text1"/>
                <w:sz w:val="20"/>
                <w:szCs w:val="20"/>
                <w:lang w:val="uk-UA"/>
              </w:rPr>
              <w:t>, запропонован</w:t>
            </w:r>
            <w:r w:rsidR="00D94311">
              <w:rPr>
                <w:rFonts w:ascii="Times New Roman" w:hAnsi="Times New Roman" w:cs="Times New Roman"/>
                <w:color w:val="000000" w:themeColor="text1"/>
                <w:sz w:val="20"/>
                <w:szCs w:val="20"/>
                <w:lang w:val="uk-UA"/>
              </w:rPr>
              <w:t>ий</w:t>
            </w:r>
            <w:r w:rsidR="00D94311" w:rsidRPr="00D94311">
              <w:rPr>
                <w:rFonts w:ascii="Times New Roman" w:hAnsi="Times New Roman" w:cs="Times New Roman"/>
                <w:color w:val="000000" w:themeColor="text1"/>
                <w:sz w:val="20"/>
                <w:szCs w:val="20"/>
                <w:lang w:val="uk-UA"/>
              </w:rPr>
              <w:t xml:space="preserve"> учасником </w:t>
            </w:r>
            <w:r w:rsidR="00D94311" w:rsidRPr="00D17110">
              <w:rPr>
                <w:rFonts w:ascii="Times New Roman" w:hAnsi="Times New Roman" w:cs="Times New Roman"/>
                <w:color w:val="000000" w:themeColor="text1"/>
                <w:sz w:val="20"/>
                <w:szCs w:val="20"/>
                <w:lang w:val="uk-UA"/>
              </w:rPr>
              <w:t xml:space="preserve">Програмний засіб для роботи з електронною книгою </w:t>
            </w:r>
            <w:r w:rsidR="00D94311">
              <w:rPr>
                <w:rFonts w:ascii="Times New Roman" w:hAnsi="Times New Roman" w:cs="Times New Roman"/>
                <w:color w:val="000000" w:themeColor="text1"/>
                <w:sz w:val="20"/>
                <w:szCs w:val="20"/>
                <w:lang w:val="uk-UA"/>
              </w:rPr>
              <w:t xml:space="preserve"> </w:t>
            </w:r>
            <w:r w:rsidR="00D94311" w:rsidRPr="00D94311">
              <w:rPr>
                <w:rFonts w:ascii="Times New Roman" w:hAnsi="Times New Roman" w:cs="Times New Roman"/>
                <w:color w:val="000000" w:themeColor="text1"/>
                <w:sz w:val="20"/>
                <w:szCs w:val="20"/>
                <w:lang w:val="uk-UA"/>
              </w:rPr>
              <w:t>для даної закупівлі із зазначенням найменування замовника, номера тендеру в системі публічних закупівель, назви учасника, який (-і) підтверджує (- ють) статус учасника як партнера виробника (або його офіційного представництва)</w:t>
            </w:r>
          </w:p>
        </w:tc>
        <w:tc>
          <w:tcPr>
            <w:tcW w:w="709" w:type="dxa"/>
            <w:shd w:val="clear" w:color="auto" w:fill="auto"/>
            <w:vAlign w:val="center"/>
          </w:tcPr>
          <w:p w14:paraId="2067A7DE" w14:textId="75E77BC1" w:rsidR="00A548A2" w:rsidRDefault="00A548A2" w:rsidP="00A548A2">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1</w:t>
            </w:r>
          </w:p>
        </w:tc>
      </w:tr>
      <w:tr w:rsidR="00B32D63" w:rsidRPr="00774E37" w14:paraId="3623B4E6" w14:textId="77777777" w:rsidTr="00AC21FE">
        <w:trPr>
          <w:trHeight w:val="70"/>
          <w:jc w:val="center"/>
        </w:trPr>
        <w:tc>
          <w:tcPr>
            <w:tcW w:w="748" w:type="dxa"/>
            <w:vAlign w:val="center"/>
          </w:tcPr>
          <w:p w14:paraId="1FF39BD5" w14:textId="77777777" w:rsidR="00B32D63" w:rsidRPr="00774E37" w:rsidRDefault="00B32D63" w:rsidP="00B32D63">
            <w:pPr>
              <w:pStyle w:val="afd"/>
              <w:numPr>
                <w:ilvl w:val="0"/>
                <w:numId w:val="6"/>
              </w:numPr>
              <w:rPr>
                <w:color w:val="000000" w:themeColor="text1"/>
                <w:sz w:val="20"/>
                <w:szCs w:val="20"/>
              </w:rPr>
            </w:pPr>
          </w:p>
        </w:tc>
        <w:tc>
          <w:tcPr>
            <w:tcW w:w="2081" w:type="dxa"/>
            <w:shd w:val="clear" w:color="auto" w:fill="auto"/>
            <w:vAlign w:val="center"/>
          </w:tcPr>
          <w:p w14:paraId="5FAE0408" w14:textId="4E27A47A" w:rsidR="00B32D63" w:rsidRPr="00B32D63" w:rsidRDefault="00B32D63" w:rsidP="00B32D63">
            <w:pPr>
              <w:contextualSpacing/>
              <w:jc w:val="center"/>
              <w:rPr>
                <w:rFonts w:ascii="Times New Roman" w:hAnsi="Times New Roman"/>
                <w:sz w:val="20"/>
                <w:szCs w:val="20"/>
                <w:lang w:val="uk-UA"/>
              </w:rPr>
            </w:pPr>
            <w:r w:rsidRPr="00137B63">
              <w:rPr>
                <w:rFonts w:ascii="Times New Roman" w:hAnsi="Times New Roman" w:cs="Times New Roman"/>
                <w:sz w:val="20"/>
                <w:szCs w:val="20"/>
                <w:lang w:val="uk-UA"/>
              </w:rPr>
              <w:t>Цифрова документ камера</w:t>
            </w:r>
          </w:p>
        </w:tc>
        <w:tc>
          <w:tcPr>
            <w:tcW w:w="7006" w:type="dxa"/>
            <w:vAlign w:val="center"/>
          </w:tcPr>
          <w:p w14:paraId="61DDCAEA" w14:textId="7B7D3EFC" w:rsidR="00B32D63" w:rsidRDefault="00B32D63" w:rsidP="00B32D63">
            <w:pPr>
              <w:contextualSpacing/>
              <w:jc w:val="both"/>
              <w:rPr>
                <w:rFonts w:ascii="Times New Roman" w:hAnsi="Times New Roman" w:cs="Times New Roman"/>
                <w:color w:val="000000" w:themeColor="text1"/>
                <w:sz w:val="20"/>
                <w:szCs w:val="20"/>
              </w:rPr>
            </w:pPr>
            <w:r w:rsidRPr="00804FAC">
              <w:rPr>
                <w:rFonts w:ascii="Times New Roman" w:hAnsi="Times New Roman" w:cs="Times New Roman"/>
                <w:color w:val="000000" w:themeColor="text1"/>
                <w:sz w:val="20"/>
                <w:szCs w:val="20"/>
              </w:rPr>
              <w:t>Забезпечує демонстрацію плоских документів форматом не менше А4. У комплект має входити програмне забезпечення для роботи з документ-камерою сумісне з ОС ПК педагогічного працівника, повинне мати інтерфейс українською мовою</w:t>
            </w:r>
          </w:p>
          <w:p w14:paraId="0EE650F2" w14:textId="1F9ECE0C" w:rsidR="00042B05" w:rsidRPr="00804FAC" w:rsidRDefault="00042B05" w:rsidP="00B32D63">
            <w:pPr>
              <w:contextualSpacing/>
              <w:jc w:val="both"/>
              <w:rPr>
                <w:rFonts w:ascii="Times New Roman" w:hAnsi="Times New Roman" w:cs="Times New Roman"/>
                <w:color w:val="000000" w:themeColor="text1"/>
                <w:sz w:val="20"/>
                <w:szCs w:val="20"/>
              </w:rPr>
            </w:pPr>
            <w:r w:rsidRPr="00042B05">
              <w:rPr>
                <w:rFonts w:ascii="Times New Roman" w:hAnsi="Times New Roman" w:cs="Times New Roman"/>
                <w:color w:val="000000" w:themeColor="text1"/>
                <w:sz w:val="20"/>
                <w:szCs w:val="20"/>
              </w:rPr>
              <w:t>Тип камери – портативна</w:t>
            </w:r>
          </w:p>
          <w:p w14:paraId="14BE5C36" w14:textId="2A53766E" w:rsidR="00B32D63" w:rsidRPr="00804FAC" w:rsidRDefault="00B32D63" w:rsidP="00B32D63">
            <w:pPr>
              <w:contextualSpacing/>
              <w:jc w:val="both"/>
              <w:rPr>
                <w:rFonts w:ascii="Times New Roman" w:hAnsi="Times New Roman" w:cs="Times New Roman"/>
                <w:color w:val="000000" w:themeColor="text1"/>
                <w:sz w:val="20"/>
                <w:szCs w:val="20"/>
              </w:rPr>
            </w:pPr>
            <w:r w:rsidRPr="00804FAC">
              <w:rPr>
                <w:rFonts w:ascii="Times New Roman" w:hAnsi="Times New Roman" w:cs="Times New Roman"/>
                <w:color w:val="000000" w:themeColor="text1"/>
                <w:sz w:val="20"/>
                <w:szCs w:val="20"/>
              </w:rPr>
              <w:t xml:space="preserve">Розширення  не гірше Full HD 1080р (1920x1080); </w:t>
            </w:r>
          </w:p>
          <w:p w14:paraId="067B8FB0" w14:textId="52DA9A48" w:rsidR="00B32D63" w:rsidRDefault="00042B05" w:rsidP="00642852">
            <w:pPr>
              <w:ind w:left="47"/>
              <w:jc w:val="both"/>
              <w:rPr>
                <w:rFonts w:ascii="Times New Roman" w:hAnsi="Times New Roman" w:cs="Times New Roman"/>
                <w:color w:val="000000" w:themeColor="text1"/>
                <w:sz w:val="20"/>
                <w:szCs w:val="20"/>
              </w:rPr>
            </w:pPr>
            <w:r w:rsidRPr="00042B05">
              <w:rPr>
                <w:rFonts w:ascii="Times New Roman" w:hAnsi="Times New Roman" w:cs="Times New Roman"/>
                <w:color w:val="000000" w:themeColor="text1"/>
                <w:sz w:val="20"/>
                <w:szCs w:val="20"/>
              </w:rPr>
              <w:t xml:space="preserve">Цифрове масштабування не менше </w:t>
            </w:r>
            <w:r w:rsidR="003D720F">
              <w:rPr>
                <w:rFonts w:ascii="Times New Roman" w:hAnsi="Times New Roman" w:cs="Times New Roman"/>
                <w:color w:val="000000" w:themeColor="text1"/>
                <w:sz w:val="20"/>
                <w:szCs w:val="20"/>
                <w:lang w:val="uk-UA"/>
              </w:rPr>
              <w:t>8</w:t>
            </w:r>
            <w:r w:rsidRPr="00042B05">
              <w:rPr>
                <w:rFonts w:ascii="Times New Roman" w:hAnsi="Times New Roman" w:cs="Times New Roman"/>
                <w:color w:val="000000" w:themeColor="text1"/>
                <w:sz w:val="20"/>
                <w:szCs w:val="20"/>
              </w:rPr>
              <w:t>x</w:t>
            </w:r>
          </w:p>
          <w:p w14:paraId="31DD95F3" w14:textId="443CCD63" w:rsidR="00AA1C98" w:rsidRPr="00642852" w:rsidRDefault="00AA1C98" w:rsidP="00642852">
            <w:pPr>
              <w:ind w:left="4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uk-UA" w:eastAsia="uk-UA"/>
              </w:rPr>
              <w:t xml:space="preserve">З </w:t>
            </w:r>
            <w:r w:rsidR="0067312C">
              <w:rPr>
                <w:rFonts w:ascii="Times New Roman" w:hAnsi="Times New Roman" w:cs="Times New Roman"/>
                <w:color w:val="000000" w:themeColor="text1"/>
                <w:sz w:val="20"/>
                <w:szCs w:val="20"/>
                <w:lang w:val="uk-UA" w:eastAsia="uk-UA"/>
              </w:rPr>
              <w:t xml:space="preserve">метою підтвердження оригінальності запронованої продукції учасник в складі тендерної пропозиції має надати авторизаційний лист від виробника запропонованого обладнання  та </w:t>
            </w:r>
            <w:r w:rsidR="0067312C" w:rsidRPr="005659D6">
              <w:rPr>
                <w:rFonts w:ascii="Times New Roman" w:hAnsi="Times New Roman" w:cs="Times New Roman"/>
                <w:sz w:val="20"/>
                <w:szCs w:val="20"/>
              </w:rPr>
              <w:t>Копію чинного на дату проведення аукціону висновку державної санітарно-епідеміологічної експертизи</w:t>
            </w:r>
            <w:r w:rsidR="0067312C">
              <w:rPr>
                <w:rFonts w:ascii="Times New Roman" w:hAnsi="Times New Roman" w:cs="Times New Roman"/>
                <w:sz w:val="20"/>
                <w:szCs w:val="20"/>
                <w:lang w:val="uk-UA"/>
              </w:rPr>
              <w:t xml:space="preserve"> на запропоноване обладнання</w:t>
            </w:r>
          </w:p>
        </w:tc>
        <w:tc>
          <w:tcPr>
            <w:tcW w:w="709" w:type="dxa"/>
            <w:shd w:val="clear" w:color="auto" w:fill="auto"/>
            <w:vAlign w:val="center"/>
          </w:tcPr>
          <w:p w14:paraId="1CCE6C76" w14:textId="10E57D69" w:rsidR="00B32D63" w:rsidRDefault="00B32D63" w:rsidP="00B32D63">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B32D63" w:rsidRPr="00774E37" w14:paraId="446BE399" w14:textId="77777777" w:rsidTr="00F41B33">
        <w:trPr>
          <w:trHeight w:val="70"/>
          <w:jc w:val="center"/>
        </w:trPr>
        <w:tc>
          <w:tcPr>
            <w:tcW w:w="10544" w:type="dxa"/>
            <w:gridSpan w:val="4"/>
            <w:vAlign w:val="center"/>
          </w:tcPr>
          <w:p w14:paraId="42F176EB" w14:textId="46C9FE43" w:rsidR="00B32D63" w:rsidRDefault="00B27B2A" w:rsidP="00B32D63">
            <w:pPr>
              <w:jc w:val="center"/>
              <w:rPr>
                <w:rFonts w:ascii="Times New Roman" w:hAnsi="Times New Roman" w:cs="Times New Roman"/>
                <w:color w:val="000000"/>
                <w:sz w:val="20"/>
                <w:szCs w:val="20"/>
                <w:lang w:val="uk-UA"/>
              </w:rPr>
            </w:pPr>
            <w:r>
              <w:rPr>
                <w:b/>
                <w:bCs/>
                <w:sz w:val="20"/>
                <w:szCs w:val="20"/>
                <w:lang w:val="en-US"/>
              </w:rPr>
              <w:t xml:space="preserve">2. </w:t>
            </w:r>
            <w:r w:rsidR="003F0196">
              <w:rPr>
                <w:b/>
                <w:bCs/>
                <w:sz w:val="20"/>
                <w:szCs w:val="20"/>
                <w:lang w:val="uk-UA"/>
              </w:rPr>
              <w:t>Мультимедійне обладнання</w:t>
            </w:r>
            <w:r w:rsidR="00B32D63" w:rsidRPr="00DD3E69">
              <w:rPr>
                <w:b/>
                <w:bCs/>
                <w:sz w:val="20"/>
                <w:szCs w:val="20"/>
              </w:rPr>
              <w:t xml:space="preserve"> </w:t>
            </w:r>
          </w:p>
        </w:tc>
      </w:tr>
      <w:tr w:rsidR="00B32D63" w:rsidRPr="00774E37" w14:paraId="6124801B" w14:textId="77777777" w:rsidTr="00AC21FE">
        <w:trPr>
          <w:trHeight w:val="70"/>
          <w:jc w:val="center"/>
        </w:trPr>
        <w:tc>
          <w:tcPr>
            <w:tcW w:w="748" w:type="dxa"/>
            <w:vAlign w:val="center"/>
          </w:tcPr>
          <w:p w14:paraId="4C4A6EC8" w14:textId="77777777" w:rsidR="00B32D63" w:rsidRPr="00774E37" w:rsidRDefault="00B32D63" w:rsidP="00B27B2A">
            <w:pPr>
              <w:pStyle w:val="afd"/>
              <w:numPr>
                <w:ilvl w:val="0"/>
                <w:numId w:val="24"/>
              </w:numPr>
              <w:rPr>
                <w:color w:val="000000" w:themeColor="text1"/>
                <w:sz w:val="20"/>
                <w:szCs w:val="20"/>
              </w:rPr>
            </w:pPr>
          </w:p>
        </w:tc>
        <w:tc>
          <w:tcPr>
            <w:tcW w:w="2081" w:type="dxa"/>
            <w:shd w:val="clear" w:color="auto" w:fill="auto"/>
            <w:vAlign w:val="center"/>
          </w:tcPr>
          <w:p w14:paraId="5E88C93E" w14:textId="290B57A3" w:rsidR="00B32D63" w:rsidRPr="00132681" w:rsidRDefault="00B32D63" w:rsidP="00B32D63">
            <w:pPr>
              <w:contextualSpacing/>
              <w:jc w:val="center"/>
              <w:rPr>
                <w:rFonts w:ascii="Times New Roman" w:hAnsi="Times New Roman"/>
                <w:sz w:val="20"/>
                <w:szCs w:val="20"/>
              </w:rPr>
            </w:pPr>
            <w:r w:rsidRPr="00137B63">
              <w:rPr>
                <w:rFonts w:ascii="Times New Roman" w:hAnsi="Times New Roman" w:cs="Times New Roman"/>
                <w:sz w:val="20"/>
                <w:szCs w:val="20"/>
                <w:lang w:val="uk-UA"/>
              </w:rPr>
              <w:t>Інтерактивна панель</w:t>
            </w:r>
          </w:p>
        </w:tc>
        <w:tc>
          <w:tcPr>
            <w:tcW w:w="7006" w:type="dxa"/>
            <w:vAlign w:val="center"/>
          </w:tcPr>
          <w:p w14:paraId="332DC5F5" w14:textId="2055B5EF" w:rsidR="00B32D63" w:rsidRDefault="00B32D63" w:rsidP="00B32D63">
            <w:pPr>
              <w:ind w:left="47"/>
              <w:rPr>
                <w:rFonts w:ascii="Times New Roman" w:hAnsi="Times New Roman" w:cs="Times New Roman"/>
                <w:sz w:val="20"/>
                <w:szCs w:val="20"/>
                <w:lang w:val="uk-UA"/>
              </w:rPr>
            </w:pPr>
            <w:r w:rsidRPr="00137B63">
              <w:rPr>
                <w:rFonts w:ascii="Times New Roman" w:hAnsi="Times New Roman" w:cs="Times New Roman"/>
                <w:sz w:val="20"/>
                <w:szCs w:val="20"/>
                <w:lang w:val="uk-UA"/>
              </w:rPr>
              <w:t>мінімальна діагональ 65';</w:t>
            </w:r>
            <w:r w:rsidRPr="00137B63">
              <w:rPr>
                <w:rFonts w:ascii="Times New Roman" w:hAnsi="Times New Roman" w:cs="Times New Roman"/>
                <w:sz w:val="20"/>
                <w:szCs w:val="20"/>
                <w:lang w:val="uk-UA"/>
              </w:rPr>
              <w:br/>
              <w:t>мінімальна роздільна здатність зображення 3840 х 2160 пікселів;</w:t>
            </w:r>
            <w:r w:rsidRPr="00137B63">
              <w:rPr>
                <w:rFonts w:ascii="Times New Roman" w:hAnsi="Times New Roman" w:cs="Times New Roman"/>
                <w:sz w:val="20"/>
                <w:szCs w:val="20"/>
                <w:lang w:val="uk-UA"/>
              </w:rPr>
              <w:br/>
              <w:t>дотикова технологія управління контентом за допомогою дотиків пальців руки або стилуса / маркера;</w:t>
            </w:r>
            <w:r w:rsidRPr="00137B63">
              <w:rPr>
                <w:rFonts w:ascii="Times New Roman" w:hAnsi="Times New Roman" w:cs="Times New Roman"/>
                <w:sz w:val="20"/>
                <w:szCs w:val="20"/>
                <w:lang w:val="uk-UA"/>
              </w:rPr>
              <w:br/>
              <w:t>захисне, загартоване, антиблікове скло екрану;</w:t>
            </w:r>
            <w:r w:rsidRPr="00137B63">
              <w:rPr>
                <w:rFonts w:ascii="Times New Roman" w:hAnsi="Times New Roman" w:cs="Times New Roman"/>
                <w:sz w:val="20"/>
                <w:szCs w:val="20"/>
                <w:lang w:val="uk-UA"/>
              </w:rPr>
              <w:br/>
              <w:t xml:space="preserve">ресурс роботи матриці не менше </w:t>
            </w:r>
            <w:r w:rsidR="00E92C9C">
              <w:rPr>
                <w:rFonts w:ascii="Times New Roman" w:hAnsi="Times New Roman" w:cs="Times New Roman"/>
                <w:sz w:val="20"/>
                <w:szCs w:val="20"/>
                <w:lang w:val="uk-UA"/>
              </w:rPr>
              <w:t>2</w:t>
            </w:r>
            <w:r w:rsidRPr="00137B63">
              <w:rPr>
                <w:rFonts w:ascii="Times New Roman" w:hAnsi="Times New Roman" w:cs="Times New Roman"/>
                <w:sz w:val="20"/>
                <w:szCs w:val="20"/>
                <w:lang w:val="uk-UA"/>
              </w:rPr>
              <w:t>0000 годин;</w:t>
            </w:r>
            <w:r w:rsidRPr="00137B63">
              <w:rPr>
                <w:rFonts w:ascii="Times New Roman" w:hAnsi="Times New Roman" w:cs="Times New Roman"/>
                <w:sz w:val="20"/>
                <w:szCs w:val="20"/>
                <w:lang w:val="uk-UA"/>
              </w:rPr>
              <w:br/>
              <w:t xml:space="preserve">вбудована акустична система потужністю не менше </w:t>
            </w:r>
            <w:r w:rsidR="00E92C9C">
              <w:rPr>
                <w:rFonts w:ascii="Times New Roman" w:hAnsi="Times New Roman" w:cs="Times New Roman"/>
                <w:sz w:val="20"/>
                <w:szCs w:val="20"/>
                <w:lang w:val="uk-UA"/>
              </w:rPr>
              <w:t>1</w:t>
            </w:r>
            <w:r w:rsidRPr="00137B63">
              <w:rPr>
                <w:rFonts w:ascii="Times New Roman" w:hAnsi="Times New Roman" w:cs="Times New Roman"/>
                <w:sz w:val="20"/>
                <w:szCs w:val="20"/>
                <w:lang w:val="uk-UA"/>
              </w:rPr>
              <w:t>0 Вт;</w:t>
            </w:r>
            <w:r w:rsidRPr="00137B63">
              <w:rPr>
                <w:rFonts w:ascii="Times New Roman" w:hAnsi="Times New Roman" w:cs="Times New Roman"/>
                <w:sz w:val="20"/>
                <w:szCs w:val="20"/>
                <w:lang w:val="uk-UA"/>
              </w:rPr>
              <w:br/>
              <w:t xml:space="preserve">наявність зовнішніх інтерфейсів </w:t>
            </w:r>
            <w:r w:rsidRPr="00137B63">
              <w:rPr>
                <w:rFonts w:ascii="Times New Roman" w:hAnsi="Times New Roman" w:cs="Times New Roman"/>
                <w:sz w:val="20"/>
                <w:szCs w:val="20"/>
              </w:rPr>
              <w:t>USB</w:t>
            </w:r>
            <w:r w:rsidRPr="00137B63">
              <w:rPr>
                <w:rFonts w:ascii="Times New Roman" w:hAnsi="Times New Roman" w:cs="Times New Roman"/>
                <w:sz w:val="20"/>
                <w:szCs w:val="20"/>
                <w:lang w:val="uk-UA"/>
              </w:rPr>
              <w:t xml:space="preserve">, </w:t>
            </w:r>
            <w:r w:rsidRPr="00137B63">
              <w:rPr>
                <w:rFonts w:ascii="Times New Roman" w:hAnsi="Times New Roman" w:cs="Times New Roman"/>
                <w:sz w:val="20"/>
                <w:szCs w:val="20"/>
              </w:rPr>
              <w:t>VGA</w:t>
            </w:r>
            <w:r w:rsidRPr="00137B63">
              <w:rPr>
                <w:rFonts w:ascii="Times New Roman" w:hAnsi="Times New Roman" w:cs="Times New Roman"/>
                <w:sz w:val="20"/>
                <w:szCs w:val="20"/>
                <w:lang w:val="uk-UA"/>
              </w:rPr>
              <w:t xml:space="preserve">, </w:t>
            </w:r>
            <w:r w:rsidRPr="00137B63">
              <w:rPr>
                <w:rFonts w:ascii="Times New Roman" w:hAnsi="Times New Roman" w:cs="Times New Roman"/>
                <w:sz w:val="20"/>
                <w:szCs w:val="20"/>
              </w:rPr>
              <w:t>HDMI</w:t>
            </w:r>
            <w:r w:rsidRPr="00137B63">
              <w:rPr>
                <w:rFonts w:ascii="Times New Roman" w:hAnsi="Times New Roman" w:cs="Times New Roman"/>
                <w:sz w:val="20"/>
                <w:szCs w:val="20"/>
                <w:lang w:val="uk-UA"/>
              </w:rPr>
              <w:t xml:space="preserve"> та </w:t>
            </w:r>
            <w:r w:rsidRPr="00137B63">
              <w:rPr>
                <w:rFonts w:ascii="Times New Roman" w:hAnsi="Times New Roman" w:cs="Times New Roman"/>
                <w:sz w:val="20"/>
                <w:szCs w:val="20"/>
              </w:rPr>
              <w:t>LAN</w:t>
            </w:r>
            <w:r w:rsidRPr="00137B63">
              <w:rPr>
                <w:rFonts w:ascii="Times New Roman" w:hAnsi="Times New Roman" w:cs="Times New Roman"/>
                <w:sz w:val="20"/>
                <w:szCs w:val="20"/>
                <w:lang w:val="uk-UA"/>
              </w:rPr>
              <w:t xml:space="preserve"> (</w:t>
            </w:r>
            <w:r w:rsidRPr="00137B63">
              <w:rPr>
                <w:rFonts w:ascii="Times New Roman" w:hAnsi="Times New Roman" w:cs="Times New Roman"/>
                <w:sz w:val="20"/>
                <w:szCs w:val="20"/>
              </w:rPr>
              <w:t>RJ</w:t>
            </w:r>
            <w:r w:rsidRPr="00137B63">
              <w:rPr>
                <w:rFonts w:ascii="Times New Roman" w:hAnsi="Times New Roman" w:cs="Times New Roman"/>
                <w:sz w:val="20"/>
                <w:szCs w:val="20"/>
                <w:lang w:val="uk-UA"/>
              </w:rPr>
              <w:t>45);</w:t>
            </w:r>
            <w:r w:rsidRPr="00137B63">
              <w:rPr>
                <w:rFonts w:ascii="Times New Roman" w:hAnsi="Times New Roman" w:cs="Times New Roman"/>
                <w:sz w:val="20"/>
                <w:szCs w:val="20"/>
                <w:lang w:val="uk-UA"/>
              </w:rPr>
              <w:br/>
            </w:r>
            <w:r w:rsidR="003D720F">
              <w:rPr>
                <w:rFonts w:ascii="Times New Roman" w:hAnsi="Times New Roman" w:cs="Times New Roman"/>
                <w:sz w:val="20"/>
                <w:szCs w:val="20"/>
                <w:lang w:val="uk-UA"/>
              </w:rPr>
              <w:t xml:space="preserve">вбудований </w:t>
            </w:r>
            <w:r w:rsidRPr="00137B63">
              <w:rPr>
                <w:rFonts w:ascii="Times New Roman" w:hAnsi="Times New Roman" w:cs="Times New Roman"/>
                <w:sz w:val="20"/>
                <w:szCs w:val="20"/>
                <w:lang w:val="uk-UA"/>
              </w:rPr>
              <w:t xml:space="preserve"> ПК:процесор не гірше </w:t>
            </w:r>
            <w:r w:rsidRPr="00137B63">
              <w:rPr>
                <w:rFonts w:ascii="Times New Roman" w:hAnsi="Times New Roman" w:cs="Times New Roman"/>
                <w:sz w:val="20"/>
                <w:szCs w:val="20"/>
                <w:lang w:val="en-US"/>
              </w:rPr>
              <w:t>intel</w:t>
            </w:r>
            <w:r w:rsidRPr="00137B63">
              <w:rPr>
                <w:rFonts w:ascii="Times New Roman" w:hAnsi="Times New Roman" w:cs="Times New Roman"/>
                <w:sz w:val="20"/>
                <w:szCs w:val="20"/>
                <w:lang w:val="uk-UA"/>
              </w:rPr>
              <w:t xml:space="preserve"> </w:t>
            </w:r>
            <w:r w:rsidRPr="00137B63">
              <w:rPr>
                <w:rFonts w:ascii="Times New Roman" w:hAnsi="Times New Roman" w:cs="Times New Roman"/>
                <w:sz w:val="20"/>
                <w:szCs w:val="20"/>
                <w:lang w:val="en-US"/>
              </w:rPr>
              <w:t>core</w:t>
            </w:r>
            <w:r w:rsidRPr="00137B63">
              <w:rPr>
                <w:rFonts w:ascii="Times New Roman" w:hAnsi="Times New Roman" w:cs="Times New Roman"/>
                <w:sz w:val="20"/>
                <w:szCs w:val="20"/>
                <w:lang w:val="uk-UA"/>
              </w:rPr>
              <w:t xml:space="preserve"> </w:t>
            </w:r>
            <w:r w:rsidRPr="00137B63">
              <w:rPr>
                <w:rFonts w:ascii="Times New Roman" w:hAnsi="Times New Roman" w:cs="Times New Roman"/>
                <w:sz w:val="20"/>
                <w:szCs w:val="20"/>
                <w:lang w:val="en-US"/>
              </w:rPr>
              <w:t>I</w:t>
            </w:r>
            <w:r w:rsidRPr="00137B63">
              <w:rPr>
                <w:rFonts w:ascii="Times New Roman" w:hAnsi="Times New Roman" w:cs="Times New Roman"/>
                <w:sz w:val="20"/>
                <w:szCs w:val="20"/>
                <w:lang w:val="uk-UA"/>
              </w:rPr>
              <w:t xml:space="preserve">5(не менше </w:t>
            </w:r>
            <w:r w:rsidR="00A02BB5">
              <w:rPr>
                <w:rFonts w:ascii="Times New Roman" w:hAnsi="Times New Roman" w:cs="Times New Roman"/>
                <w:sz w:val="20"/>
                <w:szCs w:val="20"/>
                <w:lang w:val="uk-UA"/>
              </w:rPr>
              <w:t>10</w:t>
            </w:r>
            <w:r w:rsidRPr="00137B63">
              <w:rPr>
                <w:rFonts w:ascii="Times New Roman" w:hAnsi="Times New Roman" w:cs="Times New Roman"/>
                <w:sz w:val="20"/>
                <w:szCs w:val="20"/>
                <w:lang w:val="uk-UA"/>
              </w:rPr>
              <w:t xml:space="preserve"> покоління)  об'єм оперативної пам'яті не менше ніж 8 Гб, об'єм накопичувач не менше 256 Гб </w:t>
            </w:r>
            <w:r w:rsidRPr="00137B63">
              <w:rPr>
                <w:rFonts w:ascii="Times New Roman" w:hAnsi="Times New Roman" w:cs="Times New Roman"/>
                <w:sz w:val="20"/>
                <w:szCs w:val="20"/>
              </w:rPr>
              <w:t>SSD</w:t>
            </w:r>
            <w:r w:rsidRPr="00137B63">
              <w:rPr>
                <w:rFonts w:ascii="Times New Roman" w:hAnsi="Times New Roman" w:cs="Times New Roman"/>
                <w:sz w:val="20"/>
                <w:szCs w:val="20"/>
                <w:lang w:val="uk-UA"/>
              </w:rPr>
              <w:t xml:space="preserve"> та підтримувати стандарти </w:t>
            </w:r>
            <w:r w:rsidRPr="00137B63">
              <w:rPr>
                <w:rFonts w:ascii="Times New Roman" w:hAnsi="Times New Roman" w:cs="Times New Roman"/>
                <w:sz w:val="20"/>
                <w:szCs w:val="20"/>
              </w:rPr>
              <w:t>IEEE</w:t>
            </w:r>
            <w:r w:rsidRPr="00137B63">
              <w:rPr>
                <w:rFonts w:ascii="Times New Roman" w:hAnsi="Times New Roman" w:cs="Times New Roman"/>
                <w:sz w:val="20"/>
                <w:szCs w:val="20"/>
                <w:lang w:val="uk-UA"/>
              </w:rPr>
              <w:t xml:space="preserve"> не гірше 802.11 </w:t>
            </w:r>
            <w:r w:rsidRPr="00137B63">
              <w:rPr>
                <w:rFonts w:ascii="Times New Roman" w:hAnsi="Times New Roman" w:cs="Times New Roman"/>
                <w:sz w:val="20"/>
                <w:szCs w:val="20"/>
              </w:rPr>
              <w:t>n</w:t>
            </w:r>
            <w:r w:rsidRPr="00137B63">
              <w:rPr>
                <w:rFonts w:ascii="Times New Roman" w:hAnsi="Times New Roman" w:cs="Times New Roman"/>
                <w:sz w:val="20"/>
                <w:szCs w:val="20"/>
                <w:lang w:val="uk-UA"/>
              </w:rPr>
              <w:t>;</w:t>
            </w:r>
          </w:p>
          <w:p w14:paraId="7E101540" w14:textId="0D6BF237" w:rsidR="00B32D63" w:rsidRDefault="00B32D63" w:rsidP="00B32D63">
            <w:pPr>
              <w:ind w:left="47"/>
              <w:rPr>
                <w:rFonts w:ascii="Times New Roman" w:hAnsi="Times New Roman" w:cs="Times New Roman"/>
                <w:sz w:val="20"/>
                <w:szCs w:val="20"/>
                <w:lang w:val="uk-UA"/>
              </w:rPr>
            </w:pPr>
            <w:r>
              <w:rPr>
                <w:rFonts w:ascii="Times New Roman" w:hAnsi="Times New Roman" w:cs="Times New Roman"/>
                <w:sz w:val="20"/>
                <w:szCs w:val="20"/>
                <w:lang w:val="uk-UA"/>
              </w:rPr>
              <w:t>В комплекті мобільна стійка сумісна із запропонованою інтерактиною панел</w:t>
            </w:r>
            <w:r w:rsidR="00A15D49">
              <w:rPr>
                <w:rFonts w:ascii="Times New Roman" w:hAnsi="Times New Roman" w:cs="Times New Roman"/>
                <w:sz w:val="20"/>
                <w:szCs w:val="20"/>
                <w:lang w:val="uk-UA"/>
              </w:rPr>
              <w:t>л</w:t>
            </w:r>
            <w:r>
              <w:rPr>
                <w:rFonts w:ascii="Times New Roman" w:hAnsi="Times New Roman" w:cs="Times New Roman"/>
                <w:sz w:val="20"/>
                <w:szCs w:val="20"/>
                <w:lang w:val="uk-UA"/>
              </w:rPr>
              <w:t>ю.</w:t>
            </w:r>
          </w:p>
          <w:p w14:paraId="6520CC9E" w14:textId="3656AD5B" w:rsidR="00FB0D0B" w:rsidRPr="004E2653" w:rsidRDefault="00FB0D0B" w:rsidP="00FB0D0B">
            <w:pPr>
              <w:ind w:left="47"/>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Учасник в складі тендерної пропозиції має надати сертфікат відповідності та декларацію про відповідність </w:t>
            </w:r>
            <w:r w:rsidRPr="00FB0D0B">
              <w:rPr>
                <w:rFonts w:ascii="Times New Roman" w:hAnsi="Times New Roman" w:cs="Times New Roman"/>
                <w:sz w:val="20"/>
                <w:szCs w:val="20"/>
                <w:lang w:val="uk-UA"/>
              </w:rPr>
              <w:t>Модульн</w:t>
            </w:r>
            <w:r>
              <w:rPr>
                <w:rFonts w:ascii="Times New Roman" w:hAnsi="Times New Roman" w:cs="Times New Roman"/>
                <w:sz w:val="20"/>
                <w:szCs w:val="20"/>
                <w:lang w:val="uk-UA"/>
              </w:rPr>
              <w:t xml:space="preserve">ого </w:t>
            </w:r>
            <w:r w:rsidRPr="00FB0D0B">
              <w:rPr>
                <w:rFonts w:ascii="Times New Roman" w:hAnsi="Times New Roman" w:cs="Times New Roman"/>
                <w:sz w:val="20"/>
                <w:szCs w:val="20"/>
                <w:lang w:val="uk-UA"/>
              </w:rPr>
              <w:t xml:space="preserve"> комп'ютер</w:t>
            </w:r>
            <w:r>
              <w:rPr>
                <w:rFonts w:ascii="Times New Roman" w:hAnsi="Times New Roman" w:cs="Times New Roman"/>
                <w:sz w:val="20"/>
                <w:szCs w:val="20"/>
                <w:lang w:val="uk-UA"/>
              </w:rPr>
              <w:t>а</w:t>
            </w:r>
            <w:r w:rsidRPr="00FB0D0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для інтерактивної панелі </w:t>
            </w:r>
            <w:r w:rsidRPr="00FB0D0B">
              <w:rPr>
                <w:rFonts w:ascii="Times New Roman" w:hAnsi="Times New Roman" w:cs="Times New Roman"/>
                <w:sz w:val="20"/>
                <w:szCs w:val="20"/>
                <w:lang w:val="uk-UA"/>
              </w:rPr>
              <w:t>з обладнанням радіодоступу Bluetooth та Wi-Fi (IEEE 802.11 ас)</w:t>
            </w:r>
            <w:r>
              <w:rPr>
                <w:rFonts w:ascii="Times New Roman" w:hAnsi="Times New Roman" w:cs="Times New Roman"/>
                <w:sz w:val="20"/>
                <w:szCs w:val="20"/>
                <w:lang w:val="uk-UA"/>
              </w:rPr>
              <w:t>.</w:t>
            </w:r>
          </w:p>
          <w:p w14:paraId="07D5D2A5"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Спеціалізоване програмне забезпечення навчального призначення</w:t>
            </w:r>
          </w:p>
          <w:p w14:paraId="30FEC056"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сумісне з операційною системою комп’ютера вчителя;</w:t>
            </w:r>
          </w:p>
          <w:p w14:paraId="38256627"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має функцію автоматичного оновлення;</w:t>
            </w:r>
          </w:p>
          <w:p w14:paraId="0DCCC7E1"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має бібліотеку 3D моделей (не менше 1100 одиниць)(надати посилання на сайт виробника для підтвердження);</w:t>
            </w:r>
          </w:p>
          <w:p w14:paraId="041CB0D3"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має можливість прямої роботи з web середовищем;</w:t>
            </w:r>
          </w:p>
          <w:p w14:paraId="5BB836F6"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має україномовну локалізацію</w:t>
            </w:r>
          </w:p>
          <w:p w14:paraId="452170EE"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має вбудовану бібліотеку електронних підручників (надати посилання на сайт виробника для підтвердження)</w:t>
            </w:r>
          </w:p>
          <w:p w14:paraId="2EF63414"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Термін ліцензії не менше 1 року.</w:t>
            </w:r>
          </w:p>
          <w:p w14:paraId="3638A009"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 xml:space="preserve">Спеціалізоване програмне забезпечення повинно мати україномовні методичні рекомендації для роботи з різних навчальних дисциплін ( не менше 5 дисциплін). </w:t>
            </w:r>
          </w:p>
          <w:p w14:paraId="356038A9"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Учасник повинен зазначити посилання на сайт де розміщені такі методичні посібники для перевірки запропонованого програмного забезпечення відповідності методичним посібникам та навчальній програмі, або завантажити в складі тендерної пропозиції зразки таких методичних посібників (не менше 5)</w:t>
            </w:r>
          </w:p>
          <w:p w14:paraId="476A787F"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Учасник повинен зазначити посилання на сайт виробника спеціалізованого програмного забезпечення навчального призначення для перевірки вказаних характеристик вимогам Замовника та надати авторизаційний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14:paraId="5A9D7674"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Учасник повинен надати лист про надання висновку (схвалено/рекомендовано для використання в ЗНЗ) на  запропоноване Спеціалізоване програмне забезпечення навчального призначення виданий відповідним органом Міністерства освіти України (ДНУ «Інститут модернізації змісту освіти») та надати посилання на сайт повноваженого органу де розміщена відповідна інформація про видачу такого листа</w:t>
            </w:r>
          </w:p>
          <w:p w14:paraId="65D62392"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Для підтвердження ліцензійності контенту (електронні підручники) учасник в складі тендерної пропозиції має надати копію договорів або cертифікатів про передачу прав  розробнику або офіційному дистриб’ютору на території України спеціалізованого програмного забезпечення навчального призначення( в складі тендерної пропозиції має бути наданий авторизаційний лист від виробника або  офіційного дистриб’ютора на території України спеціалізованого програмного забезпечення навчального призначення який є стороною такого договору, із зазначенням того, що доступ до  електронних підручників буде наданий кінцевому споживачеві без будь яких додаткових оплат разом з спеціалізованим програмним забезпеченням),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(стороною такого договору має виступати лише  виробник або офіційний дистриб’ютор  запропонованого Учасником спеціалізованого програмного забезпечення навчального призначення на території України)</w:t>
            </w:r>
          </w:p>
          <w:p w14:paraId="631F734D"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Такий документ повинен містити повний перелік підручників які є предметом цього документу.</w:t>
            </w:r>
          </w:p>
          <w:p w14:paraId="489733F4" w14:textId="77777777" w:rsidR="00B11C81" w:rsidRPr="00B11C81" w:rsidRDefault="00B11C81" w:rsidP="00B11C81">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Учасник в складі тендерної пропозиції має надати Копію висновку санітарно-гігієнічної експертизи на запропоноване спеціалізоване програмне забезпечення навчального призначення.</w:t>
            </w:r>
          </w:p>
          <w:p w14:paraId="409D4084" w14:textId="6BB0EF74" w:rsidR="00B32D63" w:rsidRPr="0086266F" w:rsidRDefault="00B11C81" w:rsidP="00B11C81">
            <w:pPr>
              <w:rPr>
                <w:rFonts w:ascii="Times New Roman" w:hAnsi="Times New Roman" w:cs="Times New Roman"/>
                <w:color w:val="000000" w:themeColor="text1"/>
                <w:sz w:val="20"/>
                <w:szCs w:val="20"/>
                <w:lang w:val="uk-UA"/>
              </w:rPr>
            </w:pPr>
            <w:r w:rsidRPr="00B11C81">
              <w:rPr>
                <w:rFonts w:ascii="Times New Roman" w:hAnsi="Times New Roman" w:cs="Times New Roman"/>
                <w:color w:val="000000" w:themeColor="text1"/>
                <w:sz w:val="20"/>
                <w:szCs w:val="20"/>
              </w:rPr>
              <w:t>В складі тендерної пропозиції Учасник має надати україномовну інструкцію на  спеціалізоване програмне забезпечення навчального призначення.</w:t>
            </w:r>
          </w:p>
        </w:tc>
        <w:tc>
          <w:tcPr>
            <w:tcW w:w="709" w:type="dxa"/>
            <w:shd w:val="clear" w:color="auto" w:fill="auto"/>
            <w:vAlign w:val="center"/>
          </w:tcPr>
          <w:p w14:paraId="6BC0DE7E" w14:textId="2A174665" w:rsidR="00B32D63" w:rsidRDefault="00B32D63" w:rsidP="00B32D63">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1</w:t>
            </w:r>
          </w:p>
        </w:tc>
      </w:tr>
      <w:tr w:rsidR="00642852" w:rsidRPr="00774E37" w14:paraId="4682176C" w14:textId="77777777" w:rsidTr="00D3332C">
        <w:trPr>
          <w:trHeight w:val="70"/>
          <w:jc w:val="center"/>
        </w:trPr>
        <w:tc>
          <w:tcPr>
            <w:tcW w:w="10544" w:type="dxa"/>
            <w:gridSpan w:val="4"/>
            <w:vAlign w:val="center"/>
          </w:tcPr>
          <w:p w14:paraId="7CAE51B9" w14:textId="11D59E37" w:rsidR="00642852" w:rsidRDefault="00B27B2A" w:rsidP="00B32D63">
            <w:pPr>
              <w:jc w:val="center"/>
              <w:rPr>
                <w:rFonts w:ascii="Times New Roman" w:hAnsi="Times New Roman" w:cs="Times New Roman"/>
                <w:color w:val="000000"/>
                <w:sz w:val="20"/>
                <w:szCs w:val="20"/>
                <w:lang w:val="uk-UA"/>
              </w:rPr>
            </w:pPr>
            <w:r>
              <w:rPr>
                <w:b/>
                <w:bCs/>
                <w:color w:val="000000" w:themeColor="text1"/>
                <w:sz w:val="20"/>
                <w:szCs w:val="20"/>
                <w:lang w:val="en-US"/>
              </w:rPr>
              <w:lastRenderedPageBreak/>
              <w:t xml:space="preserve">3. </w:t>
            </w:r>
            <w:r w:rsidR="00642852" w:rsidRPr="00137B63">
              <w:rPr>
                <w:b/>
                <w:bCs/>
                <w:color w:val="000000" w:themeColor="text1"/>
                <w:sz w:val="20"/>
                <w:szCs w:val="20"/>
              </w:rPr>
              <w:t>Комп</w:t>
            </w:r>
            <w:r w:rsidR="006A2C51">
              <w:rPr>
                <w:b/>
                <w:bCs/>
                <w:color w:val="000000" w:themeColor="text1"/>
                <w:sz w:val="20"/>
                <w:szCs w:val="20"/>
                <w:lang w:val="en-US"/>
              </w:rPr>
              <w:t>’</w:t>
            </w:r>
            <w:r w:rsidR="00642852" w:rsidRPr="00137B63">
              <w:rPr>
                <w:b/>
                <w:bCs/>
                <w:color w:val="000000" w:themeColor="text1"/>
                <w:sz w:val="20"/>
                <w:szCs w:val="20"/>
              </w:rPr>
              <w:t>ютерне обладнання та приладдя</w:t>
            </w:r>
          </w:p>
        </w:tc>
      </w:tr>
      <w:tr w:rsidR="00B32D63" w:rsidRPr="00774E37" w14:paraId="29EE6872" w14:textId="77777777" w:rsidTr="00AC21FE">
        <w:trPr>
          <w:trHeight w:val="70"/>
          <w:jc w:val="center"/>
        </w:trPr>
        <w:tc>
          <w:tcPr>
            <w:tcW w:w="748" w:type="dxa"/>
            <w:vAlign w:val="center"/>
          </w:tcPr>
          <w:p w14:paraId="7329324A" w14:textId="77777777" w:rsidR="00B32D63" w:rsidRPr="00774E37" w:rsidRDefault="00B32D63" w:rsidP="00B27B2A">
            <w:pPr>
              <w:pStyle w:val="afd"/>
              <w:numPr>
                <w:ilvl w:val="0"/>
                <w:numId w:val="25"/>
              </w:numPr>
              <w:rPr>
                <w:color w:val="000000" w:themeColor="text1"/>
                <w:sz w:val="20"/>
                <w:szCs w:val="20"/>
              </w:rPr>
            </w:pPr>
          </w:p>
        </w:tc>
        <w:tc>
          <w:tcPr>
            <w:tcW w:w="2081" w:type="dxa"/>
            <w:shd w:val="clear" w:color="auto" w:fill="auto"/>
            <w:vAlign w:val="center"/>
          </w:tcPr>
          <w:p w14:paraId="0E7B3C85" w14:textId="1ED39CCA" w:rsidR="00B32D63" w:rsidRPr="00132681" w:rsidRDefault="00642852" w:rsidP="00B32D63">
            <w:pPr>
              <w:contextualSpacing/>
              <w:jc w:val="center"/>
              <w:rPr>
                <w:rFonts w:ascii="Times New Roman" w:hAnsi="Times New Roman"/>
                <w:sz w:val="20"/>
                <w:szCs w:val="20"/>
              </w:rPr>
            </w:pPr>
            <w:r w:rsidRPr="00137B63">
              <w:rPr>
                <w:rFonts w:ascii="Times New Roman" w:hAnsi="Times New Roman" w:cs="Times New Roman"/>
                <w:color w:val="000000" w:themeColor="text1"/>
                <w:sz w:val="20"/>
                <w:szCs w:val="20"/>
                <w:lang w:val="uk-UA"/>
              </w:rPr>
              <w:t>Багатофункціональний пристрій (принтер-сканер-копір)</w:t>
            </w:r>
          </w:p>
        </w:tc>
        <w:tc>
          <w:tcPr>
            <w:tcW w:w="7006" w:type="dxa"/>
            <w:vAlign w:val="center"/>
          </w:tcPr>
          <w:p w14:paraId="10AF718A" w14:textId="664BF69B" w:rsidR="00AA1C98" w:rsidRDefault="00A15D49" w:rsidP="00A15D49">
            <w:pPr>
              <w:rPr>
                <w:rFonts w:ascii="Times New Roman" w:hAnsi="Times New Roman" w:cs="Times New Roman"/>
                <w:color w:val="000000" w:themeColor="text1"/>
                <w:sz w:val="20"/>
                <w:szCs w:val="20"/>
                <w:lang w:eastAsia="uk-UA"/>
              </w:rPr>
            </w:pPr>
            <w:r w:rsidRPr="00A15D49">
              <w:rPr>
                <w:rFonts w:ascii="Times New Roman" w:hAnsi="Times New Roman" w:cs="Times New Roman"/>
                <w:color w:val="000000" w:themeColor="text1"/>
                <w:sz w:val="20"/>
                <w:szCs w:val="20"/>
                <w:lang w:eastAsia="uk-UA"/>
              </w:rPr>
              <w:t>повинен забезпечувати друк у форматі паперу А4;</w:t>
            </w:r>
            <w:r w:rsidRPr="00A15D49">
              <w:rPr>
                <w:rFonts w:ascii="Times New Roman" w:hAnsi="Times New Roman" w:cs="Times New Roman"/>
                <w:color w:val="000000" w:themeColor="text1"/>
                <w:sz w:val="20"/>
                <w:szCs w:val="20"/>
                <w:lang w:eastAsia="uk-UA"/>
              </w:rPr>
              <w:br/>
              <w:t>принтер та копі</w:t>
            </w:r>
            <w:proofErr w:type="gramStart"/>
            <w:r w:rsidRPr="00A15D49">
              <w:rPr>
                <w:rFonts w:ascii="Times New Roman" w:hAnsi="Times New Roman" w:cs="Times New Roman"/>
                <w:color w:val="000000" w:themeColor="text1"/>
                <w:sz w:val="20"/>
                <w:szCs w:val="20"/>
                <w:lang w:eastAsia="uk-UA"/>
              </w:rPr>
              <w:t>р</w:t>
            </w:r>
            <w:proofErr w:type="gramEnd"/>
            <w:r w:rsidRPr="00A15D49">
              <w:rPr>
                <w:rFonts w:ascii="Times New Roman" w:hAnsi="Times New Roman" w:cs="Times New Roman"/>
                <w:color w:val="000000" w:themeColor="text1"/>
                <w:sz w:val="20"/>
                <w:szCs w:val="20"/>
                <w:lang w:eastAsia="uk-UA"/>
              </w:rPr>
              <w:t xml:space="preserve"> для друку кольорових та чорно-білих документів;</w:t>
            </w:r>
            <w:r w:rsidRPr="00A15D49">
              <w:rPr>
                <w:rFonts w:ascii="Times New Roman" w:hAnsi="Times New Roman" w:cs="Times New Roman"/>
                <w:color w:val="000000" w:themeColor="text1"/>
                <w:sz w:val="20"/>
                <w:szCs w:val="20"/>
                <w:lang w:eastAsia="uk-UA"/>
              </w:rPr>
              <w:br/>
              <w:t>технологія струменевого друку;</w:t>
            </w:r>
            <w:r w:rsidRPr="00A15D49">
              <w:rPr>
                <w:rFonts w:ascii="Times New Roman" w:hAnsi="Times New Roman" w:cs="Times New Roman"/>
                <w:color w:val="000000" w:themeColor="text1"/>
                <w:sz w:val="20"/>
                <w:szCs w:val="20"/>
                <w:lang w:eastAsia="uk-UA"/>
              </w:rPr>
              <w:br/>
              <w:t xml:space="preserve">швидкість </w:t>
            </w:r>
            <w:r>
              <w:rPr>
                <w:rFonts w:ascii="Times New Roman" w:hAnsi="Times New Roman" w:cs="Times New Roman"/>
                <w:color w:val="000000" w:themeColor="text1"/>
                <w:sz w:val="20"/>
                <w:szCs w:val="20"/>
                <w:lang w:val="uk-UA" w:eastAsia="uk-UA"/>
              </w:rPr>
              <w:t xml:space="preserve"> чб </w:t>
            </w:r>
            <w:r w:rsidRPr="00A15D49">
              <w:rPr>
                <w:rFonts w:ascii="Times New Roman" w:hAnsi="Times New Roman" w:cs="Times New Roman"/>
                <w:color w:val="000000" w:themeColor="text1"/>
                <w:sz w:val="20"/>
                <w:szCs w:val="20"/>
                <w:lang w:eastAsia="uk-UA"/>
              </w:rPr>
              <w:t xml:space="preserve">друку не менше ніж </w:t>
            </w:r>
            <w:r>
              <w:rPr>
                <w:rFonts w:ascii="Times New Roman" w:hAnsi="Times New Roman" w:cs="Times New Roman"/>
                <w:color w:val="000000" w:themeColor="text1"/>
                <w:sz w:val="20"/>
                <w:szCs w:val="20"/>
                <w:lang w:val="uk-UA" w:eastAsia="uk-UA"/>
              </w:rPr>
              <w:t>3</w:t>
            </w:r>
            <w:r w:rsidRPr="00691517">
              <w:rPr>
                <w:rFonts w:ascii="Times New Roman" w:hAnsi="Times New Roman" w:cs="Times New Roman"/>
                <w:color w:val="000000" w:themeColor="text1"/>
                <w:sz w:val="20"/>
                <w:szCs w:val="20"/>
                <w:lang w:eastAsia="uk-UA"/>
              </w:rPr>
              <w:t>3</w:t>
            </w:r>
            <w:r w:rsidRPr="00A15D49">
              <w:rPr>
                <w:rFonts w:ascii="Times New Roman" w:hAnsi="Times New Roman" w:cs="Times New Roman"/>
                <w:color w:val="000000" w:themeColor="text1"/>
                <w:sz w:val="20"/>
                <w:szCs w:val="20"/>
                <w:lang w:eastAsia="uk-UA"/>
              </w:rPr>
              <w:t xml:space="preserve"> арк./хв.</w:t>
            </w:r>
            <w:r w:rsidRPr="00691517">
              <w:rPr>
                <w:rFonts w:ascii="Times New Roman" w:hAnsi="Times New Roman" w:cs="Times New Roman"/>
                <w:color w:val="000000" w:themeColor="text1"/>
                <w:sz w:val="20"/>
                <w:szCs w:val="20"/>
                <w:lang w:eastAsia="uk-UA"/>
              </w:rPr>
              <w:t xml:space="preserve"> </w:t>
            </w:r>
            <w:r>
              <w:rPr>
                <w:rFonts w:ascii="Times New Roman" w:hAnsi="Times New Roman" w:cs="Times New Roman"/>
                <w:color w:val="000000" w:themeColor="text1"/>
                <w:sz w:val="20"/>
                <w:szCs w:val="20"/>
                <w:lang w:val="uk-UA" w:eastAsia="uk-UA"/>
              </w:rPr>
              <w:t xml:space="preserve">, кольорового не менше 15 </w:t>
            </w:r>
            <w:r w:rsidRPr="00A15D49">
              <w:rPr>
                <w:rFonts w:ascii="Times New Roman" w:hAnsi="Times New Roman" w:cs="Times New Roman"/>
                <w:color w:val="000000" w:themeColor="text1"/>
                <w:sz w:val="20"/>
                <w:szCs w:val="20"/>
                <w:lang w:eastAsia="uk-UA"/>
              </w:rPr>
              <w:lastRenderedPageBreak/>
              <w:t>арк./хв</w:t>
            </w:r>
            <w:r>
              <w:rPr>
                <w:rFonts w:ascii="Times New Roman" w:hAnsi="Times New Roman" w:cs="Times New Roman"/>
                <w:color w:val="000000" w:themeColor="text1"/>
                <w:sz w:val="20"/>
                <w:szCs w:val="20"/>
                <w:lang w:val="uk-UA" w:eastAsia="uk-UA"/>
              </w:rPr>
              <w:t xml:space="preserve"> </w:t>
            </w:r>
            <w:r w:rsidRPr="00A15D49">
              <w:rPr>
                <w:rFonts w:ascii="Times New Roman" w:hAnsi="Times New Roman" w:cs="Times New Roman"/>
                <w:color w:val="000000" w:themeColor="text1"/>
                <w:sz w:val="20"/>
                <w:szCs w:val="20"/>
                <w:lang w:eastAsia="uk-UA"/>
              </w:rPr>
              <w:t>;</w:t>
            </w:r>
            <w:r w:rsidRPr="00A15D49">
              <w:rPr>
                <w:rFonts w:ascii="Times New Roman" w:hAnsi="Times New Roman" w:cs="Times New Roman"/>
                <w:color w:val="000000" w:themeColor="text1"/>
                <w:sz w:val="20"/>
                <w:szCs w:val="20"/>
                <w:lang w:eastAsia="uk-UA"/>
              </w:rPr>
              <w:br/>
              <w:t xml:space="preserve">стартовий комплект витратних матеріалів має забезпечувати не менше ніж </w:t>
            </w:r>
            <w:r w:rsidR="003D720F">
              <w:rPr>
                <w:rFonts w:ascii="Times New Roman" w:hAnsi="Times New Roman" w:cs="Times New Roman"/>
                <w:color w:val="000000" w:themeColor="text1"/>
                <w:sz w:val="20"/>
                <w:szCs w:val="20"/>
                <w:lang w:val="uk-UA" w:eastAsia="uk-UA"/>
              </w:rPr>
              <w:t>140</w:t>
            </w:r>
            <w:r w:rsidR="00AA1C98" w:rsidRPr="00691517">
              <w:rPr>
                <w:rFonts w:ascii="Times New Roman" w:hAnsi="Times New Roman" w:cs="Times New Roman"/>
                <w:color w:val="000000" w:themeColor="text1"/>
                <w:sz w:val="20"/>
                <w:szCs w:val="20"/>
                <w:lang w:eastAsia="uk-UA"/>
              </w:rPr>
              <w:t xml:space="preserve">00 </w:t>
            </w:r>
            <w:r w:rsidRPr="00A15D49">
              <w:rPr>
                <w:rFonts w:ascii="Times New Roman" w:hAnsi="Times New Roman" w:cs="Times New Roman"/>
                <w:color w:val="000000" w:themeColor="text1"/>
                <w:sz w:val="20"/>
                <w:szCs w:val="20"/>
                <w:lang w:eastAsia="uk-UA"/>
              </w:rPr>
              <w:t xml:space="preserve"> </w:t>
            </w:r>
            <w:r w:rsidR="00AA1C98" w:rsidRPr="00691517">
              <w:rPr>
                <w:rFonts w:ascii="Times New Roman" w:hAnsi="Times New Roman" w:cs="Times New Roman"/>
                <w:color w:val="000000" w:themeColor="text1"/>
                <w:sz w:val="20"/>
                <w:szCs w:val="20"/>
                <w:lang w:eastAsia="uk-UA"/>
              </w:rPr>
              <w:t xml:space="preserve"> </w:t>
            </w:r>
            <w:r w:rsidR="00AA1C98">
              <w:rPr>
                <w:rFonts w:ascii="Times New Roman" w:hAnsi="Times New Roman" w:cs="Times New Roman"/>
                <w:color w:val="000000" w:themeColor="text1"/>
                <w:sz w:val="20"/>
                <w:szCs w:val="20"/>
                <w:lang w:val="uk-UA" w:eastAsia="uk-UA"/>
              </w:rPr>
              <w:t>ч</w:t>
            </w:r>
            <w:r w:rsidR="00AA1C98" w:rsidRPr="00691517">
              <w:rPr>
                <w:rFonts w:ascii="Times New Roman" w:hAnsi="Times New Roman" w:cs="Times New Roman"/>
                <w:color w:val="000000" w:themeColor="text1"/>
                <w:sz w:val="20"/>
                <w:szCs w:val="20"/>
                <w:lang w:eastAsia="uk-UA"/>
              </w:rPr>
              <w:t>/</w:t>
            </w:r>
            <w:r w:rsidR="00AA1C98">
              <w:rPr>
                <w:rFonts w:ascii="Times New Roman" w:hAnsi="Times New Roman" w:cs="Times New Roman"/>
                <w:color w:val="000000" w:themeColor="text1"/>
                <w:sz w:val="20"/>
                <w:szCs w:val="20"/>
                <w:lang w:val="uk-UA" w:eastAsia="uk-UA"/>
              </w:rPr>
              <w:t xml:space="preserve">б </w:t>
            </w:r>
            <w:r w:rsidRPr="00A15D49">
              <w:rPr>
                <w:rFonts w:ascii="Times New Roman" w:hAnsi="Times New Roman" w:cs="Times New Roman"/>
                <w:color w:val="000000" w:themeColor="text1"/>
                <w:sz w:val="20"/>
                <w:szCs w:val="20"/>
                <w:lang w:eastAsia="uk-UA"/>
              </w:rPr>
              <w:t>видруків</w:t>
            </w:r>
            <w:r w:rsidR="00AA1C98">
              <w:rPr>
                <w:rFonts w:ascii="Times New Roman" w:hAnsi="Times New Roman" w:cs="Times New Roman"/>
                <w:color w:val="000000" w:themeColor="text1"/>
                <w:sz w:val="20"/>
                <w:szCs w:val="20"/>
                <w:lang w:val="uk-UA" w:eastAsia="uk-UA"/>
              </w:rPr>
              <w:t xml:space="preserve"> та не менше </w:t>
            </w:r>
            <w:r w:rsidR="003D720F">
              <w:rPr>
                <w:rFonts w:ascii="Times New Roman" w:hAnsi="Times New Roman" w:cs="Times New Roman"/>
                <w:color w:val="000000" w:themeColor="text1"/>
                <w:sz w:val="20"/>
                <w:szCs w:val="20"/>
                <w:lang w:val="uk-UA" w:eastAsia="uk-UA"/>
              </w:rPr>
              <w:t>112</w:t>
            </w:r>
            <w:r w:rsidR="00AA1C98" w:rsidRPr="00AA1C98">
              <w:rPr>
                <w:rFonts w:ascii="Times New Roman" w:hAnsi="Times New Roman" w:cs="Times New Roman"/>
                <w:color w:val="000000" w:themeColor="text1"/>
                <w:sz w:val="20"/>
                <w:szCs w:val="20"/>
                <w:lang w:val="uk-UA" w:eastAsia="uk-UA"/>
              </w:rPr>
              <w:t>00</w:t>
            </w:r>
            <w:r w:rsidR="00AA1C98">
              <w:rPr>
                <w:rFonts w:ascii="Times New Roman" w:hAnsi="Times New Roman" w:cs="Times New Roman"/>
                <w:color w:val="000000" w:themeColor="text1"/>
                <w:sz w:val="20"/>
                <w:szCs w:val="20"/>
                <w:lang w:val="uk-UA" w:eastAsia="uk-UA"/>
              </w:rPr>
              <w:t xml:space="preserve"> кольорових видруків </w:t>
            </w:r>
            <w:r w:rsidRPr="00A15D49">
              <w:rPr>
                <w:rFonts w:ascii="Times New Roman" w:hAnsi="Times New Roman" w:cs="Times New Roman"/>
                <w:color w:val="000000" w:themeColor="text1"/>
                <w:sz w:val="20"/>
                <w:szCs w:val="20"/>
                <w:lang w:eastAsia="uk-UA"/>
              </w:rPr>
              <w:t xml:space="preserve"> документів формату А</w:t>
            </w:r>
            <w:proofErr w:type="gramStart"/>
            <w:r w:rsidRPr="00A15D49">
              <w:rPr>
                <w:rFonts w:ascii="Times New Roman" w:hAnsi="Times New Roman" w:cs="Times New Roman"/>
                <w:color w:val="000000" w:themeColor="text1"/>
                <w:sz w:val="20"/>
                <w:szCs w:val="20"/>
                <w:lang w:eastAsia="uk-UA"/>
              </w:rPr>
              <w:t>4</w:t>
            </w:r>
            <w:proofErr w:type="gramEnd"/>
            <w:r w:rsidRPr="00A15D49">
              <w:rPr>
                <w:rFonts w:ascii="Times New Roman" w:hAnsi="Times New Roman" w:cs="Times New Roman"/>
                <w:color w:val="000000" w:themeColor="text1"/>
                <w:sz w:val="20"/>
                <w:szCs w:val="20"/>
                <w:lang w:eastAsia="uk-UA"/>
              </w:rPr>
              <w:t xml:space="preserve"> із середнім заповненням сторінки не менше 5 %;</w:t>
            </w:r>
            <w:r w:rsidRPr="00A15D49">
              <w:rPr>
                <w:rFonts w:ascii="Times New Roman" w:hAnsi="Times New Roman" w:cs="Times New Roman"/>
                <w:color w:val="000000" w:themeColor="text1"/>
                <w:sz w:val="20"/>
                <w:szCs w:val="20"/>
                <w:lang w:eastAsia="uk-UA"/>
              </w:rPr>
              <w:br/>
              <w:t>витратні матеріали для моделі пристрою мають бути доступними для придбання в Україні;</w:t>
            </w:r>
          </w:p>
          <w:p w14:paraId="3FCFFA3B" w14:textId="6F3E7C35" w:rsidR="00AA1C98" w:rsidRPr="00691517" w:rsidRDefault="00AA1C98" w:rsidP="00AA1C98">
            <w:pPr>
              <w:rPr>
                <w:rFonts w:ascii="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lang w:val="uk-UA" w:eastAsia="uk-UA"/>
              </w:rPr>
              <w:t xml:space="preserve">Наявність </w:t>
            </w:r>
            <w:r w:rsidRPr="00AA1C98">
              <w:rPr>
                <w:rFonts w:ascii="Times New Roman" w:hAnsi="Times New Roman" w:cs="Times New Roman"/>
                <w:color w:val="000000" w:themeColor="text1"/>
                <w:sz w:val="20"/>
                <w:szCs w:val="20"/>
                <w:lang w:val="uk-UA" w:eastAsia="uk-UA"/>
              </w:rPr>
              <w:t>ЖК-диспле</w:t>
            </w:r>
            <w:r>
              <w:rPr>
                <w:rFonts w:ascii="Times New Roman" w:hAnsi="Times New Roman" w:cs="Times New Roman"/>
                <w:color w:val="000000" w:themeColor="text1"/>
                <w:sz w:val="20"/>
                <w:szCs w:val="20"/>
                <w:lang w:val="uk-UA" w:eastAsia="uk-UA"/>
              </w:rPr>
              <w:t>ю для управління не менше 6,1  дюйми</w:t>
            </w:r>
          </w:p>
          <w:p w14:paraId="4B2FFEBB" w14:textId="37516C2B" w:rsidR="00AA1C98" w:rsidRPr="00691517" w:rsidRDefault="00AA1C98" w:rsidP="00AA1C98">
            <w:pPr>
              <w:rPr>
                <w:rFonts w:ascii="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lang w:val="uk-UA" w:eastAsia="uk-UA"/>
              </w:rPr>
              <w:t xml:space="preserve">Можливість безпровідного друку по </w:t>
            </w:r>
            <w:r>
              <w:rPr>
                <w:rFonts w:ascii="Times New Roman" w:hAnsi="Times New Roman" w:cs="Times New Roman"/>
                <w:color w:val="000000" w:themeColor="text1"/>
                <w:sz w:val="20"/>
                <w:szCs w:val="20"/>
                <w:lang w:val="en-US" w:eastAsia="uk-UA"/>
              </w:rPr>
              <w:t>wi</w:t>
            </w:r>
            <w:r w:rsidRPr="00691517">
              <w:rPr>
                <w:rFonts w:ascii="Times New Roman" w:hAnsi="Times New Roman" w:cs="Times New Roman"/>
                <w:color w:val="000000" w:themeColor="text1"/>
                <w:sz w:val="20"/>
                <w:szCs w:val="20"/>
                <w:lang w:eastAsia="uk-UA"/>
              </w:rPr>
              <w:t>-</w:t>
            </w:r>
            <w:r>
              <w:rPr>
                <w:rFonts w:ascii="Times New Roman" w:hAnsi="Times New Roman" w:cs="Times New Roman"/>
                <w:color w:val="000000" w:themeColor="text1"/>
                <w:sz w:val="20"/>
                <w:szCs w:val="20"/>
                <w:lang w:val="en-US" w:eastAsia="uk-UA"/>
              </w:rPr>
              <w:t>fi</w:t>
            </w:r>
          </w:p>
          <w:p w14:paraId="4F4FF694" w14:textId="77777777" w:rsidR="00AA1C98" w:rsidRDefault="00A15D49" w:rsidP="00AA1C98">
            <w:pPr>
              <w:rPr>
                <w:rFonts w:ascii="Times New Roman" w:hAnsi="Times New Roman" w:cs="Times New Roman"/>
                <w:color w:val="000000" w:themeColor="text1"/>
                <w:sz w:val="20"/>
                <w:szCs w:val="20"/>
                <w:lang w:eastAsia="uk-UA"/>
              </w:rPr>
            </w:pPr>
            <w:r w:rsidRPr="00A15D49">
              <w:rPr>
                <w:rFonts w:ascii="Times New Roman" w:hAnsi="Times New Roman" w:cs="Times New Roman"/>
                <w:color w:val="000000" w:themeColor="text1"/>
                <w:sz w:val="20"/>
                <w:szCs w:val="20"/>
                <w:lang w:eastAsia="uk-UA"/>
              </w:rPr>
              <w:t>гарантія не менше 1 року</w:t>
            </w:r>
          </w:p>
          <w:p w14:paraId="28CD62B4" w14:textId="58F92350" w:rsidR="00AA1C98" w:rsidRPr="00AA1C98" w:rsidRDefault="00AA1C98" w:rsidP="00AA1C98">
            <w:pPr>
              <w:rPr>
                <w:rFonts w:ascii="Times New Roman" w:hAnsi="Times New Roman" w:cs="Times New Roman"/>
                <w:color w:val="000000" w:themeColor="text1"/>
                <w:sz w:val="20"/>
                <w:szCs w:val="20"/>
                <w:lang w:val="uk-UA" w:eastAsia="uk-UA"/>
              </w:rPr>
            </w:pPr>
            <w:r>
              <w:rPr>
                <w:rFonts w:ascii="Times New Roman" w:hAnsi="Times New Roman" w:cs="Times New Roman"/>
                <w:color w:val="000000" w:themeColor="text1"/>
                <w:sz w:val="20"/>
                <w:szCs w:val="20"/>
                <w:lang w:val="uk-UA" w:eastAsia="uk-UA"/>
              </w:rPr>
              <w:t xml:space="preserve">З метою підтвердження оригінальності запронованої продукції учасник в складі тендерної пропозиції має надати авторизаційний лист від виробника запропонованого обладнання </w:t>
            </w:r>
            <w:r w:rsidR="0067312C">
              <w:rPr>
                <w:rFonts w:ascii="Times New Roman" w:hAnsi="Times New Roman" w:cs="Times New Roman"/>
                <w:color w:val="000000" w:themeColor="text1"/>
                <w:sz w:val="20"/>
                <w:szCs w:val="20"/>
                <w:lang w:val="uk-UA" w:eastAsia="uk-UA"/>
              </w:rPr>
              <w:t xml:space="preserve"> та </w:t>
            </w:r>
            <w:r w:rsidR="0067312C" w:rsidRPr="005659D6">
              <w:rPr>
                <w:rFonts w:ascii="Times New Roman" w:hAnsi="Times New Roman" w:cs="Times New Roman"/>
                <w:sz w:val="20"/>
                <w:szCs w:val="20"/>
              </w:rPr>
              <w:t>Копію чинного на дату проведення аукціону висновку державної санітарно-епідеміологічної експертизи</w:t>
            </w:r>
            <w:r w:rsidR="0067312C">
              <w:rPr>
                <w:rFonts w:ascii="Times New Roman" w:hAnsi="Times New Roman" w:cs="Times New Roman"/>
                <w:sz w:val="20"/>
                <w:szCs w:val="20"/>
                <w:lang w:val="uk-UA"/>
              </w:rPr>
              <w:t xml:space="preserve"> на запропоноване обладнання</w:t>
            </w:r>
          </w:p>
        </w:tc>
        <w:tc>
          <w:tcPr>
            <w:tcW w:w="709" w:type="dxa"/>
            <w:shd w:val="clear" w:color="auto" w:fill="auto"/>
            <w:vAlign w:val="center"/>
          </w:tcPr>
          <w:p w14:paraId="6A50698E" w14:textId="3732BD36" w:rsidR="00B32D63" w:rsidRDefault="00642852" w:rsidP="00B32D63">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1</w:t>
            </w:r>
          </w:p>
        </w:tc>
      </w:tr>
      <w:tr w:rsidR="00642852" w:rsidRPr="00774E37" w14:paraId="4DB8D834" w14:textId="77777777" w:rsidTr="00AC21FE">
        <w:trPr>
          <w:trHeight w:val="70"/>
          <w:jc w:val="center"/>
        </w:trPr>
        <w:tc>
          <w:tcPr>
            <w:tcW w:w="748" w:type="dxa"/>
            <w:vAlign w:val="center"/>
          </w:tcPr>
          <w:p w14:paraId="14C6AE4E" w14:textId="77777777" w:rsidR="00642852" w:rsidRPr="00774E37" w:rsidRDefault="00642852" w:rsidP="00B27B2A">
            <w:pPr>
              <w:pStyle w:val="afd"/>
              <w:numPr>
                <w:ilvl w:val="0"/>
                <w:numId w:val="25"/>
              </w:numPr>
              <w:rPr>
                <w:color w:val="000000" w:themeColor="text1"/>
                <w:sz w:val="20"/>
                <w:szCs w:val="20"/>
              </w:rPr>
            </w:pPr>
          </w:p>
        </w:tc>
        <w:tc>
          <w:tcPr>
            <w:tcW w:w="2081" w:type="dxa"/>
            <w:shd w:val="clear" w:color="auto" w:fill="auto"/>
            <w:vAlign w:val="center"/>
          </w:tcPr>
          <w:p w14:paraId="2519982A" w14:textId="2ADBFFF5" w:rsidR="00642852" w:rsidRPr="00132681" w:rsidRDefault="00642852" w:rsidP="00642852">
            <w:pPr>
              <w:contextualSpacing/>
              <w:jc w:val="center"/>
              <w:rPr>
                <w:rFonts w:ascii="Times New Roman" w:hAnsi="Times New Roman"/>
                <w:sz w:val="20"/>
                <w:szCs w:val="20"/>
              </w:rPr>
            </w:pPr>
            <w:r w:rsidRPr="00137B63">
              <w:rPr>
                <w:rFonts w:ascii="Times New Roman" w:hAnsi="Times New Roman" w:cs="Times New Roman"/>
                <w:color w:val="000000" w:themeColor="text1"/>
                <w:sz w:val="20"/>
                <w:szCs w:val="20"/>
                <w:lang w:val="uk-UA"/>
              </w:rPr>
              <w:t xml:space="preserve">Персональний комп'ютер форм-фактора десктоп </w:t>
            </w:r>
          </w:p>
        </w:tc>
        <w:tc>
          <w:tcPr>
            <w:tcW w:w="7006" w:type="dxa"/>
            <w:vAlign w:val="center"/>
          </w:tcPr>
          <w:p w14:paraId="2509F632" w14:textId="0A36B0B0" w:rsidR="007C7B29" w:rsidRPr="00691517" w:rsidRDefault="00126BEB" w:rsidP="00642852">
            <w:pPr>
              <w:contextualSpacing/>
              <w:jc w:val="both"/>
              <w:rPr>
                <w:rFonts w:ascii="Times New Roman" w:hAnsi="Times New Roman" w:cs="Times New Roman"/>
                <w:color w:val="000000" w:themeColor="text1"/>
                <w:sz w:val="20"/>
                <w:szCs w:val="20"/>
              </w:rPr>
            </w:pPr>
            <w:r w:rsidRPr="00137B63">
              <w:rPr>
                <w:rFonts w:ascii="Times New Roman" w:hAnsi="Times New Roman" w:cs="Times New Roman"/>
                <w:color w:val="000000" w:themeColor="text1"/>
                <w:sz w:val="20"/>
                <w:szCs w:val="20"/>
                <w:lang w:val="uk-UA"/>
              </w:rPr>
              <w:t>П</w:t>
            </w:r>
            <w:r w:rsidR="00642852" w:rsidRPr="00137B63">
              <w:rPr>
                <w:rFonts w:ascii="Times New Roman" w:hAnsi="Times New Roman" w:cs="Times New Roman"/>
                <w:color w:val="000000" w:themeColor="text1"/>
                <w:sz w:val="20"/>
                <w:szCs w:val="20"/>
                <w:lang w:val="uk-UA"/>
              </w:rPr>
              <w:t>роцесор</w:t>
            </w:r>
            <w:r w:rsidRPr="00691517">
              <w:rPr>
                <w:rFonts w:ascii="Times New Roman" w:hAnsi="Times New Roman" w:cs="Times New Roman"/>
                <w:color w:val="000000" w:themeColor="text1"/>
                <w:sz w:val="20"/>
                <w:szCs w:val="20"/>
              </w:rPr>
              <w:t xml:space="preserve"> </w:t>
            </w:r>
          </w:p>
          <w:p w14:paraId="6F24FF37" w14:textId="30DAB8DB" w:rsidR="007C7B29" w:rsidRDefault="007C7B29" w:rsidP="00642852">
            <w:pPr>
              <w:contextualSpacing/>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Кількість обчислювальних ядер без використання  технологій розподілу р</w:t>
            </w:r>
            <w:r w:rsidR="007D4672">
              <w:rPr>
                <w:rFonts w:ascii="Times New Roman" w:hAnsi="Times New Roman" w:cs="Times New Roman"/>
                <w:color w:val="000000" w:themeColor="text1"/>
                <w:sz w:val="20"/>
                <w:szCs w:val="20"/>
                <w:lang w:val="uk-UA"/>
              </w:rPr>
              <w:t>е</w:t>
            </w:r>
            <w:r>
              <w:rPr>
                <w:rFonts w:ascii="Times New Roman" w:hAnsi="Times New Roman" w:cs="Times New Roman"/>
                <w:color w:val="000000" w:themeColor="text1"/>
                <w:sz w:val="20"/>
                <w:szCs w:val="20"/>
                <w:lang w:val="uk-UA"/>
              </w:rPr>
              <w:t>сурсів між драми не менше 2</w:t>
            </w:r>
          </w:p>
          <w:p w14:paraId="340CC04C" w14:textId="271EF94F" w:rsidR="00AD059D" w:rsidRPr="00691517" w:rsidRDefault="007C7B29" w:rsidP="00642852">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uk-UA"/>
              </w:rPr>
              <w:t xml:space="preserve">Тактова частота не менше 1,5 </w:t>
            </w:r>
            <w:r>
              <w:rPr>
                <w:rFonts w:ascii="Times New Roman" w:hAnsi="Times New Roman" w:cs="Times New Roman"/>
                <w:color w:val="000000" w:themeColor="text1"/>
                <w:sz w:val="20"/>
                <w:szCs w:val="20"/>
                <w:lang w:val="en-US"/>
              </w:rPr>
              <w:t>Ghz</w:t>
            </w:r>
            <w:r w:rsidR="00D64CAA" w:rsidRPr="00691517">
              <w:rPr>
                <w:rFonts w:ascii="Times New Roman" w:hAnsi="Times New Roman" w:cs="Times New Roman"/>
                <w:color w:val="000000" w:themeColor="text1"/>
                <w:sz w:val="20"/>
                <w:szCs w:val="20"/>
              </w:rPr>
              <w:t xml:space="preserve"> ( </w:t>
            </w:r>
            <w:r w:rsidR="00126BEB">
              <w:rPr>
                <w:rFonts w:ascii="Times New Roman" w:hAnsi="Times New Roman" w:cs="Times New Roman"/>
                <w:color w:val="000000" w:themeColor="text1"/>
                <w:sz w:val="20"/>
                <w:szCs w:val="20"/>
                <w:lang w:val="uk-UA"/>
              </w:rPr>
              <w:t xml:space="preserve">не гірше </w:t>
            </w:r>
            <w:r w:rsidR="00126BEB">
              <w:rPr>
                <w:rFonts w:ascii="Times New Roman" w:hAnsi="Times New Roman" w:cs="Times New Roman"/>
                <w:color w:val="000000" w:themeColor="text1"/>
                <w:sz w:val="20"/>
                <w:szCs w:val="20"/>
                <w:lang w:val="en-US"/>
              </w:rPr>
              <w:t>intel</w:t>
            </w:r>
            <w:r w:rsidR="00126BEB" w:rsidRPr="00691517">
              <w:rPr>
                <w:rFonts w:ascii="Times New Roman" w:hAnsi="Times New Roman" w:cs="Times New Roman"/>
                <w:color w:val="000000" w:themeColor="text1"/>
                <w:sz w:val="20"/>
                <w:szCs w:val="20"/>
              </w:rPr>
              <w:t xml:space="preserve"> </w:t>
            </w:r>
            <w:r w:rsidR="00126BEB">
              <w:rPr>
                <w:rFonts w:ascii="Times New Roman" w:hAnsi="Times New Roman" w:cs="Times New Roman"/>
                <w:color w:val="000000" w:themeColor="text1"/>
                <w:sz w:val="20"/>
                <w:szCs w:val="20"/>
                <w:lang w:val="uk-UA"/>
              </w:rPr>
              <w:t xml:space="preserve"> </w:t>
            </w:r>
            <w:r w:rsidR="00126BEB" w:rsidRPr="00126BEB">
              <w:rPr>
                <w:rFonts w:ascii="Times New Roman" w:hAnsi="Times New Roman" w:cs="Times New Roman"/>
                <w:color w:val="000000" w:themeColor="text1"/>
                <w:sz w:val="20"/>
                <w:szCs w:val="20"/>
                <w:lang w:val="uk-UA"/>
              </w:rPr>
              <w:t>Core i5</w:t>
            </w:r>
            <w:r w:rsidR="00D64CAA" w:rsidRPr="00691517">
              <w:rPr>
                <w:rFonts w:ascii="Times New Roman" w:hAnsi="Times New Roman" w:cs="Times New Roman"/>
                <w:color w:val="000000" w:themeColor="text1"/>
                <w:sz w:val="20"/>
                <w:szCs w:val="20"/>
              </w:rPr>
              <w:t>)</w:t>
            </w:r>
            <w:r w:rsidR="003E33D8" w:rsidRPr="00691517">
              <w:rPr>
                <w:rFonts w:ascii="Times New Roman" w:hAnsi="Times New Roman" w:cs="Times New Roman"/>
                <w:color w:val="000000" w:themeColor="text1"/>
                <w:sz w:val="20"/>
                <w:szCs w:val="20"/>
              </w:rPr>
              <w:t xml:space="preserve"> </w:t>
            </w:r>
          </w:p>
          <w:p w14:paraId="42BB69BC"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корпус</w:t>
            </w:r>
          </w:p>
          <w:p w14:paraId="2AD425D1"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форм-фактор - ATX/mATX/mini ITX tower</w:t>
            </w:r>
          </w:p>
          <w:p w14:paraId="27BB9892"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оперативна пам'ять</w:t>
            </w:r>
            <w:r>
              <w:rPr>
                <w:rFonts w:ascii="Times New Roman" w:hAnsi="Times New Roman" w:cs="Times New Roman"/>
                <w:color w:val="000000" w:themeColor="text1"/>
                <w:sz w:val="20"/>
                <w:szCs w:val="20"/>
                <w:lang w:val="uk-UA"/>
              </w:rPr>
              <w:t xml:space="preserve"> </w:t>
            </w:r>
            <w:r w:rsidRPr="00137B63">
              <w:rPr>
                <w:rFonts w:ascii="Times New Roman" w:hAnsi="Times New Roman" w:cs="Times New Roman"/>
                <w:color w:val="000000" w:themeColor="text1"/>
                <w:sz w:val="20"/>
                <w:szCs w:val="20"/>
                <w:lang w:val="uk-UA"/>
              </w:rPr>
              <w:t xml:space="preserve">об'єм пам'яті - 8 GB </w:t>
            </w:r>
          </w:p>
          <w:p w14:paraId="62D8E41E"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SSD - не менше ніж 256 GB;</w:t>
            </w:r>
          </w:p>
          <w:p w14:paraId="35B42CE3" w14:textId="6A4F11AE" w:rsidR="00642852" w:rsidRPr="006355D4" w:rsidRDefault="00642852" w:rsidP="00642852">
            <w:pPr>
              <w:contextualSpacing/>
              <w:jc w:val="both"/>
              <w:rPr>
                <w:rFonts w:ascii="Times New Roman" w:hAnsi="Times New Roman" w:cs="Times New Roman"/>
                <w:color w:val="000000" w:themeColor="text1"/>
                <w:sz w:val="20"/>
                <w:szCs w:val="20"/>
              </w:rPr>
            </w:pPr>
            <w:r w:rsidRPr="00137B63">
              <w:rPr>
                <w:rFonts w:ascii="Times New Roman" w:hAnsi="Times New Roman" w:cs="Times New Roman"/>
                <w:color w:val="000000" w:themeColor="text1"/>
                <w:sz w:val="20"/>
                <w:szCs w:val="20"/>
                <w:lang w:val="uk-UA"/>
              </w:rPr>
              <w:t>Н</w:t>
            </w:r>
            <w:r w:rsidRPr="00137B63">
              <w:rPr>
                <w:rFonts w:ascii="Times New Roman" w:hAnsi="Times New Roman" w:cs="Times New Roman"/>
                <w:color w:val="000000" w:themeColor="text1"/>
                <w:sz w:val="20"/>
                <w:szCs w:val="20"/>
                <w:lang w:val="en-US"/>
              </w:rPr>
              <w:t>DD</w:t>
            </w:r>
            <w:r w:rsidR="00D64CAA" w:rsidRPr="00691517">
              <w:rPr>
                <w:rFonts w:ascii="Times New Roman" w:hAnsi="Times New Roman" w:cs="Times New Roman"/>
                <w:color w:val="000000" w:themeColor="text1"/>
                <w:sz w:val="20"/>
                <w:szCs w:val="20"/>
              </w:rPr>
              <w:t>-</w:t>
            </w:r>
            <w:r w:rsidRPr="00137B63">
              <w:rPr>
                <w:rFonts w:ascii="Times New Roman" w:hAnsi="Times New Roman" w:cs="Times New Roman"/>
                <w:color w:val="000000" w:themeColor="text1"/>
                <w:sz w:val="20"/>
                <w:szCs w:val="20"/>
              </w:rPr>
              <w:t xml:space="preserve"> </w:t>
            </w:r>
            <w:r w:rsidRPr="00137B63">
              <w:rPr>
                <w:rFonts w:ascii="Times New Roman" w:hAnsi="Times New Roman" w:cs="Times New Roman"/>
                <w:color w:val="000000" w:themeColor="text1"/>
                <w:sz w:val="20"/>
                <w:szCs w:val="20"/>
                <w:lang w:val="uk-UA"/>
              </w:rPr>
              <w:t>не менше 1 Т</w:t>
            </w:r>
            <w:r w:rsidRPr="00137B63">
              <w:rPr>
                <w:rFonts w:ascii="Times New Roman" w:hAnsi="Times New Roman" w:cs="Times New Roman"/>
                <w:color w:val="000000" w:themeColor="text1"/>
                <w:sz w:val="20"/>
                <w:szCs w:val="20"/>
                <w:lang w:val="en-US"/>
              </w:rPr>
              <w:t>B</w:t>
            </w:r>
          </w:p>
          <w:p w14:paraId="5C2AE012" w14:textId="77777777" w:rsidR="00642852" w:rsidRPr="00137B63" w:rsidRDefault="00642852" w:rsidP="00642852">
            <w:pPr>
              <w:contextualSpacing/>
              <w:jc w:val="both"/>
              <w:rPr>
                <w:rFonts w:ascii="Times New Roman" w:hAnsi="Times New Roman" w:cs="Times New Roman"/>
                <w:color w:val="000000" w:themeColor="text1"/>
                <w:sz w:val="20"/>
                <w:szCs w:val="20"/>
              </w:rPr>
            </w:pPr>
            <w:r w:rsidRPr="00137B63">
              <w:rPr>
                <w:rFonts w:ascii="Times New Roman" w:hAnsi="Times New Roman" w:cs="Times New Roman"/>
                <w:color w:val="000000" w:themeColor="text1"/>
                <w:sz w:val="20"/>
                <w:szCs w:val="20"/>
              </w:rPr>
              <w:t>тип інтерфейсу - не гірше SATA</w:t>
            </w:r>
          </w:p>
          <w:p w14:paraId="73E30A0C"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графічний адаптер інтегрований </w:t>
            </w:r>
          </w:p>
          <w:p w14:paraId="680563B2"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апаратна підтримка DirectX;</w:t>
            </w:r>
          </w:p>
          <w:p w14:paraId="31CE8EE3"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апаратна підтримка OpenGL</w:t>
            </w:r>
          </w:p>
          <w:p w14:paraId="5C4C7188"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звуковий адаптер</w:t>
            </w:r>
          </w:p>
          <w:p w14:paraId="7BAC4ACA"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інтегрований або дискретний</w:t>
            </w:r>
          </w:p>
          <w:p w14:paraId="1BBE262A"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мережевий адаптер Ethernet</w:t>
            </w:r>
          </w:p>
          <w:p w14:paraId="68CAD99E"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інтегрований або дискретний;</w:t>
            </w:r>
          </w:p>
          <w:p w14:paraId="490B83B9"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з підтримкою стандартів 100BASE-TX та 1000BASE-T</w:t>
            </w:r>
          </w:p>
          <w:p w14:paraId="59C93DAD"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зовнішні інтерфейси</w:t>
            </w:r>
          </w:p>
          <w:p w14:paraId="184FFE27"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Підтримка сучасних зовнішніх інтерфейсів, таких як:</w:t>
            </w:r>
          </w:p>
          <w:p w14:paraId="0D96E12D" w14:textId="73437E1E"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USB 2.0;</w:t>
            </w:r>
            <w:r w:rsidR="00126BEB">
              <w:rPr>
                <w:rFonts w:ascii="Times New Roman" w:hAnsi="Times New Roman" w:cs="Times New Roman"/>
                <w:color w:val="000000" w:themeColor="text1"/>
                <w:sz w:val="20"/>
                <w:szCs w:val="20"/>
                <w:lang w:val="en-US"/>
              </w:rPr>
              <w:t xml:space="preserve"> </w:t>
            </w:r>
            <w:r w:rsidRPr="00137B63">
              <w:rPr>
                <w:rFonts w:ascii="Times New Roman" w:hAnsi="Times New Roman" w:cs="Times New Roman"/>
                <w:color w:val="000000" w:themeColor="text1"/>
                <w:sz w:val="20"/>
                <w:szCs w:val="20"/>
                <w:lang w:val="uk-UA"/>
              </w:rPr>
              <w:t>USB 3.0;</w:t>
            </w:r>
            <w:r w:rsidR="00126BEB">
              <w:rPr>
                <w:rFonts w:ascii="Times New Roman" w:hAnsi="Times New Roman" w:cs="Times New Roman"/>
                <w:color w:val="000000" w:themeColor="text1"/>
                <w:sz w:val="20"/>
                <w:szCs w:val="20"/>
                <w:lang w:val="en-US"/>
              </w:rPr>
              <w:t xml:space="preserve"> </w:t>
            </w:r>
            <w:r w:rsidRPr="00137B63">
              <w:rPr>
                <w:rFonts w:ascii="Times New Roman" w:hAnsi="Times New Roman" w:cs="Times New Roman"/>
                <w:color w:val="000000" w:themeColor="text1"/>
                <w:sz w:val="20"/>
                <w:szCs w:val="20"/>
                <w:lang w:val="uk-UA"/>
              </w:rPr>
              <w:t>Ethernet-порт (RJ-45);</w:t>
            </w:r>
          </w:p>
          <w:p w14:paraId="70492B99"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VGA, або DVI, або HDMI або DisplayPort;</w:t>
            </w:r>
          </w:p>
          <w:p w14:paraId="421A8BE3"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порт для підключення стереогарнітури (роз'єм під штекер TRS 3.5 mm)</w:t>
            </w:r>
          </w:p>
          <w:p w14:paraId="0F754E52"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клавіатура</w:t>
            </w:r>
          </w:p>
          <w:p w14:paraId="224A64E0"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стандартна, містить не менше ніж 101 клавішу, з окремим блоком клавіш для набору цифр;розмір будь-якої окремої клавіші має бути не менше середнього розміру основних літерних клавіш;</w:t>
            </w:r>
          </w:p>
          <w:p w14:paraId="1B0CAAFC"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латинсько-кирилична, з нанесеними літерами латинського (US International) та українського алфавіту;</w:t>
            </w:r>
          </w:p>
          <w:p w14:paraId="50085592"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тип інтерфейсу - USB або еквівалентний;</w:t>
            </w:r>
          </w:p>
          <w:p w14:paraId="6AC79B93"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маніпулятор типу "миша"</w:t>
            </w:r>
          </w:p>
          <w:p w14:paraId="06A858EE"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технологія - оптична;</w:t>
            </w:r>
          </w:p>
          <w:p w14:paraId="03686620"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тип підключення - USB-інтерфейс;</w:t>
            </w:r>
          </w:p>
          <w:p w14:paraId="57228DED"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кількість кнопок - не менше ніж 3: ліва, права, колесо-кнопка для скролінгу;</w:t>
            </w:r>
          </w:p>
          <w:p w14:paraId="478E1516" w14:textId="5F5547AC"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пристрій для читання і запису оптичних носіїв</w:t>
            </w:r>
            <w:r w:rsidR="00126BEB" w:rsidRPr="00691517">
              <w:rPr>
                <w:rFonts w:ascii="Times New Roman" w:hAnsi="Times New Roman" w:cs="Times New Roman"/>
                <w:color w:val="000000" w:themeColor="text1"/>
                <w:sz w:val="20"/>
                <w:szCs w:val="20"/>
              </w:rPr>
              <w:t xml:space="preserve"> </w:t>
            </w:r>
            <w:r w:rsidRPr="00137B63">
              <w:rPr>
                <w:rFonts w:ascii="Times New Roman" w:hAnsi="Times New Roman" w:cs="Times New Roman"/>
                <w:color w:val="000000" w:themeColor="text1"/>
                <w:sz w:val="20"/>
                <w:szCs w:val="20"/>
                <w:lang w:val="uk-UA"/>
              </w:rPr>
              <w:t>вмонтований;</w:t>
            </w:r>
          </w:p>
          <w:p w14:paraId="30CBBF57"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 підтримка зчитування і запису інформації;</w:t>
            </w:r>
          </w:p>
          <w:p w14:paraId="137837FD"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відеомонітор </w:t>
            </w:r>
          </w:p>
          <w:p w14:paraId="06088E0D"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розмір діагоналі - не менше ніж 2</w:t>
            </w:r>
            <w:r w:rsidRPr="00137B63">
              <w:rPr>
                <w:rFonts w:ascii="Times New Roman" w:hAnsi="Times New Roman" w:cs="Times New Roman"/>
                <w:color w:val="000000" w:themeColor="text1"/>
                <w:sz w:val="20"/>
                <w:szCs w:val="20"/>
              </w:rPr>
              <w:t>7</w:t>
            </w:r>
            <w:r w:rsidRPr="00137B63">
              <w:rPr>
                <w:rFonts w:ascii="Times New Roman" w:hAnsi="Times New Roman" w:cs="Times New Roman"/>
                <w:color w:val="000000" w:themeColor="text1"/>
                <w:sz w:val="20"/>
                <w:szCs w:val="20"/>
                <w:lang w:val="uk-UA"/>
              </w:rPr>
              <w:t>" для комп'ютера педагогічного працівника;</w:t>
            </w:r>
          </w:p>
          <w:p w14:paraId="113E317D"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технологія - LCD або LED;</w:t>
            </w:r>
          </w:p>
          <w:p w14:paraId="19FD34B2"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 роздільна здатність - не менше ніж 1920 x 1080</w:t>
            </w:r>
          </w:p>
          <w:p w14:paraId="75D47399"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Основне преінстальоване програмне забезпечення персонального комп'ютера форм-фактора десктоп:</w:t>
            </w:r>
          </w:p>
          <w:p w14:paraId="7263AB91"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операційна система</w:t>
            </w:r>
          </w:p>
          <w:p w14:paraId="74B9C498"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 наявність україномовної підтримки від виробника</w:t>
            </w:r>
          </w:p>
          <w:p w14:paraId="15B80337"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на території України; повноцінна підтримка роботи користувачів з</w:t>
            </w:r>
          </w:p>
          <w:p w14:paraId="4F602288"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особливими потребами; безкоштовне оновлення на весь період</w:t>
            </w:r>
          </w:p>
          <w:p w14:paraId="3619952C" w14:textId="77777777" w:rsidR="00642852" w:rsidRPr="00137B63" w:rsidRDefault="00642852" w:rsidP="00642852">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функціонування, але не менше 5 років </w:t>
            </w:r>
          </w:p>
          <w:p w14:paraId="57007250" w14:textId="77777777" w:rsidR="00642852" w:rsidRDefault="00642852" w:rsidP="00642852">
            <w:pPr>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преінстальований ліцензійний пакет офісного програмного забезпечення на основі ліцензій вільного поширення або пропрієтарний з україномовним </w:t>
            </w:r>
            <w:r w:rsidRPr="00137B63">
              <w:rPr>
                <w:rFonts w:ascii="Times New Roman" w:hAnsi="Times New Roman" w:cs="Times New Roman"/>
                <w:color w:val="000000" w:themeColor="text1"/>
                <w:sz w:val="20"/>
                <w:szCs w:val="20"/>
                <w:lang w:val="uk-UA"/>
              </w:rPr>
              <w:lastRenderedPageBreak/>
              <w:t>інтерфейсом, сумісний з обраною ОС; наявність україномовної підтримки від виробника на території України;</w:t>
            </w:r>
          </w:p>
          <w:p w14:paraId="6AE2BEC7" w14:textId="77777777" w:rsidR="005A1B00" w:rsidRDefault="005A1B00" w:rsidP="006A2C51">
            <w:pPr>
              <w:contextualSpacing/>
              <w:jc w:val="both"/>
              <w:rPr>
                <w:rFonts w:ascii="Times New Roman" w:hAnsi="Times New Roman"/>
                <w:color w:val="000000" w:themeColor="text1"/>
                <w:sz w:val="20"/>
                <w:szCs w:val="20"/>
              </w:rPr>
            </w:pPr>
            <w:r w:rsidRPr="005A1B00">
              <w:rPr>
                <w:rFonts w:ascii="Times New Roman" w:hAnsi="Times New Roman"/>
                <w:color w:val="000000" w:themeColor="text1"/>
                <w:sz w:val="20"/>
                <w:szCs w:val="20"/>
              </w:rPr>
              <w:t>Програмне забезпечення для дистанційного вивчення іноземних мов</w:t>
            </w:r>
          </w:p>
          <w:p w14:paraId="324E3260" w14:textId="4788EC6C"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Повинне мати наступний функціонал:</w:t>
            </w:r>
          </w:p>
          <w:p w14:paraId="7CEF6BCE" w14:textId="77777777"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Інформаційна панель з можливістю відслідковувати прогрес учнів;</w:t>
            </w:r>
          </w:p>
          <w:p w14:paraId="0807C35D" w14:textId="77777777"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Можливість ввімкнення того чи іншого розділу на учнівському пристрої вчителем;</w:t>
            </w:r>
          </w:p>
          <w:p w14:paraId="2CDE6E46" w14:textId="77777777"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Визначати заохочення та нагороди для учнів.</w:t>
            </w:r>
          </w:p>
          <w:p w14:paraId="6C3942B4" w14:textId="77777777"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Мати вбудований контенто для засвоєння та поглиблення навичок усного спілкування та аудіального сприйняття.</w:t>
            </w:r>
          </w:p>
          <w:p w14:paraId="6BC0D3F9" w14:textId="77777777"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Мати не менше ніж 2500 слів та фраз для вивчення, що підкріплені аудіосупроводом та зображеннями;</w:t>
            </w:r>
          </w:p>
          <w:p w14:paraId="5F90D68A" w14:textId="77777777"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Мати   не менше 60 різноманітних тем для вивчення;</w:t>
            </w:r>
          </w:p>
          <w:p w14:paraId="5283594D" w14:textId="77777777"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Мати   не  менше 4-х типів ігрових-форм для вивчення іноземної мови;</w:t>
            </w:r>
          </w:p>
          <w:p w14:paraId="1405D1C4" w14:textId="77777777"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Повинна бути наявність режиму «Запис-прослуховування-порівняння» для можливості учнів порівнювати свою вимову з оригінальною вимовою;</w:t>
            </w:r>
          </w:p>
          <w:p w14:paraId="3E4D0A2B" w14:textId="77777777"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Повинна бути наявні   можливість групової роботи, роботи з дому;</w:t>
            </w:r>
          </w:p>
          <w:p w14:paraId="49178D64" w14:textId="77777777" w:rsidR="005A1B00" w:rsidRDefault="006A2C51" w:rsidP="005A1B00">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Наявність рейтингової системи індивідуальних досягнень та віртуальних винагород</w:t>
            </w:r>
          </w:p>
          <w:p w14:paraId="6AC75622" w14:textId="77777777" w:rsidR="005A1B00" w:rsidRDefault="005A1B00" w:rsidP="005A1B00">
            <w:pPr>
              <w:contextualSpacing/>
              <w:jc w:val="both"/>
              <w:rPr>
                <w:rFonts w:ascii="Times New Roman" w:hAnsi="Times New Roman"/>
                <w:color w:val="000000" w:themeColor="text1"/>
                <w:sz w:val="20"/>
                <w:szCs w:val="20"/>
              </w:rPr>
            </w:pPr>
            <w:r>
              <w:rPr>
                <w:rFonts w:ascii="Times New Roman" w:hAnsi="Times New Roman"/>
                <w:color w:val="000000" w:themeColor="text1"/>
                <w:sz w:val="20"/>
                <w:szCs w:val="20"/>
                <w:lang w:val="uk-UA"/>
              </w:rPr>
              <w:t xml:space="preserve">- </w:t>
            </w:r>
            <w:r w:rsidRPr="005A1B00">
              <w:rPr>
                <w:rFonts w:ascii="Times New Roman" w:hAnsi="Times New Roman"/>
                <w:color w:val="000000" w:themeColor="text1"/>
                <w:sz w:val="20"/>
                <w:szCs w:val="20"/>
              </w:rPr>
              <w:t xml:space="preserve"> Програмне забезпечення повинно мати україномовний інтерфейс</w:t>
            </w:r>
          </w:p>
          <w:p w14:paraId="7963725B" w14:textId="77777777" w:rsidR="005A1B00" w:rsidRDefault="005A1B00" w:rsidP="005A1B00">
            <w:pPr>
              <w:contextualSpacing/>
              <w:jc w:val="both"/>
              <w:rPr>
                <w:rFonts w:ascii="Times New Roman" w:hAnsi="Times New Roman"/>
                <w:color w:val="000000" w:themeColor="text1"/>
                <w:sz w:val="20"/>
                <w:szCs w:val="20"/>
              </w:rPr>
            </w:pPr>
            <w:r>
              <w:rPr>
                <w:rFonts w:ascii="Times New Roman" w:hAnsi="Times New Roman"/>
                <w:color w:val="000000" w:themeColor="text1"/>
                <w:sz w:val="20"/>
                <w:szCs w:val="20"/>
                <w:lang w:val="uk-UA"/>
              </w:rPr>
              <w:t xml:space="preserve">- </w:t>
            </w:r>
            <w:r w:rsidRPr="005A1B00">
              <w:rPr>
                <w:rFonts w:ascii="Times New Roman" w:hAnsi="Times New Roman"/>
                <w:color w:val="000000" w:themeColor="text1"/>
                <w:sz w:val="20"/>
                <w:szCs w:val="20"/>
              </w:rPr>
              <w:t xml:space="preserve">  Програмне забезпечення повинно надавати доступ до вивчення англійської та польської мов.</w:t>
            </w:r>
          </w:p>
          <w:p w14:paraId="66729120" w14:textId="2DF88EC0" w:rsidR="005A1B00" w:rsidRPr="00F853B2" w:rsidRDefault="005A1B00" w:rsidP="005A1B00">
            <w:pPr>
              <w:contextualSpacing/>
              <w:jc w:val="both"/>
              <w:rPr>
                <w:rFonts w:ascii="Times New Roman" w:hAnsi="Times New Roman"/>
                <w:color w:val="000000" w:themeColor="text1"/>
                <w:sz w:val="20"/>
                <w:szCs w:val="20"/>
              </w:rPr>
            </w:pPr>
            <w:r>
              <w:rPr>
                <w:rFonts w:ascii="Times New Roman" w:hAnsi="Times New Roman"/>
                <w:color w:val="000000" w:themeColor="text1"/>
                <w:sz w:val="20"/>
                <w:szCs w:val="20"/>
                <w:lang w:val="uk-UA"/>
              </w:rPr>
              <w:t xml:space="preserve">- </w:t>
            </w:r>
            <w:r w:rsidRPr="005A1B00">
              <w:rPr>
                <w:rFonts w:ascii="Times New Roman" w:hAnsi="Times New Roman"/>
                <w:color w:val="000000" w:themeColor="text1"/>
                <w:sz w:val="20"/>
                <w:szCs w:val="20"/>
              </w:rPr>
              <w:t>Повинно містити теми для вивчення іноземної мови на теми з курсу "Захист Вітчизни": Військові команди, Військова розвідка та Мировотворча діяльність.</w:t>
            </w:r>
          </w:p>
          <w:p w14:paraId="1060AB30" w14:textId="77777777"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Програмне забезпечення повинно бути мультиплатформенним і підтримуватись всіх типах пристроїв з операційниими системами: Windows, iOS, Android.</w:t>
            </w:r>
          </w:p>
          <w:p w14:paraId="67940662" w14:textId="1AEDEDA3" w:rsidR="006A2C51" w:rsidRPr="00F853B2" w:rsidRDefault="006A2C51" w:rsidP="006A2C51">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xml:space="preserve">Учасник в складі тендерної пропозиції повинен надати авторизаційний лист від виробника або офіційного дистриб’ютора на території України програмного забезпечення </w:t>
            </w:r>
            <w:r w:rsidR="00FE7F51" w:rsidRPr="005A1B00">
              <w:rPr>
                <w:rFonts w:ascii="Times New Roman" w:hAnsi="Times New Roman"/>
                <w:color w:val="000000" w:themeColor="text1"/>
                <w:sz w:val="20"/>
                <w:szCs w:val="20"/>
              </w:rPr>
              <w:t>для дистанційного вивчення іноземних мов</w:t>
            </w:r>
            <w:r w:rsidR="00FE7F51" w:rsidRPr="00F853B2">
              <w:rPr>
                <w:rFonts w:ascii="Times New Roman" w:hAnsi="Times New Roman"/>
                <w:color w:val="000000" w:themeColor="text1"/>
                <w:sz w:val="20"/>
                <w:szCs w:val="20"/>
              </w:rPr>
              <w:t xml:space="preserve"> </w:t>
            </w:r>
            <w:r w:rsidRPr="00F853B2">
              <w:rPr>
                <w:rFonts w:ascii="Times New Roman" w:hAnsi="Times New Roman"/>
                <w:color w:val="000000" w:themeColor="text1"/>
                <w:sz w:val="20"/>
                <w:szCs w:val="20"/>
              </w:rPr>
              <w:t>( статус офіційного дистриб’ютора на території України підверджується листом та/або сертифікатом від виробника)</w:t>
            </w:r>
          </w:p>
          <w:p w14:paraId="74871C6B" w14:textId="77777777" w:rsidR="00E92C9C" w:rsidRDefault="006A2C51" w:rsidP="006A2C51">
            <w:pPr>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xml:space="preserve">Для перевірки функціоналу запронованого програмного забезпечення </w:t>
            </w:r>
            <w:r w:rsidR="00E92C9C" w:rsidRPr="00F853B2">
              <w:rPr>
                <w:rFonts w:ascii="Times New Roman" w:hAnsi="Times New Roman"/>
                <w:color w:val="000000" w:themeColor="text1"/>
                <w:sz w:val="20"/>
                <w:szCs w:val="20"/>
              </w:rPr>
              <w:t>Учасник в складі тендерної пропозиції повинен надати ліцензійний ключ доступу та посилання на сайт виробника для перевірки програмного продукту на предмет відповідності вимогам тендерної документації та надати україномовну інструкцію користувача пробної версії програмного забезпечення.</w:t>
            </w:r>
          </w:p>
          <w:p w14:paraId="61EF5514" w14:textId="202CDF81" w:rsidR="009023E6" w:rsidRPr="009023E6" w:rsidRDefault="009023E6" w:rsidP="006A2C51">
            <w:pPr>
              <w:jc w:val="both"/>
              <w:rPr>
                <w:rFonts w:ascii="Times New Roman" w:hAnsi="Times New Roman"/>
                <w:color w:val="000000" w:themeColor="text1"/>
                <w:sz w:val="20"/>
                <w:szCs w:val="20"/>
                <w:lang w:val="uk-UA"/>
              </w:rPr>
            </w:pPr>
            <w:r w:rsidRPr="00F55109">
              <w:rPr>
                <w:rFonts w:ascii="Times New Roman" w:hAnsi="Times New Roman" w:cs="Times New Roman"/>
                <w:color w:val="000000" w:themeColor="text1"/>
                <w:sz w:val="20"/>
                <w:szCs w:val="20"/>
                <w:lang w:val="uk-UA"/>
              </w:rPr>
              <w:t>Учасник в складі тендерної пропозиції має надати Копію висновку санітарно-гігієнічної експертизи на запропоноване</w:t>
            </w:r>
            <w:r w:rsidRPr="0069151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uk-UA"/>
              </w:rPr>
              <w:t>програмне забезпечення</w:t>
            </w:r>
          </w:p>
        </w:tc>
        <w:tc>
          <w:tcPr>
            <w:tcW w:w="709" w:type="dxa"/>
            <w:shd w:val="clear" w:color="auto" w:fill="auto"/>
            <w:vAlign w:val="center"/>
          </w:tcPr>
          <w:p w14:paraId="359FC798" w14:textId="59D4D472" w:rsidR="00642852" w:rsidRDefault="00642852" w:rsidP="00642852">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1</w:t>
            </w:r>
          </w:p>
        </w:tc>
      </w:tr>
      <w:tr w:rsidR="005A1B00" w:rsidRPr="00774E37" w14:paraId="3377FDC6" w14:textId="77777777" w:rsidTr="00AC21FE">
        <w:trPr>
          <w:trHeight w:val="70"/>
          <w:jc w:val="center"/>
        </w:trPr>
        <w:tc>
          <w:tcPr>
            <w:tcW w:w="748" w:type="dxa"/>
            <w:vAlign w:val="center"/>
          </w:tcPr>
          <w:p w14:paraId="0F31D4F6" w14:textId="77777777" w:rsidR="005A1B00" w:rsidRPr="00774E37" w:rsidRDefault="005A1B00" w:rsidP="00B27B2A">
            <w:pPr>
              <w:pStyle w:val="afd"/>
              <w:numPr>
                <w:ilvl w:val="0"/>
                <w:numId w:val="25"/>
              </w:numPr>
              <w:rPr>
                <w:color w:val="000000" w:themeColor="text1"/>
                <w:sz w:val="20"/>
                <w:szCs w:val="20"/>
              </w:rPr>
            </w:pPr>
          </w:p>
        </w:tc>
        <w:tc>
          <w:tcPr>
            <w:tcW w:w="2081" w:type="dxa"/>
            <w:shd w:val="clear" w:color="auto" w:fill="auto"/>
            <w:vAlign w:val="center"/>
          </w:tcPr>
          <w:p w14:paraId="05C39E70" w14:textId="20BBD640" w:rsidR="005A1B00" w:rsidRPr="00137B63" w:rsidRDefault="005A1B00" w:rsidP="005A1B00">
            <w:pPr>
              <w:contextualSpacing/>
              <w:jc w:val="center"/>
              <w:rPr>
                <w:rFonts w:ascii="Times New Roman" w:hAnsi="Times New Roman" w:cs="Times New Roman"/>
                <w:color w:val="000000" w:themeColor="text1"/>
                <w:sz w:val="20"/>
                <w:szCs w:val="20"/>
                <w:lang w:val="uk-UA"/>
              </w:rPr>
            </w:pPr>
            <w:r w:rsidRPr="00132681">
              <w:rPr>
                <w:rFonts w:ascii="Times New Roman" w:hAnsi="Times New Roman"/>
                <w:sz w:val="20"/>
                <w:szCs w:val="20"/>
              </w:rPr>
              <w:t>Портативний комп'ютер (ноутбук)</w:t>
            </w:r>
          </w:p>
        </w:tc>
        <w:tc>
          <w:tcPr>
            <w:tcW w:w="7006" w:type="dxa"/>
            <w:vAlign w:val="center"/>
          </w:tcPr>
          <w:p w14:paraId="0A748DA4" w14:textId="77777777" w:rsidR="008D63F6" w:rsidRPr="00523ED0" w:rsidRDefault="008D63F6" w:rsidP="008D63F6">
            <w:pPr>
              <w:jc w:val="both"/>
              <w:rPr>
                <w:rFonts w:ascii="Times New Roman" w:hAnsi="Times New Roman"/>
                <w:sz w:val="20"/>
                <w:szCs w:val="20"/>
                <w:lang w:eastAsia="en-US"/>
              </w:rPr>
            </w:pPr>
            <w:r w:rsidRPr="00523ED0">
              <w:rPr>
                <w:rFonts w:ascii="Times New Roman" w:hAnsi="Times New Roman"/>
                <w:sz w:val="20"/>
                <w:szCs w:val="20"/>
              </w:rPr>
              <w:t xml:space="preserve">Процесор </w:t>
            </w:r>
          </w:p>
          <w:p w14:paraId="346A8680"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 xml:space="preserve">Кількість ядер не менше 2 </w:t>
            </w:r>
          </w:p>
          <w:p w14:paraId="75B69FA2" w14:textId="17EDE755" w:rsidR="008D63F6" w:rsidRDefault="008D63F6" w:rsidP="008D63F6">
            <w:pPr>
              <w:jc w:val="both"/>
              <w:rPr>
                <w:rFonts w:ascii="Times New Roman" w:hAnsi="Times New Roman"/>
                <w:sz w:val="20"/>
                <w:szCs w:val="20"/>
              </w:rPr>
            </w:pPr>
            <w:r w:rsidRPr="00523ED0">
              <w:rPr>
                <w:rFonts w:ascii="Times New Roman" w:hAnsi="Times New Roman"/>
                <w:sz w:val="20"/>
                <w:szCs w:val="20"/>
              </w:rPr>
              <w:t xml:space="preserve">Кількість потоків не менше 4 </w:t>
            </w:r>
          </w:p>
          <w:p w14:paraId="1CD069D1" w14:textId="77237FDC" w:rsidR="00E92C9C" w:rsidRPr="00E92C9C" w:rsidRDefault="00E92C9C" w:rsidP="008D63F6">
            <w:pPr>
              <w:jc w:val="both"/>
              <w:rPr>
                <w:rFonts w:ascii="Times New Roman" w:hAnsi="Times New Roman"/>
                <w:sz w:val="20"/>
                <w:szCs w:val="20"/>
                <w:lang w:val="en-US"/>
              </w:rPr>
            </w:pPr>
            <w:r>
              <w:rPr>
                <w:rFonts w:ascii="Times New Roman" w:hAnsi="Times New Roman"/>
                <w:sz w:val="20"/>
                <w:szCs w:val="20"/>
                <w:lang w:val="uk-UA"/>
              </w:rPr>
              <w:t xml:space="preserve">Тактова частота не менше 1,0  </w:t>
            </w:r>
            <w:r>
              <w:rPr>
                <w:rFonts w:ascii="Times New Roman" w:hAnsi="Times New Roman"/>
                <w:sz w:val="20"/>
                <w:szCs w:val="20"/>
                <w:lang w:val="en-US"/>
              </w:rPr>
              <w:t>Ghz</w:t>
            </w:r>
          </w:p>
          <w:p w14:paraId="7A170076"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форм-фактор - мобільний комп'ютер з клавіатурою (ноутбук)</w:t>
            </w:r>
          </w:p>
          <w:p w14:paraId="5F799D63"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оперативна пам'ять</w:t>
            </w:r>
          </w:p>
          <w:p w14:paraId="5797B5CE"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 xml:space="preserve">об'єм пам'яті - не менше 8 GB  </w:t>
            </w:r>
          </w:p>
          <w:p w14:paraId="72268DAE" w14:textId="652A4B66"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 xml:space="preserve">накопичувач </w:t>
            </w:r>
            <w:r w:rsidR="00E92C9C" w:rsidRPr="00691517">
              <w:rPr>
                <w:rFonts w:ascii="Times New Roman" w:hAnsi="Times New Roman"/>
                <w:sz w:val="20"/>
                <w:szCs w:val="20"/>
              </w:rPr>
              <w:t xml:space="preserve">  </w:t>
            </w:r>
            <w:r w:rsidR="00E92C9C">
              <w:rPr>
                <w:rFonts w:ascii="Times New Roman" w:hAnsi="Times New Roman"/>
                <w:sz w:val="20"/>
                <w:szCs w:val="20"/>
                <w:lang w:val="en-US"/>
              </w:rPr>
              <w:t>HDD</w:t>
            </w:r>
            <w:r w:rsidR="00E92C9C" w:rsidRPr="00691517">
              <w:rPr>
                <w:rFonts w:ascii="Times New Roman" w:hAnsi="Times New Roman"/>
                <w:sz w:val="20"/>
                <w:szCs w:val="20"/>
              </w:rPr>
              <w:t xml:space="preserve"> </w:t>
            </w:r>
            <w:r w:rsidR="00E92C9C">
              <w:rPr>
                <w:rFonts w:ascii="Times New Roman" w:hAnsi="Times New Roman"/>
                <w:sz w:val="20"/>
                <w:szCs w:val="20"/>
                <w:lang w:val="uk-UA"/>
              </w:rPr>
              <w:t xml:space="preserve">не менше 500  </w:t>
            </w:r>
            <w:r w:rsidR="00E92C9C" w:rsidRPr="00523ED0">
              <w:rPr>
                <w:rFonts w:ascii="Times New Roman" w:hAnsi="Times New Roman"/>
                <w:sz w:val="20"/>
                <w:szCs w:val="20"/>
                <w:lang w:val="en-US"/>
              </w:rPr>
              <w:t>G</w:t>
            </w:r>
            <w:r w:rsidR="00E92C9C" w:rsidRPr="00523ED0">
              <w:rPr>
                <w:rFonts w:ascii="Times New Roman" w:hAnsi="Times New Roman"/>
                <w:sz w:val="20"/>
                <w:szCs w:val="20"/>
              </w:rPr>
              <w:t>B</w:t>
            </w:r>
            <w:r w:rsidR="00E92C9C">
              <w:rPr>
                <w:rFonts w:ascii="Times New Roman" w:hAnsi="Times New Roman"/>
                <w:sz w:val="20"/>
                <w:szCs w:val="20"/>
                <w:lang w:val="uk-UA"/>
              </w:rPr>
              <w:t xml:space="preserve">  або </w:t>
            </w:r>
            <w:r w:rsidRPr="00523ED0">
              <w:rPr>
                <w:rFonts w:ascii="Times New Roman" w:hAnsi="Times New Roman"/>
                <w:sz w:val="20"/>
                <w:szCs w:val="20"/>
                <w:lang w:val="en-US"/>
              </w:rPr>
              <w:t>SSD</w:t>
            </w:r>
            <w:r w:rsidRPr="00523ED0">
              <w:rPr>
                <w:rFonts w:ascii="Times New Roman" w:hAnsi="Times New Roman"/>
                <w:sz w:val="20"/>
                <w:szCs w:val="20"/>
              </w:rPr>
              <w:t xml:space="preserve">- не менше </w:t>
            </w:r>
            <w:proofErr w:type="gramStart"/>
            <w:r w:rsidRPr="00523ED0">
              <w:rPr>
                <w:rFonts w:ascii="Times New Roman" w:hAnsi="Times New Roman"/>
                <w:sz w:val="20"/>
                <w:szCs w:val="20"/>
              </w:rPr>
              <w:t>ніж</w:t>
            </w:r>
            <w:proofErr w:type="gramEnd"/>
            <w:r w:rsidRPr="00523ED0">
              <w:rPr>
                <w:rFonts w:ascii="Times New Roman" w:hAnsi="Times New Roman"/>
                <w:sz w:val="20"/>
                <w:szCs w:val="20"/>
              </w:rPr>
              <w:t xml:space="preserve">  128  </w:t>
            </w:r>
            <w:r w:rsidRPr="00523ED0">
              <w:rPr>
                <w:rFonts w:ascii="Times New Roman" w:hAnsi="Times New Roman"/>
                <w:sz w:val="20"/>
                <w:szCs w:val="20"/>
                <w:lang w:val="en-US"/>
              </w:rPr>
              <w:t>G</w:t>
            </w:r>
            <w:r w:rsidRPr="00523ED0">
              <w:rPr>
                <w:rFonts w:ascii="Times New Roman" w:hAnsi="Times New Roman"/>
                <w:sz w:val="20"/>
                <w:szCs w:val="20"/>
              </w:rPr>
              <w:t>B</w:t>
            </w:r>
          </w:p>
          <w:p w14:paraId="4C1630FD"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графічний адаптер</w:t>
            </w:r>
          </w:p>
          <w:p w14:paraId="0A623F97"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дискретний або інтегрований;</w:t>
            </w:r>
          </w:p>
          <w:p w14:paraId="762E49FC"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відеомонітор</w:t>
            </w:r>
          </w:p>
          <w:p w14:paraId="68D94959"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інтегрований з корпусом;</w:t>
            </w:r>
          </w:p>
          <w:p w14:paraId="72DFBE76"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розмір діагоналі - не менше ніж 14", з роздільною здатністю не менше ніж 1920 х 1080;</w:t>
            </w:r>
          </w:p>
          <w:p w14:paraId="0C9A9AA0"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тип матриці - IPS</w:t>
            </w:r>
          </w:p>
          <w:p w14:paraId="222A9304"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веб-камера (за наявності)</w:t>
            </w:r>
          </w:p>
          <w:p w14:paraId="5656BE58"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інтегрована у корпус;</w:t>
            </w:r>
          </w:p>
          <w:p w14:paraId="58D11128"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фронтальна - з роздільною здатністю не менше ніж 720 p (1280 х 720)</w:t>
            </w:r>
          </w:p>
          <w:p w14:paraId="678C078B"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батарея</w:t>
            </w:r>
          </w:p>
          <w:p w14:paraId="020A3B70" w14:textId="6DC927C0" w:rsidR="008D63F6" w:rsidRPr="00691517" w:rsidRDefault="008D63F6" w:rsidP="008D63F6">
            <w:pPr>
              <w:jc w:val="both"/>
              <w:rPr>
                <w:rFonts w:ascii="Times New Roman" w:hAnsi="Times New Roman"/>
                <w:sz w:val="20"/>
                <w:szCs w:val="20"/>
              </w:rPr>
            </w:pPr>
            <w:r w:rsidRPr="00523ED0">
              <w:rPr>
                <w:rFonts w:ascii="Times New Roman" w:hAnsi="Times New Roman"/>
                <w:sz w:val="20"/>
                <w:szCs w:val="20"/>
              </w:rPr>
              <w:t>ємністю не менше ніж 3000 mAh</w:t>
            </w:r>
            <w:r w:rsidR="00E92C9C">
              <w:rPr>
                <w:rFonts w:ascii="Times New Roman" w:hAnsi="Times New Roman"/>
                <w:sz w:val="20"/>
                <w:szCs w:val="20"/>
                <w:lang w:val="uk-UA"/>
              </w:rPr>
              <w:t xml:space="preserve"> </w:t>
            </w:r>
            <w:proofErr w:type="gramStart"/>
            <w:r w:rsidR="00E92C9C">
              <w:rPr>
                <w:rFonts w:ascii="Times New Roman" w:hAnsi="Times New Roman"/>
                <w:sz w:val="20"/>
                <w:szCs w:val="20"/>
                <w:lang w:val="uk-UA"/>
              </w:rPr>
              <w:t>(</w:t>
            </w:r>
            <w:r w:rsidR="003D720F">
              <w:rPr>
                <w:rFonts w:ascii="Times New Roman" w:hAnsi="Times New Roman"/>
                <w:sz w:val="20"/>
                <w:szCs w:val="20"/>
                <w:lang w:val="uk-UA"/>
              </w:rPr>
              <w:t xml:space="preserve"> </w:t>
            </w:r>
            <w:proofErr w:type="gramEnd"/>
            <w:r w:rsidR="003D720F">
              <w:rPr>
                <w:rFonts w:ascii="Times New Roman" w:hAnsi="Times New Roman"/>
                <w:sz w:val="20"/>
                <w:szCs w:val="20"/>
                <w:lang w:val="uk-UA"/>
              </w:rPr>
              <w:t>та</w:t>
            </w:r>
            <w:r w:rsidR="003D720F" w:rsidRPr="00691517">
              <w:rPr>
                <w:rFonts w:ascii="Times New Roman" w:hAnsi="Times New Roman"/>
                <w:sz w:val="20"/>
                <w:szCs w:val="20"/>
              </w:rPr>
              <w:t>/</w:t>
            </w:r>
            <w:r w:rsidR="003D720F">
              <w:rPr>
                <w:rFonts w:ascii="Times New Roman" w:hAnsi="Times New Roman"/>
                <w:sz w:val="20"/>
                <w:szCs w:val="20"/>
                <w:lang w:val="uk-UA"/>
              </w:rPr>
              <w:t xml:space="preserve">або </w:t>
            </w:r>
            <w:r w:rsidR="00E92C9C">
              <w:rPr>
                <w:rFonts w:ascii="Times New Roman" w:hAnsi="Times New Roman"/>
                <w:sz w:val="20"/>
                <w:szCs w:val="20"/>
                <w:lang w:val="uk-UA"/>
              </w:rPr>
              <w:t xml:space="preserve">30 </w:t>
            </w:r>
            <w:r w:rsidR="00E92C9C">
              <w:rPr>
                <w:rFonts w:ascii="Times New Roman" w:hAnsi="Times New Roman"/>
                <w:sz w:val="20"/>
                <w:szCs w:val="20"/>
                <w:lang w:val="en-US"/>
              </w:rPr>
              <w:t>wh</w:t>
            </w:r>
            <w:r w:rsidR="00E92C9C" w:rsidRPr="00691517">
              <w:rPr>
                <w:rFonts w:ascii="Times New Roman" w:hAnsi="Times New Roman"/>
                <w:sz w:val="20"/>
                <w:szCs w:val="20"/>
              </w:rPr>
              <w:t>)</w:t>
            </w:r>
          </w:p>
          <w:p w14:paraId="5D96E64B"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звуковий адаптер</w:t>
            </w:r>
          </w:p>
          <w:p w14:paraId="010DA458"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інтегрований;</w:t>
            </w:r>
          </w:p>
          <w:p w14:paraId="036666F7"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інтегровані мікрофон (за наявності) та динаміки</w:t>
            </w:r>
          </w:p>
          <w:p w14:paraId="0A88BE8B"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мережевий інтерфейс бездротової мережі</w:t>
            </w:r>
          </w:p>
          <w:p w14:paraId="3B028AEF"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інтегрований;</w:t>
            </w:r>
          </w:p>
          <w:p w14:paraId="6B98C261"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з підтримкою стандартів IEEE - не гірше 802.11b/g/n</w:t>
            </w:r>
          </w:p>
          <w:p w14:paraId="5E65E132"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мережевий адаптер Ethernet</w:t>
            </w:r>
          </w:p>
          <w:p w14:paraId="057D32FA"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lastRenderedPageBreak/>
              <w:t>інтегрований;</w:t>
            </w:r>
          </w:p>
          <w:p w14:paraId="2F19654E"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з підтримкою стандартів 100BASE-TX та 1000BASE-T</w:t>
            </w:r>
          </w:p>
          <w:p w14:paraId="7C503BEC"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зовнішні інтерфейси</w:t>
            </w:r>
          </w:p>
          <w:p w14:paraId="2D17BDBA" w14:textId="50C90C32"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не менше ніж 2 порти USB Type A версії не нижче 3.</w:t>
            </w:r>
            <w:r>
              <w:rPr>
                <w:rFonts w:ascii="Times New Roman" w:hAnsi="Times New Roman"/>
                <w:sz w:val="20"/>
                <w:szCs w:val="20"/>
                <w:lang w:val="uk-UA"/>
              </w:rPr>
              <w:t>0</w:t>
            </w:r>
            <w:r w:rsidRPr="00523ED0">
              <w:rPr>
                <w:rFonts w:ascii="Times New Roman" w:hAnsi="Times New Roman"/>
                <w:sz w:val="20"/>
                <w:szCs w:val="20"/>
              </w:rPr>
              <w:t>;</w:t>
            </w:r>
          </w:p>
          <w:p w14:paraId="02D65F1E"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не менше ніж 1 порт USB Type C версії не нижче 3.0;</w:t>
            </w:r>
          </w:p>
          <w:p w14:paraId="750BAD81"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не менше ніж 1 Ethernet-порт (RJ-45); не менше ніж 1 порт VGA, або DVI, або HDMI, або mini-HDMI;</w:t>
            </w:r>
          </w:p>
          <w:p w14:paraId="5C0C2321"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 xml:space="preserve">не менше ніж 1 порт для підключення гарнітури (роз'єм під штекер TRS </w:t>
            </w:r>
            <w:smartTag w:uri="urn:schemas-microsoft-com:office:smarttags" w:element="metricconverter">
              <w:smartTagPr>
                <w:attr w:name="ProductID" w:val="3.5 mm"/>
              </w:smartTagPr>
              <w:r w:rsidRPr="00523ED0">
                <w:rPr>
                  <w:rFonts w:ascii="Times New Roman" w:hAnsi="Times New Roman"/>
                  <w:sz w:val="20"/>
                  <w:szCs w:val="20"/>
                </w:rPr>
                <w:t>3.5 mm</w:t>
              </w:r>
            </w:smartTag>
            <w:r w:rsidRPr="00523ED0">
              <w:rPr>
                <w:rFonts w:ascii="Times New Roman" w:hAnsi="Times New Roman"/>
                <w:sz w:val="20"/>
                <w:szCs w:val="20"/>
              </w:rPr>
              <w:t>)</w:t>
            </w:r>
          </w:p>
          <w:p w14:paraId="58AC7DBB"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клавіатура</w:t>
            </w:r>
          </w:p>
          <w:p w14:paraId="6C60597B"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повнорозмірна,інтегрована у корпус, латинсько-кирилична, з нанесеними літерами латинського (US International) та українського алфавітів</w:t>
            </w:r>
          </w:p>
          <w:p w14:paraId="4755A8C3"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операційна система</w:t>
            </w:r>
          </w:p>
          <w:p w14:paraId="3C381C07"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14:paraId="4F98148E"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наявність україномовної підтримки від виробника на території України;</w:t>
            </w:r>
          </w:p>
          <w:p w14:paraId="18596787"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повноцінна підтримка роботи користувачів з особливими потребами;</w:t>
            </w:r>
          </w:p>
          <w:p w14:paraId="38E554A6"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 xml:space="preserve">безкоштовне оновлення на весь період функціонування, але не менше 5 років; </w:t>
            </w:r>
          </w:p>
          <w:p w14:paraId="50ED3D65"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пакет програмних засобів офісного призначення</w:t>
            </w:r>
          </w:p>
          <w:p w14:paraId="38592468" w14:textId="77777777" w:rsidR="008D63F6" w:rsidRPr="00523ED0" w:rsidRDefault="008D63F6" w:rsidP="008D63F6">
            <w:pPr>
              <w:jc w:val="both"/>
              <w:rPr>
                <w:rFonts w:ascii="Times New Roman" w:hAnsi="Times New Roman"/>
                <w:sz w:val="20"/>
                <w:szCs w:val="20"/>
              </w:rPr>
            </w:pPr>
            <w:r w:rsidRPr="00523ED0">
              <w:rPr>
                <w:rFonts w:ascii="Times New Roman" w:hAnsi="Times New Roman"/>
                <w:sz w:val="20"/>
                <w:szCs w:val="20"/>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14:paraId="3CA1E396" w14:textId="16E0384C" w:rsidR="0067312C" w:rsidRPr="008D63F6" w:rsidRDefault="008D63F6" w:rsidP="008D63F6">
            <w:pPr>
              <w:rPr>
                <w:rFonts w:ascii="Times New Roman" w:hAnsi="Times New Roman"/>
                <w:sz w:val="20"/>
                <w:szCs w:val="20"/>
              </w:rPr>
            </w:pPr>
            <w:r w:rsidRPr="00523ED0">
              <w:rPr>
                <w:rFonts w:ascii="Times New Roman" w:hAnsi="Times New Roman"/>
                <w:sz w:val="20"/>
                <w:szCs w:val="20"/>
              </w:rPr>
              <w:t>антивірусне програмне забезпечення;</w:t>
            </w:r>
          </w:p>
        </w:tc>
        <w:tc>
          <w:tcPr>
            <w:tcW w:w="709" w:type="dxa"/>
            <w:shd w:val="clear" w:color="auto" w:fill="auto"/>
            <w:vAlign w:val="center"/>
          </w:tcPr>
          <w:p w14:paraId="29A4D479" w14:textId="2BB1106C" w:rsidR="005A1B00" w:rsidRDefault="005A1B00" w:rsidP="005A1B00">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1</w:t>
            </w:r>
          </w:p>
        </w:tc>
      </w:tr>
      <w:tr w:rsidR="005A1B00" w:rsidRPr="00774E37" w14:paraId="55F0D604" w14:textId="77777777" w:rsidTr="00AC21FE">
        <w:trPr>
          <w:trHeight w:val="70"/>
          <w:jc w:val="center"/>
        </w:trPr>
        <w:tc>
          <w:tcPr>
            <w:tcW w:w="748" w:type="dxa"/>
            <w:vAlign w:val="center"/>
          </w:tcPr>
          <w:p w14:paraId="6E4040AF" w14:textId="77777777" w:rsidR="005A1B00" w:rsidRPr="00774E37" w:rsidRDefault="005A1B00" w:rsidP="00B27B2A">
            <w:pPr>
              <w:pStyle w:val="afd"/>
              <w:numPr>
                <w:ilvl w:val="0"/>
                <w:numId w:val="25"/>
              </w:numPr>
              <w:rPr>
                <w:color w:val="000000" w:themeColor="text1"/>
                <w:sz w:val="20"/>
                <w:szCs w:val="20"/>
              </w:rPr>
            </w:pPr>
          </w:p>
        </w:tc>
        <w:tc>
          <w:tcPr>
            <w:tcW w:w="2081" w:type="dxa"/>
            <w:shd w:val="clear" w:color="auto" w:fill="auto"/>
            <w:vAlign w:val="center"/>
          </w:tcPr>
          <w:p w14:paraId="0DBD0104" w14:textId="77777777" w:rsidR="005A1B00" w:rsidRDefault="005A1B00" w:rsidP="005A1B00">
            <w:pPr>
              <w:jc w:val="center"/>
              <w:rPr>
                <w:rFonts w:ascii="Times New Roman" w:hAnsi="Times New Roman" w:cs="Times New Roman"/>
                <w:color w:val="000000" w:themeColor="text1"/>
                <w:sz w:val="20"/>
                <w:szCs w:val="20"/>
                <w:lang w:val="uk-UA"/>
              </w:rPr>
            </w:pPr>
            <w:bookmarkStart w:id="2" w:name="_Hlk71626920"/>
            <w:r>
              <w:rPr>
                <w:rFonts w:ascii="Times New Roman" w:hAnsi="Times New Roman" w:cs="Times New Roman"/>
                <w:color w:val="000000" w:themeColor="text1"/>
                <w:sz w:val="20"/>
                <w:szCs w:val="20"/>
                <w:lang w:val="uk-UA"/>
              </w:rPr>
              <w:t>Камера для відеоконференції</w:t>
            </w:r>
          </w:p>
          <w:bookmarkEnd w:id="2"/>
          <w:p w14:paraId="31FE5CC8" w14:textId="77777777" w:rsidR="005A1B00" w:rsidRPr="00132681" w:rsidRDefault="005A1B00" w:rsidP="005A1B00">
            <w:pPr>
              <w:contextualSpacing/>
              <w:jc w:val="center"/>
              <w:rPr>
                <w:rFonts w:ascii="Times New Roman" w:hAnsi="Times New Roman"/>
                <w:sz w:val="20"/>
                <w:szCs w:val="20"/>
              </w:rPr>
            </w:pPr>
          </w:p>
        </w:tc>
        <w:tc>
          <w:tcPr>
            <w:tcW w:w="7006" w:type="dxa"/>
            <w:vAlign w:val="center"/>
          </w:tcPr>
          <w:p w14:paraId="4635D6CA" w14:textId="77777777" w:rsidR="005A1B00" w:rsidRDefault="005A1B00" w:rsidP="005A1B00">
            <w:pPr>
              <w:rPr>
                <w:rFonts w:ascii="Times New Roman" w:hAnsi="Times New Roman" w:cs="Times New Roman"/>
                <w:sz w:val="20"/>
                <w:szCs w:val="20"/>
                <w:lang w:val="uk-UA"/>
              </w:rPr>
            </w:pPr>
            <w:r w:rsidRPr="00553783">
              <w:rPr>
                <w:rFonts w:ascii="Times New Roman" w:hAnsi="Times New Roman" w:cs="Times New Roman"/>
                <w:sz w:val="20"/>
                <w:szCs w:val="20"/>
                <w:lang w:val="uk-UA"/>
              </w:rPr>
              <w:t xml:space="preserve">Частота </w:t>
            </w:r>
            <w:r>
              <w:rPr>
                <w:rFonts w:ascii="Times New Roman" w:hAnsi="Times New Roman" w:cs="Times New Roman"/>
                <w:sz w:val="20"/>
                <w:szCs w:val="20"/>
                <w:lang w:val="uk-UA"/>
              </w:rPr>
              <w:t xml:space="preserve">зміни кадрів </w:t>
            </w:r>
            <w:r w:rsidRPr="00553783">
              <w:rPr>
                <w:rFonts w:ascii="Times New Roman" w:hAnsi="Times New Roman" w:cs="Times New Roman"/>
                <w:sz w:val="20"/>
                <w:szCs w:val="20"/>
                <w:lang w:val="uk-UA"/>
              </w:rPr>
              <w:t>: 4K 30 кдр/сек; 1080p , 720p , 960x540, 848x480, 800x448, 640x480, 640x360, 424x240, 320x240, 320x180 до 60 кдр/сек</w:t>
            </w:r>
          </w:p>
          <w:p w14:paraId="6958307F" w14:textId="77777777" w:rsidR="005A1B00" w:rsidRDefault="005A1B00" w:rsidP="005A1B00">
            <w:pPr>
              <w:rPr>
                <w:rFonts w:ascii="Times New Roman" w:hAnsi="Times New Roman" w:cs="Times New Roman"/>
                <w:sz w:val="20"/>
                <w:szCs w:val="20"/>
                <w:lang w:val="uk-UA"/>
              </w:rPr>
            </w:pPr>
            <w:r w:rsidRPr="00553783">
              <w:rPr>
                <w:rFonts w:ascii="Times New Roman" w:hAnsi="Times New Roman" w:cs="Times New Roman"/>
                <w:sz w:val="20"/>
                <w:szCs w:val="20"/>
                <w:lang w:val="uk-UA"/>
              </w:rPr>
              <w:t>Широкий угол о</w:t>
            </w:r>
            <w:r>
              <w:rPr>
                <w:rFonts w:ascii="Times New Roman" w:hAnsi="Times New Roman" w:cs="Times New Roman"/>
                <w:sz w:val="20"/>
                <w:szCs w:val="20"/>
                <w:lang w:val="uk-UA"/>
              </w:rPr>
              <w:t xml:space="preserve">гляду не менше </w:t>
            </w:r>
            <w:r w:rsidRPr="00553783">
              <w:rPr>
                <w:rFonts w:ascii="Times New Roman" w:hAnsi="Times New Roman" w:cs="Times New Roman"/>
                <w:sz w:val="20"/>
                <w:szCs w:val="20"/>
                <w:lang w:val="uk-UA"/>
              </w:rPr>
              <w:t xml:space="preserve"> 120°</w:t>
            </w:r>
          </w:p>
          <w:p w14:paraId="78F650B9" w14:textId="77777777" w:rsidR="005A1B00" w:rsidRDefault="005A1B00" w:rsidP="005A1B00">
            <w:pPr>
              <w:rPr>
                <w:rFonts w:ascii="Times New Roman" w:hAnsi="Times New Roman" w:cs="Times New Roman"/>
                <w:sz w:val="20"/>
                <w:szCs w:val="20"/>
                <w:lang w:val="uk-UA"/>
              </w:rPr>
            </w:pPr>
            <w:r w:rsidRPr="00553783">
              <w:rPr>
                <w:rFonts w:ascii="Times New Roman" w:hAnsi="Times New Roman" w:cs="Times New Roman"/>
                <w:sz w:val="20"/>
                <w:szCs w:val="20"/>
                <w:lang w:val="uk-UA"/>
              </w:rPr>
              <w:t>Д</w:t>
            </w:r>
            <w:r>
              <w:rPr>
                <w:rFonts w:ascii="Times New Roman" w:hAnsi="Times New Roman" w:cs="Times New Roman"/>
                <w:sz w:val="20"/>
                <w:szCs w:val="20"/>
                <w:lang w:val="uk-UA"/>
              </w:rPr>
              <w:t>іа</w:t>
            </w:r>
            <w:r w:rsidRPr="00553783">
              <w:rPr>
                <w:rFonts w:ascii="Times New Roman" w:hAnsi="Times New Roman" w:cs="Times New Roman"/>
                <w:sz w:val="20"/>
                <w:szCs w:val="20"/>
                <w:lang w:val="uk-UA"/>
              </w:rPr>
              <w:t>фрагма об</w:t>
            </w:r>
            <w:r>
              <w:rPr>
                <w:rFonts w:ascii="Times New Roman" w:hAnsi="Times New Roman" w:cs="Times New Roman"/>
                <w:sz w:val="20"/>
                <w:szCs w:val="20"/>
                <w:lang w:val="uk-UA"/>
              </w:rPr>
              <w:t>є</w:t>
            </w:r>
            <w:r w:rsidRPr="00553783">
              <w:rPr>
                <w:rFonts w:ascii="Times New Roman" w:hAnsi="Times New Roman" w:cs="Times New Roman"/>
                <w:sz w:val="20"/>
                <w:szCs w:val="20"/>
                <w:lang w:val="uk-UA"/>
              </w:rPr>
              <w:t xml:space="preserve">ктива, фокус, зум:  </w:t>
            </w:r>
            <w:r>
              <w:rPr>
                <w:rFonts w:ascii="Times New Roman" w:hAnsi="Times New Roman" w:cs="Times New Roman"/>
                <w:sz w:val="20"/>
                <w:szCs w:val="20"/>
                <w:lang w:val="uk-UA"/>
              </w:rPr>
              <w:t>фіксовано</w:t>
            </w:r>
            <w:r w:rsidRPr="00553783">
              <w:rPr>
                <w:rFonts w:ascii="Times New Roman" w:hAnsi="Times New Roman" w:cs="Times New Roman"/>
                <w:sz w:val="20"/>
                <w:szCs w:val="20"/>
                <w:lang w:val="uk-UA"/>
              </w:rPr>
              <w:t>.</w:t>
            </w:r>
          </w:p>
          <w:p w14:paraId="1630EA55" w14:textId="77777777" w:rsidR="005A1B00" w:rsidRDefault="005A1B00" w:rsidP="005A1B00">
            <w:pPr>
              <w:rPr>
                <w:rFonts w:ascii="Times New Roman" w:hAnsi="Times New Roman" w:cs="Times New Roman"/>
                <w:sz w:val="20"/>
                <w:szCs w:val="20"/>
                <w:lang w:val="uk-UA"/>
              </w:rPr>
            </w:pPr>
            <w:r>
              <w:rPr>
                <w:rFonts w:ascii="Times New Roman" w:hAnsi="Times New Roman" w:cs="Times New Roman"/>
                <w:sz w:val="20"/>
                <w:szCs w:val="20"/>
                <w:lang w:val="uk-UA"/>
              </w:rPr>
              <w:t>е</w:t>
            </w:r>
            <w:r w:rsidRPr="00553783">
              <w:rPr>
                <w:rFonts w:ascii="Times New Roman" w:hAnsi="Times New Roman" w:cs="Times New Roman"/>
                <w:sz w:val="20"/>
                <w:szCs w:val="20"/>
                <w:lang w:val="uk-UA"/>
              </w:rPr>
              <w:t>кспозиц</w:t>
            </w:r>
            <w:r>
              <w:rPr>
                <w:rFonts w:ascii="Times New Roman" w:hAnsi="Times New Roman" w:cs="Times New Roman"/>
                <w:sz w:val="20"/>
                <w:szCs w:val="20"/>
                <w:lang w:val="uk-UA"/>
              </w:rPr>
              <w:t>і</w:t>
            </w:r>
            <w:r w:rsidRPr="00553783">
              <w:rPr>
                <w:rFonts w:ascii="Times New Roman" w:hAnsi="Times New Roman" w:cs="Times New Roman"/>
                <w:sz w:val="20"/>
                <w:szCs w:val="20"/>
                <w:lang w:val="uk-UA"/>
              </w:rPr>
              <w:t>я, баланс б</w:t>
            </w:r>
            <w:r>
              <w:rPr>
                <w:rFonts w:ascii="Times New Roman" w:hAnsi="Times New Roman" w:cs="Times New Roman"/>
                <w:sz w:val="20"/>
                <w:szCs w:val="20"/>
                <w:lang w:val="uk-UA"/>
              </w:rPr>
              <w:t xml:space="preserve">ілого </w:t>
            </w:r>
            <w:r w:rsidRPr="00553783">
              <w:rPr>
                <w:rFonts w:ascii="Times New Roman" w:hAnsi="Times New Roman" w:cs="Times New Roman"/>
                <w:sz w:val="20"/>
                <w:szCs w:val="20"/>
                <w:lang w:val="uk-UA"/>
              </w:rPr>
              <w:t>: автоматич.</w:t>
            </w:r>
          </w:p>
          <w:p w14:paraId="7B63E6A2" w14:textId="220E35C1" w:rsidR="005A1B00" w:rsidRDefault="005A1B00" w:rsidP="005A1B00">
            <w:pPr>
              <w:rPr>
                <w:rFonts w:ascii="Times New Roman" w:hAnsi="Times New Roman" w:cs="Times New Roman"/>
                <w:sz w:val="20"/>
                <w:szCs w:val="20"/>
                <w:lang w:val="uk-UA"/>
              </w:rPr>
            </w:pPr>
            <w:r w:rsidRPr="00553783">
              <w:rPr>
                <w:rFonts w:ascii="Times New Roman" w:hAnsi="Times New Roman" w:cs="Times New Roman"/>
                <w:sz w:val="20"/>
                <w:szCs w:val="20"/>
                <w:lang w:val="uk-UA"/>
              </w:rPr>
              <w:t>М</w:t>
            </w:r>
            <w:r>
              <w:rPr>
                <w:rFonts w:ascii="Times New Roman" w:hAnsi="Times New Roman" w:cs="Times New Roman"/>
                <w:sz w:val="20"/>
                <w:szCs w:val="20"/>
                <w:lang w:val="uk-UA"/>
              </w:rPr>
              <w:t>інімальна робоча відстань</w:t>
            </w:r>
            <w:r w:rsidRPr="00553783">
              <w:rPr>
                <w:rFonts w:ascii="Times New Roman" w:hAnsi="Times New Roman" w:cs="Times New Roman"/>
                <w:sz w:val="20"/>
                <w:szCs w:val="20"/>
                <w:lang w:val="uk-UA"/>
              </w:rPr>
              <w:t>: 80 см</w:t>
            </w:r>
          </w:p>
          <w:p w14:paraId="21F78843" w14:textId="77777777" w:rsidR="005A1B00" w:rsidRPr="00553783" w:rsidRDefault="005A1B00" w:rsidP="005A1B00">
            <w:pPr>
              <w:rPr>
                <w:rFonts w:ascii="Times New Roman" w:hAnsi="Times New Roman" w:cs="Times New Roman"/>
                <w:sz w:val="20"/>
                <w:szCs w:val="20"/>
                <w:lang w:val="uk-UA"/>
              </w:rPr>
            </w:pPr>
            <w:r w:rsidRPr="00553783">
              <w:rPr>
                <w:rFonts w:ascii="Times New Roman" w:hAnsi="Times New Roman" w:cs="Times New Roman"/>
                <w:sz w:val="20"/>
                <w:szCs w:val="20"/>
                <w:lang w:val="uk-UA"/>
              </w:rPr>
              <w:t>Микрофон</w:t>
            </w:r>
          </w:p>
          <w:p w14:paraId="38D66B37" w14:textId="6D9A81B6" w:rsidR="005A1B00" w:rsidRPr="00553783" w:rsidRDefault="005A1B00" w:rsidP="005A1B00">
            <w:pPr>
              <w:rPr>
                <w:rFonts w:ascii="Times New Roman" w:hAnsi="Times New Roman" w:cs="Times New Roman"/>
                <w:sz w:val="20"/>
                <w:szCs w:val="20"/>
                <w:lang w:val="uk-UA"/>
              </w:rPr>
            </w:pPr>
            <w:r w:rsidRPr="00553783">
              <w:rPr>
                <w:rFonts w:ascii="Times New Roman" w:hAnsi="Times New Roman" w:cs="Times New Roman"/>
                <w:sz w:val="20"/>
                <w:szCs w:val="20"/>
                <w:lang w:val="uk-UA"/>
              </w:rPr>
              <w:t xml:space="preserve">1 </w:t>
            </w:r>
            <w:r>
              <w:rPr>
                <w:rFonts w:ascii="Times New Roman" w:hAnsi="Times New Roman" w:cs="Times New Roman"/>
                <w:sz w:val="20"/>
                <w:szCs w:val="20"/>
                <w:lang w:val="uk-UA"/>
              </w:rPr>
              <w:t>однонаправлений мікрофон</w:t>
            </w:r>
            <w:r w:rsidRPr="00553783">
              <w:rPr>
                <w:rFonts w:ascii="Times New Roman" w:hAnsi="Times New Roman" w:cs="Times New Roman"/>
                <w:sz w:val="20"/>
                <w:szCs w:val="20"/>
                <w:lang w:val="uk-UA"/>
              </w:rPr>
              <w:t>: 100~12000 Гц</w:t>
            </w:r>
          </w:p>
          <w:p w14:paraId="14DBE7FD" w14:textId="5B6F2438" w:rsidR="005A1B00" w:rsidRPr="00553783" w:rsidRDefault="005A1B00" w:rsidP="005A1B00">
            <w:pPr>
              <w:rPr>
                <w:rFonts w:ascii="Times New Roman" w:hAnsi="Times New Roman" w:cs="Times New Roman"/>
                <w:sz w:val="20"/>
                <w:szCs w:val="20"/>
                <w:lang w:val="uk-UA"/>
              </w:rPr>
            </w:pPr>
            <w:r>
              <w:rPr>
                <w:rFonts w:ascii="Times New Roman" w:hAnsi="Times New Roman" w:cs="Times New Roman"/>
                <w:sz w:val="20"/>
                <w:szCs w:val="20"/>
                <w:lang w:val="uk-UA"/>
              </w:rPr>
              <w:t>Чутливість</w:t>
            </w:r>
            <w:r w:rsidRPr="00553783">
              <w:rPr>
                <w:rFonts w:ascii="Times New Roman" w:hAnsi="Times New Roman" w:cs="Times New Roman"/>
                <w:sz w:val="20"/>
                <w:szCs w:val="20"/>
                <w:lang w:val="uk-UA"/>
              </w:rPr>
              <w:t>: -37дБ</w:t>
            </w:r>
          </w:p>
          <w:p w14:paraId="0161D466" w14:textId="7D612886" w:rsidR="005A1B00" w:rsidRPr="005A0BF6" w:rsidRDefault="005A1B00" w:rsidP="005A1B00">
            <w:pPr>
              <w:rPr>
                <w:rFonts w:ascii="Times New Roman" w:hAnsi="Times New Roman" w:cs="Times New Roman"/>
                <w:sz w:val="20"/>
                <w:szCs w:val="20"/>
                <w:lang w:val="uk-UA"/>
              </w:rPr>
            </w:pPr>
            <w:r w:rsidRPr="005A0BF6">
              <w:rPr>
                <w:rFonts w:ascii="Times New Roman" w:hAnsi="Times New Roman" w:cs="Times New Roman" w:hint="eastAsia"/>
                <w:sz w:val="20"/>
                <w:szCs w:val="20"/>
                <w:lang w:val="uk-UA"/>
              </w:rPr>
              <w:t>Роз</w:t>
            </w:r>
            <w:r w:rsidRPr="00691517">
              <w:rPr>
                <w:rFonts w:ascii="Times New Roman" w:hAnsi="Times New Roman" w:cs="Times New Roman"/>
                <w:sz w:val="20"/>
                <w:szCs w:val="20"/>
                <w:lang w:val="uk-UA"/>
              </w:rPr>
              <w:t>’</w:t>
            </w:r>
            <w:r w:rsidRPr="005A0BF6">
              <w:rPr>
                <w:rFonts w:ascii="Times New Roman" w:hAnsi="Times New Roman" w:cs="Times New Roman"/>
                <w:sz w:val="20"/>
                <w:szCs w:val="20"/>
                <w:lang w:val="uk-UA"/>
              </w:rPr>
              <w:t xml:space="preserve">єми </w:t>
            </w:r>
          </w:p>
          <w:p w14:paraId="11FA7B69" w14:textId="7D109CF1" w:rsidR="005A1B00" w:rsidRPr="005A0BF6" w:rsidRDefault="005A1B00" w:rsidP="005A1B00">
            <w:pPr>
              <w:rPr>
                <w:rFonts w:ascii="Times New Roman" w:hAnsi="Times New Roman" w:cs="Times New Roman"/>
                <w:sz w:val="20"/>
                <w:szCs w:val="20"/>
                <w:lang w:val="uk-UA"/>
              </w:rPr>
            </w:pPr>
            <w:r w:rsidRPr="00553783">
              <w:rPr>
                <w:rFonts w:ascii="Times New Roman" w:hAnsi="Times New Roman" w:cs="Times New Roman"/>
                <w:sz w:val="20"/>
                <w:szCs w:val="20"/>
                <w:lang w:val="uk-UA"/>
              </w:rPr>
              <w:t xml:space="preserve"> USB type-C</w:t>
            </w:r>
          </w:p>
          <w:p w14:paraId="515D158E" w14:textId="178337FE" w:rsidR="005A1B00" w:rsidRDefault="005A1B00" w:rsidP="005A1B00">
            <w:pPr>
              <w:rPr>
                <w:rFonts w:ascii="Times New Roman" w:hAnsi="Times New Roman" w:cs="Times New Roman"/>
                <w:sz w:val="20"/>
                <w:szCs w:val="20"/>
                <w:lang w:val="uk-UA"/>
              </w:rPr>
            </w:pPr>
            <w:r w:rsidRPr="00553783">
              <w:rPr>
                <w:rFonts w:ascii="Times New Roman" w:hAnsi="Times New Roman" w:cs="Times New Roman"/>
                <w:sz w:val="20"/>
                <w:szCs w:val="20"/>
                <w:lang w:val="uk-UA"/>
              </w:rPr>
              <w:t xml:space="preserve">Кнопка </w:t>
            </w:r>
            <w:r>
              <w:rPr>
                <w:rFonts w:ascii="Times New Roman" w:hAnsi="Times New Roman" w:cs="Times New Roman"/>
                <w:sz w:val="20"/>
                <w:szCs w:val="20"/>
                <w:lang w:val="uk-UA"/>
              </w:rPr>
              <w:t>скидання</w:t>
            </w:r>
          </w:p>
          <w:p w14:paraId="67527935" w14:textId="77777777" w:rsidR="005A1B00" w:rsidRPr="00553783" w:rsidRDefault="005A1B00" w:rsidP="005A1B00">
            <w:pPr>
              <w:rPr>
                <w:rFonts w:ascii="Times New Roman" w:hAnsi="Times New Roman" w:cs="Times New Roman"/>
                <w:sz w:val="20"/>
                <w:szCs w:val="20"/>
                <w:lang w:val="uk-UA"/>
              </w:rPr>
            </w:pPr>
            <w:r w:rsidRPr="00553783">
              <w:rPr>
                <w:rFonts w:ascii="Times New Roman" w:hAnsi="Times New Roman" w:cs="Times New Roman"/>
                <w:sz w:val="20"/>
                <w:szCs w:val="20"/>
                <w:lang w:val="uk-UA"/>
              </w:rPr>
              <w:t>USB</w:t>
            </w:r>
          </w:p>
          <w:p w14:paraId="6200E302" w14:textId="77777777" w:rsidR="005A1B00" w:rsidRPr="00553783" w:rsidRDefault="005A1B00" w:rsidP="005A1B00">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sidRPr="00553783">
              <w:rPr>
                <w:rFonts w:ascii="Times New Roman" w:hAnsi="Times New Roman" w:cs="Times New Roman"/>
                <w:sz w:val="20"/>
                <w:szCs w:val="20"/>
                <w:lang w:val="uk-UA"/>
              </w:rPr>
              <w:t>2.0, 3.1 Gen1 type C</w:t>
            </w:r>
          </w:p>
          <w:p w14:paraId="2007D3BB" w14:textId="5C51D8C4" w:rsidR="005A1B00" w:rsidRPr="00553783" w:rsidRDefault="005A1B00" w:rsidP="005A1B00">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sidRPr="00553783">
              <w:rPr>
                <w:rFonts w:ascii="Times New Roman" w:hAnsi="Times New Roman" w:cs="Times New Roman"/>
                <w:sz w:val="20"/>
                <w:szCs w:val="20"/>
                <w:lang w:val="uk-UA"/>
              </w:rPr>
              <w:t>UVC (USB Video Class) 1.1</w:t>
            </w:r>
          </w:p>
          <w:p w14:paraId="7B10BB14" w14:textId="21B0468F" w:rsidR="005A1B00" w:rsidRPr="00553783" w:rsidRDefault="005A1B00" w:rsidP="005A1B00">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Pr>
                <w:rFonts w:ascii="Times New Roman" w:hAnsi="Times New Roman" w:cs="Times New Roman"/>
                <w:sz w:val="20"/>
                <w:szCs w:val="20"/>
                <w:lang w:val="uk-UA"/>
              </w:rPr>
              <w:t>Роз</w:t>
            </w:r>
            <w:r w:rsidRPr="00691517">
              <w:rPr>
                <w:rFonts w:ascii="Times New Roman" w:hAnsi="Times New Roman" w:cs="Times New Roman"/>
                <w:sz w:val="20"/>
                <w:szCs w:val="20"/>
              </w:rPr>
              <w:t>’</w:t>
            </w:r>
            <w:r>
              <w:rPr>
                <w:rFonts w:ascii="Times New Roman" w:hAnsi="Times New Roman" w:cs="Times New Roman"/>
                <w:sz w:val="20"/>
                <w:szCs w:val="20"/>
                <w:lang w:val="uk-UA"/>
              </w:rPr>
              <w:t xml:space="preserve">єм для </w:t>
            </w:r>
            <w:r w:rsidRPr="00553783">
              <w:rPr>
                <w:rFonts w:ascii="Times New Roman" w:hAnsi="Times New Roman" w:cs="Times New Roman"/>
                <w:sz w:val="20"/>
                <w:szCs w:val="20"/>
                <w:lang w:val="uk-UA"/>
              </w:rPr>
              <w:t xml:space="preserve"> адаптер</w:t>
            </w:r>
            <w:r>
              <w:rPr>
                <w:rFonts w:ascii="Times New Roman" w:hAnsi="Times New Roman" w:cs="Times New Roman"/>
                <w:sz w:val="20"/>
                <w:szCs w:val="20"/>
                <w:lang w:val="uk-UA"/>
              </w:rPr>
              <w:t>у</w:t>
            </w:r>
            <w:r w:rsidRPr="0055378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живлення </w:t>
            </w:r>
            <w:r w:rsidRPr="00553783">
              <w:rPr>
                <w:rFonts w:ascii="Times New Roman" w:hAnsi="Times New Roman" w:cs="Times New Roman"/>
                <w:sz w:val="20"/>
                <w:szCs w:val="20"/>
                <w:lang w:val="uk-UA"/>
              </w:rPr>
              <w:t xml:space="preserve"> </w:t>
            </w:r>
          </w:p>
          <w:p w14:paraId="1C891A26" w14:textId="4AF5BA8F" w:rsidR="005A1B00" w:rsidRDefault="005A1B00" w:rsidP="005A1B00">
            <w:pPr>
              <w:rPr>
                <w:rFonts w:ascii="Times New Roman" w:hAnsi="Times New Roman" w:cs="Times New Roman"/>
                <w:sz w:val="20"/>
                <w:szCs w:val="20"/>
                <w:lang w:val="uk-UA"/>
              </w:rPr>
            </w:pPr>
            <w:r>
              <w:rPr>
                <w:rFonts w:ascii="Times New Roman" w:hAnsi="Times New Roman" w:cs="Times New Roman"/>
                <w:sz w:val="20"/>
                <w:szCs w:val="20"/>
                <w:lang w:val="uk-UA"/>
              </w:rPr>
              <w:t>Формати відео</w:t>
            </w:r>
          </w:p>
          <w:p w14:paraId="4EE6242C" w14:textId="416A0D32" w:rsidR="005A1B00" w:rsidRPr="00553783" w:rsidRDefault="005A1B00" w:rsidP="005A1B00">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sidRPr="00553783">
              <w:rPr>
                <w:rFonts w:ascii="Times New Roman" w:hAnsi="Times New Roman" w:cs="Times New Roman"/>
                <w:sz w:val="20"/>
                <w:szCs w:val="20"/>
                <w:lang w:val="uk-UA"/>
              </w:rPr>
              <w:t>YUV, MJPEG. 264</w:t>
            </w:r>
          </w:p>
          <w:p w14:paraId="70F5EE58" w14:textId="0933DF92" w:rsidR="005A1B00" w:rsidRDefault="005A1B00" w:rsidP="005A1B00">
            <w:pPr>
              <w:rPr>
                <w:rFonts w:ascii="Times New Roman" w:hAnsi="Times New Roman" w:cs="Times New Roman"/>
                <w:sz w:val="20"/>
                <w:szCs w:val="20"/>
                <w:lang w:val="uk-UA"/>
              </w:rPr>
            </w:pPr>
            <w:r>
              <w:rPr>
                <w:rFonts w:ascii="Times New Roman" w:hAnsi="Times New Roman" w:cs="Times New Roman"/>
                <w:sz w:val="20"/>
                <w:szCs w:val="20"/>
                <w:lang w:val="uk-UA"/>
              </w:rPr>
              <w:t xml:space="preserve">Управління: </w:t>
            </w:r>
          </w:p>
          <w:p w14:paraId="7C15FAC5" w14:textId="13E2702B" w:rsidR="005A1B00" w:rsidRPr="00553783" w:rsidRDefault="005A1B00" w:rsidP="005A1B00">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Pr>
                <w:rFonts w:ascii="Times New Roman" w:hAnsi="Times New Roman" w:cs="Times New Roman"/>
                <w:sz w:val="20"/>
                <w:szCs w:val="20"/>
                <w:lang w:val="uk-UA"/>
              </w:rPr>
              <w:t>ІЧ</w:t>
            </w:r>
            <w:r w:rsidRPr="00553783">
              <w:rPr>
                <w:rFonts w:ascii="Times New Roman" w:hAnsi="Times New Roman" w:cs="Times New Roman"/>
                <w:sz w:val="20"/>
                <w:szCs w:val="20"/>
                <w:lang w:val="uk-UA"/>
              </w:rPr>
              <w:t xml:space="preserve">-пульт дистанционного управления </w:t>
            </w:r>
          </w:p>
          <w:p w14:paraId="72425AFD" w14:textId="77777777" w:rsidR="005A1B00" w:rsidRPr="00553783" w:rsidRDefault="005A1B00" w:rsidP="005A1B00">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sidRPr="00553783">
              <w:rPr>
                <w:rFonts w:ascii="Times New Roman" w:hAnsi="Times New Roman" w:cs="Times New Roman"/>
                <w:sz w:val="20"/>
                <w:szCs w:val="20"/>
                <w:lang w:val="uk-UA"/>
              </w:rPr>
              <w:t>UVC/ технология Plug and Play</w:t>
            </w:r>
          </w:p>
          <w:p w14:paraId="26D37439" w14:textId="63F8901A" w:rsidR="005A1B00" w:rsidRDefault="005A1B00" w:rsidP="005A1B00">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sidRPr="00553783">
              <w:rPr>
                <w:rFonts w:ascii="Times New Roman" w:hAnsi="Times New Roman" w:cs="Times New Roman"/>
                <w:sz w:val="20"/>
                <w:szCs w:val="20"/>
                <w:lang w:val="uk-UA"/>
              </w:rPr>
              <w:t>PTZApp</w:t>
            </w:r>
          </w:p>
          <w:p w14:paraId="26DCBD67" w14:textId="5002D43E" w:rsidR="005A1B00" w:rsidRPr="00252C70" w:rsidRDefault="005A1B00" w:rsidP="005A1B00">
            <w:pPr>
              <w:rPr>
                <w:rFonts w:ascii="Times New Roman" w:hAnsi="Times New Roman" w:cs="Times New Roman"/>
                <w:sz w:val="20"/>
                <w:szCs w:val="20"/>
                <w:lang w:val="uk-UA"/>
              </w:rPr>
            </w:pPr>
            <w:r w:rsidRPr="00252C70">
              <w:rPr>
                <w:rFonts w:ascii="Times New Roman" w:hAnsi="Times New Roman" w:cs="Times New Roman"/>
                <w:sz w:val="20"/>
                <w:szCs w:val="20"/>
                <w:lang w:val="uk-UA"/>
              </w:rPr>
              <w:t xml:space="preserve">Камера повинна підключатися до персонального комп'ютера по USB, </w:t>
            </w:r>
          </w:p>
          <w:p w14:paraId="7D5AE388" w14:textId="77777777" w:rsidR="005A1B00" w:rsidRDefault="005A1B00" w:rsidP="005A1B00">
            <w:pPr>
              <w:rPr>
                <w:rFonts w:ascii="Times New Roman" w:hAnsi="Times New Roman" w:cs="Times New Roman"/>
                <w:sz w:val="20"/>
                <w:szCs w:val="20"/>
                <w:lang w:val="uk-UA"/>
              </w:rPr>
            </w:pPr>
            <w:r w:rsidRPr="00252C70">
              <w:rPr>
                <w:rFonts w:ascii="Times New Roman" w:hAnsi="Times New Roman" w:cs="Times New Roman"/>
                <w:sz w:val="20"/>
                <w:szCs w:val="20"/>
                <w:lang w:val="uk-UA"/>
              </w:rPr>
              <w:t>Камера повинна мати можливість оновлення керуючого програмного забезпечення протягом гарантійного періоду експлуатації - не менше 3 років</w:t>
            </w:r>
          </w:p>
          <w:p w14:paraId="4F0531F2" w14:textId="77777777" w:rsidR="005A1B00" w:rsidRPr="00252C70" w:rsidRDefault="005A1B00" w:rsidP="005A1B00">
            <w:pPr>
              <w:rPr>
                <w:rFonts w:ascii="Times New Roman" w:hAnsi="Times New Roman" w:cs="Times New Roman"/>
                <w:sz w:val="20"/>
                <w:szCs w:val="20"/>
                <w:lang w:val="uk-UA"/>
              </w:rPr>
            </w:pPr>
            <w:r w:rsidRPr="00252C70">
              <w:rPr>
                <w:rFonts w:ascii="Times New Roman" w:hAnsi="Times New Roman" w:cs="Times New Roman"/>
                <w:sz w:val="20"/>
                <w:szCs w:val="20"/>
                <w:lang w:val="uk-UA"/>
              </w:rPr>
              <w:t>Паз для замка безпеки Кенсінгтона.</w:t>
            </w:r>
          </w:p>
          <w:p w14:paraId="7E0E4ED5" w14:textId="4383B04F" w:rsidR="005A1B00" w:rsidRPr="00252C70" w:rsidRDefault="005A1B00" w:rsidP="005A1B00">
            <w:pPr>
              <w:rPr>
                <w:rFonts w:ascii="Times New Roman" w:hAnsi="Times New Roman" w:cs="Times New Roman"/>
                <w:sz w:val="20"/>
                <w:szCs w:val="20"/>
                <w:lang w:val="uk-UA"/>
              </w:rPr>
            </w:pPr>
            <w:r w:rsidRPr="00252C70">
              <w:rPr>
                <w:rFonts w:ascii="Times New Roman" w:hAnsi="Times New Roman" w:cs="Times New Roman"/>
                <w:sz w:val="20"/>
                <w:szCs w:val="20"/>
                <w:lang w:val="uk-UA"/>
              </w:rPr>
              <w:t>Камера повинна офіційно підтримувати такі програмні продукти, що підтверджується виробником</w:t>
            </w:r>
            <w:r>
              <w:rPr>
                <w:rFonts w:ascii="Times New Roman" w:hAnsi="Times New Roman" w:cs="Times New Roman"/>
                <w:sz w:val="20"/>
                <w:szCs w:val="20"/>
                <w:lang w:val="uk-UA"/>
              </w:rPr>
              <w:t xml:space="preserve"> </w:t>
            </w:r>
            <w:r w:rsidRPr="00691517">
              <w:rPr>
                <w:rFonts w:ascii="Times New Roman" w:hAnsi="Times New Roman" w:cs="Times New Roman"/>
                <w:sz w:val="20"/>
                <w:szCs w:val="20"/>
                <w:lang w:val="uk-UA"/>
              </w:rPr>
              <w:t>(</w:t>
            </w:r>
            <w:r>
              <w:rPr>
                <w:rFonts w:ascii="Times New Roman" w:hAnsi="Times New Roman" w:cs="Times New Roman"/>
                <w:sz w:val="20"/>
                <w:szCs w:val="20"/>
                <w:lang w:val="uk-UA"/>
              </w:rPr>
              <w:t>надати підтвердження в складі тендерної пропозиції)</w:t>
            </w:r>
            <w:r w:rsidRPr="00252C70">
              <w:rPr>
                <w:rFonts w:ascii="Times New Roman" w:hAnsi="Times New Roman" w:cs="Times New Roman"/>
                <w:sz w:val="20"/>
                <w:szCs w:val="20"/>
                <w:lang w:val="uk-UA"/>
              </w:rPr>
              <w:t xml:space="preserve">: </w:t>
            </w:r>
          </w:p>
          <w:p w14:paraId="6D760707" w14:textId="77777777" w:rsidR="005A1B00" w:rsidRDefault="005A1B00" w:rsidP="005A1B00">
            <w:pPr>
              <w:rPr>
                <w:rFonts w:ascii="Times New Roman" w:hAnsi="Times New Roman" w:cs="Times New Roman"/>
                <w:sz w:val="20"/>
                <w:szCs w:val="20"/>
                <w:lang w:val="uk-UA"/>
              </w:rPr>
            </w:pPr>
            <w:r w:rsidRPr="00D72CFD">
              <w:rPr>
                <w:rFonts w:ascii="Times New Roman" w:hAnsi="Times New Roman" w:cs="Times New Roman"/>
                <w:sz w:val="20"/>
                <w:szCs w:val="20"/>
                <w:lang w:val="uk-UA"/>
              </w:rPr>
              <w:t>ZOOM, Microsoft® Teams, Skype for Business, Skype™, Google Hangouts, Intel® Unite™, RingCentral, BlueJeans, V- Cube, LiveOn, CyberLink U Meeting® , TrueConf, Adobe Connect, Cisco WebEx® , Fuze, GoToMeeting™, Microsoft® Lync™, Vidyo, vMix, WebRTC, Wirecast, XSplit</w:t>
            </w:r>
          </w:p>
          <w:p w14:paraId="19FD0CDC" w14:textId="77777777" w:rsidR="005A1B00" w:rsidRDefault="005A1B00" w:rsidP="005A1B00">
            <w:pPr>
              <w:rPr>
                <w:rFonts w:ascii="Times New Roman" w:hAnsi="Times New Roman" w:cs="Times New Roman"/>
                <w:sz w:val="20"/>
                <w:szCs w:val="20"/>
                <w:lang w:val="uk-UA"/>
              </w:rPr>
            </w:pPr>
            <w:r w:rsidRPr="00252C70">
              <w:rPr>
                <w:rFonts w:ascii="Times New Roman" w:hAnsi="Times New Roman" w:cs="Times New Roman"/>
                <w:sz w:val="20"/>
                <w:szCs w:val="20"/>
                <w:lang w:val="uk-UA"/>
              </w:rPr>
              <w:t xml:space="preserve">Гарантія </w:t>
            </w:r>
            <w:r>
              <w:rPr>
                <w:rFonts w:ascii="Times New Roman" w:hAnsi="Times New Roman" w:cs="Times New Roman"/>
                <w:sz w:val="20"/>
                <w:szCs w:val="20"/>
                <w:lang w:val="uk-UA"/>
              </w:rPr>
              <w:t xml:space="preserve"> </w:t>
            </w:r>
            <w:r w:rsidRPr="00252C70">
              <w:rPr>
                <w:rFonts w:ascii="Times New Roman" w:hAnsi="Times New Roman" w:cs="Times New Roman"/>
                <w:sz w:val="20"/>
                <w:szCs w:val="20"/>
                <w:lang w:val="uk-UA"/>
              </w:rPr>
              <w:t>Не менше 3-х років</w:t>
            </w:r>
          </w:p>
          <w:p w14:paraId="063A2B05" w14:textId="33D83B1F" w:rsidR="0067312C" w:rsidRPr="0067312C" w:rsidRDefault="0067312C" w:rsidP="005A1B00">
            <w:pPr>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в складі тендерної пропозиції має надати </w:t>
            </w:r>
            <w:r w:rsidRPr="005659D6">
              <w:rPr>
                <w:rFonts w:ascii="Times New Roman" w:hAnsi="Times New Roman" w:cs="Times New Roman"/>
                <w:sz w:val="20"/>
                <w:szCs w:val="20"/>
              </w:rPr>
              <w:t>Копію чинного на дату проведення аукціону висновку державної санітарно-епідеміологічної експертизи</w:t>
            </w:r>
            <w:r>
              <w:rPr>
                <w:rFonts w:ascii="Times New Roman" w:hAnsi="Times New Roman" w:cs="Times New Roman"/>
                <w:sz w:val="20"/>
                <w:szCs w:val="20"/>
                <w:lang w:val="uk-UA"/>
              </w:rPr>
              <w:t xml:space="preserve"> на запропоноване обладнання</w:t>
            </w:r>
          </w:p>
        </w:tc>
        <w:tc>
          <w:tcPr>
            <w:tcW w:w="709" w:type="dxa"/>
            <w:shd w:val="clear" w:color="auto" w:fill="auto"/>
            <w:vAlign w:val="center"/>
          </w:tcPr>
          <w:p w14:paraId="00910170" w14:textId="68F8DD6F" w:rsidR="005A1B00" w:rsidRDefault="005A1B00" w:rsidP="005A1B00">
            <w:pPr>
              <w:jc w:val="center"/>
              <w:rPr>
                <w:rFonts w:ascii="Times New Roman" w:hAnsi="Times New Roman" w:cs="Times New Roman"/>
                <w:color w:val="000000"/>
                <w:sz w:val="20"/>
                <w:szCs w:val="20"/>
                <w:lang w:val="uk-UA"/>
              </w:rPr>
            </w:pPr>
            <w:r w:rsidRPr="00137B63">
              <w:rPr>
                <w:rFonts w:ascii="Times New Roman" w:hAnsi="Times New Roman" w:cs="Times New Roman"/>
                <w:color w:val="000000" w:themeColor="text1"/>
                <w:sz w:val="20"/>
                <w:szCs w:val="20"/>
                <w:lang w:val="uk-UA"/>
              </w:rPr>
              <w:t>1</w:t>
            </w:r>
          </w:p>
        </w:tc>
      </w:tr>
      <w:tr w:rsidR="005A1B00" w:rsidRPr="00774E37" w14:paraId="4B75399F" w14:textId="77777777" w:rsidTr="00AC21FE">
        <w:trPr>
          <w:trHeight w:val="70"/>
          <w:jc w:val="center"/>
        </w:trPr>
        <w:tc>
          <w:tcPr>
            <w:tcW w:w="748" w:type="dxa"/>
            <w:vAlign w:val="center"/>
          </w:tcPr>
          <w:p w14:paraId="785085F3" w14:textId="77777777" w:rsidR="005A1B00" w:rsidRPr="00774E37" w:rsidRDefault="005A1B00" w:rsidP="00B27B2A">
            <w:pPr>
              <w:pStyle w:val="afd"/>
              <w:numPr>
                <w:ilvl w:val="0"/>
                <w:numId w:val="25"/>
              </w:numPr>
              <w:rPr>
                <w:color w:val="000000" w:themeColor="text1"/>
                <w:sz w:val="20"/>
                <w:szCs w:val="20"/>
              </w:rPr>
            </w:pPr>
          </w:p>
        </w:tc>
        <w:tc>
          <w:tcPr>
            <w:tcW w:w="2081" w:type="dxa"/>
            <w:shd w:val="clear" w:color="auto" w:fill="auto"/>
            <w:vAlign w:val="center"/>
          </w:tcPr>
          <w:p w14:paraId="2E53EAB4" w14:textId="77777777" w:rsidR="005A1B00" w:rsidRPr="00137B63" w:rsidRDefault="005A1B00" w:rsidP="005A1B00">
            <w:pPr>
              <w:rPr>
                <w:rFonts w:ascii="Times New Roman" w:hAnsi="Times New Roman" w:cs="Times New Roman"/>
                <w:sz w:val="20"/>
                <w:szCs w:val="20"/>
                <w:lang w:val="uk-UA"/>
              </w:rPr>
            </w:pPr>
            <w:r w:rsidRPr="000952B9">
              <w:rPr>
                <w:rFonts w:ascii="Times New Roman" w:hAnsi="Times New Roman" w:cs="Times New Roman"/>
                <w:sz w:val="20"/>
                <w:szCs w:val="20"/>
                <w:lang w:val="uk-UA"/>
              </w:rPr>
              <w:t>Спікерфон</w:t>
            </w:r>
          </w:p>
          <w:p w14:paraId="442FAAB2" w14:textId="77777777" w:rsidR="005A1B00" w:rsidRPr="00132681" w:rsidRDefault="005A1B00" w:rsidP="005A1B00">
            <w:pPr>
              <w:contextualSpacing/>
              <w:jc w:val="center"/>
              <w:rPr>
                <w:rFonts w:ascii="Times New Roman" w:hAnsi="Times New Roman"/>
                <w:sz w:val="20"/>
                <w:szCs w:val="20"/>
              </w:rPr>
            </w:pPr>
          </w:p>
        </w:tc>
        <w:tc>
          <w:tcPr>
            <w:tcW w:w="7006" w:type="dxa"/>
            <w:vAlign w:val="center"/>
          </w:tcPr>
          <w:p w14:paraId="5E37C15D" w14:textId="1EE39B0C"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sz w:val="20"/>
                <w:szCs w:val="20"/>
                <w:lang w:val="uk-UA"/>
              </w:rPr>
              <w:t>USB всенаправлений гучномовець</w:t>
            </w:r>
          </w:p>
          <w:p w14:paraId="6C3F73D7" w14:textId="5B29AD78"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sz w:val="20"/>
                <w:szCs w:val="20"/>
                <w:lang w:val="uk-UA"/>
              </w:rPr>
              <w:t>Площа покриття</w:t>
            </w:r>
            <w:r>
              <w:rPr>
                <w:rFonts w:ascii="Times New Roman" w:hAnsi="Times New Roman" w:cs="Times New Roman"/>
                <w:sz w:val="20"/>
                <w:szCs w:val="20"/>
                <w:lang w:val="uk-UA"/>
              </w:rPr>
              <w:t xml:space="preserve"> </w:t>
            </w:r>
            <w:r w:rsidRPr="002D3AEE">
              <w:rPr>
                <w:rFonts w:ascii="Times New Roman" w:hAnsi="Times New Roman" w:cs="Times New Roman"/>
                <w:sz w:val="20"/>
                <w:szCs w:val="20"/>
                <w:lang w:val="uk-UA"/>
              </w:rPr>
              <w:t>15-30</w:t>
            </w:r>
            <w:r w:rsidRPr="005A0BF6">
              <w:rPr>
                <w:rFonts w:ascii="Segoe UI Symbol" w:eastAsia="Segoe UI Symbol" w:hAnsi="Segoe UI Symbol" w:cs="Segoe UI Symbol" w:hint="eastAsia"/>
                <w:sz w:val="20"/>
                <w:szCs w:val="20"/>
                <w:lang w:val="uk-UA"/>
              </w:rPr>
              <w:t>㎡</w:t>
            </w:r>
            <w:r w:rsidRPr="002D3AEE">
              <w:rPr>
                <w:rFonts w:ascii="Times New Roman" w:hAnsi="Times New Roman" w:cs="Times New Roman"/>
                <w:sz w:val="20"/>
                <w:szCs w:val="20"/>
                <w:lang w:val="uk-UA"/>
              </w:rPr>
              <w:t xml:space="preserve">, </w:t>
            </w:r>
          </w:p>
          <w:p w14:paraId="0784E3A9" w14:textId="25025ECD"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hint="eastAsia"/>
                <w:sz w:val="20"/>
                <w:szCs w:val="20"/>
                <w:lang w:val="uk-UA"/>
              </w:rPr>
              <w:t>Кількість</w:t>
            </w:r>
            <w:r w:rsidRPr="002D3AEE">
              <w:rPr>
                <w:rFonts w:ascii="Times New Roman" w:hAnsi="Times New Roman" w:cs="Times New Roman"/>
                <w:sz w:val="20"/>
                <w:szCs w:val="20"/>
                <w:lang w:val="uk-UA"/>
              </w:rPr>
              <w:t xml:space="preserve"> учасників</w:t>
            </w:r>
            <w:r>
              <w:rPr>
                <w:rFonts w:ascii="Times New Roman" w:hAnsi="Times New Roman" w:cs="Times New Roman"/>
                <w:sz w:val="20"/>
                <w:szCs w:val="20"/>
                <w:lang w:val="uk-UA"/>
              </w:rPr>
              <w:t xml:space="preserve">  </w:t>
            </w:r>
            <w:r w:rsidRPr="002D3AEE">
              <w:rPr>
                <w:rFonts w:ascii="Times New Roman" w:hAnsi="Times New Roman" w:cs="Times New Roman"/>
                <w:sz w:val="20"/>
                <w:szCs w:val="20"/>
                <w:lang w:val="uk-UA"/>
              </w:rPr>
              <w:t>6-12 учасників</w:t>
            </w:r>
          </w:p>
          <w:p w14:paraId="02747ECE" w14:textId="7AB539E6"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hint="eastAsia"/>
                <w:sz w:val="20"/>
                <w:szCs w:val="20"/>
                <w:lang w:val="uk-UA"/>
              </w:rPr>
              <w:t>Відстань</w:t>
            </w:r>
            <w:r w:rsidRPr="002D3AEE">
              <w:rPr>
                <w:rFonts w:ascii="Times New Roman" w:hAnsi="Times New Roman" w:cs="Times New Roman"/>
                <w:sz w:val="20"/>
                <w:szCs w:val="20"/>
                <w:lang w:val="uk-UA"/>
              </w:rPr>
              <w:t xml:space="preserve"> сприйняття мікрофона</w:t>
            </w:r>
            <w:r>
              <w:rPr>
                <w:rFonts w:ascii="Times New Roman" w:hAnsi="Times New Roman" w:cs="Times New Roman"/>
                <w:sz w:val="20"/>
                <w:szCs w:val="20"/>
                <w:lang w:val="uk-UA"/>
              </w:rPr>
              <w:t xml:space="preserve">  до </w:t>
            </w:r>
            <w:r w:rsidRPr="002D3AEE">
              <w:rPr>
                <w:rFonts w:ascii="Times New Roman" w:hAnsi="Times New Roman" w:cs="Times New Roman"/>
                <w:sz w:val="20"/>
                <w:szCs w:val="20"/>
                <w:lang w:val="uk-UA"/>
              </w:rPr>
              <w:t xml:space="preserve">6 м </w:t>
            </w:r>
          </w:p>
          <w:p w14:paraId="6C54A6EA" w14:textId="320EF930"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hint="eastAsia"/>
                <w:sz w:val="20"/>
                <w:szCs w:val="20"/>
                <w:lang w:val="uk-UA"/>
              </w:rPr>
              <w:lastRenderedPageBreak/>
              <w:t>Частотна</w:t>
            </w:r>
            <w:r w:rsidRPr="002D3AEE">
              <w:rPr>
                <w:rFonts w:ascii="Times New Roman" w:hAnsi="Times New Roman" w:cs="Times New Roman"/>
                <w:sz w:val="20"/>
                <w:szCs w:val="20"/>
                <w:lang w:val="uk-UA"/>
              </w:rPr>
              <w:t xml:space="preserve"> характеристика</w:t>
            </w:r>
            <w:r>
              <w:rPr>
                <w:rFonts w:ascii="Times New Roman" w:hAnsi="Times New Roman" w:cs="Times New Roman"/>
                <w:sz w:val="20"/>
                <w:szCs w:val="20"/>
                <w:lang w:val="uk-UA"/>
              </w:rPr>
              <w:t xml:space="preserve"> </w:t>
            </w:r>
            <w:r w:rsidRPr="002D3AEE">
              <w:rPr>
                <w:rFonts w:ascii="Times New Roman" w:hAnsi="Times New Roman" w:cs="Times New Roman"/>
                <w:sz w:val="20"/>
                <w:szCs w:val="20"/>
                <w:lang w:val="uk-UA"/>
              </w:rPr>
              <w:t>50 Гц-169 кГц</w:t>
            </w:r>
          </w:p>
          <w:p w14:paraId="03AD0DD4" w14:textId="554CCCC8"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hint="eastAsia"/>
                <w:sz w:val="20"/>
                <w:szCs w:val="20"/>
                <w:lang w:val="uk-UA"/>
              </w:rPr>
              <w:t>Спрямованість</w:t>
            </w:r>
            <w:r>
              <w:rPr>
                <w:rFonts w:ascii="Times New Roman" w:hAnsi="Times New Roman" w:cs="Times New Roman"/>
                <w:sz w:val="20"/>
                <w:szCs w:val="20"/>
                <w:lang w:val="uk-UA"/>
              </w:rPr>
              <w:t xml:space="preserve">: </w:t>
            </w:r>
            <w:r w:rsidRPr="002D3AEE">
              <w:rPr>
                <w:rFonts w:ascii="Times New Roman" w:hAnsi="Times New Roman" w:cs="Times New Roman" w:hint="eastAsia"/>
                <w:sz w:val="20"/>
                <w:szCs w:val="20"/>
                <w:lang w:val="uk-UA"/>
              </w:rPr>
              <w:t>Всеспрямований</w:t>
            </w:r>
          </w:p>
          <w:p w14:paraId="305ABC52" w14:textId="696FBC05"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hint="eastAsia"/>
                <w:sz w:val="20"/>
                <w:szCs w:val="20"/>
                <w:lang w:val="uk-UA"/>
              </w:rPr>
              <w:t>Рівень</w:t>
            </w:r>
            <w:r w:rsidRPr="002D3AEE">
              <w:rPr>
                <w:rFonts w:ascii="Times New Roman" w:hAnsi="Times New Roman" w:cs="Times New Roman"/>
                <w:sz w:val="20"/>
                <w:szCs w:val="20"/>
                <w:lang w:val="uk-UA"/>
              </w:rPr>
              <w:t xml:space="preserve"> шуму</w:t>
            </w:r>
            <w:r>
              <w:rPr>
                <w:rFonts w:ascii="Times New Roman" w:hAnsi="Times New Roman" w:cs="Times New Roman"/>
                <w:sz w:val="20"/>
                <w:szCs w:val="20"/>
                <w:lang w:val="uk-UA"/>
              </w:rPr>
              <w:t xml:space="preserve"> </w:t>
            </w:r>
            <w:r w:rsidRPr="002D3AEE">
              <w:rPr>
                <w:rFonts w:ascii="Times New Roman" w:hAnsi="Times New Roman" w:cs="Times New Roman"/>
                <w:sz w:val="20"/>
                <w:szCs w:val="20"/>
                <w:lang w:val="uk-UA"/>
              </w:rPr>
              <w:t>85 дБА</w:t>
            </w:r>
          </w:p>
          <w:p w14:paraId="440F67FE" w14:textId="25D61B6B"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hint="eastAsia"/>
                <w:sz w:val="20"/>
                <w:szCs w:val="20"/>
                <w:lang w:val="uk-UA"/>
              </w:rPr>
              <w:t>Повнодуплексне</w:t>
            </w:r>
            <w:r w:rsidRPr="002D3AEE">
              <w:rPr>
                <w:rFonts w:ascii="Times New Roman" w:hAnsi="Times New Roman" w:cs="Times New Roman"/>
                <w:sz w:val="20"/>
                <w:szCs w:val="20"/>
                <w:lang w:val="uk-UA"/>
              </w:rPr>
              <w:t xml:space="preserve"> </w:t>
            </w:r>
            <w:r w:rsidR="00A02BB5">
              <w:rPr>
                <w:rFonts w:ascii="Times New Roman" w:hAnsi="Times New Roman" w:cs="Times New Roman"/>
                <w:sz w:val="20"/>
                <w:szCs w:val="20"/>
                <w:lang w:val="en-US"/>
              </w:rPr>
              <w:t xml:space="preserve"> </w:t>
            </w:r>
            <w:r w:rsidR="00A02BB5">
              <w:rPr>
                <w:rFonts w:ascii="Times New Roman" w:hAnsi="Times New Roman" w:cs="Times New Roman"/>
                <w:sz w:val="20"/>
                <w:szCs w:val="20"/>
                <w:lang w:val="uk-UA"/>
              </w:rPr>
              <w:t xml:space="preserve">подавлення </w:t>
            </w:r>
            <w:r w:rsidRPr="002D3AEE">
              <w:rPr>
                <w:rFonts w:ascii="Times New Roman" w:hAnsi="Times New Roman" w:cs="Times New Roman"/>
                <w:sz w:val="20"/>
                <w:szCs w:val="20"/>
                <w:lang w:val="uk-UA"/>
              </w:rPr>
              <w:t>відлуння</w:t>
            </w:r>
          </w:p>
          <w:p w14:paraId="351E37CF" w14:textId="62A9AAD7"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hint="eastAsia"/>
                <w:sz w:val="20"/>
                <w:szCs w:val="20"/>
                <w:lang w:val="uk-UA"/>
              </w:rPr>
              <w:t>Придушення</w:t>
            </w:r>
            <w:r w:rsidRPr="002D3AEE">
              <w:rPr>
                <w:rFonts w:ascii="Times New Roman" w:hAnsi="Times New Roman" w:cs="Times New Roman"/>
                <w:sz w:val="20"/>
                <w:szCs w:val="20"/>
                <w:lang w:val="uk-UA"/>
              </w:rPr>
              <w:t xml:space="preserve"> шуму</w:t>
            </w:r>
          </w:p>
          <w:p w14:paraId="17698A62" w14:textId="531697A9"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hint="eastAsia"/>
                <w:sz w:val="20"/>
                <w:szCs w:val="20"/>
                <w:lang w:val="uk-UA"/>
              </w:rPr>
              <w:t>Блок</w:t>
            </w:r>
            <w:r w:rsidRPr="002D3AEE">
              <w:rPr>
                <w:rFonts w:ascii="Times New Roman" w:hAnsi="Times New Roman" w:cs="Times New Roman"/>
                <w:sz w:val="20"/>
                <w:szCs w:val="20"/>
                <w:lang w:val="uk-UA"/>
              </w:rPr>
              <w:t xml:space="preserve"> живлення</w:t>
            </w:r>
          </w:p>
          <w:p w14:paraId="4B3CD65B" w14:textId="24C50670"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sz w:val="20"/>
                <w:szCs w:val="20"/>
                <w:lang w:val="uk-UA"/>
              </w:rPr>
              <w:t>USB: 5 В постійного струму при 450 мА максимум</w:t>
            </w:r>
          </w:p>
          <w:p w14:paraId="07BF0954" w14:textId="3594BA93"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hint="eastAsia"/>
                <w:sz w:val="20"/>
                <w:szCs w:val="20"/>
                <w:lang w:val="uk-UA"/>
              </w:rPr>
              <w:t>порти</w:t>
            </w:r>
          </w:p>
          <w:p w14:paraId="46D58374" w14:textId="77777777" w:rsidR="005A1B00" w:rsidRPr="002D3AEE" w:rsidRDefault="005A1B00" w:rsidP="005A1B00">
            <w:pPr>
              <w:rPr>
                <w:rFonts w:ascii="Times New Roman" w:hAnsi="Times New Roman" w:cs="Times New Roman"/>
                <w:sz w:val="20"/>
                <w:szCs w:val="20"/>
                <w:lang w:val="uk-UA"/>
              </w:rPr>
            </w:pPr>
            <w:r w:rsidRPr="002D3AEE">
              <w:rPr>
                <w:rFonts w:ascii="Times New Roman" w:hAnsi="Times New Roman" w:cs="Times New Roman"/>
                <w:sz w:val="20"/>
                <w:szCs w:val="20"/>
                <w:lang w:val="uk-UA"/>
              </w:rPr>
              <w:t>1 x Micro USB для передачі даних;</w:t>
            </w:r>
          </w:p>
          <w:p w14:paraId="24BC2274" w14:textId="77777777" w:rsidR="005A1B00" w:rsidRDefault="005A1B00" w:rsidP="005A1B00">
            <w:pPr>
              <w:rPr>
                <w:rFonts w:ascii="Times New Roman" w:hAnsi="Times New Roman" w:cs="Times New Roman"/>
                <w:sz w:val="20"/>
                <w:szCs w:val="20"/>
                <w:lang w:val="uk-UA"/>
              </w:rPr>
            </w:pPr>
            <w:r w:rsidRPr="002D3AEE">
              <w:rPr>
                <w:rFonts w:ascii="Times New Roman" w:hAnsi="Times New Roman" w:cs="Times New Roman"/>
                <w:sz w:val="20"/>
                <w:szCs w:val="20"/>
                <w:lang w:val="uk-UA"/>
              </w:rPr>
              <w:t>1 х 3,5 мм аудіопорт</w:t>
            </w:r>
          </w:p>
          <w:p w14:paraId="73B44C66" w14:textId="60828D49" w:rsidR="00AD059D" w:rsidRPr="0086266F" w:rsidRDefault="00AD059D" w:rsidP="005A1B00">
            <w:pP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eastAsia="uk-UA"/>
              </w:rPr>
              <w:t>З метою підтвердження оригінальності запронованої продукції учасник в складі тендерної пропозиції має надати авторизаційний лист від виробника або офіційного дистриб</w:t>
            </w:r>
            <w:r w:rsidRPr="00691517">
              <w:rPr>
                <w:rFonts w:ascii="Times New Roman" w:hAnsi="Times New Roman" w:cs="Times New Roman"/>
                <w:color w:val="000000" w:themeColor="text1"/>
                <w:sz w:val="20"/>
                <w:szCs w:val="20"/>
                <w:lang w:val="uk-UA" w:eastAsia="uk-UA"/>
              </w:rPr>
              <w:t>’</w:t>
            </w:r>
            <w:r>
              <w:rPr>
                <w:rFonts w:ascii="Times New Roman" w:hAnsi="Times New Roman" w:cs="Times New Roman"/>
                <w:color w:val="000000" w:themeColor="text1"/>
                <w:sz w:val="20"/>
                <w:szCs w:val="20"/>
                <w:lang w:val="uk-UA" w:eastAsia="uk-UA"/>
              </w:rPr>
              <w:t>ютора на території України  запропонованого обладнання</w:t>
            </w:r>
          </w:p>
        </w:tc>
        <w:tc>
          <w:tcPr>
            <w:tcW w:w="709" w:type="dxa"/>
            <w:shd w:val="clear" w:color="auto" w:fill="auto"/>
            <w:vAlign w:val="center"/>
          </w:tcPr>
          <w:p w14:paraId="66E3C7CF" w14:textId="7D7C0C01" w:rsidR="005A1B00" w:rsidRDefault="005A1B00" w:rsidP="005A1B00">
            <w:pPr>
              <w:jc w:val="center"/>
              <w:rPr>
                <w:rFonts w:ascii="Times New Roman" w:hAnsi="Times New Roman" w:cs="Times New Roman"/>
                <w:color w:val="000000"/>
                <w:sz w:val="20"/>
                <w:szCs w:val="20"/>
                <w:lang w:val="uk-UA"/>
              </w:rPr>
            </w:pPr>
            <w:r>
              <w:rPr>
                <w:rFonts w:ascii="Times New Roman" w:hAnsi="Times New Roman" w:cs="Times New Roman"/>
                <w:color w:val="000000" w:themeColor="text1"/>
                <w:sz w:val="20"/>
                <w:szCs w:val="20"/>
                <w:lang w:val="uk-UA"/>
              </w:rPr>
              <w:lastRenderedPageBreak/>
              <w:t>1</w:t>
            </w:r>
          </w:p>
        </w:tc>
      </w:tr>
      <w:tr w:rsidR="005A1B00" w:rsidRPr="00774E37" w14:paraId="482EFECD" w14:textId="77777777" w:rsidTr="00AC21FE">
        <w:trPr>
          <w:trHeight w:val="70"/>
          <w:jc w:val="center"/>
        </w:trPr>
        <w:tc>
          <w:tcPr>
            <w:tcW w:w="748" w:type="dxa"/>
            <w:vAlign w:val="center"/>
          </w:tcPr>
          <w:p w14:paraId="21DBFEB2" w14:textId="77777777" w:rsidR="005A1B00" w:rsidRPr="00774E37" w:rsidRDefault="005A1B00" w:rsidP="00B27B2A">
            <w:pPr>
              <w:pStyle w:val="afd"/>
              <w:numPr>
                <w:ilvl w:val="0"/>
                <w:numId w:val="25"/>
              </w:numPr>
              <w:rPr>
                <w:color w:val="000000" w:themeColor="text1"/>
                <w:sz w:val="20"/>
                <w:szCs w:val="20"/>
              </w:rPr>
            </w:pPr>
          </w:p>
        </w:tc>
        <w:tc>
          <w:tcPr>
            <w:tcW w:w="2081" w:type="dxa"/>
            <w:shd w:val="clear" w:color="auto" w:fill="auto"/>
            <w:vAlign w:val="center"/>
          </w:tcPr>
          <w:p w14:paraId="0FC6B3A1" w14:textId="1AE58AF6" w:rsidR="005A1B00" w:rsidRPr="00132681" w:rsidRDefault="00E41059" w:rsidP="005A1B00">
            <w:pPr>
              <w:contextualSpacing/>
              <w:jc w:val="center"/>
              <w:rPr>
                <w:rFonts w:ascii="Times New Roman" w:hAnsi="Times New Roman"/>
                <w:sz w:val="20"/>
                <w:szCs w:val="20"/>
              </w:rPr>
            </w:pPr>
            <w:hyperlink r:id="rId6" w:history="1">
              <w:r w:rsidR="005A1B00" w:rsidRPr="00137B63">
                <w:rPr>
                  <w:rFonts w:ascii="Times New Roman" w:hAnsi="Times New Roman" w:cs="Times New Roman"/>
                  <w:sz w:val="20"/>
                  <w:szCs w:val="20"/>
                  <w:lang w:val="uk-UA"/>
                </w:rPr>
                <w:t xml:space="preserve">Стереогарнітура </w:t>
              </w:r>
            </w:hyperlink>
          </w:p>
        </w:tc>
        <w:tc>
          <w:tcPr>
            <w:tcW w:w="7006" w:type="dxa"/>
            <w:vAlign w:val="center"/>
          </w:tcPr>
          <w:p w14:paraId="7310B7EF" w14:textId="77777777" w:rsidR="005A1B00" w:rsidRPr="00137B63" w:rsidRDefault="005A1B00" w:rsidP="005A1B00">
            <w:pPr>
              <w:rPr>
                <w:rFonts w:ascii="Times New Roman" w:hAnsi="Times New Roman" w:cs="Times New Roman"/>
                <w:sz w:val="20"/>
                <w:szCs w:val="20"/>
                <w:lang w:val="uk-UA"/>
              </w:rPr>
            </w:pPr>
            <w:r w:rsidRPr="00137B63">
              <w:rPr>
                <w:rFonts w:ascii="Times New Roman" w:hAnsi="Times New Roman" w:cs="Times New Roman"/>
                <w:sz w:val="20"/>
                <w:szCs w:val="20"/>
                <w:lang w:val="uk-UA"/>
              </w:rPr>
              <w:t>Підключення:бездротове.</w:t>
            </w:r>
          </w:p>
          <w:p w14:paraId="54E5ED78" w14:textId="636D5158" w:rsidR="005A1B00" w:rsidRPr="0086266F" w:rsidRDefault="005A1B00" w:rsidP="005A1B00">
            <w:pPr>
              <w:rPr>
                <w:rFonts w:ascii="Times New Roman" w:hAnsi="Times New Roman" w:cs="Times New Roman"/>
                <w:color w:val="000000" w:themeColor="text1"/>
                <w:sz w:val="20"/>
                <w:szCs w:val="20"/>
                <w:lang w:val="uk-UA"/>
              </w:rPr>
            </w:pPr>
            <w:r w:rsidRPr="00137B63">
              <w:rPr>
                <w:rFonts w:ascii="Times New Roman" w:hAnsi="Times New Roman" w:cs="Times New Roman"/>
                <w:sz w:val="20"/>
                <w:szCs w:val="20"/>
                <w:lang w:val="uk-UA"/>
              </w:rPr>
              <w:t>Тип мікрофона: динамічний.</w:t>
            </w:r>
          </w:p>
        </w:tc>
        <w:tc>
          <w:tcPr>
            <w:tcW w:w="709" w:type="dxa"/>
            <w:shd w:val="clear" w:color="auto" w:fill="auto"/>
            <w:vAlign w:val="center"/>
          </w:tcPr>
          <w:p w14:paraId="13D40776" w14:textId="73D6912E" w:rsidR="005A1B00" w:rsidRDefault="005A1B00" w:rsidP="005A1B00">
            <w:pPr>
              <w:jc w:val="center"/>
              <w:rPr>
                <w:rFonts w:ascii="Times New Roman" w:hAnsi="Times New Roman" w:cs="Times New Roman"/>
                <w:color w:val="000000"/>
                <w:sz w:val="20"/>
                <w:szCs w:val="20"/>
                <w:lang w:val="uk-UA"/>
              </w:rPr>
            </w:pPr>
            <w:r w:rsidRPr="00137B63">
              <w:rPr>
                <w:rFonts w:ascii="Times New Roman" w:hAnsi="Times New Roman" w:cs="Times New Roman"/>
                <w:color w:val="000000" w:themeColor="text1"/>
                <w:sz w:val="20"/>
                <w:szCs w:val="20"/>
                <w:lang w:val="uk-UA"/>
              </w:rPr>
              <w:t>1</w:t>
            </w:r>
          </w:p>
        </w:tc>
      </w:tr>
      <w:tr w:rsidR="005A1B00" w:rsidRPr="00774E37" w14:paraId="39C9936A" w14:textId="77777777" w:rsidTr="00AC21FE">
        <w:trPr>
          <w:trHeight w:val="70"/>
          <w:jc w:val="center"/>
        </w:trPr>
        <w:tc>
          <w:tcPr>
            <w:tcW w:w="748" w:type="dxa"/>
            <w:vAlign w:val="center"/>
          </w:tcPr>
          <w:p w14:paraId="35FD34AD" w14:textId="77777777" w:rsidR="005A1B00" w:rsidRPr="00774E37" w:rsidRDefault="005A1B00" w:rsidP="00B27B2A">
            <w:pPr>
              <w:pStyle w:val="afd"/>
              <w:numPr>
                <w:ilvl w:val="0"/>
                <w:numId w:val="25"/>
              </w:numPr>
              <w:rPr>
                <w:color w:val="000000" w:themeColor="text1"/>
                <w:sz w:val="20"/>
                <w:szCs w:val="20"/>
              </w:rPr>
            </w:pPr>
          </w:p>
        </w:tc>
        <w:tc>
          <w:tcPr>
            <w:tcW w:w="2081" w:type="dxa"/>
            <w:shd w:val="clear" w:color="auto" w:fill="auto"/>
            <w:vAlign w:val="center"/>
          </w:tcPr>
          <w:p w14:paraId="4DDA99D4" w14:textId="098C875A" w:rsidR="005A1B00" w:rsidRPr="00132681" w:rsidRDefault="005A1B00" w:rsidP="005A1B00">
            <w:pPr>
              <w:contextualSpacing/>
              <w:jc w:val="center"/>
              <w:rPr>
                <w:rFonts w:ascii="Times New Roman" w:hAnsi="Times New Roman"/>
                <w:sz w:val="20"/>
                <w:szCs w:val="20"/>
              </w:rPr>
            </w:pPr>
            <w:r w:rsidRPr="00137B63">
              <w:rPr>
                <w:rFonts w:ascii="Times New Roman" w:hAnsi="Times New Roman" w:cs="Times New Roman"/>
                <w:sz w:val="20"/>
                <w:szCs w:val="20"/>
                <w:lang w:val="uk-UA"/>
              </w:rPr>
              <w:t>Wi-fi  роутер</w:t>
            </w:r>
          </w:p>
        </w:tc>
        <w:tc>
          <w:tcPr>
            <w:tcW w:w="7006" w:type="dxa"/>
            <w:vAlign w:val="center"/>
          </w:tcPr>
          <w:p w14:paraId="6F314210" w14:textId="77777777" w:rsidR="005A1B00" w:rsidRPr="00137B63" w:rsidRDefault="005A1B00" w:rsidP="005A1B00">
            <w:pPr>
              <w:pStyle w:val="Default"/>
              <w:rPr>
                <w:sz w:val="20"/>
                <w:szCs w:val="20"/>
                <w:lang w:val="uk-UA"/>
              </w:rPr>
            </w:pPr>
            <w:r w:rsidRPr="00137B63">
              <w:rPr>
                <w:sz w:val="20"/>
                <w:szCs w:val="20"/>
                <w:lang w:val="uk-UA"/>
              </w:rPr>
              <w:t xml:space="preserve">Основні характеристики: </w:t>
            </w:r>
          </w:p>
          <w:p w14:paraId="4FC04CC2" w14:textId="77777777" w:rsidR="005A1B00" w:rsidRPr="00137B63" w:rsidRDefault="005A1B00" w:rsidP="005A1B00">
            <w:pPr>
              <w:pStyle w:val="Default"/>
              <w:rPr>
                <w:sz w:val="20"/>
                <w:szCs w:val="20"/>
                <w:lang w:val="uk-UA"/>
              </w:rPr>
            </w:pPr>
            <w:r w:rsidRPr="00137B63">
              <w:rPr>
                <w:sz w:val="20"/>
                <w:szCs w:val="20"/>
                <w:lang w:val="uk-UA"/>
              </w:rPr>
              <w:t xml:space="preserve">Швидкість Wi-Fi 300 Мбіт/с: </w:t>
            </w:r>
          </w:p>
          <w:p w14:paraId="1F4D8C84" w14:textId="77777777" w:rsidR="005A1B00" w:rsidRPr="00137B63" w:rsidRDefault="005A1B00" w:rsidP="005A1B00">
            <w:pPr>
              <w:pStyle w:val="Default"/>
              <w:rPr>
                <w:sz w:val="20"/>
                <w:szCs w:val="20"/>
                <w:lang w:val="uk-UA"/>
              </w:rPr>
            </w:pPr>
            <w:r w:rsidRPr="00137B63">
              <w:rPr>
                <w:sz w:val="20"/>
                <w:szCs w:val="20"/>
                <w:lang w:val="uk-UA"/>
              </w:rPr>
              <w:t xml:space="preserve">WAN-порт Ethernet: </w:t>
            </w:r>
          </w:p>
          <w:p w14:paraId="7D1455DA" w14:textId="77777777" w:rsidR="005A1B00" w:rsidRPr="00137B63" w:rsidRDefault="005A1B00" w:rsidP="005A1B00">
            <w:pPr>
              <w:pStyle w:val="Default"/>
              <w:rPr>
                <w:sz w:val="20"/>
                <w:szCs w:val="20"/>
                <w:lang w:val="uk-UA"/>
              </w:rPr>
            </w:pPr>
            <w:r w:rsidRPr="00137B63">
              <w:rPr>
                <w:sz w:val="20"/>
                <w:szCs w:val="20"/>
                <w:lang w:val="uk-UA"/>
              </w:rPr>
              <w:t xml:space="preserve">Частота Wi-Fi 2.4 ГГц; </w:t>
            </w:r>
          </w:p>
          <w:p w14:paraId="564C30B5" w14:textId="102E8B5A" w:rsidR="005A1B00" w:rsidRPr="0086266F" w:rsidRDefault="005A1B00" w:rsidP="005A1B00">
            <w:pPr>
              <w:rPr>
                <w:rFonts w:ascii="Times New Roman" w:hAnsi="Times New Roman" w:cs="Times New Roman"/>
                <w:color w:val="000000" w:themeColor="text1"/>
                <w:sz w:val="20"/>
                <w:szCs w:val="20"/>
                <w:lang w:val="uk-UA"/>
              </w:rPr>
            </w:pPr>
            <w:r w:rsidRPr="00137B63">
              <w:rPr>
                <w:rFonts w:ascii="Times New Roman" w:hAnsi="Times New Roman" w:cs="Times New Roman"/>
                <w:sz w:val="20"/>
                <w:szCs w:val="20"/>
                <w:lang w:val="uk-UA"/>
              </w:rPr>
              <w:t>Швидкість LAN портів 1 Гбіт/с.</w:t>
            </w:r>
          </w:p>
        </w:tc>
        <w:tc>
          <w:tcPr>
            <w:tcW w:w="709" w:type="dxa"/>
            <w:shd w:val="clear" w:color="auto" w:fill="auto"/>
            <w:vAlign w:val="center"/>
          </w:tcPr>
          <w:p w14:paraId="43F56FAA" w14:textId="64A4B89C" w:rsidR="005A1B00" w:rsidRDefault="005A1B00" w:rsidP="005A1B00">
            <w:pPr>
              <w:jc w:val="center"/>
              <w:rPr>
                <w:rFonts w:ascii="Times New Roman" w:hAnsi="Times New Roman" w:cs="Times New Roman"/>
                <w:color w:val="000000"/>
                <w:sz w:val="20"/>
                <w:szCs w:val="20"/>
                <w:lang w:val="uk-UA"/>
              </w:rPr>
            </w:pPr>
            <w:r w:rsidRPr="00137B63">
              <w:rPr>
                <w:rFonts w:ascii="Times New Roman" w:hAnsi="Times New Roman" w:cs="Times New Roman"/>
                <w:color w:val="000000" w:themeColor="text1"/>
                <w:sz w:val="20"/>
                <w:szCs w:val="20"/>
                <w:lang w:val="uk-UA"/>
              </w:rPr>
              <w:t>1</w:t>
            </w:r>
          </w:p>
        </w:tc>
      </w:tr>
    </w:tbl>
    <w:p w14:paraId="4FBBAABF" w14:textId="77777777" w:rsidR="00203F58" w:rsidRPr="00642852" w:rsidRDefault="00203F58" w:rsidP="00D34E8E">
      <w:pPr>
        <w:jc w:val="right"/>
        <w:rPr>
          <w:rFonts w:ascii="Times New Roman" w:hAnsi="Times New Roman" w:cs="Times New Roman"/>
          <w:b/>
          <w:color w:val="000000" w:themeColor="text1"/>
          <w:sz w:val="20"/>
          <w:szCs w:val="20"/>
          <w:lang w:val="en-US"/>
        </w:rPr>
      </w:pPr>
    </w:p>
    <w:p w14:paraId="02E70DEE" w14:textId="77777777" w:rsidR="00346738" w:rsidRPr="005659D6" w:rsidRDefault="00346738" w:rsidP="00346738">
      <w:pPr>
        <w:jc w:val="both"/>
        <w:rPr>
          <w:rFonts w:ascii="Times New Roman" w:hAnsi="Times New Roman" w:cs="Times New Roman"/>
          <w:sz w:val="20"/>
          <w:szCs w:val="20"/>
        </w:rPr>
      </w:pPr>
      <w:bookmarkStart w:id="3" w:name="_Hlk40911384"/>
      <w:r w:rsidRPr="005659D6">
        <w:rPr>
          <w:rFonts w:ascii="Times New Roman" w:hAnsi="Times New Roman" w:cs="Times New Roman"/>
          <w:sz w:val="20"/>
          <w:szCs w:val="20"/>
        </w:rPr>
        <w:t xml:space="preserve">1.1.Товар повинен бути новим (таким, що не був у використанні). </w:t>
      </w:r>
    </w:p>
    <w:p w14:paraId="750E2253" w14:textId="77777777" w:rsidR="00346738" w:rsidRPr="005659D6" w:rsidRDefault="00346738" w:rsidP="00346738">
      <w:pPr>
        <w:jc w:val="both"/>
        <w:rPr>
          <w:rFonts w:ascii="Times New Roman" w:hAnsi="Times New Roman" w:cs="Times New Roman"/>
          <w:sz w:val="20"/>
          <w:szCs w:val="20"/>
        </w:rPr>
      </w:pPr>
      <w:r w:rsidRPr="005659D6">
        <w:rPr>
          <w:rFonts w:ascii="Times New Roman" w:hAnsi="Times New Roman" w:cs="Times New Roman"/>
          <w:sz w:val="20"/>
          <w:szCs w:val="20"/>
        </w:rPr>
        <w:t>1.2. Всі основні  компоненти  товару повинні бути оригінальними, заміна компонентів на не неоригінальні забороняється.</w:t>
      </w:r>
    </w:p>
    <w:p w14:paraId="3A47B334" w14:textId="77777777" w:rsidR="00346738" w:rsidRPr="005659D6" w:rsidRDefault="00346738" w:rsidP="00346738">
      <w:pPr>
        <w:jc w:val="both"/>
        <w:rPr>
          <w:rFonts w:ascii="Times New Roman" w:hAnsi="Times New Roman" w:cs="Times New Roman"/>
          <w:sz w:val="20"/>
          <w:szCs w:val="20"/>
        </w:rPr>
      </w:pPr>
      <w:r w:rsidRPr="005659D6">
        <w:rPr>
          <w:rFonts w:ascii="Times New Roman" w:hAnsi="Times New Roman" w:cs="Times New Roman"/>
          <w:sz w:val="20"/>
          <w:szCs w:val="20"/>
        </w:rPr>
        <w:t>1.3. Транспортні послуги та інші витрати (пакування, тощо) повинні здійснюватися за рахунок Продавця, про що має бути надане підтвердження в складі тендерної пропозиції.</w:t>
      </w:r>
    </w:p>
    <w:p w14:paraId="6BB2B5C5" w14:textId="579A6374" w:rsidR="00346738" w:rsidRPr="005659D6" w:rsidRDefault="00346738" w:rsidP="00346738">
      <w:pPr>
        <w:jc w:val="both"/>
        <w:rPr>
          <w:rFonts w:ascii="Times New Roman" w:hAnsi="Times New Roman" w:cs="Times New Roman"/>
          <w:sz w:val="20"/>
          <w:szCs w:val="20"/>
        </w:rPr>
      </w:pPr>
      <w:r w:rsidRPr="005659D6">
        <w:rPr>
          <w:rFonts w:ascii="Times New Roman" w:hAnsi="Times New Roman" w:cs="Times New Roman"/>
          <w:sz w:val="20"/>
          <w:szCs w:val="20"/>
        </w:rPr>
        <w:t xml:space="preserve">1.4. Доставку, монтаж, встановлення, введення в експлуатацію та підключення обладнання здійснює Постачальник. </w:t>
      </w:r>
    </w:p>
    <w:p w14:paraId="41F42547" w14:textId="58E62C9C" w:rsidR="00346738" w:rsidRPr="005659D6" w:rsidRDefault="00346738" w:rsidP="00346738">
      <w:pPr>
        <w:jc w:val="both"/>
        <w:rPr>
          <w:rFonts w:ascii="Times New Roman" w:hAnsi="Times New Roman" w:cs="Times New Roman"/>
          <w:sz w:val="20"/>
          <w:szCs w:val="20"/>
        </w:rPr>
      </w:pPr>
      <w:r w:rsidRPr="005659D6">
        <w:rPr>
          <w:rFonts w:ascii="Times New Roman" w:hAnsi="Times New Roman" w:cs="Times New Roman"/>
          <w:sz w:val="20"/>
          <w:szCs w:val="20"/>
        </w:rPr>
        <w:t>2.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w:t>
      </w:r>
    </w:p>
    <w:p w14:paraId="4E46DF0C" w14:textId="77777777" w:rsidR="00346738" w:rsidRPr="005659D6" w:rsidRDefault="00346738" w:rsidP="00346738">
      <w:pPr>
        <w:jc w:val="both"/>
        <w:rPr>
          <w:rFonts w:ascii="Times New Roman" w:hAnsi="Times New Roman" w:cs="Times New Roman"/>
          <w:sz w:val="20"/>
          <w:szCs w:val="20"/>
        </w:rPr>
      </w:pPr>
      <w:r w:rsidRPr="005659D6">
        <w:rPr>
          <w:rFonts w:ascii="Times New Roman" w:hAnsi="Times New Roman" w:cs="Times New Roman"/>
          <w:sz w:val="20"/>
          <w:szCs w:val="20"/>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14:paraId="455B7AD0" w14:textId="55933FFA" w:rsidR="00346738" w:rsidRPr="002540FC" w:rsidRDefault="00346738" w:rsidP="002540FC">
      <w:pPr>
        <w:rPr>
          <w:rFonts w:ascii="Times New Roman" w:hAnsi="Times New Roman" w:cs="Times New Roman"/>
          <w:color w:val="000000" w:themeColor="text1"/>
          <w:sz w:val="20"/>
          <w:szCs w:val="20"/>
          <w:lang w:val="uk-UA"/>
        </w:rPr>
      </w:pPr>
      <w:r w:rsidRPr="00D13838">
        <w:rPr>
          <w:rFonts w:ascii="Times New Roman" w:hAnsi="Times New Roman" w:cs="Times New Roman"/>
          <w:sz w:val="20"/>
          <w:szCs w:val="20"/>
          <w:lang w:val="uk-UA"/>
        </w:rPr>
        <w:t>2.</w:t>
      </w:r>
      <w:r w:rsidR="0067312C">
        <w:rPr>
          <w:rFonts w:ascii="Times New Roman" w:hAnsi="Times New Roman" w:cs="Times New Roman"/>
          <w:sz w:val="20"/>
          <w:szCs w:val="20"/>
          <w:lang w:val="uk-UA"/>
        </w:rPr>
        <w:t>2</w:t>
      </w:r>
      <w:r w:rsidRPr="00D13838">
        <w:rPr>
          <w:rFonts w:ascii="Times New Roman" w:hAnsi="Times New Roman" w:cs="Times New Roman"/>
          <w:sz w:val="20"/>
          <w:szCs w:val="20"/>
          <w:lang w:val="uk-UA"/>
        </w:rPr>
        <w:t xml:space="preserve"> Копію сертифікату</w:t>
      </w:r>
      <w:r w:rsidR="00FE7874">
        <w:rPr>
          <w:rFonts w:ascii="Times New Roman" w:hAnsi="Times New Roman" w:cs="Times New Roman"/>
          <w:sz w:val="20"/>
          <w:szCs w:val="20"/>
          <w:lang w:val="uk-UA"/>
        </w:rPr>
        <w:t xml:space="preserve"> </w:t>
      </w:r>
      <w:r w:rsidRPr="00D13838">
        <w:rPr>
          <w:rFonts w:ascii="Times New Roman" w:hAnsi="Times New Roman" w:cs="Times New Roman"/>
          <w:sz w:val="20"/>
          <w:szCs w:val="20"/>
          <w:lang w:val="uk-UA"/>
        </w:rPr>
        <w:t>(</w:t>
      </w:r>
      <w:r>
        <w:rPr>
          <w:rFonts w:ascii="Times New Roman" w:hAnsi="Times New Roman" w:cs="Times New Roman"/>
          <w:sz w:val="20"/>
          <w:szCs w:val="20"/>
          <w:lang w:val="uk-UA"/>
        </w:rPr>
        <w:t>та</w:t>
      </w:r>
      <w:r w:rsidRPr="000101A9">
        <w:rPr>
          <w:rFonts w:ascii="Times New Roman" w:hAnsi="Times New Roman" w:cs="Times New Roman"/>
          <w:sz w:val="20"/>
          <w:szCs w:val="20"/>
          <w:lang w:val="uk-UA"/>
        </w:rPr>
        <w:t>/</w:t>
      </w:r>
      <w:r>
        <w:rPr>
          <w:rFonts w:ascii="Times New Roman" w:hAnsi="Times New Roman" w:cs="Times New Roman"/>
          <w:sz w:val="20"/>
          <w:szCs w:val="20"/>
          <w:lang w:val="uk-UA"/>
        </w:rPr>
        <w:t xml:space="preserve">або </w:t>
      </w:r>
      <w:r w:rsidRPr="00D13838">
        <w:rPr>
          <w:rFonts w:ascii="Times New Roman" w:hAnsi="Times New Roman" w:cs="Times New Roman"/>
          <w:sz w:val="20"/>
          <w:szCs w:val="20"/>
          <w:lang w:val="uk-UA"/>
        </w:rPr>
        <w:t xml:space="preserve">декларації) відповідності на </w:t>
      </w:r>
      <w:r w:rsidRPr="005659D6">
        <w:rPr>
          <w:rFonts w:ascii="Times New Roman" w:hAnsi="Times New Roman" w:cs="Times New Roman"/>
          <w:sz w:val="20"/>
          <w:szCs w:val="20"/>
          <w:lang w:val="uk-UA"/>
        </w:rPr>
        <w:t xml:space="preserve"> інтерактивний комплек</w:t>
      </w:r>
      <w:r w:rsidR="00FB0D0B">
        <w:rPr>
          <w:rFonts w:ascii="Times New Roman" w:hAnsi="Times New Roman" w:cs="Times New Roman"/>
          <w:sz w:val="20"/>
          <w:szCs w:val="20"/>
          <w:lang w:val="uk-UA"/>
        </w:rPr>
        <w:t>с</w:t>
      </w:r>
      <w:r w:rsidRPr="005659D6">
        <w:rPr>
          <w:rFonts w:ascii="Times New Roman" w:hAnsi="Times New Roman" w:cs="Times New Roman"/>
          <w:sz w:val="20"/>
          <w:szCs w:val="20"/>
          <w:lang w:val="uk-UA"/>
        </w:rPr>
        <w:t>,</w:t>
      </w:r>
      <w:r w:rsidR="00FB0D0B" w:rsidRPr="00FB0D0B">
        <w:rPr>
          <w:rFonts w:ascii="Times New Roman" w:hAnsi="Times New Roman" w:cs="Times New Roman"/>
          <w:sz w:val="20"/>
          <w:szCs w:val="20"/>
          <w:lang w:val="uk-UA"/>
        </w:rPr>
        <w:t xml:space="preserve"> </w:t>
      </w:r>
      <w:r w:rsidR="00FB0D0B">
        <w:rPr>
          <w:rFonts w:ascii="Times New Roman" w:hAnsi="Times New Roman" w:cs="Times New Roman"/>
          <w:sz w:val="20"/>
          <w:szCs w:val="20"/>
          <w:lang w:val="uk-UA"/>
        </w:rPr>
        <w:t xml:space="preserve">інтерактивну дошку, мультимедійний проектор, </w:t>
      </w:r>
      <w:r w:rsidRPr="000101A9">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інтерактивну панель, </w:t>
      </w:r>
      <w:r w:rsidRPr="00137B63">
        <w:rPr>
          <w:rFonts w:ascii="Times New Roman" w:hAnsi="Times New Roman" w:cs="Times New Roman"/>
          <w:color w:val="000000" w:themeColor="text1"/>
          <w:sz w:val="20"/>
          <w:szCs w:val="20"/>
          <w:lang w:val="uk-UA"/>
        </w:rPr>
        <w:t>Персональний комп'ютер  форм-фактора десктоп</w:t>
      </w:r>
      <w:r w:rsidRPr="005659D6">
        <w:rPr>
          <w:rFonts w:ascii="Times New Roman" w:hAnsi="Times New Roman" w:cs="Times New Roman"/>
          <w:sz w:val="20"/>
          <w:szCs w:val="20"/>
          <w:lang w:val="uk-UA"/>
        </w:rPr>
        <w:t xml:space="preserve">, </w:t>
      </w:r>
      <w:r w:rsidR="00A02BB5">
        <w:rPr>
          <w:rFonts w:ascii="Times New Roman" w:hAnsi="Times New Roman" w:cs="Times New Roman"/>
          <w:sz w:val="20"/>
          <w:szCs w:val="20"/>
          <w:lang w:val="uk-UA"/>
        </w:rPr>
        <w:t xml:space="preserve"> </w:t>
      </w:r>
      <w:r w:rsidR="00A02BB5" w:rsidRPr="00132681">
        <w:rPr>
          <w:rFonts w:ascii="Times New Roman" w:hAnsi="Times New Roman"/>
          <w:sz w:val="20"/>
          <w:szCs w:val="20"/>
        </w:rPr>
        <w:t>Портативний комп'ютер (ноутбук)</w:t>
      </w:r>
      <w:r w:rsidR="00A02BB5">
        <w:rPr>
          <w:rFonts w:ascii="Times New Roman" w:hAnsi="Times New Roman"/>
          <w:sz w:val="20"/>
          <w:szCs w:val="20"/>
          <w:lang w:val="uk-UA"/>
        </w:rPr>
        <w:t xml:space="preserve">, </w:t>
      </w:r>
      <w:r w:rsidR="00FB0D0B" w:rsidRPr="00137B63">
        <w:rPr>
          <w:rFonts w:ascii="Times New Roman" w:hAnsi="Times New Roman" w:cs="Times New Roman"/>
          <w:color w:val="000000" w:themeColor="text1"/>
          <w:sz w:val="20"/>
          <w:szCs w:val="20"/>
          <w:lang w:val="uk-UA"/>
        </w:rPr>
        <w:t>Багатофункціональний пристрій (принтер-сканер-копір)</w:t>
      </w:r>
      <w:r w:rsidR="00FB0D0B">
        <w:rPr>
          <w:rFonts w:ascii="Times New Roman" w:hAnsi="Times New Roman" w:cs="Times New Roman"/>
          <w:color w:val="000000" w:themeColor="text1"/>
          <w:sz w:val="20"/>
          <w:szCs w:val="20"/>
          <w:lang w:val="uk-UA"/>
        </w:rPr>
        <w:t xml:space="preserve">, </w:t>
      </w:r>
      <w:r w:rsidR="00FB0D0B" w:rsidRPr="00137B63">
        <w:rPr>
          <w:rFonts w:ascii="Times New Roman" w:hAnsi="Times New Roman" w:cs="Times New Roman"/>
          <w:sz w:val="20"/>
          <w:szCs w:val="20"/>
          <w:lang w:val="uk-UA"/>
        </w:rPr>
        <w:t>Цифрова документ камера</w:t>
      </w:r>
      <w:r w:rsidR="002540FC">
        <w:rPr>
          <w:rFonts w:ascii="Times New Roman" w:hAnsi="Times New Roman" w:cs="Times New Roman"/>
          <w:sz w:val="20"/>
          <w:szCs w:val="20"/>
          <w:lang w:val="uk-UA"/>
        </w:rPr>
        <w:t xml:space="preserve">, </w:t>
      </w:r>
      <w:r w:rsidR="002540FC">
        <w:rPr>
          <w:rFonts w:ascii="Times New Roman" w:hAnsi="Times New Roman" w:cs="Times New Roman"/>
          <w:color w:val="000000" w:themeColor="text1"/>
          <w:sz w:val="20"/>
          <w:szCs w:val="20"/>
          <w:lang w:val="uk-UA"/>
        </w:rPr>
        <w:t>Камера для відеоконференції</w:t>
      </w:r>
      <w:r w:rsidR="00AD059D">
        <w:rPr>
          <w:rFonts w:ascii="Times New Roman" w:hAnsi="Times New Roman" w:cs="Times New Roman"/>
          <w:color w:val="000000" w:themeColor="text1"/>
          <w:sz w:val="20"/>
          <w:szCs w:val="20"/>
          <w:lang w:val="uk-UA"/>
        </w:rPr>
        <w:t>.</w:t>
      </w:r>
    </w:p>
    <w:p w14:paraId="61834A96" w14:textId="7286132B" w:rsidR="00346738" w:rsidRPr="005659D6" w:rsidRDefault="00346738" w:rsidP="00346738">
      <w:pPr>
        <w:jc w:val="both"/>
        <w:rPr>
          <w:rFonts w:ascii="Times New Roman" w:hAnsi="Times New Roman" w:cs="Times New Roman"/>
          <w:sz w:val="20"/>
          <w:szCs w:val="20"/>
          <w:lang w:val="uk-UA"/>
        </w:rPr>
      </w:pPr>
      <w:r w:rsidRPr="00D13838">
        <w:rPr>
          <w:rFonts w:ascii="Times New Roman" w:hAnsi="Times New Roman" w:cs="Times New Roman"/>
          <w:sz w:val="20"/>
          <w:szCs w:val="20"/>
          <w:lang w:val="uk-UA"/>
        </w:rPr>
        <w:t>2.</w:t>
      </w:r>
      <w:r w:rsidR="0067312C">
        <w:rPr>
          <w:rFonts w:ascii="Times New Roman" w:hAnsi="Times New Roman" w:cs="Times New Roman"/>
          <w:sz w:val="20"/>
          <w:szCs w:val="20"/>
          <w:lang w:val="uk-UA"/>
        </w:rPr>
        <w:t>3</w:t>
      </w:r>
      <w:r w:rsidRPr="00D13838">
        <w:rPr>
          <w:rFonts w:ascii="Times New Roman" w:hAnsi="Times New Roman" w:cs="Times New Roman"/>
          <w:sz w:val="20"/>
          <w:szCs w:val="20"/>
          <w:lang w:val="uk-UA"/>
        </w:rPr>
        <w:t>. Авторизаційний лист наданий виробником</w:t>
      </w:r>
      <w:r w:rsidRPr="005659D6">
        <w:rPr>
          <w:rFonts w:ascii="Times New Roman" w:hAnsi="Times New Roman" w:cs="Times New Roman"/>
          <w:sz w:val="20"/>
          <w:szCs w:val="20"/>
          <w:lang w:val="uk-UA"/>
        </w:rPr>
        <w:t xml:space="preserve">  інтерактивних комплексів,</w:t>
      </w:r>
      <w:r w:rsidR="00C55966" w:rsidRPr="00C55966">
        <w:rPr>
          <w:rFonts w:ascii="Times New Roman" w:hAnsi="Times New Roman" w:cs="Times New Roman"/>
          <w:color w:val="000000" w:themeColor="text1"/>
          <w:sz w:val="20"/>
          <w:szCs w:val="20"/>
          <w:lang w:val="uk-UA"/>
        </w:rPr>
        <w:t xml:space="preserve"> </w:t>
      </w:r>
      <w:r w:rsidR="00C55966" w:rsidRPr="00137B63">
        <w:rPr>
          <w:rFonts w:ascii="Times New Roman" w:hAnsi="Times New Roman" w:cs="Times New Roman"/>
          <w:color w:val="000000" w:themeColor="text1"/>
          <w:sz w:val="20"/>
          <w:szCs w:val="20"/>
          <w:lang w:val="uk-UA"/>
        </w:rPr>
        <w:t>Персональн</w:t>
      </w:r>
      <w:r w:rsidR="00C55966">
        <w:rPr>
          <w:rFonts w:ascii="Times New Roman" w:hAnsi="Times New Roman" w:cs="Times New Roman"/>
          <w:color w:val="000000" w:themeColor="text1"/>
          <w:sz w:val="20"/>
          <w:szCs w:val="20"/>
          <w:lang w:val="uk-UA"/>
        </w:rPr>
        <w:t>ого</w:t>
      </w:r>
      <w:r w:rsidR="00C55966" w:rsidRPr="00137B63">
        <w:rPr>
          <w:rFonts w:ascii="Times New Roman" w:hAnsi="Times New Roman" w:cs="Times New Roman"/>
          <w:color w:val="000000" w:themeColor="text1"/>
          <w:sz w:val="20"/>
          <w:szCs w:val="20"/>
          <w:lang w:val="uk-UA"/>
        </w:rPr>
        <w:t xml:space="preserve"> комп'ютер</w:t>
      </w:r>
      <w:r w:rsidR="00C55966">
        <w:rPr>
          <w:rFonts w:ascii="Times New Roman" w:hAnsi="Times New Roman" w:cs="Times New Roman"/>
          <w:color w:val="000000" w:themeColor="text1"/>
          <w:sz w:val="20"/>
          <w:szCs w:val="20"/>
          <w:lang w:val="uk-UA"/>
        </w:rPr>
        <w:t>а</w:t>
      </w:r>
      <w:r w:rsidR="00C55966" w:rsidRPr="00137B63">
        <w:rPr>
          <w:rFonts w:ascii="Times New Roman" w:hAnsi="Times New Roman" w:cs="Times New Roman"/>
          <w:color w:val="000000" w:themeColor="text1"/>
          <w:sz w:val="20"/>
          <w:szCs w:val="20"/>
          <w:lang w:val="uk-UA"/>
        </w:rPr>
        <w:t xml:space="preserve">  форм-фактора десктоп</w:t>
      </w:r>
      <w:r>
        <w:rPr>
          <w:rFonts w:ascii="Times New Roman" w:hAnsi="Times New Roman" w:cs="Times New Roman"/>
          <w:color w:val="000000" w:themeColor="text1"/>
          <w:sz w:val="20"/>
          <w:szCs w:val="20"/>
          <w:lang w:val="uk-UA"/>
        </w:rPr>
        <w:t>,</w:t>
      </w:r>
      <w:r w:rsidRPr="00D13838">
        <w:rPr>
          <w:lang w:val="uk-UA"/>
        </w:rPr>
        <w:t xml:space="preserve"> </w:t>
      </w:r>
      <w:r>
        <w:rPr>
          <w:rFonts w:ascii="Times New Roman" w:hAnsi="Times New Roman" w:cs="Times New Roman"/>
          <w:sz w:val="20"/>
          <w:szCs w:val="20"/>
          <w:lang w:val="uk-UA"/>
        </w:rPr>
        <w:t xml:space="preserve">виробником </w:t>
      </w:r>
      <w:r w:rsidRPr="00137B63">
        <w:rPr>
          <w:rFonts w:ascii="Times New Roman" w:hAnsi="Times New Roman" w:cs="Times New Roman"/>
          <w:sz w:val="20"/>
          <w:szCs w:val="20"/>
          <w:lang w:val="uk-UA"/>
        </w:rPr>
        <w:t>або офіційним дистриб’ютор</w:t>
      </w:r>
      <w:r>
        <w:rPr>
          <w:rFonts w:ascii="Times New Roman" w:hAnsi="Times New Roman" w:cs="Times New Roman"/>
          <w:sz w:val="20"/>
          <w:szCs w:val="20"/>
          <w:lang w:val="uk-UA"/>
        </w:rPr>
        <w:t xml:space="preserve">ом на території України </w:t>
      </w:r>
      <w:r w:rsidRPr="00137B6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FE7874">
        <w:rPr>
          <w:rFonts w:ascii="Times New Roman" w:hAnsi="Times New Roman" w:cs="Times New Roman"/>
          <w:sz w:val="20"/>
          <w:szCs w:val="20"/>
          <w:lang w:val="uk-UA"/>
        </w:rPr>
        <w:t>к</w:t>
      </w:r>
      <w:r w:rsidR="00FE7874" w:rsidRPr="00FE7874">
        <w:rPr>
          <w:rFonts w:ascii="Times New Roman" w:hAnsi="Times New Roman" w:cs="Times New Roman"/>
          <w:sz w:val="20"/>
          <w:szCs w:val="20"/>
          <w:lang w:val="uk-UA"/>
        </w:rPr>
        <w:t>амер</w:t>
      </w:r>
      <w:r w:rsidR="00FE7874">
        <w:rPr>
          <w:rFonts w:ascii="Times New Roman" w:hAnsi="Times New Roman" w:cs="Times New Roman"/>
          <w:sz w:val="20"/>
          <w:szCs w:val="20"/>
          <w:lang w:val="uk-UA"/>
        </w:rPr>
        <w:t>и</w:t>
      </w:r>
      <w:r w:rsidR="00FE7874" w:rsidRPr="00FE7874">
        <w:rPr>
          <w:rFonts w:ascii="Times New Roman" w:hAnsi="Times New Roman" w:cs="Times New Roman"/>
          <w:sz w:val="20"/>
          <w:szCs w:val="20"/>
          <w:lang w:val="uk-UA"/>
        </w:rPr>
        <w:t xml:space="preserve"> для відеоконференції</w:t>
      </w:r>
      <w:r w:rsidR="00FE7874">
        <w:rPr>
          <w:rFonts w:ascii="Times New Roman" w:hAnsi="Times New Roman" w:cs="Times New Roman"/>
          <w:sz w:val="20"/>
          <w:szCs w:val="20"/>
          <w:lang w:val="uk-UA"/>
        </w:rPr>
        <w:t xml:space="preserve">, </w:t>
      </w:r>
      <w:r w:rsidR="00AD4D47">
        <w:rPr>
          <w:rFonts w:ascii="Times New Roman" w:hAnsi="Times New Roman" w:cs="Times New Roman"/>
          <w:sz w:val="20"/>
          <w:szCs w:val="20"/>
          <w:lang w:val="uk-UA"/>
        </w:rPr>
        <w:t>інтерактивної панелі</w:t>
      </w:r>
      <w:r w:rsidR="00E92C9C">
        <w:rPr>
          <w:rFonts w:ascii="Times New Roman" w:hAnsi="Times New Roman" w:cs="Times New Roman"/>
          <w:sz w:val="20"/>
          <w:szCs w:val="20"/>
          <w:lang w:val="uk-UA"/>
        </w:rPr>
        <w:t xml:space="preserve"> </w:t>
      </w:r>
      <w:r w:rsidRPr="00137B63">
        <w:rPr>
          <w:rFonts w:ascii="Times New Roman" w:hAnsi="Times New Roman" w:cs="Times New Roman"/>
          <w:sz w:val="20"/>
          <w:szCs w:val="20"/>
          <w:lang w:val="uk-UA"/>
        </w:rPr>
        <w:t>із зазначенням Замовника та ідентифікатору закупівлі</w:t>
      </w:r>
      <w:r w:rsidR="00AD4D47">
        <w:rPr>
          <w:rFonts w:ascii="Times New Roman" w:hAnsi="Times New Roman" w:cs="Times New Roman"/>
          <w:sz w:val="20"/>
          <w:szCs w:val="20"/>
          <w:lang w:val="uk-UA"/>
        </w:rPr>
        <w:t xml:space="preserve"> </w:t>
      </w:r>
      <w:r>
        <w:rPr>
          <w:rFonts w:ascii="Times New Roman" w:hAnsi="Times New Roman" w:cs="Times New Roman"/>
          <w:sz w:val="20"/>
          <w:szCs w:val="20"/>
          <w:lang w:val="uk-UA"/>
        </w:rPr>
        <w:t>( статус офіційного дистриб</w:t>
      </w:r>
      <w:r w:rsidRPr="00C74899">
        <w:rPr>
          <w:rFonts w:ascii="Times New Roman" w:hAnsi="Times New Roman" w:cs="Times New Roman"/>
          <w:sz w:val="20"/>
          <w:szCs w:val="20"/>
          <w:lang w:val="uk-UA"/>
        </w:rPr>
        <w:t>’</w:t>
      </w:r>
      <w:r>
        <w:rPr>
          <w:rFonts w:ascii="Times New Roman" w:hAnsi="Times New Roman" w:cs="Times New Roman"/>
          <w:sz w:val="20"/>
          <w:szCs w:val="20"/>
          <w:lang w:val="uk-UA"/>
        </w:rPr>
        <w:t>ютора на території України підтвердується листом від виробника)</w:t>
      </w:r>
    </w:p>
    <w:p w14:paraId="6D4B7C70" w14:textId="63CFD586" w:rsidR="00346738" w:rsidRPr="00FE7874" w:rsidRDefault="00346738" w:rsidP="00346738">
      <w:pPr>
        <w:jc w:val="both"/>
        <w:rPr>
          <w:rFonts w:ascii="Times New Roman" w:hAnsi="Times New Roman" w:cs="Times New Roman"/>
          <w:sz w:val="20"/>
          <w:szCs w:val="20"/>
        </w:rPr>
      </w:pPr>
      <w:r w:rsidRPr="005659D6">
        <w:rPr>
          <w:rFonts w:ascii="Times New Roman" w:hAnsi="Times New Roman" w:cs="Times New Roman"/>
          <w:sz w:val="20"/>
          <w:szCs w:val="20"/>
        </w:rPr>
        <w:t>2.</w:t>
      </w:r>
      <w:r w:rsidR="0067312C">
        <w:rPr>
          <w:rFonts w:ascii="Times New Roman" w:hAnsi="Times New Roman" w:cs="Times New Roman"/>
          <w:sz w:val="20"/>
          <w:szCs w:val="20"/>
          <w:lang w:val="uk-UA"/>
        </w:rPr>
        <w:t>4</w:t>
      </w:r>
      <w:r w:rsidRPr="005659D6">
        <w:rPr>
          <w:rFonts w:ascii="Times New Roman" w:hAnsi="Times New Roman" w:cs="Times New Roman"/>
          <w:sz w:val="20"/>
          <w:szCs w:val="20"/>
        </w:rPr>
        <w:t>. Гарантійний лист про надання гарантії на все обладнання строком не менше 12 місяців.</w:t>
      </w:r>
    </w:p>
    <w:p w14:paraId="03F1D5F1" w14:textId="146CE0E3" w:rsidR="00346738" w:rsidRPr="005659D6" w:rsidRDefault="00346738" w:rsidP="00346738">
      <w:pPr>
        <w:contextualSpacing/>
        <w:jc w:val="both"/>
        <w:rPr>
          <w:rFonts w:ascii="Times New Roman" w:hAnsi="Times New Roman" w:cs="Times New Roman"/>
          <w:sz w:val="20"/>
          <w:szCs w:val="20"/>
        </w:rPr>
      </w:pPr>
      <w:r w:rsidRPr="005659D6">
        <w:rPr>
          <w:rFonts w:ascii="Times New Roman" w:hAnsi="Times New Roman" w:cs="Times New Roman"/>
          <w:sz w:val="20"/>
          <w:szCs w:val="20"/>
          <w:lang w:val="uk-UA"/>
        </w:rPr>
        <w:t>2.</w:t>
      </w:r>
      <w:r w:rsidR="0067312C">
        <w:rPr>
          <w:rFonts w:ascii="Times New Roman" w:hAnsi="Times New Roman" w:cs="Times New Roman"/>
          <w:sz w:val="20"/>
          <w:szCs w:val="20"/>
          <w:lang w:val="uk-UA"/>
        </w:rPr>
        <w:t>5</w:t>
      </w:r>
      <w:r w:rsidRPr="005659D6">
        <w:rPr>
          <w:rFonts w:ascii="Times New Roman" w:hAnsi="Times New Roman" w:cs="Times New Roman"/>
          <w:sz w:val="20"/>
          <w:szCs w:val="20"/>
          <w:lang w:val="uk-UA"/>
        </w:rPr>
        <w:t>. Учасник має гарантувати (лист і довільній формі) проведення якісного кваліфікованого монтажу на об</w:t>
      </w:r>
      <w:r w:rsidR="00AD4D47" w:rsidRPr="00691517">
        <w:rPr>
          <w:rFonts w:ascii="Times New Roman" w:hAnsi="Times New Roman" w:cs="Times New Roman"/>
          <w:sz w:val="20"/>
          <w:szCs w:val="20"/>
        </w:rPr>
        <w:t>’</w:t>
      </w:r>
      <w:r w:rsidRPr="005659D6">
        <w:rPr>
          <w:rFonts w:ascii="Times New Roman" w:hAnsi="Times New Roman" w:cs="Times New Roman"/>
          <w:sz w:val="20"/>
          <w:szCs w:val="20"/>
          <w:lang w:val="uk-UA"/>
        </w:rPr>
        <w:t>єктах Замовника</w:t>
      </w:r>
    </w:p>
    <w:p w14:paraId="6FA93EC3" w14:textId="77777777" w:rsidR="00346738" w:rsidRPr="005659D6" w:rsidRDefault="00346738" w:rsidP="0034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0"/>
          <w:szCs w:val="20"/>
          <w:lang w:val="uk-UA" w:eastAsia="ar-SA"/>
        </w:rPr>
      </w:pPr>
      <w:r w:rsidRPr="005659D6">
        <w:rPr>
          <w:rFonts w:ascii="Times New Roman" w:hAnsi="Times New Roman" w:cs="Times New Roman"/>
          <w:sz w:val="20"/>
          <w:szCs w:val="20"/>
          <w:lang w:val="uk-UA"/>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4AD9B23B" w14:textId="77777777" w:rsidR="00346738" w:rsidRPr="00137B63" w:rsidRDefault="00346738" w:rsidP="00346738">
      <w:pPr>
        <w:rPr>
          <w:rFonts w:ascii="Times New Roman" w:hAnsi="Times New Roman" w:cs="Times New Roman"/>
          <w:sz w:val="20"/>
          <w:szCs w:val="20"/>
          <w:lang w:val="uk-UA"/>
        </w:rPr>
      </w:pPr>
    </w:p>
    <w:p w14:paraId="0A060F0F" w14:textId="75283194" w:rsidR="00081CA7" w:rsidRPr="00774E37" w:rsidRDefault="002004B9" w:rsidP="00381950">
      <w:pPr>
        <w:ind w:firstLine="567"/>
        <w:jc w:val="both"/>
        <w:rPr>
          <w:rFonts w:ascii="Times New Roman" w:hAnsi="Times New Roman" w:cs="Times New Roman"/>
          <w:sz w:val="20"/>
          <w:szCs w:val="20"/>
          <w:lang w:val="uk-UA"/>
        </w:rPr>
      </w:pPr>
      <w:r w:rsidRPr="00C37C06">
        <w:rPr>
          <w:rFonts w:ascii="Times New Roman" w:hAnsi="Times New Roman" w:cs="Times New Roman"/>
          <w:i/>
          <w:iCs/>
          <w:color w:val="000000" w:themeColor="text1"/>
          <w:sz w:val="20"/>
          <w:szCs w:val="20"/>
          <w:lang w:val="uk-UA"/>
        </w:rPr>
        <w:t>Примітка: всі посилання на конкретну марку, виробника, фірму, патент, конструкцію або тип предмета закупівлі, джерело його походження або вир</w:t>
      </w:r>
      <w:r w:rsidR="00381950">
        <w:rPr>
          <w:rFonts w:ascii="Times New Roman" w:hAnsi="Times New Roman" w:cs="Times New Roman"/>
          <w:i/>
          <w:iCs/>
          <w:color w:val="000000" w:themeColor="text1"/>
          <w:sz w:val="20"/>
          <w:szCs w:val="20"/>
          <w:lang w:val="uk-UA"/>
        </w:rPr>
        <w:t>обника, слід читати з виразом „</w:t>
      </w:r>
      <w:r w:rsidRPr="00C37C06">
        <w:rPr>
          <w:rFonts w:ascii="Times New Roman" w:hAnsi="Times New Roman" w:cs="Times New Roman"/>
          <w:i/>
          <w:iCs/>
          <w:color w:val="000000" w:themeColor="text1"/>
          <w:sz w:val="20"/>
          <w:szCs w:val="20"/>
          <w:lang w:val="uk-UA"/>
        </w:rPr>
        <w:t>або еквівалент»</w:t>
      </w:r>
      <w:r w:rsidR="00381950">
        <w:rPr>
          <w:rFonts w:ascii="Times New Roman" w:hAnsi="Times New Roman" w:cs="Times New Roman"/>
          <w:i/>
          <w:iCs/>
          <w:color w:val="000000" w:themeColor="text1"/>
          <w:sz w:val="20"/>
          <w:szCs w:val="20"/>
          <w:lang w:val="uk-UA"/>
        </w:rPr>
        <w:t>.</w:t>
      </w:r>
      <w:bookmarkEnd w:id="3"/>
    </w:p>
    <w:sectPr w:rsidR="00081CA7" w:rsidRPr="00774E37" w:rsidSect="007204B9">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FCA5D0"/>
    <w:lvl w:ilvl="0">
      <w:start w:val="1"/>
      <w:numFmt w:val="decimal"/>
      <w:pStyle w:val="2"/>
      <w:lvlText w:val="%1."/>
      <w:lvlJc w:val="left"/>
      <w:pPr>
        <w:tabs>
          <w:tab w:val="num" w:pos="643"/>
        </w:tabs>
        <w:ind w:left="643" w:hanging="360"/>
      </w:pPr>
    </w:lvl>
  </w:abstractNum>
  <w:abstractNum w:abstractNumId="1">
    <w:nsid w:val="FFFFFF82"/>
    <w:multiLevelType w:val="singleLevel"/>
    <w:tmpl w:val="42307C56"/>
    <w:lvl w:ilvl="0">
      <w:start w:val="1"/>
      <w:numFmt w:val="bullet"/>
      <w:pStyle w:val="3"/>
      <w:lvlText w:val=""/>
      <w:lvlJc w:val="left"/>
      <w:pPr>
        <w:tabs>
          <w:tab w:val="num" w:pos="926"/>
        </w:tabs>
        <w:ind w:left="926" w:hanging="360"/>
      </w:pPr>
      <w:rPr>
        <w:rFonts w:ascii="Symbol" w:hAnsi="Symbol" w:hint="default"/>
      </w:rPr>
    </w:lvl>
  </w:abstractNum>
  <w:abstractNum w:abstractNumId="2">
    <w:nsid w:val="00000002"/>
    <w:multiLevelType w:val="multilevel"/>
    <w:tmpl w:val="00000002"/>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singleLevel"/>
    <w:tmpl w:val="00000008"/>
    <w:name w:val="WW8Num6"/>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4">
    <w:nsid w:val="158369E4"/>
    <w:multiLevelType w:val="hybridMultilevel"/>
    <w:tmpl w:val="B50E5056"/>
    <w:lvl w:ilvl="0" w:tplc="D74AC568">
      <w:start w:val="1"/>
      <w:numFmt w:val="decimal"/>
      <w:lvlText w:val="3.%1."/>
      <w:lvlJc w:val="left"/>
      <w:pPr>
        <w:ind w:left="360" w:hanging="360"/>
      </w:pPr>
      <w:rPr>
        <w:rFonts w:ascii="Times New Roman" w:hAnsi="Times New Roman" w:cs="Times New Roman" w:hint="default"/>
        <w:b w:val="0"/>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6C94EDF"/>
    <w:multiLevelType w:val="hybridMultilevel"/>
    <w:tmpl w:val="E610B318"/>
    <w:lvl w:ilvl="0" w:tplc="2F462020">
      <w:start w:val="1"/>
      <w:numFmt w:val="decimal"/>
      <w:lvlText w:val="2.%1."/>
      <w:lvlJc w:val="left"/>
      <w:pPr>
        <w:ind w:left="360" w:hanging="360"/>
      </w:pPr>
      <w:rPr>
        <w:rFonts w:ascii="Times New Roman" w:hAnsi="Times New Roman" w:cs="Times New Roman" w:hint="default"/>
        <w:b w:val="0"/>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F8E3071"/>
    <w:multiLevelType w:val="hybridMultilevel"/>
    <w:tmpl w:val="00F86CE6"/>
    <w:lvl w:ilvl="0" w:tplc="6A5EFD68">
      <w:start w:val="1"/>
      <w:numFmt w:val="decimal"/>
      <w:lvlText w:val="1.%1."/>
      <w:lvlJc w:val="left"/>
      <w:pPr>
        <w:ind w:left="360" w:hanging="360"/>
      </w:pPr>
      <w:rPr>
        <w:rFonts w:ascii="Times New Roman" w:hAnsi="Times New Roman" w:cs="Times New Roman" w:hint="default"/>
        <w:b w:val="0"/>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23287CC8"/>
    <w:multiLevelType w:val="hybridMultilevel"/>
    <w:tmpl w:val="C4D00894"/>
    <w:lvl w:ilvl="0" w:tplc="9F36411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7B68D6"/>
    <w:multiLevelType w:val="hybridMultilevel"/>
    <w:tmpl w:val="52482090"/>
    <w:lvl w:ilvl="0" w:tplc="0602EF88">
      <w:start w:val="1"/>
      <w:numFmt w:val="decimal"/>
      <w:lvlText w:val="1.%1."/>
      <w:lvlJc w:val="left"/>
      <w:pPr>
        <w:ind w:left="502" w:hanging="360"/>
      </w:pPr>
      <w:rPr>
        <w:rFonts w:ascii="Times New Roman" w:hAnsi="Times New Roman" w:cs="Times New Roman" w:hint="default"/>
        <w:b w:val="0"/>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nsid w:val="247E3BD8"/>
    <w:multiLevelType w:val="hybridMultilevel"/>
    <w:tmpl w:val="52482090"/>
    <w:lvl w:ilvl="0" w:tplc="0602EF88">
      <w:start w:val="1"/>
      <w:numFmt w:val="decimal"/>
      <w:lvlText w:val="1.%1."/>
      <w:lvlJc w:val="left"/>
      <w:pPr>
        <w:ind w:left="502" w:hanging="360"/>
      </w:pPr>
      <w:rPr>
        <w:rFonts w:ascii="Times New Roman" w:hAnsi="Times New Roman" w:cs="Times New Roman" w:hint="default"/>
        <w:b w:val="0"/>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nsid w:val="25973AC0"/>
    <w:multiLevelType w:val="hybridMultilevel"/>
    <w:tmpl w:val="4A109C3E"/>
    <w:lvl w:ilvl="0" w:tplc="0602EF88">
      <w:start w:val="1"/>
      <w:numFmt w:val="decimal"/>
      <w:lvlText w:val="1.%1."/>
      <w:lvlJc w:val="left"/>
      <w:pPr>
        <w:ind w:left="502" w:hanging="360"/>
      </w:pPr>
      <w:rPr>
        <w:rFonts w:ascii="Times New Roman" w:hAnsi="Times New Roman" w:cs="Times New Roman" w:hint="default"/>
        <w:b w:val="0"/>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nsid w:val="35280580"/>
    <w:multiLevelType w:val="hybridMultilevel"/>
    <w:tmpl w:val="27A0700E"/>
    <w:lvl w:ilvl="0" w:tplc="2F462020">
      <w:start w:val="1"/>
      <w:numFmt w:val="decimal"/>
      <w:lvlText w:val="2.%1."/>
      <w:lvlJc w:val="left"/>
      <w:pPr>
        <w:ind w:left="502" w:hanging="360"/>
      </w:pPr>
      <w:rPr>
        <w:rFonts w:ascii="Times New Roman" w:hAnsi="Times New Roman" w:cs="Times New Roman" w:hint="default"/>
        <w:b w:val="0"/>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nsid w:val="36370A92"/>
    <w:multiLevelType w:val="hybridMultilevel"/>
    <w:tmpl w:val="4F586606"/>
    <w:lvl w:ilvl="0" w:tplc="06D8DF80">
      <w:start w:val="1"/>
      <w:numFmt w:val="bullet"/>
      <w:pStyle w:val="a"/>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3A504B58"/>
    <w:multiLevelType w:val="hybridMultilevel"/>
    <w:tmpl w:val="E758CA20"/>
    <w:lvl w:ilvl="0" w:tplc="BEBA72E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C7D3784"/>
    <w:multiLevelType w:val="hybridMultilevel"/>
    <w:tmpl w:val="D7A67E04"/>
    <w:lvl w:ilvl="0" w:tplc="10C24D90">
      <w:start w:val="1"/>
      <w:numFmt w:val="decimal"/>
      <w:lvlText w:val="4.%1."/>
      <w:lvlJc w:val="left"/>
      <w:pPr>
        <w:ind w:left="360" w:hanging="360"/>
      </w:pPr>
      <w:rPr>
        <w:rFonts w:ascii="Times New Roman" w:hAnsi="Times New Roman" w:cs="Times New Roman" w:hint="default"/>
        <w:b w:val="0"/>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E475E74"/>
    <w:multiLevelType w:val="hybridMultilevel"/>
    <w:tmpl w:val="8F02BECA"/>
    <w:lvl w:ilvl="0" w:tplc="770464C0">
      <w:numFmt w:val="bullet"/>
      <w:lvlText w:val="-"/>
      <w:lvlJc w:val="left"/>
      <w:pPr>
        <w:ind w:left="407" w:hanging="360"/>
      </w:pPr>
      <w:rPr>
        <w:rFonts w:ascii="Times New Roman" w:eastAsia="Times New Roman" w:hAnsi="Times New Roman" w:cs="Times New Roman" w:hint="default"/>
      </w:rPr>
    </w:lvl>
    <w:lvl w:ilvl="1" w:tplc="04220003" w:tentative="1">
      <w:start w:val="1"/>
      <w:numFmt w:val="bullet"/>
      <w:lvlText w:val="o"/>
      <w:lvlJc w:val="left"/>
      <w:pPr>
        <w:ind w:left="1127" w:hanging="360"/>
      </w:pPr>
      <w:rPr>
        <w:rFonts w:ascii="Courier New" w:hAnsi="Courier New" w:cs="Courier New" w:hint="default"/>
      </w:rPr>
    </w:lvl>
    <w:lvl w:ilvl="2" w:tplc="04220005" w:tentative="1">
      <w:start w:val="1"/>
      <w:numFmt w:val="bullet"/>
      <w:lvlText w:val=""/>
      <w:lvlJc w:val="left"/>
      <w:pPr>
        <w:ind w:left="1847" w:hanging="360"/>
      </w:pPr>
      <w:rPr>
        <w:rFonts w:ascii="Wingdings" w:hAnsi="Wingdings" w:hint="default"/>
      </w:rPr>
    </w:lvl>
    <w:lvl w:ilvl="3" w:tplc="04220001" w:tentative="1">
      <w:start w:val="1"/>
      <w:numFmt w:val="bullet"/>
      <w:lvlText w:val=""/>
      <w:lvlJc w:val="left"/>
      <w:pPr>
        <w:ind w:left="2567" w:hanging="360"/>
      </w:pPr>
      <w:rPr>
        <w:rFonts w:ascii="Symbol" w:hAnsi="Symbol" w:hint="default"/>
      </w:rPr>
    </w:lvl>
    <w:lvl w:ilvl="4" w:tplc="04220003" w:tentative="1">
      <w:start w:val="1"/>
      <w:numFmt w:val="bullet"/>
      <w:lvlText w:val="o"/>
      <w:lvlJc w:val="left"/>
      <w:pPr>
        <w:ind w:left="3287" w:hanging="360"/>
      </w:pPr>
      <w:rPr>
        <w:rFonts w:ascii="Courier New" w:hAnsi="Courier New" w:cs="Courier New" w:hint="default"/>
      </w:rPr>
    </w:lvl>
    <w:lvl w:ilvl="5" w:tplc="04220005" w:tentative="1">
      <w:start w:val="1"/>
      <w:numFmt w:val="bullet"/>
      <w:lvlText w:val=""/>
      <w:lvlJc w:val="left"/>
      <w:pPr>
        <w:ind w:left="4007" w:hanging="360"/>
      </w:pPr>
      <w:rPr>
        <w:rFonts w:ascii="Wingdings" w:hAnsi="Wingdings" w:hint="default"/>
      </w:rPr>
    </w:lvl>
    <w:lvl w:ilvl="6" w:tplc="04220001" w:tentative="1">
      <w:start w:val="1"/>
      <w:numFmt w:val="bullet"/>
      <w:lvlText w:val=""/>
      <w:lvlJc w:val="left"/>
      <w:pPr>
        <w:ind w:left="4727" w:hanging="360"/>
      </w:pPr>
      <w:rPr>
        <w:rFonts w:ascii="Symbol" w:hAnsi="Symbol" w:hint="default"/>
      </w:rPr>
    </w:lvl>
    <w:lvl w:ilvl="7" w:tplc="04220003" w:tentative="1">
      <w:start w:val="1"/>
      <w:numFmt w:val="bullet"/>
      <w:lvlText w:val="o"/>
      <w:lvlJc w:val="left"/>
      <w:pPr>
        <w:ind w:left="5447" w:hanging="360"/>
      </w:pPr>
      <w:rPr>
        <w:rFonts w:ascii="Courier New" w:hAnsi="Courier New" w:cs="Courier New" w:hint="default"/>
      </w:rPr>
    </w:lvl>
    <w:lvl w:ilvl="8" w:tplc="04220005" w:tentative="1">
      <w:start w:val="1"/>
      <w:numFmt w:val="bullet"/>
      <w:lvlText w:val=""/>
      <w:lvlJc w:val="left"/>
      <w:pPr>
        <w:ind w:left="6167" w:hanging="360"/>
      </w:pPr>
      <w:rPr>
        <w:rFonts w:ascii="Wingdings" w:hAnsi="Wingdings" w:hint="default"/>
      </w:rPr>
    </w:lvl>
  </w:abstractNum>
  <w:abstractNum w:abstractNumId="16">
    <w:nsid w:val="43AF5712"/>
    <w:multiLevelType w:val="hybridMultilevel"/>
    <w:tmpl w:val="5AC48A96"/>
    <w:lvl w:ilvl="0" w:tplc="2F462020">
      <w:start w:val="1"/>
      <w:numFmt w:val="decimal"/>
      <w:lvlText w:val="2.%1."/>
      <w:lvlJc w:val="left"/>
      <w:pPr>
        <w:ind w:left="502" w:hanging="360"/>
      </w:pPr>
      <w:rPr>
        <w:rFonts w:ascii="Times New Roman" w:hAnsi="Times New Roman" w:cs="Times New Roman" w:hint="default"/>
        <w:b w:val="0"/>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nsid w:val="448D1ABD"/>
    <w:multiLevelType w:val="hybridMultilevel"/>
    <w:tmpl w:val="B9441A98"/>
    <w:lvl w:ilvl="0" w:tplc="7868C6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48484558"/>
    <w:multiLevelType w:val="hybridMultilevel"/>
    <w:tmpl w:val="B77C876A"/>
    <w:lvl w:ilvl="0" w:tplc="42D6613C">
      <w:start w:val="1"/>
      <w:numFmt w:val="decimal"/>
      <w:lvlText w:val="%1."/>
      <w:lvlJc w:val="left"/>
      <w:pPr>
        <w:ind w:left="720" w:hanging="360"/>
      </w:pPr>
      <w:rPr>
        <w:rFonts w:ascii="Times New Roman CYR" w:hAnsi="Times New Roman CYR" w:cs="Times New Roman CYR"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B22267F"/>
    <w:multiLevelType w:val="hybridMultilevel"/>
    <w:tmpl w:val="53FA027C"/>
    <w:lvl w:ilvl="0" w:tplc="8E06131A">
      <w:start w:val="1"/>
      <w:numFmt w:val="decimal"/>
      <w:lvlText w:val="3.%1."/>
      <w:lvlJc w:val="left"/>
      <w:pPr>
        <w:ind w:left="360" w:hanging="360"/>
      </w:pPr>
      <w:rPr>
        <w:rFonts w:ascii="Times New Roman" w:hAnsi="Times New Roman" w:cs="Times New Roman" w:hint="default"/>
        <w:b w:val="0"/>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53FA74C9"/>
    <w:multiLevelType w:val="hybridMultilevel"/>
    <w:tmpl w:val="E6A02CC4"/>
    <w:lvl w:ilvl="0" w:tplc="7690F3B4">
      <w:start w:val="1"/>
      <w:numFmt w:val="decimal"/>
      <w:lvlText w:val="2.%1."/>
      <w:lvlJc w:val="left"/>
      <w:pPr>
        <w:ind w:left="360" w:hanging="360"/>
      </w:pPr>
      <w:rPr>
        <w:rFonts w:ascii="Times New Roman" w:hAnsi="Times New Roman" w:cs="Times New Roman" w:hint="default"/>
        <w:b w:val="0"/>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56C1737F"/>
    <w:multiLevelType w:val="hybridMultilevel"/>
    <w:tmpl w:val="52482090"/>
    <w:lvl w:ilvl="0" w:tplc="0602EF88">
      <w:start w:val="1"/>
      <w:numFmt w:val="decimal"/>
      <w:lvlText w:val="1.%1."/>
      <w:lvlJc w:val="left"/>
      <w:pPr>
        <w:ind w:left="502" w:hanging="360"/>
      </w:pPr>
      <w:rPr>
        <w:rFonts w:ascii="Times New Roman" w:hAnsi="Times New Roman" w:cs="Times New Roman" w:hint="default"/>
        <w:b w:val="0"/>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2">
    <w:nsid w:val="594D1FA2"/>
    <w:multiLevelType w:val="hybridMultilevel"/>
    <w:tmpl w:val="611869F8"/>
    <w:lvl w:ilvl="0" w:tplc="D74AC568">
      <w:start w:val="1"/>
      <w:numFmt w:val="decimal"/>
      <w:lvlText w:val="3.%1."/>
      <w:lvlJc w:val="left"/>
      <w:pPr>
        <w:ind w:left="502" w:hanging="360"/>
      </w:pPr>
      <w:rPr>
        <w:rFonts w:ascii="Times New Roman" w:hAnsi="Times New Roman" w:cs="Times New Roman" w:hint="default"/>
        <w:b w:val="0"/>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3">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CB0411"/>
    <w:multiLevelType w:val="hybridMultilevel"/>
    <w:tmpl w:val="00A04026"/>
    <w:lvl w:ilvl="0" w:tplc="0602EF88">
      <w:start w:val="1"/>
      <w:numFmt w:val="decimal"/>
      <w:lvlText w:val="1.%1."/>
      <w:lvlJc w:val="left"/>
      <w:pPr>
        <w:ind w:left="502" w:hanging="360"/>
      </w:pPr>
      <w:rPr>
        <w:rFonts w:ascii="Times New Roman" w:hAnsi="Times New Roman" w:cs="Times New Roman" w:hint="default"/>
        <w:b w:val="0"/>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nsid w:val="7DE62BF2"/>
    <w:multiLevelType w:val="hybridMultilevel"/>
    <w:tmpl w:val="52482090"/>
    <w:lvl w:ilvl="0" w:tplc="0602EF88">
      <w:start w:val="1"/>
      <w:numFmt w:val="decimal"/>
      <w:lvlText w:val="1.%1."/>
      <w:lvlJc w:val="left"/>
      <w:pPr>
        <w:ind w:left="502" w:hanging="360"/>
      </w:pPr>
      <w:rPr>
        <w:rFonts w:ascii="Times New Roman" w:hAnsi="Times New Roman" w:cs="Times New Roman" w:hint="default"/>
        <w:b w:val="0"/>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2"/>
  </w:num>
  <w:num w:numId="2">
    <w:abstractNumId w:val="1"/>
  </w:num>
  <w:num w:numId="3">
    <w:abstractNumId w:val="12"/>
  </w:num>
  <w:num w:numId="4">
    <w:abstractNumId w:val="23"/>
  </w:num>
  <w:num w:numId="5">
    <w:abstractNumId w:val="0"/>
  </w:num>
  <w:num w:numId="6">
    <w:abstractNumId w:val="6"/>
  </w:num>
  <w:num w:numId="7">
    <w:abstractNumId w:val="15"/>
  </w:num>
  <w:num w:numId="8">
    <w:abstractNumId w:val="17"/>
  </w:num>
  <w:num w:numId="9">
    <w:abstractNumId w:val="5"/>
  </w:num>
  <w:num w:numId="10">
    <w:abstractNumId w:val="4"/>
  </w:num>
  <w:num w:numId="11">
    <w:abstractNumId w:val="14"/>
  </w:num>
  <w:num w:numId="12">
    <w:abstractNumId w:val="24"/>
  </w:num>
  <w:num w:numId="13">
    <w:abstractNumId w:val="18"/>
  </w:num>
  <w:num w:numId="14">
    <w:abstractNumId w:val="11"/>
  </w:num>
  <w:num w:numId="15">
    <w:abstractNumId w:val="13"/>
  </w:num>
  <w:num w:numId="16">
    <w:abstractNumId w:val="10"/>
  </w:num>
  <w:num w:numId="17">
    <w:abstractNumId w:val="22"/>
  </w:num>
  <w:num w:numId="18">
    <w:abstractNumId w:val="16"/>
  </w:num>
  <w:num w:numId="19">
    <w:abstractNumId w:val="21"/>
  </w:num>
  <w:num w:numId="20">
    <w:abstractNumId w:val="8"/>
  </w:num>
  <w:num w:numId="21">
    <w:abstractNumId w:val="25"/>
  </w:num>
  <w:num w:numId="22">
    <w:abstractNumId w:val="7"/>
  </w:num>
  <w:num w:numId="23">
    <w:abstractNumId w:val="9"/>
  </w:num>
  <w:num w:numId="24">
    <w:abstractNumId w:val="20"/>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72"/>
    <w:rsid w:val="0000468E"/>
    <w:rsid w:val="00004B03"/>
    <w:rsid w:val="00010C2A"/>
    <w:rsid w:val="0001107C"/>
    <w:rsid w:val="00013163"/>
    <w:rsid w:val="00036BAB"/>
    <w:rsid w:val="00037222"/>
    <w:rsid w:val="00042B05"/>
    <w:rsid w:val="00053C3C"/>
    <w:rsid w:val="00056E68"/>
    <w:rsid w:val="00081CA7"/>
    <w:rsid w:val="000860EA"/>
    <w:rsid w:val="000943B0"/>
    <w:rsid w:val="000B2471"/>
    <w:rsid w:val="000B410A"/>
    <w:rsid w:val="000B4581"/>
    <w:rsid w:val="000D5294"/>
    <w:rsid w:val="000D7822"/>
    <w:rsid w:val="000E1AAC"/>
    <w:rsid w:val="000F6F0F"/>
    <w:rsid w:val="000F735B"/>
    <w:rsid w:val="0012051B"/>
    <w:rsid w:val="00124AA0"/>
    <w:rsid w:val="00124FA4"/>
    <w:rsid w:val="00126BEB"/>
    <w:rsid w:val="00132681"/>
    <w:rsid w:val="00150504"/>
    <w:rsid w:val="001506EA"/>
    <w:rsid w:val="001573C2"/>
    <w:rsid w:val="00160F68"/>
    <w:rsid w:val="00163F29"/>
    <w:rsid w:val="0017038F"/>
    <w:rsid w:val="00173CA1"/>
    <w:rsid w:val="001935F9"/>
    <w:rsid w:val="001A3E69"/>
    <w:rsid w:val="001A43BA"/>
    <w:rsid w:val="001A7D0E"/>
    <w:rsid w:val="001B4412"/>
    <w:rsid w:val="001B60F3"/>
    <w:rsid w:val="001C196D"/>
    <w:rsid w:val="001C22FB"/>
    <w:rsid w:val="001D7F63"/>
    <w:rsid w:val="001E7FFE"/>
    <w:rsid w:val="001F1F41"/>
    <w:rsid w:val="001F301A"/>
    <w:rsid w:val="002004B9"/>
    <w:rsid w:val="00203F58"/>
    <w:rsid w:val="0021295E"/>
    <w:rsid w:val="002169A6"/>
    <w:rsid w:val="00243BA7"/>
    <w:rsid w:val="002527DD"/>
    <w:rsid w:val="002540FC"/>
    <w:rsid w:val="00262E2C"/>
    <w:rsid w:val="002650FD"/>
    <w:rsid w:val="00266822"/>
    <w:rsid w:val="0028081B"/>
    <w:rsid w:val="00280EDD"/>
    <w:rsid w:val="00283CFE"/>
    <w:rsid w:val="002A7148"/>
    <w:rsid w:val="002C1968"/>
    <w:rsid w:val="002C5650"/>
    <w:rsid w:val="002C792C"/>
    <w:rsid w:val="002D3AEE"/>
    <w:rsid w:val="002D6434"/>
    <w:rsid w:val="002E3923"/>
    <w:rsid w:val="00301F40"/>
    <w:rsid w:val="003047DB"/>
    <w:rsid w:val="003051DF"/>
    <w:rsid w:val="00312B70"/>
    <w:rsid w:val="00330A6D"/>
    <w:rsid w:val="003439AC"/>
    <w:rsid w:val="003446BC"/>
    <w:rsid w:val="00346738"/>
    <w:rsid w:val="00350472"/>
    <w:rsid w:val="0035264E"/>
    <w:rsid w:val="00381950"/>
    <w:rsid w:val="00392DF2"/>
    <w:rsid w:val="003B2870"/>
    <w:rsid w:val="003B7812"/>
    <w:rsid w:val="003C17FA"/>
    <w:rsid w:val="003D4F06"/>
    <w:rsid w:val="003D6192"/>
    <w:rsid w:val="003D720F"/>
    <w:rsid w:val="003E33D8"/>
    <w:rsid w:val="003F0196"/>
    <w:rsid w:val="00404AD8"/>
    <w:rsid w:val="00405845"/>
    <w:rsid w:val="0042627C"/>
    <w:rsid w:val="0045394A"/>
    <w:rsid w:val="00470150"/>
    <w:rsid w:val="004748AE"/>
    <w:rsid w:val="00495694"/>
    <w:rsid w:val="004967DE"/>
    <w:rsid w:val="004B2287"/>
    <w:rsid w:val="004D0CB9"/>
    <w:rsid w:val="004E1292"/>
    <w:rsid w:val="004E7BD0"/>
    <w:rsid w:val="004F1D4A"/>
    <w:rsid w:val="004F6BE7"/>
    <w:rsid w:val="00505C85"/>
    <w:rsid w:val="00524659"/>
    <w:rsid w:val="00531ACA"/>
    <w:rsid w:val="00535460"/>
    <w:rsid w:val="005425D0"/>
    <w:rsid w:val="00543085"/>
    <w:rsid w:val="00551B5A"/>
    <w:rsid w:val="005531F6"/>
    <w:rsid w:val="00553783"/>
    <w:rsid w:val="00560044"/>
    <w:rsid w:val="00571D8C"/>
    <w:rsid w:val="0059468D"/>
    <w:rsid w:val="005A0BF6"/>
    <w:rsid w:val="005A1B00"/>
    <w:rsid w:val="005C0FA9"/>
    <w:rsid w:val="00602372"/>
    <w:rsid w:val="00612497"/>
    <w:rsid w:val="00627FE2"/>
    <w:rsid w:val="0063058A"/>
    <w:rsid w:val="006332AE"/>
    <w:rsid w:val="00642852"/>
    <w:rsid w:val="00667592"/>
    <w:rsid w:val="0067312C"/>
    <w:rsid w:val="00674D80"/>
    <w:rsid w:val="00691517"/>
    <w:rsid w:val="0069338C"/>
    <w:rsid w:val="00694463"/>
    <w:rsid w:val="006A2C51"/>
    <w:rsid w:val="006A60A4"/>
    <w:rsid w:val="006B07E4"/>
    <w:rsid w:val="006C25CF"/>
    <w:rsid w:val="006C47BD"/>
    <w:rsid w:val="006C4B72"/>
    <w:rsid w:val="006C5E51"/>
    <w:rsid w:val="007074BD"/>
    <w:rsid w:val="00717E95"/>
    <w:rsid w:val="007204B9"/>
    <w:rsid w:val="007258A0"/>
    <w:rsid w:val="00732854"/>
    <w:rsid w:val="00757589"/>
    <w:rsid w:val="0077066B"/>
    <w:rsid w:val="00774E37"/>
    <w:rsid w:val="007A09A6"/>
    <w:rsid w:val="007A3C17"/>
    <w:rsid w:val="007B7DC2"/>
    <w:rsid w:val="007C7B29"/>
    <w:rsid w:val="007D4294"/>
    <w:rsid w:val="007D4672"/>
    <w:rsid w:val="007D63E8"/>
    <w:rsid w:val="00800200"/>
    <w:rsid w:val="00837EDE"/>
    <w:rsid w:val="0084522B"/>
    <w:rsid w:val="00847A5C"/>
    <w:rsid w:val="00871E4C"/>
    <w:rsid w:val="008723EA"/>
    <w:rsid w:val="00872FBB"/>
    <w:rsid w:val="00876F43"/>
    <w:rsid w:val="00884410"/>
    <w:rsid w:val="00895725"/>
    <w:rsid w:val="008B0D01"/>
    <w:rsid w:val="008B2541"/>
    <w:rsid w:val="008B620F"/>
    <w:rsid w:val="008B6D4E"/>
    <w:rsid w:val="008B7BDB"/>
    <w:rsid w:val="008C0C42"/>
    <w:rsid w:val="008C5C1D"/>
    <w:rsid w:val="008D2012"/>
    <w:rsid w:val="008D63F6"/>
    <w:rsid w:val="008F3C54"/>
    <w:rsid w:val="008F4552"/>
    <w:rsid w:val="008F6149"/>
    <w:rsid w:val="009023E6"/>
    <w:rsid w:val="0090495D"/>
    <w:rsid w:val="009212C4"/>
    <w:rsid w:val="009516F6"/>
    <w:rsid w:val="00952B43"/>
    <w:rsid w:val="00965717"/>
    <w:rsid w:val="00965CA5"/>
    <w:rsid w:val="00966176"/>
    <w:rsid w:val="0097634D"/>
    <w:rsid w:val="009774B3"/>
    <w:rsid w:val="00977E0F"/>
    <w:rsid w:val="0098629E"/>
    <w:rsid w:val="00995C33"/>
    <w:rsid w:val="009A7336"/>
    <w:rsid w:val="009B1D59"/>
    <w:rsid w:val="009E6280"/>
    <w:rsid w:val="009E7356"/>
    <w:rsid w:val="009F1136"/>
    <w:rsid w:val="00A02BB5"/>
    <w:rsid w:val="00A15D49"/>
    <w:rsid w:val="00A21141"/>
    <w:rsid w:val="00A3746C"/>
    <w:rsid w:val="00A44256"/>
    <w:rsid w:val="00A548A2"/>
    <w:rsid w:val="00A56A02"/>
    <w:rsid w:val="00A56CFF"/>
    <w:rsid w:val="00A845DD"/>
    <w:rsid w:val="00A86097"/>
    <w:rsid w:val="00AA14EC"/>
    <w:rsid w:val="00AA1C98"/>
    <w:rsid w:val="00AC21FE"/>
    <w:rsid w:val="00AC7C3C"/>
    <w:rsid w:val="00AD059D"/>
    <w:rsid w:val="00AD4D47"/>
    <w:rsid w:val="00AD6156"/>
    <w:rsid w:val="00AE4361"/>
    <w:rsid w:val="00AE787D"/>
    <w:rsid w:val="00AF611E"/>
    <w:rsid w:val="00AF72A6"/>
    <w:rsid w:val="00B11C81"/>
    <w:rsid w:val="00B16C6B"/>
    <w:rsid w:val="00B27B2A"/>
    <w:rsid w:val="00B32D63"/>
    <w:rsid w:val="00B35B8A"/>
    <w:rsid w:val="00B50E88"/>
    <w:rsid w:val="00B511FF"/>
    <w:rsid w:val="00B57619"/>
    <w:rsid w:val="00B63A7D"/>
    <w:rsid w:val="00B67CED"/>
    <w:rsid w:val="00B75227"/>
    <w:rsid w:val="00B7695E"/>
    <w:rsid w:val="00BB5205"/>
    <w:rsid w:val="00BC0B66"/>
    <w:rsid w:val="00BC190D"/>
    <w:rsid w:val="00C1315E"/>
    <w:rsid w:val="00C208BD"/>
    <w:rsid w:val="00C324F8"/>
    <w:rsid w:val="00C47D22"/>
    <w:rsid w:val="00C55966"/>
    <w:rsid w:val="00C93DC2"/>
    <w:rsid w:val="00CA05E9"/>
    <w:rsid w:val="00CA1982"/>
    <w:rsid w:val="00CC19EB"/>
    <w:rsid w:val="00CD46E0"/>
    <w:rsid w:val="00CF49AB"/>
    <w:rsid w:val="00D10122"/>
    <w:rsid w:val="00D17110"/>
    <w:rsid w:val="00D22E26"/>
    <w:rsid w:val="00D34E8E"/>
    <w:rsid w:val="00D37DB6"/>
    <w:rsid w:val="00D44FD6"/>
    <w:rsid w:val="00D51172"/>
    <w:rsid w:val="00D52B46"/>
    <w:rsid w:val="00D6403B"/>
    <w:rsid w:val="00D64CAA"/>
    <w:rsid w:val="00D72CFD"/>
    <w:rsid w:val="00D94311"/>
    <w:rsid w:val="00D94B90"/>
    <w:rsid w:val="00DA4219"/>
    <w:rsid w:val="00DA7AE2"/>
    <w:rsid w:val="00DB4E06"/>
    <w:rsid w:val="00DD1C96"/>
    <w:rsid w:val="00DE1FB6"/>
    <w:rsid w:val="00DF18AD"/>
    <w:rsid w:val="00DF1CCF"/>
    <w:rsid w:val="00DF42F2"/>
    <w:rsid w:val="00E26852"/>
    <w:rsid w:val="00E41059"/>
    <w:rsid w:val="00E41316"/>
    <w:rsid w:val="00E42654"/>
    <w:rsid w:val="00E444B0"/>
    <w:rsid w:val="00E44EC8"/>
    <w:rsid w:val="00E461B2"/>
    <w:rsid w:val="00E51DA6"/>
    <w:rsid w:val="00E644B9"/>
    <w:rsid w:val="00E7029B"/>
    <w:rsid w:val="00E75C7D"/>
    <w:rsid w:val="00E90DC6"/>
    <w:rsid w:val="00E92C9C"/>
    <w:rsid w:val="00EB3550"/>
    <w:rsid w:val="00EC7F82"/>
    <w:rsid w:val="00ED08DB"/>
    <w:rsid w:val="00F00965"/>
    <w:rsid w:val="00F07C08"/>
    <w:rsid w:val="00F26224"/>
    <w:rsid w:val="00F43FA3"/>
    <w:rsid w:val="00F473CC"/>
    <w:rsid w:val="00F4750A"/>
    <w:rsid w:val="00F66BA3"/>
    <w:rsid w:val="00F767B5"/>
    <w:rsid w:val="00F848F8"/>
    <w:rsid w:val="00F853B2"/>
    <w:rsid w:val="00F9107B"/>
    <w:rsid w:val="00FA057B"/>
    <w:rsid w:val="00FA4EF0"/>
    <w:rsid w:val="00FB0D0B"/>
    <w:rsid w:val="00FB46B0"/>
    <w:rsid w:val="00FB5DA8"/>
    <w:rsid w:val="00FC04E0"/>
    <w:rsid w:val="00FE5475"/>
    <w:rsid w:val="00FE7874"/>
    <w:rsid w:val="00FE7F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D2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81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next w:val="a0"/>
    <w:link w:val="10"/>
    <w:qFormat/>
    <w:rsid w:val="003B7812"/>
    <w:pPr>
      <w:keepNext/>
      <w:numPr>
        <w:numId w:val="1"/>
      </w:numPr>
      <w:spacing w:before="240" w:after="60"/>
      <w:outlineLvl w:val="0"/>
    </w:pPr>
    <w:rPr>
      <w:rFonts w:ascii="Arial" w:hAnsi="Arial" w:cs="Arial"/>
      <w:b/>
      <w:bCs/>
      <w:kern w:val="1"/>
      <w:sz w:val="32"/>
      <w:szCs w:val="32"/>
    </w:rPr>
  </w:style>
  <w:style w:type="paragraph" w:styleId="20">
    <w:name w:val="heading 2"/>
    <w:aliases w:val="H2,Heading 2 CFMU"/>
    <w:basedOn w:val="a0"/>
    <w:next w:val="a0"/>
    <w:link w:val="21"/>
    <w:uiPriority w:val="9"/>
    <w:qFormat/>
    <w:rsid w:val="003B7812"/>
    <w:pPr>
      <w:keepNext/>
      <w:numPr>
        <w:ilvl w:val="1"/>
        <w:numId w:val="1"/>
      </w:numPr>
      <w:spacing w:before="240" w:after="60"/>
      <w:outlineLvl w:val="1"/>
    </w:pPr>
    <w:rPr>
      <w:rFonts w:ascii="Cambria" w:hAnsi="Cambria" w:cs="Times New Roman"/>
      <w:b/>
      <w:bCs/>
      <w:i/>
      <w:iCs/>
      <w:sz w:val="28"/>
      <w:szCs w:val="28"/>
    </w:rPr>
  </w:style>
  <w:style w:type="paragraph" w:styleId="30">
    <w:name w:val="heading 3"/>
    <w:aliases w:val="Заголовок 3 Знак Знак,Заголовок 3 Знак Знак Знак Знак Знак,Заголовок 3 Знак Знак Знак Знак Знак Знак Знак"/>
    <w:basedOn w:val="a0"/>
    <w:next w:val="a0"/>
    <w:link w:val="31"/>
    <w:uiPriority w:val="9"/>
    <w:qFormat/>
    <w:rsid w:val="003B7812"/>
    <w:pPr>
      <w:numPr>
        <w:ilvl w:val="2"/>
        <w:numId w:val="1"/>
      </w:numPr>
      <w:outlineLvl w:val="2"/>
    </w:pPr>
  </w:style>
  <w:style w:type="paragraph" w:styleId="5">
    <w:name w:val="heading 5"/>
    <w:basedOn w:val="a0"/>
    <w:next w:val="a0"/>
    <w:link w:val="50"/>
    <w:qFormat/>
    <w:rsid w:val="003B7812"/>
    <w:pPr>
      <w:numPr>
        <w:ilvl w:val="4"/>
        <w:numId w:val="1"/>
      </w:num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2,Heading 1 CFMU Знак1,H1 Знак Знак1,T1 Знак1,T11 Знак1,T12 Знак1,T111 Знак1,T13 Знак1,T112 Знак1,T14 Знак1,T113 Знак1,T15 Знак1,T114 Знак1,T16 Знак1,T115 Знак1,Chapter Headline Знак1,Titre 11 Знак1,t1.T1.Titre 1 Знак1,t1 Знак1"/>
    <w:basedOn w:val="a1"/>
    <w:link w:val="1"/>
    <w:rsid w:val="003B7812"/>
    <w:rPr>
      <w:rFonts w:ascii="Arial" w:eastAsia="Times New Roman" w:hAnsi="Arial" w:cs="Arial"/>
      <w:b/>
      <w:bCs/>
      <w:kern w:val="1"/>
      <w:sz w:val="32"/>
      <w:szCs w:val="32"/>
      <w:lang w:val="ru-RU" w:eastAsia="zh-CN"/>
    </w:rPr>
  </w:style>
  <w:style w:type="character" w:customStyle="1" w:styleId="21">
    <w:name w:val="Заголовок 2 Знак"/>
    <w:aliases w:val="H2 Знак,Heading 2 CFMU Знак"/>
    <w:basedOn w:val="a1"/>
    <w:link w:val="20"/>
    <w:uiPriority w:val="9"/>
    <w:rsid w:val="003B7812"/>
    <w:rPr>
      <w:rFonts w:ascii="Cambria" w:eastAsia="Times New Roman" w:hAnsi="Cambria" w:cs="Times New Roman"/>
      <w:b/>
      <w:bCs/>
      <w:i/>
      <w:iCs/>
      <w:sz w:val="28"/>
      <w:szCs w:val="28"/>
      <w:lang w:val="ru-RU" w:eastAsia="zh-CN"/>
    </w:rPr>
  </w:style>
  <w:style w:type="character" w:customStyle="1" w:styleId="31">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0"/>
    <w:uiPriority w:val="9"/>
    <w:rsid w:val="003B7812"/>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1"/>
    <w:link w:val="5"/>
    <w:rsid w:val="003B7812"/>
    <w:rPr>
      <w:rFonts w:ascii="Times New Roman CYR" w:eastAsia="Times New Roman" w:hAnsi="Times New Roman CYR" w:cs="Times New Roman CYR"/>
      <w:b/>
      <w:bCs/>
      <w:i/>
      <w:iCs/>
      <w:sz w:val="26"/>
      <w:szCs w:val="26"/>
      <w:lang w:val="ru-RU" w:eastAsia="zh-CN"/>
    </w:rPr>
  </w:style>
  <w:style w:type="character" w:customStyle="1" w:styleId="WW8Num1z0">
    <w:name w:val="WW8Num1z0"/>
    <w:rsid w:val="003B7812"/>
  </w:style>
  <w:style w:type="character" w:customStyle="1" w:styleId="WW8Num1z1">
    <w:name w:val="WW8Num1z1"/>
    <w:rsid w:val="003B7812"/>
  </w:style>
  <w:style w:type="character" w:customStyle="1" w:styleId="WW8Num1z2">
    <w:name w:val="WW8Num1z2"/>
    <w:rsid w:val="003B7812"/>
  </w:style>
  <w:style w:type="character" w:customStyle="1" w:styleId="WW8Num1z3">
    <w:name w:val="WW8Num1z3"/>
    <w:rsid w:val="003B7812"/>
  </w:style>
  <w:style w:type="character" w:customStyle="1" w:styleId="WW8Num1z4">
    <w:name w:val="WW8Num1z4"/>
    <w:rsid w:val="003B7812"/>
  </w:style>
  <w:style w:type="character" w:customStyle="1" w:styleId="WW8Num1z5">
    <w:name w:val="WW8Num1z5"/>
    <w:rsid w:val="003B7812"/>
  </w:style>
  <w:style w:type="character" w:customStyle="1" w:styleId="WW8Num1z6">
    <w:name w:val="WW8Num1z6"/>
    <w:rsid w:val="003B7812"/>
  </w:style>
  <w:style w:type="character" w:customStyle="1" w:styleId="WW8Num1z7">
    <w:name w:val="WW8Num1z7"/>
    <w:rsid w:val="003B7812"/>
  </w:style>
  <w:style w:type="character" w:customStyle="1" w:styleId="WW8Num1z8">
    <w:name w:val="WW8Num1z8"/>
    <w:rsid w:val="003B7812"/>
  </w:style>
  <w:style w:type="character" w:customStyle="1" w:styleId="WW8Num2z0">
    <w:name w:val="WW8Num2z0"/>
    <w:rsid w:val="003B7812"/>
  </w:style>
  <w:style w:type="character" w:customStyle="1" w:styleId="WW8Num3z0">
    <w:name w:val="WW8Num3z0"/>
    <w:rsid w:val="003B7812"/>
    <w:rPr>
      <w:rFonts w:ascii="Times New Roman CYR" w:hAnsi="Times New Roman CYR" w:cs="Times New Roman CYR"/>
    </w:rPr>
  </w:style>
  <w:style w:type="character" w:customStyle="1" w:styleId="WW8Num3z1">
    <w:name w:val="WW8Num3z1"/>
    <w:rsid w:val="003B7812"/>
  </w:style>
  <w:style w:type="character" w:customStyle="1" w:styleId="WW8Num3z2">
    <w:name w:val="WW8Num3z2"/>
    <w:rsid w:val="003B7812"/>
  </w:style>
  <w:style w:type="character" w:customStyle="1" w:styleId="WW8Num3z3">
    <w:name w:val="WW8Num3z3"/>
    <w:rsid w:val="003B7812"/>
  </w:style>
  <w:style w:type="character" w:customStyle="1" w:styleId="WW8Num3z4">
    <w:name w:val="WW8Num3z4"/>
    <w:rsid w:val="003B7812"/>
  </w:style>
  <w:style w:type="character" w:customStyle="1" w:styleId="WW8Num3z5">
    <w:name w:val="WW8Num3z5"/>
    <w:rsid w:val="003B7812"/>
  </w:style>
  <w:style w:type="character" w:customStyle="1" w:styleId="WW8Num3z6">
    <w:name w:val="WW8Num3z6"/>
    <w:rsid w:val="003B7812"/>
  </w:style>
  <w:style w:type="character" w:customStyle="1" w:styleId="WW8Num3z7">
    <w:name w:val="WW8Num3z7"/>
    <w:rsid w:val="003B7812"/>
  </w:style>
  <w:style w:type="character" w:customStyle="1" w:styleId="WW8Num3z8">
    <w:name w:val="WW8Num3z8"/>
    <w:rsid w:val="003B7812"/>
  </w:style>
  <w:style w:type="character" w:customStyle="1" w:styleId="WW8Num4z0">
    <w:name w:val="WW8Num4z0"/>
    <w:rsid w:val="003B7812"/>
    <w:rPr>
      <w:rFonts w:ascii="Symbol" w:hAnsi="Symbol" w:cs="Symbol" w:hint="default"/>
    </w:rPr>
  </w:style>
  <w:style w:type="character" w:customStyle="1" w:styleId="WW8Num5z0">
    <w:name w:val="WW8Num5z0"/>
    <w:rsid w:val="003B7812"/>
    <w:rPr>
      <w:rFonts w:ascii="Times New Roman" w:hAnsi="Times New Roman" w:cs="Times New Roman" w:hint="default"/>
      <w:lang w:val="uk-UA"/>
    </w:rPr>
  </w:style>
  <w:style w:type="character" w:customStyle="1" w:styleId="WW8Num6z0">
    <w:name w:val="WW8Num6z0"/>
    <w:rsid w:val="003B7812"/>
    <w:rPr>
      <w:rFonts w:ascii="Arial" w:hAnsi="Arial" w:cs="Arial" w:hint="default"/>
      <w:lang w:val="uk-UA"/>
    </w:rPr>
  </w:style>
  <w:style w:type="character" w:customStyle="1" w:styleId="WW8Num7z0">
    <w:name w:val="WW8Num7z0"/>
    <w:rsid w:val="003B7812"/>
    <w:rPr>
      <w:rFonts w:ascii="Arial Narrow" w:hAnsi="Arial Narrow" w:cs="Times New Roman CYR" w:hint="default"/>
      <w:lang w:val="uk-UA"/>
    </w:rPr>
  </w:style>
  <w:style w:type="character" w:customStyle="1" w:styleId="WW8Num8z0">
    <w:name w:val="WW8Num8z0"/>
    <w:rsid w:val="003B7812"/>
    <w:rPr>
      <w:rFonts w:ascii="Times New Roman" w:hAnsi="Times New Roman" w:cs="Times New Roman" w:hint="default"/>
      <w:u w:val="none"/>
      <w:lang w:val="uk-UA"/>
    </w:rPr>
  </w:style>
  <w:style w:type="character" w:customStyle="1" w:styleId="WW8Num4z1">
    <w:name w:val="WW8Num4z1"/>
    <w:rsid w:val="003B7812"/>
  </w:style>
  <w:style w:type="character" w:customStyle="1" w:styleId="WW8Num4z2">
    <w:name w:val="WW8Num4z2"/>
    <w:rsid w:val="003B7812"/>
  </w:style>
  <w:style w:type="character" w:customStyle="1" w:styleId="WW8Num4z3">
    <w:name w:val="WW8Num4z3"/>
    <w:rsid w:val="003B7812"/>
  </w:style>
  <w:style w:type="character" w:customStyle="1" w:styleId="WW8Num4z4">
    <w:name w:val="WW8Num4z4"/>
    <w:rsid w:val="003B7812"/>
  </w:style>
  <w:style w:type="character" w:customStyle="1" w:styleId="WW8Num4z5">
    <w:name w:val="WW8Num4z5"/>
    <w:rsid w:val="003B7812"/>
  </w:style>
  <w:style w:type="character" w:customStyle="1" w:styleId="WW8Num4z6">
    <w:name w:val="WW8Num4z6"/>
    <w:rsid w:val="003B7812"/>
  </w:style>
  <w:style w:type="character" w:customStyle="1" w:styleId="WW8Num4z7">
    <w:name w:val="WW8Num4z7"/>
    <w:rsid w:val="003B7812"/>
  </w:style>
  <w:style w:type="character" w:customStyle="1" w:styleId="WW8Num4z8">
    <w:name w:val="WW8Num4z8"/>
    <w:rsid w:val="003B7812"/>
  </w:style>
  <w:style w:type="character" w:customStyle="1" w:styleId="WW8Num5z1">
    <w:name w:val="WW8Num5z1"/>
    <w:rsid w:val="003B7812"/>
  </w:style>
  <w:style w:type="character" w:customStyle="1" w:styleId="WW8Num5z2">
    <w:name w:val="WW8Num5z2"/>
    <w:rsid w:val="003B7812"/>
  </w:style>
  <w:style w:type="character" w:customStyle="1" w:styleId="WW8Num5z3">
    <w:name w:val="WW8Num5z3"/>
    <w:rsid w:val="003B7812"/>
  </w:style>
  <w:style w:type="character" w:customStyle="1" w:styleId="WW8Num5z4">
    <w:name w:val="WW8Num5z4"/>
    <w:rsid w:val="003B7812"/>
  </w:style>
  <w:style w:type="character" w:customStyle="1" w:styleId="WW8Num5z5">
    <w:name w:val="WW8Num5z5"/>
    <w:rsid w:val="003B7812"/>
  </w:style>
  <w:style w:type="character" w:customStyle="1" w:styleId="WW8Num5z6">
    <w:name w:val="WW8Num5z6"/>
    <w:rsid w:val="003B7812"/>
  </w:style>
  <w:style w:type="character" w:customStyle="1" w:styleId="WW8Num5z7">
    <w:name w:val="WW8Num5z7"/>
    <w:rsid w:val="003B7812"/>
  </w:style>
  <w:style w:type="character" w:customStyle="1" w:styleId="WW8Num5z8">
    <w:name w:val="WW8Num5z8"/>
    <w:rsid w:val="003B7812"/>
  </w:style>
  <w:style w:type="character" w:customStyle="1" w:styleId="WW8Num6z1">
    <w:name w:val="WW8Num6z1"/>
    <w:rsid w:val="003B7812"/>
    <w:rPr>
      <w:rFonts w:ascii="Courier New" w:hAnsi="Courier New" w:cs="Courier New" w:hint="default"/>
    </w:rPr>
  </w:style>
  <w:style w:type="character" w:customStyle="1" w:styleId="WW8Num6z2">
    <w:name w:val="WW8Num6z2"/>
    <w:rsid w:val="003B7812"/>
    <w:rPr>
      <w:rFonts w:ascii="Wingdings" w:hAnsi="Wingdings" w:cs="Wingdings" w:hint="default"/>
    </w:rPr>
  </w:style>
  <w:style w:type="character" w:customStyle="1" w:styleId="WW8Num7z1">
    <w:name w:val="WW8Num7z1"/>
    <w:rsid w:val="003B7812"/>
  </w:style>
  <w:style w:type="character" w:customStyle="1" w:styleId="WW8Num7z2">
    <w:name w:val="WW8Num7z2"/>
    <w:rsid w:val="003B7812"/>
  </w:style>
  <w:style w:type="character" w:customStyle="1" w:styleId="WW8Num7z3">
    <w:name w:val="WW8Num7z3"/>
    <w:rsid w:val="003B7812"/>
  </w:style>
  <w:style w:type="character" w:customStyle="1" w:styleId="WW8Num7z4">
    <w:name w:val="WW8Num7z4"/>
    <w:rsid w:val="003B7812"/>
  </w:style>
  <w:style w:type="character" w:customStyle="1" w:styleId="WW8Num7z5">
    <w:name w:val="WW8Num7z5"/>
    <w:rsid w:val="003B7812"/>
  </w:style>
  <w:style w:type="character" w:customStyle="1" w:styleId="WW8Num7z6">
    <w:name w:val="WW8Num7z6"/>
    <w:rsid w:val="003B7812"/>
  </w:style>
  <w:style w:type="character" w:customStyle="1" w:styleId="WW8Num7z7">
    <w:name w:val="WW8Num7z7"/>
    <w:rsid w:val="003B7812"/>
  </w:style>
  <w:style w:type="character" w:customStyle="1" w:styleId="WW8Num7z8">
    <w:name w:val="WW8Num7z8"/>
    <w:rsid w:val="003B7812"/>
  </w:style>
  <w:style w:type="character" w:customStyle="1" w:styleId="WW8Num8z1">
    <w:name w:val="WW8Num8z1"/>
    <w:rsid w:val="003B7812"/>
    <w:rPr>
      <w:rFonts w:ascii="Courier New" w:hAnsi="Courier New" w:cs="Times New Roman" w:hint="default"/>
    </w:rPr>
  </w:style>
  <w:style w:type="character" w:customStyle="1" w:styleId="WW8Num9z0">
    <w:name w:val="WW8Num9z0"/>
    <w:rsid w:val="003B7812"/>
    <w:rPr>
      <w:rFonts w:ascii="Symbol" w:hAnsi="Symbol" w:cs="Symbol" w:hint="default"/>
    </w:rPr>
  </w:style>
  <w:style w:type="character" w:customStyle="1" w:styleId="WW8Num9z1">
    <w:name w:val="WW8Num9z1"/>
    <w:rsid w:val="003B7812"/>
    <w:rPr>
      <w:rFonts w:ascii="Courier New" w:hAnsi="Courier New" w:cs="Courier New" w:hint="default"/>
    </w:rPr>
  </w:style>
  <w:style w:type="character" w:customStyle="1" w:styleId="WW8Num9z2">
    <w:name w:val="WW8Num9z2"/>
    <w:rsid w:val="003B7812"/>
    <w:rPr>
      <w:rFonts w:ascii="Wingdings" w:hAnsi="Wingdings" w:cs="Wingdings" w:hint="default"/>
    </w:rPr>
  </w:style>
  <w:style w:type="character" w:customStyle="1" w:styleId="WW8Num10z0">
    <w:name w:val="WW8Num10z0"/>
    <w:rsid w:val="003B7812"/>
    <w:rPr>
      <w:rFonts w:ascii="Arial Narrow" w:eastAsia="Times New Roman" w:hAnsi="Arial Narrow" w:cs="Times New Roman CYR" w:hint="default"/>
    </w:rPr>
  </w:style>
  <w:style w:type="character" w:customStyle="1" w:styleId="WW8Num10z1">
    <w:name w:val="WW8Num10z1"/>
    <w:rsid w:val="003B7812"/>
    <w:rPr>
      <w:rFonts w:ascii="Courier New" w:hAnsi="Courier New" w:cs="Courier New" w:hint="default"/>
    </w:rPr>
  </w:style>
  <w:style w:type="character" w:customStyle="1" w:styleId="WW8Num10z2">
    <w:name w:val="WW8Num10z2"/>
    <w:rsid w:val="003B7812"/>
    <w:rPr>
      <w:rFonts w:ascii="Wingdings" w:hAnsi="Wingdings" w:cs="Wingdings" w:hint="default"/>
    </w:rPr>
  </w:style>
  <w:style w:type="character" w:customStyle="1" w:styleId="WW8Num10z3">
    <w:name w:val="WW8Num10z3"/>
    <w:rsid w:val="003B7812"/>
    <w:rPr>
      <w:rFonts w:ascii="Symbol" w:hAnsi="Symbol" w:cs="Symbol" w:hint="default"/>
    </w:rPr>
  </w:style>
  <w:style w:type="character" w:customStyle="1" w:styleId="WW8Num11z0">
    <w:name w:val="WW8Num11z0"/>
    <w:rsid w:val="003B7812"/>
    <w:rPr>
      <w:color w:val="auto"/>
    </w:rPr>
  </w:style>
  <w:style w:type="character" w:customStyle="1" w:styleId="WW8Num11z1">
    <w:name w:val="WW8Num11z1"/>
    <w:rsid w:val="003B7812"/>
  </w:style>
  <w:style w:type="character" w:customStyle="1" w:styleId="WW8Num11z2">
    <w:name w:val="WW8Num11z2"/>
    <w:rsid w:val="003B7812"/>
  </w:style>
  <w:style w:type="character" w:customStyle="1" w:styleId="WW8Num11z3">
    <w:name w:val="WW8Num11z3"/>
    <w:rsid w:val="003B7812"/>
  </w:style>
  <w:style w:type="character" w:customStyle="1" w:styleId="WW8Num11z4">
    <w:name w:val="WW8Num11z4"/>
    <w:rsid w:val="003B7812"/>
  </w:style>
  <w:style w:type="character" w:customStyle="1" w:styleId="WW8Num11z5">
    <w:name w:val="WW8Num11z5"/>
    <w:rsid w:val="003B7812"/>
  </w:style>
  <w:style w:type="character" w:customStyle="1" w:styleId="WW8Num11z6">
    <w:name w:val="WW8Num11z6"/>
    <w:rsid w:val="003B7812"/>
  </w:style>
  <w:style w:type="character" w:customStyle="1" w:styleId="WW8Num11z7">
    <w:name w:val="WW8Num11z7"/>
    <w:rsid w:val="003B7812"/>
  </w:style>
  <w:style w:type="character" w:customStyle="1" w:styleId="WW8Num11z8">
    <w:name w:val="WW8Num11z8"/>
    <w:rsid w:val="003B7812"/>
  </w:style>
  <w:style w:type="character" w:customStyle="1" w:styleId="WW8Num12z0">
    <w:name w:val="WW8Num12z0"/>
    <w:rsid w:val="003B7812"/>
    <w:rPr>
      <w:rFonts w:ascii="Times New Roman" w:eastAsia="Times New Roman" w:hAnsi="Times New Roman" w:cs="Times New Roman" w:hint="default"/>
      <w:lang w:val="uk-UA"/>
    </w:rPr>
  </w:style>
  <w:style w:type="character" w:customStyle="1" w:styleId="WW8Num12z1">
    <w:name w:val="WW8Num12z1"/>
    <w:rsid w:val="003B7812"/>
    <w:rPr>
      <w:rFonts w:ascii="Courier New" w:hAnsi="Courier New" w:cs="Wingdings" w:hint="default"/>
    </w:rPr>
  </w:style>
  <w:style w:type="character" w:customStyle="1" w:styleId="WW8Num12z2">
    <w:name w:val="WW8Num12z2"/>
    <w:rsid w:val="003B7812"/>
    <w:rPr>
      <w:rFonts w:ascii="Wingdings" w:hAnsi="Wingdings" w:cs="Wingdings" w:hint="default"/>
    </w:rPr>
  </w:style>
  <w:style w:type="character" w:customStyle="1" w:styleId="WW8Num12z3">
    <w:name w:val="WW8Num12z3"/>
    <w:rsid w:val="003B7812"/>
    <w:rPr>
      <w:rFonts w:ascii="Symbol" w:hAnsi="Symbol" w:cs="Symbol" w:hint="default"/>
    </w:rPr>
  </w:style>
  <w:style w:type="character" w:customStyle="1" w:styleId="WW8Num13z0">
    <w:name w:val="WW8Num13z0"/>
    <w:rsid w:val="003B7812"/>
    <w:rPr>
      <w:rFonts w:hint="default"/>
    </w:rPr>
  </w:style>
  <w:style w:type="character" w:customStyle="1" w:styleId="WW8Num13z1">
    <w:name w:val="WW8Num13z1"/>
    <w:rsid w:val="003B7812"/>
  </w:style>
  <w:style w:type="character" w:customStyle="1" w:styleId="WW8Num13z2">
    <w:name w:val="WW8Num13z2"/>
    <w:rsid w:val="003B7812"/>
  </w:style>
  <w:style w:type="character" w:customStyle="1" w:styleId="WW8Num13z3">
    <w:name w:val="WW8Num13z3"/>
    <w:rsid w:val="003B7812"/>
  </w:style>
  <w:style w:type="character" w:customStyle="1" w:styleId="WW8Num13z4">
    <w:name w:val="WW8Num13z4"/>
    <w:rsid w:val="003B7812"/>
  </w:style>
  <w:style w:type="character" w:customStyle="1" w:styleId="WW8Num13z5">
    <w:name w:val="WW8Num13z5"/>
    <w:rsid w:val="003B7812"/>
  </w:style>
  <w:style w:type="character" w:customStyle="1" w:styleId="WW8Num13z6">
    <w:name w:val="WW8Num13z6"/>
    <w:rsid w:val="003B7812"/>
  </w:style>
  <w:style w:type="character" w:customStyle="1" w:styleId="WW8Num13z7">
    <w:name w:val="WW8Num13z7"/>
    <w:rsid w:val="003B7812"/>
  </w:style>
  <w:style w:type="character" w:customStyle="1" w:styleId="WW8Num13z8">
    <w:name w:val="WW8Num13z8"/>
    <w:rsid w:val="003B7812"/>
  </w:style>
  <w:style w:type="character" w:customStyle="1" w:styleId="WW8Num14z0">
    <w:name w:val="WW8Num14z0"/>
    <w:rsid w:val="003B7812"/>
    <w:rPr>
      <w:rFonts w:ascii="Symbol" w:hAnsi="Symbol" w:cs="Symbol" w:hint="default"/>
      <w:color w:val="auto"/>
    </w:rPr>
  </w:style>
  <w:style w:type="character" w:customStyle="1" w:styleId="WW8Num14z1">
    <w:name w:val="WW8Num14z1"/>
    <w:rsid w:val="003B7812"/>
    <w:rPr>
      <w:rFonts w:ascii="Courier New" w:hAnsi="Courier New" w:cs="Courier New" w:hint="default"/>
    </w:rPr>
  </w:style>
  <w:style w:type="character" w:customStyle="1" w:styleId="WW8Num14z2">
    <w:name w:val="WW8Num14z2"/>
    <w:rsid w:val="003B7812"/>
    <w:rPr>
      <w:rFonts w:ascii="Wingdings" w:hAnsi="Wingdings" w:cs="Wingdings" w:hint="default"/>
    </w:rPr>
  </w:style>
  <w:style w:type="character" w:customStyle="1" w:styleId="WW8Num14z3">
    <w:name w:val="WW8Num14z3"/>
    <w:rsid w:val="003B7812"/>
    <w:rPr>
      <w:rFonts w:ascii="Symbol" w:hAnsi="Symbol" w:cs="Symbol" w:hint="default"/>
    </w:rPr>
  </w:style>
  <w:style w:type="character" w:customStyle="1" w:styleId="WW8Num15z0">
    <w:name w:val="WW8Num15z0"/>
    <w:rsid w:val="003B7812"/>
    <w:rPr>
      <w:rFonts w:cs="Times New Roman"/>
    </w:rPr>
  </w:style>
  <w:style w:type="character" w:customStyle="1" w:styleId="WW8Num15z1">
    <w:name w:val="WW8Num15z1"/>
    <w:rsid w:val="003B7812"/>
    <w:rPr>
      <w:rFonts w:ascii="Symbol" w:hAnsi="Symbol" w:cs="Symbol" w:hint="default"/>
    </w:rPr>
  </w:style>
  <w:style w:type="character" w:customStyle="1" w:styleId="WW8Num16z0">
    <w:name w:val="WW8Num16z0"/>
    <w:rsid w:val="003B7812"/>
    <w:rPr>
      <w:rFonts w:ascii="Symbol" w:hAnsi="Symbol" w:cs="Symbol" w:hint="default"/>
    </w:rPr>
  </w:style>
  <w:style w:type="character" w:customStyle="1" w:styleId="WW8Num16z1">
    <w:name w:val="WW8Num16z1"/>
    <w:rsid w:val="003B7812"/>
    <w:rPr>
      <w:rFonts w:ascii="Courier New" w:hAnsi="Courier New" w:cs="Courier New" w:hint="default"/>
    </w:rPr>
  </w:style>
  <w:style w:type="character" w:customStyle="1" w:styleId="WW8Num16z2">
    <w:name w:val="WW8Num16z2"/>
    <w:rsid w:val="003B7812"/>
    <w:rPr>
      <w:rFonts w:ascii="Wingdings" w:hAnsi="Wingdings" w:cs="Wingdings" w:hint="default"/>
    </w:rPr>
  </w:style>
  <w:style w:type="character" w:customStyle="1" w:styleId="WW8Num17z0">
    <w:name w:val="WW8Num17z0"/>
    <w:rsid w:val="003B7812"/>
    <w:rPr>
      <w:rFonts w:hint="default"/>
    </w:rPr>
  </w:style>
  <w:style w:type="character" w:customStyle="1" w:styleId="WW8Num17z1">
    <w:name w:val="WW8Num17z1"/>
    <w:rsid w:val="003B7812"/>
  </w:style>
  <w:style w:type="character" w:customStyle="1" w:styleId="WW8Num17z2">
    <w:name w:val="WW8Num17z2"/>
    <w:rsid w:val="003B7812"/>
  </w:style>
  <w:style w:type="character" w:customStyle="1" w:styleId="WW8Num17z3">
    <w:name w:val="WW8Num17z3"/>
    <w:rsid w:val="003B7812"/>
  </w:style>
  <w:style w:type="character" w:customStyle="1" w:styleId="WW8Num17z4">
    <w:name w:val="WW8Num17z4"/>
    <w:rsid w:val="003B7812"/>
  </w:style>
  <w:style w:type="character" w:customStyle="1" w:styleId="WW8Num17z5">
    <w:name w:val="WW8Num17z5"/>
    <w:rsid w:val="003B7812"/>
  </w:style>
  <w:style w:type="character" w:customStyle="1" w:styleId="WW8Num17z6">
    <w:name w:val="WW8Num17z6"/>
    <w:rsid w:val="003B7812"/>
  </w:style>
  <w:style w:type="character" w:customStyle="1" w:styleId="WW8Num17z7">
    <w:name w:val="WW8Num17z7"/>
    <w:rsid w:val="003B7812"/>
  </w:style>
  <w:style w:type="character" w:customStyle="1" w:styleId="WW8Num17z8">
    <w:name w:val="WW8Num17z8"/>
    <w:rsid w:val="003B7812"/>
  </w:style>
  <w:style w:type="character" w:customStyle="1" w:styleId="WW8Num18z0">
    <w:name w:val="WW8Num18z0"/>
    <w:rsid w:val="003B7812"/>
    <w:rPr>
      <w:rFonts w:ascii="Symbol" w:hAnsi="Symbol" w:cs="Symbol" w:hint="default"/>
      <w:b w:val="0"/>
    </w:rPr>
  </w:style>
  <w:style w:type="character" w:customStyle="1" w:styleId="WW8Num18z1">
    <w:name w:val="WW8Num18z1"/>
    <w:rsid w:val="003B7812"/>
  </w:style>
  <w:style w:type="character" w:customStyle="1" w:styleId="WW8Num18z2">
    <w:name w:val="WW8Num18z2"/>
    <w:rsid w:val="003B7812"/>
  </w:style>
  <w:style w:type="character" w:customStyle="1" w:styleId="WW8Num18z3">
    <w:name w:val="WW8Num18z3"/>
    <w:rsid w:val="003B7812"/>
  </w:style>
  <w:style w:type="character" w:customStyle="1" w:styleId="WW8Num18z4">
    <w:name w:val="WW8Num18z4"/>
    <w:rsid w:val="003B7812"/>
  </w:style>
  <w:style w:type="character" w:customStyle="1" w:styleId="WW8Num18z5">
    <w:name w:val="WW8Num18z5"/>
    <w:rsid w:val="003B7812"/>
  </w:style>
  <w:style w:type="character" w:customStyle="1" w:styleId="WW8Num18z6">
    <w:name w:val="WW8Num18z6"/>
    <w:rsid w:val="003B7812"/>
  </w:style>
  <w:style w:type="character" w:customStyle="1" w:styleId="WW8Num18z7">
    <w:name w:val="WW8Num18z7"/>
    <w:rsid w:val="003B7812"/>
  </w:style>
  <w:style w:type="character" w:customStyle="1" w:styleId="WW8Num18z8">
    <w:name w:val="WW8Num18z8"/>
    <w:rsid w:val="003B7812"/>
  </w:style>
  <w:style w:type="character" w:customStyle="1" w:styleId="WW8Num19z0">
    <w:name w:val="WW8Num19z0"/>
    <w:rsid w:val="003B7812"/>
    <w:rPr>
      <w:rFonts w:ascii="Symbol" w:hAnsi="Symbol" w:cs="Symbol" w:hint="default"/>
    </w:rPr>
  </w:style>
  <w:style w:type="character" w:customStyle="1" w:styleId="WW8Num19z1">
    <w:name w:val="WW8Num19z1"/>
    <w:rsid w:val="003B7812"/>
    <w:rPr>
      <w:rFonts w:ascii="Courier New" w:hAnsi="Courier New" w:cs="Courier New" w:hint="default"/>
    </w:rPr>
  </w:style>
  <w:style w:type="character" w:customStyle="1" w:styleId="WW8Num19z2">
    <w:name w:val="WW8Num19z2"/>
    <w:rsid w:val="003B7812"/>
    <w:rPr>
      <w:rFonts w:ascii="Wingdings" w:hAnsi="Wingdings" w:cs="Wingdings" w:hint="default"/>
    </w:rPr>
  </w:style>
  <w:style w:type="character" w:customStyle="1" w:styleId="WW8Num20z0">
    <w:name w:val="WW8Num20z0"/>
    <w:rsid w:val="003B7812"/>
    <w:rPr>
      <w:rFonts w:hint="default"/>
    </w:rPr>
  </w:style>
  <w:style w:type="character" w:customStyle="1" w:styleId="WW8Num20z1">
    <w:name w:val="WW8Num20z1"/>
    <w:rsid w:val="003B7812"/>
  </w:style>
  <w:style w:type="character" w:customStyle="1" w:styleId="WW8Num20z2">
    <w:name w:val="WW8Num20z2"/>
    <w:rsid w:val="003B7812"/>
  </w:style>
  <w:style w:type="character" w:customStyle="1" w:styleId="WW8Num20z3">
    <w:name w:val="WW8Num20z3"/>
    <w:rsid w:val="003B7812"/>
  </w:style>
  <w:style w:type="character" w:customStyle="1" w:styleId="WW8Num20z4">
    <w:name w:val="WW8Num20z4"/>
    <w:rsid w:val="003B7812"/>
  </w:style>
  <w:style w:type="character" w:customStyle="1" w:styleId="WW8Num20z5">
    <w:name w:val="WW8Num20z5"/>
    <w:rsid w:val="003B7812"/>
  </w:style>
  <w:style w:type="character" w:customStyle="1" w:styleId="WW8Num20z6">
    <w:name w:val="WW8Num20z6"/>
    <w:rsid w:val="003B7812"/>
  </w:style>
  <w:style w:type="character" w:customStyle="1" w:styleId="WW8Num20z7">
    <w:name w:val="WW8Num20z7"/>
    <w:rsid w:val="003B7812"/>
  </w:style>
  <w:style w:type="character" w:customStyle="1" w:styleId="WW8Num20z8">
    <w:name w:val="WW8Num20z8"/>
    <w:rsid w:val="003B7812"/>
  </w:style>
  <w:style w:type="character" w:customStyle="1" w:styleId="WW8Num21z0">
    <w:name w:val="WW8Num21z0"/>
    <w:rsid w:val="003B7812"/>
    <w:rPr>
      <w:rFonts w:cs="Times New Roman" w:hint="default"/>
    </w:rPr>
  </w:style>
  <w:style w:type="character" w:customStyle="1" w:styleId="WW8Num21z1">
    <w:name w:val="WW8Num21z1"/>
    <w:rsid w:val="003B7812"/>
    <w:rPr>
      <w:rFonts w:cs="Times New Roman"/>
    </w:rPr>
  </w:style>
  <w:style w:type="character" w:customStyle="1" w:styleId="WW8Num22z0">
    <w:name w:val="WW8Num22z0"/>
    <w:rsid w:val="003B7812"/>
    <w:rPr>
      <w:rFonts w:hint="default"/>
      <w:b w:val="0"/>
    </w:rPr>
  </w:style>
  <w:style w:type="character" w:customStyle="1" w:styleId="WW8Num22z1">
    <w:name w:val="WW8Num22z1"/>
    <w:rsid w:val="003B7812"/>
  </w:style>
  <w:style w:type="character" w:customStyle="1" w:styleId="WW8Num22z2">
    <w:name w:val="WW8Num22z2"/>
    <w:rsid w:val="003B7812"/>
  </w:style>
  <w:style w:type="character" w:customStyle="1" w:styleId="WW8Num22z3">
    <w:name w:val="WW8Num22z3"/>
    <w:rsid w:val="003B7812"/>
  </w:style>
  <w:style w:type="character" w:customStyle="1" w:styleId="WW8Num22z4">
    <w:name w:val="WW8Num22z4"/>
    <w:rsid w:val="003B7812"/>
  </w:style>
  <w:style w:type="character" w:customStyle="1" w:styleId="WW8Num22z5">
    <w:name w:val="WW8Num22z5"/>
    <w:rsid w:val="003B7812"/>
  </w:style>
  <w:style w:type="character" w:customStyle="1" w:styleId="WW8Num22z6">
    <w:name w:val="WW8Num22z6"/>
    <w:rsid w:val="003B7812"/>
  </w:style>
  <w:style w:type="character" w:customStyle="1" w:styleId="WW8Num22z7">
    <w:name w:val="WW8Num22z7"/>
    <w:rsid w:val="003B7812"/>
  </w:style>
  <w:style w:type="character" w:customStyle="1" w:styleId="WW8Num22z8">
    <w:name w:val="WW8Num22z8"/>
    <w:rsid w:val="003B7812"/>
  </w:style>
  <w:style w:type="character" w:customStyle="1" w:styleId="WW8Num23z0">
    <w:name w:val="WW8Num23z0"/>
    <w:rsid w:val="003B7812"/>
    <w:rPr>
      <w:rFonts w:hint="default"/>
      <w:b w:val="0"/>
    </w:rPr>
  </w:style>
  <w:style w:type="character" w:customStyle="1" w:styleId="WW8Num23z1">
    <w:name w:val="WW8Num23z1"/>
    <w:rsid w:val="003B7812"/>
  </w:style>
  <w:style w:type="character" w:customStyle="1" w:styleId="WW8Num23z2">
    <w:name w:val="WW8Num23z2"/>
    <w:rsid w:val="003B7812"/>
  </w:style>
  <w:style w:type="character" w:customStyle="1" w:styleId="WW8Num23z3">
    <w:name w:val="WW8Num23z3"/>
    <w:rsid w:val="003B7812"/>
  </w:style>
  <w:style w:type="character" w:customStyle="1" w:styleId="WW8Num23z4">
    <w:name w:val="WW8Num23z4"/>
    <w:rsid w:val="003B7812"/>
  </w:style>
  <w:style w:type="character" w:customStyle="1" w:styleId="WW8Num23z5">
    <w:name w:val="WW8Num23z5"/>
    <w:rsid w:val="003B7812"/>
  </w:style>
  <w:style w:type="character" w:customStyle="1" w:styleId="WW8Num23z6">
    <w:name w:val="WW8Num23z6"/>
    <w:rsid w:val="003B7812"/>
  </w:style>
  <w:style w:type="character" w:customStyle="1" w:styleId="WW8Num23z7">
    <w:name w:val="WW8Num23z7"/>
    <w:rsid w:val="003B7812"/>
  </w:style>
  <w:style w:type="character" w:customStyle="1" w:styleId="WW8Num23z8">
    <w:name w:val="WW8Num23z8"/>
    <w:rsid w:val="003B7812"/>
  </w:style>
  <w:style w:type="character" w:customStyle="1" w:styleId="WW8Num24z0">
    <w:name w:val="WW8Num24z0"/>
    <w:rsid w:val="003B7812"/>
    <w:rPr>
      <w:rFonts w:ascii="Symbol" w:hAnsi="Symbol" w:cs="Symbol" w:hint="default"/>
    </w:rPr>
  </w:style>
  <w:style w:type="character" w:customStyle="1" w:styleId="WW8Num24z1">
    <w:name w:val="WW8Num24z1"/>
    <w:rsid w:val="003B7812"/>
    <w:rPr>
      <w:rFonts w:ascii="Times New Roman" w:eastAsia="Times New Roman" w:hAnsi="Times New Roman" w:cs="Times New Roman" w:hint="default"/>
    </w:rPr>
  </w:style>
  <w:style w:type="character" w:customStyle="1" w:styleId="WW8Num24z2">
    <w:name w:val="WW8Num24z2"/>
    <w:rsid w:val="003B7812"/>
    <w:rPr>
      <w:rFonts w:cs="Times New Roman"/>
    </w:rPr>
  </w:style>
  <w:style w:type="character" w:customStyle="1" w:styleId="WW8Num25z0">
    <w:name w:val="WW8Num25z0"/>
    <w:rsid w:val="003B7812"/>
    <w:rPr>
      <w:rFonts w:ascii="Arial" w:eastAsia="Times New Roman" w:hAnsi="Arial" w:cs="Arial" w:hint="default"/>
      <w:lang w:val="uk-UA"/>
    </w:rPr>
  </w:style>
  <w:style w:type="character" w:customStyle="1" w:styleId="WW8Num25z1">
    <w:name w:val="WW8Num25z1"/>
    <w:rsid w:val="003B7812"/>
    <w:rPr>
      <w:rFonts w:ascii="Courier New" w:hAnsi="Courier New" w:cs="Courier New" w:hint="default"/>
    </w:rPr>
  </w:style>
  <w:style w:type="character" w:customStyle="1" w:styleId="WW8Num25z2">
    <w:name w:val="WW8Num25z2"/>
    <w:rsid w:val="003B7812"/>
    <w:rPr>
      <w:rFonts w:ascii="Wingdings" w:hAnsi="Wingdings" w:cs="Wingdings" w:hint="default"/>
    </w:rPr>
  </w:style>
  <w:style w:type="character" w:customStyle="1" w:styleId="WW8Num25z3">
    <w:name w:val="WW8Num25z3"/>
    <w:rsid w:val="003B7812"/>
    <w:rPr>
      <w:rFonts w:ascii="Symbol" w:hAnsi="Symbol" w:cs="Symbol" w:hint="default"/>
    </w:rPr>
  </w:style>
  <w:style w:type="character" w:customStyle="1" w:styleId="WW8Num26z0">
    <w:name w:val="WW8Num26z0"/>
    <w:rsid w:val="003B7812"/>
    <w:rPr>
      <w:rFonts w:ascii="Symbol" w:hAnsi="Symbol" w:cs="Symbol" w:hint="default"/>
    </w:rPr>
  </w:style>
  <w:style w:type="character" w:customStyle="1" w:styleId="WW8Num26z1">
    <w:name w:val="WW8Num26z1"/>
    <w:rsid w:val="003B7812"/>
    <w:rPr>
      <w:rFonts w:ascii="Courier New" w:hAnsi="Courier New" w:cs="Courier New" w:hint="default"/>
    </w:rPr>
  </w:style>
  <w:style w:type="character" w:customStyle="1" w:styleId="WW8Num26z2">
    <w:name w:val="WW8Num26z2"/>
    <w:rsid w:val="003B7812"/>
    <w:rPr>
      <w:rFonts w:ascii="Wingdings" w:hAnsi="Wingdings" w:cs="Wingdings" w:hint="default"/>
    </w:rPr>
  </w:style>
  <w:style w:type="character" w:customStyle="1" w:styleId="WW8Num27z0">
    <w:name w:val="WW8Num27z0"/>
    <w:rsid w:val="003B7812"/>
    <w:rPr>
      <w:rFonts w:ascii="Arial Narrow" w:eastAsia="Times New Roman" w:hAnsi="Arial Narrow" w:cs="Times New Roman CYR" w:hint="default"/>
      <w:lang w:val="uk-UA"/>
    </w:rPr>
  </w:style>
  <w:style w:type="character" w:customStyle="1" w:styleId="WW8Num27z1">
    <w:name w:val="WW8Num27z1"/>
    <w:rsid w:val="003B7812"/>
    <w:rPr>
      <w:rFonts w:ascii="Courier New" w:hAnsi="Courier New" w:cs="Courier New" w:hint="default"/>
    </w:rPr>
  </w:style>
  <w:style w:type="character" w:customStyle="1" w:styleId="WW8Num27z2">
    <w:name w:val="WW8Num27z2"/>
    <w:rsid w:val="003B7812"/>
    <w:rPr>
      <w:rFonts w:ascii="Wingdings" w:hAnsi="Wingdings" w:cs="Wingdings" w:hint="default"/>
    </w:rPr>
  </w:style>
  <w:style w:type="character" w:customStyle="1" w:styleId="WW8Num27z3">
    <w:name w:val="WW8Num27z3"/>
    <w:rsid w:val="003B7812"/>
    <w:rPr>
      <w:rFonts w:ascii="Symbol" w:hAnsi="Symbol" w:cs="Symbol" w:hint="default"/>
    </w:rPr>
  </w:style>
  <w:style w:type="character" w:customStyle="1" w:styleId="WW8Num28z0">
    <w:name w:val="WW8Num28z0"/>
    <w:rsid w:val="003B7812"/>
    <w:rPr>
      <w:rFonts w:hint="default"/>
      <w:b/>
    </w:rPr>
  </w:style>
  <w:style w:type="character" w:customStyle="1" w:styleId="WW8Num28z1">
    <w:name w:val="WW8Num28z1"/>
    <w:rsid w:val="003B7812"/>
    <w:rPr>
      <w:rFonts w:hint="default"/>
    </w:rPr>
  </w:style>
  <w:style w:type="character" w:customStyle="1" w:styleId="WW8Num29z0">
    <w:name w:val="WW8Num29z0"/>
    <w:rsid w:val="003B7812"/>
    <w:rPr>
      <w:rFonts w:ascii="Times New Roman" w:hAnsi="Times New Roman" w:cs="Times New Roman" w:hint="default"/>
      <w:u w:val="none"/>
      <w:lang w:val="uk-UA"/>
    </w:rPr>
  </w:style>
  <w:style w:type="character" w:customStyle="1" w:styleId="WW8Num29z1">
    <w:name w:val="WW8Num29z1"/>
    <w:rsid w:val="003B7812"/>
  </w:style>
  <w:style w:type="character" w:customStyle="1" w:styleId="WW8Num29z2">
    <w:name w:val="WW8Num29z2"/>
    <w:rsid w:val="003B7812"/>
  </w:style>
  <w:style w:type="character" w:customStyle="1" w:styleId="WW8Num29z3">
    <w:name w:val="WW8Num29z3"/>
    <w:rsid w:val="003B7812"/>
  </w:style>
  <w:style w:type="character" w:customStyle="1" w:styleId="WW8Num29z4">
    <w:name w:val="WW8Num29z4"/>
    <w:rsid w:val="003B7812"/>
  </w:style>
  <w:style w:type="character" w:customStyle="1" w:styleId="WW8Num29z5">
    <w:name w:val="WW8Num29z5"/>
    <w:rsid w:val="003B7812"/>
  </w:style>
  <w:style w:type="character" w:customStyle="1" w:styleId="WW8Num29z6">
    <w:name w:val="WW8Num29z6"/>
    <w:rsid w:val="003B7812"/>
  </w:style>
  <w:style w:type="character" w:customStyle="1" w:styleId="WW8Num29z7">
    <w:name w:val="WW8Num29z7"/>
    <w:rsid w:val="003B7812"/>
  </w:style>
  <w:style w:type="character" w:customStyle="1" w:styleId="WW8Num29z8">
    <w:name w:val="WW8Num29z8"/>
    <w:rsid w:val="003B7812"/>
  </w:style>
  <w:style w:type="character" w:customStyle="1" w:styleId="WW8Num30z0">
    <w:name w:val="WW8Num30z0"/>
    <w:rsid w:val="003B7812"/>
    <w:rPr>
      <w:rFonts w:hint="default"/>
      <w:b/>
    </w:rPr>
  </w:style>
  <w:style w:type="character" w:customStyle="1" w:styleId="WW8Num30z1">
    <w:name w:val="WW8Num30z1"/>
    <w:rsid w:val="003B7812"/>
  </w:style>
  <w:style w:type="character" w:customStyle="1" w:styleId="WW8Num30z2">
    <w:name w:val="WW8Num30z2"/>
    <w:rsid w:val="003B7812"/>
  </w:style>
  <w:style w:type="character" w:customStyle="1" w:styleId="WW8Num30z3">
    <w:name w:val="WW8Num30z3"/>
    <w:rsid w:val="003B7812"/>
  </w:style>
  <w:style w:type="character" w:customStyle="1" w:styleId="WW8Num30z4">
    <w:name w:val="WW8Num30z4"/>
    <w:rsid w:val="003B7812"/>
  </w:style>
  <w:style w:type="character" w:customStyle="1" w:styleId="WW8Num30z5">
    <w:name w:val="WW8Num30z5"/>
    <w:rsid w:val="003B7812"/>
  </w:style>
  <w:style w:type="character" w:customStyle="1" w:styleId="WW8Num30z6">
    <w:name w:val="WW8Num30z6"/>
    <w:rsid w:val="003B7812"/>
  </w:style>
  <w:style w:type="character" w:customStyle="1" w:styleId="WW8Num30z7">
    <w:name w:val="WW8Num30z7"/>
    <w:rsid w:val="003B7812"/>
  </w:style>
  <w:style w:type="character" w:customStyle="1" w:styleId="WW8Num30z8">
    <w:name w:val="WW8Num30z8"/>
    <w:rsid w:val="003B7812"/>
  </w:style>
  <w:style w:type="character" w:customStyle="1" w:styleId="WW8Num31z0">
    <w:name w:val="WW8Num31z0"/>
    <w:rsid w:val="003B7812"/>
    <w:rPr>
      <w:rFonts w:ascii="Symbol" w:hAnsi="Symbol" w:cs="Symbol" w:hint="default"/>
    </w:rPr>
  </w:style>
  <w:style w:type="character" w:customStyle="1" w:styleId="WW8Num31z1">
    <w:name w:val="WW8Num31z1"/>
    <w:rsid w:val="003B7812"/>
    <w:rPr>
      <w:rFonts w:ascii="Courier New" w:hAnsi="Courier New" w:cs="Courier New" w:hint="default"/>
    </w:rPr>
  </w:style>
  <w:style w:type="character" w:customStyle="1" w:styleId="WW8Num31z2">
    <w:name w:val="WW8Num31z2"/>
    <w:rsid w:val="003B7812"/>
    <w:rPr>
      <w:rFonts w:ascii="Wingdings" w:hAnsi="Wingdings" w:cs="Wingdings" w:hint="default"/>
    </w:rPr>
  </w:style>
  <w:style w:type="character" w:customStyle="1" w:styleId="WW8Num32z0">
    <w:name w:val="WW8Num32z0"/>
    <w:rsid w:val="003B7812"/>
    <w:rPr>
      <w:rFonts w:ascii="Times New Roman" w:eastAsia="Times New Roman" w:hAnsi="Times New Roman" w:cs="Times New Roman" w:hint="default"/>
    </w:rPr>
  </w:style>
  <w:style w:type="character" w:customStyle="1" w:styleId="WW8Num32z1">
    <w:name w:val="WW8Num32z1"/>
    <w:rsid w:val="003B7812"/>
    <w:rPr>
      <w:rFonts w:ascii="Courier New" w:hAnsi="Courier New" w:cs="Courier New" w:hint="default"/>
    </w:rPr>
  </w:style>
  <w:style w:type="character" w:customStyle="1" w:styleId="WW8Num32z2">
    <w:name w:val="WW8Num32z2"/>
    <w:rsid w:val="003B7812"/>
    <w:rPr>
      <w:rFonts w:ascii="Wingdings" w:hAnsi="Wingdings" w:cs="Wingdings" w:hint="default"/>
    </w:rPr>
  </w:style>
  <w:style w:type="character" w:customStyle="1" w:styleId="WW8Num32z3">
    <w:name w:val="WW8Num32z3"/>
    <w:rsid w:val="003B7812"/>
    <w:rPr>
      <w:rFonts w:ascii="Symbol" w:hAnsi="Symbol" w:cs="Symbol" w:hint="default"/>
    </w:rPr>
  </w:style>
  <w:style w:type="character" w:customStyle="1" w:styleId="WW8Num33z0">
    <w:name w:val="WW8Num33z0"/>
    <w:rsid w:val="003B7812"/>
    <w:rPr>
      <w:rFonts w:ascii="Symbol" w:hAnsi="Symbol" w:cs="Symbol" w:hint="default"/>
    </w:rPr>
  </w:style>
  <w:style w:type="character" w:customStyle="1" w:styleId="WW8Num33z1">
    <w:name w:val="WW8Num33z1"/>
    <w:rsid w:val="003B7812"/>
    <w:rPr>
      <w:rFonts w:ascii="Courier New" w:hAnsi="Courier New" w:cs="Courier New" w:hint="default"/>
    </w:rPr>
  </w:style>
  <w:style w:type="character" w:customStyle="1" w:styleId="WW8Num33z2">
    <w:name w:val="WW8Num33z2"/>
    <w:rsid w:val="003B7812"/>
    <w:rPr>
      <w:rFonts w:ascii="Wingdings" w:hAnsi="Wingdings" w:cs="Wingdings" w:hint="default"/>
    </w:rPr>
  </w:style>
  <w:style w:type="character" w:customStyle="1" w:styleId="WW8Num34z0">
    <w:name w:val="WW8Num34z0"/>
    <w:rsid w:val="003B7812"/>
    <w:rPr>
      <w:rFonts w:hint="default"/>
    </w:rPr>
  </w:style>
  <w:style w:type="character" w:customStyle="1" w:styleId="WW8Num34z1">
    <w:name w:val="WW8Num34z1"/>
    <w:rsid w:val="003B7812"/>
  </w:style>
  <w:style w:type="character" w:customStyle="1" w:styleId="WW8Num34z2">
    <w:name w:val="WW8Num34z2"/>
    <w:rsid w:val="003B7812"/>
  </w:style>
  <w:style w:type="character" w:customStyle="1" w:styleId="WW8Num34z3">
    <w:name w:val="WW8Num34z3"/>
    <w:rsid w:val="003B7812"/>
  </w:style>
  <w:style w:type="character" w:customStyle="1" w:styleId="WW8Num34z4">
    <w:name w:val="WW8Num34z4"/>
    <w:rsid w:val="003B7812"/>
  </w:style>
  <w:style w:type="character" w:customStyle="1" w:styleId="WW8Num34z5">
    <w:name w:val="WW8Num34z5"/>
    <w:rsid w:val="003B7812"/>
  </w:style>
  <w:style w:type="character" w:customStyle="1" w:styleId="WW8Num34z6">
    <w:name w:val="WW8Num34z6"/>
    <w:rsid w:val="003B7812"/>
  </w:style>
  <w:style w:type="character" w:customStyle="1" w:styleId="WW8Num34z7">
    <w:name w:val="WW8Num34z7"/>
    <w:rsid w:val="003B7812"/>
  </w:style>
  <w:style w:type="character" w:customStyle="1" w:styleId="WW8Num34z8">
    <w:name w:val="WW8Num34z8"/>
    <w:rsid w:val="003B7812"/>
  </w:style>
  <w:style w:type="character" w:customStyle="1" w:styleId="WW8Num35z0">
    <w:name w:val="WW8Num35z0"/>
    <w:rsid w:val="003B7812"/>
    <w:rPr>
      <w:rFonts w:hint="default"/>
    </w:rPr>
  </w:style>
  <w:style w:type="character" w:customStyle="1" w:styleId="WW8Num35z1">
    <w:name w:val="WW8Num35z1"/>
    <w:rsid w:val="003B7812"/>
  </w:style>
  <w:style w:type="character" w:customStyle="1" w:styleId="WW8Num35z2">
    <w:name w:val="WW8Num35z2"/>
    <w:rsid w:val="003B7812"/>
  </w:style>
  <w:style w:type="character" w:customStyle="1" w:styleId="WW8Num35z3">
    <w:name w:val="WW8Num35z3"/>
    <w:rsid w:val="003B7812"/>
  </w:style>
  <w:style w:type="character" w:customStyle="1" w:styleId="WW8Num35z4">
    <w:name w:val="WW8Num35z4"/>
    <w:rsid w:val="003B7812"/>
  </w:style>
  <w:style w:type="character" w:customStyle="1" w:styleId="WW8Num35z5">
    <w:name w:val="WW8Num35z5"/>
    <w:rsid w:val="003B7812"/>
  </w:style>
  <w:style w:type="character" w:customStyle="1" w:styleId="WW8Num35z6">
    <w:name w:val="WW8Num35z6"/>
    <w:rsid w:val="003B7812"/>
  </w:style>
  <w:style w:type="character" w:customStyle="1" w:styleId="WW8Num35z7">
    <w:name w:val="WW8Num35z7"/>
    <w:rsid w:val="003B7812"/>
  </w:style>
  <w:style w:type="character" w:customStyle="1" w:styleId="WW8Num35z8">
    <w:name w:val="WW8Num35z8"/>
    <w:rsid w:val="003B7812"/>
  </w:style>
  <w:style w:type="character" w:customStyle="1" w:styleId="WW8Num36z0">
    <w:name w:val="WW8Num36z0"/>
    <w:rsid w:val="003B7812"/>
  </w:style>
  <w:style w:type="character" w:customStyle="1" w:styleId="WW8Num36z1">
    <w:name w:val="WW8Num36z1"/>
    <w:rsid w:val="003B7812"/>
    <w:rPr>
      <w:rFonts w:ascii="Times New Roman" w:eastAsia="Times New Roman" w:hAnsi="Times New Roman" w:cs="Times New Roman" w:hint="default"/>
    </w:rPr>
  </w:style>
  <w:style w:type="character" w:customStyle="1" w:styleId="WW8Num36z2">
    <w:name w:val="WW8Num36z2"/>
    <w:rsid w:val="003B7812"/>
  </w:style>
  <w:style w:type="character" w:customStyle="1" w:styleId="WW8Num36z3">
    <w:name w:val="WW8Num36z3"/>
    <w:rsid w:val="003B7812"/>
  </w:style>
  <w:style w:type="character" w:customStyle="1" w:styleId="WW8Num36z4">
    <w:name w:val="WW8Num36z4"/>
    <w:rsid w:val="003B7812"/>
  </w:style>
  <w:style w:type="character" w:customStyle="1" w:styleId="WW8Num36z5">
    <w:name w:val="WW8Num36z5"/>
    <w:rsid w:val="003B7812"/>
  </w:style>
  <w:style w:type="character" w:customStyle="1" w:styleId="WW8Num36z6">
    <w:name w:val="WW8Num36z6"/>
    <w:rsid w:val="003B7812"/>
  </w:style>
  <w:style w:type="character" w:customStyle="1" w:styleId="WW8Num36z7">
    <w:name w:val="WW8Num36z7"/>
    <w:rsid w:val="003B7812"/>
  </w:style>
  <w:style w:type="character" w:customStyle="1" w:styleId="WW8Num36z8">
    <w:name w:val="WW8Num36z8"/>
    <w:rsid w:val="003B7812"/>
  </w:style>
  <w:style w:type="character" w:customStyle="1" w:styleId="WW8Num37z0">
    <w:name w:val="WW8Num37z0"/>
    <w:rsid w:val="003B7812"/>
    <w:rPr>
      <w:rFonts w:ascii="Times New Roman" w:eastAsia="Times New Roman" w:hAnsi="Times New Roman" w:cs="Times New Roman" w:hint="default"/>
    </w:rPr>
  </w:style>
  <w:style w:type="character" w:customStyle="1" w:styleId="WW8Num37z1">
    <w:name w:val="WW8Num37z1"/>
    <w:rsid w:val="003B7812"/>
    <w:rPr>
      <w:rFonts w:ascii="Courier New" w:hAnsi="Courier New" w:cs="Courier New" w:hint="default"/>
    </w:rPr>
  </w:style>
  <w:style w:type="character" w:customStyle="1" w:styleId="WW8Num37z2">
    <w:name w:val="WW8Num37z2"/>
    <w:rsid w:val="003B7812"/>
    <w:rPr>
      <w:rFonts w:ascii="Wingdings" w:hAnsi="Wingdings" w:cs="Wingdings" w:hint="default"/>
    </w:rPr>
  </w:style>
  <w:style w:type="character" w:customStyle="1" w:styleId="WW8Num37z3">
    <w:name w:val="WW8Num37z3"/>
    <w:rsid w:val="003B7812"/>
    <w:rPr>
      <w:rFonts w:ascii="Symbol" w:hAnsi="Symbol" w:cs="Symbol" w:hint="default"/>
    </w:rPr>
  </w:style>
  <w:style w:type="character" w:customStyle="1" w:styleId="WW8Num38z0">
    <w:name w:val="WW8Num38z0"/>
    <w:rsid w:val="003B7812"/>
    <w:rPr>
      <w:rFonts w:hint="default"/>
    </w:rPr>
  </w:style>
  <w:style w:type="character" w:customStyle="1" w:styleId="WW8Num38z1">
    <w:name w:val="WW8Num38z1"/>
    <w:rsid w:val="003B7812"/>
  </w:style>
  <w:style w:type="character" w:customStyle="1" w:styleId="WW8Num38z2">
    <w:name w:val="WW8Num38z2"/>
    <w:rsid w:val="003B7812"/>
  </w:style>
  <w:style w:type="character" w:customStyle="1" w:styleId="WW8Num38z3">
    <w:name w:val="WW8Num38z3"/>
    <w:rsid w:val="003B7812"/>
  </w:style>
  <w:style w:type="character" w:customStyle="1" w:styleId="WW8Num38z4">
    <w:name w:val="WW8Num38z4"/>
    <w:rsid w:val="003B7812"/>
  </w:style>
  <w:style w:type="character" w:customStyle="1" w:styleId="WW8Num38z5">
    <w:name w:val="WW8Num38z5"/>
    <w:rsid w:val="003B7812"/>
  </w:style>
  <w:style w:type="character" w:customStyle="1" w:styleId="WW8Num38z6">
    <w:name w:val="WW8Num38z6"/>
    <w:rsid w:val="003B7812"/>
  </w:style>
  <w:style w:type="character" w:customStyle="1" w:styleId="WW8Num38z7">
    <w:name w:val="WW8Num38z7"/>
    <w:rsid w:val="003B7812"/>
  </w:style>
  <w:style w:type="character" w:customStyle="1" w:styleId="WW8Num38z8">
    <w:name w:val="WW8Num38z8"/>
    <w:rsid w:val="003B7812"/>
  </w:style>
  <w:style w:type="character" w:customStyle="1" w:styleId="WW8Num39z0">
    <w:name w:val="WW8Num39z0"/>
    <w:rsid w:val="003B7812"/>
    <w:rPr>
      <w:rFonts w:ascii="Times New Roman" w:eastAsia="Times New Roman" w:hAnsi="Times New Roman" w:cs="Times New Roman" w:hint="default"/>
    </w:rPr>
  </w:style>
  <w:style w:type="character" w:customStyle="1" w:styleId="WW8Num39z1">
    <w:name w:val="WW8Num39z1"/>
    <w:rsid w:val="003B7812"/>
    <w:rPr>
      <w:rFonts w:ascii="Courier New" w:hAnsi="Courier New" w:cs="Courier New" w:hint="default"/>
    </w:rPr>
  </w:style>
  <w:style w:type="character" w:customStyle="1" w:styleId="WW8Num39z2">
    <w:name w:val="WW8Num39z2"/>
    <w:rsid w:val="003B7812"/>
    <w:rPr>
      <w:rFonts w:ascii="Wingdings" w:hAnsi="Wingdings" w:cs="Wingdings" w:hint="default"/>
    </w:rPr>
  </w:style>
  <w:style w:type="character" w:customStyle="1" w:styleId="WW8Num39z3">
    <w:name w:val="WW8Num39z3"/>
    <w:rsid w:val="003B7812"/>
    <w:rPr>
      <w:rFonts w:ascii="Symbol" w:hAnsi="Symbol" w:cs="Symbol" w:hint="default"/>
    </w:rPr>
  </w:style>
  <w:style w:type="character" w:customStyle="1" w:styleId="WW8Num40z0">
    <w:name w:val="WW8Num40z0"/>
    <w:rsid w:val="003B7812"/>
  </w:style>
  <w:style w:type="character" w:customStyle="1" w:styleId="WW8Num40z1">
    <w:name w:val="WW8Num40z1"/>
    <w:rsid w:val="003B7812"/>
  </w:style>
  <w:style w:type="character" w:customStyle="1" w:styleId="WW8Num40z2">
    <w:name w:val="WW8Num40z2"/>
    <w:rsid w:val="003B7812"/>
  </w:style>
  <w:style w:type="character" w:customStyle="1" w:styleId="WW8Num40z3">
    <w:name w:val="WW8Num40z3"/>
    <w:rsid w:val="003B7812"/>
  </w:style>
  <w:style w:type="character" w:customStyle="1" w:styleId="WW8Num40z4">
    <w:name w:val="WW8Num40z4"/>
    <w:rsid w:val="003B7812"/>
  </w:style>
  <w:style w:type="character" w:customStyle="1" w:styleId="WW8Num40z5">
    <w:name w:val="WW8Num40z5"/>
    <w:rsid w:val="003B7812"/>
  </w:style>
  <w:style w:type="character" w:customStyle="1" w:styleId="WW8Num40z6">
    <w:name w:val="WW8Num40z6"/>
    <w:rsid w:val="003B7812"/>
  </w:style>
  <w:style w:type="character" w:customStyle="1" w:styleId="WW8Num40z7">
    <w:name w:val="WW8Num40z7"/>
    <w:rsid w:val="003B7812"/>
  </w:style>
  <w:style w:type="character" w:customStyle="1" w:styleId="WW8Num40z8">
    <w:name w:val="WW8Num40z8"/>
    <w:rsid w:val="003B7812"/>
  </w:style>
  <w:style w:type="character" w:customStyle="1" w:styleId="WW8Num41z0">
    <w:name w:val="WW8Num41z0"/>
    <w:rsid w:val="003B7812"/>
    <w:rPr>
      <w:rFonts w:ascii="Symbol" w:hAnsi="Symbol" w:cs="Symbol" w:hint="default"/>
    </w:rPr>
  </w:style>
  <w:style w:type="character" w:customStyle="1" w:styleId="WW8Num41z1">
    <w:name w:val="WW8Num41z1"/>
    <w:rsid w:val="003B7812"/>
    <w:rPr>
      <w:rFonts w:ascii="Courier New" w:hAnsi="Courier New" w:cs="Courier New" w:hint="default"/>
    </w:rPr>
  </w:style>
  <w:style w:type="character" w:customStyle="1" w:styleId="WW8Num41z2">
    <w:name w:val="WW8Num41z2"/>
    <w:rsid w:val="003B7812"/>
    <w:rPr>
      <w:rFonts w:ascii="Wingdings" w:hAnsi="Wingdings" w:cs="Wingdings" w:hint="default"/>
    </w:rPr>
  </w:style>
  <w:style w:type="character" w:customStyle="1" w:styleId="WW8Num42z0">
    <w:name w:val="WW8Num42z0"/>
    <w:rsid w:val="003B7812"/>
    <w:rPr>
      <w:rFonts w:ascii="Symbol" w:hAnsi="Symbol" w:cs="Symbol" w:hint="default"/>
    </w:rPr>
  </w:style>
  <w:style w:type="character" w:customStyle="1" w:styleId="WW8Num42z1">
    <w:name w:val="WW8Num42z1"/>
    <w:rsid w:val="003B7812"/>
    <w:rPr>
      <w:rFonts w:ascii="Courier New" w:hAnsi="Courier New" w:cs="Courier New" w:hint="default"/>
    </w:rPr>
  </w:style>
  <w:style w:type="character" w:customStyle="1" w:styleId="WW8Num42z2">
    <w:name w:val="WW8Num42z2"/>
    <w:rsid w:val="003B7812"/>
    <w:rPr>
      <w:rFonts w:ascii="Wingdings" w:hAnsi="Wingdings" w:cs="Wingdings" w:hint="default"/>
    </w:rPr>
  </w:style>
  <w:style w:type="character" w:customStyle="1" w:styleId="WW8Num43z0">
    <w:name w:val="WW8Num43z0"/>
    <w:rsid w:val="003B7812"/>
    <w:rPr>
      <w:rFonts w:ascii="Symbol" w:hAnsi="Symbol" w:cs="Symbol" w:hint="default"/>
    </w:rPr>
  </w:style>
  <w:style w:type="character" w:customStyle="1" w:styleId="WW8Num43z1">
    <w:name w:val="WW8Num43z1"/>
    <w:rsid w:val="003B7812"/>
    <w:rPr>
      <w:rFonts w:ascii="Courier New" w:hAnsi="Courier New" w:cs="Courier New" w:hint="default"/>
    </w:rPr>
  </w:style>
  <w:style w:type="character" w:customStyle="1" w:styleId="WW8Num43z2">
    <w:name w:val="WW8Num43z2"/>
    <w:rsid w:val="003B7812"/>
    <w:rPr>
      <w:rFonts w:ascii="Wingdings" w:hAnsi="Wingdings" w:cs="Wingdings" w:hint="default"/>
    </w:rPr>
  </w:style>
  <w:style w:type="character" w:customStyle="1" w:styleId="WW8Num44z0">
    <w:name w:val="WW8Num44z0"/>
    <w:rsid w:val="003B7812"/>
    <w:rPr>
      <w:rFonts w:hint="default"/>
    </w:rPr>
  </w:style>
  <w:style w:type="character" w:customStyle="1" w:styleId="WW8Num44z1">
    <w:name w:val="WW8Num44z1"/>
    <w:rsid w:val="003B7812"/>
    <w:rPr>
      <w:rFonts w:ascii="Arial" w:eastAsia="Times New Roman" w:hAnsi="Arial" w:cs="Arial" w:hint="default"/>
    </w:rPr>
  </w:style>
  <w:style w:type="character" w:customStyle="1" w:styleId="WW8Num44z2">
    <w:name w:val="WW8Num44z2"/>
    <w:rsid w:val="003B7812"/>
  </w:style>
  <w:style w:type="character" w:customStyle="1" w:styleId="WW8Num44z3">
    <w:name w:val="WW8Num44z3"/>
    <w:rsid w:val="003B7812"/>
  </w:style>
  <w:style w:type="character" w:customStyle="1" w:styleId="WW8Num44z4">
    <w:name w:val="WW8Num44z4"/>
    <w:rsid w:val="003B7812"/>
  </w:style>
  <w:style w:type="character" w:customStyle="1" w:styleId="WW8Num44z5">
    <w:name w:val="WW8Num44z5"/>
    <w:rsid w:val="003B7812"/>
  </w:style>
  <w:style w:type="character" w:customStyle="1" w:styleId="WW8Num44z6">
    <w:name w:val="WW8Num44z6"/>
    <w:rsid w:val="003B7812"/>
  </w:style>
  <w:style w:type="character" w:customStyle="1" w:styleId="WW8Num44z7">
    <w:name w:val="WW8Num44z7"/>
    <w:rsid w:val="003B7812"/>
  </w:style>
  <w:style w:type="character" w:customStyle="1" w:styleId="WW8Num44z8">
    <w:name w:val="WW8Num44z8"/>
    <w:rsid w:val="003B7812"/>
  </w:style>
  <w:style w:type="character" w:customStyle="1" w:styleId="WW8Num45z0">
    <w:name w:val="WW8Num45z0"/>
    <w:rsid w:val="003B7812"/>
    <w:rPr>
      <w:rFonts w:cs="Times New Roman"/>
    </w:rPr>
  </w:style>
  <w:style w:type="character" w:customStyle="1" w:styleId="11">
    <w:name w:val="Основной шрифт абзаца1"/>
    <w:rsid w:val="003B7812"/>
  </w:style>
  <w:style w:type="character" w:styleId="a4">
    <w:name w:val="page number"/>
    <w:basedOn w:val="11"/>
    <w:rsid w:val="003B7812"/>
  </w:style>
  <w:style w:type="character" w:customStyle="1" w:styleId="apple-converted-space">
    <w:name w:val="apple-converted-space"/>
    <w:basedOn w:val="11"/>
    <w:rsid w:val="003B7812"/>
  </w:style>
  <w:style w:type="character" w:customStyle="1" w:styleId="a5">
    <w:name w:val="Основной текст Знак"/>
    <w:rsid w:val="003B7812"/>
    <w:rPr>
      <w:rFonts w:ascii="Times New Roman CYR" w:hAnsi="Times New Roman CYR" w:cs="Times New Roman CYR"/>
      <w:sz w:val="24"/>
      <w:szCs w:val="24"/>
      <w:lang w:val="ru-RU" w:bidi="ar-SA"/>
    </w:rPr>
  </w:style>
  <w:style w:type="character" w:customStyle="1" w:styleId="22">
    <w:name w:val="Основной текст с отступом 2 Знак"/>
    <w:link w:val="23"/>
    <w:rsid w:val="003B7812"/>
    <w:rPr>
      <w:rFonts w:ascii="Calibri" w:hAnsi="Calibri" w:cs="Calibri"/>
    </w:rPr>
  </w:style>
  <w:style w:type="character" w:customStyle="1" w:styleId="a6">
    <w:name w:val="Текст концевой сноски Знак"/>
    <w:rsid w:val="003B7812"/>
    <w:rPr>
      <w:szCs w:val="24"/>
      <w:lang w:val="uk-UA" w:bidi="ar-SA"/>
    </w:rPr>
  </w:style>
  <w:style w:type="character" w:styleId="a7">
    <w:name w:val="Hyperlink"/>
    <w:uiPriority w:val="99"/>
    <w:rsid w:val="003B7812"/>
    <w:rPr>
      <w:color w:val="0000FF"/>
      <w:u w:val="single"/>
    </w:rPr>
  </w:style>
  <w:style w:type="character" w:customStyle="1" w:styleId="FontStyle12">
    <w:name w:val="Font Style12"/>
    <w:rsid w:val="003B7812"/>
    <w:rPr>
      <w:rFonts w:ascii="Times New Roman" w:hAnsi="Times New Roman" w:cs="Times New Roman"/>
      <w:b/>
      <w:bCs/>
      <w:sz w:val="24"/>
      <w:szCs w:val="24"/>
    </w:rPr>
  </w:style>
  <w:style w:type="character" w:customStyle="1" w:styleId="24">
    <w:name w:val="Основной текст 2 Знак"/>
    <w:rsid w:val="003B781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3B7812"/>
  </w:style>
  <w:style w:type="character" w:customStyle="1" w:styleId="HTML">
    <w:name w:val="Стандартный HTML Знак"/>
    <w:rsid w:val="003B7812"/>
    <w:rPr>
      <w:rFonts w:ascii="Courier New" w:eastAsia="Courier New" w:hAnsi="Courier New" w:cs="Wingdings"/>
      <w:sz w:val="24"/>
      <w:szCs w:val="24"/>
      <w:lang w:val="ru-RU" w:bidi="ar-SA"/>
    </w:rPr>
  </w:style>
  <w:style w:type="character" w:customStyle="1" w:styleId="RTFNum31">
    <w:name w:val="RTF_Num 3 1"/>
    <w:rsid w:val="003B7812"/>
    <w:rPr>
      <w:rFonts w:ascii="Times New Roman CYR" w:hAnsi="Times New Roman CYR" w:cs="Times New Roman CYR"/>
    </w:rPr>
  </w:style>
  <w:style w:type="character" w:customStyle="1" w:styleId="a8">
    <w:name w:val="Основной текст + Полужирный"/>
    <w:rsid w:val="003B7812"/>
    <w:rPr>
      <w:rFonts w:ascii="Times New Roman CYR" w:hAnsi="Times New Roman CYR" w:cs="Times New Roman CYR"/>
      <w:b/>
      <w:bCs/>
      <w:i/>
      <w:iCs/>
      <w:sz w:val="24"/>
      <w:szCs w:val="24"/>
      <w:lang w:val="ru-RU" w:bidi="ar-SA"/>
    </w:rPr>
  </w:style>
  <w:style w:type="character" w:customStyle="1" w:styleId="6">
    <w:name w:val="Основной текст + 6"/>
    <w:rsid w:val="003B7812"/>
    <w:rPr>
      <w:rFonts w:ascii="Times New Roman CYR" w:hAnsi="Times New Roman CYR" w:cs="Times New Roman CYR"/>
      <w:b/>
      <w:bCs/>
      <w:sz w:val="13"/>
      <w:szCs w:val="13"/>
      <w:lang w:val="ru-RU" w:bidi="ar-SA"/>
    </w:rPr>
  </w:style>
  <w:style w:type="character" w:customStyle="1" w:styleId="Corbel">
    <w:name w:val="Основной текст + Corbel"/>
    <w:rsid w:val="003B7812"/>
    <w:rPr>
      <w:rFonts w:ascii="Corbel" w:hAnsi="Corbel" w:cs="Corbel"/>
      <w:sz w:val="21"/>
      <w:szCs w:val="21"/>
      <w:lang w:val="ru-RU" w:bidi="ar-SA"/>
    </w:rPr>
  </w:style>
  <w:style w:type="character" w:customStyle="1" w:styleId="7">
    <w:name w:val="Знак Знак7"/>
    <w:rsid w:val="003B7812"/>
    <w:rPr>
      <w:rFonts w:ascii="Times New Roman CYR" w:hAnsi="Times New Roman CYR" w:cs="Times New Roman CYR"/>
      <w:b/>
      <w:bCs/>
      <w:i/>
      <w:iCs/>
      <w:sz w:val="26"/>
      <w:szCs w:val="26"/>
      <w:lang w:val="ru-RU" w:bidi="ar-SA"/>
    </w:rPr>
  </w:style>
  <w:style w:type="character" w:customStyle="1" w:styleId="a9">
    <w:name w:val="Верхний колонтитул Знак"/>
    <w:rsid w:val="003B7812"/>
    <w:rPr>
      <w:sz w:val="24"/>
      <w:szCs w:val="24"/>
    </w:rPr>
  </w:style>
  <w:style w:type="character" w:customStyle="1" w:styleId="aa">
    <w:name w:val="Название Знак"/>
    <w:rsid w:val="003B7812"/>
    <w:rPr>
      <w:sz w:val="28"/>
      <w:lang w:val="uk-UA"/>
    </w:rPr>
  </w:style>
  <w:style w:type="character" w:customStyle="1" w:styleId="32">
    <w:name w:val="Основной текст с отступом 3 Знак"/>
    <w:rsid w:val="003B7812"/>
    <w:rPr>
      <w:rFonts w:ascii="Courier New" w:hAnsi="Courier New" w:cs="Courier New"/>
      <w:sz w:val="16"/>
      <w:szCs w:val="16"/>
      <w:lang w:val="uk-UA"/>
    </w:rPr>
  </w:style>
  <w:style w:type="character" w:customStyle="1" w:styleId="rvts37">
    <w:name w:val="rvts37"/>
    <w:basedOn w:val="11"/>
    <w:rsid w:val="003B7812"/>
  </w:style>
  <w:style w:type="paragraph" w:customStyle="1" w:styleId="12">
    <w:name w:val="Заголовок1"/>
    <w:basedOn w:val="a0"/>
    <w:next w:val="ab"/>
    <w:rsid w:val="003B7812"/>
    <w:pPr>
      <w:widowControl/>
      <w:autoSpaceDE/>
      <w:jc w:val="center"/>
    </w:pPr>
    <w:rPr>
      <w:rFonts w:ascii="Times New Roman" w:hAnsi="Times New Roman" w:cs="Times New Roman"/>
      <w:sz w:val="28"/>
      <w:szCs w:val="20"/>
      <w:lang w:val="uk-UA"/>
    </w:rPr>
  </w:style>
  <w:style w:type="paragraph" w:styleId="ab">
    <w:name w:val="Body Text"/>
    <w:basedOn w:val="a0"/>
    <w:link w:val="13"/>
    <w:rsid w:val="003B7812"/>
    <w:pPr>
      <w:spacing w:after="120"/>
    </w:pPr>
  </w:style>
  <w:style w:type="character" w:customStyle="1" w:styleId="13">
    <w:name w:val="Основной текст Знак1"/>
    <w:basedOn w:val="a1"/>
    <w:link w:val="ab"/>
    <w:rsid w:val="003B7812"/>
    <w:rPr>
      <w:rFonts w:ascii="Times New Roman CYR" w:eastAsia="Times New Roman" w:hAnsi="Times New Roman CYR" w:cs="Times New Roman CYR"/>
      <w:sz w:val="24"/>
      <w:szCs w:val="24"/>
      <w:lang w:val="ru-RU" w:eastAsia="zh-CN"/>
    </w:rPr>
  </w:style>
  <w:style w:type="paragraph" w:styleId="ac">
    <w:name w:val="List"/>
    <w:basedOn w:val="ab"/>
    <w:rsid w:val="003B7812"/>
    <w:rPr>
      <w:rFonts w:cs="Mangal"/>
    </w:rPr>
  </w:style>
  <w:style w:type="paragraph" w:styleId="ad">
    <w:name w:val="caption"/>
    <w:basedOn w:val="a0"/>
    <w:qFormat/>
    <w:rsid w:val="003B7812"/>
    <w:pPr>
      <w:suppressLineNumbers/>
      <w:spacing w:before="120" w:after="120"/>
    </w:pPr>
    <w:rPr>
      <w:rFonts w:cs="Mangal"/>
      <w:i/>
      <w:iCs/>
    </w:rPr>
  </w:style>
  <w:style w:type="paragraph" w:customStyle="1" w:styleId="ae">
    <w:name w:val="Покажчик"/>
    <w:basedOn w:val="a0"/>
    <w:rsid w:val="003B7812"/>
    <w:pPr>
      <w:suppressLineNumbers/>
    </w:pPr>
    <w:rPr>
      <w:rFonts w:cs="Mangal"/>
    </w:rPr>
  </w:style>
  <w:style w:type="paragraph" w:styleId="af">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0"/>
    <w:uiPriority w:val="99"/>
    <w:qFormat/>
    <w:rsid w:val="003B7812"/>
    <w:pPr>
      <w:widowControl/>
      <w:autoSpaceDE/>
      <w:spacing w:before="280" w:after="280"/>
    </w:pPr>
    <w:rPr>
      <w:rFonts w:ascii="Times New Roman" w:hAnsi="Times New Roman" w:cs="Times New Roman"/>
    </w:rPr>
  </w:style>
  <w:style w:type="paragraph" w:styleId="af1">
    <w:name w:val="footer"/>
    <w:basedOn w:val="a0"/>
    <w:link w:val="af2"/>
    <w:rsid w:val="003B7812"/>
    <w:pPr>
      <w:tabs>
        <w:tab w:val="center" w:pos="4677"/>
        <w:tab w:val="right" w:pos="9355"/>
      </w:tabs>
    </w:pPr>
  </w:style>
  <w:style w:type="character" w:customStyle="1" w:styleId="af2">
    <w:name w:val="Нижний колонтитул Знак"/>
    <w:basedOn w:val="a1"/>
    <w:link w:val="af1"/>
    <w:rsid w:val="003B7812"/>
    <w:rPr>
      <w:rFonts w:ascii="Times New Roman CYR" w:eastAsia="Times New Roman" w:hAnsi="Times New Roman CYR" w:cs="Times New Roman CYR"/>
      <w:sz w:val="24"/>
      <w:szCs w:val="24"/>
      <w:lang w:val="ru-RU" w:eastAsia="zh-CN"/>
    </w:rPr>
  </w:style>
  <w:style w:type="paragraph" w:styleId="25">
    <w:name w:val="List Bullet 2"/>
    <w:basedOn w:val="a0"/>
    <w:rsid w:val="003B7812"/>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0"/>
    <w:rsid w:val="003B7812"/>
    <w:pPr>
      <w:widowControl/>
      <w:autoSpaceDE/>
      <w:spacing w:after="120" w:line="480" w:lineRule="auto"/>
      <w:ind w:left="283"/>
    </w:pPr>
    <w:rPr>
      <w:rFonts w:ascii="Calibri" w:hAnsi="Calibri" w:cs="Times New Roman"/>
      <w:sz w:val="22"/>
      <w:szCs w:val="22"/>
    </w:rPr>
  </w:style>
  <w:style w:type="paragraph" w:styleId="af3">
    <w:name w:val="endnote text"/>
    <w:basedOn w:val="a0"/>
    <w:link w:val="14"/>
    <w:rsid w:val="003B7812"/>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1"/>
    <w:link w:val="af3"/>
    <w:rsid w:val="003B7812"/>
    <w:rPr>
      <w:rFonts w:ascii="Times New Roman" w:eastAsia="Times New Roman" w:hAnsi="Times New Roman" w:cs="Times New Roman"/>
      <w:sz w:val="20"/>
      <w:szCs w:val="24"/>
      <w:lang w:eastAsia="zh-CN"/>
    </w:rPr>
  </w:style>
  <w:style w:type="paragraph" w:customStyle="1" w:styleId="15">
    <w:name w:val="Цитата1"/>
    <w:basedOn w:val="a0"/>
    <w:rsid w:val="003B7812"/>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0"/>
    <w:rsid w:val="003B7812"/>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3B7812"/>
    <w:pPr>
      <w:widowControl/>
      <w:autoSpaceDE/>
    </w:pPr>
    <w:rPr>
      <w:rFonts w:ascii="Verdana" w:hAnsi="Verdana" w:cs="Verdana"/>
      <w:sz w:val="20"/>
      <w:szCs w:val="20"/>
      <w:lang w:val="en-US"/>
    </w:rPr>
  </w:style>
  <w:style w:type="paragraph" w:styleId="af5">
    <w:name w:val="Body Text Indent"/>
    <w:basedOn w:val="a0"/>
    <w:link w:val="af6"/>
    <w:rsid w:val="003B7812"/>
    <w:pPr>
      <w:widowControl/>
      <w:autoSpaceDE/>
      <w:ind w:firstLine="540"/>
      <w:jc w:val="both"/>
    </w:pPr>
    <w:rPr>
      <w:rFonts w:ascii="Times New Roman" w:hAnsi="Times New Roman" w:cs="Times New Roman"/>
      <w:color w:val="000000"/>
      <w:lang w:val="uk-UA"/>
    </w:rPr>
  </w:style>
  <w:style w:type="character" w:customStyle="1" w:styleId="af6">
    <w:name w:val="Основной текст с отступом Знак"/>
    <w:basedOn w:val="a1"/>
    <w:link w:val="af5"/>
    <w:rsid w:val="003B7812"/>
    <w:rPr>
      <w:rFonts w:ascii="Times New Roman" w:eastAsia="Times New Roman" w:hAnsi="Times New Roman" w:cs="Times New Roman"/>
      <w:color w:val="000000"/>
      <w:sz w:val="24"/>
      <w:szCs w:val="24"/>
      <w:lang w:eastAsia="zh-CN"/>
    </w:rPr>
  </w:style>
  <w:style w:type="paragraph" w:styleId="HTML0">
    <w:name w:val="HTML Preformatted"/>
    <w:basedOn w:val="a0"/>
    <w:link w:val="HTML1"/>
    <w:rsid w:val="003B78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1"/>
    <w:link w:val="HTML0"/>
    <w:rsid w:val="003B7812"/>
    <w:rPr>
      <w:rFonts w:ascii="Courier New" w:eastAsia="Courier New" w:hAnsi="Courier New" w:cs="Wingdings"/>
      <w:sz w:val="24"/>
      <w:szCs w:val="24"/>
      <w:lang w:val="ru-RU" w:eastAsia="zh-CN"/>
    </w:rPr>
  </w:style>
  <w:style w:type="paragraph" w:customStyle="1" w:styleId="211">
    <w:name w:val="Основной текст 21"/>
    <w:basedOn w:val="a0"/>
    <w:rsid w:val="003B7812"/>
    <w:pPr>
      <w:spacing w:after="120" w:line="480" w:lineRule="auto"/>
    </w:pPr>
    <w:rPr>
      <w:rFonts w:cs="Times New Roman"/>
    </w:rPr>
  </w:style>
  <w:style w:type="paragraph" w:customStyle="1" w:styleId="af7">
    <w:name w:val="Знак Знак Знак Знак"/>
    <w:basedOn w:val="a0"/>
    <w:rsid w:val="003B7812"/>
    <w:pPr>
      <w:widowControl/>
      <w:autoSpaceDE/>
    </w:pPr>
    <w:rPr>
      <w:rFonts w:ascii="Verdana" w:hAnsi="Verdana" w:cs="Verdana"/>
      <w:sz w:val="20"/>
      <w:szCs w:val="20"/>
      <w:lang w:val="en-US"/>
    </w:rPr>
  </w:style>
  <w:style w:type="paragraph" w:customStyle="1" w:styleId="LO-Normal">
    <w:name w:val="LO-Normal"/>
    <w:rsid w:val="003B781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0"/>
    <w:rsid w:val="003B7812"/>
    <w:pPr>
      <w:widowControl/>
      <w:autoSpaceDE/>
      <w:spacing w:before="280" w:after="280"/>
    </w:pPr>
    <w:rPr>
      <w:rFonts w:ascii="Times New Roman" w:hAnsi="Times New Roman" w:cs="Times New Roman"/>
    </w:rPr>
  </w:style>
  <w:style w:type="paragraph" w:styleId="af8">
    <w:name w:val="header"/>
    <w:basedOn w:val="a0"/>
    <w:link w:val="16"/>
    <w:rsid w:val="003B7812"/>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1"/>
    <w:link w:val="af8"/>
    <w:rsid w:val="003B7812"/>
    <w:rPr>
      <w:rFonts w:ascii="Times New Roman" w:eastAsia="Times New Roman" w:hAnsi="Times New Roman" w:cs="Times New Roman"/>
      <w:sz w:val="24"/>
      <w:szCs w:val="24"/>
      <w:lang w:val="ru-RU" w:eastAsia="zh-CN"/>
    </w:rPr>
  </w:style>
  <w:style w:type="paragraph" w:customStyle="1" w:styleId="Default">
    <w:name w:val="Default"/>
    <w:rsid w:val="003B7812"/>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0"/>
    <w:rsid w:val="003B7812"/>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0"/>
    <w:rsid w:val="003B7812"/>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0"/>
    <w:rsid w:val="003B7812"/>
    <w:pPr>
      <w:widowControl/>
      <w:autoSpaceDE/>
    </w:pPr>
    <w:rPr>
      <w:rFonts w:ascii="Verdana" w:hAnsi="Verdana" w:cs="Verdana"/>
      <w:sz w:val="20"/>
      <w:szCs w:val="20"/>
      <w:lang w:val="en-US"/>
    </w:rPr>
  </w:style>
  <w:style w:type="paragraph" w:styleId="afa">
    <w:name w:val="No Spacing"/>
    <w:uiPriority w:val="1"/>
    <w:qFormat/>
    <w:rsid w:val="003B7812"/>
    <w:pPr>
      <w:suppressAutoHyphens/>
      <w:spacing w:after="0" w:line="240" w:lineRule="auto"/>
    </w:pPr>
    <w:rPr>
      <w:rFonts w:ascii="Calibri" w:eastAsia="Times New Roman" w:hAnsi="Calibri" w:cs="Calibri"/>
      <w:lang w:val="ru-RU" w:eastAsia="zh-CN"/>
    </w:rPr>
  </w:style>
  <w:style w:type="paragraph" w:customStyle="1" w:styleId="afb">
    <w:name w:val="Вміст таблиці"/>
    <w:basedOn w:val="a0"/>
    <w:rsid w:val="003B7812"/>
    <w:pPr>
      <w:suppressLineNumbers/>
    </w:pPr>
  </w:style>
  <w:style w:type="paragraph" w:customStyle="1" w:styleId="afc">
    <w:name w:val="Заголовок таблиці"/>
    <w:basedOn w:val="afb"/>
    <w:rsid w:val="003B7812"/>
    <w:pPr>
      <w:jc w:val="center"/>
    </w:pPr>
    <w:rPr>
      <w:b/>
      <w:bCs/>
    </w:rPr>
  </w:style>
  <w:style w:type="paragraph" w:styleId="23">
    <w:name w:val="Body Text Indent 2"/>
    <w:basedOn w:val="a0"/>
    <w:link w:val="22"/>
    <w:unhideWhenUsed/>
    <w:rsid w:val="003B7812"/>
    <w:pPr>
      <w:widowControl/>
      <w:suppressAutoHyphens w:val="0"/>
      <w:autoSpaceDE/>
      <w:spacing w:after="120" w:line="480" w:lineRule="auto"/>
      <w:ind w:left="283"/>
    </w:pPr>
    <w:rPr>
      <w:rFonts w:ascii="Calibri" w:eastAsiaTheme="minorHAnsi" w:hAnsi="Calibri" w:cs="Calibri"/>
      <w:sz w:val="22"/>
      <w:szCs w:val="22"/>
      <w:lang w:val="uk-UA" w:eastAsia="en-US"/>
    </w:rPr>
  </w:style>
  <w:style w:type="character" w:customStyle="1" w:styleId="212">
    <w:name w:val="Основний текст з відступом 2 Знак1"/>
    <w:basedOn w:val="a1"/>
    <w:uiPriority w:val="99"/>
    <w:semiHidden/>
    <w:rsid w:val="003B7812"/>
    <w:rPr>
      <w:rFonts w:ascii="Times New Roman CYR" w:eastAsia="Times New Roman" w:hAnsi="Times New Roman CYR" w:cs="Times New Roman CYR"/>
      <w:sz w:val="24"/>
      <w:szCs w:val="24"/>
      <w:lang w:val="ru-RU" w:eastAsia="zh-CN"/>
    </w:rPr>
  </w:style>
  <w:style w:type="character" w:customStyle="1" w:styleId="213">
    <w:name w:val="Основной текст с отступом 2 Знак1"/>
    <w:basedOn w:val="a1"/>
    <w:uiPriority w:val="99"/>
    <w:semiHidden/>
    <w:rsid w:val="003B7812"/>
    <w:rPr>
      <w:rFonts w:ascii="Times New Roman CYR" w:eastAsia="Times New Roman" w:hAnsi="Times New Roman CYR" w:cs="Times New Roman CYR"/>
      <w:sz w:val="24"/>
      <w:szCs w:val="24"/>
      <w:lang w:eastAsia="zh-CN"/>
    </w:rPr>
  </w:style>
  <w:style w:type="paragraph" w:styleId="afd">
    <w:name w:val="List Paragraph"/>
    <w:basedOn w:val="a0"/>
    <w:link w:val="afe"/>
    <w:uiPriority w:val="34"/>
    <w:qFormat/>
    <w:rsid w:val="003B7812"/>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2"/>
    <w:uiPriority w:val="59"/>
    <w:rsid w:val="003B7812"/>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0"/>
    <w:rsid w:val="003B7812"/>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0"/>
    <w:rsid w:val="003B7812"/>
    <w:pPr>
      <w:widowControl/>
      <w:suppressAutoHyphens w:val="0"/>
      <w:autoSpaceDE/>
    </w:pPr>
    <w:rPr>
      <w:rFonts w:ascii="Verdana" w:hAnsi="Verdana" w:cs="Verdana"/>
      <w:sz w:val="20"/>
      <w:szCs w:val="20"/>
      <w:lang w:val="en-US" w:eastAsia="en-US"/>
    </w:rPr>
  </w:style>
  <w:style w:type="paragraph" w:customStyle="1" w:styleId="18">
    <w:name w:val="Обычный1"/>
    <w:rsid w:val="003B7812"/>
    <w:pPr>
      <w:spacing w:after="0" w:line="276" w:lineRule="auto"/>
    </w:pPr>
    <w:rPr>
      <w:rFonts w:ascii="Arial" w:eastAsia="Arial" w:hAnsi="Arial" w:cs="Arial"/>
      <w:color w:val="000000"/>
      <w:lang w:val="ru-RU" w:eastAsia="ru-RU"/>
    </w:rPr>
  </w:style>
  <w:style w:type="character" w:customStyle="1" w:styleId="normaltextrunscx134941693">
    <w:name w:val="normaltextrun scx134941693"/>
    <w:basedOn w:val="a1"/>
    <w:rsid w:val="003B7812"/>
  </w:style>
  <w:style w:type="character" w:customStyle="1" w:styleId="eopscx134941693">
    <w:name w:val="eop scx134941693"/>
    <w:basedOn w:val="a1"/>
    <w:rsid w:val="003B7812"/>
  </w:style>
  <w:style w:type="paragraph" w:customStyle="1" w:styleId="320">
    <w:name w:val="Основной текст с отступом 32"/>
    <w:basedOn w:val="a0"/>
    <w:rsid w:val="003B7812"/>
    <w:pPr>
      <w:widowControl/>
      <w:autoSpaceDE/>
      <w:spacing w:after="120"/>
      <w:ind w:left="283"/>
    </w:pPr>
    <w:rPr>
      <w:rFonts w:ascii="Times New Roman" w:hAnsi="Times New Roman" w:cs="Calibri"/>
      <w:sz w:val="16"/>
      <w:szCs w:val="16"/>
      <w:lang w:eastAsia="ar-SA"/>
    </w:rPr>
  </w:style>
  <w:style w:type="paragraph" w:customStyle="1" w:styleId="aff1">
    <w:name w:val="Знак Знак Знак Знак Знак Знак Знак"/>
    <w:basedOn w:val="a0"/>
    <w:rsid w:val="003B7812"/>
    <w:pPr>
      <w:widowControl/>
      <w:suppressAutoHyphens w:val="0"/>
      <w:autoSpaceDE/>
    </w:pPr>
    <w:rPr>
      <w:rFonts w:ascii="Verdana" w:hAnsi="Verdana" w:cs="Verdana"/>
      <w:sz w:val="20"/>
      <w:szCs w:val="20"/>
      <w:lang w:val="en-US" w:eastAsia="en-US"/>
    </w:rPr>
  </w:style>
  <w:style w:type="paragraph" w:customStyle="1" w:styleId="ListParagraph1">
    <w:name w:val="List Paragraph1"/>
    <w:basedOn w:val="a0"/>
    <w:qFormat/>
    <w:rsid w:val="003B7812"/>
    <w:pPr>
      <w:widowControl/>
      <w:autoSpaceDE/>
      <w:ind w:left="720"/>
    </w:pPr>
    <w:rPr>
      <w:rFonts w:ascii="Times New Roman" w:hAnsi="Times New Roman" w:cs="Times New Roman"/>
      <w:lang w:eastAsia="ar-SA"/>
    </w:rPr>
  </w:style>
  <w:style w:type="paragraph" w:styleId="aff2">
    <w:name w:val="Balloon Text"/>
    <w:basedOn w:val="a0"/>
    <w:link w:val="aff3"/>
    <w:uiPriority w:val="99"/>
    <w:semiHidden/>
    <w:unhideWhenUsed/>
    <w:rsid w:val="003B7812"/>
    <w:rPr>
      <w:rFonts w:ascii="Tahoma" w:hAnsi="Tahoma" w:cs="Tahoma"/>
      <w:sz w:val="16"/>
      <w:szCs w:val="16"/>
    </w:rPr>
  </w:style>
  <w:style w:type="character" w:customStyle="1" w:styleId="aff3">
    <w:name w:val="Текст выноски Знак"/>
    <w:basedOn w:val="a1"/>
    <w:link w:val="aff2"/>
    <w:uiPriority w:val="99"/>
    <w:semiHidden/>
    <w:rsid w:val="003B7812"/>
    <w:rPr>
      <w:rFonts w:ascii="Tahoma" w:eastAsia="Times New Roman" w:hAnsi="Tahoma" w:cs="Tahoma"/>
      <w:sz w:val="16"/>
      <w:szCs w:val="16"/>
      <w:lang w:val="ru-RU" w:eastAsia="zh-CN"/>
    </w:rPr>
  </w:style>
  <w:style w:type="paragraph" w:customStyle="1" w:styleId="19">
    <w:name w:val="Без интервала1"/>
    <w:rsid w:val="003B7812"/>
    <w:pPr>
      <w:suppressAutoHyphens/>
      <w:spacing w:after="0" w:line="240" w:lineRule="auto"/>
    </w:pPr>
    <w:rPr>
      <w:rFonts w:ascii="Calibri" w:eastAsia="Calibri" w:hAnsi="Calibri" w:cs="Calibri"/>
      <w:lang w:val="ru-RU" w:eastAsia="zh-CN"/>
    </w:rPr>
  </w:style>
  <w:style w:type="paragraph" w:customStyle="1" w:styleId="1a">
    <w:name w:val="Абзац списка1"/>
    <w:basedOn w:val="a0"/>
    <w:rsid w:val="003B7812"/>
    <w:pPr>
      <w:widowControl/>
      <w:suppressAutoHyphens w:val="0"/>
      <w:autoSpaceDE/>
      <w:ind w:left="720"/>
      <w:contextualSpacing/>
    </w:pPr>
    <w:rPr>
      <w:rFonts w:ascii="Times New Roman" w:eastAsia="Calibri" w:hAnsi="Times New Roman" w:cs="Times New Roman"/>
      <w:lang w:val="uk-UA" w:eastAsia="uk-UA"/>
    </w:rPr>
  </w:style>
  <w:style w:type="paragraph" w:customStyle="1" w:styleId="Body">
    <w:name w:val="Body"/>
    <w:rsid w:val="003B7812"/>
    <w:pPr>
      <w:spacing w:after="0" w:line="240" w:lineRule="auto"/>
    </w:pPr>
    <w:rPr>
      <w:rFonts w:ascii="Helvetica" w:eastAsia="Times New Roman" w:hAnsi="Helvetica" w:cs="Helvetica"/>
      <w:color w:val="000000"/>
      <w:lang w:val="ru-RU" w:eastAsia="ru-RU"/>
    </w:rPr>
  </w:style>
  <w:style w:type="paragraph" w:customStyle="1" w:styleId="26">
    <w:name w:val="Обычный2"/>
    <w:rsid w:val="003B781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fe">
    <w:name w:val="Абзац списка Знак"/>
    <w:link w:val="afd"/>
    <w:uiPriority w:val="34"/>
    <w:locked/>
    <w:rsid w:val="003B7812"/>
    <w:rPr>
      <w:rFonts w:ascii="Times New Roman" w:eastAsia="Times New Roman" w:hAnsi="Times New Roman" w:cs="Times New Roman"/>
      <w:sz w:val="24"/>
      <w:szCs w:val="24"/>
      <w:lang w:eastAsia="uk-UA"/>
    </w:rPr>
  </w:style>
  <w:style w:type="character" w:customStyle="1" w:styleId="110">
    <w:name w:val="Заголовок 1 Знак1"/>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cat_titre Знак"/>
    <w:locked/>
    <w:rsid w:val="003B7812"/>
    <w:rPr>
      <w:rFonts w:ascii="Times New Roman" w:eastAsia="Times New Roman" w:hAnsi="Times New Roman" w:cs="Times New Roman"/>
      <w:b/>
      <w:kern w:val="32"/>
      <w:sz w:val="24"/>
      <w:szCs w:val="20"/>
      <w:lang w:eastAsia="ru-RU"/>
    </w:rPr>
  </w:style>
  <w:style w:type="paragraph" w:styleId="3">
    <w:name w:val="List Bullet 3"/>
    <w:basedOn w:val="a0"/>
    <w:autoRedefine/>
    <w:rsid w:val="003B7812"/>
    <w:pPr>
      <w:widowControl/>
      <w:numPr>
        <w:numId w:val="2"/>
      </w:numPr>
      <w:suppressAutoHyphens w:val="0"/>
      <w:autoSpaceDE/>
      <w:spacing w:after="120"/>
      <w:jc w:val="both"/>
    </w:pPr>
    <w:rPr>
      <w:rFonts w:ascii="Arial" w:hAnsi="Arial" w:cs="Times New Roman"/>
      <w:sz w:val="20"/>
      <w:szCs w:val="20"/>
      <w:lang w:val="en-GB" w:eastAsia="ru-RU"/>
    </w:rPr>
  </w:style>
  <w:style w:type="character" w:customStyle="1" w:styleId="hps">
    <w:name w:val="hps"/>
    <w:rsid w:val="003B7812"/>
    <w:rPr>
      <w:rFonts w:cs="Times New Roman"/>
    </w:rPr>
  </w:style>
  <w:style w:type="character" w:customStyle="1" w:styleId="af0">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3B7812"/>
    <w:rPr>
      <w:rFonts w:ascii="Times New Roman" w:eastAsia="Times New Roman" w:hAnsi="Times New Roman" w:cs="Times New Roman"/>
      <w:sz w:val="24"/>
      <w:szCs w:val="24"/>
      <w:lang w:val="ru-RU" w:eastAsia="zh-CN"/>
    </w:rPr>
  </w:style>
  <w:style w:type="paragraph" w:styleId="a">
    <w:name w:val="List Number"/>
    <w:basedOn w:val="a0"/>
    <w:uiPriority w:val="99"/>
    <w:semiHidden/>
    <w:unhideWhenUsed/>
    <w:rsid w:val="003B7812"/>
    <w:pPr>
      <w:widowControl/>
      <w:numPr>
        <w:numId w:val="3"/>
      </w:numPr>
      <w:suppressAutoHyphens w:val="0"/>
      <w:autoSpaceDE/>
      <w:contextualSpacing/>
    </w:pPr>
    <w:rPr>
      <w:rFonts w:ascii="Times New Roman" w:hAnsi="Times New Roman" w:cs="Times New Roman"/>
      <w:lang w:val="uk-UA" w:eastAsia="ru-RU"/>
    </w:rPr>
  </w:style>
  <w:style w:type="character" w:styleId="aff4">
    <w:name w:val="Strong"/>
    <w:uiPriority w:val="22"/>
    <w:qFormat/>
    <w:rsid w:val="003B7812"/>
    <w:rPr>
      <w:rFonts w:ascii="Arial" w:hAnsi="Arial"/>
      <w:b/>
    </w:rPr>
  </w:style>
  <w:style w:type="paragraph" w:customStyle="1" w:styleId="head3TimesNewRomanCYR">
    <w:name w:val="Стиль Стиль head3 + по ширине + Times New Roman CYR"/>
    <w:basedOn w:val="a0"/>
    <w:rsid w:val="003B7812"/>
    <w:pPr>
      <w:widowControl/>
      <w:numPr>
        <w:ilvl w:val="2"/>
        <w:numId w:val="4"/>
      </w:numPr>
      <w:suppressAutoHyphens w:val="0"/>
      <w:autoSpaceDE/>
    </w:pPr>
    <w:rPr>
      <w:rFonts w:ascii="Times New Roman" w:hAnsi="Times New Roman" w:cs="Times New Roman"/>
      <w:sz w:val="20"/>
      <w:szCs w:val="20"/>
      <w:lang w:val="de-DE" w:eastAsia="de-DE"/>
    </w:rPr>
  </w:style>
  <w:style w:type="paragraph" w:styleId="2">
    <w:name w:val="List Number 2"/>
    <w:basedOn w:val="a0"/>
    <w:rsid w:val="003B7812"/>
    <w:pPr>
      <w:widowControl/>
      <w:numPr>
        <w:numId w:val="5"/>
      </w:numPr>
      <w:suppressAutoHyphens w:val="0"/>
      <w:autoSpaceDN w:val="0"/>
      <w:adjustRightInd w:val="0"/>
      <w:spacing w:before="120"/>
      <w:jc w:val="both"/>
    </w:pPr>
    <w:rPr>
      <w:rFonts w:ascii="Times New Roman" w:hAnsi="Times New Roman" w:cs="Times New Roman"/>
      <w:sz w:val="20"/>
      <w:szCs w:val="20"/>
      <w:lang w:val="uk-UA" w:eastAsia="ru-RU"/>
    </w:rPr>
  </w:style>
  <w:style w:type="character" w:customStyle="1" w:styleId="16Exact">
    <w:name w:val="Основной текст (16) Exact"/>
    <w:rsid w:val="003B7812"/>
    <w:rPr>
      <w:rFonts w:ascii="Tahoma" w:hAnsi="Tahoma"/>
      <w:sz w:val="17"/>
      <w:u w:val="none"/>
    </w:rPr>
  </w:style>
  <w:style w:type="character" w:customStyle="1" w:styleId="160">
    <w:name w:val="Основной текст (16)_"/>
    <w:link w:val="161"/>
    <w:locked/>
    <w:rsid w:val="003B7812"/>
    <w:rPr>
      <w:rFonts w:ascii="Tahoma" w:hAnsi="Tahoma"/>
      <w:sz w:val="17"/>
      <w:shd w:val="clear" w:color="auto" w:fill="FFFFFF"/>
    </w:rPr>
  </w:style>
  <w:style w:type="paragraph" w:customStyle="1" w:styleId="161">
    <w:name w:val="Основной текст (16)"/>
    <w:basedOn w:val="a0"/>
    <w:link w:val="160"/>
    <w:rsid w:val="003B7812"/>
    <w:pPr>
      <w:shd w:val="clear" w:color="auto" w:fill="FFFFFF"/>
      <w:suppressAutoHyphens w:val="0"/>
      <w:autoSpaceDE/>
      <w:spacing w:line="216" w:lineRule="exact"/>
    </w:pPr>
    <w:rPr>
      <w:rFonts w:ascii="Tahoma" w:eastAsiaTheme="minorHAnsi" w:hAnsi="Tahoma" w:cstheme="minorBidi"/>
      <w:sz w:val="17"/>
      <w:szCs w:val="22"/>
      <w:shd w:val="clear" w:color="auto" w:fill="FFFFFF"/>
      <w:lang w:val="uk-UA" w:eastAsia="en-US"/>
    </w:rPr>
  </w:style>
  <w:style w:type="character" w:customStyle="1" w:styleId="27">
    <w:name w:val="Заголовок №2_"/>
    <w:link w:val="214"/>
    <w:locked/>
    <w:rsid w:val="00173CA1"/>
    <w:rPr>
      <w:rFonts w:ascii="Batang" w:eastAsia="Batang"/>
      <w:b/>
      <w:sz w:val="23"/>
      <w:shd w:val="clear" w:color="auto" w:fill="FFFFFF"/>
    </w:rPr>
  </w:style>
  <w:style w:type="paragraph" w:customStyle="1" w:styleId="214">
    <w:name w:val="Заголовок №21"/>
    <w:basedOn w:val="a0"/>
    <w:link w:val="27"/>
    <w:rsid w:val="00173CA1"/>
    <w:pPr>
      <w:widowControl/>
      <w:shd w:val="clear" w:color="auto" w:fill="FFFFFF"/>
      <w:suppressAutoHyphens w:val="0"/>
      <w:autoSpaceDE/>
      <w:spacing w:after="480" w:line="240" w:lineRule="atLeast"/>
      <w:ind w:hanging="760"/>
      <w:outlineLvl w:val="1"/>
    </w:pPr>
    <w:rPr>
      <w:rFonts w:ascii="Batang" w:eastAsia="Batang" w:hAnsiTheme="minorHAnsi" w:cstheme="minorBidi"/>
      <w:b/>
      <w:sz w:val="23"/>
      <w:szCs w:val="22"/>
      <w:shd w:val="clear" w:color="auto" w:fill="FFFFFF"/>
      <w:lang w:val="uk-UA" w:eastAsia="en-US"/>
    </w:rPr>
  </w:style>
  <w:style w:type="paragraph" w:customStyle="1" w:styleId="1-21">
    <w:name w:val="Средняя сетка 1 - Акцент 21"/>
    <w:basedOn w:val="a0"/>
    <w:rsid w:val="00203F58"/>
    <w:pPr>
      <w:widowControl/>
      <w:suppressAutoHyphens w:val="0"/>
      <w:autoSpaceDE/>
      <w:ind w:left="720"/>
    </w:pPr>
    <w:rPr>
      <w:rFonts w:ascii="Calibri" w:eastAsia="Calibri" w:hAnsi="Calibri" w:cs="Times New Roman"/>
      <w:lang w:eastAsia="en-US"/>
    </w:rPr>
  </w:style>
  <w:style w:type="character" w:styleId="aff5">
    <w:name w:val="FollowedHyperlink"/>
    <w:basedOn w:val="a1"/>
    <w:uiPriority w:val="99"/>
    <w:semiHidden/>
    <w:unhideWhenUsed/>
    <w:rsid w:val="00CA05E9"/>
    <w:rPr>
      <w:color w:val="954F72" w:themeColor="followedHyperlink"/>
      <w:u w:val="single"/>
    </w:rPr>
  </w:style>
  <w:style w:type="character" w:customStyle="1" w:styleId="295pt">
    <w:name w:val="Основной текст (2) + 9;5 pt"/>
    <w:basedOn w:val="a1"/>
    <w:rsid w:val="003526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styleId="aff6">
    <w:name w:val="annotation reference"/>
    <w:basedOn w:val="a1"/>
    <w:uiPriority w:val="99"/>
    <w:semiHidden/>
    <w:unhideWhenUsed/>
    <w:rsid w:val="0067312C"/>
    <w:rPr>
      <w:sz w:val="16"/>
      <w:szCs w:val="16"/>
    </w:rPr>
  </w:style>
  <w:style w:type="paragraph" w:styleId="aff7">
    <w:name w:val="annotation text"/>
    <w:basedOn w:val="a0"/>
    <w:link w:val="aff8"/>
    <w:uiPriority w:val="99"/>
    <w:semiHidden/>
    <w:unhideWhenUsed/>
    <w:rsid w:val="0067312C"/>
    <w:rPr>
      <w:sz w:val="20"/>
      <w:szCs w:val="20"/>
    </w:rPr>
  </w:style>
  <w:style w:type="character" w:customStyle="1" w:styleId="aff8">
    <w:name w:val="Текст примечания Знак"/>
    <w:basedOn w:val="a1"/>
    <w:link w:val="aff7"/>
    <w:uiPriority w:val="99"/>
    <w:semiHidden/>
    <w:rsid w:val="0067312C"/>
    <w:rPr>
      <w:rFonts w:ascii="Times New Roman CYR" w:eastAsia="Times New Roman" w:hAnsi="Times New Roman CYR" w:cs="Times New Roman CYR"/>
      <w:sz w:val="20"/>
      <w:szCs w:val="20"/>
      <w:lang w:val="ru-RU" w:eastAsia="zh-CN"/>
    </w:rPr>
  </w:style>
  <w:style w:type="paragraph" w:styleId="aff9">
    <w:name w:val="annotation subject"/>
    <w:basedOn w:val="aff7"/>
    <w:next w:val="aff7"/>
    <w:link w:val="affa"/>
    <w:uiPriority w:val="99"/>
    <w:semiHidden/>
    <w:unhideWhenUsed/>
    <w:rsid w:val="0067312C"/>
    <w:rPr>
      <w:b/>
      <w:bCs/>
    </w:rPr>
  </w:style>
  <w:style w:type="character" w:customStyle="1" w:styleId="affa">
    <w:name w:val="Тема примечания Знак"/>
    <w:basedOn w:val="aff8"/>
    <w:link w:val="aff9"/>
    <w:uiPriority w:val="99"/>
    <w:semiHidden/>
    <w:rsid w:val="0067312C"/>
    <w:rPr>
      <w:rFonts w:ascii="Times New Roman CYR" w:eastAsia="Times New Roman" w:hAnsi="Times New Roman CYR" w:cs="Times New Roman CYR"/>
      <w:b/>
      <w:bCs/>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81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next w:val="a0"/>
    <w:link w:val="10"/>
    <w:qFormat/>
    <w:rsid w:val="003B7812"/>
    <w:pPr>
      <w:keepNext/>
      <w:numPr>
        <w:numId w:val="1"/>
      </w:numPr>
      <w:spacing w:before="240" w:after="60"/>
      <w:outlineLvl w:val="0"/>
    </w:pPr>
    <w:rPr>
      <w:rFonts w:ascii="Arial" w:hAnsi="Arial" w:cs="Arial"/>
      <w:b/>
      <w:bCs/>
      <w:kern w:val="1"/>
      <w:sz w:val="32"/>
      <w:szCs w:val="32"/>
    </w:rPr>
  </w:style>
  <w:style w:type="paragraph" w:styleId="20">
    <w:name w:val="heading 2"/>
    <w:aliases w:val="H2,Heading 2 CFMU"/>
    <w:basedOn w:val="a0"/>
    <w:next w:val="a0"/>
    <w:link w:val="21"/>
    <w:uiPriority w:val="9"/>
    <w:qFormat/>
    <w:rsid w:val="003B7812"/>
    <w:pPr>
      <w:keepNext/>
      <w:numPr>
        <w:ilvl w:val="1"/>
        <w:numId w:val="1"/>
      </w:numPr>
      <w:spacing w:before="240" w:after="60"/>
      <w:outlineLvl w:val="1"/>
    </w:pPr>
    <w:rPr>
      <w:rFonts w:ascii="Cambria" w:hAnsi="Cambria" w:cs="Times New Roman"/>
      <w:b/>
      <w:bCs/>
      <w:i/>
      <w:iCs/>
      <w:sz w:val="28"/>
      <w:szCs w:val="28"/>
    </w:rPr>
  </w:style>
  <w:style w:type="paragraph" w:styleId="30">
    <w:name w:val="heading 3"/>
    <w:aliases w:val="Заголовок 3 Знак Знак,Заголовок 3 Знак Знак Знак Знак Знак,Заголовок 3 Знак Знак Знак Знак Знак Знак Знак"/>
    <w:basedOn w:val="a0"/>
    <w:next w:val="a0"/>
    <w:link w:val="31"/>
    <w:uiPriority w:val="9"/>
    <w:qFormat/>
    <w:rsid w:val="003B7812"/>
    <w:pPr>
      <w:numPr>
        <w:ilvl w:val="2"/>
        <w:numId w:val="1"/>
      </w:numPr>
      <w:outlineLvl w:val="2"/>
    </w:pPr>
  </w:style>
  <w:style w:type="paragraph" w:styleId="5">
    <w:name w:val="heading 5"/>
    <w:basedOn w:val="a0"/>
    <w:next w:val="a0"/>
    <w:link w:val="50"/>
    <w:qFormat/>
    <w:rsid w:val="003B7812"/>
    <w:pPr>
      <w:numPr>
        <w:ilvl w:val="4"/>
        <w:numId w:val="1"/>
      </w:num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2,Heading 1 CFMU Знак1,H1 Знак Знак1,T1 Знак1,T11 Знак1,T12 Знак1,T111 Знак1,T13 Знак1,T112 Знак1,T14 Знак1,T113 Знак1,T15 Знак1,T114 Знак1,T16 Знак1,T115 Знак1,Chapter Headline Знак1,Titre 11 Знак1,t1.T1.Titre 1 Знак1,t1 Знак1"/>
    <w:basedOn w:val="a1"/>
    <w:link w:val="1"/>
    <w:rsid w:val="003B7812"/>
    <w:rPr>
      <w:rFonts w:ascii="Arial" w:eastAsia="Times New Roman" w:hAnsi="Arial" w:cs="Arial"/>
      <w:b/>
      <w:bCs/>
      <w:kern w:val="1"/>
      <w:sz w:val="32"/>
      <w:szCs w:val="32"/>
      <w:lang w:val="ru-RU" w:eastAsia="zh-CN"/>
    </w:rPr>
  </w:style>
  <w:style w:type="character" w:customStyle="1" w:styleId="21">
    <w:name w:val="Заголовок 2 Знак"/>
    <w:aliases w:val="H2 Знак,Heading 2 CFMU Знак"/>
    <w:basedOn w:val="a1"/>
    <w:link w:val="20"/>
    <w:uiPriority w:val="9"/>
    <w:rsid w:val="003B7812"/>
    <w:rPr>
      <w:rFonts w:ascii="Cambria" w:eastAsia="Times New Roman" w:hAnsi="Cambria" w:cs="Times New Roman"/>
      <w:b/>
      <w:bCs/>
      <w:i/>
      <w:iCs/>
      <w:sz w:val="28"/>
      <w:szCs w:val="28"/>
      <w:lang w:val="ru-RU" w:eastAsia="zh-CN"/>
    </w:rPr>
  </w:style>
  <w:style w:type="character" w:customStyle="1" w:styleId="31">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0"/>
    <w:uiPriority w:val="9"/>
    <w:rsid w:val="003B7812"/>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1"/>
    <w:link w:val="5"/>
    <w:rsid w:val="003B7812"/>
    <w:rPr>
      <w:rFonts w:ascii="Times New Roman CYR" w:eastAsia="Times New Roman" w:hAnsi="Times New Roman CYR" w:cs="Times New Roman CYR"/>
      <w:b/>
      <w:bCs/>
      <w:i/>
      <w:iCs/>
      <w:sz w:val="26"/>
      <w:szCs w:val="26"/>
      <w:lang w:val="ru-RU" w:eastAsia="zh-CN"/>
    </w:rPr>
  </w:style>
  <w:style w:type="character" w:customStyle="1" w:styleId="WW8Num1z0">
    <w:name w:val="WW8Num1z0"/>
    <w:rsid w:val="003B7812"/>
  </w:style>
  <w:style w:type="character" w:customStyle="1" w:styleId="WW8Num1z1">
    <w:name w:val="WW8Num1z1"/>
    <w:rsid w:val="003B7812"/>
  </w:style>
  <w:style w:type="character" w:customStyle="1" w:styleId="WW8Num1z2">
    <w:name w:val="WW8Num1z2"/>
    <w:rsid w:val="003B7812"/>
  </w:style>
  <w:style w:type="character" w:customStyle="1" w:styleId="WW8Num1z3">
    <w:name w:val="WW8Num1z3"/>
    <w:rsid w:val="003B7812"/>
  </w:style>
  <w:style w:type="character" w:customStyle="1" w:styleId="WW8Num1z4">
    <w:name w:val="WW8Num1z4"/>
    <w:rsid w:val="003B7812"/>
  </w:style>
  <w:style w:type="character" w:customStyle="1" w:styleId="WW8Num1z5">
    <w:name w:val="WW8Num1z5"/>
    <w:rsid w:val="003B7812"/>
  </w:style>
  <w:style w:type="character" w:customStyle="1" w:styleId="WW8Num1z6">
    <w:name w:val="WW8Num1z6"/>
    <w:rsid w:val="003B7812"/>
  </w:style>
  <w:style w:type="character" w:customStyle="1" w:styleId="WW8Num1z7">
    <w:name w:val="WW8Num1z7"/>
    <w:rsid w:val="003B7812"/>
  </w:style>
  <w:style w:type="character" w:customStyle="1" w:styleId="WW8Num1z8">
    <w:name w:val="WW8Num1z8"/>
    <w:rsid w:val="003B7812"/>
  </w:style>
  <w:style w:type="character" w:customStyle="1" w:styleId="WW8Num2z0">
    <w:name w:val="WW8Num2z0"/>
    <w:rsid w:val="003B7812"/>
  </w:style>
  <w:style w:type="character" w:customStyle="1" w:styleId="WW8Num3z0">
    <w:name w:val="WW8Num3z0"/>
    <w:rsid w:val="003B7812"/>
    <w:rPr>
      <w:rFonts w:ascii="Times New Roman CYR" w:hAnsi="Times New Roman CYR" w:cs="Times New Roman CYR"/>
    </w:rPr>
  </w:style>
  <w:style w:type="character" w:customStyle="1" w:styleId="WW8Num3z1">
    <w:name w:val="WW8Num3z1"/>
    <w:rsid w:val="003B7812"/>
  </w:style>
  <w:style w:type="character" w:customStyle="1" w:styleId="WW8Num3z2">
    <w:name w:val="WW8Num3z2"/>
    <w:rsid w:val="003B7812"/>
  </w:style>
  <w:style w:type="character" w:customStyle="1" w:styleId="WW8Num3z3">
    <w:name w:val="WW8Num3z3"/>
    <w:rsid w:val="003B7812"/>
  </w:style>
  <w:style w:type="character" w:customStyle="1" w:styleId="WW8Num3z4">
    <w:name w:val="WW8Num3z4"/>
    <w:rsid w:val="003B7812"/>
  </w:style>
  <w:style w:type="character" w:customStyle="1" w:styleId="WW8Num3z5">
    <w:name w:val="WW8Num3z5"/>
    <w:rsid w:val="003B7812"/>
  </w:style>
  <w:style w:type="character" w:customStyle="1" w:styleId="WW8Num3z6">
    <w:name w:val="WW8Num3z6"/>
    <w:rsid w:val="003B7812"/>
  </w:style>
  <w:style w:type="character" w:customStyle="1" w:styleId="WW8Num3z7">
    <w:name w:val="WW8Num3z7"/>
    <w:rsid w:val="003B7812"/>
  </w:style>
  <w:style w:type="character" w:customStyle="1" w:styleId="WW8Num3z8">
    <w:name w:val="WW8Num3z8"/>
    <w:rsid w:val="003B7812"/>
  </w:style>
  <w:style w:type="character" w:customStyle="1" w:styleId="WW8Num4z0">
    <w:name w:val="WW8Num4z0"/>
    <w:rsid w:val="003B7812"/>
    <w:rPr>
      <w:rFonts w:ascii="Symbol" w:hAnsi="Symbol" w:cs="Symbol" w:hint="default"/>
    </w:rPr>
  </w:style>
  <w:style w:type="character" w:customStyle="1" w:styleId="WW8Num5z0">
    <w:name w:val="WW8Num5z0"/>
    <w:rsid w:val="003B7812"/>
    <w:rPr>
      <w:rFonts w:ascii="Times New Roman" w:hAnsi="Times New Roman" w:cs="Times New Roman" w:hint="default"/>
      <w:lang w:val="uk-UA"/>
    </w:rPr>
  </w:style>
  <w:style w:type="character" w:customStyle="1" w:styleId="WW8Num6z0">
    <w:name w:val="WW8Num6z0"/>
    <w:rsid w:val="003B7812"/>
    <w:rPr>
      <w:rFonts w:ascii="Arial" w:hAnsi="Arial" w:cs="Arial" w:hint="default"/>
      <w:lang w:val="uk-UA"/>
    </w:rPr>
  </w:style>
  <w:style w:type="character" w:customStyle="1" w:styleId="WW8Num7z0">
    <w:name w:val="WW8Num7z0"/>
    <w:rsid w:val="003B7812"/>
    <w:rPr>
      <w:rFonts w:ascii="Arial Narrow" w:hAnsi="Arial Narrow" w:cs="Times New Roman CYR" w:hint="default"/>
      <w:lang w:val="uk-UA"/>
    </w:rPr>
  </w:style>
  <w:style w:type="character" w:customStyle="1" w:styleId="WW8Num8z0">
    <w:name w:val="WW8Num8z0"/>
    <w:rsid w:val="003B7812"/>
    <w:rPr>
      <w:rFonts w:ascii="Times New Roman" w:hAnsi="Times New Roman" w:cs="Times New Roman" w:hint="default"/>
      <w:u w:val="none"/>
      <w:lang w:val="uk-UA"/>
    </w:rPr>
  </w:style>
  <w:style w:type="character" w:customStyle="1" w:styleId="WW8Num4z1">
    <w:name w:val="WW8Num4z1"/>
    <w:rsid w:val="003B7812"/>
  </w:style>
  <w:style w:type="character" w:customStyle="1" w:styleId="WW8Num4z2">
    <w:name w:val="WW8Num4z2"/>
    <w:rsid w:val="003B7812"/>
  </w:style>
  <w:style w:type="character" w:customStyle="1" w:styleId="WW8Num4z3">
    <w:name w:val="WW8Num4z3"/>
    <w:rsid w:val="003B7812"/>
  </w:style>
  <w:style w:type="character" w:customStyle="1" w:styleId="WW8Num4z4">
    <w:name w:val="WW8Num4z4"/>
    <w:rsid w:val="003B7812"/>
  </w:style>
  <w:style w:type="character" w:customStyle="1" w:styleId="WW8Num4z5">
    <w:name w:val="WW8Num4z5"/>
    <w:rsid w:val="003B7812"/>
  </w:style>
  <w:style w:type="character" w:customStyle="1" w:styleId="WW8Num4z6">
    <w:name w:val="WW8Num4z6"/>
    <w:rsid w:val="003B7812"/>
  </w:style>
  <w:style w:type="character" w:customStyle="1" w:styleId="WW8Num4z7">
    <w:name w:val="WW8Num4z7"/>
    <w:rsid w:val="003B7812"/>
  </w:style>
  <w:style w:type="character" w:customStyle="1" w:styleId="WW8Num4z8">
    <w:name w:val="WW8Num4z8"/>
    <w:rsid w:val="003B7812"/>
  </w:style>
  <w:style w:type="character" w:customStyle="1" w:styleId="WW8Num5z1">
    <w:name w:val="WW8Num5z1"/>
    <w:rsid w:val="003B7812"/>
  </w:style>
  <w:style w:type="character" w:customStyle="1" w:styleId="WW8Num5z2">
    <w:name w:val="WW8Num5z2"/>
    <w:rsid w:val="003B7812"/>
  </w:style>
  <w:style w:type="character" w:customStyle="1" w:styleId="WW8Num5z3">
    <w:name w:val="WW8Num5z3"/>
    <w:rsid w:val="003B7812"/>
  </w:style>
  <w:style w:type="character" w:customStyle="1" w:styleId="WW8Num5z4">
    <w:name w:val="WW8Num5z4"/>
    <w:rsid w:val="003B7812"/>
  </w:style>
  <w:style w:type="character" w:customStyle="1" w:styleId="WW8Num5z5">
    <w:name w:val="WW8Num5z5"/>
    <w:rsid w:val="003B7812"/>
  </w:style>
  <w:style w:type="character" w:customStyle="1" w:styleId="WW8Num5z6">
    <w:name w:val="WW8Num5z6"/>
    <w:rsid w:val="003B7812"/>
  </w:style>
  <w:style w:type="character" w:customStyle="1" w:styleId="WW8Num5z7">
    <w:name w:val="WW8Num5z7"/>
    <w:rsid w:val="003B7812"/>
  </w:style>
  <w:style w:type="character" w:customStyle="1" w:styleId="WW8Num5z8">
    <w:name w:val="WW8Num5z8"/>
    <w:rsid w:val="003B7812"/>
  </w:style>
  <w:style w:type="character" w:customStyle="1" w:styleId="WW8Num6z1">
    <w:name w:val="WW8Num6z1"/>
    <w:rsid w:val="003B7812"/>
    <w:rPr>
      <w:rFonts w:ascii="Courier New" w:hAnsi="Courier New" w:cs="Courier New" w:hint="default"/>
    </w:rPr>
  </w:style>
  <w:style w:type="character" w:customStyle="1" w:styleId="WW8Num6z2">
    <w:name w:val="WW8Num6z2"/>
    <w:rsid w:val="003B7812"/>
    <w:rPr>
      <w:rFonts w:ascii="Wingdings" w:hAnsi="Wingdings" w:cs="Wingdings" w:hint="default"/>
    </w:rPr>
  </w:style>
  <w:style w:type="character" w:customStyle="1" w:styleId="WW8Num7z1">
    <w:name w:val="WW8Num7z1"/>
    <w:rsid w:val="003B7812"/>
  </w:style>
  <w:style w:type="character" w:customStyle="1" w:styleId="WW8Num7z2">
    <w:name w:val="WW8Num7z2"/>
    <w:rsid w:val="003B7812"/>
  </w:style>
  <w:style w:type="character" w:customStyle="1" w:styleId="WW8Num7z3">
    <w:name w:val="WW8Num7z3"/>
    <w:rsid w:val="003B7812"/>
  </w:style>
  <w:style w:type="character" w:customStyle="1" w:styleId="WW8Num7z4">
    <w:name w:val="WW8Num7z4"/>
    <w:rsid w:val="003B7812"/>
  </w:style>
  <w:style w:type="character" w:customStyle="1" w:styleId="WW8Num7z5">
    <w:name w:val="WW8Num7z5"/>
    <w:rsid w:val="003B7812"/>
  </w:style>
  <w:style w:type="character" w:customStyle="1" w:styleId="WW8Num7z6">
    <w:name w:val="WW8Num7z6"/>
    <w:rsid w:val="003B7812"/>
  </w:style>
  <w:style w:type="character" w:customStyle="1" w:styleId="WW8Num7z7">
    <w:name w:val="WW8Num7z7"/>
    <w:rsid w:val="003B7812"/>
  </w:style>
  <w:style w:type="character" w:customStyle="1" w:styleId="WW8Num7z8">
    <w:name w:val="WW8Num7z8"/>
    <w:rsid w:val="003B7812"/>
  </w:style>
  <w:style w:type="character" w:customStyle="1" w:styleId="WW8Num8z1">
    <w:name w:val="WW8Num8z1"/>
    <w:rsid w:val="003B7812"/>
    <w:rPr>
      <w:rFonts w:ascii="Courier New" w:hAnsi="Courier New" w:cs="Times New Roman" w:hint="default"/>
    </w:rPr>
  </w:style>
  <w:style w:type="character" w:customStyle="1" w:styleId="WW8Num9z0">
    <w:name w:val="WW8Num9z0"/>
    <w:rsid w:val="003B7812"/>
    <w:rPr>
      <w:rFonts w:ascii="Symbol" w:hAnsi="Symbol" w:cs="Symbol" w:hint="default"/>
    </w:rPr>
  </w:style>
  <w:style w:type="character" w:customStyle="1" w:styleId="WW8Num9z1">
    <w:name w:val="WW8Num9z1"/>
    <w:rsid w:val="003B7812"/>
    <w:rPr>
      <w:rFonts w:ascii="Courier New" w:hAnsi="Courier New" w:cs="Courier New" w:hint="default"/>
    </w:rPr>
  </w:style>
  <w:style w:type="character" w:customStyle="1" w:styleId="WW8Num9z2">
    <w:name w:val="WW8Num9z2"/>
    <w:rsid w:val="003B7812"/>
    <w:rPr>
      <w:rFonts w:ascii="Wingdings" w:hAnsi="Wingdings" w:cs="Wingdings" w:hint="default"/>
    </w:rPr>
  </w:style>
  <w:style w:type="character" w:customStyle="1" w:styleId="WW8Num10z0">
    <w:name w:val="WW8Num10z0"/>
    <w:rsid w:val="003B7812"/>
    <w:rPr>
      <w:rFonts w:ascii="Arial Narrow" w:eastAsia="Times New Roman" w:hAnsi="Arial Narrow" w:cs="Times New Roman CYR" w:hint="default"/>
    </w:rPr>
  </w:style>
  <w:style w:type="character" w:customStyle="1" w:styleId="WW8Num10z1">
    <w:name w:val="WW8Num10z1"/>
    <w:rsid w:val="003B7812"/>
    <w:rPr>
      <w:rFonts w:ascii="Courier New" w:hAnsi="Courier New" w:cs="Courier New" w:hint="default"/>
    </w:rPr>
  </w:style>
  <w:style w:type="character" w:customStyle="1" w:styleId="WW8Num10z2">
    <w:name w:val="WW8Num10z2"/>
    <w:rsid w:val="003B7812"/>
    <w:rPr>
      <w:rFonts w:ascii="Wingdings" w:hAnsi="Wingdings" w:cs="Wingdings" w:hint="default"/>
    </w:rPr>
  </w:style>
  <w:style w:type="character" w:customStyle="1" w:styleId="WW8Num10z3">
    <w:name w:val="WW8Num10z3"/>
    <w:rsid w:val="003B7812"/>
    <w:rPr>
      <w:rFonts w:ascii="Symbol" w:hAnsi="Symbol" w:cs="Symbol" w:hint="default"/>
    </w:rPr>
  </w:style>
  <w:style w:type="character" w:customStyle="1" w:styleId="WW8Num11z0">
    <w:name w:val="WW8Num11z0"/>
    <w:rsid w:val="003B7812"/>
    <w:rPr>
      <w:color w:val="auto"/>
    </w:rPr>
  </w:style>
  <w:style w:type="character" w:customStyle="1" w:styleId="WW8Num11z1">
    <w:name w:val="WW8Num11z1"/>
    <w:rsid w:val="003B7812"/>
  </w:style>
  <w:style w:type="character" w:customStyle="1" w:styleId="WW8Num11z2">
    <w:name w:val="WW8Num11z2"/>
    <w:rsid w:val="003B7812"/>
  </w:style>
  <w:style w:type="character" w:customStyle="1" w:styleId="WW8Num11z3">
    <w:name w:val="WW8Num11z3"/>
    <w:rsid w:val="003B7812"/>
  </w:style>
  <w:style w:type="character" w:customStyle="1" w:styleId="WW8Num11z4">
    <w:name w:val="WW8Num11z4"/>
    <w:rsid w:val="003B7812"/>
  </w:style>
  <w:style w:type="character" w:customStyle="1" w:styleId="WW8Num11z5">
    <w:name w:val="WW8Num11z5"/>
    <w:rsid w:val="003B7812"/>
  </w:style>
  <w:style w:type="character" w:customStyle="1" w:styleId="WW8Num11z6">
    <w:name w:val="WW8Num11z6"/>
    <w:rsid w:val="003B7812"/>
  </w:style>
  <w:style w:type="character" w:customStyle="1" w:styleId="WW8Num11z7">
    <w:name w:val="WW8Num11z7"/>
    <w:rsid w:val="003B7812"/>
  </w:style>
  <w:style w:type="character" w:customStyle="1" w:styleId="WW8Num11z8">
    <w:name w:val="WW8Num11z8"/>
    <w:rsid w:val="003B7812"/>
  </w:style>
  <w:style w:type="character" w:customStyle="1" w:styleId="WW8Num12z0">
    <w:name w:val="WW8Num12z0"/>
    <w:rsid w:val="003B7812"/>
    <w:rPr>
      <w:rFonts w:ascii="Times New Roman" w:eastAsia="Times New Roman" w:hAnsi="Times New Roman" w:cs="Times New Roman" w:hint="default"/>
      <w:lang w:val="uk-UA"/>
    </w:rPr>
  </w:style>
  <w:style w:type="character" w:customStyle="1" w:styleId="WW8Num12z1">
    <w:name w:val="WW8Num12z1"/>
    <w:rsid w:val="003B7812"/>
    <w:rPr>
      <w:rFonts w:ascii="Courier New" w:hAnsi="Courier New" w:cs="Wingdings" w:hint="default"/>
    </w:rPr>
  </w:style>
  <w:style w:type="character" w:customStyle="1" w:styleId="WW8Num12z2">
    <w:name w:val="WW8Num12z2"/>
    <w:rsid w:val="003B7812"/>
    <w:rPr>
      <w:rFonts w:ascii="Wingdings" w:hAnsi="Wingdings" w:cs="Wingdings" w:hint="default"/>
    </w:rPr>
  </w:style>
  <w:style w:type="character" w:customStyle="1" w:styleId="WW8Num12z3">
    <w:name w:val="WW8Num12z3"/>
    <w:rsid w:val="003B7812"/>
    <w:rPr>
      <w:rFonts w:ascii="Symbol" w:hAnsi="Symbol" w:cs="Symbol" w:hint="default"/>
    </w:rPr>
  </w:style>
  <w:style w:type="character" w:customStyle="1" w:styleId="WW8Num13z0">
    <w:name w:val="WW8Num13z0"/>
    <w:rsid w:val="003B7812"/>
    <w:rPr>
      <w:rFonts w:hint="default"/>
    </w:rPr>
  </w:style>
  <w:style w:type="character" w:customStyle="1" w:styleId="WW8Num13z1">
    <w:name w:val="WW8Num13z1"/>
    <w:rsid w:val="003B7812"/>
  </w:style>
  <w:style w:type="character" w:customStyle="1" w:styleId="WW8Num13z2">
    <w:name w:val="WW8Num13z2"/>
    <w:rsid w:val="003B7812"/>
  </w:style>
  <w:style w:type="character" w:customStyle="1" w:styleId="WW8Num13z3">
    <w:name w:val="WW8Num13z3"/>
    <w:rsid w:val="003B7812"/>
  </w:style>
  <w:style w:type="character" w:customStyle="1" w:styleId="WW8Num13z4">
    <w:name w:val="WW8Num13z4"/>
    <w:rsid w:val="003B7812"/>
  </w:style>
  <w:style w:type="character" w:customStyle="1" w:styleId="WW8Num13z5">
    <w:name w:val="WW8Num13z5"/>
    <w:rsid w:val="003B7812"/>
  </w:style>
  <w:style w:type="character" w:customStyle="1" w:styleId="WW8Num13z6">
    <w:name w:val="WW8Num13z6"/>
    <w:rsid w:val="003B7812"/>
  </w:style>
  <w:style w:type="character" w:customStyle="1" w:styleId="WW8Num13z7">
    <w:name w:val="WW8Num13z7"/>
    <w:rsid w:val="003B7812"/>
  </w:style>
  <w:style w:type="character" w:customStyle="1" w:styleId="WW8Num13z8">
    <w:name w:val="WW8Num13z8"/>
    <w:rsid w:val="003B7812"/>
  </w:style>
  <w:style w:type="character" w:customStyle="1" w:styleId="WW8Num14z0">
    <w:name w:val="WW8Num14z0"/>
    <w:rsid w:val="003B7812"/>
    <w:rPr>
      <w:rFonts w:ascii="Symbol" w:hAnsi="Symbol" w:cs="Symbol" w:hint="default"/>
      <w:color w:val="auto"/>
    </w:rPr>
  </w:style>
  <w:style w:type="character" w:customStyle="1" w:styleId="WW8Num14z1">
    <w:name w:val="WW8Num14z1"/>
    <w:rsid w:val="003B7812"/>
    <w:rPr>
      <w:rFonts w:ascii="Courier New" w:hAnsi="Courier New" w:cs="Courier New" w:hint="default"/>
    </w:rPr>
  </w:style>
  <w:style w:type="character" w:customStyle="1" w:styleId="WW8Num14z2">
    <w:name w:val="WW8Num14z2"/>
    <w:rsid w:val="003B7812"/>
    <w:rPr>
      <w:rFonts w:ascii="Wingdings" w:hAnsi="Wingdings" w:cs="Wingdings" w:hint="default"/>
    </w:rPr>
  </w:style>
  <w:style w:type="character" w:customStyle="1" w:styleId="WW8Num14z3">
    <w:name w:val="WW8Num14z3"/>
    <w:rsid w:val="003B7812"/>
    <w:rPr>
      <w:rFonts w:ascii="Symbol" w:hAnsi="Symbol" w:cs="Symbol" w:hint="default"/>
    </w:rPr>
  </w:style>
  <w:style w:type="character" w:customStyle="1" w:styleId="WW8Num15z0">
    <w:name w:val="WW8Num15z0"/>
    <w:rsid w:val="003B7812"/>
    <w:rPr>
      <w:rFonts w:cs="Times New Roman"/>
    </w:rPr>
  </w:style>
  <w:style w:type="character" w:customStyle="1" w:styleId="WW8Num15z1">
    <w:name w:val="WW8Num15z1"/>
    <w:rsid w:val="003B7812"/>
    <w:rPr>
      <w:rFonts w:ascii="Symbol" w:hAnsi="Symbol" w:cs="Symbol" w:hint="default"/>
    </w:rPr>
  </w:style>
  <w:style w:type="character" w:customStyle="1" w:styleId="WW8Num16z0">
    <w:name w:val="WW8Num16z0"/>
    <w:rsid w:val="003B7812"/>
    <w:rPr>
      <w:rFonts w:ascii="Symbol" w:hAnsi="Symbol" w:cs="Symbol" w:hint="default"/>
    </w:rPr>
  </w:style>
  <w:style w:type="character" w:customStyle="1" w:styleId="WW8Num16z1">
    <w:name w:val="WW8Num16z1"/>
    <w:rsid w:val="003B7812"/>
    <w:rPr>
      <w:rFonts w:ascii="Courier New" w:hAnsi="Courier New" w:cs="Courier New" w:hint="default"/>
    </w:rPr>
  </w:style>
  <w:style w:type="character" w:customStyle="1" w:styleId="WW8Num16z2">
    <w:name w:val="WW8Num16z2"/>
    <w:rsid w:val="003B7812"/>
    <w:rPr>
      <w:rFonts w:ascii="Wingdings" w:hAnsi="Wingdings" w:cs="Wingdings" w:hint="default"/>
    </w:rPr>
  </w:style>
  <w:style w:type="character" w:customStyle="1" w:styleId="WW8Num17z0">
    <w:name w:val="WW8Num17z0"/>
    <w:rsid w:val="003B7812"/>
    <w:rPr>
      <w:rFonts w:hint="default"/>
    </w:rPr>
  </w:style>
  <w:style w:type="character" w:customStyle="1" w:styleId="WW8Num17z1">
    <w:name w:val="WW8Num17z1"/>
    <w:rsid w:val="003B7812"/>
  </w:style>
  <w:style w:type="character" w:customStyle="1" w:styleId="WW8Num17z2">
    <w:name w:val="WW8Num17z2"/>
    <w:rsid w:val="003B7812"/>
  </w:style>
  <w:style w:type="character" w:customStyle="1" w:styleId="WW8Num17z3">
    <w:name w:val="WW8Num17z3"/>
    <w:rsid w:val="003B7812"/>
  </w:style>
  <w:style w:type="character" w:customStyle="1" w:styleId="WW8Num17z4">
    <w:name w:val="WW8Num17z4"/>
    <w:rsid w:val="003B7812"/>
  </w:style>
  <w:style w:type="character" w:customStyle="1" w:styleId="WW8Num17z5">
    <w:name w:val="WW8Num17z5"/>
    <w:rsid w:val="003B7812"/>
  </w:style>
  <w:style w:type="character" w:customStyle="1" w:styleId="WW8Num17z6">
    <w:name w:val="WW8Num17z6"/>
    <w:rsid w:val="003B7812"/>
  </w:style>
  <w:style w:type="character" w:customStyle="1" w:styleId="WW8Num17z7">
    <w:name w:val="WW8Num17z7"/>
    <w:rsid w:val="003B7812"/>
  </w:style>
  <w:style w:type="character" w:customStyle="1" w:styleId="WW8Num17z8">
    <w:name w:val="WW8Num17z8"/>
    <w:rsid w:val="003B7812"/>
  </w:style>
  <w:style w:type="character" w:customStyle="1" w:styleId="WW8Num18z0">
    <w:name w:val="WW8Num18z0"/>
    <w:rsid w:val="003B7812"/>
    <w:rPr>
      <w:rFonts w:ascii="Symbol" w:hAnsi="Symbol" w:cs="Symbol" w:hint="default"/>
      <w:b w:val="0"/>
    </w:rPr>
  </w:style>
  <w:style w:type="character" w:customStyle="1" w:styleId="WW8Num18z1">
    <w:name w:val="WW8Num18z1"/>
    <w:rsid w:val="003B7812"/>
  </w:style>
  <w:style w:type="character" w:customStyle="1" w:styleId="WW8Num18z2">
    <w:name w:val="WW8Num18z2"/>
    <w:rsid w:val="003B7812"/>
  </w:style>
  <w:style w:type="character" w:customStyle="1" w:styleId="WW8Num18z3">
    <w:name w:val="WW8Num18z3"/>
    <w:rsid w:val="003B7812"/>
  </w:style>
  <w:style w:type="character" w:customStyle="1" w:styleId="WW8Num18z4">
    <w:name w:val="WW8Num18z4"/>
    <w:rsid w:val="003B7812"/>
  </w:style>
  <w:style w:type="character" w:customStyle="1" w:styleId="WW8Num18z5">
    <w:name w:val="WW8Num18z5"/>
    <w:rsid w:val="003B7812"/>
  </w:style>
  <w:style w:type="character" w:customStyle="1" w:styleId="WW8Num18z6">
    <w:name w:val="WW8Num18z6"/>
    <w:rsid w:val="003B7812"/>
  </w:style>
  <w:style w:type="character" w:customStyle="1" w:styleId="WW8Num18z7">
    <w:name w:val="WW8Num18z7"/>
    <w:rsid w:val="003B7812"/>
  </w:style>
  <w:style w:type="character" w:customStyle="1" w:styleId="WW8Num18z8">
    <w:name w:val="WW8Num18z8"/>
    <w:rsid w:val="003B7812"/>
  </w:style>
  <w:style w:type="character" w:customStyle="1" w:styleId="WW8Num19z0">
    <w:name w:val="WW8Num19z0"/>
    <w:rsid w:val="003B7812"/>
    <w:rPr>
      <w:rFonts w:ascii="Symbol" w:hAnsi="Symbol" w:cs="Symbol" w:hint="default"/>
    </w:rPr>
  </w:style>
  <w:style w:type="character" w:customStyle="1" w:styleId="WW8Num19z1">
    <w:name w:val="WW8Num19z1"/>
    <w:rsid w:val="003B7812"/>
    <w:rPr>
      <w:rFonts w:ascii="Courier New" w:hAnsi="Courier New" w:cs="Courier New" w:hint="default"/>
    </w:rPr>
  </w:style>
  <w:style w:type="character" w:customStyle="1" w:styleId="WW8Num19z2">
    <w:name w:val="WW8Num19z2"/>
    <w:rsid w:val="003B7812"/>
    <w:rPr>
      <w:rFonts w:ascii="Wingdings" w:hAnsi="Wingdings" w:cs="Wingdings" w:hint="default"/>
    </w:rPr>
  </w:style>
  <w:style w:type="character" w:customStyle="1" w:styleId="WW8Num20z0">
    <w:name w:val="WW8Num20z0"/>
    <w:rsid w:val="003B7812"/>
    <w:rPr>
      <w:rFonts w:hint="default"/>
    </w:rPr>
  </w:style>
  <w:style w:type="character" w:customStyle="1" w:styleId="WW8Num20z1">
    <w:name w:val="WW8Num20z1"/>
    <w:rsid w:val="003B7812"/>
  </w:style>
  <w:style w:type="character" w:customStyle="1" w:styleId="WW8Num20z2">
    <w:name w:val="WW8Num20z2"/>
    <w:rsid w:val="003B7812"/>
  </w:style>
  <w:style w:type="character" w:customStyle="1" w:styleId="WW8Num20z3">
    <w:name w:val="WW8Num20z3"/>
    <w:rsid w:val="003B7812"/>
  </w:style>
  <w:style w:type="character" w:customStyle="1" w:styleId="WW8Num20z4">
    <w:name w:val="WW8Num20z4"/>
    <w:rsid w:val="003B7812"/>
  </w:style>
  <w:style w:type="character" w:customStyle="1" w:styleId="WW8Num20z5">
    <w:name w:val="WW8Num20z5"/>
    <w:rsid w:val="003B7812"/>
  </w:style>
  <w:style w:type="character" w:customStyle="1" w:styleId="WW8Num20z6">
    <w:name w:val="WW8Num20z6"/>
    <w:rsid w:val="003B7812"/>
  </w:style>
  <w:style w:type="character" w:customStyle="1" w:styleId="WW8Num20z7">
    <w:name w:val="WW8Num20z7"/>
    <w:rsid w:val="003B7812"/>
  </w:style>
  <w:style w:type="character" w:customStyle="1" w:styleId="WW8Num20z8">
    <w:name w:val="WW8Num20z8"/>
    <w:rsid w:val="003B7812"/>
  </w:style>
  <w:style w:type="character" w:customStyle="1" w:styleId="WW8Num21z0">
    <w:name w:val="WW8Num21z0"/>
    <w:rsid w:val="003B7812"/>
    <w:rPr>
      <w:rFonts w:cs="Times New Roman" w:hint="default"/>
    </w:rPr>
  </w:style>
  <w:style w:type="character" w:customStyle="1" w:styleId="WW8Num21z1">
    <w:name w:val="WW8Num21z1"/>
    <w:rsid w:val="003B7812"/>
    <w:rPr>
      <w:rFonts w:cs="Times New Roman"/>
    </w:rPr>
  </w:style>
  <w:style w:type="character" w:customStyle="1" w:styleId="WW8Num22z0">
    <w:name w:val="WW8Num22z0"/>
    <w:rsid w:val="003B7812"/>
    <w:rPr>
      <w:rFonts w:hint="default"/>
      <w:b w:val="0"/>
    </w:rPr>
  </w:style>
  <w:style w:type="character" w:customStyle="1" w:styleId="WW8Num22z1">
    <w:name w:val="WW8Num22z1"/>
    <w:rsid w:val="003B7812"/>
  </w:style>
  <w:style w:type="character" w:customStyle="1" w:styleId="WW8Num22z2">
    <w:name w:val="WW8Num22z2"/>
    <w:rsid w:val="003B7812"/>
  </w:style>
  <w:style w:type="character" w:customStyle="1" w:styleId="WW8Num22z3">
    <w:name w:val="WW8Num22z3"/>
    <w:rsid w:val="003B7812"/>
  </w:style>
  <w:style w:type="character" w:customStyle="1" w:styleId="WW8Num22z4">
    <w:name w:val="WW8Num22z4"/>
    <w:rsid w:val="003B7812"/>
  </w:style>
  <w:style w:type="character" w:customStyle="1" w:styleId="WW8Num22z5">
    <w:name w:val="WW8Num22z5"/>
    <w:rsid w:val="003B7812"/>
  </w:style>
  <w:style w:type="character" w:customStyle="1" w:styleId="WW8Num22z6">
    <w:name w:val="WW8Num22z6"/>
    <w:rsid w:val="003B7812"/>
  </w:style>
  <w:style w:type="character" w:customStyle="1" w:styleId="WW8Num22z7">
    <w:name w:val="WW8Num22z7"/>
    <w:rsid w:val="003B7812"/>
  </w:style>
  <w:style w:type="character" w:customStyle="1" w:styleId="WW8Num22z8">
    <w:name w:val="WW8Num22z8"/>
    <w:rsid w:val="003B7812"/>
  </w:style>
  <w:style w:type="character" w:customStyle="1" w:styleId="WW8Num23z0">
    <w:name w:val="WW8Num23z0"/>
    <w:rsid w:val="003B7812"/>
    <w:rPr>
      <w:rFonts w:hint="default"/>
      <w:b w:val="0"/>
    </w:rPr>
  </w:style>
  <w:style w:type="character" w:customStyle="1" w:styleId="WW8Num23z1">
    <w:name w:val="WW8Num23z1"/>
    <w:rsid w:val="003B7812"/>
  </w:style>
  <w:style w:type="character" w:customStyle="1" w:styleId="WW8Num23z2">
    <w:name w:val="WW8Num23z2"/>
    <w:rsid w:val="003B7812"/>
  </w:style>
  <w:style w:type="character" w:customStyle="1" w:styleId="WW8Num23z3">
    <w:name w:val="WW8Num23z3"/>
    <w:rsid w:val="003B7812"/>
  </w:style>
  <w:style w:type="character" w:customStyle="1" w:styleId="WW8Num23z4">
    <w:name w:val="WW8Num23z4"/>
    <w:rsid w:val="003B7812"/>
  </w:style>
  <w:style w:type="character" w:customStyle="1" w:styleId="WW8Num23z5">
    <w:name w:val="WW8Num23z5"/>
    <w:rsid w:val="003B7812"/>
  </w:style>
  <w:style w:type="character" w:customStyle="1" w:styleId="WW8Num23z6">
    <w:name w:val="WW8Num23z6"/>
    <w:rsid w:val="003B7812"/>
  </w:style>
  <w:style w:type="character" w:customStyle="1" w:styleId="WW8Num23z7">
    <w:name w:val="WW8Num23z7"/>
    <w:rsid w:val="003B7812"/>
  </w:style>
  <w:style w:type="character" w:customStyle="1" w:styleId="WW8Num23z8">
    <w:name w:val="WW8Num23z8"/>
    <w:rsid w:val="003B7812"/>
  </w:style>
  <w:style w:type="character" w:customStyle="1" w:styleId="WW8Num24z0">
    <w:name w:val="WW8Num24z0"/>
    <w:rsid w:val="003B7812"/>
    <w:rPr>
      <w:rFonts w:ascii="Symbol" w:hAnsi="Symbol" w:cs="Symbol" w:hint="default"/>
    </w:rPr>
  </w:style>
  <w:style w:type="character" w:customStyle="1" w:styleId="WW8Num24z1">
    <w:name w:val="WW8Num24z1"/>
    <w:rsid w:val="003B7812"/>
    <w:rPr>
      <w:rFonts w:ascii="Times New Roman" w:eastAsia="Times New Roman" w:hAnsi="Times New Roman" w:cs="Times New Roman" w:hint="default"/>
    </w:rPr>
  </w:style>
  <w:style w:type="character" w:customStyle="1" w:styleId="WW8Num24z2">
    <w:name w:val="WW8Num24z2"/>
    <w:rsid w:val="003B7812"/>
    <w:rPr>
      <w:rFonts w:cs="Times New Roman"/>
    </w:rPr>
  </w:style>
  <w:style w:type="character" w:customStyle="1" w:styleId="WW8Num25z0">
    <w:name w:val="WW8Num25z0"/>
    <w:rsid w:val="003B7812"/>
    <w:rPr>
      <w:rFonts w:ascii="Arial" w:eastAsia="Times New Roman" w:hAnsi="Arial" w:cs="Arial" w:hint="default"/>
      <w:lang w:val="uk-UA"/>
    </w:rPr>
  </w:style>
  <w:style w:type="character" w:customStyle="1" w:styleId="WW8Num25z1">
    <w:name w:val="WW8Num25z1"/>
    <w:rsid w:val="003B7812"/>
    <w:rPr>
      <w:rFonts w:ascii="Courier New" w:hAnsi="Courier New" w:cs="Courier New" w:hint="default"/>
    </w:rPr>
  </w:style>
  <w:style w:type="character" w:customStyle="1" w:styleId="WW8Num25z2">
    <w:name w:val="WW8Num25z2"/>
    <w:rsid w:val="003B7812"/>
    <w:rPr>
      <w:rFonts w:ascii="Wingdings" w:hAnsi="Wingdings" w:cs="Wingdings" w:hint="default"/>
    </w:rPr>
  </w:style>
  <w:style w:type="character" w:customStyle="1" w:styleId="WW8Num25z3">
    <w:name w:val="WW8Num25z3"/>
    <w:rsid w:val="003B7812"/>
    <w:rPr>
      <w:rFonts w:ascii="Symbol" w:hAnsi="Symbol" w:cs="Symbol" w:hint="default"/>
    </w:rPr>
  </w:style>
  <w:style w:type="character" w:customStyle="1" w:styleId="WW8Num26z0">
    <w:name w:val="WW8Num26z0"/>
    <w:rsid w:val="003B7812"/>
    <w:rPr>
      <w:rFonts w:ascii="Symbol" w:hAnsi="Symbol" w:cs="Symbol" w:hint="default"/>
    </w:rPr>
  </w:style>
  <w:style w:type="character" w:customStyle="1" w:styleId="WW8Num26z1">
    <w:name w:val="WW8Num26z1"/>
    <w:rsid w:val="003B7812"/>
    <w:rPr>
      <w:rFonts w:ascii="Courier New" w:hAnsi="Courier New" w:cs="Courier New" w:hint="default"/>
    </w:rPr>
  </w:style>
  <w:style w:type="character" w:customStyle="1" w:styleId="WW8Num26z2">
    <w:name w:val="WW8Num26z2"/>
    <w:rsid w:val="003B7812"/>
    <w:rPr>
      <w:rFonts w:ascii="Wingdings" w:hAnsi="Wingdings" w:cs="Wingdings" w:hint="default"/>
    </w:rPr>
  </w:style>
  <w:style w:type="character" w:customStyle="1" w:styleId="WW8Num27z0">
    <w:name w:val="WW8Num27z0"/>
    <w:rsid w:val="003B7812"/>
    <w:rPr>
      <w:rFonts w:ascii="Arial Narrow" w:eastAsia="Times New Roman" w:hAnsi="Arial Narrow" w:cs="Times New Roman CYR" w:hint="default"/>
      <w:lang w:val="uk-UA"/>
    </w:rPr>
  </w:style>
  <w:style w:type="character" w:customStyle="1" w:styleId="WW8Num27z1">
    <w:name w:val="WW8Num27z1"/>
    <w:rsid w:val="003B7812"/>
    <w:rPr>
      <w:rFonts w:ascii="Courier New" w:hAnsi="Courier New" w:cs="Courier New" w:hint="default"/>
    </w:rPr>
  </w:style>
  <w:style w:type="character" w:customStyle="1" w:styleId="WW8Num27z2">
    <w:name w:val="WW8Num27z2"/>
    <w:rsid w:val="003B7812"/>
    <w:rPr>
      <w:rFonts w:ascii="Wingdings" w:hAnsi="Wingdings" w:cs="Wingdings" w:hint="default"/>
    </w:rPr>
  </w:style>
  <w:style w:type="character" w:customStyle="1" w:styleId="WW8Num27z3">
    <w:name w:val="WW8Num27z3"/>
    <w:rsid w:val="003B7812"/>
    <w:rPr>
      <w:rFonts w:ascii="Symbol" w:hAnsi="Symbol" w:cs="Symbol" w:hint="default"/>
    </w:rPr>
  </w:style>
  <w:style w:type="character" w:customStyle="1" w:styleId="WW8Num28z0">
    <w:name w:val="WW8Num28z0"/>
    <w:rsid w:val="003B7812"/>
    <w:rPr>
      <w:rFonts w:hint="default"/>
      <w:b/>
    </w:rPr>
  </w:style>
  <w:style w:type="character" w:customStyle="1" w:styleId="WW8Num28z1">
    <w:name w:val="WW8Num28z1"/>
    <w:rsid w:val="003B7812"/>
    <w:rPr>
      <w:rFonts w:hint="default"/>
    </w:rPr>
  </w:style>
  <w:style w:type="character" w:customStyle="1" w:styleId="WW8Num29z0">
    <w:name w:val="WW8Num29z0"/>
    <w:rsid w:val="003B7812"/>
    <w:rPr>
      <w:rFonts w:ascii="Times New Roman" w:hAnsi="Times New Roman" w:cs="Times New Roman" w:hint="default"/>
      <w:u w:val="none"/>
      <w:lang w:val="uk-UA"/>
    </w:rPr>
  </w:style>
  <w:style w:type="character" w:customStyle="1" w:styleId="WW8Num29z1">
    <w:name w:val="WW8Num29z1"/>
    <w:rsid w:val="003B7812"/>
  </w:style>
  <w:style w:type="character" w:customStyle="1" w:styleId="WW8Num29z2">
    <w:name w:val="WW8Num29z2"/>
    <w:rsid w:val="003B7812"/>
  </w:style>
  <w:style w:type="character" w:customStyle="1" w:styleId="WW8Num29z3">
    <w:name w:val="WW8Num29z3"/>
    <w:rsid w:val="003B7812"/>
  </w:style>
  <w:style w:type="character" w:customStyle="1" w:styleId="WW8Num29z4">
    <w:name w:val="WW8Num29z4"/>
    <w:rsid w:val="003B7812"/>
  </w:style>
  <w:style w:type="character" w:customStyle="1" w:styleId="WW8Num29z5">
    <w:name w:val="WW8Num29z5"/>
    <w:rsid w:val="003B7812"/>
  </w:style>
  <w:style w:type="character" w:customStyle="1" w:styleId="WW8Num29z6">
    <w:name w:val="WW8Num29z6"/>
    <w:rsid w:val="003B7812"/>
  </w:style>
  <w:style w:type="character" w:customStyle="1" w:styleId="WW8Num29z7">
    <w:name w:val="WW8Num29z7"/>
    <w:rsid w:val="003B7812"/>
  </w:style>
  <w:style w:type="character" w:customStyle="1" w:styleId="WW8Num29z8">
    <w:name w:val="WW8Num29z8"/>
    <w:rsid w:val="003B7812"/>
  </w:style>
  <w:style w:type="character" w:customStyle="1" w:styleId="WW8Num30z0">
    <w:name w:val="WW8Num30z0"/>
    <w:rsid w:val="003B7812"/>
    <w:rPr>
      <w:rFonts w:hint="default"/>
      <w:b/>
    </w:rPr>
  </w:style>
  <w:style w:type="character" w:customStyle="1" w:styleId="WW8Num30z1">
    <w:name w:val="WW8Num30z1"/>
    <w:rsid w:val="003B7812"/>
  </w:style>
  <w:style w:type="character" w:customStyle="1" w:styleId="WW8Num30z2">
    <w:name w:val="WW8Num30z2"/>
    <w:rsid w:val="003B7812"/>
  </w:style>
  <w:style w:type="character" w:customStyle="1" w:styleId="WW8Num30z3">
    <w:name w:val="WW8Num30z3"/>
    <w:rsid w:val="003B7812"/>
  </w:style>
  <w:style w:type="character" w:customStyle="1" w:styleId="WW8Num30z4">
    <w:name w:val="WW8Num30z4"/>
    <w:rsid w:val="003B7812"/>
  </w:style>
  <w:style w:type="character" w:customStyle="1" w:styleId="WW8Num30z5">
    <w:name w:val="WW8Num30z5"/>
    <w:rsid w:val="003B7812"/>
  </w:style>
  <w:style w:type="character" w:customStyle="1" w:styleId="WW8Num30z6">
    <w:name w:val="WW8Num30z6"/>
    <w:rsid w:val="003B7812"/>
  </w:style>
  <w:style w:type="character" w:customStyle="1" w:styleId="WW8Num30z7">
    <w:name w:val="WW8Num30z7"/>
    <w:rsid w:val="003B7812"/>
  </w:style>
  <w:style w:type="character" w:customStyle="1" w:styleId="WW8Num30z8">
    <w:name w:val="WW8Num30z8"/>
    <w:rsid w:val="003B7812"/>
  </w:style>
  <w:style w:type="character" w:customStyle="1" w:styleId="WW8Num31z0">
    <w:name w:val="WW8Num31z0"/>
    <w:rsid w:val="003B7812"/>
    <w:rPr>
      <w:rFonts w:ascii="Symbol" w:hAnsi="Symbol" w:cs="Symbol" w:hint="default"/>
    </w:rPr>
  </w:style>
  <w:style w:type="character" w:customStyle="1" w:styleId="WW8Num31z1">
    <w:name w:val="WW8Num31z1"/>
    <w:rsid w:val="003B7812"/>
    <w:rPr>
      <w:rFonts w:ascii="Courier New" w:hAnsi="Courier New" w:cs="Courier New" w:hint="default"/>
    </w:rPr>
  </w:style>
  <w:style w:type="character" w:customStyle="1" w:styleId="WW8Num31z2">
    <w:name w:val="WW8Num31z2"/>
    <w:rsid w:val="003B7812"/>
    <w:rPr>
      <w:rFonts w:ascii="Wingdings" w:hAnsi="Wingdings" w:cs="Wingdings" w:hint="default"/>
    </w:rPr>
  </w:style>
  <w:style w:type="character" w:customStyle="1" w:styleId="WW8Num32z0">
    <w:name w:val="WW8Num32z0"/>
    <w:rsid w:val="003B7812"/>
    <w:rPr>
      <w:rFonts w:ascii="Times New Roman" w:eastAsia="Times New Roman" w:hAnsi="Times New Roman" w:cs="Times New Roman" w:hint="default"/>
    </w:rPr>
  </w:style>
  <w:style w:type="character" w:customStyle="1" w:styleId="WW8Num32z1">
    <w:name w:val="WW8Num32z1"/>
    <w:rsid w:val="003B7812"/>
    <w:rPr>
      <w:rFonts w:ascii="Courier New" w:hAnsi="Courier New" w:cs="Courier New" w:hint="default"/>
    </w:rPr>
  </w:style>
  <w:style w:type="character" w:customStyle="1" w:styleId="WW8Num32z2">
    <w:name w:val="WW8Num32z2"/>
    <w:rsid w:val="003B7812"/>
    <w:rPr>
      <w:rFonts w:ascii="Wingdings" w:hAnsi="Wingdings" w:cs="Wingdings" w:hint="default"/>
    </w:rPr>
  </w:style>
  <w:style w:type="character" w:customStyle="1" w:styleId="WW8Num32z3">
    <w:name w:val="WW8Num32z3"/>
    <w:rsid w:val="003B7812"/>
    <w:rPr>
      <w:rFonts w:ascii="Symbol" w:hAnsi="Symbol" w:cs="Symbol" w:hint="default"/>
    </w:rPr>
  </w:style>
  <w:style w:type="character" w:customStyle="1" w:styleId="WW8Num33z0">
    <w:name w:val="WW8Num33z0"/>
    <w:rsid w:val="003B7812"/>
    <w:rPr>
      <w:rFonts w:ascii="Symbol" w:hAnsi="Symbol" w:cs="Symbol" w:hint="default"/>
    </w:rPr>
  </w:style>
  <w:style w:type="character" w:customStyle="1" w:styleId="WW8Num33z1">
    <w:name w:val="WW8Num33z1"/>
    <w:rsid w:val="003B7812"/>
    <w:rPr>
      <w:rFonts w:ascii="Courier New" w:hAnsi="Courier New" w:cs="Courier New" w:hint="default"/>
    </w:rPr>
  </w:style>
  <w:style w:type="character" w:customStyle="1" w:styleId="WW8Num33z2">
    <w:name w:val="WW8Num33z2"/>
    <w:rsid w:val="003B7812"/>
    <w:rPr>
      <w:rFonts w:ascii="Wingdings" w:hAnsi="Wingdings" w:cs="Wingdings" w:hint="default"/>
    </w:rPr>
  </w:style>
  <w:style w:type="character" w:customStyle="1" w:styleId="WW8Num34z0">
    <w:name w:val="WW8Num34z0"/>
    <w:rsid w:val="003B7812"/>
    <w:rPr>
      <w:rFonts w:hint="default"/>
    </w:rPr>
  </w:style>
  <w:style w:type="character" w:customStyle="1" w:styleId="WW8Num34z1">
    <w:name w:val="WW8Num34z1"/>
    <w:rsid w:val="003B7812"/>
  </w:style>
  <w:style w:type="character" w:customStyle="1" w:styleId="WW8Num34z2">
    <w:name w:val="WW8Num34z2"/>
    <w:rsid w:val="003B7812"/>
  </w:style>
  <w:style w:type="character" w:customStyle="1" w:styleId="WW8Num34z3">
    <w:name w:val="WW8Num34z3"/>
    <w:rsid w:val="003B7812"/>
  </w:style>
  <w:style w:type="character" w:customStyle="1" w:styleId="WW8Num34z4">
    <w:name w:val="WW8Num34z4"/>
    <w:rsid w:val="003B7812"/>
  </w:style>
  <w:style w:type="character" w:customStyle="1" w:styleId="WW8Num34z5">
    <w:name w:val="WW8Num34z5"/>
    <w:rsid w:val="003B7812"/>
  </w:style>
  <w:style w:type="character" w:customStyle="1" w:styleId="WW8Num34z6">
    <w:name w:val="WW8Num34z6"/>
    <w:rsid w:val="003B7812"/>
  </w:style>
  <w:style w:type="character" w:customStyle="1" w:styleId="WW8Num34z7">
    <w:name w:val="WW8Num34z7"/>
    <w:rsid w:val="003B7812"/>
  </w:style>
  <w:style w:type="character" w:customStyle="1" w:styleId="WW8Num34z8">
    <w:name w:val="WW8Num34z8"/>
    <w:rsid w:val="003B7812"/>
  </w:style>
  <w:style w:type="character" w:customStyle="1" w:styleId="WW8Num35z0">
    <w:name w:val="WW8Num35z0"/>
    <w:rsid w:val="003B7812"/>
    <w:rPr>
      <w:rFonts w:hint="default"/>
    </w:rPr>
  </w:style>
  <w:style w:type="character" w:customStyle="1" w:styleId="WW8Num35z1">
    <w:name w:val="WW8Num35z1"/>
    <w:rsid w:val="003B7812"/>
  </w:style>
  <w:style w:type="character" w:customStyle="1" w:styleId="WW8Num35z2">
    <w:name w:val="WW8Num35z2"/>
    <w:rsid w:val="003B7812"/>
  </w:style>
  <w:style w:type="character" w:customStyle="1" w:styleId="WW8Num35z3">
    <w:name w:val="WW8Num35z3"/>
    <w:rsid w:val="003B7812"/>
  </w:style>
  <w:style w:type="character" w:customStyle="1" w:styleId="WW8Num35z4">
    <w:name w:val="WW8Num35z4"/>
    <w:rsid w:val="003B7812"/>
  </w:style>
  <w:style w:type="character" w:customStyle="1" w:styleId="WW8Num35z5">
    <w:name w:val="WW8Num35z5"/>
    <w:rsid w:val="003B7812"/>
  </w:style>
  <w:style w:type="character" w:customStyle="1" w:styleId="WW8Num35z6">
    <w:name w:val="WW8Num35z6"/>
    <w:rsid w:val="003B7812"/>
  </w:style>
  <w:style w:type="character" w:customStyle="1" w:styleId="WW8Num35z7">
    <w:name w:val="WW8Num35z7"/>
    <w:rsid w:val="003B7812"/>
  </w:style>
  <w:style w:type="character" w:customStyle="1" w:styleId="WW8Num35z8">
    <w:name w:val="WW8Num35z8"/>
    <w:rsid w:val="003B7812"/>
  </w:style>
  <w:style w:type="character" w:customStyle="1" w:styleId="WW8Num36z0">
    <w:name w:val="WW8Num36z0"/>
    <w:rsid w:val="003B7812"/>
  </w:style>
  <w:style w:type="character" w:customStyle="1" w:styleId="WW8Num36z1">
    <w:name w:val="WW8Num36z1"/>
    <w:rsid w:val="003B7812"/>
    <w:rPr>
      <w:rFonts w:ascii="Times New Roman" w:eastAsia="Times New Roman" w:hAnsi="Times New Roman" w:cs="Times New Roman" w:hint="default"/>
    </w:rPr>
  </w:style>
  <w:style w:type="character" w:customStyle="1" w:styleId="WW8Num36z2">
    <w:name w:val="WW8Num36z2"/>
    <w:rsid w:val="003B7812"/>
  </w:style>
  <w:style w:type="character" w:customStyle="1" w:styleId="WW8Num36z3">
    <w:name w:val="WW8Num36z3"/>
    <w:rsid w:val="003B7812"/>
  </w:style>
  <w:style w:type="character" w:customStyle="1" w:styleId="WW8Num36z4">
    <w:name w:val="WW8Num36z4"/>
    <w:rsid w:val="003B7812"/>
  </w:style>
  <w:style w:type="character" w:customStyle="1" w:styleId="WW8Num36z5">
    <w:name w:val="WW8Num36z5"/>
    <w:rsid w:val="003B7812"/>
  </w:style>
  <w:style w:type="character" w:customStyle="1" w:styleId="WW8Num36z6">
    <w:name w:val="WW8Num36z6"/>
    <w:rsid w:val="003B7812"/>
  </w:style>
  <w:style w:type="character" w:customStyle="1" w:styleId="WW8Num36z7">
    <w:name w:val="WW8Num36z7"/>
    <w:rsid w:val="003B7812"/>
  </w:style>
  <w:style w:type="character" w:customStyle="1" w:styleId="WW8Num36z8">
    <w:name w:val="WW8Num36z8"/>
    <w:rsid w:val="003B7812"/>
  </w:style>
  <w:style w:type="character" w:customStyle="1" w:styleId="WW8Num37z0">
    <w:name w:val="WW8Num37z0"/>
    <w:rsid w:val="003B7812"/>
    <w:rPr>
      <w:rFonts w:ascii="Times New Roman" w:eastAsia="Times New Roman" w:hAnsi="Times New Roman" w:cs="Times New Roman" w:hint="default"/>
    </w:rPr>
  </w:style>
  <w:style w:type="character" w:customStyle="1" w:styleId="WW8Num37z1">
    <w:name w:val="WW8Num37z1"/>
    <w:rsid w:val="003B7812"/>
    <w:rPr>
      <w:rFonts w:ascii="Courier New" w:hAnsi="Courier New" w:cs="Courier New" w:hint="default"/>
    </w:rPr>
  </w:style>
  <w:style w:type="character" w:customStyle="1" w:styleId="WW8Num37z2">
    <w:name w:val="WW8Num37z2"/>
    <w:rsid w:val="003B7812"/>
    <w:rPr>
      <w:rFonts w:ascii="Wingdings" w:hAnsi="Wingdings" w:cs="Wingdings" w:hint="default"/>
    </w:rPr>
  </w:style>
  <w:style w:type="character" w:customStyle="1" w:styleId="WW8Num37z3">
    <w:name w:val="WW8Num37z3"/>
    <w:rsid w:val="003B7812"/>
    <w:rPr>
      <w:rFonts w:ascii="Symbol" w:hAnsi="Symbol" w:cs="Symbol" w:hint="default"/>
    </w:rPr>
  </w:style>
  <w:style w:type="character" w:customStyle="1" w:styleId="WW8Num38z0">
    <w:name w:val="WW8Num38z0"/>
    <w:rsid w:val="003B7812"/>
    <w:rPr>
      <w:rFonts w:hint="default"/>
    </w:rPr>
  </w:style>
  <w:style w:type="character" w:customStyle="1" w:styleId="WW8Num38z1">
    <w:name w:val="WW8Num38z1"/>
    <w:rsid w:val="003B7812"/>
  </w:style>
  <w:style w:type="character" w:customStyle="1" w:styleId="WW8Num38z2">
    <w:name w:val="WW8Num38z2"/>
    <w:rsid w:val="003B7812"/>
  </w:style>
  <w:style w:type="character" w:customStyle="1" w:styleId="WW8Num38z3">
    <w:name w:val="WW8Num38z3"/>
    <w:rsid w:val="003B7812"/>
  </w:style>
  <w:style w:type="character" w:customStyle="1" w:styleId="WW8Num38z4">
    <w:name w:val="WW8Num38z4"/>
    <w:rsid w:val="003B7812"/>
  </w:style>
  <w:style w:type="character" w:customStyle="1" w:styleId="WW8Num38z5">
    <w:name w:val="WW8Num38z5"/>
    <w:rsid w:val="003B7812"/>
  </w:style>
  <w:style w:type="character" w:customStyle="1" w:styleId="WW8Num38z6">
    <w:name w:val="WW8Num38z6"/>
    <w:rsid w:val="003B7812"/>
  </w:style>
  <w:style w:type="character" w:customStyle="1" w:styleId="WW8Num38z7">
    <w:name w:val="WW8Num38z7"/>
    <w:rsid w:val="003B7812"/>
  </w:style>
  <w:style w:type="character" w:customStyle="1" w:styleId="WW8Num38z8">
    <w:name w:val="WW8Num38z8"/>
    <w:rsid w:val="003B7812"/>
  </w:style>
  <w:style w:type="character" w:customStyle="1" w:styleId="WW8Num39z0">
    <w:name w:val="WW8Num39z0"/>
    <w:rsid w:val="003B7812"/>
    <w:rPr>
      <w:rFonts w:ascii="Times New Roman" w:eastAsia="Times New Roman" w:hAnsi="Times New Roman" w:cs="Times New Roman" w:hint="default"/>
    </w:rPr>
  </w:style>
  <w:style w:type="character" w:customStyle="1" w:styleId="WW8Num39z1">
    <w:name w:val="WW8Num39z1"/>
    <w:rsid w:val="003B7812"/>
    <w:rPr>
      <w:rFonts w:ascii="Courier New" w:hAnsi="Courier New" w:cs="Courier New" w:hint="default"/>
    </w:rPr>
  </w:style>
  <w:style w:type="character" w:customStyle="1" w:styleId="WW8Num39z2">
    <w:name w:val="WW8Num39z2"/>
    <w:rsid w:val="003B7812"/>
    <w:rPr>
      <w:rFonts w:ascii="Wingdings" w:hAnsi="Wingdings" w:cs="Wingdings" w:hint="default"/>
    </w:rPr>
  </w:style>
  <w:style w:type="character" w:customStyle="1" w:styleId="WW8Num39z3">
    <w:name w:val="WW8Num39z3"/>
    <w:rsid w:val="003B7812"/>
    <w:rPr>
      <w:rFonts w:ascii="Symbol" w:hAnsi="Symbol" w:cs="Symbol" w:hint="default"/>
    </w:rPr>
  </w:style>
  <w:style w:type="character" w:customStyle="1" w:styleId="WW8Num40z0">
    <w:name w:val="WW8Num40z0"/>
    <w:rsid w:val="003B7812"/>
  </w:style>
  <w:style w:type="character" w:customStyle="1" w:styleId="WW8Num40z1">
    <w:name w:val="WW8Num40z1"/>
    <w:rsid w:val="003B7812"/>
  </w:style>
  <w:style w:type="character" w:customStyle="1" w:styleId="WW8Num40z2">
    <w:name w:val="WW8Num40z2"/>
    <w:rsid w:val="003B7812"/>
  </w:style>
  <w:style w:type="character" w:customStyle="1" w:styleId="WW8Num40z3">
    <w:name w:val="WW8Num40z3"/>
    <w:rsid w:val="003B7812"/>
  </w:style>
  <w:style w:type="character" w:customStyle="1" w:styleId="WW8Num40z4">
    <w:name w:val="WW8Num40z4"/>
    <w:rsid w:val="003B7812"/>
  </w:style>
  <w:style w:type="character" w:customStyle="1" w:styleId="WW8Num40z5">
    <w:name w:val="WW8Num40z5"/>
    <w:rsid w:val="003B7812"/>
  </w:style>
  <w:style w:type="character" w:customStyle="1" w:styleId="WW8Num40z6">
    <w:name w:val="WW8Num40z6"/>
    <w:rsid w:val="003B7812"/>
  </w:style>
  <w:style w:type="character" w:customStyle="1" w:styleId="WW8Num40z7">
    <w:name w:val="WW8Num40z7"/>
    <w:rsid w:val="003B7812"/>
  </w:style>
  <w:style w:type="character" w:customStyle="1" w:styleId="WW8Num40z8">
    <w:name w:val="WW8Num40z8"/>
    <w:rsid w:val="003B7812"/>
  </w:style>
  <w:style w:type="character" w:customStyle="1" w:styleId="WW8Num41z0">
    <w:name w:val="WW8Num41z0"/>
    <w:rsid w:val="003B7812"/>
    <w:rPr>
      <w:rFonts w:ascii="Symbol" w:hAnsi="Symbol" w:cs="Symbol" w:hint="default"/>
    </w:rPr>
  </w:style>
  <w:style w:type="character" w:customStyle="1" w:styleId="WW8Num41z1">
    <w:name w:val="WW8Num41z1"/>
    <w:rsid w:val="003B7812"/>
    <w:rPr>
      <w:rFonts w:ascii="Courier New" w:hAnsi="Courier New" w:cs="Courier New" w:hint="default"/>
    </w:rPr>
  </w:style>
  <w:style w:type="character" w:customStyle="1" w:styleId="WW8Num41z2">
    <w:name w:val="WW8Num41z2"/>
    <w:rsid w:val="003B7812"/>
    <w:rPr>
      <w:rFonts w:ascii="Wingdings" w:hAnsi="Wingdings" w:cs="Wingdings" w:hint="default"/>
    </w:rPr>
  </w:style>
  <w:style w:type="character" w:customStyle="1" w:styleId="WW8Num42z0">
    <w:name w:val="WW8Num42z0"/>
    <w:rsid w:val="003B7812"/>
    <w:rPr>
      <w:rFonts w:ascii="Symbol" w:hAnsi="Symbol" w:cs="Symbol" w:hint="default"/>
    </w:rPr>
  </w:style>
  <w:style w:type="character" w:customStyle="1" w:styleId="WW8Num42z1">
    <w:name w:val="WW8Num42z1"/>
    <w:rsid w:val="003B7812"/>
    <w:rPr>
      <w:rFonts w:ascii="Courier New" w:hAnsi="Courier New" w:cs="Courier New" w:hint="default"/>
    </w:rPr>
  </w:style>
  <w:style w:type="character" w:customStyle="1" w:styleId="WW8Num42z2">
    <w:name w:val="WW8Num42z2"/>
    <w:rsid w:val="003B7812"/>
    <w:rPr>
      <w:rFonts w:ascii="Wingdings" w:hAnsi="Wingdings" w:cs="Wingdings" w:hint="default"/>
    </w:rPr>
  </w:style>
  <w:style w:type="character" w:customStyle="1" w:styleId="WW8Num43z0">
    <w:name w:val="WW8Num43z0"/>
    <w:rsid w:val="003B7812"/>
    <w:rPr>
      <w:rFonts w:ascii="Symbol" w:hAnsi="Symbol" w:cs="Symbol" w:hint="default"/>
    </w:rPr>
  </w:style>
  <w:style w:type="character" w:customStyle="1" w:styleId="WW8Num43z1">
    <w:name w:val="WW8Num43z1"/>
    <w:rsid w:val="003B7812"/>
    <w:rPr>
      <w:rFonts w:ascii="Courier New" w:hAnsi="Courier New" w:cs="Courier New" w:hint="default"/>
    </w:rPr>
  </w:style>
  <w:style w:type="character" w:customStyle="1" w:styleId="WW8Num43z2">
    <w:name w:val="WW8Num43z2"/>
    <w:rsid w:val="003B7812"/>
    <w:rPr>
      <w:rFonts w:ascii="Wingdings" w:hAnsi="Wingdings" w:cs="Wingdings" w:hint="default"/>
    </w:rPr>
  </w:style>
  <w:style w:type="character" w:customStyle="1" w:styleId="WW8Num44z0">
    <w:name w:val="WW8Num44z0"/>
    <w:rsid w:val="003B7812"/>
    <w:rPr>
      <w:rFonts w:hint="default"/>
    </w:rPr>
  </w:style>
  <w:style w:type="character" w:customStyle="1" w:styleId="WW8Num44z1">
    <w:name w:val="WW8Num44z1"/>
    <w:rsid w:val="003B7812"/>
    <w:rPr>
      <w:rFonts w:ascii="Arial" w:eastAsia="Times New Roman" w:hAnsi="Arial" w:cs="Arial" w:hint="default"/>
    </w:rPr>
  </w:style>
  <w:style w:type="character" w:customStyle="1" w:styleId="WW8Num44z2">
    <w:name w:val="WW8Num44z2"/>
    <w:rsid w:val="003B7812"/>
  </w:style>
  <w:style w:type="character" w:customStyle="1" w:styleId="WW8Num44z3">
    <w:name w:val="WW8Num44z3"/>
    <w:rsid w:val="003B7812"/>
  </w:style>
  <w:style w:type="character" w:customStyle="1" w:styleId="WW8Num44z4">
    <w:name w:val="WW8Num44z4"/>
    <w:rsid w:val="003B7812"/>
  </w:style>
  <w:style w:type="character" w:customStyle="1" w:styleId="WW8Num44z5">
    <w:name w:val="WW8Num44z5"/>
    <w:rsid w:val="003B7812"/>
  </w:style>
  <w:style w:type="character" w:customStyle="1" w:styleId="WW8Num44z6">
    <w:name w:val="WW8Num44z6"/>
    <w:rsid w:val="003B7812"/>
  </w:style>
  <w:style w:type="character" w:customStyle="1" w:styleId="WW8Num44z7">
    <w:name w:val="WW8Num44z7"/>
    <w:rsid w:val="003B7812"/>
  </w:style>
  <w:style w:type="character" w:customStyle="1" w:styleId="WW8Num44z8">
    <w:name w:val="WW8Num44z8"/>
    <w:rsid w:val="003B7812"/>
  </w:style>
  <w:style w:type="character" w:customStyle="1" w:styleId="WW8Num45z0">
    <w:name w:val="WW8Num45z0"/>
    <w:rsid w:val="003B7812"/>
    <w:rPr>
      <w:rFonts w:cs="Times New Roman"/>
    </w:rPr>
  </w:style>
  <w:style w:type="character" w:customStyle="1" w:styleId="11">
    <w:name w:val="Основной шрифт абзаца1"/>
    <w:rsid w:val="003B7812"/>
  </w:style>
  <w:style w:type="character" w:styleId="a4">
    <w:name w:val="page number"/>
    <w:basedOn w:val="11"/>
    <w:rsid w:val="003B7812"/>
  </w:style>
  <w:style w:type="character" w:customStyle="1" w:styleId="apple-converted-space">
    <w:name w:val="apple-converted-space"/>
    <w:basedOn w:val="11"/>
    <w:rsid w:val="003B7812"/>
  </w:style>
  <w:style w:type="character" w:customStyle="1" w:styleId="a5">
    <w:name w:val="Основной текст Знак"/>
    <w:rsid w:val="003B7812"/>
    <w:rPr>
      <w:rFonts w:ascii="Times New Roman CYR" w:hAnsi="Times New Roman CYR" w:cs="Times New Roman CYR"/>
      <w:sz w:val="24"/>
      <w:szCs w:val="24"/>
      <w:lang w:val="ru-RU" w:bidi="ar-SA"/>
    </w:rPr>
  </w:style>
  <w:style w:type="character" w:customStyle="1" w:styleId="22">
    <w:name w:val="Основной текст с отступом 2 Знак"/>
    <w:link w:val="23"/>
    <w:rsid w:val="003B7812"/>
    <w:rPr>
      <w:rFonts w:ascii="Calibri" w:hAnsi="Calibri" w:cs="Calibri"/>
    </w:rPr>
  </w:style>
  <w:style w:type="character" w:customStyle="1" w:styleId="a6">
    <w:name w:val="Текст концевой сноски Знак"/>
    <w:rsid w:val="003B7812"/>
    <w:rPr>
      <w:szCs w:val="24"/>
      <w:lang w:val="uk-UA" w:bidi="ar-SA"/>
    </w:rPr>
  </w:style>
  <w:style w:type="character" w:styleId="a7">
    <w:name w:val="Hyperlink"/>
    <w:uiPriority w:val="99"/>
    <w:rsid w:val="003B7812"/>
    <w:rPr>
      <w:color w:val="0000FF"/>
      <w:u w:val="single"/>
    </w:rPr>
  </w:style>
  <w:style w:type="character" w:customStyle="1" w:styleId="FontStyle12">
    <w:name w:val="Font Style12"/>
    <w:rsid w:val="003B7812"/>
    <w:rPr>
      <w:rFonts w:ascii="Times New Roman" w:hAnsi="Times New Roman" w:cs="Times New Roman"/>
      <w:b/>
      <w:bCs/>
      <w:sz w:val="24"/>
      <w:szCs w:val="24"/>
    </w:rPr>
  </w:style>
  <w:style w:type="character" w:customStyle="1" w:styleId="24">
    <w:name w:val="Основной текст 2 Знак"/>
    <w:rsid w:val="003B781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3B7812"/>
  </w:style>
  <w:style w:type="character" w:customStyle="1" w:styleId="HTML">
    <w:name w:val="Стандартный HTML Знак"/>
    <w:rsid w:val="003B7812"/>
    <w:rPr>
      <w:rFonts w:ascii="Courier New" w:eastAsia="Courier New" w:hAnsi="Courier New" w:cs="Wingdings"/>
      <w:sz w:val="24"/>
      <w:szCs w:val="24"/>
      <w:lang w:val="ru-RU" w:bidi="ar-SA"/>
    </w:rPr>
  </w:style>
  <w:style w:type="character" w:customStyle="1" w:styleId="RTFNum31">
    <w:name w:val="RTF_Num 3 1"/>
    <w:rsid w:val="003B7812"/>
    <w:rPr>
      <w:rFonts w:ascii="Times New Roman CYR" w:hAnsi="Times New Roman CYR" w:cs="Times New Roman CYR"/>
    </w:rPr>
  </w:style>
  <w:style w:type="character" w:customStyle="1" w:styleId="a8">
    <w:name w:val="Основной текст + Полужирный"/>
    <w:rsid w:val="003B7812"/>
    <w:rPr>
      <w:rFonts w:ascii="Times New Roman CYR" w:hAnsi="Times New Roman CYR" w:cs="Times New Roman CYR"/>
      <w:b/>
      <w:bCs/>
      <w:i/>
      <w:iCs/>
      <w:sz w:val="24"/>
      <w:szCs w:val="24"/>
      <w:lang w:val="ru-RU" w:bidi="ar-SA"/>
    </w:rPr>
  </w:style>
  <w:style w:type="character" w:customStyle="1" w:styleId="6">
    <w:name w:val="Основной текст + 6"/>
    <w:rsid w:val="003B7812"/>
    <w:rPr>
      <w:rFonts w:ascii="Times New Roman CYR" w:hAnsi="Times New Roman CYR" w:cs="Times New Roman CYR"/>
      <w:b/>
      <w:bCs/>
      <w:sz w:val="13"/>
      <w:szCs w:val="13"/>
      <w:lang w:val="ru-RU" w:bidi="ar-SA"/>
    </w:rPr>
  </w:style>
  <w:style w:type="character" w:customStyle="1" w:styleId="Corbel">
    <w:name w:val="Основной текст + Corbel"/>
    <w:rsid w:val="003B7812"/>
    <w:rPr>
      <w:rFonts w:ascii="Corbel" w:hAnsi="Corbel" w:cs="Corbel"/>
      <w:sz w:val="21"/>
      <w:szCs w:val="21"/>
      <w:lang w:val="ru-RU" w:bidi="ar-SA"/>
    </w:rPr>
  </w:style>
  <w:style w:type="character" w:customStyle="1" w:styleId="7">
    <w:name w:val="Знак Знак7"/>
    <w:rsid w:val="003B7812"/>
    <w:rPr>
      <w:rFonts w:ascii="Times New Roman CYR" w:hAnsi="Times New Roman CYR" w:cs="Times New Roman CYR"/>
      <w:b/>
      <w:bCs/>
      <w:i/>
      <w:iCs/>
      <w:sz w:val="26"/>
      <w:szCs w:val="26"/>
      <w:lang w:val="ru-RU" w:bidi="ar-SA"/>
    </w:rPr>
  </w:style>
  <w:style w:type="character" w:customStyle="1" w:styleId="a9">
    <w:name w:val="Верхний колонтитул Знак"/>
    <w:rsid w:val="003B7812"/>
    <w:rPr>
      <w:sz w:val="24"/>
      <w:szCs w:val="24"/>
    </w:rPr>
  </w:style>
  <w:style w:type="character" w:customStyle="1" w:styleId="aa">
    <w:name w:val="Название Знак"/>
    <w:rsid w:val="003B7812"/>
    <w:rPr>
      <w:sz w:val="28"/>
      <w:lang w:val="uk-UA"/>
    </w:rPr>
  </w:style>
  <w:style w:type="character" w:customStyle="1" w:styleId="32">
    <w:name w:val="Основной текст с отступом 3 Знак"/>
    <w:rsid w:val="003B7812"/>
    <w:rPr>
      <w:rFonts w:ascii="Courier New" w:hAnsi="Courier New" w:cs="Courier New"/>
      <w:sz w:val="16"/>
      <w:szCs w:val="16"/>
      <w:lang w:val="uk-UA"/>
    </w:rPr>
  </w:style>
  <w:style w:type="character" w:customStyle="1" w:styleId="rvts37">
    <w:name w:val="rvts37"/>
    <w:basedOn w:val="11"/>
    <w:rsid w:val="003B7812"/>
  </w:style>
  <w:style w:type="paragraph" w:customStyle="1" w:styleId="12">
    <w:name w:val="Заголовок1"/>
    <w:basedOn w:val="a0"/>
    <w:next w:val="ab"/>
    <w:rsid w:val="003B7812"/>
    <w:pPr>
      <w:widowControl/>
      <w:autoSpaceDE/>
      <w:jc w:val="center"/>
    </w:pPr>
    <w:rPr>
      <w:rFonts w:ascii="Times New Roman" w:hAnsi="Times New Roman" w:cs="Times New Roman"/>
      <w:sz w:val="28"/>
      <w:szCs w:val="20"/>
      <w:lang w:val="uk-UA"/>
    </w:rPr>
  </w:style>
  <w:style w:type="paragraph" w:styleId="ab">
    <w:name w:val="Body Text"/>
    <w:basedOn w:val="a0"/>
    <w:link w:val="13"/>
    <w:rsid w:val="003B7812"/>
    <w:pPr>
      <w:spacing w:after="120"/>
    </w:pPr>
  </w:style>
  <w:style w:type="character" w:customStyle="1" w:styleId="13">
    <w:name w:val="Основной текст Знак1"/>
    <w:basedOn w:val="a1"/>
    <w:link w:val="ab"/>
    <w:rsid w:val="003B7812"/>
    <w:rPr>
      <w:rFonts w:ascii="Times New Roman CYR" w:eastAsia="Times New Roman" w:hAnsi="Times New Roman CYR" w:cs="Times New Roman CYR"/>
      <w:sz w:val="24"/>
      <w:szCs w:val="24"/>
      <w:lang w:val="ru-RU" w:eastAsia="zh-CN"/>
    </w:rPr>
  </w:style>
  <w:style w:type="paragraph" w:styleId="ac">
    <w:name w:val="List"/>
    <w:basedOn w:val="ab"/>
    <w:rsid w:val="003B7812"/>
    <w:rPr>
      <w:rFonts w:cs="Mangal"/>
    </w:rPr>
  </w:style>
  <w:style w:type="paragraph" w:styleId="ad">
    <w:name w:val="caption"/>
    <w:basedOn w:val="a0"/>
    <w:qFormat/>
    <w:rsid w:val="003B7812"/>
    <w:pPr>
      <w:suppressLineNumbers/>
      <w:spacing w:before="120" w:after="120"/>
    </w:pPr>
    <w:rPr>
      <w:rFonts w:cs="Mangal"/>
      <w:i/>
      <w:iCs/>
    </w:rPr>
  </w:style>
  <w:style w:type="paragraph" w:customStyle="1" w:styleId="ae">
    <w:name w:val="Покажчик"/>
    <w:basedOn w:val="a0"/>
    <w:rsid w:val="003B7812"/>
    <w:pPr>
      <w:suppressLineNumbers/>
    </w:pPr>
    <w:rPr>
      <w:rFonts w:cs="Mangal"/>
    </w:rPr>
  </w:style>
  <w:style w:type="paragraph" w:styleId="af">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0"/>
    <w:uiPriority w:val="99"/>
    <w:qFormat/>
    <w:rsid w:val="003B7812"/>
    <w:pPr>
      <w:widowControl/>
      <w:autoSpaceDE/>
      <w:spacing w:before="280" w:after="280"/>
    </w:pPr>
    <w:rPr>
      <w:rFonts w:ascii="Times New Roman" w:hAnsi="Times New Roman" w:cs="Times New Roman"/>
    </w:rPr>
  </w:style>
  <w:style w:type="paragraph" w:styleId="af1">
    <w:name w:val="footer"/>
    <w:basedOn w:val="a0"/>
    <w:link w:val="af2"/>
    <w:rsid w:val="003B7812"/>
    <w:pPr>
      <w:tabs>
        <w:tab w:val="center" w:pos="4677"/>
        <w:tab w:val="right" w:pos="9355"/>
      </w:tabs>
    </w:pPr>
  </w:style>
  <w:style w:type="character" w:customStyle="1" w:styleId="af2">
    <w:name w:val="Нижний колонтитул Знак"/>
    <w:basedOn w:val="a1"/>
    <w:link w:val="af1"/>
    <w:rsid w:val="003B7812"/>
    <w:rPr>
      <w:rFonts w:ascii="Times New Roman CYR" w:eastAsia="Times New Roman" w:hAnsi="Times New Roman CYR" w:cs="Times New Roman CYR"/>
      <w:sz w:val="24"/>
      <w:szCs w:val="24"/>
      <w:lang w:val="ru-RU" w:eastAsia="zh-CN"/>
    </w:rPr>
  </w:style>
  <w:style w:type="paragraph" w:styleId="25">
    <w:name w:val="List Bullet 2"/>
    <w:basedOn w:val="a0"/>
    <w:rsid w:val="003B7812"/>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0"/>
    <w:rsid w:val="003B7812"/>
    <w:pPr>
      <w:widowControl/>
      <w:autoSpaceDE/>
      <w:spacing w:after="120" w:line="480" w:lineRule="auto"/>
      <w:ind w:left="283"/>
    </w:pPr>
    <w:rPr>
      <w:rFonts w:ascii="Calibri" w:hAnsi="Calibri" w:cs="Times New Roman"/>
      <w:sz w:val="22"/>
      <w:szCs w:val="22"/>
    </w:rPr>
  </w:style>
  <w:style w:type="paragraph" w:styleId="af3">
    <w:name w:val="endnote text"/>
    <w:basedOn w:val="a0"/>
    <w:link w:val="14"/>
    <w:rsid w:val="003B7812"/>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1"/>
    <w:link w:val="af3"/>
    <w:rsid w:val="003B7812"/>
    <w:rPr>
      <w:rFonts w:ascii="Times New Roman" w:eastAsia="Times New Roman" w:hAnsi="Times New Roman" w:cs="Times New Roman"/>
      <w:sz w:val="20"/>
      <w:szCs w:val="24"/>
      <w:lang w:eastAsia="zh-CN"/>
    </w:rPr>
  </w:style>
  <w:style w:type="paragraph" w:customStyle="1" w:styleId="15">
    <w:name w:val="Цитата1"/>
    <w:basedOn w:val="a0"/>
    <w:rsid w:val="003B7812"/>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0"/>
    <w:rsid w:val="003B7812"/>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3B7812"/>
    <w:pPr>
      <w:widowControl/>
      <w:autoSpaceDE/>
    </w:pPr>
    <w:rPr>
      <w:rFonts w:ascii="Verdana" w:hAnsi="Verdana" w:cs="Verdana"/>
      <w:sz w:val="20"/>
      <w:szCs w:val="20"/>
      <w:lang w:val="en-US"/>
    </w:rPr>
  </w:style>
  <w:style w:type="paragraph" w:styleId="af5">
    <w:name w:val="Body Text Indent"/>
    <w:basedOn w:val="a0"/>
    <w:link w:val="af6"/>
    <w:rsid w:val="003B7812"/>
    <w:pPr>
      <w:widowControl/>
      <w:autoSpaceDE/>
      <w:ind w:firstLine="540"/>
      <w:jc w:val="both"/>
    </w:pPr>
    <w:rPr>
      <w:rFonts w:ascii="Times New Roman" w:hAnsi="Times New Roman" w:cs="Times New Roman"/>
      <w:color w:val="000000"/>
      <w:lang w:val="uk-UA"/>
    </w:rPr>
  </w:style>
  <w:style w:type="character" w:customStyle="1" w:styleId="af6">
    <w:name w:val="Основной текст с отступом Знак"/>
    <w:basedOn w:val="a1"/>
    <w:link w:val="af5"/>
    <w:rsid w:val="003B7812"/>
    <w:rPr>
      <w:rFonts w:ascii="Times New Roman" w:eastAsia="Times New Roman" w:hAnsi="Times New Roman" w:cs="Times New Roman"/>
      <w:color w:val="000000"/>
      <w:sz w:val="24"/>
      <w:szCs w:val="24"/>
      <w:lang w:eastAsia="zh-CN"/>
    </w:rPr>
  </w:style>
  <w:style w:type="paragraph" w:styleId="HTML0">
    <w:name w:val="HTML Preformatted"/>
    <w:basedOn w:val="a0"/>
    <w:link w:val="HTML1"/>
    <w:rsid w:val="003B78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1"/>
    <w:link w:val="HTML0"/>
    <w:rsid w:val="003B7812"/>
    <w:rPr>
      <w:rFonts w:ascii="Courier New" w:eastAsia="Courier New" w:hAnsi="Courier New" w:cs="Wingdings"/>
      <w:sz w:val="24"/>
      <w:szCs w:val="24"/>
      <w:lang w:val="ru-RU" w:eastAsia="zh-CN"/>
    </w:rPr>
  </w:style>
  <w:style w:type="paragraph" w:customStyle="1" w:styleId="211">
    <w:name w:val="Основной текст 21"/>
    <w:basedOn w:val="a0"/>
    <w:rsid w:val="003B7812"/>
    <w:pPr>
      <w:spacing w:after="120" w:line="480" w:lineRule="auto"/>
    </w:pPr>
    <w:rPr>
      <w:rFonts w:cs="Times New Roman"/>
    </w:rPr>
  </w:style>
  <w:style w:type="paragraph" w:customStyle="1" w:styleId="af7">
    <w:name w:val="Знак Знак Знак Знак"/>
    <w:basedOn w:val="a0"/>
    <w:rsid w:val="003B7812"/>
    <w:pPr>
      <w:widowControl/>
      <w:autoSpaceDE/>
    </w:pPr>
    <w:rPr>
      <w:rFonts w:ascii="Verdana" w:hAnsi="Verdana" w:cs="Verdana"/>
      <w:sz w:val="20"/>
      <w:szCs w:val="20"/>
      <w:lang w:val="en-US"/>
    </w:rPr>
  </w:style>
  <w:style w:type="paragraph" w:customStyle="1" w:styleId="LO-Normal">
    <w:name w:val="LO-Normal"/>
    <w:rsid w:val="003B781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0"/>
    <w:rsid w:val="003B7812"/>
    <w:pPr>
      <w:widowControl/>
      <w:autoSpaceDE/>
      <w:spacing w:before="280" w:after="280"/>
    </w:pPr>
    <w:rPr>
      <w:rFonts w:ascii="Times New Roman" w:hAnsi="Times New Roman" w:cs="Times New Roman"/>
    </w:rPr>
  </w:style>
  <w:style w:type="paragraph" w:styleId="af8">
    <w:name w:val="header"/>
    <w:basedOn w:val="a0"/>
    <w:link w:val="16"/>
    <w:rsid w:val="003B7812"/>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1"/>
    <w:link w:val="af8"/>
    <w:rsid w:val="003B7812"/>
    <w:rPr>
      <w:rFonts w:ascii="Times New Roman" w:eastAsia="Times New Roman" w:hAnsi="Times New Roman" w:cs="Times New Roman"/>
      <w:sz w:val="24"/>
      <w:szCs w:val="24"/>
      <w:lang w:val="ru-RU" w:eastAsia="zh-CN"/>
    </w:rPr>
  </w:style>
  <w:style w:type="paragraph" w:customStyle="1" w:styleId="Default">
    <w:name w:val="Default"/>
    <w:rsid w:val="003B7812"/>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0"/>
    <w:rsid w:val="003B7812"/>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0"/>
    <w:rsid w:val="003B7812"/>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0"/>
    <w:rsid w:val="003B7812"/>
    <w:pPr>
      <w:widowControl/>
      <w:autoSpaceDE/>
    </w:pPr>
    <w:rPr>
      <w:rFonts w:ascii="Verdana" w:hAnsi="Verdana" w:cs="Verdana"/>
      <w:sz w:val="20"/>
      <w:szCs w:val="20"/>
      <w:lang w:val="en-US"/>
    </w:rPr>
  </w:style>
  <w:style w:type="paragraph" w:styleId="afa">
    <w:name w:val="No Spacing"/>
    <w:uiPriority w:val="1"/>
    <w:qFormat/>
    <w:rsid w:val="003B7812"/>
    <w:pPr>
      <w:suppressAutoHyphens/>
      <w:spacing w:after="0" w:line="240" w:lineRule="auto"/>
    </w:pPr>
    <w:rPr>
      <w:rFonts w:ascii="Calibri" w:eastAsia="Times New Roman" w:hAnsi="Calibri" w:cs="Calibri"/>
      <w:lang w:val="ru-RU" w:eastAsia="zh-CN"/>
    </w:rPr>
  </w:style>
  <w:style w:type="paragraph" w:customStyle="1" w:styleId="afb">
    <w:name w:val="Вміст таблиці"/>
    <w:basedOn w:val="a0"/>
    <w:rsid w:val="003B7812"/>
    <w:pPr>
      <w:suppressLineNumbers/>
    </w:pPr>
  </w:style>
  <w:style w:type="paragraph" w:customStyle="1" w:styleId="afc">
    <w:name w:val="Заголовок таблиці"/>
    <w:basedOn w:val="afb"/>
    <w:rsid w:val="003B7812"/>
    <w:pPr>
      <w:jc w:val="center"/>
    </w:pPr>
    <w:rPr>
      <w:b/>
      <w:bCs/>
    </w:rPr>
  </w:style>
  <w:style w:type="paragraph" w:styleId="23">
    <w:name w:val="Body Text Indent 2"/>
    <w:basedOn w:val="a0"/>
    <w:link w:val="22"/>
    <w:unhideWhenUsed/>
    <w:rsid w:val="003B7812"/>
    <w:pPr>
      <w:widowControl/>
      <w:suppressAutoHyphens w:val="0"/>
      <w:autoSpaceDE/>
      <w:spacing w:after="120" w:line="480" w:lineRule="auto"/>
      <w:ind w:left="283"/>
    </w:pPr>
    <w:rPr>
      <w:rFonts w:ascii="Calibri" w:eastAsiaTheme="minorHAnsi" w:hAnsi="Calibri" w:cs="Calibri"/>
      <w:sz w:val="22"/>
      <w:szCs w:val="22"/>
      <w:lang w:val="uk-UA" w:eastAsia="en-US"/>
    </w:rPr>
  </w:style>
  <w:style w:type="character" w:customStyle="1" w:styleId="212">
    <w:name w:val="Основний текст з відступом 2 Знак1"/>
    <w:basedOn w:val="a1"/>
    <w:uiPriority w:val="99"/>
    <w:semiHidden/>
    <w:rsid w:val="003B7812"/>
    <w:rPr>
      <w:rFonts w:ascii="Times New Roman CYR" w:eastAsia="Times New Roman" w:hAnsi="Times New Roman CYR" w:cs="Times New Roman CYR"/>
      <w:sz w:val="24"/>
      <w:szCs w:val="24"/>
      <w:lang w:val="ru-RU" w:eastAsia="zh-CN"/>
    </w:rPr>
  </w:style>
  <w:style w:type="character" w:customStyle="1" w:styleId="213">
    <w:name w:val="Основной текст с отступом 2 Знак1"/>
    <w:basedOn w:val="a1"/>
    <w:uiPriority w:val="99"/>
    <w:semiHidden/>
    <w:rsid w:val="003B7812"/>
    <w:rPr>
      <w:rFonts w:ascii="Times New Roman CYR" w:eastAsia="Times New Roman" w:hAnsi="Times New Roman CYR" w:cs="Times New Roman CYR"/>
      <w:sz w:val="24"/>
      <w:szCs w:val="24"/>
      <w:lang w:eastAsia="zh-CN"/>
    </w:rPr>
  </w:style>
  <w:style w:type="paragraph" w:styleId="afd">
    <w:name w:val="List Paragraph"/>
    <w:basedOn w:val="a0"/>
    <w:link w:val="afe"/>
    <w:uiPriority w:val="34"/>
    <w:qFormat/>
    <w:rsid w:val="003B7812"/>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2"/>
    <w:uiPriority w:val="59"/>
    <w:rsid w:val="003B7812"/>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0"/>
    <w:rsid w:val="003B7812"/>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0"/>
    <w:rsid w:val="003B7812"/>
    <w:pPr>
      <w:widowControl/>
      <w:suppressAutoHyphens w:val="0"/>
      <w:autoSpaceDE/>
    </w:pPr>
    <w:rPr>
      <w:rFonts w:ascii="Verdana" w:hAnsi="Verdana" w:cs="Verdana"/>
      <w:sz w:val="20"/>
      <w:szCs w:val="20"/>
      <w:lang w:val="en-US" w:eastAsia="en-US"/>
    </w:rPr>
  </w:style>
  <w:style w:type="paragraph" w:customStyle="1" w:styleId="18">
    <w:name w:val="Обычный1"/>
    <w:rsid w:val="003B7812"/>
    <w:pPr>
      <w:spacing w:after="0" w:line="276" w:lineRule="auto"/>
    </w:pPr>
    <w:rPr>
      <w:rFonts w:ascii="Arial" w:eastAsia="Arial" w:hAnsi="Arial" w:cs="Arial"/>
      <w:color w:val="000000"/>
      <w:lang w:val="ru-RU" w:eastAsia="ru-RU"/>
    </w:rPr>
  </w:style>
  <w:style w:type="character" w:customStyle="1" w:styleId="normaltextrunscx134941693">
    <w:name w:val="normaltextrun scx134941693"/>
    <w:basedOn w:val="a1"/>
    <w:rsid w:val="003B7812"/>
  </w:style>
  <w:style w:type="character" w:customStyle="1" w:styleId="eopscx134941693">
    <w:name w:val="eop scx134941693"/>
    <w:basedOn w:val="a1"/>
    <w:rsid w:val="003B7812"/>
  </w:style>
  <w:style w:type="paragraph" w:customStyle="1" w:styleId="320">
    <w:name w:val="Основной текст с отступом 32"/>
    <w:basedOn w:val="a0"/>
    <w:rsid w:val="003B7812"/>
    <w:pPr>
      <w:widowControl/>
      <w:autoSpaceDE/>
      <w:spacing w:after="120"/>
      <w:ind w:left="283"/>
    </w:pPr>
    <w:rPr>
      <w:rFonts w:ascii="Times New Roman" w:hAnsi="Times New Roman" w:cs="Calibri"/>
      <w:sz w:val="16"/>
      <w:szCs w:val="16"/>
      <w:lang w:eastAsia="ar-SA"/>
    </w:rPr>
  </w:style>
  <w:style w:type="paragraph" w:customStyle="1" w:styleId="aff1">
    <w:name w:val="Знак Знак Знак Знак Знак Знак Знак"/>
    <w:basedOn w:val="a0"/>
    <w:rsid w:val="003B7812"/>
    <w:pPr>
      <w:widowControl/>
      <w:suppressAutoHyphens w:val="0"/>
      <w:autoSpaceDE/>
    </w:pPr>
    <w:rPr>
      <w:rFonts w:ascii="Verdana" w:hAnsi="Verdana" w:cs="Verdana"/>
      <w:sz w:val="20"/>
      <w:szCs w:val="20"/>
      <w:lang w:val="en-US" w:eastAsia="en-US"/>
    </w:rPr>
  </w:style>
  <w:style w:type="paragraph" w:customStyle="1" w:styleId="ListParagraph1">
    <w:name w:val="List Paragraph1"/>
    <w:basedOn w:val="a0"/>
    <w:qFormat/>
    <w:rsid w:val="003B7812"/>
    <w:pPr>
      <w:widowControl/>
      <w:autoSpaceDE/>
      <w:ind w:left="720"/>
    </w:pPr>
    <w:rPr>
      <w:rFonts w:ascii="Times New Roman" w:hAnsi="Times New Roman" w:cs="Times New Roman"/>
      <w:lang w:eastAsia="ar-SA"/>
    </w:rPr>
  </w:style>
  <w:style w:type="paragraph" w:styleId="aff2">
    <w:name w:val="Balloon Text"/>
    <w:basedOn w:val="a0"/>
    <w:link w:val="aff3"/>
    <w:uiPriority w:val="99"/>
    <w:semiHidden/>
    <w:unhideWhenUsed/>
    <w:rsid w:val="003B7812"/>
    <w:rPr>
      <w:rFonts w:ascii="Tahoma" w:hAnsi="Tahoma" w:cs="Tahoma"/>
      <w:sz w:val="16"/>
      <w:szCs w:val="16"/>
    </w:rPr>
  </w:style>
  <w:style w:type="character" w:customStyle="1" w:styleId="aff3">
    <w:name w:val="Текст выноски Знак"/>
    <w:basedOn w:val="a1"/>
    <w:link w:val="aff2"/>
    <w:uiPriority w:val="99"/>
    <w:semiHidden/>
    <w:rsid w:val="003B7812"/>
    <w:rPr>
      <w:rFonts w:ascii="Tahoma" w:eastAsia="Times New Roman" w:hAnsi="Tahoma" w:cs="Tahoma"/>
      <w:sz w:val="16"/>
      <w:szCs w:val="16"/>
      <w:lang w:val="ru-RU" w:eastAsia="zh-CN"/>
    </w:rPr>
  </w:style>
  <w:style w:type="paragraph" w:customStyle="1" w:styleId="19">
    <w:name w:val="Без интервала1"/>
    <w:rsid w:val="003B7812"/>
    <w:pPr>
      <w:suppressAutoHyphens/>
      <w:spacing w:after="0" w:line="240" w:lineRule="auto"/>
    </w:pPr>
    <w:rPr>
      <w:rFonts w:ascii="Calibri" w:eastAsia="Calibri" w:hAnsi="Calibri" w:cs="Calibri"/>
      <w:lang w:val="ru-RU" w:eastAsia="zh-CN"/>
    </w:rPr>
  </w:style>
  <w:style w:type="paragraph" w:customStyle="1" w:styleId="1a">
    <w:name w:val="Абзац списка1"/>
    <w:basedOn w:val="a0"/>
    <w:rsid w:val="003B7812"/>
    <w:pPr>
      <w:widowControl/>
      <w:suppressAutoHyphens w:val="0"/>
      <w:autoSpaceDE/>
      <w:ind w:left="720"/>
      <w:contextualSpacing/>
    </w:pPr>
    <w:rPr>
      <w:rFonts w:ascii="Times New Roman" w:eastAsia="Calibri" w:hAnsi="Times New Roman" w:cs="Times New Roman"/>
      <w:lang w:val="uk-UA" w:eastAsia="uk-UA"/>
    </w:rPr>
  </w:style>
  <w:style w:type="paragraph" w:customStyle="1" w:styleId="Body">
    <w:name w:val="Body"/>
    <w:rsid w:val="003B7812"/>
    <w:pPr>
      <w:spacing w:after="0" w:line="240" w:lineRule="auto"/>
    </w:pPr>
    <w:rPr>
      <w:rFonts w:ascii="Helvetica" w:eastAsia="Times New Roman" w:hAnsi="Helvetica" w:cs="Helvetica"/>
      <w:color w:val="000000"/>
      <w:lang w:val="ru-RU" w:eastAsia="ru-RU"/>
    </w:rPr>
  </w:style>
  <w:style w:type="paragraph" w:customStyle="1" w:styleId="26">
    <w:name w:val="Обычный2"/>
    <w:rsid w:val="003B781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fe">
    <w:name w:val="Абзац списка Знак"/>
    <w:link w:val="afd"/>
    <w:uiPriority w:val="34"/>
    <w:locked/>
    <w:rsid w:val="003B7812"/>
    <w:rPr>
      <w:rFonts w:ascii="Times New Roman" w:eastAsia="Times New Roman" w:hAnsi="Times New Roman" w:cs="Times New Roman"/>
      <w:sz w:val="24"/>
      <w:szCs w:val="24"/>
      <w:lang w:eastAsia="uk-UA"/>
    </w:rPr>
  </w:style>
  <w:style w:type="character" w:customStyle="1" w:styleId="110">
    <w:name w:val="Заголовок 1 Знак1"/>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cat_titre Знак"/>
    <w:locked/>
    <w:rsid w:val="003B7812"/>
    <w:rPr>
      <w:rFonts w:ascii="Times New Roman" w:eastAsia="Times New Roman" w:hAnsi="Times New Roman" w:cs="Times New Roman"/>
      <w:b/>
      <w:kern w:val="32"/>
      <w:sz w:val="24"/>
      <w:szCs w:val="20"/>
      <w:lang w:eastAsia="ru-RU"/>
    </w:rPr>
  </w:style>
  <w:style w:type="paragraph" w:styleId="3">
    <w:name w:val="List Bullet 3"/>
    <w:basedOn w:val="a0"/>
    <w:autoRedefine/>
    <w:rsid w:val="003B7812"/>
    <w:pPr>
      <w:widowControl/>
      <w:numPr>
        <w:numId w:val="2"/>
      </w:numPr>
      <w:suppressAutoHyphens w:val="0"/>
      <w:autoSpaceDE/>
      <w:spacing w:after="120"/>
      <w:jc w:val="both"/>
    </w:pPr>
    <w:rPr>
      <w:rFonts w:ascii="Arial" w:hAnsi="Arial" w:cs="Times New Roman"/>
      <w:sz w:val="20"/>
      <w:szCs w:val="20"/>
      <w:lang w:val="en-GB" w:eastAsia="ru-RU"/>
    </w:rPr>
  </w:style>
  <w:style w:type="character" w:customStyle="1" w:styleId="hps">
    <w:name w:val="hps"/>
    <w:rsid w:val="003B7812"/>
    <w:rPr>
      <w:rFonts w:cs="Times New Roman"/>
    </w:rPr>
  </w:style>
  <w:style w:type="character" w:customStyle="1" w:styleId="af0">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3B7812"/>
    <w:rPr>
      <w:rFonts w:ascii="Times New Roman" w:eastAsia="Times New Roman" w:hAnsi="Times New Roman" w:cs="Times New Roman"/>
      <w:sz w:val="24"/>
      <w:szCs w:val="24"/>
      <w:lang w:val="ru-RU" w:eastAsia="zh-CN"/>
    </w:rPr>
  </w:style>
  <w:style w:type="paragraph" w:styleId="a">
    <w:name w:val="List Number"/>
    <w:basedOn w:val="a0"/>
    <w:uiPriority w:val="99"/>
    <w:semiHidden/>
    <w:unhideWhenUsed/>
    <w:rsid w:val="003B7812"/>
    <w:pPr>
      <w:widowControl/>
      <w:numPr>
        <w:numId w:val="3"/>
      </w:numPr>
      <w:suppressAutoHyphens w:val="0"/>
      <w:autoSpaceDE/>
      <w:contextualSpacing/>
    </w:pPr>
    <w:rPr>
      <w:rFonts w:ascii="Times New Roman" w:hAnsi="Times New Roman" w:cs="Times New Roman"/>
      <w:lang w:val="uk-UA" w:eastAsia="ru-RU"/>
    </w:rPr>
  </w:style>
  <w:style w:type="character" w:styleId="aff4">
    <w:name w:val="Strong"/>
    <w:uiPriority w:val="22"/>
    <w:qFormat/>
    <w:rsid w:val="003B7812"/>
    <w:rPr>
      <w:rFonts w:ascii="Arial" w:hAnsi="Arial"/>
      <w:b/>
    </w:rPr>
  </w:style>
  <w:style w:type="paragraph" w:customStyle="1" w:styleId="head3TimesNewRomanCYR">
    <w:name w:val="Стиль Стиль head3 + по ширине + Times New Roman CYR"/>
    <w:basedOn w:val="a0"/>
    <w:rsid w:val="003B7812"/>
    <w:pPr>
      <w:widowControl/>
      <w:numPr>
        <w:ilvl w:val="2"/>
        <w:numId w:val="4"/>
      </w:numPr>
      <w:suppressAutoHyphens w:val="0"/>
      <w:autoSpaceDE/>
    </w:pPr>
    <w:rPr>
      <w:rFonts w:ascii="Times New Roman" w:hAnsi="Times New Roman" w:cs="Times New Roman"/>
      <w:sz w:val="20"/>
      <w:szCs w:val="20"/>
      <w:lang w:val="de-DE" w:eastAsia="de-DE"/>
    </w:rPr>
  </w:style>
  <w:style w:type="paragraph" w:styleId="2">
    <w:name w:val="List Number 2"/>
    <w:basedOn w:val="a0"/>
    <w:rsid w:val="003B7812"/>
    <w:pPr>
      <w:widowControl/>
      <w:numPr>
        <w:numId w:val="5"/>
      </w:numPr>
      <w:suppressAutoHyphens w:val="0"/>
      <w:autoSpaceDN w:val="0"/>
      <w:adjustRightInd w:val="0"/>
      <w:spacing w:before="120"/>
      <w:jc w:val="both"/>
    </w:pPr>
    <w:rPr>
      <w:rFonts w:ascii="Times New Roman" w:hAnsi="Times New Roman" w:cs="Times New Roman"/>
      <w:sz w:val="20"/>
      <w:szCs w:val="20"/>
      <w:lang w:val="uk-UA" w:eastAsia="ru-RU"/>
    </w:rPr>
  </w:style>
  <w:style w:type="character" w:customStyle="1" w:styleId="16Exact">
    <w:name w:val="Основной текст (16) Exact"/>
    <w:rsid w:val="003B7812"/>
    <w:rPr>
      <w:rFonts w:ascii="Tahoma" w:hAnsi="Tahoma"/>
      <w:sz w:val="17"/>
      <w:u w:val="none"/>
    </w:rPr>
  </w:style>
  <w:style w:type="character" w:customStyle="1" w:styleId="160">
    <w:name w:val="Основной текст (16)_"/>
    <w:link w:val="161"/>
    <w:locked/>
    <w:rsid w:val="003B7812"/>
    <w:rPr>
      <w:rFonts w:ascii="Tahoma" w:hAnsi="Tahoma"/>
      <w:sz w:val="17"/>
      <w:shd w:val="clear" w:color="auto" w:fill="FFFFFF"/>
    </w:rPr>
  </w:style>
  <w:style w:type="paragraph" w:customStyle="1" w:styleId="161">
    <w:name w:val="Основной текст (16)"/>
    <w:basedOn w:val="a0"/>
    <w:link w:val="160"/>
    <w:rsid w:val="003B7812"/>
    <w:pPr>
      <w:shd w:val="clear" w:color="auto" w:fill="FFFFFF"/>
      <w:suppressAutoHyphens w:val="0"/>
      <w:autoSpaceDE/>
      <w:spacing w:line="216" w:lineRule="exact"/>
    </w:pPr>
    <w:rPr>
      <w:rFonts w:ascii="Tahoma" w:eastAsiaTheme="minorHAnsi" w:hAnsi="Tahoma" w:cstheme="minorBidi"/>
      <w:sz w:val="17"/>
      <w:szCs w:val="22"/>
      <w:shd w:val="clear" w:color="auto" w:fill="FFFFFF"/>
      <w:lang w:val="uk-UA" w:eastAsia="en-US"/>
    </w:rPr>
  </w:style>
  <w:style w:type="character" w:customStyle="1" w:styleId="27">
    <w:name w:val="Заголовок №2_"/>
    <w:link w:val="214"/>
    <w:locked/>
    <w:rsid w:val="00173CA1"/>
    <w:rPr>
      <w:rFonts w:ascii="Batang" w:eastAsia="Batang"/>
      <w:b/>
      <w:sz w:val="23"/>
      <w:shd w:val="clear" w:color="auto" w:fill="FFFFFF"/>
    </w:rPr>
  </w:style>
  <w:style w:type="paragraph" w:customStyle="1" w:styleId="214">
    <w:name w:val="Заголовок №21"/>
    <w:basedOn w:val="a0"/>
    <w:link w:val="27"/>
    <w:rsid w:val="00173CA1"/>
    <w:pPr>
      <w:widowControl/>
      <w:shd w:val="clear" w:color="auto" w:fill="FFFFFF"/>
      <w:suppressAutoHyphens w:val="0"/>
      <w:autoSpaceDE/>
      <w:spacing w:after="480" w:line="240" w:lineRule="atLeast"/>
      <w:ind w:hanging="760"/>
      <w:outlineLvl w:val="1"/>
    </w:pPr>
    <w:rPr>
      <w:rFonts w:ascii="Batang" w:eastAsia="Batang" w:hAnsiTheme="minorHAnsi" w:cstheme="minorBidi"/>
      <w:b/>
      <w:sz w:val="23"/>
      <w:szCs w:val="22"/>
      <w:shd w:val="clear" w:color="auto" w:fill="FFFFFF"/>
      <w:lang w:val="uk-UA" w:eastAsia="en-US"/>
    </w:rPr>
  </w:style>
  <w:style w:type="paragraph" w:customStyle="1" w:styleId="1-21">
    <w:name w:val="Средняя сетка 1 - Акцент 21"/>
    <w:basedOn w:val="a0"/>
    <w:rsid w:val="00203F58"/>
    <w:pPr>
      <w:widowControl/>
      <w:suppressAutoHyphens w:val="0"/>
      <w:autoSpaceDE/>
      <w:ind w:left="720"/>
    </w:pPr>
    <w:rPr>
      <w:rFonts w:ascii="Calibri" w:eastAsia="Calibri" w:hAnsi="Calibri" w:cs="Times New Roman"/>
      <w:lang w:eastAsia="en-US"/>
    </w:rPr>
  </w:style>
  <w:style w:type="character" w:styleId="aff5">
    <w:name w:val="FollowedHyperlink"/>
    <w:basedOn w:val="a1"/>
    <w:uiPriority w:val="99"/>
    <w:semiHidden/>
    <w:unhideWhenUsed/>
    <w:rsid w:val="00CA05E9"/>
    <w:rPr>
      <w:color w:val="954F72" w:themeColor="followedHyperlink"/>
      <w:u w:val="single"/>
    </w:rPr>
  </w:style>
  <w:style w:type="character" w:customStyle="1" w:styleId="295pt">
    <w:name w:val="Основной текст (2) + 9;5 pt"/>
    <w:basedOn w:val="a1"/>
    <w:rsid w:val="003526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styleId="aff6">
    <w:name w:val="annotation reference"/>
    <w:basedOn w:val="a1"/>
    <w:uiPriority w:val="99"/>
    <w:semiHidden/>
    <w:unhideWhenUsed/>
    <w:rsid w:val="0067312C"/>
    <w:rPr>
      <w:sz w:val="16"/>
      <w:szCs w:val="16"/>
    </w:rPr>
  </w:style>
  <w:style w:type="paragraph" w:styleId="aff7">
    <w:name w:val="annotation text"/>
    <w:basedOn w:val="a0"/>
    <w:link w:val="aff8"/>
    <w:uiPriority w:val="99"/>
    <w:semiHidden/>
    <w:unhideWhenUsed/>
    <w:rsid w:val="0067312C"/>
    <w:rPr>
      <w:sz w:val="20"/>
      <w:szCs w:val="20"/>
    </w:rPr>
  </w:style>
  <w:style w:type="character" w:customStyle="1" w:styleId="aff8">
    <w:name w:val="Текст примечания Знак"/>
    <w:basedOn w:val="a1"/>
    <w:link w:val="aff7"/>
    <w:uiPriority w:val="99"/>
    <w:semiHidden/>
    <w:rsid w:val="0067312C"/>
    <w:rPr>
      <w:rFonts w:ascii="Times New Roman CYR" w:eastAsia="Times New Roman" w:hAnsi="Times New Roman CYR" w:cs="Times New Roman CYR"/>
      <w:sz w:val="20"/>
      <w:szCs w:val="20"/>
      <w:lang w:val="ru-RU" w:eastAsia="zh-CN"/>
    </w:rPr>
  </w:style>
  <w:style w:type="paragraph" w:styleId="aff9">
    <w:name w:val="annotation subject"/>
    <w:basedOn w:val="aff7"/>
    <w:next w:val="aff7"/>
    <w:link w:val="affa"/>
    <w:uiPriority w:val="99"/>
    <w:semiHidden/>
    <w:unhideWhenUsed/>
    <w:rsid w:val="0067312C"/>
    <w:rPr>
      <w:b/>
      <w:bCs/>
    </w:rPr>
  </w:style>
  <w:style w:type="character" w:customStyle="1" w:styleId="affa">
    <w:name w:val="Тема примечания Знак"/>
    <w:basedOn w:val="aff8"/>
    <w:link w:val="aff9"/>
    <w:uiPriority w:val="99"/>
    <w:semiHidden/>
    <w:rsid w:val="0067312C"/>
    <w:rPr>
      <w:rFonts w:ascii="Times New Roman CYR" w:eastAsia="Times New Roman" w:hAnsi="Times New Roman CYR" w:cs="Times New Roman CYR"/>
      <w:b/>
      <w:bCs/>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775">
      <w:bodyDiv w:val="1"/>
      <w:marLeft w:val="0"/>
      <w:marRight w:val="0"/>
      <w:marTop w:val="0"/>
      <w:marBottom w:val="0"/>
      <w:divBdr>
        <w:top w:val="none" w:sz="0" w:space="0" w:color="auto"/>
        <w:left w:val="none" w:sz="0" w:space="0" w:color="auto"/>
        <w:bottom w:val="none" w:sz="0" w:space="0" w:color="auto"/>
        <w:right w:val="none" w:sz="0" w:space="0" w:color="auto"/>
      </w:divBdr>
    </w:div>
    <w:div w:id="27990518">
      <w:bodyDiv w:val="1"/>
      <w:marLeft w:val="0"/>
      <w:marRight w:val="0"/>
      <w:marTop w:val="0"/>
      <w:marBottom w:val="0"/>
      <w:divBdr>
        <w:top w:val="none" w:sz="0" w:space="0" w:color="auto"/>
        <w:left w:val="none" w:sz="0" w:space="0" w:color="auto"/>
        <w:bottom w:val="none" w:sz="0" w:space="0" w:color="auto"/>
        <w:right w:val="none" w:sz="0" w:space="0" w:color="auto"/>
      </w:divBdr>
    </w:div>
    <w:div w:id="30614213">
      <w:bodyDiv w:val="1"/>
      <w:marLeft w:val="0"/>
      <w:marRight w:val="0"/>
      <w:marTop w:val="0"/>
      <w:marBottom w:val="0"/>
      <w:divBdr>
        <w:top w:val="none" w:sz="0" w:space="0" w:color="auto"/>
        <w:left w:val="none" w:sz="0" w:space="0" w:color="auto"/>
        <w:bottom w:val="none" w:sz="0" w:space="0" w:color="auto"/>
        <w:right w:val="none" w:sz="0" w:space="0" w:color="auto"/>
      </w:divBdr>
    </w:div>
    <w:div w:id="58721434">
      <w:bodyDiv w:val="1"/>
      <w:marLeft w:val="0"/>
      <w:marRight w:val="0"/>
      <w:marTop w:val="0"/>
      <w:marBottom w:val="0"/>
      <w:divBdr>
        <w:top w:val="none" w:sz="0" w:space="0" w:color="auto"/>
        <w:left w:val="none" w:sz="0" w:space="0" w:color="auto"/>
        <w:bottom w:val="none" w:sz="0" w:space="0" w:color="auto"/>
        <w:right w:val="none" w:sz="0" w:space="0" w:color="auto"/>
      </w:divBdr>
    </w:div>
    <w:div w:id="59208736">
      <w:bodyDiv w:val="1"/>
      <w:marLeft w:val="0"/>
      <w:marRight w:val="0"/>
      <w:marTop w:val="0"/>
      <w:marBottom w:val="0"/>
      <w:divBdr>
        <w:top w:val="none" w:sz="0" w:space="0" w:color="auto"/>
        <w:left w:val="none" w:sz="0" w:space="0" w:color="auto"/>
        <w:bottom w:val="none" w:sz="0" w:space="0" w:color="auto"/>
        <w:right w:val="none" w:sz="0" w:space="0" w:color="auto"/>
      </w:divBdr>
    </w:div>
    <w:div w:id="74130711">
      <w:bodyDiv w:val="1"/>
      <w:marLeft w:val="0"/>
      <w:marRight w:val="0"/>
      <w:marTop w:val="0"/>
      <w:marBottom w:val="0"/>
      <w:divBdr>
        <w:top w:val="none" w:sz="0" w:space="0" w:color="auto"/>
        <w:left w:val="none" w:sz="0" w:space="0" w:color="auto"/>
        <w:bottom w:val="none" w:sz="0" w:space="0" w:color="auto"/>
        <w:right w:val="none" w:sz="0" w:space="0" w:color="auto"/>
      </w:divBdr>
    </w:div>
    <w:div w:id="82999396">
      <w:bodyDiv w:val="1"/>
      <w:marLeft w:val="0"/>
      <w:marRight w:val="0"/>
      <w:marTop w:val="0"/>
      <w:marBottom w:val="0"/>
      <w:divBdr>
        <w:top w:val="none" w:sz="0" w:space="0" w:color="auto"/>
        <w:left w:val="none" w:sz="0" w:space="0" w:color="auto"/>
        <w:bottom w:val="none" w:sz="0" w:space="0" w:color="auto"/>
        <w:right w:val="none" w:sz="0" w:space="0" w:color="auto"/>
      </w:divBdr>
    </w:div>
    <w:div w:id="88238265">
      <w:bodyDiv w:val="1"/>
      <w:marLeft w:val="0"/>
      <w:marRight w:val="0"/>
      <w:marTop w:val="0"/>
      <w:marBottom w:val="0"/>
      <w:divBdr>
        <w:top w:val="none" w:sz="0" w:space="0" w:color="auto"/>
        <w:left w:val="none" w:sz="0" w:space="0" w:color="auto"/>
        <w:bottom w:val="none" w:sz="0" w:space="0" w:color="auto"/>
        <w:right w:val="none" w:sz="0" w:space="0" w:color="auto"/>
      </w:divBdr>
    </w:div>
    <w:div w:id="135073819">
      <w:bodyDiv w:val="1"/>
      <w:marLeft w:val="0"/>
      <w:marRight w:val="0"/>
      <w:marTop w:val="0"/>
      <w:marBottom w:val="0"/>
      <w:divBdr>
        <w:top w:val="none" w:sz="0" w:space="0" w:color="auto"/>
        <w:left w:val="none" w:sz="0" w:space="0" w:color="auto"/>
        <w:bottom w:val="none" w:sz="0" w:space="0" w:color="auto"/>
        <w:right w:val="none" w:sz="0" w:space="0" w:color="auto"/>
      </w:divBdr>
    </w:div>
    <w:div w:id="138957559">
      <w:bodyDiv w:val="1"/>
      <w:marLeft w:val="0"/>
      <w:marRight w:val="0"/>
      <w:marTop w:val="0"/>
      <w:marBottom w:val="0"/>
      <w:divBdr>
        <w:top w:val="none" w:sz="0" w:space="0" w:color="auto"/>
        <w:left w:val="none" w:sz="0" w:space="0" w:color="auto"/>
        <w:bottom w:val="none" w:sz="0" w:space="0" w:color="auto"/>
        <w:right w:val="none" w:sz="0" w:space="0" w:color="auto"/>
      </w:divBdr>
    </w:div>
    <w:div w:id="154804232">
      <w:bodyDiv w:val="1"/>
      <w:marLeft w:val="0"/>
      <w:marRight w:val="0"/>
      <w:marTop w:val="0"/>
      <w:marBottom w:val="0"/>
      <w:divBdr>
        <w:top w:val="none" w:sz="0" w:space="0" w:color="auto"/>
        <w:left w:val="none" w:sz="0" w:space="0" w:color="auto"/>
        <w:bottom w:val="none" w:sz="0" w:space="0" w:color="auto"/>
        <w:right w:val="none" w:sz="0" w:space="0" w:color="auto"/>
      </w:divBdr>
    </w:div>
    <w:div w:id="173502062">
      <w:bodyDiv w:val="1"/>
      <w:marLeft w:val="0"/>
      <w:marRight w:val="0"/>
      <w:marTop w:val="0"/>
      <w:marBottom w:val="0"/>
      <w:divBdr>
        <w:top w:val="none" w:sz="0" w:space="0" w:color="auto"/>
        <w:left w:val="none" w:sz="0" w:space="0" w:color="auto"/>
        <w:bottom w:val="none" w:sz="0" w:space="0" w:color="auto"/>
        <w:right w:val="none" w:sz="0" w:space="0" w:color="auto"/>
      </w:divBdr>
    </w:div>
    <w:div w:id="186450474">
      <w:bodyDiv w:val="1"/>
      <w:marLeft w:val="0"/>
      <w:marRight w:val="0"/>
      <w:marTop w:val="0"/>
      <w:marBottom w:val="0"/>
      <w:divBdr>
        <w:top w:val="none" w:sz="0" w:space="0" w:color="auto"/>
        <w:left w:val="none" w:sz="0" w:space="0" w:color="auto"/>
        <w:bottom w:val="none" w:sz="0" w:space="0" w:color="auto"/>
        <w:right w:val="none" w:sz="0" w:space="0" w:color="auto"/>
      </w:divBdr>
    </w:div>
    <w:div w:id="194005696">
      <w:bodyDiv w:val="1"/>
      <w:marLeft w:val="0"/>
      <w:marRight w:val="0"/>
      <w:marTop w:val="0"/>
      <w:marBottom w:val="0"/>
      <w:divBdr>
        <w:top w:val="none" w:sz="0" w:space="0" w:color="auto"/>
        <w:left w:val="none" w:sz="0" w:space="0" w:color="auto"/>
        <w:bottom w:val="none" w:sz="0" w:space="0" w:color="auto"/>
        <w:right w:val="none" w:sz="0" w:space="0" w:color="auto"/>
      </w:divBdr>
    </w:div>
    <w:div w:id="200016858">
      <w:bodyDiv w:val="1"/>
      <w:marLeft w:val="0"/>
      <w:marRight w:val="0"/>
      <w:marTop w:val="0"/>
      <w:marBottom w:val="0"/>
      <w:divBdr>
        <w:top w:val="none" w:sz="0" w:space="0" w:color="auto"/>
        <w:left w:val="none" w:sz="0" w:space="0" w:color="auto"/>
        <w:bottom w:val="none" w:sz="0" w:space="0" w:color="auto"/>
        <w:right w:val="none" w:sz="0" w:space="0" w:color="auto"/>
      </w:divBdr>
    </w:div>
    <w:div w:id="245500538">
      <w:bodyDiv w:val="1"/>
      <w:marLeft w:val="0"/>
      <w:marRight w:val="0"/>
      <w:marTop w:val="0"/>
      <w:marBottom w:val="0"/>
      <w:divBdr>
        <w:top w:val="none" w:sz="0" w:space="0" w:color="auto"/>
        <w:left w:val="none" w:sz="0" w:space="0" w:color="auto"/>
        <w:bottom w:val="none" w:sz="0" w:space="0" w:color="auto"/>
        <w:right w:val="none" w:sz="0" w:space="0" w:color="auto"/>
      </w:divBdr>
    </w:div>
    <w:div w:id="248738869">
      <w:bodyDiv w:val="1"/>
      <w:marLeft w:val="0"/>
      <w:marRight w:val="0"/>
      <w:marTop w:val="0"/>
      <w:marBottom w:val="0"/>
      <w:divBdr>
        <w:top w:val="none" w:sz="0" w:space="0" w:color="auto"/>
        <w:left w:val="none" w:sz="0" w:space="0" w:color="auto"/>
        <w:bottom w:val="none" w:sz="0" w:space="0" w:color="auto"/>
        <w:right w:val="none" w:sz="0" w:space="0" w:color="auto"/>
      </w:divBdr>
      <w:divsChild>
        <w:div w:id="802162424">
          <w:marLeft w:val="0"/>
          <w:marRight w:val="0"/>
          <w:marTop w:val="0"/>
          <w:marBottom w:val="0"/>
          <w:divBdr>
            <w:top w:val="none" w:sz="0" w:space="0" w:color="auto"/>
            <w:left w:val="none" w:sz="0" w:space="0" w:color="auto"/>
            <w:bottom w:val="none" w:sz="0" w:space="0" w:color="auto"/>
            <w:right w:val="none" w:sz="0" w:space="0" w:color="auto"/>
          </w:divBdr>
          <w:divsChild>
            <w:div w:id="118648034">
              <w:marLeft w:val="0"/>
              <w:marRight w:val="0"/>
              <w:marTop w:val="0"/>
              <w:marBottom w:val="0"/>
              <w:divBdr>
                <w:top w:val="none" w:sz="0" w:space="0" w:color="auto"/>
                <w:left w:val="none" w:sz="0" w:space="0" w:color="auto"/>
                <w:bottom w:val="none" w:sz="0" w:space="0" w:color="auto"/>
                <w:right w:val="none" w:sz="0" w:space="0" w:color="auto"/>
              </w:divBdr>
              <w:divsChild>
                <w:div w:id="718475615">
                  <w:marLeft w:val="0"/>
                  <w:marRight w:val="0"/>
                  <w:marTop w:val="0"/>
                  <w:marBottom w:val="0"/>
                  <w:divBdr>
                    <w:top w:val="none" w:sz="0" w:space="0" w:color="auto"/>
                    <w:left w:val="none" w:sz="0" w:space="0" w:color="auto"/>
                    <w:bottom w:val="none" w:sz="0" w:space="0" w:color="auto"/>
                    <w:right w:val="none" w:sz="0" w:space="0" w:color="auto"/>
                  </w:divBdr>
                  <w:divsChild>
                    <w:div w:id="1030449851">
                      <w:marLeft w:val="0"/>
                      <w:marRight w:val="0"/>
                      <w:marTop w:val="0"/>
                      <w:marBottom w:val="0"/>
                      <w:divBdr>
                        <w:top w:val="none" w:sz="0" w:space="0" w:color="auto"/>
                        <w:left w:val="none" w:sz="0" w:space="0" w:color="auto"/>
                        <w:bottom w:val="none" w:sz="0" w:space="0" w:color="auto"/>
                        <w:right w:val="none" w:sz="0" w:space="0" w:color="auto"/>
                      </w:divBdr>
                      <w:divsChild>
                        <w:div w:id="2129464859">
                          <w:marLeft w:val="0"/>
                          <w:marRight w:val="0"/>
                          <w:marTop w:val="450"/>
                          <w:marBottom w:val="450"/>
                          <w:divBdr>
                            <w:top w:val="none" w:sz="0" w:space="0" w:color="auto"/>
                            <w:left w:val="none" w:sz="0" w:space="0" w:color="auto"/>
                            <w:bottom w:val="none" w:sz="0" w:space="0" w:color="auto"/>
                            <w:right w:val="none" w:sz="0" w:space="0" w:color="auto"/>
                          </w:divBdr>
                          <w:divsChild>
                            <w:div w:id="1681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042048">
          <w:marLeft w:val="0"/>
          <w:marRight w:val="0"/>
          <w:marTop w:val="0"/>
          <w:marBottom w:val="0"/>
          <w:divBdr>
            <w:top w:val="none" w:sz="0" w:space="0" w:color="auto"/>
            <w:left w:val="none" w:sz="0" w:space="0" w:color="auto"/>
            <w:bottom w:val="none" w:sz="0" w:space="0" w:color="auto"/>
            <w:right w:val="none" w:sz="0" w:space="0" w:color="auto"/>
          </w:divBdr>
          <w:divsChild>
            <w:div w:id="327490117">
              <w:marLeft w:val="0"/>
              <w:marRight w:val="0"/>
              <w:marTop w:val="0"/>
              <w:marBottom w:val="0"/>
              <w:divBdr>
                <w:top w:val="none" w:sz="0" w:space="0" w:color="auto"/>
                <w:left w:val="none" w:sz="0" w:space="0" w:color="auto"/>
                <w:bottom w:val="none" w:sz="0" w:space="0" w:color="auto"/>
                <w:right w:val="none" w:sz="0" w:space="0" w:color="auto"/>
              </w:divBdr>
              <w:divsChild>
                <w:div w:id="703480825">
                  <w:marLeft w:val="0"/>
                  <w:marRight w:val="450"/>
                  <w:marTop w:val="0"/>
                  <w:marBottom w:val="450"/>
                  <w:divBdr>
                    <w:top w:val="none" w:sz="0" w:space="0" w:color="auto"/>
                    <w:left w:val="none" w:sz="0" w:space="0" w:color="auto"/>
                    <w:bottom w:val="none" w:sz="0" w:space="0" w:color="auto"/>
                    <w:right w:val="none" w:sz="0" w:space="0" w:color="auto"/>
                  </w:divBdr>
                  <w:divsChild>
                    <w:div w:id="1936982096">
                      <w:marLeft w:val="0"/>
                      <w:marRight w:val="0"/>
                      <w:marTop w:val="0"/>
                      <w:marBottom w:val="0"/>
                      <w:divBdr>
                        <w:top w:val="none" w:sz="0" w:space="0" w:color="auto"/>
                        <w:left w:val="none" w:sz="0" w:space="0" w:color="auto"/>
                        <w:bottom w:val="none" w:sz="0" w:space="0" w:color="auto"/>
                        <w:right w:val="none" w:sz="0" w:space="0" w:color="auto"/>
                      </w:divBdr>
                    </w:div>
                    <w:div w:id="77020694">
                      <w:marLeft w:val="0"/>
                      <w:marRight w:val="0"/>
                      <w:marTop w:val="0"/>
                      <w:marBottom w:val="100"/>
                      <w:divBdr>
                        <w:top w:val="none" w:sz="0" w:space="0" w:color="auto"/>
                        <w:left w:val="none" w:sz="0" w:space="0" w:color="auto"/>
                        <w:bottom w:val="none" w:sz="0" w:space="0" w:color="auto"/>
                        <w:right w:val="none" w:sz="0" w:space="0" w:color="auto"/>
                      </w:divBdr>
                      <w:divsChild>
                        <w:div w:id="2103065518">
                          <w:marLeft w:val="0"/>
                          <w:marRight w:val="0"/>
                          <w:marTop w:val="0"/>
                          <w:marBottom w:val="0"/>
                          <w:divBdr>
                            <w:top w:val="none" w:sz="0" w:space="0" w:color="auto"/>
                            <w:left w:val="none" w:sz="0" w:space="0" w:color="auto"/>
                            <w:bottom w:val="none" w:sz="0" w:space="0" w:color="auto"/>
                            <w:right w:val="none" w:sz="0" w:space="0" w:color="auto"/>
                          </w:divBdr>
                          <w:divsChild>
                            <w:div w:id="198204799">
                              <w:marLeft w:val="0"/>
                              <w:marRight w:val="0"/>
                              <w:marTop w:val="150"/>
                              <w:marBottom w:val="0"/>
                              <w:divBdr>
                                <w:top w:val="none" w:sz="0" w:space="0" w:color="auto"/>
                                <w:left w:val="none" w:sz="0" w:space="0" w:color="auto"/>
                                <w:bottom w:val="none" w:sz="0" w:space="0" w:color="auto"/>
                                <w:right w:val="none" w:sz="0" w:space="0" w:color="auto"/>
                              </w:divBdr>
                            </w:div>
                          </w:divsChild>
                        </w:div>
                        <w:div w:id="541407469">
                          <w:marLeft w:val="0"/>
                          <w:marRight w:val="0"/>
                          <w:marTop w:val="0"/>
                          <w:marBottom w:val="0"/>
                          <w:divBdr>
                            <w:top w:val="none" w:sz="0" w:space="0" w:color="auto"/>
                            <w:left w:val="none" w:sz="0" w:space="0" w:color="auto"/>
                            <w:bottom w:val="none" w:sz="0" w:space="0" w:color="auto"/>
                            <w:right w:val="none" w:sz="0" w:space="0" w:color="auto"/>
                          </w:divBdr>
                        </w:div>
                      </w:divsChild>
                    </w:div>
                    <w:div w:id="1877691291">
                      <w:marLeft w:val="0"/>
                      <w:marRight w:val="0"/>
                      <w:marTop w:val="0"/>
                      <w:marBottom w:val="0"/>
                      <w:divBdr>
                        <w:top w:val="none" w:sz="0" w:space="0" w:color="auto"/>
                        <w:left w:val="none" w:sz="0" w:space="0" w:color="auto"/>
                        <w:bottom w:val="none" w:sz="0" w:space="0" w:color="auto"/>
                        <w:right w:val="none" w:sz="0" w:space="0" w:color="auto"/>
                      </w:divBdr>
                    </w:div>
                  </w:divsChild>
                </w:div>
                <w:div w:id="446900173">
                  <w:marLeft w:val="0"/>
                  <w:marRight w:val="450"/>
                  <w:marTop w:val="0"/>
                  <w:marBottom w:val="450"/>
                  <w:divBdr>
                    <w:top w:val="none" w:sz="0" w:space="0" w:color="auto"/>
                    <w:left w:val="none" w:sz="0" w:space="0" w:color="auto"/>
                    <w:bottom w:val="none" w:sz="0" w:space="0" w:color="auto"/>
                    <w:right w:val="none" w:sz="0" w:space="0" w:color="auto"/>
                  </w:divBdr>
                  <w:divsChild>
                    <w:div w:id="1129469262">
                      <w:marLeft w:val="0"/>
                      <w:marRight w:val="0"/>
                      <w:marTop w:val="0"/>
                      <w:marBottom w:val="0"/>
                      <w:divBdr>
                        <w:top w:val="none" w:sz="0" w:space="0" w:color="auto"/>
                        <w:left w:val="none" w:sz="0" w:space="0" w:color="auto"/>
                        <w:bottom w:val="none" w:sz="0" w:space="0" w:color="auto"/>
                        <w:right w:val="none" w:sz="0" w:space="0" w:color="auto"/>
                      </w:divBdr>
                    </w:div>
                    <w:div w:id="1649633353">
                      <w:marLeft w:val="0"/>
                      <w:marRight w:val="0"/>
                      <w:marTop w:val="0"/>
                      <w:marBottom w:val="100"/>
                      <w:divBdr>
                        <w:top w:val="none" w:sz="0" w:space="0" w:color="auto"/>
                        <w:left w:val="none" w:sz="0" w:space="0" w:color="auto"/>
                        <w:bottom w:val="none" w:sz="0" w:space="0" w:color="auto"/>
                        <w:right w:val="none" w:sz="0" w:space="0" w:color="auto"/>
                      </w:divBdr>
                      <w:divsChild>
                        <w:div w:id="1805737036">
                          <w:marLeft w:val="0"/>
                          <w:marRight w:val="0"/>
                          <w:marTop w:val="0"/>
                          <w:marBottom w:val="0"/>
                          <w:divBdr>
                            <w:top w:val="none" w:sz="0" w:space="0" w:color="auto"/>
                            <w:left w:val="none" w:sz="0" w:space="0" w:color="auto"/>
                            <w:bottom w:val="none" w:sz="0" w:space="0" w:color="auto"/>
                            <w:right w:val="none" w:sz="0" w:space="0" w:color="auto"/>
                          </w:divBdr>
                          <w:divsChild>
                            <w:div w:id="558135227">
                              <w:marLeft w:val="0"/>
                              <w:marRight w:val="0"/>
                              <w:marTop w:val="150"/>
                              <w:marBottom w:val="0"/>
                              <w:divBdr>
                                <w:top w:val="none" w:sz="0" w:space="0" w:color="auto"/>
                                <w:left w:val="none" w:sz="0" w:space="0" w:color="auto"/>
                                <w:bottom w:val="none" w:sz="0" w:space="0" w:color="auto"/>
                                <w:right w:val="none" w:sz="0" w:space="0" w:color="auto"/>
                              </w:divBdr>
                            </w:div>
                          </w:divsChild>
                        </w:div>
                        <w:div w:id="1656488088">
                          <w:marLeft w:val="0"/>
                          <w:marRight w:val="0"/>
                          <w:marTop w:val="0"/>
                          <w:marBottom w:val="0"/>
                          <w:divBdr>
                            <w:top w:val="none" w:sz="0" w:space="0" w:color="auto"/>
                            <w:left w:val="none" w:sz="0" w:space="0" w:color="auto"/>
                            <w:bottom w:val="none" w:sz="0" w:space="0" w:color="auto"/>
                            <w:right w:val="none" w:sz="0" w:space="0" w:color="auto"/>
                          </w:divBdr>
                        </w:div>
                      </w:divsChild>
                    </w:div>
                    <w:div w:id="1357541675">
                      <w:marLeft w:val="0"/>
                      <w:marRight w:val="0"/>
                      <w:marTop w:val="0"/>
                      <w:marBottom w:val="0"/>
                      <w:divBdr>
                        <w:top w:val="none" w:sz="0" w:space="0" w:color="auto"/>
                        <w:left w:val="none" w:sz="0" w:space="0" w:color="auto"/>
                        <w:bottom w:val="none" w:sz="0" w:space="0" w:color="auto"/>
                        <w:right w:val="none" w:sz="0" w:space="0" w:color="auto"/>
                      </w:divBdr>
                    </w:div>
                  </w:divsChild>
                </w:div>
                <w:div w:id="368188140">
                  <w:marLeft w:val="0"/>
                  <w:marRight w:val="450"/>
                  <w:marTop w:val="0"/>
                  <w:marBottom w:val="450"/>
                  <w:divBdr>
                    <w:top w:val="none" w:sz="0" w:space="0" w:color="auto"/>
                    <w:left w:val="none" w:sz="0" w:space="0" w:color="auto"/>
                    <w:bottom w:val="none" w:sz="0" w:space="0" w:color="auto"/>
                    <w:right w:val="none" w:sz="0" w:space="0" w:color="auto"/>
                  </w:divBdr>
                  <w:divsChild>
                    <w:div w:id="51391059">
                      <w:marLeft w:val="0"/>
                      <w:marRight w:val="0"/>
                      <w:marTop w:val="0"/>
                      <w:marBottom w:val="0"/>
                      <w:divBdr>
                        <w:top w:val="none" w:sz="0" w:space="0" w:color="auto"/>
                        <w:left w:val="none" w:sz="0" w:space="0" w:color="auto"/>
                        <w:bottom w:val="none" w:sz="0" w:space="0" w:color="auto"/>
                        <w:right w:val="none" w:sz="0" w:space="0" w:color="auto"/>
                      </w:divBdr>
                    </w:div>
                    <w:div w:id="2091194760">
                      <w:marLeft w:val="0"/>
                      <w:marRight w:val="0"/>
                      <w:marTop w:val="0"/>
                      <w:marBottom w:val="100"/>
                      <w:divBdr>
                        <w:top w:val="none" w:sz="0" w:space="0" w:color="auto"/>
                        <w:left w:val="none" w:sz="0" w:space="0" w:color="auto"/>
                        <w:bottom w:val="none" w:sz="0" w:space="0" w:color="auto"/>
                        <w:right w:val="none" w:sz="0" w:space="0" w:color="auto"/>
                      </w:divBdr>
                      <w:divsChild>
                        <w:div w:id="1674527412">
                          <w:marLeft w:val="0"/>
                          <w:marRight w:val="0"/>
                          <w:marTop w:val="0"/>
                          <w:marBottom w:val="0"/>
                          <w:divBdr>
                            <w:top w:val="none" w:sz="0" w:space="0" w:color="auto"/>
                            <w:left w:val="none" w:sz="0" w:space="0" w:color="auto"/>
                            <w:bottom w:val="none" w:sz="0" w:space="0" w:color="auto"/>
                            <w:right w:val="none" w:sz="0" w:space="0" w:color="auto"/>
                          </w:divBdr>
                          <w:divsChild>
                            <w:div w:id="1167012620">
                              <w:marLeft w:val="0"/>
                              <w:marRight w:val="0"/>
                              <w:marTop w:val="150"/>
                              <w:marBottom w:val="0"/>
                              <w:divBdr>
                                <w:top w:val="none" w:sz="0" w:space="0" w:color="auto"/>
                                <w:left w:val="none" w:sz="0" w:space="0" w:color="auto"/>
                                <w:bottom w:val="none" w:sz="0" w:space="0" w:color="auto"/>
                                <w:right w:val="none" w:sz="0" w:space="0" w:color="auto"/>
                              </w:divBdr>
                            </w:div>
                          </w:divsChild>
                        </w:div>
                        <w:div w:id="409011530">
                          <w:marLeft w:val="0"/>
                          <w:marRight w:val="0"/>
                          <w:marTop w:val="0"/>
                          <w:marBottom w:val="0"/>
                          <w:divBdr>
                            <w:top w:val="none" w:sz="0" w:space="0" w:color="auto"/>
                            <w:left w:val="none" w:sz="0" w:space="0" w:color="auto"/>
                            <w:bottom w:val="none" w:sz="0" w:space="0" w:color="auto"/>
                            <w:right w:val="none" w:sz="0" w:space="0" w:color="auto"/>
                          </w:divBdr>
                        </w:div>
                      </w:divsChild>
                    </w:div>
                    <w:div w:id="81533464">
                      <w:marLeft w:val="0"/>
                      <w:marRight w:val="0"/>
                      <w:marTop w:val="0"/>
                      <w:marBottom w:val="0"/>
                      <w:divBdr>
                        <w:top w:val="none" w:sz="0" w:space="0" w:color="auto"/>
                        <w:left w:val="none" w:sz="0" w:space="0" w:color="auto"/>
                        <w:bottom w:val="none" w:sz="0" w:space="0" w:color="auto"/>
                        <w:right w:val="none" w:sz="0" w:space="0" w:color="auto"/>
                      </w:divBdr>
                    </w:div>
                  </w:divsChild>
                </w:div>
                <w:div w:id="2067798264">
                  <w:marLeft w:val="0"/>
                  <w:marRight w:val="0"/>
                  <w:marTop w:val="0"/>
                  <w:marBottom w:val="450"/>
                  <w:divBdr>
                    <w:top w:val="none" w:sz="0" w:space="0" w:color="auto"/>
                    <w:left w:val="none" w:sz="0" w:space="0" w:color="auto"/>
                    <w:bottom w:val="none" w:sz="0" w:space="0" w:color="auto"/>
                    <w:right w:val="none" w:sz="0" w:space="0" w:color="auto"/>
                  </w:divBdr>
                  <w:divsChild>
                    <w:div w:id="1570843229">
                      <w:marLeft w:val="0"/>
                      <w:marRight w:val="0"/>
                      <w:marTop w:val="0"/>
                      <w:marBottom w:val="0"/>
                      <w:divBdr>
                        <w:top w:val="none" w:sz="0" w:space="0" w:color="auto"/>
                        <w:left w:val="none" w:sz="0" w:space="0" w:color="auto"/>
                        <w:bottom w:val="none" w:sz="0" w:space="0" w:color="auto"/>
                        <w:right w:val="none" w:sz="0" w:space="0" w:color="auto"/>
                      </w:divBdr>
                    </w:div>
                    <w:div w:id="1837919717">
                      <w:marLeft w:val="0"/>
                      <w:marRight w:val="0"/>
                      <w:marTop w:val="0"/>
                      <w:marBottom w:val="10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sChild>
                            <w:div w:id="1329793760">
                              <w:marLeft w:val="0"/>
                              <w:marRight w:val="0"/>
                              <w:marTop w:val="150"/>
                              <w:marBottom w:val="0"/>
                              <w:divBdr>
                                <w:top w:val="none" w:sz="0" w:space="0" w:color="auto"/>
                                <w:left w:val="none" w:sz="0" w:space="0" w:color="auto"/>
                                <w:bottom w:val="none" w:sz="0" w:space="0" w:color="auto"/>
                                <w:right w:val="none" w:sz="0" w:space="0" w:color="auto"/>
                              </w:divBdr>
                            </w:div>
                          </w:divsChild>
                        </w:div>
                        <w:div w:id="153419839">
                          <w:marLeft w:val="0"/>
                          <w:marRight w:val="0"/>
                          <w:marTop w:val="0"/>
                          <w:marBottom w:val="0"/>
                          <w:divBdr>
                            <w:top w:val="none" w:sz="0" w:space="0" w:color="auto"/>
                            <w:left w:val="none" w:sz="0" w:space="0" w:color="auto"/>
                            <w:bottom w:val="none" w:sz="0" w:space="0" w:color="auto"/>
                            <w:right w:val="none" w:sz="0" w:space="0" w:color="auto"/>
                          </w:divBdr>
                        </w:div>
                      </w:divsChild>
                    </w:div>
                    <w:div w:id="102575447">
                      <w:marLeft w:val="0"/>
                      <w:marRight w:val="0"/>
                      <w:marTop w:val="0"/>
                      <w:marBottom w:val="0"/>
                      <w:divBdr>
                        <w:top w:val="none" w:sz="0" w:space="0" w:color="auto"/>
                        <w:left w:val="none" w:sz="0" w:space="0" w:color="auto"/>
                        <w:bottom w:val="none" w:sz="0" w:space="0" w:color="auto"/>
                        <w:right w:val="none" w:sz="0" w:space="0" w:color="auto"/>
                      </w:divBdr>
                    </w:div>
                  </w:divsChild>
                </w:div>
                <w:div w:id="745151577">
                  <w:marLeft w:val="0"/>
                  <w:marRight w:val="450"/>
                  <w:marTop w:val="0"/>
                  <w:marBottom w:val="450"/>
                  <w:divBdr>
                    <w:top w:val="none" w:sz="0" w:space="0" w:color="auto"/>
                    <w:left w:val="none" w:sz="0" w:space="0" w:color="auto"/>
                    <w:bottom w:val="none" w:sz="0" w:space="0" w:color="auto"/>
                    <w:right w:val="none" w:sz="0" w:space="0" w:color="auto"/>
                  </w:divBdr>
                  <w:divsChild>
                    <w:div w:id="1582443287">
                      <w:marLeft w:val="0"/>
                      <w:marRight w:val="0"/>
                      <w:marTop w:val="0"/>
                      <w:marBottom w:val="0"/>
                      <w:divBdr>
                        <w:top w:val="none" w:sz="0" w:space="0" w:color="auto"/>
                        <w:left w:val="none" w:sz="0" w:space="0" w:color="auto"/>
                        <w:bottom w:val="none" w:sz="0" w:space="0" w:color="auto"/>
                        <w:right w:val="none" w:sz="0" w:space="0" w:color="auto"/>
                      </w:divBdr>
                    </w:div>
                    <w:div w:id="1736782306">
                      <w:marLeft w:val="0"/>
                      <w:marRight w:val="0"/>
                      <w:marTop w:val="0"/>
                      <w:marBottom w:val="100"/>
                      <w:divBdr>
                        <w:top w:val="none" w:sz="0" w:space="0" w:color="auto"/>
                        <w:left w:val="none" w:sz="0" w:space="0" w:color="auto"/>
                        <w:bottom w:val="none" w:sz="0" w:space="0" w:color="auto"/>
                        <w:right w:val="none" w:sz="0" w:space="0" w:color="auto"/>
                      </w:divBdr>
                      <w:divsChild>
                        <w:div w:id="1692992102">
                          <w:marLeft w:val="0"/>
                          <w:marRight w:val="0"/>
                          <w:marTop w:val="0"/>
                          <w:marBottom w:val="0"/>
                          <w:divBdr>
                            <w:top w:val="none" w:sz="0" w:space="0" w:color="auto"/>
                            <w:left w:val="none" w:sz="0" w:space="0" w:color="auto"/>
                            <w:bottom w:val="none" w:sz="0" w:space="0" w:color="auto"/>
                            <w:right w:val="none" w:sz="0" w:space="0" w:color="auto"/>
                          </w:divBdr>
                          <w:divsChild>
                            <w:div w:id="417409393">
                              <w:marLeft w:val="0"/>
                              <w:marRight w:val="0"/>
                              <w:marTop w:val="150"/>
                              <w:marBottom w:val="0"/>
                              <w:divBdr>
                                <w:top w:val="none" w:sz="0" w:space="0" w:color="auto"/>
                                <w:left w:val="none" w:sz="0" w:space="0" w:color="auto"/>
                                <w:bottom w:val="none" w:sz="0" w:space="0" w:color="auto"/>
                                <w:right w:val="none" w:sz="0" w:space="0" w:color="auto"/>
                              </w:divBdr>
                            </w:div>
                          </w:divsChild>
                        </w:div>
                        <w:div w:id="442919569">
                          <w:marLeft w:val="0"/>
                          <w:marRight w:val="0"/>
                          <w:marTop w:val="0"/>
                          <w:marBottom w:val="0"/>
                          <w:divBdr>
                            <w:top w:val="none" w:sz="0" w:space="0" w:color="auto"/>
                            <w:left w:val="none" w:sz="0" w:space="0" w:color="auto"/>
                            <w:bottom w:val="none" w:sz="0" w:space="0" w:color="auto"/>
                            <w:right w:val="none" w:sz="0" w:space="0" w:color="auto"/>
                          </w:divBdr>
                        </w:div>
                      </w:divsChild>
                    </w:div>
                    <w:div w:id="10296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39696">
              <w:marLeft w:val="0"/>
              <w:marRight w:val="0"/>
              <w:marTop w:val="0"/>
              <w:marBottom w:val="0"/>
              <w:divBdr>
                <w:top w:val="none" w:sz="0" w:space="0" w:color="auto"/>
                <w:left w:val="none" w:sz="0" w:space="0" w:color="auto"/>
                <w:bottom w:val="none" w:sz="0" w:space="0" w:color="auto"/>
                <w:right w:val="none" w:sz="0" w:space="0" w:color="auto"/>
              </w:divBdr>
            </w:div>
          </w:divsChild>
        </w:div>
        <w:div w:id="489366182">
          <w:marLeft w:val="0"/>
          <w:marRight w:val="0"/>
          <w:marTop w:val="0"/>
          <w:marBottom w:val="0"/>
          <w:divBdr>
            <w:top w:val="none" w:sz="0" w:space="0" w:color="auto"/>
            <w:left w:val="none" w:sz="0" w:space="0" w:color="auto"/>
            <w:bottom w:val="none" w:sz="0" w:space="0" w:color="auto"/>
            <w:right w:val="none" w:sz="0" w:space="0" w:color="auto"/>
          </w:divBdr>
          <w:divsChild>
            <w:div w:id="1583879407">
              <w:marLeft w:val="0"/>
              <w:marRight w:val="0"/>
              <w:marTop w:val="0"/>
              <w:marBottom w:val="0"/>
              <w:divBdr>
                <w:top w:val="none" w:sz="0" w:space="0" w:color="auto"/>
                <w:left w:val="none" w:sz="0" w:space="0" w:color="auto"/>
                <w:bottom w:val="none" w:sz="0" w:space="0" w:color="auto"/>
                <w:right w:val="none" w:sz="0" w:space="0" w:color="auto"/>
              </w:divBdr>
              <w:divsChild>
                <w:div w:id="640421585">
                  <w:marLeft w:val="0"/>
                  <w:marRight w:val="450"/>
                  <w:marTop w:val="0"/>
                  <w:marBottom w:val="450"/>
                  <w:divBdr>
                    <w:top w:val="none" w:sz="0" w:space="0" w:color="auto"/>
                    <w:left w:val="none" w:sz="0" w:space="0" w:color="auto"/>
                    <w:bottom w:val="none" w:sz="0" w:space="0" w:color="auto"/>
                    <w:right w:val="none" w:sz="0" w:space="0" w:color="auto"/>
                  </w:divBdr>
                  <w:divsChild>
                    <w:div w:id="2055539728">
                      <w:marLeft w:val="0"/>
                      <w:marRight w:val="0"/>
                      <w:marTop w:val="0"/>
                      <w:marBottom w:val="0"/>
                      <w:divBdr>
                        <w:top w:val="none" w:sz="0" w:space="0" w:color="auto"/>
                        <w:left w:val="none" w:sz="0" w:space="0" w:color="auto"/>
                        <w:bottom w:val="none" w:sz="0" w:space="0" w:color="auto"/>
                        <w:right w:val="none" w:sz="0" w:space="0" w:color="auto"/>
                      </w:divBdr>
                    </w:div>
                    <w:div w:id="740568515">
                      <w:marLeft w:val="0"/>
                      <w:marRight w:val="0"/>
                      <w:marTop w:val="0"/>
                      <w:marBottom w:val="100"/>
                      <w:divBdr>
                        <w:top w:val="none" w:sz="0" w:space="0" w:color="auto"/>
                        <w:left w:val="none" w:sz="0" w:space="0" w:color="auto"/>
                        <w:bottom w:val="none" w:sz="0" w:space="0" w:color="auto"/>
                        <w:right w:val="none" w:sz="0" w:space="0" w:color="auto"/>
                      </w:divBdr>
                      <w:divsChild>
                        <w:div w:id="943928241">
                          <w:marLeft w:val="0"/>
                          <w:marRight w:val="0"/>
                          <w:marTop w:val="0"/>
                          <w:marBottom w:val="0"/>
                          <w:divBdr>
                            <w:top w:val="none" w:sz="0" w:space="0" w:color="auto"/>
                            <w:left w:val="none" w:sz="0" w:space="0" w:color="auto"/>
                            <w:bottom w:val="none" w:sz="0" w:space="0" w:color="auto"/>
                            <w:right w:val="none" w:sz="0" w:space="0" w:color="auto"/>
                          </w:divBdr>
                          <w:divsChild>
                            <w:div w:id="1148133269">
                              <w:marLeft w:val="0"/>
                              <w:marRight w:val="0"/>
                              <w:marTop w:val="150"/>
                              <w:marBottom w:val="0"/>
                              <w:divBdr>
                                <w:top w:val="none" w:sz="0" w:space="0" w:color="auto"/>
                                <w:left w:val="none" w:sz="0" w:space="0" w:color="auto"/>
                                <w:bottom w:val="none" w:sz="0" w:space="0" w:color="auto"/>
                                <w:right w:val="none" w:sz="0" w:space="0" w:color="auto"/>
                              </w:divBdr>
                            </w:div>
                          </w:divsChild>
                        </w:div>
                        <w:div w:id="545141037">
                          <w:marLeft w:val="0"/>
                          <w:marRight w:val="0"/>
                          <w:marTop w:val="0"/>
                          <w:marBottom w:val="0"/>
                          <w:divBdr>
                            <w:top w:val="none" w:sz="0" w:space="0" w:color="auto"/>
                            <w:left w:val="none" w:sz="0" w:space="0" w:color="auto"/>
                            <w:bottom w:val="none" w:sz="0" w:space="0" w:color="auto"/>
                            <w:right w:val="none" w:sz="0" w:space="0" w:color="auto"/>
                          </w:divBdr>
                        </w:div>
                      </w:divsChild>
                    </w:div>
                    <w:div w:id="538666542">
                      <w:marLeft w:val="0"/>
                      <w:marRight w:val="0"/>
                      <w:marTop w:val="0"/>
                      <w:marBottom w:val="0"/>
                      <w:divBdr>
                        <w:top w:val="none" w:sz="0" w:space="0" w:color="auto"/>
                        <w:left w:val="none" w:sz="0" w:space="0" w:color="auto"/>
                        <w:bottom w:val="none" w:sz="0" w:space="0" w:color="auto"/>
                        <w:right w:val="none" w:sz="0" w:space="0" w:color="auto"/>
                      </w:divBdr>
                    </w:div>
                  </w:divsChild>
                </w:div>
                <w:div w:id="507522506">
                  <w:marLeft w:val="0"/>
                  <w:marRight w:val="450"/>
                  <w:marTop w:val="0"/>
                  <w:marBottom w:val="450"/>
                  <w:divBdr>
                    <w:top w:val="none" w:sz="0" w:space="0" w:color="auto"/>
                    <w:left w:val="none" w:sz="0" w:space="0" w:color="auto"/>
                    <w:bottom w:val="none" w:sz="0" w:space="0" w:color="auto"/>
                    <w:right w:val="none" w:sz="0" w:space="0" w:color="auto"/>
                  </w:divBdr>
                  <w:divsChild>
                    <w:div w:id="1713533019">
                      <w:marLeft w:val="0"/>
                      <w:marRight w:val="0"/>
                      <w:marTop w:val="0"/>
                      <w:marBottom w:val="0"/>
                      <w:divBdr>
                        <w:top w:val="none" w:sz="0" w:space="0" w:color="auto"/>
                        <w:left w:val="none" w:sz="0" w:space="0" w:color="auto"/>
                        <w:bottom w:val="none" w:sz="0" w:space="0" w:color="auto"/>
                        <w:right w:val="none" w:sz="0" w:space="0" w:color="auto"/>
                      </w:divBdr>
                    </w:div>
                    <w:div w:id="1911113452">
                      <w:marLeft w:val="0"/>
                      <w:marRight w:val="0"/>
                      <w:marTop w:val="0"/>
                      <w:marBottom w:val="100"/>
                      <w:divBdr>
                        <w:top w:val="none" w:sz="0" w:space="0" w:color="auto"/>
                        <w:left w:val="none" w:sz="0" w:space="0" w:color="auto"/>
                        <w:bottom w:val="none" w:sz="0" w:space="0" w:color="auto"/>
                        <w:right w:val="none" w:sz="0" w:space="0" w:color="auto"/>
                      </w:divBdr>
                      <w:divsChild>
                        <w:div w:id="1566993003">
                          <w:marLeft w:val="0"/>
                          <w:marRight w:val="0"/>
                          <w:marTop w:val="0"/>
                          <w:marBottom w:val="0"/>
                          <w:divBdr>
                            <w:top w:val="none" w:sz="0" w:space="0" w:color="auto"/>
                            <w:left w:val="none" w:sz="0" w:space="0" w:color="auto"/>
                            <w:bottom w:val="none" w:sz="0" w:space="0" w:color="auto"/>
                            <w:right w:val="none" w:sz="0" w:space="0" w:color="auto"/>
                          </w:divBdr>
                          <w:divsChild>
                            <w:div w:id="1847134878">
                              <w:marLeft w:val="0"/>
                              <w:marRight w:val="0"/>
                              <w:marTop w:val="150"/>
                              <w:marBottom w:val="0"/>
                              <w:divBdr>
                                <w:top w:val="none" w:sz="0" w:space="0" w:color="auto"/>
                                <w:left w:val="none" w:sz="0" w:space="0" w:color="auto"/>
                                <w:bottom w:val="none" w:sz="0" w:space="0" w:color="auto"/>
                                <w:right w:val="none" w:sz="0" w:space="0" w:color="auto"/>
                              </w:divBdr>
                            </w:div>
                          </w:divsChild>
                        </w:div>
                        <w:div w:id="574898133">
                          <w:marLeft w:val="0"/>
                          <w:marRight w:val="0"/>
                          <w:marTop w:val="0"/>
                          <w:marBottom w:val="0"/>
                          <w:divBdr>
                            <w:top w:val="none" w:sz="0" w:space="0" w:color="auto"/>
                            <w:left w:val="none" w:sz="0" w:space="0" w:color="auto"/>
                            <w:bottom w:val="none" w:sz="0" w:space="0" w:color="auto"/>
                            <w:right w:val="none" w:sz="0" w:space="0" w:color="auto"/>
                          </w:divBdr>
                        </w:div>
                      </w:divsChild>
                    </w:div>
                    <w:div w:id="1806314463">
                      <w:marLeft w:val="0"/>
                      <w:marRight w:val="0"/>
                      <w:marTop w:val="0"/>
                      <w:marBottom w:val="0"/>
                      <w:divBdr>
                        <w:top w:val="none" w:sz="0" w:space="0" w:color="auto"/>
                        <w:left w:val="none" w:sz="0" w:space="0" w:color="auto"/>
                        <w:bottom w:val="none" w:sz="0" w:space="0" w:color="auto"/>
                        <w:right w:val="none" w:sz="0" w:space="0" w:color="auto"/>
                      </w:divBdr>
                    </w:div>
                  </w:divsChild>
                </w:div>
                <w:div w:id="468474647">
                  <w:marLeft w:val="0"/>
                  <w:marRight w:val="450"/>
                  <w:marTop w:val="0"/>
                  <w:marBottom w:val="450"/>
                  <w:divBdr>
                    <w:top w:val="none" w:sz="0" w:space="0" w:color="auto"/>
                    <w:left w:val="none" w:sz="0" w:space="0" w:color="auto"/>
                    <w:bottom w:val="none" w:sz="0" w:space="0" w:color="auto"/>
                    <w:right w:val="none" w:sz="0" w:space="0" w:color="auto"/>
                  </w:divBdr>
                  <w:divsChild>
                    <w:div w:id="823203658">
                      <w:marLeft w:val="0"/>
                      <w:marRight w:val="0"/>
                      <w:marTop w:val="0"/>
                      <w:marBottom w:val="0"/>
                      <w:divBdr>
                        <w:top w:val="none" w:sz="0" w:space="0" w:color="auto"/>
                        <w:left w:val="none" w:sz="0" w:space="0" w:color="auto"/>
                        <w:bottom w:val="none" w:sz="0" w:space="0" w:color="auto"/>
                        <w:right w:val="none" w:sz="0" w:space="0" w:color="auto"/>
                      </w:divBdr>
                    </w:div>
                    <w:div w:id="520511303">
                      <w:marLeft w:val="0"/>
                      <w:marRight w:val="0"/>
                      <w:marTop w:val="0"/>
                      <w:marBottom w:val="100"/>
                      <w:divBdr>
                        <w:top w:val="none" w:sz="0" w:space="0" w:color="auto"/>
                        <w:left w:val="none" w:sz="0" w:space="0" w:color="auto"/>
                        <w:bottom w:val="none" w:sz="0" w:space="0" w:color="auto"/>
                        <w:right w:val="none" w:sz="0" w:space="0" w:color="auto"/>
                      </w:divBdr>
                      <w:divsChild>
                        <w:div w:id="1777213252">
                          <w:marLeft w:val="0"/>
                          <w:marRight w:val="0"/>
                          <w:marTop w:val="0"/>
                          <w:marBottom w:val="0"/>
                          <w:divBdr>
                            <w:top w:val="none" w:sz="0" w:space="0" w:color="auto"/>
                            <w:left w:val="none" w:sz="0" w:space="0" w:color="auto"/>
                            <w:bottom w:val="none" w:sz="0" w:space="0" w:color="auto"/>
                            <w:right w:val="none" w:sz="0" w:space="0" w:color="auto"/>
                          </w:divBdr>
                          <w:divsChild>
                            <w:div w:id="131604151">
                              <w:marLeft w:val="0"/>
                              <w:marRight w:val="0"/>
                              <w:marTop w:val="150"/>
                              <w:marBottom w:val="0"/>
                              <w:divBdr>
                                <w:top w:val="none" w:sz="0" w:space="0" w:color="auto"/>
                                <w:left w:val="none" w:sz="0" w:space="0" w:color="auto"/>
                                <w:bottom w:val="none" w:sz="0" w:space="0" w:color="auto"/>
                                <w:right w:val="none" w:sz="0" w:space="0" w:color="auto"/>
                              </w:divBdr>
                            </w:div>
                          </w:divsChild>
                        </w:div>
                        <w:div w:id="155608042">
                          <w:marLeft w:val="0"/>
                          <w:marRight w:val="0"/>
                          <w:marTop w:val="0"/>
                          <w:marBottom w:val="0"/>
                          <w:divBdr>
                            <w:top w:val="none" w:sz="0" w:space="0" w:color="auto"/>
                            <w:left w:val="none" w:sz="0" w:space="0" w:color="auto"/>
                            <w:bottom w:val="none" w:sz="0" w:space="0" w:color="auto"/>
                            <w:right w:val="none" w:sz="0" w:space="0" w:color="auto"/>
                          </w:divBdr>
                        </w:div>
                      </w:divsChild>
                    </w:div>
                    <w:div w:id="1168444754">
                      <w:marLeft w:val="0"/>
                      <w:marRight w:val="0"/>
                      <w:marTop w:val="0"/>
                      <w:marBottom w:val="0"/>
                      <w:divBdr>
                        <w:top w:val="none" w:sz="0" w:space="0" w:color="auto"/>
                        <w:left w:val="none" w:sz="0" w:space="0" w:color="auto"/>
                        <w:bottom w:val="none" w:sz="0" w:space="0" w:color="auto"/>
                        <w:right w:val="none" w:sz="0" w:space="0" w:color="auto"/>
                      </w:divBdr>
                    </w:div>
                  </w:divsChild>
                </w:div>
                <w:div w:id="1122728091">
                  <w:marLeft w:val="0"/>
                  <w:marRight w:val="0"/>
                  <w:marTop w:val="0"/>
                  <w:marBottom w:val="450"/>
                  <w:divBdr>
                    <w:top w:val="none" w:sz="0" w:space="0" w:color="auto"/>
                    <w:left w:val="none" w:sz="0" w:space="0" w:color="auto"/>
                    <w:bottom w:val="none" w:sz="0" w:space="0" w:color="auto"/>
                    <w:right w:val="none" w:sz="0" w:space="0" w:color="auto"/>
                  </w:divBdr>
                  <w:divsChild>
                    <w:div w:id="771318859">
                      <w:marLeft w:val="0"/>
                      <w:marRight w:val="0"/>
                      <w:marTop w:val="0"/>
                      <w:marBottom w:val="0"/>
                      <w:divBdr>
                        <w:top w:val="none" w:sz="0" w:space="0" w:color="auto"/>
                        <w:left w:val="none" w:sz="0" w:space="0" w:color="auto"/>
                        <w:bottom w:val="none" w:sz="0" w:space="0" w:color="auto"/>
                        <w:right w:val="none" w:sz="0" w:space="0" w:color="auto"/>
                      </w:divBdr>
                    </w:div>
                    <w:div w:id="564338518">
                      <w:marLeft w:val="0"/>
                      <w:marRight w:val="0"/>
                      <w:marTop w:val="0"/>
                      <w:marBottom w:val="100"/>
                      <w:divBdr>
                        <w:top w:val="none" w:sz="0" w:space="0" w:color="auto"/>
                        <w:left w:val="none" w:sz="0" w:space="0" w:color="auto"/>
                        <w:bottom w:val="none" w:sz="0" w:space="0" w:color="auto"/>
                        <w:right w:val="none" w:sz="0" w:space="0" w:color="auto"/>
                      </w:divBdr>
                      <w:divsChild>
                        <w:div w:id="1423523427">
                          <w:marLeft w:val="0"/>
                          <w:marRight w:val="0"/>
                          <w:marTop w:val="0"/>
                          <w:marBottom w:val="0"/>
                          <w:divBdr>
                            <w:top w:val="none" w:sz="0" w:space="0" w:color="auto"/>
                            <w:left w:val="none" w:sz="0" w:space="0" w:color="auto"/>
                            <w:bottom w:val="none" w:sz="0" w:space="0" w:color="auto"/>
                            <w:right w:val="none" w:sz="0" w:space="0" w:color="auto"/>
                          </w:divBdr>
                          <w:divsChild>
                            <w:div w:id="988903144">
                              <w:marLeft w:val="0"/>
                              <w:marRight w:val="0"/>
                              <w:marTop w:val="150"/>
                              <w:marBottom w:val="0"/>
                              <w:divBdr>
                                <w:top w:val="none" w:sz="0" w:space="0" w:color="auto"/>
                                <w:left w:val="none" w:sz="0" w:space="0" w:color="auto"/>
                                <w:bottom w:val="none" w:sz="0" w:space="0" w:color="auto"/>
                                <w:right w:val="none" w:sz="0" w:space="0" w:color="auto"/>
                              </w:divBdr>
                            </w:div>
                          </w:divsChild>
                        </w:div>
                        <w:div w:id="125247855">
                          <w:marLeft w:val="0"/>
                          <w:marRight w:val="0"/>
                          <w:marTop w:val="0"/>
                          <w:marBottom w:val="0"/>
                          <w:divBdr>
                            <w:top w:val="none" w:sz="0" w:space="0" w:color="auto"/>
                            <w:left w:val="none" w:sz="0" w:space="0" w:color="auto"/>
                            <w:bottom w:val="none" w:sz="0" w:space="0" w:color="auto"/>
                            <w:right w:val="none" w:sz="0" w:space="0" w:color="auto"/>
                          </w:divBdr>
                        </w:div>
                      </w:divsChild>
                    </w:div>
                    <w:div w:id="801534288">
                      <w:marLeft w:val="0"/>
                      <w:marRight w:val="0"/>
                      <w:marTop w:val="0"/>
                      <w:marBottom w:val="0"/>
                      <w:divBdr>
                        <w:top w:val="none" w:sz="0" w:space="0" w:color="auto"/>
                        <w:left w:val="none" w:sz="0" w:space="0" w:color="auto"/>
                        <w:bottom w:val="none" w:sz="0" w:space="0" w:color="auto"/>
                        <w:right w:val="none" w:sz="0" w:space="0" w:color="auto"/>
                      </w:divBdr>
                    </w:div>
                  </w:divsChild>
                </w:div>
                <w:div w:id="1325007210">
                  <w:marLeft w:val="0"/>
                  <w:marRight w:val="450"/>
                  <w:marTop w:val="0"/>
                  <w:marBottom w:val="450"/>
                  <w:divBdr>
                    <w:top w:val="none" w:sz="0" w:space="0" w:color="auto"/>
                    <w:left w:val="none" w:sz="0" w:space="0" w:color="auto"/>
                    <w:bottom w:val="none" w:sz="0" w:space="0" w:color="auto"/>
                    <w:right w:val="none" w:sz="0" w:space="0" w:color="auto"/>
                  </w:divBdr>
                  <w:divsChild>
                    <w:div w:id="1934898783">
                      <w:marLeft w:val="0"/>
                      <w:marRight w:val="0"/>
                      <w:marTop w:val="0"/>
                      <w:marBottom w:val="0"/>
                      <w:divBdr>
                        <w:top w:val="none" w:sz="0" w:space="0" w:color="auto"/>
                        <w:left w:val="none" w:sz="0" w:space="0" w:color="auto"/>
                        <w:bottom w:val="none" w:sz="0" w:space="0" w:color="auto"/>
                        <w:right w:val="none" w:sz="0" w:space="0" w:color="auto"/>
                      </w:divBdr>
                    </w:div>
                    <w:div w:id="340744591">
                      <w:marLeft w:val="0"/>
                      <w:marRight w:val="0"/>
                      <w:marTop w:val="0"/>
                      <w:marBottom w:val="100"/>
                      <w:divBdr>
                        <w:top w:val="none" w:sz="0" w:space="0" w:color="auto"/>
                        <w:left w:val="none" w:sz="0" w:space="0" w:color="auto"/>
                        <w:bottom w:val="none" w:sz="0" w:space="0" w:color="auto"/>
                        <w:right w:val="none" w:sz="0" w:space="0" w:color="auto"/>
                      </w:divBdr>
                      <w:divsChild>
                        <w:div w:id="1577588742">
                          <w:marLeft w:val="0"/>
                          <w:marRight w:val="0"/>
                          <w:marTop w:val="0"/>
                          <w:marBottom w:val="0"/>
                          <w:divBdr>
                            <w:top w:val="none" w:sz="0" w:space="0" w:color="auto"/>
                            <w:left w:val="none" w:sz="0" w:space="0" w:color="auto"/>
                            <w:bottom w:val="none" w:sz="0" w:space="0" w:color="auto"/>
                            <w:right w:val="none" w:sz="0" w:space="0" w:color="auto"/>
                          </w:divBdr>
                          <w:divsChild>
                            <w:div w:id="2060469719">
                              <w:marLeft w:val="0"/>
                              <w:marRight w:val="0"/>
                              <w:marTop w:val="150"/>
                              <w:marBottom w:val="0"/>
                              <w:divBdr>
                                <w:top w:val="none" w:sz="0" w:space="0" w:color="auto"/>
                                <w:left w:val="none" w:sz="0" w:space="0" w:color="auto"/>
                                <w:bottom w:val="none" w:sz="0" w:space="0" w:color="auto"/>
                                <w:right w:val="none" w:sz="0" w:space="0" w:color="auto"/>
                              </w:divBdr>
                            </w:div>
                          </w:divsChild>
                        </w:div>
                        <w:div w:id="864173838">
                          <w:marLeft w:val="0"/>
                          <w:marRight w:val="0"/>
                          <w:marTop w:val="0"/>
                          <w:marBottom w:val="0"/>
                          <w:divBdr>
                            <w:top w:val="none" w:sz="0" w:space="0" w:color="auto"/>
                            <w:left w:val="none" w:sz="0" w:space="0" w:color="auto"/>
                            <w:bottom w:val="none" w:sz="0" w:space="0" w:color="auto"/>
                            <w:right w:val="none" w:sz="0" w:space="0" w:color="auto"/>
                          </w:divBdr>
                        </w:div>
                      </w:divsChild>
                    </w:div>
                    <w:div w:id="1977560082">
                      <w:marLeft w:val="0"/>
                      <w:marRight w:val="0"/>
                      <w:marTop w:val="0"/>
                      <w:marBottom w:val="0"/>
                      <w:divBdr>
                        <w:top w:val="none" w:sz="0" w:space="0" w:color="auto"/>
                        <w:left w:val="none" w:sz="0" w:space="0" w:color="auto"/>
                        <w:bottom w:val="none" w:sz="0" w:space="0" w:color="auto"/>
                        <w:right w:val="none" w:sz="0" w:space="0" w:color="auto"/>
                      </w:divBdr>
                    </w:div>
                  </w:divsChild>
                </w:div>
                <w:div w:id="1350832713">
                  <w:marLeft w:val="0"/>
                  <w:marRight w:val="450"/>
                  <w:marTop w:val="0"/>
                  <w:marBottom w:val="450"/>
                  <w:divBdr>
                    <w:top w:val="none" w:sz="0" w:space="0" w:color="auto"/>
                    <w:left w:val="none" w:sz="0" w:space="0" w:color="auto"/>
                    <w:bottom w:val="none" w:sz="0" w:space="0" w:color="auto"/>
                    <w:right w:val="none" w:sz="0" w:space="0" w:color="auto"/>
                  </w:divBdr>
                  <w:divsChild>
                    <w:div w:id="1400976518">
                      <w:marLeft w:val="0"/>
                      <w:marRight w:val="0"/>
                      <w:marTop w:val="0"/>
                      <w:marBottom w:val="0"/>
                      <w:divBdr>
                        <w:top w:val="none" w:sz="0" w:space="0" w:color="auto"/>
                        <w:left w:val="none" w:sz="0" w:space="0" w:color="auto"/>
                        <w:bottom w:val="none" w:sz="0" w:space="0" w:color="auto"/>
                        <w:right w:val="none" w:sz="0" w:space="0" w:color="auto"/>
                      </w:divBdr>
                    </w:div>
                    <w:div w:id="1998068748">
                      <w:marLeft w:val="0"/>
                      <w:marRight w:val="0"/>
                      <w:marTop w:val="0"/>
                      <w:marBottom w:val="100"/>
                      <w:divBdr>
                        <w:top w:val="none" w:sz="0" w:space="0" w:color="auto"/>
                        <w:left w:val="none" w:sz="0" w:space="0" w:color="auto"/>
                        <w:bottom w:val="none" w:sz="0" w:space="0" w:color="auto"/>
                        <w:right w:val="none" w:sz="0" w:space="0" w:color="auto"/>
                      </w:divBdr>
                      <w:divsChild>
                        <w:div w:id="1318873556">
                          <w:marLeft w:val="0"/>
                          <w:marRight w:val="0"/>
                          <w:marTop w:val="0"/>
                          <w:marBottom w:val="0"/>
                          <w:divBdr>
                            <w:top w:val="none" w:sz="0" w:space="0" w:color="auto"/>
                            <w:left w:val="none" w:sz="0" w:space="0" w:color="auto"/>
                            <w:bottom w:val="none" w:sz="0" w:space="0" w:color="auto"/>
                            <w:right w:val="none" w:sz="0" w:space="0" w:color="auto"/>
                          </w:divBdr>
                          <w:divsChild>
                            <w:div w:id="123937803">
                              <w:marLeft w:val="0"/>
                              <w:marRight w:val="0"/>
                              <w:marTop w:val="150"/>
                              <w:marBottom w:val="0"/>
                              <w:divBdr>
                                <w:top w:val="none" w:sz="0" w:space="0" w:color="auto"/>
                                <w:left w:val="none" w:sz="0" w:space="0" w:color="auto"/>
                                <w:bottom w:val="none" w:sz="0" w:space="0" w:color="auto"/>
                                <w:right w:val="none" w:sz="0" w:space="0" w:color="auto"/>
                              </w:divBdr>
                            </w:div>
                          </w:divsChild>
                        </w:div>
                        <w:div w:id="467010633">
                          <w:marLeft w:val="0"/>
                          <w:marRight w:val="0"/>
                          <w:marTop w:val="0"/>
                          <w:marBottom w:val="0"/>
                          <w:divBdr>
                            <w:top w:val="none" w:sz="0" w:space="0" w:color="auto"/>
                            <w:left w:val="none" w:sz="0" w:space="0" w:color="auto"/>
                            <w:bottom w:val="none" w:sz="0" w:space="0" w:color="auto"/>
                            <w:right w:val="none" w:sz="0" w:space="0" w:color="auto"/>
                          </w:divBdr>
                        </w:div>
                      </w:divsChild>
                    </w:div>
                    <w:div w:id="396826127">
                      <w:marLeft w:val="0"/>
                      <w:marRight w:val="0"/>
                      <w:marTop w:val="0"/>
                      <w:marBottom w:val="0"/>
                      <w:divBdr>
                        <w:top w:val="none" w:sz="0" w:space="0" w:color="auto"/>
                        <w:left w:val="none" w:sz="0" w:space="0" w:color="auto"/>
                        <w:bottom w:val="none" w:sz="0" w:space="0" w:color="auto"/>
                        <w:right w:val="none" w:sz="0" w:space="0" w:color="auto"/>
                      </w:divBdr>
                    </w:div>
                  </w:divsChild>
                </w:div>
                <w:div w:id="2069722955">
                  <w:marLeft w:val="0"/>
                  <w:marRight w:val="450"/>
                  <w:marTop w:val="0"/>
                  <w:marBottom w:val="450"/>
                  <w:divBdr>
                    <w:top w:val="none" w:sz="0" w:space="0" w:color="auto"/>
                    <w:left w:val="none" w:sz="0" w:space="0" w:color="auto"/>
                    <w:bottom w:val="none" w:sz="0" w:space="0" w:color="auto"/>
                    <w:right w:val="none" w:sz="0" w:space="0" w:color="auto"/>
                  </w:divBdr>
                  <w:divsChild>
                    <w:div w:id="130174749">
                      <w:marLeft w:val="0"/>
                      <w:marRight w:val="0"/>
                      <w:marTop w:val="0"/>
                      <w:marBottom w:val="0"/>
                      <w:divBdr>
                        <w:top w:val="none" w:sz="0" w:space="0" w:color="auto"/>
                        <w:left w:val="none" w:sz="0" w:space="0" w:color="auto"/>
                        <w:bottom w:val="none" w:sz="0" w:space="0" w:color="auto"/>
                        <w:right w:val="none" w:sz="0" w:space="0" w:color="auto"/>
                      </w:divBdr>
                    </w:div>
                    <w:div w:id="798257768">
                      <w:marLeft w:val="0"/>
                      <w:marRight w:val="0"/>
                      <w:marTop w:val="0"/>
                      <w:marBottom w:val="100"/>
                      <w:divBdr>
                        <w:top w:val="none" w:sz="0" w:space="0" w:color="auto"/>
                        <w:left w:val="none" w:sz="0" w:space="0" w:color="auto"/>
                        <w:bottom w:val="none" w:sz="0" w:space="0" w:color="auto"/>
                        <w:right w:val="none" w:sz="0" w:space="0" w:color="auto"/>
                      </w:divBdr>
                      <w:divsChild>
                        <w:div w:id="1219710698">
                          <w:marLeft w:val="0"/>
                          <w:marRight w:val="0"/>
                          <w:marTop w:val="0"/>
                          <w:marBottom w:val="0"/>
                          <w:divBdr>
                            <w:top w:val="none" w:sz="0" w:space="0" w:color="auto"/>
                            <w:left w:val="none" w:sz="0" w:space="0" w:color="auto"/>
                            <w:bottom w:val="none" w:sz="0" w:space="0" w:color="auto"/>
                            <w:right w:val="none" w:sz="0" w:space="0" w:color="auto"/>
                          </w:divBdr>
                          <w:divsChild>
                            <w:div w:id="625548505">
                              <w:marLeft w:val="0"/>
                              <w:marRight w:val="0"/>
                              <w:marTop w:val="150"/>
                              <w:marBottom w:val="0"/>
                              <w:divBdr>
                                <w:top w:val="none" w:sz="0" w:space="0" w:color="auto"/>
                                <w:left w:val="none" w:sz="0" w:space="0" w:color="auto"/>
                                <w:bottom w:val="none" w:sz="0" w:space="0" w:color="auto"/>
                                <w:right w:val="none" w:sz="0" w:space="0" w:color="auto"/>
                              </w:divBdr>
                            </w:div>
                          </w:divsChild>
                        </w:div>
                        <w:div w:id="351077874">
                          <w:marLeft w:val="0"/>
                          <w:marRight w:val="0"/>
                          <w:marTop w:val="0"/>
                          <w:marBottom w:val="0"/>
                          <w:divBdr>
                            <w:top w:val="none" w:sz="0" w:space="0" w:color="auto"/>
                            <w:left w:val="none" w:sz="0" w:space="0" w:color="auto"/>
                            <w:bottom w:val="none" w:sz="0" w:space="0" w:color="auto"/>
                            <w:right w:val="none" w:sz="0" w:space="0" w:color="auto"/>
                          </w:divBdr>
                        </w:div>
                      </w:divsChild>
                    </w:div>
                    <w:div w:id="913511442">
                      <w:marLeft w:val="0"/>
                      <w:marRight w:val="0"/>
                      <w:marTop w:val="0"/>
                      <w:marBottom w:val="0"/>
                      <w:divBdr>
                        <w:top w:val="none" w:sz="0" w:space="0" w:color="auto"/>
                        <w:left w:val="none" w:sz="0" w:space="0" w:color="auto"/>
                        <w:bottom w:val="none" w:sz="0" w:space="0" w:color="auto"/>
                        <w:right w:val="none" w:sz="0" w:space="0" w:color="auto"/>
                      </w:divBdr>
                    </w:div>
                  </w:divsChild>
                </w:div>
                <w:div w:id="1806699178">
                  <w:marLeft w:val="0"/>
                  <w:marRight w:val="0"/>
                  <w:marTop w:val="0"/>
                  <w:marBottom w:val="450"/>
                  <w:divBdr>
                    <w:top w:val="none" w:sz="0" w:space="0" w:color="auto"/>
                    <w:left w:val="none" w:sz="0" w:space="0" w:color="auto"/>
                    <w:bottom w:val="none" w:sz="0" w:space="0" w:color="auto"/>
                    <w:right w:val="none" w:sz="0" w:space="0" w:color="auto"/>
                  </w:divBdr>
                  <w:divsChild>
                    <w:div w:id="894008449">
                      <w:marLeft w:val="0"/>
                      <w:marRight w:val="0"/>
                      <w:marTop w:val="0"/>
                      <w:marBottom w:val="0"/>
                      <w:divBdr>
                        <w:top w:val="none" w:sz="0" w:space="0" w:color="auto"/>
                        <w:left w:val="none" w:sz="0" w:space="0" w:color="auto"/>
                        <w:bottom w:val="none" w:sz="0" w:space="0" w:color="auto"/>
                        <w:right w:val="none" w:sz="0" w:space="0" w:color="auto"/>
                      </w:divBdr>
                    </w:div>
                    <w:div w:id="930894614">
                      <w:marLeft w:val="0"/>
                      <w:marRight w:val="0"/>
                      <w:marTop w:val="0"/>
                      <w:marBottom w:val="100"/>
                      <w:divBdr>
                        <w:top w:val="none" w:sz="0" w:space="0" w:color="auto"/>
                        <w:left w:val="none" w:sz="0" w:space="0" w:color="auto"/>
                        <w:bottom w:val="none" w:sz="0" w:space="0" w:color="auto"/>
                        <w:right w:val="none" w:sz="0" w:space="0" w:color="auto"/>
                      </w:divBdr>
                      <w:divsChild>
                        <w:div w:id="121388203">
                          <w:marLeft w:val="0"/>
                          <w:marRight w:val="0"/>
                          <w:marTop w:val="0"/>
                          <w:marBottom w:val="0"/>
                          <w:divBdr>
                            <w:top w:val="none" w:sz="0" w:space="0" w:color="auto"/>
                            <w:left w:val="none" w:sz="0" w:space="0" w:color="auto"/>
                            <w:bottom w:val="none" w:sz="0" w:space="0" w:color="auto"/>
                            <w:right w:val="none" w:sz="0" w:space="0" w:color="auto"/>
                          </w:divBdr>
                          <w:divsChild>
                            <w:div w:id="138231549">
                              <w:marLeft w:val="0"/>
                              <w:marRight w:val="0"/>
                              <w:marTop w:val="150"/>
                              <w:marBottom w:val="0"/>
                              <w:divBdr>
                                <w:top w:val="none" w:sz="0" w:space="0" w:color="auto"/>
                                <w:left w:val="none" w:sz="0" w:space="0" w:color="auto"/>
                                <w:bottom w:val="none" w:sz="0" w:space="0" w:color="auto"/>
                                <w:right w:val="none" w:sz="0" w:space="0" w:color="auto"/>
                              </w:divBdr>
                            </w:div>
                          </w:divsChild>
                        </w:div>
                        <w:div w:id="2087997684">
                          <w:marLeft w:val="0"/>
                          <w:marRight w:val="0"/>
                          <w:marTop w:val="0"/>
                          <w:marBottom w:val="0"/>
                          <w:divBdr>
                            <w:top w:val="none" w:sz="0" w:space="0" w:color="auto"/>
                            <w:left w:val="none" w:sz="0" w:space="0" w:color="auto"/>
                            <w:bottom w:val="none" w:sz="0" w:space="0" w:color="auto"/>
                            <w:right w:val="none" w:sz="0" w:space="0" w:color="auto"/>
                          </w:divBdr>
                        </w:div>
                      </w:divsChild>
                    </w:div>
                    <w:div w:id="49427636">
                      <w:marLeft w:val="0"/>
                      <w:marRight w:val="0"/>
                      <w:marTop w:val="0"/>
                      <w:marBottom w:val="0"/>
                      <w:divBdr>
                        <w:top w:val="none" w:sz="0" w:space="0" w:color="auto"/>
                        <w:left w:val="none" w:sz="0" w:space="0" w:color="auto"/>
                        <w:bottom w:val="none" w:sz="0" w:space="0" w:color="auto"/>
                        <w:right w:val="none" w:sz="0" w:space="0" w:color="auto"/>
                      </w:divBdr>
                    </w:div>
                  </w:divsChild>
                </w:div>
                <w:div w:id="2128698373">
                  <w:marLeft w:val="0"/>
                  <w:marRight w:val="450"/>
                  <w:marTop w:val="0"/>
                  <w:marBottom w:val="450"/>
                  <w:divBdr>
                    <w:top w:val="none" w:sz="0" w:space="0" w:color="auto"/>
                    <w:left w:val="none" w:sz="0" w:space="0" w:color="auto"/>
                    <w:bottom w:val="none" w:sz="0" w:space="0" w:color="auto"/>
                    <w:right w:val="none" w:sz="0" w:space="0" w:color="auto"/>
                  </w:divBdr>
                  <w:divsChild>
                    <w:div w:id="525367684">
                      <w:marLeft w:val="0"/>
                      <w:marRight w:val="0"/>
                      <w:marTop w:val="0"/>
                      <w:marBottom w:val="0"/>
                      <w:divBdr>
                        <w:top w:val="none" w:sz="0" w:space="0" w:color="auto"/>
                        <w:left w:val="none" w:sz="0" w:space="0" w:color="auto"/>
                        <w:bottom w:val="none" w:sz="0" w:space="0" w:color="auto"/>
                        <w:right w:val="none" w:sz="0" w:space="0" w:color="auto"/>
                      </w:divBdr>
                    </w:div>
                    <w:div w:id="1746998188">
                      <w:marLeft w:val="0"/>
                      <w:marRight w:val="0"/>
                      <w:marTop w:val="0"/>
                      <w:marBottom w:val="100"/>
                      <w:divBdr>
                        <w:top w:val="none" w:sz="0" w:space="0" w:color="auto"/>
                        <w:left w:val="none" w:sz="0" w:space="0" w:color="auto"/>
                        <w:bottom w:val="none" w:sz="0" w:space="0" w:color="auto"/>
                        <w:right w:val="none" w:sz="0" w:space="0" w:color="auto"/>
                      </w:divBdr>
                      <w:divsChild>
                        <w:div w:id="1458066178">
                          <w:marLeft w:val="0"/>
                          <w:marRight w:val="0"/>
                          <w:marTop w:val="0"/>
                          <w:marBottom w:val="0"/>
                          <w:divBdr>
                            <w:top w:val="none" w:sz="0" w:space="0" w:color="auto"/>
                            <w:left w:val="none" w:sz="0" w:space="0" w:color="auto"/>
                            <w:bottom w:val="none" w:sz="0" w:space="0" w:color="auto"/>
                            <w:right w:val="none" w:sz="0" w:space="0" w:color="auto"/>
                          </w:divBdr>
                          <w:divsChild>
                            <w:div w:id="1706058658">
                              <w:marLeft w:val="0"/>
                              <w:marRight w:val="0"/>
                              <w:marTop w:val="150"/>
                              <w:marBottom w:val="0"/>
                              <w:divBdr>
                                <w:top w:val="none" w:sz="0" w:space="0" w:color="auto"/>
                                <w:left w:val="none" w:sz="0" w:space="0" w:color="auto"/>
                                <w:bottom w:val="none" w:sz="0" w:space="0" w:color="auto"/>
                                <w:right w:val="none" w:sz="0" w:space="0" w:color="auto"/>
                              </w:divBdr>
                            </w:div>
                          </w:divsChild>
                        </w:div>
                        <w:div w:id="445195623">
                          <w:marLeft w:val="0"/>
                          <w:marRight w:val="0"/>
                          <w:marTop w:val="0"/>
                          <w:marBottom w:val="0"/>
                          <w:divBdr>
                            <w:top w:val="none" w:sz="0" w:space="0" w:color="auto"/>
                            <w:left w:val="none" w:sz="0" w:space="0" w:color="auto"/>
                            <w:bottom w:val="none" w:sz="0" w:space="0" w:color="auto"/>
                            <w:right w:val="none" w:sz="0" w:space="0" w:color="auto"/>
                          </w:divBdr>
                        </w:div>
                      </w:divsChild>
                    </w:div>
                    <w:div w:id="1102843138">
                      <w:marLeft w:val="0"/>
                      <w:marRight w:val="0"/>
                      <w:marTop w:val="0"/>
                      <w:marBottom w:val="0"/>
                      <w:divBdr>
                        <w:top w:val="none" w:sz="0" w:space="0" w:color="auto"/>
                        <w:left w:val="none" w:sz="0" w:space="0" w:color="auto"/>
                        <w:bottom w:val="none" w:sz="0" w:space="0" w:color="auto"/>
                        <w:right w:val="none" w:sz="0" w:space="0" w:color="auto"/>
                      </w:divBdr>
                    </w:div>
                  </w:divsChild>
                </w:div>
                <w:div w:id="16661984">
                  <w:marLeft w:val="0"/>
                  <w:marRight w:val="450"/>
                  <w:marTop w:val="0"/>
                  <w:marBottom w:val="450"/>
                  <w:divBdr>
                    <w:top w:val="none" w:sz="0" w:space="0" w:color="auto"/>
                    <w:left w:val="none" w:sz="0" w:space="0" w:color="auto"/>
                    <w:bottom w:val="none" w:sz="0" w:space="0" w:color="auto"/>
                    <w:right w:val="none" w:sz="0" w:space="0" w:color="auto"/>
                  </w:divBdr>
                  <w:divsChild>
                    <w:div w:id="1124885010">
                      <w:marLeft w:val="0"/>
                      <w:marRight w:val="0"/>
                      <w:marTop w:val="0"/>
                      <w:marBottom w:val="0"/>
                      <w:divBdr>
                        <w:top w:val="none" w:sz="0" w:space="0" w:color="auto"/>
                        <w:left w:val="none" w:sz="0" w:space="0" w:color="auto"/>
                        <w:bottom w:val="none" w:sz="0" w:space="0" w:color="auto"/>
                        <w:right w:val="none" w:sz="0" w:space="0" w:color="auto"/>
                      </w:divBdr>
                    </w:div>
                    <w:div w:id="479805834">
                      <w:marLeft w:val="0"/>
                      <w:marRight w:val="0"/>
                      <w:marTop w:val="0"/>
                      <w:marBottom w:val="100"/>
                      <w:divBdr>
                        <w:top w:val="none" w:sz="0" w:space="0" w:color="auto"/>
                        <w:left w:val="none" w:sz="0" w:space="0" w:color="auto"/>
                        <w:bottom w:val="none" w:sz="0" w:space="0" w:color="auto"/>
                        <w:right w:val="none" w:sz="0" w:space="0" w:color="auto"/>
                      </w:divBdr>
                      <w:divsChild>
                        <w:div w:id="1643655051">
                          <w:marLeft w:val="0"/>
                          <w:marRight w:val="0"/>
                          <w:marTop w:val="0"/>
                          <w:marBottom w:val="0"/>
                          <w:divBdr>
                            <w:top w:val="none" w:sz="0" w:space="0" w:color="auto"/>
                            <w:left w:val="none" w:sz="0" w:space="0" w:color="auto"/>
                            <w:bottom w:val="none" w:sz="0" w:space="0" w:color="auto"/>
                            <w:right w:val="none" w:sz="0" w:space="0" w:color="auto"/>
                          </w:divBdr>
                          <w:divsChild>
                            <w:div w:id="1597588901">
                              <w:marLeft w:val="0"/>
                              <w:marRight w:val="0"/>
                              <w:marTop w:val="150"/>
                              <w:marBottom w:val="0"/>
                              <w:divBdr>
                                <w:top w:val="none" w:sz="0" w:space="0" w:color="auto"/>
                                <w:left w:val="none" w:sz="0" w:space="0" w:color="auto"/>
                                <w:bottom w:val="none" w:sz="0" w:space="0" w:color="auto"/>
                                <w:right w:val="none" w:sz="0" w:space="0" w:color="auto"/>
                              </w:divBdr>
                            </w:div>
                          </w:divsChild>
                        </w:div>
                        <w:div w:id="1929850520">
                          <w:marLeft w:val="0"/>
                          <w:marRight w:val="0"/>
                          <w:marTop w:val="0"/>
                          <w:marBottom w:val="0"/>
                          <w:divBdr>
                            <w:top w:val="none" w:sz="0" w:space="0" w:color="auto"/>
                            <w:left w:val="none" w:sz="0" w:space="0" w:color="auto"/>
                            <w:bottom w:val="none" w:sz="0" w:space="0" w:color="auto"/>
                            <w:right w:val="none" w:sz="0" w:space="0" w:color="auto"/>
                          </w:divBdr>
                        </w:div>
                      </w:divsChild>
                    </w:div>
                    <w:div w:id="1797530927">
                      <w:marLeft w:val="0"/>
                      <w:marRight w:val="0"/>
                      <w:marTop w:val="0"/>
                      <w:marBottom w:val="0"/>
                      <w:divBdr>
                        <w:top w:val="none" w:sz="0" w:space="0" w:color="auto"/>
                        <w:left w:val="none" w:sz="0" w:space="0" w:color="auto"/>
                        <w:bottom w:val="none" w:sz="0" w:space="0" w:color="auto"/>
                        <w:right w:val="none" w:sz="0" w:space="0" w:color="auto"/>
                      </w:divBdr>
                    </w:div>
                  </w:divsChild>
                </w:div>
                <w:div w:id="576130304">
                  <w:marLeft w:val="0"/>
                  <w:marRight w:val="450"/>
                  <w:marTop w:val="0"/>
                  <w:marBottom w:val="450"/>
                  <w:divBdr>
                    <w:top w:val="none" w:sz="0" w:space="0" w:color="auto"/>
                    <w:left w:val="none" w:sz="0" w:space="0" w:color="auto"/>
                    <w:bottom w:val="none" w:sz="0" w:space="0" w:color="auto"/>
                    <w:right w:val="none" w:sz="0" w:space="0" w:color="auto"/>
                  </w:divBdr>
                  <w:divsChild>
                    <w:div w:id="1605454756">
                      <w:marLeft w:val="0"/>
                      <w:marRight w:val="0"/>
                      <w:marTop w:val="0"/>
                      <w:marBottom w:val="0"/>
                      <w:divBdr>
                        <w:top w:val="none" w:sz="0" w:space="0" w:color="auto"/>
                        <w:left w:val="none" w:sz="0" w:space="0" w:color="auto"/>
                        <w:bottom w:val="none" w:sz="0" w:space="0" w:color="auto"/>
                        <w:right w:val="none" w:sz="0" w:space="0" w:color="auto"/>
                      </w:divBdr>
                    </w:div>
                    <w:div w:id="136263749">
                      <w:marLeft w:val="0"/>
                      <w:marRight w:val="0"/>
                      <w:marTop w:val="0"/>
                      <w:marBottom w:val="100"/>
                      <w:divBdr>
                        <w:top w:val="none" w:sz="0" w:space="0" w:color="auto"/>
                        <w:left w:val="none" w:sz="0" w:space="0" w:color="auto"/>
                        <w:bottom w:val="none" w:sz="0" w:space="0" w:color="auto"/>
                        <w:right w:val="none" w:sz="0" w:space="0" w:color="auto"/>
                      </w:divBdr>
                      <w:divsChild>
                        <w:div w:id="739720439">
                          <w:marLeft w:val="0"/>
                          <w:marRight w:val="0"/>
                          <w:marTop w:val="0"/>
                          <w:marBottom w:val="0"/>
                          <w:divBdr>
                            <w:top w:val="none" w:sz="0" w:space="0" w:color="auto"/>
                            <w:left w:val="none" w:sz="0" w:space="0" w:color="auto"/>
                            <w:bottom w:val="none" w:sz="0" w:space="0" w:color="auto"/>
                            <w:right w:val="none" w:sz="0" w:space="0" w:color="auto"/>
                          </w:divBdr>
                          <w:divsChild>
                            <w:div w:id="1661810122">
                              <w:marLeft w:val="0"/>
                              <w:marRight w:val="0"/>
                              <w:marTop w:val="150"/>
                              <w:marBottom w:val="0"/>
                              <w:divBdr>
                                <w:top w:val="none" w:sz="0" w:space="0" w:color="auto"/>
                                <w:left w:val="none" w:sz="0" w:space="0" w:color="auto"/>
                                <w:bottom w:val="none" w:sz="0" w:space="0" w:color="auto"/>
                                <w:right w:val="none" w:sz="0" w:space="0" w:color="auto"/>
                              </w:divBdr>
                            </w:div>
                          </w:divsChild>
                        </w:div>
                        <w:div w:id="2050759425">
                          <w:marLeft w:val="0"/>
                          <w:marRight w:val="0"/>
                          <w:marTop w:val="0"/>
                          <w:marBottom w:val="0"/>
                          <w:divBdr>
                            <w:top w:val="none" w:sz="0" w:space="0" w:color="auto"/>
                            <w:left w:val="none" w:sz="0" w:space="0" w:color="auto"/>
                            <w:bottom w:val="none" w:sz="0" w:space="0" w:color="auto"/>
                            <w:right w:val="none" w:sz="0" w:space="0" w:color="auto"/>
                          </w:divBdr>
                        </w:div>
                      </w:divsChild>
                    </w:div>
                    <w:div w:id="1361203106">
                      <w:marLeft w:val="0"/>
                      <w:marRight w:val="0"/>
                      <w:marTop w:val="0"/>
                      <w:marBottom w:val="0"/>
                      <w:divBdr>
                        <w:top w:val="none" w:sz="0" w:space="0" w:color="auto"/>
                        <w:left w:val="none" w:sz="0" w:space="0" w:color="auto"/>
                        <w:bottom w:val="none" w:sz="0" w:space="0" w:color="auto"/>
                        <w:right w:val="none" w:sz="0" w:space="0" w:color="auto"/>
                      </w:divBdr>
                    </w:div>
                  </w:divsChild>
                </w:div>
                <w:div w:id="1247886883">
                  <w:marLeft w:val="0"/>
                  <w:marRight w:val="0"/>
                  <w:marTop w:val="0"/>
                  <w:marBottom w:val="450"/>
                  <w:divBdr>
                    <w:top w:val="none" w:sz="0" w:space="0" w:color="auto"/>
                    <w:left w:val="none" w:sz="0" w:space="0" w:color="auto"/>
                    <w:bottom w:val="none" w:sz="0" w:space="0" w:color="auto"/>
                    <w:right w:val="none" w:sz="0" w:space="0" w:color="auto"/>
                  </w:divBdr>
                  <w:divsChild>
                    <w:div w:id="1438209087">
                      <w:marLeft w:val="0"/>
                      <w:marRight w:val="0"/>
                      <w:marTop w:val="0"/>
                      <w:marBottom w:val="0"/>
                      <w:divBdr>
                        <w:top w:val="none" w:sz="0" w:space="0" w:color="auto"/>
                        <w:left w:val="none" w:sz="0" w:space="0" w:color="auto"/>
                        <w:bottom w:val="none" w:sz="0" w:space="0" w:color="auto"/>
                        <w:right w:val="none" w:sz="0" w:space="0" w:color="auto"/>
                      </w:divBdr>
                    </w:div>
                    <w:div w:id="1574389649">
                      <w:marLeft w:val="0"/>
                      <w:marRight w:val="0"/>
                      <w:marTop w:val="0"/>
                      <w:marBottom w:val="100"/>
                      <w:divBdr>
                        <w:top w:val="none" w:sz="0" w:space="0" w:color="auto"/>
                        <w:left w:val="none" w:sz="0" w:space="0" w:color="auto"/>
                        <w:bottom w:val="none" w:sz="0" w:space="0" w:color="auto"/>
                        <w:right w:val="none" w:sz="0" w:space="0" w:color="auto"/>
                      </w:divBdr>
                      <w:divsChild>
                        <w:div w:id="2094813242">
                          <w:marLeft w:val="0"/>
                          <w:marRight w:val="0"/>
                          <w:marTop w:val="0"/>
                          <w:marBottom w:val="0"/>
                          <w:divBdr>
                            <w:top w:val="none" w:sz="0" w:space="0" w:color="auto"/>
                            <w:left w:val="none" w:sz="0" w:space="0" w:color="auto"/>
                            <w:bottom w:val="none" w:sz="0" w:space="0" w:color="auto"/>
                            <w:right w:val="none" w:sz="0" w:space="0" w:color="auto"/>
                          </w:divBdr>
                          <w:divsChild>
                            <w:div w:id="101805227">
                              <w:marLeft w:val="0"/>
                              <w:marRight w:val="0"/>
                              <w:marTop w:val="150"/>
                              <w:marBottom w:val="0"/>
                              <w:divBdr>
                                <w:top w:val="none" w:sz="0" w:space="0" w:color="auto"/>
                                <w:left w:val="none" w:sz="0" w:space="0" w:color="auto"/>
                                <w:bottom w:val="none" w:sz="0" w:space="0" w:color="auto"/>
                                <w:right w:val="none" w:sz="0" w:space="0" w:color="auto"/>
                              </w:divBdr>
                            </w:div>
                          </w:divsChild>
                        </w:div>
                        <w:div w:id="1608543626">
                          <w:marLeft w:val="0"/>
                          <w:marRight w:val="0"/>
                          <w:marTop w:val="0"/>
                          <w:marBottom w:val="0"/>
                          <w:divBdr>
                            <w:top w:val="none" w:sz="0" w:space="0" w:color="auto"/>
                            <w:left w:val="none" w:sz="0" w:space="0" w:color="auto"/>
                            <w:bottom w:val="none" w:sz="0" w:space="0" w:color="auto"/>
                            <w:right w:val="none" w:sz="0" w:space="0" w:color="auto"/>
                          </w:divBdr>
                        </w:div>
                      </w:divsChild>
                    </w:div>
                    <w:div w:id="8494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3933">
              <w:marLeft w:val="0"/>
              <w:marRight w:val="0"/>
              <w:marTop w:val="0"/>
              <w:marBottom w:val="0"/>
              <w:divBdr>
                <w:top w:val="none" w:sz="0" w:space="0" w:color="auto"/>
                <w:left w:val="none" w:sz="0" w:space="0" w:color="auto"/>
                <w:bottom w:val="none" w:sz="0" w:space="0" w:color="auto"/>
                <w:right w:val="none" w:sz="0" w:space="0" w:color="auto"/>
              </w:divBdr>
            </w:div>
          </w:divsChild>
        </w:div>
        <w:div w:id="329530545">
          <w:marLeft w:val="0"/>
          <w:marRight w:val="0"/>
          <w:marTop w:val="0"/>
          <w:marBottom w:val="0"/>
          <w:divBdr>
            <w:top w:val="none" w:sz="0" w:space="0" w:color="auto"/>
            <w:left w:val="none" w:sz="0" w:space="0" w:color="auto"/>
            <w:bottom w:val="none" w:sz="0" w:space="0" w:color="auto"/>
            <w:right w:val="none" w:sz="0" w:space="0" w:color="auto"/>
          </w:divBdr>
          <w:divsChild>
            <w:div w:id="2035112286">
              <w:marLeft w:val="-225"/>
              <w:marRight w:val="-225"/>
              <w:marTop w:val="0"/>
              <w:marBottom w:val="0"/>
              <w:divBdr>
                <w:top w:val="none" w:sz="0" w:space="0" w:color="auto"/>
                <w:left w:val="none" w:sz="0" w:space="0" w:color="auto"/>
                <w:bottom w:val="none" w:sz="0" w:space="0" w:color="auto"/>
                <w:right w:val="none" w:sz="0" w:space="0" w:color="auto"/>
              </w:divBdr>
              <w:divsChild>
                <w:div w:id="1892225378">
                  <w:marLeft w:val="0"/>
                  <w:marRight w:val="0"/>
                  <w:marTop w:val="0"/>
                  <w:marBottom w:val="0"/>
                  <w:divBdr>
                    <w:top w:val="none" w:sz="0" w:space="0" w:color="auto"/>
                    <w:left w:val="none" w:sz="0" w:space="0" w:color="auto"/>
                    <w:bottom w:val="none" w:sz="0" w:space="0" w:color="auto"/>
                    <w:right w:val="none" w:sz="0" w:space="0" w:color="auto"/>
                  </w:divBdr>
                  <w:divsChild>
                    <w:div w:id="1260217928">
                      <w:marLeft w:val="0"/>
                      <w:marRight w:val="0"/>
                      <w:marTop w:val="0"/>
                      <w:marBottom w:val="0"/>
                      <w:divBdr>
                        <w:top w:val="none" w:sz="0" w:space="0" w:color="auto"/>
                        <w:left w:val="none" w:sz="0" w:space="0" w:color="auto"/>
                        <w:bottom w:val="none" w:sz="0" w:space="0" w:color="auto"/>
                        <w:right w:val="none" w:sz="0" w:space="0" w:color="auto"/>
                      </w:divBdr>
                      <w:divsChild>
                        <w:div w:id="1658143872">
                          <w:marLeft w:val="0"/>
                          <w:marRight w:val="0"/>
                          <w:marTop w:val="0"/>
                          <w:marBottom w:val="0"/>
                          <w:divBdr>
                            <w:top w:val="none" w:sz="0" w:space="0" w:color="auto"/>
                            <w:left w:val="none" w:sz="0" w:space="0" w:color="auto"/>
                            <w:bottom w:val="none" w:sz="0" w:space="0" w:color="auto"/>
                            <w:right w:val="none" w:sz="0" w:space="0" w:color="auto"/>
                          </w:divBdr>
                          <w:divsChild>
                            <w:div w:id="48382752">
                              <w:marLeft w:val="0"/>
                              <w:marRight w:val="0"/>
                              <w:marTop w:val="0"/>
                              <w:marBottom w:val="0"/>
                              <w:divBdr>
                                <w:top w:val="none" w:sz="0" w:space="0" w:color="auto"/>
                                <w:left w:val="none" w:sz="0" w:space="0" w:color="auto"/>
                                <w:bottom w:val="none" w:sz="0" w:space="0" w:color="auto"/>
                                <w:right w:val="none" w:sz="0" w:space="0" w:color="auto"/>
                              </w:divBdr>
                            </w:div>
                            <w:div w:id="1309357382">
                              <w:marLeft w:val="3000"/>
                              <w:marRight w:val="0"/>
                              <w:marTop w:val="0"/>
                              <w:marBottom w:val="0"/>
                              <w:divBdr>
                                <w:top w:val="none" w:sz="0" w:space="0" w:color="auto"/>
                                <w:left w:val="none" w:sz="0" w:space="0" w:color="auto"/>
                                <w:bottom w:val="none" w:sz="0" w:space="0" w:color="auto"/>
                                <w:right w:val="none" w:sz="0" w:space="0" w:color="auto"/>
                              </w:divBdr>
                            </w:div>
                          </w:divsChild>
                        </w:div>
                        <w:div w:id="1210148346">
                          <w:marLeft w:val="0"/>
                          <w:marRight w:val="0"/>
                          <w:marTop w:val="0"/>
                          <w:marBottom w:val="0"/>
                          <w:divBdr>
                            <w:top w:val="none" w:sz="0" w:space="0" w:color="auto"/>
                            <w:left w:val="none" w:sz="0" w:space="0" w:color="auto"/>
                            <w:bottom w:val="none" w:sz="0" w:space="0" w:color="auto"/>
                            <w:right w:val="none" w:sz="0" w:space="0" w:color="auto"/>
                          </w:divBdr>
                          <w:divsChild>
                            <w:div w:id="11810357">
                              <w:marLeft w:val="0"/>
                              <w:marRight w:val="0"/>
                              <w:marTop w:val="0"/>
                              <w:marBottom w:val="525"/>
                              <w:divBdr>
                                <w:top w:val="none" w:sz="0" w:space="0" w:color="auto"/>
                                <w:left w:val="none" w:sz="0" w:space="0" w:color="auto"/>
                                <w:bottom w:val="none" w:sz="0" w:space="0" w:color="auto"/>
                                <w:right w:val="none" w:sz="0" w:space="0" w:color="auto"/>
                              </w:divBdr>
                            </w:div>
                            <w:div w:id="7679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191">
                  <w:marLeft w:val="0"/>
                  <w:marRight w:val="0"/>
                  <w:marTop w:val="0"/>
                  <w:marBottom w:val="0"/>
                  <w:divBdr>
                    <w:top w:val="none" w:sz="0" w:space="0" w:color="auto"/>
                    <w:left w:val="none" w:sz="0" w:space="0" w:color="auto"/>
                    <w:bottom w:val="none" w:sz="0" w:space="0" w:color="auto"/>
                    <w:right w:val="none" w:sz="0" w:space="0" w:color="auto"/>
                  </w:divBdr>
                  <w:divsChild>
                    <w:div w:id="2067218590">
                      <w:marLeft w:val="0"/>
                      <w:marRight w:val="0"/>
                      <w:marTop w:val="0"/>
                      <w:marBottom w:val="0"/>
                      <w:divBdr>
                        <w:top w:val="none" w:sz="0" w:space="0" w:color="auto"/>
                        <w:left w:val="none" w:sz="0" w:space="0" w:color="auto"/>
                        <w:bottom w:val="none" w:sz="0" w:space="0" w:color="auto"/>
                        <w:right w:val="none" w:sz="0" w:space="0" w:color="auto"/>
                      </w:divBdr>
                    </w:div>
                  </w:divsChild>
                </w:div>
                <w:div w:id="29651966">
                  <w:marLeft w:val="0"/>
                  <w:marRight w:val="0"/>
                  <w:marTop w:val="0"/>
                  <w:marBottom w:val="0"/>
                  <w:divBdr>
                    <w:top w:val="none" w:sz="0" w:space="0" w:color="auto"/>
                    <w:left w:val="none" w:sz="0" w:space="0" w:color="auto"/>
                    <w:bottom w:val="none" w:sz="0" w:space="0" w:color="auto"/>
                    <w:right w:val="none" w:sz="0" w:space="0" w:color="auto"/>
                  </w:divBdr>
                  <w:divsChild>
                    <w:div w:id="20798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6436">
      <w:bodyDiv w:val="1"/>
      <w:marLeft w:val="0"/>
      <w:marRight w:val="0"/>
      <w:marTop w:val="0"/>
      <w:marBottom w:val="0"/>
      <w:divBdr>
        <w:top w:val="none" w:sz="0" w:space="0" w:color="auto"/>
        <w:left w:val="none" w:sz="0" w:space="0" w:color="auto"/>
        <w:bottom w:val="none" w:sz="0" w:space="0" w:color="auto"/>
        <w:right w:val="none" w:sz="0" w:space="0" w:color="auto"/>
      </w:divBdr>
    </w:div>
    <w:div w:id="268317607">
      <w:bodyDiv w:val="1"/>
      <w:marLeft w:val="0"/>
      <w:marRight w:val="0"/>
      <w:marTop w:val="0"/>
      <w:marBottom w:val="0"/>
      <w:divBdr>
        <w:top w:val="none" w:sz="0" w:space="0" w:color="auto"/>
        <w:left w:val="none" w:sz="0" w:space="0" w:color="auto"/>
        <w:bottom w:val="none" w:sz="0" w:space="0" w:color="auto"/>
        <w:right w:val="none" w:sz="0" w:space="0" w:color="auto"/>
      </w:divBdr>
    </w:div>
    <w:div w:id="301544119">
      <w:bodyDiv w:val="1"/>
      <w:marLeft w:val="0"/>
      <w:marRight w:val="0"/>
      <w:marTop w:val="0"/>
      <w:marBottom w:val="0"/>
      <w:divBdr>
        <w:top w:val="none" w:sz="0" w:space="0" w:color="auto"/>
        <w:left w:val="none" w:sz="0" w:space="0" w:color="auto"/>
        <w:bottom w:val="none" w:sz="0" w:space="0" w:color="auto"/>
        <w:right w:val="none" w:sz="0" w:space="0" w:color="auto"/>
      </w:divBdr>
    </w:div>
    <w:div w:id="314799413">
      <w:bodyDiv w:val="1"/>
      <w:marLeft w:val="0"/>
      <w:marRight w:val="0"/>
      <w:marTop w:val="0"/>
      <w:marBottom w:val="0"/>
      <w:divBdr>
        <w:top w:val="none" w:sz="0" w:space="0" w:color="auto"/>
        <w:left w:val="none" w:sz="0" w:space="0" w:color="auto"/>
        <w:bottom w:val="none" w:sz="0" w:space="0" w:color="auto"/>
        <w:right w:val="none" w:sz="0" w:space="0" w:color="auto"/>
      </w:divBdr>
    </w:div>
    <w:div w:id="320431273">
      <w:bodyDiv w:val="1"/>
      <w:marLeft w:val="0"/>
      <w:marRight w:val="0"/>
      <w:marTop w:val="0"/>
      <w:marBottom w:val="0"/>
      <w:divBdr>
        <w:top w:val="none" w:sz="0" w:space="0" w:color="auto"/>
        <w:left w:val="none" w:sz="0" w:space="0" w:color="auto"/>
        <w:bottom w:val="none" w:sz="0" w:space="0" w:color="auto"/>
        <w:right w:val="none" w:sz="0" w:space="0" w:color="auto"/>
      </w:divBdr>
    </w:div>
    <w:div w:id="344527449">
      <w:bodyDiv w:val="1"/>
      <w:marLeft w:val="0"/>
      <w:marRight w:val="0"/>
      <w:marTop w:val="0"/>
      <w:marBottom w:val="0"/>
      <w:divBdr>
        <w:top w:val="none" w:sz="0" w:space="0" w:color="auto"/>
        <w:left w:val="none" w:sz="0" w:space="0" w:color="auto"/>
        <w:bottom w:val="none" w:sz="0" w:space="0" w:color="auto"/>
        <w:right w:val="none" w:sz="0" w:space="0" w:color="auto"/>
      </w:divBdr>
    </w:div>
    <w:div w:id="376972976">
      <w:bodyDiv w:val="1"/>
      <w:marLeft w:val="0"/>
      <w:marRight w:val="0"/>
      <w:marTop w:val="0"/>
      <w:marBottom w:val="0"/>
      <w:divBdr>
        <w:top w:val="none" w:sz="0" w:space="0" w:color="auto"/>
        <w:left w:val="none" w:sz="0" w:space="0" w:color="auto"/>
        <w:bottom w:val="none" w:sz="0" w:space="0" w:color="auto"/>
        <w:right w:val="none" w:sz="0" w:space="0" w:color="auto"/>
      </w:divBdr>
    </w:div>
    <w:div w:id="399250874">
      <w:bodyDiv w:val="1"/>
      <w:marLeft w:val="0"/>
      <w:marRight w:val="0"/>
      <w:marTop w:val="0"/>
      <w:marBottom w:val="0"/>
      <w:divBdr>
        <w:top w:val="none" w:sz="0" w:space="0" w:color="auto"/>
        <w:left w:val="none" w:sz="0" w:space="0" w:color="auto"/>
        <w:bottom w:val="none" w:sz="0" w:space="0" w:color="auto"/>
        <w:right w:val="none" w:sz="0" w:space="0" w:color="auto"/>
      </w:divBdr>
    </w:div>
    <w:div w:id="416513270">
      <w:bodyDiv w:val="1"/>
      <w:marLeft w:val="0"/>
      <w:marRight w:val="0"/>
      <w:marTop w:val="0"/>
      <w:marBottom w:val="0"/>
      <w:divBdr>
        <w:top w:val="none" w:sz="0" w:space="0" w:color="auto"/>
        <w:left w:val="none" w:sz="0" w:space="0" w:color="auto"/>
        <w:bottom w:val="none" w:sz="0" w:space="0" w:color="auto"/>
        <w:right w:val="none" w:sz="0" w:space="0" w:color="auto"/>
      </w:divBdr>
    </w:div>
    <w:div w:id="420879792">
      <w:bodyDiv w:val="1"/>
      <w:marLeft w:val="0"/>
      <w:marRight w:val="0"/>
      <w:marTop w:val="0"/>
      <w:marBottom w:val="0"/>
      <w:divBdr>
        <w:top w:val="none" w:sz="0" w:space="0" w:color="auto"/>
        <w:left w:val="none" w:sz="0" w:space="0" w:color="auto"/>
        <w:bottom w:val="none" w:sz="0" w:space="0" w:color="auto"/>
        <w:right w:val="none" w:sz="0" w:space="0" w:color="auto"/>
      </w:divBdr>
    </w:div>
    <w:div w:id="433866836">
      <w:bodyDiv w:val="1"/>
      <w:marLeft w:val="0"/>
      <w:marRight w:val="0"/>
      <w:marTop w:val="0"/>
      <w:marBottom w:val="0"/>
      <w:divBdr>
        <w:top w:val="none" w:sz="0" w:space="0" w:color="auto"/>
        <w:left w:val="none" w:sz="0" w:space="0" w:color="auto"/>
        <w:bottom w:val="none" w:sz="0" w:space="0" w:color="auto"/>
        <w:right w:val="none" w:sz="0" w:space="0" w:color="auto"/>
      </w:divBdr>
    </w:div>
    <w:div w:id="435056438">
      <w:bodyDiv w:val="1"/>
      <w:marLeft w:val="0"/>
      <w:marRight w:val="0"/>
      <w:marTop w:val="0"/>
      <w:marBottom w:val="0"/>
      <w:divBdr>
        <w:top w:val="none" w:sz="0" w:space="0" w:color="auto"/>
        <w:left w:val="none" w:sz="0" w:space="0" w:color="auto"/>
        <w:bottom w:val="none" w:sz="0" w:space="0" w:color="auto"/>
        <w:right w:val="none" w:sz="0" w:space="0" w:color="auto"/>
      </w:divBdr>
    </w:div>
    <w:div w:id="464545034">
      <w:bodyDiv w:val="1"/>
      <w:marLeft w:val="0"/>
      <w:marRight w:val="0"/>
      <w:marTop w:val="0"/>
      <w:marBottom w:val="0"/>
      <w:divBdr>
        <w:top w:val="none" w:sz="0" w:space="0" w:color="auto"/>
        <w:left w:val="none" w:sz="0" w:space="0" w:color="auto"/>
        <w:bottom w:val="none" w:sz="0" w:space="0" w:color="auto"/>
        <w:right w:val="none" w:sz="0" w:space="0" w:color="auto"/>
      </w:divBdr>
    </w:div>
    <w:div w:id="479811316">
      <w:bodyDiv w:val="1"/>
      <w:marLeft w:val="0"/>
      <w:marRight w:val="0"/>
      <w:marTop w:val="0"/>
      <w:marBottom w:val="0"/>
      <w:divBdr>
        <w:top w:val="none" w:sz="0" w:space="0" w:color="auto"/>
        <w:left w:val="none" w:sz="0" w:space="0" w:color="auto"/>
        <w:bottom w:val="none" w:sz="0" w:space="0" w:color="auto"/>
        <w:right w:val="none" w:sz="0" w:space="0" w:color="auto"/>
      </w:divBdr>
    </w:div>
    <w:div w:id="520897431">
      <w:bodyDiv w:val="1"/>
      <w:marLeft w:val="0"/>
      <w:marRight w:val="0"/>
      <w:marTop w:val="0"/>
      <w:marBottom w:val="0"/>
      <w:divBdr>
        <w:top w:val="none" w:sz="0" w:space="0" w:color="auto"/>
        <w:left w:val="none" w:sz="0" w:space="0" w:color="auto"/>
        <w:bottom w:val="none" w:sz="0" w:space="0" w:color="auto"/>
        <w:right w:val="none" w:sz="0" w:space="0" w:color="auto"/>
      </w:divBdr>
    </w:div>
    <w:div w:id="567108694">
      <w:bodyDiv w:val="1"/>
      <w:marLeft w:val="0"/>
      <w:marRight w:val="0"/>
      <w:marTop w:val="0"/>
      <w:marBottom w:val="0"/>
      <w:divBdr>
        <w:top w:val="none" w:sz="0" w:space="0" w:color="auto"/>
        <w:left w:val="none" w:sz="0" w:space="0" w:color="auto"/>
        <w:bottom w:val="none" w:sz="0" w:space="0" w:color="auto"/>
        <w:right w:val="none" w:sz="0" w:space="0" w:color="auto"/>
      </w:divBdr>
    </w:div>
    <w:div w:id="567299766">
      <w:bodyDiv w:val="1"/>
      <w:marLeft w:val="0"/>
      <w:marRight w:val="0"/>
      <w:marTop w:val="0"/>
      <w:marBottom w:val="0"/>
      <w:divBdr>
        <w:top w:val="none" w:sz="0" w:space="0" w:color="auto"/>
        <w:left w:val="none" w:sz="0" w:space="0" w:color="auto"/>
        <w:bottom w:val="none" w:sz="0" w:space="0" w:color="auto"/>
        <w:right w:val="none" w:sz="0" w:space="0" w:color="auto"/>
      </w:divBdr>
    </w:div>
    <w:div w:id="573130527">
      <w:bodyDiv w:val="1"/>
      <w:marLeft w:val="0"/>
      <w:marRight w:val="0"/>
      <w:marTop w:val="0"/>
      <w:marBottom w:val="0"/>
      <w:divBdr>
        <w:top w:val="none" w:sz="0" w:space="0" w:color="auto"/>
        <w:left w:val="none" w:sz="0" w:space="0" w:color="auto"/>
        <w:bottom w:val="none" w:sz="0" w:space="0" w:color="auto"/>
        <w:right w:val="none" w:sz="0" w:space="0" w:color="auto"/>
      </w:divBdr>
    </w:div>
    <w:div w:id="577600260">
      <w:bodyDiv w:val="1"/>
      <w:marLeft w:val="0"/>
      <w:marRight w:val="0"/>
      <w:marTop w:val="0"/>
      <w:marBottom w:val="0"/>
      <w:divBdr>
        <w:top w:val="none" w:sz="0" w:space="0" w:color="auto"/>
        <w:left w:val="none" w:sz="0" w:space="0" w:color="auto"/>
        <w:bottom w:val="none" w:sz="0" w:space="0" w:color="auto"/>
        <w:right w:val="none" w:sz="0" w:space="0" w:color="auto"/>
      </w:divBdr>
    </w:div>
    <w:div w:id="580793082">
      <w:bodyDiv w:val="1"/>
      <w:marLeft w:val="0"/>
      <w:marRight w:val="0"/>
      <w:marTop w:val="0"/>
      <w:marBottom w:val="0"/>
      <w:divBdr>
        <w:top w:val="none" w:sz="0" w:space="0" w:color="auto"/>
        <w:left w:val="none" w:sz="0" w:space="0" w:color="auto"/>
        <w:bottom w:val="none" w:sz="0" w:space="0" w:color="auto"/>
        <w:right w:val="none" w:sz="0" w:space="0" w:color="auto"/>
      </w:divBdr>
    </w:div>
    <w:div w:id="601033844">
      <w:bodyDiv w:val="1"/>
      <w:marLeft w:val="0"/>
      <w:marRight w:val="0"/>
      <w:marTop w:val="0"/>
      <w:marBottom w:val="0"/>
      <w:divBdr>
        <w:top w:val="none" w:sz="0" w:space="0" w:color="auto"/>
        <w:left w:val="none" w:sz="0" w:space="0" w:color="auto"/>
        <w:bottom w:val="none" w:sz="0" w:space="0" w:color="auto"/>
        <w:right w:val="none" w:sz="0" w:space="0" w:color="auto"/>
      </w:divBdr>
    </w:div>
    <w:div w:id="601304750">
      <w:bodyDiv w:val="1"/>
      <w:marLeft w:val="0"/>
      <w:marRight w:val="0"/>
      <w:marTop w:val="0"/>
      <w:marBottom w:val="0"/>
      <w:divBdr>
        <w:top w:val="none" w:sz="0" w:space="0" w:color="auto"/>
        <w:left w:val="none" w:sz="0" w:space="0" w:color="auto"/>
        <w:bottom w:val="none" w:sz="0" w:space="0" w:color="auto"/>
        <w:right w:val="none" w:sz="0" w:space="0" w:color="auto"/>
      </w:divBdr>
    </w:div>
    <w:div w:id="623389046">
      <w:bodyDiv w:val="1"/>
      <w:marLeft w:val="0"/>
      <w:marRight w:val="0"/>
      <w:marTop w:val="0"/>
      <w:marBottom w:val="0"/>
      <w:divBdr>
        <w:top w:val="none" w:sz="0" w:space="0" w:color="auto"/>
        <w:left w:val="none" w:sz="0" w:space="0" w:color="auto"/>
        <w:bottom w:val="none" w:sz="0" w:space="0" w:color="auto"/>
        <w:right w:val="none" w:sz="0" w:space="0" w:color="auto"/>
      </w:divBdr>
    </w:div>
    <w:div w:id="627704383">
      <w:bodyDiv w:val="1"/>
      <w:marLeft w:val="0"/>
      <w:marRight w:val="0"/>
      <w:marTop w:val="0"/>
      <w:marBottom w:val="0"/>
      <w:divBdr>
        <w:top w:val="none" w:sz="0" w:space="0" w:color="auto"/>
        <w:left w:val="none" w:sz="0" w:space="0" w:color="auto"/>
        <w:bottom w:val="none" w:sz="0" w:space="0" w:color="auto"/>
        <w:right w:val="none" w:sz="0" w:space="0" w:color="auto"/>
      </w:divBdr>
    </w:div>
    <w:div w:id="662665599">
      <w:bodyDiv w:val="1"/>
      <w:marLeft w:val="0"/>
      <w:marRight w:val="0"/>
      <w:marTop w:val="0"/>
      <w:marBottom w:val="0"/>
      <w:divBdr>
        <w:top w:val="none" w:sz="0" w:space="0" w:color="auto"/>
        <w:left w:val="none" w:sz="0" w:space="0" w:color="auto"/>
        <w:bottom w:val="none" w:sz="0" w:space="0" w:color="auto"/>
        <w:right w:val="none" w:sz="0" w:space="0" w:color="auto"/>
      </w:divBdr>
    </w:div>
    <w:div w:id="666595608">
      <w:bodyDiv w:val="1"/>
      <w:marLeft w:val="0"/>
      <w:marRight w:val="0"/>
      <w:marTop w:val="0"/>
      <w:marBottom w:val="0"/>
      <w:divBdr>
        <w:top w:val="none" w:sz="0" w:space="0" w:color="auto"/>
        <w:left w:val="none" w:sz="0" w:space="0" w:color="auto"/>
        <w:bottom w:val="none" w:sz="0" w:space="0" w:color="auto"/>
        <w:right w:val="none" w:sz="0" w:space="0" w:color="auto"/>
      </w:divBdr>
    </w:div>
    <w:div w:id="693001602">
      <w:bodyDiv w:val="1"/>
      <w:marLeft w:val="0"/>
      <w:marRight w:val="0"/>
      <w:marTop w:val="0"/>
      <w:marBottom w:val="0"/>
      <w:divBdr>
        <w:top w:val="none" w:sz="0" w:space="0" w:color="auto"/>
        <w:left w:val="none" w:sz="0" w:space="0" w:color="auto"/>
        <w:bottom w:val="none" w:sz="0" w:space="0" w:color="auto"/>
        <w:right w:val="none" w:sz="0" w:space="0" w:color="auto"/>
      </w:divBdr>
    </w:div>
    <w:div w:id="694815429">
      <w:bodyDiv w:val="1"/>
      <w:marLeft w:val="0"/>
      <w:marRight w:val="0"/>
      <w:marTop w:val="0"/>
      <w:marBottom w:val="0"/>
      <w:divBdr>
        <w:top w:val="none" w:sz="0" w:space="0" w:color="auto"/>
        <w:left w:val="none" w:sz="0" w:space="0" w:color="auto"/>
        <w:bottom w:val="none" w:sz="0" w:space="0" w:color="auto"/>
        <w:right w:val="none" w:sz="0" w:space="0" w:color="auto"/>
      </w:divBdr>
    </w:div>
    <w:div w:id="744492025">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839389052">
      <w:bodyDiv w:val="1"/>
      <w:marLeft w:val="0"/>
      <w:marRight w:val="0"/>
      <w:marTop w:val="0"/>
      <w:marBottom w:val="0"/>
      <w:divBdr>
        <w:top w:val="none" w:sz="0" w:space="0" w:color="auto"/>
        <w:left w:val="none" w:sz="0" w:space="0" w:color="auto"/>
        <w:bottom w:val="none" w:sz="0" w:space="0" w:color="auto"/>
        <w:right w:val="none" w:sz="0" w:space="0" w:color="auto"/>
      </w:divBdr>
    </w:div>
    <w:div w:id="874776273">
      <w:bodyDiv w:val="1"/>
      <w:marLeft w:val="0"/>
      <w:marRight w:val="0"/>
      <w:marTop w:val="0"/>
      <w:marBottom w:val="0"/>
      <w:divBdr>
        <w:top w:val="none" w:sz="0" w:space="0" w:color="auto"/>
        <w:left w:val="none" w:sz="0" w:space="0" w:color="auto"/>
        <w:bottom w:val="none" w:sz="0" w:space="0" w:color="auto"/>
        <w:right w:val="none" w:sz="0" w:space="0" w:color="auto"/>
      </w:divBdr>
    </w:div>
    <w:div w:id="876165222">
      <w:bodyDiv w:val="1"/>
      <w:marLeft w:val="0"/>
      <w:marRight w:val="0"/>
      <w:marTop w:val="0"/>
      <w:marBottom w:val="0"/>
      <w:divBdr>
        <w:top w:val="none" w:sz="0" w:space="0" w:color="auto"/>
        <w:left w:val="none" w:sz="0" w:space="0" w:color="auto"/>
        <w:bottom w:val="none" w:sz="0" w:space="0" w:color="auto"/>
        <w:right w:val="none" w:sz="0" w:space="0" w:color="auto"/>
      </w:divBdr>
    </w:div>
    <w:div w:id="876744010">
      <w:bodyDiv w:val="1"/>
      <w:marLeft w:val="0"/>
      <w:marRight w:val="0"/>
      <w:marTop w:val="0"/>
      <w:marBottom w:val="0"/>
      <w:divBdr>
        <w:top w:val="none" w:sz="0" w:space="0" w:color="auto"/>
        <w:left w:val="none" w:sz="0" w:space="0" w:color="auto"/>
        <w:bottom w:val="none" w:sz="0" w:space="0" w:color="auto"/>
        <w:right w:val="none" w:sz="0" w:space="0" w:color="auto"/>
      </w:divBdr>
    </w:div>
    <w:div w:id="941180509">
      <w:bodyDiv w:val="1"/>
      <w:marLeft w:val="0"/>
      <w:marRight w:val="0"/>
      <w:marTop w:val="0"/>
      <w:marBottom w:val="0"/>
      <w:divBdr>
        <w:top w:val="none" w:sz="0" w:space="0" w:color="auto"/>
        <w:left w:val="none" w:sz="0" w:space="0" w:color="auto"/>
        <w:bottom w:val="none" w:sz="0" w:space="0" w:color="auto"/>
        <w:right w:val="none" w:sz="0" w:space="0" w:color="auto"/>
      </w:divBdr>
    </w:div>
    <w:div w:id="954824164">
      <w:bodyDiv w:val="1"/>
      <w:marLeft w:val="0"/>
      <w:marRight w:val="0"/>
      <w:marTop w:val="0"/>
      <w:marBottom w:val="0"/>
      <w:divBdr>
        <w:top w:val="none" w:sz="0" w:space="0" w:color="auto"/>
        <w:left w:val="none" w:sz="0" w:space="0" w:color="auto"/>
        <w:bottom w:val="none" w:sz="0" w:space="0" w:color="auto"/>
        <w:right w:val="none" w:sz="0" w:space="0" w:color="auto"/>
      </w:divBdr>
    </w:div>
    <w:div w:id="957686222">
      <w:bodyDiv w:val="1"/>
      <w:marLeft w:val="0"/>
      <w:marRight w:val="0"/>
      <w:marTop w:val="0"/>
      <w:marBottom w:val="0"/>
      <w:divBdr>
        <w:top w:val="none" w:sz="0" w:space="0" w:color="auto"/>
        <w:left w:val="none" w:sz="0" w:space="0" w:color="auto"/>
        <w:bottom w:val="none" w:sz="0" w:space="0" w:color="auto"/>
        <w:right w:val="none" w:sz="0" w:space="0" w:color="auto"/>
      </w:divBdr>
    </w:div>
    <w:div w:id="969703119">
      <w:bodyDiv w:val="1"/>
      <w:marLeft w:val="0"/>
      <w:marRight w:val="0"/>
      <w:marTop w:val="0"/>
      <w:marBottom w:val="0"/>
      <w:divBdr>
        <w:top w:val="none" w:sz="0" w:space="0" w:color="auto"/>
        <w:left w:val="none" w:sz="0" w:space="0" w:color="auto"/>
        <w:bottom w:val="none" w:sz="0" w:space="0" w:color="auto"/>
        <w:right w:val="none" w:sz="0" w:space="0" w:color="auto"/>
      </w:divBdr>
    </w:div>
    <w:div w:id="988095154">
      <w:bodyDiv w:val="1"/>
      <w:marLeft w:val="0"/>
      <w:marRight w:val="0"/>
      <w:marTop w:val="0"/>
      <w:marBottom w:val="0"/>
      <w:divBdr>
        <w:top w:val="none" w:sz="0" w:space="0" w:color="auto"/>
        <w:left w:val="none" w:sz="0" w:space="0" w:color="auto"/>
        <w:bottom w:val="none" w:sz="0" w:space="0" w:color="auto"/>
        <w:right w:val="none" w:sz="0" w:space="0" w:color="auto"/>
      </w:divBdr>
    </w:div>
    <w:div w:id="1003312643">
      <w:bodyDiv w:val="1"/>
      <w:marLeft w:val="0"/>
      <w:marRight w:val="0"/>
      <w:marTop w:val="0"/>
      <w:marBottom w:val="0"/>
      <w:divBdr>
        <w:top w:val="none" w:sz="0" w:space="0" w:color="auto"/>
        <w:left w:val="none" w:sz="0" w:space="0" w:color="auto"/>
        <w:bottom w:val="none" w:sz="0" w:space="0" w:color="auto"/>
        <w:right w:val="none" w:sz="0" w:space="0" w:color="auto"/>
      </w:divBdr>
    </w:div>
    <w:div w:id="1114519830">
      <w:bodyDiv w:val="1"/>
      <w:marLeft w:val="0"/>
      <w:marRight w:val="0"/>
      <w:marTop w:val="0"/>
      <w:marBottom w:val="0"/>
      <w:divBdr>
        <w:top w:val="none" w:sz="0" w:space="0" w:color="auto"/>
        <w:left w:val="none" w:sz="0" w:space="0" w:color="auto"/>
        <w:bottom w:val="none" w:sz="0" w:space="0" w:color="auto"/>
        <w:right w:val="none" w:sz="0" w:space="0" w:color="auto"/>
      </w:divBdr>
    </w:div>
    <w:div w:id="1130780505">
      <w:bodyDiv w:val="1"/>
      <w:marLeft w:val="0"/>
      <w:marRight w:val="0"/>
      <w:marTop w:val="0"/>
      <w:marBottom w:val="0"/>
      <w:divBdr>
        <w:top w:val="none" w:sz="0" w:space="0" w:color="auto"/>
        <w:left w:val="none" w:sz="0" w:space="0" w:color="auto"/>
        <w:bottom w:val="none" w:sz="0" w:space="0" w:color="auto"/>
        <w:right w:val="none" w:sz="0" w:space="0" w:color="auto"/>
      </w:divBdr>
    </w:div>
    <w:div w:id="1139495170">
      <w:bodyDiv w:val="1"/>
      <w:marLeft w:val="0"/>
      <w:marRight w:val="0"/>
      <w:marTop w:val="0"/>
      <w:marBottom w:val="0"/>
      <w:divBdr>
        <w:top w:val="none" w:sz="0" w:space="0" w:color="auto"/>
        <w:left w:val="none" w:sz="0" w:space="0" w:color="auto"/>
        <w:bottom w:val="none" w:sz="0" w:space="0" w:color="auto"/>
        <w:right w:val="none" w:sz="0" w:space="0" w:color="auto"/>
      </w:divBdr>
    </w:div>
    <w:div w:id="1145125510">
      <w:bodyDiv w:val="1"/>
      <w:marLeft w:val="0"/>
      <w:marRight w:val="0"/>
      <w:marTop w:val="0"/>
      <w:marBottom w:val="0"/>
      <w:divBdr>
        <w:top w:val="none" w:sz="0" w:space="0" w:color="auto"/>
        <w:left w:val="none" w:sz="0" w:space="0" w:color="auto"/>
        <w:bottom w:val="none" w:sz="0" w:space="0" w:color="auto"/>
        <w:right w:val="none" w:sz="0" w:space="0" w:color="auto"/>
      </w:divBdr>
    </w:div>
    <w:div w:id="1152678224">
      <w:bodyDiv w:val="1"/>
      <w:marLeft w:val="0"/>
      <w:marRight w:val="0"/>
      <w:marTop w:val="0"/>
      <w:marBottom w:val="0"/>
      <w:divBdr>
        <w:top w:val="none" w:sz="0" w:space="0" w:color="auto"/>
        <w:left w:val="none" w:sz="0" w:space="0" w:color="auto"/>
        <w:bottom w:val="none" w:sz="0" w:space="0" w:color="auto"/>
        <w:right w:val="none" w:sz="0" w:space="0" w:color="auto"/>
      </w:divBdr>
    </w:div>
    <w:div w:id="1168054367">
      <w:bodyDiv w:val="1"/>
      <w:marLeft w:val="0"/>
      <w:marRight w:val="0"/>
      <w:marTop w:val="0"/>
      <w:marBottom w:val="0"/>
      <w:divBdr>
        <w:top w:val="none" w:sz="0" w:space="0" w:color="auto"/>
        <w:left w:val="none" w:sz="0" w:space="0" w:color="auto"/>
        <w:bottom w:val="none" w:sz="0" w:space="0" w:color="auto"/>
        <w:right w:val="none" w:sz="0" w:space="0" w:color="auto"/>
      </w:divBdr>
    </w:div>
    <w:div w:id="1195120118">
      <w:bodyDiv w:val="1"/>
      <w:marLeft w:val="0"/>
      <w:marRight w:val="0"/>
      <w:marTop w:val="0"/>
      <w:marBottom w:val="0"/>
      <w:divBdr>
        <w:top w:val="none" w:sz="0" w:space="0" w:color="auto"/>
        <w:left w:val="none" w:sz="0" w:space="0" w:color="auto"/>
        <w:bottom w:val="none" w:sz="0" w:space="0" w:color="auto"/>
        <w:right w:val="none" w:sz="0" w:space="0" w:color="auto"/>
      </w:divBdr>
    </w:div>
    <w:div w:id="1246258889">
      <w:bodyDiv w:val="1"/>
      <w:marLeft w:val="0"/>
      <w:marRight w:val="0"/>
      <w:marTop w:val="0"/>
      <w:marBottom w:val="0"/>
      <w:divBdr>
        <w:top w:val="none" w:sz="0" w:space="0" w:color="auto"/>
        <w:left w:val="none" w:sz="0" w:space="0" w:color="auto"/>
        <w:bottom w:val="none" w:sz="0" w:space="0" w:color="auto"/>
        <w:right w:val="none" w:sz="0" w:space="0" w:color="auto"/>
      </w:divBdr>
    </w:div>
    <w:div w:id="1269386894">
      <w:bodyDiv w:val="1"/>
      <w:marLeft w:val="0"/>
      <w:marRight w:val="0"/>
      <w:marTop w:val="0"/>
      <w:marBottom w:val="0"/>
      <w:divBdr>
        <w:top w:val="none" w:sz="0" w:space="0" w:color="auto"/>
        <w:left w:val="none" w:sz="0" w:space="0" w:color="auto"/>
        <w:bottom w:val="none" w:sz="0" w:space="0" w:color="auto"/>
        <w:right w:val="none" w:sz="0" w:space="0" w:color="auto"/>
      </w:divBdr>
    </w:div>
    <w:div w:id="1300573398">
      <w:bodyDiv w:val="1"/>
      <w:marLeft w:val="0"/>
      <w:marRight w:val="0"/>
      <w:marTop w:val="0"/>
      <w:marBottom w:val="0"/>
      <w:divBdr>
        <w:top w:val="none" w:sz="0" w:space="0" w:color="auto"/>
        <w:left w:val="none" w:sz="0" w:space="0" w:color="auto"/>
        <w:bottom w:val="none" w:sz="0" w:space="0" w:color="auto"/>
        <w:right w:val="none" w:sz="0" w:space="0" w:color="auto"/>
      </w:divBdr>
    </w:div>
    <w:div w:id="1305889872">
      <w:bodyDiv w:val="1"/>
      <w:marLeft w:val="0"/>
      <w:marRight w:val="0"/>
      <w:marTop w:val="0"/>
      <w:marBottom w:val="0"/>
      <w:divBdr>
        <w:top w:val="none" w:sz="0" w:space="0" w:color="auto"/>
        <w:left w:val="none" w:sz="0" w:space="0" w:color="auto"/>
        <w:bottom w:val="none" w:sz="0" w:space="0" w:color="auto"/>
        <w:right w:val="none" w:sz="0" w:space="0" w:color="auto"/>
      </w:divBdr>
    </w:div>
    <w:div w:id="1311398845">
      <w:bodyDiv w:val="1"/>
      <w:marLeft w:val="0"/>
      <w:marRight w:val="0"/>
      <w:marTop w:val="0"/>
      <w:marBottom w:val="0"/>
      <w:divBdr>
        <w:top w:val="none" w:sz="0" w:space="0" w:color="auto"/>
        <w:left w:val="none" w:sz="0" w:space="0" w:color="auto"/>
        <w:bottom w:val="none" w:sz="0" w:space="0" w:color="auto"/>
        <w:right w:val="none" w:sz="0" w:space="0" w:color="auto"/>
      </w:divBdr>
    </w:div>
    <w:div w:id="1343583031">
      <w:bodyDiv w:val="1"/>
      <w:marLeft w:val="0"/>
      <w:marRight w:val="0"/>
      <w:marTop w:val="0"/>
      <w:marBottom w:val="0"/>
      <w:divBdr>
        <w:top w:val="none" w:sz="0" w:space="0" w:color="auto"/>
        <w:left w:val="none" w:sz="0" w:space="0" w:color="auto"/>
        <w:bottom w:val="none" w:sz="0" w:space="0" w:color="auto"/>
        <w:right w:val="none" w:sz="0" w:space="0" w:color="auto"/>
      </w:divBdr>
    </w:div>
    <w:div w:id="1358234114">
      <w:bodyDiv w:val="1"/>
      <w:marLeft w:val="0"/>
      <w:marRight w:val="0"/>
      <w:marTop w:val="0"/>
      <w:marBottom w:val="0"/>
      <w:divBdr>
        <w:top w:val="none" w:sz="0" w:space="0" w:color="auto"/>
        <w:left w:val="none" w:sz="0" w:space="0" w:color="auto"/>
        <w:bottom w:val="none" w:sz="0" w:space="0" w:color="auto"/>
        <w:right w:val="none" w:sz="0" w:space="0" w:color="auto"/>
      </w:divBdr>
    </w:div>
    <w:div w:id="1403991670">
      <w:bodyDiv w:val="1"/>
      <w:marLeft w:val="0"/>
      <w:marRight w:val="0"/>
      <w:marTop w:val="0"/>
      <w:marBottom w:val="0"/>
      <w:divBdr>
        <w:top w:val="none" w:sz="0" w:space="0" w:color="auto"/>
        <w:left w:val="none" w:sz="0" w:space="0" w:color="auto"/>
        <w:bottom w:val="none" w:sz="0" w:space="0" w:color="auto"/>
        <w:right w:val="none" w:sz="0" w:space="0" w:color="auto"/>
      </w:divBdr>
    </w:div>
    <w:div w:id="1411076988">
      <w:bodyDiv w:val="1"/>
      <w:marLeft w:val="0"/>
      <w:marRight w:val="0"/>
      <w:marTop w:val="0"/>
      <w:marBottom w:val="0"/>
      <w:divBdr>
        <w:top w:val="none" w:sz="0" w:space="0" w:color="auto"/>
        <w:left w:val="none" w:sz="0" w:space="0" w:color="auto"/>
        <w:bottom w:val="none" w:sz="0" w:space="0" w:color="auto"/>
        <w:right w:val="none" w:sz="0" w:space="0" w:color="auto"/>
      </w:divBdr>
    </w:div>
    <w:div w:id="1431241353">
      <w:bodyDiv w:val="1"/>
      <w:marLeft w:val="0"/>
      <w:marRight w:val="0"/>
      <w:marTop w:val="0"/>
      <w:marBottom w:val="0"/>
      <w:divBdr>
        <w:top w:val="none" w:sz="0" w:space="0" w:color="auto"/>
        <w:left w:val="none" w:sz="0" w:space="0" w:color="auto"/>
        <w:bottom w:val="none" w:sz="0" w:space="0" w:color="auto"/>
        <w:right w:val="none" w:sz="0" w:space="0" w:color="auto"/>
      </w:divBdr>
    </w:div>
    <w:div w:id="1458331871">
      <w:bodyDiv w:val="1"/>
      <w:marLeft w:val="0"/>
      <w:marRight w:val="0"/>
      <w:marTop w:val="0"/>
      <w:marBottom w:val="0"/>
      <w:divBdr>
        <w:top w:val="none" w:sz="0" w:space="0" w:color="auto"/>
        <w:left w:val="none" w:sz="0" w:space="0" w:color="auto"/>
        <w:bottom w:val="none" w:sz="0" w:space="0" w:color="auto"/>
        <w:right w:val="none" w:sz="0" w:space="0" w:color="auto"/>
      </w:divBdr>
    </w:div>
    <w:div w:id="1475561844">
      <w:bodyDiv w:val="1"/>
      <w:marLeft w:val="0"/>
      <w:marRight w:val="0"/>
      <w:marTop w:val="0"/>
      <w:marBottom w:val="0"/>
      <w:divBdr>
        <w:top w:val="none" w:sz="0" w:space="0" w:color="auto"/>
        <w:left w:val="none" w:sz="0" w:space="0" w:color="auto"/>
        <w:bottom w:val="none" w:sz="0" w:space="0" w:color="auto"/>
        <w:right w:val="none" w:sz="0" w:space="0" w:color="auto"/>
      </w:divBdr>
    </w:div>
    <w:div w:id="1488132189">
      <w:bodyDiv w:val="1"/>
      <w:marLeft w:val="0"/>
      <w:marRight w:val="0"/>
      <w:marTop w:val="0"/>
      <w:marBottom w:val="0"/>
      <w:divBdr>
        <w:top w:val="none" w:sz="0" w:space="0" w:color="auto"/>
        <w:left w:val="none" w:sz="0" w:space="0" w:color="auto"/>
        <w:bottom w:val="none" w:sz="0" w:space="0" w:color="auto"/>
        <w:right w:val="none" w:sz="0" w:space="0" w:color="auto"/>
      </w:divBdr>
    </w:div>
    <w:div w:id="1508133460">
      <w:bodyDiv w:val="1"/>
      <w:marLeft w:val="0"/>
      <w:marRight w:val="0"/>
      <w:marTop w:val="0"/>
      <w:marBottom w:val="0"/>
      <w:divBdr>
        <w:top w:val="none" w:sz="0" w:space="0" w:color="auto"/>
        <w:left w:val="none" w:sz="0" w:space="0" w:color="auto"/>
        <w:bottom w:val="none" w:sz="0" w:space="0" w:color="auto"/>
        <w:right w:val="none" w:sz="0" w:space="0" w:color="auto"/>
      </w:divBdr>
    </w:div>
    <w:div w:id="1532186260">
      <w:bodyDiv w:val="1"/>
      <w:marLeft w:val="0"/>
      <w:marRight w:val="0"/>
      <w:marTop w:val="0"/>
      <w:marBottom w:val="0"/>
      <w:divBdr>
        <w:top w:val="none" w:sz="0" w:space="0" w:color="auto"/>
        <w:left w:val="none" w:sz="0" w:space="0" w:color="auto"/>
        <w:bottom w:val="none" w:sz="0" w:space="0" w:color="auto"/>
        <w:right w:val="none" w:sz="0" w:space="0" w:color="auto"/>
      </w:divBdr>
    </w:div>
    <w:div w:id="1554926007">
      <w:bodyDiv w:val="1"/>
      <w:marLeft w:val="0"/>
      <w:marRight w:val="0"/>
      <w:marTop w:val="0"/>
      <w:marBottom w:val="0"/>
      <w:divBdr>
        <w:top w:val="none" w:sz="0" w:space="0" w:color="auto"/>
        <w:left w:val="none" w:sz="0" w:space="0" w:color="auto"/>
        <w:bottom w:val="none" w:sz="0" w:space="0" w:color="auto"/>
        <w:right w:val="none" w:sz="0" w:space="0" w:color="auto"/>
      </w:divBdr>
    </w:div>
    <w:div w:id="1664505872">
      <w:bodyDiv w:val="1"/>
      <w:marLeft w:val="0"/>
      <w:marRight w:val="0"/>
      <w:marTop w:val="0"/>
      <w:marBottom w:val="0"/>
      <w:divBdr>
        <w:top w:val="none" w:sz="0" w:space="0" w:color="auto"/>
        <w:left w:val="none" w:sz="0" w:space="0" w:color="auto"/>
        <w:bottom w:val="none" w:sz="0" w:space="0" w:color="auto"/>
        <w:right w:val="none" w:sz="0" w:space="0" w:color="auto"/>
      </w:divBdr>
    </w:div>
    <w:div w:id="1666975470">
      <w:bodyDiv w:val="1"/>
      <w:marLeft w:val="0"/>
      <w:marRight w:val="0"/>
      <w:marTop w:val="0"/>
      <w:marBottom w:val="0"/>
      <w:divBdr>
        <w:top w:val="none" w:sz="0" w:space="0" w:color="auto"/>
        <w:left w:val="none" w:sz="0" w:space="0" w:color="auto"/>
        <w:bottom w:val="none" w:sz="0" w:space="0" w:color="auto"/>
        <w:right w:val="none" w:sz="0" w:space="0" w:color="auto"/>
      </w:divBdr>
    </w:div>
    <w:div w:id="1738085480">
      <w:bodyDiv w:val="1"/>
      <w:marLeft w:val="0"/>
      <w:marRight w:val="0"/>
      <w:marTop w:val="0"/>
      <w:marBottom w:val="0"/>
      <w:divBdr>
        <w:top w:val="none" w:sz="0" w:space="0" w:color="auto"/>
        <w:left w:val="none" w:sz="0" w:space="0" w:color="auto"/>
        <w:bottom w:val="none" w:sz="0" w:space="0" w:color="auto"/>
        <w:right w:val="none" w:sz="0" w:space="0" w:color="auto"/>
      </w:divBdr>
    </w:div>
    <w:div w:id="1744714917">
      <w:bodyDiv w:val="1"/>
      <w:marLeft w:val="0"/>
      <w:marRight w:val="0"/>
      <w:marTop w:val="0"/>
      <w:marBottom w:val="0"/>
      <w:divBdr>
        <w:top w:val="none" w:sz="0" w:space="0" w:color="auto"/>
        <w:left w:val="none" w:sz="0" w:space="0" w:color="auto"/>
        <w:bottom w:val="none" w:sz="0" w:space="0" w:color="auto"/>
        <w:right w:val="none" w:sz="0" w:space="0" w:color="auto"/>
      </w:divBdr>
      <w:divsChild>
        <w:div w:id="1383990235">
          <w:marLeft w:val="0"/>
          <w:marRight w:val="0"/>
          <w:marTop w:val="0"/>
          <w:marBottom w:val="225"/>
          <w:divBdr>
            <w:top w:val="none" w:sz="0" w:space="0" w:color="auto"/>
            <w:left w:val="none" w:sz="0" w:space="0" w:color="auto"/>
            <w:bottom w:val="none" w:sz="0" w:space="0" w:color="auto"/>
            <w:right w:val="none" w:sz="0" w:space="0" w:color="auto"/>
          </w:divBdr>
        </w:div>
      </w:divsChild>
    </w:div>
    <w:div w:id="1770932259">
      <w:bodyDiv w:val="1"/>
      <w:marLeft w:val="0"/>
      <w:marRight w:val="0"/>
      <w:marTop w:val="0"/>
      <w:marBottom w:val="0"/>
      <w:divBdr>
        <w:top w:val="none" w:sz="0" w:space="0" w:color="auto"/>
        <w:left w:val="none" w:sz="0" w:space="0" w:color="auto"/>
        <w:bottom w:val="none" w:sz="0" w:space="0" w:color="auto"/>
        <w:right w:val="none" w:sz="0" w:space="0" w:color="auto"/>
      </w:divBdr>
    </w:div>
    <w:div w:id="1800487976">
      <w:bodyDiv w:val="1"/>
      <w:marLeft w:val="0"/>
      <w:marRight w:val="0"/>
      <w:marTop w:val="0"/>
      <w:marBottom w:val="0"/>
      <w:divBdr>
        <w:top w:val="none" w:sz="0" w:space="0" w:color="auto"/>
        <w:left w:val="none" w:sz="0" w:space="0" w:color="auto"/>
        <w:bottom w:val="none" w:sz="0" w:space="0" w:color="auto"/>
        <w:right w:val="none" w:sz="0" w:space="0" w:color="auto"/>
      </w:divBdr>
    </w:div>
    <w:div w:id="1895504365">
      <w:bodyDiv w:val="1"/>
      <w:marLeft w:val="0"/>
      <w:marRight w:val="0"/>
      <w:marTop w:val="0"/>
      <w:marBottom w:val="0"/>
      <w:divBdr>
        <w:top w:val="none" w:sz="0" w:space="0" w:color="auto"/>
        <w:left w:val="none" w:sz="0" w:space="0" w:color="auto"/>
        <w:bottom w:val="none" w:sz="0" w:space="0" w:color="auto"/>
        <w:right w:val="none" w:sz="0" w:space="0" w:color="auto"/>
      </w:divBdr>
    </w:div>
    <w:div w:id="1915356145">
      <w:bodyDiv w:val="1"/>
      <w:marLeft w:val="0"/>
      <w:marRight w:val="0"/>
      <w:marTop w:val="0"/>
      <w:marBottom w:val="0"/>
      <w:divBdr>
        <w:top w:val="none" w:sz="0" w:space="0" w:color="auto"/>
        <w:left w:val="none" w:sz="0" w:space="0" w:color="auto"/>
        <w:bottom w:val="none" w:sz="0" w:space="0" w:color="auto"/>
        <w:right w:val="none" w:sz="0" w:space="0" w:color="auto"/>
      </w:divBdr>
    </w:div>
    <w:div w:id="1920092580">
      <w:bodyDiv w:val="1"/>
      <w:marLeft w:val="0"/>
      <w:marRight w:val="0"/>
      <w:marTop w:val="0"/>
      <w:marBottom w:val="0"/>
      <w:divBdr>
        <w:top w:val="none" w:sz="0" w:space="0" w:color="auto"/>
        <w:left w:val="none" w:sz="0" w:space="0" w:color="auto"/>
        <w:bottom w:val="none" w:sz="0" w:space="0" w:color="auto"/>
        <w:right w:val="none" w:sz="0" w:space="0" w:color="auto"/>
      </w:divBdr>
    </w:div>
    <w:div w:id="1922908752">
      <w:bodyDiv w:val="1"/>
      <w:marLeft w:val="0"/>
      <w:marRight w:val="0"/>
      <w:marTop w:val="0"/>
      <w:marBottom w:val="0"/>
      <w:divBdr>
        <w:top w:val="none" w:sz="0" w:space="0" w:color="auto"/>
        <w:left w:val="none" w:sz="0" w:space="0" w:color="auto"/>
        <w:bottom w:val="none" w:sz="0" w:space="0" w:color="auto"/>
        <w:right w:val="none" w:sz="0" w:space="0" w:color="auto"/>
      </w:divBdr>
    </w:div>
    <w:div w:id="1966617873">
      <w:bodyDiv w:val="1"/>
      <w:marLeft w:val="0"/>
      <w:marRight w:val="0"/>
      <w:marTop w:val="0"/>
      <w:marBottom w:val="0"/>
      <w:divBdr>
        <w:top w:val="none" w:sz="0" w:space="0" w:color="auto"/>
        <w:left w:val="none" w:sz="0" w:space="0" w:color="auto"/>
        <w:bottom w:val="none" w:sz="0" w:space="0" w:color="auto"/>
        <w:right w:val="none" w:sz="0" w:space="0" w:color="auto"/>
      </w:divBdr>
    </w:div>
    <w:div w:id="1975989750">
      <w:bodyDiv w:val="1"/>
      <w:marLeft w:val="0"/>
      <w:marRight w:val="0"/>
      <w:marTop w:val="0"/>
      <w:marBottom w:val="0"/>
      <w:divBdr>
        <w:top w:val="none" w:sz="0" w:space="0" w:color="auto"/>
        <w:left w:val="none" w:sz="0" w:space="0" w:color="auto"/>
        <w:bottom w:val="none" w:sz="0" w:space="0" w:color="auto"/>
        <w:right w:val="none" w:sz="0" w:space="0" w:color="auto"/>
      </w:divBdr>
    </w:div>
    <w:div w:id="2006320207">
      <w:bodyDiv w:val="1"/>
      <w:marLeft w:val="0"/>
      <w:marRight w:val="0"/>
      <w:marTop w:val="0"/>
      <w:marBottom w:val="0"/>
      <w:divBdr>
        <w:top w:val="none" w:sz="0" w:space="0" w:color="auto"/>
        <w:left w:val="none" w:sz="0" w:space="0" w:color="auto"/>
        <w:bottom w:val="none" w:sz="0" w:space="0" w:color="auto"/>
        <w:right w:val="none" w:sz="0" w:space="0" w:color="auto"/>
      </w:divBdr>
    </w:div>
    <w:div w:id="2034333722">
      <w:bodyDiv w:val="1"/>
      <w:marLeft w:val="0"/>
      <w:marRight w:val="0"/>
      <w:marTop w:val="0"/>
      <w:marBottom w:val="0"/>
      <w:divBdr>
        <w:top w:val="none" w:sz="0" w:space="0" w:color="auto"/>
        <w:left w:val="none" w:sz="0" w:space="0" w:color="auto"/>
        <w:bottom w:val="none" w:sz="0" w:space="0" w:color="auto"/>
        <w:right w:val="none" w:sz="0" w:space="0" w:color="auto"/>
      </w:divBdr>
    </w:div>
    <w:div w:id="2046903802">
      <w:bodyDiv w:val="1"/>
      <w:marLeft w:val="0"/>
      <w:marRight w:val="0"/>
      <w:marTop w:val="0"/>
      <w:marBottom w:val="0"/>
      <w:divBdr>
        <w:top w:val="none" w:sz="0" w:space="0" w:color="auto"/>
        <w:left w:val="none" w:sz="0" w:space="0" w:color="auto"/>
        <w:bottom w:val="none" w:sz="0" w:space="0" w:color="auto"/>
        <w:right w:val="none" w:sz="0" w:space="0" w:color="auto"/>
      </w:divBdr>
    </w:div>
    <w:div w:id="2047019124">
      <w:bodyDiv w:val="1"/>
      <w:marLeft w:val="0"/>
      <w:marRight w:val="0"/>
      <w:marTop w:val="0"/>
      <w:marBottom w:val="0"/>
      <w:divBdr>
        <w:top w:val="none" w:sz="0" w:space="0" w:color="auto"/>
        <w:left w:val="none" w:sz="0" w:space="0" w:color="auto"/>
        <w:bottom w:val="none" w:sz="0" w:space="0" w:color="auto"/>
        <w:right w:val="none" w:sz="0" w:space="0" w:color="auto"/>
      </w:divBdr>
    </w:div>
    <w:div w:id="2048218659">
      <w:bodyDiv w:val="1"/>
      <w:marLeft w:val="0"/>
      <w:marRight w:val="0"/>
      <w:marTop w:val="0"/>
      <w:marBottom w:val="0"/>
      <w:divBdr>
        <w:top w:val="none" w:sz="0" w:space="0" w:color="auto"/>
        <w:left w:val="none" w:sz="0" w:space="0" w:color="auto"/>
        <w:bottom w:val="none" w:sz="0" w:space="0" w:color="auto"/>
        <w:right w:val="none" w:sz="0" w:space="0" w:color="auto"/>
      </w:divBdr>
    </w:div>
    <w:div w:id="2065634777">
      <w:bodyDiv w:val="1"/>
      <w:marLeft w:val="0"/>
      <w:marRight w:val="0"/>
      <w:marTop w:val="0"/>
      <w:marBottom w:val="0"/>
      <w:divBdr>
        <w:top w:val="none" w:sz="0" w:space="0" w:color="auto"/>
        <w:left w:val="none" w:sz="0" w:space="0" w:color="auto"/>
        <w:bottom w:val="none" w:sz="0" w:space="0" w:color="auto"/>
        <w:right w:val="none" w:sz="0" w:space="0" w:color="auto"/>
      </w:divBdr>
    </w:div>
    <w:div w:id="2067098381">
      <w:bodyDiv w:val="1"/>
      <w:marLeft w:val="0"/>
      <w:marRight w:val="0"/>
      <w:marTop w:val="0"/>
      <w:marBottom w:val="0"/>
      <w:divBdr>
        <w:top w:val="none" w:sz="0" w:space="0" w:color="auto"/>
        <w:left w:val="none" w:sz="0" w:space="0" w:color="auto"/>
        <w:bottom w:val="none" w:sz="0" w:space="0" w:color="auto"/>
        <w:right w:val="none" w:sz="0" w:space="0" w:color="auto"/>
      </w:divBdr>
    </w:div>
    <w:div w:id="2092777922">
      <w:bodyDiv w:val="1"/>
      <w:marLeft w:val="0"/>
      <w:marRight w:val="0"/>
      <w:marTop w:val="0"/>
      <w:marBottom w:val="0"/>
      <w:divBdr>
        <w:top w:val="none" w:sz="0" w:space="0" w:color="auto"/>
        <w:left w:val="none" w:sz="0" w:space="0" w:color="auto"/>
        <w:bottom w:val="none" w:sz="0" w:space="0" w:color="auto"/>
        <w:right w:val="none" w:sz="0" w:space="0" w:color="auto"/>
      </w:divBdr>
    </w:div>
    <w:div w:id="2124574663">
      <w:bodyDiv w:val="1"/>
      <w:marLeft w:val="0"/>
      <w:marRight w:val="0"/>
      <w:marTop w:val="0"/>
      <w:marBottom w:val="0"/>
      <w:divBdr>
        <w:top w:val="none" w:sz="0" w:space="0" w:color="auto"/>
        <w:left w:val="none" w:sz="0" w:space="0" w:color="auto"/>
        <w:bottom w:val="none" w:sz="0" w:space="0" w:color="auto"/>
        <w:right w:val="none" w:sz="0" w:space="0" w:color="auto"/>
      </w:divBdr>
    </w:div>
    <w:div w:id="21382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pro.com.ua/katalog/kompyuterna-tehnika/stereogarnitu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8</Pages>
  <Words>3929</Words>
  <Characters>22398</Characters>
  <Application>Microsoft Office Word</Application>
  <DocSecurity>0</DocSecurity>
  <Lines>186</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Юрист</cp:lastModifiedBy>
  <cp:revision>13</cp:revision>
  <cp:lastPrinted>2019-03-01T11:43:00Z</cp:lastPrinted>
  <dcterms:created xsi:type="dcterms:W3CDTF">2021-01-29T14:21:00Z</dcterms:created>
  <dcterms:modified xsi:type="dcterms:W3CDTF">2022-11-22T10:47:00Z</dcterms:modified>
</cp:coreProperties>
</file>