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35007" w14:textId="77777777" w:rsidR="002103A8" w:rsidRPr="00C82EA5" w:rsidRDefault="002103A8" w:rsidP="00C82EA5">
      <w:pPr>
        <w:spacing w:after="0" w:line="240" w:lineRule="auto"/>
        <w:ind w:left="5103"/>
        <w:jc w:val="right"/>
        <w:rPr>
          <w:rFonts w:ascii="Times New Roman" w:hAnsi="Times New Roman"/>
          <w:b/>
        </w:rPr>
      </w:pPr>
      <w:r w:rsidRPr="00C82EA5">
        <w:rPr>
          <w:rFonts w:ascii="Times New Roman" w:hAnsi="Times New Roman"/>
          <w:b/>
        </w:rPr>
        <w:t>Додаток 3</w:t>
      </w:r>
    </w:p>
    <w:p w14:paraId="7D94B86F" w14:textId="77777777" w:rsidR="007401D8" w:rsidRDefault="007401D8" w:rsidP="007401D8">
      <w:pPr>
        <w:pStyle w:val="aa"/>
        <w:jc w:val="right"/>
        <w:rPr>
          <w:rFonts w:ascii="Times New Roman" w:hAnsi="Times New Roman"/>
          <w:i/>
          <w:sz w:val="24"/>
          <w:szCs w:val="24"/>
          <w:lang w:eastAsia="en-US"/>
        </w:rPr>
      </w:pPr>
      <w:r>
        <w:rPr>
          <w:rFonts w:ascii="Times New Roman" w:hAnsi="Times New Roman"/>
          <w:i/>
          <w:sz w:val="24"/>
          <w:szCs w:val="24"/>
        </w:rPr>
        <w:t xml:space="preserve">до </w:t>
      </w:r>
      <w:proofErr w:type="spellStart"/>
      <w:r>
        <w:rPr>
          <w:rFonts w:ascii="Times New Roman" w:hAnsi="Times New Roman"/>
          <w:i/>
          <w:sz w:val="24"/>
          <w:szCs w:val="24"/>
        </w:rPr>
        <w:t>тендерної</w:t>
      </w:r>
      <w:proofErr w:type="spellEnd"/>
      <w:r>
        <w:rPr>
          <w:rFonts w:ascii="Times New Roman" w:hAnsi="Times New Roman"/>
          <w:i/>
          <w:sz w:val="24"/>
          <w:szCs w:val="24"/>
        </w:rPr>
        <w:t xml:space="preserve"> </w:t>
      </w:r>
      <w:proofErr w:type="spellStart"/>
      <w:r>
        <w:rPr>
          <w:rFonts w:ascii="Times New Roman" w:hAnsi="Times New Roman"/>
          <w:i/>
          <w:sz w:val="24"/>
          <w:szCs w:val="24"/>
        </w:rPr>
        <w:t>документації</w:t>
      </w:r>
      <w:proofErr w:type="spellEnd"/>
      <w:r>
        <w:rPr>
          <w:rFonts w:ascii="Times New Roman" w:hAnsi="Times New Roman"/>
          <w:i/>
          <w:sz w:val="24"/>
          <w:szCs w:val="24"/>
        </w:rPr>
        <w:t xml:space="preserve"> на </w:t>
      </w:r>
      <w:proofErr w:type="spellStart"/>
      <w:r>
        <w:rPr>
          <w:rFonts w:ascii="Times New Roman" w:hAnsi="Times New Roman"/>
          <w:i/>
          <w:sz w:val="24"/>
          <w:szCs w:val="24"/>
        </w:rPr>
        <w:t>закупівлю</w:t>
      </w:r>
      <w:proofErr w:type="spellEnd"/>
      <w:r>
        <w:rPr>
          <w:rFonts w:ascii="Times New Roman" w:hAnsi="Times New Roman"/>
          <w:i/>
          <w:sz w:val="24"/>
          <w:szCs w:val="24"/>
        </w:rPr>
        <w:t xml:space="preserve"> – </w:t>
      </w:r>
    </w:p>
    <w:p w14:paraId="4D7476EE" w14:textId="77777777" w:rsidR="007401D8" w:rsidRDefault="007401D8" w:rsidP="007401D8">
      <w:pPr>
        <w:pStyle w:val="aa"/>
        <w:jc w:val="right"/>
        <w:rPr>
          <w:rFonts w:ascii="Times New Roman" w:hAnsi="Times New Roman"/>
          <w:i/>
          <w:sz w:val="24"/>
          <w:szCs w:val="24"/>
        </w:rPr>
      </w:pPr>
      <w:proofErr w:type="spellStart"/>
      <w:r>
        <w:rPr>
          <w:rFonts w:ascii="Times New Roman" w:hAnsi="Times New Roman"/>
          <w:i/>
          <w:sz w:val="24"/>
          <w:szCs w:val="24"/>
        </w:rPr>
        <w:t>Вугілля</w:t>
      </w:r>
      <w:proofErr w:type="spellEnd"/>
      <w:r>
        <w:rPr>
          <w:rFonts w:ascii="Times New Roman" w:hAnsi="Times New Roman"/>
          <w:i/>
          <w:sz w:val="24"/>
          <w:szCs w:val="24"/>
        </w:rPr>
        <w:t xml:space="preserve"> </w:t>
      </w:r>
      <w:proofErr w:type="spellStart"/>
      <w:r>
        <w:rPr>
          <w:rFonts w:ascii="Times New Roman" w:hAnsi="Times New Roman"/>
          <w:i/>
          <w:sz w:val="24"/>
          <w:szCs w:val="24"/>
        </w:rPr>
        <w:t>кам’яне</w:t>
      </w:r>
      <w:proofErr w:type="spellEnd"/>
    </w:p>
    <w:p w14:paraId="08036500" w14:textId="77777777" w:rsidR="007401D8" w:rsidRDefault="007401D8" w:rsidP="007401D8">
      <w:pPr>
        <w:pStyle w:val="aa"/>
        <w:jc w:val="right"/>
        <w:rPr>
          <w:rFonts w:ascii="Times New Roman" w:hAnsi="Times New Roman"/>
          <w:bCs/>
          <w:i/>
          <w:sz w:val="24"/>
          <w:szCs w:val="24"/>
          <w:lang w:eastAsia="ar-SA"/>
        </w:rPr>
      </w:pPr>
      <w:r>
        <w:rPr>
          <w:rFonts w:ascii="Times New Roman" w:hAnsi="Times New Roman"/>
          <w:i/>
          <w:sz w:val="24"/>
          <w:szCs w:val="24"/>
        </w:rPr>
        <w:t>(</w:t>
      </w:r>
      <w:r>
        <w:rPr>
          <w:rFonts w:ascii="Times New Roman" w:hAnsi="Times New Roman"/>
          <w:bCs/>
          <w:i/>
          <w:sz w:val="24"/>
          <w:szCs w:val="24"/>
          <w:lang w:eastAsia="ar-SA"/>
        </w:rPr>
        <w:t xml:space="preserve">код ДК 021:2015: 09110000-3 - </w:t>
      </w:r>
      <w:proofErr w:type="spellStart"/>
      <w:r>
        <w:rPr>
          <w:rFonts w:ascii="Times New Roman" w:hAnsi="Times New Roman"/>
          <w:bCs/>
          <w:i/>
          <w:sz w:val="24"/>
          <w:szCs w:val="24"/>
          <w:lang w:eastAsia="ar-SA"/>
        </w:rPr>
        <w:t>Тверде</w:t>
      </w:r>
      <w:proofErr w:type="spellEnd"/>
      <w:r>
        <w:rPr>
          <w:rFonts w:ascii="Times New Roman" w:hAnsi="Times New Roman"/>
          <w:bCs/>
          <w:i/>
          <w:sz w:val="24"/>
          <w:szCs w:val="24"/>
          <w:lang w:eastAsia="ar-SA"/>
        </w:rPr>
        <w:t xml:space="preserve"> </w:t>
      </w:r>
      <w:proofErr w:type="spellStart"/>
      <w:r>
        <w:rPr>
          <w:rFonts w:ascii="Times New Roman" w:hAnsi="Times New Roman"/>
          <w:bCs/>
          <w:i/>
          <w:sz w:val="24"/>
          <w:szCs w:val="24"/>
          <w:lang w:eastAsia="ar-SA"/>
        </w:rPr>
        <w:t>паливо</w:t>
      </w:r>
      <w:proofErr w:type="spellEnd"/>
      <w:r>
        <w:rPr>
          <w:rFonts w:ascii="Times New Roman" w:hAnsi="Times New Roman"/>
          <w:bCs/>
          <w:i/>
          <w:sz w:val="24"/>
          <w:szCs w:val="24"/>
          <w:lang w:eastAsia="ar-SA"/>
        </w:rPr>
        <w:t>)</w:t>
      </w:r>
    </w:p>
    <w:p w14:paraId="6AC7A2DE" w14:textId="77777777" w:rsidR="0071416E" w:rsidRPr="009D5C81" w:rsidRDefault="0071416E" w:rsidP="003B113A">
      <w:pPr>
        <w:spacing w:after="0" w:line="240" w:lineRule="auto"/>
        <w:ind w:left="5103"/>
        <w:jc w:val="right"/>
        <w:rPr>
          <w:rFonts w:ascii="Times New Roman" w:hAnsi="Times New Roman"/>
          <w:i/>
          <w:sz w:val="20"/>
          <w:szCs w:val="20"/>
          <w:bdr w:val="none" w:sz="0" w:space="0" w:color="auto" w:frame="1"/>
          <w:lang w:val="ru-RU"/>
        </w:rPr>
      </w:pPr>
    </w:p>
    <w:p w14:paraId="07C0193C" w14:textId="77777777" w:rsidR="00DE7A5F" w:rsidRPr="00182BB8" w:rsidRDefault="00DE7A5F" w:rsidP="001E1959">
      <w:pPr>
        <w:spacing w:after="0" w:line="240" w:lineRule="auto"/>
        <w:ind w:right="-1"/>
        <w:jc w:val="center"/>
        <w:rPr>
          <w:rFonts w:ascii="Times New Roman" w:hAnsi="Times New Roman"/>
          <w:b/>
          <w:sz w:val="24"/>
          <w:szCs w:val="24"/>
          <w:u w:val="single"/>
          <w:lang w:val="ru-RU"/>
        </w:rPr>
      </w:pPr>
      <w:r w:rsidRPr="00182BB8">
        <w:rPr>
          <w:rFonts w:ascii="Times New Roman" w:hAnsi="Times New Roman"/>
          <w:b/>
          <w:sz w:val="24"/>
          <w:szCs w:val="24"/>
          <w:u w:val="single"/>
        </w:rPr>
        <w:t>Технічні, якісні та кількісні характеристики предмета закупівлі</w:t>
      </w:r>
    </w:p>
    <w:p w14:paraId="6F94D81A" w14:textId="77777777" w:rsidR="00326AD0" w:rsidRPr="00F7061A" w:rsidRDefault="00326AD0" w:rsidP="001E1959">
      <w:pPr>
        <w:spacing w:after="0" w:line="240" w:lineRule="auto"/>
        <w:ind w:right="-1"/>
        <w:jc w:val="center"/>
        <w:rPr>
          <w:rFonts w:ascii="Times New Roman" w:hAnsi="Times New Roman"/>
          <w:i/>
          <w:sz w:val="24"/>
          <w:szCs w:val="24"/>
          <w:lang w:val="ru-RU"/>
        </w:rPr>
      </w:pPr>
    </w:p>
    <w:p w14:paraId="3C335E53" w14:textId="77777777" w:rsidR="00347D3B" w:rsidRPr="00F7061A" w:rsidRDefault="00B92C85" w:rsidP="001E1959">
      <w:pPr>
        <w:tabs>
          <w:tab w:val="left" w:pos="142"/>
          <w:tab w:val="left" w:pos="360"/>
        </w:tabs>
        <w:autoSpaceDN w:val="0"/>
        <w:spacing w:after="0" w:line="240" w:lineRule="auto"/>
        <w:jc w:val="both"/>
        <w:rPr>
          <w:rFonts w:ascii="Times New Roman" w:hAnsi="Times New Roman"/>
          <w:sz w:val="24"/>
          <w:szCs w:val="24"/>
        </w:rPr>
      </w:pPr>
      <w:r w:rsidRPr="00F7061A">
        <w:rPr>
          <w:rFonts w:ascii="Times New Roman" w:hAnsi="Times New Roman"/>
          <w:sz w:val="24"/>
          <w:szCs w:val="24"/>
        </w:rPr>
        <w:t xml:space="preserve">1. </w:t>
      </w:r>
      <w:r w:rsidR="00347D3B" w:rsidRPr="00F7061A">
        <w:rPr>
          <w:rFonts w:ascii="Times New Roman" w:hAnsi="Times New Roman"/>
          <w:sz w:val="24"/>
          <w:szCs w:val="24"/>
        </w:rPr>
        <w:t xml:space="preserve">До ціни тендерної пропозиції включаються наступні витрати: </w:t>
      </w:r>
    </w:p>
    <w:p w14:paraId="19B659D1" w14:textId="77777777" w:rsidR="00347D3B" w:rsidRPr="00F7061A" w:rsidRDefault="00347D3B" w:rsidP="001E1959">
      <w:pPr>
        <w:numPr>
          <w:ilvl w:val="0"/>
          <w:numId w:val="4"/>
        </w:numPr>
        <w:tabs>
          <w:tab w:val="left" w:pos="142"/>
          <w:tab w:val="num" w:pos="426"/>
        </w:tabs>
        <w:autoSpaceDN w:val="0"/>
        <w:spacing w:after="0" w:line="240" w:lineRule="auto"/>
        <w:jc w:val="both"/>
        <w:rPr>
          <w:rFonts w:ascii="Times New Roman" w:hAnsi="Times New Roman"/>
          <w:sz w:val="24"/>
          <w:szCs w:val="24"/>
        </w:rPr>
      </w:pPr>
      <w:r w:rsidRPr="00F7061A">
        <w:rPr>
          <w:rFonts w:ascii="Times New Roman" w:hAnsi="Times New Roman"/>
          <w:sz w:val="24"/>
          <w:szCs w:val="24"/>
        </w:rPr>
        <w:t>податки і збори, обов’язкові платежі, що сплачуються або мають бути сплачені згідно з чинним законодавством;</w:t>
      </w:r>
    </w:p>
    <w:p w14:paraId="03A05B3B" w14:textId="77777777" w:rsidR="00347D3B" w:rsidRPr="00F7061A" w:rsidRDefault="00347D3B" w:rsidP="001E1959">
      <w:pPr>
        <w:numPr>
          <w:ilvl w:val="0"/>
          <w:numId w:val="4"/>
        </w:numPr>
        <w:tabs>
          <w:tab w:val="left" w:pos="142"/>
          <w:tab w:val="num" w:pos="426"/>
        </w:tabs>
        <w:autoSpaceDN w:val="0"/>
        <w:spacing w:after="0" w:line="240" w:lineRule="auto"/>
        <w:jc w:val="both"/>
        <w:rPr>
          <w:rFonts w:ascii="Times New Roman" w:hAnsi="Times New Roman"/>
          <w:sz w:val="24"/>
          <w:szCs w:val="24"/>
        </w:rPr>
      </w:pPr>
      <w:r w:rsidRPr="00F7061A">
        <w:rPr>
          <w:rFonts w:ascii="Times New Roman" w:hAnsi="Times New Roman"/>
          <w:sz w:val="24"/>
          <w:szCs w:val="24"/>
        </w:rPr>
        <w:t>витрати на поставку товару до м</w:t>
      </w:r>
      <w:r w:rsidR="00DC1295" w:rsidRPr="00F7061A">
        <w:rPr>
          <w:rFonts w:ascii="Times New Roman" w:hAnsi="Times New Roman"/>
          <w:sz w:val="24"/>
          <w:szCs w:val="24"/>
        </w:rPr>
        <w:t>ісця поставки (передачі) товару;</w:t>
      </w:r>
    </w:p>
    <w:p w14:paraId="39D891AB" w14:textId="77777777" w:rsidR="00347D3B" w:rsidRPr="00F7061A" w:rsidRDefault="00347D3B" w:rsidP="001E1959">
      <w:pPr>
        <w:numPr>
          <w:ilvl w:val="0"/>
          <w:numId w:val="4"/>
        </w:numPr>
        <w:tabs>
          <w:tab w:val="left" w:pos="142"/>
          <w:tab w:val="num" w:pos="426"/>
        </w:tabs>
        <w:autoSpaceDN w:val="0"/>
        <w:spacing w:after="0" w:line="240" w:lineRule="auto"/>
        <w:jc w:val="both"/>
        <w:rPr>
          <w:rFonts w:ascii="Times New Roman" w:hAnsi="Times New Roman"/>
          <w:sz w:val="24"/>
          <w:szCs w:val="24"/>
        </w:rPr>
      </w:pPr>
      <w:r w:rsidRPr="00F7061A">
        <w:rPr>
          <w:rFonts w:ascii="Times New Roman" w:hAnsi="Times New Roman"/>
          <w:sz w:val="24"/>
          <w:szCs w:val="24"/>
        </w:rPr>
        <w:t>навантаже</w:t>
      </w:r>
      <w:r w:rsidR="00AB5DDC" w:rsidRPr="00F7061A">
        <w:rPr>
          <w:rFonts w:ascii="Times New Roman" w:hAnsi="Times New Roman"/>
          <w:sz w:val="24"/>
          <w:szCs w:val="24"/>
        </w:rPr>
        <w:t>ння, розвантаження, зважування</w:t>
      </w:r>
      <w:r w:rsidRPr="00F7061A">
        <w:rPr>
          <w:rFonts w:ascii="Times New Roman" w:hAnsi="Times New Roman"/>
          <w:sz w:val="24"/>
          <w:szCs w:val="24"/>
        </w:rPr>
        <w:t>;</w:t>
      </w:r>
    </w:p>
    <w:p w14:paraId="44591F8B" w14:textId="77777777" w:rsidR="00347D3B" w:rsidRPr="00F7061A" w:rsidRDefault="00347D3B" w:rsidP="001E1959">
      <w:pPr>
        <w:numPr>
          <w:ilvl w:val="0"/>
          <w:numId w:val="4"/>
        </w:numPr>
        <w:tabs>
          <w:tab w:val="left" w:pos="142"/>
          <w:tab w:val="num" w:pos="426"/>
        </w:tabs>
        <w:autoSpaceDN w:val="0"/>
        <w:spacing w:after="0" w:line="240" w:lineRule="auto"/>
        <w:jc w:val="both"/>
        <w:rPr>
          <w:rFonts w:ascii="Times New Roman" w:hAnsi="Times New Roman"/>
          <w:sz w:val="24"/>
          <w:szCs w:val="24"/>
        </w:rPr>
      </w:pPr>
      <w:r w:rsidRPr="00F7061A">
        <w:rPr>
          <w:rFonts w:ascii="Times New Roman" w:hAnsi="Times New Roman"/>
          <w:sz w:val="24"/>
          <w:szCs w:val="24"/>
        </w:rPr>
        <w:t>інші витрати, передбачені для товару даного виду згідно з чинним законодавством та тендерною документацією.</w:t>
      </w:r>
    </w:p>
    <w:p w14:paraId="2A1BE9D8" w14:textId="77777777" w:rsidR="00347D3B" w:rsidRPr="00F7061A" w:rsidRDefault="00347D3B" w:rsidP="001E1959">
      <w:pPr>
        <w:tabs>
          <w:tab w:val="left" w:pos="142"/>
          <w:tab w:val="left" w:pos="360"/>
        </w:tabs>
        <w:autoSpaceDN w:val="0"/>
        <w:spacing w:after="0" w:line="240" w:lineRule="auto"/>
        <w:jc w:val="both"/>
        <w:rPr>
          <w:rFonts w:ascii="Times New Roman" w:hAnsi="Times New Roman"/>
          <w:sz w:val="24"/>
          <w:szCs w:val="24"/>
        </w:rPr>
      </w:pPr>
      <w:r w:rsidRPr="00F7061A">
        <w:rPr>
          <w:rFonts w:ascii="Times New Roman" w:hAnsi="Times New Roman"/>
          <w:sz w:val="24"/>
          <w:szCs w:val="24"/>
        </w:rPr>
        <w:t xml:space="preserve">2. До розрахунку ціни тендерної пропозиції не включаються будь-які витрати, понесені учасником у процесі здійснення процедури закупівлі та витрати, пов’язані з укладанням договору. </w:t>
      </w:r>
    </w:p>
    <w:p w14:paraId="0BE6CEDA" w14:textId="77777777" w:rsidR="00347D3B" w:rsidRPr="00F7061A" w:rsidRDefault="00347D3B" w:rsidP="001E1959">
      <w:pPr>
        <w:widowControl w:val="0"/>
        <w:tabs>
          <w:tab w:val="left" w:pos="229"/>
        </w:tabs>
        <w:autoSpaceDE w:val="0"/>
        <w:autoSpaceDN w:val="0"/>
        <w:spacing w:after="0" w:line="240" w:lineRule="auto"/>
        <w:ind w:right="126"/>
        <w:jc w:val="both"/>
        <w:rPr>
          <w:rFonts w:ascii="Times New Roman" w:hAnsi="Times New Roman"/>
          <w:bCs/>
          <w:spacing w:val="-1"/>
          <w:sz w:val="24"/>
          <w:szCs w:val="24"/>
        </w:rPr>
      </w:pPr>
      <w:r w:rsidRPr="00F7061A">
        <w:rPr>
          <w:rFonts w:ascii="Times New Roman" w:hAnsi="Times New Roman"/>
          <w:sz w:val="24"/>
          <w:szCs w:val="24"/>
        </w:rPr>
        <w:t>3. Бюджетні зобов’язання за договором виникають у разі наявності та в межах відповідних бюджетних асигнувань.</w:t>
      </w:r>
    </w:p>
    <w:p w14:paraId="309A2A55" w14:textId="30BCA2CB" w:rsidR="00503B67" w:rsidRPr="00DD2949" w:rsidRDefault="00B92C85" w:rsidP="00E85000">
      <w:pPr>
        <w:tabs>
          <w:tab w:val="left" w:pos="360"/>
        </w:tabs>
        <w:spacing w:after="0" w:line="240" w:lineRule="auto"/>
        <w:jc w:val="both"/>
        <w:rPr>
          <w:rFonts w:ascii="Times New Roman" w:hAnsi="Times New Roman"/>
          <w:b/>
          <w:sz w:val="24"/>
          <w:szCs w:val="24"/>
          <w:lang w:eastAsia="ru-RU"/>
        </w:rPr>
      </w:pPr>
      <w:r w:rsidRPr="00F7061A">
        <w:rPr>
          <w:rFonts w:ascii="Times New Roman" w:hAnsi="Times New Roman"/>
          <w:sz w:val="24"/>
          <w:szCs w:val="24"/>
        </w:rPr>
        <w:t xml:space="preserve">4. </w:t>
      </w:r>
      <w:r w:rsidRPr="00DD2949">
        <w:rPr>
          <w:rFonts w:ascii="Times New Roman" w:hAnsi="Times New Roman"/>
          <w:sz w:val="24"/>
          <w:szCs w:val="24"/>
        </w:rPr>
        <w:t xml:space="preserve"> Строк (термін) поставки (передачі) товару: </w:t>
      </w:r>
      <w:r w:rsidR="00A86489" w:rsidRPr="007401D8">
        <w:rPr>
          <w:rFonts w:ascii="Times New Roman" w:hAnsi="Times New Roman"/>
          <w:b/>
          <w:sz w:val="24"/>
          <w:szCs w:val="24"/>
          <w:lang w:eastAsia="ru-RU"/>
        </w:rPr>
        <w:t>до</w:t>
      </w:r>
      <w:r w:rsidR="003610BF" w:rsidRPr="007401D8">
        <w:rPr>
          <w:rFonts w:ascii="Times New Roman" w:hAnsi="Times New Roman"/>
          <w:b/>
          <w:sz w:val="24"/>
          <w:szCs w:val="24"/>
          <w:lang w:eastAsia="ru-RU"/>
        </w:rPr>
        <w:t xml:space="preserve"> </w:t>
      </w:r>
      <w:r w:rsidR="00A879C6" w:rsidRPr="007401D8">
        <w:rPr>
          <w:rFonts w:ascii="Times New Roman" w:hAnsi="Times New Roman"/>
          <w:b/>
          <w:sz w:val="24"/>
          <w:szCs w:val="24"/>
          <w:lang w:eastAsia="ru-RU"/>
        </w:rPr>
        <w:t>3</w:t>
      </w:r>
      <w:r w:rsidR="009A0A41" w:rsidRPr="007401D8">
        <w:rPr>
          <w:rFonts w:ascii="Times New Roman" w:hAnsi="Times New Roman"/>
          <w:b/>
          <w:sz w:val="24"/>
          <w:szCs w:val="24"/>
          <w:lang w:eastAsia="ru-RU"/>
        </w:rPr>
        <w:t>1</w:t>
      </w:r>
      <w:r w:rsidR="007525EE" w:rsidRPr="007401D8">
        <w:rPr>
          <w:rFonts w:ascii="Times New Roman" w:hAnsi="Times New Roman"/>
          <w:b/>
          <w:sz w:val="24"/>
          <w:szCs w:val="24"/>
          <w:lang w:eastAsia="ru-RU"/>
        </w:rPr>
        <w:t>.</w:t>
      </w:r>
      <w:r w:rsidR="007401D8">
        <w:rPr>
          <w:rFonts w:ascii="Times New Roman" w:hAnsi="Times New Roman"/>
          <w:b/>
          <w:sz w:val="24"/>
          <w:szCs w:val="24"/>
          <w:lang w:eastAsia="ru-RU"/>
        </w:rPr>
        <w:t>12</w:t>
      </w:r>
      <w:r w:rsidR="004F225E" w:rsidRPr="007401D8">
        <w:rPr>
          <w:rFonts w:ascii="Times New Roman" w:hAnsi="Times New Roman"/>
          <w:b/>
          <w:sz w:val="24"/>
          <w:szCs w:val="24"/>
          <w:lang w:eastAsia="ru-RU"/>
        </w:rPr>
        <w:t>.</w:t>
      </w:r>
      <w:r w:rsidR="003610BF" w:rsidRPr="007401D8">
        <w:rPr>
          <w:rFonts w:ascii="Times New Roman" w:hAnsi="Times New Roman"/>
          <w:b/>
          <w:sz w:val="24"/>
          <w:szCs w:val="24"/>
          <w:lang w:eastAsia="ru-RU"/>
        </w:rPr>
        <w:t>20</w:t>
      </w:r>
      <w:r w:rsidR="00F207E3" w:rsidRPr="007401D8">
        <w:rPr>
          <w:rFonts w:ascii="Times New Roman" w:hAnsi="Times New Roman"/>
          <w:b/>
          <w:sz w:val="24"/>
          <w:szCs w:val="24"/>
          <w:lang w:eastAsia="ru-RU"/>
        </w:rPr>
        <w:t>2</w:t>
      </w:r>
      <w:r w:rsidR="00910D45" w:rsidRPr="007401D8">
        <w:rPr>
          <w:rFonts w:ascii="Times New Roman" w:hAnsi="Times New Roman"/>
          <w:b/>
          <w:sz w:val="24"/>
          <w:szCs w:val="24"/>
          <w:lang w:eastAsia="ru-RU"/>
        </w:rPr>
        <w:t>2</w:t>
      </w:r>
      <w:r w:rsidR="003610BF" w:rsidRPr="007401D8">
        <w:rPr>
          <w:rFonts w:ascii="Times New Roman" w:hAnsi="Times New Roman"/>
          <w:b/>
          <w:sz w:val="24"/>
          <w:szCs w:val="24"/>
          <w:lang w:eastAsia="ru-RU"/>
        </w:rPr>
        <w:t xml:space="preserve"> </w:t>
      </w:r>
      <w:r w:rsidR="00E51962" w:rsidRPr="007401D8">
        <w:rPr>
          <w:rFonts w:ascii="Times New Roman" w:hAnsi="Times New Roman"/>
          <w:b/>
          <w:sz w:val="24"/>
          <w:szCs w:val="24"/>
          <w:lang w:eastAsia="ru-RU"/>
        </w:rPr>
        <w:t>р.</w:t>
      </w:r>
    </w:p>
    <w:p w14:paraId="2556CE01" w14:textId="77777777" w:rsidR="004C6426" w:rsidRPr="00F7061A" w:rsidRDefault="00E85000" w:rsidP="009A0A41">
      <w:pPr>
        <w:tabs>
          <w:tab w:val="left" w:pos="230"/>
          <w:tab w:val="left" w:pos="9493"/>
        </w:tabs>
        <w:spacing w:after="0" w:line="240" w:lineRule="auto"/>
        <w:jc w:val="both"/>
        <w:textAlignment w:val="baseline"/>
        <w:rPr>
          <w:rFonts w:ascii="Times New Roman" w:hAnsi="Times New Roman"/>
          <w:sz w:val="24"/>
          <w:szCs w:val="24"/>
        </w:rPr>
      </w:pPr>
      <w:r>
        <w:rPr>
          <w:rFonts w:ascii="Times New Roman" w:hAnsi="Times New Roman"/>
          <w:sz w:val="24"/>
          <w:szCs w:val="24"/>
        </w:rPr>
        <w:t>5. У</w:t>
      </w:r>
      <w:r w:rsidR="004C6426" w:rsidRPr="00DD2949">
        <w:rPr>
          <w:rFonts w:ascii="Times New Roman" w:hAnsi="Times New Roman"/>
          <w:sz w:val="24"/>
          <w:szCs w:val="24"/>
        </w:rPr>
        <w:t>часник-переможець</w:t>
      </w:r>
      <w:r w:rsidR="004C6426" w:rsidRPr="00244AA8">
        <w:rPr>
          <w:rFonts w:ascii="Times New Roman" w:hAnsi="Times New Roman"/>
          <w:sz w:val="24"/>
          <w:szCs w:val="24"/>
        </w:rPr>
        <w:t xml:space="preserve"> повинен забезпечити поставку товару, якість якого відповідає</w:t>
      </w:r>
      <w:r w:rsidR="004C6426" w:rsidRPr="00E776E7">
        <w:rPr>
          <w:rFonts w:ascii="Times New Roman" w:hAnsi="Times New Roman"/>
          <w:sz w:val="24"/>
          <w:szCs w:val="24"/>
        </w:rPr>
        <w:t xml:space="preserve"> вимогам стандартів, а також умовам, встановленим чинним законодавством до товару даного виду та тендерної документації.</w:t>
      </w:r>
    </w:p>
    <w:p w14:paraId="3E99C7AB" w14:textId="3FD37C5D" w:rsidR="00845246" w:rsidRPr="00845246" w:rsidRDefault="00845246" w:rsidP="00845246">
      <w:pPr>
        <w:pStyle w:val="aa"/>
        <w:jc w:val="both"/>
        <w:rPr>
          <w:rFonts w:ascii="Times New Roman" w:hAnsi="Times New Roman"/>
          <w:color w:val="000000"/>
          <w:sz w:val="24"/>
          <w:szCs w:val="24"/>
        </w:rPr>
      </w:pPr>
      <w:r w:rsidRPr="00845246">
        <w:rPr>
          <w:rFonts w:ascii="Times New Roman" w:hAnsi="Times New Roman"/>
          <w:sz w:val="24"/>
          <w:szCs w:val="24"/>
        </w:rPr>
        <w:t>6.</w:t>
      </w:r>
      <w:r w:rsidR="000C7126">
        <w:rPr>
          <w:rFonts w:ascii="Times New Roman" w:hAnsi="Times New Roman"/>
          <w:sz w:val="24"/>
          <w:szCs w:val="24"/>
          <w:lang w:val="uk-UA"/>
        </w:rPr>
        <w:t xml:space="preserve"> </w:t>
      </w:r>
      <w:proofErr w:type="spellStart"/>
      <w:r w:rsidRPr="00845246">
        <w:rPr>
          <w:rFonts w:ascii="Times New Roman" w:hAnsi="Times New Roman"/>
          <w:sz w:val="24"/>
          <w:szCs w:val="24"/>
        </w:rPr>
        <w:t>Технічні</w:t>
      </w:r>
      <w:proofErr w:type="spellEnd"/>
      <w:r w:rsidRPr="00845246">
        <w:rPr>
          <w:rFonts w:ascii="Times New Roman" w:hAnsi="Times New Roman"/>
          <w:sz w:val="24"/>
          <w:szCs w:val="24"/>
        </w:rPr>
        <w:t xml:space="preserve">, </w:t>
      </w:r>
      <w:proofErr w:type="spellStart"/>
      <w:r w:rsidRPr="00845246">
        <w:rPr>
          <w:rFonts w:ascii="Times New Roman" w:hAnsi="Times New Roman"/>
          <w:sz w:val="24"/>
          <w:szCs w:val="24"/>
        </w:rPr>
        <w:t>якісні</w:t>
      </w:r>
      <w:proofErr w:type="spellEnd"/>
      <w:r w:rsidRPr="00845246">
        <w:rPr>
          <w:rFonts w:ascii="Times New Roman" w:hAnsi="Times New Roman"/>
          <w:sz w:val="24"/>
          <w:szCs w:val="24"/>
        </w:rPr>
        <w:t xml:space="preserve"> характеристики предмета </w:t>
      </w:r>
      <w:proofErr w:type="spellStart"/>
      <w:r w:rsidRPr="00845246">
        <w:rPr>
          <w:rFonts w:ascii="Times New Roman" w:hAnsi="Times New Roman"/>
          <w:sz w:val="24"/>
          <w:szCs w:val="24"/>
        </w:rPr>
        <w:t>закупівлі</w:t>
      </w:r>
      <w:proofErr w:type="spellEnd"/>
      <w:r w:rsidRPr="00845246">
        <w:rPr>
          <w:rFonts w:ascii="Times New Roman" w:hAnsi="Times New Roman"/>
          <w:sz w:val="24"/>
          <w:szCs w:val="24"/>
        </w:rPr>
        <w:t xml:space="preserve"> </w:t>
      </w:r>
      <w:proofErr w:type="spellStart"/>
      <w:r w:rsidRPr="00845246">
        <w:rPr>
          <w:rFonts w:ascii="Times New Roman" w:hAnsi="Times New Roman"/>
          <w:sz w:val="24"/>
          <w:szCs w:val="24"/>
        </w:rPr>
        <w:t>повинні</w:t>
      </w:r>
      <w:proofErr w:type="spellEnd"/>
      <w:r w:rsidRPr="00845246">
        <w:rPr>
          <w:rFonts w:ascii="Times New Roman" w:hAnsi="Times New Roman"/>
          <w:sz w:val="24"/>
          <w:szCs w:val="24"/>
        </w:rPr>
        <w:t xml:space="preserve"> </w:t>
      </w:r>
      <w:proofErr w:type="spellStart"/>
      <w:r w:rsidRPr="00845246">
        <w:rPr>
          <w:rFonts w:ascii="Times New Roman" w:hAnsi="Times New Roman"/>
          <w:sz w:val="24"/>
          <w:szCs w:val="24"/>
        </w:rPr>
        <w:t>відповідати</w:t>
      </w:r>
      <w:proofErr w:type="spellEnd"/>
      <w:r w:rsidRPr="00845246">
        <w:rPr>
          <w:rFonts w:ascii="Times New Roman" w:hAnsi="Times New Roman"/>
          <w:sz w:val="24"/>
          <w:szCs w:val="24"/>
        </w:rPr>
        <w:t xml:space="preserve"> </w:t>
      </w:r>
      <w:proofErr w:type="spellStart"/>
      <w:r w:rsidRPr="00845246">
        <w:rPr>
          <w:rFonts w:ascii="Times New Roman" w:hAnsi="Times New Roman"/>
          <w:sz w:val="24"/>
          <w:szCs w:val="24"/>
        </w:rPr>
        <w:t>встановленим</w:t>
      </w:r>
      <w:proofErr w:type="spellEnd"/>
      <w:r w:rsidRPr="00845246">
        <w:rPr>
          <w:rFonts w:ascii="Times New Roman" w:hAnsi="Times New Roman"/>
          <w:sz w:val="24"/>
          <w:szCs w:val="24"/>
        </w:rPr>
        <w:t>/</w:t>
      </w:r>
      <w:proofErr w:type="spellStart"/>
      <w:r w:rsidRPr="00845246">
        <w:rPr>
          <w:rFonts w:ascii="Times New Roman" w:hAnsi="Times New Roman"/>
          <w:sz w:val="24"/>
          <w:szCs w:val="24"/>
        </w:rPr>
        <w:t>зареєстрованим</w:t>
      </w:r>
      <w:proofErr w:type="spellEnd"/>
      <w:r w:rsidRPr="00845246">
        <w:rPr>
          <w:rFonts w:ascii="Times New Roman" w:hAnsi="Times New Roman"/>
          <w:sz w:val="24"/>
          <w:szCs w:val="24"/>
        </w:rPr>
        <w:t xml:space="preserve"> </w:t>
      </w:r>
      <w:proofErr w:type="spellStart"/>
      <w:r w:rsidRPr="00845246">
        <w:rPr>
          <w:rFonts w:ascii="Times New Roman" w:hAnsi="Times New Roman"/>
          <w:sz w:val="24"/>
          <w:szCs w:val="24"/>
        </w:rPr>
        <w:t>діючим</w:t>
      </w:r>
      <w:proofErr w:type="spellEnd"/>
      <w:r w:rsidRPr="00845246">
        <w:rPr>
          <w:rFonts w:ascii="Times New Roman" w:hAnsi="Times New Roman"/>
          <w:sz w:val="24"/>
          <w:szCs w:val="24"/>
        </w:rPr>
        <w:t xml:space="preserve"> </w:t>
      </w:r>
      <w:proofErr w:type="spellStart"/>
      <w:r w:rsidRPr="00845246">
        <w:rPr>
          <w:rFonts w:ascii="Times New Roman" w:hAnsi="Times New Roman"/>
          <w:sz w:val="24"/>
          <w:szCs w:val="24"/>
        </w:rPr>
        <w:t>нормативним</w:t>
      </w:r>
      <w:proofErr w:type="spellEnd"/>
      <w:r w:rsidRPr="00845246">
        <w:rPr>
          <w:rFonts w:ascii="Times New Roman" w:hAnsi="Times New Roman"/>
          <w:sz w:val="24"/>
          <w:szCs w:val="24"/>
        </w:rPr>
        <w:t xml:space="preserve"> актам </w:t>
      </w:r>
      <w:proofErr w:type="spellStart"/>
      <w:r w:rsidRPr="00845246">
        <w:rPr>
          <w:rFonts w:ascii="Times New Roman" w:hAnsi="Times New Roman"/>
          <w:sz w:val="24"/>
          <w:szCs w:val="24"/>
        </w:rPr>
        <w:t>діючого</w:t>
      </w:r>
      <w:proofErr w:type="spellEnd"/>
      <w:r w:rsidRPr="00845246">
        <w:rPr>
          <w:rFonts w:ascii="Times New Roman" w:hAnsi="Times New Roman"/>
          <w:sz w:val="24"/>
          <w:szCs w:val="24"/>
        </w:rPr>
        <w:t xml:space="preserve"> </w:t>
      </w:r>
      <w:proofErr w:type="spellStart"/>
      <w:r w:rsidRPr="00845246">
        <w:rPr>
          <w:rFonts w:ascii="Times New Roman" w:hAnsi="Times New Roman"/>
          <w:sz w:val="24"/>
          <w:szCs w:val="24"/>
        </w:rPr>
        <w:t>законодавства</w:t>
      </w:r>
      <w:proofErr w:type="spellEnd"/>
      <w:r w:rsidRPr="00845246">
        <w:rPr>
          <w:rFonts w:ascii="Times New Roman" w:hAnsi="Times New Roman"/>
          <w:sz w:val="24"/>
          <w:szCs w:val="24"/>
        </w:rPr>
        <w:t xml:space="preserve"> (</w:t>
      </w:r>
      <w:proofErr w:type="spellStart"/>
      <w:r w:rsidRPr="00845246">
        <w:rPr>
          <w:rFonts w:ascii="Times New Roman" w:hAnsi="Times New Roman"/>
          <w:sz w:val="24"/>
          <w:szCs w:val="24"/>
        </w:rPr>
        <w:t>державним</w:t>
      </w:r>
      <w:proofErr w:type="spellEnd"/>
      <w:r w:rsidRPr="00845246">
        <w:rPr>
          <w:rFonts w:ascii="Times New Roman" w:hAnsi="Times New Roman"/>
          <w:sz w:val="24"/>
          <w:szCs w:val="24"/>
        </w:rPr>
        <w:t xml:space="preserve"> стандартам (</w:t>
      </w:r>
      <w:proofErr w:type="spellStart"/>
      <w:r w:rsidRPr="00845246">
        <w:rPr>
          <w:rFonts w:ascii="Times New Roman" w:hAnsi="Times New Roman"/>
          <w:sz w:val="24"/>
          <w:szCs w:val="24"/>
        </w:rPr>
        <w:t>технічним</w:t>
      </w:r>
      <w:proofErr w:type="spellEnd"/>
      <w:r w:rsidRPr="00845246">
        <w:rPr>
          <w:rFonts w:ascii="Times New Roman" w:hAnsi="Times New Roman"/>
          <w:sz w:val="24"/>
          <w:szCs w:val="24"/>
        </w:rPr>
        <w:t xml:space="preserve"> </w:t>
      </w:r>
      <w:proofErr w:type="spellStart"/>
      <w:r w:rsidRPr="00845246">
        <w:rPr>
          <w:rFonts w:ascii="Times New Roman" w:hAnsi="Times New Roman"/>
          <w:sz w:val="24"/>
          <w:szCs w:val="24"/>
        </w:rPr>
        <w:t>умовам</w:t>
      </w:r>
      <w:proofErr w:type="spellEnd"/>
      <w:r w:rsidRPr="00845246">
        <w:rPr>
          <w:rFonts w:ascii="Times New Roman" w:hAnsi="Times New Roman"/>
          <w:sz w:val="24"/>
          <w:szCs w:val="24"/>
        </w:rPr>
        <w:t xml:space="preserve">)), </w:t>
      </w:r>
      <w:proofErr w:type="spellStart"/>
      <w:r w:rsidRPr="00845246">
        <w:rPr>
          <w:rFonts w:ascii="Times New Roman" w:hAnsi="Times New Roman"/>
          <w:sz w:val="24"/>
          <w:szCs w:val="24"/>
        </w:rPr>
        <w:t>які</w:t>
      </w:r>
      <w:proofErr w:type="spellEnd"/>
      <w:r w:rsidRPr="00845246">
        <w:rPr>
          <w:rFonts w:ascii="Times New Roman" w:hAnsi="Times New Roman"/>
          <w:sz w:val="24"/>
          <w:szCs w:val="24"/>
        </w:rPr>
        <w:t xml:space="preserve"> </w:t>
      </w:r>
      <w:proofErr w:type="spellStart"/>
      <w:r w:rsidRPr="00845246">
        <w:rPr>
          <w:rFonts w:ascii="Times New Roman" w:hAnsi="Times New Roman"/>
          <w:sz w:val="24"/>
          <w:szCs w:val="24"/>
        </w:rPr>
        <w:t>передбачають</w:t>
      </w:r>
      <w:proofErr w:type="spellEnd"/>
      <w:r w:rsidRPr="00845246">
        <w:rPr>
          <w:rFonts w:ascii="Times New Roman" w:hAnsi="Times New Roman"/>
          <w:sz w:val="24"/>
          <w:szCs w:val="24"/>
        </w:rPr>
        <w:t xml:space="preserve"> </w:t>
      </w:r>
      <w:proofErr w:type="spellStart"/>
      <w:r w:rsidRPr="00845246">
        <w:rPr>
          <w:rFonts w:ascii="Times New Roman" w:hAnsi="Times New Roman"/>
          <w:sz w:val="24"/>
          <w:szCs w:val="24"/>
        </w:rPr>
        <w:t>застосування</w:t>
      </w:r>
      <w:proofErr w:type="spellEnd"/>
      <w:r w:rsidRPr="00845246">
        <w:rPr>
          <w:rFonts w:ascii="Times New Roman" w:hAnsi="Times New Roman"/>
          <w:sz w:val="24"/>
          <w:szCs w:val="24"/>
        </w:rPr>
        <w:t xml:space="preserve"> </w:t>
      </w:r>
      <w:proofErr w:type="spellStart"/>
      <w:r w:rsidRPr="00845246">
        <w:rPr>
          <w:rFonts w:ascii="Times New Roman" w:hAnsi="Times New Roman"/>
          <w:sz w:val="24"/>
          <w:szCs w:val="24"/>
        </w:rPr>
        <w:t>заходів</w:t>
      </w:r>
      <w:proofErr w:type="spellEnd"/>
      <w:r w:rsidRPr="00845246">
        <w:rPr>
          <w:rFonts w:ascii="Times New Roman" w:hAnsi="Times New Roman"/>
          <w:sz w:val="24"/>
          <w:szCs w:val="24"/>
        </w:rPr>
        <w:t xml:space="preserve"> </w:t>
      </w:r>
      <w:proofErr w:type="spellStart"/>
      <w:r w:rsidRPr="00845246">
        <w:rPr>
          <w:rFonts w:ascii="Times New Roman" w:hAnsi="Times New Roman"/>
          <w:sz w:val="24"/>
          <w:szCs w:val="24"/>
        </w:rPr>
        <w:t>із</w:t>
      </w:r>
      <w:proofErr w:type="spellEnd"/>
      <w:r w:rsidRPr="00845246">
        <w:rPr>
          <w:rFonts w:ascii="Times New Roman" w:hAnsi="Times New Roman"/>
          <w:sz w:val="24"/>
          <w:szCs w:val="24"/>
        </w:rPr>
        <w:t xml:space="preserve"> </w:t>
      </w:r>
      <w:proofErr w:type="spellStart"/>
      <w:r w:rsidRPr="00845246">
        <w:rPr>
          <w:rFonts w:ascii="Times New Roman" w:hAnsi="Times New Roman"/>
          <w:sz w:val="24"/>
          <w:szCs w:val="24"/>
        </w:rPr>
        <w:t>захисту</w:t>
      </w:r>
      <w:proofErr w:type="spellEnd"/>
      <w:r w:rsidRPr="00845246">
        <w:rPr>
          <w:rFonts w:ascii="Times New Roman" w:hAnsi="Times New Roman"/>
          <w:sz w:val="24"/>
          <w:szCs w:val="24"/>
        </w:rPr>
        <w:t xml:space="preserve"> </w:t>
      </w:r>
      <w:proofErr w:type="spellStart"/>
      <w:r w:rsidRPr="00845246">
        <w:rPr>
          <w:rFonts w:ascii="Times New Roman" w:hAnsi="Times New Roman"/>
          <w:sz w:val="24"/>
          <w:szCs w:val="24"/>
        </w:rPr>
        <w:t>довкілля</w:t>
      </w:r>
      <w:proofErr w:type="spellEnd"/>
      <w:r w:rsidRPr="00845246">
        <w:rPr>
          <w:rFonts w:ascii="Times New Roman" w:hAnsi="Times New Roman"/>
          <w:sz w:val="24"/>
          <w:szCs w:val="24"/>
        </w:rPr>
        <w:t xml:space="preserve">.  На </w:t>
      </w:r>
      <w:proofErr w:type="spellStart"/>
      <w:r w:rsidRPr="00845246">
        <w:rPr>
          <w:rFonts w:ascii="Times New Roman" w:hAnsi="Times New Roman"/>
          <w:sz w:val="24"/>
          <w:szCs w:val="24"/>
        </w:rPr>
        <w:t>підтвердження</w:t>
      </w:r>
      <w:proofErr w:type="spellEnd"/>
      <w:r w:rsidRPr="00845246">
        <w:rPr>
          <w:rFonts w:ascii="Times New Roman" w:hAnsi="Times New Roman"/>
          <w:sz w:val="24"/>
          <w:szCs w:val="24"/>
        </w:rPr>
        <w:t xml:space="preserve">  </w:t>
      </w:r>
      <w:proofErr w:type="spellStart"/>
      <w:r w:rsidRPr="00845246">
        <w:rPr>
          <w:rFonts w:ascii="Times New Roman" w:hAnsi="Times New Roman"/>
          <w:sz w:val="24"/>
          <w:szCs w:val="24"/>
        </w:rPr>
        <w:t>дотримання</w:t>
      </w:r>
      <w:proofErr w:type="spellEnd"/>
      <w:r w:rsidRPr="00845246">
        <w:rPr>
          <w:rFonts w:ascii="Times New Roman" w:hAnsi="Times New Roman"/>
          <w:sz w:val="24"/>
          <w:szCs w:val="24"/>
        </w:rPr>
        <w:t xml:space="preserve"> </w:t>
      </w:r>
      <w:proofErr w:type="spellStart"/>
      <w:r w:rsidRPr="00845246">
        <w:rPr>
          <w:rFonts w:ascii="Times New Roman" w:hAnsi="Times New Roman"/>
          <w:sz w:val="24"/>
          <w:szCs w:val="24"/>
        </w:rPr>
        <w:t>заходів</w:t>
      </w:r>
      <w:proofErr w:type="spellEnd"/>
      <w:r w:rsidRPr="00845246">
        <w:rPr>
          <w:rFonts w:ascii="Times New Roman" w:hAnsi="Times New Roman"/>
          <w:sz w:val="24"/>
          <w:szCs w:val="24"/>
        </w:rPr>
        <w:t xml:space="preserve"> </w:t>
      </w:r>
      <w:proofErr w:type="spellStart"/>
      <w:r w:rsidRPr="00845246">
        <w:rPr>
          <w:rFonts w:ascii="Times New Roman" w:hAnsi="Times New Roman"/>
          <w:sz w:val="24"/>
          <w:szCs w:val="24"/>
        </w:rPr>
        <w:t>із</w:t>
      </w:r>
      <w:proofErr w:type="spellEnd"/>
      <w:r w:rsidRPr="00845246">
        <w:rPr>
          <w:rFonts w:ascii="Times New Roman" w:hAnsi="Times New Roman"/>
          <w:sz w:val="24"/>
          <w:szCs w:val="24"/>
        </w:rPr>
        <w:t xml:space="preserve"> </w:t>
      </w:r>
      <w:proofErr w:type="spellStart"/>
      <w:r w:rsidRPr="00845246">
        <w:rPr>
          <w:rFonts w:ascii="Times New Roman" w:hAnsi="Times New Roman"/>
          <w:sz w:val="24"/>
          <w:szCs w:val="24"/>
        </w:rPr>
        <w:t>захисту</w:t>
      </w:r>
      <w:proofErr w:type="spellEnd"/>
      <w:r w:rsidRPr="00845246">
        <w:rPr>
          <w:rFonts w:ascii="Times New Roman" w:hAnsi="Times New Roman"/>
          <w:sz w:val="24"/>
          <w:szCs w:val="24"/>
        </w:rPr>
        <w:t xml:space="preserve"> </w:t>
      </w:r>
      <w:proofErr w:type="spellStart"/>
      <w:r w:rsidRPr="00845246">
        <w:rPr>
          <w:rFonts w:ascii="Times New Roman" w:hAnsi="Times New Roman"/>
          <w:sz w:val="24"/>
          <w:szCs w:val="24"/>
        </w:rPr>
        <w:t>довкілля</w:t>
      </w:r>
      <w:proofErr w:type="spellEnd"/>
      <w:r w:rsidRPr="00845246">
        <w:rPr>
          <w:rFonts w:ascii="Times New Roman" w:hAnsi="Times New Roman"/>
          <w:sz w:val="24"/>
          <w:szCs w:val="24"/>
        </w:rPr>
        <w:t xml:space="preserve"> </w:t>
      </w:r>
      <w:proofErr w:type="spellStart"/>
      <w:r w:rsidRPr="00845246">
        <w:rPr>
          <w:rFonts w:ascii="Times New Roman" w:hAnsi="Times New Roman"/>
          <w:sz w:val="24"/>
          <w:szCs w:val="24"/>
        </w:rPr>
        <w:t>учасник</w:t>
      </w:r>
      <w:proofErr w:type="spellEnd"/>
      <w:r w:rsidRPr="00845246">
        <w:rPr>
          <w:rFonts w:ascii="Times New Roman" w:hAnsi="Times New Roman"/>
          <w:sz w:val="24"/>
          <w:szCs w:val="24"/>
        </w:rPr>
        <w:t xml:space="preserve"> </w:t>
      </w:r>
      <w:proofErr w:type="spellStart"/>
      <w:r w:rsidRPr="00845246">
        <w:rPr>
          <w:rFonts w:ascii="Times New Roman" w:hAnsi="Times New Roman"/>
          <w:sz w:val="24"/>
          <w:szCs w:val="24"/>
        </w:rPr>
        <w:t>надає</w:t>
      </w:r>
      <w:proofErr w:type="spellEnd"/>
      <w:r w:rsidRPr="00845246">
        <w:rPr>
          <w:rFonts w:ascii="Times New Roman" w:hAnsi="Times New Roman"/>
          <w:sz w:val="24"/>
          <w:szCs w:val="24"/>
        </w:rPr>
        <w:t xml:space="preserve"> </w:t>
      </w:r>
      <w:proofErr w:type="spellStart"/>
      <w:r w:rsidRPr="00845246">
        <w:rPr>
          <w:rFonts w:ascii="Times New Roman" w:hAnsi="Times New Roman"/>
          <w:sz w:val="24"/>
          <w:szCs w:val="24"/>
        </w:rPr>
        <w:t>копію</w:t>
      </w:r>
      <w:proofErr w:type="spellEnd"/>
      <w:r w:rsidRPr="00845246">
        <w:rPr>
          <w:rFonts w:ascii="Times New Roman" w:hAnsi="Times New Roman"/>
          <w:sz w:val="24"/>
          <w:szCs w:val="24"/>
        </w:rPr>
        <w:t xml:space="preserve"> </w:t>
      </w:r>
      <w:proofErr w:type="spellStart"/>
      <w:r w:rsidRPr="00845246">
        <w:rPr>
          <w:rFonts w:ascii="Times New Roman" w:hAnsi="Times New Roman"/>
          <w:sz w:val="24"/>
          <w:szCs w:val="24"/>
        </w:rPr>
        <w:t>висновку</w:t>
      </w:r>
      <w:proofErr w:type="spellEnd"/>
      <w:r w:rsidRPr="00845246">
        <w:rPr>
          <w:rFonts w:ascii="Times New Roman" w:hAnsi="Times New Roman"/>
          <w:sz w:val="24"/>
          <w:szCs w:val="24"/>
        </w:rPr>
        <w:t xml:space="preserve"> </w:t>
      </w:r>
      <w:proofErr w:type="spellStart"/>
      <w:r w:rsidRPr="00845246">
        <w:rPr>
          <w:rFonts w:ascii="Times New Roman" w:hAnsi="Times New Roman"/>
          <w:sz w:val="24"/>
          <w:szCs w:val="24"/>
        </w:rPr>
        <w:t>державної</w:t>
      </w:r>
      <w:proofErr w:type="spellEnd"/>
      <w:r w:rsidRPr="00845246">
        <w:rPr>
          <w:rFonts w:ascii="Times New Roman" w:hAnsi="Times New Roman"/>
          <w:sz w:val="24"/>
          <w:szCs w:val="24"/>
        </w:rPr>
        <w:t xml:space="preserve"> </w:t>
      </w:r>
      <w:proofErr w:type="spellStart"/>
      <w:r w:rsidRPr="00845246">
        <w:rPr>
          <w:rFonts w:ascii="Times New Roman" w:hAnsi="Times New Roman"/>
          <w:sz w:val="24"/>
          <w:szCs w:val="24"/>
        </w:rPr>
        <w:t>санітарно-епідеміологічної</w:t>
      </w:r>
      <w:proofErr w:type="spellEnd"/>
      <w:r w:rsidRPr="00845246">
        <w:rPr>
          <w:rFonts w:ascii="Times New Roman" w:hAnsi="Times New Roman"/>
          <w:sz w:val="24"/>
          <w:szCs w:val="24"/>
        </w:rPr>
        <w:t xml:space="preserve"> </w:t>
      </w:r>
      <w:proofErr w:type="spellStart"/>
      <w:r w:rsidRPr="00845246">
        <w:rPr>
          <w:rFonts w:ascii="Times New Roman" w:hAnsi="Times New Roman"/>
          <w:sz w:val="24"/>
          <w:szCs w:val="24"/>
        </w:rPr>
        <w:t>експертизи</w:t>
      </w:r>
      <w:proofErr w:type="spellEnd"/>
      <w:r w:rsidRPr="00845246">
        <w:rPr>
          <w:rFonts w:ascii="Times New Roman" w:hAnsi="Times New Roman"/>
          <w:sz w:val="24"/>
          <w:szCs w:val="24"/>
        </w:rPr>
        <w:t xml:space="preserve"> на </w:t>
      </w:r>
      <w:proofErr w:type="spellStart"/>
      <w:r w:rsidRPr="00845246">
        <w:rPr>
          <w:rFonts w:ascii="Times New Roman" w:hAnsi="Times New Roman"/>
          <w:sz w:val="24"/>
          <w:szCs w:val="24"/>
        </w:rPr>
        <w:t>вугілля</w:t>
      </w:r>
      <w:proofErr w:type="spellEnd"/>
      <w:r w:rsidRPr="00845246">
        <w:rPr>
          <w:rFonts w:ascii="Times New Roman" w:hAnsi="Times New Roman"/>
          <w:sz w:val="24"/>
          <w:szCs w:val="24"/>
        </w:rPr>
        <w:t xml:space="preserve"> </w:t>
      </w:r>
      <w:proofErr w:type="spellStart"/>
      <w:r w:rsidRPr="00845246">
        <w:rPr>
          <w:rFonts w:ascii="Times New Roman" w:hAnsi="Times New Roman"/>
          <w:sz w:val="24"/>
          <w:szCs w:val="24"/>
        </w:rPr>
        <w:t>кам’яне</w:t>
      </w:r>
      <w:proofErr w:type="spellEnd"/>
      <w:r w:rsidRPr="00845246">
        <w:rPr>
          <w:rFonts w:ascii="Times New Roman" w:hAnsi="Times New Roman"/>
          <w:sz w:val="24"/>
          <w:szCs w:val="24"/>
        </w:rPr>
        <w:t xml:space="preserve">, </w:t>
      </w:r>
      <w:proofErr w:type="spellStart"/>
      <w:r w:rsidRPr="00845246">
        <w:rPr>
          <w:rFonts w:ascii="Times New Roman" w:hAnsi="Times New Roman"/>
          <w:sz w:val="24"/>
          <w:szCs w:val="24"/>
        </w:rPr>
        <w:t>що</w:t>
      </w:r>
      <w:proofErr w:type="spellEnd"/>
      <w:r w:rsidRPr="00845246">
        <w:rPr>
          <w:rFonts w:ascii="Times New Roman" w:hAnsi="Times New Roman"/>
          <w:sz w:val="24"/>
          <w:szCs w:val="24"/>
        </w:rPr>
        <w:t xml:space="preserve"> є предметом </w:t>
      </w:r>
      <w:proofErr w:type="spellStart"/>
      <w:r w:rsidRPr="00845246">
        <w:rPr>
          <w:rFonts w:ascii="Times New Roman" w:hAnsi="Times New Roman"/>
          <w:sz w:val="24"/>
          <w:szCs w:val="24"/>
        </w:rPr>
        <w:t>закупівлі</w:t>
      </w:r>
      <w:proofErr w:type="spellEnd"/>
      <w:r w:rsidRPr="00845246">
        <w:rPr>
          <w:rFonts w:ascii="Times New Roman" w:hAnsi="Times New Roman"/>
          <w:sz w:val="24"/>
          <w:szCs w:val="24"/>
        </w:rPr>
        <w:t xml:space="preserve">,  </w:t>
      </w:r>
      <w:proofErr w:type="spellStart"/>
      <w:r w:rsidRPr="00845246">
        <w:rPr>
          <w:rFonts w:ascii="Times New Roman" w:hAnsi="Times New Roman"/>
          <w:sz w:val="24"/>
          <w:szCs w:val="24"/>
        </w:rPr>
        <w:t>завірену</w:t>
      </w:r>
      <w:proofErr w:type="spellEnd"/>
      <w:r w:rsidRPr="00845246">
        <w:rPr>
          <w:rFonts w:ascii="Times New Roman" w:hAnsi="Times New Roman"/>
          <w:sz w:val="24"/>
          <w:szCs w:val="24"/>
        </w:rPr>
        <w:t xml:space="preserve">  </w:t>
      </w:r>
      <w:proofErr w:type="spellStart"/>
      <w:r w:rsidRPr="00845246">
        <w:rPr>
          <w:rFonts w:ascii="Times New Roman" w:hAnsi="Times New Roman"/>
          <w:sz w:val="24"/>
          <w:szCs w:val="24"/>
        </w:rPr>
        <w:t>виробником</w:t>
      </w:r>
      <w:proofErr w:type="spellEnd"/>
      <w:r w:rsidRPr="00845246">
        <w:rPr>
          <w:rFonts w:ascii="Times New Roman" w:hAnsi="Times New Roman"/>
          <w:sz w:val="24"/>
          <w:szCs w:val="24"/>
        </w:rPr>
        <w:t xml:space="preserve"> </w:t>
      </w:r>
      <w:proofErr w:type="spellStart"/>
      <w:r w:rsidRPr="00845246">
        <w:rPr>
          <w:rFonts w:ascii="Times New Roman" w:hAnsi="Times New Roman"/>
          <w:sz w:val="24"/>
          <w:szCs w:val="24"/>
        </w:rPr>
        <w:t>пропонованого</w:t>
      </w:r>
      <w:proofErr w:type="spellEnd"/>
      <w:r w:rsidRPr="00845246">
        <w:rPr>
          <w:rFonts w:ascii="Times New Roman" w:hAnsi="Times New Roman"/>
          <w:sz w:val="24"/>
          <w:szCs w:val="24"/>
        </w:rPr>
        <w:t xml:space="preserve"> </w:t>
      </w:r>
      <w:proofErr w:type="spellStart"/>
      <w:r w:rsidRPr="00845246">
        <w:rPr>
          <w:rFonts w:ascii="Times New Roman" w:hAnsi="Times New Roman"/>
          <w:sz w:val="24"/>
          <w:szCs w:val="24"/>
        </w:rPr>
        <w:t>вугілля</w:t>
      </w:r>
      <w:proofErr w:type="spellEnd"/>
      <w:r w:rsidRPr="00845246">
        <w:rPr>
          <w:rFonts w:ascii="Times New Roman" w:hAnsi="Times New Roman"/>
          <w:sz w:val="24"/>
          <w:szCs w:val="24"/>
        </w:rPr>
        <w:t xml:space="preserve"> (</w:t>
      </w:r>
      <w:proofErr w:type="spellStart"/>
      <w:r w:rsidRPr="00845246">
        <w:rPr>
          <w:rFonts w:ascii="Times New Roman" w:hAnsi="Times New Roman"/>
          <w:sz w:val="24"/>
          <w:szCs w:val="24"/>
        </w:rPr>
        <w:t>або</w:t>
      </w:r>
      <w:proofErr w:type="spellEnd"/>
      <w:r w:rsidRPr="00845246">
        <w:rPr>
          <w:rFonts w:ascii="Times New Roman" w:hAnsi="Times New Roman"/>
          <w:sz w:val="24"/>
          <w:szCs w:val="24"/>
        </w:rPr>
        <w:t xml:space="preserve"> </w:t>
      </w:r>
      <w:proofErr w:type="spellStart"/>
      <w:r w:rsidRPr="00845246">
        <w:rPr>
          <w:rFonts w:ascii="Times New Roman" w:hAnsi="Times New Roman"/>
          <w:sz w:val="24"/>
          <w:szCs w:val="24"/>
        </w:rPr>
        <w:t>його</w:t>
      </w:r>
      <w:proofErr w:type="spellEnd"/>
      <w:r w:rsidRPr="00845246">
        <w:rPr>
          <w:rFonts w:ascii="Times New Roman" w:hAnsi="Times New Roman"/>
          <w:sz w:val="24"/>
          <w:szCs w:val="24"/>
        </w:rPr>
        <w:t xml:space="preserve"> </w:t>
      </w:r>
      <w:proofErr w:type="spellStart"/>
      <w:r w:rsidRPr="00845246">
        <w:rPr>
          <w:rFonts w:ascii="Times New Roman" w:hAnsi="Times New Roman"/>
          <w:sz w:val="24"/>
          <w:szCs w:val="24"/>
        </w:rPr>
        <w:t>офіційним</w:t>
      </w:r>
      <w:proofErr w:type="spellEnd"/>
      <w:r w:rsidRPr="00845246">
        <w:rPr>
          <w:rFonts w:ascii="Times New Roman" w:hAnsi="Times New Roman"/>
          <w:sz w:val="24"/>
          <w:szCs w:val="24"/>
        </w:rPr>
        <w:t xml:space="preserve"> </w:t>
      </w:r>
      <w:proofErr w:type="spellStart"/>
      <w:r w:rsidRPr="00845246">
        <w:rPr>
          <w:rFonts w:ascii="Times New Roman" w:hAnsi="Times New Roman"/>
          <w:sz w:val="24"/>
          <w:szCs w:val="24"/>
        </w:rPr>
        <w:t>представником</w:t>
      </w:r>
      <w:proofErr w:type="spellEnd"/>
      <w:r w:rsidRPr="00845246">
        <w:rPr>
          <w:rFonts w:ascii="Times New Roman" w:hAnsi="Times New Roman"/>
          <w:sz w:val="24"/>
          <w:szCs w:val="24"/>
        </w:rPr>
        <w:t xml:space="preserve">, дилером, </w:t>
      </w:r>
      <w:proofErr w:type="spellStart"/>
      <w:r w:rsidRPr="00845246">
        <w:rPr>
          <w:rFonts w:ascii="Times New Roman" w:hAnsi="Times New Roman"/>
          <w:sz w:val="24"/>
          <w:szCs w:val="24"/>
        </w:rPr>
        <w:t>дистриб’ютором</w:t>
      </w:r>
      <w:proofErr w:type="spellEnd"/>
      <w:r w:rsidRPr="00845246">
        <w:rPr>
          <w:rFonts w:ascii="Times New Roman" w:hAnsi="Times New Roman"/>
          <w:sz w:val="24"/>
          <w:szCs w:val="24"/>
        </w:rPr>
        <w:t xml:space="preserve">, </w:t>
      </w:r>
      <w:proofErr w:type="spellStart"/>
      <w:r w:rsidRPr="00845246">
        <w:rPr>
          <w:rFonts w:ascii="Times New Roman" w:hAnsi="Times New Roman"/>
          <w:sz w:val="24"/>
          <w:szCs w:val="24"/>
        </w:rPr>
        <w:t>продавцем</w:t>
      </w:r>
      <w:proofErr w:type="spellEnd"/>
      <w:r w:rsidRPr="00845246">
        <w:rPr>
          <w:rFonts w:ascii="Times New Roman" w:hAnsi="Times New Roman"/>
          <w:sz w:val="24"/>
          <w:szCs w:val="24"/>
        </w:rPr>
        <w:t xml:space="preserve"> </w:t>
      </w:r>
      <w:proofErr w:type="spellStart"/>
      <w:r w:rsidRPr="00845246">
        <w:rPr>
          <w:rFonts w:ascii="Times New Roman" w:hAnsi="Times New Roman"/>
          <w:sz w:val="24"/>
          <w:szCs w:val="24"/>
        </w:rPr>
        <w:t>вищевказаної</w:t>
      </w:r>
      <w:proofErr w:type="spellEnd"/>
      <w:r w:rsidRPr="00845246">
        <w:rPr>
          <w:rFonts w:ascii="Times New Roman" w:hAnsi="Times New Roman"/>
          <w:sz w:val="24"/>
          <w:szCs w:val="24"/>
        </w:rPr>
        <w:t xml:space="preserve"> марки </w:t>
      </w:r>
      <w:proofErr w:type="spellStart"/>
      <w:r w:rsidRPr="00845246">
        <w:rPr>
          <w:rFonts w:ascii="Times New Roman" w:hAnsi="Times New Roman"/>
          <w:sz w:val="24"/>
          <w:szCs w:val="24"/>
        </w:rPr>
        <w:t>вугілля</w:t>
      </w:r>
      <w:proofErr w:type="spellEnd"/>
      <w:r w:rsidRPr="00845246">
        <w:rPr>
          <w:rFonts w:ascii="Times New Roman" w:hAnsi="Times New Roman"/>
          <w:sz w:val="24"/>
          <w:szCs w:val="24"/>
        </w:rPr>
        <w:t xml:space="preserve">), а </w:t>
      </w:r>
      <w:proofErr w:type="spellStart"/>
      <w:r w:rsidRPr="00845246">
        <w:rPr>
          <w:rFonts w:ascii="Times New Roman" w:hAnsi="Times New Roman"/>
          <w:sz w:val="24"/>
          <w:szCs w:val="24"/>
        </w:rPr>
        <w:t>також</w:t>
      </w:r>
      <w:proofErr w:type="spellEnd"/>
      <w:r w:rsidRPr="00845246">
        <w:rPr>
          <w:rFonts w:ascii="Times New Roman" w:hAnsi="Times New Roman"/>
          <w:sz w:val="24"/>
          <w:szCs w:val="24"/>
        </w:rPr>
        <w:t xml:space="preserve">  </w:t>
      </w:r>
      <w:proofErr w:type="spellStart"/>
      <w:r w:rsidRPr="00845246">
        <w:rPr>
          <w:rFonts w:ascii="Times New Roman" w:hAnsi="Times New Roman"/>
          <w:color w:val="000000"/>
          <w:sz w:val="24"/>
          <w:szCs w:val="24"/>
        </w:rPr>
        <w:t>довідку</w:t>
      </w:r>
      <w:proofErr w:type="spellEnd"/>
      <w:r w:rsidRPr="00845246">
        <w:rPr>
          <w:rFonts w:ascii="Times New Roman" w:hAnsi="Times New Roman"/>
          <w:color w:val="000000"/>
          <w:sz w:val="24"/>
          <w:szCs w:val="24"/>
        </w:rPr>
        <w:t xml:space="preserve">  в </w:t>
      </w:r>
      <w:proofErr w:type="spellStart"/>
      <w:r w:rsidRPr="00845246">
        <w:rPr>
          <w:rFonts w:ascii="Times New Roman" w:hAnsi="Times New Roman"/>
          <w:color w:val="000000"/>
          <w:sz w:val="24"/>
          <w:szCs w:val="24"/>
        </w:rPr>
        <w:t>довільній</w:t>
      </w:r>
      <w:proofErr w:type="spellEnd"/>
      <w:r w:rsidRPr="00845246">
        <w:rPr>
          <w:rFonts w:ascii="Times New Roman" w:hAnsi="Times New Roman"/>
          <w:color w:val="000000"/>
          <w:sz w:val="24"/>
          <w:szCs w:val="24"/>
        </w:rPr>
        <w:t xml:space="preserve">  </w:t>
      </w:r>
      <w:proofErr w:type="spellStart"/>
      <w:r w:rsidRPr="00845246">
        <w:rPr>
          <w:rFonts w:ascii="Times New Roman" w:hAnsi="Times New Roman"/>
          <w:color w:val="000000"/>
          <w:sz w:val="24"/>
          <w:szCs w:val="24"/>
        </w:rPr>
        <w:t>формі</w:t>
      </w:r>
      <w:proofErr w:type="spellEnd"/>
      <w:r w:rsidRPr="00845246">
        <w:rPr>
          <w:rFonts w:ascii="Times New Roman" w:hAnsi="Times New Roman"/>
          <w:color w:val="000000"/>
          <w:sz w:val="24"/>
          <w:szCs w:val="24"/>
        </w:rPr>
        <w:t xml:space="preserve"> </w:t>
      </w:r>
      <w:proofErr w:type="spellStart"/>
      <w:r w:rsidRPr="00845246">
        <w:rPr>
          <w:rFonts w:ascii="Times New Roman" w:hAnsi="Times New Roman"/>
          <w:color w:val="000000"/>
          <w:sz w:val="24"/>
          <w:szCs w:val="24"/>
        </w:rPr>
        <w:t>із</w:t>
      </w:r>
      <w:proofErr w:type="spellEnd"/>
      <w:r w:rsidRPr="00845246">
        <w:rPr>
          <w:rFonts w:ascii="Times New Roman" w:hAnsi="Times New Roman"/>
          <w:color w:val="000000"/>
          <w:sz w:val="24"/>
          <w:szCs w:val="24"/>
        </w:rPr>
        <w:t xml:space="preserve"> </w:t>
      </w:r>
      <w:proofErr w:type="spellStart"/>
      <w:r w:rsidRPr="00845246">
        <w:rPr>
          <w:rFonts w:ascii="Times New Roman" w:hAnsi="Times New Roman"/>
          <w:color w:val="000000"/>
          <w:sz w:val="24"/>
          <w:szCs w:val="24"/>
        </w:rPr>
        <w:t>посиланням</w:t>
      </w:r>
      <w:proofErr w:type="spellEnd"/>
      <w:r w:rsidRPr="00845246">
        <w:rPr>
          <w:rFonts w:ascii="Times New Roman" w:hAnsi="Times New Roman"/>
          <w:color w:val="000000"/>
          <w:sz w:val="24"/>
          <w:szCs w:val="24"/>
        </w:rPr>
        <w:t xml:space="preserve"> на </w:t>
      </w:r>
      <w:proofErr w:type="spellStart"/>
      <w:r w:rsidRPr="00845246">
        <w:rPr>
          <w:rFonts w:ascii="Times New Roman" w:hAnsi="Times New Roman"/>
          <w:color w:val="000000"/>
          <w:sz w:val="24"/>
          <w:szCs w:val="24"/>
        </w:rPr>
        <w:t>інформаційну</w:t>
      </w:r>
      <w:proofErr w:type="spellEnd"/>
      <w:r w:rsidRPr="00845246">
        <w:rPr>
          <w:rFonts w:ascii="Times New Roman" w:hAnsi="Times New Roman"/>
          <w:color w:val="000000"/>
          <w:sz w:val="24"/>
          <w:szCs w:val="24"/>
        </w:rPr>
        <w:t xml:space="preserve"> систему «</w:t>
      </w:r>
      <w:proofErr w:type="spellStart"/>
      <w:r w:rsidRPr="00845246">
        <w:rPr>
          <w:rFonts w:ascii="Times New Roman" w:hAnsi="Times New Roman"/>
          <w:color w:val="000000"/>
          <w:sz w:val="24"/>
          <w:szCs w:val="24"/>
        </w:rPr>
        <w:t>Реєстр</w:t>
      </w:r>
      <w:proofErr w:type="spellEnd"/>
      <w:r w:rsidRPr="00845246">
        <w:rPr>
          <w:rFonts w:ascii="Times New Roman" w:hAnsi="Times New Roman"/>
          <w:color w:val="000000"/>
          <w:sz w:val="24"/>
          <w:szCs w:val="24"/>
        </w:rPr>
        <w:t xml:space="preserve"> </w:t>
      </w:r>
      <w:proofErr w:type="spellStart"/>
      <w:r w:rsidRPr="00845246">
        <w:rPr>
          <w:rFonts w:ascii="Times New Roman" w:hAnsi="Times New Roman"/>
          <w:color w:val="000000"/>
          <w:sz w:val="24"/>
          <w:szCs w:val="24"/>
        </w:rPr>
        <w:t>дозволів</w:t>
      </w:r>
      <w:proofErr w:type="spellEnd"/>
      <w:r w:rsidRPr="00845246">
        <w:rPr>
          <w:rFonts w:ascii="Times New Roman" w:hAnsi="Times New Roman"/>
          <w:color w:val="000000"/>
          <w:sz w:val="24"/>
          <w:szCs w:val="24"/>
        </w:rPr>
        <w:t xml:space="preserve"> на </w:t>
      </w:r>
      <w:proofErr w:type="spellStart"/>
      <w:r w:rsidRPr="00845246">
        <w:rPr>
          <w:rFonts w:ascii="Times New Roman" w:hAnsi="Times New Roman"/>
          <w:color w:val="000000"/>
          <w:sz w:val="24"/>
          <w:szCs w:val="24"/>
        </w:rPr>
        <w:t>виконання</w:t>
      </w:r>
      <w:proofErr w:type="spellEnd"/>
      <w:r w:rsidRPr="00845246">
        <w:rPr>
          <w:rFonts w:ascii="Times New Roman" w:hAnsi="Times New Roman"/>
          <w:color w:val="000000"/>
          <w:sz w:val="24"/>
          <w:szCs w:val="24"/>
        </w:rPr>
        <w:t xml:space="preserve"> </w:t>
      </w:r>
      <w:proofErr w:type="spellStart"/>
      <w:r w:rsidRPr="00845246">
        <w:rPr>
          <w:rFonts w:ascii="Times New Roman" w:hAnsi="Times New Roman"/>
          <w:color w:val="000000"/>
          <w:sz w:val="24"/>
          <w:szCs w:val="24"/>
        </w:rPr>
        <w:t>робіт</w:t>
      </w:r>
      <w:proofErr w:type="spellEnd"/>
      <w:r w:rsidRPr="00845246">
        <w:rPr>
          <w:rFonts w:ascii="Times New Roman" w:hAnsi="Times New Roman"/>
          <w:color w:val="000000"/>
          <w:sz w:val="24"/>
          <w:szCs w:val="24"/>
        </w:rPr>
        <w:t xml:space="preserve"> </w:t>
      </w:r>
      <w:proofErr w:type="spellStart"/>
      <w:r w:rsidRPr="00845246">
        <w:rPr>
          <w:rFonts w:ascii="Times New Roman" w:hAnsi="Times New Roman"/>
          <w:color w:val="000000"/>
          <w:sz w:val="24"/>
          <w:szCs w:val="24"/>
        </w:rPr>
        <w:t>підвищеної</w:t>
      </w:r>
      <w:proofErr w:type="spellEnd"/>
      <w:r w:rsidRPr="00845246">
        <w:rPr>
          <w:rFonts w:ascii="Times New Roman" w:hAnsi="Times New Roman"/>
          <w:color w:val="000000"/>
          <w:sz w:val="24"/>
          <w:szCs w:val="24"/>
        </w:rPr>
        <w:t xml:space="preserve"> </w:t>
      </w:r>
      <w:proofErr w:type="spellStart"/>
      <w:r w:rsidRPr="00845246">
        <w:rPr>
          <w:rFonts w:ascii="Times New Roman" w:hAnsi="Times New Roman"/>
          <w:color w:val="000000"/>
          <w:sz w:val="24"/>
          <w:szCs w:val="24"/>
        </w:rPr>
        <w:t>небезпеки</w:t>
      </w:r>
      <w:proofErr w:type="spellEnd"/>
      <w:r w:rsidRPr="00845246">
        <w:rPr>
          <w:rFonts w:ascii="Times New Roman" w:hAnsi="Times New Roman"/>
          <w:color w:val="000000"/>
          <w:sz w:val="24"/>
          <w:szCs w:val="24"/>
        </w:rPr>
        <w:t xml:space="preserve"> та на </w:t>
      </w:r>
      <w:proofErr w:type="spellStart"/>
      <w:r w:rsidRPr="00845246">
        <w:rPr>
          <w:rFonts w:ascii="Times New Roman" w:hAnsi="Times New Roman"/>
          <w:color w:val="000000"/>
          <w:sz w:val="24"/>
          <w:szCs w:val="24"/>
        </w:rPr>
        <w:t>експлуатацію</w:t>
      </w:r>
      <w:proofErr w:type="spellEnd"/>
      <w:r w:rsidRPr="00845246">
        <w:rPr>
          <w:rFonts w:ascii="Times New Roman" w:hAnsi="Times New Roman"/>
          <w:color w:val="000000"/>
          <w:sz w:val="24"/>
          <w:szCs w:val="24"/>
        </w:rPr>
        <w:t xml:space="preserve"> (</w:t>
      </w:r>
      <w:proofErr w:type="spellStart"/>
      <w:r w:rsidRPr="00845246">
        <w:rPr>
          <w:rFonts w:ascii="Times New Roman" w:hAnsi="Times New Roman"/>
          <w:color w:val="000000"/>
          <w:sz w:val="24"/>
          <w:szCs w:val="24"/>
        </w:rPr>
        <w:t>застосування</w:t>
      </w:r>
      <w:proofErr w:type="spellEnd"/>
      <w:r w:rsidRPr="00845246">
        <w:rPr>
          <w:rFonts w:ascii="Times New Roman" w:hAnsi="Times New Roman"/>
          <w:color w:val="000000"/>
          <w:sz w:val="24"/>
          <w:szCs w:val="24"/>
        </w:rPr>
        <w:t xml:space="preserve">) машин, </w:t>
      </w:r>
      <w:proofErr w:type="spellStart"/>
      <w:r w:rsidRPr="00845246">
        <w:rPr>
          <w:rFonts w:ascii="Times New Roman" w:hAnsi="Times New Roman"/>
          <w:color w:val="000000"/>
          <w:sz w:val="24"/>
          <w:szCs w:val="24"/>
        </w:rPr>
        <w:t>механізмів</w:t>
      </w:r>
      <w:proofErr w:type="spellEnd"/>
      <w:r w:rsidRPr="00845246">
        <w:rPr>
          <w:rFonts w:ascii="Times New Roman" w:hAnsi="Times New Roman"/>
          <w:color w:val="000000"/>
          <w:sz w:val="24"/>
          <w:szCs w:val="24"/>
        </w:rPr>
        <w:t xml:space="preserve">, </w:t>
      </w:r>
      <w:proofErr w:type="spellStart"/>
      <w:r w:rsidRPr="00845246">
        <w:rPr>
          <w:rFonts w:ascii="Times New Roman" w:hAnsi="Times New Roman"/>
          <w:color w:val="000000"/>
          <w:sz w:val="24"/>
          <w:szCs w:val="24"/>
        </w:rPr>
        <w:t>устаткування</w:t>
      </w:r>
      <w:proofErr w:type="spellEnd"/>
      <w:r w:rsidRPr="00845246">
        <w:rPr>
          <w:rFonts w:ascii="Times New Roman" w:hAnsi="Times New Roman"/>
          <w:color w:val="000000"/>
          <w:sz w:val="24"/>
          <w:szCs w:val="24"/>
        </w:rPr>
        <w:t xml:space="preserve"> </w:t>
      </w:r>
      <w:proofErr w:type="spellStart"/>
      <w:r w:rsidRPr="00845246">
        <w:rPr>
          <w:rFonts w:ascii="Times New Roman" w:hAnsi="Times New Roman"/>
          <w:color w:val="000000"/>
          <w:sz w:val="24"/>
          <w:szCs w:val="24"/>
        </w:rPr>
        <w:t>підвищеної</w:t>
      </w:r>
      <w:proofErr w:type="spellEnd"/>
      <w:r w:rsidRPr="00845246">
        <w:rPr>
          <w:rFonts w:ascii="Times New Roman" w:hAnsi="Times New Roman"/>
          <w:color w:val="000000"/>
          <w:sz w:val="24"/>
          <w:szCs w:val="24"/>
        </w:rPr>
        <w:t xml:space="preserve"> </w:t>
      </w:r>
      <w:proofErr w:type="spellStart"/>
      <w:r w:rsidRPr="00845246">
        <w:rPr>
          <w:rFonts w:ascii="Times New Roman" w:hAnsi="Times New Roman"/>
          <w:color w:val="000000"/>
          <w:sz w:val="24"/>
          <w:szCs w:val="24"/>
        </w:rPr>
        <w:t>небезпеки</w:t>
      </w:r>
      <w:proofErr w:type="spellEnd"/>
      <w:r w:rsidRPr="00845246">
        <w:rPr>
          <w:rFonts w:ascii="Times New Roman" w:hAnsi="Times New Roman"/>
          <w:color w:val="000000"/>
          <w:sz w:val="24"/>
          <w:szCs w:val="24"/>
        </w:rPr>
        <w:t xml:space="preserve">» (http://dozvil.ndiop.kiev.ua/), в </w:t>
      </w:r>
      <w:proofErr w:type="spellStart"/>
      <w:r w:rsidRPr="00845246">
        <w:rPr>
          <w:rFonts w:ascii="Times New Roman" w:hAnsi="Times New Roman"/>
          <w:color w:val="000000"/>
          <w:sz w:val="24"/>
          <w:szCs w:val="24"/>
        </w:rPr>
        <w:t>якому</w:t>
      </w:r>
      <w:proofErr w:type="spellEnd"/>
      <w:r w:rsidRPr="00845246">
        <w:rPr>
          <w:rFonts w:ascii="Times New Roman" w:hAnsi="Times New Roman"/>
          <w:color w:val="000000"/>
          <w:sz w:val="24"/>
          <w:szCs w:val="24"/>
        </w:rPr>
        <w:t xml:space="preserve"> повинна </w:t>
      </w:r>
      <w:proofErr w:type="spellStart"/>
      <w:r w:rsidRPr="00845246">
        <w:rPr>
          <w:rFonts w:ascii="Times New Roman" w:hAnsi="Times New Roman"/>
          <w:color w:val="000000"/>
          <w:sz w:val="24"/>
          <w:szCs w:val="24"/>
        </w:rPr>
        <w:t>міститись</w:t>
      </w:r>
      <w:proofErr w:type="spellEnd"/>
      <w:r w:rsidRPr="00845246">
        <w:rPr>
          <w:rFonts w:ascii="Times New Roman" w:hAnsi="Times New Roman"/>
          <w:color w:val="000000"/>
          <w:sz w:val="24"/>
          <w:szCs w:val="24"/>
        </w:rPr>
        <w:t xml:space="preserve"> </w:t>
      </w:r>
      <w:proofErr w:type="spellStart"/>
      <w:r w:rsidRPr="00845246">
        <w:rPr>
          <w:rFonts w:ascii="Times New Roman" w:hAnsi="Times New Roman"/>
          <w:color w:val="000000"/>
          <w:sz w:val="24"/>
          <w:szCs w:val="24"/>
        </w:rPr>
        <w:t>інформація</w:t>
      </w:r>
      <w:proofErr w:type="spellEnd"/>
      <w:r w:rsidRPr="00845246">
        <w:rPr>
          <w:rFonts w:ascii="Times New Roman" w:hAnsi="Times New Roman"/>
          <w:color w:val="000000"/>
          <w:sz w:val="24"/>
          <w:szCs w:val="24"/>
        </w:rPr>
        <w:t xml:space="preserve"> про </w:t>
      </w:r>
      <w:proofErr w:type="spellStart"/>
      <w:r w:rsidRPr="00845246">
        <w:rPr>
          <w:rFonts w:ascii="Times New Roman" w:hAnsi="Times New Roman"/>
          <w:color w:val="000000"/>
          <w:sz w:val="24"/>
          <w:szCs w:val="24"/>
        </w:rPr>
        <w:t>наявність</w:t>
      </w:r>
      <w:proofErr w:type="spellEnd"/>
      <w:r w:rsidRPr="00845246">
        <w:rPr>
          <w:rFonts w:ascii="Times New Roman" w:hAnsi="Times New Roman"/>
          <w:color w:val="000000"/>
          <w:sz w:val="24"/>
          <w:szCs w:val="24"/>
        </w:rPr>
        <w:t xml:space="preserve"> у </w:t>
      </w:r>
      <w:proofErr w:type="spellStart"/>
      <w:r w:rsidRPr="00845246">
        <w:rPr>
          <w:rFonts w:ascii="Times New Roman" w:hAnsi="Times New Roman"/>
          <w:color w:val="000000"/>
          <w:sz w:val="24"/>
          <w:szCs w:val="24"/>
        </w:rPr>
        <w:t>виробника</w:t>
      </w:r>
      <w:proofErr w:type="spellEnd"/>
      <w:r w:rsidRPr="00845246">
        <w:rPr>
          <w:rFonts w:ascii="Times New Roman" w:hAnsi="Times New Roman"/>
          <w:color w:val="000000"/>
          <w:sz w:val="24"/>
          <w:szCs w:val="24"/>
        </w:rPr>
        <w:t xml:space="preserve"> </w:t>
      </w:r>
      <w:proofErr w:type="spellStart"/>
      <w:r w:rsidRPr="00845246">
        <w:rPr>
          <w:rFonts w:ascii="Times New Roman" w:hAnsi="Times New Roman"/>
          <w:color w:val="000000"/>
          <w:sz w:val="24"/>
          <w:szCs w:val="24"/>
        </w:rPr>
        <w:t>вугілля</w:t>
      </w:r>
      <w:proofErr w:type="spellEnd"/>
      <w:r w:rsidRPr="00845246">
        <w:rPr>
          <w:rFonts w:ascii="Times New Roman" w:hAnsi="Times New Roman"/>
          <w:color w:val="000000"/>
          <w:sz w:val="24"/>
          <w:szCs w:val="24"/>
        </w:rPr>
        <w:t xml:space="preserve">, яке </w:t>
      </w:r>
      <w:proofErr w:type="spellStart"/>
      <w:r w:rsidRPr="00845246">
        <w:rPr>
          <w:rFonts w:ascii="Times New Roman" w:hAnsi="Times New Roman"/>
          <w:color w:val="000000"/>
          <w:sz w:val="24"/>
          <w:szCs w:val="24"/>
        </w:rPr>
        <w:t>пропонується</w:t>
      </w:r>
      <w:proofErr w:type="spellEnd"/>
      <w:r w:rsidRPr="00845246">
        <w:rPr>
          <w:rFonts w:ascii="Times New Roman" w:hAnsi="Times New Roman"/>
          <w:color w:val="000000"/>
          <w:sz w:val="24"/>
          <w:szCs w:val="24"/>
        </w:rPr>
        <w:t xml:space="preserve"> до </w:t>
      </w:r>
      <w:proofErr w:type="spellStart"/>
      <w:r w:rsidRPr="00845246">
        <w:rPr>
          <w:rFonts w:ascii="Times New Roman" w:hAnsi="Times New Roman"/>
          <w:color w:val="000000"/>
          <w:sz w:val="24"/>
          <w:szCs w:val="24"/>
        </w:rPr>
        <w:t>постачання</w:t>
      </w:r>
      <w:proofErr w:type="spellEnd"/>
      <w:r w:rsidRPr="00845246">
        <w:rPr>
          <w:rFonts w:ascii="Times New Roman" w:hAnsi="Times New Roman"/>
          <w:color w:val="000000"/>
          <w:sz w:val="24"/>
          <w:szCs w:val="24"/>
        </w:rPr>
        <w:t xml:space="preserve">,  </w:t>
      </w:r>
      <w:proofErr w:type="spellStart"/>
      <w:r w:rsidRPr="00845246">
        <w:rPr>
          <w:rFonts w:ascii="Times New Roman" w:hAnsi="Times New Roman"/>
          <w:color w:val="000000"/>
          <w:sz w:val="24"/>
          <w:szCs w:val="24"/>
        </w:rPr>
        <w:t>наступних</w:t>
      </w:r>
      <w:proofErr w:type="spellEnd"/>
      <w:r w:rsidRPr="00845246">
        <w:rPr>
          <w:rFonts w:ascii="Times New Roman" w:hAnsi="Times New Roman"/>
          <w:color w:val="000000"/>
          <w:sz w:val="24"/>
          <w:szCs w:val="24"/>
        </w:rPr>
        <w:t xml:space="preserve"> </w:t>
      </w:r>
      <w:proofErr w:type="spellStart"/>
      <w:r w:rsidRPr="00845246">
        <w:rPr>
          <w:rFonts w:ascii="Times New Roman" w:hAnsi="Times New Roman"/>
          <w:color w:val="000000"/>
          <w:sz w:val="24"/>
          <w:szCs w:val="24"/>
        </w:rPr>
        <w:t>документів</w:t>
      </w:r>
      <w:proofErr w:type="spellEnd"/>
      <w:r w:rsidRPr="00845246">
        <w:rPr>
          <w:rFonts w:ascii="Times New Roman" w:hAnsi="Times New Roman"/>
          <w:color w:val="000000"/>
          <w:sz w:val="24"/>
          <w:szCs w:val="24"/>
        </w:rPr>
        <w:t>:</w:t>
      </w:r>
    </w:p>
    <w:p w14:paraId="2C8DCA5B" w14:textId="77777777" w:rsidR="00845246" w:rsidRPr="00845246" w:rsidRDefault="00845246" w:rsidP="00845246">
      <w:pPr>
        <w:pStyle w:val="aa"/>
        <w:jc w:val="both"/>
        <w:rPr>
          <w:rFonts w:ascii="Times New Roman" w:eastAsiaTheme="minorHAnsi" w:hAnsi="Times New Roman"/>
          <w:sz w:val="24"/>
          <w:szCs w:val="24"/>
        </w:rPr>
      </w:pPr>
      <w:r w:rsidRPr="00845246">
        <w:rPr>
          <w:rFonts w:ascii="Times New Roman" w:eastAsiaTheme="minorHAnsi" w:hAnsi="Times New Roman"/>
          <w:sz w:val="24"/>
          <w:szCs w:val="24"/>
        </w:rPr>
        <w:t xml:space="preserve">- чинного </w:t>
      </w:r>
      <w:proofErr w:type="spellStart"/>
      <w:r w:rsidRPr="00845246">
        <w:rPr>
          <w:rFonts w:ascii="Times New Roman" w:eastAsiaTheme="minorHAnsi" w:hAnsi="Times New Roman"/>
          <w:sz w:val="24"/>
          <w:szCs w:val="24"/>
        </w:rPr>
        <w:t>дозволу</w:t>
      </w:r>
      <w:proofErr w:type="spellEnd"/>
      <w:r w:rsidRPr="00845246">
        <w:rPr>
          <w:rFonts w:ascii="Times New Roman" w:eastAsiaTheme="minorHAnsi" w:hAnsi="Times New Roman"/>
          <w:sz w:val="24"/>
          <w:szCs w:val="24"/>
        </w:rPr>
        <w:t xml:space="preserve">, виданого Державною службою </w:t>
      </w:r>
      <w:proofErr w:type="spellStart"/>
      <w:r w:rsidRPr="00845246">
        <w:rPr>
          <w:rFonts w:ascii="Times New Roman" w:eastAsiaTheme="minorHAnsi" w:hAnsi="Times New Roman"/>
          <w:sz w:val="24"/>
          <w:szCs w:val="24"/>
        </w:rPr>
        <w:t>України</w:t>
      </w:r>
      <w:proofErr w:type="spellEnd"/>
      <w:r w:rsidRPr="00845246">
        <w:rPr>
          <w:rFonts w:ascii="Times New Roman" w:eastAsiaTheme="minorHAnsi" w:hAnsi="Times New Roman"/>
          <w:sz w:val="24"/>
          <w:szCs w:val="24"/>
        </w:rPr>
        <w:t xml:space="preserve"> з </w:t>
      </w:r>
      <w:proofErr w:type="spellStart"/>
      <w:r w:rsidRPr="00845246">
        <w:rPr>
          <w:rFonts w:ascii="Times New Roman" w:eastAsiaTheme="minorHAnsi" w:hAnsi="Times New Roman"/>
          <w:sz w:val="24"/>
          <w:szCs w:val="24"/>
        </w:rPr>
        <w:t>питань</w:t>
      </w:r>
      <w:proofErr w:type="spellEnd"/>
      <w:r w:rsidRPr="00845246">
        <w:rPr>
          <w:rFonts w:ascii="Times New Roman" w:eastAsiaTheme="minorHAnsi" w:hAnsi="Times New Roman"/>
          <w:sz w:val="24"/>
          <w:szCs w:val="24"/>
        </w:rPr>
        <w:t xml:space="preserve"> </w:t>
      </w:r>
      <w:proofErr w:type="spellStart"/>
      <w:r w:rsidRPr="00845246">
        <w:rPr>
          <w:rFonts w:ascii="Times New Roman" w:eastAsiaTheme="minorHAnsi" w:hAnsi="Times New Roman"/>
          <w:sz w:val="24"/>
          <w:szCs w:val="24"/>
        </w:rPr>
        <w:t>праці</w:t>
      </w:r>
      <w:proofErr w:type="spellEnd"/>
      <w:r w:rsidRPr="00845246">
        <w:rPr>
          <w:rFonts w:ascii="Times New Roman" w:eastAsiaTheme="minorHAnsi" w:hAnsi="Times New Roman"/>
          <w:sz w:val="24"/>
          <w:szCs w:val="24"/>
        </w:rPr>
        <w:t xml:space="preserve">,  </w:t>
      </w:r>
      <w:proofErr w:type="spellStart"/>
      <w:r w:rsidRPr="00845246">
        <w:rPr>
          <w:rFonts w:ascii="Times New Roman" w:eastAsiaTheme="minorHAnsi" w:hAnsi="Times New Roman"/>
          <w:sz w:val="24"/>
          <w:szCs w:val="24"/>
        </w:rPr>
        <w:t>щодо</w:t>
      </w:r>
      <w:proofErr w:type="spellEnd"/>
      <w:r w:rsidRPr="00845246">
        <w:rPr>
          <w:rFonts w:ascii="Times New Roman" w:eastAsiaTheme="minorHAnsi" w:hAnsi="Times New Roman"/>
          <w:sz w:val="24"/>
          <w:szCs w:val="24"/>
        </w:rPr>
        <w:t xml:space="preserve"> </w:t>
      </w:r>
      <w:proofErr w:type="spellStart"/>
      <w:r w:rsidRPr="00845246">
        <w:rPr>
          <w:rFonts w:ascii="Times New Roman" w:eastAsiaTheme="minorHAnsi" w:hAnsi="Times New Roman"/>
          <w:sz w:val="24"/>
          <w:szCs w:val="24"/>
        </w:rPr>
        <w:t>експлуатації</w:t>
      </w:r>
      <w:proofErr w:type="spellEnd"/>
      <w:r w:rsidRPr="00845246">
        <w:rPr>
          <w:rFonts w:ascii="Times New Roman" w:eastAsiaTheme="minorHAnsi" w:hAnsi="Times New Roman"/>
          <w:sz w:val="24"/>
          <w:szCs w:val="24"/>
        </w:rPr>
        <w:t xml:space="preserve"> машин, </w:t>
      </w:r>
      <w:proofErr w:type="spellStart"/>
      <w:r w:rsidRPr="00845246">
        <w:rPr>
          <w:rFonts w:ascii="Times New Roman" w:eastAsiaTheme="minorHAnsi" w:hAnsi="Times New Roman"/>
          <w:sz w:val="24"/>
          <w:szCs w:val="24"/>
        </w:rPr>
        <w:t>механізмів</w:t>
      </w:r>
      <w:proofErr w:type="spellEnd"/>
      <w:r w:rsidRPr="00845246">
        <w:rPr>
          <w:rFonts w:ascii="Times New Roman" w:eastAsiaTheme="minorHAnsi" w:hAnsi="Times New Roman"/>
          <w:sz w:val="24"/>
          <w:szCs w:val="24"/>
        </w:rPr>
        <w:t xml:space="preserve">, </w:t>
      </w:r>
      <w:proofErr w:type="spellStart"/>
      <w:r w:rsidRPr="00845246">
        <w:rPr>
          <w:rFonts w:ascii="Times New Roman" w:eastAsiaTheme="minorHAnsi" w:hAnsi="Times New Roman"/>
          <w:sz w:val="24"/>
          <w:szCs w:val="24"/>
        </w:rPr>
        <w:t>устаткування</w:t>
      </w:r>
      <w:proofErr w:type="spellEnd"/>
      <w:r w:rsidRPr="00845246">
        <w:rPr>
          <w:rFonts w:ascii="Times New Roman" w:eastAsiaTheme="minorHAnsi" w:hAnsi="Times New Roman"/>
          <w:sz w:val="24"/>
          <w:szCs w:val="24"/>
        </w:rPr>
        <w:t xml:space="preserve"> </w:t>
      </w:r>
      <w:proofErr w:type="spellStart"/>
      <w:r w:rsidRPr="00845246">
        <w:rPr>
          <w:rFonts w:ascii="Times New Roman" w:eastAsiaTheme="minorHAnsi" w:hAnsi="Times New Roman"/>
          <w:sz w:val="24"/>
          <w:szCs w:val="24"/>
        </w:rPr>
        <w:t>підвищеної</w:t>
      </w:r>
      <w:proofErr w:type="spellEnd"/>
      <w:r w:rsidRPr="00845246">
        <w:rPr>
          <w:rFonts w:ascii="Times New Roman" w:eastAsiaTheme="minorHAnsi" w:hAnsi="Times New Roman"/>
          <w:sz w:val="24"/>
          <w:szCs w:val="24"/>
        </w:rPr>
        <w:t xml:space="preserve">  </w:t>
      </w:r>
      <w:proofErr w:type="spellStart"/>
      <w:r w:rsidRPr="00845246">
        <w:rPr>
          <w:rFonts w:ascii="Times New Roman" w:eastAsiaTheme="minorHAnsi" w:hAnsi="Times New Roman"/>
          <w:sz w:val="24"/>
          <w:szCs w:val="24"/>
        </w:rPr>
        <w:t>небезпеки</w:t>
      </w:r>
      <w:proofErr w:type="spellEnd"/>
      <w:r w:rsidRPr="00845246">
        <w:rPr>
          <w:rFonts w:ascii="Times New Roman" w:eastAsiaTheme="minorHAnsi" w:hAnsi="Times New Roman"/>
          <w:sz w:val="24"/>
          <w:szCs w:val="24"/>
        </w:rPr>
        <w:t xml:space="preserve">  для  </w:t>
      </w:r>
      <w:proofErr w:type="spellStart"/>
      <w:r w:rsidRPr="00845246">
        <w:rPr>
          <w:rFonts w:ascii="Times New Roman" w:eastAsiaTheme="minorHAnsi" w:hAnsi="Times New Roman"/>
          <w:sz w:val="24"/>
          <w:szCs w:val="24"/>
        </w:rPr>
        <w:t>дроблення</w:t>
      </w:r>
      <w:proofErr w:type="spellEnd"/>
      <w:r w:rsidRPr="00845246">
        <w:rPr>
          <w:rFonts w:ascii="Times New Roman" w:eastAsiaTheme="minorHAnsi" w:hAnsi="Times New Roman"/>
          <w:sz w:val="24"/>
          <w:szCs w:val="24"/>
        </w:rPr>
        <w:t xml:space="preserve">, </w:t>
      </w:r>
      <w:proofErr w:type="spellStart"/>
      <w:r w:rsidRPr="00845246">
        <w:rPr>
          <w:rFonts w:ascii="Times New Roman" w:eastAsiaTheme="minorHAnsi" w:hAnsi="Times New Roman"/>
          <w:sz w:val="24"/>
          <w:szCs w:val="24"/>
        </w:rPr>
        <w:t>сортування</w:t>
      </w:r>
      <w:proofErr w:type="spellEnd"/>
      <w:r w:rsidRPr="00845246">
        <w:rPr>
          <w:rFonts w:ascii="Times New Roman" w:eastAsiaTheme="minorHAnsi" w:hAnsi="Times New Roman"/>
          <w:sz w:val="24"/>
          <w:szCs w:val="24"/>
        </w:rPr>
        <w:t xml:space="preserve"> та </w:t>
      </w:r>
      <w:proofErr w:type="spellStart"/>
      <w:r w:rsidRPr="00845246">
        <w:rPr>
          <w:rFonts w:ascii="Times New Roman" w:eastAsiaTheme="minorHAnsi" w:hAnsi="Times New Roman"/>
          <w:sz w:val="24"/>
          <w:szCs w:val="24"/>
        </w:rPr>
        <w:t>збагачення</w:t>
      </w:r>
      <w:proofErr w:type="spellEnd"/>
      <w:r w:rsidRPr="00845246">
        <w:rPr>
          <w:rFonts w:ascii="Times New Roman" w:eastAsiaTheme="minorHAnsi" w:hAnsi="Times New Roman"/>
          <w:sz w:val="24"/>
          <w:szCs w:val="24"/>
        </w:rPr>
        <w:t xml:space="preserve">  </w:t>
      </w:r>
      <w:proofErr w:type="spellStart"/>
      <w:r w:rsidRPr="00845246">
        <w:rPr>
          <w:rFonts w:ascii="Times New Roman" w:eastAsiaTheme="minorHAnsi" w:hAnsi="Times New Roman"/>
          <w:sz w:val="24"/>
          <w:szCs w:val="24"/>
        </w:rPr>
        <w:t>корисних</w:t>
      </w:r>
      <w:proofErr w:type="spellEnd"/>
      <w:r w:rsidRPr="00845246">
        <w:rPr>
          <w:rFonts w:ascii="Times New Roman" w:eastAsiaTheme="minorHAnsi" w:hAnsi="Times New Roman"/>
          <w:sz w:val="24"/>
          <w:szCs w:val="24"/>
        </w:rPr>
        <w:t xml:space="preserve">  </w:t>
      </w:r>
      <w:proofErr w:type="spellStart"/>
      <w:r w:rsidRPr="00845246">
        <w:rPr>
          <w:rFonts w:ascii="Times New Roman" w:eastAsiaTheme="minorHAnsi" w:hAnsi="Times New Roman"/>
          <w:sz w:val="24"/>
          <w:szCs w:val="24"/>
        </w:rPr>
        <w:t>копалин</w:t>
      </w:r>
      <w:proofErr w:type="spellEnd"/>
      <w:r w:rsidRPr="00845246">
        <w:rPr>
          <w:rFonts w:ascii="Times New Roman" w:eastAsiaTheme="minorHAnsi" w:hAnsi="Times New Roman"/>
          <w:sz w:val="24"/>
          <w:szCs w:val="24"/>
        </w:rPr>
        <w:t>;</w:t>
      </w:r>
    </w:p>
    <w:p w14:paraId="529ABE62" w14:textId="77777777" w:rsidR="004B46A0" w:rsidRPr="004B46A0" w:rsidRDefault="00845246" w:rsidP="004B46A0">
      <w:pPr>
        <w:pStyle w:val="aa"/>
        <w:jc w:val="both"/>
        <w:rPr>
          <w:rFonts w:ascii="Times New Roman" w:hAnsi="Times New Roman"/>
          <w:sz w:val="24"/>
          <w:szCs w:val="24"/>
        </w:rPr>
      </w:pPr>
      <w:r w:rsidRPr="004B46A0">
        <w:rPr>
          <w:rFonts w:ascii="Times New Roman" w:hAnsi="Times New Roman"/>
          <w:sz w:val="24"/>
          <w:szCs w:val="24"/>
        </w:rPr>
        <w:t xml:space="preserve">- </w:t>
      </w:r>
      <w:r w:rsidR="00A879C6" w:rsidRPr="004B46A0">
        <w:rPr>
          <w:rFonts w:ascii="Times New Roman" w:hAnsi="Times New Roman"/>
          <w:sz w:val="24"/>
          <w:szCs w:val="24"/>
        </w:rPr>
        <w:t xml:space="preserve"> </w:t>
      </w:r>
      <w:r w:rsidRPr="004B46A0">
        <w:rPr>
          <w:rFonts w:ascii="Times New Roman" w:hAnsi="Times New Roman"/>
          <w:sz w:val="24"/>
          <w:szCs w:val="24"/>
        </w:rPr>
        <w:t xml:space="preserve">чинного </w:t>
      </w:r>
      <w:proofErr w:type="spellStart"/>
      <w:r w:rsidRPr="004B46A0">
        <w:rPr>
          <w:rFonts w:ascii="Times New Roman" w:hAnsi="Times New Roman"/>
          <w:sz w:val="24"/>
          <w:szCs w:val="24"/>
        </w:rPr>
        <w:t>дозволу</w:t>
      </w:r>
      <w:proofErr w:type="spellEnd"/>
      <w:r w:rsidRPr="004B46A0">
        <w:rPr>
          <w:rFonts w:ascii="Times New Roman" w:hAnsi="Times New Roman"/>
          <w:sz w:val="24"/>
          <w:szCs w:val="24"/>
        </w:rPr>
        <w:t xml:space="preserve">, виданого </w:t>
      </w:r>
      <w:r w:rsidR="00A879C6" w:rsidRPr="004B46A0">
        <w:rPr>
          <w:rFonts w:ascii="Times New Roman" w:hAnsi="Times New Roman"/>
          <w:sz w:val="24"/>
          <w:szCs w:val="24"/>
        </w:rPr>
        <w:t xml:space="preserve"> </w:t>
      </w:r>
      <w:r w:rsidRPr="004B46A0">
        <w:rPr>
          <w:rFonts w:ascii="Times New Roman" w:hAnsi="Times New Roman"/>
          <w:sz w:val="24"/>
          <w:szCs w:val="24"/>
        </w:rPr>
        <w:t>Державною</w:t>
      </w:r>
      <w:r w:rsidR="00A879C6" w:rsidRPr="004B46A0">
        <w:rPr>
          <w:rFonts w:ascii="Times New Roman" w:hAnsi="Times New Roman"/>
          <w:sz w:val="24"/>
          <w:szCs w:val="24"/>
        </w:rPr>
        <w:t xml:space="preserve"> </w:t>
      </w:r>
      <w:r w:rsidRPr="004B46A0">
        <w:rPr>
          <w:rFonts w:ascii="Times New Roman" w:hAnsi="Times New Roman"/>
          <w:sz w:val="24"/>
          <w:szCs w:val="24"/>
        </w:rPr>
        <w:t xml:space="preserve"> службою </w:t>
      </w:r>
      <w:proofErr w:type="spellStart"/>
      <w:r w:rsidRPr="004B46A0">
        <w:rPr>
          <w:rFonts w:ascii="Times New Roman" w:hAnsi="Times New Roman"/>
          <w:sz w:val="24"/>
          <w:szCs w:val="24"/>
        </w:rPr>
        <w:t>України</w:t>
      </w:r>
      <w:proofErr w:type="spellEnd"/>
      <w:r w:rsidRPr="004B46A0">
        <w:rPr>
          <w:rFonts w:ascii="Times New Roman" w:hAnsi="Times New Roman"/>
          <w:sz w:val="24"/>
          <w:szCs w:val="24"/>
        </w:rPr>
        <w:t xml:space="preserve"> з </w:t>
      </w:r>
      <w:r w:rsidR="00A879C6" w:rsidRPr="004B46A0">
        <w:rPr>
          <w:rFonts w:ascii="Times New Roman" w:hAnsi="Times New Roman"/>
          <w:sz w:val="24"/>
          <w:szCs w:val="24"/>
        </w:rPr>
        <w:t xml:space="preserve"> </w:t>
      </w:r>
      <w:proofErr w:type="spellStart"/>
      <w:r w:rsidRPr="004B46A0">
        <w:rPr>
          <w:rFonts w:ascii="Times New Roman" w:hAnsi="Times New Roman"/>
          <w:sz w:val="24"/>
          <w:szCs w:val="24"/>
        </w:rPr>
        <w:t>питань</w:t>
      </w:r>
      <w:proofErr w:type="spellEnd"/>
      <w:r w:rsidR="00A879C6" w:rsidRPr="004B46A0">
        <w:rPr>
          <w:rFonts w:ascii="Times New Roman" w:hAnsi="Times New Roman"/>
          <w:sz w:val="24"/>
          <w:szCs w:val="24"/>
        </w:rPr>
        <w:t xml:space="preserve"> </w:t>
      </w:r>
      <w:r w:rsidRPr="004B46A0">
        <w:rPr>
          <w:rFonts w:ascii="Times New Roman" w:hAnsi="Times New Roman"/>
          <w:sz w:val="24"/>
          <w:szCs w:val="24"/>
        </w:rPr>
        <w:t xml:space="preserve"> </w:t>
      </w:r>
      <w:proofErr w:type="spellStart"/>
      <w:r w:rsidRPr="004B46A0">
        <w:rPr>
          <w:rFonts w:ascii="Times New Roman" w:hAnsi="Times New Roman"/>
          <w:sz w:val="24"/>
          <w:szCs w:val="24"/>
        </w:rPr>
        <w:t>праці</w:t>
      </w:r>
      <w:proofErr w:type="spellEnd"/>
      <w:r w:rsidRPr="004B46A0">
        <w:rPr>
          <w:rFonts w:ascii="Times New Roman" w:hAnsi="Times New Roman"/>
          <w:sz w:val="24"/>
          <w:szCs w:val="24"/>
        </w:rPr>
        <w:t xml:space="preserve">, </w:t>
      </w:r>
      <w:proofErr w:type="spellStart"/>
      <w:r w:rsidRPr="004B46A0">
        <w:rPr>
          <w:rFonts w:ascii="Times New Roman" w:hAnsi="Times New Roman"/>
          <w:sz w:val="24"/>
          <w:szCs w:val="24"/>
        </w:rPr>
        <w:t>щодо</w:t>
      </w:r>
      <w:proofErr w:type="spellEnd"/>
      <w:r w:rsidRPr="004B46A0">
        <w:rPr>
          <w:rFonts w:ascii="Times New Roman" w:hAnsi="Times New Roman"/>
          <w:sz w:val="24"/>
          <w:szCs w:val="24"/>
        </w:rPr>
        <w:t xml:space="preserve"> </w:t>
      </w:r>
      <w:proofErr w:type="spellStart"/>
      <w:r w:rsidR="004B46A0" w:rsidRPr="004B46A0">
        <w:rPr>
          <w:rFonts w:ascii="Times New Roman" w:hAnsi="Times New Roman"/>
          <w:sz w:val="24"/>
          <w:szCs w:val="24"/>
        </w:rPr>
        <w:t>в</w:t>
      </w:r>
      <w:r w:rsidRPr="004B46A0">
        <w:rPr>
          <w:rFonts w:ascii="Times New Roman" w:hAnsi="Times New Roman"/>
          <w:sz w:val="24"/>
          <w:szCs w:val="24"/>
        </w:rPr>
        <w:t>иконання</w:t>
      </w:r>
      <w:proofErr w:type="spellEnd"/>
      <w:r w:rsidRPr="004B46A0">
        <w:rPr>
          <w:rFonts w:ascii="Times New Roman" w:hAnsi="Times New Roman"/>
          <w:sz w:val="24"/>
          <w:szCs w:val="24"/>
        </w:rPr>
        <w:t xml:space="preserve"> </w:t>
      </w:r>
      <w:proofErr w:type="spellStart"/>
      <w:r w:rsidRPr="004B46A0">
        <w:rPr>
          <w:rFonts w:ascii="Times New Roman" w:hAnsi="Times New Roman"/>
          <w:sz w:val="24"/>
          <w:szCs w:val="24"/>
        </w:rPr>
        <w:t>робіт</w:t>
      </w:r>
      <w:proofErr w:type="spellEnd"/>
      <w:r w:rsidRPr="004B46A0">
        <w:rPr>
          <w:rFonts w:ascii="Times New Roman" w:hAnsi="Times New Roman"/>
          <w:sz w:val="24"/>
          <w:szCs w:val="24"/>
        </w:rPr>
        <w:t xml:space="preserve"> </w:t>
      </w:r>
      <w:proofErr w:type="spellStart"/>
      <w:r w:rsidRPr="004B46A0">
        <w:rPr>
          <w:rFonts w:ascii="Times New Roman" w:hAnsi="Times New Roman"/>
          <w:sz w:val="24"/>
          <w:szCs w:val="24"/>
        </w:rPr>
        <w:t>підвищеної</w:t>
      </w:r>
      <w:proofErr w:type="spellEnd"/>
      <w:r w:rsidRPr="004B46A0">
        <w:rPr>
          <w:rFonts w:ascii="Times New Roman" w:hAnsi="Times New Roman"/>
          <w:sz w:val="24"/>
          <w:szCs w:val="24"/>
        </w:rPr>
        <w:t xml:space="preserve">  </w:t>
      </w:r>
      <w:proofErr w:type="spellStart"/>
      <w:r w:rsidRPr="004B46A0">
        <w:rPr>
          <w:rFonts w:ascii="Times New Roman" w:hAnsi="Times New Roman"/>
          <w:sz w:val="24"/>
          <w:szCs w:val="24"/>
        </w:rPr>
        <w:t>небезпеки</w:t>
      </w:r>
      <w:proofErr w:type="spellEnd"/>
      <w:r w:rsidRPr="004B46A0">
        <w:rPr>
          <w:rFonts w:ascii="Times New Roman" w:hAnsi="Times New Roman"/>
          <w:sz w:val="24"/>
          <w:szCs w:val="24"/>
        </w:rPr>
        <w:t xml:space="preserve"> (на </w:t>
      </w:r>
      <w:proofErr w:type="spellStart"/>
      <w:r w:rsidRPr="004B46A0">
        <w:rPr>
          <w:rFonts w:ascii="Times New Roman" w:hAnsi="Times New Roman"/>
          <w:sz w:val="24"/>
          <w:szCs w:val="24"/>
        </w:rPr>
        <w:t>вантажно</w:t>
      </w:r>
      <w:proofErr w:type="spellEnd"/>
      <w:r w:rsidRPr="004B46A0">
        <w:rPr>
          <w:rFonts w:ascii="Times New Roman" w:hAnsi="Times New Roman"/>
          <w:sz w:val="24"/>
          <w:szCs w:val="24"/>
        </w:rPr>
        <w:t xml:space="preserve"> - </w:t>
      </w:r>
      <w:proofErr w:type="spellStart"/>
      <w:r w:rsidRPr="004B46A0">
        <w:rPr>
          <w:rFonts w:ascii="Times New Roman" w:hAnsi="Times New Roman"/>
          <w:sz w:val="24"/>
          <w:szCs w:val="24"/>
        </w:rPr>
        <w:t>розвантажувальні</w:t>
      </w:r>
      <w:proofErr w:type="spellEnd"/>
      <w:r w:rsidRPr="004B46A0">
        <w:rPr>
          <w:rFonts w:ascii="Times New Roman" w:hAnsi="Times New Roman"/>
          <w:sz w:val="24"/>
          <w:szCs w:val="24"/>
        </w:rPr>
        <w:t xml:space="preserve">  </w:t>
      </w:r>
      <w:proofErr w:type="spellStart"/>
      <w:r w:rsidRPr="004B46A0">
        <w:rPr>
          <w:rFonts w:ascii="Times New Roman" w:hAnsi="Times New Roman"/>
          <w:sz w:val="24"/>
          <w:szCs w:val="24"/>
        </w:rPr>
        <w:t>роботи</w:t>
      </w:r>
      <w:proofErr w:type="spellEnd"/>
      <w:r w:rsidRPr="004B46A0">
        <w:rPr>
          <w:rFonts w:ascii="Times New Roman" w:hAnsi="Times New Roman"/>
          <w:sz w:val="24"/>
          <w:szCs w:val="24"/>
        </w:rPr>
        <w:t>)</w:t>
      </w:r>
      <w:r w:rsidR="00A879C6" w:rsidRPr="004B46A0">
        <w:rPr>
          <w:rFonts w:ascii="Times New Roman" w:hAnsi="Times New Roman"/>
          <w:sz w:val="24"/>
          <w:szCs w:val="24"/>
        </w:rPr>
        <w:t xml:space="preserve"> </w:t>
      </w:r>
    </w:p>
    <w:p w14:paraId="6D653FF3" w14:textId="77777777" w:rsidR="00AB10D5" w:rsidRDefault="00AB10D5" w:rsidP="00AB10D5">
      <w:pPr>
        <w:pStyle w:val="aa"/>
        <w:jc w:val="both"/>
        <w:rPr>
          <w:rFonts w:ascii="Times New Roman" w:hAnsi="Times New Roman"/>
          <w:sz w:val="24"/>
          <w:szCs w:val="24"/>
          <w:lang w:val="uk-UA"/>
        </w:rPr>
      </w:pPr>
      <w:r w:rsidRPr="007F66D1">
        <w:rPr>
          <w:rFonts w:ascii="Times New Roman" w:hAnsi="Times New Roman"/>
          <w:sz w:val="24"/>
          <w:szCs w:val="24"/>
          <w:lang w:val="uk-UA"/>
        </w:rPr>
        <w:t xml:space="preserve">      або надати дозвіл щодо експлуатації машин, механізмів, устаткування підвищеної небезпеки для</w:t>
      </w:r>
      <w:r>
        <w:rPr>
          <w:rFonts w:ascii="Times New Roman" w:hAnsi="Times New Roman"/>
          <w:sz w:val="24"/>
          <w:szCs w:val="24"/>
          <w:lang w:val="uk-UA"/>
        </w:rPr>
        <w:t xml:space="preserve"> </w:t>
      </w:r>
      <w:r w:rsidRPr="007F66D1">
        <w:rPr>
          <w:rFonts w:ascii="Times New Roman" w:hAnsi="Times New Roman"/>
          <w:sz w:val="24"/>
          <w:szCs w:val="24"/>
          <w:lang w:val="uk-UA"/>
        </w:rPr>
        <w:t>транспортування, дроблення, сортування та збагачення корисних копалин та дозвіл щодо виконання</w:t>
      </w:r>
      <w:r>
        <w:rPr>
          <w:rFonts w:ascii="Times New Roman" w:hAnsi="Times New Roman"/>
          <w:sz w:val="24"/>
          <w:szCs w:val="24"/>
          <w:lang w:val="uk-UA"/>
        </w:rPr>
        <w:t xml:space="preserve"> </w:t>
      </w:r>
      <w:r w:rsidRPr="007F66D1">
        <w:rPr>
          <w:rFonts w:ascii="Times New Roman" w:hAnsi="Times New Roman"/>
          <w:sz w:val="24"/>
          <w:szCs w:val="24"/>
          <w:lang w:val="uk-UA"/>
        </w:rPr>
        <w:t>робіт підвищеної небезпеки (на вантажно - розвантажувальні роботи)/або Декларацію відповідності</w:t>
      </w:r>
      <w:r>
        <w:rPr>
          <w:rFonts w:ascii="Times New Roman" w:hAnsi="Times New Roman"/>
          <w:sz w:val="24"/>
          <w:szCs w:val="24"/>
          <w:lang w:val="uk-UA"/>
        </w:rPr>
        <w:t xml:space="preserve"> </w:t>
      </w:r>
      <w:r w:rsidRPr="007F66D1">
        <w:rPr>
          <w:rFonts w:ascii="Times New Roman" w:hAnsi="Times New Roman"/>
          <w:sz w:val="24"/>
          <w:szCs w:val="24"/>
          <w:lang w:val="uk-UA"/>
        </w:rPr>
        <w:t>матеріально-технічної бази вимогам законодавства з питань охорони праці виробника пропонованого</w:t>
      </w:r>
      <w:r>
        <w:rPr>
          <w:rFonts w:ascii="Times New Roman" w:hAnsi="Times New Roman"/>
          <w:sz w:val="24"/>
          <w:szCs w:val="24"/>
          <w:lang w:val="uk-UA"/>
        </w:rPr>
        <w:t xml:space="preserve"> </w:t>
      </w:r>
      <w:r w:rsidRPr="007F66D1">
        <w:rPr>
          <w:rFonts w:ascii="Times New Roman" w:hAnsi="Times New Roman"/>
          <w:sz w:val="24"/>
          <w:szCs w:val="24"/>
          <w:lang w:val="uk-UA"/>
        </w:rPr>
        <w:t>вугілля, завірені виробником або його офіційним представником, дилером, дистриб’ютором, продавцем</w:t>
      </w:r>
      <w:r>
        <w:rPr>
          <w:rFonts w:ascii="Times New Roman" w:hAnsi="Times New Roman"/>
          <w:sz w:val="24"/>
          <w:szCs w:val="24"/>
          <w:lang w:val="uk-UA"/>
        </w:rPr>
        <w:t xml:space="preserve"> </w:t>
      </w:r>
      <w:proofErr w:type="spellStart"/>
      <w:r w:rsidRPr="007F66D1">
        <w:rPr>
          <w:rFonts w:ascii="Times New Roman" w:hAnsi="Times New Roman"/>
          <w:sz w:val="24"/>
          <w:szCs w:val="24"/>
          <w:lang w:val="uk-UA"/>
        </w:rPr>
        <w:t>вугілля.або</w:t>
      </w:r>
      <w:proofErr w:type="spellEnd"/>
      <w:r w:rsidRPr="007F66D1">
        <w:rPr>
          <w:rFonts w:ascii="Times New Roman" w:hAnsi="Times New Roman"/>
          <w:sz w:val="24"/>
          <w:szCs w:val="24"/>
          <w:lang w:val="uk-UA"/>
        </w:rPr>
        <w:t xml:space="preserve"> його офіційним представником, дилером, дистриб’ютором, продавцем вугілля.  </w:t>
      </w:r>
    </w:p>
    <w:p w14:paraId="74F766FA" w14:textId="4DFE1908" w:rsidR="00FF3C45" w:rsidRPr="00845246" w:rsidRDefault="00E85000" w:rsidP="00845246">
      <w:pPr>
        <w:pStyle w:val="aa"/>
        <w:jc w:val="both"/>
        <w:rPr>
          <w:rFonts w:ascii="Times New Roman" w:hAnsi="Times New Roman"/>
          <w:sz w:val="24"/>
          <w:szCs w:val="24"/>
        </w:rPr>
      </w:pPr>
      <w:r w:rsidRPr="00845246">
        <w:rPr>
          <w:rFonts w:ascii="Times New Roman" w:hAnsi="Times New Roman"/>
          <w:sz w:val="24"/>
          <w:szCs w:val="24"/>
        </w:rPr>
        <w:t>7</w:t>
      </w:r>
      <w:r w:rsidR="00626E29" w:rsidRPr="00845246">
        <w:rPr>
          <w:rFonts w:ascii="Times New Roman" w:hAnsi="Times New Roman"/>
          <w:sz w:val="24"/>
          <w:szCs w:val="24"/>
        </w:rPr>
        <w:t xml:space="preserve">. </w:t>
      </w:r>
      <w:proofErr w:type="spellStart"/>
      <w:r w:rsidR="00B92C85" w:rsidRPr="00845246">
        <w:rPr>
          <w:rFonts w:ascii="Times New Roman" w:hAnsi="Times New Roman"/>
          <w:sz w:val="24"/>
          <w:szCs w:val="24"/>
        </w:rPr>
        <w:t>Кількість</w:t>
      </w:r>
      <w:proofErr w:type="spellEnd"/>
      <w:r w:rsidR="00B92C85" w:rsidRPr="00845246">
        <w:rPr>
          <w:rFonts w:ascii="Times New Roman" w:hAnsi="Times New Roman"/>
          <w:sz w:val="24"/>
          <w:szCs w:val="24"/>
        </w:rPr>
        <w:t xml:space="preserve">, </w:t>
      </w:r>
      <w:proofErr w:type="spellStart"/>
      <w:r w:rsidR="00B92C85" w:rsidRPr="00845246">
        <w:rPr>
          <w:rFonts w:ascii="Times New Roman" w:hAnsi="Times New Roman"/>
          <w:sz w:val="24"/>
          <w:szCs w:val="24"/>
        </w:rPr>
        <w:t>обсяг</w:t>
      </w:r>
      <w:proofErr w:type="spellEnd"/>
      <w:r w:rsidR="00B92C85" w:rsidRPr="00845246">
        <w:rPr>
          <w:rFonts w:ascii="Times New Roman" w:hAnsi="Times New Roman"/>
          <w:sz w:val="24"/>
          <w:szCs w:val="24"/>
        </w:rPr>
        <w:t xml:space="preserve"> поставки</w:t>
      </w:r>
      <w:r w:rsidR="00EF0C86" w:rsidRPr="00845246">
        <w:rPr>
          <w:rFonts w:ascii="Times New Roman" w:hAnsi="Times New Roman"/>
          <w:sz w:val="24"/>
          <w:szCs w:val="24"/>
        </w:rPr>
        <w:t xml:space="preserve"> та </w:t>
      </w:r>
      <w:proofErr w:type="spellStart"/>
      <w:r w:rsidR="00EF0C86" w:rsidRPr="00845246">
        <w:rPr>
          <w:rFonts w:ascii="Times New Roman" w:hAnsi="Times New Roman"/>
          <w:sz w:val="24"/>
          <w:szCs w:val="24"/>
        </w:rPr>
        <w:t>інші</w:t>
      </w:r>
      <w:proofErr w:type="spellEnd"/>
      <w:r w:rsidR="00EF0C86" w:rsidRPr="00845246">
        <w:rPr>
          <w:rFonts w:ascii="Times New Roman" w:hAnsi="Times New Roman"/>
          <w:sz w:val="24"/>
          <w:szCs w:val="24"/>
        </w:rPr>
        <w:t xml:space="preserve"> характеристики товару:</w:t>
      </w:r>
      <w:r w:rsidR="00FF3C45" w:rsidRPr="00845246">
        <w:rPr>
          <w:rFonts w:ascii="Times New Roman" w:hAnsi="Times New Roman"/>
          <w:sz w:val="24"/>
          <w:szCs w:val="24"/>
        </w:rPr>
        <w:t xml:space="preserve"> </w:t>
      </w:r>
    </w:p>
    <w:tbl>
      <w:tblPr>
        <w:tblW w:w="102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6"/>
        <w:gridCol w:w="1864"/>
        <w:gridCol w:w="2126"/>
        <w:gridCol w:w="2105"/>
        <w:gridCol w:w="1843"/>
        <w:gridCol w:w="1718"/>
      </w:tblGrid>
      <w:tr w:rsidR="002A023C" w:rsidRPr="00456DBB" w14:paraId="231019A5" w14:textId="77777777" w:rsidTr="000C7126">
        <w:trPr>
          <w:trHeight w:val="1346"/>
          <w:jc w:val="center"/>
        </w:trPr>
        <w:tc>
          <w:tcPr>
            <w:tcW w:w="586" w:type="dxa"/>
            <w:tcBorders>
              <w:top w:val="single" w:sz="4" w:space="0" w:color="auto"/>
              <w:left w:val="single" w:sz="4" w:space="0" w:color="auto"/>
              <w:bottom w:val="single" w:sz="4" w:space="0" w:color="auto"/>
              <w:right w:val="single" w:sz="4" w:space="0" w:color="auto"/>
            </w:tcBorders>
            <w:vAlign w:val="center"/>
          </w:tcPr>
          <w:p w14:paraId="0C94F73B" w14:textId="77777777" w:rsidR="002A023C" w:rsidRPr="009A0A41" w:rsidRDefault="002A023C" w:rsidP="00AC2855">
            <w:pPr>
              <w:pStyle w:val="aa"/>
              <w:jc w:val="center"/>
              <w:rPr>
                <w:rFonts w:ascii="Times New Roman" w:hAnsi="Times New Roman"/>
                <w:b/>
              </w:rPr>
            </w:pPr>
            <w:r w:rsidRPr="009A0A41">
              <w:rPr>
                <w:rFonts w:ascii="Times New Roman" w:hAnsi="Times New Roman"/>
                <w:b/>
              </w:rPr>
              <w:t>№</w:t>
            </w:r>
          </w:p>
          <w:p w14:paraId="49DD3799" w14:textId="77777777" w:rsidR="002A023C" w:rsidRPr="009A0A41" w:rsidRDefault="002A023C" w:rsidP="00AC2855">
            <w:pPr>
              <w:pStyle w:val="aa"/>
              <w:jc w:val="center"/>
              <w:rPr>
                <w:rFonts w:ascii="Times New Roman" w:hAnsi="Times New Roman"/>
                <w:b/>
              </w:rPr>
            </w:pPr>
            <w:r w:rsidRPr="009A0A41">
              <w:rPr>
                <w:rFonts w:ascii="Times New Roman" w:hAnsi="Times New Roman"/>
                <w:b/>
              </w:rPr>
              <w:t>з/п</w:t>
            </w:r>
          </w:p>
        </w:tc>
        <w:tc>
          <w:tcPr>
            <w:tcW w:w="1864" w:type="dxa"/>
            <w:tcBorders>
              <w:top w:val="single" w:sz="4" w:space="0" w:color="auto"/>
              <w:left w:val="single" w:sz="4" w:space="0" w:color="auto"/>
              <w:bottom w:val="single" w:sz="4" w:space="0" w:color="auto"/>
              <w:right w:val="single" w:sz="4" w:space="0" w:color="auto"/>
            </w:tcBorders>
            <w:vAlign w:val="center"/>
          </w:tcPr>
          <w:p w14:paraId="46AAC604" w14:textId="77777777" w:rsidR="002A023C" w:rsidRPr="009A0A41" w:rsidRDefault="002A023C" w:rsidP="00AC2855">
            <w:pPr>
              <w:pStyle w:val="aa"/>
              <w:jc w:val="center"/>
              <w:rPr>
                <w:rFonts w:ascii="Times New Roman" w:hAnsi="Times New Roman"/>
                <w:b/>
              </w:rPr>
            </w:pPr>
            <w:r w:rsidRPr="009A0A41">
              <w:rPr>
                <w:rFonts w:ascii="Times New Roman" w:hAnsi="Times New Roman"/>
                <w:b/>
                <w:color w:val="000000"/>
              </w:rPr>
              <w:t>Марка</w:t>
            </w:r>
            <w:r w:rsidRPr="009A0A41">
              <w:rPr>
                <w:rFonts w:ascii="Times New Roman" w:hAnsi="Times New Roman"/>
                <w:b/>
              </w:rPr>
              <w:t xml:space="preserve"> товару</w:t>
            </w:r>
          </w:p>
        </w:tc>
        <w:tc>
          <w:tcPr>
            <w:tcW w:w="2126" w:type="dxa"/>
            <w:tcBorders>
              <w:top w:val="single" w:sz="4" w:space="0" w:color="auto"/>
              <w:left w:val="single" w:sz="4" w:space="0" w:color="auto"/>
              <w:bottom w:val="single" w:sz="4" w:space="0" w:color="auto"/>
              <w:right w:val="single" w:sz="4" w:space="0" w:color="auto"/>
            </w:tcBorders>
            <w:vAlign w:val="center"/>
          </w:tcPr>
          <w:p w14:paraId="207B74B3" w14:textId="77777777" w:rsidR="002A023C" w:rsidRPr="009A0A41" w:rsidRDefault="002A023C" w:rsidP="00AC2855">
            <w:pPr>
              <w:pStyle w:val="aa"/>
              <w:jc w:val="center"/>
              <w:rPr>
                <w:rFonts w:ascii="Times New Roman" w:hAnsi="Times New Roman"/>
                <w:b/>
              </w:rPr>
            </w:pPr>
            <w:proofErr w:type="spellStart"/>
            <w:r w:rsidRPr="009A0A41">
              <w:rPr>
                <w:rFonts w:ascii="Times New Roman" w:hAnsi="Times New Roman"/>
                <w:b/>
              </w:rPr>
              <w:t>Зольність</w:t>
            </w:r>
            <w:proofErr w:type="spellEnd"/>
            <w:r w:rsidRPr="009A0A41">
              <w:rPr>
                <w:rFonts w:ascii="Times New Roman" w:hAnsi="Times New Roman"/>
                <w:b/>
              </w:rPr>
              <w:t xml:space="preserve"> на</w:t>
            </w:r>
          </w:p>
          <w:p w14:paraId="3B38CA6C" w14:textId="77777777" w:rsidR="002A023C" w:rsidRPr="009A0A41" w:rsidRDefault="002A023C" w:rsidP="00AC2855">
            <w:pPr>
              <w:pStyle w:val="aa"/>
              <w:jc w:val="center"/>
              <w:rPr>
                <w:rFonts w:ascii="Times New Roman" w:hAnsi="Times New Roman"/>
                <w:b/>
              </w:rPr>
            </w:pPr>
            <w:proofErr w:type="spellStart"/>
            <w:r w:rsidRPr="009A0A41">
              <w:rPr>
                <w:rFonts w:ascii="Times New Roman" w:hAnsi="Times New Roman"/>
                <w:b/>
              </w:rPr>
              <w:t>сухий</w:t>
            </w:r>
            <w:proofErr w:type="spellEnd"/>
            <w:r w:rsidRPr="009A0A41">
              <w:rPr>
                <w:rFonts w:ascii="Times New Roman" w:hAnsi="Times New Roman"/>
                <w:b/>
              </w:rPr>
              <w:t xml:space="preserve"> стан</w:t>
            </w:r>
          </w:p>
          <w:p w14:paraId="0CBA7172" w14:textId="77777777" w:rsidR="002A023C" w:rsidRPr="009A0A41" w:rsidRDefault="002A023C" w:rsidP="00AC2855">
            <w:pPr>
              <w:pStyle w:val="aa"/>
              <w:jc w:val="center"/>
              <w:rPr>
                <w:rFonts w:ascii="Times New Roman" w:hAnsi="Times New Roman"/>
                <w:b/>
              </w:rPr>
            </w:pPr>
            <w:proofErr w:type="spellStart"/>
            <w:r>
              <w:rPr>
                <w:rFonts w:ascii="Times New Roman" w:hAnsi="Times New Roman"/>
                <w:b/>
              </w:rPr>
              <w:t>палива</w:t>
            </w:r>
            <w:proofErr w:type="spellEnd"/>
            <w:r>
              <w:rPr>
                <w:rFonts w:ascii="Times New Roman" w:hAnsi="Times New Roman"/>
                <w:b/>
              </w:rPr>
              <w:t>, %</w:t>
            </w:r>
            <w:r w:rsidRPr="009A0A41">
              <w:rPr>
                <w:rFonts w:ascii="Times New Roman" w:hAnsi="Times New Roman"/>
                <w:b/>
              </w:rPr>
              <w:t xml:space="preserve"> не</w:t>
            </w:r>
          </w:p>
          <w:p w14:paraId="679EDE94" w14:textId="77777777" w:rsidR="002A023C" w:rsidRPr="009A0A41" w:rsidRDefault="002A023C" w:rsidP="00AC2855">
            <w:pPr>
              <w:pStyle w:val="aa"/>
              <w:jc w:val="center"/>
              <w:rPr>
                <w:rFonts w:ascii="Times New Roman" w:hAnsi="Times New Roman"/>
                <w:b/>
              </w:rPr>
            </w:pPr>
            <w:proofErr w:type="spellStart"/>
            <w:r w:rsidRPr="009A0A41">
              <w:rPr>
                <w:rFonts w:ascii="Times New Roman" w:hAnsi="Times New Roman"/>
                <w:b/>
              </w:rPr>
              <w:t>більше</w:t>
            </w:r>
            <w:proofErr w:type="spellEnd"/>
            <w:r w:rsidRPr="009A0A41">
              <w:rPr>
                <w:rFonts w:ascii="Times New Roman" w:hAnsi="Times New Roman"/>
                <w:b/>
              </w:rPr>
              <w:t xml:space="preserve"> </w:t>
            </w:r>
            <w:proofErr w:type="spellStart"/>
            <w:r w:rsidRPr="009A0A41">
              <w:rPr>
                <w:rFonts w:ascii="Times New Roman" w:hAnsi="Times New Roman"/>
                <w:b/>
              </w:rPr>
              <w:t>ніж</w:t>
            </w:r>
            <w:proofErr w:type="spellEnd"/>
          </w:p>
        </w:tc>
        <w:tc>
          <w:tcPr>
            <w:tcW w:w="2105" w:type="dxa"/>
            <w:tcBorders>
              <w:top w:val="single" w:sz="4" w:space="0" w:color="auto"/>
              <w:left w:val="single" w:sz="4" w:space="0" w:color="auto"/>
              <w:bottom w:val="single" w:sz="4" w:space="0" w:color="auto"/>
              <w:right w:val="single" w:sz="4" w:space="0" w:color="auto"/>
            </w:tcBorders>
            <w:vAlign w:val="center"/>
          </w:tcPr>
          <w:p w14:paraId="54CDCE7F" w14:textId="77777777" w:rsidR="002A023C" w:rsidRPr="009A0A41" w:rsidRDefault="002A023C" w:rsidP="00AC2855">
            <w:pPr>
              <w:pStyle w:val="aa"/>
              <w:jc w:val="center"/>
              <w:rPr>
                <w:rFonts w:ascii="Times New Roman" w:hAnsi="Times New Roman"/>
                <w:b/>
              </w:rPr>
            </w:pPr>
            <w:proofErr w:type="spellStart"/>
            <w:r w:rsidRPr="009A0A41">
              <w:rPr>
                <w:rFonts w:ascii="Times New Roman" w:hAnsi="Times New Roman"/>
                <w:b/>
              </w:rPr>
              <w:t>Загальна</w:t>
            </w:r>
            <w:proofErr w:type="spellEnd"/>
          </w:p>
          <w:p w14:paraId="7677CC34" w14:textId="77777777" w:rsidR="002A023C" w:rsidRPr="009A0A41" w:rsidRDefault="002A023C" w:rsidP="00AC2855">
            <w:pPr>
              <w:pStyle w:val="aa"/>
              <w:jc w:val="center"/>
              <w:rPr>
                <w:rFonts w:ascii="Times New Roman" w:hAnsi="Times New Roman"/>
                <w:b/>
              </w:rPr>
            </w:pPr>
            <w:proofErr w:type="spellStart"/>
            <w:r w:rsidRPr="009A0A41">
              <w:rPr>
                <w:rFonts w:ascii="Times New Roman" w:hAnsi="Times New Roman"/>
                <w:b/>
              </w:rPr>
              <w:t>волога</w:t>
            </w:r>
            <w:proofErr w:type="spellEnd"/>
            <w:r w:rsidRPr="009A0A41">
              <w:rPr>
                <w:rFonts w:ascii="Times New Roman" w:hAnsi="Times New Roman"/>
                <w:b/>
              </w:rPr>
              <w:t xml:space="preserve"> на</w:t>
            </w:r>
          </w:p>
          <w:p w14:paraId="6CE1E092" w14:textId="77777777" w:rsidR="002A023C" w:rsidRPr="009A0A41" w:rsidRDefault="002A023C" w:rsidP="00AC2855">
            <w:pPr>
              <w:pStyle w:val="aa"/>
              <w:jc w:val="center"/>
              <w:rPr>
                <w:rFonts w:ascii="Times New Roman" w:hAnsi="Times New Roman"/>
                <w:b/>
              </w:rPr>
            </w:pPr>
            <w:proofErr w:type="spellStart"/>
            <w:r w:rsidRPr="009A0A41">
              <w:rPr>
                <w:rFonts w:ascii="Times New Roman" w:hAnsi="Times New Roman"/>
                <w:b/>
              </w:rPr>
              <w:t>робочий</w:t>
            </w:r>
            <w:proofErr w:type="spellEnd"/>
            <w:r w:rsidRPr="009A0A41">
              <w:rPr>
                <w:rFonts w:ascii="Times New Roman" w:hAnsi="Times New Roman"/>
                <w:b/>
              </w:rPr>
              <w:t xml:space="preserve"> стан</w:t>
            </w:r>
          </w:p>
          <w:p w14:paraId="307140A5" w14:textId="77777777" w:rsidR="002A023C" w:rsidRDefault="002A023C" w:rsidP="00AC2855">
            <w:pPr>
              <w:pStyle w:val="aa"/>
              <w:jc w:val="center"/>
              <w:rPr>
                <w:rFonts w:ascii="Times New Roman" w:hAnsi="Times New Roman"/>
                <w:b/>
                <w:lang w:val="uk-UA"/>
              </w:rPr>
            </w:pPr>
            <w:proofErr w:type="spellStart"/>
            <w:r w:rsidRPr="009A0A41">
              <w:rPr>
                <w:rFonts w:ascii="Times New Roman" w:hAnsi="Times New Roman"/>
                <w:b/>
              </w:rPr>
              <w:t>палива</w:t>
            </w:r>
            <w:proofErr w:type="spellEnd"/>
            <w:r w:rsidRPr="009A0A41">
              <w:rPr>
                <w:rFonts w:ascii="Times New Roman" w:hAnsi="Times New Roman"/>
                <w:b/>
              </w:rPr>
              <w:t>, %</w:t>
            </w:r>
            <w:r>
              <w:rPr>
                <w:rFonts w:ascii="Times New Roman" w:hAnsi="Times New Roman"/>
                <w:b/>
                <w:lang w:val="uk-UA"/>
              </w:rPr>
              <w:t xml:space="preserve"> </w:t>
            </w:r>
          </w:p>
          <w:p w14:paraId="03C9BA4F" w14:textId="77777777" w:rsidR="002A023C" w:rsidRPr="009A0A41" w:rsidRDefault="002A023C" w:rsidP="00AC2855">
            <w:pPr>
              <w:pStyle w:val="aa"/>
              <w:jc w:val="center"/>
              <w:rPr>
                <w:rFonts w:ascii="Times New Roman" w:hAnsi="Times New Roman"/>
                <w:b/>
              </w:rPr>
            </w:pPr>
            <w:r w:rsidRPr="009A0A41">
              <w:rPr>
                <w:rFonts w:ascii="Times New Roman" w:hAnsi="Times New Roman"/>
                <w:b/>
              </w:rPr>
              <w:t xml:space="preserve">не </w:t>
            </w:r>
            <w:proofErr w:type="spellStart"/>
            <w:r w:rsidRPr="009A0A41">
              <w:rPr>
                <w:rFonts w:ascii="Times New Roman" w:hAnsi="Times New Roman"/>
                <w:b/>
              </w:rPr>
              <w:t>більше</w:t>
            </w:r>
            <w:proofErr w:type="spellEnd"/>
            <w:r w:rsidRPr="009A0A41">
              <w:rPr>
                <w:rFonts w:ascii="Times New Roman" w:hAnsi="Times New Roman"/>
                <w:b/>
              </w:rPr>
              <w:t xml:space="preserve"> </w:t>
            </w:r>
            <w:proofErr w:type="spellStart"/>
            <w:r w:rsidRPr="009A0A41">
              <w:rPr>
                <w:rFonts w:ascii="Times New Roman" w:hAnsi="Times New Roman"/>
                <w:b/>
              </w:rPr>
              <w:t>ніж</w:t>
            </w:r>
            <w:proofErr w:type="spellEnd"/>
          </w:p>
        </w:tc>
        <w:tc>
          <w:tcPr>
            <w:tcW w:w="1843" w:type="dxa"/>
            <w:tcBorders>
              <w:top w:val="single" w:sz="4" w:space="0" w:color="auto"/>
              <w:left w:val="single" w:sz="4" w:space="0" w:color="auto"/>
              <w:bottom w:val="single" w:sz="4" w:space="0" w:color="auto"/>
              <w:right w:val="single" w:sz="4" w:space="0" w:color="auto"/>
            </w:tcBorders>
          </w:tcPr>
          <w:p w14:paraId="6CFD1D4C" w14:textId="77777777" w:rsidR="002A023C" w:rsidRPr="003B113A" w:rsidRDefault="002A023C" w:rsidP="003B113A">
            <w:pPr>
              <w:pStyle w:val="aa"/>
              <w:jc w:val="center"/>
              <w:rPr>
                <w:rFonts w:ascii="Times New Roman" w:hAnsi="Times New Roman"/>
                <w:b/>
                <w:lang w:val="uk-UA"/>
              </w:rPr>
            </w:pPr>
            <w:r>
              <w:rPr>
                <w:rFonts w:ascii="Times New Roman" w:hAnsi="Times New Roman"/>
                <w:b/>
                <w:lang w:val="uk-UA"/>
              </w:rPr>
              <w:t xml:space="preserve">Нижча теплота згорання на робочий стан палива, ккал/кг не </w:t>
            </w:r>
            <w:proofErr w:type="spellStart"/>
            <w:r>
              <w:rPr>
                <w:rFonts w:ascii="Times New Roman" w:hAnsi="Times New Roman"/>
                <w:b/>
                <w:lang w:val="uk-UA"/>
              </w:rPr>
              <w:t>менще</w:t>
            </w:r>
            <w:proofErr w:type="spellEnd"/>
            <w:r>
              <w:rPr>
                <w:rFonts w:ascii="Times New Roman" w:hAnsi="Times New Roman"/>
                <w:b/>
                <w:lang w:val="uk-UA"/>
              </w:rPr>
              <w:t xml:space="preserve"> ніж </w:t>
            </w:r>
          </w:p>
        </w:tc>
        <w:tc>
          <w:tcPr>
            <w:tcW w:w="1718" w:type="dxa"/>
            <w:tcBorders>
              <w:top w:val="single" w:sz="4" w:space="0" w:color="auto"/>
              <w:left w:val="single" w:sz="4" w:space="0" w:color="auto"/>
              <w:bottom w:val="single" w:sz="4" w:space="0" w:color="auto"/>
              <w:right w:val="single" w:sz="4" w:space="0" w:color="auto"/>
            </w:tcBorders>
          </w:tcPr>
          <w:p w14:paraId="4559DA14" w14:textId="77777777" w:rsidR="002A023C" w:rsidRDefault="002A023C" w:rsidP="003B113A">
            <w:pPr>
              <w:pStyle w:val="aa"/>
              <w:jc w:val="center"/>
              <w:rPr>
                <w:rFonts w:ascii="Times New Roman" w:hAnsi="Times New Roman"/>
                <w:b/>
                <w:lang w:val="uk-UA"/>
              </w:rPr>
            </w:pPr>
            <w:r>
              <w:rPr>
                <w:rFonts w:ascii="Times New Roman" w:hAnsi="Times New Roman"/>
                <w:b/>
                <w:lang w:val="uk-UA"/>
              </w:rPr>
              <w:t xml:space="preserve">Кількість, </w:t>
            </w:r>
            <w:proofErr w:type="spellStart"/>
            <w:r>
              <w:rPr>
                <w:rFonts w:ascii="Times New Roman" w:hAnsi="Times New Roman"/>
                <w:b/>
                <w:lang w:val="uk-UA"/>
              </w:rPr>
              <w:t>тонн</w:t>
            </w:r>
            <w:proofErr w:type="spellEnd"/>
          </w:p>
        </w:tc>
      </w:tr>
      <w:tr w:rsidR="002A023C" w:rsidRPr="00E85000" w14:paraId="58269475" w14:textId="77777777" w:rsidTr="000C7126">
        <w:trPr>
          <w:trHeight w:val="760"/>
          <w:jc w:val="center"/>
        </w:trPr>
        <w:tc>
          <w:tcPr>
            <w:tcW w:w="586" w:type="dxa"/>
            <w:tcBorders>
              <w:top w:val="single" w:sz="4" w:space="0" w:color="auto"/>
              <w:left w:val="single" w:sz="4" w:space="0" w:color="auto"/>
              <w:bottom w:val="single" w:sz="4" w:space="0" w:color="auto"/>
              <w:right w:val="single" w:sz="4" w:space="0" w:color="auto"/>
            </w:tcBorders>
            <w:vAlign w:val="center"/>
          </w:tcPr>
          <w:p w14:paraId="3BB48364" w14:textId="77777777" w:rsidR="002A023C" w:rsidRPr="009D5C81" w:rsidRDefault="00E85000" w:rsidP="00E85000">
            <w:pPr>
              <w:pStyle w:val="aa"/>
              <w:jc w:val="center"/>
              <w:rPr>
                <w:rFonts w:ascii="Times New Roman" w:hAnsi="Times New Roman"/>
                <w:sz w:val="24"/>
                <w:szCs w:val="24"/>
                <w:lang w:val="uk-UA"/>
              </w:rPr>
            </w:pPr>
            <w:r>
              <w:rPr>
                <w:rFonts w:ascii="Times New Roman" w:hAnsi="Times New Roman"/>
                <w:sz w:val="24"/>
                <w:szCs w:val="24"/>
                <w:lang w:val="uk-UA"/>
              </w:rPr>
              <w:lastRenderedPageBreak/>
              <w:t>1</w:t>
            </w:r>
          </w:p>
        </w:tc>
        <w:tc>
          <w:tcPr>
            <w:tcW w:w="1864" w:type="dxa"/>
            <w:tcBorders>
              <w:top w:val="single" w:sz="4" w:space="0" w:color="auto"/>
              <w:left w:val="single" w:sz="4" w:space="0" w:color="auto"/>
              <w:bottom w:val="single" w:sz="4" w:space="0" w:color="auto"/>
              <w:right w:val="single" w:sz="4" w:space="0" w:color="auto"/>
            </w:tcBorders>
            <w:vAlign w:val="center"/>
          </w:tcPr>
          <w:p w14:paraId="172172DD" w14:textId="7BC91057" w:rsidR="002A023C" w:rsidRPr="005E615F" w:rsidRDefault="002A023C" w:rsidP="009D5C81">
            <w:pPr>
              <w:pStyle w:val="aa"/>
              <w:jc w:val="center"/>
              <w:rPr>
                <w:rFonts w:ascii="Times New Roman" w:hAnsi="Times New Roman"/>
                <w:sz w:val="24"/>
                <w:szCs w:val="24"/>
                <w:lang w:val="uk-UA" w:eastAsia="en-US"/>
              </w:rPr>
            </w:pPr>
            <w:proofErr w:type="spellStart"/>
            <w:r w:rsidRPr="005E615F">
              <w:rPr>
                <w:rFonts w:ascii="Times New Roman" w:hAnsi="Times New Roman"/>
                <w:sz w:val="24"/>
                <w:szCs w:val="24"/>
              </w:rPr>
              <w:t>Вугілля</w:t>
            </w:r>
            <w:proofErr w:type="spellEnd"/>
            <w:r w:rsidRPr="005E615F">
              <w:rPr>
                <w:rFonts w:ascii="Times New Roman" w:hAnsi="Times New Roman"/>
                <w:sz w:val="24"/>
                <w:szCs w:val="24"/>
              </w:rPr>
              <w:t xml:space="preserve"> </w:t>
            </w:r>
            <w:proofErr w:type="spellStart"/>
            <w:r w:rsidRPr="005E615F">
              <w:rPr>
                <w:rFonts w:ascii="Times New Roman" w:hAnsi="Times New Roman"/>
                <w:sz w:val="24"/>
                <w:szCs w:val="24"/>
              </w:rPr>
              <w:t>кам’яне</w:t>
            </w:r>
            <w:proofErr w:type="spellEnd"/>
            <w:r w:rsidRPr="005E615F">
              <w:rPr>
                <w:rFonts w:ascii="Times New Roman" w:hAnsi="Times New Roman"/>
                <w:sz w:val="24"/>
                <w:szCs w:val="24"/>
              </w:rPr>
              <w:t xml:space="preserve"> марки </w:t>
            </w:r>
            <w:r w:rsidRPr="005E615F">
              <w:rPr>
                <w:rFonts w:ascii="Times New Roman" w:hAnsi="Times New Roman"/>
                <w:sz w:val="24"/>
                <w:szCs w:val="24"/>
                <w:lang w:val="en-US"/>
              </w:rPr>
              <w:t xml:space="preserve"> </w:t>
            </w:r>
            <w:r w:rsidR="00910D45">
              <w:rPr>
                <w:rFonts w:ascii="Times New Roman" w:hAnsi="Times New Roman"/>
                <w:sz w:val="24"/>
                <w:szCs w:val="24"/>
                <w:lang w:val="uk-UA"/>
              </w:rPr>
              <w:t xml:space="preserve"> </w:t>
            </w:r>
            <w:r>
              <w:rPr>
                <w:rFonts w:ascii="Times New Roman" w:hAnsi="Times New Roman"/>
                <w:sz w:val="24"/>
                <w:szCs w:val="24"/>
                <w:lang w:val="uk-UA" w:eastAsia="en-US"/>
              </w:rPr>
              <w:t xml:space="preserve">ДГ </w:t>
            </w:r>
            <w:r w:rsidR="00910D45">
              <w:rPr>
                <w:rFonts w:ascii="Times New Roman" w:hAnsi="Times New Roman"/>
                <w:sz w:val="24"/>
                <w:szCs w:val="24"/>
                <w:lang w:val="uk-UA" w:eastAsia="en-US"/>
              </w:rPr>
              <w:t>13-25</w:t>
            </w:r>
          </w:p>
        </w:tc>
        <w:tc>
          <w:tcPr>
            <w:tcW w:w="2126" w:type="dxa"/>
            <w:tcBorders>
              <w:top w:val="single" w:sz="4" w:space="0" w:color="auto"/>
              <w:left w:val="single" w:sz="4" w:space="0" w:color="auto"/>
              <w:bottom w:val="single" w:sz="4" w:space="0" w:color="auto"/>
              <w:right w:val="single" w:sz="4" w:space="0" w:color="auto"/>
            </w:tcBorders>
            <w:vAlign w:val="center"/>
          </w:tcPr>
          <w:p w14:paraId="79405276" w14:textId="2838EFF8" w:rsidR="002A023C" w:rsidRPr="00722F27" w:rsidRDefault="00E50109" w:rsidP="009D5C81">
            <w:pPr>
              <w:pStyle w:val="aa"/>
              <w:jc w:val="center"/>
              <w:rPr>
                <w:rFonts w:ascii="Times New Roman" w:hAnsi="Times New Roman"/>
                <w:sz w:val="24"/>
                <w:szCs w:val="24"/>
              </w:rPr>
            </w:pPr>
            <w:r>
              <w:rPr>
                <w:rFonts w:ascii="Times New Roman" w:hAnsi="Times New Roman"/>
                <w:sz w:val="24"/>
                <w:szCs w:val="24"/>
                <w:lang w:val="uk-UA"/>
              </w:rPr>
              <w:t>13</w:t>
            </w:r>
            <w:r w:rsidR="00910D45">
              <w:rPr>
                <w:rFonts w:ascii="Times New Roman" w:hAnsi="Times New Roman"/>
                <w:sz w:val="24"/>
                <w:szCs w:val="24"/>
                <w:lang w:val="uk-UA"/>
              </w:rPr>
              <w:t>,0</w:t>
            </w:r>
          </w:p>
        </w:tc>
        <w:tc>
          <w:tcPr>
            <w:tcW w:w="2105" w:type="dxa"/>
            <w:tcBorders>
              <w:top w:val="single" w:sz="4" w:space="0" w:color="auto"/>
              <w:left w:val="single" w:sz="4" w:space="0" w:color="auto"/>
              <w:bottom w:val="single" w:sz="4" w:space="0" w:color="auto"/>
              <w:right w:val="single" w:sz="4" w:space="0" w:color="auto"/>
            </w:tcBorders>
            <w:vAlign w:val="center"/>
          </w:tcPr>
          <w:p w14:paraId="33A87254" w14:textId="7E2FAB78" w:rsidR="002A023C" w:rsidRPr="009A0A41" w:rsidRDefault="002A023C" w:rsidP="009D5C81">
            <w:pPr>
              <w:pStyle w:val="aa"/>
              <w:jc w:val="center"/>
              <w:rPr>
                <w:rFonts w:ascii="Times New Roman" w:hAnsi="Times New Roman"/>
                <w:sz w:val="24"/>
                <w:szCs w:val="24"/>
              </w:rPr>
            </w:pPr>
            <w:r>
              <w:rPr>
                <w:rFonts w:ascii="Times New Roman" w:hAnsi="Times New Roman"/>
                <w:sz w:val="24"/>
                <w:szCs w:val="24"/>
                <w:lang w:val="uk-UA"/>
              </w:rPr>
              <w:t>1</w:t>
            </w:r>
            <w:r w:rsidR="00910D45">
              <w:rPr>
                <w:rFonts w:ascii="Times New Roman" w:hAnsi="Times New Roman"/>
                <w:sz w:val="24"/>
                <w:szCs w:val="24"/>
                <w:lang w:val="uk-UA"/>
              </w:rPr>
              <w:t>2</w:t>
            </w:r>
            <w:r>
              <w:rPr>
                <w:rFonts w:ascii="Times New Roman" w:hAnsi="Times New Roman"/>
                <w:sz w:val="24"/>
                <w:szCs w:val="24"/>
                <w:lang w:val="uk-UA"/>
              </w:rPr>
              <w:t>,0</w:t>
            </w:r>
            <w:r w:rsidRPr="009A0A41">
              <w:rPr>
                <w:rFonts w:ascii="Times New Roman" w:hAnsi="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tcPr>
          <w:p w14:paraId="6036C4EC" w14:textId="77777777" w:rsidR="002A023C" w:rsidRDefault="002A023C" w:rsidP="009D5C81">
            <w:pPr>
              <w:pStyle w:val="aa"/>
              <w:jc w:val="center"/>
              <w:rPr>
                <w:rFonts w:ascii="Times New Roman" w:hAnsi="Times New Roman"/>
                <w:sz w:val="24"/>
                <w:szCs w:val="24"/>
                <w:lang w:val="uk-UA"/>
              </w:rPr>
            </w:pPr>
          </w:p>
          <w:p w14:paraId="302D8BB8" w14:textId="5665004B" w:rsidR="002A023C" w:rsidRDefault="00910D45" w:rsidP="009D5C81">
            <w:pPr>
              <w:pStyle w:val="aa"/>
              <w:jc w:val="center"/>
              <w:rPr>
                <w:rFonts w:ascii="Times New Roman" w:hAnsi="Times New Roman"/>
                <w:sz w:val="24"/>
                <w:szCs w:val="24"/>
                <w:lang w:val="uk-UA"/>
              </w:rPr>
            </w:pPr>
            <w:r>
              <w:rPr>
                <w:rFonts w:ascii="Times New Roman" w:hAnsi="Times New Roman"/>
                <w:sz w:val="24"/>
                <w:szCs w:val="24"/>
                <w:lang w:val="uk-UA"/>
              </w:rPr>
              <w:t>57</w:t>
            </w:r>
            <w:r w:rsidR="002A023C">
              <w:rPr>
                <w:rFonts w:ascii="Times New Roman" w:hAnsi="Times New Roman"/>
                <w:sz w:val="24"/>
                <w:szCs w:val="24"/>
                <w:lang w:val="uk-UA"/>
              </w:rPr>
              <w:t>00</w:t>
            </w:r>
          </w:p>
        </w:tc>
        <w:tc>
          <w:tcPr>
            <w:tcW w:w="1718" w:type="dxa"/>
            <w:tcBorders>
              <w:top w:val="single" w:sz="4" w:space="0" w:color="auto"/>
              <w:left w:val="single" w:sz="4" w:space="0" w:color="auto"/>
              <w:bottom w:val="single" w:sz="4" w:space="0" w:color="auto"/>
              <w:right w:val="single" w:sz="4" w:space="0" w:color="auto"/>
            </w:tcBorders>
          </w:tcPr>
          <w:p w14:paraId="5E55E098" w14:textId="77777777" w:rsidR="002A023C" w:rsidRPr="00E85000" w:rsidRDefault="002A023C" w:rsidP="009D5C81">
            <w:pPr>
              <w:pStyle w:val="aa"/>
              <w:jc w:val="center"/>
              <w:rPr>
                <w:rFonts w:ascii="Times New Roman" w:hAnsi="Times New Roman"/>
                <w:sz w:val="24"/>
                <w:szCs w:val="24"/>
                <w:highlight w:val="yellow"/>
                <w:lang w:val="uk-UA"/>
              </w:rPr>
            </w:pPr>
          </w:p>
          <w:p w14:paraId="1F95FD63" w14:textId="0FE2D5B1" w:rsidR="002A023C" w:rsidRPr="00E85000" w:rsidRDefault="00AB10D5" w:rsidP="009D5C81">
            <w:pPr>
              <w:pStyle w:val="aa"/>
              <w:jc w:val="center"/>
              <w:rPr>
                <w:rFonts w:ascii="Times New Roman" w:hAnsi="Times New Roman"/>
                <w:sz w:val="24"/>
                <w:szCs w:val="24"/>
                <w:highlight w:val="yellow"/>
                <w:lang w:val="uk-UA"/>
              </w:rPr>
            </w:pPr>
            <w:r w:rsidRPr="00AB10D5">
              <w:rPr>
                <w:rFonts w:ascii="Times New Roman" w:hAnsi="Times New Roman"/>
                <w:sz w:val="24"/>
                <w:szCs w:val="24"/>
                <w:lang w:val="uk-UA"/>
              </w:rPr>
              <w:t>37,5</w:t>
            </w:r>
          </w:p>
        </w:tc>
      </w:tr>
    </w:tbl>
    <w:p w14:paraId="3ECD3AC2" w14:textId="77777777" w:rsidR="00AB10D5" w:rsidRDefault="00AB10D5" w:rsidP="000269ED">
      <w:pPr>
        <w:pStyle w:val="aa"/>
        <w:rPr>
          <w:rFonts w:ascii="Times New Roman" w:hAnsi="Times New Roman"/>
          <w:sz w:val="24"/>
          <w:szCs w:val="24"/>
          <w:lang w:val="uk-UA"/>
        </w:rPr>
      </w:pPr>
    </w:p>
    <w:p w14:paraId="7D937F2E" w14:textId="4ED6F0D5" w:rsidR="00AB10D5" w:rsidRPr="00AB10D5" w:rsidRDefault="00E85000" w:rsidP="00AB10D5">
      <w:pPr>
        <w:pStyle w:val="aa"/>
        <w:rPr>
          <w:rFonts w:ascii="Times New Roman" w:hAnsi="Times New Roman"/>
          <w:sz w:val="24"/>
          <w:szCs w:val="24"/>
          <w:lang w:val="uk-UA"/>
        </w:rPr>
      </w:pPr>
      <w:r w:rsidRPr="007401D8">
        <w:rPr>
          <w:rFonts w:ascii="Times New Roman" w:hAnsi="Times New Roman"/>
          <w:sz w:val="24"/>
          <w:szCs w:val="24"/>
          <w:lang w:val="uk-UA"/>
        </w:rPr>
        <w:t>8</w:t>
      </w:r>
      <w:r w:rsidR="00F73577" w:rsidRPr="007401D8">
        <w:rPr>
          <w:rFonts w:ascii="Times New Roman" w:hAnsi="Times New Roman"/>
          <w:sz w:val="24"/>
          <w:szCs w:val="24"/>
          <w:lang w:val="uk-UA"/>
        </w:rPr>
        <w:t xml:space="preserve">. </w:t>
      </w:r>
      <w:r w:rsidR="007401D8" w:rsidRPr="00887FBE">
        <w:rPr>
          <w:rFonts w:ascii="Times New Roman" w:hAnsi="Times New Roman"/>
          <w:sz w:val="24"/>
          <w:szCs w:val="24"/>
          <w:lang w:val="uk-UA"/>
        </w:rPr>
        <w:t>Місце поставки (передачі) товару:</w:t>
      </w:r>
      <w:r w:rsidR="007401D8" w:rsidRPr="00887FBE">
        <w:rPr>
          <w:rFonts w:ascii="Times New Roman" w:hAnsi="Times New Roman"/>
          <w:b/>
          <w:sz w:val="24"/>
          <w:szCs w:val="24"/>
          <w:lang w:val="uk-UA"/>
        </w:rPr>
        <w:t xml:space="preserve"> </w:t>
      </w:r>
      <w:r w:rsidR="00AB10D5" w:rsidRPr="00AB10D5">
        <w:rPr>
          <w:rFonts w:ascii="Times New Roman" w:hAnsi="Times New Roman"/>
          <w:sz w:val="24"/>
          <w:szCs w:val="24"/>
          <w:lang w:val="uk-UA"/>
        </w:rPr>
        <w:t xml:space="preserve"> Україна, Вінницька обл., заклади освіти Тульчинської об’єднаної територіальної громади, Вінницької області, а саме:</w:t>
      </w:r>
    </w:p>
    <w:p w14:paraId="1E82F6C2" w14:textId="77777777" w:rsidR="00AB10D5" w:rsidRPr="00AB10D5" w:rsidRDefault="00AB10D5" w:rsidP="00AB10D5">
      <w:pPr>
        <w:pStyle w:val="aa"/>
        <w:rPr>
          <w:rFonts w:ascii="Times New Roman" w:hAnsi="Times New Roman"/>
          <w:sz w:val="24"/>
          <w:szCs w:val="24"/>
          <w:lang w:val="uk-UA"/>
        </w:rPr>
      </w:pPr>
    </w:p>
    <w:p w14:paraId="21412B73" w14:textId="77777777" w:rsidR="00AB10D5" w:rsidRPr="00AB10D5" w:rsidRDefault="00AB10D5" w:rsidP="00AB10D5">
      <w:pPr>
        <w:pStyle w:val="aa"/>
        <w:rPr>
          <w:rFonts w:ascii="Times New Roman" w:hAnsi="Times New Roman"/>
          <w:sz w:val="24"/>
          <w:szCs w:val="24"/>
        </w:rPr>
      </w:pPr>
      <w:r w:rsidRPr="00AB10D5">
        <w:rPr>
          <w:rFonts w:ascii="Times New Roman" w:hAnsi="Times New Roman"/>
          <w:sz w:val="24"/>
          <w:szCs w:val="24"/>
        </w:rPr>
        <w:t>•</w:t>
      </w:r>
      <w:r w:rsidRPr="00AB10D5">
        <w:rPr>
          <w:rFonts w:ascii="Times New Roman" w:hAnsi="Times New Roman"/>
          <w:sz w:val="24"/>
          <w:szCs w:val="24"/>
        </w:rPr>
        <w:tab/>
      </w:r>
      <w:proofErr w:type="spellStart"/>
      <w:r w:rsidRPr="00AB10D5">
        <w:rPr>
          <w:rFonts w:ascii="Times New Roman" w:hAnsi="Times New Roman"/>
          <w:sz w:val="24"/>
          <w:szCs w:val="24"/>
        </w:rPr>
        <w:t>ШуроКопіївська</w:t>
      </w:r>
      <w:proofErr w:type="spellEnd"/>
      <w:r w:rsidRPr="00AB10D5">
        <w:rPr>
          <w:rFonts w:ascii="Times New Roman" w:hAnsi="Times New Roman"/>
          <w:sz w:val="24"/>
          <w:szCs w:val="24"/>
        </w:rPr>
        <w:t xml:space="preserve"> ЗШI-III ст. - с. Шура-</w:t>
      </w:r>
      <w:proofErr w:type="spellStart"/>
      <w:r w:rsidRPr="00AB10D5">
        <w:rPr>
          <w:rFonts w:ascii="Times New Roman" w:hAnsi="Times New Roman"/>
          <w:sz w:val="24"/>
          <w:szCs w:val="24"/>
        </w:rPr>
        <w:t>Копіївська</w:t>
      </w:r>
      <w:proofErr w:type="spellEnd"/>
      <w:r w:rsidRPr="00AB10D5">
        <w:rPr>
          <w:rFonts w:ascii="Times New Roman" w:hAnsi="Times New Roman"/>
          <w:sz w:val="24"/>
          <w:szCs w:val="24"/>
        </w:rPr>
        <w:t>, вул. Шевченка, 119;</w:t>
      </w:r>
    </w:p>
    <w:p w14:paraId="5C2C8C61" w14:textId="77777777" w:rsidR="00AB10D5" w:rsidRPr="00AB10D5" w:rsidRDefault="00AB10D5" w:rsidP="00AB10D5">
      <w:pPr>
        <w:pStyle w:val="aa"/>
        <w:rPr>
          <w:rFonts w:ascii="Times New Roman" w:hAnsi="Times New Roman"/>
          <w:sz w:val="24"/>
          <w:szCs w:val="24"/>
        </w:rPr>
      </w:pPr>
    </w:p>
    <w:p w14:paraId="34124885" w14:textId="77777777" w:rsidR="00AB10D5" w:rsidRPr="00AB10D5" w:rsidRDefault="00AB10D5" w:rsidP="00AB10D5">
      <w:pPr>
        <w:pStyle w:val="aa"/>
        <w:rPr>
          <w:rFonts w:ascii="Times New Roman" w:hAnsi="Times New Roman"/>
          <w:sz w:val="24"/>
          <w:szCs w:val="24"/>
        </w:rPr>
      </w:pPr>
      <w:r w:rsidRPr="00AB10D5">
        <w:rPr>
          <w:rFonts w:ascii="Times New Roman" w:hAnsi="Times New Roman"/>
          <w:sz w:val="24"/>
          <w:szCs w:val="24"/>
        </w:rPr>
        <w:t>•</w:t>
      </w:r>
      <w:r w:rsidRPr="00AB10D5">
        <w:rPr>
          <w:rFonts w:ascii="Times New Roman" w:hAnsi="Times New Roman"/>
          <w:sz w:val="24"/>
          <w:szCs w:val="24"/>
        </w:rPr>
        <w:tab/>
      </w:r>
      <w:proofErr w:type="spellStart"/>
      <w:r w:rsidRPr="00AB10D5">
        <w:rPr>
          <w:rFonts w:ascii="Times New Roman" w:hAnsi="Times New Roman"/>
          <w:sz w:val="24"/>
          <w:szCs w:val="24"/>
        </w:rPr>
        <w:t>Копіївська</w:t>
      </w:r>
      <w:proofErr w:type="spellEnd"/>
      <w:r w:rsidRPr="00AB10D5">
        <w:rPr>
          <w:rFonts w:ascii="Times New Roman" w:hAnsi="Times New Roman"/>
          <w:sz w:val="24"/>
          <w:szCs w:val="24"/>
        </w:rPr>
        <w:t xml:space="preserve">  ЗШ I-II ст. - с. Копіївка, вул. Незалежності, 1;</w:t>
      </w:r>
    </w:p>
    <w:p w14:paraId="3C74E3A5" w14:textId="77777777" w:rsidR="00AB10D5" w:rsidRPr="00AB10D5" w:rsidRDefault="00AB10D5" w:rsidP="00AB10D5">
      <w:pPr>
        <w:pStyle w:val="aa"/>
        <w:rPr>
          <w:rFonts w:ascii="Times New Roman" w:hAnsi="Times New Roman"/>
          <w:sz w:val="24"/>
          <w:szCs w:val="24"/>
        </w:rPr>
      </w:pPr>
    </w:p>
    <w:p w14:paraId="6B4DF5CC" w14:textId="77777777" w:rsidR="00AB10D5" w:rsidRPr="00AB10D5" w:rsidRDefault="00AB10D5" w:rsidP="00AB10D5">
      <w:pPr>
        <w:pStyle w:val="aa"/>
        <w:rPr>
          <w:rFonts w:ascii="Times New Roman" w:hAnsi="Times New Roman"/>
          <w:sz w:val="24"/>
          <w:szCs w:val="24"/>
        </w:rPr>
      </w:pPr>
      <w:r w:rsidRPr="00AB10D5">
        <w:rPr>
          <w:rFonts w:ascii="Times New Roman" w:hAnsi="Times New Roman"/>
          <w:sz w:val="24"/>
          <w:szCs w:val="24"/>
        </w:rPr>
        <w:t>•</w:t>
      </w:r>
      <w:r w:rsidRPr="00AB10D5">
        <w:rPr>
          <w:rFonts w:ascii="Times New Roman" w:hAnsi="Times New Roman"/>
          <w:sz w:val="24"/>
          <w:szCs w:val="24"/>
        </w:rPr>
        <w:tab/>
      </w:r>
      <w:proofErr w:type="spellStart"/>
      <w:r w:rsidRPr="00AB10D5">
        <w:rPr>
          <w:rFonts w:ascii="Times New Roman" w:hAnsi="Times New Roman"/>
          <w:sz w:val="24"/>
          <w:szCs w:val="24"/>
        </w:rPr>
        <w:t>Сільницька</w:t>
      </w:r>
      <w:proofErr w:type="spellEnd"/>
      <w:r w:rsidRPr="00AB10D5">
        <w:rPr>
          <w:rFonts w:ascii="Times New Roman" w:hAnsi="Times New Roman"/>
          <w:sz w:val="24"/>
          <w:szCs w:val="24"/>
        </w:rPr>
        <w:t xml:space="preserve">  ЗШ I-II ст. - с. Сільниця, вул. Центральна, 48;</w:t>
      </w:r>
    </w:p>
    <w:p w14:paraId="28DB908B" w14:textId="77777777" w:rsidR="00AB10D5" w:rsidRPr="00AB10D5" w:rsidRDefault="00AB10D5" w:rsidP="00AB10D5">
      <w:pPr>
        <w:pStyle w:val="aa"/>
        <w:rPr>
          <w:rFonts w:ascii="Times New Roman" w:hAnsi="Times New Roman"/>
          <w:sz w:val="24"/>
          <w:szCs w:val="24"/>
        </w:rPr>
      </w:pPr>
    </w:p>
    <w:p w14:paraId="0A44DAAC" w14:textId="77777777" w:rsidR="00AB10D5" w:rsidRPr="00AB10D5" w:rsidRDefault="00AB10D5" w:rsidP="00AB10D5">
      <w:pPr>
        <w:pStyle w:val="aa"/>
        <w:rPr>
          <w:rFonts w:ascii="Times New Roman" w:hAnsi="Times New Roman"/>
          <w:sz w:val="24"/>
          <w:szCs w:val="24"/>
        </w:rPr>
      </w:pPr>
      <w:r w:rsidRPr="00AB10D5">
        <w:rPr>
          <w:rFonts w:ascii="Times New Roman" w:hAnsi="Times New Roman"/>
          <w:sz w:val="24"/>
          <w:szCs w:val="24"/>
        </w:rPr>
        <w:t>•</w:t>
      </w:r>
      <w:r w:rsidRPr="00AB10D5">
        <w:rPr>
          <w:rFonts w:ascii="Times New Roman" w:hAnsi="Times New Roman"/>
          <w:sz w:val="24"/>
          <w:szCs w:val="24"/>
        </w:rPr>
        <w:tab/>
      </w:r>
      <w:proofErr w:type="spellStart"/>
      <w:r w:rsidRPr="00AB10D5">
        <w:rPr>
          <w:rFonts w:ascii="Times New Roman" w:hAnsi="Times New Roman"/>
          <w:sz w:val="24"/>
          <w:szCs w:val="24"/>
        </w:rPr>
        <w:t>Холодівська</w:t>
      </w:r>
      <w:proofErr w:type="spellEnd"/>
      <w:r w:rsidRPr="00AB10D5">
        <w:rPr>
          <w:rFonts w:ascii="Times New Roman" w:hAnsi="Times New Roman"/>
          <w:sz w:val="24"/>
          <w:szCs w:val="24"/>
        </w:rPr>
        <w:t xml:space="preserve">  ЗШ I-II ст. - с. Холодівка, вул..Жовтнева,14;</w:t>
      </w:r>
    </w:p>
    <w:p w14:paraId="0E85B87A" w14:textId="77777777" w:rsidR="00AB10D5" w:rsidRPr="00AB10D5" w:rsidRDefault="00AB10D5" w:rsidP="00AB10D5">
      <w:pPr>
        <w:pStyle w:val="aa"/>
        <w:rPr>
          <w:rFonts w:ascii="Times New Roman" w:hAnsi="Times New Roman"/>
          <w:sz w:val="24"/>
          <w:szCs w:val="24"/>
        </w:rPr>
      </w:pPr>
    </w:p>
    <w:p w14:paraId="0ABAA902" w14:textId="26E207CD" w:rsidR="007401D8" w:rsidRPr="00AB10D5" w:rsidRDefault="00AB10D5" w:rsidP="00AB10D5">
      <w:pPr>
        <w:pStyle w:val="aa"/>
        <w:rPr>
          <w:rFonts w:ascii="Times New Roman" w:hAnsi="Times New Roman"/>
          <w:b/>
          <w:bCs/>
          <w:sz w:val="24"/>
          <w:szCs w:val="24"/>
          <w:lang w:val="uk-UA"/>
        </w:rPr>
      </w:pPr>
      <w:r w:rsidRPr="00AB10D5">
        <w:rPr>
          <w:rFonts w:ascii="Times New Roman" w:hAnsi="Times New Roman"/>
          <w:sz w:val="24"/>
          <w:szCs w:val="24"/>
        </w:rPr>
        <w:t>•</w:t>
      </w:r>
      <w:r w:rsidRPr="00AB10D5">
        <w:rPr>
          <w:rFonts w:ascii="Times New Roman" w:hAnsi="Times New Roman"/>
          <w:sz w:val="24"/>
          <w:szCs w:val="24"/>
        </w:rPr>
        <w:tab/>
      </w:r>
      <w:proofErr w:type="spellStart"/>
      <w:r w:rsidRPr="00AB10D5">
        <w:rPr>
          <w:rFonts w:ascii="Times New Roman" w:hAnsi="Times New Roman"/>
          <w:sz w:val="24"/>
          <w:szCs w:val="24"/>
        </w:rPr>
        <w:t>Дранський</w:t>
      </w:r>
      <w:proofErr w:type="spellEnd"/>
      <w:r w:rsidRPr="00AB10D5">
        <w:rPr>
          <w:rFonts w:ascii="Times New Roman" w:hAnsi="Times New Roman"/>
          <w:sz w:val="24"/>
          <w:szCs w:val="24"/>
        </w:rPr>
        <w:t xml:space="preserve">  ЗЗСО I ст. - с. Дранка, </w:t>
      </w:r>
      <w:proofErr w:type="spellStart"/>
      <w:r w:rsidRPr="00AB10D5">
        <w:rPr>
          <w:rFonts w:ascii="Times New Roman" w:hAnsi="Times New Roman"/>
          <w:sz w:val="24"/>
          <w:szCs w:val="24"/>
        </w:rPr>
        <w:t>вул</w:t>
      </w:r>
      <w:proofErr w:type="spellEnd"/>
      <w:r w:rsidRPr="00AB10D5">
        <w:rPr>
          <w:rFonts w:ascii="Times New Roman" w:hAnsi="Times New Roman"/>
          <w:sz w:val="24"/>
          <w:szCs w:val="24"/>
        </w:rPr>
        <w:t xml:space="preserve">. </w:t>
      </w:r>
      <w:proofErr w:type="spellStart"/>
      <w:r w:rsidRPr="00AB10D5">
        <w:rPr>
          <w:rFonts w:ascii="Times New Roman" w:hAnsi="Times New Roman"/>
          <w:sz w:val="24"/>
          <w:szCs w:val="24"/>
        </w:rPr>
        <w:t>Молодіжна</w:t>
      </w:r>
      <w:proofErr w:type="spellEnd"/>
      <w:r>
        <w:rPr>
          <w:rFonts w:ascii="Times New Roman" w:hAnsi="Times New Roman"/>
          <w:sz w:val="24"/>
          <w:szCs w:val="24"/>
          <w:lang w:val="uk-UA"/>
        </w:rPr>
        <w:t>.</w:t>
      </w:r>
    </w:p>
    <w:sectPr w:rsidR="007401D8" w:rsidRPr="00AB10D5" w:rsidSect="005155F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Antiqua">
    <w:altName w:val="Tunga"/>
    <w:charset w:val="00"/>
    <w:family w:val="swiss"/>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5791A"/>
    <w:multiLevelType w:val="hybridMultilevel"/>
    <w:tmpl w:val="4CD4BE62"/>
    <w:lvl w:ilvl="0" w:tplc="600E6084">
      <w:start w:val="6"/>
      <w:numFmt w:val="decimal"/>
      <w:lvlText w:val="%1."/>
      <w:lvlJc w:val="left"/>
      <w:pPr>
        <w:ind w:left="502" w:hanging="360"/>
      </w:pPr>
      <w:rPr>
        <w:rFonts w:hint="default"/>
        <w:b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15:restartNumberingAfterBreak="0">
    <w:nsid w:val="0EB32232"/>
    <w:multiLevelType w:val="multilevel"/>
    <w:tmpl w:val="3A98392E"/>
    <w:lvl w:ilvl="0">
      <w:start w:val="1"/>
      <w:numFmt w:val="decimal"/>
      <w:lvlText w:val="%1."/>
      <w:lvlJc w:val="left"/>
      <w:pPr>
        <w:tabs>
          <w:tab w:val="num" w:pos="360"/>
        </w:tabs>
        <w:ind w:left="360" w:hanging="360"/>
      </w:pPr>
      <w:rPr>
        <w:rFonts w:cs="Times New Roman"/>
      </w:rPr>
    </w:lvl>
    <w:lvl w:ilvl="1">
      <w:start w:val="1"/>
      <w:numFmt w:val="bullet"/>
      <w:lvlText w:val="o"/>
      <w:lvlJc w:val="left"/>
      <w:pPr>
        <w:tabs>
          <w:tab w:val="num" w:pos="720"/>
        </w:tabs>
        <w:ind w:left="720" w:hanging="360"/>
      </w:pPr>
      <w:rPr>
        <w:rFonts w:ascii="Courier New" w:hAnsi="Courier New" w:cs="Times New Roman" w:hint="default"/>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 w15:restartNumberingAfterBreak="0">
    <w:nsid w:val="0F3F25F8"/>
    <w:multiLevelType w:val="hybridMultilevel"/>
    <w:tmpl w:val="C2108B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2992FBD"/>
    <w:multiLevelType w:val="hybridMultilevel"/>
    <w:tmpl w:val="FFEA3C92"/>
    <w:lvl w:ilvl="0" w:tplc="0BBEEF38">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15:restartNumberingAfterBreak="0">
    <w:nsid w:val="13F83847"/>
    <w:multiLevelType w:val="hybridMultilevel"/>
    <w:tmpl w:val="B4EAED3A"/>
    <w:lvl w:ilvl="0" w:tplc="51767366">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1BAC5223"/>
    <w:multiLevelType w:val="multilevel"/>
    <w:tmpl w:val="98161364"/>
    <w:lvl w:ilvl="0">
      <w:start w:val="1"/>
      <w:numFmt w:val="decimal"/>
      <w:lvlText w:val="%1."/>
      <w:lvlJc w:val="left"/>
      <w:pPr>
        <w:tabs>
          <w:tab w:val="num" w:pos="360"/>
        </w:tabs>
        <w:ind w:left="360" w:hanging="360"/>
      </w:pPr>
      <w:rPr>
        <w:rFonts w:cs="Times New Roman"/>
      </w:rPr>
    </w:lvl>
    <w:lvl w:ilvl="1">
      <w:start w:val="1"/>
      <w:numFmt w:val="bullet"/>
      <w:lvlText w:val=""/>
      <w:lvlJc w:val="left"/>
      <w:pPr>
        <w:tabs>
          <w:tab w:val="num" w:pos="720"/>
        </w:tabs>
        <w:ind w:left="720" w:hanging="360"/>
      </w:pPr>
      <w:rPr>
        <w:rFonts w:ascii="Symbol" w:hAnsi="Symbol" w:hint="default"/>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6" w15:restartNumberingAfterBreak="0">
    <w:nsid w:val="20F17B2A"/>
    <w:multiLevelType w:val="hybridMultilevel"/>
    <w:tmpl w:val="E438E0F2"/>
    <w:lvl w:ilvl="0" w:tplc="049414BC">
      <w:start w:val="5"/>
      <w:numFmt w:val="decimal"/>
      <w:lvlText w:val="%1."/>
      <w:lvlJc w:val="left"/>
      <w:pPr>
        <w:ind w:left="928"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7" w15:restartNumberingAfterBreak="0">
    <w:nsid w:val="23162F36"/>
    <w:multiLevelType w:val="hybridMultilevel"/>
    <w:tmpl w:val="26E0BC66"/>
    <w:lvl w:ilvl="0" w:tplc="04190001">
      <w:start w:val="4"/>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13A3082"/>
    <w:multiLevelType w:val="hybridMultilevel"/>
    <w:tmpl w:val="6B96C048"/>
    <w:lvl w:ilvl="0" w:tplc="A3D4A116">
      <w:start w:val="4"/>
      <w:numFmt w:val="bullet"/>
      <w:lvlText w:val=""/>
      <w:lvlJc w:val="left"/>
      <w:pPr>
        <w:ind w:left="1068" w:hanging="360"/>
      </w:pPr>
      <w:rPr>
        <w:rFonts w:ascii="Symbol" w:eastAsia="Times New Roman" w:hAnsi="Symbol"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9" w15:restartNumberingAfterBreak="0">
    <w:nsid w:val="334178DD"/>
    <w:multiLevelType w:val="hybridMultilevel"/>
    <w:tmpl w:val="9EFEDC90"/>
    <w:lvl w:ilvl="0" w:tplc="04190001">
      <w:start w:val="1"/>
      <w:numFmt w:val="bullet"/>
      <w:lvlText w:val=""/>
      <w:lvlJc w:val="left"/>
      <w:pPr>
        <w:tabs>
          <w:tab w:val="num" w:pos="920"/>
        </w:tabs>
        <w:ind w:left="920" w:hanging="360"/>
      </w:pPr>
      <w:rPr>
        <w:rFonts w:ascii="Symbol" w:hAnsi="Symbol" w:hint="default"/>
      </w:rPr>
    </w:lvl>
    <w:lvl w:ilvl="1" w:tplc="C4A6CF18">
      <w:numFmt w:val="bullet"/>
      <w:lvlText w:val="-"/>
      <w:lvlJc w:val="left"/>
      <w:pPr>
        <w:tabs>
          <w:tab w:val="num" w:pos="1640"/>
        </w:tabs>
        <w:ind w:left="1640" w:hanging="360"/>
      </w:pPr>
      <w:rPr>
        <w:rFonts w:ascii="Times New Roman" w:eastAsia="Times New Roman" w:hAnsi="Times New Roman" w:cs="Times New Roman"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0" w15:restartNumberingAfterBreak="0">
    <w:nsid w:val="35F36EBB"/>
    <w:multiLevelType w:val="hybridMultilevel"/>
    <w:tmpl w:val="BD607BE4"/>
    <w:lvl w:ilvl="0" w:tplc="42DC814E">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45307257"/>
    <w:multiLevelType w:val="hybridMultilevel"/>
    <w:tmpl w:val="87EE400E"/>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4A823333"/>
    <w:multiLevelType w:val="hybridMultilevel"/>
    <w:tmpl w:val="F41ECD42"/>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41874A0"/>
    <w:multiLevelType w:val="hybridMultilevel"/>
    <w:tmpl w:val="F59E74A2"/>
    <w:lvl w:ilvl="0" w:tplc="066E0208">
      <w:start w:val="1"/>
      <w:numFmt w:val="decimal"/>
      <w:lvlText w:val="%1."/>
      <w:lvlJc w:val="left"/>
      <w:pPr>
        <w:ind w:left="360" w:hanging="245"/>
      </w:pPr>
      <w:rPr>
        <w:rFonts w:ascii="Times New Roman" w:eastAsia="Times New Roman" w:hAnsi="Times New Roman" w:cs="Times New Roman" w:hint="default"/>
        <w:w w:val="100"/>
        <w:sz w:val="24"/>
        <w:szCs w:val="24"/>
        <w:lang w:val="uk-UA" w:eastAsia="uk-UA" w:bidi="uk-UA"/>
      </w:rPr>
    </w:lvl>
    <w:lvl w:ilvl="1" w:tplc="415A709A">
      <w:numFmt w:val="bullet"/>
      <w:lvlText w:val="-"/>
      <w:lvlJc w:val="left"/>
      <w:pPr>
        <w:ind w:left="116" w:hanging="144"/>
      </w:pPr>
      <w:rPr>
        <w:rFonts w:ascii="Times New Roman" w:eastAsia="Times New Roman" w:hAnsi="Times New Roman" w:cs="Times New Roman" w:hint="default"/>
        <w:w w:val="99"/>
        <w:sz w:val="24"/>
        <w:szCs w:val="24"/>
        <w:lang w:val="uk-UA" w:eastAsia="uk-UA" w:bidi="uk-UA"/>
      </w:rPr>
    </w:lvl>
    <w:lvl w:ilvl="2" w:tplc="1C7C29B6">
      <w:numFmt w:val="bullet"/>
      <w:lvlText w:val="•"/>
      <w:lvlJc w:val="left"/>
      <w:pPr>
        <w:ind w:left="1433" w:hanging="144"/>
      </w:pPr>
      <w:rPr>
        <w:rFonts w:hint="default"/>
        <w:lang w:val="uk-UA" w:eastAsia="uk-UA" w:bidi="uk-UA"/>
      </w:rPr>
    </w:lvl>
    <w:lvl w:ilvl="3" w:tplc="A27A9BC8">
      <w:numFmt w:val="bullet"/>
      <w:lvlText w:val="•"/>
      <w:lvlJc w:val="left"/>
      <w:pPr>
        <w:ind w:left="2507" w:hanging="144"/>
      </w:pPr>
      <w:rPr>
        <w:rFonts w:hint="default"/>
        <w:lang w:val="uk-UA" w:eastAsia="uk-UA" w:bidi="uk-UA"/>
      </w:rPr>
    </w:lvl>
    <w:lvl w:ilvl="4" w:tplc="E5FA6CBE">
      <w:numFmt w:val="bullet"/>
      <w:lvlText w:val="•"/>
      <w:lvlJc w:val="left"/>
      <w:pPr>
        <w:ind w:left="3581" w:hanging="144"/>
      </w:pPr>
      <w:rPr>
        <w:rFonts w:hint="default"/>
        <w:lang w:val="uk-UA" w:eastAsia="uk-UA" w:bidi="uk-UA"/>
      </w:rPr>
    </w:lvl>
    <w:lvl w:ilvl="5" w:tplc="2E0E56A4">
      <w:numFmt w:val="bullet"/>
      <w:lvlText w:val="•"/>
      <w:lvlJc w:val="left"/>
      <w:pPr>
        <w:ind w:left="4655" w:hanging="144"/>
      </w:pPr>
      <w:rPr>
        <w:rFonts w:hint="default"/>
        <w:lang w:val="uk-UA" w:eastAsia="uk-UA" w:bidi="uk-UA"/>
      </w:rPr>
    </w:lvl>
    <w:lvl w:ilvl="6" w:tplc="6218B3C0">
      <w:numFmt w:val="bullet"/>
      <w:lvlText w:val="•"/>
      <w:lvlJc w:val="left"/>
      <w:pPr>
        <w:ind w:left="5728" w:hanging="144"/>
      </w:pPr>
      <w:rPr>
        <w:rFonts w:hint="default"/>
        <w:lang w:val="uk-UA" w:eastAsia="uk-UA" w:bidi="uk-UA"/>
      </w:rPr>
    </w:lvl>
    <w:lvl w:ilvl="7" w:tplc="3B1E59C6">
      <w:numFmt w:val="bullet"/>
      <w:lvlText w:val="•"/>
      <w:lvlJc w:val="left"/>
      <w:pPr>
        <w:ind w:left="6802" w:hanging="144"/>
      </w:pPr>
      <w:rPr>
        <w:rFonts w:hint="default"/>
        <w:lang w:val="uk-UA" w:eastAsia="uk-UA" w:bidi="uk-UA"/>
      </w:rPr>
    </w:lvl>
    <w:lvl w:ilvl="8" w:tplc="99980500">
      <w:numFmt w:val="bullet"/>
      <w:lvlText w:val="•"/>
      <w:lvlJc w:val="left"/>
      <w:pPr>
        <w:ind w:left="7876" w:hanging="144"/>
      </w:pPr>
      <w:rPr>
        <w:rFonts w:hint="default"/>
        <w:lang w:val="uk-UA" w:eastAsia="uk-UA" w:bidi="uk-UA"/>
      </w:rPr>
    </w:lvl>
  </w:abstractNum>
  <w:abstractNum w:abstractNumId="14" w15:restartNumberingAfterBreak="0">
    <w:nsid w:val="59056C5C"/>
    <w:multiLevelType w:val="hybridMultilevel"/>
    <w:tmpl w:val="7F2E7F92"/>
    <w:lvl w:ilvl="0" w:tplc="39747A18">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5E7B5B48"/>
    <w:multiLevelType w:val="hybridMultilevel"/>
    <w:tmpl w:val="C8B8E370"/>
    <w:lvl w:ilvl="0" w:tplc="94BA18A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EB7384A"/>
    <w:multiLevelType w:val="hybridMultilevel"/>
    <w:tmpl w:val="807EF69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6F41579B"/>
    <w:multiLevelType w:val="hybridMultilevel"/>
    <w:tmpl w:val="BDC6D17C"/>
    <w:lvl w:ilvl="0" w:tplc="04190001">
      <w:start w:val="1"/>
      <w:numFmt w:val="bullet"/>
      <w:lvlText w:val=""/>
      <w:lvlJc w:val="left"/>
      <w:pPr>
        <w:tabs>
          <w:tab w:val="num" w:pos="502"/>
        </w:tabs>
        <w:ind w:left="502" w:hanging="360"/>
      </w:pPr>
      <w:rPr>
        <w:rFonts w:ascii="Symbol" w:hAnsi="Symbol" w:hint="default"/>
      </w:rPr>
    </w:lvl>
    <w:lvl w:ilvl="1" w:tplc="04190003">
      <w:start w:val="1"/>
      <w:numFmt w:val="bullet"/>
      <w:lvlText w:val="o"/>
      <w:lvlJc w:val="left"/>
      <w:pPr>
        <w:tabs>
          <w:tab w:val="num" w:pos="1222"/>
        </w:tabs>
        <w:ind w:left="1222" w:hanging="360"/>
      </w:pPr>
      <w:rPr>
        <w:rFonts w:ascii="Courier New" w:hAnsi="Courier New" w:cs="Courier New" w:hint="default"/>
      </w:rPr>
    </w:lvl>
    <w:lvl w:ilvl="2" w:tplc="04190005">
      <w:start w:val="1"/>
      <w:numFmt w:val="bullet"/>
      <w:lvlText w:val=""/>
      <w:lvlJc w:val="left"/>
      <w:pPr>
        <w:tabs>
          <w:tab w:val="num" w:pos="1942"/>
        </w:tabs>
        <w:ind w:left="1942" w:hanging="360"/>
      </w:pPr>
      <w:rPr>
        <w:rFonts w:ascii="Wingdings" w:hAnsi="Wingdings" w:hint="default"/>
      </w:rPr>
    </w:lvl>
    <w:lvl w:ilvl="3" w:tplc="04190001">
      <w:start w:val="1"/>
      <w:numFmt w:val="bullet"/>
      <w:lvlText w:val=""/>
      <w:lvlJc w:val="left"/>
      <w:pPr>
        <w:tabs>
          <w:tab w:val="num" w:pos="2662"/>
        </w:tabs>
        <w:ind w:left="2662" w:hanging="360"/>
      </w:pPr>
      <w:rPr>
        <w:rFonts w:ascii="Symbol" w:hAnsi="Symbol" w:hint="default"/>
      </w:rPr>
    </w:lvl>
    <w:lvl w:ilvl="4" w:tplc="04190003">
      <w:start w:val="1"/>
      <w:numFmt w:val="bullet"/>
      <w:lvlText w:val="o"/>
      <w:lvlJc w:val="left"/>
      <w:pPr>
        <w:tabs>
          <w:tab w:val="num" w:pos="3382"/>
        </w:tabs>
        <w:ind w:left="3382" w:hanging="360"/>
      </w:pPr>
      <w:rPr>
        <w:rFonts w:ascii="Courier New" w:hAnsi="Courier New" w:cs="Courier New" w:hint="default"/>
      </w:rPr>
    </w:lvl>
    <w:lvl w:ilvl="5" w:tplc="04190005">
      <w:start w:val="1"/>
      <w:numFmt w:val="bullet"/>
      <w:lvlText w:val=""/>
      <w:lvlJc w:val="left"/>
      <w:pPr>
        <w:tabs>
          <w:tab w:val="num" w:pos="4102"/>
        </w:tabs>
        <w:ind w:left="4102" w:hanging="360"/>
      </w:pPr>
      <w:rPr>
        <w:rFonts w:ascii="Wingdings" w:hAnsi="Wingdings" w:hint="default"/>
      </w:rPr>
    </w:lvl>
    <w:lvl w:ilvl="6" w:tplc="04190001">
      <w:start w:val="1"/>
      <w:numFmt w:val="bullet"/>
      <w:lvlText w:val=""/>
      <w:lvlJc w:val="left"/>
      <w:pPr>
        <w:tabs>
          <w:tab w:val="num" w:pos="4822"/>
        </w:tabs>
        <w:ind w:left="4822" w:hanging="360"/>
      </w:pPr>
      <w:rPr>
        <w:rFonts w:ascii="Symbol" w:hAnsi="Symbol" w:hint="default"/>
      </w:rPr>
    </w:lvl>
    <w:lvl w:ilvl="7" w:tplc="04190003">
      <w:start w:val="1"/>
      <w:numFmt w:val="bullet"/>
      <w:lvlText w:val="o"/>
      <w:lvlJc w:val="left"/>
      <w:pPr>
        <w:tabs>
          <w:tab w:val="num" w:pos="5542"/>
        </w:tabs>
        <w:ind w:left="5542" w:hanging="360"/>
      </w:pPr>
      <w:rPr>
        <w:rFonts w:ascii="Courier New" w:hAnsi="Courier New" w:cs="Courier New" w:hint="default"/>
      </w:rPr>
    </w:lvl>
    <w:lvl w:ilvl="8" w:tplc="04190005">
      <w:start w:val="1"/>
      <w:numFmt w:val="bullet"/>
      <w:lvlText w:val=""/>
      <w:lvlJc w:val="left"/>
      <w:pPr>
        <w:tabs>
          <w:tab w:val="num" w:pos="6262"/>
        </w:tabs>
        <w:ind w:left="6262" w:hanging="360"/>
      </w:pPr>
      <w:rPr>
        <w:rFonts w:ascii="Wingdings" w:hAnsi="Wingdings" w:hint="default"/>
      </w:rPr>
    </w:lvl>
  </w:abstractNum>
  <w:abstractNum w:abstractNumId="18" w15:restartNumberingAfterBreak="0">
    <w:nsid w:val="752B425F"/>
    <w:multiLevelType w:val="hybridMultilevel"/>
    <w:tmpl w:val="262CC720"/>
    <w:lvl w:ilvl="0" w:tplc="A8AC5E5A">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73E46C4"/>
    <w:multiLevelType w:val="hybridMultilevel"/>
    <w:tmpl w:val="49605856"/>
    <w:lvl w:ilvl="0" w:tplc="FA5064F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7FA5303B"/>
    <w:multiLevelType w:val="multilevel"/>
    <w:tmpl w:val="A83204E6"/>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num w:numId="1">
    <w:abstractNumId w:val="6"/>
  </w:num>
  <w:num w:numId="2">
    <w:abstractNumId w:val="14"/>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8"/>
  </w:num>
  <w:num w:numId="6">
    <w:abstractNumId w:val="7"/>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12"/>
  </w:num>
  <w:num w:numId="15">
    <w:abstractNumId w:val="0"/>
  </w:num>
  <w:num w:numId="16">
    <w:abstractNumId w:val="3"/>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2"/>
  </w:num>
  <w:num w:numId="20">
    <w:abstractNumId w:val="15"/>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326AD0"/>
    <w:rsid w:val="000008F4"/>
    <w:rsid w:val="0000111A"/>
    <w:rsid w:val="00003330"/>
    <w:rsid w:val="00004486"/>
    <w:rsid w:val="000055B4"/>
    <w:rsid w:val="00007172"/>
    <w:rsid w:val="00014B96"/>
    <w:rsid w:val="000269ED"/>
    <w:rsid w:val="00027997"/>
    <w:rsid w:val="00042B53"/>
    <w:rsid w:val="00047346"/>
    <w:rsid w:val="000522EB"/>
    <w:rsid w:val="00063B32"/>
    <w:rsid w:val="0006759B"/>
    <w:rsid w:val="00071525"/>
    <w:rsid w:val="0007279C"/>
    <w:rsid w:val="000733DC"/>
    <w:rsid w:val="00076A96"/>
    <w:rsid w:val="000B017A"/>
    <w:rsid w:val="000B2D3A"/>
    <w:rsid w:val="000C030B"/>
    <w:rsid w:val="000C2EE8"/>
    <w:rsid w:val="000C7126"/>
    <w:rsid w:val="000D0AB2"/>
    <w:rsid w:val="000D3EED"/>
    <w:rsid w:val="000D45B0"/>
    <w:rsid w:val="000E4853"/>
    <w:rsid w:val="000E5CA7"/>
    <w:rsid w:val="001035DF"/>
    <w:rsid w:val="001054D5"/>
    <w:rsid w:val="00116C6A"/>
    <w:rsid w:val="00116E2B"/>
    <w:rsid w:val="00120242"/>
    <w:rsid w:val="00124B94"/>
    <w:rsid w:val="00125836"/>
    <w:rsid w:val="00127B73"/>
    <w:rsid w:val="00136B72"/>
    <w:rsid w:val="00136EDF"/>
    <w:rsid w:val="0014720D"/>
    <w:rsid w:val="001649E2"/>
    <w:rsid w:val="00166285"/>
    <w:rsid w:val="0017769B"/>
    <w:rsid w:val="00182BB8"/>
    <w:rsid w:val="001860A0"/>
    <w:rsid w:val="00191EB2"/>
    <w:rsid w:val="00193D6B"/>
    <w:rsid w:val="001A4D58"/>
    <w:rsid w:val="001B1895"/>
    <w:rsid w:val="001B1999"/>
    <w:rsid w:val="001B23DE"/>
    <w:rsid w:val="001B2EAC"/>
    <w:rsid w:val="001B4511"/>
    <w:rsid w:val="001B570E"/>
    <w:rsid w:val="001D1BD2"/>
    <w:rsid w:val="001D7A73"/>
    <w:rsid w:val="001E042F"/>
    <w:rsid w:val="001E1959"/>
    <w:rsid w:val="002103A8"/>
    <w:rsid w:val="002144FC"/>
    <w:rsid w:val="0023340E"/>
    <w:rsid w:val="00235B0B"/>
    <w:rsid w:val="002377BE"/>
    <w:rsid w:val="00244AA8"/>
    <w:rsid w:val="00244D46"/>
    <w:rsid w:val="002559C4"/>
    <w:rsid w:val="002559F4"/>
    <w:rsid w:val="00257504"/>
    <w:rsid w:val="00290358"/>
    <w:rsid w:val="002A023C"/>
    <w:rsid w:val="002B69F0"/>
    <w:rsid w:val="002C410F"/>
    <w:rsid w:val="002C4AE1"/>
    <w:rsid w:val="002C6EC9"/>
    <w:rsid w:val="002D1D89"/>
    <w:rsid w:val="002D5FA8"/>
    <w:rsid w:val="002E31FB"/>
    <w:rsid w:val="002E538E"/>
    <w:rsid w:val="002E6398"/>
    <w:rsid w:val="002E6E9F"/>
    <w:rsid w:val="002E6EDB"/>
    <w:rsid w:val="002E76FF"/>
    <w:rsid w:val="002F59BE"/>
    <w:rsid w:val="002F5DC9"/>
    <w:rsid w:val="00302021"/>
    <w:rsid w:val="0030393F"/>
    <w:rsid w:val="00307A0F"/>
    <w:rsid w:val="003117F6"/>
    <w:rsid w:val="00322006"/>
    <w:rsid w:val="003239C1"/>
    <w:rsid w:val="00326AD0"/>
    <w:rsid w:val="00346B7D"/>
    <w:rsid w:val="00347D3B"/>
    <w:rsid w:val="00350505"/>
    <w:rsid w:val="003538F6"/>
    <w:rsid w:val="003559AD"/>
    <w:rsid w:val="003609B2"/>
    <w:rsid w:val="003610BF"/>
    <w:rsid w:val="003712F9"/>
    <w:rsid w:val="00387385"/>
    <w:rsid w:val="003B113A"/>
    <w:rsid w:val="003B193B"/>
    <w:rsid w:val="003C3334"/>
    <w:rsid w:val="003D1818"/>
    <w:rsid w:val="003D6F8D"/>
    <w:rsid w:val="003E4573"/>
    <w:rsid w:val="003F0214"/>
    <w:rsid w:val="003F62BA"/>
    <w:rsid w:val="003F6887"/>
    <w:rsid w:val="00414F1D"/>
    <w:rsid w:val="004315F9"/>
    <w:rsid w:val="00432868"/>
    <w:rsid w:val="00435A71"/>
    <w:rsid w:val="00436790"/>
    <w:rsid w:val="00462FA4"/>
    <w:rsid w:val="00476E62"/>
    <w:rsid w:val="00480163"/>
    <w:rsid w:val="004805E2"/>
    <w:rsid w:val="00487053"/>
    <w:rsid w:val="004923F0"/>
    <w:rsid w:val="00493F9B"/>
    <w:rsid w:val="00494614"/>
    <w:rsid w:val="004A4D99"/>
    <w:rsid w:val="004B2560"/>
    <w:rsid w:val="004B4155"/>
    <w:rsid w:val="004B46A0"/>
    <w:rsid w:val="004B61BD"/>
    <w:rsid w:val="004C2937"/>
    <w:rsid w:val="004C4B63"/>
    <w:rsid w:val="004C6426"/>
    <w:rsid w:val="004C6886"/>
    <w:rsid w:val="004C71C4"/>
    <w:rsid w:val="004F1C28"/>
    <w:rsid w:val="004F1D67"/>
    <w:rsid w:val="004F225E"/>
    <w:rsid w:val="004F6B9D"/>
    <w:rsid w:val="00503B67"/>
    <w:rsid w:val="00503C55"/>
    <w:rsid w:val="00512073"/>
    <w:rsid w:val="00513695"/>
    <w:rsid w:val="00514D2D"/>
    <w:rsid w:val="005155F3"/>
    <w:rsid w:val="00521772"/>
    <w:rsid w:val="0054132E"/>
    <w:rsid w:val="00544785"/>
    <w:rsid w:val="00546A6A"/>
    <w:rsid w:val="00556AF8"/>
    <w:rsid w:val="00560A97"/>
    <w:rsid w:val="00560B19"/>
    <w:rsid w:val="00565F1A"/>
    <w:rsid w:val="00571CDE"/>
    <w:rsid w:val="005724CE"/>
    <w:rsid w:val="00584F2A"/>
    <w:rsid w:val="005910CB"/>
    <w:rsid w:val="00591507"/>
    <w:rsid w:val="005948E5"/>
    <w:rsid w:val="005969B2"/>
    <w:rsid w:val="005A1C19"/>
    <w:rsid w:val="005A1E3F"/>
    <w:rsid w:val="005B4121"/>
    <w:rsid w:val="005D0186"/>
    <w:rsid w:val="005D26B8"/>
    <w:rsid w:val="005D2A58"/>
    <w:rsid w:val="005D40E0"/>
    <w:rsid w:val="005D5B29"/>
    <w:rsid w:val="005D7D6A"/>
    <w:rsid w:val="005E1343"/>
    <w:rsid w:val="005E3B98"/>
    <w:rsid w:val="005E615F"/>
    <w:rsid w:val="005E776C"/>
    <w:rsid w:val="006021FE"/>
    <w:rsid w:val="006150E9"/>
    <w:rsid w:val="0062306F"/>
    <w:rsid w:val="00626E29"/>
    <w:rsid w:val="00627D58"/>
    <w:rsid w:val="006327EF"/>
    <w:rsid w:val="00645D22"/>
    <w:rsid w:val="006673C7"/>
    <w:rsid w:val="0068245E"/>
    <w:rsid w:val="00686436"/>
    <w:rsid w:val="006A1DA0"/>
    <w:rsid w:val="006A31C7"/>
    <w:rsid w:val="006A696D"/>
    <w:rsid w:val="006B175C"/>
    <w:rsid w:val="006C061E"/>
    <w:rsid w:val="006C0845"/>
    <w:rsid w:val="006C0E74"/>
    <w:rsid w:val="006C10F2"/>
    <w:rsid w:val="006F2A53"/>
    <w:rsid w:val="0070211D"/>
    <w:rsid w:val="007051DB"/>
    <w:rsid w:val="0070702E"/>
    <w:rsid w:val="0071416E"/>
    <w:rsid w:val="00716065"/>
    <w:rsid w:val="00722F27"/>
    <w:rsid w:val="00733099"/>
    <w:rsid w:val="00734D25"/>
    <w:rsid w:val="007401D8"/>
    <w:rsid w:val="007424B9"/>
    <w:rsid w:val="00750F06"/>
    <w:rsid w:val="007525EE"/>
    <w:rsid w:val="00761D1C"/>
    <w:rsid w:val="00762AF6"/>
    <w:rsid w:val="00763B2A"/>
    <w:rsid w:val="00765E62"/>
    <w:rsid w:val="007675B0"/>
    <w:rsid w:val="007734B4"/>
    <w:rsid w:val="007750E1"/>
    <w:rsid w:val="00777D3F"/>
    <w:rsid w:val="00790617"/>
    <w:rsid w:val="00790C26"/>
    <w:rsid w:val="007965BA"/>
    <w:rsid w:val="007A40FF"/>
    <w:rsid w:val="007A540D"/>
    <w:rsid w:val="007B518D"/>
    <w:rsid w:val="007B5237"/>
    <w:rsid w:val="007B5BB9"/>
    <w:rsid w:val="007C157A"/>
    <w:rsid w:val="007C695D"/>
    <w:rsid w:val="007D0F45"/>
    <w:rsid w:val="007D3FC3"/>
    <w:rsid w:val="007E2A60"/>
    <w:rsid w:val="007E4835"/>
    <w:rsid w:val="007F4EAB"/>
    <w:rsid w:val="007F54EE"/>
    <w:rsid w:val="008002E6"/>
    <w:rsid w:val="00807A59"/>
    <w:rsid w:val="00814277"/>
    <w:rsid w:val="00815763"/>
    <w:rsid w:val="008201A7"/>
    <w:rsid w:val="0083071B"/>
    <w:rsid w:val="00833994"/>
    <w:rsid w:val="00845246"/>
    <w:rsid w:val="00846809"/>
    <w:rsid w:val="00856375"/>
    <w:rsid w:val="00857DD6"/>
    <w:rsid w:val="00857EB5"/>
    <w:rsid w:val="008613D7"/>
    <w:rsid w:val="00873E67"/>
    <w:rsid w:val="00882058"/>
    <w:rsid w:val="00884FD2"/>
    <w:rsid w:val="00885E5A"/>
    <w:rsid w:val="0089448A"/>
    <w:rsid w:val="00894F94"/>
    <w:rsid w:val="008A5465"/>
    <w:rsid w:val="008B2C99"/>
    <w:rsid w:val="008E37CA"/>
    <w:rsid w:val="008E78A0"/>
    <w:rsid w:val="008F6FBA"/>
    <w:rsid w:val="008F7DD6"/>
    <w:rsid w:val="00910D45"/>
    <w:rsid w:val="00920484"/>
    <w:rsid w:val="009265D3"/>
    <w:rsid w:val="009362FF"/>
    <w:rsid w:val="00954C08"/>
    <w:rsid w:val="009623AD"/>
    <w:rsid w:val="00966782"/>
    <w:rsid w:val="0097158B"/>
    <w:rsid w:val="00977989"/>
    <w:rsid w:val="00987003"/>
    <w:rsid w:val="00992E39"/>
    <w:rsid w:val="009A0A41"/>
    <w:rsid w:val="009B0B71"/>
    <w:rsid w:val="009B49AE"/>
    <w:rsid w:val="009C18FC"/>
    <w:rsid w:val="009D1BB1"/>
    <w:rsid w:val="009D5C81"/>
    <w:rsid w:val="009E3838"/>
    <w:rsid w:val="009F0021"/>
    <w:rsid w:val="00A02E43"/>
    <w:rsid w:val="00A1272E"/>
    <w:rsid w:val="00A32C9E"/>
    <w:rsid w:val="00A3579C"/>
    <w:rsid w:val="00A35E14"/>
    <w:rsid w:val="00A40A32"/>
    <w:rsid w:val="00A45988"/>
    <w:rsid w:val="00A477FD"/>
    <w:rsid w:val="00A80B30"/>
    <w:rsid w:val="00A8159A"/>
    <w:rsid w:val="00A831C8"/>
    <w:rsid w:val="00A86489"/>
    <w:rsid w:val="00A879C6"/>
    <w:rsid w:val="00A96B58"/>
    <w:rsid w:val="00AA4BA8"/>
    <w:rsid w:val="00AA7572"/>
    <w:rsid w:val="00AB10D5"/>
    <w:rsid w:val="00AB4C57"/>
    <w:rsid w:val="00AB5009"/>
    <w:rsid w:val="00AB5DDC"/>
    <w:rsid w:val="00AC2855"/>
    <w:rsid w:val="00AC4203"/>
    <w:rsid w:val="00AD7413"/>
    <w:rsid w:val="00AE2A5C"/>
    <w:rsid w:val="00AE2CAF"/>
    <w:rsid w:val="00AF6EFB"/>
    <w:rsid w:val="00B07FCD"/>
    <w:rsid w:val="00B1109B"/>
    <w:rsid w:val="00B115D1"/>
    <w:rsid w:val="00B12E59"/>
    <w:rsid w:val="00B210A6"/>
    <w:rsid w:val="00B22EA1"/>
    <w:rsid w:val="00B31347"/>
    <w:rsid w:val="00B32C41"/>
    <w:rsid w:val="00B334F1"/>
    <w:rsid w:val="00B33C86"/>
    <w:rsid w:val="00B35AAA"/>
    <w:rsid w:val="00B35FEE"/>
    <w:rsid w:val="00B54E7F"/>
    <w:rsid w:val="00B55ACB"/>
    <w:rsid w:val="00B657EF"/>
    <w:rsid w:val="00B756E5"/>
    <w:rsid w:val="00B81331"/>
    <w:rsid w:val="00B92C85"/>
    <w:rsid w:val="00B97142"/>
    <w:rsid w:val="00BA2699"/>
    <w:rsid w:val="00BA5718"/>
    <w:rsid w:val="00BC0BFF"/>
    <w:rsid w:val="00BC130B"/>
    <w:rsid w:val="00BC30F2"/>
    <w:rsid w:val="00BE0FF0"/>
    <w:rsid w:val="00BE13E6"/>
    <w:rsid w:val="00BF36DB"/>
    <w:rsid w:val="00C0724B"/>
    <w:rsid w:val="00C11575"/>
    <w:rsid w:val="00C21230"/>
    <w:rsid w:val="00C31071"/>
    <w:rsid w:val="00C340C1"/>
    <w:rsid w:val="00C4001C"/>
    <w:rsid w:val="00C43435"/>
    <w:rsid w:val="00C467FA"/>
    <w:rsid w:val="00C54B5B"/>
    <w:rsid w:val="00C65604"/>
    <w:rsid w:val="00C67EFF"/>
    <w:rsid w:val="00C72177"/>
    <w:rsid w:val="00C7683A"/>
    <w:rsid w:val="00C7731C"/>
    <w:rsid w:val="00C82EA5"/>
    <w:rsid w:val="00C83DF6"/>
    <w:rsid w:val="00C8796F"/>
    <w:rsid w:val="00C9183B"/>
    <w:rsid w:val="00C954AA"/>
    <w:rsid w:val="00CA25AD"/>
    <w:rsid w:val="00CB105E"/>
    <w:rsid w:val="00CC1F83"/>
    <w:rsid w:val="00CC34BB"/>
    <w:rsid w:val="00CE16B1"/>
    <w:rsid w:val="00CF3FD8"/>
    <w:rsid w:val="00D017B7"/>
    <w:rsid w:val="00D0723F"/>
    <w:rsid w:val="00D10305"/>
    <w:rsid w:val="00D11B33"/>
    <w:rsid w:val="00D16001"/>
    <w:rsid w:val="00D1616C"/>
    <w:rsid w:val="00D218C8"/>
    <w:rsid w:val="00D40FC1"/>
    <w:rsid w:val="00D52B5C"/>
    <w:rsid w:val="00D664C1"/>
    <w:rsid w:val="00D7307E"/>
    <w:rsid w:val="00D756B9"/>
    <w:rsid w:val="00D8193D"/>
    <w:rsid w:val="00D918E5"/>
    <w:rsid w:val="00D93D69"/>
    <w:rsid w:val="00D97DF7"/>
    <w:rsid w:val="00DC1295"/>
    <w:rsid w:val="00DC23E7"/>
    <w:rsid w:val="00DC36DB"/>
    <w:rsid w:val="00DD0DF7"/>
    <w:rsid w:val="00DD2949"/>
    <w:rsid w:val="00DE10C5"/>
    <w:rsid w:val="00DE7A5F"/>
    <w:rsid w:val="00DF4D54"/>
    <w:rsid w:val="00DF5525"/>
    <w:rsid w:val="00E00B12"/>
    <w:rsid w:val="00E016AD"/>
    <w:rsid w:val="00E02701"/>
    <w:rsid w:val="00E0788B"/>
    <w:rsid w:val="00E152A3"/>
    <w:rsid w:val="00E2095B"/>
    <w:rsid w:val="00E22013"/>
    <w:rsid w:val="00E22694"/>
    <w:rsid w:val="00E36C49"/>
    <w:rsid w:val="00E45B64"/>
    <w:rsid w:val="00E50109"/>
    <w:rsid w:val="00E51962"/>
    <w:rsid w:val="00E64032"/>
    <w:rsid w:val="00E648D3"/>
    <w:rsid w:val="00E80EAE"/>
    <w:rsid w:val="00E85000"/>
    <w:rsid w:val="00E8532C"/>
    <w:rsid w:val="00E90438"/>
    <w:rsid w:val="00EA0F30"/>
    <w:rsid w:val="00EA398B"/>
    <w:rsid w:val="00EA5AED"/>
    <w:rsid w:val="00EB779C"/>
    <w:rsid w:val="00EB79A8"/>
    <w:rsid w:val="00EC2CBA"/>
    <w:rsid w:val="00EC3599"/>
    <w:rsid w:val="00EC5E24"/>
    <w:rsid w:val="00ED4F43"/>
    <w:rsid w:val="00ED5CE9"/>
    <w:rsid w:val="00EE3A83"/>
    <w:rsid w:val="00EF0C86"/>
    <w:rsid w:val="00F01FBB"/>
    <w:rsid w:val="00F0780E"/>
    <w:rsid w:val="00F11CC0"/>
    <w:rsid w:val="00F155AA"/>
    <w:rsid w:val="00F16ABD"/>
    <w:rsid w:val="00F207E3"/>
    <w:rsid w:val="00F21C0F"/>
    <w:rsid w:val="00F223F0"/>
    <w:rsid w:val="00F25C87"/>
    <w:rsid w:val="00F33865"/>
    <w:rsid w:val="00F468A8"/>
    <w:rsid w:val="00F6304B"/>
    <w:rsid w:val="00F6310C"/>
    <w:rsid w:val="00F63F18"/>
    <w:rsid w:val="00F64499"/>
    <w:rsid w:val="00F649FE"/>
    <w:rsid w:val="00F66DCF"/>
    <w:rsid w:val="00F70428"/>
    <w:rsid w:val="00F7061A"/>
    <w:rsid w:val="00F73577"/>
    <w:rsid w:val="00F76CF4"/>
    <w:rsid w:val="00F8089E"/>
    <w:rsid w:val="00F812C8"/>
    <w:rsid w:val="00F81E21"/>
    <w:rsid w:val="00F90B9E"/>
    <w:rsid w:val="00F9244A"/>
    <w:rsid w:val="00F92575"/>
    <w:rsid w:val="00FA4273"/>
    <w:rsid w:val="00FA674F"/>
    <w:rsid w:val="00FB0BF1"/>
    <w:rsid w:val="00FB20DB"/>
    <w:rsid w:val="00FC196B"/>
    <w:rsid w:val="00FC2098"/>
    <w:rsid w:val="00FC413F"/>
    <w:rsid w:val="00FC637D"/>
    <w:rsid w:val="00FF3C4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12579"/>
  <w15:docId w15:val="{452A6B69-A91E-4780-BCA9-73CD408DD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155F3"/>
    <w:pPr>
      <w:spacing w:after="200" w:line="276" w:lineRule="auto"/>
    </w:pPr>
    <w:rPr>
      <w:sz w:val="22"/>
      <w:szCs w:val="22"/>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Знак5 Знак,Знак5,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Web),Знак18 Знак"/>
    <w:basedOn w:val="a"/>
    <w:link w:val="a4"/>
    <w:qFormat/>
    <w:rsid w:val="005155F3"/>
    <w:pPr>
      <w:spacing w:before="100" w:beforeAutospacing="1" w:after="100" w:afterAutospacing="1" w:line="240" w:lineRule="auto"/>
    </w:pPr>
    <w:rPr>
      <w:rFonts w:ascii="Times New Roman" w:hAnsi="Times New Roman"/>
      <w:sz w:val="24"/>
      <w:szCs w:val="24"/>
    </w:rPr>
  </w:style>
  <w:style w:type="paragraph" w:customStyle="1" w:styleId="a5">
    <w:name w:val="a"/>
    <w:basedOn w:val="a"/>
    <w:rsid w:val="005155F3"/>
    <w:pPr>
      <w:spacing w:before="100" w:beforeAutospacing="1" w:after="100" w:afterAutospacing="1" w:line="240" w:lineRule="auto"/>
    </w:pPr>
    <w:rPr>
      <w:rFonts w:ascii="Times New Roman" w:hAnsi="Times New Roman"/>
      <w:sz w:val="24"/>
      <w:szCs w:val="24"/>
      <w:lang w:val="ru-RU" w:eastAsia="ru-RU"/>
    </w:rPr>
  </w:style>
  <w:style w:type="character" w:styleId="a6">
    <w:name w:val="Hyperlink"/>
    <w:semiHidden/>
    <w:rsid w:val="005155F3"/>
    <w:rPr>
      <w:color w:val="0000FF"/>
      <w:u w:val="single"/>
    </w:rPr>
  </w:style>
  <w:style w:type="character" w:styleId="a7">
    <w:name w:val="Strong"/>
    <w:qFormat/>
    <w:rsid w:val="005155F3"/>
    <w:rPr>
      <w:b/>
      <w:bCs/>
    </w:rPr>
  </w:style>
  <w:style w:type="character" w:customStyle="1" w:styleId="apple-converted-space">
    <w:name w:val="apple-converted-space"/>
    <w:basedOn w:val="a0"/>
    <w:rsid w:val="005155F3"/>
  </w:style>
  <w:style w:type="character" w:customStyle="1" w:styleId="rvts11">
    <w:name w:val="rvts11"/>
    <w:basedOn w:val="a0"/>
    <w:rsid w:val="005155F3"/>
  </w:style>
  <w:style w:type="character" w:customStyle="1" w:styleId="rvts37">
    <w:name w:val="rvts37"/>
    <w:basedOn w:val="a0"/>
    <w:rsid w:val="005155F3"/>
  </w:style>
  <w:style w:type="character" w:customStyle="1" w:styleId="rvts46">
    <w:name w:val="rvts46"/>
    <w:basedOn w:val="a0"/>
    <w:rsid w:val="005155F3"/>
  </w:style>
  <w:style w:type="paragraph" w:styleId="2">
    <w:name w:val="Body Text 2"/>
    <w:basedOn w:val="a"/>
    <w:link w:val="21"/>
    <w:uiPriority w:val="99"/>
    <w:semiHidden/>
    <w:rsid w:val="005155F3"/>
    <w:pPr>
      <w:spacing w:after="0" w:line="240" w:lineRule="auto"/>
      <w:jc w:val="center"/>
    </w:pPr>
    <w:rPr>
      <w:rFonts w:ascii="Times New Roman" w:hAnsi="Times New Roman"/>
      <w:b/>
      <w:sz w:val="24"/>
      <w:szCs w:val="24"/>
      <w:lang w:val="ru-RU" w:eastAsia="en-US"/>
    </w:rPr>
  </w:style>
  <w:style w:type="character" w:customStyle="1" w:styleId="20">
    <w:name w:val="Основной текст 2 Знак"/>
    <w:rsid w:val="005155F3"/>
    <w:rPr>
      <w:rFonts w:ascii="Times New Roman" w:eastAsia="Times New Roman" w:hAnsi="Times New Roman" w:cs="Times New Roman"/>
      <w:b/>
      <w:sz w:val="24"/>
      <w:szCs w:val="24"/>
      <w:lang w:val="ru-RU" w:eastAsia="en-US"/>
    </w:rPr>
  </w:style>
  <w:style w:type="paragraph" w:styleId="a8">
    <w:name w:val="List Paragraph"/>
    <w:basedOn w:val="a"/>
    <w:qFormat/>
    <w:rsid w:val="005155F3"/>
    <w:pPr>
      <w:ind w:left="720"/>
      <w:contextualSpacing/>
    </w:pPr>
  </w:style>
  <w:style w:type="paragraph" w:customStyle="1" w:styleId="1">
    <w:name w:val="Без интервала1"/>
    <w:rsid w:val="005155F3"/>
    <w:pPr>
      <w:suppressAutoHyphens/>
      <w:spacing w:line="100" w:lineRule="atLeast"/>
    </w:pPr>
    <w:rPr>
      <w:rFonts w:ascii="Arial" w:hAnsi="Arial" w:cs="Mangal"/>
      <w:kern w:val="1"/>
      <w:szCs w:val="24"/>
      <w:lang w:eastAsia="hi-IN" w:bidi="hi-IN"/>
    </w:rPr>
  </w:style>
  <w:style w:type="paragraph" w:customStyle="1" w:styleId="a9">
    <w:name w:val="Нормальний текст"/>
    <w:basedOn w:val="a"/>
    <w:rsid w:val="005155F3"/>
    <w:pPr>
      <w:spacing w:before="120" w:after="0" w:line="240" w:lineRule="auto"/>
      <w:ind w:firstLine="567"/>
    </w:pPr>
    <w:rPr>
      <w:rFonts w:ascii="Antiqua" w:hAnsi="Antiqua"/>
      <w:sz w:val="26"/>
      <w:szCs w:val="20"/>
      <w:lang w:val="ru-RU" w:eastAsia="ru-RU"/>
    </w:rPr>
  </w:style>
  <w:style w:type="character" w:customStyle="1" w:styleId="subject">
    <w:name w:val="subject"/>
    <w:uiPriority w:val="99"/>
    <w:rsid w:val="00B210A6"/>
  </w:style>
  <w:style w:type="paragraph" w:customStyle="1" w:styleId="rvps121">
    <w:name w:val="rvps121"/>
    <w:basedOn w:val="a"/>
    <w:rsid w:val="00D1616C"/>
    <w:pPr>
      <w:spacing w:before="150" w:after="150" w:line="240" w:lineRule="auto"/>
      <w:jc w:val="center"/>
    </w:pPr>
    <w:rPr>
      <w:rFonts w:ascii="Times New Roman" w:hAnsi="Times New Roman"/>
      <w:sz w:val="24"/>
      <w:szCs w:val="24"/>
    </w:rPr>
  </w:style>
  <w:style w:type="paragraph" w:customStyle="1" w:styleId="22">
    <w:name w:val="Без интервала2"/>
    <w:rsid w:val="00EC5E24"/>
    <w:rPr>
      <w:rFonts w:ascii="Times New Roman" w:hAnsi="Times New Roman"/>
      <w:sz w:val="28"/>
      <w:szCs w:val="22"/>
      <w:lang w:val="uk-UA" w:eastAsia="en-US"/>
    </w:rPr>
  </w:style>
  <w:style w:type="character" w:customStyle="1" w:styleId="HTML">
    <w:name w:val="Стандартный HTML Знак"/>
    <w:aliases w:val="Знак Знак"/>
    <w:link w:val="HTML0"/>
    <w:locked/>
    <w:rsid w:val="00B92C85"/>
    <w:rPr>
      <w:rFonts w:ascii="Courier New" w:eastAsia="Courier New" w:hAnsi="Courier New" w:cs="Courier New"/>
    </w:rPr>
  </w:style>
  <w:style w:type="paragraph" w:styleId="HTML0">
    <w:name w:val="HTML Preformatted"/>
    <w:aliases w:val="Знак"/>
    <w:basedOn w:val="a"/>
    <w:link w:val="HTML"/>
    <w:unhideWhenUsed/>
    <w:rsid w:val="00B92C85"/>
    <w:pPr>
      <w:spacing w:after="0" w:line="240" w:lineRule="auto"/>
    </w:pPr>
    <w:rPr>
      <w:rFonts w:ascii="Courier New" w:eastAsia="Courier New" w:hAnsi="Courier New"/>
      <w:sz w:val="20"/>
      <w:szCs w:val="20"/>
    </w:rPr>
  </w:style>
  <w:style w:type="character" w:customStyle="1" w:styleId="HTML1">
    <w:name w:val="Стандартный HTML Знак1"/>
    <w:uiPriority w:val="99"/>
    <w:semiHidden/>
    <w:rsid w:val="00B92C85"/>
    <w:rPr>
      <w:rFonts w:ascii="Courier New" w:hAnsi="Courier New" w:cs="Courier New"/>
      <w:lang w:val="uk-UA" w:eastAsia="uk-UA"/>
    </w:rPr>
  </w:style>
  <w:style w:type="character" w:customStyle="1" w:styleId="a4">
    <w:name w:val="Обычный (Интернет) Знак"/>
    <w:aliases w:val="Обычный (веб) Знак Знак,Знак5 Знак Знак1,Знак5 Знак1,Обычный (Web) Знак Знак Знак Знак Знак,Обычный (веб) Знак Знак Знак Знак,Обычный (веб) Знак2 Знак Знак Знак,Обычный (веб) Знак Знак1 Знак Знак Знак1,Обычный (Web) Знак"/>
    <w:link w:val="a3"/>
    <w:locked/>
    <w:rsid w:val="00B92C85"/>
    <w:rPr>
      <w:rFonts w:ascii="Times New Roman" w:hAnsi="Times New Roman"/>
      <w:sz w:val="24"/>
      <w:szCs w:val="24"/>
      <w:lang w:val="uk-UA" w:eastAsia="uk-UA"/>
    </w:rPr>
  </w:style>
  <w:style w:type="paragraph" w:styleId="aa">
    <w:name w:val="No Spacing"/>
    <w:link w:val="ab"/>
    <w:uiPriority w:val="1"/>
    <w:qFormat/>
    <w:rsid w:val="00B92C85"/>
    <w:rPr>
      <w:sz w:val="22"/>
      <w:szCs w:val="22"/>
    </w:rPr>
  </w:style>
  <w:style w:type="paragraph" w:customStyle="1" w:styleId="rvps2">
    <w:name w:val="rvps2"/>
    <w:basedOn w:val="a"/>
    <w:qFormat/>
    <w:rsid w:val="004C2937"/>
    <w:pPr>
      <w:spacing w:before="100" w:beforeAutospacing="1" w:after="100" w:afterAutospacing="1" w:line="240" w:lineRule="auto"/>
    </w:pPr>
    <w:rPr>
      <w:rFonts w:ascii="Times New Roman" w:hAnsi="Times New Roman"/>
      <w:sz w:val="24"/>
      <w:szCs w:val="24"/>
      <w:lang w:val="ru-RU" w:eastAsia="ru-RU"/>
    </w:rPr>
  </w:style>
  <w:style w:type="character" w:customStyle="1" w:styleId="xfmc2">
    <w:name w:val="xfmc2"/>
    <w:basedOn w:val="a0"/>
    <w:rsid w:val="00E152A3"/>
  </w:style>
  <w:style w:type="character" w:customStyle="1" w:styleId="21">
    <w:name w:val="Основной текст 2 Знак1"/>
    <w:basedOn w:val="a0"/>
    <w:link w:val="2"/>
    <w:uiPriority w:val="99"/>
    <w:semiHidden/>
    <w:rsid w:val="00F64499"/>
    <w:rPr>
      <w:rFonts w:ascii="Times New Roman" w:hAnsi="Times New Roman"/>
      <w:b/>
      <w:sz w:val="24"/>
      <w:szCs w:val="24"/>
      <w:lang w:eastAsia="en-US"/>
    </w:rPr>
  </w:style>
  <w:style w:type="table" w:styleId="ac">
    <w:name w:val="Table Grid"/>
    <w:basedOn w:val="a1"/>
    <w:rsid w:val="007525EE"/>
    <w:rPr>
      <w:rFonts w:ascii="Times New Roman" w:hAnsi="Times New Roman"/>
      <w:lang w:val="uk-UA"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5">
    <w:name w:val="Знак5 Знак Знак"/>
    <w:aliases w:val="Знак5 Знак2,Обычный (Web) Знак Знак Знак Знак Знак1,Обычный (веб) Знак Знак Знак Знак1,Обычный (веб) Знак2 Знак Знак Знак1,Обычный (веб) Знак Знак1 Знак Знак Знак,Обычный (веб) Знак1 Знак Знак Знак Знак Знак"/>
    <w:basedOn w:val="a0"/>
    <w:uiPriority w:val="1"/>
    <w:locked/>
    <w:rsid w:val="007525EE"/>
    <w:rPr>
      <w:rFonts w:eastAsia="Times New Roman"/>
      <w:sz w:val="24"/>
      <w:szCs w:val="24"/>
      <w:lang w:val="uk-UA" w:eastAsia="uk-UA"/>
    </w:rPr>
  </w:style>
  <w:style w:type="paragraph" w:customStyle="1" w:styleId="10">
    <w:name w:val="Обычный1"/>
    <w:qFormat/>
    <w:rsid w:val="007525EE"/>
    <w:rPr>
      <w:rFonts w:ascii="Times New Roman" w:hAnsi="Times New Roman"/>
      <w:snapToGrid w:val="0"/>
      <w:lang w:val="en-US"/>
    </w:rPr>
  </w:style>
  <w:style w:type="character" w:customStyle="1" w:styleId="ab">
    <w:name w:val="Без интервала Знак"/>
    <w:link w:val="aa"/>
    <w:uiPriority w:val="1"/>
    <w:locked/>
    <w:rsid w:val="00235B0B"/>
    <w:rPr>
      <w:sz w:val="22"/>
      <w:szCs w:val="22"/>
    </w:rPr>
  </w:style>
  <w:style w:type="paragraph" w:styleId="ad">
    <w:name w:val="Balloon Text"/>
    <w:basedOn w:val="a"/>
    <w:link w:val="ae"/>
    <w:uiPriority w:val="99"/>
    <w:semiHidden/>
    <w:unhideWhenUsed/>
    <w:rsid w:val="00C31071"/>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C31071"/>
    <w:rPr>
      <w:rFonts w:ascii="Segoe UI" w:hAnsi="Segoe UI" w:cs="Segoe UI"/>
      <w:sz w:val="18"/>
      <w:szCs w:val="18"/>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392142">
      <w:bodyDiv w:val="1"/>
      <w:marLeft w:val="0"/>
      <w:marRight w:val="0"/>
      <w:marTop w:val="0"/>
      <w:marBottom w:val="0"/>
      <w:divBdr>
        <w:top w:val="none" w:sz="0" w:space="0" w:color="auto"/>
        <w:left w:val="none" w:sz="0" w:space="0" w:color="auto"/>
        <w:bottom w:val="none" w:sz="0" w:space="0" w:color="auto"/>
        <w:right w:val="none" w:sz="0" w:space="0" w:color="auto"/>
      </w:divBdr>
    </w:div>
    <w:div w:id="244733277">
      <w:bodyDiv w:val="1"/>
      <w:marLeft w:val="0"/>
      <w:marRight w:val="0"/>
      <w:marTop w:val="0"/>
      <w:marBottom w:val="0"/>
      <w:divBdr>
        <w:top w:val="none" w:sz="0" w:space="0" w:color="auto"/>
        <w:left w:val="none" w:sz="0" w:space="0" w:color="auto"/>
        <w:bottom w:val="none" w:sz="0" w:space="0" w:color="auto"/>
        <w:right w:val="none" w:sz="0" w:space="0" w:color="auto"/>
      </w:divBdr>
    </w:div>
    <w:div w:id="472720218">
      <w:bodyDiv w:val="1"/>
      <w:marLeft w:val="0"/>
      <w:marRight w:val="0"/>
      <w:marTop w:val="0"/>
      <w:marBottom w:val="0"/>
      <w:divBdr>
        <w:top w:val="none" w:sz="0" w:space="0" w:color="auto"/>
        <w:left w:val="none" w:sz="0" w:space="0" w:color="auto"/>
        <w:bottom w:val="none" w:sz="0" w:space="0" w:color="auto"/>
        <w:right w:val="none" w:sz="0" w:space="0" w:color="auto"/>
      </w:divBdr>
    </w:div>
    <w:div w:id="478692892">
      <w:bodyDiv w:val="1"/>
      <w:marLeft w:val="0"/>
      <w:marRight w:val="0"/>
      <w:marTop w:val="0"/>
      <w:marBottom w:val="0"/>
      <w:divBdr>
        <w:top w:val="none" w:sz="0" w:space="0" w:color="auto"/>
        <w:left w:val="none" w:sz="0" w:space="0" w:color="auto"/>
        <w:bottom w:val="none" w:sz="0" w:space="0" w:color="auto"/>
        <w:right w:val="none" w:sz="0" w:space="0" w:color="auto"/>
      </w:divBdr>
    </w:div>
    <w:div w:id="550462261">
      <w:bodyDiv w:val="1"/>
      <w:marLeft w:val="0"/>
      <w:marRight w:val="0"/>
      <w:marTop w:val="0"/>
      <w:marBottom w:val="0"/>
      <w:divBdr>
        <w:top w:val="none" w:sz="0" w:space="0" w:color="auto"/>
        <w:left w:val="none" w:sz="0" w:space="0" w:color="auto"/>
        <w:bottom w:val="none" w:sz="0" w:space="0" w:color="auto"/>
        <w:right w:val="none" w:sz="0" w:space="0" w:color="auto"/>
      </w:divBdr>
    </w:div>
    <w:div w:id="615910209">
      <w:bodyDiv w:val="1"/>
      <w:marLeft w:val="0"/>
      <w:marRight w:val="0"/>
      <w:marTop w:val="0"/>
      <w:marBottom w:val="0"/>
      <w:divBdr>
        <w:top w:val="none" w:sz="0" w:space="0" w:color="auto"/>
        <w:left w:val="none" w:sz="0" w:space="0" w:color="auto"/>
        <w:bottom w:val="none" w:sz="0" w:space="0" w:color="auto"/>
        <w:right w:val="none" w:sz="0" w:space="0" w:color="auto"/>
      </w:divBdr>
    </w:div>
    <w:div w:id="704329052">
      <w:bodyDiv w:val="1"/>
      <w:marLeft w:val="0"/>
      <w:marRight w:val="0"/>
      <w:marTop w:val="0"/>
      <w:marBottom w:val="0"/>
      <w:divBdr>
        <w:top w:val="none" w:sz="0" w:space="0" w:color="auto"/>
        <w:left w:val="none" w:sz="0" w:space="0" w:color="auto"/>
        <w:bottom w:val="none" w:sz="0" w:space="0" w:color="auto"/>
        <w:right w:val="none" w:sz="0" w:space="0" w:color="auto"/>
      </w:divBdr>
    </w:div>
    <w:div w:id="919215324">
      <w:bodyDiv w:val="1"/>
      <w:marLeft w:val="0"/>
      <w:marRight w:val="0"/>
      <w:marTop w:val="0"/>
      <w:marBottom w:val="0"/>
      <w:divBdr>
        <w:top w:val="none" w:sz="0" w:space="0" w:color="auto"/>
        <w:left w:val="none" w:sz="0" w:space="0" w:color="auto"/>
        <w:bottom w:val="none" w:sz="0" w:space="0" w:color="auto"/>
        <w:right w:val="none" w:sz="0" w:space="0" w:color="auto"/>
      </w:divBdr>
    </w:div>
    <w:div w:id="1101874442">
      <w:bodyDiv w:val="1"/>
      <w:marLeft w:val="0"/>
      <w:marRight w:val="0"/>
      <w:marTop w:val="0"/>
      <w:marBottom w:val="0"/>
      <w:divBdr>
        <w:top w:val="none" w:sz="0" w:space="0" w:color="auto"/>
        <w:left w:val="none" w:sz="0" w:space="0" w:color="auto"/>
        <w:bottom w:val="none" w:sz="0" w:space="0" w:color="auto"/>
        <w:right w:val="none" w:sz="0" w:space="0" w:color="auto"/>
      </w:divBdr>
    </w:div>
    <w:div w:id="1131443532">
      <w:bodyDiv w:val="1"/>
      <w:marLeft w:val="0"/>
      <w:marRight w:val="0"/>
      <w:marTop w:val="0"/>
      <w:marBottom w:val="0"/>
      <w:divBdr>
        <w:top w:val="none" w:sz="0" w:space="0" w:color="auto"/>
        <w:left w:val="none" w:sz="0" w:space="0" w:color="auto"/>
        <w:bottom w:val="none" w:sz="0" w:space="0" w:color="auto"/>
        <w:right w:val="none" w:sz="0" w:space="0" w:color="auto"/>
      </w:divBdr>
    </w:div>
    <w:div w:id="1294679499">
      <w:bodyDiv w:val="1"/>
      <w:marLeft w:val="0"/>
      <w:marRight w:val="0"/>
      <w:marTop w:val="0"/>
      <w:marBottom w:val="0"/>
      <w:divBdr>
        <w:top w:val="none" w:sz="0" w:space="0" w:color="auto"/>
        <w:left w:val="none" w:sz="0" w:space="0" w:color="auto"/>
        <w:bottom w:val="none" w:sz="0" w:space="0" w:color="auto"/>
        <w:right w:val="none" w:sz="0" w:space="0" w:color="auto"/>
      </w:divBdr>
    </w:div>
    <w:div w:id="1324697411">
      <w:bodyDiv w:val="1"/>
      <w:marLeft w:val="0"/>
      <w:marRight w:val="0"/>
      <w:marTop w:val="0"/>
      <w:marBottom w:val="0"/>
      <w:divBdr>
        <w:top w:val="none" w:sz="0" w:space="0" w:color="auto"/>
        <w:left w:val="none" w:sz="0" w:space="0" w:color="auto"/>
        <w:bottom w:val="none" w:sz="0" w:space="0" w:color="auto"/>
        <w:right w:val="none" w:sz="0" w:space="0" w:color="auto"/>
      </w:divBdr>
    </w:div>
    <w:div w:id="1404059405">
      <w:bodyDiv w:val="1"/>
      <w:marLeft w:val="0"/>
      <w:marRight w:val="0"/>
      <w:marTop w:val="0"/>
      <w:marBottom w:val="0"/>
      <w:divBdr>
        <w:top w:val="none" w:sz="0" w:space="0" w:color="auto"/>
        <w:left w:val="none" w:sz="0" w:space="0" w:color="auto"/>
        <w:bottom w:val="none" w:sz="0" w:space="0" w:color="auto"/>
        <w:right w:val="none" w:sz="0" w:space="0" w:color="auto"/>
      </w:divBdr>
    </w:div>
    <w:div w:id="1523742570">
      <w:bodyDiv w:val="1"/>
      <w:marLeft w:val="0"/>
      <w:marRight w:val="0"/>
      <w:marTop w:val="0"/>
      <w:marBottom w:val="0"/>
      <w:divBdr>
        <w:top w:val="none" w:sz="0" w:space="0" w:color="auto"/>
        <w:left w:val="none" w:sz="0" w:space="0" w:color="auto"/>
        <w:bottom w:val="none" w:sz="0" w:space="0" w:color="auto"/>
        <w:right w:val="none" w:sz="0" w:space="0" w:color="auto"/>
      </w:divBdr>
    </w:div>
    <w:div w:id="1712535255">
      <w:bodyDiv w:val="1"/>
      <w:marLeft w:val="0"/>
      <w:marRight w:val="0"/>
      <w:marTop w:val="0"/>
      <w:marBottom w:val="0"/>
      <w:divBdr>
        <w:top w:val="none" w:sz="0" w:space="0" w:color="auto"/>
        <w:left w:val="none" w:sz="0" w:space="0" w:color="auto"/>
        <w:bottom w:val="none" w:sz="0" w:space="0" w:color="auto"/>
        <w:right w:val="none" w:sz="0" w:space="0" w:color="auto"/>
      </w:divBdr>
    </w:div>
    <w:div w:id="1953438378">
      <w:bodyDiv w:val="1"/>
      <w:marLeft w:val="0"/>
      <w:marRight w:val="0"/>
      <w:marTop w:val="0"/>
      <w:marBottom w:val="0"/>
      <w:divBdr>
        <w:top w:val="none" w:sz="0" w:space="0" w:color="auto"/>
        <w:left w:val="none" w:sz="0" w:space="0" w:color="auto"/>
        <w:bottom w:val="none" w:sz="0" w:space="0" w:color="auto"/>
        <w:right w:val="none" w:sz="0" w:space="0" w:color="auto"/>
      </w:divBdr>
    </w:div>
    <w:div w:id="1964337597">
      <w:bodyDiv w:val="1"/>
      <w:marLeft w:val="0"/>
      <w:marRight w:val="0"/>
      <w:marTop w:val="0"/>
      <w:marBottom w:val="0"/>
      <w:divBdr>
        <w:top w:val="none" w:sz="0" w:space="0" w:color="auto"/>
        <w:left w:val="none" w:sz="0" w:space="0" w:color="auto"/>
        <w:bottom w:val="none" w:sz="0" w:space="0" w:color="auto"/>
        <w:right w:val="none" w:sz="0" w:space="0" w:color="auto"/>
      </w:divBdr>
    </w:div>
    <w:div w:id="2083142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1CE1FD-5829-4540-857A-91C7AA608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283</TotalTime>
  <Pages>2</Pages>
  <Words>569</Words>
  <Characters>3246</Characters>
  <Application>Microsoft Office Word</Application>
  <DocSecurity>0</DocSecurity>
  <Lines>27</Lines>
  <Paragraphs>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Grizli777</Company>
  <LinksUpToDate>false</LinksUpToDate>
  <CharactersWithSpaces>3808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User_I</cp:lastModifiedBy>
  <cp:revision>182</cp:revision>
  <cp:lastPrinted>2022-06-10T08:17:00Z</cp:lastPrinted>
  <dcterms:created xsi:type="dcterms:W3CDTF">2018-10-29T05:28:00Z</dcterms:created>
  <dcterms:modified xsi:type="dcterms:W3CDTF">2022-11-21T09:52:00Z</dcterms:modified>
</cp:coreProperties>
</file>