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7F" w:rsidRPr="00DD5265" w:rsidRDefault="0078737F" w:rsidP="009859DE">
      <w:pPr>
        <w:spacing w:after="0" w:line="240" w:lineRule="auto"/>
        <w:jc w:val="center"/>
        <w:rPr>
          <w:rFonts w:ascii="Times New Roman" w:hAnsi="Times New Roman"/>
          <w:b/>
          <w:bCs/>
          <w:sz w:val="24"/>
          <w:szCs w:val="24"/>
          <w:lang w:eastAsia="ru-RU"/>
        </w:rPr>
      </w:pPr>
    </w:p>
    <w:p w:rsidR="0078737F" w:rsidRDefault="0078737F" w:rsidP="004D44D9">
      <w:pPr>
        <w:spacing w:after="0" w:line="240" w:lineRule="auto"/>
        <w:jc w:val="center"/>
        <w:rPr>
          <w:rFonts w:ascii="Times New Roman" w:hAnsi="Times New Roman"/>
          <w:b/>
          <w:sz w:val="28"/>
          <w:szCs w:val="28"/>
          <w:lang w:val="uk-UA"/>
        </w:rPr>
      </w:pPr>
      <w:r w:rsidRPr="00DD5265">
        <w:rPr>
          <w:rFonts w:ascii="Times New Roman" w:hAnsi="Times New Roman"/>
        </w:rPr>
        <w:t xml:space="preserve"> </w:t>
      </w:r>
      <w:r w:rsidR="00F64441" w:rsidRPr="00F64441">
        <w:rPr>
          <w:rFonts w:ascii="Times New Roman" w:hAnsi="Times New Roman"/>
          <w:b/>
          <w:sz w:val="28"/>
          <w:szCs w:val="28"/>
          <w:lang w:val="uk-UA"/>
        </w:rPr>
        <w:t>Державний навчальни</w:t>
      </w:r>
      <w:r w:rsidR="00D74FA0">
        <w:rPr>
          <w:rFonts w:ascii="Times New Roman" w:hAnsi="Times New Roman"/>
          <w:b/>
          <w:sz w:val="28"/>
          <w:szCs w:val="28"/>
          <w:lang w:val="uk-UA"/>
        </w:rPr>
        <w:t>й</w:t>
      </w:r>
      <w:r w:rsidR="00F64441" w:rsidRPr="00F64441">
        <w:rPr>
          <w:rFonts w:ascii="Times New Roman" w:hAnsi="Times New Roman"/>
          <w:b/>
          <w:sz w:val="28"/>
          <w:szCs w:val="28"/>
          <w:lang w:val="uk-UA"/>
        </w:rPr>
        <w:t xml:space="preserve"> заклад </w:t>
      </w:r>
    </w:p>
    <w:p w:rsidR="00F64441" w:rsidRPr="00F64441" w:rsidRDefault="00F64441" w:rsidP="004D44D9">
      <w:pPr>
        <w:spacing w:after="0" w:line="240" w:lineRule="auto"/>
        <w:jc w:val="center"/>
        <w:rPr>
          <w:rFonts w:ascii="Times New Roman" w:hAnsi="Times New Roman"/>
          <w:b/>
          <w:color w:val="FF0000"/>
          <w:sz w:val="28"/>
          <w:szCs w:val="28"/>
          <w:lang w:val="uk-UA"/>
        </w:rPr>
      </w:pPr>
      <w:r>
        <w:rPr>
          <w:rFonts w:ascii="Times New Roman" w:hAnsi="Times New Roman"/>
          <w:b/>
          <w:sz w:val="28"/>
          <w:szCs w:val="28"/>
          <w:lang w:val="uk-UA"/>
        </w:rPr>
        <w:t>«Березанський професійний аграрний ліцей»</w:t>
      </w:r>
    </w:p>
    <w:p w:rsidR="0078737F" w:rsidRPr="00DD5265" w:rsidRDefault="0078737F" w:rsidP="00C13567">
      <w:pPr>
        <w:tabs>
          <w:tab w:val="left" w:pos="6120"/>
        </w:tabs>
        <w:spacing w:after="0" w:line="240" w:lineRule="auto"/>
        <w:jc w:val="center"/>
        <w:rPr>
          <w:rFonts w:ascii="Times New Roman" w:hAnsi="Times New Roman"/>
          <w:b/>
          <w:sz w:val="24"/>
          <w:szCs w:val="24"/>
          <w:lang w:val="uk-UA" w:eastAsia="ru-RU"/>
        </w:rPr>
      </w:pPr>
    </w:p>
    <w:p w:rsidR="0078737F" w:rsidRPr="00DD5265" w:rsidRDefault="0078737F" w:rsidP="00C13567">
      <w:pPr>
        <w:tabs>
          <w:tab w:val="left" w:pos="6120"/>
        </w:tabs>
        <w:spacing w:after="0" w:line="240" w:lineRule="auto"/>
        <w:jc w:val="center"/>
        <w:rPr>
          <w:rFonts w:ascii="Times New Roman" w:hAnsi="Times New Roman"/>
          <w:b/>
          <w:sz w:val="24"/>
          <w:szCs w:val="24"/>
          <w:lang w:val="uk-UA" w:eastAsia="ru-RU"/>
        </w:rPr>
      </w:pPr>
    </w:p>
    <w:p w:rsidR="0078737F" w:rsidRPr="00DD5265" w:rsidRDefault="0078737F" w:rsidP="00C13567">
      <w:pPr>
        <w:widowControl w:val="0"/>
        <w:autoSpaceDE w:val="0"/>
        <w:autoSpaceDN w:val="0"/>
        <w:adjustRightInd w:val="0"/>
        <w:spacing w:after="0" w:line="240" w:lineRule="auto"/>
        <w:ind w:left="6237"/>
        <w:rPr>
          <w:rFonts w:ascii="Times New Roman" w:hAnsi="Times New Roman"/>
          <w:bCs/>
          <w:sz w:val="20"/>
          <w:szCs w:val="20"/>
          <w:lang w:val="uk-UA" w:eastAsia="ru-RU"/>
        </w:rPr>
      </w:pPr>
      <w:r w:rsidRPr="00DD5265">
        <w:rPr>
          <w:rFonts w:ascii="Times New Roman" w:hAnsi="Times New Roman"/>
          <w:bCs/>
          <w:sz w:val="20"/>
          <w:szCs w:val="20"/>
          <w:lang w:val="uk-UA" w:eastAsia="ru-RU"/>
        </w:rPr>
        <w:t>ЗАТВЕРДЖЕНО</w:t>
      </w:r>
    </w:p>
    <w:p w:rsidR="0078737F" w:rsidRPr="00DD5265" w:rsidRDefault="0078737F" w:rsidP="00C13567">
      <w:pPr>
        <w:widowControl w:val="0"/>
        <w:autoSpaceDE w:val="0"/>
        <w:autoSpaceDN w:val="0"/>
        <w:adjustRightInd w:val="0"/>
        <w:spacing w:after="0" w:line="240" w:lineRule="auto"/>
        <w:ind w:left="6237"/>
        <w:rPr>
          <w:rFonts w:ascii="Times New Roman" w:hAnsi="Times New Roman"/>
          <w:bCs/>
          <w:sz w:val="20"/>
          <w:szCs w:val="20"/>
          <w:lang w:val="uk-UA" w:eastAsia="ru-RU"/>
        </w:rPr>
      </w:pPr>
      <w:r w:rsidRPr="00DD5265">
        <w:rPr>
          <w:rFonts w:ascii="Times New Roman" w:hAnsi="Times New Roman"/>
          <w:bCs/>
          <w:sz w:val="20"/>
          <w:szCs w:val="20"/>
          <w:lang w:val="uk-UA" w:eastAsia="ru-RU"/>
        </w:rPr>
        <w:t>Рішенням  уповноваженої особи</w:t>
      </w:r>
    </w:p>
    <w:p w:rsidR="0078737F" w:rsidRPr="00DD5265" w:rsidRDefault="0078737F" w:rsidP="00C13567">
      <w:pPr>
        <w:widowControl w:val="0"/>
        <w:autoSpaceDE w:val="0"/>
        <w:autoSpaceDN w:val="0"/>
        <w:adjustRightInd w:val="0"/>
        <w:spacing w:after="0" w:line="240" w:lineRule="auto"/>
        <w:ind w:left="6237"/>
        <w:rPr>
          <w:rFonts w:ascii="Times New Roman" w:hAnsi="Times New Roman"/>
          <w:bCs/>
          <w:sz w:val="20"/>
          <w:szCs w:val="20"/>
          <w:lang w:val="uk-UA" w:eastAsia="ru-RU"/>
        </w:rPr>
      </w:pPr>
      <w:r w:rsidRPr="009676EF">
        <w:rPr>
          <w:rFonts w:ascii="Times New Roman" w:hAnsi="Times New Roman"/>
          <w:bCs/>
          <w:sz w:val="20"/>
          <w:szCs w:val="20"/>
          <w:lang w:val="uk-UA" w:eastAsia="ru-RU"/>
        </w:rPr>
        <w:t xml:space="preserve"> від </w:t>
      </w:r>
      <w:r w:rsidR="00F64441">
        <w:rPr>
          <w:rFonts w:ascii="Times New Roman" w:hAnsi="Times New Roman"/>
          <w:bCs/>
          <w:sz w:val="20"/>
          <w:szCs w:val="20"/>
          <w:lang w:val="uk-UA" w:eastAsia="ru-RU"/>
        </w:rPr>
        <w:t>0</w:t>
      </w:r>
      <w:r w:rsidRPr="00DE5D44">
        <w:rPr>
          <w:rFonts w:ascii="Times New Roman" w:hAnsi="Times New Roman"/>
          <w:bCs/>
          <w:sz w:val="20"/>
          <w:szCs w:val="20"/>
          <w:lang w:eastAsia="ru-RU"/>
        </w:rPr>
        <w:t>4</w:t>
      </w:r>
      <w:r w:rsidRPr="009676EF">
        <w:rPr>
          <w:rFonts w:ascii="Times New Roman" w:hAnsi="Times New Roman"/>
          <w:bCs/>
          <w:sz w:val="20"/>
          <w:szCs w:val="20"/>
          <w:lang w:val="uk-UA" w:eastAsia="ru-RU"/>
        </w:rPr>
        <w:t>.0</w:t>
      </w:r>
      <w:r w:rsidR="00F64441">
        <w:rPr>
          <w:rFonts w:ascii="Times New Roman" w:hAnsi="Times New Roman"/>
          <w:bCs/>
          <w:sz w:val="20"/>
          <w:szCs w:val="20"/>
          <w:lang w:val="uk-UA" w:eastAsia="ru-RU"/>
        </w:rPr>
        <w:t>4</w:t>
      </w:r>
      <w:r w:rsidRPr="009676EF">
        <w:rPr>
          <w:rFonts w:ascii="Times New Roman" w:hAnsi="Times New Roman"/>
          <w:bCs/>
          <w:sz w:val="20"/>
          <w:szCs w:val="20"/>
          <w:lang w:val="uk-UA" w:eastAsia="ru-RU"/>
        </w:rPr>
        <w:t>.202</w:t>
      </w:r>
      <w:r w:rsidR="005C2C2D">
        <w:rPr>
          <w:rFonts w:ascii="Times New Roman" w:hAnsi="Times New Roman"/>
          <w:bCs/>
          <w:sz w:val="20"/>
          <w:szCs w:val="20"/>
          <w:lang w:val="uk-UA" w:eastAsia="ru-RU"/>
        </w:rPr>
        <w:t>4</w:t>
      </w:r>
      <w:r w:rsidRPr="009676EF">
        <w:rPr>
          <w:rFonts w:ascii="Times New Roman" w:hAnsi="Times New Roman"/>
          <w:bCs/>
          <w:sz w:val="20"/>
          <w:szCs w:val="20"/>
          <w:lang w:val="uk-UA" w:eastAsia="ru-RU"/>
        </w:rPr>
        <w:t xml:space="preserve"> року</w:t>
      </w:r>
    </w:p>
    <w:p w:rsidR="0078737F" w:rsidRPr="00DD5265" w:rsidRDefault="0078737F" w:rsidP="00C13567">
      <w:pPr>
        <w:widowControl w:val="0"/>
        <w:autoSpaceDE w:val="0"/>
        <w:autoSpaceDN w:val="0"/>
        <w:adjustRightInd w:val="0"/>
        <w:spacing w:after="0" w:line="240" w:lineRule="auto"/>
        <w:ind w:left="6237"/>
        <w:rPr>
          <w:rFonts w:ascii="Times New Roman" w:hAnsi="Times New Roman"/>
          <w:bCs/>
          <w:sz w:val="24"/>
          <w:szCs w:val="24"/>
          <w:lang w:val="uk-UA" w:eastAsia="ru-RU"/>
        </w:rPr>
      </w:pPr>
    </w:p>
    <w:p w:rsidR="0078737F" w:rsidRPr="00DD5265" w:rsidRDefault="0078737F" w:rsidP="00C13567">
      <w:pPr>
        <w:widowControl w:val="0"/>
        <w:autoSpaceDE w:val="0"/>
        <w:autoSpaceDN w:val="0"/>
        <w:adjustRightInd w:val="0"/>
        <w:spacing w:after="0" w:line="240" w:lineRule="auto"/>
        <w:ind w:left="6237"/>
        <w:rPr>
          <w:rFonts w:ascii="Times New Roman" w:hAnsi="Times New Roman"/>
          <w:bCs/>
          <w:sz w:val="24"/>
          <w:szCs w:val="24"/>
          <w:lang w:val="uk-UA" w:eastAsia="ru-RU"/>
        </w:rPr>
      </w:pPr>
      <w:r w:rsidRPr="00DD5265">
        <w:rPr>
          <w:rFonts w:ascii="Times New Roman" w:hAnsi="Times New Roman"/>
          <w:bCs/>
          <w:sz w:val="24"/>
          <w:szCs w:val="24"/>
          <w:lang w:val="uk-UA" w:eastAsia="ru-RU"/>
        </w:rPr>
        <w:t xml:space="preserve">Уповноважена особа </w:t>
      </w:r>
    </w:p>
    <w:p w:rsidR="0078737F" w:rsidRPr="00DD5265" w:rsidRDefault="0078737F" w:rsidP="00C13567">
      <w:pPr>
        <w:widowControl w:val="0"/>
        <w:autoSpaceDE w:val="0"/>
        <w:autoSpaceDN w:val="0"/>
        <w:adjustRightInd w:val="0"/>
        <w:spacing w:after="0" w:line="240" w:lineRule="auto"/>
        <w:ind w:left="6237"/>
        <w:rPr>
          <w:rFonts w:ascii="Times New Roman" w:hAnsi="Times New Roman"/>
          <w:bCs/>
          <w:sz w:val="24"/>
          <w:szCs w:val="24"/>
          <w:lang w:val="uk-UA" w:eastAsia="ru-RU"/>
        </w:rPr>
      </w:pPr>
    </w:p>
    <w:p w:rsidR="0078737F" w:rsidRPr="00DD5265" w:rsidRDefault="0078737F" w:rsidP="00C13567">
      <w:pPr>
        <w:widowControl w:val="0"/>
        <w:autoSpaceDE w:val="0"/>
        <w:autoSpaceDN w:val="0"/>
        <w:adjustRightInd w:val="0"/>
        <w:spacing w:after="0" w:line="240" w:lineRule="auto"/>
        <w:ind w:left="6237"/>
        <w:rPr>
          <w:rFonts w:ascii="Times New Roman" w:hAnsi="Times New Roman"/>
          <w:bCs/>
          <w:sz w:val="24"/>
          <w:szCs w:val="24"/>
          <w:lang w:val="uk-UA" w:eastAsia="ru-RU"/>
        </w:rPr>
      </w:pPr>
      <w:r w:rsidRPr="00DD5265">
        <w:rPr>
          <w:rFonts w:ascii="Times New Roman" w:hAnsi="Times New Roman"/>
          <w:bCs/>
          <w:sz w:val="24"/>
          <w:szCs w:val="24"/>
          <w:lang w:val="uk-UA" w:eastAsia="ru-RU"/>
        </w:rPr>
        <w:t>________________________</w:t>
      </w:r>
    </w:p>
    <w:p w:rsidR="0078737F" w:rsidRPr="00DD5265" w:rsidRDefault="0078737F" w:rsidP="00C13567">
      <w:pPr>
        <w:widowControl w:val="0"/>
        <w:autoSpaceDE w:val="0"/>
        <w:autoSpaceDN w:val="0"/>
        <w:adjustRightInd w:val="0"/>
        <w:spacing w:after="0" w:line="240" w:lineRule="auto"/>
        <w:ind w:left="6237"/>
        <w:rPr>
          <w:rFonts w:ascii="Times New Roman" w:hAnsi="Times New Roman"/>
          <w:bCs/>
          <w:sz w:val="24"/>
          <w:szCs w:val="24"/>
          <w:lang w:val="uk-UA" w:eastAsia="ru-RU"/>
        </w:rPr>
      </w:pPr>
      <w:r w:rsidRPr="00DD5265">
        <w:rPr>
          <w:rFonts w:ascii="Times New Roman" w:hAnsi="Times New Roman"/>
          <w:bCs/>
          <w:sz w:val="24"/>
          <w:szCs w:val="24"/>
          <w:lang w:val="uk-UA" w:eastAsia="ru-RU"/>
        </w:rPr>
        <w:t xml:space="preserve"> </w:t>
      </w:r>
      <w:r w:rsidR="00F64441">
        <w:rPr>
          <w:rFonts w:ascii="Times New Roman" w:hAnsi="Times New Roman"/>
          <w:bCs/>
          <w:sz w:val="24"/>
          <w:szCs w:val="24"/>
          <w:lang w:val="uk-UA" w:eastAsia="ru-RU"/>
        </w:rPr>
        <w:t>Світлана Прибищенко</w:t>
      </w:r>
    </w:p>
    <w:p w:rsidR="0078737F" w:rsidRPr="00DD5265" w:rsidRDefault="0078737F" w:rsidP="00C13567">
      <w:pPr>
        <w:spacing w:after="0" w:line="240" w:lineRule="auto"/>
        <w:jc w:val="center"/>
        <w:rPr>
          <w:rFonts w:ascii="Times New Roman" w:hAnsi="Times New Roman"/>
          <w:b/>
          <w:bCs/>
          <w:sz w:val="40"/>
          <w:szCs w:val="40"/>
          <w:lang w:val="uk-UA" w:eastAsia="ru-RU"/>
        </w:rPr>
      </w:pPr>
    </w:p>
    <w:p w:rsidR="0078737F" w:rsidRPr="00DD5265" w:rsidRDefault="0078737F" w:rsidP="00C13567">
      <w:pPr>
        <w:spacing w:after="0" w:line="240" w:lineRule="auto"/>
        <w:jc w:val="center"/>
        <w:rPr>
          <w:rFonts w:ascii="Times New Roman" w:hAnsi="Times New Roman"/>
          <w:b/>
          <w:bCs/>
          <w:sz w:val="40"/>
          <w:szCs w:val="40"/>
          <w:lang w:val="uk-UA" w:eastAsia="ru-RU"/>
        </w:rPr>
      </w:pPr>
    </w:p>
    <w:p w:rsidR="0078737F" w:rsidRPr="00DD5265" w:rsidRDefault="0078737F" w:rsidP="00C13567">
      <w:pPr>
        <w:spacing w:after="0" w:line="240" w:lineRule="auto"/>
        <w:jc w:val="center"/>
        <w:rPr>
          <w:rFonts w:ascii="Times New Roman" w:hAnsi="Times New Roman"/>
          <w:b/>
          <w:bCs/>
          <w:sz w:val="40"/>
          <w:szCs w:val="40"/>
          <w:lang w:val="uk-UA" w:eastAsia="ru-RU"/>
        </w:rPr>
      </w:pPr>
      <w:r w:rsidRPr="00DD5265">
        <w:rPr>
          <w:rFonts w:ascii="Times New Roman" w:hAnsi="Times New Roman"/>
          <w:b/>
          <w:bCs/>
          <w:sz w:val="40"/>
          <w:szCs w:val="40"/>
          <w:lang w:val="uk-UA" w:eastAsia="ru-RU"/>
        </w:rPr>
        <w:t xml:space="preserve">ТЕНДЕРНА ДОКУМЕНТАЦІЯ </w:t>
      </w:r>
    </w:p>
    <w:p w:rsidR="0078737F" w:rsidRPr="00DD5265" w:rsidRDefault="0078737F" w:rsidP="00C13567">
      <w:pPr>
        <w:spacing w:after="0" w:line="240" w:lineRule="auto"/>
        <w:jc w:val="center"/>
        <w:rPr>
          <w:rFonts w:ascii="Times New Roman" w:hAnsi="Times New Roman"/>
          <w:sz w:val="28"/>
          <w:szCs w:val="28"/>
          <w:lang w:val="uk-UA" w:eastAsia="ru-RU"/>
        </w:rPr>
      </w:pPr>
    </w:p>
    <w:p w:rsidR="0078737F" w:rsidRPr="00DD5265" w:rsidRDefault="0078737F" w:rsidP="00C13567">
      <w:pPr>
        <w:spacing w:after="0" w:line="240" w:lineRule="auto"/>
        <w:jc w:val="center"/>
        <w:rPr>
          <w:rFonts w:ascii="Times New Roman" w:hAnsi="Times New Roman"/>
          <w:sz w:val="28"/>
          <w:szCs w:val="28"/>
          <w:lang w:val="uk-UA" w:eastAsia="ru-RU"/>
        </w:rPr>
      </w:pPr>
      <w:r w:rsidRPr="00DD5265">
        <w:rPr>
          <w:rFonts w:ascii="Times New Roman" w:hAnsi="Times New Roman"/>
          <w:sz w:val="28"/>
          <w:szCs w:val="28"/>
          <w:lang w:val="uk-UA" w:eastAsia="ru-RU"/>
        </w:rPr>
        <w:t xml:space="preserve">Предмет закупівлі: </w:t>
      </w:r>
    </w:p>
    <w:p w:rsidR="0078737F" w:rsidRPr="0032228E" w:rsidRDefault="0078737F" w:rsidP="00C13567">
      <w:pPr>
        <w:spacing w:after="0" w:line="240" w:lineRule="auto"/>
        <w:jc w:val="center"/>
        <w:rPr>
          <w:rFonts w:ascii="Times New Roman" w:eastAsia="SimSun" w:hAnsi="Times New Roman"/>
          <w:b/>
          <w:bCs/>
          <w:color w:val="000000"/>
          <w:kern w:val="2"/>
          <w:sz w:val="32"/>
          <w:szCs w:val="32"/>
          <w:lang w:val="uk-UA" w:eastAsia="hi-IN" w:bidi="hi-IN"/>
        </w:rPr>
      </w:pPr>
    </w:p>
    <w:p w:rsidR="0078737F" w:rsidRPr="00DD5265" w:rsidRDefault="0078737F" w:rsidP="00C13567">
      <w:pPr>
        <w:spacing w:after="0" w:line="240" w:lineRule="auto"/>
        <w:jc w:val="center"/>
        <w:rPr>
          <w:rFonts w:ascii="Times New Roman" w:hAnsi="Times New Roman"/>
          <w:sz w:val="28"/>
          <w:szCs w:val="28"/>
          <w:lang w:val="uk-UA" w:eastAsia="ru-RU"/>
        </w:rPr>
      </w:pPr>
    </w:p>
    <w:p w:rsidR="0078737F" w:rsidRPr="00F64441" w:rsidRDefault="0078737F" w:rsidP="00C13567">
      <w:pPr>
        <w:spacing w:before="240"/>
        <w:jc w:val="center"/>
        <w:rPr>
          <w:rFonts w:ascii="Times New Roman" w:hAnsi="Times New Roman"/>
          <w:b/>
          <w:sz w:val="32"/>
          <w:szCs w:val="32"/>
          <w:u w:val="single"/>
          <w:lang w:eastAsia="zh-CN"/>
        </w:rPr>
      </w:pPr>
      <w:r w:rsidRPr="00F64441">
        <w:rPr>
          <w:rFonts w:ascii="Times New Roman" w:hAnsi="Times New Roman"/>
          <w:b/>
          <w:sz w:val="24"/>
          <w:szCs w:val="24"/>
          <w:lang w:val="uk-UA" w:eastAsia="ru-RU"/>
        </w:rPr>
        <w:t xml:space="preserve">     </w:t>
      </w:r>
      <w:r w:rsidRPr="00F64441">
        <w:rPr>
          <w:rFonts w:ascii="Times New Roman" w:hAnsi="Times New Roman"/>
          <w:b/>
          <w:sz w:val="21"/>
          <w:szCs w:val="21"/>
        </w:rPr>
        <w:t> </w:t>
      </w:r>
      <w:r w:rsidRPr="00F64441">
        <w:rPr>
          <w:rFonts w:ascii="Times New Roman" w:hAnsi="Times New Roman"/>
          <w:b/>
          <w:bCs/>
          <w:sz w:val="32"/>
          <w:szCs w:val="32"/>
          <w:u w:val="single"/>
          <w:lang w:val="uk-UA" w:eastAsia="ru-RU"/>
        </w:rPr>
        <w:t xml:space="preserve">ДК 021:2015  </w:t>
      </w:r>
      <w:r w:rsidRPr="00F64441">
        <w:rPr>
          <w:rFonts w:ascii="Times New Roman" w:hAnsi="Times New Roman"/>
          <w:b/>
          <w:sz w:val="32"/>
          <w:szCs w:val="32"/>
          <w:u w:val="single"/>
          <w:lang w:eastAsia="zh-CN"/>
        </w:rPr>
        <w:t xml:space="preserve">77110000-4 - </w:t>
      </w:r>
      <w:r w:rsidRPr="00F64441">
        <w:rPr>
          <w:rFonts w:ascii="Times New Roman" w:hAnsi="Times New Roman"/>
          <w:b/>
          <w:sz w:val="32"/>
          <w:szCs w:val="32"/>
          <w:u w:val="single"/>
          <w:lang w:val="uk-UA" w:eastAsia="zh-CN"/>
        </w:rPr>
        <w:t>П</w:t>
      </w:r>
      <w:r w:rsidRPr="00F64441">
        <w:rPr>
          <w:rFonts w:ascii="Times New Roman" w:hAnsi="Times New Roman"/>
          <w:b/>
          <w:sz w:val="32"/>
          <w:szCs w:val="32"/>
          <w:u w:val="single"/>
          <w:lang w:eastAsia="zh-CN"/>
        </w:rPr>
        <w:t>ослуги, пов’язані з виробництвом сільськогосподарської продукції</w:t>
      </w:r>
    </w:p>
    <w:p w:rsidR="0078737F" w:rsidRPr="00DD5265" w:rsidRDefault="0078737F" w:rsidP="00C13567">
      <w:pPr>
        <w:widowControl w:val="0"/>
        <w:autoSpaceDE w:val="0"/>
        <w:autoSpaceDN w:val="0"/>
        <w:adjustRightInd w:val="0"/>
        <w:spacing w:after="0" w:line="240" w:lineRule="auto"/>
        <w:jc w:val="center"/>
        <w:rPr>
          <w:rFonts w:ascii="Times New Roman" w:hAnsi="Times New Roman"/>
          <w:bCs/>
          <w:sz w:val="28"/>
          <w:szCs w:val="32"/>
        </w:rPr>
      </w:pPr>
    </w:p>
    <w:p w:rsidR="0078737F" w:rsidRPr="00DD5265" w:rsidRDefault="0078737F" w:rsidP="00C13567">
      <w:pPr>
        <w:widowControl w:val="0"/>
        <w:autoSpaceDE w:val="0"/>
        <w:autoSpaceDN w:val="0"/>
        <w:adjustRightInd w:val="0"/>
        <w:spacing w:after="0" w:line="240" w:lineRule="auto"/>
        <w:jc w:val="center"/>
        <w:rPr>
          <w:rFonts w:ascii="Times New Roman" w:hAnsi="Times New Roman"/>
          <w:bCs/>
          <w:sz w:val="24"/>
          <w:szCs w:val="28"/>
          <w:lang w:val="uk-UA" w:eastAsia="ru-RU"/>
        </w:rPr>
      </w:pPr>
      <w:r w:rsidRPr="00DD5265">
        <w:rPr>
          <w:rFonts w:ascii="Times New Roman" w:hAnsi="Times New Roman"/>
          <w:bCs/>
          <w:sz w:val="28"/>
          <w:szCs w:val="32"/>
          <w:lang w:val="uk-UA"/>
        </w:rPr>
        <w:t xml:space="preserve">Процедура закупівлі – відкриті </w:t>
      </w:r>
      <w:r w:rsidRPr="00DD5265">
        <w:rPr>
          <w:rFonts w:ascii="Times New Roman" w:hAnsi="Times New Roman"/>
          <w:bCs/>
          <w:sz w:val="28"/>
          <w:szCs w:val="28"/>
          <w:lang w:val="uk-UA"/>
        </w:rPr>
        <w:t xml:space="preserve">торги </w:t>
      </w:r>
      <w:r w:rsidRPr="00DD5265">
        <w:rPr>
          <w:rFonts w:ascii="Times New Roman" w:hAnsi="Times New Roman"/>
          <w:sz w:val="28"/>
          <w:szCs w:val="28"/>
          <w:lang w:val="uk-UA" w:eastAsia="uk-UA"/>
        </w:rPr>
        <w:t>з особливостями</w:t>
      </w:r>
    </w:p>
    <w:p w:rsidR="0078737F" w:rsidRPr="00DD5265" w:rsidRDefault="0078737F" w:rsidP="00C13567">
      <w:pPr>
        <w:widowControl w:val="0"/>
        <w:autoSpaceDE w:val="0"/>
        <w:autoSpaceDN w:val="0"/>
        <w:adjustRightInd w:val="0"/>
        <w:spacing w:after="0" w:line="240" w:lineRule="auto"/>
        <w:jc w:val="center"/>
        <w:rPr>
          <w:rFonts w:ascii="Times New Roman" w:hAnsi="Times New Roman"/>
          <w:bCs/>
          <w:sz w:val="28"/>
          <w:szCs w:val="28"/>
          <w:lang w:val="uk-UA" w:eastAsia="ru-RU"/>
        </w:rPr>
      </w:pPr>
    </w:p>
    <w:p w:rsidR="0078737F" w:rsidRPr="00DD5265" w:rsidRDefault="0078737F" w:rsidP="00C13567">
      <w:pPr>
        <w:spacing w:after="0" w:line="240" w:lineRule="auto"/>
        <w:jc w:val="center"/>
        <w:rPr>
          <w:rFonts w:ascii="Times New Roman" w:hAnsi="Times New Roman"/>
          <w:b/>
          <w:sz w:val="24"/>
          <w:szCs w:val="24"/>
          <w:lang w:val="uk-UA"/>
        </w:rPr>
      </w:pPr>
      <w:r w:rsidRPr="00DD5265">
        <w:rPr>
          <w:rFonts w:ascii="Times New Roman" w:hAnsi="Times New Roman"/>
          <w:bCs/>
          <w:sz w:val="24"/>
          <w:szCs w:val="24"/>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8737F" w:rsidRPr="00DD5265" w:rsidRDefault="0078737F" w:rsidP="00C13567">
      <w:pPr>
        <w:widowControl w:val="0"/>
        <w:autoSpaceDE w:val="0"/>
        <w:autoSpaceDN w:val="0"/>
        <w:adjustRightInd w:val="0"/>
        <w:spacing w:after="0" w:line="240" w:lineRule="auto"/>
        <w:jc w:val="center"/>
        <w:rPr>
          <w:rFonts w:ascii="Times New Roman" w:hAnsi="Times New Roman"/>
          <w:bCs/>
          <w:sz w:val="30"/>
          <w:szCs w:val="30"/>
          <w:lang w:val="uk-UA" w:eastAsia="ru-RU"/>
        </w:rPr>
      </w:pPr>
    </w:p>
    <w:p w:rsidR="0078737F" w:rsidRPr="00DD5265" w:rsidRDefault="0078737F" w:rsidP="00C13567">
      <w:pPr>
        <w:widowControl w:val="0"/>
        <w:autoSpaceDE w:val="0"/>
        <w:autoSpaceDN w:val="0"/>
        <w:adjustRightInd w:val="0"/>
        <w:spacing w:after="0" w:line="240" w:lineRule="auto"/>
        <w:jc w:val="center"/>
        <w:rPr>
          <w:rFonts w:ascii="Times New Roman" w:hAnsi="Times New Roman"/>
          <w:bCs/>
          <w:sz w:val="30"/>
          <w:szCs w:val="30"/>
          <w:lang w:val="uk-UA" w:eastAsia="ru-RU"/>
        </w:rPr>
      </w:pPr>
    </w:p>
    <w:p w:rsidR="0078737F" w:rsidRPr="00DD5265" w:rsidRDefault="0078737F" w:rsidP="00C13567">
      <w:pPr>
        <w:widowControl w:val="0"/>
        <w:autoSpaceDE w:val="0"/>
        <w:autoSpaceDN w:val="0"/>
        <w:adjustRightInd w:val="0"/>
        <w:spacing w:after="0" w:line="240" w:lineRule="auto"/>
        <w:jc w:val="center"/>
        <w:rPr>
          <w:rFonts w:ascii="Times New Roman" w:hAnsi="Times New Roman"/>
          <w:bCs/>
          <w:sz w:val="30"/>
          <w:szCs w:val="30"/>
          <w:lang w:val="uk-UA" w:eastAsia="ru-RU"/>
        </w:rPr>
      </w:pPr>
    </w:p>
    <w:p w:rsidR="0078737F" w:rsidRPr="00DD5265" w:rsidRDefault="0078737F" w:rsidP="00C13567">
      <w:pPr>
        <w:widowControl w:val="0"/>
        <w:autoSpaceDE w:val="0"/>
        <w:autoSpaceDN w:val="0"/>
        <w:adjustRightInd w:val="0"/>
        <w:spacing w:after="0" w:line="240" w:lineRule="auto"/>
        <w:rPr>
          <w:rFonts w:ascii="Times New Roman" w:hAnsi="Times New Roman"/>
          <w:bCs/>
          <w:sz w:val="30"/>
          <w:szCs w:val="30"/>
          <w:lang w:val="uk-UA" w:eastAsia="ru-RU"/>
        </w:rPr>
      </w:pPr>
    </w:p>
    <w:p w:rsidR="0078737F" w:rsidRPr="00DD5265" w:rsidRDefault="0078737F" w:rsidP="00C13567">
      <w:pPr>
        <w:widowControl w:val="0"/>
        <w:autoSpaceDE w:val="0"/>
        <w:autoSpaceDN w:val="0"/>
        <w:adjustRightInd w:val="0"/>
        <w:spacing w:after="0" w:line="240" w:lineRule="auto"/>
        <w:rPr>
          <w:rFonts w:ascii="Times New Roman" w:hAnsi="Times New Roman"/>
          <w:bCs/>
          <w:sz w:val="30"/>
          <w:szCs w:val="30"/>
          <w:lang w:val="uk-UA" w:eastAsia="ru-RU"/>
        </w:rPr>
      </w:pPr>
    </w:p>
    <w:p w:rsidR="0078737F" w:rsidRPr="00DD5265" w:rsidRDefault="0078737F" w:rsidP="00C13567">
      <w:pPr>
        <w:widowControl w:val="0"/>
        <w:autoSpaceDE w:val="0"/>
        <w:autoSpaceDN w:val="0"/>
        <w:adjustRightInd w:val="0"/>
        <w:spacing w:after="0" w:line="240" w:lineRule="auto"/>
        <w:jc w:val="center"/>
        <w:rPr>
          <w:rFonts w:ascii="Times New Roman" w:hAnsi="Times New Roman"/>
          <w:bCs/>
          <w:sz w:val="30"/>
          <w:szCs w:val="30"/>
          <w:lang w:val="uk-UA" w:eastAsia="ru-RU"/>
        </w:rPr>
      </w:pPr>
    </w:p>
    <w:p w:rsidR="0078737F" w:rsidRPr="00DD5265" w:rsidRDefault="0078737F" w:rsidP="00C13567">
      <w:pPr>
        <w:widowControl w:val="0"/>
        <w:autoSpaceDE w:val="0"/>
        <w:autoSpaceDN w:val="0"/>
        <w:adjustRightInd w:val="0"/>
        <w:spacing w:after="0" w:line="240" w:lineRule="auto"/>
        <w:jc w:val="center"/>
        <w:rPr>
          <w:rFonts w:ascii="Times New Roman" w:hAnsi="Times New Roman"/>
          <w:bCs/>
          <w:sz w:val="30"/>
          <w:szCs w:val="30"/>
          <w:lang w:val="uk-UA" w:eastAsia="ru-RU"/>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eastAsia="ru-RU"/>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eastAsia="ru-RU"/>
        </w:rPr>
      </w:pPr>
    </w:p>
    <w:p w:rsidR="0078737F" w:rsidRPr="00DD5265" w:rsidRDefault="0078737F" w:rsidP="00C13567">
      <w:pPr>
        <w:widowControl w:val="0"/>
        <w:autoSpaceDE w:val="0"/>
        <w:autoSpaceDN w:val="0"/>
        <w:adjustRightInd w:val="0"/>
        <w:spacing w:after="0" w:line="240" w:lineRule="auto"/>
        <w:jc w:val="center"/>
        <w:rPr>
          <w:rFonts w:ascii="Times New Roman" w:hAnsi="Times New Roman"/>
          <w:bCs/>
          <w:sz w:val="30"/>
          <w:szCs w:val="30"/>
          <w:lang w:val="uk-UA"/>
        </w:rPr>
      </w:pPr>
      <w:r>
        <w:rPr>
          <w:rFonts w:ascii="Times New Roman" w:hAnsi="Times New Roman"/>
          <w:bCs/>
          <w:sz w:val="30"/>
          <w:szCs w:val="30"/>
          <w:lang w:val="uk-UA" w:eastAsia="ru-RU"/>
        </w:rPr>
        <w:t>м.</w:t>
      </w:r>
      <w:r w:rsidR="00F64441">
        <w:rPr>
          <w:rFonts w:ascii="Times New Roman" w:hAnsi="Times New Roman"/>
          <w:bCs/>
          <w:sz w:val="30"/>
          <w:szCs w:val="30"/>
          <w:lang w:val="uk-UA" w:eastAsia="ru-RU"/>
        </w:rPr>
        <w:t>Березань</w:t>
      </w:r>
      <w:r w:rsidRPr="00DD5265">
        <w:rPr>
          <w:rFonts w:ascii="Times New Roman" w:hAnsi="Times New Roman"/>
          <w:bCs/>
          <w:sz w:val="30"/>
          <w:szCs w:val="30"/>
          <w:lang w:val="uk-UA" w:eastAsia="ru-RU"/>
        </w:rPr>
        <w:t xml:space="preserve"> – </w:t>
      </w:r>
      <w:r w:rsidRPr="00DD5265">
        <w:rPr>
          <w:rFonts w:ascii="Times New Roman" w:hAnsi="Times New Roman"/>
          <w:bCs/>
          <w:sz w:val="30"/>
          <w:szCs w:val="30"/>
          <w:lang w:val="uk-UA"/>
        </w:rPr>
        <w:t>202</w:t>
      </w:r>
      <w:r w:rsidR="005C2C2D">
        <w:rPr>
          <w:rFonts w:ascii="Times New Roman" w:hAnsi="Times New Roman"/>
          <w:bCs/>
          <w:sz w:val="30"/>
          <w:szCs w:val="30"/>
          <w:lang w:val="uk-UA"/>
        </w:rPr>
        <w:t>4</w:t>
      </w:r>
    </w:p>
    <w:p w:rsidR="0078737F" w:rsidRDefault="0078737F" w:rsidP="00C13567">
      <w:pPr>
        <w:widowControl w:val="0"/>
        <w:autoSpaceDE w:val="0"/>
        <w:autoSpaceDN w:val="0"/>
        <w:adjustRightInd w:val="0"/>
        <w:spacing w:after="0" w:line="240" w:lineRule="auto"/>
        <w:jc w:val="center"/>
        <w:rPr>
          <w:rFonts w:ascii="Times New Roman" w:hAnsi="Times New Roman"/>
          <w:bCs/>
          <w:sz w:val="30"/>
          <w:szCs w:val="30"/>
          <w:lang w:val="uk-UA"/>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rPr>
      </w:pPr>
    </w:p>
    <w:p w:rsidR="00F64441"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rPr>
      </w:pPr>
    </w:p>
    <w:p w:rsidR="00F64441" w:rsidRPr="00DD5265" w:rsidRDefault="00F64441" w:rsidP="00C13567">
      <w:pPr>
        <w:widowControl w:val="0"/>
        <w:autoSpaceDE w:val="0"/>
        <w:autoSpaceDN w:val="0"/>
        <w:adjustRightInd w:val="0"/>
        <w:spacing w:after="0" w:line="240" w:lineRule="auto"/>
        <w:jc w:val="center"/>
        <w:rPr>
          <w:rFonts w:ascii="Times New Roman" w:hAnsi="Times New Roman"/>
          <w:bCs/>
          <w:sz w:val="30"/>
          <w:szCs w:val="30"/>
          <w:lang w:val="uk-UA"/>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577"/>
        <w:gridCol w:w="2857"/>
        <w:gridCol w:w="6571"/>
      </w:tblGrid>
      <w:tr w:rsidR="0078737F" w:rsidRPr="00DD5265" w:rsidTr="0074582F">
        <w:tc>
          <w:tcPr>
            <w:tcW w:w="288" w:type="pct"/>
            <w:shd w:val="clear" w:color="auto" w:fill="FFFFFF"/>
          </w:tcPr>
          <w:p w:rsidR="0078737F" w:rsidRPr="00DD5265" w:rsidRDefault="0078737F" w:rsidP="002768B6">
            <w:pPr>
              <w:spacing w:after="0" w:line="240" w:lineRule="auto"/>
              <w:jc w:val="center"/>
              <w:rPr>
                <w:rFonts w:ascii="Times New Roman" w:hAnsi="Times New Roman"/>
                <w:b/>
                <w:bCs/>
                <w:sz w:val="24"/>
                <w:szCs w:val="24"/>
                <w:lang w:val="uk-UA" w:eastAsia="ru-RU"/>
              </w:rPr>
            </w:pPr>
            <w:r w:rsidRPr="00DD5265">
              <w:rPr>
                <w:rFonts w:ascii="Times New Roman" w:hAnsi="Times New Roman"/>
                <w:b/>
                <w:bCs/>
                <w:sz w:val="24"/>
                <w:szCs w:val="24"/>
                <w:lang w:val="uk-UA" w:eastAsia="ru-RU"/>
              </w:rPr>
              <w:t>№</w:t>
            </w:r>
          </w:p>
        </w:tc>
        <w:tc>
          <w:tcPr>
            <w:tcW w:w="4712" w:type="pct"/>
            <w:gridSpan w:val="2"/>
            <w:shd w:val="clear" w:color="auto" w:fill="FFFFFF"/>
          </w:tcPr>
          <w:p w:rsidR="0078737F" w:rsidRPr="00DD5265" w:rsidRDefault="0078737F" w:rsidP="002768B6">
            <w:pPr>
              <w:spacing w:after="0" w:line="240" w:lineRule="auto"/>
              <w:jc w:val="center"/>
              <w:rPr>
                <w:rFonts w:ascii="Times New Roman" w:hAnsi="Times New Roman"/>
                <w:b/>
                <w:bCs/>
                <w:sz w:val="24"/>
                <w:szCs w:val="24"/>
                <w:lang w:val="uk-UA" w:eastAsia="ru-RU"/>
              </w:rPr>
            </w:pPr>
            <w:r w:rsidRPr="00DD5265">
              <w:rPr>
                <w:rFonts w:ascii="Times New Roman" w:hAnsi="Times New Roman"/>
                <w:b/>
                <w:bCs/>
                <w:sz w:val="24"/>
                <w:szCs w:val="24"/>
                <w:lang w:val="uk-UA" w:eastAsia="ru-RU"/>
              </w:rPr>
              <w:t>Загальні положення</w:t>
            </w:r>
          </w:p>
        </w:tc>
      </w:tr>
      <w:tr w:rsidR="0078737F" w:rsidRPr="00DD5265" w:rsidTr="00826DBD">
        <w:trPr>
          <w:trHeight w:val="17"/>
        </w:trPr>
        <w:tc>
          <w:tcPr>
            <w:tcW w:w="288" w:type="pct"/>
            <w:shd w:val="clear" w:color="auto" w:fill="FFFFFF"/>
          </w:tcPr>
          <w:p w:rsidR="0078737F" w:rsidRPr="00DD5265" w:rsidRDefault="0078737F" w:rsidP="002768B6">
            <w:pPr>
              <w:spacing w:after="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1</w:t>
            </w:r>
          </w:p>
        </w:tc>
        <w:tc>
          <w:tcPr>
            <w:tcW w:w="1428" w:type="pct"/>
            <w:shd w:val="clear" w:color="auto" w:fill="FFFFFF"/>
          </w:tcPr>
          <w:p w:rsidR="0078737F" w:rsidRPr="00DD5265" w:rsidRDefault="0078737F" w:rsidP="002768B6">
            <w:pPr>
              <w:spacing w:after="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2</w:t>
            </w:r>
          </w:p>
        </w:tc>
        <w:tc>
          <w:tcPr>
            <w:tcW w:w="3283" w:type="pct"/>
            <w:shd w:val="clear" w:color="auto" w:fill="FFFFFF"/>
          </w:tcPr>
          <w:p w:rsidR="0078737F" w:rsidRPr="00DD5265" w:rsidRDefault="0078737F" w:rsidP="002768B6">
            <w:pPr>
              <w:spacing w:after="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3</w:t>
            </w:r>
          </w:p>
        </w:tc>
      </w:tr>
      <w:tr w:rsidR="0078737F" w:rsidRPr="00DD5265" w:rsidTr="00826DBD">
        <w:tc>
          <w:tcPr>
            <w:tcW w:w="288" w:type="pct"/>
            <w:shd w:val="clear" w:color="auto" w:fill="FFFFFF"/>
          </w:tcPr>
          <w:p w:rsidR="0078737F" w:rsidRPr="00DD5265" w:rsidRDefault="0078737F" w:rsidP="00B413F2">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1</w:t>
            </w:r>
          </w:p>
        </w:tc>
        <w:tc>
          <w:tcPr>
            <w:tcW w:w="1428" w:type="pct"/>
            <w:shd w:val="clear" w:color="auto" w:fill="FFFFFF"/>
          </w:tcPr>
          <w:p w:rsidR="0078737F" w:rsidRPr="00DD5265" w:rsidRDefault="0078737F" w:rsidP="00B413F2">
            <w:pPr>
              <w:spacing w:before="150" w:after="150" w:line="240" w:lineRule="auto"/>
              <w:rPr>
                <w:rFonts w:ascii="Times New Roman" w:hAnsi="Times New Roman"/>
                <w:b/>
                <w:sz w:val="24"/>
                <w:szCs w:val="24"/>
                <w:lang w:val="uk-UA" w:eastAsia="ru-RU"/>
              </w:rPr>
            </w:pPr>
            <w:r w:rsidRPr="00DD5265">
              <w:rPr>
                <w:rFonts w:ascii="Times New Roman" w:hAnsi="Times New Roman"/>
                <w:b/>
                <w:sz w:val="24"/>
                <w:szCs w:val="24"/>
                <w:lang w:val="uk-UA" w:eastAsia="ru-RU"/>
              </w:rPr>
              <w:t>Терміни, які вживаються в тендерній документації</w:t>
            </w:r>
          </w:p>
        </w:tc>
        <w:tc>
          <w:tcPr>
            <w:tcW w:w="3283" w:type="pct"/>
            <w:shd w:val="clear" w:color="auto" w:fill="FFFFFF"/>
          </w:tcPr>
          <w:p w:rsidR="0078737F" w:rsidRPr="00DD5265" w:rsidRDefault="0078737F" w:rsidP="00741057">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Pr>
                <w:rFonts w:ascii="Times New Roman" w:hAnsi="Times New Roman"/>
                <w:sz w:val="24"/>
                <w:szCs w:val="24"/>
                <w:lang w:val="uk-UA" w:eastAsia="ru-RU"/>
              </w:rPr>
              <w:t xml:space="preserve"> та Особливостях.</w:t>
            </w:r>
          </w:p>
        </w:tc>
      </w:tr>
      <w:tr w:rsidR="0078737F" w:rsidRPr="00DD5265" w:rsidTr="00826DBD">
        <w:tc>
          <w:tcPr>
            <w:tcW w:w="288" w:type="pct"/>
            <w:shd w:val="clear" w:color="auto" w:fill="FFFFFF"/>
          </w:tcPr>
          <w:p w:rsidR="0078737F" w:rsidRPr="00DD5265" w:rsidRDefault="0078737F" w:rsidP="00B413F2">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2</w:t>
            </w:r>
          </w:p>
        </w:tc>
        <w:tc>
          <w:tcPr>
            <w:tcW w:w="1428" w:type="pct"/>
            <w:shd w:val="clear" w:color="auto" w:fill="FFFFFF"/>
          </w:tcPr>
          <w:p w:rsidR="0078737F" w:rsidRPr="00DD5265" w:rsidRDefault="0078737F" w:rsidP="00B413F2">
            <w:pPr>
              <w:spacing w:before="150" w:after="150" w:line="240" w:lineRule="auto"/>
              <w:rPr>
                <w:rFonts w:ascii="Times New Roman" w:hAnsi="Times New Roman"/>
                <w:b/>
                <w:sz w:val="24"/>
                <w:szCs w:val="24"/>
                <w:lang w:val="uk-UA" w:eastAsia="ru-RU"/>
              </w:rPr>
            </w:pPr>
            <w:r w:rsidRPr="00DD5265">
              <w:rPr>
                <w:rFonts w:ascii="Times New Roman" w:hAnsi="Times New Roman"/>
                <w:b/>
                <w:sz w:val="24"/>
                <w:szCs w:val="24"/>
                <w:lang w:val="uk-UA" w:eastAsia="ru-RU"/>
              </w:rPr>
              <w:t>Інформація про замовника торгів</w:t>
            </w:r>
          </w:p>
        </w:tc>
        <w:tc>
          <w:tcPr>
            <w:tcW w:w="3283" w:type="pct"/>
            <w:shd w:val="clear" w:color="auto" w:fill="FFFFFF"/>
          </w:tcPr>
          <w:p w:rsidR="0078737F" w:rsidRPr="00DD5265" w:rsidRDefault="0078737F" w:rsidP="00B413F2">
            <w:pPr>
              <w:spacing w:before="150" w:after="150" w:line="240" w:lineRule="auto"/>
              <w:rPr>
                <w:rFonts w:ascii="Times New Roman" w:hAnsi="Times New Roman"/>
                <w:sz w:val="24"/>
                <w:szCs w:val="24"/>
                <w:lang w:val="uk-UA" w:eastAsia="ru-RU"/>
              </w:rPr>
            </w:pPr>
          </w:p>
        </w:tc>
      </w:tr>
      <w:tr w:rsidR="0078737F" w:rsidRPr="00DD5265" w:rsidTr="00826DBD">
        <w:tc>
          <w:tcPr>
            <w:tcW w:w="288" w:type="pct"/>
            <w:shd w:val="clear" w:color="auto" w:fill="FFFFFF"/>
          </w:tcPr>
          <w:p w:rsidR="0078737F" w:rsidRPr="00DD5265" w:rsidRDefault="0078737F" w:rsidP="00B413F2">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2.1</w:t>
            </w:r>
          </w:p>
        </w:tc>
        <w:tc>
          <w:tcPr>
            <w:tcW w:w="1428" w:type="pct"/>
            <w:shd w:val="clear" w:color="auto" w:fill="FFFFFF"/>
          </w:tcPr>
          <w:p w:rsidR="0078737F" w:rsidRPr="00DD5265" w:rsidRDefault="0078737F" w:rsidP="00B413F2">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Повне найменування</w:t>
            </w:r>
          </w:p>
        </w:tc>
        <w:tc>
          <w:tcPr>
            <w:tcW w:w="3283" w:type="pct"/>
            <w:shd w:val="clear" w:color="auto" w:fill="FFFFFF"/>
          </w:tcPr>
          <w:p w:rsidR="0078737F" w:rsidRPr="00F64441" w:rsidRDefault="00F64441" w:rsidP="00741057">
            <w:pPr>
              <w:spacing w:after="0" w:line="240" w:lineRule="auto"/>
              <w:rPr>
                <w:rFonts w:ascii="Times New Roman" w:hAnsi="Times New Roman"/>
                <w:sz w:val="24"/>
                <w:szCs w:val="24"/>
                <w:lang w:val="uk-UA" w:eastAsia="ru-RU"/>
              </w:rPr>
            </w:pPr>
            <w:r w:rsidRPr="00F64441">
              <w:rPr>
                <w:rFonts w:ascii="Times New Roman" w:hAnsi="Times New Roman"/>
                <w:sz w:val="24"/>
                <w:szCs w:val="24"/>
                <w:lang w:val="uk-UA"/>
              </w:rPr>
              <w:t>Державний навчальний заклад «Березанський професійний аграрний ліцей»</w:t>
            </w:r>
          </w:p>
        </w:tc>
      </w:tr>
      <w:tr w:rsidR="0078737F" w:rsidRPr="00DD5265" w:rsidTr="00826DBD">
        <w:tc>
          <w:tcPr>
            <w:tcW w:w="288" w:type="pct"/>
            <w:shd w:val="clear" w:color="auto" w:fill="FFFFFF"/>
          </w:tcPr>
          <w:p w:rsidR="0078737F" w:rsidRPr="00DD5265" w:rsidRDefault="0078737F" w:rsidP="00B413F2">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2.2</w:t>
            </w:r>
          </w:p>
        </w:tc>
        <w:tc>
          <w:tcPr>
            <w:tcW w:w="1428" w:type="pct"/>
            <w:shd w:val="clear" w:color="auto" w:fill="FFFFFF"/>
          </w:tcPr>
          <w:p w:rsidR="0078737F" w:rsidRPr="00DD5265" w:rsidRDefault="0078737F" w:rsidP="00B413F2">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Місцезнаходження</w:t>
            </w:r>
          </w:p>
        </w:tc>
        <w:tc>
          <w:tcPr>
            <w:tcW w:w="3283" w:type="pct"/>
            <w:shd w:val="clear" w:color="auto" w:fill="FFFFFF"/>
          </w:tcPr>
          <w:p w:rsidR="0078737F" w:rsidRPr="00DD5265" w:rsidRDefault="0078737F" w:rsidP="00F64441">
            <w:pPr>
              <w:spacing w:after="0" w:line="240" w:lineRule="auto"/>
              <w:rPr>
                <w:rFonts w:ascii="Times New Roman" w:hAnsi="Times New Roman"/>
                <w:sz w:val="24"/>
                <w:szCs w:val="24"/>
                <w:lang w:val="uk-UA" w:eastAsia="ru-RU"/>
              </w:rPr>
            </w:pPr>
            <w:r w:rsidRPr="00DD5265">
              <w:rPr>
                <w:rFonts w:ascii="Times New Roman" w:hAnsi="Times New Roman"/>
                <w:sz w:val="24"/>
                <w:szCs w:val="24"/>
              </w:rPr>
              <w:t xml:space="preserve">вулиця </w:t>
            </w:r>
            <w:r w:rsidR="00F64441">
              <w:rPr>
                <w:rFonts w:ascii="Times New Roman" w:hAnsi="Times New Roman"/>
                <w:sz w:val="24"/>
                <w:szCs w:val="24"/>
                <w:lang w:val="uk-UA"/>
              </w:rPr>
              <w:t>Шевченків шлях</w:t>
            </w:r>
            <w:r w:rsidRPr="00DD5265">
              <w:rPr>
                <w:rFonts w:ascii="Times New Roman" w:hAnsi="Times New Roman"/>
                <w:sz w:val="24"/>
                <w:szCs w:val="24"/>
              </w:rPr>
              <w:t>,</w:t>
            </w:r>
            <w:r w:rsidR="00F64441">
              <w:rPr>
                <w:rFonts w:ascii="Times New Roman" w:hAnsi="Times New Roman"/>
                <w:sz w:val="24"/>
                <w:szCs w:val="24"/>
                <w:lang w:val="uk-UA"/>
              </w:rPr>
              <w:t xml:space="preserve"> 34</w:t>
            </w:r>
            <w:r w:rsidRPr="00DD5265">
              <w:rPr>
                <w:rFonts w:ascii="Times New Roman" w:hAnsi="Times New Roman"/>
                <w:sz w:val="24"/>
                <w:szCs w:val="24"/>
              </w:rPr>
              <w:t xml:space="preserve"> місто </w:t>
            </w:r>
            <w:r w:rsidR="00F64441">
              <w:rPr>
                <w:rFonts w:ascii="Times New Roman" w:hAnsi="Times New Roman"/>
                <w:sz w:val="24"/>
                <w:szCs w:val="24"/>
                <w:lang w:val="uk-UA"/>
              </w:rPr>
              <w:t>Березань</w:t>
            </w:r>
            <w:r w:rsidRPr="00DD5265">
              <w:rPr>
                <w:rFonts w:ascii="Times New Roman" w:hAnsi="Times New Roman"/>
                <w:sz w:val="24"/>
                <w:szCs w:val="24"/>
              </w:rPr>
              <w:t xml:space="preserve">, </w:t>
            </w:r>
            <w:r w:rsidR="00F64441">
              <w:rPr>
                <w:rFonts w:ascii="Times New Roman" w:hAnsi="Times New Roman"/>
                <w:sz w:val="24"/>
                <w:szCs w:val="24"/>
                <w:lang w:val="uk-UA"/>
              </w:rPr>
              <w:t>Броварський</w:t>
            </w:r>
            <w:r w:rsidRPr="00DD5265">
              <w:rPr>
                <w:rFonts w:ascii="Times New Roman" w:hAnsi="Times New Roman"/>
                <w:sz w:val="24"/>
                <w:szCs w:val="24"/>
              </w:rPr>
              <w:t xml:space="preserve"> район, </w:t>
            </w:r>
            <w:r>
              <w:rPr>
                <w:rFonts w:ascii="Times New Roman" w:hAnsi="Times New Roman"/>
                <w:sz w:val="24"/>
                <w:szCs w:val="24"/>
                <w:lang w:val="uk-UA"/>
              </w:rPr>
              <w:t>Київська</w:t>
            </w:r>
            <w:r w:rsidRPr="00DD5265">
              <w:rPr>
                <w:rFonts w:ascii="Times New Roman" w:hAnsi="Times New Roman"/>
                <w:sz w:val="24"/>
                <w:szCs w:val="24"/>
              </w:rPr>
              <w:t xml:space="preserve"> область</w:t>
            </w:r>
          </w:p>
        </w:tc>
      </w:tr>
      <w:tr w:rsidR="0078737F" w:rsidRPr="005C2C2D"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2.3</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283" w:type="pct"/>
            <w:shd w:val="clear" w:color="auto" w:fill="FFFFFF"/>
          </w:tcPr>
          <w:p w:rsidR="0078737F" w:rsidRPr="006A4F4B" w:rsidRDefault="0078737F" w:rsidP="00C641EE">
            <w:pPr>
              <w:spacing w:after="0" w:line="240" w:lineRule="auto"/>
              <w:jc w:val="both"/>
              <w:rPr>
                <w:rFonts w:ascii="Times New Roman" w:hAnsi="Times New Roman"/>
                <w:sz w:val="24"/>
                <w:szCs w:val="24"/>
                <w:lang w:val="uk-UA"/>
              </w:rPr>
            </w:pPr>
            <w:r w:rsidRPr="00DD5265">
              <w:rPr>
                <w:rFonts w:ascii="Times New Roman" w:hAnsi="Times New Roman"/>
                <w:sz w:val="24"/>
                <w:szCs w:val="24"/>
              </w:rPr>
              <w:t xml:space="preserve">Уповноважена особа, </w:t>
            </w:r>
            <w:r w:rsidR="00F64441">
              <w:rPr>
                <w:rFonts w:ascii="Times New Roman" w:hAnsi="Times New Roman"/>
                <w:sz w:val="24"/>
                <w:szCs w:val="24"/>
                <w:lang w:val="uk-UA"/>
              </w:rPr>
              <w:t>Світлана Прибищенко</w:t>
            </w:r>
          </w:p>
          <w:p w:rsidR="0078737F" w:rsidRPr="0007354C" w:rsidRDefault="0078737F" w:rsidP="00C641EE">
            <w:pPr>
              <w:spacing w:after="0" w:line="240" w:lineRule="auto"/>
              <w:jc w:val="both"/>
              <w:rPr>
                <w:rFonts w:ascii="Times New Roman" w:hAnsi="Times New Roman"/>
                <w:sz w:val="24"/>
                <w:szCs w:val="24"/>
              </w:rPr>
            </w:pPr>
            <w:r w:rsidRPr="00DD5265">
              <w:rPr>
                <w:rFonts w:ascii="Times New Roman" w:hAnsi="Times New Roman"/>
                <w:sz w:val="24"/>
                <w:szCs w:val="24"/>
              </w:rPr>
              <w:t>тел</w:t>
            </w:r>
            <w:r w:rsidRPr="0007354C">
              <w:rPr>
                <w:rFonts w:ascii="Times New Roman" w:hAnsi="Times New Roman"/>
                <w:sz w:val="24"/>
                <w:szCs w:val="24"/>
              </w:rPr>
              <w:t xml:space="preserve">. </w:t>
            </w:r>
            <w:r>
              <w:rPr>
                <w:rFonts w:ascii="Times New Roman" w:hAnsi="Times New Roman"/>
                <w:sz w:val="24"/>
                <w:szCs w:val="24"/>
                <w:lang w:val="uk-UA"/>
              </w:rPr>
              <w:t>09</w:t>
            </w:r>
            <w:r w:rsidR="00F64441">
              <w:rPr>
                <w:rFonts w:ascii="Times New Roman" w:hAnsi="Times New Roman"/>
                <w:sz w:val="24"/>
                <w:szCs w:val="24"/>
                <w:lang w:val="uk-UA"/>
              </w:rPr>
              <w:t>68762770</w:t>
            </w:r>
          </w:p>
          <w:p w:rsidR="0078737F" w:rsidRPr="00DD5265" w:rsidRDefault="0078737F" w:rsidP="0007354C">
            <w:pPr>
              <w:spacing w:after="0" w:line="240" w:lineRule="auto"/>
              <w:rPr>
                <w:rFonts w:ascii="Times New Roman" w:hAnsi="Times New Roman"/>
                <w:sz w:val="24"/>
                <w:szCs w:val="24"/>
                <w:lang w:val="uk-UA" w:eastAsia="ru-RU"/>
              </w:rPr>
            </w:pPr>
            <w:r w:rsidRPr="00DD5265">
              <w:rPr>
                <w:rFonts w:ascii="Times New Roman" w:hAnsi="Times New Roman"/>
                <w:sz w:val="24"/>
                <w:szCs w:val="24"/>
                <w:lang w:val="en-US"/>
              </w:rPr>
              <w:t xml:space="preserve">e-mail:  </w:t>
            </w:r>
            <w:r w:rsidR="00F64441">
              <w:rPr>
                <w:rFonts w:ascii="Times New Roman" w:hAnsi="Times New Roman"/>
                <w:sz w:val="24"/>
                <w:szCs w:val="24"/>
                <w:lang w:val="en-US"/>
              </w:rPr>
              <w:t>licei_</w:t>
            </w:r>
            <w:r w:rsidR="0007354C">
              <w:rPr>
                <w:rFonts w:ascii="Times New Roman" w:hAnsi="Times New Roman"/>
                <w:sz w:val="24"/>
                <w:szCs w:val="24"/>
                <w:lang w:val="en-US"/>
              </w:rPr>
              <w:t>b</w:t>
            </w:r>
            <w:r w:rsidR="00F64441">
              <w:rPr>
                <w:rFonts w:ascii="Times New Roman" w:hAnsi="Times New Roman"/>
                <w:sz w:val="24"/>
                <w:szCs w:val="24"/>
                <w:lang w:val="en-US"/>
              </w:rPr>
              <w:t>erezan</w:t>
            </w:r>
            <w:r>
              <w:rPr>
                <w:rFonts w:ascii="Times New Roman" w:hAnsi="Times New Roman"/>
                <w:sz w:val="24"/>
                <w:szCs w:val="24"/>
                <w:lang w:val="en-US"/>
              </w:rPr>
              <w:t>@ukr</w:t>
            </w:r>
            <w:r>
              <w:rPr>
                <w:rFonts w:ascii="Times New Roman" w:hAnsi="Times New Roman"/>
                <w:sz w:val="24"/>
                <w:szCs w:val="24"/>
                <w:lang w:val="uk-UA"/>
              </w:rPr>
              <w:t>.</w:t>
            </w:r>
            <w:r>
              <w:rPr>
                <w:rFonts w:ascii="Times New Roman" w:hAnsi="Times New Roman"/>
                <w:sz w:val="24"/>
                <w:szCs w:val="24"/>
                <w:lang w:val="en-US"/>
              </w:rPr>
              <w:t>net</w:t>
            </w:r>
            <w:r w:rsidRPr="00DD5265">
              <w:rPr>
                <w:rFonts w:ascii="Times New Roman" w:hAnsi="Times New Roman"/>
                <w:sz w:val="24"/>
                <w:szCs w:val="24"/>
                <w:lang w:val="uk-UA" w:eastAsia="ru-RU"/>
              </w:rPr>
              <w:t xml:space="preserve"> </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3</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Процедура закупівлі</w:t>
            </w:r>
          </w:p>
        </w:tc>
        <w:tc>
          <w:tcPr>
            <w:tcW w:w="3283" w:type="pct"/>
            <w:shd w:val="clear" w:color="auto" w:fill="FFFFFF"/>
          </w:tcPr>
          <w:p w:rsidR="0078737F" w:rsidRPr="00DD5265" w:rsidRDefault="0078737F" w:rsidP="009859DE">
            <w:pPr>
              <w:spacing w:after="0" w:line="240" w:lineRule="auto"/>
              <w:rPr>
                <w:rFonts w:ascii="Times New Roman" w:hAnsi="Times New Roman"/>
                <w:sz w:val="24"/>
                <w:szCs w:val="24"/>
                <w:lang w:val="uk-UA" w:eastAsia="ru-RU"/>
              </w:rPr>
            </w:pPr>
            <w:r w:rsidRPr="00DD5265">
              <w:rPr>
                <w:rFonts w:ascii="Times New Roman" w:hAnsi="Times New Roman"/>
                <w:sz w:val="24"/>
                <w:szCs w:val="24"/>
                <w:lang w:val="uk-UA"/>
              </w:rPr>
              <w:t>Відкриті торги з особливостями</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4</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Інформація про предмет закупівлі</w:t>
            </w:r>
          </w:p>
        </w:tc>
        <w:tc>
          <w:tcPr>
            <w:tcW w:w="3283" w:type="pct"/>
            <w:shd w:val="clear" w:color="auto" w:fill="FFFFFF"/>
          </w:tcPr>
          <w:p w:rsidR="0078737F" w:rsidRPr="00DD5265" w:rsidRDefault="0078737F" w:rsidP="009859DE">
            <w:pPr>
              <w:spacing w:after="0" w:line="240" w:lineRule="auto"/>
              <w:rPr>
                <w:rFonts w:ascii="Times New Roman" w:hAnsi="Times New Roman"/>
                <w:sz w:val="24"/>
                <w:szCs w:val="24"/>
                <w:lang w:val="uk-UA" w:eastAsia="ru-RU"/>
              </w:rPr>
            </w:pP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4.1</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Назва предмета закупівлі</w:t>
            </w:r>
          </w:p>
        </w:tc>
        <w:tc>
          <w:tcPr>
            <w:tcW w:w="3283" w:type="pct"/>
            <w:shd w:val="clear" w:color="auto" w:fill="FFFFFF"/>
          </w:tcPr>
          <w:p w:rsidR="0078737F" w:rsidRPr="00DD5265" w:rsidRDefault="0078737F" w:rsidP="00F37634">
            <w:pPr>
              <w:contextualSpacing/>
              <w:jc w:val="both"/>
              <w:rPr>
                <w:rFonts w:ascii="Times New Roman" w:hAnsi="Times New Roman"/>
                <w:sz w:val="24"/>
                <w:szCs w:val="24"/>
                <w:lang w:eastAsia="zh-CN"/>
              </w:rPr>
            </w:pPr>
            <w:r w:rsidRPr="00DD5265">
              <w:rPr>
                <w:rFonts w:ascii="Times New Roman" w:hAnsi="Times New Roman"/>
                <w:bCs/>
                <w:sz w:val="24"/>
                <w:szCs w:val="24"/>
                <w:lang w:val="uk-UA" w:eastAsia="ru-RU"/>
              </w:rPr>
              <w:t xml:space="preserve">Код ДК 021:2015 –  </w:t>
            </w:r>
            <w:r w:rsidRPr="00DD5265">
              <w:rPr>
                <w:rFonts w:ascii="Times New Roman" w:hAnsi="Times New Roman"/>
                <w:sz w:val="24"/>
                <w:szCs w:val="24"/>
                <w:lang w:eastAsia="zh-CN"/>
              </w:rPr>
              <w:t xml:space="preserve">77110000-4 - </w:t>
            </w:r>
            <w:r w:rsidRPr="00DD5265">
              <w:rPr>
                <w:rFonts w:ascii="Times New Roman" w:hAnsi="Times New Roman"/>
                <w:sz w:val="24"/>
                <w:szCs w:val="24"/>
                <w:lang w:val="uk-UA" w:eastAsia="zh-CN"/>
              </w:rPr>
              <w:t>П</w:t>
            </w:r>
            <w:r w:rsidRPr="00DD5265">
              <w:rPr>
                <w:rFonts w:ascii="Times New Roman" w:hAnsi="Times New Roman"/>
                <w:sz w:val="24"/>
                <w:szCs w:val="24"/>
                <w:lang w:eastAsia="zh-CN"/>
              </w:rPr>
              <w:t>ослуги, пов’язані з виробництвом сільськогосподарської продукції;</w:t>
            </w:r>
          </w:p>
          <w:p w:rsidR="0078737F" w:rsidRPr="00655808" w:rsidRDefault="0078737F" w:rsidP="0007354C">
            <w:pPr>
              <w:spacing w:after="0" w:line="240" w:lineRule="auto"/>
              <w:jc w:val="center"/>
              <w:rPr>
                <w:rFonts w:ascii="Times New Roman" w:hAnsi="Times New Roman"/>
                <w:sz w:val="24"/>
                <w:szCs w:val="24"/>
                <w:lang w:val="uk-UA" w:eastAsia="ru-RU"/>
              </w:rPr>
            </w:pPr>
            <w:r w:rsidRPr="00DD5265">
              <w:rPr>
                <w:rFonts w:ascii="Times New Roman" w:eastAsia="SimSun" w:hAnsi="Times New Roman"/>
                <w:bCs/>
                <w:color w:val="000000"/>
                <w:kern w:val="2"/>
                <w:sz w:val="24"/>
                <w:szCs w:val="24"/>
                <w:lang w:eastAsia="hi-IN" w:bidi="hi-IN"/>
              </w:rPr>
              <w:t xml:space="preserve">Послуги з </w:t>
            </w:r>
            <w:r>
              <w:rPr>
                <w:rFonts w:ascii="Times New Roman" w:eastAsia="SimSun" w:hAnsi="Times New Roman"/>
                <w:bCs/>
                <w:color w:val="000000"/>
                <w:kern w:val="2"/>
                <w:sz w:val="24"/>
                <w:szCs w:val="24"/>
                <w:lang w:val="uk-UA" w:eastAsia="hi-IN" w:bidi="hi-IN"/>
              </w:rPr>
              <w:t xml:space="preserve">посіву </w:t>
            </w:r>
            <w:r w:rsidR="005C2C2D">
              <w:rPr>
                <w:rFonts w:ascii="Times New Roman" w:eastAsia="SimSun" w:hAnsi="Times New Roman"/>
                <w:bCs/>
                <w:color w:val="000000"/>
                <w:kern w:val="2"/>
                <w:sz w:val="24"/>
                <w:szCs w:val="24"/>
                <w:lang w:val="uk-UA" w:eastAsia="hi-IN" w:bidi="hi-IN"/>
              </w:rPr>
              <w:t>кукурудзи</w:t>
            </w:r>
            <w:r w:rsidR="00F64441">
              <w:rPr>
                <w:rFonts w:ascii="Times New Roman" w:eastAsia="SimSun" w:hAnsi="Times New Roman"/>
                <w:bCs/>
                <w:color w:val="000000"/>
                <w:kern w:val="2"/>
                <w:sz w:val="24"/>
                <w:szCs w:val="24"/>
                <w:lang w:val="uk-UA" w:eastAsia="hi-IN" w:bidi="hi-IN"/>
              </w:rPr>
              <w:t xml:space="preserve"> </w:t>
            </w:r>
            <w:r>
              <w:rPr>
                <w:rFonts w:ascii="Times New Roman" w:eastAsia="SimSun" w:hAnsi="Times New Roman"/>
                <w:bCs/>
                <w:color w:val="000000"/>
                <w:kern w:val="2"/>
                <w:sz w:val="24"/>
                <w:szCs w:val="24"/>
                <w:lang w:val="uk-UA" w:eastAsia="hi-IN" w:bidi="hi-IN"/>
              </w:rPr>
              <w:t xml:space="preserve"> </w:t>
            </w:r>
            <w:r w:rsidR="00F64441">
              <w:rPr>
                <w:rFonts w:ascii="Times New Roman" w:eastAsia="SimSun" w:hAnsi="Times New Roman"/>
                <w:bCs/>
                <w:color w:val="000000"/>
                <w:kern w:val="2"/>
                <w:sz w:val="24"/>
                <w:szCs w:val="24"/>
                <w:lang w:val="uk-UA" w:eastAsia="hi-IN" w:bidi="hi-IN"/>
              </w:rPr>
              <w:t>63</w:t>
            </w:r>
            <w:r>
              <w:rPr>
                <w:rFonts w:ascii="Times New Roman" w:eastAsia="SimSun" w:hAnsi="Times New Roman"/>
                <w:bCs/>
                <w:color w:val="000000"/>
                <w:kern w:val="2"/>
                <w:sz w:val="24"/>
                <w:szCs w:val="24"/>
                <w:lang w:val="uk-UA" w:eastAsia="hi-IN" w:bidi="hi-IN"/>
              </w:rPr>
              <w:t xml:space="preserve"> га, </w:t>
            </w:r>
            <w:r w:rsidRPr="00655808">
              <w:rPr>
                <w:rFonts w:ascii="Times New Roman" w:eastAsia="SimSun" w:hAnsi="Times New Roman"/>
                <w:bCs/>
                <w:color w:val="000000"/>
                <w:kern w:val="2"/>
                <w:sz w:val="24"/>
                <w:szCs w:val="24"/>
                <w:lang w:val="uk-UA" w:eastAsia="hi-IN" w:bidi="hi-IN"/>
              </w:rPr>
              <w:t xml:space="preserve">внесення мінеральних добрив, </w:t>
            </w:r>
            <w:r w:rsidR="0007354C" w:rsidRPr="00655808">
              <w:rPr>
                <w:rFonts w:ascii="Times New Roman" w:eastAsia="SimSun" w:hAnsi="Times New Roman"/>
                <w:bCs/>
                <w:color w:val="000000"/>
                <w:kern w:val="2"/>
                <w:sz w:val="24"/>
                <w:szCs w:val="24"/>
                <w:lang w:val="uk-UA" w:eastAsia="hi-IN" w:bidi="hi-IN"/>
              </w:rPr>
              <w:t>внесення ЗЗР в обсязі весняно-літніх польових робіт сільськогосподарського циклу</w:t>
            </w:r>
            <w:r w:rsidRPr="00655808">
              <w:rPr>
                <w:rFonts w:ascii="Times New Roman" w:eastAsia="SimSun" w:hAnsi="Times New Roman"/>
                <w:bCs/>
                <w:color w:val="000000"/>
                <w:kern w:val="2"/>
                <w:sz w:val="24"/>
                <w:szCs w:val="24"/>
                <w:lang w:val="uk-UA" w:eastAsia="hi-IN" w:bidi="hi-IN"/>
              </w:rPr>
              <w:t xml:space="preserve">, </w:t>
            </w:r>
            <w:r w:rsidR="00F64441">
              <w:rPr>
                <w:rFonts w:ascii="Times New Roman" w:eastAsia="SimSun" w:hAnsi="Times New Roman"/>
                <w:bCs/>
                <w:color w:val="000000"/>
                <w:kern w:val="2"/>
                <w:sz w:val="24"/>
                <w:szCs w:val="24"/>
                <w:lang w:val="uk-UA" w:eastAsia="hi-IN" w:bidi="hi-IN"/>
              </w:rPr>
              <w:t xml:space="preserve">обмолот </w:t>
            </w:r>
            <w:r w:rsidR="005C2C2D">
              <w:rPr>
                <w:rFonts w:ascii="Times New Roman" w:eastAsia="SimSun" w:hAnsi="Times New Roman"/>
                <w:bCs/>
                <w:color w:val="000000"/>
                <w:kern w:val="2"/>
                <w:sz w:val="24"/>
                <w:szCs w:val="24"/>
                <w:lang w:val="uk-UA" w:eastAsia="hi-IN" w:bidi="hi-IN"/>
              </w:rPr>
              <w:t>кукурудзи</w:t>
            </w:r>
            <w:r w:rsidR="00F64441">
              <w:rPr>
                <w:rFonts w:ascii="Times New Roman" w:eastAsia="SimSun" w:hAnsi="Times New Roman"/>
                <w:bCs/>
                <w:color w:val="000000"/>
                <w:kern w:val="2"/>
                <w:sz w:val="24"/>
                <w:szCs w:val="24"/>
                <w:lang w:val="uk-UA" w:eastAsia="hi-IN" w:bidi="hi-IN"/>
              </w:rPr>
              <w:t>.</w:t>
            </w:r>
          </w:p>
          <w:p w:rsidR="0078737F" w:rsidRPr="00DD5265" w:rsidRDefault="0078737F" w:rsidP="00655808">
            <w:pPr>
              <w:spacing w:after="0" w:line="240" w:lineRule="auto"/>
              <w:jc w:val="center"/>
              <w:rPr>
                <w:rFonts w:ascii="Times New Roman" w:hAnsi="Times New Roman"/>
                <w:sz w:val="28"/>
                <w:szCs w:val="28"/>
                <w:lang w:val="uk-UA" w:eastAsia="ru-RU"/>
              </w:rPr>
            </w:pPr>
          </w:p>
          <w:p w:rsidR="0078737F" w:rsidRPr="00655808" w:rsidRDefault="0078737F" w:rsidP="00056C1E">
            <w:pPr>
              <w:widowControl w:val="0"/>
              <w:suppressAutoHyphens/>
              <w:autoSpaceDE w:val="0"/>
              <w:spacing w:after="0" w:line="240" w:lineRule="auto"/>
              <w:jc w:val="both"/>
              <w:rPr>
                <w:rFonts w:ascii="Times New Roman" w:hAnsi="Times New Roman"/>
                <w:sz w:val="24"/>
                <w:szCs w:val="24"/>
                <w:lang w:val="uk-UA"/>
              </w:rPr>
            </w:pPr>
          </w:p>
        </w:tc>
      </w:tr>
      <w:tr w:rsidR="0078737F" w:rsidRPr="00DD5265" w:rsidTr="00826DBD">
        <w:tc>
          <w:tcPr>
            <w:tcW w:w="288" w:type="pct"/>
            <w:shd w:val="clear" w:color="auto" w:fill="FFFFFF"/>
          </w:tcPr>
          <w:p w:rsidR="0078737F" w:rsidRPr="00DD5265" w:rsidRDefault="0078737F" w:rsidP="009859DE">
            <w:pPr>
              <w:spacing w:after="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4.2</w:t>
            </w:r>
          </w:p>
        </w:tc>
        <w:tc>
          <w:tcPr>
            <w:tcW w:w="1428" w:type="pct"/>
            <w:shd w:val="clear" w:color="auto" w:fill="FFFFFF"/>
          </w:tcPr>
          <w:p w:rsidR="0078737F" w:rsidRPr="00DD5265" w:rsidRDefault="0078737F" w:rsidP="009859DE">
            <w:pPr>
              <w:spacing w:after="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83" w:type="pct"/>
            <w:shd w:val="clear" w:color="auto" w:fill="FFFFFF"/>
          </w:tcPr>
          <w:p w:rsidR="0078737F" w:rsidRPr="00DD5265" w:rsidRDefault="0078737F" w:rsidP="009859DE">
            <w:pPr>
              <w:spacing w:after="0" w:line="240" w:lineRule="auto"/>
              <w:jc w:val="both"/>
              <w:rPr>
                <w:rFonts w:ascii="Times New Roman" w:hAnsi="Times New Roman"/>
                <w:sz w:val="24"/>
                <w:szCs w:val="24"/>
                <w:lang w:val="uk-UA" w:eastAsia="ru-RU"/>
              </w:rPr>
            </w:pPr>
            <w:r w:rsidRPr="00DD5265">
              <w:rPr>
                <w:rFonts w:ascii="Times New Roman" w:hAnsi="Times New Roman"/>
                <w:iCs/>
                <w:sz w:val="24"/>
                <w:szCs w:val="24"/>
                <w:lang w:val="uk-UA" w:eastAsia="ru-RU"/>
              </w:rPr>
              <w:t>Закупівля здійснюється без поділу на лоти</w:t>
            </w:r>
            <w:r>
              <w:rPr>
                <w:rFonts w:ascii="Times New Roman" w:hAnsi="Times New Roman"/>
                <w:iCs/>
                <w:sz w:val="24"/>
                <w:szCs w:val="24"/>
                <w:lang w:val="uk-UA" w:eastAsia="ru-RU"/>
              </w:rPr>
              <w:t>.</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4.3</w:t>
            </w:r>
          </w:p>
        </w:tc>
        <w:tc>
          <w:tcPr>
            <w:tcW w:w="1428" w:type="pct"/>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color w:val="000000"/>
                <w:sz w:val="24"/>
                <w:szCs w:val="24"/>
                <w:lang w:val="uk-UA"/>
              </w:rPr>
              <w:t>М</w:t>
            </w:r>
            <w:r w:rsidRPr="00DD5265">
              <w:rPr>
                <w:rFonts w:ascii="Times New Roman" w:hAnsi="Times New Roman"/>
                <w:color w:val="000000"/>
                <w:sz w:val="24"/>
                <w:szCs w:val="24"/>
              </w:rPr>
              <w:t>ісце, де повинні бути виконані роботи чи надані послуги, їх обсяги</w:t>
            </w:r>
          </w:p>
        </w:tc>
        <w:tc>
          <w:tcPr>
            <w:tcW w:w="3283" w:type="pct"/>
          </w:tcPr>
          <w:p w:rsidR="0078737F" w:rsidRPr="00C70B50" w:rsidRDefault="0078737F" w:rsidP="00C70B50">
            <w:pPr>
              <w:spacing w:after="0" w:line="240" w:lineRule="auto"/>
              <w:jc w:val="both"/>
              <w:rPr>
                <w:rFonts w:ascii="Times New Roman" w:hAnsi="Times New Roman"/>
                <w:bCs/>
                <w:sz w:val="24"/>
                <w:szCs w:val="24"/>
                <w:lang w:val="uk-UA" w:eastAsia="zh-CN"/>
              </w:rPr>
            </w:pPr>
            <w:r>
              <w:rPr>
                <w:rFonts w:ascii="Times New Roman" w:hAnsi="Times New Roman"/>
                <w:bCs/>
                <w:sz w:val="24"/>
                <w:szCs w:val="24"/>
                <w:lang w:val="uk-UA" w:eastAsia="zh-CN"/>
              </w:rPr>
              <w:t>1</w:t>
            </w:r>
            <w:r w:rsidRPr="00DD5265">
              <w:rPr>
                <w:rFonts w:ascii="Times New Roman" w:hAnsi="Times New Roman"/>
                <w:bCs/>
                <w:sz w:val="24"/>
                <w:szCs w:val="24"/>
                <w:lang w:val="uk-UA" w:eastAsia="zh-CN"/>
              </w:rPr>
              <w:t xml:space="preserve">. </w:t>
            </w:r>
            <w:r>
              <w:rPr>
                <w:rFonts w:ascii="Times New Roman" w:hAnsi="Times New Roman"/>
                <w:bCs/>
                <w:sz w:val="24"/>
                <w:szCs w:val="24"/>
                <w:lang w:val="uk-UA" w:eastAsia="zh-CN"/>
              </w:rPr>
              <w:t>Загальна площа</w:t>
            </w:r>
            <w:r w:rsidRPr="00C70B50">
              <w:rPr>
                <w:rFonts w:ascii="Times New Roman" w:hAnsi="Times New Roman"/>
                <w:bCs/>
                <w:sz w:val="24"/>
                <w:szCs w:val="24"/>
                <w:lang w:val="uk-UA" w:eastAsia="zh-CN"/>
              </w:rPr>
              <w:t xml:space="preserve"> </w:t>
            </w:r>
            <w:r w:rsidR="00F64441">
              <w:rPr>
                <w:rFonts w:ascii="Times New Roman" w:hAnsi="Times New Roman"/>
                <w:bCs/>
                <w:sz w:val="24"/>
                <w:szCs w:val="24"/>
                <w:lang w:val="uk-UA" w:eastAsia="zh-CN"/>
              </w:rPr>
              <w:t>63</w:t>
            </w:r>
            <w:r w:rsidRPr="00C70B50">
              <w:rPr>
                <w:rFonts w:ascii="Times New Roman" w:hAnsi="Times New Roman"/>
                <w:bCs/>
                <w:sz w:val="24"/>
                <w:szCs w:val="24"/>
                <w:lang w:val="uk-UA" w:eastAsia="zh-CN"/>
              </w:rPr>
              <w:t xml:space="preserve"> га:</w:t>
            </w:r>
            <w:r w:rsidRPr="00DD5265">
              <w:rPr>
                <w:rFonts w:ascii="Times New Roman" w:hAnsi="Times New Roman"/>
                <w:sz w:val="24"/>
                <w:szCs w:val="24"/>
              </w:rPr>
              <w:t xml:space="preserve"> вулиця </w:t>
            </w:r>
            <w:r w:rsidR="00F64441">
              <w:rPr>
                <w:rFonts w:ascii="Times New Roman" w:hAnsi="Times New Roman"/>
                <w:sz w:val="24"/>
                <w:szCs w:val="24"/>
                <w:lang w:val="uk-UA"/>
              </w:rPr>
              <w:t>Шевченків шлях</w:t>
            </w:r>
            <w:r>
              <w:rPr>
                <w:rFonts w:ascii="Times New Roman" w:hAnsi="Times New Roman"/>
                <w:sz w:val="24"/>
                <w:szCs w:val="24"/>
                <w:lang w:val="uk-UA"/>
              </w:rPr>
              <w:t xml:space="preserve">, </w:t>
            </w:r>
            <w:r w:rsidR="00F64441">
              <w:rPr>
                <w:rFonts w:ascii="Times New Roman" w:hAnsi="Times New Roman"/>
                <w:sz w:val="24"/>
                <w:szCs w:val="24"/>
                <w:lang w:val="uk-UA"/>
              </w:rPr>
              <w:t>34</w:t>
            </w:r>
            <w:r>
              <w:rPr>
                <w:rFonts w:ascii="Times New Roman" w:hAnsi="Times New Roman"/>
                <w:sz w:val="24"/>
                <w:szCs w:val="24"/>
                <w:lang w:val="uk-UA"/>
              </w:rPr>
              <w:t xml:space="preserve">, </w:t>
            </w:r>
            <w:r w:rsidRPr="00DD5265">
              <w:rPr>
                <w:rFonts w:ascii="Times New Roman" w:hAnsi="Times New Roman"/>
                <w:sz w:val="24"/>
                <w:szCs w:val="24"/>
              </w:rPr>
              <w:t xml:space="preserve">місто </w:t>
            </w:r>
            <w:r w:rsidR="00F64441">
              <w:rPr>
                <w:rFonts w:ascii="Times New Roman" w:hAnsi="Times New Roman"/>
                <w:sz w:val="24"/>
                <w:szCs w:val="24"/>
                <w:lang w:val="uk-UA"/>
              </w:rPr>
              <w:t>Березань</w:t>
            </w:r>
            <w:r w:rsidRPr="00DD5265">
              <w:rPr>
                <w:rFonts w:ascii="Times New Roman" w:hAnsi="Times New Roman"/>
                <w:sz w:val="24"/>
                <w:szCs w:val="24"/>
              </w:rPr>
              <w:t xml:space="preserve">, </w:t>
            </w:r>
            <w:r w:rsidR="00F64441">
              <w:rPr>
                <w:rFonts w:ascii="Times New Roman" w:hAnsi="Times New Roman"/>
                <w:sz w:val="24"/>
                <w:szCs w:val="24"/>
                <w:lang w:val="uk-UA"/>
              </w:rPr>
              <w:t>Броварськ</w:t>
            </w:r>
            <w:r>
              <w:rPr>
                <w:rFonts w:ascii="Times New Roman" w:hAnsi="Times New Roman"/>
                <w:sz w:val="24"/>
                <w:szCs w:val="24"/>
                <w:lang w:val="uk-UA"/>
              </w:rPr>
              <w:t>ий</w:t>
            </w:r>
            <w:r w:rsidRPr="00DD5265">
              <w:rPr>
                <w:rFonts w:ascii="Times New Roman" w:hAnsi="Times New Roman"/>
                <w:sz w:val="24"/>
                <w:szCs w:val="24"/>
              </w:rPr>
              <w:t xml:space="preserve"> район, </w:t>
            </w:r>
            <w:r>
              <w:rPr>
                <w:rFonts w:ascii="Times New Roman" w:hAnsi="Times New Roman"/>
                <w:sz w:val="24"/>
                <w:szCs w:val="24"/>
                <w:lang w:val="uk-UA"/>
              </w:rPr>
              <w:t>Київська</w:t>
            </w:r>
            <w:r w:rsidRPr="00DD5265">
              <w:rPr>
                <w:rFonts w:ascii="Times New Roman" w:hAnsi="Times New Roman"/>
                <w:sz w:val="24"/>
                <w:szCs w:val="24"/>
              </w:rPr>
              <w:t xml:space="preserve"> область</w:t>
            </w:r>
          </w:p>
          <w:p w:rsidR="0078737F" w:rsidRPr="00DD5265" w:rsidRDefault="0078737F" w:rsidP="00655808">
            <w:pPr>
              <w:pStyle w:val="2"/>
              <w:widowControl w:val="0"/>
              <w:spacing w:line="240" w:lineRule="auto"/>
              <w:ind w:right="113"/>
              <w:contextualSpacing/>
              <w:jc w:val="both"/>
              <w:rPr>
                <w:rFonts w:ascii="Times New Roman" w:hAnsi="Times New Roman"/>
                <w:sz w:val="24"/>
                <w:szCs w:val="24"/>
                <w:lang w:val="uk-UA"/>
              </w:rPr>
            </w:pP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4.4</w:t>
            </w:r>
          </w:p>
        </w:tc>
        <w:tc>
          <w:tcPr>
            <w:tcW w:w="1428" w:type="pct"/>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 xml:space="preserve">Строк надання послуг </w:t>
            </w:r>
          </w:p>
        </w:tc>
        <w:tc>
          <w:tcPr>
            <w:tcW w:w="3283" w:type="pct"/>
          </w:tcPr>
          <w:p w:rsidR="0078737F" w:rsidRPr="00DD5265" w:rsidRDefault="0078737F" w:rsidP="005C2C2D">
            <w:pPr>
              <w:spacing w:before="150" w:after="150" w:line="240" w:lineRule="auto"/>
              <w:rPr>
                <w:rFonts w:ascii="Times New Roman" w:hAnsi="Times New Roman"/>
                <w:sz w:val="24"/>
                <w:szCs w:val="24"/>
                <w:lang w:val="uk-UA" w:eastAsia="ru-RU"/>
              </w:rPr>
            </w:pPr>
            <w:r>
              <w:rPr>
                <w:rFonts w:ascii="Times New Roman" w:hAnsi="Times New Roman"/>
                <w:sz w:val="24"/>
                <w:szCs w:val="24"/>
                <w:lang w:val="uk-UA"/>
              </w:rPr>
              <w:t>Квітень</w:t>
            </w:r>
            <w:r w:rsidRPr="00DD5265">
              <w:rPr>
                <w:rFonts w:ascii="Times New Roman" w:hAnsi="Times New Roman"/>
                <w:sz w:val="24"/>
                <w:szCs w:val="24"/>
              </w:rPr>
              <w:t xml:space="preserve"> – </w:t>
            </w:r>
            <w:r w:rsidR="00F64441">
              <w:rPr>
                <w:rFonts w:ascii="Times New Roman" w:hAnsi="Times New Roman"/>
                <w:sz w:val="24"/>
                <w:szCs w:val="24"/>
                <w:lang w:val="uk-UA"/>
              </w:rPr>
              <w:t>серпень</w:t>
            </w:r>
            <w:r w:rsidRPr="00DD5265">
              <w:rPr>
                <w:rFonts w:ascii="Times New Roman" w:hAnsi="Times New Roman"/>
                <w:sz w:val="24"/>
                <w:szCs w:val="24"/>
                <w:lang w:val="uk-UA"/>
              </w:rPr>
              <w:t xml:space="preserve"> </w:t>
            </w:r>
            <w:r w:rsidRPr="00DD5265">
              <w:rPr>
                <w:rFonts w:ascii="Times New Roman" w:hAnsi="Times New Roman"/>
                <w:sz w:val="24"/>
                <w:szCs w:val="24"/>
              </w:rPr>
              <w:t xml:space="preserve"> 202</w:t>
            </w:r>
            <w:r w:rsidR="005C2C2D">
              <w:rPr>
                <w:rFonts w:ascii="Times New Roman" w:hAnsi="Times New Roman"/>
                <w:sz w:val="24"/>
                <w:szCs w:val="24"/>
                <w:lang w:val="uk-UA"/>
              </w:rPr>
              <w:t>4</w:t>
            </w:r>
            <w:r w:rsidRPr="00DD5265">
              <w:rPr>
                <w:rFonts w:ascii="Times New Roman" w:hAnsi="Times New Roman"/>
                <w:sz w:val="24"/>
                <w:szCs w:val="24"/>
                <w:lang w:val="uk-UA"/>
              </w:rPr>
              <w:t xml:space="preserve"> </w:t>
            </w:r>
            <w:r w:rsidRPr="00DD5265">
              <w:rPr>
                <w:rFonts w:ascii="Times New Roman" w:hAnsi="Times New Roman"/>
                <w:iCs/>
                <w:sz w:val="24"/>
                <w:szCs w:val="24"/>
                <w:lang w:val="uk-UA" w:eastAsia="ru-RU"/>
              </w:rPr>
              <w:t>року</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5</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Недискримінація учасників</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sz w:val="24"/>
                <w:szCs w:val="24"/>
                <w:lang w:val="uk-UA" w:eastAsia="ru-RU"/>
              </w:rPr>
              <w:t>.</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6</w:t>
            </w:r>
          </w:p>
        </w:tc>
        <w:tc>
          <w:tcPr>
            <w:tcW w:w="1428" w:type="pct"/>
            <w:shd w:val="clear" w:color="auto" w:fill="FFFFFF"/>
          </w:tcPr>
          <w:p w:rsidR="0078737F" w:rsidRPr="00DD5265" w:rsidRDefault="0078737F" w:rsidP="009859DE">
            <w:pPr>
              <w:spacing w:before="150" w:after="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283" w:type="pct"/>
            <w:shd w:val="clear" w:color="auto" w:fill="FFFFFF"/>
          </w:tcPr>
          <w:p w:rsidR="0078737F" w:rsidRPr="00DD5265" w:rsidRDefault="0078737F" w:rsidP="007E077D">
            <w:pPr>
              <w:spacing w:before="150" w:after="150" w:line="240" w:lineRule="auto"/>
              <w:jc w:val="both"/>
              <w:rPr>
                <w:rFonts w:ascii="Times New Roman" w:hAnsi="Times New Roman"/>
                <w:sz w:val="24"/>
                <w:szCs w:val="24"/>
                <w:lang w:val="uk-UA" w:eastAsia="ru-RU"/>
              </w:rPr>
            </w:pPr>
            <w:r w:rsidRPr="00220E75">
              <w:rPr>
                <w:rFonts w:ascii="Times New Roman" w:hAnsi="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8737F" w:rsidRPr="005C2C2D"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7</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283" w:type="pct"/>
            <w:shd w:val="clear" w:color="auto" w:fill="FFFFFF"/>
          </w:tcPr>
          <w:p w:rsidR="0078737F" w:rsidRPr="00220E75" w:rsidRDefault="0078737F" w:rsidP="00220E75">
            <w:pPr>
              <w:spacing w:before="150" w:after="150" w:line="240" w:lineRule="auto"/>
              <w:jc w:val="both"/>
              <w:rPr>
                <w:rFonts w:ascii="Times New Roman" w:hAnsi="Times New Roman"/>
                <w:sz w:val="24"/>
                <w:szCs w:val="24"/>
                <w:lang w:val="uk-UA" w:eastAsia="ru-RU"/>
              </w:rPr>
            </w:pPr>
            <w:r w:rsidRPr="00220E75">
              <w:rPr>
                <w:rFonts w:ascii="Times New Roman" w:hAnsi="Times New Roman"/>
                <w:sz w:val="24"/>
                <w:szCs w:val="24"/>
                <w:lang w:val="uk-UA" w:eastAsia="ru-RU"/>
              </w:rPr>
              <w:t>Мова тендерної пропозиції – українська.</w:t>
            </w:r>
          </w:p>
          <w:p w:rsidR="0078737F" w:rsidRPr="00220E75" w:rsidRDefault="0078737F" w:rsidP="00220E75">
            <w:pPr>
              <w:spacing w:before="150" w:after="150" w:line="240" w:lineRule="auto"/>
              <w:jc w:val="both"/>
              <w:rPr>
                <w:rFonts w:ascii="Times New Roman" w:hAnsi="Times New Roman"/>
                <w:sz w:val="24"/>
                <w:szCs w:val="24"/>
                <w:lang w:val="uk-UA" w:eastAsia="ru-RU"/>
              </w:rPr>
            </w:pPr>
            <w:r w:rsidRPr="00220E75">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8737F" w:rsidRPr="00220E75" w:rsidRDefault="0078737F" w:rsidP="00220E75">
            <w:pPr>
              <w:spacing w:before="150" w:after="150" w:line="240" w:lineRule="auto"/>
              <w:jc w:val="both"/>
              <w:rPr>
                <w:rFonts w:ascii="Times New Roman" w:hAnsi="Times New Roman"/>
                <w:sz w:val="24"/>
                <w:szCs w:val="24"/>
                <w:lang w:val="uk-UA" w:eastAsia="ru-RU"/>
              </w:rPr>
            </w:pPr>
            <w:r w:rsidRPr="00220E75">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737F" w:rsidRPr="00220E75" w:rsidRDefault="0078737F" w:rsidP="00220E75">
            <w:pPr>
              <w:spacing w:before="150" w:after="150" w:line="240" w:lineRule="auto"/>
              <w:jc w:val="both"/>
              <w:rPr>
                <w:rFonts w:ascii="Times New Roman" w:hAnsi="Times New Roman"/>
                <w:sz w:val="24"/>
                <w:szCs w:val="24"/>
                <w:lang w:val="uk-UA" w:eastAsia="ru-RU"/>
              </w:rPr>
            </w:pPr>
            <w:r w:rsidRPr="00220E75">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8737F" w:rsidRPr="00220E75" w:rsidRDefault="0078737F" w:rsidP="00220E75">
            <w:pPr>
              <w:spacing w:before="150" w:after="150" w:line="240" w:lineRule="auto"/>
              <w:jc w:val="both"/>
              <w:rPr>
                <w:rFonts w:ascii="Times New Roman" w:hAnsi="Times New Roman"/>
                <w:sz w:val="24"/>
                <w:szCs w:val="24"/>
                <w:lang w:val="uk-UA" w:eastAsia="ru-RU"/>
              </w:rPr>
            </w:pPr>
            <w:r w:rsidRPr="00220E75">
              <w:rPr>
                <w:rFonts w:ascii="Times New Roman" w:hAnsi="Times New Roman"/>
                <w:sz w:val="24"/>
                <w:szCs w:val="24"/>
                <w:lang w:val="uk-UA" w:eastAsia="ru-RU"/>
              </w:rPr>
              <w:t>Виключення:</w:t>
            </w:r>
          </w:p>
          <w:p w:rsidR="0078737F" w:rsidRPr="00220E75" w:rsidRDefault="0078737F" w:rsidP="00220E75">
            <w:pPr>
              <w:spacing w:before="150" w:after="150" w:line="240" w:lineRule="auto"/>
              <w:jc w:val="both"/>
              <w:rPr>
                <w:rFonts w:ascii="Times New Roman" w:hAnsi="Times New Roman"/>
                <w:sz w:val="24"/>
                <w:szCs w:val="24"/>
                <w:lang w:val="uk-UA" w:eastAsia="ru-RU"/>
              </w:rPr>
            </w:pPr>
            <w:r w:rsidRPr="00220E75">
              <w:rPr>
                <w:rFonts w:ascii="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8737F" w:rsidRPr="00DD5265" w:rsidRDefault="0078737F" w:rsidP="00220E75">
            <w:pPr>
              <w:spacing w:before="150" w:after="150" w:line="240" w:lineRule="auto"/>
              <w:jc w:val="both"/>
              <w:rPr>
                <w:rFonts w:ascii="Times New Roman" w:hAnsi="Times New Roman"/>
                <w:sz w:val="24"/>
                <w:szCs w:val="24"/>
                <w:lang w:val="uk-UA" w:eastAsia="ru-RU"/>
              </w:rPr>
            </w:pPr>
            <w:r w:rsidRPr="00220E75">
              <w:rPr>
                <w:rFonts w:ascii="Times New Roman" w:hAnsi="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8</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hAnsi="Times New Roman"/>
                <w:sz w:val="24"/>
                <w:szCs w:val="24"/>
                <w:lang w:val="uk-UA" w:eastAsia="ru-RU"/>
              </w:rPr>
              <w:t>.</w:t>
            </w:r>
          </w:p>
          <w:p w:rsidR="0078737F" w:rsidRPr="00DD5265" w:rsidRDefault="0078737F" w:rsidP="009859DE">
            <w:pPr>
              <w:spacing w:before="150" w:after="150" w:line="240" w:lineRule="auto"/>
              <w:jc w:val="both"/>
              <w:rPr>
                <w:rFonts w:ascii="Times New Roman" w:hAnsi="Times New Roman"/>
                <w:sz w:val="24"/>
                <w:szCs w:val="24"/>
                <w:lang w:val="uk-UA" w:eastAsia="ru-RU"/>
              </w:rPr>
            </w:pPr>
          </w:p>
        </w:tc>
      </w:tr>
      <w:tr w:rsidR="0078737F" w:rsidRPr="00DD5265" w:rsidTr="0074582F">
        <w:tc>
          <w:tcPr>
            <w:tcW w:w="5000" w:type="pct"/>
            <w:gridSpan w:val="3"/>
            <w:shd w:val="clear" w:color="auto" w:fill="FFFFFF"/>
          </w:tcPr>
          <w:p w:rsidR="0078737F" w:rsidRPr="00DD5265" w:rsidRDefault="0078737F" w:rsidP="009859DE">
            <w:pPr>
              <w:spacing w:after="0" w:line="240" w:lineRule="auto"/>
              <w:jc w:val="center"/>
              <w:rPr>
                <w:rFonts w:ascii="Times New Roman" w:hAnsi="Times New Roman"/>
                <w:b/>
                <w:bCs/>
                <w:sz w:val="24"/>
                <w:szCs w:val="24"/>
                <w:lang w:val="uk-UA" w:eastAsia="ru-RU"/>
              </w:rPr>
            </w:pPr>
            <w:r w:rsidRPr="00DD5265">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78737F" w:rsidRPr="005C2C2D"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1</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Процедура надання роз'яснень щодо тендерної документації</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2</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Внесення змін до тендерної документації</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DD5265">
              <w:rPr>
                <w:rFonts w:ascii="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78737F" w:rsidRPr="00DD5265" w:rsidTr="0074582F">
        <w:tc>
          <w:tcPr>
            <w:tcW w:w="5000" w:type="pct"/>
            <w:gridSpan w:val="3"/>
            <w:shd w:val="clear" w:color="auto" w:fill="FFFFFF"/>
          </w:tcPr>
          <w:p w:rsidR="0078737F" w:rsidRPr="00DD5265" w:rsidRDefault="0078737F" w:rsidP="009859DE">
            <w:pPr>
              <w:spacing w:after="0" w:line="240" w:lineRule="auto"/>
              <w:jc w:val="center"/>
              <w:rPr>
                <w:rFonts w:ascii="Times New Roman" w:hAnsi="Times New Roman"/>
                <w:b/>
                <w:bCs/>
                <w:sz w:val="24"/>
                <w:szCs w:val="24"/>
                <w:lang w:val="uk-UA" w:eastAsia="ru-RU"/>
              </w:rPr>
            </w:pPr>
            <w:r w:rsidRPr="00DD5265">
              <w:rPr>
                <w:rFonts w:ascii="Times New Roman" w:hAnsi="Times New Roman"/>
                <w:b/>
                <w:bCs/>
                <w:sz w:val="24"/>
                <w:szCs w:val="24"/>
                <w:lang w:val="uk-UA" w:eastAsia="ru-RU"/>
              </w:rPr>
              <w:lastRenderedPageBreak/>
              <w:t>Інструкція з підготовки тендерної пропозиції</w:t>
            </w:r>
          </w:p>
        </w:tc>
      </w:tr>
      <w:tr w:rsidR="0078737F" w:rsidRPr="005C2C2D"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1</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Зміст і спосіб подання тендерної пропозиції</w:t>
            </w:r>
          </w:p>
        </w:tc>
        <w:tc>
          <w:tcPr>
            <w:tcW w:w="3283" w:type="pct"/>
            <w:shd w:val="clear" w:color="auto" w:fill="FFFFFF"/>
          </w:tcPr>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 інформації та документи, які підтверджують відповідність учасника кваліфікаційним вимогам встановленим у Додатку № 2 до тендерної документації;</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w:t>
            </w:r>
            <w:r w:rsidRPr="00AD2AAB">
              <w:rPr>
                <w:rFonts w:ascii="Times New Roman" w:hAnsi="Times New Roman"/>
                <w:sz w:val="24"/>
                <w:szCs w:val="24"/>
                <w:lang w:val="uk-UA" w:eastAsia="ru-RU"/>
              </w:rPr>
              <w:tab/>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w:t>
            </w:r>
            <w:r w:rsidRPr="00AD2AAB">
              <w:rPr>
                <w:rFonts w:ascii="Times New Roman" w:hAnsi="Times New Roman"/>
                <w:sz w:val="24"/>
                <w:szCs w:val="24"/>
                <w:lang w:val="uk-UA" w:eastAsia="ru-RU"/>
              </w:rPr>
              <w:tab/>
              <w:t>інформації та документів, які підтверджують відповідність технічним, якісним та кількісним характеристики предмета (Медико-технічні вимоги до предмету закупівлі) закупівлі відповідно до вимог встановлених у Додатку № 1 до тендерної документації;</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w:t>
            </w:r>
            <w:r w:rsidRPr="00AD2AAB">
              <w:rPr>
                <w:rFonts w:ascii="Times New Roman" w:hAnsi="Times New Roman"/>
                <w:sz w:val="24"/>
                <w:szCs w:val="24"/>
                <w:lang w:val="uk-UA" w:eastAsia="ru-RU"/>
              </w:rPr>
              <w:tab/>
              <w:t>тендерна пропозиція відповідно до Додатку 4 до тендерної документації;</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w:t>
            </w:r>
            <w:r w:rsidRPr="00AD2AAB">
              <w:rPr>
                <w:rFonts w:ascii="Times New Roman" w:hAnsi="Times New Roman"/>
                <w:sz w:val="24"/>
                <w:szCs w:val="24"/>
                <w:lang w:val="uk-UA" w:eastAsia="ru-RU"/>
              </w:rPr>
              <w:tab/>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w:t>
            </w:r>
            <w:r w:rsidRPr="00AD2AAB">
              <w:rPr>
                <w:rFonts w:ascii="Times New Roman" w:hAnsi="Times New Roman"/>
                <w:sz w:val="24"/>
                <w:szCs w:val="24"/>
                <w:lang w:val="uk-UA" w:eastAsia="ru-RU"/>
              </w:rPr>
              <w:tab/>
              <w:t>документ про створення такого об’єднання (у разі якщо тендерна пропозиція подається об’єднанням учасників);</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w:t>
            </w:r>
            <w:r w:rsidRPr="00AD2AAB">
              <w:rPr>
                <w:rFonts w:ascii="Times New Roman" w:hAnsi="Times New Roman"/>
                <w:sz w:val="24"/>
                <w:szCs w:val="24"/>
                <w:lang w:val="uk-UA" w:eastAsia="ru-RU"/>
              </w:rPr>
              <w:tab/>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w:t>
            </w:r>
            <w:r w:rsidRPr="00AD2AAB">
              <w:rPr>
                <w:rFonts w:ascii="Times New Roman" w:hAnsi="Times New Roman"/>
                <w:sz w:val="24"/>
                <w:szCs w:val="24"/>
                <w:lang w:val="uk-UA" w:eastAsia="ru-RU"/>
              </w:rPr>
              <w:tab/>
              <w:t>інших документів та / або інформації визначені тендерною документацією та додатками.</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8737F" w:rsidRPr="00AD2AAB"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8737F" w:rsidRDefault="0078737F" w:rsidP="00AD2AAB">
            <w:pPr>
              <w:spacing w:before="150" w:after="150" w:line="240" w:lineRule="auto"/>
              <w:jc w:val="both"/>
              <w:rPr>
                <w:rFonts w:ascii="Times New Roman" w:hAnsi="Times New Roman"/>
                <w:sz w:val="24"/>
                <w:szCs w:val="24"/>
                <w:lang w:val="uk-UA" w:eastAsia="ru-RU"/>
              </w:rPr>
            </w:pPr>
            <w:r w:rsidRPr="00AD2AAB">
              <w:rPr>
                <w:rFonts w:ascii="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8737F" w:rsidRPr="00BE6D5B" w:rsidRDefault="0078737F" w:rsidP="00AD2AA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Опис та приклади формальних несуттєвих помилок.</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Опис формальних помилок:</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1.</w:t>
            </w:r>
            <w:r w:rsidRPr="00BE6D5B">
              <w:rPr>
                <w:rFonts w:ascii="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lastRenderedPageBreak/>
              <w:t>—</w:t>
            </w:r>
            <w:r w:rsidRPr="00BE6D5B">
              <w:rPr>
                <w:rFonts w:ascii="Times New Roman" w:hAnsi="Times New Roman"/>
                <w:sz w:val="24"/>
                <w:szCs w:val="24"/>
                <w:lang w:val="uk-UA" w:eastAsia="ru-RU"/>
              </w:rPr>
              <w:tab/>
              <w:t>уживання великої літери;</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w:t>
            </w:r>
            <w:r w:rsidRPr="00BE6D5B">
              <w:rPr>
                <w:rFonts w:ascii="Times New Roman" w:hAnsi="Times New Roman"/>
                <w:sz w:val="24"/>
                <w:szCs w:val="24"/>
                <w:lang w:val="uk-UA" w:eastAsia="ru-RU"/>
              </w:rPr>
              <w:tab/>
              <w:t>уживання розділових знаків та відмінювання слів у реченні;</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w:t>
            </w:r>
            <w:r w:rsidRPr="00BE6D5B">
              <w:rPr>
                <w:rFonts w:ascii="Times New Roman" w:hAnsi="Times New Roman"/>
                <w:sz w:val="24"/>
                <w:szCs w:val="24"/>
                <w:lang w:val="uk-UA" w:eastAsia="ru-RU"/>
              </w:rPr>
              <w:tab/>
              <w:t>використання слова або мовного звороту, запозичених з іншої мови;</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w:t>
            </w:r>
            <w:r w:rsidRPr="00BE6D5B">
              <w:rPr>
                <w:rFonts w:ascii="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w:t>
            </w:r>
            <w:r w:rsidRPr="00BE6D5B">
              <w:rPr>
                <w:rFonts w:ascii="Times New Roman" w:hAnsi="Times New Roman"/>
                <w:sz w:val="24"/>
                <w:szCs w:val="24"/>
                <w:lang w:val="uk-UA" w:eastAsia="ru-RU"/>
              </w:rPr>
              <w:tab/>
              <w:t>застосування правил переносу частини слова з рядка в рядок;</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w:t>
            </w:r>
            <w:r w:rsidRPr="00BE6D5B">
              <w:rPr>
                <w:rFonts w:ascii="Times New Roman" w:hAnsi="Times New Roman"/>
                <w:sz w:val="24"/>
                <w:szCs w:val="24"/>
                <w:lang w:val="uk-UA" w:eastAsia="ru-RU"/>
              </w:rPr>
              <w:tab/>
              <w:t>написання слів разом та/або окремо, та/або через дефіс;</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2.</w:t>
            </w:r>
            <w:r w:rsidRPr="00BE6D5B">
              <w:rPr>
                <w:rFonts w:ascii="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3.</w:t>
            </w:r>
            <w:r w:rsidRPr="00BE6D5B">
              <w:rPr>
                <w:rFonts w:ascii="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4.</w:t>
            </w:r>
            <w:r w:rsidRPr="00BE6D5B">
              <w:rPr>
                <w:rFonts w:ascii="Times New Roman" w:hAnsi="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5.</w:t>
            </w:r>
            <w:r w:rsidRPr="00BE6D5B">
              <w:rPr>
                <w:rFonts w:ascii="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6.</w:t>
            </w:r>
            <w:r w:rsidRPr="00BE6D5B">
              <w:rPr>
                <w:rFonts w:ascii="Times New Roman" w:hAnsi="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7.</w:t>
            </w:r>
            <w:r w:rsidRPr="00BE6D5B">
              <w:rPr>
                <w:rFonts w:ascii="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lastRenderedPageBreak/>
              <w:t>8.</w:t>
            </w:r>
            <w:r w:rsidRPr="00BE6D5B">
              <w:rPr>
                <w:rFonts w:ascii="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9.</w:t>
            </w:r>
            <w:r w:rsidRPr="00BE6D5B">
              <w:rPr>
                <w:rFonts w:ascii="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10.</w:t>
            </w:r>
            <w:r w:rsidRPr="00BE6D5B">
              <w:rPr>
                <w:rFonts w:ascii="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11.</w:t>
            </w:r>
            <w:r w:rsidRPr="00BE6D5B">
              <w:rPr>
                <w:rFonts w:ascii="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12.</w:t>
            </w:r>
            <w:r w:rsidRPr="00BE6D5B">
              <w:rPr>
                <w:rFonts w:ascii="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Приклади формальних помилок:</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«м.київ» замість «м.Київ»;</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«поряд -ок» замість «поря – док»;</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«ненадається» замість «не надається»»;</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«______________№_____________» замість «14.08.2020 №320/13/14-01»</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УВАГА!!!</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BE6D5B">
              <w:rPr>
                <w:rFonts w:ascii="Times New Roman" w:hAnsi="Times New Roman"/>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1) документи мають бути чіткими та розбірливими для читання;</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Винятки:</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Усі документи тендерної пропозиції  подаються в </w:t>
            </w:r>
            <w:r w:rsidRPr="00BE6D5B">
              <w:rPr>
                <w:rFonts w:ascii="Times New Roman" w:hAnsi="Times New Roman"/>
                <w:sz w:val="24"/>
                <w:szCs w:val="24"/>
                <w:lang w:val="uk-UA" w:eastAsia="ru-RU"/>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Тендерні пропозиції мають право подавати всі заінтересовані особи.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78737F" w:rsidRPr="00BE6D5B" w:rsidRDefault="0078737F" w:rsidP="00BE6D5B">
            <w:pPr>
              <w:spacing w:before="150" w:after="150" w:line="240" w:lineRule="auto"/>
              <w:jc w:val="both"/>
              <w:rPr>
                <w:rFonts w:ascii="Times New Roman" w:hAnsi="Times New Roman"/>
                <w:sz w:val="24"/>
                <w:szCs w:val="24"/>
                <w:lang w:val="uk-UA" w:eastAsia="ru-RU"/>
              </w:rPr>
            </w:pPr>
            <w:r w:rsidRPr="00BE6D5B">
              <w:rPr>
                <w:rFonts w:ascii="Times New Roman" w:hAnsi="Times New Roman"/>
                <w:sz w:val="24"/>
                <w:szCs w:val="24"/>
                <w:lang w:val="uk-UA" w:eastAsia="ru-RU"/>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2</w:t>
            </w:r>
          </w:p>
        </w:tc>
        <w:tc>
          <w:tcPr>
            <w:tcW w:w="1428"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Забезпечення тендерної пропозиції</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Не вимагається </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3</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Умови повернення чи неповернення забезпечення тендерної пропозиції</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Не вимагається</w:t>
            </w:r>
          </w:p>
          <w:p w:rsidR="0078737F" w:rsidRPr="00DD5265" w:rsidRDefault="0078737F" w:rsidP="009859DE">
            <w:pPr>
              <w:spacing w:before="150" w:after="150" w:line="240" w:lineRule="auto"/>
              <w:jc w:val="both"/>
              <w:rPr>
                <w:rFonts w:ascii="Times New Roman" w:hAnsi="Times New Roman"/>
                <w:sz w:val="24"/>
                <w:szCs w:val="24"/>
                <w:lang w:val="uk-UA" w:eastAsia="ru-RU"/>
              </w:rPr>
            </w:pPr>
          </w:p>
        </w:tc>
      </w:tr>
      <w:tr w:rsidR="0078737F" w:rsidRPr="005C2C2D"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4</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Строк, протягом якого тендерні пропозиції є дійсними</w:t>
            </w:r>
          </w:p>
        </w:tc>
        <w:tc>
          <w:tcPr>
            <w:tcW w:w="3283" w:type="pct"/>
            <w:shd w:val="clear" w:color="auto" w:fill="FFFFFF"/>
          </w:tcPr>
          <w:p w:rsidR="0078737F" w:rsidRPr="00E5010B" w:rsidRDefault="0078737F" w:rsidP="00E5010B">
            <w:pPr>
              <w:spacing w:before="150" w:after="150" w:line="240" w:lineRule="auto"/>
              <w:jc w:val="both"/>
              <w:rPr>
                <w:rFonts w:ascii="Times New Roman" w:hAnsi="Times New Roman"/>
                <w:sz w:val="24"/>
                <w:szCs w:val="24"/>
                <w:lang w:val="uk-UA" w:eastAsia="ru-RU"/>
              </w:rPr>
            </w:pPr>
            <w:r w:rsidRPr="00E5010B">
              <w:rPr>
                <w:rFonts w:ascii="Times New Roman" w:hAnsi="Times New Roman"/>
                <w:sz w:val="24"/>
                <w:szCs w:val="24"/>
                <w:lang w:val="uk-UA"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rsidR="0078737F" w:rsidRPr="00E5010B" w:rsidRDefault="0078737F" w:rsidP="00E5010B">
            <w:pPr>
              <w:spacing w:before="150" w:after="150" w:line="240" w:lineRule="auto"/>
              <w:jc w:val="both"/>
              <w:rPr>
                <w:rFonts w:ascii="Times New Roman" w:hAnsi="Times New Roman"/>
                <w:sz w:val="24"/>
                <w:szCs w:val="24"/>
                <w:lang w:val="uk-UA" w:eastAsia="ru-RU"/>
              </w:rPr>
            </w:pPr>
            <w:r w:rsidRPr="00E5010B">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8737F" w:rsidRPr="00E5010B" w:rsidRDefault="0078737F" w:rsidP="00E5010B">
            <w:pPr>
              <w:spacing w:before="150" w:after="150" w:line="240" w:lineRule="auto"/>
              <w:jc w:val="both"/>
              <w:rPr>
                <w:rFonts w:ascii="Times New Roman" w:hAnsi="Times New Roman"/>
                <w:sz w:val="24"/>
                <w:szCs w:val="24"/>
                <w:lang w:val="uk-UA" w:eastAsia="ru-RU"/>
              </w:rPr>
            </w:pPr>
            <w:r w:rsidRPr="00E5010B">
              <w:rPr>
                <w:rFonts w:ascii="Times New Roman" w:hAnsi="Times New Roman"/>
                <w:sz w:val="24"/>
                <w:szCs w:val="24"/>
                <w:lang w:val="uk-UA" w:eastAsia="ru-RU"/>
              </w:rPr>
              <w:t>Учасник процедури закупівлі має право:</w:t>
            </w:r>
          </w:p>
          <w:p w:rsidR="0078737F" w:rsidRPr="00E5010B" w:rsidRDefault="0078737F" w:rsidP="00E5010B">
            <w:pPr>
              <w:spacing w:before="150" w:after="150" w:line="240" w:lineRule="auto"/>
              <w:jc w:val="both"/>
              <w:rPr>
                <w:rFonts w:ascii="Times New Roman" w:hAnsi="Times New Roman"/>
                <w:sz w:val="24"/>
                <w:szCs w:val="24"/>
                <w:lang w:val="uk-UA" w:eastAsia="ru-RU"/>
              </w:rPr>
            </w:pPr>
            <w:r w:rsidRPr="00E5010B">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8737F" w:rsidRPr="00E5010B" w:rsidRDefault="0078737F" w:rsidP="00E5010B">
            <w:pPr>
              <w:spacing w:before="150" w:after="150" w:line="240" w:lineRule="auto"/>
              <w:jc w:val="both"/>
              <w:rPr>
                <w:rFonts w:ascii="Times New Roman" w:hAnsi="Times New Roman"/>
                <w:sz w:val="24"/>
                <w:szCs w:val="24"/>
                <w:lang w:val="uk-UA" w:eastAsia="ru-RU"/>
              </w:rPr>
            </w:pPr>
            <w:r w:rsidRPr="00E5010B">
              <w:rPr>
                <w:rFonts w:ascii="Times New Roman" w:hAnsi="Times New Roman"/>
                <w:sz w:val="24"/>
                <w:szCs w:val="24"/>
                <w:lang w:val="uk-UA" w:eastAsia="ru-RU"/>
              </w:rPr>
              <w:t xml:space="preserve">погодитися з вимогою та продовжити строк дії поданої ним тендерної пропозиції. </w:t>
            </w:r>
          </w:p>
          <w:p w:rsidR="0078737F" w:rsidRPr="00DD5265" w:rsidRDefault="0078737F" w:rsidP="00E5010B">
            <w:pPr>
              <w:spacing w:before="150" w:after="150" w:line="240" w:lineRule="auto"/>
              <w:jc w:val="both"/>
              <w:rPr>
                <w:rFonts w:ascii="Times New Roman" w:hAnsi="Times New Roman"/>
                <w:sz w:val="24"/>
                <w:szCs w:val="24"/>
                <w:lang w:val="uk-UA" w:eastAsia="ru-RU"/>
              </w:rPr>
            </w:pPr>
            <w:r w:rsidRPr="00E5010B">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37F" w:rsidRPr="005C2C2D"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5</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Кваліфікаційні критерії до учасників та вимоги, установлені статтею 17 Закону</w:t>
            </w:r>
            <w:r>
              <w:rPr>
                <w:rFonts w:ascii="Times New Roman" w:hAnsi="Times New Roman"/>
                <w:sz w:val="24"/>
                <w:szCs w:val="24"/>
                <w:lang w:val="uk-UA" w:eastAsia="ru-RU"/>
              </w:rPr>
              <w:t xml:space="preserve"> та пунктом 44 Особливостей</w:t>
            </w:r>
          </w:p>
        </w:tc>
        <w:tc>
          <w:tcPr>
            <w:tcW w:w="3283" w:type="pct"/>
            <w:shd w:val="clear" w:color="auto" w:fill="FFFFFF"/>
          </w:tcPr>
          <w:p w:rsidR="0078737F" w:rsidRPr="00C16576" w:rsidRDefault="0078737F" w:rsidP="00C16576">
            <w:pPr>
              <w:spacing w:before="150" w:after="150" w:line="240" w:lineRule="auto"/>
              <w:jc w:val="both"/>
              <w:rPr>
                <w:rFonts w:ascii="Times New Roman" w:hAnsi="Times New Roman"/>
                <w:sz w:val="24"/>
                <w:szCs w:val="24"/>
                <w:lang w:val="uk-UA" w:eastAsia="ru-RU"/>
              </w:rPr>
            </w:pPr>
            <w:r w:rsidRPr="00C16576">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rsidR="0078737F" w:rsidRPr="00C16576" w:rsidRDefault="0078737F" w:rsidP="00C16576">
            <w:pPr>
              <w:spacing w:before="150" w:after="150" w:line="240" w:lineRule="auto"/>
              <w:jc w:val="both"/>
              <w:rPr>
                <w:rFonts w:ascii="Times New Roman" w:hAnsi="Times New Roman"/>
                <w:sz w:val="24"/>
                <w:szCs w:val="24"/>
                <w:lang w:val="uk-UA" w:eastAsia="ru-RU"/>
              </w:rPr>
            </w:pPr>
            <w:r w:rsidRPr="00C16576">
              <w:rPr>
                <w:rFonts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Pr>
                <w:rFonts w:ascii="Times New Roman" w:hAnsi="Times New Roman"/>
                <w:sz w:val="24"/>
                <w:szCs w:val="24"/>
                <w:lang w:val="uk-UA" w:eastAsia="ru-RU"/>
              </w:rPr>
              <w:t>4</w:t>
            </w:r>
            <w:r w:rsidRPr="00C16576">
              <w:rPr>
                <w:rFonts w:ascii="Times New Roman" w:hAnsi="Times New Roman"/>
                <w:sz w:val="24"/>
                <w:szCs w:val="24"/>
                <w:lang w:val="uk-UA" w:eastAsia="ru-RU"/>
              </w:rPr>
              <w:t xml:space="preserve"> Особливостей.</w:t>
            </w:r>
          </w:p>
          <w:p w:rsidR="0078737F" w:rsidRPr="00C16576" w:rsidRDefault="0078737F" w:rsidP="00C16576">
            <w:pPr>
              <w:spacing w:before="150" w:after="150" w:line="240" w:lineRule="auto"/>
              <w:jc w:val="both"/>
              <w:rPr>
                <w:rFonts w:ascii="Times New Roman" w:hAnsi="Times New Roman"/>
                <w:sz w:val="24"/>
                <w:szCs w:val="24"/>
                <w:lang w:val="uk-UA" w:eastAsia="ru-RU"/>
              </w:rPr>
            </w:pPr>
            <w:r w:rsidRPr="00C16576">
              <w:rPr>
                <w:rFonts w:ascii="Times New Roman" w:hAnsi="Times New Roman"/>
                <w:sz w:val="24"/>
                <w:szCs w:val="24"/>
                <w:lang w:val="uk-UA" w:eastAsia="ru-RU"/>
              </w:rPr>
              <w:t xml:space="preserve">У разі проведення відкритих торгів згідно з цими </w:t>
            </w:r>
            <w:r w:rsidRPr="00C16576">
              <w:rPr>
                <w:rFonts w:ascii="Times New Roman" w:hAnsi="Times New Roman"/>
                <w:sz w:val="24"/>
                <w:szCs w:val="24"/>
                <w:lang w:val="uk-UA" w:eastAsia="ru-RU"/>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8737F" w:rsidRPr="00DD5265" w:rsidRDefault="0078737F" w:rsidP="00C16576">
            <w:pPr>
              <w:spacing w:before="150" w:after="150" w:line="240" w:lineRule="auto"/>
              <w:jc w:val="both"/>
              <w:rPr>
                <w:rFonts w:ascii="Times New Roman" w:hAnsi="Times New Roman"/>
                <w:sz w:val="24"/>
                <w:szCs w:val="24"/>
                <w:lang w:val="uk-UA" w:eastAsia="ru-RU"/>
              </w:rPr>
            </w:pPr>
            <w:r w:rsidRPr="00C16576">
              <w:rPr>
                <w:rFonts w:ascii="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3.</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6</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7</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Інформація про субпідрядника / співвиконавця</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78737F" w:rsidRPr="005C2C2D"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8</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Внесення змін або відкликання тендерної пропозиції учасником</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9</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Ступень локалізації виробництва</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Не застосовується </w:t>
            </w:r>
          </w:p>
          <w:p w:rsidR="0078737F" w:rsidRPr="00DD5265" w:rsidRDefault="0078737F" w:rsidP="009859DE">
            <w:pPr>
              <w:spacing w:before="150" w:after="150" w:line="240" w:lineRule="auto"/>
              <w:jc w:val="both"/>
              <w:rPr>
                <w:rFonts w:ascii="Times New Roman" w:hAnsi="Times New Roman"/>
                <w:sz w:val="24"/>
                <w:szCs w:val="24"/>
                <w:lang w:val="uk-UA" w:eastAsia="ru-RU"/>
              </w:rPr>
            </w:pPr>
          </w:p>
        </w:tc>
      </w:tr>
      <w:tr w:rsidR="0078737F" w:rsidRPr="00DD5265" w:rsidTr="0074582F">
        <w:tc>
          <w:tcPr>
            <w:tcW w:w="5000" w:type="pct"/>
            <w:gridSpan w:val="3"/>
            <w:shd w:val="clear" w:color="auto" w:fill="FFFFFF"/>
          </w:tcPr>
          <w:p w:rsidR="0078737F" w:rsidRPr="00DD5265" w:rsidRDefault="0078737F" w:rsidP="009859DE">
            <w:pPr>
              <w:spacing w:after="0" w:line="240" w:lineRule="auto"/>
              <w:jc w:val="center"/>
              <w:rPr>
                <w:rFonts w:ascii="Times New Roman" w:hAnsi="Times New Roman"/>
                <w:b/>
                <w:bCs/>
                <w:sz w:val="24"/>
                <w:szCs w:val="24"/>
                <w:lang w:val="uk-UA" w:eastAsia="ru-RU"/>
              </w:rPr>
            </w:pPr>
            <w:r w:rsidRPr="00DD5265">
              <w:rPr>
                <w:rFonts w:ascii="Times New Roman" w:hAnsi="Times New Roman"/>
                <w:b/>
                <w:bCs/>
                <w:sz w:val="24"/>
                <w:szCs w:val="24"/>
                <w:lang w:val="uk-UA" w:eastAsia="ru-RU"/>
              </w:rPr>
              <w:t>Подання та розкриття тендерної пропозиції</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1</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Кінцевий строк подання тендерної пропозиції</w:t>
            </w:r>
          </w:p>
        </w:tc>
        <w:tc>
          <w:tcPr>
            <w:tcW w:w="3283" w:type="pct"/>
            <w:shd w:val="clear" w:color="auto" w:fill="FFFFFF"/>
          </w:tcPr>
          <w:p w:rsidR="0078737F" w:rsidRPr="00DD5265" w:rsidRDefault="0078737F" w:rsidP="00924590">
            <w:pPr>
              <w:spacing w:before="150" w:after="150" w:line="240" w:lineRule="auto"/>
              <w:jc w:val="both"/>
              <w:rPr>
                <w:rFonts w:ascii="Times New Roman" w:hAnsi="Times New Roman"/>
                <w:i/>
                <w:iCs/>
                <w:sz w:val="24"/>
                <w:szCs w:val="24"/>
                <w:lang w:val="uk-UA" w:eastAsia="ru-RU"/>
              </w:rPr>
            </w:pPr>
            <w:r w:rsidRPr="00DD5265">
              <w:rPr>
                <w:rFonts w:ascii="Times New Roman" w:hAnsi="Times New Roman"/>
                <w:sz w:val="24"/>
                <w:szCs w:val="24"/>
                <w:lang w:val="uk-UA" w:eastAsia="ru-RU"/>
              </w:rPr>
              <w:t xml:space="preserve">Кінцевий строк подання тендерних пропозицій: </w:t>
            </w:r>
            <w:r w:rsidR="00D74FA0">
              <w:rPr>
                <w:rFonts w:ascii="Times New Roman" w:hAnsi="Times New Roman"/>
                <w:sz w:val="24"/>
                <w:szCs w:val="24"/>
                <w:lang w:val="uk-UA" w:eastAsia="ru-RU"/>
              </w:rPr>
              <w:t>12</w:t>
            </w:r>
            <w:r w:rsidRPr="00143FF8">
              <w:rPr>
                <w:rFonts w:ascii="Times New Roman" w:hAnsi="Times New Roman"/>
                <w:sz w:val="24"/>
                <w:szCs w:val="24"/>
                <w:lang w:val="uk-UA" w:eastAsia="ru-RU"/>
              </w:rPr>
              <w:t>.04.202</w:t>
            </w:r>
            <w:r w:rsidR="005C2C2D">
              <w:rPr>
                <w:rFonts w:ascii="Times New Roman" w:hAnsi="Times New Roman"/>
                <w:sz w:val="24"/>
                <w:szCs w:val="24"/>
                <w:lang w:val="uk-UA" w:eastAsia="ru-RU"/>
              </w:rPr>
              <w:t>4</w:t>
            </w:r>
            <w:r w:rsidRPr="00DD5265">
              <w:rPr>
                <w:rFonts w:ascii="Times New Roman" w:hAnsi="Times New Roman"/>
                <w:sz w:val="24"/>
                <w:szCs w:val="24"/>
                <w:lang w:val="uk-UA" w:eastAsia="ru-RU"/>
              </w:rPr>
              <w:t xml:space="preserve"> року до 1</w:t>
            </w:r>
            <w:r>
              <w:rPr>
                <w:rFonts w:ascii="Times New Roman" w:hAnsi="Times New Roman"/>
                <w:sz w:val="24"/>
                <w:szCs w:val="24"/>
                <w:lang w:val="uk-UA" w:eastAsia="ru-RU"/>
              </w:rPr>
              <w:t>3</w:t>
            </w:r>
            <w:r w:rsidRPr="00DD5265">
              <w:rPr>
                <w:rFonts w:ascii="Times New Roman" w:hAnsi="Times New Roman"/>
                <w:sz w:val="24"/>
                <w:szCs w:val="24"/>
                <w:lang w:val="uk-UA" w:eastAsia="ru-RU"/>
              </w:rPr>
              <w:t>:00 за Київським часом</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2</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Порядок</w:t>
            </w:r>
            <w:r w:rsidRPr="00DD5265">
              <w:rPr>
                <w:rFonts w:ascii="Times New Roman" w:hAnsi="Times New Roman"/>
                <w:sz w:val="24"/>
                <w:szCs w:val="24"/>
                <w:lang w:val="uk-UA" w:eastAsia="ru-RU"/>
              </w:rPr>
              <w:t xml:space="preserve"> розкриття тендерної пропозиції</w:t>
            </w:r>
          </w:p>
        </w:tc>
        <w:tc>
          <w:tcPr>
            <w:tcW w:w="3283" w:type="pct"/>
            <w:shd w:val="clear" w:color="auto" w:fill="FFFFFF"/>
          </w:tcPr>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Електронною системою закупівель після закінчення строку для подання тендерних пропо</w:t>
            </w:r>
            <w:bookmarkStart w:id="0" w:name="_GoBack"/>
            <w:bookmarkEnd w:id="0"/>
            <w:r w:rsidRPr="00555451">
              <w:rPr>
                <w:rFonts w:ascii="Times New Roman" w:hAnsi="Times New Roman"/>
                <w:sz w:val="24"/>
                <w:szCs w:val="24"/>
                <w:lang w:val="uk-UA" w:eastAsia="ru-RU"/>
              </w:rPr>
              <w:t>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78737F" w:rsidRPr="00DD5265" w:rsidRDefault="0078737F" w:rsidP="00555451">
            <w:pPr>
              <w:spacing w:before="150" w:after="150" w:line="240" w:lineRule="auto"/>
              <w:jc w:val="both"/>
              <w:rPr>
                <w:rFonts w:ascii="Times New Roman" w:hAnsi="Times New Roman"/>
                <w:sz w:val="24"/>
                <w:szCs w:val="24"/>
                <w:lang w:eastAsia="ru-RU"/>
              </w:rPr>
            </w:pPr>
            <w:r w:rsidRPr="00555451">
              <w:rPr>
                <w:rFonts w:ascii="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555451">
              <w:rPr>
                <w:rFonts w:ascii="Times New Roman" w:hAnsi="Times New Roman"/>
                <w:sz w:val="24"/>
                <w:szCs w:val="24"/>
                <w:lang w:val="uk-UA" w:eastAsia="ru-RU"/>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37F" w:rsidRPr="00DD5265" w:rsidTr="0074582F">
        <w:tc>
          <w:tcPr>
            <w:tcW w:w="5000" w:type="pct"/>
            <w:gridSpan w:val="3"/>
            <w:shd w:val="clear" w:color="auto" w:fill="FFFFFF"/>
          </w:tcPr>
          <w:p w:rsidR="0078737F" w:rsidRPr="00DD5265" w:rsidRDefault="0078737F" w:rsidP="009859DE">
            <w:pPr>
              <w:spacing w:after="0" w:line="240" w:lineRule="auto"/>
              <w:jc w:val="center"/>
              <w:rPr>
                <w:rFonts w:ascii="Times New Roman" w:hAnsi="Times New Roman"/>
                <w:b/>
                <w:bCs/>
                <w:sz w:val="24"/>
                <w:szCs w:val="24"/>
                <w:lang w:val="uk-UA" w:eastAsia="ru-RU"/>
              </w:rPr>
            </w:pPr>
            <w:r w:rsidRPr="00DD5265">
              <w:rPr>
                <w:rFonts w:ascii="Times New Roman" w:hAnsi="Times New Roman"/>
                <w:b/>
                <w:bCs/>
                <w:sz w:val="24"/>
                <w:szCs w:val="24"/>
                <w:lang w:val="uk-UA" w:eastAsia="ru-RU"/>
              </w:rPr>
              <w:lastRenderedPageBreak/>
              <w:t>Оцінка тендерної пропозиції</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1</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83" w:type="pct"/>
            <w:shd w:val="clear" w:color="auto" w:fill="FFFFFF"/>
          </w:tcPr>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Розгляд та оцінка тендерних пропозицій відбуваються відповідно до пунктів 35, 37 і 38 Особливостей</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 xml:space="preserve">Відкриті торги проводяться без застосування електронного </w:t>
            </w:r>
            <w:r>
              <w:rPr>
                <w:rFonts w:ascii="Times New Roman" w:hAnsi="Times New Roman"/>
                <w:sz w:val="24"/>
                <w:szCs w:val="24"/>
                <w:lang w:val="uk-UA" w:eastAsia="ru-RU"/>
              </w:rPr>
              <w:t>аукціону</w:t>
            </w:r>
            <w:r w:rsidRPr="00555451">
              <w:rPr>
                <w:rFonts w:ascii="Times New Roman" w:hAnsi="Times New Roman"/>
                <w:sz w:val="24"/>
                <w:szCs w:val="24"/>
                <w:lang w:val="uk-UA" w:eastAsia="ru-RU"/>
              </w:rPr>
              <w:t>.</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Оцінка здійснюється щодо предмета закупівлі в цілому.</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 xml:space="preserve">Замовник розглядає тендерну пропозицію, яка визначена найбільш економічно вигідною відповідно до Особливостей </w:t>
            </w:r>
            <w:r w:rsidRPr="00555451">
              <w:rPr>
                <w:rFonts w:ascii="Times New Roman" w:hAnsi="Times New Roman"/>
                <w:sz w:val="24"/>
                <w:szCs w:val="24"/>
                <w:lang w:val="uk-UA" w:eastAsia="ru-RU"/>
              </w:rPr>
              <w:lastRenderedPageBreak/>
              <w:t>(далі — найбільш економічно вигідна тендерна пропозиція), щодо її відповідності вимогам тендерної документації.</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w:t>
            </w:r>
            <w:r w:rsidRPr="00555451">
              <w:rPr>
                <w:rFonts w:ascii="Times New Roman" w:hAnsi="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w:t>
            </w:r>
            <w:r w:rsidRPr="00555451">
              <w:rPr>
                <w:rFonts w:ascii="Times New Roman" w:hAnsi="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w:t>
            </w:r>
            <w:r w:rsidRPr="00555451">
              <w:rPr>
                <w:rFonts w:ascii="Times New Roman" w:hAnsi="Times New Roman"/>
                <w:sz w:val="24"/>
                <w:szCs w:val="24"/>
                <w:lang w:val="uk-UA" w:eastAsia="ru-RU"/>
              </w:rPr>
              <w:tab/>
              <w:t>отримання учасником процедури закупівлі державної допомоги згідно із законодавством.</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555451">
              <w:rPr>
                <w:rFonts w:ascii="Times New Roman" w:hAnsi="Times New Roman"/>
                <w:sz w:val="24"/>
                <w:szCs w:val="24"/>
                <w:lang w:val="uk-UA" w:eastAsia="ru-RU"/>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555451">
              <w:rPr>
                <w:rFonts w:ascii="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737F" w:rsidRPr="00555451"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78737F" w:rsidRPr="00DD5265" w:rsidRDefault="0078737F" w:rsidP="00555451">
            <w:pPr>
              <w:spacing w:before="150" w:after="150" w:line="240" w:lineRule="auto"/>
              <w:jc w:val="both"/>
              <w:rPr>
                <w:rFonts w:ascii="Times New Roman" w:hAnsi="Times New Roman"/>
                <w:sz w:val="24"/>
                <w:szCs w:val="24"/>
                <w:lang w:val="uk-UA" w:eastAsia="ru-RU"/>
              </w:rPr>
            </w:pPr>
            <w:r w:rsidRPr="00555451">
              <w:rPr>
                <w:rFonts w:ascii="Times New Roman" w:hAnsi="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2</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Інша інформація</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DD5265">
              <w:rPr>
                <w:rFonts w:ascii="Times New Roman" w:hAnsi="Times New Roman"/>
                <w:sz w:val="24"/>
                <w:szCs w:val="24"/>
                <w:lang w:val="uk-UA" w:eastAsia="ru-RU"/>
              </w:rPr>
              <w:lastRenderedPageBreak/>
              <w:t>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w:t>
            </w:r>
            <w:r w:rsidRPr="00DD5265">
              <w:rPr>
                <w:rFonts w:ascii="Times New Roman" w:hAnsi="Times New Roman"/>
                <w:sz w:val="24"/>
                <w:szCs w:val="24"/>
                <w:lang w:val="uk-UA" w:eastAsia="ru-RU"/>
              </w:rPr>
              <w:lastRenderedPageBreak/>
              <w:t xml:space="preserve">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DD5265">
              <w:rPr>
                <w:rFonts w:ascii="Times New Roman" w:hAnsi="Times New Roman"/>
                <w:sz w:val="24"/>
                <w:szCs w:val="24"/>
                <w:lang w:val="uk-UA" w:eastAsia="ru-RU"/>
              </w:rPr>
              <w:lastRenderedPageBreak/>
              <w:t>оскарження.</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78737F" w:rsidRPr="00DD5265" w:rsidRDefault="0078737F" w:rsidP="009859DE">
            <w:pPr>
              <w:widowControl w:val="0"/>
              <w:spacing w:after="0" w:line="240" w:lineRule="auto"/>
              <w:ind w:firstLine="538"/>
              <w:jc w:val="both"/>
              <w:rPr>
                <w:rFonts w:ascii="Times New Roman" w:hAnsi="Times New Roman"/>
                <w:sz w:val="24"/>
                <w:szCs w:val="24"/>
                <w:lang w:val="uk-UA"/>
              </w:rPr>
            </w:pPr>
            <w:r w:rsidRPr="00DD5265">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8737F" w:rsidRPr="00DD5265" w:rsidRDefault="0078737F" w:rsidP="009859DE">
            <w:pPr>
              <w:widowControl w:val="0"/>
              <w:spacing w:after="0" w:line="240" w:lineRule="auto"/>
              <w:ind w:firstLine="538"/>
              <w:jc w:val="both"/>
              <w:rPr>
                <w:rFonts w:ascii="Times New Roman" w:hAnsi="Times New Roman"/>
                <w:sz w:val="24"/>
                <w:szCs w:val="24"/>
                <w:lang w:val="uk-UA"/>
              </w:rPr>
            </w:pPr>
            <w:r w:rsidRPr="00DD5265">
              <w:rPr>
                <w:rFonts w:ascii="Times New Roman" w:hAnsi="Times New Roman"/>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8737F" w:rsidRPr="00DD5265" w:rsidRDefault="0078737F" w:rsidP="009859DE">
            <w:pPr>
              <w:widowControl w:val="0"/>
              <w:spacing w:after="0" w:line="240" w:lineRule="auto"/>
              <w:ind w:firstLine="538"/>
              <w:jc w:val="both"/>
              <w:rPr>
                <w:rFonts w:ascii="Times New Roman" w:hAnsi="Times New Roman"/>
                <w:sz w:val="24"/>
                <w:szCs w:val="24"/>
                <w:lang w:val="uk-UA"/>
              </w:rPr>
            </w:pPr>
            <w:r w:rsidRPr="00DD5265">
              <w:rPr>
                <w:rFonts w:ascii="Times New Roman" w:hAnsi="Times New Roman"/>
                <w:sz w:val="24"/>
                <w:szCs w:val="24"/>
                <w:lang w:val="uk-UA"/>
              </w:rPr>
              <w:t>Обґрунтування аномально низької тендерної пропозиції може містити інформацію про:</w:t>
            </w:r>
          </w:p>
          <w:p w:rsidR="0078737F" w:rsidRPr="00DD5265" w:rsidRDefault="0078737F" w:rsidP="009859DE">
            <w:pPr>
              <w:widowControl w:val="0"/>
              <w:spacing w:after="0" w:line="240" w:lineRule="auto"/>
              <w:ind w:firstLine="538"/>
              <w:jc w:val="both"/>
              <w:rPr>
                <w:rFonts w:ascii="Times New Roman" w:hAnsi="Times New Roman"/>
                <w:sz w:val="24"/>
                <w:szCs w:val="24"/>
                <w:lang w:val="uk-UA"/>
              </w:rPr>
            </w:pPr>
            <w:r w:rsidRPr="00DD5265">
              <w:rPr>
                <w:rFonts w:ascii="Times New Roman" w:hAnsi="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8737F" w:rsidRPr="00DD5265" w:rsidRDefault="0078737F" w:rsidP="009859DE">
            <w:pPr>
              <w:widowControl w:val="0"/>
              <w:spacing w:after="0" w:line="240" w:lineRule="auto"/>
              <w:ind w:firstLine="538"/>
              <w:jc w:val="both"/>
              <w:rPr>
                <w:rFonts w:ascii="Times New Roman" w:hAnsi="Times New Roman"/>
                <w:sz w:val="24"/>
                <w:szCs w:val="24"/>
                <w:lang w:val="uk-UA"/>
              </w:rPr>
            </w:pPr>
            <w:r w:rsidRPr="00DD5265">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8737F" w:rsidRPr="00DD5265" w:rsidRDefault="0078737F" w:rsidP="009859DE">
            <w:pPr>
              <w:widowControl w:val="0"/>
              <w:spacing w:after="0" w:line="240" w:lineRule="auto"/>
              <w:ind w:firstLine="538"/>
              <w:jc w:val="both"/>
              <w:rPr>
                <w:rFonts w:ascii="Times New Roman" w:hAnsi="Times New Roman"/>
                <w:sz w:val="24"/>
                <w:szCs w:val="24"/>
                <w:lang w:val="uk-UA"/>
              </w:rPr>
            </w:pPr>
            <w:r w:rsidRPr="00DD5265">
              <w:rPr>
                <w:rFonts w:ascii="Times New Roman" w:hAnsi="Times New Roman"/>
                <w:sz w:val="24"/>
                <w:szCs w:val="24"/>
                <w:lang w:val="uk-UA"/>
              </w:rPr>
              <w:t>3) отримання учасником державної допомоги згідно із законодавством.</w:t>
            </w:r>
          </w:p>
        </w:tc>
      </w:tr>
      <w:tr w:rsidR="0078737F" w:rsidRPr="005C2C2D"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3</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Відхилення тендерних пропозицій</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1) учасник процедури закупівлі:</w:t>
            </w:r>
          </w:p>
          <w:p w:rsidR="0078737F" w:rsidRPr="00DD5265" w:rsidRDefault="0078737F" w:rsidP="009859DE">
            <w:pPr>
              <w:pStyle w:val="a4"/>
              <w:numPr>
                <w:ilvl w:val="0"/>
                <w:numId w:val="23"/>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8737F" w:rsidRPr="00DD5265" w:rsidRDefault="0078737F" w:rsidP="009859DE">
            <w:pPr>
              <w:pStyle w:val="a4"/>
              <w:numPr>
                <w:ilvl w:val="0"/>
                <w:numId w:val="23"/>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8737F" w:rsidRPr="00DD5265" w:rsidRDefault="0078737F" w:rsidP="009859DE">
            <w:pPr>
              <w:pStyle w:val="a4"/>
              <w:numPr>
                <w:ilvl w:val="0"/>
                <w:numId w:val="23"/>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w:t>
            </w:r>
            <w:r w:rsidRPr="00DD5265">
              <w:rPr>
                <w:rFonts w:ascii="Times New Roman" w:hAnsi="Times New Roman"/>
                <w:sz w:val="24"/>
                <w:szCs w:val="24"/>
                <w:lang w:val="uk-UA" w:eastAsia="ru-RU"/>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737F" w:rsidRPr="00DD5265" w:rsidRDefault="0078737F" w:rsidP="009859DE">
            <w:pPr>
              <w:pStyle w:val="a4"/>
              <w:numPr>
                <w:ilvl w:val="0"/>
                <w:numId w:val="23"/>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8737F" w:rsidRPr="00DD5265" w:rsidRDefault="0078737F" w:rsidP="009859DE">
            <w:pPr>
              <w:pStyle w:val="a4"/>
              <w:numPr>
                <w:ilvl w:val="0"/>
                <w:numId w:val="23"/>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78737F" w:rsidRPr="00DD5265" w:rsidRDefault="0078737F" w:rsidP="009859DE">
            <w:pPr>
              <w:pStyle w:val="a4"/>
              <w:numPr>
                <w:ilvl w:val="0"/>
                <w:numId w:val="23"/>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2) тендерна пропозиція:</w:t>
            </w:r>
          </w:p>
          <w:p w:rsidR="0078737F" w:rsidRPr="00DD5265" w:rsidRDefault="0078737F" w:rsidP="009859DE">
            <w:pPr>
              <w:pStyle w:val="a4"/>
              <w:numPr>
                <w:ilvl w:val="0"/>
                <w:numId w:val="24"/>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78737F" w:rsidRPr="00DD5265" w:rsidRDefault="0078737F" w:rsidP="009859DE">
            <w:pPr>
              <w:pStyle w:val="a4"/>
              <w:numPr>
                <w:ilvl w:val="0"/>
                <w:numId w:val="24"/>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викладена іншою мовою (мовами), ніж мова (мови), що передбачена тендерною документацією;</w:t>
            </w:r>
          </w:p>
          <w:p w:rsidR="0078737F" w:rsidRPr="00DD5265" w:rsidRDefault="0078737F" w:rsidP="009859DE">
            <w:pPr>
              <w:pStyle w:val="a4"/>
              <w:numPr>
                <w:ilvl w:val="0"/>
                <w:numId w:val="24"/>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є такою, строк дії якої закінчився;</w:t>
            </w:r>
          </w:p>
          <w:p w:rsidR="0078737F" w:rsidRPr="00DD5265" w:rsidRDefault="0078737F" w:rsidP="009859DE">
            <w:pPr>
              <w:pStyle w:val="a4"/>
              <w:numPr>
                <w:ilvl w:val="0"/>
                <w:numId w:val="24"/>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737F" w:rsidRPr="00DD5265" w:rsidRDefault="0078737F" w:rsidP="009859DE">
            <w:pPr>
              <w:pStyle w:val="a4"/>
              <w:numPr>
                <w:ilvl w:val="0"/>
                <w:numId w:val="24"/>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не відповідає вимогам, установленим у тендерній </w:t>
            </w:r>
            <w:r w:rsidRPr="00DD5265">
              <w:rPr>
                <w:rFonts w:ascii="Times New Roman" w:hAnsi="Times New Roman"/>
                <w:sz w:val="24"/>
                <w:szCs w:val="24"/>
                <w:lang w:val="uk-UA" w:eastAsia="ru-RU"/>
              </w:rPr>
              <w:lastRenderedPageBreak/>
              <w:t>документації відповідно до абзацу першого частини третьої статті 22 Закону;</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3) переможець процедури закупівлі:</w:t>
            </w:r>
          </w:p>
          <w:p w:rsidR="0078737F" w:rsidRPr="00DD5265" w:rsidRDefault="0078737F" w:rsidP="009859DE">
            <w:pPr>
              <w:pStyle w:val="a4"/>
              <w:numPr>
                <w:ilvl w:val="0"/>
                <w:numId w:val="25"/>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8737F" w:rsidRPr="00DD5265" w:rsidRDefault="0078737F" w:rsidP="009859DE">
            <w:pPr>
              <w:pStyle w:val="a4"/>
              <w:numPr>
                <w:ilvl w:val="0"/>
                <w:numId w:val="25"/>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8737F" w:rsidRPr="00DD5265" w:rsidRDefault="0078737F" w:rsidP="009859DE">
            <w:pPr>
              <w:pStyle w:val="a4"/>
              <w:numPr>
                <w:ilvl w:val="0"/>
                <w:numId w:val="25"/>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78737F" w:rsidRPr="00DD5265" w:rsidRDefault="0078737F" w:rsidP="009859DE">
            <w:pPr>
              <w:pStyle w:val="a4"/>
              <w:numPr>
                <w:ilvl w:val="0"/>
                <w:numId w:val="25"/>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78737F" w:rsidRPr="00DD5265" w:rsidRDefault="0078737F" w:rsidP="009859DE">
            <w:pPr>
              <w:pStyle w:val="a4"/>
              <w:numPr>
                <w:ilvl w:val="0"/>
                <w:numId w:val="25"/>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78737F" w:rsidRPr="00DD5265" w:rsidRDefault="0078737F" w:rsidP="009859DE">
            <w:pPr>
              <w:pStyle w:val="a4"/>
              <w:numPr>
                <w:ilvl w:val="0"/>
                <w:numId w:val="27"/>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737F" w:rsidRPr="00DD5265" w:rsidRDefault="0078737F" w:rsidP="009859DE">
            <w:pPr>
              <w:pStyle w:val="a4"/>
              <w:numPr>
                <w:ilvl w:val="0"/>
                <w:numId w:val="27"/>
              </w:num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37F" w:rsidRPr="00DD5265" w:rsidTr="0074582F">
        <w:tc>
          <w:tcPr>
            <w:tcW w:w="5000" w:type="pct"/>
            <w:gridSpan w:val="3"/>
            <w:shd w:val="clear" w:color="auto" w:fill="FFFFFF"/>
          </w:tcPr>
          <w:p w:rsidR="0078737F" w:rsidRPr="00DD5265" w:rsidRDefault="0078737F" w:rsidP="009859DE">
            <w:pPr>
              <w:spacing w:after="0" w:line="240" w:lineRule="auto"/>
              <w:jc w:val="center"/>
              <w:rPr>
                <w:rFonts w:ascii="Times New Roman" w:hAnsi="Times New Roman"/>
                <w:b/>
                <w:bCs/>
                <w:sz w:val="24"/>
                <w:szCs w:val="24"/>
                <w:lang w:val="uk-UA" w:eastAsia="ru-RU"/>
              </w:rPr>
            </w:pPr>
            <w:r w:rsidRPr="00DD5265">
              <w:rPr>
                <w:rFonts w:ascii="Times New Roman" w:hAnsi="Times New Roman"/>
                <w:b/>
                <w:bCs/>
                <w:sz w:val="24"/>
                <w:szCs w:val="24"/>
                <w:lang w:val="uk-UA" w:eastAsia="ru-RU"/>
              </w:rPr>
              <w:lastRenderedPageBreak/>
              <w:t>Результати тендеру та укладання договору про закупівлю</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1</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Відміна замовником тендеру чи визнання його таким, що не відбувся</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відміняє відкриті торги у разі:</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1) відсутності подальшої потреби в закупівлі товарів, робіт чи послуг;</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3) скорочення обсягу видатків на здійснення закупівлі товарів, робіт чи послуг;</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Відкриті торги можуть бути відмінені частково (за лотом).</w:t>
            </w:r>
          </w:p>
          <w:p w:rsidR="0078737F" w:rsidRPr="00DD5265" w:rsidRDefault="0078737F" w:rsidP="009859DE">
            <w:pPr>
              <w:spacing w:before="150" w:after="150" w:line="240" w:lineRule="auto"/>
              <w:jc w:val="both"/>
              <w:rPr>
                <w:rFonts w:ascii="Times New Roman" w:hAnsi="Times New Roman"/>
                <w:sz w:val="24"/>
                <w:szCs w:val="24"/>
                <w:lang w:eastAsia="ru-RU"/>
              </w:rPr>
            </w:pPr>
            <w:r w:rsidRPr="00DD5265">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2</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Строк укладання договору про закупівлю</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DD5265">
              <w:rPr>
                <w:rFonts w:ascii="Times New Roman" w:hAnsi="Times New Roman"/>
                <w:sz w:val="24"/>
                <w:szCs w:val="24"/>
                <w:lang w:val="uk-UA" w:eastAsia="ru-RU"/>
              </w:rPr>
              <w:lastRenderedPageBreak/>
              <w:t>укладення договору про закупівлю зупиняється.</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3</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Проект договору про закупівлю</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Проект договору про закупівлю викладений у Додатку № 6 до тендерної документації.</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4</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Умови укладання договору про закупівлю</w:t>
            </w:r>
          </w:p>
        </w:tc>
        <w:tc>
          <w:tcPr>
            <w:tcW w:w="3283" w:type="pct"/>
            <w:shd w:val="clear" w:color="auto" w:fill="FFFFFF"/>
          </w:tcPr>
          <w:p w:rsidR="0078737F" w:rsidRPr="001A5D25" w:rsidRDefault="0078737F" w:rsidP="001A5D25">
            <w:pPr>
              <w:spacing w:before="150" w:after="150" w:line="240" w:lineRule="auto"/>
              <w:jc w:val="both"/>
              <w:rPr>
                <w:rFonts w:ascii="Times New Roman" w:hAnsi="Times New Roman"/>
                <w:sz w:val="24"/>
                <w:szCs w:val="24"/>
                <w:lang w:val="uk-UA" w:eastAsia="ru-RU"/>
              </w:rPr>
            </w:pPr>
            <w:r w:rsidRPr="001A5D25">
              <w:rPr>
                <w:rFonts w:ascii="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8737F" w:rsidRPr="001A5D25" w:rsidRDefault="0078737F" w:rsidP="001A5D25">
            <w:pPr>
              <w:spacing w:before="150" w:after="150" w:line="240" w:lineRule="auto"/>
              <w:jc w:val="both"/>
              <w:rPr>
                <w:rFonts w:ascii="Times New Roman" w:hAnsi="Times New Roman"/>
                <w:sz w:val="24"/>
                <w:szCs w:val="24"/>
                <w:lang w:val="uk-UA" w:eastAsia="ru-RU"/>
              </w:rPr>
            </w:pPr>
            <w:r w:rsidRPr="001A5D25">
              <w:rPr>
                <w:rFonts w:ascii="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8737F" w:rsidRPr="001A5D25" w:rsidRDefault="0078737F" w:rsidP="001A5D25">
            <w:pPr>
              <w:spacing w:before="150" w:after="150" w:line="240" w:lineRule="auto"/>
              <w:jc w:val="both"/>
              <w:rPr>
                <w:rFonts w:ascii="Times New Roman" w:hAnsi="Times New Roman"/>
                <w:sz w:val="24"/>
                <w:szCs w:val="24"/>
                <w:lang w:val="uk-UA" w:eastAsia="ru-RU"/>
              </w:rPr>
            </w:pPr>
            <w:r w:rsidRPr="001A5D25">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78737F" w:rsidRPr="001A5D25" w:rsidRDefault="0078737F" w:rsidP="001A5D25">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Pr="001A5D25">
              <w:rPr>
                <w:rFonts w:ascii="Times New Roman" w:hAnsi="Times New Roman"/>
                <w:sz w:val="24"/>
                <w:szCs w:val="24"/>
                <w:lang w:val="uk-UA" w:eastAsia="ru-RU"/>
              </w:rPr>
              <w:t>визначення грошового еквівалента зобов’язання в іноземній валюті;</w:t>
            </w:r>
          </w:p>
          <w:p w:rsidR="0078737F" w:rsidRPr="001A5D25" w:rsidRDefault="0078737F" w:rsidP="001A5D25">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Pr="001A5D25">
              <w:rPr>
                <w:rFonts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78737F" w:rsidRPr="001A5D25" w:rsidRDefault="0078737F" w:rsidP="001A5D25">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Pr="001A5D25">
              <w:rPr>
                <w:rFonts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sz w:val="24"/>
                <w:szCs w:val="24"/>
                <w:lang w:val="uk-UA" w:eastAsia="ru-RU"/>
              </w:rPr>
              <w:t>.</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8737F" w:rsidRPr="00A418F1" w:rsidRDefault="0078737F" w:rsidP="009859DE">
            <w:pPr>
              <w:widowControl w:val="0"/>
              <w:spacing w:after="0" w:line="240" w:lineRule="auto"/>
              <w:jc w:val="both"/>
              <w:rPr>
                <w:rFonts w:ascii="Times New Roman" w:hAnsi="Times New Roman"/>
                <w:lang w:val="uk-UA" w:eastAsia="ru-RU"/>
              </w:rPr>
            </w:pPr>
            <w:r w:rsidRPr="00DD5265">
              <w:rPr>
                <w:rFonts w:ascii="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Pr>
                <w:rFonts w:ascii="Times New Roman" w:hAnsi="Times New Roman"/>
                <w:sz w:val="24"/>
                <w:szCs w:val="24"/>
                <w:lang w:val="en-US" w:eastAsia="ru-RU"/>
              </w:rPr>
              <w:t>rbt</w:t>
            </w:r>
            <w:r w:rsidRPr="00B830D4">
              <w:rPr>
                <w:rFonts w:ascii="Times New Roman" w:hAnsi="Times New Roman"/>
                <w:sz w:val="24"/>
                <w:szCs w:val="24"/>
                <w:lang w:eastAsia="ru-RU"/>
              </w:rPr>
              <w:t>2008@</w:t>
            </w:r>
            <w:r>
              <w:rPr>
                <w:rFonts w:ascii="Times New Roman" w:hAnsi="Times New Roman"/>
                <w:sz w:val="24"/>
                <w:szCs w:val="24"/>
                <w:lang w:val="en-US" w:eastAsia="ru-RU"/>
              </w:rPr>
              <w:t>ukr</w:t>
            </w:r>
            <w:r w:rsidRPr="00B830D4">
              <w:rPr>
                <w:rFonts w:ascii="Times New Roman" w:hAnsi="Times New Roman"/>
                <w:sz w:val="24"/>
                <w:szCs w:val="24"/>
                <w:lang w:eastAsia="ru-RU"/>
              </w:rPr>
              <w:t>.</w:t>
            </w:r>
            <w:r>
              <w:rPr>
                <w:rFonts w:ascii="Times New Roman" w:hAnsi="Times New Roman"/>
                <w:sz w:val="24"/>
                <w:szCs w:val="24"/>
                <w:lang w:val="en-US" w:eastAsia="ru-RU"/>
              </w:rPr>
              <w:t>net</w:t>
            </w:r>
            <w:r w:rsidRPr="00DD5265">
              <w:rPr>
                <w:rFonts w:ascii="Times New Roman" w:hAnsi="Times New Roman"/>
                <w:sz w:val="24"/>
                <w:szCs w:val="24"/>
                <w:lang w:val="uk-UA" w:eastAsia="ru-RU"/>
              </w:rPr>
              <w:t xml:space="preserve"> або направлення інформації на поштову адресу замовника, а саме: </w:t>
            </w:r>
            <w:r w:rsidRPr="00DD5265">
              <w:rPr>
                <w:rFonts w:ascii="Times New Roman" w:hAnsi="Times New Roman"/>
                <w:sz w:val="24"/>
                <w:szCs w:val="24"/>
                <w:lang w:val="uk-UA" w:eastAsia="uk-UA"/>
              </w:rPr>
              <w:t xml:space="preserve">Україна, </w:t>
            </w:r>
            <w:r>
              <w:rPr>
                <w:rFonts w:ascii="Times New Roman" w:hAnsi="Times New Roman"/>
                <w:sz w:val="24"/>
                <w:szCs w:val="24"/>
                <w:lang w:val="uk-UA" w:eastAsia="uk-UA"/>
              </w:rPr>
              <w:t>Київська</w:t>
            </w:r>
            <w:r w:rsidRPr="00DD5265">
              <w:rPr>
                <w:rFonts w:ascii="Times New Roman" w:hAnsi="Times New Roman"/>
                <w:sz w:val="24"/>
                <w:szCs w:val="24"/>
                <w:lang w:val="uk-UA" w:eastAsia="uk-UA"/>
              </w:rPr>
              <w:t xml:space="preserve"> область, </w:t>
            </w:r>
            <w:r>
              <w:rPr>
                <w:rFonts w:ascii="Times New Roman" w:hAnsi="Times New Roman"/>
                <w:sz w:val="24"/>
                <w:szCs w:val="24"/>
                <w:lang w:val="uk-UA" w:eastAsia="uk-UA"/>
              </w:rPr>
              <w:t>Обухівський</w:t>
            </w:r>
            <w:r w:rsidRPr="00DD5265">
              <w:rPr>
                <w:rFonts w:ascii="Times New Roman" w:hAnsi="Times New Roman"/>
                <w:sz w:val="24"/>
                <w:szCs w:val="24"/>
                <w:lang w:val="uk-UA" w:eastAsia="uk-UA"/>
              </w:rPr>
              <w:t xml:space="preserve"> район,</w:t>
            </w:r>
            <w:r w:rsidRPr="00DD5265">
              <w:rPr>
                <w:rFonts w:ascii="Times New Roman" w:hAnsi="Times New Roman"/>
                <w:sz w:val="24"/>
                <w:szCs w:val="24"/>
                <w:lang w:val="uk-UA" w:eastAsia="ru-RU"/>
              </w:rPr>
              <w:t xml:space="preserve"> місто </w:t>
            </w:r>
            <w:r>
              <w:rPr>
                <w:rFonts w:ascii="Times New Roman" w:hAnsi="Times New Roman"/>
                <w:sz w:val="24"/>
                <w:szCs w:val="24"/>
                <w:lang w:val="uk-UA" w:eastAsia="ru-RU"/>
              </w:rPr>
              <w:t>Ржищів</w:t>
            </w:r>
            <w:r w:rsidRPr="00DD5265">
              <w:rPr>
                <w:rFonts w:ascii="Times New Roman" w:hAnsi="Times New Roman"/>
                <w:sz w:val="24"/>
                <w:szCs w:val="24"/>
                <w:lang w:val="uk-UA" w:eastAsia="ru-RU"/>
              </w:rPr>
              <w:t xml:space="preserve">, вул. </w:t>
            </w:r>
            <w:r>
              <w:rPr>
                <w:rFonts w:ascii="Times New Roman" w:hAnsi="Times New Roman"/>
                <w:sz w:val="24"/>
                <w:szCs w:val="24"/>
                <w:lang w:val="uk-UA" w:eastAsia="ru-RU"/>
              </w:rPr>
              <w:t>Освіти</w:t>
            </w:r>
            <w:r w:rsidRPr="00DD5265">
              <w:rPr>
                <w:rFonts w:ascii="Times New Roman" w:hAnsi="Times New Roman"/>
                <w:sz w:val="24"/>
                <w:szCs w:val="24"/>
                <w:lang w:val="uk-UA" w:eastAsia="ru-RU"/>
              </w:rPr>
              <w:t xml:space="preserve">, </w:t>
            </w:r>
            <w:r>
              <w:rPr>
                <w:rFonts w:ascii="Times New Roman" w:hAnsi="Times New Roman"/>
                <w:sz w:val="24"/>
                <w:szCs w:val="24"/>
                <w:lang w:val="uk-UA" w:eastAsia="ru-RU"/>
              </w:rPr>
              <w:t>1</w:t>
            </w:r>
            <w:r w:rsidRPr="00A418F1">
              <w:rPr>
                <w:rFonts w:ascii="Times New Roman" w:hAnsi="Times New Roman"/>
                <w:sz w:val="24"/>
                <w:szCs w:val="24"/>
                <w:lang w:val="uk-UA" w:eastAsia="ru-RU"/>
              </w:rPr>
              <w:t xml:space="preserve">, </w:t>
            </w:r>
            <w:r>
              <w:rPr>
                <w:rFonts w:ascii="Times New Roman" w:hAnsi="Times New Roman"/>
                <w:sz w:val="24"/>
                <w:szCs w:val="24"/>
                <w:lang w:val="uk-UA" w:eastAsia="ru-RU"/>
              </w:rPr>
              <w:t>індекс 09231</w:t>
            </w:r>
            <w:r w:rsidRPr="00A418F1">
              <w:rPr>
                <w:rFonts w:ascii="Times New Roman" w:hAnsi="Times New Roman"/>
                <w:sz w:val="24"/>
                <w:szCs w:val="24"/>
                <w:lang w:val="uk-UA" w:eastAsia="ru-RU"/>
              </w:rPr>
              <w:t>.</w:t>
            </w:r>
          </w:p>
          <w:p w:rsidR="0078737F" w:rsidRPr="00DD5265" w:rsidRDefault="0078737F" w:rsidP="009859DE">
            <w:pPr>
              <w:spacing w:after="0" w:line="240" w:lineRule="auto"/>
              <w:rPr>
                <w:rFonts w:ascii="Times New Roman" w:hAnsi="Times New Roman"/>
                <w:sz w:val="24"/>
                <w:szCs w:val="24"/>
                <w:lang w:val="uk-UA" w:eastAsia="uk-UA"/>
              </w:rPr>
            </w:pPr>
          </w:p>
          <w:p w:rsidR="0078737F" w:rsidRPr="00DD5265" w:rsidRDefault="0078737F" w:rsidP="007E205D">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t>5</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 xml:space="preserve">Дії замовника при відмові переможця процедури закупівлі від підписання </w:t>
            </w:r>
            <w:r w:rsidRPr="00DD5265">
              <w:rPr>
                <w:rFonts w:ascii="Times New Roman" w:hAnsi="Times New Roman"/>
                <w:sz w:val="24"/>
                <w:szCs w:val="24"/>
                <w:lang w:val="uk-UA" w:eastAsia="ru-RU"/>
              </w:rPr>
              <w:lastRenderedPageBreak/>
              <w:t>договір про закупівлю</w:t>
            </w:r>
          </w:p>
        </w:tc>
        <w:tc>
          <w:tcPr>
            <w:tcW w:w="3283" w:type="pct"/>
            <w:shd w:val="clear" w:color="auto" w:fill="FFFFFF"/>
          </w:tcPr>
          <w:p w:rsidR="0078737F" w:rsidRPr="00DD5265" w:rsidRDefault="0078737F" w:rsidP="009859DE">
            <w:pPr>
              <w:spacing w:before="150"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w:t>
            </w:r>
            <w:r w:rsidRPr="00DD5265">
              <w:rPr>
                <w:rFonts w:ascii="Times New Roman" w:hAnsi="Times New Roman"/>
                <w:sz w:val="24"/>
                <w:szCs w:val="24"/>
                <w:lang w:val="uk-UA" w:eastAsia="ru-RU"/>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8737F" w:rsidRPr="00DD5265" w:rsidTr="00826DBD">
        <w:tc>
          <w:tcPr>
            <w:tcW w:w="288" w:type="pct"/>
            <w:shd w:val="clear" w:color="auto" w:fill="FFFFFF"/>
          </w:tcPr>
          <w:p w:rsidR="0078737F" w:rsidRPr="00DD5265" w:rsidRDefault="0078737F" w:rsidP="009859DE">
            <w:pPr>
              <w:spacing w:before="150" w:after="150" w:line="240" w:lineRule="auto"/>
              <w:jc w:val="center"/>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6</w:t>
            </w:r>
          </w:p>
        </w:tc>
        <w:tc>
          <w:tcPr>
            <w:tcW w:w="1428"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Забезпечення виконання договору про закупівлю</w:t>
            </w:r>
          </w:p>
        </w:tc>
        <w:tc>
          <w:tcPr>
            <w:tcW w:w="3283" w:type="pct"/>
            <w:shd w:val="clear" w:color="auto" w:fill="FFFFFF"/>
          </w:tcPr>
          <w:p w:rsidR="0078737F" w:rsidRPr="00DD5265" w:rsidRDefault="0078737F" w:rsidP="009859DE">
            <w:pPr>
              <w:spacing w:before="150" w:after="150" w:line="240" w:lineRule="auto"/>
              <w:rPr>
                <w:rFonts w:ascii="Times New Roman" w:hAnsi="Times New Roman"/>
                <w:sz w:val="24"/>
                <w:szCs w:val="24"/>
                <w:lang w:val="uk-UA" w:eastAsia="ru-RU"/>
              </w:rPr>
            </w:pPr>
            <w:r w:rsidRPr="00DD5265">
              <w:rPr>
                <w:rFonts w:ascii="Times New Roman" w:hAnsi="Times New Roman"/>
                <w:sz w:val="24"/>
                <w:szCs w:val="24"/>
                <w:lang w:val="uk-UA" w:eastAsia="ru-RU"/>
              </w:rPr>
              <w:t>Не вимагається.</w:t>
            </w:r>
          </w:p>
          <w:p w:rsidR="0078737F" w:rsidRPr="00DD5265" w:rsidRDefault="0078737F" w:rsidP="009859DE">
            <w:pPr>
              <w:spacing w:before="150" w:after="150" w:line="240" w:lineRule="auto"/>
              <w:rPr>
                <w:rFonts w:ascii="Times New Roman" w:hAnsi="Times New Roman"/>
                <w:sz w:val="24"/>
                <w:szCs w:val="24"/>
                <w:lang w:val="uk-UA" w:eastAsia="ru-RU"/>
              </w:rPr>
            </w:pPr>
          </w:p>
        </w:tc>
      </w:tr>
    </w:tbl>
    <w:p w:rsidR="0078737F" w:rsidRPr="00DD5265" w:rsidRDefault="0078737F" w:rsidP="00262241">
      <w:pPr>
        <w:jc w:val="right"/>
        <w:rPr>
          <w:rFonts w:ascii="Times New Roman" w:hAnsi="Times New Roman"/>
          <w:b/>
          <w:bCs/>
          <w:sz w:val="24"/>
          <w:szCs w:val="24"/>
          <w:lang w:val="uk-UA"/>
        </w:rPr>
      </w:pPr>
    </w:p>
    <w:p w:rsidR="0078737F" w:rsidRPr="00DD5265" w:rsidRDefault="0078737F" w:rsidP="00262241">
      <w:pPr>
        <w:jc w:val="right"/>
        <w:rPr>
          <w:rFonts w:ascii="Times New Roman" w:hAnsi="Times New Roman"/>
          <w:b/>
          <w:bCs/>
          <w:sz w:val="24"/>
          <w:szCs w:val="24"/>
          <w:lang w:val="uk-UA"/>
        </w:rPr>
      </w:pPr>
    </w:p>
    <w:p w:rsidR="0078737F" w:rsidRPr="00DD5265"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Default="0078737F" w:rsidP="00262241">
      <w:pPr>
        <w:jc w:val="right"/>
        <w:rPr>
          <w:rFonts w:ascii="Times New Roman" w:hAnsi="Times New Roman"/>
          <w:b/>
          <w:bCs/>
          <w:sz w:val="24"/>
          <w:szCs w:val="24"/>
          <w:lang w:val="uk-UA"/>
        </w:rPr>
      </w:pPr>
    </w:p>
    <w:p w:rsidR="0078737F" w:rsidRPr="00DD5265" w:rsidRDefault="0078737F" w:rsidP="00262241">
      <w:pPr>
        <w:jc w:val="right"/>
        <w:rPr>
          <w:rFonts w:ascii="Times New Roman" w:hAnsi="Times New Roman"/>
          <w:b/>
          <w:bCs/>
          <w:sz w:val="24"/>
          <w:szCs w:val="24"/>
          <w:lang w:val="uk-UA"/>
        </w:rPr>
      </w:pPr>
    </w:p>
    <w:p w:rsidR="0078737F" w:rsidRPr="00DD5265" w:rsidRDefault="0078737F" w:rsidP="00262241">
      <w:pPr>
        <w:jc w:val="right"/>
        <w:rPr>
          <w:rFonts w:ascii="Times New Roman" w:hAnsi="Times New Roman"/>
          <w:b/>
          <w:bCs/>
          <w:sz w:val="24"/>
          <w:szCs w:val="24"/>
          <w:lang w:val="uk-UA"/>
        </w:rPr>
      </w:pPr>
    </w:p>
    <w:p w:rsidR="0078737F" w:rsidRPr="00DD5265" w:rsidRDefault="0078737F" w:rsidP="00262241">
      <w:pPr>
        <w:jc w:val="right"/>
        <w:rPr>
          <w:rFonts w:ascii="Times New Roman" w:hAnsi="Times New Roman"/>
          <w:b/>
          <w:bCs/>
          <w:sz w:val="24"/>
          <w:szCs w:val="24"/>
          <w:lang w:val="uk-UA"/>
        </w:rPr>
      </w:pPr>
    </w:p>
    <w:p w:rsidR="00100250" w:rsidRDefault="00100250" w:rsidP="00262241">
      <w:pPr>
        <w:jc w:val="right"/>
        <w:rPr>
          <w:rFonts w:ascii="Times New Roman" w:hAnsi="Times New Roman"/>
          <w:b/>
          <w:bCs/>
          <w:sz w:val="24"/>
          <w:szCs w:val="24"/>
          <w:lang w:val="uk-UA"/>
        </w:rPr>
      </w:pPr>
    </w:p>
    <w:p w:rsidR="00100250" w:rsidRDefault="00100250" w:rsidP="00262241">
      <w:pPr>
        <w:jc w:val="right"/>
        <w:rPr>
          <w:rFonts w:ascii="Times New Roman" w:hAnsi="Times New Roman"/>
          <w:b/>
          <w:bCs/>
          <w:sz w:val="24"/>
          <w:szCs w:val="24"/>
          <w:lang w:val="uk-UA"/>
        </w:rPr>
      </w:pPr>
    </w:p>
    <w:p w:rsidR="0078737F" w:rsidRPr="00DD5265" w:rsidRDefault="0078737F" w:rsidP="00262241">
      <w:pPr>
        <w:jc w:val="right"/>
        <w:rPr>
          <w:rFonts w:ascii="Times New Roman" w:hAnsi="Times New Roman"/>
          <w:b/>
          <w:bCs/>
          <w:sz w:val="24"/>
          <w:szCs w:val="24"/>
          <w:lang w:val="uk-UA"/>
        </w:rPr>
      </w:pPr>
      <w:r w:rsidRPr="00DD5265">
        <w:rPr>
          <w:rFonts w:ascii="Times New Roman" w:hAnsi="Times New Roman"/>
          <w:b/>
          <w:bCs/>
          <w:sz w:val="24"/>
          <w:szCs w:val="24"/>
          <w:lang w:val="uk-UA"/>
        </w:rPr>
        <w:lastRenderedPageBreak/>
        <w:t>Додаток № 1 до тендерної документації</w:t>
      </w:r>
    </w:p>
    <w:p w:rsidR="0078737F" w:rsidRPr="00C16DE7" w:rsidRDefault="0078737F" w:rsidP="007E205D">
      <w:pPr>
        <w:jc w:val="right"/>
        <w:rPr>
          <w:rFonts w:ascii="Times New Roman" w:hAnsi="Times New Roman"/>
          <w:bCs/>
          <w:sz w:val="24"/>
          <w:szCs w:val="24"/>
          <w:lang w:val="uk-UA"/>
        </w:rPr>
      </w:pPr>
      <w:bookmarkStart w:id="1" w:name="_Hlk126761412"/>
      <w:r w:rsidRPr="00DD5265">
        <w:rPr>
          <w:rFonts w:ascii="Times New Roman" w:hAnsi="Times New Roman"/>
          <w:bCs/>
          <w:sz w:val="16"/>
          <w:szCs w:val="16"/>
          <w:lang w:val="uk-UA"/>
        </w:rPr>
        <w:t xml:space="preserve">      </w:t>
      </w:r>
      <w:r w:rsidRPr="00C16DE7">
        <w:rPr>
          <w:rFonts w:ascii="Times New Roman" w:hAnsi="Times New Roman"/>
          <w:bCs/>
          <w:sz w:val="24"/>
          <w:szCs w:val="24"/>
          <w:lang w:val="uk-UA"/>
        </w:rPr>
        <w:t>ДК 021:2015  77110000-4 - Послуги, пов’язані з виробництвом</w:t>
      </w:r>
    </w:p>
    <w:p w:rsidR="0078737F" w:rsidRPr="00DD5265" w:rsidRDefault="0078737F" w:rsidP="007E205D">
      <w:pPr>
        <w:jc w:val="right"/>
        <w:rPr>
          <w:rFonts w:ascii="Times New Roman" w:hAnsi="Times New Roman"/>
          <w:bCs/>
          <w:sz w:val="16"/>
          <w:szCs w:val="16"/>
          <w:lang w:val="uk-UA"/>
        </w:rPr>
      </w:pPr>
      <w:r w:rsidRPr="00C16DE7">
        <w:rPr>
          <w:rFonts w:ascii="Times New Roman" w:hAnsi="Times New Roman"/>
          <w:bCs/>
          <w:sz w:val="24"/>
          <w:szCs w:val="24"/>
          <w:lang w:val="uk-UA"/>
        </w:rPr>
        <w:t>сільськогосподарської продукції</w:t>
      </w:r>
      <w:bookmarkEnd w:id="1"/>
    </w:p>
    <w:p w:rsidR="0078737F" w:rsidRPr="00DD5265" w:rsidRDefault="0078737F" w:rsidP="00B547E0">
      <w:pPr>
        <w:spacing w:after="0" w:line="240" w:lineRule="auto"/>
        <w:ind w:right="228"/>
        <w:jc w:val="center"/>
        <w:rPr>
          <w:rFonts w:ascii="Times New Roman" w:hAnsi="Times New Roman"/>
          <w:bCs/>
          <w:sz w:val="23"/>
          <w:szCs w:val="23"/>
          <w:lang w:val="uk-UA" w:eastAsia="ru-RU"/>
        </w:rPr>
      </w:pPr>
    </w:p>
    <w:p w:rsidR="0078737F" w:rsidRPr="00DD5265" w:rsidRDefault="0078737F" w:rsidP="00284E4A">
      <w:pPr>
        <w:autoSpaceDE w:val="0"/>
        <w:autoSpaceDN w:val="0"/>
        <w:adjustRightInd w:val="0"/>
        <w:spacing w:after="0" w:line="240" w:lineRule="auto"/>
        <w:jc w:val="center"/>
        <w:rPr>
          <w:rFonts w:ascii="Times New Roman" w:hAnsi="Times New Roman"/>
          <w:b/>
          <w:sz w:val="24"/>
          <w:szCs w:val="24"/>
          <w:lang w:val="uk-UA" w:eastAsia="ru-RU"/>
        </w:rPr>
      </w:pPr>
      <w:r w:rsidRPr="00DD5265">
        <w:rPr>
          <w:rFonts w:ascii="Times New Roman" w:hAnsi="Times New Roman"/>
          <w:b/>
          <w:sz w:val="24"/>
          <w:szCs w:val="24"/>
          <w:lang w:val="uk-UA" w:eastAsia="ru-RU"/>
        </w:rPr>
        <w:t>ТЕХНІЧНІ ВИМОГИ</w:t>
      </w:r>
    </w:p>
    <w:p w:rsidR="0078737F" w:rsidRPr="00DD5265" w:rsidRDefault="0078737F" w:rsidP="00284E4A">
      <w:pPr>
        <w:autoSpaceDE w:val="0"/>
        <w:autoSpaceDN w:val="0"/>
        <w:adjustRightInd w:val="0"/>
        <w:spacing w:after="0" w:line="240" w:lineRule="auto"/>
        <w:jc w:val="center"/>
        <w:rPr>
          <w:rFonts w:ascii="Times New Roman" w:hAnsi="Times New Roman"/>
          <w:b/>
          <w:sz w:val="24"/>
          <w:szCs w:val="24"/>
          <w:lang w:val="uk-UA" w:eastAsia="ru-RU"/>
        </w:rPr>
      </w:pPr>
    </w:p>
    <w:p w:rsidR="0078737F" w:rsidRPr="00DD5265" w:rsidRDefault="0078737F" w:rsidP="00E45294">
      <w:pPr>
        <w:pStyle w:val="a4"/>
        <w:spacing w:after="0" w:line="240" w:lineRule="auto"/>
        <w:ind w:left="0"/>
        <w:rPr>
          <w:rFonts w:ascii="Times New Roman" w:hAnsi="Times New Roman"/>
          <w:bCs/>
          <w:sz w:val="24"/>
          <w:szCs w:val="24"/>
          <w:lang w:val="uk-UA" w:eastAsia="zh-CN"/>
        </w:rPr>
      </w:pPr>
    </w:p>
    <w:p w:rsidR="0078737F" w:rsidRPr="00E72F11" w:rsidRDefault="0078737F" w:rsidP="00E45294">
      <w:pPr>
        <w:pStyle w:val="a4"/>
        <w:spacing w:after="0" w:line="240" w:lineRule="auto"/>
        <w:ind w:left="0"/>
        <w:rPr>
          <w:rFonts w:ascii="Times New Roman" w:hAnsi="Times New Roman"/>
          <w:b/>
          <w:bCs/>
          <w:sz w:val="24"/>
          <w:szCs w:val="24"/>
          <w:lang w:val="uk-UA" w:eastAsia="zh-CN"/>
        </w:rPr>
      </w:pPr>
      <w:r>
        <w:rPr>
          <w:rFonts w:ascii="Times New Roman" w:hAnsi="Times New Roman"/>
          <w:bCs/>
          <w:sz w:val="24"/>
          <w:szCs w:val="24"/>
          <w:lang w:val="uk-UA" w:eastAsia="zh-CN"/>
        </w:rPr>
        <w:t>1</w:t>
      </w:r>
      <w:r w:rsidRPr="00DD5265">
        <w:rPr>
          <w:rFonts w:ascii="Times New Roman" w:hAnsi="Times New Roman"/>
          <w:bCs/>
          <w:sz w:val="24"/>
          <w:szCs w:val="24"/>
          <w:lang w:val="uk-UA" w:eastAsia="zh-CN"/>
        </w:rPr>
        <w:t xml:space="preserve">. Культура: </w:t>
      </w:r>
      <w:r w:rsidR="005C2C2D">
        <w:rPr>
          <w:rFonts w:ascii="Times New Roman" w:hAnsi="Times New Roman"/>
          <w:bCs/>
          <w:sz w:val="24"/>
          <w:szCs w:val="24"/>
          <w:lang w:val="uk-UA" w:eastAsia="zh-CN"/>
        </w:rPr>
        <w:t>Кукурудза</w:t>
      </w:r>
      <w:r w:rsidRPr="00E72F11">
        <w:rPr>
          <w:rFonts w:ascii="Times New Roman" w:hAnsi="Times New Roman"/>
          <w:b/>
          <w:bCs/>
          <w:sz w:val="24"/>
          <w:szCs w:val="24"/>
          <w:lang w:val="uk-UA" w:eastAsia="zh-CN"/>
        </w:rPr>
        <w:t xml:space="preserve"> </w:t>
      </w:r>
      <w:r w:rsidR="00E72F11">
        <w:rPr>
          <w:rFonts w:ascii="Times New Roman" w:hAnsi="Times New Roman"/>
          <w:b/>
          <w:bCs/>
          <w:sz w:val="24"/>
          <w:szCs w:val="24"/>
          <w:lang w:val="uk-UA" w:eastAsia="zh-CN"/>
        </w:rPr>
        <w:t>63</w:t>
      </w:r>
      <w:r>
        <w:rPr>
          <w:rFonts w:ascii="Times New Roman" w:hAnsi="Times New Roman"/>
          <w:b/>
          <w:bCs/>
          <w:sz w:val="24"/>
          <w:szCs w:val="24"/>
          <w:lang w:val="uk-UA" w:eastAsia="zh-CN"/>
        </w:rPr>
        <w:t xml:space="preserve"> га</w:t>
      </w:r>
      <w:r w:rsidR="00E72F11">
        <w:rPr>
          <w:rFonts w:ascii="Times New Roman" w:hAnsi="Times New Roman"/>
          <w:b/>
          <w:bCs/>
          <w:sz w:val="24"/>
          <w:szCs w:val="24"/>
          <w:lang w:val="uk-UA" w:eastAsia="zh-CN"/>
        </w:rPr>
        <w:t>.</w:t>
      </w:r>
    </w:p>
    <w:p w:rsidR="0078737F" w:rsidRPr="00DD5265" w:rsidRDefault="0078737F" w:rsidP="00E45294">
      <w:pPr>
        <w:spacing w:after="0" w:line="240" w:lineRule="auto"/>
        <w:jc w:val="both"/>
        <w:rPr>
          <w:rFonts w:ascii="Times New Roman" w:hAnsi="Times New Roman"/>
          <w:b/>
          <w:sz w:val="24"/>
          <w:szCs w:val="24"/>
          <w:lang w:val="uk-UA" w:eastAsia="ru-RU"/>
        </w:rPr>
      </w:pPr>
    </w:p>
    <w:p w:rsidR="0078737F" w:rsidRDefault="0078737F" w:rsidP="00C16DE7">
      <w:pPr>
        <w:spacing w:after="0" w:line="240" w:lineRule="auto"/>
        <w:jc w:val="both"/>
        <w:rPr>
          <w:rFonts w:ascii="Times New Roman" w:hAnsi="Times New Roman"/>
          <w:bCs/>
          <w:sz w:val="24"/>
          <w:szCs w:val="24"/>
          <w:lang w:val="uk-UA" w:eastAsia="zh-CN"/>
        </w:rPr>
      </w:pPr>
      <w:r w:rsidRPr="00DD5265">
        <w:rPr>
          <w:b/>
          <w:lang w:val="uk-UA" w:eastAsia="ru-RU"/>
        </w:rPr>
        <w:t xml:space="preserve">Розташування: </w:t>
      </w:r>
      <w:r w:rsidRPr="00E72F11">
        <w:rPr>
          <w:rFonts w:ascii="Times New Roman" w:hAnsi="Times New Roman"/>
          <w:sz w:val="24"/>
          <w:szCs w:val="24"/>
          <w:lang w:val="uk-UA"/>
        </w:rPr>
        <w:t xml:space="preserve">вулиця </w:t>
      </w:r>
      <w:r w:rsidR="00E72F11">
        <w:rPr>
          <w:rFonts w:ascii="Times New Roman" w:hAnsi="Times New Roman"/>
          <w:sz w:val="24"/>
          <w:szCs w:val="24"/>
          <w:lang w:val="uk-UA"/>
        </w:rPr>
        <w:t>Шевченків шлях</w:t>
      </w:r>
      <w:r>
        <w:rPr>
          <w:rFonts w:ascii="Times New Roman" w:hAnsi="Times New Roman"/>
          <w:sz w:val="24"/>
          <w:szCs w:val="24"/>
          <w:lang w:val="uk-UA"/>
        </w:rPr>
        <w:t xml:space="preserve">, </w:t>
      </w:r>
      <w:r w:rsidR="00E72F11">
        <w:rPr>
          <w:rFonts w:ascii="Times New Roman" w:hAnsi="Times New Roman"/>
          <w:sz w:val="24"/>
          <w:szCs w:val="24"/>
          <w:lang w:val="uk-UA"/>
        </w:rPr>
        <w:t>34</w:t>
      </w:r>
      <w:r>
        <w:rPr>
          <w:rFonts w:ascii="Times New Roman" w:hAnsi="Times New Roman"/>
          <w:sz w:val="24"/>
          <w:szCs w:val="24"/>
          <w:lang w:val="uk-UA"/>
        </w:rPr>
        <w:t xml:space="preserve">, </w:t>
      </w:r>
      <w:r w:rsidRPr="00E72F11">
        <w:rPr>
          <w:rFonts w:ascii="Times New Roman" w:hAnsi="Times New Roman"/>
          <w:sz w:val="24"/>
          <w:szCs w:val="24"/>
          <w:lang w:val="uk-UA"/>
        </w:rPr>
        <w:t xml:space="preserve">місто </w:t>
      </w:r>
      <w:r w:rsidR="00E72F11">
        <w:rPr>
          <w:rFonts w:ascii="Times New Roman" w:hAnsi="Times New Roman"/>
          <w:sz w:val="24"/>
          <w:szCs w:val="24"/>
          <w:lang w:val="uk-UA"/>
        </w:rPr>
        <w:t>Березань</w:t>
      </w:r>
      <w:r w:rsidRPr="00E72F11">
        <w:rPr>
          <w:rFonts w:ascii="Times New Roman" w:hAnsi="Times New Roman"/>
          <w:sz w:val="24"/>
          <w:szCs w:val="24"/>
          <w:lang w:val="uk-UA"/>
        </w:rPr>
        <w:t xml:space="preserve">, </w:t>
      </w:r>
      <w:r w:rsidR="00E72F11">
        <w:rPr>
          <w:rFonts w:ascii="Times New Roman" w:hAnsi="Times New Roman"/>
          <w:sz w:val="24"/>
          <w:szCs w:val="24"/>
          <w:lang w:val="uk-UA"/>
        </w:rPr>
        <w:t>Бровар</w:t>
      </w:r>
      <w:r>
        <w:rPr>
          <w:rFonts w:ascii="Times New Roman" w:hAnsi="Times New Roman"/>
          <w:sz w:val="24"/>
          <w:szCs w:val="24"/>
          <w:lang w:val="uk-UA"/>
        </w:rPr>
        <w:t>ський</w:t>
      </w:r>
      <w:r w:rsidRPr="00E72F11">
        <w:rPr>
          <w:rFonts w:ascii="Times New Roman" w:hAnsi="Times New Roman"/>
          <w:sz w:val="24"/>
          <w:szCs w:val="24"/>
          <w:lang w:val="uk-UA"/>
        </w:rPr>
        <w:t xml:space="preserve"> район, </w:t>
      </w:r>
      <w:r>
        <w:rPr>
          <w:rFonts w:ascii="Times New Roman" w:hAnsi="Times New Roman"/>
          <w:sz w:val="24"/>
          <w:szCs w:val="24"/>
          <w:lang w:val="uk-UA"/>
        </w:rPr>
        <w:t>Київська</w:t>
      </w:r>
      <w:r w:rsidRPr="00E72F11">
        <w:rPr>
          <w:rFonts w:ascii="Times New Roman" w:hAnsi="Times New Roman"/>
          <w:sz w:val="24"/>
          <w:szCs w:val="24"/>
          <w:lang w:val="uk-UA"/>
        </w:rPr>
        <w:t xml:space="preserve"> область</w:t>
      </w:r>
    </w:p>
    <w:p w:rsidR="0078737F" w:rsidRPr="00C16DE7" w:rsidRDefault="0078737F" w:rsidP="00C16DE7">
      <w:pPr>
        <w:spacing w:after="0" w:line="240" w:lineRule="auto"/>
        <w:jc w:val="both"/>
        <w:rPr>
          <w:rFonts w:ascii="Times New Roman" w:hAnsi="Times New Roman"/>
          <w:bCs/>
          <w:sz w:val="24"/>
          <w:szCs w:val="24"/>
          <w:lang w:val="uk-UA" w:eastAsia="zh-CN"/>
        </w:rPr>
      </w:pPr>
      <w:r w:rsidRPr="00DD5265">
        <w:rPr>
          <w:lang w:val="uk-UA" w:eastAsia="zh-CN"/>
        </w:rPr>
        <w:t xml:space="preserve"> </w:t>
      </w:r>
    </w:p>
    <w:p w:rsidR="0078737F" w:rsidRPr="00DD5265" w:rsidRDefault="0078737F" w:rsidP="00C70B50">
      <w:pPr>
        <w:pStyle w:val="a4"/>
        <w:spacing w:after="0" w:line="240" w:lineRule="auto"/>
        <w:ind w:left="0"/>
        <w:jc w:val="both"/>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5101"/>
        <w:gridCol w:w="3115"/>
      </w:tblGrid>
      <w:tr w:rsidR="0078737F" w:rsidRPr="00DD5265" w:rsidTr="00DC7135">
        <w:tc>
          <w:tcPr>
            <w:tcW w:w="1129" w:type="dxa"/>
          </w:tcPr>
          <w:p w:rsidR="0078737F" w:rsidRPr="00DC7135" w:rsidRDefault="0078737F" w:rsidP="00DC7135">
            <w:pPr>
              <w:jc w:val="center"/>
              <w:rPr>
                <w:rFonts w:ascii="Times New Roman" w:hAnsi="Times New Roman"/>
                <w:sz w:val="24"/>
                <w:szCs w:val="24"/>
                <w:lang w:val="uk-UA"/>
              </w:rPr>
            </w:pPr>
            <w:r w:rsidRPr="00DC7135">
              <w:rPr>
                <w:rFonts w:ascii="Times New Roman" w:hAnsi="Times New Roman"/>
                <w:sz w:val="24"/>
                <w:szCs w:val="24"/>
              </w:rPr>
              <w:t>№</w:t>
            </w:r>
            <w:r w:rsidRPr="00DC7135">
              <w:rPr>
                <w:rFonts w:ascii="Times New Roman" w:hAnsi="Times New Roman"/>
                <w:sz w:val="24"/>
                <w:szCs w:val="24"/>
                <w:lang w:val="uk-UA"/>
              </w:rPr>
              <w:t xml:space="preserve"> п/п</w:t>
            </w:r>
          </w:p>
        </w:tc>
        <w:tc>
          <w:tcPr>
            <w:tcW w:w="5101" w:type="dxa"/>
          </w:tcPr>
          <w:p w:rsidR="0078737F" w:rsidRPr="00DC7135" w:rsidRDefault="0078737F" w:rsidP="00DC7135">
            <w:pPr>
              <w:jc w:val="center"/>
              <w:rPr>
                <w:rFonts w:ascii="Times New Roman" w:hAnsi="Times New Roman"/>
                <w:spacing w:val="-1"/>
                <w:sz w:val="24"/>
                <w:szCs w:val="24"/>
              </w:rPr>
            </w:pPr>
            <w:r w:rsidRPr="00DC7135">
              <w:rPr>
                <w:rFonts w:ascii="Times New Roman" w:hAnsi="Times New Roman"/>
                <w:spacing w:val="-1"/>
                <w:sz w:val="24"/>
                <w:szCs w:val="24"/>
              </w:rPr>
              <w:t>Найменування послуг</w:t>
            </w:r>
          </w:p>
          <w:p w:rsidR="0078737F" w:rsidRPr="00DC7135" w:rsidRDefault="0078737F" w:rsidP="00DC7135">
            <w:pPr>
              <w:jc w:val="center"/>
              <w:rPr>
                <w:rFonts w:ascii="Times New Roman" w:hAnsi="Times New Roman"/>
                <w:sz w:val="24"/>
                <w:szCs w:val="24"/>
              </w:rPr>
            </w:pPr>
            <w:r w:rsidRPr="00DC7135">
              <w:rPr>
                <w:rFonts w:ascii="Times New Roman" w:hAnsi="Times New Roman"/>
                <w:spacing w:val="-1"/>
                <w:sz w:val="24"/>
                <w:szCs w:val="24"/>
              </w:rPr>
              <w:t>та етапи</w:t>
            </w:r>
            <w:r w:rsidRPr="00DC7135">
              <w:rPr>
                <w:rFonts w:ascii="Times New Roman" w:hAnsi="Times New Roman"/>
                <w:spacing w:val="-1"/>
                <w:sz w:val="24"/>
                <w:szCs w:val="24"/>
                <w:lang w:val="uk-UA"/>
              </w:rPr>
              <w:t xml:space="preserve"> </w:t>
            </w:r>
            <w:r w:rsidRPr="00DC7135">
              <w:rPr>
                <w:rFonts w:ascii="Times New Roman" w:hAnsi="Times New Roman"/>
                <w:spacing w:val="-67"/>
                <w:sz w:val="24"/>
                <w:szCs w:val="24"/>
              </w:rPr>
              <w:t xml:space="preserve"> </w:t>
            </w:r>
            <w:r w:rsidRPr="00DC7135">
              <w:rPr>
                <w:rFonts w:ascii="Times New Roman" w:hAnsi="Times New Roman"/>
                <w:spacing w:val="-67"/>
                <w:sz w:val="24"/>
                <w:szCs w:val="24"/>
                <w:lang w:val="uk-UA"/>
              </w:rPr>
              <w:t xml:space="preserve">            </w:t>
            </w:r>
            <w:r w:rsidRPr="00DC7135">
              <w:rPr>
                <w:rFonts w:ascii="Times New Roman" w:hAnsi="Times New Roman"/>
                <w:sz w:val="24"/>
                <w:szCs w:val="24"/>
              </w:rPr>
              <w:t>виконання</w:t>
            </w:r>
            <w:r w:rsidRPr="00DC7135">
              <w:rPr>
                <w:rFonts w:ascii="Times New Roman" w:hAnsi="Times New Roman"/>
                <w:spacing w:val="26"/>
                <w:sz w:val="24"/>
                <w:szCs w:val="24"/>
              </w:rPr>
              <w:t xml:space="preserve"> </w:t>
            </w:r>
            <w:r w:rsidRPr="00DC7135">
              <w:rPr>
                <w:rFonts w:ascii="Times New Roman" w:hAnsi="Times New Roman"/>
                <w:sz w:val="24"/>
                <w:szCs w:val="24"/>
              </w:rPr>
              <w:t>послуг</w:t>
            </w:r>
          </w:p>
        </w:tc>
        <w:tc>
          <w:tcPr>
            <w:tcW w:w="3115" w:type="dxa"/>
          </w:tcPr>
          <w:p w:rsidR="0078737F" w:rsidRPr="00DC7135" w:rsidRDefault="0078737F" w:rsidP="00DC7135">
            <w:pPr>
              <w:jc w:val="center"/>
              <w:rPr>
                <w:rFonts w:ascii="Times New Roman" w:hAnsi="Times New Roman"/>
                <w:sz w:val="24"/>
                <w:szCs w:val="24"/>
              </w:rPr>
            </w:pPr>
            <w:r w:rsidRPr="00DC7135">
              <w:rPr>
                <w:rFonts w:ascii="Times New Roman" w:hAnsi="Times New Roman"/>
                <w:sz w:val="24"/>
                <w:szCs w:val="24"/>
              </w:rPr>
              <w:t>Період</w:t>
            </w:r>
            <w:r w:rsidRPr="00DC7135">
              <w:rPr>
                <w:rFonts w:ascii="Times New Roman" w:hAnsi="Times New Roman"/>
                <w:spacing w:val="2"/>
                <w:sz w:val="24"/>
                <w:szCs w:val="24"/>
              </w:rPr>
              <w:t xml:space="preserve"> </w:t>
            </w:r>
            <w:r w:rsidRPr="00DC7135">
              <w:rPr>
                <w:rFonts w:ascii="Times New Roman" w:hAnsi="Times New Roman"/>
                <w:sz w:val="24"/>
                <w:szCs w:val="24"/>
              </w:rPr>
              <w:t>надання</w:t>
            </w:r>
            <w:r w:rsidRPr="00DC7135">
              <w:rPr>
                <w:rFonts w:ascii="Times New Roman" w:hAnsi="Times New Roman"/>
                <w:spacing w:val="6"/>
                <w:sz w:val="24"/>
                <w:szCs w:val="24"/>
              </w:rPr>
              <w:t xml:space="preserve"> </w:t>
            </w:r>
            <w:r w:rsidRPr="00DC7135">
              <w:rPr>
                <w:rFonts w:ascii="Times New Roman" w:hAnsi="Times New Roman"/>
                <w:sz w:val="24"/>
                <w:szCs w:val="24"/>
              </w:rPr>
              <w:t>послуг</w:t>
            </w:r>
          </w:p>
        </w:tc>
      </w:tr>
      <w:tr w:rsidR="0078737F" w:rsidRPr="00DD5265" w:rsidTr="00DC7135">
        <w:tc>
          <w:tcPr>
            <w:tcW w:w="1129" w:type="dxa"/>
          </w:tcPr>
          <w:p w:rsidR="0078737F" w:rsidRPr="00DC7135" w:rsidRDefault="0078737F" w:rsidP="00DC7135">
            <w:pPr>
              <w:jc w:val="center"/>
              <w:rPr>
                <w:rFonts w:ascii="Times New Roman" w:hAnsi="Times New Roman"/>
                <w:sz w:val="24"/>
                <w:szCs w:val="24"/>
                <w:lang w:val="uk-UA"/>
              </w:rPr>
            </w:pPr>
            <w:r w:rsidRPr="00DC7135">
              <w:rPr>
                <w:rFonts w:ascii="Times New Roman" w:hAnsi="Times New Roman"/>
                <w:sz w:val="24"/>
                <w:szCs w:val="24"/>
                <w:lang w:val="uk-UA"/>
              </w:rPr>
              <w:t>1</w:t>
            </w:r>
          </w:p>
        </w:tc>
        <w:tc>
          <w:tcPr>
            <w:tcW w:w="5101" w:type="dxa"/>
          </w:tcPr>
          <w:p w:rsidR="0078737F" w:rsidRPr="00DC7135" w:rsidRDefault="00E72F11" w:rsidP="00DC7135">
            <w:pPr>
              <w:pStyle w:val="TableParagraph"/>
              <w:spacing w:before="4" w:line="300" w:lineRule="exact"/>
              <w:ind w:left="135"/>
              <w:rPr>
                <w:sz w:val="24"/>
                <w:szCs w:val="24"/>
              </w:rPr>
            </w:pPr>
            <w:r>
              <w:rPr>
                <w:sz w:val="24"/>
                <w:szCs w:val="24"/>
              </w:rPr>
              <w:t>Дискування 63 га</w:t>
            </w:r>
            <w:r w:rsidR="0078737F" w:rsidRPr="00DC7135">
              <w:rPr>
                <w:sz w:val="24"/>
                <w:szCs w:val="24"/>
              </w:rPr>
              <w:t xml:space="preserve"> (</w:t>
            </w:r>
            <w:r w:rsidR="0078737F">
              <w:rPr>
                <w:sz w:val="24"/>
                <w:szCs w:val="24"/>
              </w:rPr>
              <w:t xml:space="preserve"> на пальному</w:t>
            </w:r>
            <w:r w:rsidR="0078737F" w:rsidRPr="00DC7135">
              <w:rPr>
                <w:sz w:val="24"/>
                <w:szCs w:val="24"/>
              </w:rPr>
              <w:t xml:space="preserve"> Виконавця)</w:t>
            </w:r>
          </w:p>
        </w:tc>
        <w:tc>
          <w:tcPr>
            <w:tcW w:w="3115" w:type="dxa"/>
          </w:tcPr>
          <w:p w:rsidR="0078737F" w:rsidRPr="00DC7135" w:rsidRDefault="0078737F" w:rsidP="005C2C2D">
            <w:pPr>
              <w:pStyle w:val="TableParagraph"/>
              <w:spacing w:line="298" w:lineRule="exact"/>
              <w:ind w:left="309"/>
              <w:rPr>
                <w:sz w:val="24"/>
                <w:szCs w:val="24"/>
              </w:rPr>
            </w:pPr>
            <w:r>
              <w:rPr>
                <w:sz w:val="24"/>
                <w:szCs w:val="24"/>
              </w:rPr>
              <w:t>Квітень 202</w:t>
            </w:r>
            <w:r w:rsidR="005C2C2D">
              <w:rPr>
                <w:sz w:val="24"/>
                <w:szCs w:val="24"/>
              </w:rPr>
              <w:t>4</w:t>
            </w:r>
          </w:p>
        </w:tc>
      </w:tr>
      <w:tr w:rsidR="0078737F" w:rsidRPr="00DD5265" w:rsidTr="00DC7135">
        <w:tc>
          <w:tcPr>
            <w:tcW w:w="1129" w:type="dxa"/>
          </w:tcPr>
          <w:p w:rsidR="0078737F" w:rsidRPr="00DC7135" w:rsidRDefault="0078737F" w:rsidP="00DC7135">
            <w:pPr>
              <w:jc w:val="center"/>
              <w:rPr>
                <w:rFonts w:ascii="Times New Roman" w:hAnsi="Times New Roman"/>
                <w:sz w:val="24"/>
                <w:szCs w:val="24"/>
                <w:lang w:val="uk-UA"/>
              </w:rPr>
            </w:pPr>
            <w:r w:rsidRPr="00DC7135">
              <w:rPr>
                <w:rFonts w:ascii="Times New Roman" w:hAnsi="Times New Roman"/>
                <w:sz w:val="24"/>
                <w:szCs w:val="24"/>
                <w:lang w:val="uk-UA"/>
              </w:rPr>
              <w:t>2</w:t>
            </w:r>
          </w:p>
        </w:tc>
        <w:tc>
          <w:tcPr>
            <w:tcW w:w="5101" w:type="dxa"/>
          </w:tcPr>
          <w:p w:rsidR="0078737F" w:rsidRPr="00DC7135" w:rsidRDefault="0078737F" w:rsidP="00E72F11">
            <w:pPr>
              <w:pStyle w:val="TableParagraph"/>
              <w:spacing w:before="4" w:line="300" w:lineRule="exact"/>
              <w:ind w:left="135"/>
              <w:rPr>
                <w:sz w:val="24"/>
                <w:szCs w:val="24"/>
              </w:rPr>
            </w:pPr>
            <w:r>
              <w:rPr>
                <w:sz w:val="24"/>
                <w:szCs w:val="24"/>
              </w:rPr>
              <w:t>Внесення мінеральних добрив</w:t>
            </w:r>
            <w:r w:rsidRPr="00DC7135">
              <w:rPr>
                <w:sz w:val="24"/>
                <w:szCs w:val="24"/>
              </w:rPr>
              <w:t xml:space="preserve"> </w:t>
            </w:r>
            <w:r w:rsidR="00E72F11">
              <w:rPr>
                <w:sz w:val="24"/>
                <w:szCs w:val="24"/>
              </w:rPr>
              <w:t xml:space="preserve"> (Виконавець)</w:t>
            </w:r>
          </w:p>
        </w:tc>
        <w:tc>
          <w:tcPr>
            <w:tcW w:w="3115" w:type="dxa"/>
          </w:tcPr>
          <w:p w:rsidR="0078737F" w:rsidRPr="00DC7135" w:rsidRDefault="0078737F" w:rsidP="005C2C2D">
            <w:pPr>
              <w:pStyle w:val="TableParagraph"/>
              <w:spacing w:line="298" w:lineRule="exact"/>
              <w:ind w:left="309"/>
              <w:rPr>
                <w:sz w:val="24"/>
                <w:szCs w:val="24"/>
              </w:rPr>
            </w:pPr>
            <w:r>
              <w:rPr>
                <w:sz w:val="24"/>
                <w:szCs w:val="24"/>
              </w:rPr>
              <w:t>Квітень- травень 202</w:t>
            </w:r>
            <w:r w:rsidR="005C2C2D">
              <w:rPr>
                <w:sz w:val="24"/>
                <w:szCs w:val="24"/>
              </w:rPr>
              <w:t>4</w:t>
            </w:r>
          </w:p>
        </w:tc>
      </w:tr>
      <w:tr w:rsidR="0078737F" w:rsidRPr="00DD5265" w:rsidTr="00DC7135">
        <w:tc>
          <w:tcPr>
            <w:tcW w:w="1129" w:type="dxa"/>
          </w:tcPr>
          <w:p w:rsidR="0078737F" w:rsidRPr="00DC7135" w:rsidRDefault="0078737F" w:rsidP="00DC7135">
            <w:pPr>
              <w:jc w:val="center"/>
              <w:rPr>
                <w:rFonts w:ascii="Times New Roman" w:hAnsi="Times New Roman"/>
                <w:sz w:val="24"/>
                <w:szCs w:val="24"/>
                <w:lang w:val="uk-UA"/>
              </w:rPr>
            </w:pPr>
            <w:r>
              <w:rPr>
                <w:rFonts w:ascii="Times New Roman" w:hAnsi="Times New Roman"/>
                <w:sz w:val="24"/>
                <w:szCs w:val="24"/>
                <w:lang w:val="uk-UA"/>
              </w:rPr>
              <w:t>3</w:t>
            </w:r>
          </w:p>
        </w:tc>
        <w:tc>
          <w:tcPr>
            <w:tcW w:w="5101" w:type="dxa"/>
          </w:tcPr>
          <w:p w:rsidR="0078737F" w:rsidRPr="00DC7135" w:rsidRDefault="0078737F" w:rsidP="00E72F11">
            <w:pPr>
              <w:pStyle w:val="TableParagraph"/>
              <w:spacing w:before="4" w:line="300" w:lineRule="exact"/>
              <w:ind w:left="135"/>
              <w:rPr>
                <w:sz w:val="24"/>
                <w:szCs w:val="24"/>
              </w:rPr>
            </w:pPr>
            <w:r>
              <w:rPr>
                <w:sz w:val="24"/>
                <w:szCs w:val="24"/>
              </w:rPr>
              <w:t xml:space="preserve">Посів </w:t>
            </w:r>
            <w:r w:rsidRPr="00DC7135">
              <w:rPr>
                <w:sz w:val="24"/>
                <w:szCs w:val="24"/>
              </w:rPr>
              <w:t xml:space="preserve"> (</w:t>
            </w:r>
            <w:r>
              <w:rPr>
                <w:sz w:val="24"/>
                <w:szCs w:val="24"/>
              </w:rPr>
              <w:t>насіння</w:t>
            </w:r>
            <w:r w:rsidRPr="00D33E08">
              <w:rPr>
                <w:sz w:val="24"/>
                <w:szCs w:val="24"/>
                <w:lang w:val="ru-RU"/>
              </w:rPr>
              <w:t xml:space="preserve"> забезпечується</w:t>
            </w:r>
            <w:r w:rsidRPr="00DC7135">
              <w:rPr>
                <w:sz w:val="24"/>
                <w:szCs w:val="24"/>
              </w:rPr>
              <w:t xml:space="preserve"> </w:t>
            </w:r>
            <w:r w:rsidR="00E72F11">
              <w:rPr>
                <w:sz w:val="24"/>
                <w:szCs w:val="24"/>
              </w:rPr>
              <w:t>Виконавець</w:t>
            </w:r>
            <w:r w:rsidRPr="00DC7135">
              <w:rPr>
                <w:sz w:val="24"/>
                <w:szCs w:val="24"/>
              </w:rPr>
              <w:t>)</w:t>
            </w:r>
          </w:p>
        </w:tc>
        <w:tc>
          <w:tcPr>
            <w:tcW w:w="3115" w:type="dxa"/>
          </w:tcPr>
          <w:p w:rsidR="0078737F" w:rsidRPr="00DC7135" w:rsidRDefault="0078737F" w:rsidP="005C2C2D">
            <w:pPr>
              <w:pStyle w:val="TableParagraph"/>
              <w:spacing w:line="298" w:lineRule="exact"/>
              <w:ind w:left="309"/>
              <w:rPr>
                <w:sz w:val="24"/>
                <w:szCs w:val="24"/>
              </w:rPr>
            </w:pPr>
            <w:r w:rsidRPr="00DC7135">
              <w:rPr>
                <w:sz w:val="24"/>
                <w:szCs w:val="24"/>
              </w:rPr>
              <w:t>Квітень</w:t>
            </w:r>
            <w:r>
              <w:rPr>
                <w:sz w:val="24"/>
                <w:szCs w:val="24"/>
              </w:rPr>
              <w:t xml:space="preserve"> 202</w:t>
            </w:r>
            <w:r w:rsidR="005C2C2D">
              <w:rPr>
                <w:sz w:val="24"/>
                <w:szCs w:val="24"/>
              </w:rPr>
              <w:t>4</w:t>
            </w:r>
          </w:p>
        </w:tc>
      </w:tr>
      <w:tr w:rsidR="00D74FA0" w:rsidRPr="00DD5265" w:rsidTr="00DC7135">
        <w:tc>
          <w:tcPr>
            <w:tcW w:w="1129" w:type="dxa"/>
          </w:tcPr>
          <w:p w:rsidR="00D74FA0" w:rsidRDefault="00D74FA0" w:rsidP="00DC7135">
            <w:pPr>
              <w:jc w:val="center"/>
              <w:rPr>
                <w:rFonts w:ascii="Times New Roman" w:hAnsi="Times New Roman"/>
                <w:sz w:val="24"/>
                <w:szCs w:val="24"/>
                <w:lang w:val="uk-UA"/>
              </w:rPr>
            </w:pPr>
            <w:r>
              <w:rPr>
                <w:rFonts w:ascii="Times New Roman" w:hAnsi="Times New Roman"/>
                <w:sz w:val="24"/>
                <w:szCs w:val="24"/>
                <w:lang w:val="uk-UA"/>
              </w:rPr>
              <w:t>5</w:t>
            </w:r>
          </w:p>
        </w:tc>
        <w:tc>
          <w:tcPr>
            <w:tcW w:w="5101" w:type="dxa"/>
          </w:tcPr>
          <w:p w:rsidR="00D74FA0" w:rsidRDefault="00D74FA0" w:rsidP="00E72F11">
            <w:pPr>
              <w:pStyle w:val="TableParagraph"/>
              <w:spacing w:before="4" w:line="300" w:lineRule="exact"/>
              <w:ind w:left="135"/>
              <w:rPr>
                <w:sz w:val="24"/>
                <w:szCs w:val="24"/>
              </w:rPr>
            </w:pPr>
            <w:r>
              <w:rPr>
                <w:sz w:val="24"/>
                <w:szCs w:val="24"/>
              </w:rPr>
              <w:t>Внесення ЗЗР (Виконавець)</w:t>
            </w:r>
          </w:p>
        </w:tc>
        <w:tc>
          <w:tcPr>
            <w:tcW w:w="3115" w:type="dxa"/>
          </w:tcPr>
          <w:p w:rsidR="00D74FA0" w:rsidRPr="00DC7135" w:rsidRDefault="00D74FA0" w:rsidP="005C2C2D">
            <w:pPr>
              <w:pStyle w:val="TableParagraph"/>
              <w:spacing w:line="298" w:lineRule="exact"/>
              <w:ind w:left="309"/>
              <w:rPr>
                <w:sz w:val="24"/>
                <w:szCs w:val="24"/>
              </w:rPr>
            </w:pPr>
            <w:r>
              <w:rPr>
                <w:sz w:val="24"/>
                <w:szCs w:val="24"/>
              </w:rPr>
              <w:t>Квітень-травень 202</w:t>
            </w:r>
            <w:r w:rsidR="005C2C2D">
              <w:rPr>
                <w:sz w:val="24"/>
                <w:szCs w:val="24"/>
              </w:rPr>
              <w:t>4</w:t>
            </w:r>
          </w:p>
        </w:tc>
      </w:tr>
      <w:tr w:rsidR="0078737F" w:rsidRPr="00DD5265" w:rsidTr="00DC7135">
        <w:tc>
          <w:tcPr>
            <w:tcW w:w="1129" w:type="dxa"/>
          </w:tcPr>
          <w:p w:rsidR="0078737F" w:rsidRPr="00DC7135" w:rsidRDefault="0078737F" w:rsidP="00C70FED">
            <w:pPr>
              <w:jc w:val="center"/>
              <w:rPr>
                <w:rFonts w:ascii="Times New Roman" w:hAnsi="Times New Roman"/>
                <w:sz w:val="24"/>
                <w:szCs w:val="24"/>
                <w:lang w:val="uk-UA"/>
              </w:rPr>
            </w:pPr>
            <w:r>
              <w:rPr>
                <w:rFonts w:ascii="Times New Roman" w:hAnsi="Times New Roman"/>
                <w:sz w:val="24"/>
                <w:szCs w:val="24"/>
                <w:lang w:val="uk-UA"/>
              </w:rPr>
              <w:t>4</w:t>
            </w:r>
          </w:p>
        </w:tc>
        <w:tc>
          <w:tcPr>
            <w:tcW w:w="5101" w:type="dxa"/>
          </w:tcPr>
          <w:p w:rsidR="0078737F" w:rsidRPr="00DC7135" w:rsidRDefault="00E72F11" w:rsidP="005C2C2D">
            <w:pPr>
              <w:pStyle w:val="TableParagraph"/>
              <w:spacing w:before="15" w:line="305" w:lineRule="exact"/>
              <w:ind w:left="135"/>
              <w:rPr>
                <w:sz w:val="24"/>
                <w:szCs w:val="24"/>
              </w:rPr>
            </w:pPr>
            <w:r>
              <w:rPr>
                <w:sz w:val="24"/>
                <w:szCs w:val="24"/>
              </w:rPr>
              <w:t xml:space="preserve">Обмолот </w:t>
            </w:r>
            <w:r w:rsidR="005C2C2D">
              <w:rPr>
                <w:sz w:val="24"/>
                <w:szCs w:val="24"/>
              </w:rPr>
              <w:t>кукурудзи</w:t>
            </w:r>
            <w:r w:rsidR="0078737F">
              <w:rPr>
                <w:sz w:val="24"/>
                <w:szCs w:val="24"/>
              </w:rPr>
              <w:t xml:space="preserve"> (</w:t>
            </w:r>
            <w:r w:rsidR="0078737F" w:rsidRPr="00DC7135">
              <w:rPr>
                <w:sz w:val="24"/>
                <w:szCs w:val="24"/>
              </w:rPr>
              <w:t xml:space="preserve"> </w:t>
            </w:r>
            <w:r w:rsidR="0078737F">
              <w:rPr>
                <w:sz w:val="24"/>
                <w:szCs w:val="24"/>
              </w:rPr>
              <w:t>забезпечуються Виконавцем)</w:t>
            </w:r>
          </w:p>
        </w:tc>
        <w:tc>
          <w:tcPr>
            <w:tcW w:w="3115" w:type="dxa"/>
          </w:tcPr>
          <w:p w:rsidR="0078737F" w:rsidRPr="00DC7135" w:rsidRDefault="0078737F" w:rsidP="005C2C2D">
            <w:pPr>
              <w:pStyle w:val="TableParagraph"/>
              <w:spacing w:line="304" w:lineRule="exact"/>
              <w:ind w:left="299"/>
              <w:rPr>
                <w:sz w:val="24"/>
                <w:szCs w:val="24"/>
              </w:rPr>
            </w:pPr>
            <w:r>
              <w:rPr>
                <w:sz w:val="24"/>
                <w:szCs w:val="24"/>
              </w:rPr>
              <w:t>Квітень –</w:t>
            </w:r>
            <w:r w:rsidRPr="00DC7135">
              <w:rPr>
                <w:sz w:val="24"/>
                <w:szCs w:val="24"/>
              </w:rPr>
              <w:t xml:space="preserve"> </w:t>
            </w:r>
            <w:r w:rsidR="00E72F11">
              <w:rPr>
                <w:sz w:val="24"/>
                <w:szCs w:val="24"/>
              </w:rPr>
              <w:t>Серп</w:t>
            </w:r>
            <w:r w:rsidRPr="00DC7135">
              <w:rPr>
                <w:sz w:val="24"/>
                <w:szCs w:val="24"/>
              </w:rPr>
              <w:t>ень</w:t>
            </w:r>
            <w:r>
              <w:rPr>
                <w:sz w:val="24"/>
                <w:szCs w:val="24"/>
              </w:rPr>
              <w:t xml:space="preserve"> 202</w:t>
            </w:r>
            <w:r w:rsidR="005C2C2D">
              <w:rPr>
                <w:sz w:val="24"/>
                <w:szCs w:val="24"/>
              </w:rPr>
              <w:t>4</w:t>
            </w:r>
          </w:p>
        </w:tc>
      </w:tr>
    </w:tbl>
    <w:p w:rsidR="0078737F" w:rsidRPr="00DD5265" w:rsidRDefault="0078737F" w:rsidP="00284E4A">
      <w:pPr>
        <w:spacing w:after="0" w:line="240" w:lineRule="auto"/>
        <w:jc w:val="both"/>
        <w:rPr>
          <w:rFonts w:ascii="Times New Roman" w:hAnsi="Times New Roman"/>
          <w:color w:val="000000"/>
          <w:sz w:val="24"/>
          <w:szCs w:val="24"/>
          <w:lang w:val="uk-UA" w:eastAsia="ru-RU"/>
        </w:rPr>
      </w:pPr>
    </w:p>
    <w:p w:rsidR="0078737F" w:rsidRPr="00DD5265" w:rsidRDefault="0078737F" w:rsidP="00284E4A">
      <w:pPr>
        <w:spacing w:after="0" w:line="240" w:lineRule="auto"/>
        <w:jc w:val="both"/>
        <w:rPr>
          <w:rFonts w:ascii="Times New Roman" w:hAnsi="Times New Roman"/>
          <w:color w:val="000000"/>
          <w:lang w:val="uk-UA" w:eastAsia="ru-RU"/>
        </w:rPr>
      </w:pPr>
      <w:r w:rsidRPr="00DD5265">
        <w:rPr>
          <w:rFonts w:ascii="Times New Roman" w:hAnsi="Times New Roman"/>
          <w:color w:val="000000"/>
          <w:lang w:val="uk-UA" w:eastAsia="ru-RU"/>
        </w:rPr>
        <w:t xml:space="preserve">Учасник повинен передбачити </w:t>
      </w:r>
      <w:r w:rsidRPr="00DD5265">
        <w:rPr>
          <w:rFonts w:ascii="Times New Roman" w:hAnsi="Times New Roman"/>
          <w:b/>
          <w:color w:val="000000"/>
          <w:lang w:val="uk-UA" w:eastAsia="ru-RU"/>
        </w:rPr>
        <w:t>застосування заходів із захисту довкілля під</w:t>
      </w:r>
      <w:r w:rsidRPr="00DD5265">
        <w:rPr>
          <w:rFonts w:ascii="Times New Roman" w:hAnsi="Times New Roman"/>
          <w:color w:val="000000"/>
          <w:lang w:val="uk-UA" w:eastAsia="ru-RU"/>
        </w:rPr>
        <w:t xml:space="preserve"> час надання послуг відповідно до законодавства.</w:t>
      </w:r>
    </w:p>
    <w:p w:rsidR="0078737F" w:rsidRPr="00DD5265" w:rsidRDefault="0078737F" w:rsidP="00284E4A">
      <w:pPr>
        <w:spacing w:after="0" w:line="240" w:lineRule="auto"/>
        <w:jc w:val="both"/>
        <w:rPr>
          <w:rFonts w:ascii="Times New Roman" w:hAnsi="Times New Roman"/>
          <w:color w:val="000000"/>
          <w:lang w:val="uk-UA" w:eastAsia="ru-RU"/>
        </w:rPr>
      </w:pPr>
      <w:r w:rsidRPr="00DD5265">
        <w:rPr>
          <w:rFonts w:ascii="Times New Roman" w:hAnsi="Times New Roman"/>
          <w:color w:val="000000"/>
          <w:lang w:val="uk-UA" w:eastAsia="ru-RU"/>
        </w:rPr>
        <w:t xml:space="preserve">На місці виконання </w:t>
      </w:r>
      <w:r>
        <w:rPr>
          <w:rFonts w:ascii="Times New Roman" w:hAnsi="Times New Roman"/>
          <w:color w:val="000000"/>
          <w:lang w:val="uk-UA" w:eastAsia="ru-RU"/>
        </w:rPr>
        <w:t>послуг Виконавець зобов’язаний в</w:t>
      </w:r>
      <w:r w:rsidRPr="00DD5265">
        <w:rPr>
          <w:rFonts w:ascii="Times New Roman" w:hAnsi="Times New Roman"/>
          <w:color w:val="000000"/>
          <w:lang w:val="uk-UA" w:eastAsia="ru-RU"/>
        </w:rPr>
        <w:t xml:space="preserve">жити необхідні </w:t>
      </w:r>
      <w:r w:rsidRPr="00DD5265">
        <w:rPr>
          <w:rFonts w:ascii="Times New Roman" w:hAnsi="Times New Roman"/>
          <w:b/>
          <w:color w:val="000000"/>
          <w:lang w:val="uk-UA" w:eastAsia="ru-RU"/>
        </w:rPr>
        <w:t>заходи по техніці безпеки і пожежної безпеки.</w:t>
      </w:r>
    </w:p>
    <w:p w:rsidR="0078737F" w:rsidRPr="00DD5265" w:rsidRDefault="0078737F" w:rsidP="00284E4A">
      <w:pPr>
        <w:pStyle w:val="af0"/>
        <w:spacing w:before="0" w:beforeAutospacing="0" w:after="0" w:afterAutospacing="0"/>
        <w:jc w:val="both"/>
        <w:rPr>
          <w:color w:val="000000"/>
          <w:sz w:val="22"/>
          <w:szCs w:val="22"/>
        </w:rPr>
      </w:pPr>
      <w:r w:rsidRPr="00DD5265">
        <w:rPr>
          <w:color w:val="000000"/>
          <w:sz w:val="22"/>
          <w:szCs w:val="22"/>
        </w:rPr>
        <w:t>Виконавець повинен надавати можливість безперешкодно здійснювати контроль за своєю діяльністю Замовнику.</w:t>
      </w:r>
    </w:p>
    <w:p w:rsidR="0078737F" w:rsidRPr="00DD5265" w:rsidRDefault="0078737F" w:rsidP="00284E4A">
      <w:pPr>
        <w:suppressAutoHyphens/>
        <w:spacing w:after="0" w:line="240" w:lineRule="auto"/>
        <w:contextualSpacing/>
        <w:jc w:val="both"/>
        <w:rPr>
          <w:rFonts w:ascii="Times New Roman" w:hAnsi="Times New Roman"/>
          <w:lang w:val="uk-UA" w:eastAsia="zh-CN"/>
        </w:rPr>
      </w:pPr>
      <w:r w:rsidRPr="00DD5265">
        <w:rPr>
          <w:rFonts w:ascii="Times New Roman" w:hAnsi="Times New Roman"/>
          <w:lang w:val="uk-UA" w:eastAsia="zh-CN"/>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78737F" w:rsidRPr="00DD5265" w:rsidRDefault="0078737F" w:rsidP="00284E4A">
      <w:pPr>
        <w:suppressAutoHyphens/>
        <w:spacing w:after="0" w:line="240" w:lineRule="auto"/>
        <w:contextualSpacing/>
        <w:jc w:val="both"/>
        <w:rPr>
          <w:rFonts w:ascii="Times New Roman" w:hAnsi="Times New Roman"/>
          <w:lang w:eastAsia="zh-CN"/>
        </w:rPr>
      </w:pPr>
      <w:r w:rsidRPr="00DD5265">
        <w:rPr>
          <w:rFonts w:ascii="Times New Roman" w:hAnsi="Times New Roman"/>
          <w:lang w:eastAsia="zh-CN"/>
        </w:rPr>
        <w:t>Виконавець повинен надати передбачені цим Договором Замовнику послуги, якість яких відповідає умовам діючим</w:t>
      </w:r>
      <w:r w:rsidRPr="00DD5265">
        <w:rPr>
          <w:rFonts w:ascii="Times New Roman" w:hAnsi="Times New Roman"/>
          <w:lang w:val="uk-UA" w:eastAsia="zh-CN"/>
        </w:rPr>
        <w:t xml:space="preserve"> </w:t>
      </w:r>
      <w:r w:rsidRPr="00DD5265">
        <w:rPr>
          <w:rFonts w:ascii="Times New Roman" w:hAnsi="Times New Roman"/>
          <w:lang w:eastAsia="zh-CN"/>
        </w:rPr>
        <w:t xml:space="preserve"> державним стандартам.</w:t>
      </w:r>
    </w:p>
    <w:p w:rsidR="0078737F" w:rsidRPr="00DD5265" w:rsidRDefault="0078737F" w:rsidP="00284E4A">
      <w:pPr>
        <w:suppressAutoHyphens/>
        <w:spacing w:after="0" w:line="240" w:lineRule="auto"/>
        <w:contextualSpacing/>
        <w:jc w:val="both"/>
        <w:rPr>
          <w:rFonts w:ascii="Times New Roman" w:hAnsi="Times New Roman"/>
          <w:lang w:val="uk-UA" w:eastAsia="zh-CN"/>
        </w:rPr>
      </w:pPr>
      <w:r w:rsidRPr="00DD5265">
        <w:rPr>
          <w:rFonts w:ascii="Times New Roman" w:hAnsi="Times New Roman"/>
          <w:lang w:val="uk-UA" w:eastAsia="zh-CN"/>
        </w:rPr>
        <w:t xml:space="preserve">Строк (термін) надання послуг: Виконавець здійснює надання послуг Замовнику після отримання заявки на послуги (електронною  поштою)   в </w:t>
      </w:r>
      <w:r w:rsidRPr="00DD5265">
        <w:rPr>
          <w:rFonts w:ascii="Times New Roman" w:hAnsi="Times New Roman"/>
          <w:b/>
          <w:lang w:val="uk-UA" w:eastAsia="zh-CN"/>
        </w:rPr>
        <w:t>термін 3 (трьох) календарних днів.</w:t>
      </w:r>
      <w:r w:rsidRPr="00DD5265">
        <w:rPr>
          <w:rFonts w:ascii="Times New Roman" w:hAnsi="Times New Roman"/>
          <w:lang w:val="uk-UA" w:eastAsia="zh-CN"/>
        </w:rPr>
        <w:t xml:space="preserve"> </w:t>
      </w:r>
    </w:p>
    <w:p w:rsidR="0078737F" w:rsidRPr="00C16DE7" w:rsidRDefault="0078737F" w:rsidP="00457D2B">
      <w:pPr>
        <w:spacing w:after="0" w:line="240" w:lineRule="auto"/>
        <w:jc w:val="both"/>
        <w:rPr>
          <w:rFonts w:ascii="Times New Roman" w:hAnsi="Times New Roman"/>
          <w:bCs/>
          <w:sz w:val="24"/>
          <w:szCs w:val="24"/>
          <w:lang w:val="uk-UA" w:eastAsia="zh-CN"/>
        </w:rPr>
      </w:pPr>
    </w:p>
    <w:p w:rsidR="0078737F" w:rsidRPr="00DD5265" w:rsidRDefault="0078737F" w:rsidP="00457D2B">
      <w:pPr>
        <w:spacing w:after="0" w:line="240" w:lineRule="auto"/>
        <w:jc w:val="both"/>
        <w:rPr>
          <w:rFonts w:ascii="Times New Roman" w:hAnsi="Times New Roman"/>
          <w:lang w:val="uk-UA" w:eastAsia="zh-CN"/>
        </w:rPr>
      </w:pPr>
    </w:p>
    <w:p w:rsidR="0078737F" w:rsidRPr="00DD5265" w:rsidRDefault="0078737F" w:rsidP="00284E4A">
      <w:pPr>
        <w:suppressAutoHyphens/>
        <w:spacing w:after="0" w:line="240" w:lineRule="auto"/>
        <w:contextualSpacing/>
        <w:jc w:val="both"/>
        <w:rPr>
          <w:rFonts w:ascii="Times New Roman" w:hAnsi="Times New Roman"/>
          <w:b/>
          <w:lang w:val="uk-UA" w:eastAsia="zh-CN"/>
        </w:rPr>
      </w:pPr>
      <w:r>
        <w:rPr>
          <w:rFonts w:ascii="Times New Roman" w:hAnsi="Times New Roman"/>
          <w:b/>
          <w:lang w:val="uk-UA" w:eastAsia="zh-CN"/>
        </w:rPr>
        <w:t xml:space="preserve">Насіння </w:t>
      </w:r>
      <w:r w:rsidR="00E72F11">
        <w:rPr>
          <w:rFonts w:ascii="Times New Roman" w:hAnsi="Times New Roman"/>
          <w:b/>
          <w:lang w:val="uk-UA" w:eastAsia="zh-CN"/>
        </w:rPr>
        <w:t>гірчиці</w:t>
      </w:r>
      <w:r>
        <w:rPr>
          <w:rFonts w:ascii="Times New Roman" w:hAnsi="Times New Roman"/>
          <w:b/>
          <w:lang w:val="uk-UA" w:eastAsia="zh-CN"/>
        </w:rPr>
        <w:t xml:space="preserve"> надається  Виконавцем. Мінеральні добрива надаються </w:t>
      </w:r>
      <w:r w:rsidR="00E72F11">
        <w:rPr>
          <w:rFonts w:ascii="Times New Roman" w:hAnsi="Times New Roman"/>
          <w:b/>
          <w:lang w:val="uk-UA" w:eastAsia="zh-CN"/>
        </w:rPr>
        <w:t>Виконавцем</w:t>
      </w:r>
      <w:r>
        <w:rPr>
          <w:rFonts w:ascii="Times New Roman" w:hAnsi="Times New Roman"/>
          <w:b/>
          <w:lang w:val="uk-UA" w:eastAsia="zh-CN"/>
        </w:rPr>
        <w:t xml:space="preserve">.  </w:t>
      </w:r>
      <w:r w:rsidRPr="00DD5265">
        <w:rPr>
          <w:rFonts w:ascii="Times New Roman" w:hAnsi="Times New Roman"/>
          <w:b/>
          <w:lang w:val="uk-UA" w:eastAsia="zh-CN"/>
        </w:rPr>
        <w:t>Паливно – мастильні матеріали забезпечуються Виконавцем. Норми витрат</w:t>
      </w:r>
      <w:r>
        <w:rPr>
          <w:rFonts w:ascii="Times New Roman" w:hAnsi="Times New Roman"/>
          <w:b/>
          <w:lang w:val="uk-UA" w:eastAsia="zh-CN"/>
        </w:rPr>
        <w:t xml:space="preserve"> паливно-мастильних матеріалів</w:t>
      </w:r>
      <w:r w:rsidRPr="00DD5265">
        <w:rPr>
          <w:rFonts w:ascii="Times New Roman" w:hAnsi="Times New Roman"/>
          <w:b/>
          <w:lang w:val="uk-UA" w:eastAsia="zh-CN"/>
        </w:rPr>
        <w:t xml:space="preserve"> на техніку з причіпним механізмом надаються Виконавцем згідно затверджен</w:t>
      </w:r>
      <w:r>
        <w:rPr>
          <w:rFonts w:ascii="Times New Roman" w:hAnsi="Times New Roman"/>
          <w:b/>
          <w:lang w:val="uk-UA" w:eastAsia="zh-CN"/>
        </w:rPr>
        <w:t>их</w:t>
      </w:r>
      <w:r w:rsidRPr="00DD5265">
        <w:rPr>
          <w:rFonts w:ascii="Times New Roman" w:hAnsi="Times New Roman"/>
          <w:b/>
          <w:lang w:val="uk-UA" w:eastAsia="zh-CN"/>
        </w:rPr>
        <w:t xml:space="preserve"> </w:t>
      </w:r>
      <w:r>
        <w:rPr>
          <w:rFonts w:ascii="Times New Roman" w:hAnsi="Times New Roman"/>
          <w:b/>
          <w:lang w:val="uk-UA" w:eastAsia="zh-CN"/>
        </w:rPr>
        <w:t xml:space="preserve">норм витрат на використовувану техніку. Витрати ПММ на доставку техніки до поля на відстань більше  </w:t>
      </w:r>
      <w:r w:rsidR="00D74FA0">
        <w:rPr>
          <w:rFonts w:ascii="Times New Roman" w:hAnsi="Times New Roman"/>
          <w:b/>
          <w:lang w:val="uk-UA" w:eastAsia="zh-CN"/>
        </w:rPr>
        <w:t>10</w:t>
      </w:r>
      <w:r>
        <w:rPr>
          <w:rFonts w:ascii="Times New Roman" w:hAnsi="Times New Roman"/>
          <w:b/>
          <w:lang w:val="uk-UA" w:eastAsia="zh-CN"/>
        </w:rPr>
        <w:t xml:space="preserve"> кілометрів – за рахунок Виконавця.</w:t>
      </w:r>
    </w:p>
    <w:p w:rsidR="0078737F" w:rsidRPr="00DD5265" w:rsidRDefault="0078737F" w:rsidP="00284E4A">
      <w:pPr>
        <w:widowControl w:val="0"/>
        <w:suppressAutoHyphens/>
        <w:autoSpaceDE w:val="0"/>
        <w:spacing w:after="0" w:line="240" w:lineRule="auto"/>
        <w:jc w:val="both"/>
        <w:rPr>
          <w:rFonts w:ascii="Times New Roman" w:hAnsi="Times New Roman"/>
          <w:lang w:val="uk-UA"/>
        </w:rPr>
      </w:pPr>
      <w:r w:rsidRPr="00DD5265">
        <w:rPr>
          <w:rFonts w:ascii="Times New Roman" w:hAnsi="Times New Roman"/>
          <w:lang w:val="uk-UA"/>
        </w:rPr>
        <w:t>Кількість послуг: відповідно до технічних вимог.</w:t>
      </w:r>
    </w:p>
    <w:p w:rsidR="0078737F" w:rsidRPr="00DD5265" w:rsidRDefault="0078737F" w:rsidP="00284E4A">
      <w:pPr>
        <w:widowControl w:val="0"/>
        <w:suppressAutoHyphens/>
        <w:autoSpaceDE w:val="0"/>
        <w:spacing w:after="0" w:line="240" w:lineRule="auto"/>
        <w:jc w:val="both"/>
        <w:rPr>
          <w:rFonts w:ascii="Times New Roman" w:hAnsi="Times New Roman"/>
          <w:lang w:val="uk-UA"/>
        </w:rPr>
      </w:pPr>
      <w:r w:rsidRPr="00DD5265">
        <w:rPr>
          <w:rFonts w:ascii="Times New Roman" w:hAnsi="Times New Roman"/>
          <w:lang w:val="uk-UA"/>
        </w:rPr>
        <w:t xml:space="preserve">Строк надання послуг: до </w:t>
      </w:r>
      <w:r w:rsidR="00E72F11">
        <w:rPr>
          <w:rFonts w:ascii="Times New Roman" w:hAnsi="Times New Roman"/>
          <w:lang w:val="uk-UA"/>
        </w:rPr>
        <w:t>15</w:t>
      </w:r>
      <w:r w:rsidRPr="00DD5265">
        <w:rPr>
          <w:rFonts w:ascii="Times New Roman" w:hAnsi="Times New Roman"/>
          <w:lang w:val="uk-UA"/>
        </w:rPr>
        <w:t>.0</w:t>
      </w:r>
      <w:r w:rsidR="00E72F11">
        <w:rPr>
          <w:rFonts w:ascii="Times New Roman" w:hAnsi="Times New Roman"/>
          <w:lang w:val="uk-UA"/>
        </w:rPr>
        <w:t>8</w:t>
      </w:r>
      <w:r w:rsidRPr="00DD5265">
        <w:rPr>
          <w:rFonts w:ascii="Times New Roman" w:hAnsi="Times New Roman"/>
          <w:lang w:val="uk-UA"/>
        </w:rPr>
        <w:t>.2023 року.</w:t>
      </w:r>
    </w:p>
    <w:p w:rsidR="0078737F" w:rsidRPr="00DD5265" w:rsidRDefault="0078737F" w:rsidP="00284E4A">
      <w:pPr>
        <w:widowControl w:val="0"/>
        <w:suppressAutoHyphens/>
        <w:autoSpaceDE w:val="0"/>
        <w:spacing w:after="0" w:line="240" w:lineRule="auto"/>
        <w:jc w:val="both"/>
        <w:rPr>
          <w:rFonts w:ascii="Times New Roman" w:hAnsi="Times New Roman"/>
          <w:lang w:val="uk-UA"/>
        </w:rPr>
      </w:pPr>
      <w:r w:rsidRPr="00DD5265">
        <w:rPr>
          <w:rFonts w:ascii="Times New Roman" w:hAnsi="Times New Roman"/>
          <w:lang w:val="uk-UA"/>
        </w:rPr>
        <w:t>Технічні, якісні характеристики предмета закупівлі повинні передбачати необхідність застосування заходів із захисту довкілля.</w:t>
      </w:r>
    </w:p>
    <w:p w:rsidR="0078737F" w:rsidRPr="00DD5265" w:rsidRDefault="0078737F" w:rsidP="00284E4A">
      <w:pPr>
        <w:spacing w:after="0" w:line="240" w:lineRule="auto"/>
        <w:jc w:val="both"/>
        <w:rPr>
          <w:rFonts w:ascii="Times New Roman" w:hAnsi="Times New Roman"/>
          <w:lang w:val="uk-UA" w:eastAsia="ru-RU"/>
        </w:rPr>
      </w:pPr>
    </w:p>
    <w:p w:rsidR="0078737F" w:rsidRPr="00DD5265" w:rsidRDefault="0078737F" w:rsidP="00284E4A">
      <w:pPr>
        <w:spacing w:after="0" w:line="240" w:lineRule="auto"/>
        <w:jc w:val="both"/>
        <w:rPr>
          <w:rFonts w:ascii="Times New Roman" w:hAnsi="Times New Roman"/>
          <w:lang w:val="uk-UA" w:eastAsia="ru-RU"/>
        </w:rPr>
      </w:pPr>
      <w:r w:rsidRPr="00DD5265">
        <w:rPr>
          <w:rFonts w:ascii="Times New Roman" w:hAnsi="Times New Roman"/>
          <w:lang w:val="uk-UA" w:eastAsia="ru-RU"/>
        </w:rPr>
        <w:t>Ми, _________________ у разі отримання повідомлення про намір укласти договір із Замовником про надання послуг згодні та підтверджуємо свою можливість і готовність виконувати усі технічні вимоги Замовника, зазначені у цій документації.</w:t>
      </w:r>
    </w:p>
    <w:p w:rsidR="0078737F" w:rsidRPr="00DD5265" w:rsidRDefault="0078737F" w:rsidP="00284E4A">
      <w:pPr>
        <w:spacing w:after="0" w:line="240" w:lineRule="auto"/>
        <w:jc w:val="both"/>
        <w:rPr>
          <w:rFonts w:ascii="Times New Roman" w:hAnsi="Times New Roman"/>
          <w:lang w:val="uk-UA" w:eastAsia="ru-RU"/>
        </w:rPr>
      </w:pPr>
    </w:p>
    <w:p w:rsidR="0078737F" w:rsidRPr="00DD5265" w:rsidRDefault="0078737F" w:rsidP="00284E4A">
      <w:pPr>
        <w:jc w:val="right"/>
        <w:rPr>
          <w:rFonts w:ascii="Times New Roman" w:hAnsi="Times New Roman"/>
          <w:b/>
          <w:i/>
          <w:lang w:val="uk-UA"/>
        </w:rPr>
      </w:pPr>
      <w:r w:rsidRPr="00DD5265">
        <w:rPr>
          <w:rFonts w:ascii="Times New Roman" w:hAnsi="Times New Roman"/>
          <w:b/>
          <w:sz w:val="24"/>
          <w:szCs w:val="24"/>
          <w:lang w:val="uk-UA" w:eastAsia="ru-RU"/>
        </w:rPr>
        <w:lastRenderedPageBreak/>
        <w:t xml:space="preserve"> </w:t>
      </w:r>
      <w:r w:rsidRPr="00DD5265">
        <w:rPr>
          <w:rFonts w:ascii="Times New Roman" w:hAnsi="Times New Roman"/>
          <w:b/>
          <w:i/>
          <w:lang w:val="uk-UA"/>
        </w:rPr>
        <w:t>______________________________Посада, прізвище, ініціали, підпис уповноваженої особи Учасника, завірені печаткою</w:t>
      </w:r>
    </w:p>
    <w:p w:rsidR="0078737F" w:rsidRPr="00DD5265" w:rsidRDefault="0078737F" w:rsidP="00711121">
      <w:pPr>
        <w:jc w:val="both"/>
        <w:rPr>
          <w:rFonts w:ascii="Times New Roman" w:hAnsi="Times New Roman"/>
          <w:bCs/>
          <w:i/>
          <w:lang w:val="uk-UA"/>
        </w:rPr>
      </w:pPr>
      <w:r w:rsidRPr="00DD5265">
        <w:rPr>
          <w:rFonts w:ascii="Times New Roman" w:hAnsi="Times New Roman"/>
          <w:bCs/>
          <w:i/>
          <w:lang w:val="uk-UA"/>
        </w:rPr>
        <w:t>(Ця вимога не стосується Учасників, які здійснюють діяльність без печатки згідно з законодавством)</w:t>
      </w:r>
    </w:p>
    <w:p w:rsidR="0078737F" w:rsidRPr="00DD5265" w:rsidRDefault="0078737F" w:rsidP="00711121">
      <w:pPr>
        <w:jc w:val="both"/>
        <w:rPr>
          <w:rFonts w:ascii="Times New Roman" w:hAnsi="Times New Roman"/>
          <w:b/>
          <w:iCs/>
          <w:lang w:val="uk-UA"/>
        </w:rPr>
      </w:pPr>
      <w:r w:rsidRPr="00DD5265">
        <w:rPr>
          <w:rFonts w:ascii="Times New Roman" w:hAnsi="Times New Roman"/>
          <w:b/>
          <w:iCs/>
          <w:lang w:val="uk-UA"/>
        </w:rPr>
        <w:t>Інформація щодо технічних вимог надається учасниками єдиним документом  (попунктно) у довільній формі на фірмовому бланку (за наявності) за підписом уповноваженої особи учасника.</w:t>
      </w:r>
    </w:p>
    <w:p w:rsidR="0078737F" w:rsidRPr="00DD5265" w:rsidRDefault="0078737F" w:rsidP="00284E4A">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Default="0078737F" w:rsidP="00E82810">
      <w:pPr>
        <w:jc w:val="right"/>
        <w:rPr>
          <w:rFonts w:ascii="Times New Roman" w:hAnsi="Times New Roman"/>
          <w:b/>
          <w:bCs/>
          <w:sz w:val="24"/>
          <w:szCs w:val="24"/>
          <w:lang w:val="uk-UA"/>
        </w:rPr>
      </w:pPr>
    </w:p>
    <w:p w:rsidR="0078737F" w:rsidRPr="00DD5265" w:rsidRDefault="0078737F" w:rsidP="00E82810">
      <w:pPr>
        <w:jc w:val="right"/>
        <w:rPr>
          <w:rFonts w:ascii="Times New Roman" w:hAnsi="Times New Roman"/>
          <w:b/>
          <w:bCs/>
          <w:sz w:val="24"/>
          <w:szCs w:val="24"/>
          <w:lang w:val="uk-UA"/>
        </w:rPr>
      </w:pPr>
      <w:r w:rsidRPr="00DD5265">
        <w:rPr>
          <w:rFonts w:ascii="Times New Roman" w:hAnsi="Times New Roman"/>
          <w:b/>
          <w:bCs/>
          <w:sz w:val="24"/>
          <w:szCs w:val="24"/>
          <w:lang w:val="uk-UA"/>
        </w:rPr>
        <w:t>Додаток № 2 до тендерної документації</w:t>
      </w:r>
    </w:p>
    <w:p w:rsidR="0078737F" w:rsidRPr="00655808" w:rsidRDefault="0078737F" w:rsidP="001A4147">
      <w:pPr>
        <w:spacing w:after="0" w:line="240" w:lineRule="auto"/>
        <w:jc w:val="center"/>
        <w:rPr>
          <w:rFonts w:ascii="Times New Roman" w:hAnsi="Times New Roman"/>
          <w:sz w:val="24"/>
          <w:szCs w:val="24"/>
          <w:lang w:val="uk-UA" w:eastAsia="ru-RU"/>
        </w:rPr>
      </w:pPr>
      <w:r w:rsidRPr="001A4147">
        <w:rPr>
          <w:rFonts w:ascii="Times New Roman" w:eastAsia="SimSun" w:hAnsi="Times New Roman"/>
          <w:bCs/>
          <w:color w:val="000000"/>
          <w:kern w:val="2"/>
          <w:sz w:val="24"/>
          <w:szCs w:val="24"/>
          <w:lang w:val="uk-UA" w:eastAsia="hi-IN" w:bidi="hi-IN"/>
        </w:rPr>
        <w:t xml:space="preserve">Послуги з </w:t>
      </w:r>
      <w:r>
        <w:rPr>
          <w:rFonts w:ascii="Times New Roman" w:eastAsia="SimSun" w:hAnsi="Times New Roman"/>
          <w:bCs/>
          <w:color w:val="000000"/>
          <w:kern w:val="2"/>
          <w:sz w:val="24"/>
          <w:szCs w:val="24"/>
          <w:lang w:val="uk-UA" w:eastAsia="hi-IN" w:bidi="hi-IN"/>
        </w:rPr>
        <w:t xml:space="preserve">посіву </w:t>
      </w:r>
      <w:r w:rsidR="005C2C2D">
        <w:rPr>
          <w:rFonts w:ascii="Times New Roman" w:eastAsia="SimSun" w:hAnsi="Times New Roman"/>
          <w:bCs/>
          <w:color w:val="000000"/>
          <w:kern w:val="2"/>
          <w:sz w:val="24"/>
          <w:szCs w:val="24"/>
          <w:lang w:val="uk-UA" w:eastAsia="hi-IN" w:bidi="hi-IN"/>
        </w:rPr>
        <w:t>кукурудзи</w:t>
      </w:r>
      <w:r>
        <w:rPr>
          <w:rFonts w:ascii="Times New Roman" w:eastAsia="SimSun" w:hAnsi="Times New Roman"/>
          <w:bCs/>
          <w:color w:val="000000"/>
          <w:kern w:val="2"/>
          <w:sz w:val="24"/>
          <w:szCs w:val="24"/>
          <w:lang w:val="uk-UA" w:eastAsia="hi-IN" w:bidi="hi-IN"/>
        </w:rPr>
        <w:t xml:space="preserve"> </w:t>
      </w:r>
      <w:r w:rsidR="00E72F11">
        <w:rPr>
          <w:rFonts w:ascii="Times New Roman" w:eastAsia="SimSun" w:hAnsi="Times New Roman"/>
          <w:bCs/>
          <w:color w:val="000000"/>
          <w:kern w:val="2"/>
          <w:sz w:val="24"/>
          <w:szCs w:val="24"/>
          <w:lang w:val="uk-UA" w:eastAsia="hi-IN" w:bidi="hi-IN"/>
        </w:rPr>
        <w:t>63</w:t>
      </w:r>
      <w:r>
        <w:rPr>
          <w:rFonts w:ascii="Times New Roman" w:eastAsia="SimSun" w:hAnsi="Times New Roman"/>
          <w:bCs/>
          <w:color w:val="000000"/>
          <w:kern w:val="2"/>
          <w:sz w:val="24"/>
          <w:szCs w:val="24"/>
          <w:lang w:val="uk-UA" w:eastAsia="hi-IN" w:bidi="hi-IN"/>
        </w:rPr>
        <w:t xml:space="preserve"> га, </w:t>
      </w:r>
      <w:r w:rsidRPr="00655808">
        <w:rPr>
          <w:rFonts w:ascii="Times New Roman" w:eastAsia="SimSun" w:hAnsi="Times New Roman"/>
          <w:bCs/>
          <w:color w:val="000000"/>
          <w:kern w:val="2"/>
          <w:sz w:val="24"/>
          <w:szCs w:val="24"/>
          <w:lang w:val="uk-UA" w:eastAsia="hi-IN" w:bidi="hi-IN"/>
        </w:rPr>
        <w:t xml:space="preserve"> внесення мінеральних добрив,  </w:t>
      </w:r>
      <w:r w:rsidR="00D74FA0">
        <w:rPr>
          <w:rFonts w:ascii="Times New Roman" w:eastAsia="SimSun" w:hAnsi="Times New Roman"/>
          <w:bCs/>
          <w:color w:val="000000"/>
          <w:kern w:val="2"/>
          <w:sz w:val="24"/>
          <w:szCs w:val="24"/>
          <w:lang w:val="uk-UA" w:eastAsia="hi-IN" w:bidi="hi-IN"/>
        </w:rPr>
        <w:t xml:space="preserve">внесення ЗЗР, </w:t>
      </w:r>
      <w:r w:rsidR="00E72F11">
        <w:rPr>
          <w:rFonts w:ascii="Times New Roman" w:eastAsia="SimSun" w:hAnsi="Times New Roman"/>
          <w:bCs/>
          <w:color w:val="000000"/>
          <w:kern w:val="2"/>
          <w:sz w:val="24"/>
          <w:szCs w:val="24"/>
          <w:lang w:val="uk-UA" w:eastAsia="hi-IN" w:bidi="hi-IN"/>
        </w:rPr>
        <w:t>обмолот.</w:t>
      </w:r>
      <w:r w:rsidRPr="00655808">
        <w:rPr>
          <w:rFonts w:ascii="Times New Roman" w:eastAsia="SimSun" w:hAnsi="Times New Roman"/>
          <w:bCs/>
          <w:color w:val="000000"/>
          <w:kern w:val="2"/>
          <w:sz w:val="24"/>
          <w:szCs w:val="24"/>
          <w:lang w:val="uk-UA" w:eastAsia="hi-IN" w:bidi="hi-IN"/>
        </w:rPr>
        <w:t xml:space="preserve"> </w:t>
      </w:r>
    </w:p>
    <w:p w:rsidR="0078737F" w:rsidRPr="00C16DE7" w:rsidRDefault="0078737F" w:rsidP="00457D2B">
      <w:pPr>
        <w:jc w:val="right"/>
        <w:rPr>
          <w:rFonts w:ascii="Times New Roman" w:hAnsi="Times New Roman"/>
          <w:bCs/>
          <w:sz w:val="24"/>
          <w:szCs w:val="24"/>
          <w:lang w:val="uk-UA"/>
        </w:rPr>
      </w:pPr>
      <w:r w:rsidRPr="00DD5265">
        <w:rPr>
          <w:rFonts w:ascii="Times New Roman" w:hAnsi="Times New Roman"/>
          <w:bCs/>
          <w:sz w:val="16"/>
          <w:szCs w:val="16"/>
          <w:lang w:val="uk-UA"/>
        </w:rPr>
        <w:t xml:space="preserve">      </w:t>
      </w:r>
      <w:r w:rsidRPr="00C16DE7">
        <w:rPr>
          <w:rFonts w:ascii="Times New Roman" w:hAnsi="Times New Roman"/>
          <w:bCs/>
          <w:sz w:val="24"/>
          <w:szCs w:val="24"/>
          <w:lang w:val="uk-UA"/>
        </w:rPr>
        <w:t>ДК 021:2015  77110000-4 - Послуги, пов’язані з виробництвом</w:t>
      </w:r>
    </w:p>
    <w:p w:rsidR="0078737F" w:rsidRPr="00DD5265" w:rsidRDefault="0078737F" w:rsidP="00457D2B">
      <w:pPr>
        <w:jc w:val="right"/>
        <w:rPr>
          <w:rFonts w:ascii="Times New Roman" w:hAnsi="Times New Roman"/>
          <w:bCs/>
          <w:sz w:val="16"/>
          <w:szCs w:val="16"/>
          <w:lang w:val="uk-UA"/>
        </w:rPr>
      </w:pPr>
      <w:r w:rsidRPr="00C16DE7">
        <w:rPr>
          <w:rFonts w:ascii="Times New Roman" w:hAnsi="Times New Roman"/>
          <w:bCs/>
          <w:sz w:val="24"/>
          <w:szCs w:val="24"/>
          <w:lang w:val="uk-UA"/>
        </w:rPr>
        <w:t>сільськогосподарської продукції</w:t>
      </w:r>
    </w:p>
    <w:p w:rsidR="0078737F" w:rsidRPr="00DD5265" w:rsidRDefault="0078737F" w:rsidP="00E82810">
      <w:pPr>
        <w:jc w:val="right"/>
        <w:rPr>
          <w:rFonts w:ascii="Times New Roman" w:hAnsi="Times New Roman"/>
          <w:b/>
          <w:bCs/>
          <w:sz w:val="24"/>
          <w:szCs w:val="24"/>
          <w:lang w:val="uk-UA"/>
        </w:rPr>
      </w:pPr>
    </w:p>
    <w:p w:rsidR="0078737F" w:rsidRPr="00DD5265" w:rsidRDefault="0078737F" w:rsidP="00262241">
      <w:pPr>
        <w:jc w:val="center"/>
        <w:rPr>
          <w:rFonts w:ascii="Times New Roman" w:hAnsi="Times New Roman"/>
          <w:b/>
          <w:bCs/>
          <w:sz w:val="24"/>
          <w:szCs w:val="24"/>
          <w:lang w:val="uk-UA"/>
        </w:rPr>
      </w:pPr>
      <w:r w:rsidRPr="00DD5265">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977"/>
        <w:gridCol w:w="5806"/>
      </w:tblGrid>
      <w:tr w:rsidR="0078737F" w:rsidRPr="00DD5265" w:rsidTr="000A74B5">
        <w:tc>
          <w:tcPr>
            <w:tcW w:w="562" w:type="dxa"/>
            <w:vAlign w:val="center"/>
          </w:tcPr>
          <w:p w:rsidR="0078737F" w:rsidRPr="00DD5265" w:rsidRDefault="0078737F" w:rsidP="000A74B5">
            <w:pPr>
              <w:spacing w:after="0" w:line="240" w:lineRule="auto"/>
              <w:jc w:val="center"/>
              <w:rPr>
                <w:rFonts w:ascii="Times New Roman" w:hAnsi="Times New Roman"/>
                <w:b/>
                <w:bCs/>
                <w:sz w:val="24"/>
                <w:szCs w:val="24"/>
                <w:lang w:val="uk-UA"/>
              </w:rPr>
            </w:pPr>
            <w:r w:rsidRPr="00DD5265">
              <w:rPr>
                <w:rFonts w:ascii="Times New Roman" w:hAnsi="Times New Roman"/>
                <w:b/>
                <w:bCs/>
                <w:sz w:val="24"/>
                <w:szCs w:val="24"/>
                <w:lang w:val="uk-UA"/>
              </w:rPr>
              <w:t>№</w:t>
            </w:r>
          </w:p>
        </w:tc>
        <w:tc>
          <w:tcPr>
            <w:tcW w:w="2977" w:type="dxa"/>
            <w:vAlign w:val="center"/>
          </w:tcPr>
          <w:p w:rsidR="0078737F" w:rsidRPr="00DD5265" w:rsidRDefault="0078737F" w:rsidP="000A74B5">
            <w:pPr>
              <w:spacing w:after="0" w:line="240" w:lineRule="auto"/>
              <w:jc w:val="center"/>
              <w:rPr>
                <w:rFonts w:ascii="Times New Roman" w:hAnsi="Times New Roman"/>
                <w:b/>
                <w:bCs/>
                <w:sz w:val="24"/>
                <w:szCs w:val="24"/>
                <w:lang w:val="uk-UA"/>
              </w:rPr>
            </w:pPr>
            <w:r w:rsidRPr="00DD5265">
              <w:rPr>
                <w:rFonts w:ascii="Times New Roman" w:hAnsi="Times New Roman"/>
                <w:b/>
                <w:bCs/>
                <w:sz w:val="24"/>
                <w:szCs w:val="24"/>
                <w:lang w:val="uk-UA"/>
              </w:rPr>
              <w:t>Назва кваліфікаційного критерію</w:t>
            </w:r>
          </w:p>
        </w:tc>
        <w:tc>
          <w:tcPr>
            <w:tcW w:w="5806" w:type="dxa"/>
            <w:vAlign w:val="center"/>
          </w:tcPr>
          <w:p w:rsidR="0078737F" w:rsidRPr="00DD5265" w:rsidRDefault="0078737F" w:rsidP="000A74B5">
            <w:pPr>
              <w:spacing w:after="0" w:line="240" w:lineRule="auto"/>
              <w:jc w:val="center"/>
              <w:rPr>
                <w:rFonts w:ascii="Times New Roman" w:hAnsi="Times New Roman"/>
                <w:b/>
                <w:bCs/>
                <w:sz w:val="24"/>
                <w:szCs w:val="24"/>
                <w:lang w:val="uk-UA"/>
              </w:rPr>
            </w:pPr>
            <w:r w:rsidRPr="00DD5265">
              <w:rPr>
                <w:rFonts w:ascii="Times New Roman" w:hAnsi="Times New Roman"/>
                <w:b/>
                <w:bCs/>
                <w:sz w:val="24"/>
                <w:szCs w:val="24"/>
                <w:lang w:val="uk-UA"/>
              </w:rPr>
              <w:t>Спосіб підтвердження кваліфікаційного критерію</w:t>
            </w:r>
          </w:p>
        </w:tc>
      </w:tr>
      <w:tr w:rsidR="0078737F" w:rsidRPr="00DD5265" w:rsidTr="000A74B5">
        <w:tc>
          <w:tcPr>
            <w:tcW w:w="562" w:type="dxa"/>
          </w:tcPr>
          <w:p w:rsidR="0078737F" w:rsidRPr="00DD5265" w:rsidRDefault="0078737F" w:rsidP="000A74B5">
            <w:pPr>
              <w:spacing w:after="0" w:line="240" w:lineRule="auto"/>
              <w:jc w:val="center"/>
              <w:rPr>
                <w:rFonts w:ascii="Times New Roman" w:hAnsi="Times New Roman"/>
                <w:sz w:val="24"/>
                <w:szCs w:val="24"/>
                <w:lang w:val="uk-UA"/>
              </w:rPr>
            </w:pPr>
            <w:r w:rsidRPr="00DD5265">
              <w:rPr>
                <w:rFonts w:ascii="Times New Roman" w:hAnsi="Times New Roman"/>
                <w:sz w:val="24"/>
                <w:szCs w:val="24"/>
                <w:lang w:val="uk-UA"/>
              </w:rPr>
              <w:t>1</w:t>
            </w:r>
          </w:p>
        </w:tc>
        <w:tc>
          <w:tcPr>
            <w:tcW w:w="2977" w:type="dxa"/>
          </w:tcPr>
          <w:p w:rsidR="0078737F" w:rsidRPr="00DD5265" w:rsidRDefault="0078737F" w:rsidP="000A74B5">
            <w:pPr>
              <w:spacing w:after="0" w:line="240" w:lineRule="auto"/>
              <w:jc w:val="both"/>
              <w:rPr>
                <w:rFonts w:ascii="Times New Roman" w:hAnsi="Times New Roman"/>
                <w:sz w:val="24"/>
                <w:szCs w:val="24"/>
                <w:vertAlign w:val="superscript"/>
                <w:lang w:val="uk-UA"/>
              </w:rPr>
            </w:pPr>
            <w:r w:rsidRPr="00DD526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rsidR="0078737F" w:rsidRPr="00DD5265" w:rsidRDefault="0078737F" w:rsidP="002A01C8">
            <w:pPr>
              <w:spacing w:after="0" w:line="240" w:lineRule="auto"/>
              <w:jc w:val="both"/>
              <w:rPr>
                <w:rFonts w:ascii="Times New Roman" w:hAnsi="Times New Roman"/>
                <w:sz w:val="24"/>
                <w:szCs w:val="24"/>
                <w:lang w:val="uk-UA"/>
              </w:rPr>
            </w:pPr>
            <w:r w:rsidRPr="00DD526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78737F" w:rsidRPr="00DD5265" w:rsidRDefault="0078737F" w:rsidP="00B83450">
            <w:pPr>
              <w:spacing w:after="0" w:line="240" w:lineRule="auto"/>
              <w:jc w:val="right"/>
              <w:rPr>
                <w:rFonts w:ascii="Times New Roman" w:hAnsi="Times New Roman"/>
                <w:sz w:val="24"/>
                <w:szCs w:val="24"/>
                <w:lang w:val="uk-UA"/>
              </w:rPr>
            </w:pPr>
            <w:r w:rsidRPr="00DD5265">
              <w:rPr>
                <w:rFonts w:ascii="Times New Roman" w:hAnsi="Times New Roman"/>
                <w:sz w:val="24"/>
                <w:szCs w:val="24"/>
                <w:lang w:val="uk-UA"/>
              </w:rPr>
              <w:t>Форма</w:t>
            </w:r>
          </w:p>
          <w:p w:rsidR="0078737F" w:rsidRPr="00DD5265" w:rsidRDefault="0078737F" w:rsidP="002A01C8">
            <w:pPr>
              <w:spacing w:after="0" w:line="240" w:lineRule="auto"/>
              <w:jc w:val="center"/>
              <w:rPr>
                <w:rFonts w:ascii="Times New Roman" w:hAnsi="Times New Roman"/>
                <w:b/>
                <w:bCs/>
                <w:sz w:val="24"/>
                <w:szCs w:val="24"/>
                <w:lang w:val="uk-UA"/>
              </w:rPr>
            </w:pPr>
            <w:r w:rsidRPr="00DD5265">
              <w:rPr>
                <w:rFonts w:ascii="Times New Roman" w:hAnsi="Times New Roman"/>
                <w:b/>
                <w:bCs/>
                <w:sz w:val="24"/>
                <w:szCs w:val="24"/>
                <w:lang w:val="uk-UA"/>
              </w:rPr>
              <w:t>Довідка</w:t>
            </w:r>
          </w:p>
          <w:p w:rsidR="0078737F" w:rsidRPr="00DD5265" w:rsidRDefault="0078737F" w:rsidP="002A01C8">
            <w:pPr>
              <w:spacing w:after="0" w:line="240" w:lineRule="auto"/>
              <w:jc w:val="center"/>
              <w:rPr>
                <w:rFonts w:ascii="Times New Roman" w:hAnsi="Times New Roman"/>
                <w:b/>
                <w:bCs/>
                <w:sz w:val="24"/>
                <w:szCs w:val="24"/>
                <w:lang w:val="uk-UA"/>
              </w:rPr>
            </w:pPr>
            <w:r w:rsidRPr="00DD5265">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78737F" w:rsidRPr="00DD5265" w:rsidRDefault="0078737F" w:rsidP="002A01C8">
            <w:pPr>
              <w:spacing w:after="0" w:line="240" w:lineRule="auto"/>
              <w:jc w:val="center"/>
              <w:rPr>
                <w:rFonts w:ascii="Times New Roman" w:hAnsi="Times New Roman"/>
                <w:sz w:val="24"/>
                <w:szCs w:val="24"/>
                <w:lang w:val="uk-UA"/>
              </w:rPr>
            </w:pPr>
          </w:p>
          <w:p w:rsidR="0078737F" w:rsidRPr="00DD5265" w:rsidRDefault="0078737F" w:rsidP="002A01C8">
            <w:pPr>
              <w:spacing w:after="0" w:line="240" w:lineRule="auto"/>
              <w:jc w:val="both"/>
              <w:rPr>
                <w:rFonts w:ascii="Times New Roman" w:hAnsi="Times New Roman"/>
                <w:sz w:val="24"/>
                <w:szCs w:val="24"/>
                <w:lang w:val="uk-UA"/>
              </w:rPr>
            </w:pPr>
            <w:r w:rsidRPr="00DD5265">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8737F" w:rsidRPr="00DD5265" w:rsidRDefault="0078737F" w:rsidP="002A01C8">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1872"/>
              <w:gridCol w:w="1372"/>
              <w:gridCol w:w="1874"/>
            </w:tblGrid>
            <w:tr w:rsidR="0078737F" w:rsidRPr="00DD5265" w:rsidTr="006473CE">
              <w:tc>
                <w:tcPr>
                  <w:tcW w:w="592" w:type="dxa"/>
                  <w:tcBorders>
                    <w:top w:val="single" w:sz="4" w:space="0" w:color="auto"/>
                    <w:left w:val="single" w:sz="4" w:space="0" w:color="auto"/>
                    <w:bottom w:val="single" w:sz="4" w:space="0" w:color="auto"/>
                    <w:right w:val="single" w:sz="4" w:space="0" w:color="auto"/>
                  </w:tcBorders>
                  <w:vAlign w:val="center"/>
                </w:tcPr>
                <w:p w:rsidR="0078737F" w:rsidRPr="00DD5265" w:rsidRDefault="0078737F" w:rsidP="006473CE">
                  <w:pPr>
                    <w:spacing w:after="0" w:line="240" w:lineRule="auto"/>
                    <w:jc w:val="center"/>
                    <w:rPr>
                      <w:rFonts w:ascii="Times New Roman" w:hAnsi="Times New Roman"/>
                      <w:bCs/>
                      <w:sz w:val="24"/>
                      <w:szCs w:val="24"/>
                      <w:lang w:val="uk-UA"/>
                    </w:rPr>
                  </w:pPr>
                  <w:r w:rsidRPr="00DD5265">
                    <w:rPr>
                      <w:rFonts w:ascii="Times New Roman" w:hAnsi="Times New Roman"/>
                      <w:bCs/>
                      <w:sz w:val="24"/>
                      <w:szCs w:val="24"/>
                      <w:lang w:val="uk-UA"/>
                    </w:rPr>
                    <w:t>№</w:t>
                  </w:r>
                </w:p>
              </w:tc>
              <w:tc>
                <w:tcPr>
                  <w:tcW w:w="2979" w:type="dxa"/>
                  <w:tcBorders>
                    <w:top w:val="single" w:sz="4" w:space="0" w:color="auto"/>
                    <w:left w:val="single" w:sz="4" w:space="0" w:color="auto"/>
                    <w:bottom w:val="single" w:sz="4" w:space="0" w:color="auto"/>
                    <w:right w:val="single" w:sz="4" w:space="0" w:color="auto"/>
                  </w:tcBorders>
                  <w:vAlign w:val="center"/>
                </w:tcPr>
                <w:p w:rsidR="0078737F" w:rsidRPr="00DD5265" w:rsidRDefault="0078737F" w:rsidP="006473CE">
                  <w:pPr>
                    <w:spacing w:after="0" w:line="240" w:lineRule="auto"/>
                    <w:jc w:val="center"/>
                    <w:rPr>
                      <w:rFonts w:ascii="Times New Roman" w:hAnsi="Times New Roman"/>
                      <w:bCs/>
                      <w:sz w:val="24"/>
                      <w:szCs w:val="24"/>
                      <w:lang w:val="uk-UA"/>
                    </w:rPr>
                  </w:pPr>
                  <w:r w:rsidRPr="00DD5265">
                    <w:rPr>
                      <w:rFonts w:ascii="Times New Roman" w:hAnsi="Times New Roman"/>
                      <w:bCs/>
                      <w:sz w:val="24"/>
                      <w:szCs w:val="24"/>
                      <w:lang w:val="uk-UA"/>
                    </w:rPr>
                    <w:t>Найменування замовника за договором,</w:t>
                  </w:r>
                </w:p>
                <w:p w:rsidR="0078737F" w:rsidRPr="00DD5265" w:rsidRDefault="0078737F" w:rsidP="00681222">
                  <w:pPr>
                    <w:spacing w:after="0" w:line="240" w:lineRule="auto"/>
                    <w:jc w:val="center"/>
                    <w:rPr>
                      <w:rFonts w:ascii="Times New Roman" w:hAnsi="Times New Roman"/>
                      <w:bCs/>
                      <w:sz w:val="24"/>
                      <w:szCs w:val="24"/>
                      <w:lang w:val="uk-UA"/>
                    </w:rPr>
                  </w:pPr>
                  <w:r w:rsidRPr="00DD5265">
                    <w:rPr>
                      <w:rFonts w:ascii="Times New Roman" w:hAnsi="Times New Roman"/>
                      <w:sz w:val="24"/>
                      <w:szCs w:val="24"/>
                      <w:lang w:eastAsia="ru-RU"/>
                    </w:rPr>
                    <w:t>адрес</w:t>
                  </w:r>
                  <w:r w:rsidRPr="00DD5265">
                    <w:rPr>
                      <w:rFonts w:ascii="Times New Roman" w:hAnsi="Times New Roman"/>
                      <w:sz w:val="24"/>
                      <w:szCs w:val="24"/>
                      <w:lang w:val="uk-UA" w:eastAsia="ru-RU"/>
                    </w:rPr>
                    <w:t>а</w:t>
                  </w:r>
                  <w:r w:rsidRPr="00DD5265">
                    <w:rPr>
                      <w:rFonts w:ascii="Times New Roman" w:hAnsi="Times New Roman"/>
                      <w:sz w:val="24"/>
                      <w:szCs w:val="24"/>
                      <w:lang w:eastAsia="ru-RU"/>
                    </w:rPr>
                    <w:t xml:space="preserve"> та телефон </w:t>
                  </w:r>
                </w:p>
              </w:tc>
              <w:tc>
                <w:tcPr>
                  <w:tcW w:w="2977" w:type="dxa"/>
                  <w:tcBorders>
                    <w:top w:val="single" w:sz="4" w:space="0" w:color="auto"/>
                    <w:left w:val="single" w:sz="4" w:space="0" w:color="auto"/>
                    <w:bottom w:val="single" w:sz="4" w:space="0" w:color="auto"/>
                    <w:right w:val="single" w:sz="4" w:space="0" w:color="auto"/>
                  </w:tcBorders>
                  <w:vAlign w:val="center"/>
                </w:tcPr>
                <w:p w:rsidR="0078737F" w:rsidRPr="00DD5265" w:rsidRDefault="0078737F" w:rsidP="006473CE">
                  <w:pPr>
                    <w:spacing w:after="0" w:line="240" w:lineRule="auto"/>
                    <w:jc w:val="center"/>
                    <w:rPr>
                      <w:rFonts w:ascii="Times New Roman" w:hAnsi="Times New Roman"/>
                      <w:bCs/>
                      <w:sz w:val="24"/>
                      <w:szCs w:val="24"/>
                      <w:lang w:val="uk-UA"/>
                    </w:rPr>
                  </w:pPr>
                  <w:r w:rsidRPr="00DD5265">
                    <w:rPr>
                      <w:rFonts w:ascii="Times New Roman" w:hAnsi="Times New Roman"/>
                      <w:bCs/>
                      <w:sz w:val="24"/>
                      <w:szCs w:val="24"/>
                      <w:lang w:val="uk-UA"/>
                    </w:rPr>
                    <w:t xml:space="preserve">Номер та дата договору </w:t>
                  </w:r>
                </w:p>
              </w:tc>
              <w:tc>
                <w:tcPr>
                  <w:tcW w:w="2551" w:type="dxa"/>
                  <w:tcBorders>
                    <w:top w:val="single" w:sz="4" w:space="0" w:color="auto"/>
                    <w:left w:val="single" w:sz="4" w:space="0" w:color="auto"/>
                    <w:bottom w:val="single" w:sz="4" w:space="0" w:color="auto"/>
                    <w:right w:val="single" w:sz="4" w:space="0" w:color="auto"/>
                  </w:tcBorders>
                </w:tcPr>
                <w:p w:rsidR="0078737F" w:rsidRPr="00DD5265" w:rsidRDefault="0078737F" w:rsidP="00681222">
                  <w:pPr>
                    <w:spacing w:after="0" w:line="240" w:lineRule="auto"/>
                    <w:jc w:val="center"/>
                    <w:rPr>
                      <w:rFonts w:ascii="Times New Roman" w:hAnsi="Times New Roman"/>
                      <w:bCs/>
                      <w:sz w:val="24"/>
                      <w:szCs w:val="24"/>
                      <w:lang w:val="uk-UA"/>
                    </w:rPr>
                  </w:pPr>
                  <w:r w:rsidRPr="00DD5265">
                    <w:rPr>
                      <w:rFonts w:ascii="Times New Roman" w:hAnsi="Times New Roman"/>
                      <w:sz w:val="24"/>
                      <w:szCs w:val="24"/>
                      <w:lang w:val="uk-UA" w:eastAsia="ru-RU"/>
                    </w:rPr>
                    <w:t>І</w:t>
                  </w:r>
                  <w:r w:rsidRPr="00DD5265">
                    <w:rPr>
                      <w:rFonts w:ascii="Times New Roman" w:hAnsi="Times New Roman"/>
                      <w:sz w:val="24"/>
                      <w:szCs w:val="24"/>
                      <w:lang w:eastAsia="ru-RU"/>
                    </w:rPr>
                    <w:t>нформаці</w:t>
                  </w:r>
                  <w:r w:rsidRPr="00DD5265">
                    <w:rPr>
                      <w:rFonts w:ascii="Times New Roman" w:hAnsi="Times New Roman"/>
                      <w:sz w:val="24"/>
                      <w:szCs w:val="24"/>
                      <w:lang w:val="uk-UA" w:eastAsia="ru-RU"/>
                    </w:rPr>
                    <w:t>я</w:t>
                  </w:r>
                  <w:r w:rsidRPr="00DD5265">
                    <w:rPr>
                      <w:rFonts w:ascii="Times New Roman" w:hAnsi="Times New Roman"/>
                      <w:sz w:val="24"/>
                      <w:szCs w:val="24"/>
                      <w:lang w:eastAsia="ru-RU"/>
                    </w:rPr>
                    <w:t xml:space="preserve"> про стан виконання</w:t>
                  </w:r>
                  <w:r w:rsidRPr="00DD5265">
                    <w:rPr>
                      <w:rFonts w:ascii="Times New Roman" w:hAnsi="Times New Roman"/>
                      <w:bCs/>
                      <w:sz w:val="24"/>
                      <w:szCs w:val="24"/>
                      <w:lang w:val="uk-UA"/>
                    </w:rPr>
                    <w:t xml:space="preserve"> договору,</w:t>
                  </w:r>
                  <w:r w:rsidRPr="00DD5265">
                    <w:rPr>
                      <w:rFonts w:ascii="Times New Roman" w:hAnsi="Times New Roman"/>
                      <w:sz w:val="24"/>
                      <w:szCs w:val="24"/>
                      <w:lang w:eastAsia="ru-RU"/>
                    </w:rPr>
                    <w:t xml:space="preserve"> </w:t>
                  </w:r>
                  <w:r w:rsidRPr="00DD5265">
                    <w:rPr>
                      <w:rFonts w:ascii="Times New Roman" w:hAnsi="Times New Roman"/>
                      <w:bCs/>
                      <w:sz w:val="24"/>
                      <w:szCs w:val="24"/>
                      <w:lang w:val="uk-UA"/>
                    </w:rPr>
                    <w:t xml:space="preserve">документ(и), що підтверджують виконання </w:t>
                  </w:r>
                </w:p>
              </w:tc>
            </w:tr>
            <w:tr w:rsidR="0078737F" w:rsidRPr="00DD5265" w:rsidTr="006473CE">
              <w:tc>
                <w:tcPr>
                  <w:tcW w:w="592"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c>
                <w:tcPr>
                  <w:tcW w:w="2979"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r>
            <w:tr w:rsidR="0078737F" w:rsidRPr="00DD5265" w:rsidTr="006473CE">
              <w:tc>
                <w:tcPr>
                  <w:tcW w:w="592"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c>
                <w:tcPr>
                  <w:tcW w:w="2979"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r>
            <w:tr w:rsidR="0078737F" w:rsidRPr="00DD5265" w:rsidTr="006473CE">
              <w:trPr>
                <w:trHeight w:val="53"/>
              </w:trPr>
              <w:tc>
                <w:tcPr>
                  <w:tcW w:w="592"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c>
                <w:tcPr>
                  <w:tcW w:w="2979"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78737F" w:rsidRPr="00DD5265" w:rsidRDefault="0078737F" w:rsidP="006473CE">
                  <w:pPr>
                    <w:spacing w:after="0" w:line="240" w:lineRule="auto"/>
                    <w:jc w:val="both"/>
                    <w:rPr>
                      <w:rFonts w:ascii="Times New Roman" w:hAnsi="Times New Roman"/>
                      <w:sz w:val="24"/>
                      <w:szCs w:val="24"/>
                      <w:lang w:val="uk-UA"/>
                    </w:rPr>
                  </w:pPr>
                </w:p>
              </w:tc>
            </w:tr>
          </w:tbl>
          <w:p w:rsidR="0078737F" w:rsidRPr="00DD5265" w:rsidRDefault="0078737F" w:rsidP="000A74B5">
            <w:pPr>
              <w:spacing w:after="0" w:line="240" w:lineRule="auto"/>
              <w:jc w:val="both"/>
              <w:rPr>
                <w:rFonts w:ascii="Times New Roman" w:hAnsi="Times New Roman"/>
                <w:b/>
                <w:bCs/>
                <w:sz w:val="24"/>
                <w:szCs w:val="24"/>
              </w:rPr>
            </w:pPr>
          </w:p>
        </w:tc>
      </w:tr>
    </w:tbl>
    <w:p w:rsidR="0078737F" w:rsidRPr="00DD5265" w:rsidRDefault="0078737F" w:rsidP="004E52BB">
      <w:pPr>
        <w:jc w:val="both"/>
        <w:rPr>
          <w:rFonts w:ascii="Times New Roman" w:hAnsi="Times New Roman"/>
          <w:sz w:val="24"/>
          <w:szCs w:val="24"/>
          <w:lang w:val="uk-UA"/>
        </w:rPr>
      </w:pPr>
      <w:r w:rsidRPr="00DD5265">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737F" w:rsidRPr="00DD5265" w:rsidRDefault="0078737F">
      <w:pPr>
        <w:rPr>
          <w:rFonts w:ascii="Times New Roman" w:hAnsi="Times New Roman"/>
          <w:sz w:val="24"/>
          <w:szCs w:val="24"/>
          <w:lang w:val="uk-UA"/>
        </w:rPr>
      </w:pPr>
    </w:p>
    <w:p w:rsidR="0078737F" w:rsidRPr="00DD5265" w:rsidRDefault="0078737F" w:rsidP="00BD54BF">
      <w:pPr>
        <w:jc w:val="right"/>
        <w:rPr>
          <w:rFonts w:ascii="Times New Roman" w:hAnsi="Times New Roman"/>
          <w:b/>
          <w:bCs/>
          <w:sz w:val="24"/>
          <w:szCs w:val="24"/>
          <w:lang w:val="uk-UA"/>
        </w:rPr>
      </w:pPr>
    </w:p>
    <w:p w:rsidR="0078737F" w:rsidRDefault="0078737F" w:rsidP="00BD54BF">
      <w:pPr>
        <w:jc w:val="right"/>
        <w:rPr>
          <w:rFonts w:ascii="Times New Roman" w:hAnsi="Times New Roman"/>
          <w:b/>
          <w:bCs/>
          <w:sz w:val="24"/>
          <w:szCs w:val="24"/>
          <w:lang w:val="uk-UA"/>
        </w:rPr>
      </w:pPr>
      <w:bookmarkStart w:id="2" w:name="_Hlk125973970"/>
    </w:p>
    <w:p w:rsidR="0078737F" w:rsidRDefault="0078737F" w:rsidP="00BD54BF">
      <w:pPr>
        <w:jc w:val="right"/>
        <w:rPr>
          <w:rFonts w:ascii="Times New Roman" w:hAnsi="Times New Roman"/>
          <w:b/>
          <w:bCs/>
          <w:sz w:val="24"/>
          <w:szCs w:val="24"/>
          <w:lang w:val="uk-UA"/>
        </w:rPr>
      </w:pPr>
    </w:p>
    <w:p w:rsidR="00100250" w:rsidRDefault="00100250" w:rsidP="00BD54BF">
      <w:pPr>
        <w:jc w:val="right"/>
        <w:rPr>
          <w:rFonts w:ascii="Times New Roman" w:hAnsi="Times New Roman"/>
          <w:b/>
          <w:bCs/>
          <w:sz w:val="24"/>
          <w:szCs w:val="24"/>
          <w:lang w:val="uk-UA"/>
        </w:rPr>
      </w:pPr>
    </w:p>
    <w:p w:rsidR="0078737F" w:rsidRDefault="0078737F" w:rsidP="00BD54BF">
      <w:pPr>
        <w:jc w:val="right"/>
        <w:rPr>
          <w:rFonts w:ascii="Times New Roman" w:hAnsi="Times New Roman"/>
          <w:b/>
          <w:bCs/>
          <w:sz w:val="24"/>
          <w:szCs w:val="24"/>
          <w:lang w:val="uk-UA"/>
        </w:rPr>
      </w:pPr>
      <w:r w:rsidRPr="00DD5265">
        <w:rPr>
          <w:rFonts w:ascii="Times New Roman" w:hAnsi="Times New Roman"/>
          <w:b/>
          <w:bCs/>
          <w:sz w:val="24"/>
          <w:szCs w:val="24"/>
          <w:lang w:val="uk-UA"/>
        </w:rPr>
        <w:lastRenderedPageBreak/>
        <w:t>Додаток № 3 до тендерної документації</w:t>
      </w:r>
    </w:p>
    <w:p w:rsidR="00E72F11" w:rsidRDefault="00E72F11" w:rsidP="00BD54BF">
      <w:pPr>
        <w:jc w:val="right"/>
        <w:rPr>
          <w:rFonts w:ascii="Times New Roman" w:hAnsi="Times New Roman"/>
          <w:b/>
          <w:bCs/>
          <w:sz w:val="24"/>
          <w:szCs w:val="24"/>
          <w:lang w:val="uk-UA"/>
        </w:rPr>
      </w:pPr>
    </w:p>
    <w:p w:rsidR="00D74FA0" w:rsidRPr="00655808" w:rsidRDefault="00D74FA0" w:rsidP="00D74FA0">
      <w:pPr>
        <w:spacing w:after="0" w:line="240" w:lineRule="auto"/>
        <w:jc w:val="center"/>
        <w:rPr>
          <w:rFonts w:ascii="Times New Roman" w:hAnsi="Times New Roman"/>
          <w:sz w:val="24"/>
          <w:szCs w:val="24"/>
          <w:lang w:val="uk-UA" w:eastAsia="ru-RU"/>
        </w:rPr>
      </w:pPr>
      <w:r w:rsidRPr="001A4147">
        <w:rPr>
          <w:rFonts w:ascii="Times New Roman" w:eastAsia="SimSun" w:hAnsi="Times New Roman"/>
          <w:bCs/>
          <w:color w:val="000000"/>
          <w:kern w:val="2"/>
          <w:sz w:val="24"/>
          <w:szCs w:val="24"/>
          <w:lang w:val="uk-UA" w:eastAsia="hi-IN" w:bidi="hi-IN"/>
        </w:rPr>
        <w:t xml:space="preserve">Послуги з </w:t>
      </w:r>
      <w:r>
        <w:rPr>
          <w:rFonts w:ascii="Times New Roman" w:eastAsia="SimSun" w:hAnsi="Times New Roman"/>
          <w:bCs/>
          <w:color w:val="000000"/>
          <w:kern w:val="2"/>
          <w:sz w:val="24"/>
          <w:szCs w:val="24"/>
          <w:lang w:val="uk-UA" w:eastAsia="hi-IN" w:bidi="hi-IN"/>
        </w:rPr>
        <w:t xml:space="preserve">посіву </w:t>
      </w:r>
      <w:r w:rsidR="005C2C2D">
        <w:rPr>
          <w:rFonts w:ascii="Times New Roman" w:eastAsia="SimSun" w:hAnsi="Times New Roman"/>
          <w:bCs/>
          <w:color w:val="000000"/>
          <w:kern w:val="2"/>
          <w:sz w:val="24"/>
          <w:szCs w:val="24"/>
          <w:lang w:val="uk-UA" w:eastAsia="hi-IN" w:bidi="hi-IN"/>
        </w:rPr>
        <w:t>кукурудзи</w:t>
      </w:r>
      <w:r>
        <w:rPr>
          <w:rFonts w:ascii="Times New Roman" w:eastAsia="SimSun" w:hAnsi="Times New Roman"/>
          <w:bCs/>
          <w:color w:val="000000"/>
          <w:kern w:val="2"/>
          <w:sz w:val="24"/>
          <w:szCs w:val="24"/>
          <w:lang w:val="uk-UA" w:eastAsia="hi-IN" w:bidi="hi-IN"/>
        </w:rPr>
        <w:t xml:space="preserve"> 63 га, </w:t>
      </w:r>
      <w:r w:rsidRPr="00655808">
        <w:rPr>
          <w:rFonts w:ascii="Times New Roman" w:eastAsia="SimSun" w:hAnsi="Times New Roman"/>
          <w:bCs/>
          <w:color w:val="000000"/>
          <w:kern w:val="2"/>
          <w:sz w:val="24"/>
          <w:szCs w:val="24"/>
          <w:lang w:val="uk-UA" w:eastAsia="hi-IN" w:bidi="hi-IN"/>
        </w:rPr>
        <w:t xml:space="preserve"> внесення мінеральних добрив, </w:t>
      </w:r>
      <w:r>
        <w:rPr>
          <w:rFonts w:ascii="Times New Roman" w:eastAsia="SimSun" w:hAnsi="Times New Roman"/>
          <w:bCs/>
          <w:color w:val="000000"/>
          <w:kern w:val="2"/>
          <w:sz w:val="24"/>
          <w:szCs w:val="24"/>
          <w:lang w:val="uk-UA" w:eastAsia="hi-IN" w:bidi="hi-IN"/>
        </w:rPr>
        <w:t>внесення ЗЗР,</w:t>
      </w:r>
      <w:r w:rsidRPr="00655808">
        <w:rPr>
          <w:rFonts w:ascii="Times New Roman" w:eastAsia="SimSun" w:hAnsi="Times New Roman"/>
          <w:bCs/>
          <w:color w:val="000000"/>
          <w:kern w:val="2"/>
          <w:sz w:val="24"/>
          <w:szCs w:val="24"/>
          <w:lang w:val="uk-UA" w:eastAsia="hi-IN" w:bidi="hi-IN"/>
        </w:rPr>
        <w:t xml:space="preserve"> </w:t>
      </w:r>
      <w:r>
        <w:rPr>
          <w:rFonts w:ascii="Times New Roman" w:eastAsia="SimSun" w:hAnsi="Times New Roman"/>
          <w:bCs/>
          <w:color w:val="000000"/>
          <w:kern w:val="2"/>
          <w:sz w:val="24"/>
          <w:szCs w:val="24"/>
          <w:lang w:val="uk-UA" w:eastAsia="hi-IN" w:bidi="hi-IN"/>
        </w:rPr>
        <w:t>обмолот.</w:t>
      </w:r>
      <w:r w:rsidRPr="00655808">
        <w:rPr>
          <w:rFonts w:ascii="Times New Roman" w:eastAsia="SimSun" w:hAnsi="Times New Roman"/>
          <w:bCs/>
          <w:color w:val="000000"/>
          <w:kern w:val="2"/>
          <w:sz w:val="24"/>
          <w:szCs w:val="24"/>
          <w:lang w:val="uk-UA" w:eastAsia="hi-IN" w:bidi="hi-IN"/>
        </w:rPr>
        <w:t xml:space="preserve"> </w:t>
      </w:r>
    </w:p>
    <w:p w:rsidR="0078737F" w:rsidRPr="00C16DE7" w:rsidRDefault="00D74FA0" w:rsidP="00D74FA0">
      <w:pPr>
        <w:jc w:val="right"/>
        <w:rPr>
          <w:rFonts w:ascii="Times New Roman" w:hAnsi="Times New Roman"/>
          <w:bCs/>
          <w:sz w:val="24"/>
          <w:szCs w:val="24"/>
          <w:lang w:val="uk-UA"/>
        </w:rPr>
      </w:pPr>
      <w:r w:rsidRPr="00DD5265">
        <w:rPr>
          <w:rFonts w:ascii="Times New Roman" w:hAnsi="Times New Roman"/>
          <w:bCs/>
          <w:sz w:val="16"/>
          <w:szCs w:val="16"/>
          <w:lang w:val="uk-UA"/>
        </w:rPr>
        <w:t xml:space="preserve">      </w:t>
      </w:r>
      <w:bookmarkEnd w:id="2"/>
      <w:r w:rsidR="0078737F" w:rsidRPr="00C16DE7">
        <w:rPr>
          <w:rFonts w:ascii="Times New Roman" w:hAnsi="Times New Roman"/>
          <w:bCs/>
          <w:sz w:val="24"/>
          <w:szCs w:val="24"/>
          <w:lang w:val="uk-UA"/>
        </w:rPr>
        <w:t>ДК 021:2015  77110000-4 - Послуги, пов’язані з виробництвом</w:t>
      </w:r>
    </w:p>
    <w:p w:rsidR="0078737F" w:rsidRPr="00DD5265" w:rsidRDefault="0078737F" w:rsidP="00457D2B">
      <w:pPr>
        <w:jc w:val="right"/>
        <w:rPr>
          <w:rFonts w:ascii="Times New Roman" w:hAnsi="Times New Roman"/>
          <w:bCs/>
          <w:sz w:val="16"/>
          <w:szCs w:val="16"/>
          <w:lang w:val="uk-UA"/>
        </w:rPr>
      </w:pPr>
      <w:r w:rsidRPr="00C16DE7">
        <w:rPr>
          <w:rFonts w:ascii="Times New Roman" w:hAnsi="Times New Roman"/>
          <w:bCs/>
          <w:sz w:val="24"/>
          <w:szCs w:val="24"/>
          <w:lang w:val="uk-UA"/>
        </w:rPr>
        <w:t>сільськогосподарської продукції</w:t>
      </w:r>
    </w:p>
    <w:p w:rsidR="0078737F" w:rsidRPr="00DD5265" w:rsidRDefault="0078737F" w:rsidP="00BD54BF">
      <w:pPr>
        <w:jc w:val="center"/>
        <w:rPr>
          <w:rFonts w:ascii="Times New Roman" w:hAnsi="Times New Roman"/>
          <w:b/>
          <w:bCs/>
          <w:sz w:val="24"/>
          <w:szCs w:val="24"/>
          <w:lang w:val="uk-UA"/>
        </w:rPr>
      </w:pPr>
      <w:r w:rsidRPr="00DD5265">
        <w:rPr>
          <w:rFonts w:ascii="Times New Roman" w:hAnsi="Times New Roman"/>
          <w:b/>
          <w:bCs/>
          <w:sz w:val="24"/>
          <w:szCs w:val="24"/>
          <w:lang w:val="uk-UA"/>
        </w:rPr>
        <w:t>Підстави для відмови в участі у процедурі закупівлі</w:t>
      </w:r>
    </w:p>
    <w:tbl>
      <w:tblPr>
        <w:tblW w:w="10519" w:type="dxa"/>
        <w:tblInd w:w="-601" w:type="dxa"/>
        <w:tblCellMar>
          <w:top w:w="15" w:type="dxa"/>
          <w:left w:w="15" w:type="dxa"/>
          <w:bottom w:w="15" w:type="dxa"/>
          <w:right w:w="15" w:type="dxa"/>
        </w:tblCellMar>
        <w:tblLook w:val="00A0"/>
      </w:tblPr>
      <w:tblGrid>
        <w:gridCol w:w="563"/>
        <w:gridCol w:w="3548"/>
        <w:gridCol w:w="2977"/>
        <w:gridCol w:w="3431"/>
      </w:tblGrid>
      <w:tr w:rsidR="0078737F" w:rsidRPr="005C2C2D"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737F" w:rsidRPr="00DD5265" w:rsidRDefault="0078737F" w:rsidP="002A01C8">
            <w:pPr>
              <w:spacing w:after="0" w:line="240" w:lineRule="auto"/>
              <w:jc w:val="center"/>
              <w:rPr>
                <w:rFonts w:ascii="Times New Roman" w:hAnsi="Times New Roman"/>
                <w:sz w:val="24"/>
                <w:szCs w:val="24"/>
                <w:lang w:val="uk-UA" w:eastAsia="ru-RU"/>
              </w:rPr>
            </w:pPr>
            <w:r w:rsidRPr="00DD5265">
              <w:rPr>
                <w:rFonts w:ascii="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737F" w:rsidRPr="00DD5265" w:rsidRDefault="0078737F" w:rsidP="002A01C8">
            <w:pPr>
              <w:spacing w:after="0" w:line="240" w:lineRule="auto"/>
              <w:jc w:val="center"/>
              <w:rPr>
                <w:rFonts w:ascii="Times New Roman" w:hAnsi="Times New Roman"/>
                <w:sz w:val="24"/>
                <w:szCs w:val="24"/>
                <w:lang w:val="uk-UA" w:eastAsia="ru-RU"/>
              </w:rPr>
            </w:pPr>
            <w:r w:rsidRPr="00DD5265">
              <w:rPr>
                <w:rFonts w:ascii="Times New Roman" w:hAnsi="Times New Roman"/>
                <w:b/>
                <w:bCs/>
                <w:sz w:val="24"/>
                <w:szCs w:val="24"/>
                <w:lang w:val="uk-UA" w:eastAsia="ru-RU"/>
              </w:rPr>
              <w:t>Підстави для відмови в участі у процедурі закупівлі</w:t>
            </w:r>
          </w:p>
          <w:p w:rsidR="0078737F" w:rsidRPr="00DD5265" w:rsidRDefault="0078737F" w:rsidP="002A01C8">
            <w:pPr>
              <w:spacing w:after="0" w:line="240" w:lineRule="auto"/>
              <w:rPr>
                <w:rFonts w:ascii="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8737F" w:rsidRPr="00DD5265" w:rsidRDefault="0078737F" w:rsidP="002A01C8">
            <w:pPr>
              <w:spacing w:after="0" w:line="240" w:lineRule="auto"/>
              <w:jc w:val="center"/>
              <w:rPr>
                <w:rFonts w:ascii="Times New Roman" w:hAnsi="Times New Roman"/>
                <w:b/>
                <w:bCs/>
                <w:sz w:val="24"/>
                <w:szCs w:val="24"/>
                <w:lang w:val="uk-UA" w:eastAsia="ru-RU"/>
              </w:rPr>
            </w:pPr>
            <w:r w:rsidRPr="00DD5265">
              <w:rPr>
                <w:rFonts w:ascii="Times New Roman" w:hAnsi="Times New Roman"/>
                <w:b/>
                <w:bCs/>
                <w:sz w:val="24"/>
                <w:szCs w:val="24"/>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737F" w:rsidRPr="00DD5265" w:rsidRDefault="0078737F" w:rsidP="002A01C8">
            <w:pPr>
              <w:spacing w:after="0" w:line="240" w:lineRule="auto"/>
              <w:jc w:val="center"/>
              <w:rPr>
                <w:rFonts w:ascii="Times New Roman" w:hAnsi="Times New Roman"/>
                <w:sz w:val="24"/>
                <w:szCs w:val="24"/>
                <w:lang w:val="uk-UA" w:eastAsia="ru-RU"/>
              </w:rPr>
            </w:pPr>
            <w:r w:rsidRPr="00DD5265">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8737F" w:rsidRPr="00DD5265"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D5265">
              <w:rPr>
                <w:rFonts w:ascii="Times New Roman" w:hAnsi="Times New Roman"/>
                <w:i/>
                <w:iCs/>
                <w:sz w:val="24"/>
                <w:szCs w:val="24"/>
                <w:shd w:val="clear" w:color="auto" w:fill="FFFFFF"/>
                <w:lang w:val="uk-UA" w:eastAsia="ru-RU"/>
              </w:rPr>
              <w:t>(</w:t>
            </w:r>
            <w:r w:rsidRPr="00DD5265">
              <w:rPr>
                <w:rFonts w:ascii="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8737F" w:rsidRPr="005C2C2D"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D5265">
              <w:rPr>
                <w:rFonts w:ascii="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A53E60">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5265">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w:t>
            </w:r>
            <w:r w:rsidRPr="00DD5265">
              <w:rPr>
                <w:rFonts w:ascii="Times New Roman" w:hAnsi="Times New Roman"/>
                <w:sz w:val="24"/>
                <w:szCs w:val="24"/>
                <w:shd w:val="clear" w:color="auto" w:fill="FFFFFF"/>
                <w:lang w:val="uk-UA" w:eastAsia="ru-RU"/>
              </w:rPr>
              <w:lastRenderedPageBreak/>
              <w:t>вчинили корупційні або пов’язані з корупцією правопорушення</w:t>
            </w:r>
            <w:r w:rsidRPr="00DD5265">
              <w:rPr>
                <w:rFonts w:ascii="Times New Roman" w:hAnsi="Times New Roman"/>
                <w:sz w:val="24"/>
                <w:szCs w:val="24"/>
                <w:lang w:val="uk-UA" w:eastAsia="ru-RU"/>
              </w:rPr>
              <w:t>.</w:t>
            </w:r>
          </w:p>
        </w:tc>
      </w:tr>
      <w:tr w:rsidR="0078737F" w:rsidRPr="005C2C2D"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Керівника учасника продцедури закупівлі</w:t>
            </w:r>
            <w:r w:rsidRPr="00DD5265">
              <w:rPr>
                <w:rFonts w:ascii="Times New Roman" w:hAnsi="Times New Roman"/>
                <w:sz w:val="24"/>
                <w:szCs w:val="24"/>
                <w:shd w:val="clear" w:color="auto" w:fill="FFFFFF"/>
                <w:lang w:val="uk-UA" w:eastAsia="ru-RU"/>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D5265">
              <w:rPr>
                <w:rFonts w:ascii="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5265">
              <w:rPr>
                <w:rFonts w:ascii="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8737F" w:rsidRPr="00DD5265"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DD5265">
                <w:rPr>
                  <w:rFonts w:ascii="Times New Roman" w:hAnsi="Times New Roman"/>
                  <w:sz w:val="24"/>
                  <w:szCs w:val="24"/>
                  <w:shd w:val="clear" w:color="auto" w:fill="FFFFFF"/>
                  <w:lang w:val="uk-UA" w:eastAsia="ru-RU"/>
                </w:rPr>
                <w:t>пунктом 1 статті 50</w:t>
              </w:r>
            </w:hyperlink>
            <w:r w:rsidRPr="00DD5265">
              <w:rPr>
                <w:rFonts w:ascii="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D5265">
              <w:rPr>
                <w:rFonts w:ascii="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8737F" w:rsidRPr="005C2C2D"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D5265">
              <w:rPr>
                <w:rFonts w:ascii="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A53E60">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r w:rsidRPr="00DD5265">
              <w:rPr>
                <w:rFonts w:ascii="Times New Roman" w:hAnsi="Times New Roman"/>
                <w:sz w:val="24"/>
                <w:szCs w:val="24"/>
                <w:lang w:val="uk-UA" w:eastAsia="ru-RU"/>
              </w:rPr>
              <w:lastRenderedPageBreak/>
              <w:t>та в розшуку не перебуває.</w:t>
            </w:r>
          </w:p>
        </w:tc>
      </w:tr>
      <w:tr w:rsidR="0078737F" w:rsidRPr="005C2C2D"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Керівник учасника процедури</w:t>
            </w:r>
            <w:r w:rsidRPr="00DD5265">
              <w:rPr>
                <w:rFonts w:ascii="Times New Roman" w:hAnsi="Times New Roman"/>
                <w:sz w:val="24"/>
                <w:szCs w:val="24"/>
                <w:shd w:val="clear" w:color="auto" w:fill="FFFFFF"/>
                <w:lang w:val="uk-UA" w:eastAsia="ru-RU"/>
              </w:rPr>
              <w:t>, бу</w:t>
            </w:r>
            <w:r>
              <w:rPr>
                <w:rFonts w:ascii="Times New Roman" w:hAnsi="Times New Roman"/>
                <w:sz w:val="24"/>
                <w:szCs w:val="24"/>
                <w:shd w:val="clear" w:color="auto" w:fill="FFFFFF"/>
                <w:lang w:val="uk-UA" w:eastAsia="ru-RU"/>
              </w:rPr>
              <w:t>в</w:t>
            </w:r>
            <w:r w:rsidRPr="00DD5265">
              <w:rPr>
                <w:rFonts w:ascii="Times New Roman" w:hAnsi="Times New Roman"/>
                <w:sz w:val="24"/>
                <w:szCs w:val="24"/>
                <w:shd w:val="clear" w:color="auto" w:fill="FFFFFF"/>
                <w:lang w:val="uk-UA" w:eastAsia="ru-RU"/>
              </w:rPr>
              <w:t xml:space="preserve"> засуджен</w:t>
            </w:r>
            <w:r>
              <w:rPr>
                <w:rFonts w:ascii="Times New Roman" w:hAnsi="Times New Roman"/>
                <w:sz w:val="24"/>
                <w:szCs w:val="24"/>
                <w:shd w:val="clear" w:color="auto" w:fill="FFFFFF"/>
                <w:lang w:val="uk-UA" w:eastAsia="ru-RU"/>
              </w:rPr>
              <w:t>ий</w:t>
            </w:r>
            <w:r w:rsidRPr="00DD5265">
              <w:rPr>
                <w:rFonts w:ascii="Times New Roman" w:hAnsi="Times New Roman"/>
                <w:sz w:val="24"/>
                <w:szCs w:val="24"/>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D5265">
              <w:rPr>
                <w:rFonts w:ascii="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8737F" w:rsidRPr="00DD5265"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D5265">
              <w:rPr>
                <w:rFonts w:ascii="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DD5265">
              <w:rPr>
                <w:rFonts w:ascii="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D5265">
              <w:rPr>
                <w:rFonts w:ascii="Times New Roman" w:hAnsi="Times New Roman"/>
                <w:sz w:val="24"/>
                <w:szCs w:val="24"/>
                <w:lang w:val="uk-UA" w:eastAsia="ru-RU"/>
              </w:rPr>
              <w:t>. </w:t>
            </w:r>
          </w:p>
        </w:tc>
      </w:tr>
      <w:tr w:rsidR="0078737F" w:rsidRPr="00DD5265"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D5265">
              <w:rPr>
                <w:rFonts w:ascii="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DD5265">
              <w:rPr>
                <w:rFonts w:ascii="Times New Roman" w:hAnsi="Times New Roman"/>
                <w:sz w:val="24"/>
                <w:szCs w:val="24"/>
                <w:shd w:val="clear" w:color="auto" w:fill="FFFFFF"/>
                <w:lang w:val="uk-UA" w:eastAsia="ru-RU"/>
              </w:rPr>
              <w:t xml:space="preserve"> </w:t>
            </w:r>
            <w:r w:rsidRPr="00DD5265">
              <w:rPr>
                <w:rFonts w:ascii="Times New Roman" w:hAnsi="Times New Roman"/>
                <w:sz w:val="24"/>
                <w:szCs w:val="24"/>
                <w:shd w:val="clear" w:color="auto" w:fill="FFFFFF"/>
                <w:lang w:val="uk-UA" w:eastAsia="ru-RU"/>
              </w:rPr>
              <w:lastRenderedPageBreak/>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8737F" w:rsidRPr="005C2C2D"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D5265">
              <w:rPr>
                <w:rFonts w:ascii="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DD5265">
              <w:rPr>
                <w:rFonts w:ascii="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DD5265">
              <w:rPr>
                <w:rFonts w:ascii="Times New Roman" w:hAnsi="Times New Roman"/>
                <w:sz w:val="24"/>
                <w:szCs w:val="24"/>
                <w:lang w:val="uk-UA" w:eastAsia="ru-RU"/>
              </w:rPr>
              <w:t>   в який містить інформацію про те, що</w:t>
            </w:r>
            <w:r w:rsidRPr="00DD5265">
              <w:rPr>
                <w:rFonts w:ascii="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8737F" w:rsidRPr="00DD5265"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D5265">
              <w:rPr>
                <w:rFonts w:ascii="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63244A">
            <w:pPr>
              <w:spacing w:after="0" w:line="240" w:lineRule="auto"/>
              <w:jc w:val="both"/>
              <w:rPr>
                <w:rFonts w:ascii="Times New Roman" w:hAnsi="Times New Roman"/>
                <w:i/>
                <w:iCs/>
                <w:sz w:val="24"/>
                <w:szCs w:val="24"/>
                <w:lang w:val="uk-UA" w:eastAsia="ru-RU"/>
              </w:rPr>
            </w:pPr>
            <w:r w:rsidRPr="00DD5265">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D5265">
              <w:rPr>
                <w:rFonts w:ascii="Times New Roman" w:hAnsi="Times New Roman"/>
                <w:i/>
                <w:iCs/>
                <w:sz w:val="24"/>
                <w:szCs w:val="24"/>
                <w:lang w:val="uk-UA" w:eastAsia="ru-RU"/>
              </w:rPr>
              <w:t xml:space="preserve"> </w:t>
            </w:r>
          </w:p>
          <w:p w:rsidR="0078737F" w:rsidRPr="00DD5265" w:rsidRDefault="0078737F" w:rsidP="0063244A">
            <w:pPr>
              <w:spacing w:after="0" w:line="240" w:lineRule="auto"/>
              <w:jc w:val="both"/>
              <w:rPr>
                <w:rFonts w:ascii="Times New Roman" w:hAnsi="Times New Roman"/>
                <w:sz w:val="24"/>
                <w:szCs w:val="24"/>
                <w:lang w:val="uk-UA" w:eastAsia="ru-RU"/>
              </w:rPr>
            </w:pPr>
            <w:r w:rsidRPr="00DD5265">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8737F" w:rsidRPr="00DD5265" w:rsidRDefault="0078737F" w:rsidP="00BD54BF">
            <w:pPr>
              <w:spacing w:after="0" w:line="240" w:lineRule="auto"/>
              <w:jc w:val="both"/>
              <w:rPr>
                <w:rFonts w:ascii="Times New Roman" w:hAnsi="Times New Roman"/>
                <w:sz w:val="24"/>
                <w:szCs w:val="24"/>
                <w:lang w:val="uk-UA" w:eastAsia="ru-RU"/>
              </w:rPr>
            </w:pP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8737F" w:rsidRPr="00DD5265"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r w:rsidRPr="00DD5265">
              <w:rPr>
                <w:rFonts w:ascii="Times New Roman" w:hAnsi="Times New Roman"/>
                <w:sz w:val="24"/>
                <w:szCs w:val="24"/>
                <w:shd w:val="clear" w:color="auto" w:fill="FFFFFF"/>
                <w:lang w:val="uk-UA" w:eastAsia="ru-RU"/>
              </w:rPr>
              <w:lastRenderedPageBreak/>
              <w:t>закупівель товарів, робіт і послуг згідно із Законом України «Про санкції» (</w:t>
            </w:r>
            <w:r w:rsidRPr="00DD5265">
              <w:rPr>
                <w:rFonts w:ascii="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Замовник перевіряє інформацію самостійно. Переможець не надає підтвердження своєї </w:t>
            </w:r>
            <w:r w:rsidRPr="00DD5265">
              <w:rPr>
                <w:rFonts w:ascii="Times New Roman" w:hAnsi="Times New Roman"/>
                <w:sz w:val="24"/>
                <w:szCs w:val="24"/>
                <w:lang w:val="uk-UA" w:eastAsia="ru-RU"/>
              </w:rPr>
              <w:lastRenderedPageBreak/>
              <w:t>відповідності.</w:t>
            </w:r>
          </w:p>
        </w:tc>
      </w:tr>
      <w:tr w:rsidR="0078737F" w:rsidRPr="005C2C2D"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Керівника учасника процедури закупівлі</w:t>
            </w:r>
            <w:r w:rsidRPr="00DD5265">
              <w:rPr>
                <w:rFonts w:ascii="Times New Roman" w:hAnsi="Times New Roman"/>
                <w:sz w:val="24"/>
                <w:szCs w:val="24"/>
                <w:shd w:val="clear" w:color="auto" w:fill="FFFFFF"/>
                <w:lang w:val="uk-UA" w:eastAsia="ru-RU"/>
              </w:rPr>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5265">
              <w:rPr>
                <w:rFonts w:ascii="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A53E60">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8737F" w:rsidRPr="00DD5265"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D5265">
              <w:rPr>
                <w:rFonts w:ascii="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не вимагає підтвердження відповідно до пункту 44 Особливостей</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не вимагає підтвердження відповідно до пункту 44 Особливостей.</w:t>
            </w:r>
          </w:p>
        </w:tc>
      </w:tr>
      <w:tr w:rsidR="0078737F" w:rsidRPr="005C2C2D" w:rsidTr="004307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hd w:val="clear" w:color="auto" w:fill="FFFFFF"/>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8737F" w:rsidRPr="00DD5265" w:rsidRDefault="0078737F" w:rsidP="00BD54BF">
            <w:pPr>
              <w:shd w:val="clear" w:color="auto" w:fill="FFFFFF"/>
              <w:spacing w:after="15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Учасник процедури закупівлі, що перебуває в обставинах, зазначених у частині другій цієї </w:t>
            </w:r>
            <w:r w:rsidRPr="00DD5265">
              <w:rPr>
                <w:rFonts w:ascii="Times New Roman" w:hAnsi="Times New Roman"/>
                <w:sz w:val="24"/>
                <w:szCs w:val="24"/>
                <w:lang w:val="uk-UA" w:eastAsia="ru-RU"/>
              </w:rPr>
              <w:lastRenderedPageBreak/>
              <w:t>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8737F" w:rsidRPr="00DD5265" w:rsidRDefault="0078737F" w:rsidP="0063244A">
            <w:pPr>
              <w:jc w:val="both"/>
              <w:rPr>
                <w:rFonts w:ascii="Times New Roman" w:hAnsi="Times New Roman"/>
                <w:sz w:val="24"/>
                <w:szCs w:val="24"/>
                <w:lang w:val="uk-UA"/>
              </w:rPr>
            </w:pPr>
            <w:r w:rsidRPr="00DD5265">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D5265">
              <w:rPr>
                <w:rFonts w:ascii="Times New Roman" w:hAnsi="Times New Roman"/>
                <w:sz w:val="24"/>
                <w:szCs w:val="24"/>
                <w:lang w:val="uk-UA"/>
              </w:rPr>
              <w:t>надати:</w:t>
            </w:r>
          </w:p>
          <w:p w:rsidR="0078737F" w:rsidRPr="00DD5265" w:rsidRDefault="0078737F" w:rsidP="00A53E60">
            <w:pPr>
              <w:pStyle w:val="a4"/>
              <w:numPr>
                <w:ilvl w:val="0"/>
                <w:numId w:val="30"/>
              </w:numPr>
              <w:ind w:left="98" w:hanging="48"/>
              <w:jc w:val="both"/>
              <w:rPr>
                <w:rFonts w:ascii="Times New Roman" w:hAnsi="Times New Roman"/>
                <w:sz w:val="24"/>
                <w:szCs w:val="24"/>
                <w:lang w:val="uk-UA"/>
              </w:rPr>
            </w:pPr>
            <w:r w:rsidRPr="00DD5265">
              <w:rPr>
                <w:rFonts w:ascii="Times New Roman" w:hAnsi="Times New Roman"/>
                <w:sz w:val="24"/>
                <w:szCs w:val="24"/>
                <w:lang w:val="uk-UA"/>
              </w:rPr>
              <w:t xml:space="preserve">довідку в довільній формі про те, що між ним і </w:t>
            </w:r>
            <w:r w:rsidRPr="00DD5265">
              <w:rPr>
                <w:rFonts w:ascii="Times New Roman" w:hAnsi="Times New Roman"/>
                <w:sz w:val="24"/>
                <w:szCs w:val="24"/>
                <w:lang w:val="uk-UA"/>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8737F" w:rsidRPr="00DD5265" w:rsidRDefault="0078737F" w:rsidP="00E82810">
            <w:pPr>
              <w:spacing w:after="0" w:line="240" w:lineRule="auto"/>
              <w:ind w:left="51"/>
              <w:jc w:val="both"/>
              <w:rPr>
                <w:rFonts w:ascii="Times New Roman" w:hAnsi="Times New Roman"/>
                <w:sz w:val="24"/>
                <w:szCs w:val="24"/>
                <w:lang w:val="uk-UA"/>
              </w:rPr>
            </w:pPr>
            <w:r w:rsidRPr="00DD5265">
              <w:rPr>
                <w:rFonts w:ascii="Times New Roman" w:hAnsi="Times New Roman"/>
                <w:sz w:val="24"/>
                <w:szCs w:val="24"/>
                <w:lang w:val="uk-UA"/>
              </w:rPr>
              <w:t xml:space="preserve">або </w:t>
            </w:r>
          </w:p>
          <w:p w:rsidR="0078737F" w:rsidRPr="00DD5265" w:rsidRDefault="0078737F" w:rsidP="00A53E60">
            <w:pPr>
              <w:pStyle w:val="a4"/>
              <w:numPr>
                <w:ilvl w:val="0"/>
                <w:numId w:val="30"/>
              </w:numPr>
              <w:spacing w:after="0" w:line="240" w:lineRule="auto"/>
              <w:ind w:left="96" w:hanging="45"/>
              <w:jc w:val="both"/>
              <w:rPr>
                <w:rFonts w:ascii="Times New Roman" w:hAnsi="Times New Roman"/>
                <w:sz w:val="24"/>
                <w:szCs w:val="24"/>
                <w:lang w:val="uk-UA"/>
              </w:rPr>
            </w:pPr>
            <w:r w:rsidRPr="00DD526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737F" w:rsidRPr="00DD5265" w:rsidRDefault="0078737F" w:rsidP="00BD54BF">
            <w:pPr>
              <w:spacing w:after="0" w:line="240" w:lineRule="auto"/>
              <w:rPr>
                <w:rFonts w:ascii="Times New Roman" w:hAnsi="Times New Roman"/>
                <w:sz w:val="24"/>
                <w:szCs w:val="24"/>
                <w:lang w:val="uk-UA" w:eastAsia="ru-RU"/>
              </w:rPr>
            </w:pPr>
          </w:p>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або</w:t>
            </w:r>
          </w:p>
          <w:p w:rsidR="0078737F" w:rsidRPr="00DD5265" w:rsidRDefault="0078737F" w:rsidP="00BD54BF">
            <w:pPr>
              <w:spacing w:after="0" w:line="240" w:lineRule="auto"/>
              <w:rPr>
                <w:rFonts w:ascii="Times New Roman" w:hAnsi="Times New Roman"/>
                <w:sz w:val="24"/>
                <w:szCs w:val="24"/>
                <w:lang w:val="uk-UA" w:eastAsia="ru-RU"/>
              </w:rPr>
            </w:pPr>
          </w:p>
          <w:p w:rsidR="0078737F" w:rsidRPr="00DD5265" w:rsidRDefault="0078737F" w:rsidP="00BD54BF">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eastAsia="ru-RU"/>
              </w:rPr>
              <w:t xml:space="preserve">Переможець процедури закупівлі, що перебуває в обставинах, зазначених у </w:t>
            </w:r>
            <w:r w:rsidRPr="00DD5265">
              <w:rPr>
                <w:rFonts w:ascii="Times New Roman" w:hAnsi="Times New Roman"/>
                <w:sz w:val="24"/>
                <w:szCs w:val="24"/>
                <w:lang w:val="uk-UA" w:eastAsia="ru-RU"/>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8737F" w:rsidRPr="00DD5265" w:rsidRDefault="0078737F" w:rsidP="00845953">
      <w:pPr>
        <w:spacing w:after="0" w:line="240" w:lineRule="auto"/>
        <w:jc w:val="both"/>
        <w:rPr>
          <w:rFonts w:ascii="Times New Roman" w:hAnsi="Times New Roman"/>
          <w:sz w:val="20"/>
          <w:szCs w:val="20"/>
          <w:lang w:val="uk-UA" w:eastAsia="ru-RU"/>
        </w:rPr>
      </w:pPr>
      <w:r w:rsidRPr="00DD5265">
        <w:rPr>
          <w:rFonts w:ascii="Times New Roman" w:hAnsi="Times New Roman"/>
          <w:b/>
          <w:bCs/>
          <w:sz w:val="20"/>
          <w:szCs w:val="20"/>
          <w:lang w:val="uk-UA" w:eastAsia="ru-RU"/>
        </w:rPr>
        <w:lastRenderedPageBreak/>
        <w:t>ВАЖЛИВО!</w:t>
      </w:r>
      <w:r w:rsidRPr="00DD5265">
        <w:rPr>
          <w:rFonts w:ascii="Times New Roman" w:hAnsi="Times New Roman"/>
          <w:sz w:val="20"/>
          <w:szCs w:val="20"/>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D5265">
        <w:rPr>
          <w:rFonts w:ascii="Times New Roman" w:hAnsi="Times New Roman"/>
          <w:b/>
          <w:bCs/>
          <w:sz w:val="20"/>
          <w:szCs w:val="20"/>
          <w:lang w:val="uk-UA" w:eastAsia="ru-RU"/>
        </w:rPr>
        <w:t>це службова (посадова) особа</w:t>
      </w:r>
      <w:r w:rsidRPr="00DD5265">
        <w:rPr>
          <w:rFonts w:ascii="Times New Roman" w:hAnsi="Times New Roman"/>
          <w:sz w:val="20"/>
          <w:szCs w:val="20"/>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D5265">
        <w:rPr>
          <w:rFonts w:ascii="Times New Roman" w:hAnsi="Times New Roman"/>
          <w:b/>
          <w:bCs/>
          <w:sz w:val="20"/>
          <w:szCs w:val="20"/>
          <w:lang w:val="uk-UA" w:eastAsia="ru-RU"/>
        </w:rPr>
        <w:t>це фізична особа</w:t>
      </w:r>
      <w:r w:rsidRPr="00DD5265">
        <w:rPr>
          <w:rFonts w:ascii="Times New Roman" w:hAnsi="Times New Roman"/>
          <w:sz w:val="20"/>
          <w:szCs w:val="20"/>
          <w:lang w:val="uk-UA" w:eastAsia="ru-RU"/>
        </w:rPr>
        <w:t xml:space="preserve"> (відповідно до листа Міністерства юстиції України від 03.11.2006 № 22-48-548).</w:t>
      </w:r>
    </w:p>
    <w:p w:rsidR="0078737F" w:rsidRPr="00DD5265" w:rsidRDefault="0078737F" w:rsidP="00845953">
      <w:pPr>
        <w:spacing w:after="0" w:line="240" w:lineRule="auto"/>
        <w:jc w:val="both"/>
        <w:rPr>
          <w:rFonts w:ascii="Times New Roman" w:hAnsi="Times New Roman"/>
          <w:sz w:val="24"/>
          <w:szCs w:val="24"/>
          <w:lang w:val="uk-UA" w:eastAsia="ru-RU"/>
        </w:rPr>
      </w:pPr>
    </w:p>
    <w:p w:rsidR="0078737F" w:rsidRPr="00DD5265" w:rsidRDefault="0078737F" w:rsidP="00845953">
      <w:pPr>
        <w:spacing w:after="0" w:line="240" w:lineRule="auto"/>
        <w:jc w:val="both"/>
        <w:rPr>
          <w:rFonts w:ascii="Times New Roman" w:hAnsi="Times New Roman"/>
          <w:sz w:val="24"/>
          <w:szCs w:val="24"/>
          <w:lang w:val="uk-UA" w:eastAsia="ru-RU"/>
        </w:rPr>
      </w:pPr>
      <w:r w:rsidRPr="00DD5265">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8737F" w:rsidRPr="00DD5265" w:rsidRDefault="0078737F" w:rsidP="00AA6430">
      <w:pPr>
        <w:spacing w:after="0"/>
        <w:jc w:val="both"/>
        <w:rPr>
          <w:rFonts w:ascii="Times New Roman" w:hAnsi="Times New Roman"/>
          <w:sz w:val="24"/>
          <w:szCs w:val="24"/>
          <w:lang w:val="uk-UA"/>
        </w:rPr>
      </w:pPr>
    </w:p>
    <w:p w:rsidR="0078737F" w:rsidRPr="00DD5265" w:rsidRDefault="0078737F" w:rsidP="00AA6430">
      <w:pPr>
        <w:spacing w:after="0"/>
        <w:jc w:val="both"/>
        <w:rPr>
          <w:rFonts w:ascii="Times New Roman" w:hAnsi="Times New Roman"/>
          <w:sz w:val="24"/>
          <w:szCs w:val="24"/>
          <w:lang w:val="uk-UA"/>
        </w:rPr>
      </w:pPr>
    </w:p>
    <w:p w:rsidR="0078737F" w:rsidRPr="00DD5265" w:rsidRDefault="0078737F" w:rsidP="002626D5">
      <w:pPr>
        <w:jc w:val="right"/>
        <w:rPr>
          <w:rFonts w:ascii="Times New Roman" w:hAnsi="Times New Roman"/>
          <w:b/>
          <w:bCs/>
          <w:sz w:val="24"/>
          <w:szCs w:val="24"/>
          <w:lang w:val="uk-UA"/>
        </w:rPr>
      </w:pPr>
    </w:p>
    <w:p w:rsidR="0078737F" w:rsidRPr="00DD5265" w:rsidRDefault="0078737F" w:rsidP="002626D5">
      <w:pPr>
        <w:jc w:val="right"/>
        <w:rPr>
          <w:rFonts w:ascii="Times New Roman" w:hAnsi="Times New Roman"/>
          <w:b/>
          <w:bCs/>
          <w:sz w:val="24"/>
          <w:szCs w:val="24"/>
          <w:lang w:val="uk-UA"/>
        </w:rPr>
      </w:pPr>
    </w:p>
    <w:p w:rsidR="0078737F" w:rsidRPr="00DD5265" w:rsidRDefault="0078737F" w:rsidP="002626D5">
      <w:pPr>
        <w:jc w:val="right"/>
        <w:rPr>
          <w:rFonts w:ascii="Times New Roman" w:hAnsi="Times New Roman"/>
          <w:b/>
          <w:bCs/>
          <w:sz w:val="24"/>
          <w:szCs w:val="24"/>
          <w:lang w:val="uk-UA"/>
        </w:rPr>
      </w:pPr>
    </w:p>
    <w:p w:rsidR="0078737F" w:rsidRPr="00DD5265" w:rsidRDefault="0078737F" w:rsidP="002626D5">
      <w:pPr>
        <w:jc w:val="right"/>
        <w:rPr>
          <w:rFonts w:ascii="Times New Roman" w:hAnsi="Times New Roman"/>
          <w:b/>
          <w:bCs/>
          <w:sz w:val="24"/>
          <w:szCs w:val="24"/>
          <w:lang w:val="uk-UA"/>
        </w:rPr>
      </w:pPr>
    </w:p>
    <w:p w:rsidR="0078737F" w:rsidRPr="00DD5265" w:rsidRDefault="0078737F" w:rsidP="002626D5">
      <w:pPr>
        <w:jc w:val="right"/>
        <w:rPr>
          <w:rFonts w:ascii="Times New Roman" w:hAnsi="Times New Roman"/>
          <w:b/>
          <w:bCs/>
          <w:sz w:val="24"/>
          <w:szCs w:val="24"/>
          <w:lang w:val="uk-UA"/>
        </w:rPr>
      </w:pPr>
    </w:p>
    <w:p w:rsidR="0078737F" w:rsidRPr="00DD5265" w:rsidRDefault="0078737F" w:rsidP="002626D5">
      <w:pPr>
        <w:jc w:val="right"/>
        <w:rPr>
          <w:rFonts w:ascii="Times New Roman" w:hAnsi="Times New Roman"/>
          <w:b/>
          <w:bCs/>
          <w:sz w:val="24"/>
          <w:szCs w:val="24"/>
          <w:lang w:val="uk-UA"/>
        </w:rPr>
      </w:pPr>
      <w:r w:rsidRPr="00DD5265">
        <w:rPr>
          <w:rFonts w:ascii="Times New Roman" w:hAnsi="Times New Roman"/>
          <w:b/>
          <w:bCs/>
          <w:sz w:val="24"/>
          <w:szCs w:val="24"/>
          <w:lang w:val="uk-UA"/>
        </w:rPr>
        <w:t>Додаток № 4 до тендерної документації</w:t>
      </w:r>
    </w:p>
    <w:p w:rsidR="0078737F" w:rsidRPr="00C16DE7" w:rsidRDefault="0078737F" w:rsidP="00D20E26">
      <w:pPr>
        <w:jc w:val="right"/>
        <w:rPr>
          <w:rFonts w:ascii="Times New Roman" w:hAnsi="Times New Roman"/>
          <w:bCs/>
          <w:sz w:val="24"/>
          <w:szCs w:val="24"/>
          <w:lang w:val="uk-UA"/>
        </w:rPr>
      </w:pPr>
      <w:r w:rsidRPr="00DD5265">
        <w:rPr>
          <w:rFonts w:ascii="Times New Roman" w:hAnsi="Times New Roman"/>
          <w:bCs/>
          <w:sz w:val="16"/>
          <w:szCs w:val="16"/>
          <w:lang w:val="uk-UA"/>
        </w:rPr>
        <w:t xml:space="preserve">      </w:t>
      </w:r>
      <w:r w:rsidRPr="00C16DE7">
        <w:rPr>
          <w:rFonts w:ascii="Times New Roman" w:hAnsi="Times New Roman"/>
          <w:bCs/>
          <w:sz w:val="24"/>
          <w:szCs w:val="24"/>
          <w:lang w:val="uk-UA"/>
        </w:rPr>
        <w:t>ДК 021:2015  77110000-4 - Послуги, пов’язані з виробництвом</w:t>
      </w:r>
    </w:p>
    <w:p w:rsidR="0078737F" w:rsidRPr="00DD5265" w:rsidRDefault="0078737F" w:rsidP="00D20E26">
      <w:pPr>
        <w:jc w:val="right"/>
        <w:rPr>
          <w:rFonts w:ascii="Times New Roman" w:hAnsi="Times New Roman"/>
          <w:bCs/>
          <w:sz w:val="16"/>
          <w:szCs w:val="16"/>
          <w:lang w:val="uk-UA"/>
        </w:rPr>
      </w:pPr>
      <w:r w:rsidRPr="00C16DE7">
        <w:rPr>
          <w:rFonts w:ascii="Times New Roman" w:hAnsi="Times New Roman"/>
          <w:bCs/>
          <w:sz w:val="24"/>
          <w:szCs w:val="24"/>
          <w:lang w:val="uk-UA"/>
        </w:rPr>
        <w:t>сільськогосподарської продукції</w:t>
      </w:r>
    </w:p>
    <w:p w:rsidR="0078737F" w:rsidRPr="00D20E26" w:rsidRDefault="0078737F" w:rsidP="001603A8">
      <w:pPr>
        <w:suppressAutoHyphens/>
        <w:spacing w:after="0" w:line="240" w:lineRule="auto"/>
        <w:ind w:firstLine="284"/>
        <w:jc w:val="center"/>
        <w:rPr>
          <w:rFonts w:ascii="Times New Roman" w:hAnsi="Times New Roman"/>
          <w:b/>
          <w:noProof/>
          <w:sz w:val="24"/>
          <w:szCs w:val="24"/>
          <w:lang w:val="uk-UA" w:eastAsia="ru-RU"/>
        </w:rPr>
      </w:pPr>
    </w:p>
    <w:p w:rsidR="0078737F" w:rsidRPr="00DD5265" w:rsidRDefault="0078737F" w:rsidP="001603A8">
      <w:pPr>
        <w:suppressAutoHyphens/>
        <w:spacing w:after="0" w:line="240" w:lineRule="auto"/>
        <w:ind w:firstLine="284"/>
        <w:jc w:val="center"/>
        <w:rPr>
          <w:rFonts w:ascii="Times New Roman" w:hAnsi="Times New Roman"/>
          <w:b/>
          <w:kern w:val="1"/>
          <w:sz w:val="24"/>
          <w:szCs w:val="24"/>
          <w:lang w:val="uk-UA" w:eastAsia="zh-CN"/>
        </w:rPr>
      </w:pPr>
      <w:r w:rsidRPr="00DD5265">
        <w:rPr>
          <w:rFonts w:ascii="Times New Roman" w:hAnsi="Times New Roman"/>
          <w:b/>
          <w:noProof/>
          <w:sz w:val="24"/>
          <w:szCs w:val="24"/>
          <w:lang w:eastAsia="ru-RU"/>
        </w:rPr>
        <w:t>Форма тендерної пропозиції</w:t>
      </w:r>
      <w:r w:rsidRPr="00DD5265">
        <w:rPr>
          <w:rFonts w:ascii="Times New Roman" w:hAnsi="Times New Roman"/>
          <w:b/>
          <w:kern w:val="1"/>
          <w:sz w:val="24"/>
          <w:szCs w:val="24"/>
          <w:lang w:eastAsia="zh-CN"/>
        </w:rPr>
        <w:t xml:space="preserve"> </w:t>
      </w:r>
    </w:p>
    <w:p w:rsidR="0078737F" w:rsidRPr="00DD5265" w:rsidRDefault="0078737F" w:rsidP="001603A8">
      <w:pPr>
        <w:suppressAutoHyphens/>
        <w:spacing w:after="0" w:line="240" w:lineRule="auto"/>
        <w:jc w:val="both"/>
        <w:rPr>
          <w:rFonts w:ascii="Times New Roman" w:hAnsi="Times New Roman"/>
          <w:b/>
          <w:kern w:val="1"/>
          <w:sz w:val="24"/>
          <w:szCs w:val="24"/>
          <w:lang w:val="uk-UA" w:eastAsia="zh-CN"/>
        </w:rPr>
      </w:pPr>
      <w:r w:rsidRPr="00DD5265">
        <w:rPr>
          <w:rFonts w:ascii="Times New Roman" w:hAnsi="Times New Roman"/>
          <w:kern w:val="1"/>
          <w:sz w:val="24"/>
          <w:szCs w:val="24"/>
          <w:lang w:eastAsia="zh-CN"/>
        </w:rPr>
        <w:t xml:space="preserve">Тендерна пропозиція подається </w:t>
      </w:r>
      <w:r w:rsidRPr="00DD5265">
        <w:rPr>
          <w:rFonts w:ascii="Times New Roman" w:hAnsi="Times New Roman"/>
          <w:kern w:val="1"/>
          <w:sz w:val="24"/>
          <w:szCs w:val="24"/>
          <w:lang w:val="uk-UA" w:eastAsia="zh-CN"/>
        </w:rPr>
        <w:t>Учасником на фірмовому бланку у вигляді, наведеному нижче</w:t>
      </w:r>
    </w:p>
    <w:p w:rsidR="0078737F" w:rsidRPr="00DD5265" w:rsidRDefault="0078737F" w:rsidP="00E82810">
      <w:pPr>
        <w:suppressAutoHyphens/>
        <w:spacing w:after="0" w:line="240" w:lineRule="auto"/>
        <w:ind w:firstLine="284"/>
        <w:jc w:val="center"/>
        <w:rPr>
          <w:rFonts w:ascii="Times New Roman" w:hAnsi="Times New Roman"/>
          <w:kern w:val="1"/>
          <w:sz w:val="24"/>
          <w:szCs w:val="24"/>
          <w:lang w:eastAsia="zh-CN"/>
        </w:rPr>
      </w:pPr>
      <w:r w:rsidRPr="00DD5265">
        <w:rPr>
          <w:rFonts w:ascii="Times New Roman" w:hAnsi="Times New Roman"/>
          <w:kern w:val="1"/>
          <w:sz w:val="24"/>
          <w:szCs w:val="24"/>
          <w:lang w:eastAsia="zh-CN"/>
        </w:rPr>
        <w:t>Учасник не повинен відступати від даної форми.</w:t>
      </w:r>
    </w:p>
    <w:p w:rsidR="0078737F" w:rsidRPr="00DD5265" w:rsidRDefault="0078737F" w:rsidP="00E82810">
      <w:pPr>
        <w:suppressAutoHyphens/>
        <w:spacing w:after="0" w:line="240" w:lineRule="auto"/>
        <w:ind w:firstLine="284"/>
        <w:jc w:val="center"/>
        <w:rPr>
          <w:rFonts w:ascii="Times New Roman" w:hAnsi="Times New Roman"/>
          <w:b/>
          <w:bCs/>
          <w:kern w:val="1"/>
          <w:sz w:val="24"/>
          <w:szCs w:val="24"/>
          <w:lang w:val="uk-UA" w:eastAsia="zh-CN"/>
        </w:rPr>
      </w:pPr>
    </w:p>
    <w:p w:rsidR="0078737F" w:rsidRPr="00DD5265" w:rsidRDefault="0078737F" w:rsidP="00E82810">
      <w:pPr>
        <w:suppressAutoHyphens/>
        <w:spacing w:after="0" w:line="240" w:lineRule="auto"/>
        <w:ind w:firstLine="284"/>
        <w:jc w:val="center"/>
        <w:rPr>
          <w:rFonts w:ascii="Times New Roman" w:hAnsi="Times New Roman"/>
          <w:b/>
          <w:bCs/>
          <w:kern w:val="1"/>
          <w:sz w:val="24"/>
          <w:szCs w:val="24"/>
          <w:lang w:val="uk-UA" w:eastAsia="zh-CN"/>
        </w:rPr>
      </w:pPr>
      <w:r w:rsidRPr="00DD5265">
        <w:rPr>
          <w:rFonts w:ascii="Times New Roman" w:hAnsi="Times New Roman"/>
          <w:b/>
          <w:bCs/>
          <w:kern w:val="1"/>
          <w:sz w:val="24"/>
          <w:szCs w:val="24"/>
          <w:lang w:val="uk-UA" w:eastAsia="zh-CN"/>
        </w:rPr>
        <w:t>ТЕНДЕРНА ПРОПОЗИЦІЯ</w:t>
      </w:r>
    </w:p>
    <w:p w:rsidR="00D74FA0" w:rsidRPr="00655808" w:rsidRDefault="0078737F" w:rsidP="00D74FA0">
      <w:pPr>
        <w:spacing w:after="0" w:line="240" w:lineRule="auto"/>
        <w:jc w:val="center"/>
        <w:rPr>
          <w:rFonts w:ascii="Times New Roman" w:hAnsi="Times New Roman"/>
          <w:sz w:val="24"/>
          <w:szCs w:val="24"/>
          <w:lang w:val="uk-UA" w:eastAsia="ru-RU"/>
        </w:rPr>
      </w:pPr>
      <w:r w:rsidRPr="00DD5265">
        <w:rPr>
          <w:rFonts w:ascii="Times New Roman" w:hAnsi="Times New Roman"/>
          <w:b/>
          <w:bCs/>
          <w:kern w:val="1"/>
          <w:sz w:val="24"/>
          <w:szCs w:val="24"/>
          <w:lang w:val="uk-UA" w:eastAsia="zh-CN"/>
        </w:rPr>
        <w:t xml:space="preserve">__________________(Учасник) надає свою пропозицію щодо участі у відкритих торгах з особливостями </w:t>
      </w:r>
      <w:r w:rsidRPr="00DD5265">
        <w:rPr>
          <w:rFonts w:ascii="Times New Roman" w:hAnsi="Times New Roman"/>
          <w:b/>
          <w:bCs/>
          <w:sz w:val="24"/>
          <w:szCs w:val="24"/>
          <w:lang w:val="uk-UA" w:eastAsia="ru-RU"/>
        </w:rPr>
        <w:t xml:space="preserve">код ДК 021:2015 – </w:t>
      </w:r>
      <w:r w:rsidRPr="00DD5265">
        <w:rPr>
          <w:rFonts w:ascii="Times New Roman" w:hAnsi="Times New Roman"/>
          <w:b/>
          <w:sz w:val="24"/>
          <w:szCs w:val="24"/>
          <w:lang w:val="uk-UA" w:eastAsia="zh-CN"/>
        </w:rPr>
        <w:t>77110000-4 - Послуги, пов’язані з виробництвом сільськогосподарської продукції;</w:t>
      </w:r>
      <w:r w:rsidRPr="00DD5265">
        <w:rPr>
          <w:rFonts w:ascii="Times New Roman" w:hAnsi="Times New Roman"/>
          <w:sz w:val="24"/>
          <w:szCs w:val="24"/>
          <w:lang w:val="uk-UA" w:eastAsia="zh-CN"/>
        </w:rPr>
        <w:t xml:space="preserve"> </w:t>
      </w:r>
      <w:r w:rsidRPr="00DD5265">
        <w:rPr>
          <w:rFonts w:ascii="Times New Roman" w:eastAsia="SimSun" w:hAnsi="Times New Roman"/>
          <w:b/>
          <w:bCs/>
          <w:color w:val="000000"/>
          <w:kern w:val="2"/>
          <w:sz w:val="24"/>
          <w:szCs w:val="24"/>
          <w:lang w:val="uk-UA" w:eastAsia="hi-IN" w:bidi="hi-IN"/>
        </w:rPr>
        <w:t>(</w:t>
      </w:r>
      <w:r w:rsidR="00D74FA0" w:rsidRPr="001A4147">
        <w:rPr>
          <w:rFonts w:ascii="Times New Roman" w:eastAsia="SimSun" w:hAnsi="Times New Roman"/>
          <w:bCs/>
          <w:color w:val="000000"/>
          <w:kern w:val="2"/>
          <w:sz w:val="24"/>
          <w:szCs w:val="24"/>
          <w:lang w:val="uk-UA" w:eastAsia="hi-IN" w:bidi="hi-IN"/>
        </w:rPr>
        <w:t xml:space="preserve">Послуги з </w:t>
      </w:r>
      <w:r w:rsidR="00D74FA0">
        <w:rPr>
          <w:rFonts w:ascii="Times New Roman" w:eastAsia="SimSun" w:hAnsi="Times New Roman"/>
          <w:bCs/>
          <w:color w:val="000000"/>
          <w:kern w:val="2"/>
          <w:sz w:val="24"/>
          <w:szCs w:val="24"/>
          <w:lang w:val="uk-UA" w:eastAsia="hi-IN" w:bidi="hi-IN"/>
        </w:rPr>
        <w:t xml:space="preserve">посіву </w:t>
      </w:r>
      <w:r w:rsidR="005C2C2D">
        <w:rPr>
          <w:rFonts w:ascii="Times New Roman" w:eastAsia="SimSun" w:hAnsi="Times New Roman"/>
          <w:bCs/>
          <w:color w:val="000000"/>
          <w:kern w:val="2"/>
          <w:sz w:val="24"/>
          <w:szCs w:val="24"/>
          <w:lang w:val="uk-UA" w:eastAsia="hi-IN" w:bidi="hi-IN"/>
        </w:rPr>
        <w:t>кукурудзи</w:t>
      </w:r>
      <w:r w:rsidR="00D74FA0">
        <w:rPr>
          <w:rFonts w:ascii="Times New Roman" w:eastAsia="SimSun" w:hAnsi="Times New Roman"/>
          <w:bCs/>
          <w:color w:val="000000"/>
          <w:kern w:val="2"/>
          <w:sz w:val="24"/>
          <w:szCs w:val="24"/>
          <w:lang w:val="uk-UA" w:eastAsia="hi-IN" w:bidi="hi-IN"/>
        </w:rPr>
        <w:t xml:space="preserve"> 63 га, </w:t>
      </w:r>
      <w:r w:rsidR="00D74FA0" w:rsidRPr="00655808">
        <w:rPr>
          <w:rFonts w:ascii="Times New Roman" w:eastAsia="SimSun" w:hAnsi="Times New Roman"/>
          <w:bCs/>
          <w:color w:val="000000"/>
          <w:kern w:val="2"/>
          <w:sz w:val="24"/>
          <w:szCs w:val="24"/>
          <w:lang w:val="uk-UA" w:eastAsia="hi-IN" w:bidi="hi-IN"/>
        </w:rPr>
        <w:t xml:space="preserve"> внесення мінеральних добрив, </w:t>
      </w:r>
      <w:r w:rsidR="008A55C1">
        <w:rPr>
          <w:rFonts w:ascii="Times New Roman" w:eastAsia="SimSun" w:hAnsi="Times New Roman"/>
          <w:bCs/>
          <w:color w:val="000000"/>
          <w:kern w:val="2"/>
          <w:sz w:val="24"/>
          <w:szCs w:val="24"/>
          <w:lang w:val="uk-UA" w:eastAsia="hi-IN" w:bidi="hi-IN"/>
        </w:rPr>
        <w:t>внесення ЗЗР,</w:t>
      </w:r>
      <w:r w:rsidR="00D74FA0" w:rsidRPr="00655808">
        <w:rPr>
          <w:rFonts w:ascii="Times New Roman" w:eastAsia="SimSun" w:hAnsi="Times New Roman"/>
          <w:bCs/>
          <w:color w:val="000000"/>
          <w:kern w:val="2"/>
          <w:sz w:val="24"/>
          <w:szCs w:val="24"/>
          <w:lang w:val="uk-UA" w:eastAsia="hi-IN" w:bidi="hi-IN"/>
        </w:rPr>
        <w:t xml:space="preserve"> </w:t>
      </w:r>
      <w:r w:rsidR="00D74FA0">
        <w:rPr>
          <w:rFonts w:ascii="Times New Roman" w:eastAsia="SimSun" w:hAnsi="Times New Roman"/>
          <w:bCs/>
          <w:color w:val="000000"/>
          <w:kern w:val="2"/>
          <w:sz w:val="24"/>
          <w:szCs w:val="24"/>
          <w:lang w:val="uk-UA" w:eastAsia="hi-IN" w:bidi="hi-IN"/>
        </w:rPr>
        <w:t>обмолот.</w:t>
      </w:r>
      <w:r w:rsidR="00D74FA0" w:rsidRPr="00655808">
        <w:rPr>
          <w:rFonts w:ascii="Times New Roman" w:eastAsia="SimSun" w:hAnsi="Times New Roman"/>
          <w:bCs/>
          <w:color w:val="000000"/>
          <w:kern w:val="2"/>
          <w:sz w:val="24"/>
          <w:szCs w:val="24"/>
          <w:lang w:val="uk-UA" w:eastAsia="hi-IN" w:bidi="hi-IN"/>
        </w:rPr>
        <w:t xml:space="preserve"> </w:t>
      </w:r>
      <w:r w:rsidR="00D74FA0">
        <w:rPr>
          <w:rFonts w:ascii="Times New Roman" w:eastAsia="SimSun" w:hAnsi="Times New Roman"/>
          <w:bCs/>
          <w:color w:val="000000"/>
          <w:kern w:val="2"/>
          <w:sz w:val="24"/>
          <w:szCs w:val="24"/>
          <w:lang w:val="uk-UA" w:eastAsia="hi-IN" w:bidi="hi-IN"/>
        </w:rPr>
        <w:t>)</w:t>
      </w:r>
    </w:p>
    <w:p w:rsidR="0078737F" w:rsidRPr="00DD5265" w:rsidRDefault="0078737F" w:rsidP="002B7C01">
      <w:pPr>
        <w:ind w:firstLine="284"/>
        <w:contextualSpacing/>
        <w:jc w:val="both"/>
        <w:rPr>
          <w:rFonts w:ascii="Times New Roman" w:eastAsia="SimSun" w:hAnsi="Times New Roman"/>
          <w:b/>
          <w:bCs/>
          <w:color w:val="000000"/>
          <w:kern w:val="2"/>
          <w:sz w:val="24"/>
          <w:szCs w:val="24"/>
          <w:lang w:val="uk-UA" w:eastAsia="hi-IN" w:bidi="hi-IN"/>
        </w:rPr>
      </w:pPr>
    </w:p>
    <w:p w:rsidR="0078737F" w:rsidRPr="00DD5265" w:rsidRDefault="0078737F" w:rsidP="00F024A3">
      <w:pPr>
        <w:ind w:firstLine="284"/>
        <w:contextualSpacing/>
        <w:jc w:val="both"/>
        <w:rPr>
          <w:rFonts w:ascii="Times New Roman" w:eastAsia="SimSun" w:hAnsi="Times New Roman"/>
          <w:i/>
          <w:iCs/>
          <w:color w:val="000000"/>
          <w:kern w:val="2"/>
          <w:sz w:val="18"/>
          <w:szCs w:val="18"/>
          <w:lang w:val="uk-UA" w:eastAsia="hi-IN" w:bidi="hi-IN"/>
        </w:rPr>
      </w:pPr>
      <w:r w:rsidRPr="00DD5265">
        <w:rPr>
          <w:rFonts w:ascii="Times New Roman" w:eastAsia="SimSun" w:hAnsi="Times New Roman"/>
          <w:i/>
          <w:iCs/>
          <w:color w:val="000000"/>
          <w:kern w:val="2"/>
          <w:sz w:val="18"/>
          <w:szCs w:val="18"/>
          <w:lang w:val="uk-UA" w:eastAsia="hi-IN" w:bidi="hi-IN"/>
        </w:rPr>
        <w:t xml:space="preserve">                                                                                     </w:t>
      </w:r>
    </w:p>
    <w:p w:rsidR="0078737F" w:rsidRPr="00DD5265" w:rsidRDefault="0078737F" w:rsidP="00102671">
      <w:pPr>
        <w:contextualSpacing/>
        <w:jc w:val="center"/>
        <w:rPr>
          <w:rFonts w:ascii="Times New Roman" w:hAnsi="Times New Roman"/>
          <w:i/>
          <w:iCs/>
          <w:sz w:val="18"/>
          <w:szCs w:val="18"/>
          <w:lang w:val="uk-UA" w:eastAsia="zh-CN"/>
        </w:rPr>
      </w:pPr>
      <w:r w:rsidRPr="00DD5265">
        <w:rPr>
          <w:rFonts w:ascii="Times New Roman" w:eastAsia="SimSun" w:hAnsi="Times New Roman"/>
          <w:i/>
          <w:iCs/>
          <w:color w:val="000000"/>
          <w:kern w:val="2"/>
          <w:sz w:val="18"/>
          <w:szCs w:val="18"/>
          <w:lang w:val="uk-UA" w:eastAsia="hi-IN" w:bidi="hi-IN"/>
        </w:rPr>
        <w:t>Таблиця 1</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819"/>
      </w:tblGrid>
      <w:tr w:rsidR="0078737F" w:rsidRPr="00DD5265" w:rsidTr="00E82810">
        <w:tc>
          <w:tcPr>
            <w:tcW w:w="9923" w:type="dxa"/>
            <w:gridSpan w:val="2"/>
          </w:tcPr>
          <w:p w:rsidR="0078737F" w:rsidRPr="00DD5265" w:rsidRDefault="0078737F" w:rsidP="00142BB7">
            <w:pPr>
              <w:tabs>
                <w:tab w:val="left" w:pos="2160"/>
                <w:tab w:val="left" w:pos="3600"/>
              </w:tabs>
              <w:spacing w:after="0"/>
              <w:jc w:val="both"/>
              <w:rPr>
                <w:rFonts w:ascii="Times New Roman" w:hAnsi="Times New Roman"/>
                <w:b/>
                <w:noProof/>
                <w:sz w:val="20"/>
                <w:szCs w:val="20"/>
                <w:lang w:eastAsia="ru-RU"/>
              </w:rPr>
            </w:pPr>
            <w:r w:rsidRPr="00DD5265">
              <w:rPr>
                <w:rFonts w:ascii="Times New Roman" w:hAnsi="Times New Roman"/>
                <w:b/>
                <w:noProof/>
                <w:sz w:val="20"/>
                <w:szCs w:val="20"/>
                <w:lang w:eastAsia="ru-RU"/>
              </w:rPr>
              <w:t>Відомості про учасника процедури закупівлі</w:t>
            </w:r>
          </w:p>
        </w:tc>
      </w:tr>
      <w:tr w:rsidR="0078737F" w:rsidRPr="00DD5265" w:rsidTr="00E82810">
        <w:tc>
          <w:tcPr>
            <w:tcW w:w="5104" w:type="dxa"/>
          </w:tcPr>
          <w:p w:rsidR="0078737F" w:rsidRPr="00DD5265" w:rsidRDefault="0078737F" w:rsidP="00142BB7">
            <w:pPr>
              <w:tabs>
                <w:tab w:val="left" w:pos="2160"/>
                <w:tab w:val="left" w:pos="3600"/>
              </w:tabs>
              <w:spacing w:after="0"/>
              <w:jc w:val="both"/>
              <w:rPr>
                <w:rFonts w:ascii="Times New Roman" w:hAnsi="Times New Roman"/>
                <w:noProof/>
                <w:sz w:val="20"/>
                <w:szCs w:val="20"/>
                <w:lang w:eastAsia="ru-RU"/>
              </w:rPr>
            </w:pPr>
            <w:r w:rsidRPr="00DD5265">
              <w:rPr>
                <w:rFonts w:ascii="Times New Roman" w:hAnsi="Times New Roman"/>
                <w:noProof/>
                <w:sz w:val="20"/>
                <w:szCs w:val="20"/>
                <w:lang w:eastAsia="ru-RU"/>
              </w:rPr>
              <w:t>Повне найменування учасника</w:t>
            </w:r>
          </w:p>
        </w:tc>
        <w:tc>
          <w:tcPr>
            <w:tcW w:w="4819" w:type="dxa"/>
          </w:tcPr>
          <w:p w:rsidR="0078737F" w:rsidRPr="00DD5265" w:rsidRDefault="0078737F" w:rsidP="00142BB7">
            <w:pPr>
              <w:tabs>
                <w:tab w:val="left" w:pos="2160"/>
                <w:tab w:val="left" w:pos="3600"/>
              </w:tabs>
              <w:spacing w:after="0"/>
              <w:jc w:val="both"/>
              <w:rPr>
                <w:rFonts w:ascii="Times New Roman" w:hAnsi="Times New Roman"/>
                <w:noProof/>
                <w:sz w:val="24"/>
                <w:szCs w:val="24"/>
                <w:lang w:eastAsia="ru-RU"/>
              </w:rPr>
            </w:pPr>
          </w:p>
        </w:tc>
      </w:tr>
      <w:tr w:rsidR="0078737F" w:rsidRPr="00DD5265" w:rsidTr="00E82810">
        <w:tc>
          <w:tcPr>
            <w:tcW w:w="5104" w:type="dxa"/>
          </w:tcPr>
          <w:p w:rsidR="0078737F" w:rsidRPr="00DD5265" w:rsidRDefault="0078737F" w:rsidP="00142BB7">
            <w:pPr>
              <w:tabs>
                <w:tab w:val="left" w:pos="2160"/>
                <w:tab w:val="left" w:pos="3600"/>
              </w:tabs>
              <w:spacing w:after="0"/>
              <w:jc w:val="both"/>
              <w:rPr>
                <w:rFonts w:ascii="Times New Roman" w:hAnsi="Times New Roman"/>
                <w:noProof/>
                <w:sz w:val="20"/>
                <w:szCs w:val="20"/>
                <w:lang w:eastAsia="ru-RU"/>
              </w:rPr>
            </w:pPr>
            <w:r w:rsidRPr="00DD5265">
              <w:rPr>
                <w:rFonts w:ascii="Times New Roman" w:hAnsi="Times New Roman"/>
                <w:noProof/>
                <w:sz w:val="20"/>
                <w:szCs w:val="20"/>
                <w:lang w:eastAsia="ru-RU"/>
              </w:rPr>
              <w:t>Керівництво (ПІБ, посада, контактні телефони)</w:t>
            </w:r>
          </w:p>
        </w:tc>
        <w:tc>
          <w:tcPr>
            <w:tcW w:w="4819" w:type="dxa"/>
          </w:tcPr>
          <w:p w:rsidR="0078737F" w:rsidRPr="00DD5265" w:rsidRDefault="0078737F" w:rsidP="00142BB7">
            <w:pPr>
              <w:tabs>
                <w:tab w:val="left" w:pos="2160"/>
                <w:tab w:val="left" w:pos="3600"/>
              </w:tabs>
              <w:spacing w:after="0"/>
              <w:jc w:val="both"/>
              <w:rPr>
                <w:rFonts w:ascii="Times New Roman" w:hAnsi="Times New Roman"/>
                <w:noProof/>
                <w:sz w:val="24"/>
                <w:szCs w:val="24"/>
                <w:lang w:eastAsia="ru-RU"/>
              </w:rPr>
            </w:pPr>
          </w:p>
        </w:tc>
      </w:tr>
      <w:tr w:rsidR="0078737F" w:rsidRPr="00DD5265" w:rsidTr="00E82810">
        <w:tc>
          <w:tcPr>
            <w:tcW w:w="5104" w:type="dxa"/>
          </w:tcPr>
          <w:p w:rsidR="0078737F" w:rsidRPr="00DD5265" w:rsidRDefault="0078737F" w:rsidP="00142BB7">
            <w:pPr>
              <w:tabs>
                <w:tab w:val="left" w:pos="2160"/>
                <w:tab w:val="left" w:pos="3600"/>
              </w:tabs>
              <w:spacing w:after="0"/>
              <w:jc w:val="both"/>
              <w:rPr>
                <w:rFonts w:ascii="Times New Roman" w:hAnsi="Times New Roman"/>
                <w:noProof/>
                <w:sz w:val="20"/>
                <w:szCs w:val="20"/>
                <w:lang w:eastAsia="ru-RU"/>
              </w:rPr>
            </w:pPr>
            <w:r w:rsidRPr="00DD5265">
              <w:rPr>
                <w:rFonts w:ascii="Times New Roman" w:hAnsi="Times New Roman"/>
                <w:noProof/>
                <w:sz w:val="20"/>
                <w:szCs w:val="20"/>
                <w:lang w:eastAsia="ru-RU"/>
              </w:rPr>
              <w:t>Ідентифікаційний код за ЄДРПОУ (за наявності)</w:t>
            </w:r>
          </w:p>
        </w:tc>
        <w:tc>
          <w:tcPr>
            <w:tcW w:w="4819" w:type="dxa"/>
          </w:tcPr>
          <w:p w:rsidR="0078737F" w:rsidRPr="00DD5265" w:rsidRDefault="0078737F" w:rsidP="00142BB7">
            <w:pPr>
              <w:tabs>
                <w:tab w:val="left" w:pos="2160"/>
                <w:tab w:val="left" w:pos="3600"/>
              </w:tabs>
              <w:spacing w:after="0"/>
              <w:jc w:val="both"/>
              <w:rPr>
                <w:rFonts w:ascii="Times New Roman" w:hAnsi="Times New Roman"/>
                <w:noProof/>
                <w:sz w:val="24"/>
                <w:szCs w:val="24"/>
                <w:lang w:eastAsia="ru-RU"/>
              </w:rPr>
            </w:pPr>
          </w:p>
        </w:tc>
      </w:tr>
      <w:tr w:rsidR="0078737F" w:rsidRPr="00DD5265" w:rsidTr="00E82810">
        <w:tc>
          <w:tcPr>
            <w:tcW w:w="5104" w:type="dxa"/>
          </w:tcPr>
          <w:p w:rsidR="0078737F" w:rsidRPr="00DD5265" w:rsidRDefault="0078737F" w:rsidP="00142BB7">
            <w:pPr>
              <w:tabs>
                <w:tab w:val="left" w:pos="2160"/>
                <w:tab w:val="left" w:pos="3600"/>
              </w:tabs>
              <w:spacing w:after="0"/>
              <w:jc w:val="both"/>
              <w:rPr>
                <w:rFonts w:ascii="Times New Roman" w:hAnsi="Times New Roman"/>
                <w:noProof/>
                <w:sz w:val="20"/>
                <w:szCs w:val="20"/>
                <w:lang w:eastAsia="ru-RU"/>
              </w:rPr>
            </w:pPr>
            <w:r w:rsidRPr="00DD5265">
              <w:rPr>
                <w:rFonts w:ascii="Times New Roman" w:hAnsi="Times New Roman"/>
                <w:noProof/>
                <w:sz w:val="20"/>
                <w:szCs w:val="20"/>
                <w:lang w:eastAsia="ru-RU"/>
              </w:rPr>
              <w:t>Місцезнаходження</w:t>
            </w:r>
          </w:p>
        </w:tc>
        <w:tc>
          <w:tcPr>
            <w:tcW w:w="4819" w:type="dxa"/>
          </w:tcPr>
          <w:p w:rsidR="0078737F" w:rsidRPr="00DD5265" w:rsidRDefault="0078737F" w:rsidP="00142BB7">
            <w:pPr>
              <w:tabs>
                <w:tab w:val="left" w:pos="2160"/>
                <w:tab w:val="left" w:pos="3600"/>
              </w:tabs>
              <w:spacing w:after="0"/>
              <w:jc w:val="both"/>
              <w:rPr>
                <w:rFonts w:ascii="Times New Roman" w:hAnsi="Times New Roman"/>
                <w:noProof/>
                <w:sz w:val="24"/>
                <w:szCs w:val="24"/>
                <w:lang w:eastAsia="ru-RU"/>
              </w:rPr>
            </w:pPr>
          </w:p>
        </w:tc>
      </w:tr>
      <w:tr w:rsidR="0078737F" w:rsidRPr="00DD5265" w:rsidTr="00E82810">
        <w:tc>
          <w:tcPr>
            <w:tcW w:w="5104" w:type="dxa"/>
          </w:tcPr>
          <w:p w:rsidR="0078737F" w:rsidRPr="00DD5265" w:rsidRDefault="0078737F" w:rsidP="00142BB7">
            <w:pPr>
              <w:tabs>
                <w:tab w:val="left" w:pos="2160"/>
                <w:tab w:val="left" w:pos="3600"/>
              </w:tabs>
              <w:spacing w:after="0"/>
              <w:jc w:val="both"/>
              <w:rPr>
                <w:rFonts w:ascii="Times New Roman" w:hAnsi="Times New Roman"/>
                <w:noProof/>
                <w:sz w:val="20"/>
                <w:szCs w:val="20"/>
                <w:lang w:eastAsia="ru-RU"/>
              </w:rPr>
            </w:pPr>
            <w:r w:rsidRPr="00DD5265">
              <w:rPr>
                <w:rFonts w:ascii="Times New Roman" w:hAnsi="Times New Roman"/>
                <w:noProof/>
                <w:sz w:val="20"/>
                <w:szCs w:val="20"/>
                <w:lang w:eastAsia="ru-RU"/>
              </w:rPr>
              <w:t>Особа, відповідальна за участь у торгах</w:t>
            </w:r>
            <w:r w:rsidRPr="00DD5265">
              <w:rPr>
                <w:rFonts w:ascii="Times New Roman" w:hAnsi="Times New Roman"/>
                <w:noProof/>
                <w:sz w:val="20"/>
                <w:szCs w:val="20"/>
                <w:lang w:val="uk-UA" w:eastAsia="ru-RU"/>
              </w:rPr>
              <w:t>:</w:t>
            </w:r>
            <w:r w:rsidRPr="00DD5265">
              <w:rPr>
                <w:rFonts w:ascii="Times New Roman" w:hAnsi="Times New Roman"/>
                <w:noProof/>
                <w:sz w:val="20"/>
                <w:szCs w:val="20"/>
                <w:lang w:eastAsia="ru-RU"/>
              </w:rPr>
              <w:t xml:space="preserve"> (ПІБ, посада, контактні тел.)</w:t>
            </w:r>
          </w:p>
        </w:tc>
        <w:tc>
          <w:tcPr>
            <w:tcW w:w="4819" w:type="dxa"/>
          </w:tcPr>
          <w:p w:rsidR="0078737F" w:rsidRPr="00DD5265" w:rsidRDefault="0078737F" w:rsidP="00142BB7">
            <w:pPr>
              <w:tabs>
                <w:tab w:val="left" w:pos="2160"/>
                <w:tab w:val="left" w:pos="3600"/>
              </w:tabs>
              <w:spacing w:after="0"/>
              <w:jc w:val="both"/>
              <w:rPr>
                <w:rFonts w:ascii="Times New Roman" w:hAnsi="Times New Roman"/>
                <w:noProof/>
                <w:sz w:val="24"/>
                <w:szCs w:val="24"/>
                <w:lang w:eastAsia="ru-RU"/>
              </w:rPr>
            </w:pPr>
          </w:p>
        </w:tc>
      </w:tr>
      <w:tr w:rsidR="0078737F" w:rsidRPr="00DD5265" w:rsidTr="00E82810">
        <w:tc>
          <w:tcPr>
            <w:tcW w:w="5104" w:type="dxa"/>
          </w:tcPr>
          <w:p w:rsidR="0078737F" w:rsidRPr="00DD5265" w:rsidRDefault="0078737F" w:rsidP="00142BB7">
            <w:pPr>
              <w:tabs>
                <w:tab w:val="left" w:pos="2160"/>
                <w:tab w:val="left" w:pos="3600"/>
              </w:tabs>
              <w:spacing w:after="0"/>
              <w:jc w:val="both"/>
              <w:rPr>
                <w:rFonts w:ascii="Times New Roman" w:hAnsi="Times New Roman"/>
                <w:noProof/>
                <w:sz w:val="20"/>
                <w:szCs w:val="20"/>
                <w:lang w:eastAsia="ru-RU"/>
              </w:rPr>
            </w:pPr>
            <w:r w:rsidRPr="00DD5265">
              <w:rPr>
                <w:rFonts w:ascii="Times New Roman" w:hAnsi="Times New Roman"/>
                <w:noProof/>
                <w:sz w:val="20"/>
                <w:szCs w:val="20"/>
                <w:lang w:eastAsia="ru-RU"/>
              </w:rPr>
              <w:t>Телефон,Факс</w:t>
            </w:r>
          </w:p>
        </w:tc>
        <w:tc>
          <w:tcPr>
            <w:tcW w:w="4819" w:type="dxa"/>
          </w:tcPr>
          <w:p w:rsidR="0078737F" w:rsidRPr="00DD5265" w:rsidRDefault="0078737F" w:rsidP="00142BB7">
            <w:pPr>
              <w:tabs>
                <w:tab w:val="left" w:pos="2160"/>
                <w:tab w:val="left" w:pos="3600"/>
              </w:tabs>
              <w:spacing w:after="0"/>
              <w:jc w:val="both"/>
              <w:rPr>
                <w:rFonts w:ascii="Times New Roman" w:hAnsi="Times New Roman"/>
                <w:noProof/>
                <w:sz w:val="24"/>
                <w:szCs w:val="24"/>
                <w:lang w:eastAsia="ru-RU"/>
              </w:rPr>
            </w:pPr>
          </w:p>
        </w:tc>
      </w:tr>
      <w:tr w:rsidR="0078737F" w:rsidRPr="00DD5265" w:rsidTr="00E82810">
        <w:tc>
          <w:tcPr>
            <w:tcW w:w="5104" w:type="dxa"/>
          </w:tcPr>
          <w:p w:rsidR="0078737F" w:rsidRPr="00DD5265" w:rsidRDefault="0078737F" w:rsidP="00142BB7">
            <w:pPr>
              <w:tabs>
                <w:tab w:val="left" w:pos="2160"/>
                <w:tab w:val="left" w:pos="3600"/>
              </w:tabs>
              <w:spacing w:after="0"/>
              <w:jc w:val="both"/>
              <w:rPr>
                <w:rFonts w:ascii="Times New Roman" w:hAnsi="Times New Roman"/>
                <w:noProof/>
                <w:sz w:val="20"/>
                <w:szCs w:val="20"/>
                <w:lang w:eastAsia="ru-RU"/>
              </w:rPr>
            </w:pPr>
            <w:r w:rsidRPr="00DD5265">
              <w:rPr>
                <w:rFonts w:ascii="Times New Roman" w:hAnsi="Times New Roman"/>
                <w:noProof/>
                <w:sz w:val="20"/>
                <w:szCs w:val="20"/>
                <w:lang w:eastAsia="ru-RU"/>
              </w:rPr>
              <w:t>Електронна адреса</w:t>
            </w:r>
          </w:p>
        </w:tc>
        <w:tc>
          <w:tcPr>
            <w:tcW w:w="4819" w:type="dxa"/>
          </w:tcPr>
          <w:p w:rsidR="0078737F" w:rsidRPr="00DD5265" w:rsidRDefault="0078737F" w:rsidP="00142BB7">
            <w:pPr>
              <w:tabs>
                <w:tab w:val="left" w:pos="2160"/>
                <w:tab w:val="left" w:pos="3600"/>
              </w:tabs>
              <w:spacing w:after="0"/>
              <w:jc w:val="both"/>
              <w:rPr>
                <w:rFonts w:ascii="Times New Roman" w:hAnsi="Times New Roman"/>
                <w:noProof/>
                <w:sz w:val="24"/>
                <w:szCs w:val="24"/>
                <w:lang w:eastAsia="ru-RU"/>
              </w:rPr>
            </w:pPr>
          </w:p>
        </w:tc>
      </w:tr>
      <w:tr w:rsidR="0078737F" w:rsidRPr="00DD5265" w:rsidTr="00E82810">
        <w:tc>
          <w:tcPr>
            <w:tcW w:w="5104" w:type="dxa"/>
          </w:tcPr>
          <w:p w:rsidR="0078737F" w:rsidRPr="00DD5265" w:rsidRDefault="0078737F" w:rsidP="00142BB7">
            <w:pPr>
              <w:tabs>
                <w:tab w:val="left" w:pos="2160"/>
                <w:tab w:val="left" w:pos="3600"/>
              </w:tabs>
              <w:spacing w:after="0"/>
              <w:jc w:val="both"/>
              <w:rPr>
                <w:rFonts w:ascii="Times New Roman" w:hAnsi="Times New Roman"/>
                <w:noProof/>
                <w:sz w:val="20"/>
                <w:szCs w:val="20"/>
                <w:lang w:eastAsia="ru-RU"/>
              </w:rPr>
            </w:pPr>
            <w:r w:rsidRPr="00DD5265">
              <w:rPr>
                <w:rFonts w:ascii="Times New Roman" w:hAnsi="Times New Roman"/>
                <w:noProof/>
                <w:sz w:val="20"/>
                <w:szCs w:val="20"/>
                <w:lang w:eastAsia="ru-RU"/>
              </w:rPr>
              <w:t xml:space="preserve">Інша інформація </w:t>
            </w:r>
          </w:p>
        </w:tc>
        <w:tc>
          <w:tcPr>
            <w:tcW w:w="4819" w:type="dxa"/>
          </w:tcPr>
          <w:p w:rsidR="0078737F" w:rsidRPr="00DD5265" w:rsidRDefault="0078737F" w:rsidP="00142BB7">
            <w:pPr>
              <w:tabs>
                <w:tab w:val="left" w:pos="2160"/>
                <w:tab w:val="left" w:pos="3600"/>
              </w:tabs>
              <w:spacing w:after="0"/>
              <w:jc w:val="both"/>
              <w:rPr>
                <w:rFonts w:ascii="Times New Roman" w:hAnsi="Times New Roman"/>
                <w:noProof/>
                <w:sz w:val="24"/>
                <w:szCs w:val="24"/>
                <w:lang w:eastAsia="ru-RU"/>
              </w:rPr>
            </w:pPr>
          </w:p>
        </w:tc>
      </w:tr>
      <w:tr w:rsidR="0078737F" w:rsidRPr="00DD5265" w:rsidTr="00E82810">
        <w:tc>
          <w:tcPr>
            <w:tcW w:w="9923" w:type="dxa"/>
            <w:gridSpan w:val="2"/>
          </w:tcPr>
          <w:p w:rsidR="0078737F" w:rsidRPr="00DD5265" w:rsidRDefault="0078737F" w:rsidP="00102671">
            <w:pPr>
              <w:contextualSpacing/>
              <w:jc w:val="center"/>
              <w:rPr>
                <w:rFonts w:ascii="Times New Roman" w:hAnsi="Times New Roman"/>
                <w:b/>
                <w:sz w:val="24"/>
                <w:szCs w:val="24"/>
                <w:lang w:val="uk-UA" w:eastAsia="zh-CN"/>
              </w:rPr>
            </w:pPr>
            <w:r w:rsidRPr="00DD5265">
              <w:rPr>
                <w:rFonts w:ascii="Times New Roman" w:eastAsia="SimSun" w:hAnsi="Times New Roman"/>
                <w:i/>
                <w:iCs/>
                <w:color w:val="000000"/>
                <w:kern w:val="2"/>
                <w:sz w:val="18"/>
                <w:szCs w:val="18"/>
                <w:lang w:val="uk-UA" w:eastAsia="hi-IN" w:bidi="hi-IN"/>
              </w:rPr>
              <w:t>Таблиця 2</w:t>
            </w:r>
          </w:p>
          <w:p w:rsidR="00D74FA0" w:rsidRPr="00655808" w:rsidRDefault="0078737F" w:rsidP="00D74FA0">
            <w:pPr>
              <w:spacing w:after="0" w:line="240" w:lineRule="auto"/>
              <w:jc w:val="center"/>
              <w:rPr>
                <w:rFonts w:ascii="Times New Roman" w:hAnsi="Times New Roman"/>
                <w:sz w:val="24"/>
                <w:szCs w:val="24"/>
                <w:lang w:val="uk-UA" w:eastAsia="ru-RU"/>
              </w:rPr>
            </w:pPr>
            <w:r w:rsidRPr="00DD5265">
              <w:rPr>
                <w:rFonts w:ascii="Times New Roman" w:hAnsi="Times New Roman"/>
                <w:b/>
                <w:sz w:val="24"/>
                <w:szCs w:val="24"/>
                <w:lang w:val="uk-UA" w:eastAsia="zh-CN"/>
              </w:rPr>
              <w:t>77110000-4 - Послуги, пов’язані з виробництвом сільськогосподарської продукції;</w:t>
            </w:r>
            <w:r w:rsidRPr="00DD5265">
              <w:rPr>
                <w:rFonts w:ascii="Times New Roman" w:hAnsi="Times New Roman"/>
                <w:sz w:val="24"/>
                <w:szCs w:val="24"/>
                <w:lang w:val="uk-UA" w:eastAsia="zh-CN"/>
              </w:rPr>
              <w:t xml:space="preserve"> </w:t>
            </w:r>
            <w:r w:rsidRPr="00DD5265">
              <w:rPr>
                <w:rFonts w:ascii="Times New Roman" w:eastAsia="SimSun" w:hAnsi="Times New Roman"/>
                <w:b/>
                <w:bCs/>
                <w:color w:val="000000"/>
                <w:kern w:val="2"/>
                <w:sz w:val="24"/>
                <w:szCs w:val="24"/>
                <w:lang w:val="uk-UA" w:eastAsia="hi-IN" w:bidi="hi-IN"/>
              </w:rPr>
              <w:t>(</w:t>
            </w:r>
            <w:r w:rsidR="00D74FA0" w:rsidRPr="001A4147">
              <w:rPr>
                <w:rFonts w:ascii="Times New Roman" w:eastAsia="SimSun" w:hAnsi="Times New Roman"/>
                <w:bCs/>
                <w:color w:val="000000"/>
                <w:kern w:val="2"/>
                <w:sz w:val="24"/>
                <w:szCs w:val="24"/>
                <w:lang w:val="uk-UA" w:eastAsia="hi-IN" w:bidi="hi-IN"/>
              </w:rPr>
              <w:t xml:space="preserve">Послуги з </w:t>
            </w:r>
            <w:r w:rsidR="00D74FA0">
              <w:rPr>
                <w:rFonts w:ascii="Times New Roman" w:eastAsia="SimSun" w:hAnsi="Times New Roman"/>
                <w:bCs/>
                <w:color w:val="000000"/>
                <w:kern w:val="2"/>
                <w:sz w:val="24"/>
                <w:szCs w:val="24"/>
                <w:lang w:val="uk-UA" w:eastAsia="hi-IN" w:bidi="hi-IN"/>
              </w:rPr>
              <w:t xml:space="preserve">посіву гірчиці 63 га, </w:t>
            </w:r>
            <w:r w:rsidR="00D74FA0" w:rsidRPr="00655808">
              <w:rPr>
                <w:rFonts w:ascii="Times New Roman" w:eastAsia="SimSun" w:hAnsi="Times New Roman"/>
                <w:bCs/>
                <w:color w:val="000000"/>
                <w:kern w:val="2"/>
                <w:sz w:val="24"/>
                <w:szCs w:val="24"/>
                <w:lang w:val="uk-UA" w:eastAsia="hi-IN" w:bidi="hi-IN"/>
              </w:rPr>
              <w:t xml:space="preserve"> внесення мінеральних добрив,  </w:t>
            </w:r>
            <w:r w:rsidR="00D74FA0">
              <w:rPr>
                <w:rFonts w:ascii="Times New Roman" w:eastAsia="SimSun" w:hAnsi="Times New Roman"/>
                <w:bCs/>
                <w:color w:val="000000"/>
                <w:kern w:val="2"/>
                <w:sz w:val="24"/>
                <w:szCs w:val="24"/>
                <w:lang w:val="uk-UA" w:eastAsia="hi-IN" w:bidi="hi-IN"/>
              </w:rPr>
              <w:t>обмолот.</w:t>
            </w:r>
            <w:r w:rsidR="00D74FA0" w:rsidRPr="00655808">
              <w:rPr>
                <w:rFonts w:ascii="Times New Roman" w:eastAsia="SimSun" w:hAnsi="Times New Roman"/>
                <w:bCs/>
                <w:color w:val="000000"/>
                <w:kern w:val="2"/>
                <w:sz w:val="24"/>
                <w:szCs w:val="24"/>
                <w:lang w:val="uk-UA" w:eastAsia="hi-IN" w:bidi="hi-IN"/>
              </w:rPr>
              <w:t xml:space="preserve"> </w:t>
            </w:r>
            <w:r w:rsidR="00D74FA0">
              <w:rPr>
                <w:rFonts w:ascii="Times New Roman" w:eastAsia="SimSun" w:hAnsi="Times New Roman"/>
                <w:bCs/>
                <w:color w:val="000000"/>
                <w:kern w:val="2"/>
                <w:sz w:val="24"/>
                <w:szCs w:val="24"/>
                <w:lang w:val="uk-UA" w:eastAsia="hi-IN" w:bidi="hi-IN"/>
              </w:rPr>
              <w:t>)</w:t>
            </w:r>
          </w:p>
          <w:p w:rsidR="0078737F" w:rsidRPr="00DD5265" w:rsidRDefault="0078737F" w:rsidP="001A4147">
            <w:pPr>
              <w:spacing w:after="0" w:line="240" w:lineRule="auto"/>
              <w:jc w:val="center"/>
              <w:rPr>
                <w:rFonts w:ascii="Times New Roman" w:hAnsi="Times New Roman"/>
                <w:sz w:val="24"/>
                <w:szCs w:val="24"/>
                <w:lang w:val="uk-UA" w:eastAsia="ru-RU"/>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3259"/>
              <w:gridCol w:w="2128"/>
              <w:gridCol w:w="1843"/>
              <w:gridCol w:w="1700"/>
            </w:tblGrid>
            <w:tr w:rsidR="0078737F" w:rsidRPr="00D74FA0" w:rsidTr="00DC7135">
              <w:tc>
                <w:tcPr>
                  <w:tcW w:w="9694" w:type="dxa"/>
                  <w:gridSpan w:val="5"/>
                  <w:tcBorders>
                    <w:top w:val="single" w:sz="4" w:space="0" w:color="auto"/>
                    <w:left w:val="single" w:sz="4" w:space="0" w:color="auto"/>
                    <w:bottom w:val="single" w:sz="4" w:space="0" w:color="auto"/>
                    <w:right w:val="single" w:sz="4" w:space="0" w:color="auto"/>
                  </w:tcBorders>
                </w:tcPr>
                <w:p w:rsidR="0078737F" w:rsidRPr="00DC7135" w:rsidRDefault="0078737F" w:rsidP="00142BB7">
                  <w:pPr>
                    <w:rPr>
                      <w:rFonts w:ascii="Times New Roman" w:hAnsi="Times New Roman"/>
                      <w:b/>
                      <w:sz w:val="24"/>
                      <w:szCs w:val="24"/>
                      <w:lang w:val="uk-UA"/>
                    </w:rPr>
                  </w:pPr>
                </w:p>
              </w:tc>
            </w:tr>
            <w:tr w:rsidR="0078737F" w:rsidRPr="00DD5265" w:rsidTr="00DC7135">
              <w:tc>
                <w:tcPr>
                  <w:tcW w:w="764" w:type="dxa"/>
                  <w:tcBorders>
                    <w:top w:val="single" w:sz="4" w:space="0" w:color="auto"/>
                    <w:left w:val="single" w:sz="4" w:space="0" w:color="auto"/>
                    <w:bottom w:val="single" w:sz="4" w:space="0" w:color="auto"/>
                    <w:right w:val="single" w:sz="4" w:space="0" w:color="auto"/>
                  </w:tcBorders>
                </w:tcPr>
                <w:p w:rsidR="0078737F" w:rsidRPr="00D20E26" w:rsidRDefault="0078737F" w:rsidP="00DC7135">
                  <w:pPr>
                    <w:jc w:val="center"/>
                    <w:rPr>
                      <w:rFonts w:ascii="Times New Roman" w:hAnsi="Times New Roman"/>
                      <w:b/>
                      <w:sz w:val="20"/>
                      <w:szCs w:val="20"/>
                      <w:lang w:val="uk-UA"/>
                    </w:rPr>
                  </w:pPr>
                  <w:r w:rsidRPr="00D20E26">
                    <w:rPr>
                      <w:rFonts w:ascii="Times New Roman" w:hAnsi="Times New Roman"/>
                      <w:b/>
                      <w:sz w:val="20"/>
                      <w:szCs w:val="20"/>
                      <w:lang w:val="uk-UA"/>
                    </w:rPr>
                    <w:t>№ п/п</w:t>
                  </w:r>
                </w:p>
              </w:tc>
              <w:tc>
                <w:tcPr>
                  <w:tcW w:w="3259"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jc w:val="center"/>
                    <w:rPr>
                      <w:rFonts w:ascii="Times New Roman" w:hAnsi="Times New Roman"/>
                      <w:b/>
                      <w:sz w:val="20"/>
                      <w:szCs w:val="20"/>
                    </w:rPr>
                  </w:pPr>
                  <w:r w:rsidRPr="00DC7135">
                    <w:rPr>
                      <w:rFonts w:ascii="Times New Roman" w:hAnsi="Times New Roman"/>
                      <w:b/>
                      <w:spacing w:val="-1"/>
                      <w:sz w:val="20"/>
                      <w:szCs w:val="20"/>
                    </w:rPr>
                    <w:t>Найменування послуг та етапи</w:t>
                  </w:r>
                  <w:r w:rsidRPr="00DC7135">
                    <w:rPr>
                      <w:rFonts w:ascii="Times New Roman" w:hAnsi="Times New Roman"/>
                      <w:b/>
                      <w:spacing w:val="-1"/>
                      <w:sz w:val="20"/>
                      <w:szCs w:val="20"/>
                      <w:lang w:val="uk-UA"/>
                    </w:rPr>
                    <w:t xml:space="preserve"> </w:t>
                  </w:r>
                  <w:r w:rsidRPr="00DC7135">
                    <w:rPr>
                      <w:rFonts w:ascii="Times New Roman" w:hAnsi="Times New Roman"/>
                      <w:b/>
                      <w:spacing w:val="-67"/>
                      <w:sz w:val="20"/>
                      <w:szCs w:val="20"/>
                    </w:rPr>
                    <w:t xml:space="preserve"> </w:t>
                  </w:r>
                  <w:r w:rsidRPr="00DC7135">
                    <w:rPr>
                      <w:rFonts w:ascii="Times New Roman" w:hAnsi="Times New Roman"/>
                      <w:b/>
                      <w:sz w:val="20"/>
                      <w:szCs w:val="20"/>
                    </w:rPr>
                    <w:t>виконання</w:t>
                  </w:r>
                  <w:r w:rsidRPr="00DC7135">
                    <w:rPr>
                      <w:rFonts w:ascii="Times New Roman" w:hAnsi="Times New Roman"/>
                      <w:b/>
                      <w:spacing w:val="26"/>
                      <w:sz w:val="20"/>
                      <w:szCs w:val="20"/>
                    </w:rPr>
                    <w:t xml:space="preserve"> </w:t>
                  </w:r>
                  <w:r w:rsidRPr="00DC7135">
                    <w:rPr>
                      <w:rFonts w:ascii="Times New Roman" w:hAnsi="Times New Roman"/>
                      <w:b/>
                      <w:sz w:val="20"/>
                      <w:szCs w:val="20"/>
                    </w:rPr>
                    <w:t>послуг</w:t>
                  </w:r>
                </w:p>
              </w:tc>
              <w:tc>
                <w:tcPr>
                  <w:tcW w:w="2128"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jc w:val="center"/>
                    <w:rPr>
                      <w:rFonts w:ascii="Times New Roman" w:hAnsi="Times New Roman"/>
                      <w:b/>
                      <w:sz w:val="20"/>
                      <w:szCs w:val="20"/>
                    </w:rPr>
                  </w:pPr>
                  <w:r w:rsidRPr="00DC7135">
                    <w:rPr>
                      <w:rFonts w:ascii="Times New Roman" w:hAnsi="Times New Roman"/>
                      <w:b/>
                      <w:sz w:val="20"/>
                      <w:szCs w:val="20"/>
                    </w:rPr>
                    <w:t>Період</w:t>
                  </w:r>
                  <w:r w:rsidRPr="00DC7135">
                    <w:rPr>
                      <w:rFonts w:ascii="Times New Roman" w:hAnsi="Times New Roman"/>
                      <w:b/>
                      <w:spacing w:val="2"/>
                      <w:sz w:val="20"/>
                      <w:szCs w:val="20"/>
                    </w:rPr>
                    <w:t xml:space="preserve"> </w:t>
                  </w:r>
                  <w:r w:rsidRPr="00DC7135">
                    <w:rPr>
                      <w:rFonts w:ascii="Times New Roman" w:hAnsi="Times New Roman"/>
                      <w:b/>
                      <w:sz w:val="20"/>
                      <w:szCs w:val="20"/>
                    </w:rPr>
                    <w:t>надання</w:t>
                  </w:r>
                  <w:r w:rsidRPr="00DC7135">
                    <w:rPr>
                      <w:rFonts w:ascii="Times New Roman" w:hAnsi="Times New Roman"/>
                      <w:b/>
                      <w:spacing w:val="6"/>
                      <w:sz w:val="20"/>
                      <w:szCs w:val="20"/>
                    </w:rPr>
                    <w:t xml:space="preserve"> </w:t>
                  </w:r>
                  <w:r w:rsidRPr="00DC7135">
                    <w:rPr>
                      <w:rFonts w:ascii="Times New Roman" w:hAnsi="Times New Roman"/>
                      <w:b/>
                      <w:sz w:val="20"/>
                      <w:szCs w:val="20"/>
                    </w:rPr>
                    <w:t>послуг</w:t>
                  </w:r>
                </w:p>
              </w:tc>
              <w:tc>
                <w:tcPr>
                  <w:tcW w:w="1843"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jc w:val="center"/>
                    <w:rPr>
                      <w:rFonts w:ascii="Times New Roman" w:hAnsi="Times New Roman"/>
                      <w:b/>
                      <w:sz w:val="20"/>
                      <w:szCs w:val="20"/>
                    </w:rPr>
                  </w:pPr>
                  <w:r w:rsidRPr="00DC7135">
                    <w:rPr>
                      <w:rFonts w:ascii="Times New Roman" w:hAnsi="Times New Roman"/>
                      <w:b/>
                      <w:sz w:val="20"/>
                      <w:szCs w:val="20"/>
                    </w:rPr>
                    <w:t>Ціна, грн. за 1 га, з урахуванням ПДВ</w:t>
                  </w:r>
                </w:p>
              </w:tc>
              <w:tc>
                <w:tcPr>
                  <w:tcW w:w="1700"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jc w:val="center"/>
                    <w:rPr>
                      <w:rFonts w:ascii="Times New Roman" w:hAnsi="Times New Roman"/>
                      <w:b/>
                      <w:sz w:val="20"/>
                      <w:szCs w:val="20"/>
                    </w:rPr>
                  </w:pPr>
                  <w:r w:rsidRPr="00DC7135">
                    <w:rPr>
                      <w:rFonts w:ascii="Times New Roman" w:hAnsi="Times New Roman"/>
                      <w:b/>
                      <w:sz w:val="20"/>
                      <w:szCs w:val="20"/>
                    </w:rPr>
                    <w:t>Сума, грн урахуванням ПДВ</w:t>
                  </w:r>
                </w:p>
              </w:tc>
            </w:tr>
            <w:tr w:rsidR="0078737F" w:rsidRPr="004D44D9" w:rsidTr="00DC7135">
              <w:tc>
                <w:tcPr>
                  <w:tcW w:w="764"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jc w:val="center"/>
                    <w:rPr>
                      <w:rFonts w:ascii="Times New Roman" w:hAnsi="Times New Roman"/>
                      <w:sz w:val="24"/>
                      <w:szCs w:val="24"/>
                      <w:lang w:val="uk-UA"/>
                    </w:rPr>
                  </w:pPr>
                  <w:r w:rsidRPr="00DC7135">
                    <w:rPr>
                      <w:rFonts w:ascii="Times New Roman" w:hAnsi="Times New Roman"/>
                      <w:sz w:val="24"/>
                      <w:szCs w:val="24"/>
                      <w:lang w:val="uk-UA"/>
                    </w:rPr>
                    <w:t>1</w:t>
                  </w:r>
                </w:p>
              </w:tc>
              <w:tc>
                <w:tcPr>
                  <w:tcW w:w="3259" w:type="dxa"/>
                  <w:tcBorders>
                    <w:top w:val="single" w:sz="4" w:space="0" w:color="auto"/>
                    <w:left w:val="single" w:sz="4" w:space="0" w:color="auto"/>
                    <w:bottom w:val="single" w:sz="4" w:space="0" w:color="auto"/>
                    <w:right w:val="single" w:sz="4" w:space="0" w:color="auto"/>
                  </w:tcBorders>
                </w:tcPr>
                <w:p w:rsidR="0078737F" w:rsidRPr="00DC7135" w:rsidRDefault="0078737F" w:rsidP="00C70FED">
                  <w:pPr>
                    <w:pStyle w:val="TableParagraph"/>
                    <w:spacing w:before="4" w:line="300" w:lineRule="exact"/>
                    <w:ind w:left="135"/>
                    <w:rPr>
                      <w:sz w:val="24"/>
                      <w:szCs w:val="24"/>
                    </w:rPr>
                  </w:pPr>
                  <w:r>
                    <w:rPr>
                      <w:sz w:val="24"/>
                      <w:szCs w:val="24"/>
                    </w:rPr>
                    <w:t>Закриття вологи</w:t>
                  </w:r>
                  <w:r w:rsidRPr="00DC7135">
                    <w:rPr>
                      <w:sz w:val="24"/>
                      <w:szCs w:val="24"/>
                    </w:rPr>
                    <w:t xml:space="preserve"> (</w:t>
                  </w:r>
                  <w:r>
                    <w:rPr>
                      <w:sz w:val="24"/>
                      <w:szCs w:val="24"/>
                    </w:rPr>
                    <w:t xml:space="preserve"> на пальному</w:t>
                  </w:r>
                  <w:r w:rsidRPr="00DC7135">
                    <w:rPr>
                      <w:sz w:val="24"/>
                      <w:szCs w:val="24"/>
                    </w:rPr>
                    <w:t xml:space="preserve"> Виконавця)</w:t>
                  </w:r>
                </w:p>
              </w:tc>
              <w:tc>
                <w:tcPr>
                  <w:tcW w:w="2128" w:type="dxa"/>
                  <w:tcBorders>
                    <w:top w:val="single" w:sz="4" w:space="0" w:color="auto"/>
                    <w:left w:val="single" w:sz="4" w:space="0" w:color="auto"/>
                    <w:bottom w:val="single" w:sz="4" w:space="0" w:color="auto"/>
                    <w:right w:val="single" w:sz="4" w:space="0" w:color="auto"/>
                  </w:tcBorders>
                </w:tcPr>
                <w:p w:rsidR="0078737F" w:rsidRPr="00DC7135" w:rsidRDefault="0078737F" w:rsidP="00C70FED">
                  <w:pPr>
                    <w:pStyle w:val="TableParagraph"/>
                    <w:spacing w:line="298" w:lineRule="exact"/>
                    <w:ind w:left="309"/>
                    <w:rPr>
                      <w:sz w:val="24"/>
                      <w:szCs w:val="24"/>
                    </w:rPr>
                  </w:pPr>
                  <w:r>
                    <w:rPr>
                      <w:sz w:val="24"/>
                      <w:szCs w:val="24"/>
                    </w:rPr>
                    <w:t>Квітень 2023</w:t>
                  </w:r>
                </w:p>
              </w:tc>
              <w:tc>
                <w:tcPr>
                  <w:tcW w:w="1843"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ind w:left="299"/>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ind w:left="299"/>
                    <w:rPr>
                      <w:sz w:val="24"/>
                      <w:szCs w:val="24"/>
                    </w:rPr>
                  </w:pPr>
                </w:p>
              </w:tc>
            </w:tr>
            <w:tr w:rsidR="0078737F" w:rsidRPr="005C2C2D" w:rsidTr="00DC7135">
              <w:tc>
                <w:tcPr>
                  <w:tcW w:w="764"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jc w:val="center"/>
                    <w:rPr>
                      <w:rFonts w:ascii="Times New Roman" w:hAnsi="Times New Roman"/>
                      <w:sz w:val="24"/>
                      <w:szCs w:val="24"/>
                      <w:lang w:val="uk-UA"/>
                    </w:rPr>
                  </w:pPr>
                  <w:r w:rsidRPr="00DC7135">
                    <w:rPr>
                      <w:rFonts w:ascii="Times New Roman" w:hAnsi="Times New Roman"/>
                      <w:sz w:val="24"/>
                      <w:szCs w:val="24"/>
                      <w:lang w:val="uk-UA"/>
                    </w:rPr>
                    <w:t>2</w:t>
                  </w:r>
                </w:p>
              </w:tc>
              <w:tc>
                <w:tcPr>
                  <w:tcW w:w="3259" w:type="dxa"/>
                  <w:tcBorders>
                    <w:top w:val="single" w:sz="4" w:space="0" w:color="auto"/>
                    <w:left w:val="single" w:sz="4" w:space="0" w:color="auto"/>
                    <w:bottom w:val="single" w:sz="4" w:space="0" w:color="auto"/>
                    <w:right w:val="single" w:sz="4" w:space="0" w:color="auto"/>
                  </w:tcBorders>
                </w:tcPr>
                <w:p w:rsidR="0078737F" w:rsidRPr="00DC7135" w:rsidRDefault="0078737F" w:rsidP="00C70FED">
                  <w:pPr>
                    <w:pStyle w:val="TableParagraph"/>
                    <w:spacing w:before="4" w:line="300" w:lineRule="exact"/>
                    <w:ind w:left="135"/>
                    <w:rPr>
                      <w:sz w:val="24"/>
                      <w:szCs w:val="24"/>
                    </w:rPr>
                  </w:pPr>
                  <w:r>
                    <w:rPr>
                      <w:sz w:val="24"/>
                      <w:szCs w:val="24"/>
                    </w:rPr>
                    <w:t>Внесення мінеральних добрив</w:t>
                  </w:r>
                  <w:r w:rsidRPr="00DC7135">
                    <w:rPr>
                      <w:sz w:val="24"/>
                      <w:szCs w:val="24"/>
                    </w:rPr>
                    <w:t xml:space="preserve"> (</w:t>
                  </w:r>
                  <w:r>
                    <w:rPr>
                      <w:sz w:val="24"/>
                      <w:szCs w:val="24"/>
                    </w:rPr>
                    <w:t>забезпечуються Замовником)</w:t>
                  </w:r>
                  <w:r w:rsidRPr="00DC7135">
                    <w:rPr>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tcPr>
                <w:p w:rsidR="0078737F" w:rsidRPr="00DC7135" w:rsidRDefault="0078737F" w:rsidP="00C70FED">
                  <w:pPr>
                    <w:pStyle w:val="TableParagraph"/>
                    <w:spacing w:line="298" w:lineRule="exact"/>
                    <w:ind w:left="309"/>
                    <w:rPr>
                      <w:sz w:val="24"/>
                      <w:szCs w:val="24"/>
                    </w:rPr>
                  </w:pPr>
                  <w:r>
                    <w:rPr>
                      <w:sz w:val="24"/>
                      <w:szCs w:val="24"/>
                    </w:rPr>
                    <w:t>Квітень- травень 2023</w:t>
                  </w:r>
                </w:p>
              </w:tc>
              <w:tc>
                <w:tcPr>
                  <w:tcW w:w="1843"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spacing w:line="298" w:lineRule="exact"/>
                    <w:ind w:left="309"/>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spacing w:line="298" w:lineRule="exact"/>
                    <w:ind w:left="309"/>
                    <w:rPr>
                      <w:sz w:val="24"/>
                      <w:szCs w:val="24"/>
                    </w:rPr>
                  </w:pPr>
                </w:p>
              </w:tc>
            </w:tr>
            <w:tr w:rsidR="0078737F" w:rsidRPr="005C2C2D" w:rsidTr="00DC7135">
              <w:tc>
                <w:tcPr>
                  <w:tcW w:w="764"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jc w:val="center"/>
                    <w:rPr>
                      <w:rFonts w:ascii="Times New Roman" w:hAnsi="Times New Roman"/>
                      <w:sz w:val="24"/>
                      <w:szCs w:val="24"/>
                      <w:lang w:val="uk-UA"/>
                    </w:rPr>
                  </w:pPr>
                  <w:r>
                    <w:rPr>
                      <w:rFonts w:ascii="Times New Roman" w:hAnsi="Times New Roman"/>
                      <w:sz w:val="24"/>
                      <w:szCs w:val="24"/>
                      <w:lang w:val="uk-UA"/>
                    </w:rPr>
                    <w:t>3</w:t>
                  </w:r>
                </w:p>
              </w:tc>
              <w:tc>
                <w:tcPr>
                  <w:tcW w:w="3259" w:type="dxa"/>
                  <w:tcBorders>
                    <w:top w:val="single" w:sz="4" w:space="0" w:color="auto"/>
                    <w:left w:val="single" w:sz="4" w:space="0" w:color="auto"/>
                    <w:bottom w:val="single" w:sz="4" w:space="0" w:color="auto"/>
                    <w:right w:val="single" w:sz="4" w:space="0" w:color="auto"/>
                  </w:tcBorders>
                </w:tcPr>
                <w:p w:rsidR="0078737F" w:rsidRPr="00DC7135" w:rsidRDefault="0078737F" w:rsidP="00C70FED">
                  <w:pPr>
                    <w:pStyle w:val="TableParagraph"/>
                    <w:spacing w:before="4" w:line="300" w:lineRule="exact"/>
                    <w:ind w:left="135"/>
                    <w:rPr>
                      <w:sz w:val="24"/>
                      <w:szCs w:val="24"/>
                    </w:rPr>
                  </w:pPr>
                  <w:r w:rsidRPr="00DC7135">
                    <w:rPr>
                      <w:sz w:val="24"/>
                      <w:szCs w:val="24"/>
                    </w:rPr>
                    <w:t>Посів (</w:t>
                  </w:r>
                  <w:r>
                    <w:rPr>
                      <w:sz w:val="24"/>
                      <w:szCs w:val="24"/>
                    </w:rPr>
                    <w:t xml:space="preserve">насіння забезпечує </w:t>
                  </w:r>
                  <w:r w:rsidRPr="00DC7135">
                    <w:rPr>
                      <w:sz w:val="24"/>
                      <w:szCs w:val="24"/>
                    </w:rPr>
                    <w:t xml:space="preserve"> </w:t>
                  </w:r>
                  <w:r>
                    <w:rPr>
                      <w:sz w:val="24"/>
                      <w:szCs w:val="24"/>
                    </w:rPr>
                    <w:t>Замовник</w:t>
                  </w:r>
                  <w:r w:rsidRPr="00DC7135">
                    <w:rPr>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78737F" w:rsidRPr="00DC7135" w:rsidRDefault="0078737F" w:rsidP="00C70FED">
                  <w:pPr>
                    <w:pStyle w:val="TableParagraph"/>
                    <w:spacing w:line="298" w:lineRule="exact"/>
                    <w:ind w:left="309"/>
                    <w:rPr>
                      <w:sz w:val="24"/>
                      <w:szCs w:val="24"/>
                    </w:rPr>
                  </w:pPr>
                  <w:r w:rsidRPr="00DC7135">
                    <w:rPr>
                      <w:sz w:val="24"/>
                      <w:szCs w:val="24"/>
                    </w:rPr>
                    <w:t>Квітень</w:t>
                  </w:r>
                  <w:r>
                    <w:rPr>
                      <w:sz w:val="24"/>
                      <w:szCs w:val="24"/>
                    </w:rPr>
                    <w:t xml:space="preserve"> 2023</w:t>
                  </w:r>
                </w:p>
              </w:tc>
              <w:tc>
                <w:tcPr>
                  <w:tcW w:w="1843"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spacing w:line="298" w:lineRule="exact"/>
                    <w:ind w:left="309"/>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spacing w:line="298" w:lineRule="exact"/>
                    <w:ind w:left="309"/>
                    <w:rPr>
                      <w:sz w:val="24"/>
                      <w:szCs w:val="24"/>
                    </w:rPr>
                  </w:pPr>
                </w:p>
              </w:tc>
            </w:tr>
            <w:tr w:rsidR="0078737F" w:rsidRPr="005C2C2D" w:rsidTr="00DC7135">
              <w:tc>
                <w:tcPr>
                  <w:tcW w:w="764"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jc w:val="center"/>
                    <w:rPr>
                      <w:rFonts w:ascii="Times New Roman" w:hAnsi="Times New Roman"/>
                      <w:sz w:val="24"/>
                      <w:szCs w:val="24"/>
                      <w:lang w:val="uk-UA"/>
                    </w:rPr>
                  </w:pPr>
                  <w:r>
                    <w:rPr>
                      <w:rFonts w:ascii="Times New Roman" w:hAnsi="Times New Roman"/>
                      <w:sz w:val="24"/>
                      <w:szCs w:val="24"/>
                      <w:lang w:val="uk-UA"/>
                    </w:rPr>
                    <w:t>4</w:t>
                  </w:r>
                </w:p>
              </w:tc>
              <w:tc>
                <w:tcPr>
                  <w:tcW w:w="3259" w:type="dxa"/>
                  <w:tcBorders>
                    <w:top w:val="single" w:sz="4" w:space="0" w:color="auto"/>
                    <w:left w:val="single" w:sz="4" w:space="0" w:color="auto"/>
                    <w:bottom w:val="single" w:sz="4" w:space="0" w:color="auto"/>
                    <w:right w:val="single" w:sz="4" w:space="0" w:color="auto"/>
                  </w:tcBorders>
                </w:tcPr>
                <w:p w:rsidR="0078737F" w:rsidRPr="00DC7135" w:rsidRDefault="0078737F" w:rsidP="00C70FED">
                  <w:pPr>
                    <w:pStyle w:val="TableParagraph"/>
                    <w:spacing w:before="15" w:line="305" w:lineRule="exact"/>
                    <w:ind w:left="135"/>
                    <w:rPr>
                      <w:sz w:val="24"/>
                      <w:szCs w:val="24"/>
                    </w:rPr>
                  </w:pPr>
                  <w:r w:rsidRPr="00DC7135">
                    <w:rPr>
                      <w:sz w:val="24"/>
                      <w:szCs w:val="24"/>
                    </w:rPr>
                    <w:t>Внесення ЗЗР</w:t>
                  </w:r>
                  <w:r>
                    <w:rPr>
                      <w:sz w:val="24"/>
                      <w:szCs w:val="24"/>
                    </w:rPr>
                    <w:t xml:space="preserve"> (</w:t>
                  </w:r>
                  <w:r w:rsidRPr="00DC7135">
                    <w:rPr>
                      <w:sz w:val="24"/>
                      <w:szCs w:val="24"/>
                    </w:rPr>
                    <w:t xml:space="preserve"> </w:t>
                  </w:r>
                  <w:r>
                    <w:rPr>
                      <w:sz w:val="24"/>
                      <w:szCs w:val="24"/>
                    </w:rPr>
                    <w:t>забезпечуються Виконавцем</w:t>
                  </w:r>
                </w:p>
              </w:tc>
              <w:tc>
                <w:tcPr>
                  <w:tcW w:w="2128" w:type="dxa"/>
                  <w:tcBorders>
                    <w:top w:val="single" w:sz="4" w:space="0" w:color="auto"/>
                    <w:left w:val="single" w:sz="4" w:space="0" w:color="auto"/>
                    <w:bottom w:val="single" w:sz="4" w:space="0" w:color="auto"/>
                    <w:right w:val="single" w:sz="4" w:space="0" w:color="auto"/>
                  </w:tcBorders>
                </w:tcPr>
                <w:p w:rsidR="0078737F" w:rsidRPr="00DC7135" w:rsidRDefault="0078737F" w:rsidP="00C70FED">
                  <w:pPr>
                    <w:pStyle w:val="TableParagraph"/>
                    <w:spacing w:line="304" w:lineRule="exact"/>
                    <w:ind w:left="299"/>
                    <w:rPr>
                      <w:sz w:val="24"/>
                      <w:szCs w:val="24"/>
                    </w:rPr>
                  </w:pPr>
                  <w:r>
                    <w:rPr>
                      <w:sz w:val="24"/>
                      <w:szCs w:val="24"/>
                    </w:rPr>
                    <w:t>Квітень –</w:t>
                  </w:r>
                  <w:r w:rsidRPr="00DC7135">
                    <w:rPr>
                      <w:sz w:val="24"/>
                      <w:szCs w:val="24"/>
                    </w:rPr>
                    <w:t xml:space="preserve"> Червень</w:t>
                  </w:r>
                  <w:r>
                    <w:rPr>
                      <w:sz w:val="24"/>
                      <w:szCs w:val="24"/>
                    </w:rPr>
                    <w:t xml:space="preserve"> 2023</w:t>
                  </w:r>
                </w:p>
              </w:tc>
              <w:tc>
                <w:tcPr>
                  <w:tcW w:w="1843"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spacing w:line="298" w:lineRule="exact"/>
                    <w:ind w:left="309"/>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spacing w:line="298" w:lineRule="exact"/>
                    <w:ind w:left="309"/>
                    <w:rPr>
                      <w:sz w:val="24"/>
                      <w:szCs w:val="24"/>
                    </w:rPr>
                  </w:pPr>
                </w:p>
              </w:tc>
            </w:tr>
            <w:tr w:rsidR="0078737F" w:rsidRPr="005C2C2D" w:rsidTr="00DC7135">
              <w:trPr>
                <w:trHeight w:val="606"/>
              </w:trPr>
              <w:tc>
                <w:tcPr>
                  <w:tcW w:w="7994" w:type="dxa"/>
                  <w:gridSpan w:val="4"/>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spacing w:line="298" w:lineRule="exact"/>
                    <w:ind w:left="344"/>
                    <w:rPr>
                      <w:b/>
                      <w:bCs/>
                      <w:sz w:val="24"/>
                      <w:szCs w:val="24"/>
                    </w:rPr>
                  </w:pPr>
                  <w:r w:rsidRPr="00DC7135">
                    <w:rPr>
                      <w:b/>
                      <w:bCs/>
                      <w:sz w:val="24"/>
                      <w:szCs w:val="24"/>
                    </w:rPr>
                    <w:t xml:space="preserve">                                                                                          Разом з/без ПДВ:</w:t>
                  </w:r>
                </w:p>
              </w:tc>
              <w:tc>
                <w:tcPr>
                  <w:tcW w:w="1700" w:type="dxa"/>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spacing w:line="298" w:lineRule="exact"/>
                    <w:ind w:left="344"/>
                    <w:rPr>
                      <w:sz w:val="24"/>
                      <w:szCs w:val="24"/>
                    </w:rPr>
                  </w:pPr>
                </w:p>
              </w:tc>
            </w:tr>
            <w:tr w:rsidR="0078737F" w:rsidRPr="005C2C2D" w:rsidTr="00DC7135">
              <w:tc>
                <w:tcPr>
                  <w:tcW w:w="9694" w:type="dxa"/>
                  <w:gridSpan w:val="5"/>
                  <w:tcBorders>
                    <w:top w:val="single" w:sz="4" w:space="0" w:color="auto"/>
                    <w:left w:val="single" w:sz="4" w:space="0" w:color="auto"/>
                    <w:bottom w:val="single" w:sz="4" w:space="0" w:color="auto"/>
                    <w:right w:val="single" w:sz="4" w:space="0" w:color="auto"/>
                  </w:tcBorders>
                </w:tcPr>
                <w:p w:rsidR="0078737F" w:rsidRPr="00DC7135" w:rsidRDefault="0078737F" w:rsidP="00DC7135">
                  <w:pPr>
                    <w:pStyle w:val="TableParagraph"/>
                    <w:spacing w:line="298" w:lineRule="exact"/>
                    <w:ind w:left="344"/>
                    <w:rPr>
                      <w:sz w:val="24"/>
                      <w:szCs w:val="24"/>
                    </w:rPr>
                  </w:pPr>
                  <w:r w:rsidRPr="00DC7135">
                    <w:rPr>
                      <w:sz w:val="24"/>
                      <w:szCs w:val="24"/>
                    </w:rPr>
                    <w:t>Всього:____________________________грн. ПДВ(______%(____________________) грн.</w:t>
                  </w:r>
                </w:p>
                <w:p w:rsidR="0078737F" w:rsidRPr="00DC7135" w:rsidRDefault="0078737F" w:rsidP="00DC7135">
                  <w:pPr>
                    <w:pStyle w:val="TableParagraph"/>
                    <w:spacing w:line="298" w:lineRule="exact"/>
                    <w:ind w:left="344"/>
                    <w:rPr>
                      <w:sz w:val="24"/>
                      <w:szCs w:val="24"/>
                    </w:rPr>
                  </w:pPr>
                </w:p>
              </w:tc>
            </w:tr>
          </w:tbl>
          <w:p w:rsidR="0078737F" w:rsidRPr="00DD5265" w:rsidRDefault="0078737F" w:rsidP="004821E8">
            <w:pPr>
              <w:spacing w:after="0" w:line="240" w:lineRule="auto"/>
              <w:jc w:val="both"/>
              <w:rPr>
                <w:rFonts w:ascii="Times New Roman" w:hAnsi="Times New Roman"/>
                <w:color w:val="000000"/>
                <w:sz w:val="24"/>
                <w:szCs w:val="24"/>
                <w:lang w:val="uk-UA" w:eastAsia="ru-RU"/>
              </w:rPr>
            </w:pPr>
          </w:p>
          <w:p w:rsidR="0078737F" w:rsidRPr="00DD5265" w:rsidRDefault="0078737F" w:rsidP="00284E4A">
            <w:pPr>
              <w:spacing w:after="0" w:line="240" w:lineRule="auto"/>
              <w:jc w:val="both"/>
              <w:rPr>
                <w:rFonts w:ascii="Times New Roman" w:hAnsi="Times New Roman"/>
                <w:sz w:val="24"/>
                <w:szCs w:val="24"/>
                <w:lang w:val="uk-UA"/>
              </w:rPr>
            </w:pPr>
          </w:p>
          <w:p w:rsidR="0078737F" w:rsidRPr="00DD5265" w:rsidRDefault="0078737F" w:rsidP="00284E4A">
            <w:pPr>
              <w:widowControl w:val="0"/>
              <w:suppressAutoHyphens/>
              <w:autoSpaceDE w:val="0"/>
              <w:spacing w:after="0" w:line="281" w:lineRule="exact"/>
              <w:ind w:left="29" w:firstLine="331"/>
              <w:jc w:val="both"/>
              <w:rPr>
                <w:rFonts w:ascii="Times New Roman" w:hAnsi="Times New Roman"/>
                <w:sz w:val="24"/>
                <w:szCs w:val="24"/>
                <w:lang w:val="uk-UA" w:eastAsia="ru-RU"/>
              </w:rPr>
            </w:pPr>
            <w:r w:rsidRPr="00DD5265">
              <w:rPr>
                <w:rFonts w:ascii="Times New Roman" w:hAnsi="Times New Roman"/>
                <w:sz w:val="24"/>
                <w:szCs w:val="24"/>
                <w:lang w:val="uk-UA" w:eastAsia="ru-RU"/>
              </w:rPr>
              <w:t>Вивчивши інформацію про характер і необхідні технічні вимоги предмету закупівлі, ми маємо можливість та погоджуємося виконати вимоги Замовника на умовах зазначених у нашій пропозиції та Документації.</w:t>
            </w:r>
          </w:p>
          <w:p w:rsidR="0078737F" w:rsidRPr="00DD5265" w:rsidRDefault="0078737F" w:rsidP="00284E4A">
            <w:pPr>
              <w:widowControl w:val="0"/>
              <w:suppressAutoHyphens/>
              <w:autoSpaceDE w:val="0"/>
              <w:spacing w:after="0" w:line="281" w:lineRule="exact"/>
              <w:ind w:left="29" w:firstLine="331"/>
              <w:jc w:val="both"/>
              <w:rPr>
                <w:rFonts w:ascii="Times New Roman" w:hAnsi="Times New Roman"/>
                <w:sz w:val="24"/>
                <w:szCs w:val="24"/>
                <w:lang w:val="uk-UA"/>
              </w:rPr>
            </w:pPr>
            <w:r w:rsidRPr="00DD5265">
              <w:rPr>
                <w:rFonts w:ascii="Times New Roman" w:hAnsi="Times New Roman"/>
                <w:sz w:val="24"/>
                <w:szCs w:val="24"/>
                <w:lang w:val="uk-UA" w:eastAsia="ru-RU"/>
              </w:rPr>
              <w:t xml:space="preserve"> </w:t>
            </w:r>
            <w:r w:rsidRPr="00DD5265">
              <w:rPr>
                <w:rFonts w:ascii="Times New Roman" w:hAnsi="Times New Roman"/>
                <w:sz w:val="24"/>
                <w:szCs w:val="24"/>
                <w:lang w:val="uk-UA"/>
              </w:rPr>
              <w:t xml:space="preserve">Ми згодні дотримуватись умов нашої пропозиції </w:t>
            </w:r>
            <w:r w:rsidRPr="00DD5265">
              <w:rPr>
                <w:rFonts w:ascii="Times New Roman" w:hAnsi="Times New Roman"/>
                <w:b/>
                <w:sz w:val="24"/>
                <w:szCs w:val="24"/>
                <w:lang w:val="uk-UA"/>
              </w:rPr>
              <w:t>90</w:t>
            </w:r>
            <w:r w:rsidRPr="00DD5265">
              <w:rPr>
                <w:rFonts w:ascii="Times New Roman" w:hAnsi="Times New Roman"/>
                <w:sz w:val="24"/>
                <w:szCs w:val="24"/>
                <w:lang w:val="uk-UA"/>
              </w:rPr>
              <w:t xml:space="preserve"> календарних днів з </w:t>
            </w:r>
            <w:r w:rsidRPr="00DD5265">
              <w:rPr>
                <w:rFonts w:ascii="Times New Roman" w:hAnsi="Times New Roman"/>
                <w:sz w:val="24"/>
                <w:szCs w:val="24"/>
              </w:rPr>
              <w:t>к</w:t>
            </w:r>
            <w:r w:rsidRPr="00DD5265">
              <w:rPr>
                <w:rFonts w:ascii="Times New Roman" w:hAnsi="Times New Roman"/>
                <w:sz w:val="24"/>
                <w:szCs w:val="24"/>
                <w:lang w:val="uk-UA"/>
              </w:rPr>
              <w:t xml:space="preserve">інцевого строку подання пропозицій. </w:t>
            </w:r>
          </w:p>
          <w:p w:rsidR="0078737F" w:rsidRPr="00DD5265" w:rsidRDefault="0078737F" w:rsidP="00284E4A">
            <w:pPr>
              <w:widowControl w:val="0"/>
              <w:suppressAutoHyphens/>
              <w:autoSpaceDE w:val="0"/>
              <w:spacing w:after="0" w:line="240" w:lineRule="auto"/>
              <w:ind w:firstLine="343"/>
              <w:contextualSpacing/>
              <w:jc w:val="both"/>
              <w:rPr>
                <w:rFonts w:ascii="Times New Roman" w:hAnsi="Times New Roman"/>
                <w:bCs/>
                <w:sz w:val="24"/>
                <w:szCs w:val="24"/>
                <w:lang w:val="uk-UA" w:eastAsia="uk-UA"/>
              </w:rPr>
            </w:pPr>
            <w:r w:rsidRPr="00DD5265">
              <w:rPr>
                <w:rFonts w:ascii="Times New Roman" w:hAnsi="Times New Roman"/>
                <w:sz w:val="24"/>
                <w:szCs w:val="24"/>
                <w:lang w:val="uk-UA"/>
              </w:rPr>
              <w:t xml:space="preserve">Якщо нас буде визнано переможцем, ми беремо на себе зобов'язання на підписання Договору не </w:t>
            </w:r>
            <w:r w:rsidRPr="00DD5265">
              <w:rPr>
                <w:rFonts w:ascii="Times New Roman" w:hAnsi="Times New Roman"/>
                <w:bCs/>
                <w:sz w:val="24"/>
                <w:szCs w:val="24"/>
                <w:lang w:val="uk-UA" w:eastAsia="uk-UA"/>
              </w:rPr>
              <w:t xml:space="preserve">пізніше ніж через 20 днів </w:t>
            </w:r>
            <w:r w:rsidRPr="00DD5265">
              <w:rPr>
                <w:rFonts w:ascii="Times New Roman" w:hAnsi="Times New Roman"/>
                <w:sz w:val="24"/>
                <w:szCs w:val="24"/>
                <w:lang w:val="uk-UA"/>
              </w:rPr>
              <w:t>з дати оприлюднення на веб-порталі Уповноваженого органу  повідомлення про намір укласти договір.</w:t>
            </w:r>
          </w:p>
          <w:p w:rsidR="0078737F" w:rsidRPr="00DD5265" w:rsidRDefault="0078737F" w:rsidP="00284E4A">
            <w:pPr>
              <w:widowControl w:val="0"/>
              <w:suppressAutoHyphens/>
              <w:autoSpaceDE w:val="0"/>
              <w:spacing w:after="0" w:line="240" w:lineRule="auto"/>
              <w:ind w:left="29" w:firstLine="331"/>
              <w:jc w:val="both"/>
              <w:rPr>
                <w:rFonts w:ascii="Times New Roman" w:hAnsi="Times New Roman"/>
                <w:sz w:val="24"/>
                <w:szCs w:val="24"/>
                <w:lang w:val="uk-UA"/>
              </w:rPr>
            </w:pPr>
            <w:r w:rsidRPr="00DD5265">
              <w:rPr>
                <w:rFonts w:ascii="Times New Roman" w:hAnsi="Times New Roman"/>
                <w:sz w:val="24"/>
                <w:szCs w:val="24"/>
                <w:lang w:val="uk-UA"/>
              </w:rPr>
              <w:t>При виконанні зобов’язань згідно умов договору, який буде вкладено між нами, у разі визначення нас переможцем процедури закупівлі, нами будуть застосовуватись заходи із захисту довкілля, передбачені чинним законодавством.</w:t>
            </w:r>
          </w:p>
          <w:p w:rsidR="0078737F" w:rsidRPr="00DD5265" w:rsidRDefault="0078737F" w:rsidP="00284E4A">
            <w:pPr>
              <w:widowControl w:val="0"/>
              <w:suppressAutoHyphens/>
              <w:autoSpaceDE w:val="0"/>
              <w:spacing w:after="0" w:line="240" w:lineRule="auto"/>
              <w:ind w:left="567" w:right="140"/>
              <w:jc w:val="both"/>
              <w:rPr>
                <w:rFonts w:ascii="Times New Roman" w:hAnsi="Times New Roman"/>
                <w:b/>
                <w:i/>
                <w:lang w:val="uk-UA"/>
              </w:rPr>
            </w:pPr>
          </w:p>
          <w:p w:rsidR="0078737F" w:rsidRPr="00DD5265" w:rsidRDefault="0078737F" w:rsidP="00284E4A">
            <w:pPr>
              <w:widowControl w:val="0"/>
              <w:suppressAutoHyphens/>
              <w:autoSpaceDE w:val="0"/>
              <w:spacing w:after="0" w:line="240" w:lineRule="auto"/>
              <w:ind w:left="567" w:right="140"/>
              <w:jc w:val="both"/>
              <w:rPr>
                <w:rFonts w:ascii="Times New Roman" w:hAnsi="Times New Roman"/>
                <w:b/>
                <w:i/>
                <w:lang w:val="uk-UA"/>
              </w:rPr>
            </w:pPr>
            <w:r w:rsidRPr="00DD5265">
              <w:rPr>
                <w:rFonts w:ascii="Times New Roman" w:hAnsi="Times New Roman"/>
                <w:b/>
                <w:i/>
                <w:lang w:val="uk-UA"/>
              </w:rPr>
              <w:t>___________________________________________________________________________</w:t>
            </w:r>
          </w:p>
          <w:p w:rsidR="0078737F" w:rsidRPr="00DD5265" w:rsidRDefault="0078737F" w:rsidP="00284E4A">
            <w:pPr>
              <w:widowControl w:val="0"/>
              <w:suppressAutoHyphens/>
              <w:autoSpaceDE w:val="0"/>
              <w:spacing w:after="0" w:line="240" w:lineRule="auto"/>
              <w:ind w:left="567" w:right="140"/>
              <w:jc w:val="both"/>
              <w:rPr>
                <w:rFonts w:ascii="Times New Roman" w:hAnsi="Times New Roman"/>
                <w:b/>
                <w:i/>
                <w:lang w:val="uk-UA"/>
              </w:rPr>
            </w:pPr>
            <w:r w:rsidRPr="00DD5265">
              <w:rPr>
                <w:rFonts w:ascii="Times New Roman" w:hAnsi="Times New Roman"/>
                <w:b/>
                <w:i/>
                <w:lang w:val="uk-UA"/>
              </w:rPr>
              <w:t>Посада, прізвище, ініціали, підпис уповноваженої особи Учасника, завірені печаткою.</w:t>
            </w:r>
          </w:p>
          <w:p w:rsidR="0078737F" w:rsidRPr="00DD5265" w:rsidRDefault="0078737F" w:rsidP="0009195D">
            <w:pPr>
              <w:spacing w:after="0"/>
              <w:ind w:firstLine="284"/>
              <w:jc w:val="both"/>
              <w:rPr>
                <w:rFonts w:ascii="Times New Roman" w:hAnsi="Times New Roman"/>
                <w:sz w:val="24"/>
                <w:szCs w:val="24"/>
                <w:lang w:val="uk-UA" w:eastAsia="ru-RU"/>
              </w:rPr>
            </w:pPr>
          </w:p>
        </w:tc>
      </w:tr>
    </w:tbl>
    <w:p w:rsidR="0078737F" w:rsidRPr="00DD5265" w:rsidRDefault="0078737F" w:rsidP="00E82810">
      <w:pPr>
        <w:suppressAutoHyphens/>
        <w:spacing w:after="0" w:line="240" w:lineRule="auto"/>
        <w:ind w:firstLine="284"/>
        <w:jc w:val="both"/>
        <w:rPr>
          <w:rFonts w:ascii="Times New Roman" w:hAnsi="Times New Roman"/>
          <w:noProof/>
          <w:kern w:val="1"/>
          <w:sz w:val="24"/>
          <w:szCs w:val="24"/>
          <w:lang w:eastAsia="zh-CN"/>
        </w:rPr>
      </w:pPr>
      <w:r w:rsidRPr="00DD5265">
        <w:rPr>
          <w:rFonts w:ascii="Times New Roman" w:hAnsi="Times New Roman"/>
          <w:noProof/>
          <w:kern w:val="1"/>
          <w:sz w:val="24"/>
          <w:szCs w:val="24"/>
          <w:lang w:eastAsia="zh-CN"/>
        </w:rPr>
        <w:lastRenderedPageBreak/>
        <w:t>Керівник організації – учасника процедури закупівлі або інша уповноважена посадова особ</w:t>
      </w:r>
      <w:r w:rsidRPr="00DD5265">
        <w:rPr>
          <w:rFonts w:ascii="Times New Roman" w:hAnsi="Times New Roman"/>
          <w:noProof/>
          <w:kern w:val="1"/>
          <w:sz w:val="24"/>
          <w:szCs w:val="24"/>
          <w:lang w:val="uk-UA" w:eastAsia="zh-CN"/>
        </w:rPr>
        <w:t>а</w:t>
      </w:r>
      <w:r w:rsidRPr="00DD5265">
        <w:rPr>
          <w:rFonts w:ascii="Times New Roman" w:hAnsi="Times New Roman"/>
          <w:noProof/>
          <w:kern w:val="1"/>
          <w:sz w:val="24"/>
          <w:szCs w:val="24"/>
          <w:lang w:eastAsia="zh-CN"/>
        </w:rPr>
        <w:t xml:space="preserve"> _________________ ________________</w:t>
      </w:r>
    </w:p>
    <w:p w:rsidR="0078737F" w:rsidRPr="00DD5265" w:rsidRDefault="0078737F" w:rsidP="00E82810">
      <w:pPr>
        <w:suppressAutoHyphens/>
        <w:spacing w:after="0" w:line="240" w:lineRule="auto"/>
        <w:ind w:firstLine="284"/>
        <w:jc w:val="both"/>
        <w:rPr>
          <w:rFonts w:ascii="Times New Roman" w:hAnsi="Times New Roman"/>
          <w:noProof/>
          <w:kern w:val="1"/>
          <w:sz w:val="24"/>
          <w:szCs w:val="24"/>
          <w:lang w:eastAsia="zh-CN"/>
        </w:rPr>
      </w:pPr>
      <w:r w:rsidRPr="00DD5265">
        <w:rPr>
          <w:rFonts w:ascii="Times New Roman" w:hAnsi="Times New Roman"/>
          <w:noProof/>
          <w:kern w:val="1"/>
          <w:sz w:val="24"/>
          <w:szCs w:val="24"/>
          <w:lang w:eastAsia="zh-CN"/>
        </w:rPr>
        <w:t xml:space="preserve"> (підпис) МП (за наявності) (ініціали та прізвище)</w:t>
      </w: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78737F" w:rsidRPr="00DD5265" w:rsidRDefault="0078737F" w:rsidP="00B060FF">
      <w:pPr>
        <w:jc w:val="right"/>
        <w:rPr>
          <w:rFonts w:ascii="Times New Roman" w:hAnsi="Times New Roman"/>
          <w:b/>
          <w:bCs/>
          <w:sz w:val="24"/>
          <w:szCs w:val="24"/>
          <w:lang w:val="uk-UA"/>
        </w:rPr>
      </w:pPr>
    </w:p>
    <w:p w:rsidR="00100250" w:rsidRDefault="00100250" w:rsidP="0081253F">
      <w:pPr>
        <w:spacing w:after="0"/>
        <w:jc w:val="right"/>
        <w:rPr>
          <w:rFonts w:ascii="Times New Roman" w:hAnsi="Times New Roman"/>
          <w:b/>
          <w:lang w:val="uk-UA"/>
        </w:rPr>
      </w:pPr>
    </w:p>
    <w:p w:rsidR="00100250" w:rsidRDefault="00100250" w:rsidP="0081253F">
      <w:pPr>
        <w:spacing w:after="0"/>
        <w:jc w:val="right"/>
        <w:rPr>
          <w:rFonts w:ascii="Times New Roman" w:hAnsi="Times New Roman"/>
          <w:b/>
          <w:lang w:val="uk-UA"/>
        </w:rPr>
      </w:pPr>
    </w:p>
    <w:p w:rsidR="00100250" w:rsidRDefault="00100250" w:rsidP="0081253F">
      <w:pPr>
        <w:spacing w:after="0"/>
        <w:jc w:val="right"/>
        <w:rPr>
          <w:rFonts w:ascii="Times New Roman" w:hAnsi="Times New Roman"/>
          <w:b/>
          <w:lang w:val="uk-UA"/>
        </w:rPr>
      </w:pPr>
    </w:p>
    <w:p w:rsidR="00100250" w:rsidRDefault="00100250" w:rsidP="0081253F">
      <w:pPr>
        <w:spacing w:after="0"/>
        <w:jc w:val="right"/>
        <w:rPr>
          <w:rFonts w:ascii="Times New Roman" w:hAnsi="Times New Roman"/>
          <w:b/>
          <w:lang w:val="uk-UA"/>
        </w:rPr>
      </w:pPr>
    </w:p>
    <w:p w:rsidR="0078737F" w:rsidRPr="0081253F" w:rsidRDefault="0078737F" w:rsidP="0081253F">
      <w:pPr>
        <w:spacing w:after="0"/>
        <w:jc w:val="right"/>
        <w:rPr>
          <w:rFonts w:ascii="Times New Roman" w:hAnsi="Times New Roman"/>
          <w:b/>
          <w:lang w:val="uk-UA"/>
        </w:rPr>
      </w:pPr>
      <w:r w:rsidRPr="00DD5265">
        <w:rPr>
          <w:rFonts w:ascii="Times New Roman" w:hAnsi="Times New Roman"/>
          <w:b/>
          <w:lang w:val="uk-UA"/>
        </w:rPr>
        <w:lastRenderedPageBreak/>
        <w:t xml:space="preserve">Додаток 5 </w:t>
      </w:r>
      <w:r w:rsidRPr="0081253F">
        <w:rPr>
          <w:rFonts w:ascii="Times New Roman" w:hAnsi="Times New Roman"/>
          <w:b/>
          <w:lang w:val="uk-UA"/>
        </w:rPr>
        <w:t>до Тендерної документації</w:t>
      </w:r>
    </w:p>
    <w:p w:rsidR="0078737F" w:rsidRPr="0081253F" w:rsidRDefault="0078737F" w:rsidP="003C15B7">
      <w:pPr>
        <w:spacing w:after="0"/>
        <w:ind w:firstLine="567"/>
        <w:jc w:val="right"/>
        <w:rPr>
          <w:rFonts w:ascii="Times New Roman" w:hAnsi="Times New Roman"/>
          <w:b/>
          <w:lang w:val="uk-UA"/>
        </w:rPr>
      </w:pPr>
    </w:p>
    <w:p w:rsidR="0078737F" w:rsidRPr="00655808" w:rsidRDefault="008A55C1" w:rsidP="001A4147">
      <w:pPr>
        <w:spacing w:after="0" w:line="240" w:lineRule="auto"/>
        <w:jc w:val="center"/>
        <w:rPr>
          <w:rFonts w:ascii="Times New Roman" w:hAnsi="Times New Roman"/>
          <w:sz w:val="24"/>
          <w:szCs w:val="24"/>
          <w:lang w:val="uk-UA" w:eastAsia="ru-RU"/>
        </w:rPr>
      </w:pPr>
      <w:r w:rsidRPr="001A4147">
        <w:rPr>
          <w:rFonts w:ascii="Times New Roman" w:eastAsia="SimSun" w:hAnsi="Times New Roman"/>
          <w:bCs/>
          <w:color w:val="000000"/>
          <w:kern w:val="2"/>
          <w:sz w:val="24"/>
          <w:szCs w:val="24"/>
          <w:lang w:val="uk-UA" w:eastAsia="hi-IN" w:bidi="hi-IN"/>
        </w:rPr>
        <w:t xml:space="preserve">Послуги з </w:t>
      </w:r>
      <w:r>
        <w:rPr>
          <w:rFonts w:ascii="Times New Roman" w:eastAsia="SimSun" w:hAnsi="Times New Roman"/>
          <w:bCs/>
          <w:color w:val="000000"/>
          <w:kern w:val="2"/>
          <w:sz w:val="24"/>
          <w:szCs w:val="24"/>
          <w:lang w:val="uk-UA" w:eastAsia="hi-IN" w:bidi="hi-IN"/>
        </w:rPr>
        <w:t xml:space="preserve">посіву </w:t>
      </w:r>
      <w:r w:rsidR="005C2C2D">
        <w:rPr>
          <w:rFonts w:ascii="Times New Roman" w:eastAsia="SimSun" w:hAnsi="Times New Roman"/>
          <w:bCs/>
          <w:color w:val="000000"/>
          <w:kern w:val="2"/>
          <w:sz w:val="24"/>
          <w:szCs w:val="24"/>
          <w:lang w:val="uk-UA" w:eastAsia="hi-IN" w:bidi="hi-IN"/>
        </w:rPr>
        <w:t>кукурудзи</w:t>
      </w:r>
      <w:r>
        <w:rPr>
          <w:rFonts w:ascii="Times New Roman" w:eastAsia="SimSun" w:hAnsi="Times New Roman"/>
          <w:bCs/>
          <w:color w:val="000000"/>
          <w:kern w:val="2"/>
          <w:sz w:val="24"/>
          <w:szCs w:val="24"/>
          <w:lang w:val="uk-UA" w:eastAsia="hi-IN" w:bidi="hi-IN"/>
        </w:rPr>
        <w:t xml:space="preserve"> 63 га</w:t>
      </w:r>
      <w:r w:rsidR="0078737F" w:rsidRPr="00655808">
        <w:rPr>
          <w:rFonts w:ascii="Times New Roman" w:eastAsia="SimSun" w:hAnsi="Times New Roman"/>
          <w:bCs/>
          <w:color w:val="000000"/>
          <w:kern w:val="2"/>
          <w:sz w:val="24"/>
          <w:szCs w:val="24"/>
          <w:lang w:val="uk-UA" w:eastAsia="hi-IN" w:bidi="hi-IN"/>
        </w:rPr>
        <w:t>, внесення мінеральних добрив, посів, внесення ЗЗР в обсязі весняно-літніх польових робіт сільськогосподарського циклу</w:t>
      </w:r>
    </w:p>
    <w:p w:rsidR="0078737F" w:rsidRPr="00C16DE7" w:rsidRDefault="0078737F" w:rsidP="0081253F">
      <w:pPr>
        <w:jc w:val="right"/>
        <w:rPr>
          <w:rFonts w:ascii="Times New Roman" w:hAnsi="Times New Roman"/>
          <w:bCs/>
          <w:sz w:val="24"/>
          <w:szCs w:val="24"/>
          <w:lang w:val="uk-UA"/>
        </w:rPr>
      </w:pPr>
      <w:r w:rsidRPr="00DD5265">
        <w:rPr>
          <w:rFonts w:ascii="Times New Roman" w:hAnsi="Times New Roman"/>
          <w:bCs/>
          <w:sz w:val="16"/>
          <w:szCs w:val="16"/>
          <w:lang w:val="uk-UA"/>
        </w:rPr>
        <w:t xml:space="preserve">      </w:t>
      </w:r>
      <w:r w:rsidRPr="00C16DE7">
        <w:rPr>
          <w:rFonts w:ascii="Times New Roman" w:hAnsi="Times New Roman"/>
          <w:bCs/>
          <w:sz w:val="24"/>
          <w:szCs w:val="24"/>
          <w:lang w:val="uk-UA"/>
        </w:rPr>
        <w:t>ДК 021:2015  77110000-4 - Послуги, пов’язані з виробництвом</w:t>
      </w:r>
    </w:p>
    <w:p w:rsidR="0078737F" w:rsidRPr="00DD5265" w:rsidRDefault="0078737F" w:rsidP="0081253F">
      <w:pPr>
        <w:spacing w:after="0"/>
        <w:ind w:firstLine="567"/>
        <w:jc w:val="right"/>
        <w:rPr>
          <w:rFonts w:ascii="Times New Roman" w:hAnsi="Times New Roman"/>
          <w:b/>
        </w:rPr>
      </w:pPr>
      <w:r w:rsidRPr="00C16DE7">
        <w:rPr>
          <w:rFonts w:ascii="Times New Roman" w:hAnsi="Times New Roman"/>
          <w:bCs/>
          <w:sz w:val="24"/>
          <w:szCs w:val="24"/>
          <w:lang w:val="uk-UA"/>
        </w:rPr>
        <w:t>сільськогосподарської продукції</w:t>
      </w:r>
    </w:p>
    <w:p w:rsidR="0078737F" w:rsidRPr="00DD5265" w:rsidRDefault="0078737F" w:rsidP="003C15B7">
      <w:pPr>
        <w:spacing w:after="0" w:line="240" w:lineRule="auto"/>
        <w:jc w:val="right"/>
        <w:rPr>
          <w:rFonts w:ascii="Times New Roman" w:hAnsi="Times New Roman"/>
          <w:b/>
          <w:sz w:val="24"/>
          <w:szCs w:val="24"/>
        </w:rPr>
      </w:pPr>
    </w:p>
    <w:p w:rsidR="0078737F" w:rsidRPr="00DD5265" w:rsidRDefault="0078737F" w:rsidP="003C15B7">
      <w:pPr>
        <w:shd w:val="clear" w:color="auto" w:fill="FFFFFF"/>
        <w:spacing w:after="0" w:line="240" w:lineRule="auto"/>
        <w:jc w:val="center"/>
        <w:rPr>
          <w:rFonts w:ascii="Times New Roman" w:hAnsi="Times New Roman"/>
          <w:b/>
          <w:sz w:val="24"/>
          <w:szCs w:val="24"/>
          <w:lang w:eastAsia="ru-RU"/>
        </w:rPr>
      </w:pPr>
    </w:p>
    <w:p w:rsidR="0078737F" w:rsidRPr="00DD5265" w:rsidRDefault="0078737F" w:rsidP="003C15B7">
      <w:pPr>
        <w:spacing w:after="0" w:line="240" w:lineRule="auto"/>
        <w:jc w:val="center"/>
        <w:rPr>
          <w:rFonts w:ascii="Times New Roman" w:hAnsi="Times New Roman"/>
          <w:b/>
          <w:bCs/>
          <w:lang w:eastAsia="ru-RU"/>
        </w:rPr>
      </w:pPr>
      <w:r w:rsidRPr="00DD5265">
        <w:rPr>
          <w:rFonts w:ascii="Times New Roman" w:hAnsi="Times New Roman"/>
          <w:b/>
          <w:bCs/>
          <w:lang w:eastAsia="ru-RU"/>
        </w:rPr>
        <w:t>ЛИСТ-ЗГОДА НА ОБРОБКУ, ВИКОРИСТАННЯ,</w:t>
      </w:r>
    </w:p>
    <w:p w:rsidR="0078737F" w:rsidRPr="00DD5265" w:rsidRDefault="0078737F" w:rsidP="003C15B7">
      <w:pPr>
        <w:spacing w:after="0" w:line="240" w:lineRule="auto"/>
        <w:jc w:val="center"/>
        <w:rPr>
          <w:rFonts w:ascii="Times New Roman" w:hAnsi="Times New Roman"/>
          <w:b/>
          <w:bCs/>
          <w:lang w:eastAsia="ru-RU"/>
        </w:rPr>
      </w:pPr>
      <w:r w:rsidRPr="00DD5265">
        <w:rPr>
          <w:rFonts w:ascii="Times New Roman" w:hAnsi="Times New Roman"/>
          <w:b/>
          <w:bCs/>
          <w:lang w:eastAsia="ru-RU"/>
        </w:rPr>
        <w:t>ПОШИРЕННЯ ТА ДОСТУП  ДО ПЕРСОНАЛЬНИХ ДАНИХ</w:t>
      </w:r>
    </w:p>
    <w:p w:rsidR="0078737F" w:rsidRPr="00DD5265" w:rsidRDefault="0078737F" w:rsidP="003C15B7">
      <w:pPr>
        <w:shd w:val="clear" w:color="auto" w:fill="FFFFFF"/>
        <w:spacing w:after="0" w:line="240" w:lineRule="auto"/>
        <w:jc w:val="right"/>
        <w:rPr>
          <w:rFonts w:ascii="Times New Roman" w:hAnsi="Times New Roman"/>
          <w:b/>
          <w:bCs/>
          <w:lang w:eastAsia="ru-RU"/>
        </w:rPr>
      </w:pPr>
    </w:p>
    <w:p w:rsidR="0078737F" w:rsidRPr="00DD5265" w:rsidRDefault="0078737F" w:rsidP="003C15B7">
      <w:pPr>
        <w:shd w:val="clear" w:color="auto" w:fill="FFFFFF"/>
        <w:spacing w:after="0" w:line="240" w:lineRule="auto"/>
        <w:rPr>
          <w:rFonts w:ascii="Times New Roman" w:hAnsi="Times New Roman"/>
          <w:b/>
          <w:bCs/>
          <w:lang w:eastAsia="ru-RU"/>
        </w:rPr>
      </w:pPr>
    </w:p>
    <w:p w:rsidR="0078737F" w:rsidRPr="00DD5265" w:rsidRDefault="0078737F" w:rsidP="003C15B7">
      <w:pPr>
        <w:shd w:val="clear" w:color="auto" w:fill="FFFFFF"/>
        <w:spacing w:after="0" w:line="240" w:lineRule="auto"/>
        <w:jc w:val="center"/>
        <w:rPr>
          <w:rFonts w:ascii="Times New Roman" w:hAnsi="Times New Roman"/>
          <w:b/>
          <w:bCs/>
          <w:lang w:eastAsia="ru-RU"/>
        </w:rPr>
      </w:pPr>
    </w:p>
    <w:p w:rsidR="0078737F" w:rsidRPr="00DD5265" w:rsidRDefault="0078737F" w:rsidP="003C15B7">
      <w:pPr>
        <w:shd w:val="clear" w:color="auto" w:fill="FFFFFF"/>
        <w:spacing w:after="0" w:line="240" w:lineRule="auto"/>
        <w:jc w:val="center"/>
        <w:rPr>
          <w:rFonts w:ascii="Times New Roman" w:hAnsi="Times New Roman"/>
          <w:b/>
          <w:bCs/>
          <w:lang w:eastAsia="ru-RU"/>
        </w:rPr>
      </w:pPr>
      <w:r w:rsidRPr="00DD5265">
        <w:rPr>
          <w:rFonts w:ascii="Times New Roman" w:hAnsi="Times New Roman"/>
          <w:b/>
          <w:bCs/>
          <w:lang w:eastAsia="ru-RU"/>
        </w:rPr>
        <w:t>Лист-згода</w:t>
      </w:r>
    </w:p>
    <w:p w:rsidR="0078737F" w:rsidRPr="00DD5265" w:rsidRDefault="0078737F" w:rsidP="003C15B7">
      <w:pPr>
        <w:shd w:val="clear" w:color="auto" w:fill="FFFFFF"/>
        <w:spacing w:after="0" w:line="240" w:lineRule="auto"/>
        <w:jc w:val="center"/>
        <w:rPr>
          <w:rFonts w:ascii="Times New Roman" w:hAnsi="Times New Roman"/>
          <w:lang w:eastAsia="ru-RU"/>
        </w:rPr>
      </w:pPr>
    </w:p>
    <w:p w:rsidR="0078737F" w:rsidRPr="00DD5265" w:rsidRDefault="0078737F" w:rsidP="003C15B7">
      <w:pPr>
        <w:shd w:val="clear" w:color="auto" w:fill="FFFFFF"/>
        <w:spacing w:after="0" w:line="240" w:lineRule="auto"/>
        <w:jc w:val="both"/>
        <w:rPr>
          <w:rFonts w:ascii="Times New Roman" w:hAnsi="Times New Roman"/>
          <w:lang w:eastAsia="ru-RU"/>
        </w:rPr>
      </w:pPr>
      <w:r w:rsidRPr="00DD5265">
        <w:rPr>
          <w:rFonts w:ascii="Times New Roman" w:hAnsi="Times New Roman"/>
          <w:bCs/>
          <w:lang w:eastAsia="ru-RU"/>
        </w:rPr>
        <w:tab/>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78737F" w:rsidRPr="00DD5265" w:rsidRDefault="0078737F" w:rsidP="003C15B7">
      <w:pPr>
        <w:spacing w:after="0" w:line="240" w:lineRule="auto"/>
        <w:rPr>
          <w:rFonts w:ascii="Times New Roman" w:hAnsi="Times New Roman"/>
          <w:lang w:eastAsia="ru-RU"/>
        </w:rPr>
      </w:pPr>
    </w:p>
    <w:p w:rsidR="0078737F" w:rsidRPr="00DD5265" w:rsidRDefault="0078737F" w:rsidP="003C15B7">
      <w:pPr>
        <w:spacing w:after="0" w:line="240" w:lineRule="auto"/>
        <w:rPr>
          <w:rFonts w:ascii="Times New Roman" w:hAnsi="Times New Roman"/>
          <w:lang w:eastAsia="ru-RU"/>
        </w:rPr>
      </w:pPr>
    </w:p>
    <w:p w:rsidR="0078737F" w:rsidRPr="00DD5265" w:rsidRDefault="0078737F" w:rsidP="003C15B7">
      <w:pPr>
        <w:spacing w:after="0" w:line="240" w:lineRule="auto"/>
        <w:rPr>
          <w:rFonts w:ascii="Times New Roman" w:hAnsi="Times New Roman"/>
          <w:lang w:eastAsia="ru-RU"/>
        </w:rPr>
      </w:pPr>
      <w:r w:rsidRPr="00DD5265">
        <w:rPr>
          <w:rFonts w:ascii="Times New Roman" w:hAnsi="Times New Roman"/>
          <w:lang w:eastAsia="ru-RU"/>
        </w:rPr>
        <w:t xml:space="preserve"> _______________________                    ________________              ____________________</w:t>
      </w:r>
    </w:p>
    <w:p w:rsidR="0078737F" w:rsidRPr="00DD5265" w:rsidRDefault="0078737F" w:rsidP="003C15B7">
      <w:pPr>
        <w:spacing w:after="0" w:line="240" w:lineRule="auto"/>
        <w:rPr>
          <w:rFonts w:ascii="Times New Roman" w:hAnsi="Times New Roman"/>
          <w:lang w:eastAsia="ru-RU"/>
        </w:rPr>
      </w:pPr>
      <w:r w:rsidRPr="00DD5265">
        <w:rPr>
          <w:rFonts w:ascii="Times New Roman" w:hAnsi="Times New Roman"/>
          <w:lang w:eastAsia="ru-RU"/>
        </w:rPr>
        <w:t xml:space="preserve">                    Дата                                                  Підпис      </w:t>
      </w:r>
      <w:r>
        <w:rPr>
          <w:rFonts w:ascii="Times New Roman" w:hAnsi="Times New Roman"/>
          <w:lang w:eastAsia="ru-RU"/>
        </w:rPr>
        <w:t xml:space="preserve">                     Прізвище т</w:t>
      </w:r>
      <w:r>
        <w:rPr>
          <w:rFonts w:ascii="Times New Roman" w:hAnsi="Times New Roman"/>
          <w:lang w:val="uk-UA" w:eastAsia="ru-RU"/>
        </w:rPr>
        <w:t>а</w:t>
      </w:r>
      <w:r w:rsidRPr="00DD5265">
        <w:rPr>
          <w:rFonts w:ascii="Times New Roman" w:hAnsi="Times New Roman"/>
          <w:lang w:eastAsia="ru-RU"/>
        </w:rPr>
        <w:t xml:space="preserve"> ініціали</w:t>
      </w:r>
    </w:p>
    <w:p w:rsidR="0078737F" w:rsidRPr="00DD5265" w:rsidRDefault="0078737F" w:rsidP="003C15B7">
      <w:pPr>
        <w:tabs>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rPr>
      </w:pPr>
    </w:p>
    <w:p w:rsidR="0078737F" w:rsidRPr="00DD5265" w:rsidRDefault="0078737F" w:rsidP="00B060FF">
      <w:pPr>
        <w:jc w:val="right"/>
        <w:rPr>
          <w:rFonts w:ascii="Times New Roman" w:hAnsi="Times New Roman"/>
          <w:b/>
          <w:bCs/>
          <w:sz w:val="24"/>
          <w:szCs w:val="24"/>
          <w:lang w:val="uk-UA"/>
        </w:rPr>
      </w:pPr>
    </w:p>
    <w:sectPr w:rsidR="0078737F" w:rsidRPr="00DD5265" w:rsidSect="004307F7">
      <w:pgSz w:w="11906" w:h="16838"/>
      <w:pgMar w:top="709" w:right="851" w:bottom="425"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BEA" w:rsidRDefault="00362BEA" w:rsidP="002D355E">
      <w:pPr>
        <w:spacing w:after="0" w:line="240" w:lineRule="auto"/>
      </w:pPr>
      <w:r>
        <w:separator/>
      </w:r>
    </w:p>
  </w:endnote>
  <w:endnote w:type="continuationSeparator" w:id="1">
    <w:p w:rsidR="00362BEA" w:rsidRDefault="00362BEA" w:rsidP="002D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BEA" w:rsidRDefault="00362BEA" w:rsidP="002D355E">
      <w:pPr>
        <w:spacing w:after="0" w:line="240" w:lineRule="auto"/>
      </w:pPr>
      <w:r>
        <w:separator/>
      </w:r>
    </w:p>
  </w:footnote>
  <w:footnote w:type="continuationSeparator" w:id="1">
    <w:p w:rsidR="00362BEA" w:rsidRDefault="00362BEA" w:rsidP="002D3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01E55"/>
    <w:multiLevelType w:val="hybridMultilevel"/>
    <w:tmpl w:val="F1FCE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124BA"/>
    <w:multiLevelType w:val="hybridMultilevel"/>
    <w:tmpl w:val="14EE40F6"/>
    <w:lvl w:ilvl="0" w:tplc="51164ED0">
      <w:start w:val="1"/>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7EB4D4E"/>
    <w:multiLevelType w:val="hybridMultilevel"/>
    <w:tmpl w:val="EB302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F0B1C"/>
    <w:multiLevelType w:val="hybridMultilevel"/>
    <w:tmpl w:val="70FE2186"/>
    <w:lvl w:ilvl="0" w:tplc="231670C4">
      <w:start w:val="1"/>
      <w:numFmt w:val="decimal"/>
      <w:lvlText w:val="%1."/>
      <w:lvlJc w:val="left"/>
      <w:pPr>
        <w:ind w:left="720" w:hanging="360"/>
      </w:pPr>
      <w:rPr>
        <w:rFonts w:cs="Times New Roman" w:hint="default"/>
        <w:b/>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E24516"/>
    <w:multiLevelType w:val="hybridMultilevel"/>
    <w:tmpl w:val="9A66C77C"/>
    <w:lvl w:ilvl="0" w:tplc="83CC90EA">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3925E4"/>
    <w:multiLevelType w:val="hybridMultilevel"/>
    <w:tmpl w:val="5B52CA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1"/>
  </w:num>
  <w:num w:numId="7">
    <w:abstractNumId w:val="12"/>
  </w:num>
  <w:num w:numId="8">
    <w:abstractNumId w:val="33"/>
  </w:num>
  <w:num w:numId="9">
    <w:abstractNumId w:val="25"/>
  </w:num>
  <w:num w:numId="10">
    <w:abstractNumId w:val="34"/>
  </w:num>
  <w:num w:numId="11">
    <w:abstractNumId w:val="22"/>
  </w:num>
  <w:num w:numId="12">
    <w:abstractNumId w:val="10"/>
  </w:num>
  <w:num w:numId="13">
    <w:abstractNumId w:val="29"/>
  </w:num>
  <w:num w:numId="14">
    <w:abstractNumId w:val="8"/>
  </w:num>
  <w:num w:numId="15">
    <w:abstractNumId w:val="3"/>
  </w:num>
  <w:num w:numId="16">
    <w:abstractNumId w:val="13"/>
  </w:num>
  <w:num w:numId="17">
    <w:abstractNumId w:val="9"/>
  </w:num>
  <w:num w:numId="18">
    <w:abstractNumId w:val="20"/>
  </w:num>
  <w:num w:numId="19">
    <w:abstractNumId w:val="28"/>
  </w:num>
  <w:num w:numId="20">
    <w:abstractNumId w:val="11"/>
  </w:num>
  <w:num w:numId="21">
    <w:abstractNumId w:val="32"/>
  </w:num>
  <w:num w:numId="22">
    <w:abstractNumId w:val="24"/>
  </w:num>
  <w:num w:numId="23">
    <w:abstractNumId w:val="15"/>
  </w:num>
  <w:num w:numId="24">
    <w:abstractNumId w:val="36"/>
  </w:num>
  <w:num w:numId="25">
    <w:abstractNumId w:val="0"/>
  </w:num>
  <w:num w:numId="26">
    <w:abstractNumId w:val="17"/>
  </w:num>
  <w:num w:numId="27">
    <w:abstractNumId w:val="35"/>
  </w:num>
  <w:num w:numId="28">
    <w:abstractNumId w:val="30"/>
  </w:num>
  <w:num w:numId="29">
    <w:abstractNumId w:val="23"/>
  </w:num>
  <w:num w:numId="30">
    <w:abstractNumId w:val="26"/>
  </w:num>
  <w:num w:numId="31">
    <w:abstractNumId w:val="16"/>
  </w:num>
  <w:num w:numId="32">
    <w:abstractNumId w:val="18"/>
  </w:num>
  <w:num w:numId="33">
    <w:abstractNumId w:val="5"/>
  </w:num>
  <w:num w:numId="34">
    <w:abstractNumId w:val="2"/>
  </w:num>
  <w:num w:numId="35">
    <w:abstractNumId w:val="7"/>
  </w:num>
  <w:num w:numId="36">
    <w:abstractNumId w:val="27"/>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13F2"/>
    <w:rsid w:val="0000501F"/>
    <w:rsid w:val="00010FB1"/>
    <w:rsid w:val="00015A45"/>
    <w:rsid w:val="00016C3E"/>
    <w:rsid w:val="00023A9A"/>
    <w:rsid w:val="00024A77"/>
    <w:rsid w:val="000416D9"/>
    <w:rsid w:val="00043798"/>
    <w:rsid w:val="000469F6"/>
    <w:rsid w:val="000563D2"/>
    <w:rsid w:val="00056C05"/>
    <w:rsid w:val="00056C1E"/>
    <w:rsid w:val="00061486"/>
    <w:rsid w:val="00064509"/>
    <w:rsid w:val="00065342"/>
    <w:rsid w:val="0007354C"/>
    <w:rsid w:val="0008158A"/>
    <w:rsid w:val="0009195D"/>
    <w:rsid w:val="000A2175"/>
    <w:rsid w:val="000A3157"/>
    <w:rsid w:val="000A5534"/>
    <w:rsid w:val="000A74B5"/>
    <w:rsid w:val="000B3666"/>
    <w:rsid w:val="000B3A32"/>
    <w:rsid w:val="000B5006"/>
    <w:rsid w:val="000D45C4"/>
    <w:rsid w:val="00100250"/>
    <w:rsid w:val="00102671"/>
    <w:rsid w:val="00105394"/>
    <w:rsid w:val="00106592"/>
    <w:rsid w:val="00142BB7"/>
    <w:rsid w:val="00143FF8"/>
    <w:rsid w:val="00152C80"/>
    <w:rsid w:val="001603A8"/>
    <w:rsid w:val="001631D7"/>
    <w:rsid w:val="00164776"/>
    <w:rsid w:val="001765A2"/>
    <w:rsid w:val="00176791"/>
    <w:rsid w:val="00180555"/>
    <w:rsid w:val="001808F9"/>
    <w:rsid w:val="00184ACE"/>
    <w:rsid w:val="00185CD0"/>
    <w:rsid w:val="00187F3A"/>
    <w:rsid w:val="001900FC"/>
    <w:rsid w:val="001A4147"/>
    <w:rsid w:val="001A5D25"/>
    <w:rsid w:val="001B3308"/>
    <w:rsid w:val="001B5F21"/>
    <w:rsid w:val="001C333C"/>
    <w:rsid w:val="001D050F"/>
    <w:rsid w:val="001E54F0"/>
    <w:rsid w:val="001F4FD3"/>
    <w:rsid w:val="0020034D"/>
    <w:rsid w:val="0020205B"/>
    <w:rsid w:val="002127CC"/>
    <w:rsid w:val="00215C80"/>
    <w:rsid w:val="00220AB7"/>
    <w:rsid w:val="00220E75"/>
    <w:rsid w:val="002348B5"/>
    <w:rsid w:val="0023755C"/>
    <w:rsid w:val="00237623"/>
    <w:rsid w:val="00241435"/>
    <w:rsid w:val="00241DC8"/>
    <w:rsid w:val="00244F88"/>
    <w:rsid w:val="00245250"/>
    <w:rsid w:val="00245B20"/>
    <w:rsid w:val="00254BC0"/>
    <w:rsid w:val="002550B0"/>
    <w:rsid w:val="00262241"/>
    <w:rsid w:val="002626D5"/>
    <w:rsid w:val="002768B6"/>
    <w:rsid w:val="00284E4A"/>
    <w:rsid w:val="00290984"/>
    <w:rsid w:val="00290FE7"/>
    <w:rsid w:val="002A01C8"/>
    <w:rsid w:val="002B033E"/>
    <w:rsid w:val="002B7C01"/>
    <w:rsid w:val="002C1CD8"/>
    <w:rsid w:val="002D0BF8"/>
    <w:rsid w:val="002D2994"/>
    <w:rsid w:val="002D355E"/>
    <w:rsid w:val="002E2BCE"/>
    <w:rsid w:val="002F0612"/>
    <w:rsid w:val="002F4457"/>
    <w:rsid w:val="002F5310"/>
    <w:rsid w:val="00302583"/>
    <w:rsid w:val="0030541C"/>
    <w:rsid w:val="00312EED"/>
    <w:rsid w:val="0032228E"/>
    <w:rsid w:val="00346922"/>
    <w:rsid w:val="00346A90"/>
    <w:rsid w:val="00350A0C"/>
    <w:rsid w:val="0035513C"/>
    <w:rsid w:val="00362BEA"/>
    <w:rsid w:val="00385CAC"/>
    <w:rsid w:val="0039272E"/>
    <w:rsid w:val="003A00C6"/>
    <w:rsid w:val="003A388E"/>
    <w:rsid w:val="003B3133"/>
    <w:rsid w:val="003B5DDA"/>
    <w:rsid w:val="003C15B7"/>
    <w:rsid w:val="003F2900"/>
    <w:rsid w:val="003F2C02"/>
    <w:rsid w:val="00403A87"/>
    <w:rsid w:val="00412229"/>
    <w:rsid w:val="004242B0"/>
    <w:rsid w:val="00427DE2"/>
    <w:rsid w:val="004307F7"/>
    <w:rsid w:val="00433E7D"/>
    <w:rsid w:val="004411EC"/>
    <w:rsid w:val="00442A10"/>
    <w:rsid w:val="00454BF9"/>
    <w:rsid w:val="00457D2B"/>
    <w:rsid w:val="00467511"/>
    <w:rsid w:val="00472E99"/>
    <w:rsid w:val="0047719B"/>
    <w:rsid w:val="004821E8"/>
    <w:rsid w:val="00484CC0"/>
    <w:rsid w:val="00487328"/>
    <w:rsid w:val="004A028A"/>
    <w:rsid w:val="004A2161"/>
    <w:rsid w:val="004A4500"/>
    <w:rsid w:val="004A7A5C"/>
    <w:rsid w:val="004B3D0D"/>
    <w:rsid w:val="004C22C5"/>
    <w:rsid w:val="004D2C2B"/>
    <w:rsid w:val="004D44D9"/>
    <w:rsid w:val="004E52BB"/>
    <w:rsid w:val="004F2CCF"/>
    <w:rsid w:val="00502948"/>
    <w:rsid w:val="00520942"/>
    <w:rsid w:val="00523D79"/>
    <w:rsid w:val="005269C5"/>
    <w:rsid w:val="0052735D"/>
    <w:rsid w:val="00535EB2"/>
    <w:rsid w:val="00537068"/>
    <w:rsid w:val="00551FAA"/>
    <w:rsid w:val="00553994"/>
    <w:rsid w:val="00555451"/>
    <w:rsid w:val="0056114D"/>
    <w:rsid w:val="005A4A4A"/>
    <w:rsid w:val="005B56F1"/>
    <w:rsid w:val="005C2C2D"/>
    <w:rsid w:val="005C34ED"/>
    <w:rsid w:val="005C7632"/>
    <w:rsid w:val="005D29D0"/>
    <w:rsid w:val="005E305D"/>
    <w:rsid w:val="00601FFA"/>
    <w:rsid w:val="00607EA3"/>
    <w:rsid w:val="00610C2C"/>
    <w:rsid w:val="00621AA5"/>
    <w:rsid w:val="00621D5A"/>
    <w:rsid w:val="00624182"/>
    <w:rsid w:val="00625BC6"/>
    <w:rsid w:val="00626E98"/>
    <w:rsid w:val="0063244A"/>
    <w:rsid w:val="006343FF"/>
    <w:rsid w:val="006405F1"/>
    <w:rsid w:val="006463DD"/>
    <w:rsid w:val="006473AF"/>
    <w:rsid w:val="006473CE"/>
    <w:rsid w:val="0065008B"/>
    <w:rsid w:val="00655808"/>
    <w:rsid w:val="006576BA"/>
    <w:rsid w:val="006610A2"/>
    <w:rsid w:val="0067548D"/>
    <w:rsid w:val="00680050"/>
    <w:rsid w:val="0068071F"/>
    <w:rsid w:val="00681222"/>
    <w:rsid w:val="006815CD"/>
    <w:rsid w:val="006863B7"/>
    <w:rsid w:val="006930DF"/>
    <w:rsid w:val="006A09A3"/>
    <w:rsid w:val="006A4F4B"/>
    <w:rsid w:val="006B6135"/>
    <w:rsid w:val="006D0931"/>
    <w:rsid w:val="006D5F03"/>
    <w:rsid w:val="006D666D"/>
    <w:rsid w:val="006F0995"/>
    <w:rsid w:val="006F252D"/>
    <w:rsid w:val="006F3E54"/>
    <w:rsid w:val="006F43FD"/>
    <w:rsid w:val="00703552"/>
    <w:rsid w:val="00703B05"/>
    <w:rsid w:val="00707D12"/>
    <w:rsid w:val="00711121"/>
    <w:rsid w:val="00712121"/>
    <w:rsid w:val="007157DD"/>
    <w:rsid w:val="0071597D"/>
    <w:rsid w:val="00717447"/>
    <w:rsid w:val="00727946"/>
    <w:rsid w:val="00735A36"/>
    <w:rsid w:val="00741057"/>
    <w:rsid w:val="00741FC7"/>
    <w:rsid w:val="007437EA"/>
    <w:rsid w:val="0074582F"/>
    <w:rsid w:val="007509E9"/>
    <w:rsid w:val="007531E6"/>
    <w:rsid w:val="007578AB"/>
    <w:rsid w:val="007654DA"/>
    <w:rsid w:val="0076609B"/>
    <w:rsid w:val="00782A79"/>
    <w:rsid w:val="0078325E"/>
    <w:rsid w:val="00784216"/>
    <w:rsid w:val="0078737F"/>
    <w:rsid w:val="00796D4E"/>
    <w:rsid w:val="007A12CE"/>
    <w:rsid w:val="007A2C33"/>
    <w:rsid w:val="007A34BA"/>
    <w:rsid w:val="007A5BAD"/>
    <w:rsid w:val="007B711C"/>
    <w:rsid w:val="007B79F3"/>
    <w:rsid w:val="007D22E6"/>
    <w:rsid w:val="007D3F90"/>
    <w:rsid w:val="007E077D"/>
    <w:rsid w:val="007E0A10"/>
    <w:rsid w:val="007E205D"/>
    <w:rsid w:val="007F1012"/>
    <w:rsid w:val="0080078D"/>
    <w:rsid w:val="0081253F"/>
    <w:rsid w:val="00826DBD"/>
    <w:rsid w:val="0082745E"/>
    <w:rsid w:val="0083759B"/>
    <w:rsid w:val="00845953"/>
    <w:rsid w:val="00877A5C"/>
    <w:rsid w:val="008839AC"/>
    <w:rsid w:val="00891384"/>
    <w:rsid w:val="00892F02"/>
    <w:rsid w:val="00897BF9"/>
    <w:rsid w:val="008A2C84"/>
    <w:rsid w:val="008A42A0"/>
    <w:rsid w:val="008A55C1"/>
    <w:rsid w:val="008A5A8B"/>
    <w:rsid w:val="008A65E1"/>
    <w:rsid w:val="008A73EB"/>
    <w:rsid w:val="008C5F72"/>
    <w:rsid w:val="008D21C7"/>
    <w:rsid w:val="008D2215"/>
    <w:rsid w:val="008D46D4"/>
    <w:rsid w:val="008F5091"/>
    <w:rsid w:val="008F54BC"/>
    <w:rsid w:val="008F7BC0"/>
    <w:rsid w:val="0090254A"/>
    <w:rsid w:val="009032A0"/>
    <w:rsid w:val="0091006B"/>
    <w:rsid w:val="00922E81"/>
    <w:rsid w:val="00924590"/>
    <w:rsid w:val="00925518"/>
    <w:rsid w:val="00932A6F"/>
    <w:rsid w:val="00933136"/>
    <w:rsid w:val="00934182"/>
    <w:rsid w:val="00956D08"/>
    <w:rsid w:val="009676EF"/>
    <w:rsid w:val="00972672"/>
    <w:rsid w:val="009859DE"/>
    <w:rsid w:val="00987401"/>
    <w:rsid w:val="00994356"/>
    <w:rsid w:val="00995D9A"/>
    <w:rsid w:val="009A7F70"/>
    <w:rsid w:val="009B1CC7"/>
    <w:rsid w:val="009B4693"/>
    <w:rsid w:val="009C1814"/>
    <w:rsid w:val="009C75F6"/>
    <w:rsid w:val="009D16C1"/>
    <w:rsid w:val="009E2DA9"/>
    <w:rsid w:val="009E3242"/>
    <w:rsid w:val="00A16A20"/>
    <w:rsid w:val="00A17668"/>
    <w:rsid w:val="00A20BE0"/>
    <w:rsid w:val="00A24C32"/>
    <w:rsid w:val="00A24F2B"/>
    <w:rsid w:val="00A269A8"/>
    <w:rsid w:val="00A321D0"/>
    <w:rsid w:val="00A418F1"/>
    <w:rsid w:val="00A53E60"/>
    <w:rsid w:val="00A60A05"/>
    <w:rsid w:val="00A71919"/>
    <w:rsid w:val="00A730A1"/>
    <w:rsid w:val="00A80F9B"/>
    <w:rsid w:val="00A81FA3"/>
    <w:rsid w:val="00A856F3"/>
    <w:rsid w:val="00A91173"/>
    <w:rsid w:val="00AA6430"/>
    <w:rsid w:val="00AB2F76"/>
    <w:rsid w:val="00AC2592"/>
    <w:rsid w:val="00AC5E68"/>
    <w:rsid w:val="00AD2AAB"/>
    <w:rsid w:val="00AE0CB1"/>
    <w:rsid w:val="00AE3544"/>
    <w:rsid w:val="00AE7DB2"/>
    <w:rsid w:val="00AF2572"/>
    <w:rsid w:val="00AF31EE"/>
    <w:rsid w:val="00B02C4D"/>
    <w:rsid w:val="00B05B62"/>
    <w:rsid w:val="00B060FF"/>
    <w:rsid w:val="00B413F2"/>
    <w:rsid w:val="00B51862"/>
    <w:rsid w:val="00B547E0"/>
    <w:rsid w:val="00B55347"/>
    <w:rsid w:val="00B63965"/>
    <w:rsid w:val="00B7668B"/>
    <w:rsid w:val="00B7698D"/>
    <w:rsid w:val="00B830D4"/>
    <w:rsid w:val="00B83450"/>
    <w:rsid w:val="00BA3252"/>
    <w:rsid w:val="00BA70DB"/>
    <w:rsid w:val="00BB2A2A"/>
    <w:rsid w:val="00BC4DB5"/>
    <w:rsid w:val="00BD54BF"/>
    <w:rsid w:val="00BE1D01"/>
    <w:rsid w:val="00BE1DC2"/>
    <w:rsid w:val="00BE5CD9"/>
    <w:rsid w:val="00BE6BFD"/>
    <w:rsid w:val="00BE6D5B"/>
    <w:rsid w:val="00BF2900"/>
    <w:rsid w:val="00BF629B"/>
    <w:rsid w:val="00C022F0"/>
    <w:rsid w:val="00C07DFA"/>
    <w:rsid w:val="00C13349"/>
    <w:rsid w:val="00C13567"/>
    <w:rsid w:val="00C16576"/>
    <w:rsid w:val="00C16DE7"/>
    <w:rsid w:val="00C21543"/>
    <w:rsid w:val="00C22CEB"/>
    <w:rsid w:val="00C42478"/>
    <w:rsid w:val="00C641EE"/>
    <w:rsid w:val="00C70B50"/>
    <w:rsid w:val="00C70FED"/>
    <w:rsid w:val="00C827A2"/>
    <w:rsid w:val="00C85229"/>
    <w:rsid w:val="00C9470C"/>
    <w:rsid w:val="00C961FE"/>
    <w:rsid w:val="00CA34F1"/>
    <w:rsid w:val="00CB1DF9"/>
    <w:rsid w:val="00CE50C3"/>
    <w:rsid w:val="00CE7D1C"/>
    <w:rsid w:val="00CF2C0F"/>
    <w:rsid w:val="00D02068"/>
    <w:rsid w:val="00D0542B"/>
    <w:rsid w:val="00D15F4A"/>
    <w:rsid w:val="00D172E6"/>
    <w:rsid w:val="00D20E26"/>
    <w:rsid w:val="00D24F3A"/>
    <w:rsid w:val="00D31812"/>
    <w:rsid w:val="00D33E08"/>
    <w:rsid w:val="00D43FDB"/>
    <w:rsid w:val="00D45BBF"/>
    <w:rsid w:val="00D62B48"/>
    <w:rsid w:val="00D63F7D"/>
    <w:rsid w:val="00D70296"/>
    <w:rsid w:val="00D745B9"/>
    <w:rsid w:val="00D74FA0"/>
    <w:rsid w:val="00D84C52"/>
    <w:rsid w:val="00D978EF"/>
    <w:rsid w:val="00DA29F3"/>
    <w:rsid w:val="00DB1733"/>
    <w:rsid w:val="00DC0363"/>
    <w:rsid w:val="00DC0556"/>
    <w:rsid w:val="00DC7135"/>
    <w:rsid w:val="00DD5265"/>
    <w:rsid w:val="00DE09CA"/>
    <w:rsid w:val="00DE5D44"/>
    <w:rsid w:val="00DE60EC"/>
    <w:rsid w:val="00DE6291"/>
    <w:rsid w:val="00DF37D4"/>
    <w:rsid w:val="00DF5E49"/>
    <w:rsid w:val="00E00407"/>
    <w:rsid w:val="00E00CE2"/>
    <w:rsid w:val="00E01EE1"/>
    <w:rsid w:val="00E1119C"/>
    <w:rsid w:val="00E13A9C"/>
    <w:rsid w:val="00E24BDE"/>
    <w:rsid w:val="00E3532D"/>
    <w:rsid w:val="00E41A2E"/>
    <w:rsid w:val="00E45294"/>
    <w:rsid w:val="00E47EBC"/>
    <w:rsid w:val="00E5010B"/>
    <w:rsid w:val="00E55C9E"/>
    <w:rsid w:val="00E65A65"/>
    <w:rsid w:val="00E67C8F"/>
    <w:rsid w:val="00E72106"/>
    <w:rsid w:val="00E72F11"/>
    <w:rsid w:val="00E743A1"/>
    <w:rsid w:val="00E77E85"/>
    <w:rsid w:val="00E82810"/>
    <w:rsid w:val="00E85CC2"/>
    <w:rsid w:val="00E942DD"/>
    <w:rsid w:val="00E9448A"/>
    <w:rsid w:val="00E94849"/>
    <w:rsid w:val="00EA2F86"/>
    <w:rsid w:val="00EB624C"/>
    <w:rsid w:val="00EC7370"/>
    <w:rsid w:val="00EE019F"/>
    <w:rsid w:val="00EE0E94"/>
    <w:rsid w:val="00EE4005"/>
    <w:rsid w:val="00EE7420"/>
    <w:rsid w:val="00F00CBB"/>
    <w:rsid w:val="00F024A3"/>
    <w:rsid w:val="00F030C1"/>
    <w:rsid w:val="00F21C49"/>
    <w:rsid w:val="00F370AC"/>
    <w:rsid w:val="00F37634"/>
    <w:rsid w:val="00F424BC"/>
    <w:rsid w:val="00F46FE0"/>
    <w:rsid w:val="00F57DC7"/>
    <w:rsid w:val="00F61BE6"/>
    <w:rsid w:val="00F62CCE"/>
    <w:rsid w:val="00F64441"/>
    <w:rsid w:val="00F82BD5"/>
    <w:rsid w:val="00F84E59"/>
    <w:rsid w:val="00FB3B4B"/>
    <w:rsid w:val="00FC63B9"/>
    <w:rsid w:val="00FD0964"/>
    <w:rsid w:val="00FD3D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0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99"/>
    <w:qFormat/>
    <w:rsid w:val="00B413F2"/>
    <w:pPr>
      <w:ind w:left="720"/>
      <w:contextualSpacing/>
    </w:pPr>
    <w:rPr>
      <w:szCs w:val="20"/>
    </w:r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9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cs="Times New Roman"/>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rFonts w:cs="Times New Roman"/>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rPr>
  </w:style>
  <w:style w:type="paragraph" w:styleId="af0">
    <w:name w:val="Normal (Web)"/>
    <w:aliases w:val="Обычный (Web) Знак Знак Знак Знак Знак Знак,Обычный (Web) Знак Знак Знак1 Знак Знак Знак Знак Знак Знак Знак Зн Знак Знак Знак,Обычный (веб) Знак1 Знак Знак Знак Знак,Знак2 Знак,Знак18 Знак,Знак17 Знак1,Обычный (Web)"/>
    <w:basedOn w:val="a"/>
    <w:link w:val="af1"/>
    <w:uiPriority w:val="99"/>
    <w:rsid w:val="00D02068"/>
    <w:pPr>
      <w:spacing w:before="100" w:beforeAutospacing="1" w:after="100" w:afterAutospacing="1" w:line="240" w:lineRule="auto"/>
    </w:pPr>
    <w:rPr>
      <w:rFonts w:ascii="Times New Roman" w:hAnsi="Times New Roman"/>
      <w:sz w:val="24"/>
      <w:szCs w:val="20"/>
      <w:lang w:val="uk-UA" w:eastAsia="uk-UA"/>
    </w:rPr>
  </w:style>
  <w:style w:type="character" w:customStyle="1" w:styleId="af1">
    <w:name w:val="Обычный (веб) Знак"/>
    <w:aliases w:val="Обычный (Web) Знак Знак Знак Знак Знак Знак Знак,Обычный (Web) Знак Знак Знак1 Знак Знак Знак Знак Знак Знак Знак Зн Знак Знак Знак Знак,Обычный (веб) Знак1 Знак Знак Знак Знак Знак,Знак2 Знак Знак,Знак18 Знак Знак,Знак17 Знак1 Знак"/>
    <w:link w:val="af0"/>
    <w:uiPriority w:val="99"/>
    <w:locked/>
    <w:rsid w:val="00D02068"/>
    <w:rPr>
      <w:rFonts w:ascii="Times New Roman" w:hAnsi="Times New Roman"/>
      <w:sz w:val="24"/>
      <w:lang w:val="uk-UA" w:eastAsia="uk-UA"/>
    </w:rPr>
  </w:style>
  <w:style w:type="paragraph" w:customStyle="1" w:styleId="10">
    <w:name w:val="Обычный1"/>
    <w:uiPriority w:val="99"/>
    <w:rsid w:val="006D5F03"/>
    <w:pPr>
      <w:spacing w:line="276" w:lineRule="auto"/>
    </w:pPr>
    <w:rPr>
      <w:rFonts w:ascii="Arial" w:hAnsi="Arial" w:cs="Arial"/>
      <w:color w:val="000000"/>
      <w:sz w:val="22"/>
      <w:szCs w:val="22"/>
      <w:lang w:val="ru-RU" w:eastAsia="ru-RU"/>
    </w:rPr>
  </w:style>
  <w:style w:type="paragraph" w:styleId="af2">
    <w:name w:val="header"/>
    <w:basedOn w:val="a"/>
    <w:link w:val="af3"/>
    <w:uiPriority w:val="99"/>
    <w:rsid w:val="002D355E"/>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2D355E"/>
    <w:rPr>
      <w:rFonts w:cs="Times New Roman"/>
      <w:sz w:val="22"/>
      <w:szCs w:val="22"/>
      <w:lang w:eastAsia="en-US"/>
    </w:rPr>
  </w:style>
  <w:style w:type="paragraph" w:styleId="af4">
    <w:name w:val="footer"/>
    <w:basedOn w:val="a"/>
    <w:link w:val="af5"/>
    <w:uiPriority w:val="99"/>
    <w:rsid w:val="002D355E"/>
    <w:pPr>
      <w:tabs>
        <w:tab w:val="center" w:pos="4677"/>
        <w:tab w:val="right" w:pos="9355"/>
      </w:tabs>
      <w:spacing w:after="0" w:line="240" w:lineRule="auto"/>
    </w:pPr>
  </w:style>
  <w:style w:type="character" w:customStyle="1" w:styleId="af5">
    <w:name w:val="Нижний колонтитул Знак"/>
    <w:basedOn w:val="a0"/>
    <w:link w:val="af4"/>
    <w:uiPriority w:val="99"/>
    <w:locked/>
    <w:rsid w:val="002D355E"/>
    <w:rPr>
      <w:rFonts w:cs="Times New Roman"/>
      <w:sz w:val="22"/>
      <w:szCs w:val="22"/>
      <w:lang w:eastAsia="en-US"/>
    </w:rPr>
  </w:style>
  <w:style w:type="paragraph" w:customStyle="1" w:styleId="af6">
    <w:name w:val="Заголовок таблицы"/>
    <w:basedOn w:val="a"/>
    <w:uiPriority w:val="99"/>
    <w:rsid w:val="00E82810"/>
    <w:pPr>
      <w:widowControl w:val="0"/>
      <w:suppressLineNumbers/>
      <w:suppressAutoHyphens/>
      <w:spacing w:after="120" w:line="240" w:lineRule="auto"/>
      <w:jc w:val="center"/>
    </w:pPr>
    <w:rPr>
      <w:rFonts w:ascii="Thorndale" w:eastAsia="Times New Roman" w:hAnsi="Thorndale" w:cs="Thorndale"/>
      <w:b/>
      <w:bCs/>
      <w:i/>
      <w:iCs/>
      <w:color w:val="000000"/>
      <w:sz w:val="24"/>
      <w:szCs w:val="24"/>
      <w:lang w:eastAsia="ar-SA"/>
    </w:rPr>
  </w:style>
  <w:style w:type="table" w:customStyle="1" w:styleId="TableStyle0">
    <w:name w:val="TableStyle0"/>
    <w:uiPriority w:val="99"/>
    <w:rsid w:val="00D978EF"/>
    <w:rPr>
      <w:rFonts w:ascii="Arial" w:eastAsia="Times New Roman" w:hAnsi="Arial"/>
      <w:sz w:val="16"/>
      <w:szCs w:val="22"/>
      <w:lang w:val="ru-RU" w:eastAsia="ru-RU"/>
    </w:rPr>
    <w:tblPr>
      <w:tblCellMar>
        <w:top w:w="0" w:type="dxa"/>
        <w:left w:w="0" w:type="dxa"/>
        <w:bottom w:w="0" w:type="dxa"/>
        <w:right w:w="0" w:type="dxa"/>
      </w:tblCellMar>
    </w:tblPr>
  </w:style>
  <w:style w:type="character" w:customStyle="1" w:styleId="a5">
    <w:name w:val="Абзац списка Знак"/>
    <w:link w:val="a4"/>
    <w:uiPriority w:val="99"/>
    <w:locked/>
    <w:rsid w:val="00741057"/>
    <w:rPr>
      <w:sz w:val="22"/>
      <w:lang w:eastAsia="en-US"/>
    </w:rPr>
  </w:style>
  <w:style w:type="paragraph" w:styleId="af7">
    <w:name w:val="No Spacing"/>
    <w:link w:val="af8"/>
    <w:uiPriority w:val="99"/>
    <w:qFormat/>
    <w:rsid w:val="00184ACE"/>
    <w:rPr>
      <w:sz w:val="22"/>
      <w:szCs w:val="22"/>
      <w:lang w:eastAsia="en-US"/>
    </w:rPr>
  </w:style>
  <w:style w:type="character" w:customStyle="1" w:styleId="af8">
    <w:name w:val="Без интервала Знак"/>
    <w:link w:val="af7"/>
    <w:uiPriority w:val="99"/>
    <w:locked/>
    <w:rsid w:val="00184ACE"/>
    <w:rPr>
      <w:sz w:val="22"/>
      <w:szCs w:val="22"/>
      <w:lang w:val="uk-UA" w:eastAsia="en-US" w:bidi="ar-SA"/>
    </w:rPr>
  </w:style>
  <w:style w:type="paragraph" w:customStyle="1" w:styleId="2">
    <w:name w:val="Обычный2"/>
    <w:uiPriority w:val="99"/>
    <w:rsid w:val="009859DE"/>
    <w:pPr>
      <w:spacing w:line="276" w:lineRule="auto"/>
    </w:pPr>
    <w:rPr>
      <w:rFonts w:ascii="Arial" w:hAnsi="Arial" w:cs="Arial"/>
      <w:color w:val="000000"/>
      <w:sz w:val="22"/>
      <w:szCs w:val="22"/>
      <w:lang w:val="ru-RU" w:eastAsia="ru-RU"/>
    </w:rPr>
  </w:style>
  <w:style w:type="paragraph" w:styleId="af9">
    <w:name w:val="Body Text Indent"/>
    <w:basedOn w:val="a"/>
    <w:link w:val="afa"/>
    <w:uiPriority w:val="99"/>
    <w:rsid w:val="00D84C52"/>
    <w:pPr>
      <w:suppressAutoHyphens/>
      <w:spacing w:after="120" w:line="240" w:lineRule="auto"/>
      <w:ind w:left="283"/>
    </w:pPr>
    <w:rPr>
      <w:rFonts w:ascii="Times New Roman" w:eastAsia="Times New Roman" w:hAnsi="Times New Roman"/>
      <w:sz w:val="20"/>
      <w:szCs w:val="20"/>
      <w:lang w:val="uk-UA" w:eastAsia="zh-CN"/>
    </w:rPr>
  </w:style>
  <w:style w:type="character" w:customStyle="1" w:styleId="afa">
    <w:name w:val="Основной текст с отступом Знак"/>
    <w:basedOn w:val="a0"/>
    <w:link w:val="af9"/>
    <w:uiPriority w:val="99"/>
    <w:locked/>
    <w:rsid w:val="00D84C52"/>
    <w:rPr>
      <w:rFonts w:ascii="Times New Roman" w:hAnsi="Times New Roman" w:cs="Times New Roman"/>
      <w:lang w:val="uk-UA" w:eastAsia="zh-CN"/>
    </w:rPr>
  </w:style>
  <w:style w:type="paragraph" w:customStyle="1" w:styleId="TableParagraph">
    <w:name w:val="Table Paragraph"/>
    <w:basedOn w:val="a"/>
    <w:uiPriority w:val="99"/>
    <w:rsid w:val="00284E4A"/>
    <w:pPr>
      <w:widowControl w:val="0"/>
      <w:autoSpaceDE w:val="0"/>
      <w:autoSpaceDN w:val="0"/>
      <w:spacing w:after="0" w:line="307" w:lineRule="exact"/>
      <w:ind w:left="169"/>
    </w:pPr>
    <w:rPr>
      <w:rFonts w:ascii="Times New Roman" w:eastAsia="Times New Roman" w:hAnsi="Times New Roman"/>
      <w:lang w:val="uk-UA"/>
    </w:rPr>
  </w:style>
</w:styles>
</file>

<file path=word/webSettings.xml><?xml version="1.0" encoding="utf-8"?>
<w:webSettings xmlns:r="http://schemas.openxmlformats.org/officeDocument/2006/relationships" xmlns:w="http://schemas.openxmlformats.org/wordprocessingml/2006/main">
  <w:divs>
    <w:div w:id="1233081119">
      <w:marLeft w:val="0"/>
      <w:marRight w:val="0"/>
      <w:marTop w:val="0"/>
      <w:marBottom w:val="0"/>
      <w:divBdr>
        <w:top w:val="none" w:sz="0" w:space="0" w:color="auto"/>
        <w:left w:val="none" w:sz="0" w:space="0" w:color="auto"/>
        <w:bottom w:val="none" w:sz="0" w:space="0" w:color="auto"/>
        <w:right w:val="none" w:sz="0" w:space="0" w:color="auto"/>
      </w:divBdr>
    </w:div>
    <w:div w:id="1233081120">
      <w:marLeft w:val="0"/>
      <w:marRight w:val="0"/>
      <w:marTop w:val="0"/>
      <w:marBottom w:val="0"/>
      <w:divBdr>
        <w:top w:val="none" w:sz="0" w:space="0" w:color="auto"/>
        <w:left w:val="none" w:sz="0" w:space="0" w:color="auto"/>
        <w:bottom w:val="none" w:sz="0" w:space="0" w:color="auto"/>
        <w:right w:val="none" w:sz="0" w:space="0" w:color="auto"/>
      </w:divBdr>
      <w:divsChild>
        <w:div w:id="1233081118">
          <w:marLeft w:val="-108"/>
          <w:marRight w:val="0"/>
          <w:marTop w:val="0"/>
          <w:marBottom w:val="0"/>
          <w:divBdr>
            <w:top w:val="none" w:sz="0" w:space="0" w:color="auto"/>
            <w:left w:val="none" w:sz="0" w:space="0" w:color="auto"/>
            <w:bottom w:val="none" w:sz="0" w:space="0" w:color="auto"/>
            <w:right w:val="none" w:sz="0" w:space="0" w:color="auto"/>
          </w:divBdr>
        </w:div>
      </w:divsChild>
    </w:div>
    <w:div w:id="1233081121">
      <w:marLeft w:val="0"/>
      <w:marRight w:val="0"/>
      <w:marTop w:val="0"/>
      <w:marBottom w:val="0"/>
      <w:divBdr>
        <w:top w:val="none" w:sz="0" w:space="0" w:color="auto"/>
        <w:left w:val="none" w:sz="0" w:space="0" w:color="auto"/>
        <w:bottom w:val="none" w:sz="0" w:space="0" w:color="auto"/>
        <w:right w:val="none" w:sz="0" w:space="0" w:color="auto"/>
      </w:divBdr>
    </w:div>
    <w:div w:id="1233081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Pages>
  <Words>49345</Words>
  <Characters>28127</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77318</CharactersWithSpaces>
  <SharedDoc>false</SharedDoc>
  <HLinks>
    <vt:vector size="6" baseType="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rozumniki</cp:lastModifiedBy>
  <cp:revision>7</cp:revision>
  <dcterms:created xsi:type="dcterms:W3CDTF">2023-01-27T12:42:00Z</dcterms:created>
  <dcterms:modified xsi:type="dcterms:W3CDTF">2024-04-04T11:39:00Z</dcterms:modified>
</cp:coreProperties>
</file>