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E28B" w14:textId="77777777" w:rsidR="00D05317" w:rsidRPr="00D05317" w:rsidRDefault="00D05317" w:rsidP="00D05317">
      <w:pPr>
        <w:shd w:val="clear" w:color="auto" w:fill="FFFFFF"/>
        <w:spacing w:after="0" w:line="240" w:lineRule="auto"/>
        <w:jc w:val="right"/>
        <w:rPr>
          <w:rFonts w:ascii="Times New Roman" w:hAnsi="Times New Roman" w:cs="Times New Roman"/>
          <w:b/>
          <w:bCs/>
          <w:caps/>
          <w:sz w:val="24"/>
          <w:szCs w:val="24"/>
        </w:rPr>
      </w:pPr>
      <w:r w:rsidRPr="00D05317">
        <w:rPr>
          <w:rFonts w:ascii="Times New Roman" w:hAnsi="Times New Roman" w:cs="Times New Roman"/>
          <w:b/>
          <w:sz w:val="24"/>
          <w:szCs w:val="24"/>
          <w:lang w:eastAsia="uk-UA"/>
        </w:rPr>
        <w:t xml:space="preserve">                                                                                                                       Додаток № 4</w:t>
      </w:r>
    </w:p>
    <w:p w14:paraId="42F6ED1E" w14:textId="77777777" w:rsidR="00D05317" w:rsidRPr="00D05317" w:rsidRDefault="00D05317" w:rsidP="00D05317">
      <w:pPr>
        <w:tabs>
          <w:tab w:val="left" w:leader="underscore" w:pos="5991"/>
        </w:tabs>
        <w:spacing w:after="0" w:line="240" w:lineRule="auto"/>
        <w:ind w:left="-567" w:firstLine="709"/>
        <w:jc w:val="right"/>
        <w:rPr>
          <w:rFonts w:ascii="Times New Roman" w:eastAsia="Times New Roman" w:hAnsi="Times New Roman" w:cs="Times New Roman"/>
          <w:b/>
          <w:color w:val="000000"/>
          <w:sz w:val="24"/>
          <w:szCs w:val="24"/>
          <w:lang w:val="uk-UA" w:eastAsia="uk-UA" w:bidi="uk-UA"/>
        </w:rPr>
      </w:pPr>
      <w:proofErr w:type="spellStart"/>
      <w:r w:rsidRPr="00D05317">
        <w:rPr>
          <w:rFonts w:ascii="Times New Roman" w:eastAsia="Times New Roman" w:hAnsi="Times New Roman" w:cs="Times New Roman"/>
          <w:b/>
          <w:color w:val="000000"/>
          <w:sz w:val="24"/>
          <w:szCs w:val="24"/>
          <w:lang w:val="uk-UA" w:eastAsia="uk-UA" w:bidi="uk-UA"/>
        </w:rPr>
        <w:t>Проєкт</w:t>
      </w:r>
      <w:proofErr w:type="spellEnd"/>
    </w:p>
    <w:p w14:paraId="00736784" w14:textId="52A94633" w:rsidR="00784363" w:rsidRPr="00784363" w:rsidRDefault="00784363" w:rsidP="00784363">
      <w:pPr>
        <w:tabs>
          <w:tab w:val="left" w:leader="underscore" w:pos="5991"/>
        </w:tabs>
        <w:spacing w:after="0" w:line="240" w:lineRule="auto"/>
        <w:ind w:left="-567" w:firstLine="709"/>
        <w:jc w:val="center"/>
        <w:rPr>
          <w:rFonts w:ascii="Times New Roman" w:eastAsia="Times New Roman" w:hAnsi="Times New Roman" w:cs="Times New Roman"/>
          <w:sz w:val="24"/>
          <w:szCs w:val="24"/>
          <w:lang w:val="ru-RU" w:eastAsia="ru-RU"/>
        </w:rPr>
      </w:pPr>
      <w:r w:rsidRPr="00784363">
        <w:rPr>
          <w:rFonts w:ascii="Times New Roman" w:eastAsia="Times New Roman" w:hAnsi="Times New Roman" w:cs="Times New Roman"/>
          <w:b/>
          <w:color w:val="000000"/>
          <w:sz w:val="24"/>
          <w:szCs w:val="24"/>
          <w:lang w:val="uk-UA" w:eastAsia="uk-UA" w:bidi="uk-UA"/>
        </w:rPr>
        <w:t>ДОГОВІР №__</w:t>
      </w:r>
      <w:r w:rsidRPr="00784363">
        <w:rPr>
          <w:rFonts w:ascii="Times New Roman" w:eastAsia="Times New Roman" w:hAnsi="Times New Roman" w:cs="Times New Roman"/>
          <w:b/>
          <w:color w:val="000000"/>
          <w:sz w:val="24"/>
          <w:szCs w:val="24"/>
          <w:lang w:val="ru-RU" w:eastAsia="uk-UA" w:bidi="uk-UA"/>
        </w:rPr>
        <w:t>___</w:t>
      </w:r>
    </w:p>
    <w:p w14:paraId="6656DBA3" w14:textId="77777777" w:rsidR="00784363" w:rsidRPr="00784363" w:rsidRDefault="00784363" w:rsidP="00784363">
      <w:pPr>
        <w:spacing w:after="0" w:line="240" w:lineRule="auto"/>
        <w:ind w:left="-567" w:firstLine="709"/>
        <w:jc w:val="center"/>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b/>
          <w:color w:val="000000"/>
          <w:sz w:val="24"/>
          <w:szCs w:val="24"/>
          <w:lang w:val="uk-UA" w:eastAsia="uk-UA" w:bidi="uk-UA"/>
        </w:rPr>
        <w:t xml:space="preserve">про закупівлю товарів за державні кошти </w:t>
      </w:r>
    </w:p>
    <w:p w14:paraId="2D34EE42" w14:textId="77777777" w:rsidR="00784363" w:rsidRPr="00784363" w:rsidRDefault="00784363" w:rsidP="00784363">
      <w:pPr>
        <w:tabs>
          <w:tab w:val="left" w:pos="6490"/>
          <w:tab w:val="left" w:leader="underscore" w:pos="6835"/>
          <w:tab w:val="left" w:leader="underscore" w:pos="8275"/>
        </w:tabs>
        <w:spacing w:after="0" w:line="240" w:lineRule="auto"/>
        <w:ind w:left="-567" w:firstLine="709"/>
        <w:rPr>
          <w:rFonts w:ascii="Times New Roman" w:eastAsia="Times New Roman" w:hAnsi="Times New Roman" w:cs="Times New Roman"/>
          <w:color w:val="000000"/>
          <w:sz w:val="24"/>
          <w:szCs w:val="24"/>
          <w:lang w:val="uk-UA" w:eastAsia="uk-UA" w:bidi="uk-UA"/>
        </w:rPr>
      </w:pPr>
    </w:p>
    <w:p w14:paraId="62A52A73" w14:textId="77777777" w:rsidR="00784363" w:rsidRPr="00784363" w:rsidRDefault="00784363" w:rsidP="00784363">
      <w:pPr>
        <w:tabs>
          <w:tab w:val="left" w:pos="6490"/>
          <w:tab w:val="left" w:leader="underscore" w:pos="6835"/>
          <w:tab w:val="left" w:leader="underscore" w:pos="8275"/>
        </w:tabs>
        <w:spacing w:after="0" w:line="240" w:lineRule="auto"/>
        <w:ind w:left="-567" w:firstLine="709"/>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color w:val="000000"/>
          <w:sz w:val="24"/>
          <w:szCs w:val="24"/>
          <w:lang w:val="uk-UA" w:eastAsia="uk-UA" w:bidi="uk-UA"/>
        </w:rPr>
        <w:t>м. Київ</w:t>
      </w:r>
      <w:r w:rsidRPr="00784363">
        <w:rPr>
          <w:rFonts w:ascii="Times New Roman" w:eastAsia="Times New Roman" w:hAnsi="Times New Roman" w:cs="Times New Roman"/>
          <w:color w:val="000000"/>
          <w:sz w:val="24"/>
          <w:szCs w:val="24"/>
          <w:lang w:val="uk-UA" w:eastAsia="uk-UA" w:bidi="uk-UA"/>
        </w:rPr>
        <w:tab/>
        <w:t xml:space="preserve"> «___» _________2022 року</w:t>
      </w:r>
    </w:p>
    <w:p w14:paraId="755A5AC3" w14:textId="77777777" w:rsidR="00784363" w:rsidRPr="00784363" w:rsidRDefault="00784363" w:rsidP="00784363">
      <w:pPr>
        <w:widowControl w:val="0"/>
        <w:autoSpaceDE w:val="0"/>
        <w:autoSpaceDN w:val="0"/>
        <w:adjustRightInd w:val="0"/>
        <w:spacing w:after="0" w:line="240" w:lineRule="auto"/>
        <w:ind w:left="-567" w:firstLine="709"/>
        <w:jc w:val="both"/>
        <w:rPr>
          <w:rFonts w:ascii="Times New Roman" w:eastAsia="Times New Roman" w:hAnsi="Times New Roman" w:cs="Times New Roman"/>
          <w:b/>
          <w:bCs/>
          <w:sz w:val="24"/>
          <w:szCs w:val="24"/>
          <w:lang w:val="uk-UA" w:eastAsia="ru-RU"/>
        </w:rPr>
      </w:pPr>
      <w:r w:rsidRPr="00784363">
        <w:rPr>
          <w:rFonts w:ascii="Times New Roman" w:eastAsia="Times New Roman" w:hAnsi="Times New Roman" w:cs="Times New Roman"/>
          <w:b/>
          <w:bCs/>
          <w:color w:val="000000"/>
          <w:sz w:val="24"/>
          <w:szCs w:val="24"/>
          <w:lang w:val="uk-UA" w:eastAsia="ru-RU"/>
        </w:rPr>
        <w:t xml:space="preserve">     </w:t>
      </w:r>
      <w:r w:rsidRPr="00784363">
        <w:rPr>
          <w:rFonts w:ascii="Times New Roman" w:eastAsia="Times New Roman" w:hAnsi="Times New Roman" w:cs="Times New Roman"/>
          <w:b/>
          <w:bCs/>
          <w:sz w:val="24"/>
          <w:szCs w:val="24"/>
          <w:lang w:val="uk-UA" w:eastAsia="ru-RU"/>
        </w:rPr>
        <w:t xml:space="preserve">            </w:t>
      </w:r>
      <w:r w:rsidRPr="00784363">
        <w:rPr>
          <w:rFonts w:ascii="Times New Roman" w:eastAsia="Times New Roman" w:hAnsi="Times New Roman" w:cs="Times New Roman"/>
          <w:sz w:val="24"/>
          <w:szCs w:val="24"/>
          <w:lang w:val="uk-UA" w:eastAsia="ru-RU"/>
        </w:rPr>
        <w:tab/>
      </w:r>
      <w:r w:rsidRPr="00784363">
        <w:rPr>
          <w:rFonts w:ascii="Times New Roman" w:eastAsia="Times New Roman" w:hAnsi="Times New Roman" w:cs="Times New Roman"/>
          <w:sz w:val="24"/>
          <w:szCs w:val="24"/>
          <w:lang w:val="uk-UA" w:eastAsia="ru-RU"/>
        </w:rPr>
        <w:tab/>
      </w:r>
      <w:r w:rsidRPr="00784363">
        <w:rPr>
          <w:rFonts w:ascii="Times New Roman" w:eastAsia="Times New Roman" w:hAnsi="Times New Roman" w:cs="Times New Roman"/>
          <w:sz w:val="24"/>
          <w:szCs w:val="24"/>
          <w:lang w:val="uk-UA" w:eastAsia="ru-RU"/>
        </w:rPr>
        <w:tab/>
      </w:r>
    </w:p>
    <w:p w14:paraId="2658D4A4"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bookmarkStart w:id="0" w:name="_Hlk99892002"/>
      <w:r w:rsidRPr="00784363">
        <w:rPr>
          <w:rFonts w:ascii="Times New Roman" w:eastAsia="Times New Roman" w:hAnsi="Times New Roman" w:cs="Times New Roman"/>
          <w:b/>
          <w:sz w:val="24"/>
          <w:szCs w:val="24"/>
          <w:lang w:val="uk-UA" w:eastAsia="zh-CN"/>
        </w:rPr>
        <w:t xml:space="preserve">Національний інститут раку, </w:t>
      </w:r>
      <w:r w:rsidRPr="00784363">
        <w:rPr>
          <w:rFonts w:ascii="Times New Roman" w:eastAsia="Times New Roman" w:hAnsi="Times New Roman" w:cs="Times New Roman"/>
          <w:sz w:val="24"/>
          <w:szCs w:val="24"/>
          <w:lang w:val="uk-UA" w:eastAsia="zh-CN"/>
        </w:rPr>
        <w:t xml:space="preserve">в особі заступника головного лікаря з господарської частини Шаповал А.Г., що діє на підставі наказу НІР від 26 листопада 2021 року № 206кн </w:t>
      </w:r>
      <w:r w:rsidRPr="00784363">
        <w:rPr>
          <w:rFonts w:ascii="Times New Roman" w:eastAsia="Times New Roman" w:hAnsi="Times New Roman" w:cs="Times New Roman"/>
          <w:sz w:val="24"/>
          <w:szCs w:val="24"/>
          <w:lang w:val="uk-UA" w:eastAsia="ru-RU"/>
        </w:rPr>
        <w:t xml:space="preserve"> </w:t>
      </w:r>
      <w:bookmarkEnd w:id="0"/>
      <w:r w:rsidRPr="00784363">
        <w:rPr>
          <w:rFonts w:ascii="Times New Roman" w:eastAsia="Times New Roman" w:hAnsi="Times New Roman" w:cs="Times New Roman"/>
          <w:sz w:val="24"/>
          <w:szCs w:val="24"/>
          <w:lang w:val="uk-UA" w:eastAsia="ru-RU"/>
        </w:rPr>
        <w:t xml:space="preserve">(далі </w:t>
      </w:r>
      <w:r w:rsidRPr="00784363">
        <w:rPr>
          <w:rFonts w:ascii="Times New Roman" w:eastAsia="Times New Roman" w:hAnsi="Times New Roman" w:cs="Times New Roman"/>
          <w:color w:val="000000"/>
          <w:sz w:val="24"/>
          <w:szCs w:val="24"/>
          <w:lang w:val="uk-UA" w:eastAsia="uk-UA" w:bidi="uk-UA"/>
        </w:rPr>
        <w:t>–</w:t>
      </w:r>
      <w:r w:rsidRPr="00784363">
        <w:rPr>
          <w:rFonts w:ascii="Times New Roman" w:eastAsia="Times New Roman" w:hAnsi="Times New Roman" w:cs="Times New Roman"/>
          <w:sz w:val="24"/>
          <w:szCs w:val="24"/>
          <w:lang w:val="uk-UA" w:eastAsia="ru-RU"/>
        </w:rPr>
        <w:t xml:space="preserve"> Замовник), з однієї сторони, та </w:t>
      </w:r>
    </w:p>
    <w:p w14:paraId="38E25D56" w14:textId="3CA2230D" w:rsidR="00784363" w:rsidRPr="00A147A4" w:rsidRDefault="00784363" w:rsidP="00A147A4">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color w:val="000000"/>
          <w:sz w:val="24"/>
          <w:szCs w:val="24"/>
          <w:lang w:val="uk-UA" w:eastAsia="uk-UA" w:bidi="uk-UA"/>
        </w:rPr>
      </w:pPr>
      <w:r w:rsidRPr="00784363">
        <w:rPr>
          <w:rFonts w:ascii="Times New Roman" w:eastAsia="Times New Roman" w:hAnsi="Times New Roman" w:cs="Times New Roman"/>
          <w:color w:val="000000"/>
          <w:sz w:val="24"/>
          <w:szCs w:val="24"/>
          <w:lang w:val="uk-UA" w:eastAsia="uk-UA" w:bidi="uk-UA"/>
        </w:rPr>
        <w:t>___________________________________, в особі</w:t>
      </w:r>
      <w:r w:rsidRPr="00784363">
        <w:rPr>
          <w:rFonts w:ascii="Times New Roman" w:eastAsia="Times New Roman" w:hAnsi="Times New Roman" w:cs="Times New Roman"/>
          <w:b/>
          <w:bCs/>
          <w:color w:val="000000"/>
          <w:sz w:val="24"/>
          <w:szCs w:val="24"/>
          <w:lang w:val="uk-UA" w:eastAsia="ru-RU"/>
        </w:rPr>
        <w:t xml:space="preserve"> _____________________________</w:t>
      </w:r>
      <w:r w:rsidRPr="00784363">
        <w:rPr>
          <w:rFonts w:ascii="Times New Roman" w:eastAsia="Times New Roman" w:hAnsi="Times New Roman" w:cs="Times New Roman"/>
          <w:bCs/>
          <w:color w:val="000000"/>
          <w:sz w:val="24"/>
          <w:szCs w:val="24"/>
          <w:lang w:val="uk-UA" w:eastAsia="ru-RU"/>
        </w:rPr>
        <w:t>,</w:t>
      </w:r>
      <w:r w:rsidRPr="00784363">
        <w:rPr>
          <w:rFonts w:ascii="Times New Roman" w:eastAsia="Times New Roman" w:hAnsi="Times New Roman" w:cs="Times New Roman"/>
          <w:b/>
          <w:bCs/>
          <w:color w:val="000000"/>
          <w:sz w:val="24"/>
          <w:szCs w:val="24"/>
          <w:lang w:val="uk-UA" w:eastAsia="ru-RU"/>
        </w:rPr>
        <w:t xml:space="preserve"> </w:t>
      </w:r>
      <w:r w:rsidRPr="00784363">
        <w:rPr>
          <w:rFonts w:ascii="Times New Roman" w:eastAsia="Times New Roman" w:hAnsi="Times New Roman" w:cs="Times New Roman"/>
          <w:color w:val="000000"/>
          <w:sz w:val="24"/>
          <w:szCs w:val="24"/>
          <w:lang w:val="uk-UA" w:eastAsia="uk-UA" w:bidi="uk-UA"/>
        </w:rPr>
        <w:t>що діє на підставі</w:t>
      </w:r>
      <w:r w:rsidRPr="00784363">
        <w:rPr>
          <w:rFonts w:ascii="Times New Roman" w:eastAsia="Times New Roman" w:hAnsi="Times New Roman" w:cs="Times New Roman"/>
          <w:b/>
          <w:bCs/>
          <w:color w:val="000000"/>
          <w:sz w:val="24"/>
          <w:szCs w:val="24"/>
          <w:lang w:val="uk-UA" w:eastAsia="ru-RU"/>
        </w:rPr>
        <w:t>___________</w:t>
      </w:r>
      <w:r w:rsidRPr="00784363">
        <w:rPr>
          <w:rFonts w:ascii="Times New Roman" w:eastAsia="Times New Roman" w:hAnsi="Times New Roman" w:cs="Times New Roman"/>
          <w:color w:val="000000"/>
          <w:sz w:val="24"/>
          <w:szCs w:val="24"/>
          <w:lang w:val="uk-UA" w:eastAsia="uk-UA" w:bidi="uk-UA"/>
        </w:rPr>
        <w:t xml:space="preserve"> (далі – </w:t>
      </w:r>
      <w:r w:rsidRPr="00784363">
        <w:rPr>
          <w:rFonts w:ascii="Times New Roman" w:eastAsia="Times New Roman" w:hAnsi="Times New Roman" w:cs="Times New Roman"/>
          <w:bCs/>
          <w:color w:val="000000"/>
          <w:sz w:val="24"/>
          <w:szCs w:val="24"/>
          <w:lang w:val="uk-UA" w:eastAsia="uk-UA" w:bidi="uk-UA"/>
        </w:rPr>
        <w:t>Постачальник)</w:t>
      </w:r>
      <w:r w:rsidRPr="00784363">
        <w:rPr>
          <w:rFonts w:ascii="Times New Roman" w:eastAsia="Times New Roman" w:hAnsi="Times New Roman" w:cs="Times New Roman"/>
          <w:color w:val="000000"/>
          <w:sz w:val="24"/>
          <w:szCs w:val="24"/>
          <w:lang w:val="uk-UA" w:eastAsia="uk-UA" w:bidi="uk-UA"/>
        </w:rPr>
        <w:t>,</w:t>
      </w:r>
      <w:r w:rsidRPr="00784363">
        <w:rPr>
          <w:rFonts w:ascii="Times New Roman" w:eastAsia="Times New Roman" w:hAnsi="Times New Roman" w:cs="Times New Roman"/>
          <w:b/>
          <w:bCs/>
          <w:color w:val="000000"/>
          <w:sz w:val="24"/>
          <w:szCs w:val="24"/>
          <w:lang w:val="uk-UA" w:eastAsia="uk-UA" w:bidi="uk-UA"/>
        </w:rPr>
        <w:t xml:space="preserve"> </w:t>
      </w:r>
      <w:r w:rsidRPr="00784363">
        <w:rPr>
          <w:rFonts w:ascii="Times New Roman" w:eastAsia="Times New Roman" w:hAnsi="Times New Roman" w:cs="Times New Roman"/>
          <w:color w:val="000000"/>
          <w:sz w:val="24"/>
          <w:szCs w:val="24"/>
          <w:lang w:val="uk-UA" w:eastAsia="uk-UA" w:bidi="uk-UA"/>
        </w:rPr>
        <w:t>з іншої сторони,</w:t>
      </w:r>
      <w:r w:rsidRPr="00784363">
        <w:rPr>
          <w:rFonts w:ascii="Times New Roman" w:eastAsia="Times New Roman" w:hAnsi="Times New Roman" w:cs="Times New Roman"/>
          <w:b/>
          <w:bCs/>
          <w:color w:val="000000"/>
          <w:sz w:val="24"/>
          <w:szCs w:val="24"/>
          <w:lang w:val="uk-UA" w:eastAsia="ru-RU"/>
        </w:rPr>
        <w:t xml:space="preserve"> </w:t>
      </w:r>
      <w:r w:rsidRPr="00784363">
        <w:rPr>
          <w:rFonts w:ascii="Times New Roman" w:eastAsia="Times New Roman" w:hAnsi="Times New Roman" w:cs="Times New Roman"/>
          <w:color w:val="000000"/>
          <w:sz w:val="24"/>
          <w:szCs w:val="24"/>
          <w:lang w:val="uk-UA" w:eastAsia="uk-UA" w:bidi="uk-UA"/>
        </w:rPr>
        <w:t xml:space="preserve">разом - Сторони, надалі разом іменовані «Сторони», чи окремо «Сторона», </w:t>
      </w:r>
      <w:bookmarkStart w:id="1" w:name="_Hlk99891947"/>
      <w:r w:rsidRPr="00784363">
        <w:rPr>
          <w:rFonts w:ascii="Times New Roman" w:eastAsia="Times New Roman" w:hAnsi="Times New Roman" w:cs="Times New Roman"/>
          <w:color w:val="000000"/>
          <w:sz w:val="24"/>
          <w:szCs w:val="24"/>
          <w:lang w:val="uk-UA" w:eastAsia="uk-UA" w:bidi="uk-UA"/>
        </w:rPr>
        <w:t xml:space="preserve">керуючись </w:t>
      </w:r>
      <w:r w:rsidR="00A147A4" w:rsidRPr="00A147A4">
        <w:rPr>
          <w:rFonts w:ascii="Times New Roman" w:eastAsia="Times New Roman" w:hAnsi="Times New Roman" w:cs="Times New Roman"/>
          <w:color w:val="000000"/>
          <w:sz w:val="24"/>
          <w:szCs w:val="24"/>
          <w:lang w:val="uk-UA" w:eastAsia="uk-UA" w:bidi="uk-UA"/>
        </w:rPr>
        <w:t>Цив</w:t>
      </w:r>
      <w:r w:rsidR="00A147A4">
        <w:rPr>
          <w:rFonts w:ascii="Times New Roman" w:eastAsia="Times New Roman" w:hAnsi="Times New Roman" w:cs="Times New Roman"/>
          <w:color w:val="000000"/>
          <w:sz w:val="24"/>
          <w:szCs w:val="24"/>
          <w:lang w:val="uk-UA" w:eastAsia="uk-UA" w:bidi="uk-UA"/>
        </w:rPr>
        <w:t>іл</w:t>
      </w:r>
      <w:r w:rsidR="00A147A4" w:rsidRPr="00A147A4">
        <w:rPr>
          <w:rFonts w:ascii="Times New Roman" w:eastAsia="Times New Roman" w:hAnsi="Times New Roman" w:cs="Times New Roman"/>
          <w:color w:val="000000"/>
          <w:sz w:val="24"/>
          <w:szCs w:val="24"/>
          <w:lang w:val="uk-UA" w:eastAsia="uk-UA" w:bidi="uk-UA"/>
        </w:rPr>
        <w:t>ьним,</w:t>
      </w:r>
      <w:r w:rsidR="00A147A4">
        <w:rPr>
          <w:rFonts w:ascii="Times New Roman" w:eastAsia="Times New Roman" w:hAnsi="Times New Roman" w:cs="Times New Roman"/>
          <w:color w:val="000000"/>
          <w:sz w:val="24"/>
          <w:szCs w:val="24"/>
          <w:lang w:val="uk-UA" w:eastAsia="uk-UA" w:bidi="uk-UA"/>
        </w:rPr>
        <w:t xml:space="preserve"> </w:t>
      </w:r>
      <w:r w:rsidR="00A147A4" w:rsidRPr="00A147A4">
        <w:rPr>
          <w:rFonts w:ascii="Times New Roman" w:eastAsia="Times New Roman" w:hAnsi="Times New Roman" w:cs="Times New Roman"/>
          <w:color w:val="000000"/>
          <w:sz w:val="24"/>
          <w:szCs w:val="24"/>
          <w:lang w:val="uk-UA" w:eastAsia="uk-UA" w:bidi="uk-UA"/>
        </w:rPr>
        <w:t>Господарським кодексами Укра</w:t>
      </w:r>
      <w:r w:rsidR="007C1B69">
        <w:rPr>
          <w:rFonts w:ascii="Times New Roman" w:eastAsia="Times New Roman" w:hAnsi="Times New Roman" w:cs="Times New Roman"/>
          <w:color w:val="000000"/>
          <w:sz w:val="24"/>
          <w:szCs w:val="24"/>
          <w:lang w:val="uk-UA" w:eastAsia="uk-UA" w:bidi="uk-UA"/>
        </w:rPr>
        <w:t>ї</w:t>
      </w:r>
      <w:r w:rsidR="00A147A4" w:rsidRPr="00A147A4">
        <w:rPr>
          <w:rFonts w:ascii="Times New Roman" w:eastAsia="Times New Roman" w:hAnsi="Times New Roman" w:cs="Times New Roman"/>
          <w:color w:val="000000"/>
          <w:sz w:val="24"/>
          <w:szCs w:val="24"/>
          <w:lang w:val="uk-UA" w:eastAsia="uk-UA" w:bidi="uk-UA"/>
        </w:rPr>
        <w:t>ни, в</w:t>
      </w:r>
      <w:r w:rsidR="007C1B69">
        <w:rPr>
          <w:rFonts w:ascii="Times New Roman" w:eastAsia="Times New Roman" w:hAnsi="Times New Roman" w:cs="Times New Roman"/>
          <w:color w:val="000000"/>
          <w:sz w:val="24"/>
          <w:szCs w:val="24"/>
          <w:lang w:val="uk-UA" w:eastAsia="uk-UA" w:bidi="uk-UA"/>
        </w:rPr>
        <w:t>ідповідн</w:t>
      </w:r>
      <w:r w:rsidR="00A147A4" w:rsidRPr="00A147A4">
        <w:rPr>
          <w:rFonts w:ascii="Times New Roman" w:eastAsia="Times New Roman" w:hAnsi="Times New Roman" w:cs="Times New Roman"/>
          <w:color w:val="000000"/>
          <w:sz w:val="24"/>
          <w:szCs w:val="24"/>
          <w:lang w:val="uk-UA" w:eastAsia="uk-UA" w:bidi="uk-UA"/>
        </w:rPr>
        <w:t xml:space="preserve">о </w:t>
      </w:r>
      <w:r w:rsidR="007C1B69">
        <w:rPr>
          <w:rFonts w:ascii="Times New Roman" w:eastAsia="Times New Roman" w:hAnsi="Times New Roman" w:cs="Times New Roman"/>
          <w:color w:val="000000"/>
          <w:sz w:val="24"/>
          <w:szCs w:val="24"/>
          <w:lang w:val="uk-UA" w:eastAsia="uk-UA" w:bidi="uk-UA"/>
        </w:rPr>
        <w:t xml:space="preserve">до </w:t>
      </w:r>
      <w:r w:rsidRPr="00784363">
        <w:rPr>
          <w:rFonts w:ascii="Times New Roman" w:eastAsia="Times New Roman" w:hAnsi="Times New Roman" w:cs="Times New Roman"/>
          <w:color w:val="000000"/>
          <w:sz w:val="24"/>
          <w:szCs w:val="24"/>
          <w:lang w:val="uk-UA" w:eastAsia="uk-UA" w:bidi="uk-UA"/>
        </w:rPr>
        <w:t>Указ</w:t>
      </w:r>
      <w:r w:rsidR="007C1B69">
        <w:rPr>
          <w:rFonts w:ascii="Times New Roman" w:eastAsia="Times New Roman" w:hAnsi="Times New Roman" w:cs="Times New Roman"/>
          <w:color w:val="000000"/>
          <w:sz w:val="24"/>
          <w:szCs w:val="24"/>
          <w:lang w:val="uk-UA" w:eastAsia="uk-UA" w:bidi="uk-UA"/>
        </w:rPr>
        <w:t>у</w:t>
      </w:r>
      <w:r w:rsidRPr="00784363">
        <w:rPr>
          <w:rFonts w:ascii="Times New Roman" w:eastAsia="Times New Roman" w:hAnsi="Times New Roman" w:cs="Times New Roman"/>
          <w:color w:val="000000"/>
          <w:sz w:val="24"/>
          <w:szCs w:val="24"/>
          <w:lang w:val="uk-UA" w:eastAsia="uk-UA" w:bidi="uk-UA"/>
        </w:rPr>
        <w:t xml:space="preserve"> Президента України від 24.02.2022 №64/2022 «Про введення воєнного стану в Україні», </w:t>
      </w:r>
      <w:r w:rsidR="00A147A4">
        <w:rPr>
          <w:rFonts w:ascii="Times New Roman" w:eastAsia="Times New Roman" w:hAnsi="Times New Roman" w:cs="Times New Roman"/>
          <w:color w:val="000000"/>
          <w:sz w:val="24"/>
          <w:szCs w:val="24"/>
          <w:lang w:val="uk-UA" w:eastAsia="uk-UA" w:bidi="uk-UA"/>
        </w:rPr>
        <w:t xml:space="preserve">затвердженого Законом </w:t>
      </w:r>
      <w:r w:rsidR="00A147A4" w:rsidRPr="00A147A4">
        <w:rPr>
          <w:rFonts w:ascii="Times New Roman" w:eastAsia="Times New Roman" w:hAnsi="Times New Roman" w:cs="Times New Roman"/>
          <w:color w:val="000000"/>
          <w:sz w:val="24"/>
          <w:szCs w:val="24"/>
          <w:lang w:val="uk-UA" w:eastAsia="uk-UA" w:bidi="uk-UA"/>
        </w:rPr>
        <w:t>затвердженого Законом Укра</w:t>
      </w:r>
      <w:r w:rsidR="00A147A4">
        <w:rPr>
          <w:rFonts w:ascii="Times New Roman" w:eastAsia="Times New Roman" w:hAnsi="Times New Roman" w:cs="Times New Roman"/>
          <w:color w:val="000000"/>
          <w:sz w:val="24"/>
          <w:szCs w:val="24"/>
          <w:lang w:val="uk-UA" w:eastAsia="uk-UA" w:bidi="uk-UA"/>
        </w:rPr>
        <w:t>ї</w:t>
      </w:r>
      <w:r w:rsidR="00A147A4" w:rsidRPr="00A147A4">
        <w:rPr>
          <w:rFonts w:ascii="Times New Roman" w:eastAsia="Times New Roman" w:hAnsi="Times New Roman" w:cs="Times New Roman"/>
          <w:color w:val="000000"/>
          <w:sz w:val="24"/>
          <w:szCs w:val="24"/>
          <w:lang w:val="uk-UA" w:eastAsia="uk-UA" w:bidi="uk-UA"/>
        </w:rPr>
        <w:t>ни в</w:t>
      </w:r>
      <w:r w:rsidR="00A147A4">
        <w:rPr>
          <w:rFonts w:ascii="Times New Roman" w:eastAsia="Times New Roman" w:hAnsi="Times New Roman" w:cs="Times New Roman"/>
          <w:color w:val="000000"/>
          <w:sz w:val="24"/>
          <w:szCs w:val="24"/>
          <w:lang w:val="uk-UA" w:eastAsia="uk-UA" w:bidi="uk-UA"/>
        </w:rPr>
        <w:t>ід</w:t>
      </w:r>
      <w:r w:rsidR="00A147A4" w:rsidRPr="00A147A4">
        <w:rPr>
          <w:rFonts w:ascii="Times New Roman" w:eastAsia="Times New Roman" w:hAnsi="Times New Roman" w:cs="Times New Roman"/>
          <w:color w:val="000000"/>
          <w:sz w:val="24"/>
          <w:szCs w:val="24"/>
          <w:lang w:val="uk-UA" w:eastAsia="uk-UA" w:bidi="uk-UA"/>
        </w:rPr>
        <w:t xml:space="preserve"> 24</w:t>
      </w:r>
      <w:r w:rsidR="00A147A4">
        <w:rPr>
          <w:rFonts w:ascii="Times New Roman" w:eastAsia="Times New Roman" w:hAnsi="Times New Roman" w:cs="Times New Roman"/>
          <w:color w:val="000000"/>
          <w:sz w:val="24"/>
          <w:szCs w:val="24"/>
          <w:lang w:val="uk-UA" w:eastAsia="uk-UA" w:bidi="uk-UA"/>
        </w:rPr>
        <w:t xml:space="preserve"> </w:t>
      </w:r>
      <w:r w:rsidR="00A147A4" w:rsidRPr="00A147A4">
        <w:rPr>
          <w:rFonts w:ascii="Times New Roman" w:eastAsia="Times New Roman" w:hAnsi="Times New Roman" w:cs="Times New Roman"/>
          <w:color w:val="000000"/>
          <w:sz w:val="24"/>
          <w:szCs w:val="24"/>
          <w:lang w:val="uk-UA" w:eastAsia="uk-UA" w:bidi="uk-UA"/>
        </w:rPr>
        <w:t>лютого 2022 року №2102-IX (</w:t>
      </w:r>
      <w:proofErr w:type="spellStart"/>
      <w:r w:rsidR="00A147A4">
        <w:rPr>
          <w:rFonts w:ascii="Times New Roman" w:eastAsia="Times New Roman" w:hAnsi="Times New Roman" w:cs="Times New Roman"/>
          <w:color w:val="000000"/>
          <w:sz w:val="24"/>
          <w:szCs w:val="24"/>
          <w:lang w:val="uk-UA" w:eastAsia="uk-UA" w:bidi="uk-UA"/>
        </w:rPr>
        <w:t>з</w:t>
      </w:r>
      <w:r w:rsidR="00A147A4" w:rsidRPr="00A147A4">
        <w:rPr>
          <w:rFonts w:ascii="Times New Roman" w:eastAsia="Times New Roman" w:hAnsi="Times New Roman" w:cs="Times New Roman"/>
          <w:color w:val="000000"/>
          <w:sz w:val="24"/>
          <w:szCs w:val="24"/>
          <w:lang w:val="uk-UA" w:eastAsia="uk-UA" w:bidi="uk-UA"/>
        </w:rPr>
        <w:t>i</w:t>
      </w:r>
      <w:proofErr w:type="spellEnd"/>
      <w:r w:rsidR="00A147A4" w:rsidRPr="00A147A4">
        <w:rPr>
          <w:rFonts w:ascii="Times New Roman" w:eastAsia="Times New Roman" w:hAnsi="Times New Roman" w:cs="Times New Roman"/>
          <w:color w:val="000000"/>
          <w:sz w:val="24"/>
          <w:szCs w:val="24"/>
          <w:lang w:val="uk-UA" w:eastAsia="uk-UA" w:bidi="uk-UA"/>
        </w:rPr>
        <w:t xml:space="preserve"> зм</w:t>
      </w:r>
      <w:r w:rsidR="00A147A4">
        <w:rPr>
          <w:rFonts w:ascii="Times New Roman" w:eastAsia="Times New Roman" w:hAnsi="Times New Roman" w:cs="Times New Roman"/>
          <w:color w:val="000000"/>
          <w:sz w:val="24"/>
          <w:szCs w:val="24"/>
          <w:lang w:val="uk-UA" w:eastAsia="uk-UA" w:bidi="uk-UA"/>
        </w:rPr>
        <w:t>ін</w:t>
      </w:r>
      <w:r w:rsidR="00A147A4" w:rsidRPr="00A147A4">
        <w:rPr>
          <w:rFonts w:ascii="Times New Roman" w:eastAsia="Times New Roman" w:hAnsi="Times New Roman" w:cs="Times New Roman"/>
          <w:color w:val="000000"/>
          <w:sz w:val="24"/>
          <w:szCs w:val="24"/>
          <w:lang w:val="uk-UA" w:eastAsia="uk-UA" w:bidi="uk-UA"/>
        </w:rPr>
        <w:t>ами)</w:t>
      </w:r>
      <w:r w:rsidR="00A147A4">
        <w:rPr>
          <w:rFonts w:ascii="Times New Roman" w:eastAsia="Times New Roman" w:hAnsi="Times New Roman" w:cs="Times New Roman"/>
          <w:color w:val="000000"/>
          <w:sz w:val="24"/>
          <w:szCs w:val="24"/>
          <w:lang w:val="uk-UA" w:eastAsia="uk-UA" w:bidi="uk-UA"/>
        </w:rPr>
        <w:t xml:space="preserve">, </w:t>
      </w:r>
      <w:r w:rsidRPr="00784363">
        <w:rPr>
          <w:rFonts w:ascii="Times New Roman" w:eastAsia="Times New Roman" w:hAnsi="Times New Roman" w:cs="Times New Roman"/>
          <w:color w:val="000000"/>
          <w:sz w:val="24"/>
          <w:szCs w:val="24"/>
          <w:lang w:val="uk-UA" w:eastAsia="uk-UA" w:bidi="uk-UA"/>
        </w:rPr>
        <w:t xml:space="preserve">Постанови Кабінету Міністрів України №169 від 28.02.2022 «Деякі питання здійснення оборонних та публічних </w:t>
      </w:r>
      <w:proofErr w:type="spellStart"/>
      <w:r w:rsidRPr="00784363">
        <w:rPr>
          <w:rFonts w:ascii="Times New Roman" w:eastAsia="Times New Roman" w:hAnsi="Times New Roman" w:cs="Times New Roman"/>
          <w:color w:val="000000"/>
          <w:sz w:val="24"/>
          <w:szCs w:val="24"/>
          <w:lang w:val="uk-UA" w:eastAsia="uk-UA" w:bidi="uk-UA"/>
        </w:rPr>
        <w:t>закупівель</w:t>
      </w:r>
      <w:proofErr w:type="spellEnd"/>
      <w:r w:rsidRPr="00784363">
        <w:rPr>
          <w:rFonts w:ascii="Times New Roman" w:eastAsia="Times New Roman" w:hAnsi="Times New Roman" w:cs="Times New Roman"/>
          <w:color w:val="000000"/>
          <w:sz w:val="24"/>
          <w:szCs w:val="24"/>
          <w:lang w:val="uk-UA" w:eastAsia="uk-UA" w:bidi="uk-UA"/>
        </w:rPr>
        <w:t xml:space="preserve"> товарів, робіт і послуг в умовах воєнного стану» зі змінами та доповненнями, офіційного листа Торгово-промислової палати України № 2024/02.0-7.1 від 28.02.2022 року щодо засвідчення форс-мажорних обставин (обставин непереборної сили), </w:t>
      </w:r>
      <w:bookmarkEnd w:id="1"/>
      <w:r w:rsidRPr="00784363">
        <w:rPr>
          <w:rFonts w:ascii="Times New Roman" w:eastAsia="Times New Roman" w:hAnsi="Times New Roman" w:cs="Times New Roman"/>
          <w:color w:val="000000"/>
          <w:sz w:val="24"/>
          <w:szCs w:val="24"/>
          <w:lang w:val="uk-UA" w:eastAsia="uk-UA" w:bidi="uk-UA"/>
        </w:rPr>
        <w:t>уклали даний Договір ( далі – Договір) про нижче наведене:</w:t>
      </w:r>
    </w:p>
    <w:p w14:paraId="5F238A33" w14:textId="77777777" w:rsidR="00784363" w:rsidRPr="00784363" w:rsidRDefault="00784363" w:rsidP="00784363">
      <w:pPr>
        <w:spacing w:after="0" w:line="240" w:lineRule="auto"/>
        <w:ind w:left="-567" w:firstLine="709"/>
        <w:jc w:val="both"/>
        <w:rPr>
          <w:rFonts w:ascii="Times New Roman" w:eastAsia="Calibri" w:hAnsi="Times New Roman" w:cs="Times New Roman"/>
          <w:b/>
          <w:color w:val="000000"/>
          <w:kern w:val="2"/>
          <w:sz w:val="24"/>
          <w:szCs w:val="24"/>
          <w:lang w:val="uk-UA"/>
        </w:rPr>
      </w:pPr>
    </w:p>
    <w:p w14:paraId="7179BE2F" w14:textId="77777777" w:rsidR="00784363" w:rsidRPr="00784363" w:rsidRDefault="00784363" w:rsidP="00784363">
      <w:pPr>
        <w:widowControl w:val="0"/>
        <w:numPr>
          <w:ilvl w:val="0"/>
          <w:numId w:val="3"/>
        </w:numPr>
        <w:autoSpaceDE w:val="0"/>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Предмет договору</w:t>
      </w:r>
    </w:p>
    <w:p w14:paraId="66821459" w14:textId="77777777" w:rsidR="00784363" w:rsidRPr="00784363" w:rsidRDefault="00784363" w:rsidP="00784363">
      <w:pPr>
        <w:widowControl w:val="0"/>
        <w:autoSpaceDE w:val="0"/>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p>
    <w:p w14:paraId="27537D2A"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 xml:space="preserve">1.1. Постачальник бере на себе зобов’язання у 2022 році своєчасно поставити та передати у власність Замовника Товар згідно </w:t>
      </w:r>
      <w:r w:rsidRPr="00784363">
        <w:rPr>
          <w:rFonts w:ascii="Times New Roman" w:eastAsia="Times New Roman" w:hAnsi="Times New Roman" w:cs="Times New Roman"/>
          <w:b/>
          <w:sz w:val="24"/>
          <w:szCs w:val="24"/>
          <w:lang w:val="uk-UA" w:eastAsia="ru-RU"/>
        </w:rPr>
        <w:t>код ДК 021:2015: ______________</w:t>
      </w:r>
      <w:r w:rsidRPr="00784363">
        <w:rPr>
          <w:rFonts w:ascii="Times New Roman" w:eastAsia="Times New Roman" w:hAnsi="Times New Roman" w:cs="Times New Roman"/>
          <w:b/>
          <w:bCs/>
          <w:sz w:val="24"/>
          <w:szCs w:val="24"/>
          <w:lang w:val="uk-UA" w:eastAsia="ru-RU"/>
        </w:rPr>
        <w:t xml:space="preserve"> – ______________________________________________</w:t>
      </w:r>
      <w:r w:rsidRPr="00784363">
        <w:rPr>
          <w:rFonts w:ascii="Times New Roman" w:eastAsia="Times New Roman" w:hAnsi="Times New Roman" w:cs="Times New Roman"/>
          <w:sz w:val="24"/>
          <w:szCs w:val="24"/>
          <w:lang w:val="uk-UA" w:eastAsia="ru-RU"/>
        </w:rPr>
        <w:t>, визначений у п. 1.2. Договору, а Замовник прийняти такий товар та оплатити його в порядку та на умовах, визначених цим Договором.</w:t>
      </w:r>
    </w:p>
    <w:p w14:paraId="48F57E23"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bookmarkStart w:id="2" w:name="_Hlk99892104"/>
      <w:r w:rsidRPr="00784363">
        <w:rPr>
          <w:rFonts w:ascii="Times New Roman" w:eastAsia="Times New Roman" w:hAnsi="Times New Roman" w:cs="Times New Roman"/>
          <w:sz w:val="24"/>
          <w:szCs w:val="24"/>
          <w:lang w:val="uk-UA" w:eastAsia="ru-RU"/>
        </w:rPr>
        <w:t>1.2. Предметом цього Договору є Товар, асортимент, ціна та кількість якого вказується в Специфікації (Додаток № 1), що є невід’ємною частиною цього Договору (далі – Товар).</w:t>
      </w:r>
    </w:p>
    <w:p w14:paraId="0CF4E24E"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1.3. 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14:paraId="299A78CB"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sz w:val="24"/>
          <w:szCs w:val="24"/>
          <w:lang w:val="uk-UA" w:eastAsia="ru-RU"/>
        </w:rPr>
        <w:t xml:space="preserve">1.4. </w:t>
      </w:r>
      <w:r w:rsidRPr="00784363">
        <w:rPr>
          <w:rFonts w:ascii="Times New Roman" w:eastAsia="Times New Roman" w:hAnsi="Times New Roman" w:cs="Times New Roman"/>
          <w:color w:val="000000"/>
          <w:sz w:val="24"/>
          <w:szCs w:val="24"/>
          <w:lang w:val="uk-UA" w:eastAsia="uk-UA"/>
        </w:rPr>
        <w:t>Постачальник передає у власність Замовника Товар на умовах DDP</w:t>
      </w:r>
      <w:r w:rsidRPr="00784363">
        <w:rPr>
          <w:rFonts w:ascii="Times New Roman" w:eastAsia="Times New Roman" w:hAnsi="Times New Roman" w:cs="Times New Roman"/>
          <w:b/>
          <w:color w:val="000000"/>
          <w:sz w:val="24"/>
          <w:szCs w:val="24"/>
          <w:lang w:val="uk-UA" w:eastAsia="uk-UA"/>
        </w:rPr>
        <w:t>-</w:t>
      </w:r>
      <w:r w:rsidRPr="00784363">
        <w:rPr>
          <w:rFonts w:ascii="Times New Roman" w:eastAsia="Times New Roman" w:hAnsi="Times New Roman" w:cs="Times New Roman"/>
          <w:color w:val="000000"/>
          <w:sz w:val="24"/>
          <w:szCs w:val="24"/>
          <w:lang w:val="uk-UA" w:eastAsia="uk-UA"/>
        </w:rPr>
        <w:t>Україна (Інкотермс</w:t>
      </w:r>
      <w:r w:rsidRPr="00784363">
        <w:rPr>
          <w:rFonts w:ascii="Times New Roman" w:eastAsia="Times New Roman" w:hAnsi="Times New Roman" w:cs="Times New Roman"/>
          <w:b/>
          <w:color w:val="000000"/>
          <w:sz w:val="24"/>
          <w:szCs w:val="24"/>
          <w:lang w:val="uk-UA" w:eastAsia="uk-UA"/>
        </w:rPr>
        <w:t>-</w:t>
      </w:r>
      <w:r w:rsidRPr="00784363">
        <w:rPr>
          <w:rFonts w:ascii="Times New Roman" w:eastAsia="Times New Roman" w:hAnsi="Times New Roman" w:cs="Times New Roman"/>
          <w:color w:val="000000"/>
          <w:sz w:val="24"/>
          <w:szCs w:val="24"/>
          <w:lang w:val="uk-UA" w:eastAsia="uk-UA"/>
        </w:rPr>
        <w:t>2020), включаючи розвантаження Товару.</w:t>
      </w:r>
    </w:p>
    <w:p w14:paraId="2618CEE7"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color w:val="000000"/>
          <w:sz w:val="24"/>
          <w:szCs w:val="24"/>
          <w:lang w:val="uk-UA" w:eastAsia="uk-UA"/>
        </w:rPr>
        <w:t>1.5. Постачальник гарантує, що Товар належить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bookmarkEnd w:id="2"/>
    </w:p>
    <w:p w14:paraId="20C62E84"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p>
    <w:p w14:paraId="6DF33313" w14:textId="77777777" w:rsidR="00784363" w:rsidRPr="00784363" w:rsidRDefault="00784363" w:rsidP="00784363">
      <w:pPr>
        <w:numPr>
          <w:ilvl w:val="0"/>
          <w:numId w:val="3"/>
        </w:numPr>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Якість товару</w:t>
      </w:r>
    </w:p>
    <w:p w14:paraId="25FB57CA" w14:textId="77777777" w:rsidR="00784363" w:rsidRPr="00784363" w:rsidRDefault="00784363" w:rsidP="00784363">
      <w:pPr>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p>
    <w:p w14:paraId="3663ABD6"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 xml:space="preserve">2.1. Постачальник гарантує якість Товару, зазначеного в специфікації (Додаток 1), що постачається. </w:t>
      </w:r>
    </w:p>
    <w:p w14:paraId="28C40736"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 xml:space="preserve">2.2. Товар, що постачається,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 </w:t>
      </w:r>
    </w:p>
    <w:p w14:paraId="03556DA0"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 xml:space="preserve">2.3. Товари повинні бути належним чином зареєстровані в Україні. </w:t>
      </w:r>
    </w:p>
    <w:p w14:paraId="7F5B3FC7"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 xml:space="preserve">2.4. Строк придатності </w:t>
      </w:r>
      <w:r w:rsidRPr="00784363">
        <w:rPr>
          <w:rFonts w:ascii="Times New Roman" w:eastAsia="Times New Roman" w:hAnsi="Times New Roman" w:cs="Times New Roman"/>
          <w:sz w:val="24"/>
          <w:szCs w:val="24"/>
          <w:lang w:val="uk-UA"/>
        </w:rPr>
        <w:t>предмету закупівлі</w:t>
      </w:r>
      <w:r w:rsidRPr="00784363">
        <w:rPr>
          <w:rFonts w:ascii="Times New Roman" w:eastAsia="Calibri" w:hAnsi="Times New Roman" w:cs="Times New Roman"/>
          <w:sz w:val="24"/>
          <w:szCs w:val="24"/>
          <w:lang w:val="uk-UA"/>
        </w:rPr>
        <w:t xml:space="preserve"> </w:t>
      </w:r>
      <w:r w:rsidRPr="00784363">
        <w:rPr>
          <w:rFonts w:ascii="Times New Roman" w:eastAsia="Times New Roman" w:hAnsi="Times New Roman" w:cs="Times New Roman"/>
          <w:sz w:val="24"/>
          <w:szCs w:val="24"/>
          <w:lang w:val="uk-UA"/>
        </w:rPr>
        <w:t xml:space="preserve">на момент поставки має становити не менше 75 відсотків </w:t>
      </w:r>
      <w:r w:rsidRPr="00784363">
        <w:rPr>
          <w:rFonts w:ascii="Times New Roman" w:eastAsia="Times New Roman" w:hAnsi="Times New Roman" w:cs="Times New Roman"/>
          <w:color w:val="000000"/>
          <w:sz w:val="24"/>
          <w:szCs w:val="24"/>
          <w:lang w:val="uk-UA" w:eastAsia="uk-UA"/>
        </w:rPr>
        <w:t>від загально терміну придатності на момент поставки Товару Замовнику</w:t>
      </w:r>
      <w:r w:rsidRPr="00784363">
        <w:rPr>
          <w:rFonts w:ascii="Times New Roman" w:eastAsia="Times New Roman" w:hAnsi="Times New Roman" w:cs="Times New Roman"/>
          <w:sz w:val="24"/>
          <w:szCs w:val="24"/>
          <w:lang w:val="uk-UA"/>
        </w:rPr>
        <w:t xml:space="preserve"> або не менше 12 місяців</w:t>
      </w:r>
      <w:r w:rsidRPr="00784363">
        <w:rPr>
          <w:rFonts w:ascii="Times New Roman" w:eastAsia="Calibri" w:hAnsi="Times New Roman" w:cs="Times New Roman"/>
          <w:sz w:val="24"/>
          <w:szCs w:val="24"/>
          <w:lang w:val="uk-UA"/>
        </w:rPr>
        <w:t xml:space="preserve">. </w:t>
      </w:r>
    </w:p>
    <w:p w14:paraId="6AAABF63"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lastRenderedPageBreak/>
        <w:t xml:space="preserve">2.5. Якщо протягом терміну, зазначеного в п. 2.4, Товари виявляються дефектними або такими, що не відповідають умовам цього Договору, Постачальник зобов'язаний </w:t>
      </w:r>
      <w:r w:rsidRPr="00784363">
        <w:rPr>
          <w:rFonts w:ascii="Times New Roman" w:eastAsia="Times New Roman" w:hAnsi="Times New Roman" w:cs="Times New Roman"/>
          <w:color w:val="000000"/>
          <w:sz w:val="24"/>
          <w:szCs w:val="24"/>
          <w:lang w:val="uk-UA" w:eastAsia="uk-UA"/>
        </w:rPr>
        <w:t>за свій рахунок</w:t>
      </w:r>
      <w:r w:rsidRPr="00784363">
        <w:rPr>
          <w:rFonts w:ascii="Times New Roman" w:eastAsia="Calibri" w:hAnsi="Times New Roman" w:cs="Times New Roman"/>
          <w:sz w:val="24"/>
          <w:szCs w:val="24"/>
          <w:lang w:val="uk-UA"/>
        </w:rPr>
        <w:t xml:space="preserve"> замінити дефектні Товари протягом 5 календарних днів</w:t>
      </w:r>
      <w:r w:rsidRPr="00784363">
        <w:rPr>
          <w:rFonts w:ascii="Times New Roman" w:eastAsia="Times New Roman" w:hAnsi="Times New Roman" w:cs="Times New Roman"/>
          <w:color w:val="000000"/>
          <w:sz w:val="24"/>
          <w:szCs w:val="24"/>
          <w:lang w:val="uk-UA" w:eastAsia="uk-UA"/>
        </w:rPr>
        <w:t xml:space="preserve"> </w:t>
      </w:r>
      <w:r w:rsidRPr="00784363">
        <w:rPr>
          <w:rFonts w:ascii="Times New Roman" w:eastAsia="Calibri" w:hAnsi="Times New Roman" w:cs="Times New Roman"/>
          <w:sz w:val="24"/>
          <w:szCs w:val="24"/>
          <w:lang w:val="uk-UA"/>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14:paraId="337D20BE"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2.6.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625DE274"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 xml:space="preserve">2.7. </w:t>
      </w:r>
      <w:r w:rsidRPr="00784363">
        <w:rPr>
          <w:rFonts w:ascii="Times New Roman" w:eastAsia="Times New Roman" w:hAnsi="Times New Roman" w:cs="Times New Roman"/>
          <w:color w:val="000000"/>
          <w:sz w:val="24"/>
          <w:szCs w:val="24"/>
          <w:lang w:val="uk-UA" w:eastAsia="uk-UA"/>
        </w:rPr>
        <w:t>Замовник має право повернути Постачальнику неякісний Товар.</w:t>
      </w:r>
    </w:p>
    <w:p w14:paraId="46C55647" w14:textId="77777777" w:rsidR="00784363" w:rsidRPr="00784363" w:rsidRDefault="00784363" w:rsidP="00784363">
      <w:pPr>
        <w:tabs>
          <w:tab w:val="left" w:pos="567"/>
        </w:tabs>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p>
    <w:p w14:paraId="1B8BCF57" w14:textId="77777777" w:rsidR="00784363" w:rsidRPr="00784363" w:rsidRDefault="00784363" w:rsidP="00784363">
      <w:pPr>
        <w:numPr>
          <w:ilvl w:val="0"/>
          <w:numId w:val="3"/>
        </w:numPr>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Ціна договору</w:t>
      </w:r>
    </w:p>
    <w:p w14:paraId="5D9E0582" w14:textId="77777777" w:rsidR="00784363" w:rsidRPr="00784363" w:rsidRDefault="00784363" w:rsidP="00784363">
      <w:pPr>
        <w:spacing w:after="0" w:line="240" w:lineRule="auto"/>
        <w:ind w:left="-567" w:firstLine="709"/>
        <w:contextualSpacing/>
        <w:rPr>
          <w:rFonts w:ascii="Times New Roman" w:eastAsia="Times New Roman" w:hAnsi="Times New Roman" w:cs="Times New Roman"/>
          <w:sz w:val="24"/>
          <w:szCs w:val="24"/>
          <w:lang w:val="uk-UA" w:eastAsia="uk-UA"/>
        </w:rPr>
      </w:pPr>
    </w:p>
    <w:p w14:paraId="12464251" w14:textId="73C649FA" w:rsidR="00784363" w:rsidRPr="00784363" w:rsidRDefault="00784363" w:rsidP="00784363">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zh-CN" w:bidi="hi-IN"/>
        </w:rPr>
        <w:t>3.1. Ціна цього Договору становить</w:t>
      </w:r>
      <w:r w:rsidRPr="00784363">
        <w:rPr>
          <w:rFonts w:ascii="Times New Roman" w:eastAsia="Times New Roman" w:hAnsi="Times New Roman" w:cs="Times New Roman"/>
          <w:sz w:val="24"/>
          <w:szCs w:val="24"/>
          <w:lang w:val="uk-UA" w:eastAsia="ru-RU"/>
        </w:rPr>
        <w:t xml:space="preserve">: </w:t>
      </w:r>
      <w:r w:rsidR="0034597B" w:rsidRPr="0034597B">
        <w:rPr>
          <w:rFonts w:ascii="Times New Roman" w:eastAsia="Times New Roman" w:hAnsi="Times New Roman" w:cs="Times New Roman"/>
          <w:b/>
          <w:sz w:val="24"/>
          <w:szCs w:val="24"/>
          <w:lang w:val="uk-UA" w:eastAsia="ru-RU"/>
        </w:rPr>
        <w:t>______________</w:t>
      </w:r>
      <w:r w:rsidRPr="00784363">
        <w:rPr>
          <w:rFonts w:ascii="Times New Roman" w:eastAsia="Times New Roman" w:hAnsi="Times New Roman" w:cs="Times New Roman"/>
          <w:b/>
          <w:sz w:val="24"/>
          <w:szCs w:val="24"/>
          <w:lang w:val="uk-UA" w:eastAsia="ru-RU"/>
        </w:rPr>
        <w:t xml:space="preserve"> грн (</w:t>
      </w:r>
      <w:r w:rsidR="0034597B" w:rsidRPr="0034597B">
        <w:rPr>
          <w:rFonts w:ascii="Times New Roman" w:eastAsia="Times New Roman" w:hAnsi="Times New Roman" w:cs="Times New Roman"/>
          <w:b/>
          <w:sz w:val="24"/>
          <w:szCs w:val="24"/>
          <w:lang w:val="uk-UA" w:eastAsia="ru-RU"/>
        </w:rPr>
        <w:t>_______________________________</w:t>
      </w:r>
      <w:r w:rsidRPr="00784363">
        <w:rPr>
          <w:rFonts w:ascii="Times New Roman" w:eastAsia="Times New Roman" w:hAnsi="Times New Roman" w:cs="Times New Roman"/>
          <w:b/>
          <w:sz w:val="24"/>
          <w:szCs w:val="24"/>
          <w:lang w:val="uk-UA" w:eastAsia="ru-RU"/>
        </w:rPr>
        <w:t xml:space="preserve">гривень </w:t>
      </w:r>
      <w:r w:rsidR="0034597B" w:rsidRPr="0034597B">
        <w:rPr>
          <w:rFonts w:ascii="Times New Roman" w:eastAsia="Times New Roman" w:hAnsi="Times New Roman" w:cs="Times New Roman"/>
          <w:b/>
          <w:sz w:val="24"/>
          <w:szCs w:val="24"/>
          <w:lang w:val="uk-UA" w:eastAsia="ru-RU"/>
        </w:rPr>
        <w:t>_______</w:t>
      </w:r>
      <w:r w:rsidRPr="00784363">
        <w:rPr>
          <w:rFonts w:ascii="Times New Roman" w:eastAsia="Times New Roman" w:hAnsi="Times New Roman" w:cs="Times New Roman"/>
          <w:b/>
          <w:sz w:val="24"/>
          <w:szCs w:val="24"/>
          <w:lang w:val="uk-UA" w:eastAsia="ru-RU"/>
        </w:rPr>
        <w:t xml:space="preserve">копійок) у </w:t>
      </w:r>
      <w:proofErr w:type="spellStart"/>
      <w:r w:rsidRPr="00784363">
        <w:rPr>
          <w:rFonts w:ascii="Times New Roman" w:eastAsia="Times New Roman" w:hAnsi="Times New Roman" w:cs="Times New Roman"/>
          <w:b/>
          <w:sz w:val="24"/>
          <w:szCs w:val="24"/>
          <w:lang w:val="uk-UA" w:eastAsia="ru-RU"/>
        </w:rPr>
        <w:t>т.ч</w:t>
      </w:r>
      <w:proofErr w:type="spellEnd"/>
      <w:r w:rsidRPr="00784363">
        <w:rPr>
          <w:rFonts w:ascii="Times New Roman" w:eastAsia="Times New Roman" w:hAnsi="Times New Roman" w:cs="Times New Roman"/>
          <w:b/>
          <w:sz w:val="24"/>
          <w:szCs w:val="24"/>
          <w:lang w:val="uk-UA" w:eastAsia="ru-RU"/>
        </w:rPr>
        <w:t xml:space="preserve">. ПДВ </w:t>
      </w:r>
      <w:r w:rsidR="0034597B" w:rsidRPr="0034597B">
        <w:rPr>
          <w:rFonts w:ascii="Times New Roman" w:eastAsia="Times New Roman" w:hAnsi="Times New Roman" w:cs="Times New Roman"/>
          <w:b/>
          <w:sz w:val="24"/>
          <w:szCs w:val="24"/>
          <w:lang w:val="uk-UA" w:eastAsia="ru-RU"/>
        </w:rPr>
        <w:t>__</w:t>
      </w:r>
      <w:r w:rsidRPr="00784363">
        <w:rPr>
          <w:rFonts w:ascii="Times New Roman" w:eastAsia="Times New Roman" w:hAnsi="Times New Roman" w:cs="Times New Roman"/>
          <w:b/>
          <w:sz w:val="24"/>
          <w:szCs w:val="24"/>
          <w:lang w:val="uk-UA" w:eastAsia="ru-RU"/>
        </w:rPr>
        <w:t xml:space="preserve">%: </w:t>
      </w:r>
      <w:r w:rsidR="0034597B" w:rsidRPr="0034597B">
        <w:rPr>
          <w:rFonts w:ascii="Times New Roman" w:eastAsia="Times New Roman" w:hAnsi="Times New Roman" w:cs="Times New Roman"/>
          <w:b/>
          <w:sz w:val="24"/>
          <w:szCs w:val="24"/>
          <w:lang w:val="uk-UA" w:eastAsia="ru-RU"/>
        </w:rPr>
        <w:t>__________</w:t>
      </w:r>
      <w:r w:rsidRPr="00784363">
        <w:rPr>
          <w:rFonts w:ascii="Times New Roman" w:eastAsia="Times New Roman" w:hAnsi="Times New Roman" w:cs="Times New Roman"/>
          <w:b/>
          <w:sz w:val="24"/>
          <w:szCs w:val="24"/>
          <w:lang w:val="uk-UA" w:eastAsia="ru-RU"/>
        </w:rPr>
        <w:t xml:space="preserve"> грн (</w:t>
      </w:r>
      <w:r w:rsidR="0034597B" w:rsidRPr="0034597B">
        <w:rPr>
          <w:rFonts w:ascii="Times New Roman" w:eastAsia="Times New Roman" w:hAnsi="Times New Roman" w:cs="Times New Roman"/>
          <w:b/>
          <w:sz w:val="24"/>
          <w:szCs w:val="24"/>
          <w:lang w:val="ru-RU" w:eastAsia="ru-RU"/>
        </w:rPr>
        <w:t>___________________________</w:t>
      </w:r>
      <w:r w:rsidRPr="00784363">
        <w:rPr>
          <w:rFonts w:ascii="Times New Roman" w:eastAsia="Times New Roman" w:hAnsi="Times New Roman" w:cs="Times New Roman"/>
          <w:b/>
          <w:sz w:val="24"/>
          <w:szCs w:val="24"/>
          <w:lang w:val="uk-UA" w:eastAsia="ru-RU"/>
        </w:rPr>
        <w:t xml:space="preserve"> гривень </w:t>
      </w:r>
      <w:r w:rsidR="0034597B" w:rsidRPr="0034597B">
        <w:rPr>
          <w:rFonts w:ascii="Times New Roman" w:eastAsia="Times New Roman" w:hAnsi="Times New Roman" w:cs="Times New Roman"/>
          <w:b/>
          <w:sz w:val="24"/>
          <w:szCs w:val="24"/>
          <w:lang w:val="ru-RU" w:eastAsia="ru-RU"/>
        </w:rPr>
        <w:t>_____</w:t>
      </w:r>
      <w:r w:rsidRPr="00784363">
        <w:rPr>
          <w:rFonts w:ascii="Times New Roman" w:eastAsia="Times New Roman" w:hAnsi="Times New Roman" w:cs="Times New Roman"/>
          <w:b/>
          <w:sz w:val="24"/>
          <w:szCs w:val="24"/>
          <w:lang w:val="uk-UA" w:eastAsia="ru-RU"/>
        </w:rPr>
        <w:t>копійок).</w:t>
      </w:r>
    </w:p>
    <w:p w14:paraId="2C6ADB18"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1A63EE01"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3.3. У вартість Товарів включаються витрати на транспортування, страхування, сплату податків і зборів (обов'язкових платежів).</w:t>
      </w:r>
    </w:p>
    <w:p w14:paraId="06AE5E61" w14:textId="23677402"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sidR="00B65384">
        <w:rPr>
          <w:rFonts w:ascii="Times New Roman" w:eastAsia="Times New Roman" w:hAnsi="Times New Roman" w:cs="Times New Roman"/>
          <w:sz w:val="24"/>
          <w:szCs w:val="24"/>
          <w:lang w:val="uk-UA" w:eastAsia="ru-RU"/>
        </w:rPr>
        <w:t>п.13.4 Договору</w:t>
      </w:r>
      <w:r w:rsidRPr="00784363">
        <w:rPr>
          <w:rFonts w:ascii="Times New Roman" w:eastAsia="Times New Roman" w:hAnsi="Times New Roman" w:cs="Times New Roman"/>
          <w:sz w:val="24"/>
          <w:szCs w:val="24"/>
          <w:lang w:val="uk-UA" w:eastAsia="ru-RU"/>
        </w:rPr>
        <w:t xml:space="preserve">. </w:t>
      </w:r>
    </w:p>
    <w:p w14:paraId="6A6763B0"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1B683679"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07FE8A24" w14:textId="77777777" w:rsidR="00784363" w:rsidRPr="00784363" w:rsidRDefault="00784363" w:rsidP="00784363">
      <w:pPr>
        <w:tabs>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lang w:val="uk-UA" w:eastAsia="ru-RU"/>
        </w:rPr>
      </w:pPr>
    </w:p>
    <w:p w14:paraId="4B0633CF" w14:textId="77777777" w:rsidR="00784363" w:rsidRPr="00784363" w:rsidRDefault="00784363" w:rsidP="00784363">
      <w:pPr>
        <w:numPr>
          <w:ilvl w:val="0"/>
          <w:numId w:val="3"/>
        </w:numPr>
        <w:spacing w:after="0" w:line="240" w:lineRule="auto"/>
        <w:ind w:left="-567" w:firstLine="709"/>
        <w:contextualSpacing/>
        <w:jc w:val="center"/>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Порядок здійснення оплати</w:t>
      </w:r>
    </w:p>
    <w:p w14:paraId="47FE76E6" w14:textId="77777777" w:rsidR="00784363" w:rsidRPr="00784363" w:rsidRDefault="00784363" w:rsidP="00784363">
      <w:pPr>
        <w:spacing w:after="0" w:line="240" w:lineRule="auto"/>
        <w:ind w:left="-567" w:firstLine="709"/>
        <w:contextualSpacing/>
        <w:rPr>
          <w:rFonts w:ascii="Times New Roman" w:eastAsia="Times New Roman" w:hAnsi="Times New Roman" w:cs="Times New Roman"/>
          <w:b/>
          <w:color w:val="000000"/>
          <w:sz w:val="24"/>
          <w:szCs w:val="24"/>
          <w:lang w:val="uk-UA" w:eastAsia="uk-UA"/>
        </w:rPr>
      </w:pPr>
    </w:p>
    <w:p w14:paraId="08242236" w14:textId="77777777" w:rsidR="00784363" w:rsidRPr="00784363" w:rsidRDefault="00784363" w:rsidP="00784363">
      <w:pPr>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6D411E1F" w14:textId="77777777" w:rsidR="00784363" w:rsidRPr="00784363" w:rsidRDefault="00784363" w:rsidP="00784363">
      <w:pPr>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762D876A" w14:textId="77777777" w:rsidR="00784363" w:rsidRPr="00784363" w:rsidRDefault="00784363" w:rsidP="00784363">
      <w:pPr>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14:paraId="4BB0ECF6" w14:textId="77777777" w:rsidR="00784363" w:rsidRPr="00784363" w:rsidRDefault="00784363" w:rsidP="00784363">
      <w:pPr>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4.4. Бюджетні зобов'язання за Договором виникають у разі наявності та в межах відповідних бюджетних асигнувань.</w:t>
      </w:r>
    </w:p>
    <w:p w14:paraId="5D7F7228" w14:textId="0A1B1EAE" w:rsidR="00784363" w:rsidRPr="00784363" w:rsidRDefault="006C50FB" w:rsidP="00784363">
      <w:pPr>
        <w:spacing w:after="0" w:line="240" w:lineRule="auto"/>
        <w:ind w:left="-567" w:firstLine="709"/>
        <w:jc w:val="both"/>
        <w:rPr>
          <w:rFonts w:ascii="Times New Roman" w:eastAsia="Times New Roman" w:hAnsi="Times New Roman" w:cs="Times New Roman"/>
          <w:b/>
          <w:color w:val="00000A"/>
          <w:sz w:val="24"/>
          <w:szCs w:val="24"/>
          <w:lang w:val="uk-UA" w:eastAsia="zh-CN" w:bidi="hi-IN"/>
        </w:rPr>
      </w:pPr>
      <w:r>
        <w:rPr>
          <w:rFonts w:ascii="Times New Roman" w:eastAsia="Times New Roman" w:hAnsi="Times New Roman" w:cs="Times New Roman"/>
          <w:sz w:val="24"/>
          <w:szCs w:val="24"/>
          <w:lang w:val="uk-UA" w:eastAsia="ru-RU"/>
        </w:rPr>
        <w:t>4.5</w:t>
      </w:r>
      <w:r w:rsidR="00784363" w:rsidRPr="00784363">
        <w:rPr>
          <w:rFonts w:ascii="Times New Roman" w:eastAsia="Times New Roman" w:hAnsi="Times New Roman" w:cs="Times New Roman"/>
          <w:sz w:val="24"/>
          <w:szCs w:val="24"/>
          <w:lang w:val="uk-UA" w:eastAsia="ru-RU"/>
        </w:rPr>
        <w:t>. Постачальник не має право самостійно змінювати ціни за якими підписано даний договір.</w:t>
      </w:r>
      <w:r w:rsidR="00784363" w:rsidRPr="00784363">
        <w:rPr>
          <w:rFonts w:ascii="Times New Roman" w:eastAsia="Times New Roman" w:hAnsi="Times New Roman" w:cs="Times New Roman"/>
          <w:b/>
          <w:color w:val="00000A"/>
          <w:sz w:val="24"/>
          <w:szCs w:val="24"/>
          <w:lang w:val="uk-UA" w:eastAsia="zh-CN" w:bidi="hi-IN"/>
        </w:rPr>
        <w:t xml:space="preserve"> </w:t>
      </w:r>
    </w:p>
    <w:p w14:paraId="7D4B4BBC" w14:textId="77777777" w:rsidR="00784363" w:rsidRPr="00784363" w:rsidRDefault="00784363" w:rsidP="00784363">
      <w:pPr>
        <w:spacing w:after="0" w:line="240" w:lineRule="auto"/>
        <w:ind w:left="-567" w:firstLine="709"/>
        <w:contextualSpacing/>
        <w:rPr>
          <w:rFonts w:ascii="Times New Roman" w:eastAsia="Times New Roman" w:hAnsi="Times New Roman" w:cs="Times New Roman"/>
          <w:b/>
          <w:color w:val="000000"/>
          <w:sz w:val="24"/>
          <w:szCs w:val="24"/>
          <w:lang w:val="uk-UA" w:eastAsia="uk-UA"/>
        </w:rPr>
      </w:pPr>
    </w:p>
    <w:p w14:paraId="4CA55804" w14:textId="77777777" w:rsidR="00784363" w:rsidRPr="00784363" w:rsidRDefault="00784363" w:rsidP="00784363">
      <w:pPr>
        <w:numPr>
          <w:ilvl w:val="0"/>
          <w:numId w:val="3"/>
        </w:numPr>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Термін та місце поставки товару</w:t>
      </w:r>
    </w:p>
    <w:p w14:paraId="7E2E80DE" w14:textId="77777777" w:rsidR="00784363" w:rsidRPr="00784363" w:rsidRDefault="00784363" w:rsidP="00784363">
      <w:pPr>
        <w:spacing w:after="0" w:line="240" w:lineRule="auto"/>
        <w:ind w:left="-567" w:firstLine="709"/>
        <w:contextualSpacing/>
        <w:rPr>
          <w:rFonts w:ascii="Times New Roman" w:eastAsia="Times New Roman" w:hAnsi="Times New Roman" w:cs="Times New Roman"/>
          <w:b/>
          <w:color w:val="000000"/>
          <w:sz w:val="24"/>
          <w:szCs w:val="24"/>
          <w:lang w:val="uk-UA" w:eastAsia="uk-UA"/>
        </w:rPr>
      </w:pPr>
    </w:p>
    <w:p w14:paraId="05331F5C"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5.1.</w:t>
      </w:r>
      <w:r w:rsidRPr="007C1B69">
        <w:rPr>
          <w:rFonts w:ascii="Times New Roman" w:hAnsi="Times New Roman" w:cs="Times New Roman"/>
          <w:sz w:val="24"/>
          <w:szCs w:val="24"/>
          <w:lang w:val="uk-UA" w:eastAsia="ru-RU"/>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14:paraId="1546B483"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5.2. Товар постачається на підставі заявки від Замовника протягом 10 календарних днів з моменту отримання заявки Постачальником.</w:t>
      </w:r>
    </w:p>
    <w:p w14:paraId="5487BFE2"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14:paraId="76D92713"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lastRenderedPageBreak/>
        <w:t>5.3. Строк поставки: протягом 2022 року, але не пізніше 15.12.2022 року.</w:t>
      </w:r>
    </w:p>
    <w:p w14:paraId="03BD0C47"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5.4. Місце поставки (передачі) Товару: м. Київ, вул. Ломоносова, 33/43, склад.</w:t>
      </w:r>
    </w:p>
    <w:p w14:paraId="068CA363"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5C64CB27"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14:paraId="21D28E3B"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5.7.</w:t>
      </w:r>
      <w:r w:rsidRPr="007C1B69">
        <w:rPr>
          <w:rFonts w:ascii="Times New Roman" w:hAnsi="Times New Roman" w:cs="Times New Roman"/>
          <w:sz w:val="24"/>
          <w:szCs w:val="24"/>
          <w:lang w:val="uk-UA" w:eastAsia="ru-RU"/>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25A738F7"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5.8.</w:t>
      </w:r>
      <w:r w:rsidRPr="007C1B69">
        <w:rPr>
          <w:rFonts w:ascii="Times New Roman" w:hAnsi="Times New Roman" w:cs="Times New Roman"/>
          <w:sz w:val="24"/>
          <w:szCs w:val="24"/>
          <w:lang w:val="uk-UA" w:eastAsia="ru-RU"/>
        </w:rPr>
        <w:tab/>
        <w:t>Датою поставки Товарів є дата приймання Замовником партії Товарів.</w:t>
      </w:r>
    </w:p>
    <w:p w14:paraId="1B4112CE" w14:textId="77777777" w:rsidR="007C1B69" w:rsidRPr="007C1B69"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5.9.</w:t>
      </w:r>
      <w:r w:rsidRPr="007C1B69">
        <w:rPr>
          <w:rFonts w:ascii="Times New Roman" w:hAnsi="Times New Roman" w:cs="Times New Roman"/>
          <w:sz w:val="24"/>
          <w:szCs w:val="24"/>
          <w:lang w:val="uk-UA" w:eastAsia="ru-RU"/>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14:paraId="219E7A0E" w14:textId="52E2793D" w:rsidR="00784363"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r w:rsidRPr="007C1B69">
        <w:rPr>
          <w:rFonts w:ascii="Times New Roman" w:hAnsi="Times New Roman" w:cs="Times New Roman"/>
          <w:sz w:val="24"/>
          <w:szCs w:val="24"/>
          <w:lang w:val="uk-UA" w:eastAsia="ru-RU"/>
        </w:rPr>
        <w:t>5.10.</w:t>
      </w:r>
      <w:r w:rsidRPr="007C1B69">
        <w:rPr>
          <w:rFonts w:ascii="Times New Roman" w:hAnsi="Times New Roman" w:cs="Times New Roman"/>
          <w:sz w:val="24"/>
          <w:szCs w:val="24"/>
          <w:lang w:val="uk-UA" w:eastAsia="ru-RU"/>
        </w:rPr>
        <w:tab/>
      </w:r>
      <w:proofErr w:type="spellStart"/>
      <w:r w:rsidRPr="007C1B69">
        <w:rPr>
          <w:rFonts w:ascii="Times New Roman" w:hAnsi="Times New Roman" w:cs="Times New Roman"/>
          <w:sz w:val="24"/>
          <w:szCs w:val="24"/>
          <w:lang w:val="uk-UA" w:eastAsia="ru-RU"/>
        </w:rPr>
        <w:t>Навантажувально</w:t>
      </w:r>
      <w:proofErr w:type="spellEnd"/>
      <w:r w:rsidRPr="007C1B69">
        <w:rPr>
          <w:rFonts w:ascii="Times New Roman" w:hAnsi="Times New Roman" w:cs="Times New Roman"/>
          <w:sz w:val="24"/>
          <w:szCs w:val="24"/>
          <w:lang w:val="uk-UA" w:eastAsia="ru-RU"/>
        </w:rPr>
        <w:t>-розвантажувальні роботи здійснюється Постачальником за власні кошти.</w:t>
      </w:r>
    </w:p>
    <w:p w14:paraId="5551F95E" w14:textId="77777777" w:rsidR="007C1B69" w:rsidRPr="00784363" w:rsidRDefault="007C1B69" w:rsidP="007C1B69">
      <w:pPr>
        <w:spacing w:after="0" w:line="240" w:lineRule="auto"/>
        <w:ind w:left="-567" w:firstLine="709"/>
        <w:contextualSpacing/>
        <w:jc w:val="both"/>
        <w:rPr>
          <w:rFonts w:ascii="Times New Roman" w:hAnsi="Times New Roman" w:cs="Times New Roman"/>
          <w:sz w:val="24"/>
          <w:szCs w:val="24"/>
          <w:lang w:val="uk-UA" w:eastAsia="ru-RU"/>
        </w:rPr>
      </w:pPr>
    </w:p>
    <w:p w14:paraId="57BD253B" w14:textId="77777777" w:rsidR="00784363" w:rsidRPr="00784363" w:rsidRDefault="00784363" w:rsidP="00784363">
      <w:pPr>
        <w:numPr>
          <w:ilvl w:val="0"/>
          <w:numId w:val="3"/>
        </w:numPr>
        <w:spacing w:after="0" w:line="240" w:lineRule="auto"/>
        <w:contextualSpacing/>
        <w:jc w:val="center"/>
        <w:rPr>
          <w:rFonts w:ascii="Times New Roman" w:eastAsia="Calibri" w:hAnsi="Times New Roman" w:cs="Times New Roman"/>
          <w:b/>
          <w:sz w:val="24"/>
          <w:szCs w:val="24"/>
          <w:lang w:val="uk-UA" w:eastAsia="ru-RU"/>
        </w:rPr>
      </w:pPr>
      <w:r w:rsidRPr="00784363">
        <w:rPr>
          <w:rFonts w:ascii="Times New Roman" w:eastAsia="Calibri" w:hAnsi="Times New Roman" w:cs="Times New Roman"/>
          <w:b/>
          <w:sz w:val="24"/>
          <w:szCs w:val="24"/>
          <w:lang w:val="uk-UA" w:eastAsia="ru-RU"/>
        </w:rPr>
        <w:t>Умови прийому-передачі товар</w:t>
      </w:r>
    </w:p>
    <w:p w14:paraId="0E4A207A" w14:textId="77777777" w:rsidR="00784363" w:rsidRPr="00784363" w:rsidRDefault="00784363" w:rsidP="00784363">
      <w:pPr>
        <w:spacing w:after="0" w:line="240" w:lineRule="auto"/>
        <w:ind w:left="720"/>
        <w:contextualSpacing/>
        <w:rPr>
          <w:rFonts w:ascii="Times New Roman" w:eastAsia="Calibri" w:hAnsi="Times New Roman" w:cs="Times New Roman"/>
          <w:b/>
          <w:sz w:val="24"/>
          <w:szCs w:val="24"/>
          <w:lang w:val="uk-UA" w:eastAsia="ru-RU"/>
        </w:rPr>
      </w:pPr>
    </w:p>
    <w:p w14:paraId="4CCCAC34"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62F73675"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40F1121A"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6.2.1. прийняти частину Товарів, що відповідає умовам Договору, і відмовитись від решти Товарів;</w:t>
      </w:r>
    </w:p>
    <w:p w14:paraId="7B5042FD"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6.2.2. відмовитись від усіх Товарів;</w:t>
      </w:r>
    </w:p>
    <w:p w14:paraId="5126D20E"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6.2.3. вимагати заміни частини Товарів, що не відповідає асортименту, Товаром в асортименті, який встановлено даним Договором;</w:t>
      </w:r>
    </w:p>
    <w:p w14:paraId="59553D86"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6.2.4. прийняти всі Товари;</w:t>
      </w:r>
    </w:p>
    <w:p w14:paraId="362620BC" w14:textId="77777777" w:rsidR="00784363" w:rsidRPr="00784363" w:rsidRDefault="00784363" w:rsidP="00784363">
      <w:pPr>
        <w:spacing w:after="0" w:line="240" w:lineRule="auto"/>
        <w:ind w:left="-567" w:firstLine="709"/>
        <w:jc w:val="both"/>
        <w:rPr>
          <w:rFonts w:ascii="Times New Roman" w:eastAsia="Calibri" w:hAnsi="Times New Roman" w:cs="Times New Roman"/>
          <w:sz w:val="24"/>
          <w:szCs w:val="24"/>
          <w:lang w:val="uk-UA" w:eastAsia="ru-RU"/>
        </w:rPr>
      </w:pPr>
      <w:r w:rsidRPr="00784363">
        <w:rPr>
          <w:rFonts w:ascii="Times New Roman" w:eastAsia="Calibri" w:hAnsi="Times New Roman" w:cs="Times New Roman"/>
          <w:sz w:val="24"/>
          <w:szCs w:val="24"/>
          <w:lang w:val="uk-UA" w:eastAsia="ru-RU"/>
        </w:rPr>
        <w:t>6.2.5. в односторонньому порядку розірвати договір.</w:t>
      </w:r>
    </w:p>
    <w:p w14:paraId="6FC2AB14"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p>
    <w:p w14:paraId="1A2A15DB" w14:textId="77777777" w:rsidR="00784363" w:rsidRPr="00784363" w:rsidRDefault="00784363" w:rsidP="00784363">
      <w:pPr>
        <w:numPr>
          <w:ilvl w:val="0"/>
          <w:numId w:val="4"/>
        </w:numPr>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Права та обов'язки сторін</w:t>
      </w:r>
    </w:p>
    <w:p w14:paraId="5B952223" w14:textId="77777777" w:rsidR="00784363" w:rsidRPr="00784363" w:rsidRDefault="00784363" w:rsidP="00784363">
      <w:pPr>
        <w:spacing w:after="0" w:line="240" w:lineRule="auto"/>
        <w:ind w:left="-567" w:firstLine="709"/>
        <w:contextualSpacing/>
        <w:rPr>
          <w:rFonts w:ascii="Times New Roman" w:eastAsia="Times New Roman" w:hAnsi="Times New Roman" w:cs="Times New Roman"/>
          <w:b/>
          <w:color w:val="000000"/>
          <w:sz w:val="24"/>
          <w:szCs w:val="24"/>
          <w:lang w:val="uk-UA" w:eastAsia="uk-UA"/>
        </w:rPr>
      </w:pPr>
    </w:p>
    <w:p w14:paraId="034B7FAC" w14:textId="77777777" w:rsidR="00784363" w:rsidRPr="00784363" w:rsidRDefault="00784363" w:rsidP="00784363">
      <w:pPr>
        <w:numPr>
          <w:ilvl w:val="1"/>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Замовник зобов’язаний:</w:t>
      </w:r>
    </w:p>
    <w:p w14:paraId="026D8CA1"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Своєчасно та в повному обсязі сплачувати за поставлені Товари.</w:t>
      </w:r>
    </w:p>
    <w:p w14:paraId="3FB8B73C"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val="uk-UA" w:eastAsia="zh-CN"/>
        </w:rPr>
        <w:t>даного</w:t>
      </w:r>
      <w:r w:rsidRPr="00784363">
        <w:rPr>
          <w:rFonts w:ascii="Times New Roman" w:eastAsia="Times New Roman" w:hAnsi="Times New Roman" w:cs="Times New Roman"/>
          <w:color w:val="000000"/>
          <w:sz w:val="24"/>
          <w:szCs w:val="24"/>
          <w:lang w:val="uk-UA" w:eastAsia="uk-UA"/>
        </w:rPr>
        <w:t xml:space="preserve"> договору.</w:t>
      </w:r>
    </w:p>
    <w:p w14:paraId="2C5A52DC"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Інші обов’язки виконуються згідно Договору.</w:t>
      </w:r>
    </w:p>
    <w:p w14:paraId="20297A7F" w14:textId="77777777" w:rsidR="00784363" w:rsidRPr="00784363" w:rsidRDefault="00784363" w:rsidP="00784363">
      <w:pPr>
        <w:numPr>
          <w:ilvl w:val="1"/>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Замовник має право:</w:t>
      </w:r>
    </w:p>
    <w:p w14:paraId="724D12EE"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sz w:val="24"/>
          <w:szCs w:val="24"/>
          <w:lang w:val="uk-UA" w:eastAsia="zh-CN"/>
        </w:rPr>
      </w:pPr>
      <w:r w:rsidRPr="00784363">
        <w:rPr>
          <w:rFonts w:ascii="Times New Roman" w:eastAsia="Times New Roman" w:hAnsi="Times New Roman" w:cs="Times New Roman"/>
          <w:sz w:val="24"/>
          <w:szCs w:val="24"/>
          <w:lang w:val="uk-UA"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val="uk-UA" w:eastAsia="uk-UA"/>
        </w:rPr>
        <w:t>будь-яких зобов’язань за Договором Постачальником</w:t>
      </w:r>
      <w:r w:rsidRPr="00784363">
        <w:rPr>
          <w:rFonts w:ascii="Times New Roman" w:eastAsia="Times New Roman" w:hAnsi="Times New Roman" w:cs="Times New Roman"/>
          <w:sz w:val="24"/>
          <w:szCs w:val="24"/>
          <w:lang w:val="uk-UA" w:eastAsia="zh-CN"/>
        </w:rPr>
        <w:t xml:space="preserve"> </w:t>
      </w:r>
      <w:r w:rsidRPr="00784363">
        <w:rPr>
          <w:rFonts w:ascii="Times New Roman" w:eastAsia="Times New Roman" w:hAnsi="Times New Roman" w:cs="Times New Roman"/>
          <w:color w:val="000000"/>
          <w:sz w:val="24"/>
          <w:szCs w:val="24"/>
          <w:lang w:val="uk-UA"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val="uk-UA"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11DC2887"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14:paraId="460B8475"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Контролювати поставку Товару у строки, встановлені Договором.</w:t>
      </w:r>
    </w:p>
    <w:p w14:paraId="42E545EF" w14:textId="77777777" w:rsidR="00784363" w:rsidRPr="00784363" w:rsidRDefault="00784363" w:rsidP="00784363">
      <w:pPr>
        <w:numPr>
          <w:ilvl w:val="2"/>
          <w:numId w:val="4"/>
        </w:numPr>
        <w:spacing w:after="0" w:line="240" w:lineRule="auto"/>
        <w:ind w:left="-567" w:firstLine="709"/>
        <w:contextualSpacing/>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14:paraId="70B8BBF6" w14:textId="77777777" w:rsidR="00784363" w:rsidRPr="00784363" w:rsidRDefault="00784363" w:rsidP="00784363">
      <w:pPr>
        <w:numPr>
          <w:ilvl w:val="2"/>
          <w:numId w:val="4"/>
        </w:numPr>
        <w:spacing w:after="0" w:line="240" w:lineRule="auto"/>
        <w:ind w:left="-567" w:firstLine="709"/>
        <w:contextualSpacing/>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lastRenderedPageBreak/>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7A0FB9E9"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485C0F10" w14:textId="77777777" w:rsidR="00784363" w:rsidRPr="00784363" w:rsidRDefault="00784363" w:rsidP="00784363">
      <w:pPr>
        <w:numPr>
          <w:ilvl w:val="2"/>
          <w:numId w:val="4"/>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zh-CN"/>
        </w:rPr>
        <w:t>Інші права встановлюються згідно законодавства України.</w:t>
      </w:r>
    </w:p>
    <w:p w14:paraId="0EBAB68D" w14:textId="77777777" w:rsidR="00784363" w:rsidRPr="00784363" w:rsidRDefault="00784363" w:rsidP="00784363">
      <w:pPr>
        <w:numPr>
          <w:ilvl w:val="1"/>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Постачальник зобов’язаний:</w:t>
      </w:r>
    </w:p>
    <w:p w14:paraId="2BF9FB9E"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Забезпечити поставку Товарів у строки, встановлені Договором.</w:t>
      </w:r>
    </w:p>
    <w:p w14:paraId="30369F50"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Забезпечити поставку Товарів, якість яких відповідає умовам, встановленим Договором.</w:t>
      </w:r>
    </w:p>
    <w:p w14:paraId="3A8A7B68"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Інші обов’язки виконуються згідно Договору.</w:t>
      </w:r>
    </w:p>
    <w:p w14:paraId="6DAD1939" w14:textId="77777777" w:rsidR="00784363" w:rsidRPr="00784363" w:rsidRDefault="00784363" w:rsidP="00784363">
      <w:pPr>
        <w:numPr>
          <w:ilvl w:val="1"/>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Постачальник має право:</w:t>
      </w:r>
    </w:p>
    <w:p w14:paraId="24AD94BF"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поставлені Товари.</w:t>
      </w:r>
    </w:p>
    <w:p w14:paraId="323032BD"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zh-CN"/>
        </w:rPr>
        <w:t>На дострокову поставку Товарів за письмовим погодженням Замовника.</w:t>
      </w:r>
    </w:p>
    <w:p w14:paraId="7E173DD8"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sz w:val="24"/>
          <w:szCs w:val="24"/>
          <w:lang w:val="uk-UA"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val="uk-UA" w:eastAsia="zh-CN"/>
        </w:rPr>
        <w:t>Замовником</w:t>
      </w:r>
      <w:r w:rsidRPr="00784363">
        <w:rPr>
          <w:rFonts w:ascii="Times New Roman" w:eastAsia="Times New Roman" w:hAnsi="Times New Roman" w:cs="Times New Roman"/>
          <w:sz w:val="24"/>
          <w:szCs w:val="24"/>
          <w:lang w:val="uk-UA" w:eastAsia="zh-CN"/>
        </w:rPr>
        <w:t>, повідомивши про це його за 5 робочих  днів.</w:t>
      </w:r>
    </w:p>
    <w:p w14:paraId="5CAC88B8" w14:textId="77777777" w:rsidR="00784363" w:rsidRPr="00784363" w:rsidRDefault="00784363" w:rsidP="00784363">
      <w:pPr>
        <w:numPr>
          <w:ilvl w:val="2"/>
          <w:numId w:val="5"/>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sz w:val="24"/>
          <w:szCs w:val="24"/>
          <w:lang w:val="uk-UA" w:eastAsia="zh-CN"/>
        </w:rPr>
        <w:t>Інші права встановлюються згідно законодавства України.</w:t>
      </w:r>
    </w:p>
    <w:p w14:paraId="6205E16B" w14:textId="77777777" w:rsidR="00784363" w:rsidRPr="00784363" w:rsidRDefault="00784363" w:rsidP="00784363">
      <w:pPr>
        <w:widowControl w:val="0"/>
        <w:tabs>
          <w:tab w:val="left" w:pos="567"/>
        </w:tabs>
        <w:autoSpaceDE w:val="0"/>
        <w:autoSpaceDN w:val="0"/>
        <w:adjustRightInd w:val="0"/>
        <w:spacing w:after="0" w:line="240" w:lineRule="auto"/>
        <w:ind w:left="-567" w:firstLine="709"/>
        <w:jc w:val="both"/>
        <w:rPr>
          <w:rFonts w:ascii="Times New Roman" w:eastAsia="Times New Roman" w:hAnsi="Times New Roman" w:cs="Times New Roman"/>
          <w:color w:val="000000"/>
          <w:sz w:val="24"/>
          <w:szCs w:val="24"/>
          <w:lang w:val="uk-UA" w:eastAsia="zh-CN"/>
        </w:rPr>
      </w:pPr>
    </w:p>
    <w:p w14:paraId="16A5B943" w14:textId="77777777" w:rsidR="00784363" w:rsidRPr="00784363" w:rsidRDefault="00784363" w:rsidP="00784363">
      <w:pPr>
        <w:numPr>
          <w:ilvl w:val="0"/>
          <w:numId w:val="5"/>
        </w:numPr>
        <w:spacing w:after="0" w:line="240" w:lineRule="auto"/>
        <w:ind w:left="-567" w:firstLine="709"/>
        <w:contextualSpacing/>
        <w:jc w:val="center"/>
        <w:rPr>
          <w:rFonts w:ascii="Times New Roman" w:eastAsia="Times New Roman" w:hAnsi="Times New Roman" w:cs="Times New Roman"/>
          <w:b/>
          <w:color w:val="000000"/>
          <w:sz w:val="24"/>
          <w:szCs w:val="24"/>
          <w:lang w:val="uk-UA" w:eastAsia="uk-UA"/>
        </w:rPr>
      </w:pPr>
      <w:r w:rsidRPr="00784363">
        <w:rPr>
          <w:rFonts w:ascii="Times New Roman" w:eastAsia="Times New Roman" w:hAnsi="Times New Roman" w:cs="Times New Roman"/>
          <w:b/>
          <w:color w:val="000000"/>
          <w:sz w:val="24"/>
          <w:szCs w:val="24"/>
          <w:lang w:val="uk-UA" w:eastAsia="uk-UA"/>
        </w:rPr>
        <w:t>Відповідальність сторін</w:t>
      </w:r>
    </w:p>
    <w:p w14:paraId="6EC10EB0" w14:textId="77777777" w:rsidR="00784363" w:rsidRPr="00784363" w:rsidRDefault="00784363" w:rsidP="00784363">
      <w:pPr>
        <w:spacing w:after="0" w:line="240" w:lineRule="auto"/>
        <w:ind w:left="142"/>
        <w:contextualSpacing/>
        <w:rPr>
          <w:rFonts w:ascii="Times New Roman" w:eastAsia="Times New Roman" w:hAnsi="Times New Roman" w:cs="Times New Roman"/>
          <w:b/>
          <w:color w:val="000000"/>
          <w:sz w:val="24"/>
          <w:szCs w:val="24"/>
          <w:lang w:val="uk-UA" w:eastAsia="uk-UA"/>
        </w:rPr>
      </w:pPr>
    </w:p>
    <w:p w14:paraId="7F5D5D7C"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BD85F73"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14:paraId="76D28CED"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06754B40"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sz w:val="24"/>
          <w:szCs w:val="24"/>
          <w:lang w:val="uk-UA" w:eastAsia="ru-RU"/>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5CD48022"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sz w:val="24"/>
          <w:szCs w:val="24"/>
          <w:lang w:val="uk-UA" w:eastAsia="ru-RU"/>
        </w:rPr>
        <w:t>За відмову від поставки з Постачальника додатково стягується штраф у розмірі 5% вартості непоставленого Товару.</w:t>
      </w:r>
    </w:p>
    <w:p w14:paraId="5F4486CB"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sz w:val="24"/>
          <w:szCs w:val="24"/>
          <w:lang w:val="uk-UA" w:eastAsia="ru-RU"/>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14:paraId="62F40FE8"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48132247"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2116E652"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t>Сплата штрафних санкцій не звільняє Постачальника від виконання взятих на себе зобов’язань.</w:t>
      </w:r>
    </w:p>
    <w:p w14:paraId="068E9A2E" w14:textId="77777777" w:rsidR="00784363" w:rsidRPr="00784363" w:rsidRDefault="00784363" w:rsidP="00784363">
      <w:pPr>
        <w:numPr>
          <w:ilvl w:val="0"/>
          <w:numId w:val="1"/>
        </w:numPr>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84363">
        <w:rPr>
          <w:rFonts w:ascii="Times New Roman" w:eastAsia="Times New Roman" w:hAnsi="Times New Roman" w:cs="Times New Roman"/>
          <w:color w:val="000000"/>
          <w:sz w:val="24"/>
          <w:szCs w:val="24"/>
          <w:lang w:val="uk-UA" w:eastAsia="uk-UA"/>
        </w:rPr>
        <w:lastRenderedPageBreak/>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7BD87A4" w14:textId="77777777" w:rsidR="00784363" w:rsidRPr="00784363" w:rsidRDefault="00784363" w:rsidP="00784363">
      <w:pPr>
        <w:widowControl w:val="0"/>
        <w:shd w:val="clear" w:color="auto" w:fill="FFFFFF"/>
        <w:autoSpaceDE w:val="0"/>
        <w:spacing w:after="0" w:line="240" w:lineRule="auto"/>
        <w:ind w:left="-567" w:firstLine="709"/>
        <w:contextualSpacing/>
        <w:jc w:val="both"/>
        <w:rPr>
          <w:rFonts w:ascii="Times New Roman" w:eastAsia="Times New Roman" w:hAnsi="Times New Roman" w:cs="Times New Roman"/>
          <w:color w:val="000000"/>
          <w:spacing w:val="1"/>
          <w:sz w:val="24"/>
          <w:szCs w:val="24"/>
          <w:lang w:val="uk-UA" w:eastAsia="uk-UA"/>
        </w:rPr>
      </w:pPr>
    </w:p>
    <w:p w14:paraId="2D096982" w14:textId="77777777" w:rsidR="00784363" w:rsidRPr="00784363" w:rsidRDefault="00784363" w:rsidP="00784363">
      <w:pPr>
        <w:numPr>
          <w:ilvl w:val="0"/>
          <w:numId w:val="5"/>
        </w:numPr>
        <w:spacing w:after="0" w:line="240" w:lineRule="auto"/>
        <w:ind w:left="-567" w:firstLine="709"/>
        <w:contextualSpacing/>
        <w:jc w:val="center"/>
        <w:rPr>
          <w:rFonts w:ascii="Times New Roman" w:eastAsia="Times New Roman" w:hAnsi="Times New Roman" w:cs="Times New Roman"/>
          <w:b/>
          <w:bCs/>
          <w:color w:val="000000"/>
          <w:kern w:val="32"/>
          <w:sz w:val="24"/>
          <w:szCs w:val="24"/>
          <w:lang w:val="uk-UA" w:eastAsia="uk-UA"/>
        </w:rPr>
      </w:pPr>
      <w:r w:rsidRPr="00784363">
        <w:rPr>
          <w:rFonts w:ascii="Times New Roman" w:eastAsia="Times New Roman" w:hAnsi="Times New Roman" w:cs="Times New Roman"/>
          <w:b/>
          <w:bCs/>
          <w:color w:val="000000"/>
          <w:kern w:val="32"/>
          <w:sz w:val="24"/>
          <w:szCs w:val="24"/>
          <w:lang w:val="uk-UA" w:eastAsia="uk-UA"/>
        </w:rPr>
        <w:t>Обставини непереборної сили</w:t>
      </w:r>
    </w:p>
    <w:p w14:paraId="5D216C47" w14:textId="77777777" w:rsidR="00784363" w:rsidRPr="00784363" w:rsidRDefault="00784363" w:rsidP="00784363">
      <w:pPr>
        <w:spacing w:after="0" w:line="240" w:lineRule="auto"/>
        <w:ind w:left="142"/>
        <w:contextualSpacing/>
        <w:rPr>
          <w:rFonts w:ascii="Times New Roman" w:eastAsia="Times New Roman" w:hAnsi="Times New Roman" w:cs="Times New Roman"/>
          <w:b/>
          <w:bCs/>
          <w:color w:val="000000"/>
          <w:kern w:val="32"/>
          <w:sz w:val="24"/>
          <w:szCs w:val="24"/>
          <w:lang w:val="uk-UA" w:eastAsia="uk-UA"/>
        </w:rPr>
      </w:pPr>
    </w:p>
    <w:p w14:paraId="6643C7A4"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14ED557"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585B409F"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3FCB01AF"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6A0C5BF5"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p>
    <w:p w14:paraId="7730A77C" w14:textId="77777777" w:rsidR="00784363" w:rsidRPr="00784363" w:rsidRDefault="00784363" w:rsidP="00784363">
      <w:pPr>
        <w:numPr>
          <w:ilvl w:val="0"/>
          <w:numId w:val="5"/>
        </w:numPr>
        <w:spacing w:after="0" w:line="240" w:lineRule="auto"/>
        <w:ind w:left="-567" w:firstLine="709"/>
        <w:contextualSpacing/>
        <w:jc w:val="center"/>
        <w:rPr>
          <w:rFonts w:ascii="Times New Roman" w:eastAsia="Times New Roman" w:hAnsi="Times New Roman" w:cs="Times New Roman"/>
          <w:b/>
          <w:bCs/>
          <w:color w:val="000000"/>
          <w:kern w:val="32"/>
          <w:sz w:val="24"/>
          <w:szCs w:val="24"/>
          <w:lang w:val="uk-UA" w:eastAsia="uk-UA"/>
        </w:rPr>
      </w:pPr>
      <w:r w:rsidRPr="00784363">
        <w:rPr>
          <w:rFonts w:ascii="Times New Roman" w:eastAsia="Times New Roman" w:hAnsi="Times New Roman" w:cs="Times New Roman"/>
          <w:b/>
          <w:bCs/>
          <w:color w:val="000000"/>
          <w:kern w:val="32"/>
          <w:sz w:val="24"/>
          <w:szCs w:val="24"/>
          <w:lang w:val="uk-UA" w:eastAsia="uk-UA"/>
        </w:rPr>
        <w:t>Вирішення спорів</w:t>
      </w:r>
    </w:p>
    <w:p w14:paraId="209625F4" w14:textId="77777777" w:rsidR="00784363" w:rsidRPr="00784363" w:rsidRDefault="00784363" w:rsidP="00784363">
      <w:pPr>
        <w:spacing w:after="0" w:line="240" w:lineRule="auto"/>
        <w:ind w:left="142"/>
        <w:contextualSpacing/>
        <w:rPr>
          <w:rFonts w:ascii="Times New Roman" w:eastAsia="Times New Roman" w:hAnsi="Times New Roman" w:cs="Times New Roman"/>
          <w:b/>
          <w:bCs/>
          <w:color w:val="000000"/>
          <w:kern w:val="32"/>
          <w:sz w:val="24"/>
          <w:szCs w:val="24"/>
          <w:lang w:val="uk-UA" w:eastAsia="uk-UA"/>
        </w:rPr>
      </w:pPr>
    </w:p>
    <w:p w14:paraId="3B3AB651" w14:textId="77777777" w:rsidR="00784363" w:rsidRPr="00784363" w:rsidRDefault="00784363" w:rsidP="00784363">
      <w:pPr>
        <w:numPr>
          <w:ilvl w:val="0"/>
          <w:numId w:val="2"/>
        </w:num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56710F80" w14:textId="77777777" w:rsidR="00784363" w:rsidRPr="00784363" w:rsidRDefault="00784363" w:rsidP="00784363">
      <w:pPr>
        <w:numPr>
          <w:ilvl w:val="0"/>
          <w:numId w:val="2"/>
        </w:num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У разі недосягнення Сторонами згоди спори (розбіжності) вирішуються у судовому порядку відповідно чинному законодавству України.</w:t>
      </w:r>
    </w:p>
    <w:p w14:paraId="4A6C85AE"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p>
    <w:p w14:paraId="4051386E" w14:textId="77777777" w:rsidR="00784363" w:rsidRPr="00784363" w:rsidRDefault="00784363" w:rsidP="00784363">
      <w:pPr>
        <w:numPr>
          <w:ilvl w:val="0"/>
          <w:numId w:val="5"/>
        </w:numPr>
        <w:spacing w:after="0" w:line="240" w:lineRule="auto"/>
        <w:contextualSpacing/>
        <w:jc w:val="center"/>
        <w:rPr>
          <w:rFonts w:ascii="Times New Roman" w:eastAsia="Times New Roman" w:hAnsi="Times New Roman" w:cs="Times New Roman"/>
          <w:b/>
          <w:color w:val="000000"/>
          <w:kern w:val="32"/>
          <w:sz w:val="24"/>
          <w:szCs w:val="24"/>
          <w:lang w:val="uk-UA" w:eastAsia="uk-UA"/>
        </w:rPr>
      </w:pPr>
      <w:r w:rsidRPr="00784363">
        <w:rPr>
          <w:rFonts w:ascii="Times New Roman" w:eastAsia="Times New Roman" w:hAnsi="Times New Roman" w:cs="Times New Roman"/>
          <w:b/>
          <w:color w:val="000000"/>
          <w:kern w:val="32"/>
          <w:sz w:val="24"/>
          <w:szCs w:val="24"/>
          <w:lang w:val="uk-UA" w:eastAsia="uk-UA"/>
        </w:rPr>
        <w:t>Антикорупційне застереження</w:t>
      </w:r>
    </w:p>
    <w:p w14:paraId="06EEB419" w14:textId="77777777" w:rsidR="00784363" w:rsidRPr="00784363" w:rsidRDefault="00784363" w:rsidP="00784363">
      <w:pPr>
        <w:spacing w:after="0" w:line="240" w:lineRule="auto"/>
        <w:ind w:left="720"/>
        <w:contextualSpacing/>
        <w:rPr>
          <w:rFonts w:ascii="Times New Roman" w:eastAsia="Times New Roman" w:hAnsi="Times New Roman" w:cs="Times New Roman"/>
          <w:b/>
          <w:color w:val="000000"/>
          <w:kern w:val="32"/>
          <w:sz w:val="24"/>
          <w:szCs w:val="24"/>
          <w:lang w:val="uk-UA" w:eastAsia="uk-UA"/>
        </w:rPr>
      </w:pPr>
    </w:p>
    <w:p w14:paraId="0E7FD849"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11.1. Сторони зобов’язуються забезпечити повну відповідальність свого персоналу вимогам антикорупційного законодавства.</w:t>
      </w:r>
    </w:p>
    <w:p w14:paraId="59991AA5"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1A019A2"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604590E"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 xml:space="preserve">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w:t>
      </w:r>
      <w:r w:rsidRPr="00784363">
        <w:rPr>
          <w:rFonts w:ascii="Times New Roman" w:eastAsia="Times New Roman" w:hAnsi="Times New Roman" w:cs="Times New Roman"/>
          <w:bCs/>
          <w:color w:val="000000"/>
          <w:kern w:val="32"/>
          <w:sz w:val="24"/>
          <w:szCs w:val="24"/>
          <w:lang w:val="uk-UA" w:eastAsia="uk-UA"/>
        </w:rPr>
        <w:lastRenderedPageBreak/>
        <w:t>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FD95BED"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11.5. Під діями працівника, здійснюваними на користь стимулюючої його Сторони, розуміються:</w:t>
      </w:r>
    </w:p>
    <w:p w14:paraId="50A89E3D"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w:t>
      </w:r>
      <w:r w:rsidRPr="00784363">
        <w:rPr>
          <w:rFonts w:ascii="Times New Roman" w:eastAsia="Times New Roman" w:hAnsi="Times New Roman" w:cs="Times New Roman"/>
          <w:bCs/>
          <w:color w:val="000000"/>
          <w:kern w:val="32"/>
          <w:sz w:val="24"/>
          <w:szCs w:val="24"/>
          <w:lang w:val="uk-UA" w:eastAsia="uk-UA"/>
        </w:rPr>
        <w:tab/>
        <w:t>надання невиправданих переваг у порівнянні з іншими контрагентами;</w:t>
      </w:r>
    </w:p>
    <w:p w14:paraId="6FCB6FD6"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w:t>
      </w:r>
      <w:r w:rsidRPr="00784363">
        <w:rPr>
          <w:rFonts w:ascii="Times New Roman" w:eastAsia="Times New Roman" w:hAnsi="Times New Roman" w:cs="Times New Roman"/>
          <w:bCs/>
          <w:color w:val="000000"/>
          <w:kern w:val="32"/>
          <w:sz w:val="24"/>
          <w:szCs w:val="24"/>
          <w:lang w:val="uk-UA" w:eastAsia="uk-UA"/>
        </w:rPr>
        <w:tab/>
        <w:t>надання будь – яких гарантій;</w:t>
      </w:r>
    </w:p>
    <w:p w14:paraId="6A8E513C"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w:t>
      </w:r>
      <w:r w:rsidRPr="00784363">
        <w:rPr>
          <w:rFonts w:ascii="Times New Roman" w:eastAsia="Times New Roman" w:hAnsi="Times New Roman" w:cs="Times New Roman"/>
          <w:bCs/>
          <w:color w:val="000000"/>
          <w:kern w:val="32"/>
          <w:sz w:val="24"/>
          <w:szCs w:val="24"/>
          <w:lang w:val="uk-UA" w:eastAsia="uk-UA"/>
        </w:rPr>
        <w:tab/>
        <w:t>прискорення існуючих процедур;</w:t>
      </w:r>
    </w:p>
    <w:p w14:paraId="70CF6B99"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w:t>
      </w:r>
      <w:r w:rsidRPr="00784363">
        <w:rPr>
          <w:rFonts w:ascii="Times New Roman" w:eastAsia="Times New Roman" w:hAnsi="Times New Roman" w:cs="Times New Roman"/>
          <w:bCs/>
          <w:color w:val="000000"/>
          <w:kern w:val="32"/>
          <w:sz w:val="24"/>
          <w:szCs w:val="24"/>
          <w:lang w:val="uk-UA"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05FAFA3"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1E1DF26"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13A93F6"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F4B386F"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23C0BBAA"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3EC2B38"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642E19B"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p>
    <w:p w14:paraId="4ED5BE1E" w14:textId="77777777" w:rsidR="00784363" w:rsidRPr="00784363" w:rsidRDefault="00784363" w:rsidP="00784363">
      <w:pPr>
        <w:numPr>
          <w:ilvl w:val="0"/>
          <w:numId w:val="6"/>
        </w:numPr>
        <w:spacing w:after="0" w:line="240" w:lineRule="auto"/>
        <w:ind w:left="-567" w:firstLine="709"/>
        <w:contextualSpacing/>
        <w:jc w:val="center"/>
        <w:rPr>
          <w:rFonts w:ascii="Times New Roman" w:eastAsia="Times New Roman" w:hAnsi="Times New Roman" w:cs="Times New Roman"/>
          <w:b/>
          <w:bCs/>
          <w:color w:val="000000"/>
          <w:kern w:val="32"/>
          <w:sz w:val="24"/>
          <w:szCs w:val="24"/>
          <w:lang w:val="uk-UA" w:eastAsia="uk-UA"/>
        </w:rPr>
      </w:pPr>
      <w:r w:rsidRPr="00784363">
        <w:rPr>
          <w:rFonts w:ascii="Times New Roman" w:eastAsia="Times New Roman" w:hAnsi="Times New Roman" w:cs="Times New Roman"/>
          <w:b/>
          <w:bCs/>
          <w:color w:val="000000"/>
          <w:kern w:val="32"/>
          <w:sz w:val="24"/>
          <w:szCs w:val="24"/>
          <w:lang w:val="uk-UA" w:eastAsia="uk-UA"/>
        </w:rPr>
        <w:t>Строк дії договору</w:t>
      </w:r>
    </w:p>
    <w:p w14:paraId="78EB5152" w14:textId="77777777" w:rsidR="00784363" w:rsidRPr="00784363" w:rsidRDefault="00784363" w:rsidP="00784363">
      <w:pPr>
        <w:spacing w:after="0" w:line="240" w:lineRule="auto"/>
        <w:ind w:left="142"/>
        <w:contextualSpacing/>
        <w:rPr>
          <w:rFonts w:ascii="Times New Roman" w:eastAsia="Times New Roman" w:hAnsi="Times New Roman" w:cs="Times New Roman"/>
          <w:b/>
          <w:bCs/>
          <w:color w:val="000000"/>
          <w:kern w:val="32"/>
          <w:sz w:val="24"/>
          <w:szCs w:val="24"/>
          <w:lang w:val="uk-UA" w:eastAsia="uk-UA"/>
        </w:rPr>
      </w:pPr>
    </w:p>
    <w:p w14:paraId="769BC17A" w14:textId="2F4736C1" w:rsidR="00784363" w:rsidRPr="00D87119" w:rsidRDefault="00784363" w:rsidP="00467F70">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val="uk-UA" w:eastAsia="ru-RU"/>
        </w:rPr>
      </w:pPr>
      <w:r w:rsidRPr="00D87119">
        <w:rPr>
          <w:rFonts w:ascii="Times New Roman" w:eastAsia="Times New Roman" w:hAnsi="Times New Roman" w:cs="Times New Roman"/>
          <w:bCs/>
          <w:color w:val="000000"/>
          <w:kern w:val="32"/>
          <w:sz w:val="24"/>
          <w:szCs w:val="24"/>
          <w:lang w:val="uk-UA" w:eastAsia="uk-UA"/>
        </w:rPr>
        <w:t xml:space="preserve">12.1. </w:t>
      </w:r>
      <w:r w:rsidR="00467F70" w:rsidRPr="00D87119">
        <w:rPr>
          <w:rFonts w:ascii="Times New Roman" w:eastAsia="Times New Roman" w:hAnsi="Times New Roman" w:cs="Times New Roman"/>
          <w:sz w:val="24"/>
          <w:szCs w:val="24"/>
          <w:lang w:val="uk-UA" w:eastAsia="ru-RU"/>
        </w:rPr>
        <w:t xml:space="preserve">Даний договір </w:t>
      </w:r>
      <w:r w:rsidR="00C4510C" w:rsidRPr="00D87119">
        <w:rPr>
          <w:rFonts w:ascii="Times New Roman" w:eastAsia="Times New Roman" w:hAnsi="Times New Roman" w:cs="Times New Roman"/>
          <w:sz w:val="24"/>
          <w:szCs w:val="24"/>
          <w:lang w:val="uk-UA" w:eastAsia="ru-RU"/>
        </w:rPr>
        <w:t>набирає чинності з моменту його підписання і діє до 23.08.2022 року, а саме на період дії воєнного стану</w:t>
      </w:r>
      <w:r w:rsidR="00467F70" w:rsidRPr="00D87119">
        <w:rPr>
          <w:rFonts w:ascii="Times New Roman" w:eastAsia="Times New Roman" w:hAnsi="Times New Roman" w:cs="Times New Roman"/>
          <w:sz w:val="24"/>
          <w:szCs w:val="24"/>
          <w:lang w:val="uk-UA" w:eastAsia="ru-RU"/>
        </w:rPr>
        <w:t xml:space="preserve">, оголошеного Указом Президента України від 24.02.2022 №64/2022 «Про введення воєнного стану в Україні» та продовженого Указом Президента України від 17.05.2022 року № 341/2022 «Про продовження строку дії воєнного стану в Україні», але не пізніше ніж до 31.12.2022, а в частині гарантійних та фінансових зобов'язань — до повного виконання сторонами узятих на себе зобов’язань. Строк дії цього договору </w:t>
      </w:r>
      <w:r w:rsidR="00C4510C" w:rsidRPr="00D87119">
        <w:rPr>
          <w:rFonts w:ascii="Times New Roman" w:eastAsia="Times New Roman" w:hAnsi="Times New Roman" w:cs="Times New Roman"/>
          <w:sz w:val="24"/>
          <w:szCs w:val="24"/>
          <w:lang w:val="uk-UA" w:eastAsia="ru-RU"/>
        </w:rPr>
        <w:t>автоматично продовжується</w:t>
      </w:r>
      <w:r w:rsidR="00467F70" w:rsidRPr="00D87119">
        <w:rPr>
          <w:rFonts w:ascii="Times New Roman" w:eastAsia="Times New Roman" w:hAnsi="Times New Roman" w:cs="Times New Roman"/>
          <w:sz w:val="24"/>
          <w:szCs w:val="24"/>
          <w:lang w:val="uk-UA" w:eastAsia="ru-RU"/>
        </w:rPr>
        <w:t xml:space="preserve"> у разі продовження строку дії воєнного стану в Україні понад період, визначений Указом Президента України від 17.05.2022 року № 341/2022 «Про продовження строку дії воєнного стану в Україні».</w:t>
      </w:r>
    </w:p>
    <w:p w14:paraId="505A6DEA" w14:textId="77777777" w:rsidR="00784363" w:rsidRPr="00784363" w:rsidRDefault="00784363" w:rsidP="00784363">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 xml:space="preserve">12.2. </w:t>
      </w:r>
      <w:r w:rsidRPr="00784363">
        <w:rPr>
          <w:rFonts w:ascii="Times New Roman" w:eastAsia="Times New Roman" w:hAnsi="Times New Roman" w:cs="Times New Roman"/>
          <w:bCs/>
          <w:color w:val="000000"/>
          <w:kern w:val="32"/>
          <w:sz w:val="24"/>
          <w:szCs w:val="24"/>
          <w:lang w:val="uk-UA" w:eastAsia="uk-UA"/>
        </w:rPr>
        <w:t>Цей Договір укладається і підписується у двох примірниках, що мають однакову юридичну силу.</w:t>
      </w:r>
      <w:bookmarkStart w:id="3" w:name="_GoBack"/>
      <w:bookmarkEnd w:id="3"/>
    </w:p>
    <w:p w14:paraId="383788F1" w14:textId="77777777" w:rsidR="00784363" w:rsidRPr="00784363" w:rsidRDefault="00784363" w:rsidP="00784363">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lastRenderedPageBreak/>
        <w:t xml:space="preserve">12.3. </w:t>
      </w:r>
      <w:r w:rsidRPr="00784363">
        <w:rPr>
          <w:rFonts w:ascii="Times New Roman" w:eastAsia="Times New Roman" w:hAnsi="Times New Roman" w:cs="Times New Roman"/>
          <w:bCs/>
          <w:color w:val="000000"/>
          <w:kern w:val="32"/>
          <w:sz w:val="24"/>
          <w:szCs w:val="24"/>
          <w:lang w:val="uk-UA"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5C5D67D1" w14:textId="77777777" w:rsidR="00784363" w:rsidRPr="00784363" w:rsidRDefault="00784363" w:rsidP="00784363">
      <w:p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p>
    <w:p w14:paraId="0664A4A1" w14:textId="77777777" w:rsidR="00784363" w:rsidRPr="00784363" w:rsidRDefault="00784363" w:rsidP="00784363">
      <w:pPr>
        <w:numPr>
          <w:ilvl w:val="0"/>
          <w:numId w:val="7"/>
        </w:numPr>
        <w:spacing w:after="0" w:line="240" w:lineRule="auto"/>
        <w:ind w:left="-567" w:firstLine="709"/>
        <w:contextualSpacing/>
        <w:jc w:val="center"/>
        <w:rPr>
          <w:rFonts w:ascii="Times New Roman" w:eastAsia="Times New Roman" w:hAnsi="Times New Roman" w:cs="Times New Roman"/>
          <w:b/>
          <w:bCs/>
          <w:color w:val="000000"/>
          <w:kern w:val="32"/>
          <w:sz w:val="24"/>
          <w:szCs w:val="24"/>
          <w:lang w:val="uk-UA" w:eastAsia="uk-UA"/>
        </w:rPr>
      </w:pPr>
      <w:r w:rsidRPr="00784363">
        <w:rPr>
          <w:rFonts w:ascii="Times New Roman" w:eastAsia="Times New Roman" w:hAnsi="Times New Roman" w:cs="Times New Roman"/>
          <w:b/>
          <w:bCs/>
          <w:color w:val="000000"/>
          <w:kern w:val="32"/>
          <w:sz w:val="24"/>
          <w:szCs w:val="24"/>
          <w:lang w:val="uk-UA" w:eastAsia="uk-UA"/>
        </w:rPr>
        <w:t>Інші умови</w:t>
      </w:r>
    </w:p>
    <w:p w14:paraId="5E0C76F3" w14:textId="77777777" w:rsidR="00784363" w:rsidRPr="00784363" w:rsidRDefault="00784363" w:rsidP="00784363">
      <w:pPr>
        <w:spacing w:after="0" w:line="240" w:lineRule="auto"/>
        <w:ind w:left="142"/>
        <w:contextualSpacing/>
        <w:rPr>
          <w:rFonts w:ascii="Times New Roman" w:eastAsia="Times New Roman" w:hAnsi="Times New Roman" w:cs="Times New Roman"/>
          <w:b/>
          <w:bCs/>
          <w:color w:val="000000"/>
          <w:kern w:val="32"/>
          <w:sz w:val="24"/>
          <w:szCs w:val="24"/>
          <w:lang w:val="uk-UA" w:eastAsia="uk-UA"/>
        </w:rPr>
      </w:pPr>
    </w:p>
    <w:p w14:paraId="1F3C268A" w14:textId="77777777" w:rsidR="00784363" w:rsidRPr="00784363" w:rsidRDefault="00784363" w:rsidP="00784363">
      <w:pPr>
        <w:widowControl w:val="0"/>
        <w:autoSpaceDE w:val="0"/>
        <w:autoSpaceDN w:val="0"/>
        <w:adjustRightInd w:val="0"/>
        <w:spacing w:after="0" w:line="240" w:lineRule="auto"/>
        <w:ind w:left="-567" w:firstLine="709"/>
        <w:jc w:val="both"/>
        <w:rPr>
          <w:rFonts w:ascii="Times New Roman" w:hAnsi="Times New Roman" w:cs="Times New Roman"/>
          <w:sz w:val="24"/>
          <w:szCs w:val="24"/>
          <w:lang w:val="uk-UA" w:eastAsia="ru-RU"/>
        </w:rPr>
      </w:pPr>
      <w:r w:rsidRPr="00784363">
        <w:rPr>
          <w:rFonts w:ascii="Times New Roman" w:hAnsi="Times New Roman" w:cs="Times New Roman"/>
          <w:sz w:val="24"/>
          <w:szCs w:val="24"/>
          <w:lang w:val="uk-UA" w:eastAsia="ru-RU"/>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14:paraId="619F42F0" w14:textId="77777777" w:rsidR="00784363" w:rsidRPr="00784363" w:rsidRDefault="00784363" w:rsidP="00784363">
      <w:pPr>
        <w:widowControl w:val="0"/>
        <w:autoSpaceDE w:val="0"/>
        <w:autoSpaceDN w:val="0"/>
        <w:adjustRightInd w:val="0"/>
        <w:spacing w:after="0" w:line="240" w:lineRule="auto"/>
        <w:ind w:left="-567" w:firstLine="709"/>
        <w:jc w:val="both"/>
        <w:rPr>
          <w:rFonts w:ascii="Times New Roman" w:hAnsi="Times New Roman" w:cs="Times New Roman"/>
          <w:sz w:val="24"/>
          <w:szCs w:val="24"/>
          <w:lang w:val="uk-UA" w:eastAsia="ru-RU"/>
        </w:rPr>
      </w:pPr>
      <w:r w:rsidRPr="00784363">
        <w:rPr>
          <w:rFonts w:ascii="Times New Roman" w:hAnsi="Times New Roman" w:cs="Times New Roman"/>
          <w:sz w:val="24"/>
          <w:szCs w:val="24"/>
          <w:lang w:val="uk-UA" w:eastAsia="ru-RU"/>
        </w:rPr>
        <w:t>13.2. Всі додатки, згадані в цьому Договорі і всі додаткові угоди, складені в період дії цього Договору, є його невід'ємними  частинами.</w:t>
      </w:r>
    </w:p>
    <w:p w14:paraId="35D7E3FB" w14:textId="77777777" w:rsidR="00784363" w:rsidRPr="00784363" w:rsidRDefault="00784363" w:rsidP="00784363">
      <w:pPr>
        <w:widowControl w:val="0"/>
        <w:autoSpaceDE w:val="0"/>
        <w:autoSpaceDN w:val="0"/>
        <w:adjustRightInd w:val="0"/>
        <w:spacing w:after="0" w:line="240" w:lineRule="auto"/>
        <w:ind w:left="-567" w:firstLine="709"/>
        <w:jc w:val="both"/>
        <w:rPr>
          <w:rFonts w:ascii="Times New Roman" w:hAnsi="Times New Roman" w:cs="Times New Roman"/>
          <w:sz w:val="24"/>
          <w:szCs w:val="24"/>
          <w:lang w:val="uk-UA" w:eastAsia="ru-RU"/>
        </w:rPr>
      </w:pPr>
      <w:r w:rsidRPr="00784363">
        <w:rPr>
          <w:rFonts w:ascii="Times New Roman" w:hAnsi="Times New Roman" w:cs="Times New Roman"/>
          <w:sz w:val="24"/>
          <w:szCs w:val="24"/>
          <w:lang w:val="uk-UA" w:eastAsia="ru-RU"/>
        </w:rPr>
        <w:t xml:space="preserve">13.3. Будь-які можливі зміни умов цього договору (банківських реквізитів, адрес і </w:t>
      </w:r>
      <w:proofErr w:type="spellStart"/>
      <w:r w:rsidRPr="00784363">
        <w:rPr>
          <w:rFonts w:ascii="Times New Roman" w:hAnsi="Times New Roman" w:cs="Times New Roman"/>
          <w:sz w:val="24"/>
          <w:szCs w:val="24"/>
          <w:lang w:val="uk-UA" w:eastAsia="ru-RU"/>
        </w:rPr>
        <w:t>т.д</w:t>
      </w:r>
      <w:proofErr w:type="spellEnd"/>
      <w:r w:rsidRPr="00784363">
        <w:rPr>
          <w:rFonts w:ascii="Times New Roman" w:hAnsi="Times New Roman" w:cs="Times New Roman"/>
          <w:sz w:val="24"/>
          <w:szCs w:val="24"/>
          <w:lang w:val="uk-UA" w:eastAsia="ru-RU"/>
        </w:rPr>
        <w:t>.) оформляються письмово двосторонніми додатковими угодами.</w:t>
      </w:r>
    </w:p>
    <w:p w14:paraId="3651D226" w14:textId="096E2901"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shd w:val="clear" w:color="auto" w:fill="FFFFFF"/>
          <w:lang w:val="uk-UA" w:eastAsia="ru-RU"/>
        </w:rPr>
        <w:t xml:space="preserve">13.4. </w:t>
      </w:r>
      <w:bookmarkStart w:id="4" w:name="689"/>
      <w:bookmarkEnd w:id="4"/>
      <w:r w:rsidR="00C4510C">
        <w:rPr>
          <w:rFonts w:ascii="Times New Roman" w:eastAsia="Courier New" w:hAnsi="Times New Roman" w:cs="Times New Roman"/>
          <w:sz w:val="24"/>
          <w:szCs w:val="24"/>
          <w:lang w:val="uk-UA" w:eastAsia="ru-RU"/>
        </w:rPr>
        <w:t>І</w:t>
      </w:r>
      <w:r w:rsidRPr="00784363">
        <w:rPr>
          <w:rFonts w:ascii="Times New Roman" w:eastAsia="Courier New" w:hAnsi="Times New Roman" w:cs="Times New Roman"/>
          <w:sz w:val="24"/>
          <w:szCs w:val="24"/>
          <w:lang w:val="uk-UA" w:eastAsia="ru-RU"/>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BF7DDF5"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 xml:space="preserve">1) зменшення обсягів закупівлі, зокрема з урахуванням фактичного обсягу видатків Покупця; </w:t>
      </w:r>
    </w:p>
    <w:p w14:paraId="6F0AFE41"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 xml:space="preserve">2) збільшення ціни за одиницю товару до 10 відсотків </w:t>
      </w:r>
      <w:proofErr w:type="spellStart"/>
      <w:r w:rsidRPr="00784363">
        <w:rPr>
          <w:rFonts w:ascii="Times New Roman" w:eastAsia="Courier New" w:hAnsi="Times New Roman" w:cs="Times New Roman"/>
          <w:sz w:val="24"/>
          <w:szCs w:val="24"/>
          <w:lang w:val="uk-UA" w:eastAsia="ru-RU"/>
        </w:rPr>
        <w:t>пропорційно</w:t>
      </w:r>
      <w:proofErr w:type="spellEnd"/>
      <w:r w:rsidRPr="00784363">
        <w:rPr>
          <w:rFonts w:ascii="Times New Roman" w:eastAsia="Courier New"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13C9065E"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205F647"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59C5C920"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3C1A778"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84363">
        <w:rPr>
          <w:rFonts w:ascii="Times New Roman" w:eastAsia="Courier New" w:hAnsi="Times New Roman" w:cs="Times New Roman"/>
          <w:sz w:val="24"/>
          <w:szCs w:val="24"/>
          <w:lang w:val="uk-UA" w:eastAsia="ru-RU"/>
        </w:rPr>
        <w:t>пропорційно</w:t>
      </w:r>
      <w:proofErr w:type="spellEnd"/>
      <w:r w:rsidRPr="00784363">
        <w:rPr>
          <w:rFonts w:ascii="Times New Roman" w:eastAsia="Courier New" w:hAnsi="Times New Roman" w:cs="Times New Roman"/>
          <w:sz w:val="24"/>
          <w:szCs w:val="24"/>
          <w:lang w:val="uk-UA" w:eastAsia="ru-RU"/>
        </w:rPr>
        <w:t xml:space="preserve"> до зміни таких ставок та/або пільг з оподаткування; </w:t>
      </w:r>
    </w:p>
    <w:p w14:paraId="07426E14" w14:textId="77777777" w:rsidR="00784363" w:rsidRPr="00784363" w:rsidRDefault="00784363" w:rsidP="0078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Courier New" w:hAnsi="Times New Roman" w:cs="Times New Roman"/>
          <w:sz w:val="24"/>
          <w:szCs w:val="24"/>
          <w:lang w:val="uk-UA" w:eastAsia="ru-RU"/>
        </w:rPr>
      </w:pPr>
      <w:r w:rsidRPr="00784363">
        <w:rPr>
          <w:rFonts w:ascii="Times New Roman" w:eastAsia="Courier New"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4363">
        <w:rPr>
          <w:rFonts w:ascii="Times New Roman" w:eastAsia="Courier New" w:hAnsi="Times New Roman" w:cs="Times New Roman"/>
          <w:sz w:val="24"/>
          <w:szCs w:val="24"/>
          <w:lang w:val="uk-UA" w:eastAsia="ru-RU"/>
        </w:rPr>
        <w:t>Platts</w:t>
      </w:r>
      <w:proofErr w:type="spellEnd"/>
      <w:r w:rsidRPr="00784363">
        <w:rPr>
          <w:rFonts w:ascii="Times New Roman" w:eastAsia="Courier New" w:hAnsi="Times New Roman" w:cs="Times New Roman"/>
          <w:sz w:val="24"/>
          <w:szCs w:val="24"/>
          <w:lang w:val="uk-UA"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644B417" w14:textId="77777777" w:rsidR="00784363" w:rsidRPr="00784363" w:rsidRDefault="00784363" w:rsidP="00784363">
      <w:pPr>
        <w:spacing w:after="0" w:line="240" w:lineRule="auto"/>
        <w:ind w:left="-567" w:firstLine="709"/>
        <w:contextualSpacing/>
        <w:rPr>
          <w:rFonts w:ascii="Times New Roman" w:eastAsia="Times New Roman" w:hAnsi="Times New Roman" w:cs="Times New Roman"/>
          <w:b/>
          <w:bCs/>
          <w:color w:val="000000"/>
          <w:kern w:val="32"/>
          <w:sz w:val="24"/>
          <w:szCs w:val="24"/>
          <w:lang w:val="uk-UA" w:eastAsia="uk-UA"/>
        </w:rPr>
      </w:pPr>
    </w:p>
    <w:p w14:paraId="24BDB4EB" w14:textId="77777777" w:rsidR="00784363" w:rsidRPr="00784363" w:rsidRDefault="00784363" w:rsidP="00784363">
      <w:pPr>
        <w:numPr>
          <w:ilvl w:val="0"/>
          <w:numId w:val="7"/>
        </w:numPr>
        <w:spacing w:after="0" w:line="240" w:lineRule="auto"/>
        <w:ind w:left="-567" w:firstLine="709"/>
        <w:contextualSpacing/>
        <w:jc w:val="center"/>
        <w:rPr>
          <w:rFonts w:ascii="Times New Roman" w:eastAsia="Times New Roman" w:hAnsi="Times New Roman" w:cs="Times New Roman"/>
          <w:b/>
          <w:bCs/>
          <w:color w:val="000000"/>
          <w:kern w:val="32"/>
          <w:sz w:val="24"/>
          <w:szCs w:val="24"/>
          <w:lang w:val="uk-UA" w:eastAsia="uk-UA"/>
        </w:rPr>
      </w:pPr>
      <w:r w:rsidRPr="00784363">
        <w:rPr>
          <w:rFonts w:ascii="Times New Roman" w:eastAsia="Times New Roman" w:hAnsi="Times New Roman" w:cs="Times New Roman"/>
          <w:b/>
          <w:bCs/>
          <w:color w:val="000000"/>
          <w:kern w:val="32"/>
          <w:sz w:val="24"/>
          <w:szCs w:val="24"/>
          <w:lang w:val="uk-UA" w:eastAsia="uk-UA"/>
        </w:rPr>
        <w:t>Додатки до договору</w:t>
      </w:r>
    </w:p>
    <w:p w14:paraId="1CD257B1" w14:textId="77777777" w:rsidR="00784363" w:rsidRPr="00784363" w:rsidRDefault="00784363" w:rsidP="00784363">
      <w:pPr>
        <w:spacing w:after="0" w:line="240" w:lineRule="auto"/>
        <w:ind w:left="142"/>
        <w:contextualSpacing/>
        <w:rPr>
          <w:rFonts w:ascii="Times New Roman" w:eastAsia="Times New Roman" w:hAnsi="Times New Roman" w:cs="Times New Roman"/>
          <w:b/>
          <w:bCs/>
          <w:color w:val="000000"/>
          <w:kern w:val="32"/>
          <w:sz w:val="24"/>
          <w:szCs w:val="24"/>
          <w:lang w:val="uk-UA" w:eastAsia="uk-UA"/>
        </w:rPr>
      </w:pPr>
    </w:p>
    <w:p w14:paraId="4C7ADD3E" w14:textId="77777777" w:rsidR="00784363" w:rsidRPr="00784363" w:rsidRDefault="00784363" w:rsidP="00784363">
      <w:pPr>
        <w:numPr>
          <w:ilvl w:val="1"/>
          <w:numId w:val="8"/>
        </w:numPr>
        <w:spacing w:after="0" w:line="240" w:lineRule="auto"/>
        <w:ind w:left="-567" w:firstLine="709"/>
        <w:contextualSpacing/>
        <w:jc w:val="both"/>
        <w:rPr>
          <w:rFonts w:ascii="Times New Roman" w:eastAsia="Times New Roman" w:hAnsi="Times New Roman" w:cs="Times New Roman"/>
          <w:bCs/>
          <w:color w:val="000000"/>
          <w:kern w:val="32"/>
          <w:sz w:val="24"/>
          <w:szCs w:val="24"/>
          <w:lang w:val="uk-UA" w:eastAsia="uk-UA"/>
        </w:rPr>
      </w:pPr>
      <w:r w:rsidRPr="00784363">
        <w:rPr>
          <w:rFonts w:ascii="Times New Roman" w:eastAsia="Times New Roman" w:hAnsi="Times New Roman" w:cs="Times New Roman"/>
          <w:bCs/>
          <w:color w:val="000000"/>
          <w:kern w:val="32"/>
          <w:sz w:val="24"/>
          <w:szCs w:val="24"/>
          <w:lang w:val="uk-UA" w:eastAsia="uk-UA"/>
        </w:rPr>
        <w:t>Невід'ємною частиною цього Договору є - Специфікація (Додаток № 1 до Договору).</w:t>
      </w:r>
    </w:p>
    <w:p w14:paraId="2086795A" w14:textId="77777777" w:rsidR="00784363" w:rsidRPr="00784363" w:rsidRDefault="00784363" w:rsidP="00784363">
      <w:pPr>
        <w:spacing w:after="120" w:line="240" w:lineRule="auto"/>
        <w:ind w:left="1190"/>
        <w:contextualSpacing/>
        <w:jc w:val="both"/>
        <w:rPr>
          <w:rFonts w:ascii="Times New Roman" w:eastAsia="Times New Roman" w:hAnsi="Times New Roman" w:cs="Times New Roman"/>
          <w:bCs/>
          <w:color w:val="000000"/>
          <w:kern w:val="32"/>
          <w:sz w:val="24"/>
          <w:szCs w:val="24"/>
          <w:lang w:val="uk-UA" w:eastAsia="uk-UA"/>
        </w:rPr>
      </w:pPr>
    </w:p>
    <w:p w14:paraId="61EA45C3" w14:textId="77777777" w:rsidR="00784363" w:rsidRPr="00784363" w:rsidRDefault="00784363" w:rsidP="00784363">
      <w:pPr>
        <w:spacing w:after="120" w:line="240" w:lineRule="auto"/>
        <w:ind w:left="1190"/>
        <w:contextualSpacing/>
        <w:jc w:val="both"/>
        <w:rPr>
          <w:rFonts w:ascii="Times New Roman" w:eastAsia="Times New Roman" w:hAnsi="Times New Roman" w:cs="Times New Roman"/>
          <w:bCs/>
          <w:color w:val="000000"/>
          <w:kern w:val="32"/>
          <w:sz w:val="24"/>
          <w:szCs w:val="24"/>
          <w:lang w:val="uk-UA" w:eastAsia="uk-UA"/>
        </w:rPr>
      </w:pPr>
    </w:p>
    <w:p w14:paraId="73834266" w14:textId="77777777" w:rsidR="00784363" w:rsidRPr="00784363" w:rsidRDefault="00784363" w:rsidP="00784363">
      <w:pPr>
        <w:numPr>
          <w:ilvl w:val="0"/>
          <w:numId w:val="8"/>
        </w:numPr>
        <w:spacing w:after="120" w:line="240" w:lineRule="auto"/>
        <w:ind w:left="-567" w:firstLine="709"/>
        <w:contextualSpacing/>
        <w:jc w:val="center"/>
        <w:rPr>
          <w:rFonts w:ascii="Times New Roman" w:eastAsia="Times New Roman" w:hAnsi="Times New Roman" w:cs="Times New Roman"/>
          <w:b/>
          <w:bCs/>
          <w:color w:val="000000"/>
          <w:kern w:val="32"/>
          <w:sz w:val="24"/>
          <w:szCs w:val="24"/>
          <w:lang w:val="uk-UA" w:eastAsia="uk-UA"/>
        </w:rPr>
      </w:pPr>
      <w:r w:rsidRPr="00784363">
        <w:rPr>
          <w:rFonts w:ascii="Times New Roman" w:eastAsia="Times New Roman" w:hAnsi="Times New Roman" w:cs="Times New Roman"/>
          <w:b/>
          <w:bCs/>
          <w:color w:val="000000"/>
          <w:kern w:val="32"/>
          <w:sz w:val="24"/>
          <w:szCs w:val="24"/>
          <w:lang w:val="uk-UA" w:eastAsia="uk-UA"/>
        </w:rPr>
        <w:t>Місцезнаходження та банківські реквізити сторін</w:t>
      </w:r>
    </w:p>
    <w:p w14:paraId="0D9726DD"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tbl>
      <w:tblPr>
        <w:tblW w:w="9781" w:type="dxa"/>
        <w:tblInd w:w="-5" w:type="dxa"/>
        <w:tblLayout w:type="fixed"/>
        <w:tblLook w:val="0000" w:firstRow="0" w:lastRow="0" w:firstColumn="0" w:lastColumn="0" w:noHBand="0" w:noVBand="0"/>
      </w:tblPr>
      <w:tblGrid>
        <w:gridCol w:w="5156"/>
        <w:gridCol w:w="4625"/>
      </w:tblGrid>
      <w:tr w:rsidR="00784363" w:rsidRPr="00784363" w14:paraId="6C185F30" w14:textId="77777777" w:rsidTr="00041C2B">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7ABA9DA9" w14:textId="77777777" w:rsidR="00784363" w:rsidRPr="00784363" w:rsidRDefault="00784363" w:rsidP="00784363">
            <w:pPr>
              <w:widowControl w:val="0"/>
              <w:tabs>
                <w:tab w:val="left" w:pos="2548"/>
              </w:tabs>
              <w:suppressAutoHyphens/>
              <w:spacing w:after="0" w:line="360" w:lineRule="auto"/>
              <w:jc w:val="center"/>
              <w:rPr>
                <w:rFonts w:ascii="Times New Roman" w:eastAsia="Calibri" w:hAnsi="Times New Roman" w:cs="Times New Roman"/>
                <w:sz w:val="24"/>
                <w:szCs w:val="24"/>
                <w:lang w:val="uk-UA"/>
              </w:rPr>
            </w:pPr>
            <w:bookmarkStart w:id="5" w:name="_Hlk98679032"/>
            <w:r w:rsidRPr="00784363">
              <w:rPr>
                <w:rFonts w:ascii="Times New Roman" w:eastAsia="Calibri" w:hAnsi="Times New Roman" w:cs="Times New Roman"/>
                <w:sz w:val="24"/>
                <w:szCs w:val="24"/>
                <w:lang w:val="uk-UA"/>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43F5122" w14:textId="77777777" w:rsidR="00784363" w:rsidRPr="00784363" w:rsidRDefault="00784363" w:rsidP="00784363">
            <w:pPr>
              <w:widowControl w:val="0"/>
              <w:tabs>
                <w:tab w:val="left" w:pos="2548"/>
              </w:tabs>
              <w:suppressAutoHyphens/>
              <w:spacing w:after="0" w:line="240" w:lineRule="auto"/>
              <w:jc w:val="center"/>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Постачальник</w:t>
            </w:r>
          </w:p>
        </w:tc>
      </w:tr>
      <w:tr w:rsidR="00784363" w:rsidRPr="00784363" w14:paraId="1B8A23CA" w14:textId="77777777" w:rsidTr="00041C2B">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40381756"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proofErr w:type="spellStart"/>
            <w:r w:rsidRPr="00367341">
              <w:rPr>
                <w:rFonts w:ascii="Times New Roman" w:eastAsia="Times New Roman" w:hAnsi="Times New Roman" w:cs="Times New Roman"/>
                <w:b/>
                <w:bCs/>
                <w:sz w:val="24"/>
                <w:szCs w:val="24"/>
                <w:lang w:val="ru-RU" w:eastAsia="uk-UA"/>
              </w:rPr>
              <w:t>Національний</w:t>
            </w:r>
            <w:proofErr w:type="spellEnd"/>
            <w:r w:rsidRPr="00367341">
              <w:rPr>
                <w:rFonts w:ascii="Times New Roman" w:eastAsia="Times New Roman" w:hAnsi="Times New Roman" w:cs="Times New Roman"/>
                <w:b/>
                <w:bCs/>
                <w:sz w:val="24"/>
                <w:szCs w:val="24"/>
                <w:lang w:val="ru-RU" w:eastAsia="uk-UA"/>
              </w:rPr>
              <w:t xml:space="preserve"> </w:t>
            </w:r>
            <w:proofErr w:type="spellStart"/>
            <w:r w:rsidRPr="00367341">
              <w:rPr>
                <w:rFonts w:ascii="Times New Roman" w:eastAsia="Times New Roman" w:hAnsi="Times New Roman" w:cs="Times New Roman"/>
                <w:b/>
                <w:bCs/>
                <w:sz w:val="24"/>
                <w:szCs w:val="24"/>
                <w:lang w:val="ru-RU" w:eastAsia="uk-UA"/>
              </w:rPr>
              <w:t>інститут</w:t>
            </w:r>
            <w:proofErr w:type="spellEnd"/>
            <w:r w:rsidRPr="00367341">
              <w:rPr>
                <w:rFonts w:ascii="Times New Roman" w:eastAsia="Times New Roman" w:hAnsi="Times New Roman" w:cs="Times New Roman"/>
                <w:b/>
                <w:bCs/>
                <w:sz w:val="24"/>
                <w:szCs w:val="24"/>
                <w:lang w:val="ru-RU" w:eastAsia="uk-UA"/>
              </w:rPr>
              <w:t xml:space="preserve"> раку</w:t>
            </w:r>
          </w:p>
          <w:p w14:paraId="42E409C5"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p>
          <w:p w14:paraId="4157A801"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r w:rsidRPr="00367341">
              <w:rPr>
                <w:rFonts w:ascii="Times New Roman" w:eastAsia="Times New Roman" w:hAnsi="Times New Roman" w:cs="Times New Roman"/>
                <w:sz w:val="24"/>
                <w:szCs w:val="24"/>
                <w:lang w:val="ru-RU" w:eastAsia="uk-UA"/>
              </w:rPr>
              <w:t>ЄДРПОУ 02011976</w:t>
            </w:r>
          </w:p>
          <w:p w14:paraId="5AD4F53E"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proofErr w:type="spellStart"/>
            <w:r w:rsidRPr="00367341">
              <w:rPr>
                <w:rFonts w:ascii="Times New Roman" w:eastAsia="Times New Roman" w:hAnsi="Times New Roman" w:cs="Times New Roman"/>
                <w:sz w:val="24"/>
                <w:szCs w:val="24"/>
                <w:lang w:val="ru-RU" w:eastAsia="uk-UA"/>
              </w:rPr>
              <w:t>Місцезнаходження</w:t>
            </w:r>
            <w:proofErr w:type="spellEnd"/>
            <w:r w:rsidRPr="00367341">
              <w:rPr>
                <w:rFonts w:ascii="Times New Roman" w:eastAsia="Times New Roman" w:hAnsi="Times New Roman" w:cs="Times New Roman"/>
                <w:sz w:val="24"/>
                <w:szCs w:val="24"/>
                <w:lang w:val="ru-RU" w:eastAsia="uk-UA"/>
              </w:rPr>
              <w:t xml:space="preserve">: 03022, м. </w:t>
            </w:r>
            <w:proofErr w:type="spellStart"/>
            <w:r w:rsidRPr="00367341">
              <w:rPr>
                <w:rFonts w:ascii="Times New Roman" w:eastAsia="Times New Roman" w:hAnsi="Times New Roman" w:cs="Times New Roman"/>
                <w:sz w:val="24"/>
                <w:szCs w:val="24"/>
                <w:lang w:val="ru-RU" w:eastAsia="uk-UA"/>
              </w:rPr>
              <w:t>Київ</w:t>
            </w:r>
            <w:proofErr w:type="spellEnd"/>
            <w:r w:rsidRPr="00367341">
              <w:rPr>
                <w:rFonts w:ascii="Times New Roman" w:eastAsia="Times New Roman" w:hAnsi="Times New Roman" w:cs="Times New Roman"/>
                <w:sz w:val="24"/>
                <w:szCs w:val="24"/>
                <w:lang w:val="ru-RU" w:eastAsia="uk-UA"/>
              </w:rPr>
              <w:t>,</w:t>
            </w:r>
          </w:p>
          <w:p w14:paraId="36D14548"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proofErr w:type="spellStart"/>
            <w:r w:rsidRPr="00367341">
              <w:rPr>
                <w:rFonts w:ascii="Times New Roman" w:eastAsia="Times New Roman" w:hAnsi="Times New Roman" w:cs="Times New Roman"/>
                <w:sz w:val="24"/>
                <w:szCs w:val="24"/>
                <w:lang w:val="ru-RU" w:eastAsia="uk-UA"/>
              </w:rPr>
              <w:lastRenderedPageBreak/>
              <w:t>вул</w:t>
            </w:r>
            <w:proofErr w:type="spellEnd"/>
            <w:r w:rsidRPr="00367341">
              <w:rPr>
                <w:rFonts w:ascii="Times New Roman" w:eastAsia="Times New Roman" w:hAnsi="Times New Roman" w:cs="Times New Roman"/>
                <w:sz w:val="24"/>
                <w:szCs w:val="24"/>
                <w:lang w:val="ru-RU" w:eastAsia="uk-UA"/>
              </w:rPr>
              <w:t>. Ломоносова, 33/43</w:t>
            </w:r>
          </w:p>
          <w:p w14:paraId="155BBB5E"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r w:rsidRPr="00367341">
              <w:rPr>
                <w:rFonts w:ascii="Times New Roman" w:eastAsia="Times New Roman" w:hAnsi="Times New Roman" w:cs="Times New Roman"/>
                <w:sz w:val="24"/>
                <w:szCs w:val="24"/>
                <w:lang w:val="ru-RU" w:eastAsia="uk-UA"/>
              </w:rPr>
              <w:t>тел./факс: (044)259-70-57, 259-02-64</w:t>
            </w:r>
          </w:p>
          <w:p w14:paraId="7B2FC150"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r w:rsidRPr="00367341">
              <w:rPr>
                <w:rFonts w:ascii="Times New Roman" w:eastAsia="Times New Roman" w:hAnsi="Times New Roman" w:cs="Times New Roman"/>
                <w:sz w:val="24"/>
                <w:szCs w:val="24"/>
                <w:lang w:val="ru-RU" w:eastAsia="uk-UA"/>
              </w:rPr>
              <w:t>IBAN UA318201720343190002000006549</w:t>
            </w:r>
          </w:p>
          <w:p w14:paraId="721814CB"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r w:rsidRPr="00367341">
              <w:rPr>
                <w:rFonts w:ascii="Times New Roman" w:eastAsia="Times New Roman" w:hAnsi="Times New Roman" w:cs="Times New Roman"/>
                <w:sz w:val="24"/>
                <w:szCs w:val="24"/>
                <w:lang w:val="ru-RU" w:eastAsia="uk-UA"/>
              </w:rPr>
              <w:t xml:space="preserve">В ДКСУ м. </w:t>
            </w:r>
            <w:proofErr w:type="spellStart"/>
            <w:r w:rsidRPr="00367341">
              <w:rPr>
                <w:rFonts w:ascii="Times New Roman" w:eastAsia="Times New Roman" w:hAnsi="Times New Roman" w:cs="Times New Roman"/>
                <w:sz w:val="24"/>
                <w:szCs w:val="24"/>
                <w:lang w:val="ru-RU" w:eastAsia="uk-UA"/>
              </w:rPr>
              <w:t>Києва</w:t>
            </w:r>
            <w:proofErr w:type="spellEnd"/>
          </w:p>
          <w:p w14:paraId="20E29DF8"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sz w:val="24"/>
                <w:szCs w:val="24"/>
                <w:lang w:val="ru-RU" w:eastAsia="uk-UA"/>
              </w:rPr>
            </w:pPr>
            <w:r w:rsidRPr="00367341">
              <w:rPr>
                <w:rFonts w:ascii="Times New Roman" w:eastAsia="Times New Roman" w:hAnsi="Times New Roman" w:cs="Times New Roman"/>
                <w:sz w:val="24"/>
                <w:szCs w:val="24"/>
                <w:lang w:val="ru-RU" w:eastAsia="uk-UA"/>
              </w:rPr>
              <w:t>ІПН 020119726092</w:t>
            </w:r>
          </w:p>
          <w:p w14:paraId="30D2EE10"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p>
          <w:p w14:paraId="2703B3C8"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p>
          <w:p w14:paraId="5414BC92"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r w:rsidRPr="00367341">
              <w:rPr>
                <w:rFonts w:ascii="Times New Roman" w:eastAsia="Times New Roman" w:hAnsi="Times New Roman" w:cs="Times New Roman"/>
                <w:b/>
                <w:bCs/>
                <w:sz w:val="24"/>
                <w:szCs w:val="24"/>
                <w:lang w:val="ru-RU" w:eastAsia="uk-UA"/>
              </w:rPr>
              <w:t xml:space="preserve">Заступник головного </w:t>
            </w:r>
            <w:proofErr w:type="spellStart"/>
            <w:r w:rsidRPr="00367341">
              <w:rPr>
                <w:rFonts w:ascii="Times New Roman" w:eastAsia="Times New Roman" w:hAnsi="Times New Roman" w:cs="Times New Roman"/>
                <w:b/>
                <w:bCs/>
                <w:sz w:val="24"/>
                <w:szCs w:val="24"/>
                <w:lang w:val="ru-RU" w:eastAsia="uk-UA"/>
              </w:rPr>
              <w:t>лікаря</w:t>
            </w:r>
            <w:proofErr w:type="spellEnd"/>
            <w:r w:rsidRPr="00367341">
              <w:rPr>
                <w:rFonts w:ascii="Times New Roman" w:eastAsia="Times New Roman" w:hAnsi="Times New Roman" w:cs="Times New Roman"/>
                <w:b/>
                <w:bCs/>
                <w:sz w:val="24"/>
                <w:szCs w:val="24"/>
                <w:lang w:val="ru-RU" w:eastAsia="uk-UA"/>
              </w:rPr>
              <w:t xml:space="preserve"> </w:t>
            </w:r>
          </w:p>
          <w:p w14:paraId="3A9320BB"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r w:rsidRPr="00367341">
              <w:rPr>
                <w:rFonts w:ascii="Times New Roman" w:eastAsia="Times New Roman" w:hAnsi="Times New Roman" w:cs="Times New Roman"/>
                <w:b/>
                <w:bCs/>
                <w:sz w:val="24"/>
                <w:szCs w:val="24"/>
                <w:lang w:val="ru-RU" w:eastAsia="uk-UA"/>
              </w:rPr>
              <w:t xml:space="preserve">з </w:t>
            </w:r>
            <w:proofErr w:type="spellStart"/>
            <w:r w:rsidRPr="00367341">
              <w:rPr>
                <w:rFonts w:ascii="Times New Roman" w:eastAsia="Times New Roman" w:hAnsi="Times New Roman" w:cs="Times New Roman"/>
                <w:b/>
                <w:bCs/>
                <w:sz w:val="24"/>
                <w:szCs w:val="24"/>
                <w:lang w:val="ru-RU" w:eastAsia="uk-UA"/>
              </w:rPr>
              <w:t>господарської</w:t>
            </w:r>
            <w:proofErr w:type="spellEnd"/>
            <w:r w:rsidRPr="00367341">
              <w:rPr>
                <w:rFonts w:ascii="Times New Roman" w:eastAsia="Times New Roman" w:hAnsi="Times New Roman" w:cs="Times New Roman"/>
                <w:b/>
                <w:bCs/>
                <w:sz w:val="24"/>
                <w:szCs w:val="24"/>
                <w:lang w:val="ru-RU" w:eastAsia="uk-UA"/>
              </w:rPr>
              <w:t xml:space="preserve"> </w:t>
            </w:r>
            <w:proofErr w:type="spellStart"/>
            <w:r w:rsidRPr="00367341">
              <w:rPr>
                <w:rFonts w:ascii="Times New Roman" w:eastAsia="Times New Roman" w:hAnsi="Times New Roman" w:cs="Times New Roman"/>
                <w:b/>
                <w:bCs/>
                <w:sz w:val="24"/>
                <w:szCs w:val="24"/>
                <w:lang w:val="ru-RU" w:eastAsia="uk-UA"/>
              </w:rPr>
              <w:t>частини</w:t>
            </w:r>
            <w:proofErr w:type="spellEnd"/>
          </w:p>
          <w:p w14:paraId="395B6ACB" w14:textId="77777777" w:rsidR="00367341" w:rsidRPr="00367341" w:rsidRDefault="00367341" w:rsidP="00367341">
            <w:pPr>
              <w:widowControl w:val="0"/>
              <w:shd w:val="clear" w:color="auto" w:fill="FFFFFF"/>
              <w:suppressAutoHyphens/>
              <w:spacing w:after="0" w:line="240" w:lineRule="auto"/>
              <w:rPr>
                <w:rFonts w:ascii="Times New Roman" w:eastAsia="Times New Roman" w:hAnsi="Times New Roman" w:cs="Times New Roman"/>
                <w:b/>
                <w:bCs/>
                <w:sz w:val="24"/>
                <w:szCs w:val="24"/>
                <w:lang w:val="ru-RU" w:eastAsia="uk-UA"/>
              </w:rPr>
            </w:pPr>
          </w:p>
          <w:p w14:paraId="38B7E38B" w14:textId="031CC4D1" w:rsidR="00784363" w:rsidRPr="00784363" w:rsidRDefault="00367341" w:rsidP="00367341">
            <w:pPr>
              <w:widowControl w:val="0"/>
              <w:shd w:val="clear" w:color="auto" w:fill="FFFFFF"/>
              <w:suppressAutoHyphens/>
              <w:spacing w:after="0" w:line="240" w:lineRule="auto"/>
              <w:ind w:left="5"/>
              <w:rPr>
                <w:rFonts w:ascii="Times New Roman" w:eastAsia="Calibri" w:hAnsi="Times New Roman" w:cs="Times New Roman"/>
                <w:sz w:val="24"/>
                <w:szCs w:val="24"/>
                <w:lang w:val="uk-UA"/>
              </w:rPr>
            </w:pPr>
            <w:r w:rsidRPr="00367341">
              <w:rPr>
                <w:rFonts w:ascii="Times New Roman" w:eastAsia="Times New Roman" w:hAnsi="Times New Roman" w:cs="Times New Roman"/>
                <w:b/>
                <w:bCs/>
                <w:sz w:val="24"/>
                <w:szCs w:val="24"/>
                <w:lang w:val="ru-RU"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01A11408" w14:textId="77777777" w:rsidR="00784363" w:rsidRPr="00784363" w:rsidRDefault="00784363" w:rsidP="00784363">
            <w:pPr>
              <w:widowControl w:val="0"/>
              <w:suppressAutoHyphens/>
              <w:spacing w:after="0" w:line="240" w:lineRule="auto"/>
              <w:rPr>
                <w:rFonts w:ascii="Times New Roman" w:eastAsia="Calibri" w:hAnsi="Times New Roman" w:cs="Times New Roman"/>
                <w:b/>
                <w:sz w:val="24"/>
                <w:szCs w:val="24"/>
                <w:lang w:val="uk-UA"/>
              </w:rPr>
            </w:pPr>
          </w:p>
        </w:tc>
      </w:tr>
    </w:tbl>
    <w:p w14:paraId="1D8BCEA8" w14:textId="77777777" w:rsidR="00784363" w:rsidRPr="00784363" w:rsidRDefault="00784363" w:rsidP="00784363">
      <w:pPr>
        <w:suppressAutoHyphens/>
        <w:spacing w:after="0" w:line="240" w:lineRule="auto"/>
        <w:rPr>
          <w:rFonts w:ascii="Times New Roman" w:eastAsia="Times New Roman" w:hAnsi="Times New Roman" w:cs="Times New Roman"/>
          <w:sz w:val="24"/>
          <w:szCs w:val="24"/>
          <w:lang w:val="uk-UA" w:eastAsia="zh-CN"/>
        </w:rPr>
      </w:pPr>
    </w:p>
    <w:p w14:paraId="1783D2F2" w14:textId="77777777" w:rsidR="00784363" w:rsidRPr="00784363" w:rsidRDefault="00784363" w:rsidP="00784363">
      <w:pPr>
        <w:suppressAutoHyphens/>
        <w:spacing w:after="0" w:line="240" w:lineRule="auto"/>
        <w:ind w:left="3402"/>
        <w:jc w:val="right"/>
        <w:rPr>
          <w:rFonts w:ascii="Times New Roman" w:eastAsia="Times New Roman" w:hAnsi="Times New Roman" w:cs="Times New Roman"/>
          <w:i/>
          <w:sz w:val="24"/>
          <w:szCs w:val="24"/>
          <w:lang w:val="uk-UA" w:eastAsia="zh-CN"/>
        </w:rPr>
      </w:pPr>
    </w:p>
    <w:bookmarkEnd w:id="5"/>
    <w:p w14:paraId="374049D2"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p w14:paraId="385CCC74"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p w14:paraId="5B1C4120"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p w14:paraId="65FB514C"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p w14:paraId="756AC74B"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p w14:paraId="1C6C7DA9" w14:textId="77777777" w:rsidR="00784363" w:rsidRPr="00784363" w:rsidRDefault="00784363" w:rsidP="00784363">
      <w:pPr>
        <w:widowControl w:val="0"/>
        <w:autoSpaceDE w:val="0"/>
        <w:autoSpaceDN w:val="0"/>
        <w:adjustRightInd w:val="0"/>
        <w:spacing w:after="0" w:line="240" w:lineRule="auto"/>
        <w:ind w:left="-567" w:firstLine="709"/>
        <w:jc w:val="center"/>
        <w:rPr>
          <w:rFonts w:ascii="Times New Roman" w:eastAsia="Calibri" w:hAnsi="Times New Roman" w:cs="Times New Roman"/>
          <w:b/>
          <w:color w:val="000000"/>
          <w:sz w:val="24"/>
          <w:szCs w:val="24"/>
          <w:lang w:val="uk-UA"/>
        </w:rPr>
      </w:pPr>
    </w:p>
    <w:p w14:paraId="091D8827" w14:textId="77777777" w:rsidR="00784363" w:rsidRPr="00784363" w:rsidRDefault="00784363" w:rsidP="00784363">
      <w:pPr>
        <w:spacing w:after="0" w:line="240" w:lineRule="auto"/>
        <w:ind w:left="-567" w:firstLine="709"/>
        <w:rPr>
          <w:rFonts w:ascii="Times New Roman" w:eastAsia="Calibri" w:hAnsi="Times New Roman" w:cs="Times New Roman"/>
          <w:color w:val="000000"/>
          <w:lang w:val="uk-UA"/>
        </w:rPr>
      </w:pPr>
      <w:r w:rsidRPr="00784363">
        <w:rPr>
          <w:rFonts w:ascii="Times New Roman" w:eastAsia="Calibri" w:hAnsi="Times New Roman" w:cs="Times New Roman"/>
          <w:color w:val="000000"/>
          <w:lang w:val="uk-UA"/>
        </w:rPr>
        <w:br w:type="page"/>
      </w:r>
    </w:p>
    <w:p w14:paraId="4CFCE5C8" w14:textId="77777777" w:rsidR="00784363" w:rsidRPr="00784363" w:rsidRDefault="00784363" w:rsidP="00784363">
      <w:pPr>
        <w:spacing w:after="0" w:line="240" w:lineRule="auto"/>
        <w:ind w:firstLine="5670"/>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lastRenderedPageBreak/>
        <w:t>Додаток №1</w:t>
      </w:r>
    </w:p>
    <w:p w14:paraId="1D080A8A" w14:textId="77777777" w:rsidR="00784363" w:rsidRPr="00784363" w:rsidRDefault="00784363" w:rsidP="00784363">
      <w:pPr>
        <w:spacing w:after="0" w:line="240" w:lineRule="auto"/>
        <w:ind w:left="5670"/>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до договору №__</w:t>
      </w:r>
    </w:p>
    <w:p w14:paraId="588924A7" w14:textId="73EC57CA" w:rsidR="00784363" w:rsidRPr="00784363" w:rsidRDefault="00784363" w:rsidP="00784363">
      <w:pPr>
        <w:spacing w:after="0" w:line="240" w:lineRule="auto"/>
        <w:ind w:left="5670"/>
        <w:rPr>
          <w:rFonts w:ascii="Times New Roman" w:eastAsia="Calibri" w:hAnsi="Times New Roman" w:cs="Times New Roman"/>
          <w:sz w:val="24"/>
          <w:szCs w:val="24"/>
          <w:lang w:val="uk-UA"/>
        </w:rPr>
      </w:pPr>
      <w:r w:rsidRPr="00784363">
        <w:rPr>
          <w:rFonts w:ascii="Times New Roman" w:eastAsia="Calibri" w:hAnsi="Times New Roman" w:cs="Times New Roman"/>
          <w:sz w:val="24"/>
          <w:szCs w:val="24"/>
          <w:lang w:val="uk-UA"/>
        </w:rPr>
        <w:t>від «__» ___________202</w:t>
      </w:r>
      <w:r w:rsidR="00E40384">
        <w:rPr>
          <w:rFonts w:ascii="Times New Roman" w:eastAsia="Calibri" w:hAnsi="Times New Roman" w:cs="Times New Roman"/>
          <w:sz w:val="24"/>
          <w:szCs w:val="24"/>
          <w:lang w:val="uk-UA"/>
        </w:rPr>
        <w:t>2</w:t>
      </w:r>
      <w:r w:rsidRPr="00784363">
        <w:rPr>
          <w:rFonts w:ascii="Times New Roman" w:eastAsia="Calibri" w:hAnsi="Times New Roman" w:cs="Times New Roman"/>
          <w:sz w:val="24"/>
          <w:szCs w:val="24"/>
          <w:lang w:val="uk-UA"/>
        </w:rPr>
        <w:t xml:space="preserve"> р.</w:t>
      </w:r>
    </w:p>
    <w:p w14:paraId="204FF050" w14:textId="77777777" w:rsidR="00784363" w:rsidRPr="00784363" w:rsidRDefault="00784363" w:rsidP="00784363">
      <w:pPr>
        <w:spacing w:after="0" w:line="240" w:lineRule="auto"/>
        <w:jc w:val="right"/>
        <w:rPr>
          <w:rFonts w:ascii="Times New Roman" w:eastAsia="Calibri" w:hAnsi="Times New Roman" w:cs="Times New Roman"/>
          <w:sz w:val="24"/>
          <w:szCs w:val="24"/>
          <w:lang w:val="uk-UA"/>
        </w:rPr>
      </w:pPr>
    </w:p>
    <w:p w14:paraId="35C2F824" w14:textId="77777777" w:rsidR="00784363" w:rsidRPr="00784363" w:rsidRDefault="00784363" w:rsidP="00784363">
      <w:pPr>
        <w:spacing w:after="0" w:line="240" w:lineRule="auto"/>
        <w:jc w:val="center"/>
        <w:rPr>
          <w:rFonts w:ascii="Times New Roman" w:eastAsia="Calibri" w:hAnsi="Times New Roman" w:cs="Times New Roman"/>
          <w:b/>
          <w:sz w:val="24"/>
          <w:szCs w:val="24"/>
          <w:lang w:val="uk-UA"/>
        </w:rPr>
      </w:pPr>
      <w:r w:rsidRPr="00784363">
        <w:rPr>
          <w:rFonts w:ascii="Times New Roman" w:eastAsia="Calibri" w:hAnsi="Times New Roman" w:cs="Times New Roman"/>
          <w:b/>
          <w:sz w:val="24"/>
          <w:szCs w:val="24"/>
          <w:lang w:val="uk-UA"/>
        </w:rPr>
        <w:t xml:space="preserve">СПЕЦИФІКАЦІЯ </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993"/>
        <w:gridCol w:w="1276"/>
        <w:gridCol w:w="992"/>
        <w:gridCol w:w="850"/>
        <w:gridCol w:w="1134"/>
        <w:gridCol w:w="851"/>
        <w:gridCol w:w="850"/>
        <w:gridCol w:w="993"/>
        <w:gridCol w:w="1275"/>
        <w:gridCol w:w="1276"/>
      </w:tblGrid>
      <w:tr w:rsidR="004D3137" w:rsidRPr="00F61567" w14:paraId="453F3FF0" w14:textId="77777777" w:rsidTr="004D3137">
        <w:trPr>
          <w:trHeight w:val="1945"/>
        </w:trPr>
        <w:tc>
          <w:tcPr>
            <w:tcW w:w="425" w:type="dxa"/>
            <w:vAlign w:val="center"/>
          </w:tcPr>
          <w:p w14:paraId="0D19299E"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 з/п</w:t>
            </w:r>
          </w:p>
        </w:tc>
        <w:tc>
          <w:tcPr>
            <w:tcW w:w="993" w:type="dxa"/>
            <w:vAlign w:val="center"/>
          </w:tcPr>
          <w:p w14:paraId="195E4354" w14:textId="77777777" w:rsidR="00F61567" w:rsidRPr="00F61567" w:rsidRDefault="00B12B6E"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hyperlink r:id="rId7">
              <w:r w:rsidR="00F61567" w:rsidRPr="00F61567">
                <w:rPr>
                  <w:rStyle w:val="a5"/>
                  <w:rFonts w:ascii="Times New Roman" w:eastAsia="Times New Roman" w:hAnsi="Times New Roman" w:cs="Times New Roman"/>
                  <w:b/>
                  <w:bCs/>
                  <w:color w:val="000000" w:themeColor="text1"/>
                  <w:sz w:val="18"/>
                  <w:szCs w:val="18"/>
                  <w:u w:val="none"/>
                  <w:lang w:val="uk-UA" w:eastAsia="ru-RU"/>
                </w:rPr>
                <w:t>Найменування</w:t>
              </w:r>
            </w:hyperlink>
            <w:r w:rsidR="00F61567" w:rsidRPr="00F61567">
              <w:rPr>
                <w:rFonts w:ascii="Times New Roman" w:eastAsia="Times New Roman" w:hAnsi="Times New Roman" w:cs="Times New Roman"/>
                <w:b/>
                <w:bCs/>
                <w:color w:val="000000" w:themeColor="text1"/>
                <w:sz w:val="18"/>
                <w:szCs w:val="18"/>
                <w:lang w:val="uk-UA" w:eastAsia="ru-RU"/>
              </w:rPr>
              <w:t xml:space="preserve"> товару</w:t>
            </w:r>
          </w:p>
        </w:tc>
        <w:tc>
          <w:tcPr>
            <w:tcW w:w="1276" w:type="dxa"/>
            <w:vAlign w:val="center"/>
          </w:tcPr>
          <w:p w14:paraId="5049B871"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Назва медичного виробу</w:t>
            </w:r>
          </w:p>
        </w:tc>
        <w:tc>
          <w:tcPr>
            <w:tcW w:w="992" w:type="dxa"/>
            <w:vAlign w:val="center"/>
          </w:tcPr>
          <w:p w14:paraId="3735B978"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НК 024:2019</w:t>
            </w:r>
          </w:p>
        </w:tc>
        <w:tc>
          <w:tcPr>
            <w:tcW w:w="850" w:type="dxa"/>
            <w:vAlign w:val="center"/>
          </w:tcPr>
          <w:p w14:paraId="2318F215"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Назва та країна виробника</w:t>
            </w:r>
          </w:p>
        </w:tc>
        <w:tc>
          <w:tcPr>
            <w:tcW w:w="1134" w:type="dxa"/>
            <w:vAlign w:val="center"/>
          </w:tcPr>
          <w:p w14:paraId="0F0BE008"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Країна походження товару щодо кожної номенклатурної позиції предмета закупівлі</w:t>
            </w:r>
          </w:p>
        </w:tc>
        <w:tc>
          <w:tcPr>
            <w:tcW w:w="851" w:type="dxa"/>
            <w:vAlign w:val="center"/>
          </w:tcPr>
          <w:p w14:paraId="559E428F"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Од. виміру</w:t>
            </w:r>
          </w:p>
        </w:tc>
        <w:tc>
          <w:tcPr>
            <w:tcW w:w="850" w:type="dxa"/>
            <w:tcBorders>
              <w:right w:val="single" w:sz="4" w:space="0" w:color="auto"/>
            </w:tcBorders>
            <w:vAlign w:val="center"/>
          </w:tcPr>
          <w:p w14:paraId="336C55DF"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К-ть, од.</w:t>
            </w:r>
          </w:p>
        </w:tc>
        <w:tc>
          <w:tcPr>
            <w:tcW w:w="993" w:type="dxa"/>
            <w:tcBorders>
              <w:left w:val="single" w:sz="4" w:space="0" w:color="auto"/>
            </w:tcBorders>
            <w:vAlign w:val="center"/>
          </w:tcPr>
          <w:p w14:paraId="617EEEF5" w14:textId="77777777" w:rsidR="00F61567" w:rsidRPr="00F61567" w:rsidRDefault="00F61567" w:rsidP="00F61567">
            <w:pPr>
              <w:spacing w:after="0"/>
              <w:jc w:val="center"/>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Ціна за од.,</w:t>
            </w:r>
          </w:p>
          <w:p w14:paraId="4F1FDB5A" w14:textId="7ABD2BB2"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proofErr w:type="spellStart"/>
            <w:r w:rsidRPr="00F61567">
              <w:rPr>
                <w:rFonts w:ascii="Times New Roman" w:eastAsia="Times New Roman" w:hAnsi="Times New Roman" w:cs="Times New Roman"/>
                <w:b/>
                <w:bCs/>
                <w:color w:val="000000" w:themeColor="text1"/>
                <w:sz w:val="18"/>
                <w:szCs w:val="18"/>
                <w:lang w:val="ru-RU" w:eastAsia="ru-RU"/>
              </w:rPr>
              <w:t>бе</w:t>
            </w:r>
            <w:proofErr w:type="spellEnd"/>
            <w:r w:rsidRPr="00F61567">
              <w:rPr>
                <w:rFonts w:ascii="Times New Roman" w:eastAsia="Times New Roman" w:hAnsi="Times New Roman" w:cs="Times New Roman"/>
                <w:b/>
                <w:bCs/>
                <w:color w:val="000000" w:themeColor="text1"/>
                <w:sz w:val="18"/>
                <w:szCs w:val="18"/>
                <w:lang w:val="uk-UA" w:eastAsia="ru-RU"/>
              </w:rPr>
              <w:t>з ПДВ (грн.)</w:t>
            </w:r>
          </w:p>
        </w:tc>
        <w:tc>
          <w:tcPr>
            <w:tcW w:w="1275" w:type="dxa"/>
            <w:vAlign w:val="center"/>
          </w:tcPr>
          <w:p w14:paraId="5E271165" w14:textId="2FF7C3D0"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Ціна за од.,</w:t>
            </w:r>
          </w:p>
          <w:p w14:paraId="1BD3312D" w14:textId="06575189"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з ПДВ (грн.)</w:t>
            </w:r>
          </w:p>
        </w:tc>
        <w:tc>
          <w:tcPr>
            <w:tcW w:w="1276" w:type="dxa"/>
            <w:vAlign w:val="center"/>
          </w:tcPr>
          <w:p w14:paraId="10124AE4" w14:textId="77777777"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Загальна сума,</w:t>
            </w:r>
          </w:p>
          <w:p w14:paraId="28CFC181" w14:textId="416E294A" w:rsidR="00F61567" w:rsidRPr="00F61567" w:rsidRDefault="00F61567" w:rsidP="00F61567">
            <w:pPr>
              <w:keepNext/>
              <w:shd w:val="clear" w:color="auto" w:fill="FFFFFF"/>
              <w:tabs>
                <w:tab w:val="left" w:leader="dot" w:pos="9254"/>
              </w:tabs>
              <w:spacing w:after="0" w:line="240" w:lineRule="auto"/>
              <w:jc w:val="center"/>
              <w:outlineLvl w:val="2"/>
              <w:rPr>
                <w:rFonts w:ascii="Times New Roman" w:eastAsia="Times New Roman" w:hAnsi="Times New Roman" w:cs="Times New Roman"/>
                <w:b/>
                <w:bCs/>
                <w:color w:val="000000" w:themeColor="text1"/>
                <w:sz w:val="18"/>
                <w:szCs w:val="18"/>
                <w:lang w:val="uk-UA" w:eastAsia="ru-RU"/>
              </w:rPr>
            </w:pPr>
            <w:r w:rsidRPr="00F61567">
              <w:rPr>
                <w:rFonts w:ascii="Times New Roman" w:eastAsia="Times New Roman" w:hAnsi="Times New Roman" w:cs="Times New Roman"/>
                <w:b/>
                <w:bCs/>
                <w:color w:val="000000" w:themeColor="text1"/>
                <w:sz w:val="18"/>
                <w:szCs w:val="18"/>
                <w:lang w:val="uk-UA" w:eastAsia="ru-RU"/>
              </w:rPr>
              <w:t>з ПДВ (грн.)</w:t>
            </w:r>
          </w:p>
        </w:tc>
      </w:tr>
      <w:tr w:rsidR="00F61567" w:rsidRPr="00F61567" w14:paraId="1FC07097" w14:textId="77777777" w:rsidTr="004D3137">
        <w:trPr>
          <w:trHeight w:val="616"/>
        </w:trPr>
        <w:tc>
          <w:tcPr>
            <w:tcW w:w="425" w:type="dxa"/>
          </w:tcPr>
          <w:p w14:paraId="2684BE5E" w14:textId="77777777"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r w:rsidRPr="00F61567">
              <w:rPr>
                <w:rFonts w:ascii="Times New Roman" w:eastAsia="Times New Roman" w:hAnsi="Times New Roman" w:cs="Times New Roman"/>
                <w:b/>
                <w:bCs/>
                <w:sz w:val="18"/>
                <w:szCs w:val="18"/>
                <w:lang w:val="uk-UA" w:eastAsia="ru-RU"/>
              </w:rPr>
              <w:t>1.</w:t>
            </w:r>
          </w:p>
        </w:tc>
        <w:tc>
          <w:tcPr>
            <w:tcW w:w="993" w:type="dxa"/>
          </w:tcPr>
          <w:p w14:paraId="4D87F05E" w14:textId="7A0FC190"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1276" w:type="dxa"/>
          </w:tcPr>
          <w:p w14:paraId="405273B8" w14:textId="4BEA641E"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992" w:type="dxa"/>
          </w:tcPr>
          <w:p w14:paraId="362E327C" w14:textId="3A32DA38"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850" w:type="dxa"/>
          </w:tcPr>
          <w:p w14:paraId="126DB607" w14:textId="6700B576"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1134" w:type="dxa"/>
          </w:tcPr>
          <w:p w14:paraId="15ECF2C7" w14:textId="213E6847"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851" w:type="dxa"/>
          </w:tcPr>
          <w:p w14:paraId="3E2A73AA" w14:textId="723341A8"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850" w:type="dxa"/>
            <w:tcBorders>
              <w:right w:val="single" w:sz="4" w:space="0" w:color="auto"/>
            </w:tcBorders>
          </w:tcPr>
          <w:p w14:paraId="7DA42383" w14:textId="336AD061"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993" w:type="dxa"/>
            <w:tcBorders>
              <w:left w:val="single" w:sz="4" w:space="0" w:color="auto"/>
            </w:tcBorders>
          </w:tcPr>
          <w:p w14:paraId="443595EF" w14:textId="77777777"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1275" w:type="dxa"/>
          </w:tcPr>
          <w:p w14:paraId="1CF341DE" w14:textId="2363BC25"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c>
          <w:tcPr>
            <w:tcW w:w="1276" w:type="dxa"/>
          </w:tcPr>
          <w:p w14:paraId="3B329D11" w14:textId="6D506CE3" w:rsidR="00F61567" w:rsidRPr="00F6156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r>
      <w:tr w:rsidR="00F61567" w:rsidRPr="00F61567" w14:paraId="4B0FA725" w14:textId="574CAE7C" w:rsidTr="004D3137">
        <w:trPr>
          <w:trHeight w:val="457"/>
        </w:trPr>
        <w:tc>
          <w:tcPr>
            <w:tcW w:w="9639" w:type="dxa"/>
            <w:gridSpan w:val="10"/>
            <w:tcBorders>
              <w:right w:val="single" w:sz="4" w:space="0" w:color="auto"/>
            </w:tcBorders>
            <w:vAlign w:val="center"/>
          </w:tcPr>
          <w:p w14:paraId="48D01FDD" w14:textId="77777777" w:rsidR="00F61567" w:rsidRPr="004D313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p w14:paraId="73633188" w14:textId="77777777" w:rsidR="00F61567" w:rsidRPr="004D313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r w:rsidRPr="004D3137">
              <w:rPr>
                <w:rFonts w:ascii="Times New Roman" w:eastAsia="Times New Roman" w:hAnsi="Times New Roman" w:cs="Times New Roman"/>
                <w:b/>
                <w:bCs/>
                <w:sz w:val="18"/>
                <w:szCs w:val="18"/>
                <w:lang w:val="uk-UA" w:eastAsia="ru-RU"/>
              </w:rPr>
              <w:t>Сума, без ПДВ, грн.</w:t>
            </w:r>
          </w:p>
        </w:tc>
        <w:tc>
          <w:tcPr>
            <w:tcW w:w="1276" w:type="dxa"/>
            <w:tcBorders>
              <w:left w:val="single" w:sz="4" w:space="0" w:color="auto"/>
            </w:tcBorders>
            <w:vAlign w:val="center"/>
          </w:tcPr>
          <w:p w14:paraId="33CEC28F" w14:textId="57E576B7" w:rsidR="00F61567" w:rsidRPr="004D313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tc>
      </w:tr>
      <w:tr w:rsidR="00F61567" w:rsidRPr="00F61567" w14:paraId="0E1F2161" w14:textId="5A845647" w:rsidTr="004D3137">
        <w:trPr>
          <w:trHeight w:val="457"/>
        </w:trPr>
        <w:tc>
          <w:tcPr>
            <w:tcW w:w="9639" w:type="dxa"/>
            <w:gridSpan w:val="10"/>
            <w:tcBorders>
              <w:right w:val="single" w:sz="4" w:space="0" w:color="auto"/>
            </w:tcBorders>
            <w:vAlign w:val="center"/>
          </w:tcPr>
          <w:p w14:paraId="79EF6119" w14:textId="7BEF6992" w:rsidR="00F61567" w:rsidRPr="004D3137" w:rsidRDefault="004D313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r w:rsidRPr="004D3137">
              <w:rPr>
                <w:rFonts w:ascii="Times New Roman" w:eastAsia="Times New Roman" w:hAnsi="Times New Roman" w:cs="Times New Roman"/>
                <w:b/>
                <w:bCs/>
                <w:sz w:val="18"/>
                <w:szCs w:val="18"/>
                <w:lang w:val="uk-UA" w:eastAsia="ru-RU"/>
              </w:rPr>
              <w:t xml:space="preserve">ПДВ, грн. </w:t>
            </w:r>
          </w:p>
        </w:tc>
        <w:tc>
          <w:tcPr>
            <w:tcW w:w="1276" w:type="dxa"/>
            <w:tcBorders>
              <w:left w:val="single" w:sz="4" w:space="0" w:color="auto"/>
            </w:tcBorders>
            <w:vAlign w:val="center"/>
          </w:tcPr>
          <w:p w14:paraId="21EEDB1B" w14:textId="77777777" w:rsidR="00F61567" w:rsidRPr="004D313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lang w:val="uk-UA" w:eastAsia="ru-RU"/>
              </w:rPr>
            </w:pPr>
          </w:p>
        </w:tc>
      </w:tr>
      <w:tr w:rsidR="00F61567" w:rsidRPr="00F61567" w14:paraId="061A417F" w14:textId="0B0C66B1" w:rsidTr="004D3137">
        <w:trPr>
          <w:trHeight w:val="457"/>
        </w:trPr>
        <w:tc>
          <w:tcPr>
            <w:tcW w:w="9639" w:type="dxa"/>
            <w:gridSpan w:val="10"/>
            <w:tcBorders>
              <w:right w:val="single" w:sz="4" w:space="0" w:color="auto"/>
            </w:tcBorders>
            <w:vAlign w:val="center"/>
          </w:tcPr>
          <w:p w14:paraId="2A3DF874" w14:textId="66E770F6" w:rsidR="00F61567" w:rsidRPr="004D3137" w:rsidRDefault="004D313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r w:rsidRPr="004D3137">
              <w:rPr>
                <w:rFonts w:ascii="Times New Roman" w:eastAsia="Times New Roman" w:hAnsi="Times New Roman" w:cs="Times New Roman"/>
                <w:b/>
                <w:bCs/>
                <w:sz w:val="18"/>
                <w:szCs w:val="18"/>
                <w:lang w:val="uk-UA" w:eastAsia="ru-RU"/>
              </w:rPr>
              <w:t>Сума, з ПДВ, грн.</w:t>
            </w:r>
          </w:p>
        </w:tc>
        <w:tc>
          <w:tcPr>
            <w:tcW w:w="1276" w:type="dxa"/>
            <w:tcBorders>
              <w:left w:val="single" w:sz="4" w:space="0" w:color="auto"/>
            </w:tcBorders>
            <w:vAlign w:val="center"/>
          </w:tcPr>
          <w:p w14:paraId="75CC3BEF" w14:textId="77777777" w:rsidR="00F61567" w:rsidRPr="004D3137" w:rsidRDefault="00F61567" w:rsidP="00F61567">
            <w:pPr>
              <w:keepNext/>
              <w:shd w:val="clear" w:color="auto" w:fill="FFFFFF"/>
              <w:tabs>
                <w:tab w:val="left" w:leader="dot" w:pos="9254"/>
              </w:tabs>
              <w:spacing w:after="0" w:line="240" w:lineRule="auto"/>
              <w:outlineLvl w:val="2"/>
              <w:rPr>
                <w:rFonts w:ascii="Times New Roman" w:eastAsia="Times New Roman" w:hAnsi="Times New Roman" w:cs="Times New Roman"/>
                <w:b/>
                <w:bCs/>
                <w:lang w:val="uk-UA" w:eastAsia="ru-RU"/>
              </w:rPr>
            </w:pPr>
          </w:p>
        </w:tc>
      </w:tr>
    </w:tbl>
    <w:p w14:paraId="09654AD5" w14:textId="77777777" w:rsidR="00F61567" w:rsidRDefault="00F61567" w:rsidP="00784363">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p w14:paraId="0DF471A6" w14:textId="77777777" w:rsidR="00F61567" w:rsidRDefault="00F61567" w:rsidP="00784363">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p w14:paraId="75B89D7B" w14:textId="77777777" w:rsidR="00F61567" w:rsidRDefault="00F61567" w:rsidP="00784363">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lang w:val="uk-UA" w:eastAsia="ru-RU"/>
        </w:rPr>
      </w:pPr>
    </w:p>
    <w:p w14:paraId="06B9240A" w14:textId="77777777" w:rsidR="00784363" w:rsidRPr="004D3137" w:rsidRDefault="00784363" w:rsidP="004D3137">
      <w:pPr>
        <w:keepNext/>
        <w:shd w:val="clear" w:color="auto" w:fill="FFFFFF"/>
        <w:tabs>
          <w:tab w:val="left" w:leader="dot" w:pos="9254"/>
        </w:tabs>
        <w:spacing w:after="0" w:line="240" w:lineRule="auto"/>
        <w:jc w:val="both"/>
        <w:outlineLvl w:val="2"/>
        <w:rPr>
          <w:rFonts w:ascii="Times New Roman" w:eastAsia="Times New Roman" w:hAnsi="Times New Roman" w:cs="Times New Roman"/>
          <w:b/>
          <w:sz w:val="24"/>
          <w:szCs w:val="24"/>
          <w:lang w:val="uk-UA" w:eastAsia="ru-RU"/>
        </w:rPr>
      </w:pPr>
      <w:r w:rsidRPr="004D3137">
        <w:rPr>
          <w:rFonts w:ascii="Times New Roman" w:eastAsia="Times New Roman" w:hAnsi="Times New Roman" w:cs="Times New Roman"/>
          <w:b/>
          <w:bCs/>
          <w:sz w:val="24"/>
          <w:szCs w:val="24"/>
          <w:lang w:val="uk-UA" w:eastAsia="ru-RU"/>
        </w:rPr>
        <w:t xml:space="preserve">Загальна вартість договору становить __________ </w:t>
      </w:r>
      <w:r w:rsidRPr="004D3137">
        <w:rPr>
          <w:rFonts w:ascii="Times New Roman" w:eastAsia="Times New Roman" w:hAnsi="Times New Roman" w:cs="Times New Roman"/>
          <w:bCs/>
          <w:i/>
          <w:sz w:val="24"/>
          <w:szCs w:val="24"/>
          <w:lang w:val="uk-UA" w:eastAsia="ru-RU"/>
        </w:rPr>
        <w:t>(зазначається цифрами та прописом)</w:t>
      </w:r>
    </w:p>
    <w:tbl>
      <w:tblPr>
        <w:tblW w:w="9985" w:type="dxa"/>
        <w:tblLook w:val="01E0" w:firstRow="1" w:lastRow="1" w:firstColumn="1" w:lastColumn="1" w:noHBand="0" w:noVBand="0"/>
      </w:tblPr>
      <w:tblGrid>
        <w:gridCol w:w="5166"/>
        <w:gridCol w:w="4819"/>
      </w:tblGrid>
      <w:tr w:rsidR="00784363" w:rsidRPr="00784363" w14:paraId="409110E8" w14:textId="77777777" w:rsidTr="00041C2B">
        <w:tc>
          <w:tcPr>
            <w:tcW w:w="5166" w:type="dxa"/>
          </w:tcPr>
          <w:p w14:paraId="07A8483C" w14:textId="77777777" w:rsidR="00784363" w:rsidRPr="00784363" w:rsidRDefault="00784363" w:rsidP="00784363">
            <w:pPr>
              <w:spacing w:after="0" w:line="240" w:lineRule="auto"/>
              <w:rPr>
                <w:rFonts w:ascii="Times New Roman" w:eastAsia="Times New Roman" w:hAnsi="Times New Roman" w:cs="Times New Roman"/>
                <w:b/>
                <w:sz w:val="24"/>
                <w:szCs w:val="24"/>
                <w:lang w:val="uk-UA" w:eastAsia="ru-RU"/>
              </w:rPr>
            </w:pPr>
          </w:p>
          <w:p w14:paraId="5DE7ECE7" w14:textId="77777777" w:rsidR="00784363" w:rsidRPr="00784363" w:rsidRDefault="00784363" w:rsidP="00784363">
            <w:pPr>
              <w:spacing w:after="0" w:line="240" w:lineRule="auto"/>
              <w:rPr>
                <w:rFonts w:ascii="Times New Roman" w:eastAsia="Times New Roman" w:hAnsi="Times New Roman" w:cs="Times New Roman"/>
                <w:b/>
                <w:sz w:val="24"/>
                <w:szCs w:val="24"/>
                <w:lang w:val="uk-UA" w:eastAsia="ru-RU"/>
              </w:rPr>
            </w:pPr>
          </w:p>
          <w:p w14:paraId="25784238" w14:textId="77777777" w:rsidR="00784363" w:rsidRPr="00784363" w:rsidRDefault="00784363" w:rsidP="00784363">
            <w:pPr>
              <w:spacing w:after="0" w:line="240" w:lineRule="auto"/>
              <w:rPr>
                <w:rFonts w:ascii="Times New Roman" w:eastAsia="Times New Roman" w:hAnsi="Times New Roman" w:cs="Times New Roman"/>
                <w:b/>
                <w:sz w:val="24"/>
                <w:szCs w:val="24"/>
                <w:lang w:val="uk-UA" w:eastAsia="ru-RU"/>
              </w:rPr>
            </w:pPr>
          </w:p>
          <w:p w14:paraId="11913231" w14:textId="77777777" w:rsidR="00784363" w:rsidRPr="00784363" w:rsidRDefault="00784363" w:rsidP="00784363">
            <w:pPr>
              <w:spacing w:after="0" w:line="240" w:lineRule="auto"/>
              <w:rPr>
                <w:rFonts w:ascii="Times New Roman" w:eastAsia="Times New Roman" w:hAnsi="Times New Roman" w:cs="Times New Roman"/>
                <w:b/>
                <w:sz w:val="24"/>
                <w:szCs w:val="24"/>
                <w:lang w:val="uk-UA" w:eastAsia="ru-RU"/>
              </w:rPr>
            </w:pPr>
          </w:p>
          <w:p w14:paraId="0A3F3F19" w14:textId="77777777" w:rsidR="00784363" w:rsidRPr="00784363" w:rsidRDefault="00784363" w:rsidP="00784363">
            <w:pPr>
              <w:spacing w:after="0" w:line="240" w:lineRule="auto"/>
              <w:rPr>
                <w:rFonts w:ascii="Times New Roman" w:eastAsia="Times New Roman" w:hAnsi="Times New Roman" w:cs="Times New Roman"/>
                <w:b/>
                <w:sz w:val="24"/>
                <w:szCs w:val="24"/>
                <w:lang w:val="uk-UA" w:eastAsia="ru-RU"/>
              </w:rPr>
            </w:pPr>
          </w:p>
          <w:p w14:paraId="37644586" w14:textId="77777777" w:rsidR="00784363" w:rsidRPr="00784363" w:rsidRDefault="00784363" w:rsidP="00784363">
            <w:pPr>
              <w:spacing w:after="0" w:line="240" w:lineRule="auto"/>
              <w:rPr>
                <w:rFonts w:ascii="Times New Roman" w:eastAsia="Times New Roman" w:hAnsi="Times New Roman" w:cs="Times New Roman"/>
                <w:b/>
                <w:sz w:val="24"/>
                <w:szCs w:val="24"/>
                <w:lang w:val="uk-UA" w:eastAsia="ru-RU"/>
              </w:rPr>
            </w:pPr>
            <w:r w:rsidRPr="00784363">
              <w:rPr>
                <w:rFonts w:ascii="Times New Roman" w:eastAsia="Times New Roman" w:hAnsi="Times New Roman" w:cs="Times New Roman"/>
                <w:b/>
                <w:sz w:val="24"/>
                <w:szCs w:val="24"/>
                <w:lang w:val="uk-UA" w:eastAsia="ru-RU"/>
              </w:rPr>
              <w:t>ЗАМОВНИК</w:t>
            </w:r>
          </w:p>
          <w:p w14:paraId="1CCBFC4D"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Національний інститут раку</w:t>
            </w:r>
          </w:p>
          <w:p w14:paraId="589AC88C"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p>
          <w:p w14:paraId="450C9400"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p>
          <w:p w14:paraId="0E96A87B"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Заступник головного лікаря</w:t>
            </w:r>
          </w:p>
          <w:p w14:paraId="44CA406A"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 xml:space="preserve">з господарської частини </w:t>
            </w:r>
          </w:p>
          <w:p w14:paraId="1E15F229"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p>
          <w:p w14:paraId="4AF7C598"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___________________________ А.Г. Шаповал</w:t>
            </w:r>
          </w:p>
          <w:p w14:paraId="1E6422A0" w14:textId="77777777" w:rsidR="00784363" w:rsidRPr="00784363" w:rsidRDefault="00784363" w:rsidP="00784363">
            <w:pPr>
              <w:spacing w:after="0" w:line="240" w:lineRule="auto"/>
              <w:rPr>
                <w:rFonts w:ascii="Times New Roman" w:eastAsia="Times New Roman" w:hAnsi="Times New Roman" w:cs="Times New Roman"/>
                <w:sz w:val="18"/>
                <w:szCs w:val="18"/>
                <w:lang w:val="uk-UA" w:eastAsia="ru-RU"/>
              </w:rPr>
            </w:pPr>
            <w:r w:rsidRPr="00784363">
              <w:rPr>
                <w:rFonts w:ascii="Times New Roman" w:eastAsia="Times New Roman" w:hAnsi="Times New Roman" w:cs="Times New Roman"/>
                <w:sz w:val="18"/>
                <w:szCs w:val="18"/>
                <w:lang w:val="uk-UA" w:eastAsia="ru-RU"/>
              </w:rPr>
              <w:t xml:space="preserve">                                     (підпис) М. П.</w:t>
            </w:r>
          </w:p>
        </w:tc>
        <w:tc>
          <w:tcPr>
            <w:tcW w:w="4819" w:type="dxa"/>
          </w:tcPr>
          <w:p w14:paraId="029115C4" w14:textId="77777777" w:rsidR="00784363" w:rsidRPr="00784363" w:rsidRDefault="00784363" w:rsidP="00784363">
            <w:pPr>
              <w:spacing w:after="0" w:line="240" w:lineRule="auto"/>
              <w:jc w:val="center"/>
              <w:rPr>
                <w:rFonts w:ascii="Times New Roman" w:eastAsia="Times New Roman" w:hAnsi="Times New Roman" w:cs="Times New Roman"/>
                <w:b/>
                <w:sz w:val="24"/>
                <w:szCs w:val="24"/>
                <w:lang w:val="uk-UA" w:eastAsia="ru-RU"/>
              </w:rPr>
            </w:pPr>
          </w:p>
          <w:p w14:paraId="12FCB82D" w14:textId="77777777" w:rsidR="00784363" w:rsidRPr="00784363" w:rsidRDefault="00784363" w:rsidP="00784363">
            <w:pPr>
              <w:spacing w:after="0" w:line="240" w:lineRule="auto"/>
              <w:jc w:val="center"/>
              <w:rPr>
                <w:rFonts w:ascii="Times New Roman" w:eastAsia="Times New Roman" w:hAnsi="Times New Roman" w:cs="Times New Roman"/>
                <w:b/>
                <w:sz w:val="24"/>
                <w:szCs w:val="24"/>
                <w:lang w:val="uk-UA" w:eastAsia="ru-RU"/>
              </w:rPr>
            </w:pPr>
          </w:p>
          <w:p w14:paraId="04326421" w14:textId="77777777" w:rsidR="00784363" w:rsidRPr="00784363" w:rsidRDefault="00784363" w:rsidP="00784363">
            <w:pPr>
              <w:spacing w:after="0" w:line="240" w:lineRule="auto"/>
              <w:jc w:val="center"/>
              <w:rPr>
                <w:rFonts w:ascii="Times New Roman" w:eastAsia="Times New Roman" w:hAnsi="Times New Roman" w:cs="Times New Roman"/>
                <w:b/>
                <w:sz w:val="24"/>
                <w:szCs w:val="24"/>
                <w:lang w:val="uk-UA" w:eastAsia="ru-RU"/>
              </w:rPr>
            </w:pPr>
          </w:p>
          <w:p w14:paraId="1C37FEF0" w14:textId="77777777" w:rsidR="00784363" w:rsidRPr="00784363" w:rsidRDefault="00784363" w:rsidP="00784363">
            <w:pPr>
              <w:spacing w:after="0" w:line="240" w:lineRule="auto"/>
              <w:jc w:val="center"/>
              <w:rPr>
                <w:rFonts w:ascii="Times New Roman" w:eastAsia="Times New Roman" w:hAnsi="Times New Roman" w:cs="Times New Roman"/>
                <w:b/>
                <w:sz w:val="24"/>
                <w:szCs w:val="24"/>
                <w:lang w:val="uk-UA" w:eastAsia="ru-RU"/>
              </w:rPr>
            </w:pPr>
          </w:p>
          <w:p w14:paraId="2B3BF277" w14:textId="77777777" w:rsidR="00784363" w:rsidRPr="00784363" w:rsidRDefault="00784363" w:rsidP="00784363">
            <w:pPr>
              <w:spacing w:after="0" w:line="240" w:lineRule="auto"/>
              <w:jc w:val="center"/>
              <w:rPr>
                <w:rFonts w:ascii="Times New Roman" w:eastAsia="Times New Roman" w:hAnsi="Times New Roman" w:cs="Times New Roman"/>
                <w:b/>
                <w:sz w:val="24"/>
                <w:szCs w:val="24"/>
                <w:lang w:val="uk-UA" w:eastAsia="ru-RU"/>
              </w:rPr>
            </w:pPr>
          </w:p>
          <w:p w14:paraId="35D17854" w14:textId="77777777" w:rsidR="00784363" w:rsidRPr="00784363" w:rsidRDefault="00784363" w:rsidP="00784363">
            <w:pPr>
              <w:spacing w:after="0" w:line="240" w:lineRule="auto"/>
              <w:jc w:val="center"/>
              <w:rPr>
                <w:rFonts w:ascii="Times New Roman" w:eastAsia="Times New Roman" w:hAnsi="Times New Roman" w:cs="Times New Roman"/>
                <w:b/>
                <w:sz w:val="24"/>
                <w:szCs w:val="24"/>
                <w:lang w:val="uk-UA" w:eastAsia="ru-RU"/>
              </w:rPr>
            </w:pPr>
            <w:r w:rsidRPr="00784363">
              <w:rPr>
                <w:rFonts w:ascii="Times New Roman" w:eastAsia="Times New Roman" w:hAnsi="Times New Roman" w:cs="Times New Roman"/>
                <w:b/>
                <w:sz w:val="24"/>
                <w:szCs w:val="24"/>
                <w:lang w:val="uk-UA" w:eastAsia="ru-RU"/>
              </w:rPr>
              <w:t xml:space="preserve">ПОСТАЧАЛЬНИК </w:t>
            </w:r>
          </w:p>
          <w:p w14:paraId="4001F1BA"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________________________________</w:t>
            </w:r>
          </w:p>
          <w:p w14:paraId="25A343CA" w14:textId="77777777" w:rsidR="00784363" w:rsidRPr="00784363" w:rsidRDefault="00784363" w:rsidP="00784363">
            <w:pPr>
              <w:spacing w:after="0" w:line="240" w:lineRule="auto"/>
              <w:jc w:val="center"/>
              <w:rPr>
                <w:rFonts w:ascii="Times New Roman" w:eastAsia="Times New Roman" w:hAnsi="Times New Roman" w:cs="Times New Roman"/>
                <w:sz w:val="18"/>
                <w:szCs w:val="18"/>
                <w:lang w:val="uk-UA" w:eastAsia="ru-RU"/>
              </w:rPr>
            </w:pPr>
            <w:r w:rsidRPr="00784363">
              <w:rPr>
                <w:rFonts w:ascii="Times New Roman" w:eastAsia="Times New Roman" w:hAnsi="Times New Roman" w:cs="Times New Roman"/>
                <w:sz w:val="18"/>
                <w:szCs w:val="18"/>
                <w:lang w:val="uk-UA" w:eastAsia="ru-RU"/>
              </w:rPr>
              <w:t>(найменування/П. І. Б)</w:t>
            </w:r>
          </w:p>
          <w:p w14:paraId="036C6059"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p>
          <w:p w14:paraId="6FB8E024"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r w:rsidRPr="00784363">
              <w:rPr>
                <w:rFonts w:ascii="Times New Roman" w:eastAsia="Times New Roman" w:hAnsi="Times New Roman" w:cs="Times New Roman"/>
                <w:sz w:val="24"/>
                <w:szCs w:val="24"/>
                <w:lang w:val="uk-UA" w:eastAsia="ru-RU"/>
              </w:rPr>
              <w:t>Керівник</w:t>
            </w:r>
          </w:p>
          <w:p w14:paraId="227BAC8E" w14:textId="77777777" w:rsidR="00784363" w:rsidRPr="00784363" w:rsidRDefault="00784363" w:rsidP="00784363">
            <w:pPr>
              <w:spacing w:after="0" w:line="240" w:lineRule="auto"/>
              <w:jc w:val="center"/>
              <w:rPr>
                <w:rFonts w:ascii="Times New Roman" w:eastAsia="Times New Roman" w:hAnsi="Times New Roman" w:cs="Times New Roman"/>
                <w:sz w:val="18"/>
                <w:szCs w:val="18"/>
                <w:lang w:val="uk-UA" w:eastAsia="ru-RU"/>
              </w:rPr>
            </w:pPr>
          </w:p>
          <w:p w14:paraId="7D979794" w14:textId="77777777" w:rsidR="00784363" w:rsidRPr="00784363" w:rsidRDefault="00784363" w:rsidP="00784363">
            <w:pPr>
              <w:spacing w:after="0" w:line="240" w:lineRule="auto"/>
              <w:jc w:val="center"/>
              <w:rPr>
                <w:rFonts w:ascii="Times New Roman" w:eastAsia="Times New Roman" w:hAnsi="Times New Roman" w:cs="Times New Roman"/>
                <w:sz w:val="18"/>
                <w:szCs w:val="18"/>
                <w:lang w:val="uk-UA" w:eastAsia="ru-RU"/>
              </w:rPr>
            </w:pPr>
          </w:p>
          <w:p w14:paraId="3B9EFA5C" w14:textId="77777777" w:rsidR="00784363" w:rsidRPr="00784363" w:rsidRDefault="00784363" w:rsidP="00784363">
            <w:pPr>
              <w:spacing w:after="0" w:line="240" w:lineRule="auto"/>
              <w:jc w:val="center"/>
              <w:rPr>
                <w:rFonts w:ascii="Times New Roman" w:eastAsia="Times New Roman" w:hAnsi="Times New Roman" w:cs="Times New Roman"/>
                <w:sz w:val="18"/>
                <w:szCs w:val="18"/>
                <w:lang w:val="uk-UA" w:eastAsia="ru-RU"/>
              </w:rPr>
            </w:pPr>
          </w:p>
          <w:p w14:paraId="5CF75CFC" w14:textId="77777777" w:rsidR="00784363" w:rsidRPr="00784363" w:rsidRDefault="00784363" w:rsidP="00784363">
            <w:pPr>
              <w:spacing w:after="0" w:line="240" w:lineRule="auto"/>
              <w:jc w:val="center"/>
              <w:rPr>
                <w:rFonts w:ascii="Times New Roman" w:eastAsia="Times New Roman" w:hAnsi="Times New Roman" w:cs="Times New Roman"/>
                <w:sz w:val="18"/>
                <w:szCs w:val="18"/>
                <w:lang w:val="uk-UA" w:eastAsia="ru-RU"/>
              </w:rPr>
            </w:pPr>
          </w:p>
          <w:p w14:paraId="18B706EA" w14:textId="77777777" w:rsidR="00784363" w:rsidRPr="00784363" w:rsidRDefault="00784363" w:rsidP="00784363">
            <w:pPr>
              <w:spacing w:after="0" w:line="240" w:lineRule="auto"/>
              <w:jc w:val="center"/>
              <w:rPr>
                <w:rFonts w:ascii="Times New Roman" w:eastAsia="Times New Roman" w:hAnsi="Times New Roman" w:cs="Times New Roman"/>
                <w:sz w:val="18"/>
                <w:szCs w:val="18"/>
                <w:lang w:val="uk-UA" w:eastAsia="ru-RU"/>
              </w:rPr>
            </w:pPr>
            <w:r w:rsidRPr="00784363">
              <w:rPr>
                <w:rFonts w:ascii="Times New Roman" w:eastAsia="Times New Roman" w:hAnsi="Times New Roman" w:cs="Times New Roman"/>
                <w:sz w:val="18"/>
                <w:szCs w:val="18"/>
                <w:lang w:val="uk-UA" w:eastAsia="ru-RU"/>
              </w:rPr>
              <w:t xml:space="preserve">(підпис) М. П. </w:t>
            </w:r>
            <w:r w:rsidRPr="00784363">
              <w:rPr>
                <w:rFonts w:ascii="Times New Roman" w:eastAsia="Times New Roman" w:hAnsi="Times New Roman" w:cs="Times New Roman"/>
                <w:sz w:val="18"/>
                <w:szCs w:val="18"/>
                <w:lang w:val="uk-UA" w:eastAsia="ru-RU"/>
              </w:rPr>
              <w:tab/>
            </w:r>
          </w:p>
        </w:tc>
      </w:tr>
    </w:tbl>
    <w:p w14:paraId="18425C37" w14:textId="77777777" w:rsidR="00784363" w:rsidRPr="00784363" w:rsidRDefault="00784363" w:rsidP="00784363">
      <w:pPr>
        <w:spacing w:after="0" w:line="240" w:lineRule="auto"/>
        <w:rPr>
          <w:rFonts w:ascii="Times New Roman" w:eastAsia="Times New Roman" w:hAnsi="Times New Roman" w:cs="Times New Roman"/>
          <w:sz w:val="24"/>
          <w:szCs w:val="24"/>
          <w:lang w:val="uk-UA" w:eastAsia="ru-RU"/>
        </w:rPr>
      </w:pPr>
    </w:p>
    <w:p w14:paraId="44D86BD8" w14:textId="77777777" w:rsidR="00784363" w:rsidRPr="00784363" w:rsidRDefault="00784363" w:rsidP="00784363">
      <w:pPr>
        <w:suppressAutoHyphens/>
        <w:spacing w:after="0" w:line="276" w:lineRule="auto"/>
        <w:jc w:val="both"/>
        <w:rPr>
          <w:rFonts w:ascii="Times New Roman" w:eastAsia="Times New Roman" w:hAnsi="Times New Roman" w:cs="Times New Roman"/>
          <w:sz w:val="23"/>
          <w:szCs w:val="23"/>
          <w:lang w:val="uk-UA" w:eastAsia="zh-CN"/>
        </w:rPr>
      </w:pPr>
    </w:p>
    <w:p w14:paraId="3DAE0A58" w14:textId="77777777" w:rsidR="00784363" w:rsidRPr="00784363" w:rsidRDefault="00784363" w:rsidP="00784363">
      <w:pPr>
        <w:spacing w:after="200" w:line="276" w:lineRule="auto"/>
        <w:rPr>
          <w:lang w:val="ru-RU"/>
        </w:rPr>
      </w:pPr>
    </w:p>
    <w:p w14:paraId="58CFB9BE" w14:textId="77777777" w:rsidR="00784363" w:rsidRPr="00784363" w:rsidRDefault="00784363" w:rsidP="00784363">
      <w:pPr>
        <w:spacing w:after="200" w:line="276" w:lineRule="auto"/>
        <w:rPr>
          <w:lang w:val="ru-RU"/>
        </w:rPr>
      </w:pPr>
    </w:p>
    <w:p w14:paraId="1F9B0C1E" w14:textId="77777777" w:rsidR="002C3F01" w:rsidRDefault="002C3F01"/>
    <w:sectPr w:rsidR="002C3F01" w:rsidSect="0037081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D6C9" w14:textId="77777777" w:rsidR="00B12B6E" w:rsidRDefault="00B12B6E">
      <w:pPr>
        <w:spacing w:after="0" w:line="240" w:lineRule="auto"/>
      </w:pPr>
      <w:r>
        <w:separator/>
      </w:r>
    </w:p>
  </w:endnote>
  <w:endnote w:type="continuationSeparator" w:id="0">
    <w:p w14:paraId="06D4587C" w14:textId="77777777" w:rsidR="00B12B6E" w:rsidRDefault="00B1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77044"/>
      <w:docPartObj>
        <w:docPartGallery w:val="Page Numbers (Bottom of Page)"/>
        <w:docPartUnique/>
      </w:docPartObj>
    </w:sdtPr>
    <w:sdtEndPr/>
    <w:sdtContent>
      <w:p w14:paraId="34159DD1" w14:textId="6D7834AC" w:rsidR="00370811" w:rsidRDefault="00784363">
        <w:pPr>
          <w:pStyle w:val="a3"/>
          <w:jc w:val="right"/>
        </w:pPr>
        <w:r>
          <w:fldChar w:fldCharType="begin"/>
        </w:r>
        <w:r>
          <w:instrText>PAGE   \* MERGEFORMAT</w:instrText>
        </w:r>
        <w:r>
          <w:fldChar w:fldCharType="separate"/>
        </w:r>
        <w:r w:rsidR="00D87119">
          <w:rPr>
            <w:noProof/>
          </w:rPr>
          <w:t>9</w:t>
        </w:r>
        <w:r>
          <w:fldChar w:fldCharType="end"/>
        </w:r>
      </w:p>
    </w:sdtContent>
  </w:sdt>
  <w:p w14:paraId="3C543511" w14:textId="77777777" w:rsidR="00370811" w:rsidRDefault="00B12B6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421B" w14:textId="77777777" w:rsidR="00B12B6E" w:rsidRDefault="00B12B6E">
      <w:pPr>
        <w:spacing w:after="0" w:line="240" w:lineRule="auto"/>
      </w:pPr>
      <w:r>
        <w:separator/>
      </w:r>
    </w:p>
  </w:footnote>
  <w:footnote w:type="continuationSeparator" w:id="0">
    <w:p w14:paraId="47668122" w14:textId="77777777" w:rsidR="00B12B6E" w:rsidRDefault="00B12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6625688"/>
    <w:multiLevelType w:val="multilevel"/>
    <w:tmpl w:val="D26298F4"/>
    <w:lvl w:ilvl="0">
      <w:start w:val="12"/>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01"/>
    <w:rsid w:val="00006608"/>
    <w:rsid w:val="00143D9B"/>
    <w:rsid w:val="00295DD2"/>
    <w:rsid w:val="002B416B"/>
    <w:rsid w:val="002C3F01"/>
    <w:rsid w:val="0034597B"/>
    <w:rsid w:val="00367341"/>
    <w:rsid w:val="0045504D"/>
    <w:rsid w:val="00467F70"/>
    <w:rsid w:val="004D08D5"/>
    <w:rsid w:val="004D3137"/>
    <w:rsid w:val="006C50FB"/>
    <w:rsid w:val="00784363"/>
    <w:rsid w:val="007C1B69"/>
    <w:rsid w:val="00823DC9"/>
    <w:rsid w:val="00970284"/>
    <w:rsid w:val="00A147A4"/>
    <w:rsid w:val="00B12B6E"/>
    <w:rsid w:val="00B65384"/>
    <w:rsid w:val="00C4510C"/>
    <w:rsid w:val="00D05317"/>
    <w:rsid w:val="00D87119"/>
    <w:rsid w:val="00E40384"/>
    <w:rsid w:val="00F45467"/>
    <w:rsid w:val="00F61567"/>
    <w:rsid w:val="00FD771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76B4"/>
  <w15:chartTrackingRefBased/>
  <w15:docId w15:val="{B90FDF2C-E53E-40D7-A7DC-28DA095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4363"/>
    <w:pPr>
      <w:tabs>
        <w:tab w:val="center" w:pos="4677"/>
        <w:tab w:val="right" w:pos="9355"/>
      </w:tabs>
      <w:spacing w:after="0" w:line="240" w:lineRule="auto"/>
    </w:pPr>
    <w:rPr>
      <w:lang w:val="ru-RU"/>
    </w:rPr>
  </w:style>
  <w:style w:type="character" w:customStyle="1" w:styleId="a4">
    <w:name w:val="Нижний колонтитул Знак"/>
    <w:basedOn w:val="a0"/>
    <w:link w:val="a3"/>
    <w:uiPriority w:val="99"/>
    <w:rsid w:val="00784363"/>
    <w:rPr>
      <w:lang w:val="ru-RU"/>
    </w:rPr>
  </w:style>
  <w:style w:type="character" w:styleId="a5">
    <w:name w:val="Hyperlink"/>
    <w:basedOn w:val="a0"/>
    <w:uiPriority w:val="99"/>
    <w:unhideWhenUsed/>
    <w:rsid w:val="00F61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icontrol.com.ua/%D0%B4%D1%96%D1%8E%D1%87%D0%B0+%D1%80%D0%B5%D1%87%D0%BE%D0%B2%D0%B8%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Устич</dc:creator>
  <cp:keywords/>
  <dc:description/>
  <cp:lastModifiedBy>Valeria Reka</cp:lastModifiedBy>
  <cp:revision>4</cp:revision>
  <dcterms:created xsi:type="dcterms:W3CDTF">2022-08-11T12:06:00Z</dcterms:created>
  <dcterms:modified xsi:type="dcterms:W3CDTF">2022-08-11T17:34:00Z</dcterms:modified>
</cp:coreProperties>
</file>