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732CBD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FB56D5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04103" w:rsidRPr="00FB56D5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25C1" w:rsidRPr="000F25C1" w:rsidRDefault="003B407A" w:rsidP="000F2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0410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(назва Учасника), надаємо свою пропозицію щодо участі 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у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спрощен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ій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686" w:rsidRPr="00982F50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A615C2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04103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r w:rsidR="000F25C1" w:rsidRPr="000F25C1">
        <w:rPr>
          <w:rFonts w:ascii="Times New Roman" w:hAnsi="Times New Roman" w:cs="Times New Roman"/>
          <w:b/>
          <w:sz w:val="24"/>
          <w:szCs w:val="24"/>
          <w:lang w:val="uk-UA"/>
        </w:rPr>
        <w:t>ДК 021:2015 код 09120000-6 Газове паливо (скраплений газ пропан-бутан), номенклатурна позиція  ДК 021:2015 код 09122000-0 Пропан і бутан.</w:t>
      </w:r>
    </w:p>
    <w:bookmarkEnd w:id="0"/>
    <w:p w:rsidR="000F25C1" w:rsidRDefault="000F25C1" w:rsidP="00FB56D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56D5" w:rsidRPr="00FB56D5" w:rsidRDefault="0029445B" w:rsidP="00FB56D5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Ува</w:t>
      </w:r>
      <w:r w:rsidR="006E7454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spellStart"/>
      <w:r w:rsidR="00FB56D5" w:rsidRPr="00FB56D5">
        <w:rPr>
          <w:rFonts w:ascii="Times New Roman" w:hAnsi="Times New Roman"/>
          <w:sz w:val="24"/>
          <w:szCs w:val="24"/>
        </w:rPr>
        <w:t>ивчивши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2CBD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2CBD">
        <w:rPr>
          <w:rFonts w:ascii="Times New Roman" w:hAnsi="Times New Roman"/>
          <w:sz w:val="24"/>
          <w:szCs w:val="24"/>
        </w:rPr>
        <w:t>щодо закупі</w:t>
      </w:r>
      <w:proofErr w:type="gramStart"/>
      <w:r w:rsidR="00732CBD">
        <w:rPr>
          <w:rFonts w:ascii="Times New Roman" w:hAnsi="Times New Roman"/>
          <w:sz w:val="24"/>
          <w:szCs w:val="24"/>
        </w:rPr>
        <w:t>вл</w:t>
      </w:r>
      <w:proofErr w:type="gramEnd"/>
      <w:r w:rsidR="00732CBD">
        <w:rPr>
          <w:rFonts w:ascii="Times New Roman" w:hAnsi="Times New Roman"/>
          <w:sz w:val="24"/>
          <w:szCs w:val="24"/>
        </w:rPr>
        <w:t>і</w:t>
      </w:r>
      <w:r w:rsidR="00FB56D5" w:rsidRPr="00FB56D5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:rsidR="00FB56D5" w:rsidRPr="00FB56D5" w:rsidRDefault="00FB56D5" w:rsidP="00FB56D5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3736"/>
        <w:gridCol w:w="992"/>
        <w:gridCol w:w="1135"/>
        <w:gridCol w:w="1767"/>
        <w:gridCol w:w="1459"/>
      </w:tblGrid>
      <w:tr w:rsidR="00FB56D5" w:rsidRPr="00FB56D5" w:rsidTr="00732CBD">
        <w:trPr>
          <w:trHeight w:val="28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№ з/п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732CBD" w:rsidP="00AF7700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Найменування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Од.</w:t>
            </w:r>
          </w:p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виміру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Вартість за од. без ПДВ, грн.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Загальна вартість без ПДВ, грн.</w:t>
            </w:r>
          </w:p>
        </w:tc>
      </w:tr>
      <w:tr w:rsidR="00FB56D5" w:rsidRPr="0029445B" w:rsidTr="00251317">
        <w:trPr>
          <w:trHeight w:hRule="exact" w:val="1611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56D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251317" w:rsidRDefault="000F25C1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 xml:space="preserve">ДК 021:2015 код 09120000-6 </w:t>
            </w:r>
            <w:proofErr w:type="spellStart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>Газове</w:t>
            </w:r>
            <w:proofErr w:type="spellEnd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>паливо</w:t>
            </w:r>
            <w:proofErr w:type="spellEnd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 xml:space="preserve"> (</w:t>
            </w:r>
            <w:proofErr w:type="spellStart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>скраплений</w:t>
            </w:r>
            <w:proofErr w:type="spellEnd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 xml:space="preserve"> газ пропан-бутан), </w:t>
            </w:r>
            <w:proofErr w:type="spellStart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>номенклатурна</w:t>
            </w:r>
            <w:proofErr w:type="spellEnd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>позиція</w:t>
            </w:r>
            <w:proofErr w:type="spellEnd"/>
            <w:r w:rsidRPr="000F25C1">
              <w:rPr>
                <w:rFonts w:ascii="Times New Roman" w:hAnsi="Times New Roman"/>
                <w:b/>
                <w:color w:val="000000"/>
                <w:lang w:val="ru-RU"/>
              </w:rPr>
              <w:t xml:space="preserve">  ДК 021:2015 код 09122000-0 Пропан і бутан.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251317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0F25C1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3500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B56D5" w:rsidRPr="00FB56D5" w:rsidTr="0029445B">
        <w:trPr>
          <w:trHeight w:hRule="exact" w:val="565"/>
          <w:jc w:val="center"/>
        </w:trPr>
        <w:tc>
          <w:tcPr>
            <w:tcW w:w="4238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без ПДВ:</w:t>
            </w:r>
          </w:p>
        </w:tc>
        <w:tc>
          <w:tcPr>
            <w:tcW w:w="762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732CBD">
        <w:trPr>
          <w:trHeight w:hRule="exact" w:val="284"/>
          <w:jc w:val="center"/>
        </w:trPr>
        <w:tc>
          <w:tcPr>
            <w:tcW w:w="4238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2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732CBD">
        <w:trPr>
          <w:trHeight w:hRule="exact" w:val="284"/>
          <w:jc w:val="center"/>
        </w:trPr>
        <w:tc>
          <w:tcPr>
            <w:tcW w:w="4238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з 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2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32CBD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FB56D5" w:rsidRPr="001E22FD" w:rsidRDefault="001E22FD" w:rsidP="001E2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="00FB56D5" w:rsidRPr="001E22FD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1E22FD" w:rsidRDefault="001E22FD" w:rsidP="00982F50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</w:pPr>
    </w:p>
    <w:p w:rsidR="001E22FD" w:rsidRPr="008763A2" w:rsidRDefault="001E22FD" w:rsidP="008763A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proofErr w:type="gram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пр</w:t>
      </w:r>
      <w:proofErr w:type="gram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ізвище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ініціали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підпис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Учасника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завірені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(за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наявності</w:t>
      </w:r>
      <w:proofErr w:type="spellEnd"/>
      <w:r w:rsidRPr="001E22F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).</w:t>
      </w:r>
    </w:p>
    <w:p w:rsidR="001E22FD" w:rsidRPr="001E22FD" w:rsidRDefault="001E22FD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22FD">
        <w:rPr>
          <w:rFonts w:ascii="Times New Roman" w:hAnsi="Times New Roman"/>
          <w:i/>
          <w:sz w:val="24"/>
          <w:szCs w:val="24"/>
          <w:lang w:eastAsia="uk-UA"/>
        </w:rPr>
        <w:t>*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Якщо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учасник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не є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платником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податку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на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додану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вартість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,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зазначається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ціна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„без ПДВ”.</w:t>
      </w:r>
    </w:p>
    <w:p w:rsidR="00CF571A" w:rsidRPr="001E22FD" w:rsidRDefault="00CF571A"/>
    <w:sectPr w:rsidR="00CF571A" w:rsidRPr="001E22FD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1040C"/>
    <w:rsid w:val="00087BBF"/>
    <w:rsid w:val="000E7F15"/>
    <w:rsid w:val="000F25C1"/>
    <w:rsid w:val="000F4477"/>
    <w:rsid w:val="001C67CA"/>
    <w:rsid w:val="001E22FD"/>
    <w:rsid w:val="00251317"/>
    <w:rsid w:val="0029445B"/>
    <w:rsid w:val="002D1EA2"/>
    <w:rsid w:val="00304103"/>
    <w:rsid w:val="003B407A"/>
    <w:rsid w:val="004A6D93"/>
    <w:rsid w:val="004E0D56"/>
    <w:rsid w:val="006E7454"/>
    <w:rsid w:val="00732CBD"/>
    <w:rsid w:val="008763A2"/>
    <w:rsid w:val="008A45EA"/>
    <w:rsid w:val="008B5EDA"/>
    <w:rsid w:val="00982F50"/>
    <w:rsid w:val="00987F77"/>
    <w:rsid w:val="009D0A3A"/>
    <w:rsid w:val="00A615C2"/>
    <w:rsid w:val="00AC6F8C"/>
    <w:rsid w:val="00B20D08"/>
    <w:rsid w:val="00B21DB3"/>
    <w:rsid w:val="00C22686"/>
    <w:rsid w:val="00C85BC1"/>
    <w:rsid w:val="00CF571A"/>
    <w:rsid w:val="00D3282C"/>
    <w:rsid w:val="00E32855"/>
    <w:rsid w:val="00E953E5"/>
    <w:rsid w:val="00F153D8"/>
    <w:rsid w:val="00FB56D5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30</cp:revision>
  <dcterms:created xsi:type="dcterms:W3CDTF">2020-05-19T09:38:00Z</dcterms:created>
  <dcterms:modified xsi:type="dcterms:W3CDTF">2022-04-20T19:09:00Z</dcterms:modified>
</cp:coreProperties>
</file>