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5DE21" w14:textId="77777777" w:rsidR="004C2520" w:rsidRDefault="004C2520" w:rsidP="004C2520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uk-UA" w:bidi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 w:bidi="uk-UA"/>
        </w:rPr>
        <w:t>Оголошення про проведення відкритих торгів</w:t>
      </w:r>
    </w:p>
    <w:p w14:paraId="15574AA5" w14:textId="77777777" w:rsidR="004C2520" w:rsidRPr="00661249" w:rsidRDefault="006C6939" w:rsidP="006612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 w:bidi="uk-UA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1. 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Замовник </w:t>
      </w:r>
    </w:p>
    <w:p w14:paraId="6341535C" w14:textId="4A62935A" w:rsidR="002527EB" w:rsidRPr="00661249" w:rsidRDefault="006C6939" w:rsidP="00661249">
      <w:pPr>
        <w:pStyle w:val="a5"/>
        <w:tabs>
          <w:tab w:val="left" w:pos="993"/>
        </w:tabs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61249">
        <w:rPr>
          <w:rFonts w:ascii="Times New Roman" w:eastAsia="Times New Roman" w:hAnsi="Times New Roman"/>
          <w:sz w:val="24"/>
          <w:szCs w:val="24"/>
          <w:lang w:val="uk-UA" w:eastAsia="uk-UA" w:bidi="uk-UA"/>
        </w:rPr>
        <w:t xml:space="preserve">1.1. </w:t>
      </w:r>
      <w:r w:rsidR="004C2520" w:rsidRPr="00661249">
        <w:rPr>
          <w:rFonts w:ascii="Times New Roman" w:eastAsia="Times New Roman" w:hAnsi="Times New Roman"/>
          <w:sz w:val="24"/>
          <w:szCs w:val="24"/>
          <w:lang w:val="uk-UA" w:eastAsia="uk-UA" w:bidi="uk-UA"/>
        </w:rPr>
        <w:t>Найменування:</w:t>
      </w:r>
      <w:r w:rsidR="004C2520" w:rsidRPr="0066124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607323">
        <w:rPr>
          <w:rFonts w:ascii="Times New Roman" w:hAnsi="Times New Roman"/>
          <w:b/>
          <w:bCs/>
          <w:sz w:val="24"/>
          <w:szCs w:val="24"/>
          <w:lang w:val="uk-UA"/>
        </w:rPr>
        <w:t>Відділ освіти, культури, молоді та спорту Іванівської сільської ради</w:t>
      </w:r>
    </w:p>
    <w:p w14:paraId="2DA39CA0" w14:textId="79A3271B" w:rsidR="002527EB" w:rsidRPr="00661249" w:rsidRDefault="006C6939" w:rsidP="00661249">
      <w:pPr>
        <w:pStyle w:val="a5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607323">
        <w:rPr>
          <w:rFonts w:ascii="Times New Roman" w:eastAsia="Times New Roman" w:hAnsi="Times New Roman"/>
          <w:sz w:val="24"/>
          <w:szCs w:val="24"/>
          <w:lang w:val="uk-UA" w:eastAsia="uk-UA" w:bidi="uk-UA"/>
        </w:rPr>
        <w:t xml:space="preserve">1.2. </w:t>
      </w:r>
      <w:r w:rsidR="004C2520" w:rsidRPr="00607323">
        <w:rPr>
          <w:rFonts w:ascii="Times New Roman" w:eastAsia="Times New Roman" w:hAnsi="Times New Roman"/>
          <w:sz w:val="24"/>
          <w:szCs w:val="24"/>
          <w:lang w:val="uk-UA" w:eastAsia="uk-UA" w:bidi="uk-UA"/>
        </w:rPr>
        <w:t xml:space="preserve">Місцезнаходження: </w:t>
      </w:r>
      <w:r w:rsidR="00607323">
        <w:rPr>
          <w:rFonts w:ascii="Times New Roman" w:hAnsi="Times New Roman"/>
          <w:b/>
          <w:bCs/>
          <w:sz w:val="24"/>
          <w:szCs w:val="24"/>
          <w:lang w:val="uk-UA"/>
        </w:rPr>
        <w:t>22432, Вінницька області, Хмільницький район, с. Іванів, вул. Свинаря, 17</w:t>
      </w:r>
    </w:p>
    <w:p w14:paraId="16A43AB2" w14:textId="5A0EB2E0" w:rsidR="004C2520" w:rsidRPr="00607323" w:rsidRDefault="006C6939" w:rsidP="00661249">
      <w:pPr>
        <w:pStyle w:val="a5"/>
        <w:tabs>
          <w:tab w:val="left" w:pos="993"/>
        </w:tabs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uk-UA" w:bidi="uk-UA"/>
        </w:rPr>
      </w:pPr>
      <w:r w:rsidRPr="00607323">
        <w:rPr>
          <w:rFonts w:ascii="Times New Roman" w:eastAsia="Times New Roman" w:hAnsi="Times New Roman"/>
          <w:sz w:val="24"/>
          <w:szCs w:val="24"/>
          <w:lang w:val="uk-UA" w:eastAsia="uk-UA" w:bidi="uk-UA"/>
        </w:rPr>
        <w:t>1.3.</w:t>
      </w:r>
      <w:r w:rsidRPr="00607323">
        <w:rPr>
          <w:rFonts w:ascii="Times New Roman" w:eastAsia="Times New Roman" w:hAnsi="Times New Roman"/>
          <w:b/>
          <w:i/>
          <w:sz w:val="24"/>
          <w:szCs w:val="24"/>
          <w:lang w:val="uk-UA" w:eastAsia="uk-UA" w:bidi="uk-UA"/>
        </w:rPr>
        <w:t xml:space="preserve"> </w:t>
      </w:r>
      <w:r w:rsidR="004C2520" w:rsidRPr="00607323">
        <w:rPr>
          <w:rFonts w:ascii="Times New Roman" w:hAnsi="Times New Roman"/>
          <w:sz w:val="24"/>
          <w:szCs w:val="24"/>
          <w:lang w:val="uk-UA"/>
        </w:rPr>
        <w:t xml:space="preserve">Код згідно з ЄДРПОУ: </w:t>
      </w:r>
      <w:r w:rsidR="002527EB" w:rsidRPr="00607323"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 w:rsidR="00607323">
        <w:rPr>
          <w:rFonts w:ascii="Times New Roman" w:hAnsi="Times New Roman"/>
          <w:b/>
          <w:bCs/>
          <w:sz w:val="24"/>
          <w:szCs w:val="24"/>
          <w:lang w:val="uk-UA"/>
        </w:rPr>
        <w:t>4128509</w:t>
      </w:r>
    </w:p>
    <w:p w14:paraId="5733B6B9" w14:textId="3E149A21" w:rsidR="00867CD1" w:rsidRPr="00661249" w:rsidRDefault="004C2520" w:rsidP="00661249">
      <w:pPr>
        <w:jc w:val="both"/>
        <w:rPr>
          <w:rFonts w:ascii="Times New Roman" w:hAnsi="Times New Roman"/>
          <w:sz w:val="24"/>
          <w:szCs w:val="24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2.</w:t>
      </w:r>
      <w:r w:rsidRPr="00661249">
        <w:rPr>
          <w:rFonts w:ascii="Times New Roman" w:eastAsia="Times New Roman" w:hAnsi="Times New Roman"/>
          <w:b/>
          <w:sz w:val="24"/>
          <w:szCs w:val="24"/>
          <w:lang w:eastAsia="uk-UA" w:bidi="uk-UA"/>
        </w:rPr>
        <w:t xml:space="preserve"> </w:t>
      </w: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</w:t>
      </w:r>
      <w:r w:rsidR="006C6939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ета закупівлі</w:t>
      </w: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: </w:t>
      </w:r>
      <w:r w:rsidR="00A95EC9" w:rsidRPr="00661249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 xml:space="preserve"> </w:t>
      </w:r>
      <w:sdt>
        <w:sdtPr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alias w:val="Назва"/>
          <w:tag w:val=""/>
          <w:id w:val="-381787845"/>
          <w:placeholder>
            <w:docPart w:val="6E89D8B1194E4F3D8EA4ECDD61876B4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67CD1" w:rsidRPr="00661249"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>Бензин А-95, ди</w:t>
          </w:r>
          <w:r w:rsidR="00607323"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 xml:space="preserve">зельне паливо (паливні картки) </w:t>
          </w:r>
          <w:r w:rsidR="00867CD1" w:rsidRPr="00661249"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>(ДК 021:2015:09130000-9: Нафта і дистиляти)</w:t>
          </w:r>
        </w:sdtContent>
      </w:sdt>
      <w:r w:rsidR="00867CD1" w:rsidRPr="00661249">
        <w:rPr>
          <w:rFonts w:ascii="Times New Roman" w:hAnsi="Times New Roman"/>
          <w:sz w:val="24"/>
          <w:szCs w:val="24"/>
        </w:rPr>
        <w:t>.</w:t>
      </w:r>
    </w:p>
    <w:p w14:paraId="68DBC1C9" w14:textId="658BCC6D" w:rsidR="00867CD1" w:rsidRPr="00661249" w:rsidRDefault="006C6939" w:rsidP="00661249">
      <w:pPr>
        <w:jc w:val="both"/>
        <w:rPr>
          <w:rFonts w:ascii="Times New Roman" w:hAnsi="Times New Roman"/>
          <w:bCs/>
          <w:sz w:val="24"/>
          <w:szCs w:val="24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3. 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Кількість </w:t>
      </w:r>
      <w:r w:rsidR="00E162F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: </w:t>
      </w:r>
      <w:r w:rsidR="00867CD1" w:rsidRPr="00897AE9">
        <w:rPr>
          <w:rFonts w:ascii="Times New Roman" w:hAnsi="Times New Roman"/>
          <w:b/>
          <w:sz w:val="24"/>
          <w:szCs w:val="24"/>
        </w:rPr>
        <w:t>Бензи</w:t>
      </w:r>
      <w:r w:rsidR="004E0CC4">
        <w:rPr>
          <w:rFonts w:ascii="Times New Roman" w:hAnsi="Times New Roman"/>
          <w:b/>
          <w:sz w:val="24"/>
          <w:szCs w:val="24"/>
        </w:rPr>
        <w:t>н А-95 (паливні картки)  - 1000</w:t>
      </w:r>
      <w:r w:rsidR="00867CD1" w:rsidRPr="00897AE9">
        <w:rPr>
          <w:rFonts w:ascii="Times New Roman" w:hAnsi="Times New Roman"/>
          <w:b/>
          <w:sz w:val="24"/>
          <w:szCs w:val="24"/>
        </w:rPr>
        <w:t xml:space="preserve"> л.;</w:t>
      </w:r>
      <w:r w:rsidR="00867CD1" w:rsidRPr="00661249">
        <w:rPr>
          <w:rFonts w:ascii="Times New Roman" w:hAnsi="Times New Roman"/>
          <w:bCs/>
          <w:sz w:val="24"/>
          <w:szCs w:val="24"/>
        </w:rPr>
        <w:t xml:space="preserve"> </w:t>
      </w:r>
      <w:r w:rsidR="00867CD1" w:rsidRPr="00661249">
        <w:rPr>
          <w:rFonts w:ascii="Times New Roman" w:hAnsi="Times New Roman"/>
          <w:b/>
          <w:bCs/>
          <w:sz w:val="24"/>
          <w:szCs w:val="24"/>
        </w:rPr>
        <w:t xml:space="preserve">Дизельне паливо </w:t>
      </w:r>
      <w:r w:rsidR="00867CD1" w:rsidRPr="00661249">
        <w:rPr>
          <w:rFonts w:ascii="Times New Roman" w:hAnsi="Times New Roman"/>
          <w:b/>
          <w:sz w:val="24"/>
          <w:szCs w:val="24"/>
          <w:lang w:eastAsia="he-IL" w:bidi="he-IL"/>
        </w:rPr>
        <w:t>(паливні картки)</w:t>
      </w:r>
      <w:r w:rsidR="00867CD1" w:rsidRPr="00661249">
        <w:rPr>
          <w:rFonts w:ascii="Times New Roman" w:hAnsi="Times New Roman"/>
          <w:bCs/>
          <w:sz w:val="24"/>
          <w:szCs w:val="24"/>
        </w:rPr>
        <w:t xml:space="preserve"> </w:t>
      </w:r>
      <w:r w:rsidR="004E0CC4">
        <w:rPr>
          <w:rFonts w:ascii="Times New Roman" w:hAnsi="Times New Roman"/>
          <w:b/>
          <w:sz w:val="24"/>
          <w:szCs w:val="24"/>
        </w:rPr>
        <w:t>4600</w:t>
      </w:r>
      <w:r w:rsidR="00867CD1" w:rsidRPr="00B339E0">
        <w:rPr>
          <w:rFonts w:ascii="Times New Roman" w:hAnsi="Times New Roman"/>
          <w:b/>
          <w:sz w:val="24"/>
          <w:szCs w:val="24"/>
        </w:rPr>
        <w:t xml:space="preserve"> л.</w:t>
      </w:r>
    </w:p>
    <w:p w14:paraId="1FFA6193" w14:textId="77777777" w:rsidR="00425AD1" w:rsidRPr="00661249" w:rsidRDefault="00E162F4" w:rsidP="00661249">
      <w:pPr>
        <w:keepNext/>
        <w:keepLines/>
        <w:spacing w:after="0" w:line="240" w:lineRule="auto"/>
        <w:ind w:right="120"/>
        <w:jc w:val="both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661249">
        <w:rPr>
          <w:rFonts w:ascii="Times New Roman" w:hAnsi="Times New Roman"/>
          <w:sz w:val="24"/>
          <w:szCs w:val="24"/>
          <w:lang w:eastAsia="uk-UA"/>
        </w:rPr>
        <w:t>4.</w:t>
      </w:r>
      <w:r w:rsidRPr="00661249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r w:rsidRPr="00661249">
        <w:rPr>
          <w:rFonts w:ascii="Times New Roman" w:hAnsi="Times New Roman"/>
          <w:sz w:val="24"/>
          <w:szCs w:val="24"/>
        </w:rPr>
        <w:t xml:space="preserve">Місце поставки товарів або місце виконання робіт чи надання послуг: </w:t>
      </w:r>
    </w:p>
    <w:p w14:paraId="73E935E9" w14:textId="02BDEA63" w:rsidR="004E0CC4" w:rsidRDefault="00867CD1" w:rsidP="00661249">
      <w:pPr>
        <w:pStyle w:val="1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71955">
        <w:rPr>
          <w:rFonts w:ascii="Times New Roman" w:hAnsi="Times New Roman"/>
          <w:b/>
          <w:bCs/>
          <w:sz w:val="24"/>
          <w:szCs w:val="24"/>
        </w:rPr>
        <w:t xml:space="preserve">Вінницької області, </w:t>
      </w:r>
      <w:r w:rsidR="008E391A">
        <w:rPr>
          <w:rFonts w:ascii="Times New Roman" w:hAnsi="Times New Roman"/>
          <w:b/>
          <w:bCs/>
          <w:sz w:val="24"/>
          <w:szCs w:val="24"/>
        </w:rPr>
        <w:t>Хмільницького</w:t>
      </w:r>
      <w:r w:rsidR="00F049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391A">
        <w:rPr>
          <w:rFonts w:ascii="Times New Roman" w:hAnsi="Times New Roman"/>
          <w:b/>
          <w:bCs/>
          <w:sz w:val="24"/>
          <w:szCs w:val="24"/>
        </w:rPr>
        <w:t xml:space="preserve">(колишньому </w:t>
      </w:r>
      <w:proofErr w:type="spellStart"/>
      <w:r w:rsidR="008E391A">
        <w:rPr>
          <w:rFonts w:ascii="Times New Roman" w:hAnsi="Times New Roman"/>
          <w:b/>
          <w:bCs/>
          <w:sz w:val="24"/>
          <w:szCs w:val="24"/>
        </w:rPr>
        <w:t>Калинівського</w:t>
      </w:r>
      <w:proofErr w:type="spellEnd"/>
      <w:r w:rsidR="008E391A">
        <w:rPr>
          <w:rFonts w:ascii="Times New Roman" w:hAnsi="Times New Roman"/>
          <w:b/>
          <w:bCs/>
          <w:sz w:val="24"/>
          <w:szCs w:val="24"/>
        </w:rPr>
        <w:t xml:space="preserve">) району, </w:t>
      </w:r>
      <w:r w:rsidRPr="00D71955">
        <w:rPr>
          <w:rFonts w:ascii="Times New Roman" w:hAnsi="Times New Roman"/>
          <w:b/>
          <w:bCs/>
          <w:sz w:val="24"/>
          <w:szCs w:val="24"/>
        </w:rPr>
        <w:t xml:space="preserve">а також </w:t>
      </w:r>
      <w:r w:rsidRPr="00D71955">
        <w:rPr>
          <w:rFonts w:ascii="Times New Roman" w:hAnsi="Times New Roman"/>
          <w:b/>
          <w:bCs/>
          <w:sz w:val="24"/>
          <w:szCs w:val="24"/>
          <w:u w:val="single"/>
        </w:rPr>
        <w:t xml:space="preserve">на основних транспортних шляхах України </w:t>
      </w:r>
    </w:p>
    <w:p w14:paraId="743AE6AB" w14:textId="54C60E8D" w:rsidR="00E162F4" w:rsidRPr="00D71955" w:rsidRDefault="00E162F4" w:rsidP="00661249">
      <w:pPr>
        <w:pStyle w:val="1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71955">
        <w:rPr>
          <w:rFonts w:ascii="Times New Roman" w:hAnsi="Times New Roman"/>
          <w:b/>
          <w:bCs/>
          <w:sz w:val="24"/>
          <w:szCs w:val="24"/>
        </w:rPr>
        <w:t>(відповідно до пункту 27 Особливостей)</w:t>
      </w:r>
    </w:p>
    <w:p w14:paraId="4B547457" w14:textId="735AF034" w:rsidR="00B626BD" w:rsidRPr="00661249" w:rsidRDefault="00E162F4" w:rsidP="00661249">
      <w:pPr>
        <w:keepNext/>
        <w:keepLines/>
        <w:spacing w:after="0" w:line="240" w:lineRule="auto"/>
        <w:ind w:right="120"/>
        <w:jc w:val="both"/>
        <w:rPr>
          <w:rFonts w:ascii="Times New Roman" w:hAnsi="Times New Roman"/>
          <w:b/>
          <w:bCs/>
          <w:sz w:val="24"/>
          <w:szCs w:val="24"/>
          <w:shd w:val="clear" w:color="auto" w:fill="FAFAFA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5</w:t>
      </w:r>
      <w:r w:rsidR="00CA6BB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. </w:t>
      </w:r>
      <w:r w:rsidR="009A385B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О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чікув</w:t>
      </w:r>
      <w:r w:rsidR="009A385B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ана вартість предмета закупівлі</w:t>
      </w:r>
      <w:r w:rsidR="009A385B" w:rsidRPr="00661249">
        <w:rPr>
          <w:rFonts w:ascii="Times New Roman" w:hAnsi="Times New Roman"/>
          <w:sz w:val="24"/>
          <w:szCs w:val="24"/>
        </w:rPr>
        <w:t>:</w:t>
      </w:r>
      <w:r w:rsidR="004E0CC4">
        <w:rPr>
          <w:rFonts w:ascii="Times New Roman" w:hAnsi="Times New Roman"/>
          <w:sz w:val="24"/>
          <w:szCs w:val="24"/>
        </w:rPr>
        <w:t xml:space="preserve"> </w:t>
      </w:r>
      <w:r w:rsidR="00F0496B">
        <w:rPr>
          <w:rFonts w:ascii="Times New Roman" w:hAnsi="Times New Roman"/>
          <w:b/>
          <w:bCs/>
          <w:sz w:val="24"/>
          <w:szCs w:val="24"/>
        </w:rPr>
        <w:t>290</w:t>
      </w:r>
      <w:r w:rsidR="004E0CC4">
        <w:rPr>
          <w:rFonts w:ascii="Times New Roman" w:hAnsi="Times New Roman"/>
          <w:b/>
          <w:bCs/>
          <w:sz w:val="24"/>
          <w:szCs w:val="24"/>
        </w:rPr>
        <w:t>000</w:t>
      </w:r>
      <w:r w:rsidR="00867CD1" w:rsidRPr="00661249">
        <w:rPr>
          <w:rFonts w:ascii="Times New Roman" w:hAnsi="Times New Roman"/>
          <w:b/>
          <w:bCs/>
          <w:sz w:val="24"/>
          <w:szCs w:val="24"/>
        </w:rPr>
        <w:t>,00</w:t>
      </w:r>
      <w:r w:rsidR="00B626BD" w:rsidRPr="00661249">
        <w:rPr>
          <w:rFonts w:ascii="Times New Roman" w:hAnsi="Times New Roman"/>
          <w:b/>
          <w:bCs/>
          <w:sz w:val="24"/>
          <w:szCs w:val="24"/>
        </w:rPr>
        <w:t xml:space="preserve"> грн.</w:t>
      </w:r>
      <w:r w:rsidR="00B626BD" w:rsidRPr="00661249">
        <w:rPr>
          <w:rFonts w:ascii="Times New Roman" w:hAnsi="Times New Roman"/>
          <w:sz w:val="24"/>
          <w:szCs w:val="24"/>
        </w:rPr>
        <w:t xml:space="preserve"> (</w:t>
      </w:r>
      <w:r w:rsidR="00F0496B">
        <w:rPr>
          <w:rFonts w:ascii="Times New Roman" w:hAnsi="Times New Roman"/>
          <w:sz w:val="24"/>
          <w:szCs w:val="24"/>
        </w:rPr>
        <w:t xml:space="preserve">двісті </w:t>
      </w:r>
      <w:proofErr w:type="spellStart"/>
      <w:r w:rsidR="00F0496B">
        <w:rPr>
          <w:rFonts w:ascii="Times New Roman" w:hAnsi="Times New Roman"/>
          <w:sz w:val="24"/>
          <w:szCs w:val="24"/>
        </w:rPr>
        <w:t>дев</w:t>
      </w:r>
      <w:proofErr w:type="spellEnd"/>
      <w:r w:rsidR="00F0496B" w:rsidRPr="00F0496B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="00F0496B">
        <w:rPr>
          <w:rFonts w:ascii="Times New Roman" w:hAnsi="Times New Roman"/>
          <w:sz w:val="24"/>
          <w:szCs w:val="24"/>
        </w:rPr>
        <w:t>яносто</w:t>
      </w:r>
      <w:proofErr w:type="spellEnd"/>
      <w:r w:rsidR="008E391A">
        <w:rPr>
          <w:rFonts w:ascii="Times New Roman" w:hAnsi="Times New Roman"/>
          <w:sz w:val="24"/>
          <w:szCs w:val="24"/>
        </w:rPr>
        <w:t xml:space="preserve"> </w:t>
      </w:r>
      <w:r w:rsidR="00867CD1" w:rsidRPr="00661249">
        <w:rPr>
          <w:rFonts w:ascii="Times New Roman" w:hAnsi="Times New Roman"/>
          <w:sz w:val="24"/>
          <w:szCs w:val="24"/>
        </w:rPr>
        <w:t xml:space="preserve">тисяч </w:t>
      </w:r>
      <w:r w:rsidR="008E391A">
        <w:rPr>
          <w:rFonts w:ascii="Times New Roman" w:hAnsi="Times New Roman"/>
          <w:sz w:val="24"/>
          <w:szCs w:val="24"/>
        </w:rPr>
        <w:t>гривень 00</w:t>
      </w:r>
      <w:r w:rsidR="00E050D8">
        <w:rPr>
          <w:rFonts w:ascii="Times New Roman" w:hAnsi="Times New Roman"/>
          <w:sz w:val="24"/>
          <w:szCs w:val="24"/>
        </w:rPr>
        <w:t xml:space="preserve"> </w:t>
      </w:r>
      <w:r w:rsidR="00B626BD" w:rsidRPr="00661249">
        <w:rPr>
          <w:rFonts w:ascii="Times New Roman" w:hAnsi="Times New Roman"/>
          <w:sz w:val="24"/>
          <w:szCs w:val="24"/>
        </w:rPr>
        <w:t xml:space="preserve"> копійки) з ПДВ.</w:t>
      </w:r>
    </w:p>
    <w:p w14:paraId="219F99DC" w14:textId="60BD610B" w:rsidR="00CA6BB4" w:rsidRPr="00661249" w:rsidRDefault="00E162F4" w:rsidP="00661249">
      <w:pPr>
        <w:keepNext/>
        <w:keepLines/>
        <w:spacing w:after="0" w:line="240" w:lineRule="auto"/>
        <w:ind w:right="120"/>
        <w:jc w:val="both"/>
        <w:rPr>
          <w:rFonts w:ascii="Times New Roman" w:eastAsia="Times New Roman" w:hAnsi="Times New Roman"/>
          <w:sz w:val="24"/>
          <w:szCs w:val="24"/>
          <w:lang w:eastAsia="uk-UA" w:bidi="uk-UA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6</w:t>
      </w:r>
      <w:r w:rsidR="009A385B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. С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трок поставки товарів, </w:t>
      </w:r>
      <w:r w:rsidR="009A385B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виконання робіт, надання послуг: </w:t>
      </w:r>
      <w:r w:rsidR="006C6939" w:rsidRPr="00661249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>по 31 грудня 202</w:t>
      </w:r>
      <w:r w:rsidR="00425AD1" w:rsidRPr="00661249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>3</w:t>
      </w:r>
      <w:r w:rsidR="00CA6BB4" w:rsidRPr="00661249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 xml:space="preserve"> року включно</w:t>
      </w:r>
      <w:r w:rsidR="00425AD1" w:rsidRPr="00661249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>, цілодобово</w:t>
      </w:r>
      <w:r w:rsidR="00CA6BB4" w:rsidRPr="00661249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>;</w:t>
      </w:r>
      <w:r w:rsidR="00CA6BB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</w:t>
      </w:r>
    </w:p>
    <w:p w14:paraId="326C59EF" w14:textId="66A00C8C" w:rsidR="00425AD1" w:rsidRPr="00D032BE" w:rsidRDefault="00E162F4" w:rsidP="00661249">
      <w:pPr>
        <w:pStyle w:val="1"/>
        <w:widowControl w:val="0"/>
        <w:spacing w:line="240" w:lineRule="auto"/>
        <w:ind w:right="-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D03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 w:bidi="uk-UA"/>
        </w:rPr>
        <w:t>7</w:t>
      </w:r>
      <w:r w:rsidR="009A385B" w:rsidRPr="00D03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. </w:t>
      </w:r>
      <w:proofErr w:type="spellStart"/>
      <w:r w:rsidR="009A385B" w:rsidRPr="00D03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 w:bidi="uk-UA"/>
        </w:rPr>
        <w:t>К</w:t>
      </w:r>
      <w:r w:rsidR="004C2520" w:rsidRPr="00D03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 w:bidi="uk-UA"/>
        </w:rPr>
        <w:t>інцевий</w:t>
      </w:r>
      <w:proofErr w:type="spellEnd"/>
      <w:r w:rsidR="004C2520" w:rsidRPr="00D03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 стро</w:t>
      </w:r>
      <w:r w:rsidR="009A385B" w:rsidRPr="00D03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к </w:t>
      </w:r>
      <w:proofErr w:type="spellStart"/>
      <w:r w:rsidR="009A385B" w:rsidRPr="00D03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 w:bidi="uk-UA"/>
        </w:rPr>
        <w:t>подання</w:t>
      </w:r>
      <w:proofErr w:type="spellEnd"/>
      <w:r w:rsidR="009A385B" w:rsidRPr="00D03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 </w:t>
      </w:r>
      <w:proofErr w:type="spellStart"/>
      <w:r w:rsidR="009A385B" w:rsidRPr="00D03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 w:bidi="uk-UA"/>
        </w:rPr>
        <w:t>тендерних</w:t>
      </w:r>
      <w:proofErr w:type="spellEnd"/>
      <w:r w:rsidR="009A385B" w:rsidRPr="00D03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 </w:t>
      </w:r>
      <w:proofErr w:type="spellStart"/>
      <w:r w:rsidR="009A385B" w:rsidRPr="00D03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 w:bidi="uk-UA"/>
        </w:rPr>
        <w:t>пропозицій</w:t>
      </w:r>
      <w:proofErr w:type="spellEnd"/>
      <w:r w:rsidR="009A385B" w:rsidRPr="00D03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 w:bidi="uk-UA"/>
        </w:rPr>
        <w:t>:</w:t>
      </w:r>
      <w:r w:rsidR="002527EB" w:rsidRPr="00D032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32BE" w:rsidRPr="00D032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07</w:t>
      </w:r>
      <w:r w:rsidR="00D032BE" w:rsidRPr="00D032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.02.2023 року</w:t>
      </w:r>
    </w:p>
    <w:p w14:paraId="21B13126" w14:textId="6644969B" w:rsidR="00867CD1" w:rsidRPr="00661249" w:rsidRDefault="00E162F4" w:rsidP="00661249">
      <w:pPr>
        <w:widowControl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1249">
        <w:rPr>
          <w:rFonts w:ascii="Times New Roman" w:hAnsi="Times New Roman"/>
          <w:sz w:val="24"/>
          <w:szCs w:val="24"/>
          <w:lang w:eastAsia="uk-UA" w:bidi="uk-UA"/>
        </w:rPr>
        <w:t>8</w:t>
      </w:r>
      <w:r w:rsidR="009A385B" w:rsidRPr="00661249">
        <w:rPr>
          <w:rFonts w:ascii="Times New Roman" w:hAnsi="Times New Roman"/>
          <w:sz w:val="24"/>
          <w:szCs w:val="24"/>
          <w:lang w:eastAsia="uk-UA" w:bidi="uk-UA"/>
        </w:rPr>
        <w:t xml:space="preserve">. Умови оплати: </w:t>
      </w:r>
      <w:r w:rsidR="00EA43D7">
        <w:rPr>
          <w:rFonts w:ascii="Times New Roman" w:hAnsi="Times New Roman"/>
          <w:b/>
          <w:bCs/>
          <w:sz w:val="24"/>
          <w:szCs w:val="24"/>
        </w:rPr>
        <w:t>100% після оплата протягом 15 - ти</w:t>
      </w:r>
      <w:r w:rsidR="00867CD1" w:rsidRPr="00661249">
        <w:rPr>
          <w:rFonts w:ascii="Times New Roman" w:hAnsi="Times New Roman"/>
          <w:b/>
          <w:bCs/>
          <w:sz w:val="24"/>
          <w:szCs w:val="24"/>
        </w:rPr>
        <w:t xml:space="preserve"> банківських днів від дати отримання ПОКУПЦЕМ </w:t>
      </w:r>
      <w:r w:rsidR="00EA43D7">
        <w:rPr>
          <w:rFonts w:ascii="Times New Roman" w:hAnsi="Times New Roman"/>
          <w:b/>
          <w:bCs/>
          <w:sz w:val="24"/>
          <w:szCs w:val="24"/>
        </w:rPr>
        <w:t xml:space="preserve">накладних. </w:t>
      </w:r>
    </w:p>
    <w:p w14:paraId="6B2B7D6F" w14:textId="6E1E7667" w:rsidR="004C2520" w:rsidRPr="00661249" w:rsidRDefault="00E162F4" w:rsidP="00661249">
      <w:pPr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  <w:lang w:eastAsia="uk-UA" w:bidi="uk-UA"/>
        </w:rPr>
      </w:pPr>
      <w:r w:rsidRPr="00661249">
        <w:rPr>
          <w:rFonts w:ascii="Times New Roman" w:hAnsi="Times New Roman"/>
          <w:sz w:val="24"/>
          <w:szCs w:val="24"/>
          <w:lang w:eastAsia="uk-UA" w:bidi="uk-UA"/>
        </w:rPr>
        <w:t>9</w:t>
      </w:r>
      <w:r w:rsidR="009A385B" w:rsidRPr="00661249">
        <w:rPr>
          <w:rFonts w:ascii="Times New Roman" w:hAnsi="Times New Roman"/>
          <w:sz w:val="24"/>
          <w:szCs w:val="24"/>
          <w:lang w:eastAsia="uk-UA" w:bidi="uk-UA"/>
        </w:rPr>
        <w:t>. М</w:t>
      </w:r>
      <w:r w:rsidR="004C2520" w:rsidRPr="00661249">
        <w:rPr>
          <w:rFonts w:ascii="Times New Roman" w:hAnsi="Times New Roman"/>
          <w:sz w:val="24"/>
          <w:szCs w:val="24"/>
          <w:lang w:eastAsia="uk-UA" w:bidi="uk-UA"/>
        </w:rPr>
        <w:t xml:space="preserve">ова (мови), якою (якими) повинні </w:t>
      </w:r>
      <w:r w:rsidR="009A385B" w:rsidRPr="00661249">
        <w:rPr>
          <w:rFonts w:ascii="Times New Roman" w:hAnsi="Times New Roman"/>
          <w:sz w:val="24"/>
          <w:szCs w:val="24"/>
          <w:lang w:eastAsia="uk-UA" w:bidi="uk-UA"/>
        </w:rPr>
        <w:t>готуватися тендерні пропози</w:t>
      </w:r>
      <w:bookmarkStart w:id="0" w:name="_GoBack"/>
      <w:bookmarkEnd w:id="0"/>
      <w:r w:rsidR="009A385B" w:rsidRPr="00661249">
        <w:rPr>
          <w:rFonts w:ascii="Times New Roman" w:hAnsi="Times New Roman"/>
          <w:sz w:val="24"/>
          <w:szCs w:val="24"/>
          <w:lang w:eastAsia="uk-UA" w:bidi="uk-UA"/>
        </w:rPr>
        <w:t xml:space="preserve">ції: </w:t>
      </w:r>
      <w:r w:rsidR="009A385B" w:rsidRPr="00661249">
        <w:rPr>
          <w:rFonts w:ascii="Times New Roman" w:hAnsi="Times New Roman"/>
          <w:b/>
          <w:i/>
          <w:sz w:val="24"/>
          <w:szCs w:val="24"/>
          <w:lang w:eastAsia="uk-UA" w:bidi="uk-UA"/>
        </w:rPr>
        <w:t>українська</w:t>
      </w:r>
    </w:p>
    <w:p w14:paraId="2E48C363" w14:textId="77777777" w:rsidR="001C116E" w:rsidRPr="00661249" w:rsidRDefault="00E162F4" w:rsidP="0066124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 w:bidi="uk-UA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10</w:t>
      </w:r>
      <w:r w:rsidR="00EC6AB1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.</w:t>
      </w:r>
      <w:r w:rsidR="005459F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Р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озмір, вид та умови надання забезпечення тендерних пропозицій (якщо</w:t>
      </w:r>
      <w:r w:rsidR="005459F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замовник вимагає його надати): </w:t>
      </w:r>
    </w:p>
    <w:p w14:paraId="106AA397" w14:textId="5515F054" w:rsidR="00425AD1" w:rsidRPr="00661249" w:rsidRDefault="00867CD1" w:rsidP="0066124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61249">
        <w:rPr>
          <w:rFonts w:ascii="Times New Roman" w:hAnsi="Times New Roman"/>
          <w:b/>
          <w:bCs/>
          <w:i/>
          <w:iCs/>
          <w:sz w:val="24"/>
          <w:szCs w:val="24"/>
        </w:rPr>
        <w:t>Не вимагається.</w:t>
      </w:r>
    </w:p>
    <w:p w14:paraId="5CAA1F72" w14:textId="2FC68AC9" w:rsidR="004C2520" w:rsidRPr="00661249" w:rsidRDefault="00E162F4" w:rsidP="006612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 w:bidi="uk-UA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11</w:t>
      </w:r>
      <w:r w:rsidR="00EC6AB1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.</w:t>
      </w:r>
      <w:r w:rsidR="005459F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Д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ата та час розкриття тендерних пропозицій, якщо оголошення про проведення </w:t>
      </w:r>
      <w:r w:rsidR="005459F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 </w:t>
      </w:r>
      <w:r w:rsidR="00DF2F79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відкритих торгів оприлюднюється відповідно до частини</w:t>
      </w:r>
      <w:r w:rsidR="005459F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третьої статті 10 цього  Закону: 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</w:t>
      </w:r>
      <w:r w:rsidR="00AA31DB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згідно оголошення.</w:t>
      </w:r>
    </w:p>
    <w:p w14:paraId="05854570" w14:textId="71847A8E" w:rsidR="004C2520" w:rsidRPr="00661249" w:rsidRDefault="00E162F4" w:rsidP="006612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 w:bidi="uk-UA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12</w:t>
      </w:r>
      <w:r w:rsidR="00EC6AB1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.</w:t>
      </w:r>
      <w:r w:rsidR="005459F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Р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озмір мінімального кроку пониження ціни під час електронного </w:t>
      </w:r>
      <w:r w:rsidR="00DF2F79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аукціону у межах від 0,5 відсотка до 3 відсотків очікуваної вартості </w:t>
      </w:r>
      <w:r w:rsidR="00DF2F79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закупівлі або в грошових одиницях</w:t>
      </w:r>
      <w:r w:rsidR="005459F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: </w:t>
      </w:r>
      <w:r w:rsidR="00386D49" w:rsidRPr="00661249">
        <w:rPr>
          <w:rFonts w:ascii="Times New Roman" w:eastAsia="Times New Roman" w:hAnsi="Times New Roman"/>
          <w:b/>
          <w:iCs/>
          <w:sz w:val="24"/>
          <w:szCs w:val="24"/>
          <w:lang w:eastAsia="uk-UA" w:bidi="uk-UA"/>
        </w:rPr>
        <w:t>0,5</w:t>
      </w:r>
      <w:r w:rsidR="00DF2F79" w:rsidRPr="00661249">
        <w:rPr>
          <w:rFonts w:ascii="Times New Roman" w:eastAsia="Times New Roman" w:hAnsi="Times New Roman"/>
          <w:b/>
          <w:iCs/>
          <w:sz w:val="24"/>
          <w:szCs w:val="24"/>
          <w:lang w:eastAsia="uk-UA" w:bidi="uk-UA"/>
        </w:rPr>
        <w:t>%</w:t>
      </w:r>
    </w:p>
    <w:p w14:paraId="64C5982D" w14:textId="021C2DB0" w:rsidR="00EC6AB1" w:rsidRPr="00661249" w:rsidRDefault="00386D49" w:rsidP="006612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uk-UA" w:bidi="uk-UA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1</w:t>
      </w:r>
      <w:r w:rsidR="00E162F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3</w:t>
      </w:r>
      <w:r w:rsidR="00EC6AB1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.</w:t>
      </w:r>
      <w:r w:rsidR="005459F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М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атематична формула для розрахунку приведеної ціни (у разі її </w:t>
      </w:r>
      <w:r w:rsidR="00DF2F79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застосування)</w:t>
      </w:r>
      <w:r w:rsidR="005459F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:</w:t>
      </w:r>
      <w:r w:rsidR="0074314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</w:t>
      </w:r>
      <w:r w:rsidR="00743144" w:rsidRPr="00661249">
        <w:rPr>
          <w:rFonts w:ascii="Times New Roman" w:eastAsia="Times New Roman" w:hAnsi="Times New Roman"/>
          <w:b/>
          <w:iCs/>
          <w:sz w:val="24"/>
          <w:szCs w:val="24"/>
          <w:lang w:eastAsia="uk-UA" w:bidi="uk-UA"/>
        </w:rPr>
        <w:t>не застосовується.</w:t>
      </w:r>
    </w:p>
    <w:p w14:paraId="0B6BE2EC" w14:textId="57B4826B" w:rsidR="00386D49" w:rsidRPr="00661249" w:rsidRDefault="00743144" w:rsidP="006612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 w:bidi="uk-UA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13. </w:t>
      </w:r>
      <w:r w:rsidR="00A461A8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Єдиним критерієм оцінки тендерних пропозицій є ціна, до якої </w:t>
      </w:r>
      <w:r w:rsidR="00DF2F79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</w:t>
      </w:r>
      <w:r w:rsidR="00A461A8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включається податок на додану вартість (ПДВ) (у разі, якщо учасник є </w:t>
      </w:r>
      <w:r w:rsidR="00DF2F79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</w:t>
      </w:r>
      <w:r w:rsidR="00A461A8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платником ПДВ</w:t>
      </w:r>
      <w:r w:rsidR="00230D32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)</w:t>
      </w: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.</w:t>
      </w:r>
    </w:p>
    <w:p w14:paraId="5EAF4F3A" w14:textId="77777777" w:rsidR="00E162F4" w:rsidRPr="00661249" w:rsidRDefault="00E162F4" w:rsidP="00661249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61249">
        <w:rPr>
          <w:rFonts w:ascii="Times New Roman" w:eastAsia="Times New Roman" w:hAnsi="Times New Roman"/>
          <w:sz w:val="24"/>
          <w:szCs w:val="24"/>
        </w:rPr>
        <w:t xml:space="preserve">Оцінка тендерних пропозицій здійснюється на основі критерію </w:t>
      </w:r>
      <w:r w:rsidRPr="00661249">
        <w:rPr>
          <w:rFonts w:ascii="Times New Roman" w:eastAsia="Times New Roman" w:hAnsi="Times New Roman"/>
          <w:b/>
          <w:sz w:val="24"/>
          <w:szCs w:val="24"/>
        </w:rPr>
        <w:t>„Ціна”. Питома вага – 100 %.</w:t>
      </w:r>
    </w:p>
    <w:p w14:paraId="42FC28A0" w14:textId="77777777" w:rsidR="00E162F4" w:rsidRPr="001F014E" w:rsidRDefault="00E162F4" w:rsidP="00386D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 w:bidi="uk-UA"/>
        </w:rPr>
      </w:pPr>
    </w:p>
    <w:sectPr w:rsidR="00E162F4" w:rsidRPr="001F014E" w:rsidSect="001C116E">
      <w:footerReference w:type="default" r:id="rId8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EFA16" w14:textId="77777777" w:rsidR="00346FE2" w:rsidRDefault="00346FE2" w:rsidP="00743144">
      <w:pPr>
        <w:spacing w:after="0" w:line="240" w:lineRule="auto"/>
      </w:pPr>
      <w:r>
        <w:separator/>
      </w:r>
    </w:p>
  </w:endnote>
  <w:endnote w:type="continuationSeparator" w:id="0">
    <w:p w14:paraId="362F51C5" w14:textId="77777777" w:rsidR="00346FE2" w:rsidRDefault="00346FE2" w:rsidP="0074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303214"/>
      <w:docPartObj>
        <w:docPartGallery w:val="Page Numbers (Bottom of Page)"/>
        <w:docPartUnique/>
      </w:docPartObj>
    </w:sdtPr>
    <w:sdtEndPr/>
    <w:sdtContent>
      <w:p w14:paraId="1BFBB297" w14:textId="77777777" w:rsidR="00743144" w:rsidRDefault="0074314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2BE" w:rsidRPr="00D032BE">
          <w:rPr>
            <w:noProof/>
            <w:lang w:val="ru-RU"/>
          </w:rPr>
          <w:t>1</w:t>
        </w:r>
        <w:r>
          <w:fldChar w:fldCharType="end"/>
        </w:r>
      </w:p>
    </w:sdtContent>
  </w:sdt>
  <w:p w14:paraId="21FF1171" w14:textId="77777777" w:rsidR="00743144" w:rsidRDefault="007431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0BB69" w14:textId="77777777" w:rsidR="00346FE2" w:rsidRDefault="00346FE2" w:rsidP="00743144">
      <w:pPr>
        <w:spacing w:after="0" w:line="240" w:lineRule="auto"/>
      </w:pPr>
      <w:r>
        <w:separator/>
      </w:r>
    </w:p>
  </w:footnote>
  <w:footnote w:type="continuationSeparator" w:id="0">
    <w:p w14:paraId="576282E6" w14:textId="77777777" w:rsidR="00346FE2" w:rsidRDefault="00346FE2" w:rsidP="00743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E81"/>
    <w:multiLevelType w:val="multilevel"/>
    <w:tmpl w:val="42C4EE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Times New Roman"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hint="default"/>
        <w:b w:val="0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eastAsia="Times New Roman" w:hint="default"/>
        <w:b w:val="0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hint="default"/>
        <w:b w:val="0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eastAsia="Times New Roman" w:hint="default"/>
        <w:b w:val="0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  <w:b w:val="0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eastAsia="Times New Roman" w:hint="default"/>
        <w:b w:val="0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="Times New Roman" w:hint="default"/>
        <w:b w:val="0"/>
        <w:i w:val="0"/>
        <w:u w:val="none"/>
      </w:rPr>
    </w:lvl>
  </w:abstractNum>
  <w:abstractNum w:abstractNumId="1">
    <w:nsid w:val="129817D1"/>
    <w:multiLevelType w:val="hybridMultilevel"/>
    <w:tmpl w:val="F4063E6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20"/>
    <w:rsid w:val="00011367"/>
    <w:rsid w:val="00024535"/>
    <w:rsid w:val="00065F7E"/>
    <w:rsid w:val="000A003A"/>
    <w:rsid w:val="000B24CD"/>
    <w:rsid w:val="000C564D"/>
    <w:rsid w:val="000C5A87"/>
    <w:rsid w:val="000F0C06"/>
    <w:rsid w:val="001541FC"/>
    <w:rsid w:val="001C116E"/>
    <w:rsid w:val="001D19E5"/>
    <w:rsid w:val="001F014E"/>
    <w:rsid w:val="0021036C"/>
    <w:rsid w:val="00230D32"/>
    <w:rsid w:val="002413CC"/>
    <w:rsid w:val="002527EB"/>
    <w:rsid w:val="00277BA2"/>
    <w:rsid w:val="00346FE2"/>
    <w:rsid w:val="00386D49"/>
    <w:rsid w:val="004079E4"/>
    <w:rsid w:val="00425AD1"/>
    <w:rsid w:val="004456EC"/>
    <w:rsid w:val="004641FE"/>
    <w:rsid w:val="004C2520"/>
    <w:rsid w:val="004C4CA8"/>
    <w:rsid w:val="004C5C95"/>
    <w:rsid w:val="004D2241"/>
    <w:rsid w:val="004E07D4"/>
    <w:rsid w:val="004E0CC4"/>
    <w:rsid w:val="004F1D4C"/>
    <w:rsid w:val="004F2E74"/>
    <w:rsid w:val="005459F4"/>
    <w:rsid w:val="00575982"/>
    <w:rsid w:val="005778B0"/>
    <w:rsid w:val="00591A3C"/>
    <w:rsid w:val="00607323"/>
    <w:rsid w:val="00661249"/>
    <w:rsid w:val="0068041E"/>
    <w:rsid w:val="006C6939"/>
    <w:rsid w:val="006D720F"/>
    <w:rsid w:val="006E4028"/>
    <w:rsid w:val="00733256"/>
    <w:rsid w:val="00743144"/>
    <w:rsid w:val="0082002E"/>
    <w:rsid w:val="00855C07"/>
    <w:rsid w:val="00867CD1"/>
    <w:rsid w:val="00877669"/>
    <w:rsid w:val="00897AE9"/>
    <w:rsid w:val="008E391A"/>
    <w:rsid w:val="009A385B"/>
    <w:rsid w:val="009C574A"/>
    <w:rsid w:val="00A01B25"/>
    <w:rsid w:val="00A250FE"/>
    <w:rsid w:val="00A461A8"/>
    <w:rsid w:val="00A53BEE"/>
    <w:rsid w:val="00A64DDC"/>
    <w:rsid w:val="00A66C7A"/>
    <w:rsid w:val="00A95EC9"/>
    <w:rsid w:val="00AA31DB"/>
    <w:rsid w:val="00AD0A0E"/>
    <w:rsid w:val="00B339E0"/>
    <w:rsid w:val="00B626BD"/>
    <w:rsid w:val="00BF3653"/>
    <w:rsid w:val="00C16D5A"/>
    <w:rsid w:val="00C87659"/>
    <w:rsid w:val="00CA6BB4"/>
    <w:rsid w:val="00D032BE"/>
    <w:rsid w:val="00D71955"/>
    <w:rsid w:val="00DA33BD"/>
    <w:rsid w:val="00DD566C"/>
    <w:rsid w:val="00DD7FF5"/>
    <w:rsid w:val="00DF2F79"/>
    <w:rsid w:val="00DF3434"/>
    <w:rsid w:val="00E02403"/>
    <w:rsid w:val="00E050D8"/>
    <w:rsid w:val="00E162F4"/>
    <w:rsid w:val="00EA43D7"/>
    <w:rsid w:val="00EB007D"/>
    <w:rsid w:val="00EB0106"/>
    <w:rsid w:val="00EC6AB1"/>
    <w:rsid w:val="00F0496B"/>
    <w:rsid w:val="00F51E87"/>
    <w:rsid w:val="00F7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D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20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AC List 01,заголовок 1.1,Список уровня 2,Bullet Number,Bullet 1,Use Case List Paragraph,lp1,List Paragraph1,lp11,List Paragraph11,Number Bullets,EBRD List,List Paragraph,CA bullets,Литература,Абзац списку 1,тв-Абзац списка"/>
    <w:basedOn w:val="a"/>
    <w:link w:val="a4"/>
    <w:uiPriority w:val="34"/>
    <w:qFormat/>
    <w:rsid w:val="004C2520"/>
    <w:pPr>
      <w:ind w:left="720"/>
      <w:contextualSpacing/>
    </w:pPr>
  </w:style>
  <w:style w:type="paragraph" w:styleId="a5">
    <w:name w:val="No Spacing"/>
    <w:uiPriority w:val="99"/>
    <w:qFormat/>
    <w:rsid w:val="004C25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8200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qFormat/>
    <w:rsid w:val="00743144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74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144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74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144"/>
    <w:rPr>
      <w:rFonts w:ascii="Calibri" w:eastAsia="Calibri" w:hAnsi="Calibri" w:cs="Times New Roman"/>
      <w:lang w:val="uk-UA"/>
    </w:rPr>
  </w:style>
  <w:style w:type="character" w:customStyle="1" w:styleId="2">
    <w:name w:val="Основний текст (2)_"/>
    <w:link w:val="21"/>
    <w:uiPriority w:val="99"/>
    <w:locked/>
    <w:rsid w:val="00E162F4"/>
    <w:rPr>
      <w:shd w:val="clear" w:color="auto" w:fill="FFFFFF"/>
    </w:rPr>
  </w:style>
  <w:style w:type="paragraph" w:customStyle="1" w:styleId="21">
    <w:name w:val="Основний текст (2)1"/>
    <w:basedOn w:val="a"/>
    <w:link w:val="2"/>
    <w:uiPriority w:val="99"/>
    <w:rsid w:val="00E162F4"/>
    <w:pPr>
      <w:widowControl w:val="0"/>
      <w:shd w:val="clear" w:color="auto" w:fill="FFFFFF"/>
      <w:spacing w:before="240" w:after="240" w:line="240" w:lineRule="atLeast"/>
      <w:jc w:val="both"/>
    </w:pPr>
    <w:rPr>
      <w:rFonts w:asciiTheme="minorHAnsi" w:eastAsiaTheme="minorHAnsi" w:hAnsiTheme="minorHAnsi" w:cstheme="minorBidi"/>
      <w:lang w:val="ru-RU"/>
    </w:rPr>
  </w:style>
  <w:style w:type="character" w:styleId="ab">
    <w:name w:val="Strong"/>
    <w:basedOn w:val="a0"/>
    <w:uiPriority w:val="22"/>
    <w:qFormat/>
    <w:rsid w:val="001F014E"/>
    <w:rPr>
      <w:b/>
      <w:bCs/>
    </w:rPr>
  </w:style>
  <w:style w:type="character" w:customStyle="1" w:styleId="small">
    <w:name w:val="small"/>
    <w:basedOn w:val="a0"/>
    <w:rsid w:val="001F014E"/>
  </w:style>
  <w:style w:type="paragraph" w:customStyle="1" w:styleId="1">
    <w:name w:val="Обычный1"/>
    <w:uiPriority w:val="99"/>
    <w:qFormat/>
    <w:rsid w:val="00425AD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c">
    <w:name w:val="Placeholder Text"/>
    <w:basedOn w:val="a0"/>
    <w:uiPriority w:val="99"/>
    <w:semiHidden/>
    <w:rsid w:val="00867CD1"/>
    <w:rPr>
      <w:color w:val="808080"/>
    </w:rPr>
  </w:style>
  <w:style w:type="character" w:customStyle="1" w:styleId="a4">
    <w:name w:val="Абзац списка Знак"/>
    <w:aliases w:val="название табл/рис Знак,AC List 01 Знак,заголовок 1.1 Знак,Список уровня 2 Знак,Bullet Number Знак,Bullet 1 Знак,Use Case List Paragraph Знак,lp1 Знак,List Paragraph1 Знак,lp11 Знак,List Paragraph11 Знак,Number Bullets Знак"/>
    <w:link w:val="a3"/>
    <w:uiPriority w:val="34"/>
    <w:qFormat/>
    <w:rsid w:val="00867CD1"/>
    <w:rPr>
      <w:rFonts w:ascii="Calibri" w:eastAsia="Calibri" w:hAnsi="Calibri" w:cs="Times New Roman"/>
      <w:lang w:val="uk-UA"/>
    </w:rPr>
  </w:style>
  <w:style w:type="paragraph" w:customStyle="1" w:styleId="10">
    <w:name w:val="Без інтервалів1"/>
    <w:uiPriority w:val="1"/>
    <w:qFormat/>
    <w:rsid w:val="00867CD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60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7323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20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AC List 01,заголовок 1.1,Список уровня 2,Bullet Number,Bullet 1,Use Case List Paragraph,lp1,List Paragraph1,lp11,List Paragraph11,Number Bullets,EBRD List,List Paragraph,CA bullets,Литература,Абзац списку 1,тв-Абзац списка"/>
    <w:basedOn w:val="a"/>
    <w:link w:val="a4"/>
    <w:uiPriority w:val="34"/>
    <w:qFormat/>
    <w:rsid w:val="004C2520"/>
    <w:pPr>
      <w:ind w:left="720"/>
      <w:contextualSpacing/>
    </w:pPr>
  </w:style>
  <w:style w:type="paragraph" w:styleId="a5">
    <w:name w:val="No Spacing"/>
    <w:uiPriority w:val="99"/>
    <w:qFormat/>
    <w:rsid w:val="004C25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8200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qFormat/>
    <w:rsid w:val="00743144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74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144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74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144"/>
    <w:rPr>
      <w:rFonts w:ascii="Calibri" w:eastAsia="Calibri" w:hAnsi="Calibri" w:cs="Times New Roman"/>
      <w:lang w:val="uk-UA"/>
    </w:rPr>
  </w:style>
  <w:style w:type="character" w:customStyle="1" w:styleId="2">
    <w:name w:val="Основний текст (2)_"/>
    <w:link w:val="21"/>
    <w:uiPriority w:val="99"/>
    <w:locked/>
    <w:rsid w:val="00E162F4"/>
    <w:rPr>
      <w:shd w:val="clear" w:color="auto" w:fill="FFFFFF"/>
    </w:rPr>
  </w:style>
  <w:style w:type="paragraph" w:customStyle="1" w:styleId="21">
    <w:name w:val="Основний текст (2)1"/>
    <w:basedOn w:val="a"/>
    <w:link w:val="2"/>
    <w:uiPriority w:val="99"/>
    <w:rsid w:val="00E162F4"/>
    <w:pPr>
      <w:widowControl w:val="0"/>
      <w:shd w:val="clear" w:color="auto" w:fill="FFFFFF"/>
      <w:spacing w:before="240" w:after="240" w:line="240" w:lineRule="atLeast"/>
      <w:jc w:val="both"/>
    </w:pPr>
    <w:rPr>
      <w:rFonts w:asciiTheme="minorHAnsi" w:eastAsiaTheme="minorHAnsi" w:hAnsiTheme="minorHAnsi" w:cstheme="minorBidi"/>
      <w:lang w:val="ru-RU"/>
    </w:rPr>
  </w:style>
  <w:style w:type="character" w:styleId="ab">
    <w:name w:val="Strong"/>
    <w:basedOn w:val="a0"/>
    <w:uiPriority w:val="22"/>
    <w:qFormat/>
    <w:rsid w:val="001F014E"/>
    <w:rPr>
      <w:b/>
      <w:bCs/>
    </w:rPr>
  </w:style>
  <w:style w:type="character" w:customStyle="1" w:styleId="small">
    <w:name w:val="small"/>
    <w:basedOn w:val="a0"/>
    <w:rsid w:val="001F014E"/>
  </w:style>
  <w:style w:type="paragraph" w:customStyle="1" w:styleId="1">
    <w:name w:val="Обычный1"/>
    <w:uiPriority w:val="99"/>
    <w:qFormat/>
    <w:rsid w:val="00425AD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c">
    <w:name w:val="Placeholder Text"/>
    <w:basedOn w:val="a0"/>
    <w:uiPriority w:val="99"/>
    <w:semiHidden/>
    <w:rsid w:val="00867CD1"/>
    <w:rPr>
      <w:color w:val="808080"/>
    </w:rPr>
  </w:style>
  <w:style w:type="character" w:customStyle="1" w:styleId="a4">
    <w:name w:val="Абзац списка Знак"/>
    <w:aliases w:val="название табл/рис Знак,AC List 01 Знак,заголовок 1.1 Знак,Список уровня 2 Знак,Bullet Number Знак,Bullet 1 Знак,Use Case List Paragraph Знак,lp1 Знак,List Paragraph1 Знак,lp11 Знак,List Paragraph11 Знак,Number Bullets Знак"/>
    <w:link w:val="a3"/>
    <w:uiPriority w:val="34"/>
    <w:qFormat/>
    <w:rsid w:val="00867CD1"/>
    <w:rPr>
      <w:rFonts w:ascii="Calibri" w:eastAsia="Calibri" w:hAnsi="Calibri" w:cs="Times New Roman"/>
      <w:lang w:val="uk-UA"/>
    </w:rPr>
  </w:style>
  <w:style w:type="paragraph" w:customStyle="1" w:styleId="10">
    <w:name w:val="Без інтервалів1"/>
    <w:uiPriority w:val="1"/>
    <w:qFormat/>
    <w:rsid w:val="00867CD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60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7323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89D8B1194E4F3D8EA4ECDD61876B4A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2BFE933-BF96-4E26-8345-C7EC201EF9E5}"/>
      </w:docPartPr>
      <w:docPartBody>
        <w:p w:rsidR="00797307" w:rsidRDefault="007E440D" w:rsidP="007E440D">
          <w:pPr>
            <w:pStyle w:val="6E89D8B1194E4F3D8EA4ECDD61876B4A"/>
          </w:pPr>
          <w:r w:rsidRPr="001E63C9">
            <w:rPr>
              <w:rStyle w:val="a3"/>
            </w:rPr>
            <w:t>[Назва]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0D"/>
    <w:rsid w:val="00602DA7"/>
    <w:rsid w:val="00797307"/>
    <w:rsid w:val="007E440D"/>
    <w:rsid w:val="009F7B87"/>
    <w:rsid w:val="00EE5BBC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440D"/>
    <w:rPr>
      <w:color w:val="808080"/>
    </w:rPr>
  </w:style>
  <w:style w:type="paragraph" w:customStyle="1" w:styleId="6E89D8B1194E4F3D8EA4ECDD61876B4A">
    <w:name w:val="6E89D8B1194E4F3D8EA4ECDD61876B4A"/>
    <w:rsid w:val="007E44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440D"/>
    <w:rPr>
      <w:color w:val="808080"/>
    </w:rPr>
  </w:style>
  <w:style w:type="paragraph" w:customStyle="1" w:styleId="6E89D8B1194E4F3D8EA4ECDD61876B4A">
    <w:name w:val="6E89D8B1194E4F3D8EA4ECDD61876B4A"/>
    <w:rsid w:val="007E44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1409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Бензин А-95, дизельне паливо (паливні картки)  (ДК 021:2015:09130000-9: Нафта і дистиляти)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Бензин А-95, дизельне паливо (паливні картки) (ДК 021:2015:09130000-9: Нафта і дистиляти)</dc:title>
  <dc:creator>ANNA</dc:creator>
  <cp:lastModifiedBy>Shkola 1</cp:lastModifiedBy>
  <cp:revision>33</cp:revision>
  <cp:lastPrinted>2022-12-26T13:01:00Z</cp:lastPrinted>
  <dcterms:created xsi:type="dcterms:W3CDTF">2021-10-06T09:39:00Z</dcterms:created>
  <dcterms:modified xsi:type="dcterms:W3CDTF">2023-01-30T14:39:00Z</dcterms:modified>
</cp:coreProperties>
</file>