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B25C2F">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B25C2F">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6A63F1"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E93BCA" w:rsidRDefault="006A63F1" w:rsidP="00B25C2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85189D">
              <w:rPr>
                <w:rFonts w:ascii="Times New Roman" w:eastAsia="Times New Roman" w:hAnsi="Times New Roman" w:cs="Times New Roman"/>
                <w:color w:val="000000"/>
                <w:lang w:val="uk-UA" w:eastAsia="ru-RU"/>
              </w:rPr>
              <w:t xml:space="preserve">.1. </w:t>
            </w:r>
            <w:r w:rsidR="0013641F"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6A63F1" w:rsidRDefault="006A63F1" w:rsidP="00B25C2F">
            <w:pPr>
              <w:spacing w:after="0" w:line="240" w:lineRule="auto"/>
              <w:jc w:val="both"/>
              <w:rPr>
                <w:rFonts w:ascii="Times New Roman" w:eastAsia="Times New Roman" w:hAnsi="Times New Roman" w:cs="Times New Roman"/>
                <w:color w:val="000000"/>
                <w:lang w:val="uk-UA" w:eastAsia="ru-RU"/>
              </w:rPr>
            </w:pPr>
            <w:r w:rsidRPr="006A63F1">
              <w:rPr>
                <w:rFonts w:ascii="Times New Roman" w:eastAsia="Times New Roman" w:hAnsi="Times New Roman" w:cs="Times New Roman"/>
                <w:color w:val="000000"/>
                <w:lang w:val="uk-UA" w:eastAsia="ru-RU"/>
              </w:rPr>
              <w:t xml:space="preserve">Аналогічним вважається договір, предмет якого відповідає коду ДК 021:2015 - </w:t>
            </w:r>
            <w:r w:rsidR="005261A5" w:rsidRPr="005261A5">
              <w:rPr>
                <w:rFonts w:ascii="Times New Roman" w:eastAsia="Times New Roman" w:hAnsi="Times New Roman" w:cs="Times New Roman"/>
                <w:color w:val="000000"/>
                <w:lang w:val="uk-UA" w:eastAsia="ru-RU"/>
              </w:rPr>
              <w:t>44220000-8 - Столярні вироби</w:t>
            </w:r>
            <w:r w:rsidR="005261A5">
              <w:rPr>
                <w:rFonts w:ascii="Times New Roman" w:eastAsia="Times New Roman" w:hAnsi="Times New Roman" w:cs="Times New Roman"/>
                <w:color w:val="000000"/>
                <w:lang w:val="uk-UA" w:eastAsia="ru-RU"/>
              </w:rPr>
              <w:t>.</w:t>
            </w:r>
            <w:bookmarkStart w:id="0" w:name="_GoBack"/>
            <w:bookmarkEnd w:id="0"/>
            <w:r w:rsidR="0013641F" w:rsidRPr="00E93BCA">
              <w:rPr>
                <w:rFonts w:ascii="Times New Roman" w:eastAsia="Times New Roman" w:hAnsi="Times New Roman" w:cs="Times New Roman"/>
                <w:color w:val="000000"/>
                <w:lang w:val="uk-UA" w:eastAsia="ru-RU"/>
              </w:rPr>
              <w:t xml:space="preserve"> </w:t>
            </w:r>
          </w:p>
          <w:p w:rsidR="0013641F" w:rsidRPr="00E93BCA" w:rsidRDefault="006A63F1" w:rsidP="00B25C2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E93BCA">
              <w:rPr>
                <w:rFonts w:ascii="Times New Roman" w:eastAsia="Times New Roman" w:hAnsi="Times New Roman" w:cs="Times New Roman"/>
                <w:color w:val="000000"/>
                <w:lang w:val="uk-UA" w:eastAsia="ru-RU"/>
              </w:rPr>
              <w:t>.2. На підтвердження досвіду виконання аналогічних за предметом закупівлі договорів Учасник має надати:</w:t>
            </w:r>
          </w:p>
          <w:p w:rsidR="0013641F" w:rsidRPr="00E93BCA"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85189D"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r>
              <w:rPr>
                <w:rFonts w:ascii="Times New Roman" w:eastAsia="Times New Roman" w:hAnsi="Times New Roman" w:cs="Times New Roman"/>
                <w:color w:val="000000"/>
                <w:lang w:val="uk-UA" w:eastAsia="ru-RU"/>
              </w:rPr>
              <w:t>.</w:t>
            </w:r>
          </w:p>
        </w:tc>
      </w:tr>
      <w:tr w:rsidR="005261A5" w:rsidRPr="00E93BCA" w:rsidTr="00B25C2F">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5261A5" w:rsidRDefault="005261A5"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69" w:type="dxa"/>
            <w:tcBorders>
              <w:top w:val="single" w:sz="8" w:space="0" w:color="000000"/>
              <w:left w:val="single" w:sz="8" w:space="0" w:color="000000"/>
              <w:bottom w:val="single" w:sz="8" w:space="0" w:color="000000"/>
              <w:right w:val="single" w:sz="8" w:space="0" w:color="000000"/>
            </w:tcBorders>
          </w:tcPr>
          <w:p w:rsidR="005261A5" w:rsidRPr="00144BF7" w:rsidRDefault="005261A5" w:rsidP="00B25C2F">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w:t>
            </w:r>
            <w:r w:rsidRPr="005261A5">
              <w:rPr>
                <w:rFonts w:ascii="Times New Roman" w:eastAsia="Times New Roman" w:hAnsi="Times New Roman" w:cs="Times New Roman"/>
                <w:b/>
                <w:bCs/>
                <w:color w:val="000000"/>
                <w:sz w:val="24"/>
                <w:szCs w:val="24"/>
                <w:lang w:val="uk-UA" w:eastAsia="ru-RU"/>
              </w:rPr>
              <w:t>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5261A5" w:rsidRPr="005261A5" w:rsidRDefault="005261A5" w:rsidP="005261A5">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5261A5">
              <w:rPr>
                <w:rFonts w:ascii="Times New Roman" w:eastAsia="Times New Roman" w:hAnsi="Times New Roman" w:cs="Times New Roman"/>
                <w:color w:val="000000"/>
                <w:lang w:val="uk-UA" w:eastAsia="ru-RU"/>
              </w:rPr>
              <w:t>.1. Довідка в довільній формі, в якій зазначається наступна інформація:</w:t>
            </w:r>
          </w:p>
          <w:p w:rsidR="005261A5" w:rsidRDefault="005261A5" w:rsidP="005261A5">
            <w:pPr>
              <w:spacing w:after="0" w:line="240" w:lineRule="auto"/>
              <w:jc w:val="both"/>
              <w:rPr>
                <w:rFonts w:ascii="Times New Roman" w:eastAsia="Times New Roman" w:hAnsi="Times New Roman" w:cs="Times New Roman"/>
                <w:color w:val="000000"/>
                <w:lang w:val="uk-UA" w:eastAsia="ru-RU"/>
              </w:rPr>
            </w:pPr>
            <w:r w:rsidRPr="005261A5">
              <w:rPr>
                <w:rFonts w:ascii="Times New Roman" w:eastAsia="Times New Roman" w:hAnsi="Times New Roman" w:cs="Times New Roman"/>
                <w:color w:val="000000"/>
                <w:lang w:val="uk-UA" w:eastAsia="ru-RU"/>
              </w:rPr>
              <w:t>- наявність обладнання, матеріально-технічної бази та технологій, які планується залучити до виконання робіт/послуг; зазначення приналежності (власне, орендоване чи буде залучене).</w:t>
            </w:r>
          </w:p>
        </w:tc>
      </w:tr>
      <w:tr w:rsidR="005261A5" w:rsidRPr="005261A5" w:rsidTr="00B25C2F">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5261A5" w:rsidRDefault="005261A5"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3669" w:type="dxa"/>
            <w:tcBorders>
              <w:top w:val="single" w:sz="8" w:space="0" w:color="000000"/>
              <w:left w:val="single" w:sz="8" w:space="0" w:color="000000"/>
              <w:bottom w:val="single" w:sz="8" w:space="0" w:color="000000"/>
              <w:right w:val="single" w:sz="8" w:space="0" w:color="000000"/>
            </w:tcBorders>
          </w:tcPr>
          <w:p w:rsidR="005261A5" w:rsidRDefault="005261A5" w:rsidP="00B25C2F">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w:t>
            </w:r>
            <w:r w:rsidRPr="005261A5">
              <w:rPr>
                <w:rFonts w:ascii="Times New Roman" w:eastAsia="Times New Roman" w:hAnsi="Times New Roman" w:cs="Times New Roman"/>
                <w:b/>
                <w:bCs/>
                <w:color w:val="000000"/>
                <w:sz w:val="24"/>
                <w:szCs w:val="24"/>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348" w:type="dxa"/>
            <w:tcBorders>
              <w:top w:val="single" w:sz="8" w:space="0" w:color="000000"/>
              <w:left w:val="single" w:sz="8" w:space="0" w:color="000000"/>
              <w:bottom w:val="single" w:sz="8" w:space="0" w:color="000000"/>
              <w:right w:val="single" w:sz="8" w:space="0" w:color="000000"/>
            </w:tcBorders>
          </w:tcPr>
          <w:p w:rsidR="005261A5" w:rsidRPr="005261A5" w:rsidRDefault="005261A5" w:rsidP="005261A5">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sidRPr="005261A5">
              <w:rPr>
                <w:rFonts w:ascii="Times New Roman" w:eastAsia="Times New Roman" w:hAnsi="Times New Roman" w:cs="Times New Roman"/>
                <w:color w:val="000000"/>
                <w:lang w:val="uk-UA" w:eastAsia="ru-RU"/>
              </w:rPr>
              <w:t>.1.Інформаційна довідка про наявність працівників відповідної кваліфікації, які мають необхідні знання та досвід.</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13641F" w:rsidRPr="005261A5"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jc w:val="center"/>
            </w:pPr>
            <w:r>
              <w:rPr>
                <w:b/>
                <w:bCs/>
                <w:color w:val="000000"/>
              </w:rPr>
              <w:t>Підстави для відмови в участі у процедурі закупівлі</w:t>
            </w:r>
          </w:p>
          <w:p w:rsidR="0013641F" w:rsidRDefault="0013641F" w:rsidP="00B25C2F">
            <w:pPr>
              <w:spacing w:line="0" w:lineRule="atLeast"/>
              <w:rPr>
                <w:sz w:val="24"/>
                <w:szCs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13641F" w:rsidRDefault="0013641F" w:rsidP="00B25C2F">
            <w:pPr>
              <w:pStyle w:val="a4"/>
              <w:spacing w:before="0" w:beforeAutospacing="0" w:after="0" w:afterAutospacing="0" w:line="0" w:lineRule="atLeast"/>
              <w:jc w:val="center"/>
            </w:pPr>
            <w:r>
              <w:rPr>
                <w:b/>
                <w:bCs/>
                <w:color w:val="000000"/>
              </w:rPr>
              <w:lastRenderedPageBreak/>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 xml:space="preserve">Переможець у строк, що не перевищує чотири дні з дати оприлюднення в електронній системі закупівель </w:t>
            </w:r>
            <w:r>
              <w:rPr>
                <w:b/>
                <w:bCs/>
                <w:color w:val="000000"/>
              </w:rPr>
              <w:lastRenderedPageBreak/>
              <w:t>повідомлення про намір укласти договір про закупівлю, надає замовнику шляхом оприлюднення в електронній системі закупівель:</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пп. 1 п. 44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RPr="005261A5"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color w:val="000000"/>
              </w:rPr>
            </w:pPr>
            <w:r w:rsidRPr="0013641F">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color w:val="000000"/>
                <w:shd w:val="clear" w:color="auto" w:fill="FFFFFF"/>
              </w:rPr>
              <w:t>(</w:t>
            </w:r>
            <w:r>
              <w:rPr>
                <w:color w:val="000000"/>
              </w:rPr>
              <w:t xml:space="preserve">пп. 2 </w:t>
            </w:r>
          </w:p>
          <w:p w:rsidR="0013641F" w:rsidRDefault="0013641F" w:rsidP="0013641F">
            <w:pPr>
              <w:pStyle w:val="a4"/>
              <w:spacing w:before="0" w:beforeAutospacing="0" w:after="0" w:afterAutospacing="0" w:line="0" w:lineRule="atLeast"/>
              <w:jc w:val="both"/>
            </w:pPr>
            <w:r>
              <w:rPr>
                <w:i/>
                <w:iCs/>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6A63F1">
              <w:rPr>
                <w:b/>
                <w:bCs/>
                <w:i/>
                <w:color w:val="000000"/>
                <w:lang w:eastAsia="ru-RU"/>
              </w:rPr>
              <w:t xml:space="preserve">враховуючи технічну неможливість перевірити інформацію замовником за посиланням </w:t>
            </w:r>
            <w:hyperlink r:id="rId5" w:history="1">
              <w:r w:rsidRPr="006A63F1">
                <w:rPr>
                  <w:rStyle w:val="a3"/>
                  <w:b/>
                  <w:bCs/>
                  <w:lang w:eastAsia="ru-RU"/>
                </w:rPr>
                <w:t>https://corruptinfo.nazk.gov.ua/</w:t>
              </w:r>
            </w:hyperlink>
            <w:r w:rsidRPr="006A63F1">
              <w:rPr>
                <w:rStyle w:val="a3"/>
                <w:b/>
                <w:bCs/>
                <w:lang w:eastAsia="ru-RU"/>
              </w:rPr>
              <w:t>,</w:t>
            </w:r>
            <w:r>
              <w:rPr>
                <w:rStyle w:val="a3"/>
                <w:b/>
                <w:bCs/>
                <w:lang w:eastAsia="ru-RU"/>
              </w:rPr>
              <w:t xml:space="preserve"> </w:t>
            </w:r>
            <w:r>
              <w:rPr>
                <w:rStyle w:val="a3"/>
                <w:b/>
                <w:bCs/>
                <w:i/>
                <w:color w:val="auto"/>
                <w:u w:val="none"/>
                <w:lang w:eastAsia="ru-RU"/>
              </w:rPr>
              <w:t>переможець</w:t>
            </w:r>
            <w:r w:rsidRPr="001448A3">
              <w:rPr>
                <w:rStyle w:val="a3"/>
                <w:b/>
                <w:bCs/>
                <w:i/>
                <w:color w:val="auto"/>
                <w:u w:val="none"/>
                <w:lang w:eastAsia="ru-RU"/>
              </w:rPr>
              <w:t xml:space="preserve"> надає</w:t>
            </w:r>
            <w:r>
              <w:rPr>
                <w:rStyle w:val="a3"/>
                <w:b/>
                <w:bCs/>
                <w:i/>
                <w:color w:val="auto"/>
                <w:u w:val="none"/>
                <w:lang w:eastAsia="ru-RU"/>
              </w:rPr>
              <w:t xml:space="preserve"> </w:t>
            </w:r>
            <w:r>
              <w:rPr>
                <w:b/>
                <w:bCs/>
                <w:i/>
                <w:color w:val="000000"/>
                <w:lang w:eastAsia="ru-RU"/>
              </w:rPr>
              <w:t>інформаційну довідку або витяг</w:t>
            </w:r>
            <w:r w:rsidRPr="001448A3">
              <w:rPr>
                <w:b/>
                <w:bCs/>
                <w:i/>
                <w:color w:val="000000"/>
                <w:lang w:eastAsia="ru-RU"/>
              </w:rPr>
              <w:t xml:space="preserve"> з Реєстру стосовно фізичних та юридичних осіб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w:t>
            </w:r>
            <w:r w:rsidRPr="001448A3">
              <w:rPr>
                <w:b/>
                <w:bCs/>
                <w:i/>
                <w:color w:val="000000"/>
                <w:lang w:eastAsia="ru-RU"/>
              </w:rPr>
              <w:lastRenderedPageBreak/>
              <w:t>від 31.05.2022 р. № 23-06/12865-22 “Про розгляд листа та надання роз’яснення”</w:t>
            </w:r>
            <w:r>
              <w:rPr>
                <w:b/>
                <w:bCs/>
                <w:i/>
                <w:color w:val="000000"/>
                <w:lang w:eastAsia="ru-RU"/>
              </w:rPr>
              <w:t xml:space="preserve"> </w:t>
            </w:r>
            <w:r>
              <w:rPr>
                <w:color w:val="000000"/>
              </w:rPr>
              <w:t xml:space="preserve">про те, що </w:t>
            </w:r>
            <w:r>
              <w:rPr>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color w:val="000000"/>
              </w:rPr>
              <w:t>.</w:t>
            </w:r>
          </w:p>
          <w:p w:rsidR="0013641F" w:rsidRPr="00752309" w:rsidRDefault="0013641F" w:rsidP="00B25C2F">
            <w:pPr>
              <w:spacing w:line="0" w:lineRule="atLeast"/>
              <w:rPr>
                <w:sz w:val="24"/>
                <w:szCs w:val="24"/>
                <w:lang w:val="uk-UA"/>
              </w:rPr>
            </w:pPr>
          </w:p>
        </w:tc>
      </w:tr>
      <w:tr w:rsidR="0013641F" w:rsidRPr="005261A5"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color w:val="000000"/>
                <w:shd w:val="clear" w:color="auto" w:fill="FFFFFF"/>
              </w:rPr>
              <w:t>(</w:t>
            </w:r>
            <w:r w:rsidRPr="0013641F">
              <w:rPr>
                <w:i/>
                <w:color w:val="000000"/>
              </w:rPr>
              <w:t>пп. 3</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6A63F1">
              <w:rPr>
                <w:b/>
                <w:bCs/>
                <w:i/>
                <w:color w:val="000000"/>
                <w:lang w:eastAsia="ru-RU"/>
              </w:rPr>
              <w:t xml:space="preserve">враховуючи технічну неможливість перевірити інформацію замовником за посиланням </w:t>
            </w:r>
            <w:hyperlink r:id="rId6" w:history="1">
              <w:r w:rsidRPr="006A63F1">
                <w:rPr>
                  <w:rStyle w:val="a3"/>
                  <w:b/>
                  <w:bCs/>
                  <w:lang w:eastAsia="ru-RU"/>
                </w:rPr>
                <w:t>https://corruptinfo.nazk.gov.ua/</w:t>
              </w:r>
            </w:hyperlink>
            <w:r w:rsidRPr="006A63F1">
              <w:rPr>
                <w:rStyle w:val="a3"/>
                <w:b/>
                <w:bCs/>
                <w:lang w:eastAsia="ru-RU"/>
              </w:rPr>
              <w:t>,</w:t>
            </w:r>
            <w:r>
              <w:rPr>
                <w:rStyle w:val="a3"/>
                <w:b/>
                <w:bCs/>
                <w:lang w:eastAsia="ru-RU"/>
              </w:rPr>
              <w:t xml:space="preserve"> </w:t>
            </w:r>
            <w:r>
              <w:rPr>
                <w:rStyle w:val="a3"/>
                <w:b/>
                <w:bCs/>
                <w:i/>
                <w:color w:val="auto"/>
                <w:u w:val="none"/>
                <w:lang w:eastAsia="ru-RU"/>
              </w:rPr>
              <w:t>переможець</w:t>
            </w:r>
            <w:r w:rsidRPr="001448A3">
              <w:rPr>
                <w:rStyle w:val="a3"/>
                <w:b/>
                <w:bCs/>
                <w:i/>
                <w:color w:val="auto"/>
                <w:u w:val="none"/>
                <w:lang w:eastAsia="ru-RU"/>
              </w:rPr>
              <w:t xml:space="preserve"> надає</w:t>
            </w:r>
            <w:r>
              <w:rPr>
                <w:rStyle w:val="a3"/>
                <w:b/>
                <w:bCs/>
                <w:i/>
                <w:color w:val="auto"/>
                <w:u w:val="none"/>
                <w:lang w:eastAsia="ru-RU"/>
              </w:rPr>
              <w:t xml:space="preserve"> </w:t>
            </w:r>
            <w:r>
              <w:rPr>
                <w:b/>
                <w:bCs/>
                <w:i/>
                <w:color w:val="000000"/>
                <w:lang w:eastAsia="ru-RU"/>
              </w:rPr>
              <w:t>інформаційну довідку або витяг</w:t>
            </w:r>
            <w:r w:rsidRPr="001448A3">
              <w:rPr>
                <w:b/>
                <w:bCs/>
                <w:i/>
                <w:color w:val="000000"/>
                <w:lang w:eastAsia="ru-RU"/>
              </w:rPr>
              <w:t xml:space="preserve"> з Реєстру стосовно фізичних та юридичних осіб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color w:val="000000"/>
              </w:rPr>
              <w:t xml:space="preserve"> про те, що </w:t>
            </w:r>
            <w:r>
              <w:rPr>
                <w:color w:val="000000"/>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Pr>
                <w:color w:val="000000"/>
                <w:shd w:val="clear" w:color="auto" w:fill="FFFFFF"/>
              </w:rPr>
              <w:lastRenderedPageBreak/>
              <w:t>або правопорушення, пов’язаного з корупцією.</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641F">
              <w:rPr>
                <w:color w:val="000000"/>
                <w:shd w:val="clear" w:color="auto" w:fill="FFFFFF"/>
              </w:rPr>
              <w:t>антиконкурентних</w:t>
            </w:r>
            <w:proofErr w:type="spellEnd"/>
            <w:r w:rsidRPr="0013641F">
              <w:rPr>
                <w:color w:val="000000"/>
                <w:shd w:val="clear" w:color="auto" w:fill="FFFFFF"/>
              </w:rPr>
              <w:t xml:space="preserve"> узгоджених дій, що стосуються спотворення результатів тендерів </w:t>
            </w:r>
            <w:r>
              <w:rPr>
                <w:color w:val="000000"/>
                <w:shd w:val="clear" w:color="auto" w:fill="FFFFFF"/>
              </w:rPr>
              <w:t>(</w:t>
            </w:r>
            <w:r w:rsidRPr="0013641F">
              <w:rPr>
                <w:i/>
                <w:color w:val="000000"/>
              </w:rPr>
              <w:t>пп. 4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hd w:val="clear" w:color="auto" w:fill="FFFFFF"/>
              </w:rPr>
              <w:t xml:space="preserve"> (</w:t>
            </w:r>
            <w:r w:rsidRPr="0013641F">
              <w:rPr>
                <w:i/>
                <w:color w:val="000000"/>
              </w:rPr>
              <w:t>пп. 5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Pr="00F40F39" w:rsidRDefault="0013641F" w:rsidP="00B25C2F">
            <w:pPr>
              <w:pStyle w:val="a4"/>
              <w:spacing w:before="0" w:beforeAutospacing="0" w:after="0" w:afterAutospacing="0" w:line="0" w:lineRule="atLeast"/>
              <w:jc w:val="both"/>
            </w:pPr>
            <w:r w:rsidRPr="00F40F39">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6A63F1"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w:t>
            </w:r>
            <w:r w:rsidRPr="006A63F1">
              <w:rPr>
                <w:rFonts w:ascii="Times New Roman" w:hAnsi="Times New Roman" w:cs="Times New Roman"/>
                <w:color w:val="000000"/>
                <w:sz w:val="24"/>
                <w:szCs w:val="24"/>
                <w:lang w:val="uk-UA"/>
              </w:rPr>
              <w:t xml:space="preserve">відомостей про притягнення особи до кримінальної відповідальності та наявності судимості» </w:t>
            </w:r>
            <w:r w:rsidRPr="006A63F1">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Pr="00F40F39" w:rsidRDefault="0013641F" w:rsidP="00B25C2F">
            <w:pPr>
              <w:pStyle w:val="a4"/>
              <w:spacing w:before="0" w:beforeAutospacing="0" w:after="0" w:afterAutospacing="0" w:line="0" w:lineRule="atLeast"/>
              <w:jc w:val="both"/>
            </w:pPr>
            <w:r w:rsidRPr="006A63F1">
              <w:rPr>
                <w:color w:val="000000"/>
              </w:rPr>
              <w:t xml:space="preserve">Документ повинен бути не більше </w:t>
            </w:r>
            <w:proofErr w:type="spellStart"/>
            <w:r w:rsidRPr="006A63F1">
              <w:rPr>
                <w:color w:val="000000"/>
              </w:rPr>
              <w:t>тридцятиденної</w:t>
            </w:r>
            <w:proofErr w:type="spellEnd"/>
            <w:r w:rsidRPr="006A63F1">
              <w:rPr>
                <w:color w:val="000000"/>
              </w:rPr>
              <w:t xml:space="preserve"> давнини від дати видачі документа.</w:t>
            </w:r>
          </w:p>
        </w:tc>
      </w:tr>
      <w:tr w:rsidR="0013641F" w:rsidRPr="0075230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13641F">
              <w:rPr>
                <w:color w:val="000000"/>
                <w:shd w:val="clear" w:color="auto" w:fill="FFFFFF"/>
              </w:rPr>
              <w:lastRenderedPageBreak/>
              <w:t>шахрайством та відмиванням коштів), судимість з якого не знято або не погашено в установленому законом порядку</w:t>
            </w:r>
            <w:r>
              <w:rPr>
                <w:color w:val="000000"/>
                <w:shd w:val="clear" w:color="auto" w:fill="FFFFFF"/>
              </w:rPr>
              <w:t xml:space="preserve"> (</w:t>
            </w:r>
            <w:r w:rsidRPr="0013641F">
              <w:rPr>
                <w:i/>
                <w:color w:val="000000"/>
              </w:rPr>
              <w:t xml:space="preserve">пп. </w:t>
            </w:r>
            <w:r>
              <w:rPr>
                <w:i/>
                <w:color w:val="000000"/>
              </w:rPr>
              <w:t>6</w:t>
            </w: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color w:val="000000"/>
              </w:rPr>
              <w:lastRenderedPageBreak/>
              <w:t>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6A63F1"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lastRenderedPageBreak/>
              <w:t>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w:t>
            </w:r>
            <w:r w:rsidRPr="006A63F1">
              <w:rPr>
                <w:rFonts w:ascii="Times New Roman" w:hAnsi="Times New Roman" w:cs="Times New Roman"/>
                <w:color w:val="000000"/>
                <w:sz w:val="24"/>
                <w:szCs w:val="24"/>
                <w:lang w:val="uk-UA"/>
              </w:rPr>
              <w:t xml:space="preserve">» </w:t>
            </w:r>
            <w:r w:rsidRPr="006A63F1">
              <w:rPr>
                <w:rFonts w:ascii="Times New Roman" w:eastAsia="Times New Roman" w:hAnsi="Times New Roman" w:cs="Times New Roman"/>
                <w:color w:val="000000"/>
                <w:sz w:val="24"/>
                <w:szCs w:val="24"/>
                <w:lang w:val="uk-UA" w:eastAsia="ru-RU"/>
              </w:rPr>
              <w:t>про притягнення</w:t>
            </w:r>
            <w:r w:rsidRPr="006A63F1">
              <w:rPr>
                <w:lang w:val="uk-UA"/>
              </w:rPr>
              <w:t xml:space="preserve"> </w:t>
            </w:r>
            <w:r w:rsidRPr="006A63F1">
              <w:rPr>
                <w:rFonts w:ascii="Times New Roman" w:eastAsia="Times New Roman" w:hAnsi="Times New Roman" w:cs="Times New Roman"/>
                <w:color w:val="000000"/>
                <w:sz w:val="24"/>
                <w:szCs w:val="24"/>
                <w:lang w:val="uk-UA" w:eastAsia="ru-RU"/>
              </w:rPr>
              <w:t xml:space="preserve">службової </w:t>
            </w:r>
            <w:r w:rsidRPr="006A63F1">
              <w:rPr>
                <w:rFonts w:ascii="Times New Roman" w:eastAsia="Times New Roman" w:hAnsi="Times New Roman" w:cs="Times New Roman"/>
                <w:color w:val="000000"/>
                <w:sz w:val="24"/>
                <w:szCs w:val="24"/>
                <w:lang w:val="uk-UA" w:eastAsia="ru-RU"/>
              </w:rPr>
              <w:lastRenderedPageBreak/>
              <w:t>(посадової)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Default="0013641F" w:rsidP="00B25C2F">
            <w:pPr>
              <w:pStyle w:val="a4"/>
              <w:spacing w:before="0" w:beforeAutospacing="0" w:after="0" w:afterAutospacing="0" w:line="0" w:lineRule="atLeast"/>
              <w:jc w:val="both"/>
            </w:pPr>
            <w:r w:rsidRPr="006A63F1">
              <w:rPr>
                <w:color w:val="000000"/>
              </w:rPr>
              <w:t xml:space="preserve">Документ повинен бути не більше </w:t>
            </w:r>
            <w:proofErr w:type="spellStart"/>
            <w:r w:rsidRPr="006A63F1">
              <w:rPr>
                <w:color w:val="000000"/>
              </w:rPr>
              <w:t>тридцятиденної</w:t>
            </w:r>
            <w:proofErr w:type="spellEnd"/>
            <w:r w:rsidRPr="006A63F1">
              <w:rPr>
                <w:color w:val="000000"/>
              </w:rPr>
              <w:t xml:space="preserve"> давнини від дати видачі документа.</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rPr>
                <w:i/>
                <w:color w:val="000000"/>
              </w:rPr>
            </w:pPr>
            <w:r w:rsidRPr="0013641F">
              <w:rPr>
                <w:color w:val="00000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000000"/>
                <w:shd w:val="clear" w:color="auto" w:fill="FFFFFF"/>
              </w:rPr>
              <w:t xml:space="preserve"> (</w:t>
            </w:r>
            <w:r w:rsidRPr="0013641F">
              <w:rPr>
                <w:i/>
                <w:color w:val="000000"/>
              </w:rPr>
              <w:t xml:space="preserve">пп. </w:t>
            </w:r>
            <w:r>
              <w:rPr>
                <w:i/>
                <w:color w:val="000000"/>
              </w:rPr>
              <w:t>7</w:t>
            </w:r>
          </w:p>
          <w:p w:rsidR="0013641F" w:rsidRDefault="0013641F" w:rsidP="00B25C2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0B5D99"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 </w:t>
            </w:r>
            <w:r w:rsidR="0013641F">
              <w:rPr>
                <w:color w:val="000000"/>
              </w:rPr>
              <w:t> </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color w:val="000000"/>
                <w:shd w:val="clear" w:color="auto" w:fill="FFFFFF"/>
              </w:rPr>
              <w:t>(</w:t>
            </w:r>
            <w:r w:rsidRPr="0013641F">
              <w:rPr>
                <w:i/>
                <w:color w:val="000000"/>
              </w:rPr>
              <w:t xml:space="preserve">пп. </w:t>
            </w:r>
            <w:r>
              <w:rPr>
                <w:i/>
                <w:color w:val="000000"/>
              </w:rPr>
              <w:t>8</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6A63F1">
              <w:rPr>
                <w:color w:val="000000"/>
              </w:rPr>
              <w:t>переможець процедури закупівлі має надати інформаційний лист,</w:t>
            </w:r>
            <w:r>
              <w:rPr>
                <w:color w:val="000000"/>
              </w:rPr>
              <w:t xml:space="preserve"> виданий міжрегіональним управлінням Міністерства юстиції України або Міністерством юстиції України про те, що</w:t>
            </w:r>
            <w:r>
              <w:rPr>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3641F" w:rsidRP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 Єдиному державному реєстрі юридичних осіб, фізичних осіб — підприємців та </w:t>
            </w:r>
            <w:r w:rsidRPr="0013641F">
              <w:rPr>
                <w:color w:val="000000"/>
                <w:shd w:val="clear" w:color="auto" w:fill="FFFFFF"/>
              </w:rPr>
              <w:lastRenderedPageBreak/>
              <w:t>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w:t>
            </w:r>
            <w:r>
              <w:rPr>
                <w:color w:val="000000"/>
                <w:shd w:val="clear" w:color="auto" w:fill="FFFFFF"/>
              </w:rPr>
              <w:t>х формувань” (крім нерезидентів) (</w:t>
            </w:r>
            <w:r w:rsidRPr="0013641F">
              <w:rPr>
                <w:i/>
                <w:color w:val="000000"/>
              </w:rPr>
              <w:t xml:space="preserve">пп. </w:t>
            </w:r>
            <w:r>
              <w:rPr>
                <w:i/>
                <w:color w:val="000000"/>
              </w:rPr>
              <w:t>9</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Учасник процедури закупівлі підтверджує відсутність підстави шляхом самостійного </w:t>
            </w:r>
            <w:r>
              <w:rPr>
                <w:color w:val="000000"/>
              </w:rPr>
              <w:lastRenderedPageBreak/>
              <w:t>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4F3CC5" w:rsidP="00B25C2F">
            <w:pPr>
              <w:pStyle w:val="a4"/>
              <w:spacing w:before="0" w:beforeAutospacing="0" w:after="0" w:afterAutospacing="0" w:line="0" w:lineRule="atLeast"/>
              <w:jc w:val="both"/>
            </w:pPr>
            <w:r>
              <w:rPr>
                <w:color w:val="000000"/>
              </w:rPr>
              <w:lastRenderedPageBreak/>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13641F" w:rsidRDefault="0013641F" w:rsidP="0013641F">
            <w:pPr>
              <w:pStyle w:val="a4"/>
              <w:spacing w:after="0" w:line="0" w:lineRule="atLeast"/>
              <w:jc w:val="both"/>
              <w:rPr>
                <w:color w:val="000000"/>
                <w:shd w:val="clear" w:color="auto" w:fill="FFFFFF"/>
              </w:rPr>
            </w:pPr>
            <w:r w:rsidRPr="0013641F">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20 млн. гривень (у тому числі за лотом</w:t>
            </w:r>
            <w:r>
              <w:rPr>
                <w:color w:val="000000"/>
                <w:shd w:val="clear" w:color="auto" w:fill="FFFFFF"/>
              </w:rPr>
              <w:t>) (</w:t>
            </w:r>
            <w:r w:rsidRPr="0013641F">
              <w:rPr>
                <w:i/>
                <w:color w:val="000000"/>
              </w:rPr>
              <w:t xml:space="preserve">пп. </w:t>
            </w:r>
            <w:r>
              <w:rPr>
                <w:i/>
                <w:color w:val="000000"/>
              </w:rPr>
              <w:t>10</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rPr>
              <w:t> </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Pr>
              <w:spacing w:line="0" w:lineRule="atLeast"/>
              <w:rPr>
                <w:sz w:val="24"/>
                <w:szCs w:val="24"/>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Переможець надає антикорупційну програму та документ про призначення уповноваженого з реалізації антикорупційної програми</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 w:rsidR="0013641F" w:rsidRDefault="0013641F" w:rsidP="00B25C2F">
            <w:pPr>
              <w:pStyle w:val="a4"/>
              <w:spacing w:before="0" w:beforeAutospacing="0" w:after="0" w:afterAutospacing="0" w:line="0" w:lineRule="atLeast"/>
              <w:jc w:val="both"/>
            </w:pPr>
            <w:r>
              <w:rPr>
                <w:color w:val="00000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або кінцевий </w:t>
            </w:r>
            <w:proofErr w:type="spellStart"/>
            <w:r w:rsidRPr="0013641F">
              <w:rPr>
                <w:color w:val="000000"/>
                <w:shd w:val="clear" w:color="auto" w:fill="FFFFFF"/>
              </w:rPr>
              <w:t>бенефіціарний</w:t>
            </w:r>
            <w:proofErr w:type="spellEnd"/>
            <w:r w:rsidRPr="0013641F">
              <w:rPr>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13641F">
              <w:rPr>
                <w:color w:val="000000"/>
                <w:shd w:val="clear" w:color="auto" w:fill="FFFFFF"/>
              </w:rPr>
              <w:lastRenderedPageBreak/>
              <w:t>згідно із Законом України “Про санкції</w:t>
            </w:r>
            <w:r>
              <w:rPr>
                <w:color w:val="000000"/>
                <w:shd w:val="clear" w:color="auto" w:fill="FFFFFF"/>
              </w:rPr>
              <w:t>» (</w:t>
            </w:r>
            <w:r w:rsidRPr="0013641F">
              <w:rPr>
                <w:i/>
                <w:color w:val="000000"/>
              </w:rPr>
              <w:t xml:space="preserve">пп. </w:t>
            </w:r>
            <w:r>
              <w:rPr>
                <w:i/>
                <w:color w:val="000000"/>
              </w:rPr>
              <w:t>11</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shd w:val="clear" w:color="auto" w:fill="FFFFFF"/>
              </w:rPr>
              <w:t xml:space="preserve"> (</w:t>
            </w:r>
            <w:r w:rsidRPr="0013641F">
              <w:rPr>
                <w:i/>
                <w:color w:val="000000"/>
              </w:rPr>
              <w:t xml:space="preserve">пп. </w:t>
            </w:r>
            <w:r>
              <w:rPr>
                <w:i/>
                <w:color w:val="000000"/>
              </w:rPr>
              <w:t>12</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6A63F1"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6A63F1">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Default="0013641F" w:rsidP="00B25C2F">
            <w:pPr>
              <w:pStyle w:val="a4"/>
              <w:spacing w:before="0" w:beforeAutospacing="0" w:after="0" w:afterAutospacing="0"/>
              <w:jc w:val="both"/>
              <w:rPr>
                <w:color w:val="000000"/>
              </w:rPr>
            </w:pPr>
            <w:r w:rsidRPr="006A63F1">
              <w:rPr>
                <w:color w:val="000000"/>
              </w:rPr>
              <w:t xml:space="preserve">Документ повинен бути не більше </w:t>
            </w:r>
            <w:proofErr w:type="spellStart"/>
            <w:r w:rsidRPr="006A63F1">
              <w:rPr>
                <w:color w:val="000000"/>
              </w:rPr>
              <w:t>тридцятиденної</w:t>
            </w:r>
            <w:proofErr w:type="spellEnd"/>
            <w:r w:rsidRPr="006A63F1">
              <w:rPr>
                <w:color w:val="000000"/>
              </w:rPr>
              <w:t xml:space="preserve"> давнини від дати видачі документа.</w:t>
            </w:r>
            <w:r>
              <w:rPr>
                <w:color w:val="000000"/>
              </w:rPr>
              <w:t xml:space="preserve"> </w:t>
            </w: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pPr>
          </w:p>
          <w:p w:rsidR="0013641F" w:rsidRDefault="0013641F" w:rsidP="00B25C2F">
            <w:pPr>
              <w:pStyle w:val="a4"/>
              <w:spacing w:before="0" w:beforeAutospacing="0" w:after="0" w:afterAutospacing="0" w:line="0" w:lineRule="atLeast"/>
              <w:jc w:val="both"/>
            </w:pPr>
          </w:p>
        </w:tc>
      </w:tr>
      <w:tr w:rsidR="0013641F" w:rsidRPr="005261A5"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B25C2F" w:rsidP="00B25C2F">
            <w:pPr>
              <w:pStyle w:val="a4"/>
              <w:spacing w:before="0" w:beforeAutospacing="0" w:after="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0B5D99">
            <w:pPr>
              <w:pStyle w:val="a4"/>
              <w:shd w:val="clear" w:color="auto" w:fill="FFFFFF"/>
              <w:spacing w:before="0" w:beforeAutospacing="0" w:after="150" w:afterAutospacing="0" w:line="0" w:lineRule="atLeast"/>
              <w:jc w:val="both"/>
            </w:pPr>
            <w:r w:rsidRPr="0013641F">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13641F">
              <w:rPr>
                <w:color w:val="000000"/>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color w:val="000000"/>
              </w:rPr>
              <w:t>(</w:t>
            </w:r>
            <w:r w:rsidR="000B5D99" w:rsidRPr="000B5D99">
              <w:rPr>
                <w:i/>
                <w:color w:val="000000"/>
              </w:rPr>
              <w:t>абз.14</w:t>
            </w:r>
            <w:r w:rsidRPr="000B5D99">
              <w:rPr>
                <w:i/>
                <w:color w:val="000000"/>
              </w:rPr>
              <w:t xml:space="preserve"> </w:t>
            </w:r>
            <w:r w:rsidR="000B5D99" w:rsidRPr="000B5D99">
              <w:rPr>
                <w:i/>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160" w:afterAutospacing="0"/>
              <w:jc w:val="both"/>
              <w:rPr>
                <w:color w:val="000000"/>
              </w:rPr>
            </w:pPr>
            <w:r>
              <w:rPr>
                <w:color w:val="000000"/>
              </w:rPr>
              <w:lastRenderedPageBreak/>
              <w:t>Учасник процедури закупівлі підтверджує відсутність підстави</w:t>
            </w:r>
            <w:r w:rsidR="00B25C2F">
              <w:rPr>
                <w:color w:val="000000"/>
              </w:rPr>
              <w:t xml:space="preserve"> шляхом подання </w:t>
            </w:r>
            <w:r>
              <w:rPr>
                <w:color w:val="000000"/>
              </w:rPr>
              <w:t xml:space="preserve"> </w:t>
            </w:r>
            <w:r w:rsidR="00B25C2F">
              <w:rPr>
                <w:color w:val="000000"/>
              </w:rPr>
              <w:t>інформації</w:t>
            </w:r>
            <w:r w:rsidR="00B25C2F" w:rsidRPr="00B25C2F">
              <w:rPr>
                <w:color w:val="000000"/>
              </w:rPr>
              <w:t xml:space="preserve"> у довільній </w:t>
            </w:r>
            <w:r w:rsidR="00B25C2F">
              <w:rPr>
                <w:color w:val="000000"/>
              </w:rPr>
              <w:t>формі (лист, довідка</w:t>
            </w:r>
            <w:r w:rsidR="00B25C2F" w:rsidRPr="00B25C2F">
              <w:rPr>
                <w:color w:val="000000"/>
              </w:rPr>
              <w:t>)</w:t>
            </w:r>
            <w:r w:rsidR="00B25C2F">
              <w:rPr>
                <w:color w:val="000000"/>
              </w:rPr>
              <w:t xml:space="preserve"> </w:t>
            </w:r>
            <w:r>
              <w:rPr>
                <w:color w:val="000000"/>
              </w:rPr>
              <w:t xml:space="preserve">про те, </w:t>
            </w:r>
            <w:r>
              <w:rPr>
                <w:color w:val="000000"/>
              </w:rPr>
              <w:lastRenderedPageBreak/>
              <w:t>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41F" w:rsidRDefault="0013641F" w:rsidP="00B25C2F">
            <w:pPr>
              <w:pStyle w:val="a4"/>
              <w:spacing w:before="0" w:beforeAutospacing="0" w:after="160" w:afterAutospacing="0"/>
              <w:ind w:left="50"/>
              <w:jc w:val="both"/>
            </w:pPr>
            <w:r>
              <w:rPr>
                <w:color w:val="000000"/>
              </w:rPr>
              <w:t>або </w:t>
            </w:r>
          </w:p>
          <w:p w:rsidR="0013641F" w:rsidRDefault="0013641F" w:rsidP="000B5D99">
            <w:pPr>
              <w:pStyle w:val="a4"/>
              <w:spacing w:before="0" w:beforeAutospacing="0" w:after="160" w:afterAutospacing="0" w:line="0" w:lineRule="atLeast"/>
              <w:jc w:val="both"/>
            </w:pPr>
            <w:r>
              <w:rPr>
                <w:color w:val="000000"/>
              </w:rPr>
              <w:t xml:space="preserve">учасник процедури закупівлі, що перебуває в обставинах, зазначених </w:t>
            </w:r>
            <w:r w:rsidR="000B5D99">
              <w:rPr>
                <w:color w:val="000000"/>
              </w:rPr>
              <w:t>у цьому пункті</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CC5" w:rsidRDefault="004F3CC5" w:rsidP="004F3CC5">
            <w:pPr>
              <w:pStyle w:val="a4"/>
              <w:spacing w:before="0" w:beforeAutospacing="0" w:after="0" w:afterAutospacing="0"/>
              <w:jc w:val="both"/>
            </w:pPr>
            <w:r>
              <w:rPr>
                <w:color w:val="00000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w:t>
            </w:r>
            <w:r>
              <w:rPr>
                <w:color w:val="000000"/>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CC5" w:rsidRPr="00752309" w:rsidRDefault="004F3CC5" w:rsidP="004F3CC5">
            <w:pPr>
              <w:rPr>
                <w:lang w:val="uk-UA"/>
              </w:rPr>
            </w:pPr>
          </w:p>
          <w:p w:rsidR="004F3CC5" w:rsidRDefault="004F3CC5" w:rsidP="004F3CC5">
            <w:pPr>
              <w:pStyle w:val="a4"/>
              <w:spacing w:before="0" w:beforeAutospacing="0" w:after="0" w:afterAutospacing="0"/>
              <w:jc w:val="both"/>
            </w:pPr>
            <w:r>
              <w:rPr>
                <w:color w:val="000000"/>
              </w:rPr>
              <w:t>або</w:t>
            </w:r>
          </w:p>
          <w:p w:rsidR="004F3CC5" w:rsidRPr="00752309" w:rsidRDefault="004F3CC5" w:rsidP="004F3CC5">
            <w:pPr>
              <w:rPr>
                <w:lang w:val="uk-UA"/>
              </w:rPr>
            </w:pPr>
          </w:p>
          <w:p w:rsidR="0013641F" w:rsidRDefault="004F3CC5" w:rsidP="004F3CC5">
            <w:pPr>
              <w:pStyle w:val="a4"/>
              <w:spacing w:before="0" w:beforeAutospacing="0" w:after="0" w:afterAutospacing="0" w:line="0" w:lineRule="atLeast"/>
              <w:jc w:val="both"/>
            </w:pPr>
            <w:r>
              <w:rPr>
                <w:color w:val="000000"/>
              </w:rPr>
              <w:t>Переможець процедури закупівлі, що перебуває в обставинах, зазначених</w:t>
            </w:r>
            <w:r w:rsidR="00754690">
              <w:rPr>
                <w:color w:val="000000"/>
              </w:rPr>
              <w:t xml:space="preserve"> в</w:t>
            </w:r>
            <w:r>
              <w:rPr>
                <w:color w:val="000000"/>
              </w:rPr>
              <w:t xml:space="preserve"> </w:t>
            </w:r>
            <w:r w:rsidR="00754690" w:rsidRPr="00754690">
              <w:rPr>
                <w:color w:val="000000"/>
              </w:rPr>
              <w:t>абз.14 п. 44 Особливостей</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13641F">
              <w:rPr>
                <w:color w:val="000000"/>
              </w:rPr>
              <w:t>.</w:t>
            </w:r>
          </w:p>
        </w:tc>
      </w:tr>
    </w:tbl>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B25C2F">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B25C2F">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5261A5" w:rsidTr="00B25C2F">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0F4C8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3641F"/>
    <w:rsid w:val="0004159F"/>
    <w:rsid w:val="000B5D99"/>
    <w:rsid w:val="000F4C89"/>
    <w:rsid w:val="0013641F"/>
    <w:rsid w:val="004F3CC5"/>
    <w:rsid w:val="005261A5"/>
    <w:rsid w:val="006A63F1"/>
    <w:rsid w:val="00754690"/>
    <w:rsid w:val="00981FDE"/>
    <w:rsid w:val="00B25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2243"/>
  <w15:docId w15:val="{66C6E81D-CBFE-4924-BDAE-323714A1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5</cp:revision>
  <dcterms:created xsi:type="dcterms:W3CDTF">2023-02-26T19:37:00Z</dcterms:created>
  <dcterms:modified xsi:type="dcterms:W3CDTF">2023-04-25T14:49:00Z</dcterms:modified>
</cp:coreProperties>
</file>