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1469D0" w14:textId="77777777" w:rsidR="009838B9" w:rsidRDefault="009838B9" w:rsidP="009838B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DD09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 Оголошення про проведення спрощеної закупівлі</w:t>
      </w:r>
    </w:p>
    <w:p w14:paraId="18275633" w14:textId="77777777" w:rsidR="00DD0C45" w:rsidRPr="00DD091E" w:rsidRDefault="00DD0C45" w:rsidP="009838B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1F2C36EB" w14:textId="162A5E90" w:rsidR="009838B9" w:rsidRPr="00DD0C45" w:rsidRDefault="00DD0C45" w:rsidP="009838B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DD0C4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1.</w:t>
      </w:r>
      <w:r w:rsidRPr="00DD0C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</w:t>
      </w:r>
      <w:r w:rsidRPr="00DD0C4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Замовник:</w:t>
      </w:r>
    </w:p>
    <w:p w14:paraId="651F09EA" w14:textId="24C434CD" w:rsidR="007D54E6" w:rsidRDefault="00B37FC1" w:rsidP="001C47FB">
      <w:pPr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D006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1.</w:t>
      </w:r>
      <w:r w:rsidR="00DD0C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1 </w:t>
      </w:r>
      <w:r w:rsidRPr="007D54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Найменування: </w:t>
      </w:r>
      <w:r w:rsidR="00F07635">
        <w:rPr>
          <w:rFonts w:ascii="Times New Roman" w:hAnsi="Times New Roman" w:cs="Times New Roman"/>
          <w:b/>
          <w:sz w:val="24"/>
          <w:szCs w:val="24"/>
          <w:lang w:val="uk-UA"/>
        </w:rPr>
        <w:t>Восьмий воєнізований гірничорятувальний загін (8 ВГРЗ).</w:t>
      </w:r>
    </w:p>
    <w:p w14:paraId="38B30DDE" w14:textId="77777777" w:rsidR="00D0065A" w:rsidRPr="007D54E6" w:rsidRDefault="00D0065A" w:rsidP="001C47FB">
      <w:pPr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14:paraId="2C9903B9" w14:textId="213BA1F0" w:rsidR="007D54E6" w:rsidRDefault="004D3786" w:rsidP="001C47FB">
      <w:pPr>
        <w:spacing w:after="24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1.</w:t>
      </w:r>
      <w:r w:rsidR="00711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2</w:t>
      </w:r>
      <w:r w:rsidR="00B37FC1" w:rsidRPr="00D006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.</w:t>
      </w:r>
      <w:r w:rsidR="00B37FC1" w:rsidRPr="007D54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</w:t>
      </w:r>
      <w:r w:rsidR="009838B9" w:rsidRPr="007D54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ісцезнаходження</w:t>
      </w:r>
      <w:r w:rsidR="00B37FC1" w:rsidRPr="007D54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: </w:t>
      </w:r>
      <w:r w:rsidR="00F07635">
        <w:rPr>
          <w:rFonts w:ascii="Times New Roman" w:hAnsi="Times New Roman" w:cs="Times New Roman"/>
          <w:b/>
          <w:sz w:val="24"/>
          <w:szCs w:val="24"/>
          <w:lang w:val="uk-UA"/>
        </w:rPr>
        <w:t>51400</w:t>
      </w:r>
      <w:r w:rsidR="007D54E6" w:rsidRPr="007D54E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F07635">
        <w:rPr>
          <w:rFonts w:ascii="Times New Roman" w:hAnsi="Times New Roman" w:cs="Times New Roman"/>
          <w:b/>
          <w:sz w:val="24"/>
          <w:szCs w:val="24"/>
          <w:lang w:val="uk-UA"/>
        </w:rPr>
        <w:t>Дніпропетровська область</w:t>
      </w:r>
      <w:r w:rsidR="007D54E6" w:rsidRPr="007D54E6">
        <w:rPr>
          <w:rFonts w:ascii="Times New Roman" w:hAnsi="Times New Roman" w:cs="Times New Roman"/>
          <w:b/>
          <w:sz w:val="24"/>
          <w:szCs w:val="24"/>
        </w:rPr>
        <w:t xml:space="preserve">, м. </w:t>
      </w:r>
      <w:r w:rsidR="00F07635">
        <w:rPr>
          <w:rFonts w:ascii="Times New Roman" w:hAnsi="Times New Roman" w:cs="Times New Roman"/>
          <w:b/>
          <w:sz w:val="24"/>
          <w:szCs w:val="24"/>
          <w:lang w:val="uk-UA"/>
        </w:rPr>
        <w:t>Павлоград</w:t>
      </w:r>
      <w:r w:rsidR="007D54E6" w:rsidRPr="007D54E6">
        <w:rPr>
          <w:rFonts w:ascii="Times New Roman" w:hAnsi="Times New Roman" w:cs="Times New Roman"/>
          <w:b/>
          <w:sz w:val="24"/>
          <w:szCs w:val="24"/>
        </w:rPr>
        <w:t>, вул. </w:t>
      </w:r>
      <w:r w:rsidR="00F07635">
        <w:rPr>
          <w:rFonts w:ascii="Times New Roman" w:hAnsi="Times New Roman" w:cs="Times New Roman"/>
          <w:b/>
          <w:sz w:val="24"/>
          <w:szCs w:val="24"/>
          <w:lang w:val="uk-UA"/>
        </w:rPr>
        <w:t>Дніпровська</w:t>
      </w:r>
      <w:r w:rsidR="00F07635">
        <w:rPr>
          <w:rFonts w:ascii="Times New Roman" w:hAnsi="Times New Roman" w:cs="Times New Roman"/>
          <w:b/>
          <w:sz w:val="24"/>
          <w:szCs w:val="24"/>
        </w:rPr>
        <w:t>, 597</w:t>
      </w:r>
      <w:r w:rsidR="00D0065A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14:paraId="399CDDF0" w14:textId="77777777" w:rsidR="00D0065A" w:rsidRPr="00D0065A" w:rsidRDefault="00D0065A" w:rsidP="001C47FB">
      <w:pPr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14:paraId="21A2CCD4" w14:textId="737EE241" w:rsidR="004D3786" w:rsidRDefault="004D3786" w:rsidP="001C47FB">
      <w:pPr>
        <w:spacing w:after="24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1.</w:t>
      </w:r>
      <w:r w:rsidR="00711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3</w:t>
      </w:r>
      <w:r w:rsidR="007D54E6" w:rsidRPr="00D006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.</w:t>
      </w:r>
      <w:r w:rsidR="007D54E6" w:rsidRPr="00D85A1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І</w:t>
      </w:r>
      <w:r w:rsidR="009838B9" w:rsidRPr="00D85A1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дентифікаційний код замовника в Єдиному державному реєстрі юридичних осіб, фізичних </w:t>
      </w:r>
      <w:r w:rsidR="007D54E6" w:rsidRPr="00D85A1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9838B9" w:rsidRPr="00D85A1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осіб - підприємців та громад</w:t>
      </w:r>
      <w:r w:rsidR="007D54E6" w:rsidRPr="00D85A1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ських формувань:</w:t>
      </w:r>
      <w:r w:rsidR="007D54E6" w:rsidRPr="00D85A1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07635">
        <w:rPr>
          <w:rFonts w:ascii="Times New Roman" w:hAnsi="Times New Roman" w:cs="Times New Roman"/>
          <w:b/>
          <w:sz w:val="24"/>
          <w:szCs w:val="24"/>
          <w:lang w:val="uk-UA"/>
        </w:rPr>
        <w:t>00159427</w:t>
      </w:r>
      <w:r w:rsidR="00D0065A" w:rsidRPr="00D85A1E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="00E64DC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14:paraId="3C451027" w14:textId="77777777" w:rsidR="00D85A1E" w:rsidRDefault="00D85A1E" w:rsidP="001C47FB">
      <w:pPr>
        <w:spacing w:after="24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39660A86" w14:textId="4789B1A0" w:rsidR="00D85A1E" w:rsidRPr="002A0C18" w:rsidRDefault="00D85A1E" w:rsidP="001C47FB">
      <w:pPr>
        <w:spacing w:after="24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7435E">
        <w:rPr>
          <w:rFonts w:ascii="Times New Roman" w:hAnsi="Times New Roman" w:cs="Times New Roman"/>
          <w:b/>
          <w:sz w:val="24"/>
          <w:szCs w:val="24"/>
          <w:lang w:val="uk-UA"/>
        </w:rPr>
        <w:t>1.</w:t>
      </w:r>
      <w:r w:rsidR="00711899" w:rsidRPr="0007435E">
        <w:rPr>
          <w:rFonts w:ascii="Times New Roman" w:hAnsi="Times New Roman" w:cs="Times New Roman"/>
          <w:b/>
          <w:sz w:val="24"/>
          <w:szCs w:val="24"/>
          <w:lang w:val="uk-UA"/>
        </w:rPr>
        <w:t>4</w:t>
      </w:r>
      <w:r w:rsidRPr="0007435E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Pr="0007435E">
        <w:rPr>
          <w:rFonts w:ascii="Times New Roman" w:hAnsi="Times New Roman" w:cs="Times New Roman"/>
          <w:sz w:val="24"/>
          <w:szCs w:val="24"/>
          <w:lang w:val="uk-UA"/>
        </w:rPr>
        <w:t>Категорія замовник</w:t>
      </w:r>
      <w:r w:rsidR="00DD0C45" w:rsidRPr="0007435E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07435E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2B2420" w:rsidRPr="002A0C18"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  <w:t>Юридична особа, яка забезпечує потреби держави або територіальної громади</w:t>
      </w:r>
      <w:r w:rsidR="001D2F02" w:rsidRPr="002A0C18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Pr="002A0C1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</w:p>
    <w:p w14:paraId="7D989ADB" w14:textId="6279CC73" w:rsidR="004D3786" w:rsidRPr="00331CF9" w:rsidRDefault="004D3786" w:rsidP="001C47FB">
      <w:pPr>
        <w:spacing w:after="24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0FAEB3A" w14:textId="76A2E553" w:rsidR="00EB73DC" w:rsidRPr="00660C18" w:rsidRDefault="00331CF9" w:rsidP="00660C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A3566">
        <w:rPr>
          <w:rFonts w:ascii="Times New Roman" w:hAnsi="Times New Roman" w:cs="Times New Roman"/>
          <w:b/>
          <w:sz w:val="24"/>
          <w:szCs w:val="24"/>
          <w:lang w:val="uk-UA"/>
        </w:rPr>
        <w:t>2.</w:t>
      </w:r>
      <w:r w:rsidRPr="00CA3566">
        <w:rPr>
          <w:rFonts w:ascii="Times New Roman" w:hAnsi="Times New Roman" w:cs="Times New Roman"/>
          <w:sz w:val="24"/>
          <w:szCs w:val="24"/>
          <w:lang w:val="uk-UA"/>
        </w:rPr>
        <w:t>Назва предмета закупівлі із зазначенням коду за Єдиним закупівельним словником:</w:t>
      </w:r>
      <w:r w:rsidRPr="00CA356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7B16AB" w:rsidRPr="007B16A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світильник головний</w:t>
      </w:r>
      <w:r w:rsidR="007B16AB">
        <w:rPr>
          <w:rFonts w:ascii="Times New Roman" w:eastAsia="Times New Roman" w:hAnsi="Times New Roman" w:cs="Times New Roman"/>
          <w:b/>
          <w:bCs/>
          <w:sz w:val="24"/>
          <w:szCs w:val="20"/>
          <w:lang w:val="uk-UA" w:eastAsia="ru-RU"/>
        </w:rPr>
        <w:t xml:space="preserve"> ,</w:t>
      </w:r>
      <w:r w:rsidR="004059AD" w:rsidRPr="00CA356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код закупівлі згідно ДК 021:2015: </w:t>
      </w:r>
      <w:r w:rsidR="007B16AB" w:rsidRPr="007B16A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31520000-7 Світильники та освітлювальна арматура</w:t>
      </w:r>
      <w:r w:rsidR="00660C18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r w:rsidR="00660C18" w:rsidRPr="00660C18">
        <w:rPr>
          <w:rFonts w:ascii="Times New Roman" w:hAnsi="Times New Roman" w:cs="Times New Roman"/>
          <w:b/>
          <w:sz w:val="24"/>
          <w:szCs w:val="24"/>
          <w:lang w:val="uk-UA"/>
        </w:rPr>
        <w:t>(31521000-4 – світильники).</w:t>
      </w:r>
    </w:p>
    <w:p w14:paraId="4F1505C5" w14:textId="77777777" w:rsidR="00497A21" w:rsidRPr="00CA3566" w:rsidRDefault="00497A21" w:rsidP="00497A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392C7FCE" w14:textId="535EE099" w:rsidR="00331CF9" w:rsidRPr="00F512E4" w:rsidRDefault="00331CF9" w:rsidP="00331CF9">
      <w:pPr>
        <w:spacing w:after="240" w:line="240" w:lineRule="auto"/>
        <w:contextualSpacing/>
        <w:jc w:val="both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val="uk-UA" w:eastAsia="ru-RU"/>
        </w:rPr>
      </w:pPr>
      <w:r w:rsidRPr="00CA3566"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  <w:t>3.</w:t>
      </w:r>
      <w:r w:rsidRPr="00CA3566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Інформація</w:t>
      </w:r>
      <w:r w:rsidRPr="007D54E6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</w:t>
      </w:r>
      <w:r w:rsidRPr="007D54E6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про 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</w:t>
      </w:r>
      <w:r w:rsidRPr="007D54E6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технічні, 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</w:t>
      </w:r>
      <w:r w:rsidRPr="007D54E6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якісні та інші характеристики предмета закупівлі: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</w:t>
      </w:r>
      <w:r w:rsidRPr="006F43BA"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  <w:t>з</w:t>
      </w:r>
      <w:r w:rsidR="00573413" w:rsidRPr="006F43BA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val="uk-UA" w:eastAsia="ru-RU"/>
        </w:rPr>
        <w:t>гідно Додатку</w:t>
      </w:r>
      <w:r w:rsidR="003F2FB7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val="uk-UA" w:eastAsia="ru-RU"/>
        </w:rPr>
        <w:t xml:space="preserve"> </w:t>
      </w:r>
      <w:r w:rsidR="00660C18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val="uk-UA" w:eastAsia="ru-RU"/>
        </w:rPr>
        <w:t>1 Оголошення</w:t>
      </w:r>
      <w:r w:rsidR="001D2F02" w:rsidRPr="006F43BA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val="uk-UA" w:eastAsia="ru-RU"/>
        </w:rPr>
        <w:t>.</w:t>
      </w:r>
    </w:p>
    <w:p w14:paraId="7B2FDF31" w14:textId="77777777" w:rsidR="00331CF9" w:rsidRPr="00D0065A" w:rsidRDefault="00331CF9" w:rsidP="00331CF9">
      <w:pPr>
        <w:spacing w:after="24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14:paraId="76926770" w14:textId="351D7C06" w:rsidR="00331CF9" w:rsidRPr="009F5D18" w:rsidRDefault="00331CF9" w:rsidP="00331CF9">
      <w:pPr>
        <w:spacing w:after="240" w:line="240" w:lineRule="auto"/>
        <w:contextualSpacing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  <w:t>4</w:t>
      </w:r>
      <w:r w:rsidRPr="00D0065A"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  <w:t>.</w:t>
      </w:r>
      <w:r w:rsidRPr="007D54E6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Кількість поставки товарів</w:t>
      </w:r>
      <w:r w:rsidRPr="00DD091E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або обсяг виконан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их</w:t>
      </w:r>
      <w:r w:rsidRPr="00DD091E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робіт чи надан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их</w:t>
      </w:r>
      <w:r w:rsidRPr="00DD091E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послуг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:</w:t>
      </w:r>
      <w:r w:rsidR="00573413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</w:t>
      </w:r>
      <w:r w:rsidR="007B16AB"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  <w:t>30</w:t>
      </w:r>
      <w:r w:rsidR="00850E9D"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  <w:t xml:space="preserve"> шт.</w:t>
      </w:r>
      <w:r w:rsidR="009F5D18" w:rsidRPr="009F5D18"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  <w:t xml:space="preserve"> </w:t>
      </w:r>
    </w:p>
    <w:p w14:paraId="06EC62DD" w14:textId="77777777" w:rsidR="00331CF9" w:rsidRDefault="00331CF9" w:rsidP="00331CF9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</w:p>
    <w:p w14:paraId="17A7736F" w14:textId="6A57ED9E" w:rsidR="00562E85" w:rsidRDefault="00331CF9" w:rsidP="00562E85">
      <w:pPr>
        <w:spacing w:after="24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  <w:t>4</w:t>
      </w:r>
      <w:r w:rsidRPr="00B22FDB"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  <w:t>.1.</w:t>
      </w:r>
      <w:r w:rsidRPr="00B22FDB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Місце поставки товарів або вик</w:t>
      </w:r>
      <w:r w:rsidR="00AB13E8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онання робіт чи </w:t>
      </w:r>
      <w:r w:rsidR="00AB13E8" w:rsidRPr="00DB22F0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надання послуг:</w:t>
      </w:r>
      <w:r w:rsidR="00387E95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</w:t>
      </w:r>
      <w:r w:rsidR="00850E9D" w:rsidRPr="00850E9D">
        <w:rPr>
          <w:rFonts w:ascii="Times New Roman" w:hAnsi="Times New Roman" w:cs="Times New Roman"/>
          <w:b/>
          <w:sz w:val="24"/>
          <w:szCs w:val="24"/>
          <w:lang w:val="uk-UA"/>
        </w:rPr>
        <w:t>вулиця Дніпровська, 597, м. Павлоград, Дніпропетровська область, індекс 51400</w:t>
      </w:r>
      <w:r w:rsidR="0020732E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14:paraId="1DF3712E" w14:textId="77777777" w:rsidR="001E29E8" w:rsidRDefault="001E29E8" w:rsidP="00562E85">
      <w:pPr>
        <w:spacing w:after="24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4F3A1F14" w14:textId="7A878FCC" w:rsidR="0020732E" w:rsidRPr="00850E9D" w:rsidRDefault="00331CF9" w:rsidP="00850E9D">
      <w:pPr>
        <w:tabs>
          <w:tab w:val="left" w:pos="1276"/>
        </w:tabs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614DF5">
        <w:rPr>
          <w:rFonts w:ascii="Times New Roman" w:eastAsia="Times New Roman" w:hAnsi="Times New Roman"/>
          <w:b/>
          <w:sz w:val="24"/>
          <w:szCs w:val="24"/>
          <w:lang w:val="uk-UA"/>
        </w:rPr>
        <w:t>5.</w:t>
      </w:r>
      <w:r w:rsidR="00E04ABA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 </w:t>
      </w:r>
      <w:r w:rsidRPr="00614DF5">
        <w:rPr>
          <w:rFonts w:ascii="Times New Roman" w:eastAsia="Times New Roman" w:hAnsi="Times New Roman"/>
          <w:sz w:val="24"/>
          <w:szCs w:val="24"/>
          <w:lang w:val="uk-UA"/>
        </w:rPr>
        <w:t>Строк поставки товарів, виконання робіт, надання послуг:</w:t>
      </w:r>
      <w:r w:rsidR="003E48AA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850E9D" w:rsidRPr="00850E9D">
        <w:rPr>
          <w:rFonts w:ascii="Times New Roman" w:hAnsi="Times New Roman"/>
          <w:b/>
          <w:sz w:val="24"/>
          <w:szCs w:val="24"/>
          <w:lang w:val="uk-UA"/>
        </w:rPr>
        <w:t>Кінцевий строк поставки товару – 3</w:t>
      </w:r>
      <w:r w:rsidR="00660C18">
        <w:rPr>
          <w:rFonts w:ascii="Times New Roman" w:hAnsi="Times New Roman"/>
          <w:b/>
          <w:sz w:val="24"/>
          <w:szCs w:val="24"/>
          <w:lang w:val="uk-UA"/>
        </w:rPr>
        <w:t>0</w:t>
      </w:r>
      <w:r w:rsidR="00850E9D" w:rsidRPr="00850E9D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3D73E4">
        <w:rPr>
          <w:rFonts w:ascii="Times New Roman" w:hAnsi="Times New Roman"/>
          <w:b/>
          <w:sz w:val="24"/>
          <w:szCs w:val="24"/>
          <w:lang w:val="uk-UA"/>
        </w:rPr>
        <w:t xml:space="preserve">листопада </w:t>
      </w:r>
      <w:r w:rsidR="00850E9D" w:rsidRPr="00850E9D">
        <w:rPr>
          <w:rFonts w:ascii="Times New Roman" w:hAnsi="Times New Roman"/>
          <w:b/>
          <w:sz w:val="24"/>
          <w:szCs w:val="24"/>
          <w:lang w:val="uk-UA"/>
        </w:rPr>
        <w:t xml:space="preserve">2022 р. </w:t>
      </w:r>
    </w:p>
    <w:p w14:paraId="302029EB" w14:textId="1CA85227" w:rsidR="00562E85" w:rsidRPr="00452534" w:rsidRDefault="00331CF9" w:rsidP="00464C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464C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6</w:t>
      </w:r>
      <w:r>
        <w:rPr>
          <w:rFonts w:ascii="Times New Roman" w:eastAsia="Times New Roman" w:hAnsi="Times New Roman"/>
          <w:b/>
          <w:sz w:val="24"/>
          <w:szCs w:val="24"/>
          <w:lang w:val="uk-UA"/>
        </w:rPr>
        <w:t>.</w:t>
      </w:r>
      <w:r w:rsidR="003E48AA">
        <w:rPr>
          <w:rFonts w:ascii="Times New Roman" w:eastAsia="Times New Roman" w:hAnsi="Times New Roman"/>
          <w:sz w:val="24"/>
          <w:szCs w:val="24"/>
          <w:lang w:val="uk-UA"/>
        </w:rPr>
        <w:t xml:space="preserve">Умови оплати: </w:t>
      </w:r>
      <w:r w:rsidR="00660C18" w:rsidRPr="00660C18">
        <w:rPr>
          <w:rFonts w:ascii="Times New Roman" w:hAnsi="Times New Roman" w:cs="Times New Roman"/>
          <w:b/>
          <w:sz w:val="24"/>
          <w:szCs w:val="24"/>
          <w:lang w:val="uk-UA"/>
        </w:rPr>
        <w:t>Покупець здійснює оплату вартості Товару в строк не пізніше 10 календарних днів з моменту отримання Товару від Продавця та підписання Сторонами видаткової накладної (накладної) за рахунок наявних власних коштів підприємства, що передбачені планом витрат Покупця</w:t>
      </w:r>
      <w:r w:rsidR="0020732E" w:rsidRPr="00660C18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="00452534" w:rsidRPr="0045253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="00DD5C4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</w:p>
    <w:p w14:paraId="2F79FA9F" w14:textId="77777777" w:rsidR="003F2FB7" w:rsidRDefault="003F2FB7" w:rsidP="00331CF9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</w:pPr>
    </w:p>
    <w:p w14:paraId="29313E23" w14:textId="6A4F645B" w:rsidR="00331CF9" w:rsidRDefault="00331CF9" w:rsidP="00331CF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5B12FE"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  <w:t>7.</w:t>
      </w:r>
      <w:r w:rsidRPr="005B12FE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Очікувана вартість предмета закупівлі</w:t>
      </w:r>
      <w:r w:rsidRPr="005E6E39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: </w:t>
      </w:r>
      <w:r w:rsidR="00660C18"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  <w:t>67500,00 грн. (</w:t>
      </w:r>
      <w:r w:rsidR="007B16AB" w:rsidRPr="007B16AB"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  <w:t xml:space="preserve">Шістдесят сім тисяч п’ятсот грн.00 коп.) </w:t>
      </w:r>
    </w:p>
    <w:p w14:paraId="255C675F" w14:textId="0444944A" w:rsidR="004059AD" w:rsidRPr="002F364C" w:rsidRDefault="00660C18" w:rsidP="00331CF9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  <w:t xml:space="preserve"> </w:t>
      </w:r>
    </w:p>
    <w:p w14:paraId="61299A48" w14:textId="027859D3" w:rsidR="00331CF9" w:rsidRPr="00522EDE" w:rsidRDefault="00331CF9" w:rsidP="00331CF9">
      <w:pPr>
        <w:spacing w:after="12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1D2F02"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  <w:t>8.</w:t>
      </w:r>
      <w:r w:rsidRPr="001D2F02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Період уточнення інформації про закупівлю</w:t>
      </w:r>
      <w:r w:rsidRPr="001D2F02">
        <w:rPr>
          <w:rFonts w:ascii="Times New Roman" w:eastAsia="Times New Roman" w:hAnsi="Times New Roman"/>
          <w:sz w:val="24"/>
          <w:szCs w:val="24"/>
          <w:lang w:val="uk-UA" w:eastAsia="ru-RU"/>
        </w:rPr>
        <w:t>:</w:t>
      </w:r>
      <w:r w:rsidR="001D2F0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9D4D4A" w:rsidRPr="009D4D4A">
        <w:rPr>
          <w:rFonts w:ascii="Times New Roman" w:hAnsi="Times New Roman"/>
          <w:b/>
          <w:bCs/>
          <w:color w:val="000000"/>
          <w:sz w:val="24"/>
          <w:szCs w:val="24"/>
        </w:rPr>
        <w:t xml:space="preserve">не менше трьох робочих </w:t>
      </w:r>
      <w:r w:rsidR="009D4D4A" w:rsidRPr="00522EDE">
        <w:rPr>
          <w:rFonts w:ascii="Times New Roman" w:hAnsi="Times New Roman"/>
          <w:b/>
          <w:bCs/>
          <w:color w:val="000000"/>
          <w:sz w:val="24"/>
          <w:szCs w:val="24"/>
        </w:rPr>
        <w:t>днів</w:t>
      </w:r>
      <w:r w:rsidR="009D4D4A" w:rsidRPr="00522EDE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</w:t>
      </w:r>
      <w:r w:rsidR="00E764E4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– </w:t>
      </w:r>
      <w:r w:rsidR="009B04EE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27</w:t>
      </w:r>
      <w:r w:rsidR="00464C61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.</w:t>
      </w:r>
      <w:r w:rsidR="0020732E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0</w:t>
      </w:r>
      <w:r w:rsidR="007B16AB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9</w:t>
      </w:r>
      <w:r w:rsidR="00464C61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.202</w:t>
      </w:r>
      <w:r w:rsidR="0020732E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2</w:t>
      </w:r>
      <w:r w:rsidR="00464C61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р.</w:t>
      </w:r>
    </w:p>
    <w:p w14:paraId="1410A6A2" w14:textId="77777777" w:rsidR="00331CF9" w:rsidRPr="00522EDE" w:rsidRDefault="00331CF9" w:rsidP="00331CF9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14:paraId="5DD54C99" w14:textId="77E92A73" w:rsidR="00331CF9" w:rsidRPr="009D4D4A" w:rsidRDefault="00331CF9" w:rsidP="00331CF9">
      <w:pPr>
        <w:spacing w:after="120" w:line="240" w:lineRule="auto"/>
        <w:contextualSpacing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</w:pPr>
      <w:r w:rsidRPr="00522EDE"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  <w:t>9.</w:t>
      </w:r>
      <w:r w:rsidRPr="00522EDE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Кінцевий строк подання пропозицій:</w:t>
      </w:r>
      <w:r w:rsidR="00A64ABC" w:rsidRPr="00522EDE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</w:t>
      </w:r>
      <w:r w:rsidR="009B04EE"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  <w:t>30.</w:t>
      </w:r>
      <w:bookmarkStart w:id="0" w:name="_GoBack"/>
      <w:bookmarkEnd w:id="0"/>
      <w:r w:rsidR="0020732E"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  <w:t>0</w:t>
      </w:r>
      <w:r w:rsidR="007B16AB"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  <w:t>9</w:t>
      </w:r>
      <w:r w:rsidR="0020732E"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  <w:t>.2022</w:t>
      </w:r>
      <w:r w:rsidR="00464C61" w:rsidRPr="00464C61"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  <w:t xml:space="preserve"> р.</w:t>
      </w:r>
      <w:r w:rsidRPr="009D4D4A"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  <w:t xml:space="preserve"> </w:t>
      </w:r>
    </w:p>
    <w:p w14:paraId="5AE868D1" w14:textId="77777777" w:rsidR="00331CF9" w:rsidRPr="009D4D4A" w:rsidRDefault="00331CF9" w:rsidP="00331CF9">
      <w:pPr>
        <w:spacing w:after="12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14:paraId="2109EE99" w14:textId="77777777" w:rsidR="00331CF9" w:rsidRPr="009851F1" w:rsidRDefault="00331CF9" w:rsidP="00331CF9">
      <w:pPr>
        <w:spacing w:after="120" w:line="240" w:lineRule="auto"/>
        <w:contextualSpacing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  <w:t>10</w:t>
      </w:r>
      <w:r w:rsidRPr="00BC0BD8"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  <w:t>.</w:t>
      </w:r>
      <w:r w:rsidRPr="00D7192A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Перелік критеріїв та методика оцінки пропозицій із зазначенням питомої ваги критеріїв: </w:t>
      </w:r>
      <w:r w:rsidRPr="009851F1">
        <w:rPr>
          <w:rFonts w:ascii="Times New Roman" w:eastAsia="Times New Roman" w:hAnsi="Times New Roman"/>
          <w:b/>
          <w:bCs/>
          <w:iCs/>
          <w:sz w:val="24"/>
          <w:szCs w:val="24"/>
          <w:lang w:val="uk-UA" w:eastAsia="ru-RU"/>
        </w:rPr>
        <w:t>„Ціна – 100%”.</w:t>
      </w:r>
    </w:p>
    <w:p w14:paraId="151320CD" w14:textId="77777777" w:rsidR="00331CF9" w:rsidRPr="00D7192A" w:rsidRDefault="00331CF9" w:rsidP="00331CF9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14:paraId="19DE1B50" w14:textId="77777777" w:rsidR="00331CF9" w:rsidRDefault="00331CF9" w:rsidP="00331CF9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BC0BD8"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  <w:t>1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  <w:t>1</w:t>
      </w:r>
      <w:r w:rsidRPr="00BC0BD8"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  <w:t>.</w:t>
      </w:r>
      <w:r w:rsidRPr="00D7192A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Розмір та умови</w:t>
      </w:r>
      <w:r w:rsidRPr="00DD091E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надання забез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печення пропозицій учасників</w:t>
      </w:r>
      <w:r w:rsidRPr="00DD091E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: </w:t>
      </w:r>
      <w:r w:rsidRPr="009851F1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не вимагається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.</w:t>
      </w:r>
    </w:p>
    <w:p w14:paraId="78CA806F" w14:textId="77777777" w:rsidR="00331CF9" w:rsidRPr="00DD091E" w:rsidRDefault="00331CF9" w:rsidP="00331CF9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BC0BD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</w:p>
    <w:p w14:paraId="0BAE2142" w14:textId="1DB7C739" w:rsidR="00331CF9" w:rsidRDefault="00331CF9" w:rsidP="00331CF9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BC0BD8"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  <w:t>1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  <w:t>2</w:t>
      </w:r>
      <w:r w:rsidRPr="00BC0BD8"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  <w:t>.</w:t>
      </w:r>
      <w:r w:rsidRPr="00DD091E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Розмір та умови надання забезпечення виконання договору про закупівлю: </w:t>
      </w:r>
      <w:r w:rsidRPr="00573413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не вимагається.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</w:p>
    <w:p w14:paraId="323E8910" w14:textId="77777777" w:rsidR="00331CF9" w:rsidRPr="00DD091E" w:rsidRDefault="00331CF9" w:rsidP="00331CF9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14:paraId="241D0B79" w14:textId="77777777" w:rsidR="00331CF9" w:rsidRPr="009851F1" w:rsidRDefault="00331CF9" w:rsidP="00331CF9">
      <w:pPr>
        <w:spacing w:after="0" w:line="240" w:lineRule="auto"/>
        <w:contextualSpacing/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</w:pPr>
      <w:r w:rsidRPr="009851F1"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  <w:t>13.</w:t>
      </w:r>
      <w:r w:rsidRPr="009851F1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Розмір мінімального кроку пониження ціни під час електронного аукціону: </w:t>
      </w:r>
      <w:r w:rsidRPr="009851F1"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  <w:t>0,5 %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  <w:t>.</w:t>
      </w:r>
    </w:p>
    <w:p w14:paraId="7BC3A73F" w14:textId="5D593E77" w:rsidR="0080284D" w:rsidRDefault="0080284D" w:rsidP="00754AA3">
      <w:pPr>
        <w:pStyle w:val="31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43BE4EFF" w14:textId="76E95876" w:rsidR="00850E9D" w:rsidRDefault="00850E9D" w:rsidP="00754AA3">
      <w:pPr>
        <w:pStyle w:val="31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70F3A02C" w14:textId="77777777" w:rsidR="00850E9D" w:rsidRDefault="00850E9D" w:rsidP="00754AA3">
      <w:pPr>
        <w:pStyle w:val="31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2761A696" w14:textId="77777777" w:rsidR="00FF16A9" w:rsidRDefault="00FF16A9" w:rsidP="00754AA3">
      <w:pPr>
        <w:pStyle w:val="31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5BEB01A5" w14:textId="77777777" w:rsidR="00660C18" w:rsidRPr="00CA35F9" w:rsidRDefault="00660C18" w:rsidP="00660C18">
      <w:pPr>
        <w:pStyle w:val="31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14. Інші вимоги (</w:t>
      </w:r>
      <w:r w:rsidRPr="00CA35F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інформація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</w:p>
    <w:p w14:paraId="61AAF4FA" w14:textId="77777777" w:rsidR="00660C18" w:rsidRPr="00530196" w:rsidRDefault="00660C18" w:rsidP="00660C1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0C14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14.1.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53019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Оголошення розроблено відповідно до вимог Закону України «Про публічні закупівлі» (далі - Закон). Терміни, які використовуються в цьому оголошенні, вживаються у значенні, наведеному в Законі.</w:t>
      </w:r>
    </w:p>
    <w:p w14:paraId="7684F315" w14:textId="77777777" w:rsidR="00660C18" w:rsidRPr="00530196" w:rsidRDefault="00660C18" w:rsidP="00660C1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3019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Документи, що складаються учасником, повинні бути оформлені належним чином у відповідності до вимог чинного законодавства в частині дотримання письмової форми документу, складеного суб’єктом господарювання, в тому числі за власноручним підписом учасника/уповноваженої особи учасника. Вимога щодо засвідчення того чи іншого документу пропозиції власноручним підписом учасника/уповноваженої особи учасника не застосовується до документів (матеріалів та інформації), що подаються у складі пропозиції, якщо такі документи (матеріали та інформація) надані іншими організаціями або уповноваженими органами,  або надані учасником у формі електронного документа через електронну систему закупівель із накладанням електронного підпису, що базується на кваліфікованому сертифікаті електронного підпису на кожен з таких документів (матеріал чи інформацію). </w:t>
      </w:r>
    </w:p>
    <w:p w14:paraId="656E6BC8" w14:textId="77777777" w:rsidR="00660C18" w:rsidRPr="00530196" w:rsidRDefault="00660C18" w:rsidP="00660C1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3019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Під час використання електронної системи закупівель з метою подання пропозицій та їх оцінки документи надані учасником створюються та подаються з урахуванням вимог законів України "Про електронні документи та електронний документообіг" та "Про електронні довірчі послуги", тобто пропозиція, у будь-якому випадку, повинна містити накладений електронний підпис, що базується на кваліфікованому сертифікаті електронного підпису учасника/уповноваженої особи учасника спрощеної закупівлі. </w:t>
      </w:r>
    </w:p>
    <w:p w14:paraId="5829BAEF" w14:textId="77777777" w:rsidR="00660C18" w:rsidRPr="00530196" w:rsidRDefault="00660C18" w:rsidP="00660C1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3019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Замовник перевіряє електронний підпис учасника на сайті центрального засвідчувального органу за посиланням https://czo.gov.ua/verify.</w:t>
      </w:r>
    </w:p>
    <w:p w14:paraId="53F55683" w14:textId="77777777" w:rsidR="00660C18" w:rsidRPr="00530196" w:rsidRDefault="00660C18" w:rsidP="00660C1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3019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Під час перевірки електронного підпису повинні відображатися прізвище та ініціали особи, уповноваженої на підписання пропозиції (власника ключа). У випадку відсутності даної інформації, пропозиція учасника вважається такою, що не відповідає умовам, визначеним в оголошенні про проведення спрощеної закупівлі, та вимогам до предмета закупівлі.</w:t>
      </w:r>
    </w:p>
    <w:p w14:paraId="0604CAD1" w14:textId="77777777" w:rsidR="00660C18" w:rsidRDefault="00660C18" w:rsidP="00660C1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0C14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14.2.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53019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Кожен учасник має право подати тільки одну пропозицію (у тому числі до визначеної в документації частини предмета закупівлі (лота) (у разі здійснення закупівлі за лотами).</w:t>
      </w:r>
    </w:p>
    <w:p w14:paraId="00E564A2" w14:textId="77777777" w:rsidR="00660C18" w:rsidRDefault="00660C18" w:rsidP="00660C1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D211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14.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3</w:t>
      </w:r>
      <w:r w:rsidRPr="00D211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.</w:t>
      </w:r>
      <w:r w:rsidRPr="000C14F9">
        <w:t xml:space="preserve"> </w:t>
      </w:r>
      <w:r w:rsidRPr="00D21183">
        <w:rPr>
          <w:rFonts w:ascii="Times New Roman" w:hAnsi="Times New Roman" w:cs="Times New Roman"/>
          <w:sz w:val="24"/>
          <w:szCs w:val="24"/>
        </w:rPr>
        <w:t>Учасник у складі пропозиції має надати</w:t>
      </w:r>
      <w:r w:rsidRPr="00D21183">
        <w:t xml:space="preserve"> </w:t>
      </w:r>
      <w:r w:rsidRPr="00D2118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документ,</w:t>
      </w:r>
      <w:r w:rsidRPr="000C14F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що підтверджує повноваження щодо підпису договору та документів пропозиції учасника (виписка з протоколу засновників, наказ про призначення, довіреність, доручення тощо)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</w:p>
    <w:p w14:paraId="7B5250DF" w14:textId="77777777" w:rsidR="00660C18" w:rsidRDefault="00660C18" w:rsidP="00660C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211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14.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4</w:t>
      </w:r>
      <w:r w:rsidRPr="00D211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</w:t>
      </w:r>
      <w:r w:rsidRPr="00D21183">
        <w:rPr>
          <w:rFonts w:ascii="Times New Roman" w:hAnsi="Times New Roman" w:cs="Times New Roman"/>
          <w:sz w:val="24"/>
          <w:szCs w:val="24"/>
          <w:lang w:val="uk-UA"/>
        </w:rPr>
        <w:t>Учасник у складі пропозиції має надати</w:t>
      </w:r>
      <w:r w:rsidRPr="00D21183">
        <w:rPr>
          <w:lang w:val="uk-U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довідку </w:t>
      </w:r>
      <w:r w:rsidRPr="00766B9C">
        <w:rPr>
          <w:rFonts w:ascii="Times New Roman" w:eastAsia="Calibri" w:hAnsi="Times New Roman" w:cs="Times New Roman"/>
          <w:sz w:val="24"/>
          <w:szCs w:val="24"/>
          <w:lang w:val="uk-UA"/>
        </w:rPr>
        <w:t>складен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у</w:t>
      </w:r>
      <w:r w:rsidRPr="00766B9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у довільній формі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про те, що Учасник не здійснює господарську діяльність або його місцезнаходження (місце проживання- для фізичних осіб підприємців) не знаходиться на тимчасово окупованій території*. У разі, якщо місценаходження Учасника зареєстроване на тимчасово окупованій території, Учасник має надати підтвердження змін податкової адреси на іншу територію України і видане уповноваженим на це органом. </w:t>
      </w:r>
    </w:p>
    <w:p w14:paraId="1FF579CB" w14:textId="77777777" w:rsidR="00660C18" w:rsidRDefault="00660C18" w:rsidP="00660C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*Тимчасово окупованою територією є частина території України, в межах яких збройні формування Російської Федерації та окупаційна адміністрація Російської Федерації встановили та здійснюють фактичний контрольабо в межах яких збройні формуванняРосійської Федерації встановили та здійснюють загальний контроль з метою встановлення окупаційної адміністрації Російськлї Федерації;</w:t>
      </w:r>
    </w:p>
    <w:p w14:paraId="274E2CA6" w14:textId="77777777" w:rsidR="00660C18" w:rsidRDefault="00660C18" w:rsidP="00660C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У разі ненадання Учасником інформації або у випадку, якщо Учасник зареєстрований на тимчасово окупованій території  та не надав у складі пропозиції підтвердження зміни податкової адреси на іншу територію України видане уповноваженим на це органом, замовник відхиляє такого Учасника на підставі пункту 1 частини 13 статті 14 Закону, а саме: замовник відхиляє пропозицію в разі, якщо пропозиція учасника не відповідає умовам, визначеним в оголошенні про проведення спрощеної закупівлі, та вимогам до предмета закупівлі.</w:t>
      </w:r>
    </w:p>
    <w:p w14:paraId="7D13B637" w14:textId="77777777" w:rsidR="00660C18" w:rsidRDefault="00660C18" w:rsidP="00660C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lastRenderedPageBreak/>
        <w:t xml:space="preserve">  </w:t>
      </w:r>
      <w:r w:rsidRPr="00D21183">
        <w:rPr>
          <w:rFonts w:ascii="Times New Roman" w:eastAsia="Calibri" w:hAnsi="Times New Roman" w:cs="Times New Roman"/>
          <w:b/>
          <w:sz w:val="24"/>
          <w:szCs w:val="24"/>
          <w:lang w:val="uk-UA"/>
        </w:rPr>
        <w:t>14.</w:t>
      </w: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>5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. </w:t>
      </w:r>
      <w:r w:rsidRPr="00D21183">
        <w:rPr>
          <w:rFonts w:ascii="Times New Roman" w:hAnsi="Times New Roman" w:cs="Times New Roman"/>
          <w:sz w:val="24"/>
          <w:szCs w:val="24"/>
          <w:lang w:val="uk-UA"/>
        </w:rPr>
        <w:t>Учасник у складі пропозиції має надати</w:t>
      </w:r>
      <w:r w:rsidRPr="00D21183">
        <w:rPr>
          <w:lang w:val="uk-UA"/>
        </w:rPr>
        <w:t xml:space="preserve"> </w:t>
      </w:r>
      <w:r>
        <w:rPr>
          <w:lang w:val="uk-UA"/>
        </w:rPr>
        <w:t>і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нформацію про те, що Учасник не відноситься до осіб, пов’язаних з державою- агресором відповідно до підпункту 1 пункту 1 Постанови КМУ від 03.03.2022 № 187 « Про забезпечення захисту національних інтересів за майбутніми позовами держави Україна у зв’язку з військовою агресією Російської Федерації» (зі змінами). У разі ненадання Учасником інформації або у випадку, якщо Учасник відноситься до осіб, пов’язаних з державою-агресором відповідно до підпункту 1 пункту 1 Постанови КМУ від 03.03.2022 № 187 « Про забезпечення захисту національних інтересів за майбутніми позовами держави Україна у зв’язку з військовою агресією Російської Федерації», замовник відхиляє такого Учасника на підставі пункту 1 частини 13 статті 14 Закону, а саме: замовник відхиляє пропозицію в разі, якщо пропозиція учасника не відповідає умовам, визначеним в оголошенні про проведення спрощеної закупівлі, та вимогам до предмета закупівлі.</w:t>
      </w:r>
    </w:p>
    <w:p w14:paraId="4CBD6EC7" w14:textId="77777777" w:rsidR="00B864F7" w:rsidRPr="00B864F7" w:rsidRDefault="00660C18" w:rsidP="00B864F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700118">
        <w:rPr>
          <w:rFonts w:ascii="Times New Roman" w:eastAsia="Calibri" w:hAnsi="Times New Roman" w:cs="Times New Roman"/>
          <w:b/>
          <w:sz w:val="24"/>
          <w:szCs w:val="24"/>
          <w:lang w:val="uk-UA"/>
        </w:rPr>
        <w:t>14.</w:t>
      </w: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>6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  <w:r w:rsidRPr="00700118">
        <w:rPr>
          <w:sz w:val="24"/>
          <w:szCs w:val="24"/>
          <w:lang w:val="uk-UA" w:eastAsia="ar-SA"/>
        </w:rPr>
        <w:t xml:space="preserve"> </w:t>
      </w:r>
      <w:r w:rsidRPr="00700118">
        <w:rPr>
          <w:rFonts w:ascii="Times New Roman" w:hAnsi="Times New Roman" w:cs="Times New Roman"/>
          <w:sz w:val="24"/>
          <w:szCs w:val="24"/>
          <w:lang w:val="uk-UA" w:eastAsia="ar-SA"/>
        </w:rPr>
        <w:t>Учасник у складі пропозиції має надати</w:t>
      </w:r>
      <w:r>
        <w:rPr>
          <w:rFonts w:ascii="Times New Roman" w:hAnsi="Times New Roman" w:cs="Times New Roman"/>
          <w:sz w:val="24"/>
          <w:szCs w:val="24"/>
          <w:lang w:val="uk-UA" w:eastAsia="ar-SA"/>
        </w:rPr>
        <w:t xml:space="preserve"> документи</w:t>
      </w:r>
      <w:r w:rsidRPr="00700118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, що підтверджують якість товару: </w:t>
      </w:r>
      <w:r w:rsidR="00B864F7" w:rsidRPr="00B864F7">
        <w:rPr>
          <w:rFonts w:ascii="Times New Roman" w:hAnsi="Times New Roman" w:cs="Times New Roman"/>
          <w:sz w:val="24"/>
          <w:szCs w:val="24"/>
          <w:lang w:val="uk-UA" w:eastAsia="ar-SA"/>
        </w:rPr>
        <w:t>копії сертифікату якості або сертифікату відповідності, в яких зазначено відповідність Товару вимогам вказаних ДСТУ або інший документ який підтверджує відповідність Товару вимогам вказаних ДСТУ,</w:t>
      </w:r>
    </w:p>
    <w:p w14:paraId="1A4FA85B" w14:textId="77777777" w:rsidR="00B864F7" w:rsidRPr="00B864F7" w:rsidRDefault="00B864F7" w:rsidP="00B864F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 w:eastAsia="ar-SA"/>
        </w:rPr>
      </w:pPr>
      <w:r w:rsidRPr="00B864F7">
        <w:rPr>
          <w:rFonts w:ascii="Times New Roman" w:hAnsi="Times New Roman" w:cs="Times New Roman"/>
          <w:sz w:val="24"/>
          <w:szCs w:val="24"/>
          <w:lang w:val="uk-UA" w:eastAsia="ar-SA"/>
        </w:rPr>
        <w:t>-  копії висновку державної санітарно-епідеміологічної експертизи,</w:t>
      </w:r>
    </w:p>
    <w:p w14:paraId="78425AFB" w14:textId="2B40487F" w:rsidR="00660C18" w:rsidRDefault="00B864F7" w:rsidP="00B864F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 w:eastAsia="ar-SA"/>
        </w:rPr>
      </w:pPr>
      <w:r w:rsidRPr="00B864F7">
        <w:rPr>
          <w:rFonts w:ascii="Times New Roman" w:hAnsi="Times New Roman" w:cs="Times New Roman"/>
          <w:sz w:val="24"/>
          <w:szCs w:val="24"/>
          <w:lang w:val="uk-UA" w:eastAsia="ar-SA"/>
        </w:rPr>
        <w:t>-   та копії декларації про відповідність, що підтверджує  відповідність Товару  вимогам технічного регламенту обладнання та захисних систем для застосування у потенційно вибуховому середовищі.</w:t>
      </w:r>
      <w:r w:rsidR="00660C18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 </w:t>
      </w:r>
    </w:p>
    <w:p w14:paraId="3F57AB5B" w14:textId="7D4563CF" w:rsidR="00B864F7" w:rsidRPr="00700118" w:rsidRDefault="00B864F7" w:rsidP="00B864F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 w:eastAsia="ar-SA"/>
        </w:rPr>
      </w:pPr>
      <w:r w:rsidRPr="00B864F7">
        <w:rPr>
          <w:rFonts w:ascii="Times New Roman" w:hAnsi="Times New Roman" w:cs="Times New Roman"/>
          <w:b/>
          <w:sz w:val="24"/>
          <w:szCs w:val="24"/>
          <w:lang w:val="uk-UA" w:eastAsia="ar-SA"/>
        </w:rPr>
        <w:t>14.7.</w:t>
      </w:r>
      <w:r w:rsidRPr="00700118">
        <w:rPr>
          <w:rFonts w:ascii="Times New Roman" w:hAnsi="Times New Roman" w:cs="Times New Roman"/>
          <w:sz w:val="24"/>
          <w:szCs w:val="24"/>
          <w:lang w:val="uk-UA" w:eastAsia="ar-SA"/>
        </w:rPr>
        <w:t>Учасник у складі пропозиції має надати</w:t>
      </w:r>
      <w:r>
        <w:rPr>
          <w:rFonts w:ascii="Times New Roman" w:hAnsi="Times New Roman" w:cs="Times New Roman"/>
          <w:sz w:val="24"/>
          <w:szCs w:val="24"/>
          <w:lang w:val="uk-UA" w:eastAsia="ar-SA"/>
        </w:rPr>
        <w:t xml:space="preserve"> підписані </w:t>
      </w:r>
      <w:r w:rsidRPr="00332550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 </w:t>
      </w:r>
      <w:r w:rsidRPr="007D54E6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технічні, 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</w:t>
      </w:r>
      <w:r w:rsidRPr="007D54E6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якісні та інші характеристики предмета закупівлі</w:t>
      </w:r>
      <w:r w:rsidRPr="00332550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 (Додаток №</w:t>
      </w:r>
      <w:r>
        <w:rPr>
          <w:rFonts w:ascii="Times New Roman" w:hAnsi="Times New Roman" w:cs="Times New Roman"/>
          <w:sz w:val="24"/>
          <w:szCs w:val="24"/>
          <w:lang w:val="uk-UA" w:eastAsia="ar-SA"/>
        </w:rPr>
        <w:t xml:space="preserve"> 1</w:t>
      </w:r>
      <w:r w:rsidRPr="00332550">
        <w:rPr>
          <w:rFonts w:ascii="Times New Roman" w:hAnsi="Times New Roman" w:cs="Times New Roman"/>
          <w:sz w:val="24"/>
          <w:szCs w:val="24"/>
          <w:lang w:val="uk-UA" w:eastAsia="ar-SA"/>
        </w:rPr>
        <w:t>)</w:t>
      </w:r>
      <w:r>
        <w:rPr>
          <w:rFonts w:ascii="Times New Roman" w:hAnsi="Times New Roman" w:cs="Times New Roman"/>
          <w:sz w:val="24"/>
          <w:szCs w:val="24"/>
          <w:lang w:val="uk-UA" w:eastAsia="ar-SA"/>
        </w:rPr>
        <w:t xml:space="preserve"> </w:t>
      </w:r>
      <w:r w:rsidRPr="00332550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 або гарантійний лист від учасника про те, що він ознайомився з </w:t>
      </w:r>
      <w:r w:rsidRPr="007D54E6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технічн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им</w:t>
      </w:r>
      <w:r w:rsidRPr="007D54E6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</w:t>
      </w:r>
      <w:r w:rsidRPr="007D54E6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якісн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ими </w:t>
      </w:r>
      <w:r w:rsidRPr="007D54E6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та інш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ими</w:t>
      </w:r>
      <w:r w:rsidRPr="007D54E6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характеристик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ами</w:t>
      </w:r>
      <w:r w:rsidRPr="007D54E6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предмета закупівлі</w:t>
      </w:r>
      <w:r w:rsidRPr="00332550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 та погоджується з його умовами</w:t>
      </w:r>
      <w:r>
        <w:rPr>
          <w:rFonts w:ascii="Times New Roman" w:hAnsi="Times New Roman" w:cs="Times New Roman"/>
          <w:sz w:val="24"/>
          <w:szCs w:val="24"/>
          <w:lang w:val="uk-UA" w:eastAsia="ar-SA"/>
        </w:rPr>
        <w:t xml:space="preserve">. </w:t>
      </w:r>
    </w:p>
    <w:p w14:paraId="0E7DBE43" w14:textId="392AAB20" w:rsidR="00660C18" w:rsidRDefault="00B864F7" w:rsidP="00660C18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 w:eastAsia="ar-SA"/>
        </w:rPr>
      </w:pPr>
      <w:r>
        <w:rPr>
          <w:rFonts w:ascii="Times New Roman" w:hAnsi="Times New Roman" w:cs="Times New Roman"/>
          <w:sz w:val="24"/>
          <w:szCs w:val="24"/>
          <w:lang w:val="uk-UA" w:eastAsia="ar-SA"/>
        </w:rPr>
        <w:t xml:space="preserve"> </w:t>
      </w:r>
      <w:r w:rsidRPr="00700118">
        <w:rPr>
          <w:rFonts w:ascii="Times New Roman" w:hAnsi="Times New Roman" w:cs="Times New Roman"/>
          <w:b/>
          <w:sz w:val="24"/>
          <w:szCs w:val="24"/>
          <w:lang w:val="uk-UA" w:eastAsia="ar-SA"/>
        </w:rPr>
        <w:t>14.</w:t>
      </w:r>
      <w:r>
        <w:rPr>
          <w:rFonts w:ascii="Times New Roman" w:hAnsi="Times New Roman" w:cs="Times New Roman"/>
          <w:b/>
          <w:sz w:val="24"/>
          <w:szCs w:val="24"/>
          <w:lang w:val="uk-UA" w:eastAsia="ar-SA"/>
        </w:rPr>
        <w:t>8</w:t>
      </w:r>
      <w:r w:rsidRPr="00700118">
        <w:rPr>
          <w:rFonts w:ascii="Times New Roman" w:hAnsi="Times New Roman" w:cs="Times New Roman"/>
          <w:b/>
          <w:sz w:val="24"/>
          <w:szCs w:val="24"/>
          <w:lang w:val="uk-UA" w:eastAsia="ar-SA"/>
        </w:rPr>
        <w:t>.</w:t>
      </w:r>
      <w:r w:rsidRPr="00120589">
        <w:rPr>
          <w:lang w:val="uk-UA"/>
        </w:rPr>
        <w:t xml:space="preserve"> </w:t>
      </w:r>
      <w:r w:rsidRPr="00700118">
        <w:rPr>
          <w:rFonts w:ascii="Times New Roman" w:hAnsi="Times New Roman" w:cs="Times New Roman"/>
          <w:sz w:val="24"/>
          <w:szCs w:val="24"/>
          <w:lang w:val="uk-UA" w:eastAsia="ar-SA"/>
        </w:rPr>
        <w:t>Учасник у складі пропозиції має надати</w:t>
      </w:r>
      <w:r>
        <w:rPr>
          <w:rFonts w:ascii="Times New Roman" w:hAnsi="Times New Roman" w:cs="Times New Roman"/>
          <w:sz w:val="24"/>
          <w:szCs w:val="24"/>
          <w:lang w:val="uk-UA" w:eastAsia="ar-SA"/>
        </w:rPr>
        <w:t xml:space="preserve"> </w:t>
      </w:r>
      <w:r w:rsidRPr="00700118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довідку, складена у довільній формі, яка </w:t>
      </w:r>
      <w:r w:rsidRPr="00E448AF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містить згоду учасника щодо укладення договору у відповідності до проекту договору Додаток  </w:t>
      </w:r>
      <w:r>
        <w:rPr>
          <w:rFonts w:ascii="Times New Roman" w:hAnsi="Times New Roman" w:cs="Times New Roman"/>
          <w:sz w:val="24"/>
          <w:szCs w:val="24"/>
          <w:lang w:val="uk-UA" w:eastAsia="ar-SA"/>
        </w:rPr>
        <w:t>2.</w:t>
      </w:r>
    </w:p>
    <w:p w14:paraId="007B4831" w14:textId="0A811BEB" w:rsidR="00D50B62" w:rsidRPr="00615DD9" w:rsidRDefault="00D50B62" w:rsidP="00D50B62">
      <w:pPr>
        <w:tabs>
          <w:tab w:val="left" w:pos="490"/>
          <w:tab w:val="left" w:pos="4320"/>
          <w:tab w:val="left" w:pos="66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D50B62">
        <w:rPr>
          <w:rFonts w:ascii="Times New Roman" w:hAnsi="Times New Roman" w:cs="Times New Roman"/>
          <w:b/>
          <w:sz w:val="24"/>
          <w:szCs w:val="24"/>
          <w:lang w:val="uk-UA" w:eastAsia="ar-SA"/>
        </w:rPr>
        <w:t>14.9.</w:t>
      </w:r>
      <w:r w:rsidRPr="00D50B6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700118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Учасник у складі пропозиції </w:t>
      </w:r>
      <w:r w:rsidR="00A57F07">
        <w:rPr>
          <w:rFonts w:ascii="Times New Roman" w:hAnsi="Times New Roman" w:cs="Times New Roman"/>
          <w:sz w:val="24"/>
          <w:szCs w:val="24"/>
          <w:lang w:val="uk-UA" w:eastAsia="ar-SA"/>
        </w:rPr>
        <w:t>має надати д</w:t>
      </w:r>
      <w:r w:rsidRPr="00615DD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окументи, які свідчать про наявність </w:t>
      </w:r>
      <w:r w:rsidRPr="00615D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документального підтвердження того, що </w:t>
      </w:r>
      <w:r w:rsidRPr="00615DD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Учасник закупівлі має відповідні документи які підтверджують те, що він є (являється) виробником товару або його офіційним представником, </w:t>
      </w:r>
      <w:r w:rsidRPr="00615D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дилером, дистриб’ютором:</w:t>
      </w:r>
    </w:p>
    <w:p w14:paraId="148D3980" w14:textId="43155399" w:rsidR="00D50B62" w:rsidRPr="00615DD9" w:rsidRDefault="00A57F07" w:rsidP="00D50B62">
      <w:pPr>
        <w:tabs>
          <w:tab w:val="left" w:pos="490"/>
          <w:tab w:val="left" w:pos="1080"/>
        </w:tabs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</w:t>
      </w:r>
      <w:r w:rsidR="00D50B62" w:rsidRPr="00615DD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наявність документального підтвердження того, що Учасник процедури закупівлі</w:t>
      </w:r>
      <w:r w:rsidR="00D50B62" w:rsidRPr="00615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0B62" w:rsidRPr="00615DD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є (являється) виробником товару (прописати в довільній формі або надати інший документ підтверджуючий статус виробника товару);</w:t>
      </w:r>
    </w:p>
    <w:p w14:paraId="08E391BC" w14:textId="326598F1" w:rsidR="00D50B62" w:rsidRPr="00615DD9" w:rsidRDefault="00A57F07" w:rsidP="00D50B62">
      <w:pPr>
        <w:tabs>
          <w:tab w:val="left" w:pos="490"/>
          <w:tab w:val="left" w:pos="1080"/>
        </w:tabs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 </w:t>
      </w:r>
      <w:r w:rsidR="00D50B62" w:rsidRPr="00615DD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якщо Учасник процедури закупівлі являється представником, дилером або дистриб’ютором він повинен надати оригінал або копію укладеного договору та/або дилерського сертифікату, довіреність, дистриб’юторського листа від виробника або офіційного представника виробника товару на території України.</w:t>
      </w:r>
    </w:p>
    <w:p w14:paraId="1D5A9B0D" w14:textId="5088FD2D" w:rsidR="00D50B62" w:rsidRPr="00615DD9" w:rsidRDefault="00A57F07" w:rsidP="00D50B62">
      <w:pPr>
        <w:tabs>
          <w:tab w:val="left" w:pos="490"/>
          <w:tab w:val="left" w:pos="1080"/>
        </w:tabs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</w:t>
      </w:r>
      <w:r w:rsidR="00D50B62" w:rsidRPr="00615DD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якщо Учасник не є представником, дилером або дистриб’ютором виробника товару, надати гарантійний лист від виробника товару щодо гарантій постачання товару Учаснику для виконання зобов’язань за результатами </w:t>
      </w:r>
      <w:r w:rsidR="00D50B6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проведеної спрощеної закупівлі.</w:t>
      </w:r>
    </w:p>
    <w:p w14:paraId="682F096C" w14:textId="19A8D070" w:rsidR="00B864F7" w:rsidRDefault="00B864F7" w:rsidP="00660C1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B864F7">
        <w:rPr>
          <w:rFonts w:ascii="Times New Roman" w:hAnsi="Times New Roman" w:cs="Times New Roman"/>
          <w:b/>
          <w:sz w:val="24"/>
          <w:szCs w:val="24"/>
          <w:lang w:val="uk-UA" w:eastAsia="ar-SA"/>
        </w:rPr>
        <w:t>14.</w:t>
      </w:r>
      <w:r w:rsidR="00D50B62">
        <w:rPr>
          <w:rFonts w:ascii="Times New Roman" w:hAnsi="Times New Roman" w:cs="Times New Roman"/>
          <w:b/>
          <w:sz w:val="24"/>
          <w:szCs w:val="24"/>
          <w:lang w:val="uk-UA" w:eastAsia="ar-SA"/>
        </w:rPr>
        <w:t>10</w:t>
      </w:r>
      <w:r w:rsidRPr="00B864F7">
        <w:rPr>
          <w:rFonts w:ascii="Times New Roman" w:hAnsi="Times New Roman" w:cs="Times New Roman"/>
          <w:b/>
          <w:sz w:val="24"/>
          <w:szCs w:val="24"/>
          <w:lang w:val="uk-UA" w:eastAsia="ar-SA"/>
        </w:rPr>
        <w:t>.</w:t>
      </w:r>
      <w:r w:rsidRPr="00B864F7">
        <w:rPr>
          <w:color w:val="000000"/>
          <w:sz w:val="24"/>
          <w:szCs w:val="24"/>
          <w:lang w:val="uk-UA"/>
        </w:rPr>
        <w:t xml:space="preserve"> </w:t>
      </w:r>
      <w:r w:rsidRPr="00B864F7">
        <w:rPr>
          <w:rFonts w:ascii="Times New Roman" w:hAnsi="Times New Roman" w:cs="Times New Roman"/>
          <w:color w:val="000000"/>
          <w:sz w:val="24"/>
          <w:szCs w:val="24"/>
          <w:lang w:val="uk-UA"/>
        </w:rPr>
        <w:t>на виконання вимог Закону України про внесення змін до деяких законів України № 2217 –ІХ від 21.04.2022, щодо регулювання правового режиму на тимчасово окупованій території України та  постанови Кабінету міністрів України від 9 квітня 2022 р. № 426, надати гарантійний лист з підтвердженням того, що товар згідно предмету закупівлі не переміщено з тимчасово окупованої території та не ввезене на митну територію України з Російської Федерації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</w:p>
    <w:p w14:paraId="08F8C9AA" w14:textId="4C9175D3" w:rsidR="00660C18" w:rsidRPr="005F6D8A" w:rsidRDefault="00660C18" w:rsidP="00660C18">
      <w:pPr>
        <w:spacing w:after="0" w:line="240" w:lineRule="auto"/>
        <w:ind w:left="-851" w:firstLine="425"/>
        <w:jc w:val="both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 w:eastAsia="ar-SA"/>
        </w:rPr>
        <w:t xml:space="preserve">       </w:t>
      </w:r>
      <w:r w:rsidRPr="00700118">
        <w:rPr>
          <w:rFonts w:ascii="Times New Roman" w:hAnsi="Times New Roman" w:cs="Times New Roman"/>
          <w:b/>
          <w:sz w:val="24"/>
          <w:szCs w:val="24"/>
          <w:lang w:val="uk-UA" w:eastAsia="ar-SA"/>
        </w:rPr>
        <w:t>14.</w:t>
      </w:r>
      <w:r w:rsidR="00B864F7">
        <w:rPr>
          <w:rFonts w:ascii="Times New Roman" w:hAnsi="Times New Roman" w:cs="Times New Roman"/>
          <w:b/>
          <w:sz w:val="24"/>
          <w:szCs w:val="24"/>
          <w:lang w:val="uk-UA" w:eastAsia="ar-SA"/>
        </w:rPr>
        <w:t>1</w:t>
      </w:r>
      <w:r w:rsidR="00D50B62">
        <w:rPr>
          <w:rFonts w:ascii="Times New Roman" w:hAnsi="Times New Roman" w:cs="Times New Roman"/>
          <w:b/>
          <w:sz w:val="24"/>
          <w:szCs w:val="24"/>
          <w:lang w:val="uk-UA" w:eastAsia="ar-SA"/>
        </w:rPr>
        <w:t>1</w:t>
      </w:r>
      <w:r w:rsidRPr="00700118">
        <w:rPr>
          <w:rFonts w:ascii="Times New Roman" w:hAnsi="Times New Roman" w:cs="Times New Roman"/>
          <w:b/>
          <w:sz w:val="24"/>
          <w:szCs w:val="24"/>
          <w:lang w:val="uk-UA" w:eastAsia="ar-SA"/>
        </w:rPr>
        <w:t>.</w:t>
      </w:r>
      <w:r w:rsidRPr="00700118">
        <w:rPr>
          <w:rFonts w:ascii="Times New Roman" w:eastAsia="Calibri" w:hAnsi="Times New Roman" w:cs="Times New Roman"/>
          <w:bCs/>
          <w:sz w:val="24"/>
          <w:szCs w:val="24"/>
          <w:u w:val="single"/>
          <w:lang w:val="uk-UA"/>
        </w:rPr>
        <w:t xml:space="preserve"> </w:t>
      </w:r>
      <w:r w:rsidRPr="005F6D8A">
        <w:rPr>
          <w:rFonts w:ascii="Times New Roman" w:eastAsia="Calibri" w:hAnsi="Times New Roman" w:cs="Times New Roman"/>
          <w:bCs/>
          <w:sz w:val="24"/>
          <w:szCs w:val="24"/>
          <w:u w:val="single"/>
          <w:lang w:val="uk-UA"/>
        </w:rPr>
        <w:t>Переможець спрощеної закупівлі під час укладення договору про закупівлю повинен надати</w:t>
      </w:r>
      <w:r w:rsidRPr="005F6D8A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:</w:t>
      </w:r>
    </w:p>
    <w:p w14:paraId="4B5D3083" w14:textId="77777777" w:rsidR="00660C18" w:rsidRPr="005F6D8A" w:rsidRDefault="00660C18" w:rsidP="00660C1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r w:rsidRPr="005F6D8A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1) відповідну інформацію про право підписання договору про закупівлю;</w:t>
      </w:r>
    </w:p>
    <w:p w14:paraId="13AD1C33" w14:textId="77777777" w:rsidR="00660C18" w:rsidRPr="005F6D8A" w:rsidRDefault="00660C18" w:rsidP="00660C18">
      <w:pPr>
        <w:spacing w:after="0" w:line="240" w:lineRule="auto"/>
        <w:ind w:left="-851" w:firstLine="425"/>
        <w:jc w:val="both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</w:p>
    <w:p w14:paraId="4225B71A" w14:textId="77777777" w:rsidR="00C42BAA" w:rsidRPr="004B796A" w:rsidRDefault="00C42BAA" w:rsidP="00C42BAA">
      <w:pPr>
        <w:spacing w:after="0" w:line="240" w:lineRule="auto"/>
        <w:jc w:val="both"/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val="uk-UA" w:eastAsia="ru-RU"/>
        </w:rPr>
      </w:pPr>
      <w:r w:rsidRPr="004B796A"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val="uk-UA" w:eastAsia="ru-RU"/>
        </w:rPr>
        <w:lastRenderedPageBreak/>
        <w:t>Додатки до Оголошення про проведення спрощеної закупівлі:</w:t>
      </w:r>
    </w:p>
    <w:p w14:paraId="609E7BFE" w14:textId="33AEFCA6" w:rsidR="00B22FDB" w:rsidRPr="004B796A" w:rsidRDefault="00B22FDB" w:rsidP="00CF7497">
      <w:pPr>
        <w:pStyle w:val="HTML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4B796A">
        <w:rPr>
          <w:rFonts w:ascii="Times New Roman" w:eastAsia="Times New Roman" w:hAnsi="Times New Roman"/>
          <w:b/>
          <w:sz w:val="24"/>
          <w:szCs w:val="24"/>
          <w:lang w:val="uk-UA" w:eastAsia="uk-UA"/>
        </w:rPr>
        <w:t xml:space="preserve">Додаток № </w:t>
      </w:r>
      <w:r w:rsidR="00B864F7">
        <w:rPr>
          <w:rFonts w:ascii="Times New Roman" w:eastAsia="Times New Roman" w:hAnsi="Times New Roman"/>
          <w:b/>
          <w:sz w:val="24"/>
          <w:szCs w:val="24"/>
          <w:lang w:val="uk-UA" w:eastAsia="uk-UA"/>
        </w:rPr>
        <w:t>1</w:t>
      </w:r>
      <w:r w:rsidRPr="004B796A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-</w:t>
      </w:r>
      <w:r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</w:t>
      </w:r>
      <w:r w:rsidRPr="004B796A">
        <w:rPr>
          <w:rFonts w:ascii="Times New Roman" w:eastAsia="Times New Roman" w:hAnsi="Times New Roman"/>
          <w:sz w:val="24"/>
          <w:szCs w:val="24"/>
          <w:lang w:val="uk-UA"/>
        </w:rPr>
        <w:t>Інформація про технічні, якісні та інші характеристики предмета закупівлі</w:t>
      </w:r>
      <w:r>
        <w:rPr>
          <w:rFonts w:ascii="Times New Roman" w:eastAsia="Times New Roman" w:hAnsi="Times New Roman"/>
          <w:sz w:val="24"/>
          <w:szCs w:val="24"/>
          <w:lang w:val="uk-UA"/>
        </w:rPr>
        <w:t>.</w:t>
      </w:r>
      <w:r w:rsidRPr="004B796A">
        <w:rPr>
          <w:rFonts w:ascii="Times New Roman" w:eastAsia="Times New Roman" w:hAnsi="Times New Roman"/>
          <w:sz w:val="24"/>
          <w:szCs w:val="24"/>
          <w:lang w:val="uk-UA"/>
        </w:rPr>
        <w:t xml:space="preserve">    </w:t>
      </w:r>
    </w:p>
    <w:p w14:paraId="4A3BF433" w14:textId="17E6EE22" w:rsidR="00137FDD" w:rsidRDefault="00A64ABC" w:rsidP="00A57F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B796A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Додаток № </w:t>
      </w:r>
      <w:r w:rsidR="00B864F7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="00A53149" w:rsidRPr="004B796A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 w:rsidR="008156AA">
        <w:rPr>
          <w:rFonts w:ascii="Times New Roman" w:hAnsi="Times New Roman" w:cs="Times New Roman"/>
          <w:sz w:val="24"/>
          <w:szCs w:val="24"/>
          <w:lang w:val="uk-UA"/>
        </w:rPr>
        <w:t>Проект Договору</w:t>
      </w:r>
      <w:r w:rsidR="008156AA" w:rsidRPr="004B796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114A4CC5" w14:textId="6A6FE0CE" w:rsidR="00A57F07" w:rsidRDefault="00A57F07" w:rsidP="00A57F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009031B" w14:textId="46EB5926" w:rsidR="00A6016A" w:rsidRDefault="008C4B1B" w:rsidP="00464C6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4B79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Уповноважена особа                                                         </w:t>
      </w:r>
      <w:r w:rsidR="00C037F3" w:rsidRPr="004B79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        </w:t>
      </w:r>
      <w:r w:rsidR="00A578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Ганна ШЕМЕЛІНА</w:t>
      </w:r>
    </w:p>
    <w:p w14:paraId="6704A558" w14:textId="77777777" w:rsidR="00A57F07" w:rsidRDefault="00A57F07" w:rsidP="00A57F07">
      <w:pPr>
        <w:pStyle w:val="af5"/>
        <w:rPr>
          <w:b/>
        </w:rPr>
      </w:pPr>
    </w:p>
    <w:p w14:paraId="41A92C9B" w14:textId="77777777" w:rsidR="00A57F07" w:rsidRDefault="00A57F07" w:rsidP="00A57F07">
      <w:pPr>
        <w:pStyle w:val="af5"/>
        <w:rPr>
          <w:b/>
        </w:rPr>
      </w:pPr>
    </w:p>
    <w:p w14:paraId="190DD823" w14:textId="77777777" w:rsidR="00A57F07" w:rsidRDefault="00A57F07" w:rsidP="00A57F07">
      <w:pPr>
        <w:pStyle w:val="af5"/>
        <w:rPr>
          <w:b/>
        </w:rPr>
      </w:pPr>
    </w:p>
    <w:p w14:paraId="664DF521" w14:textId="4D428C6C" w:rsidR="00A57F07" w:rsidRPr="00A57F07" w:rsidRDefault="00A57F07" w:rsidP="00A57F07">
      <w:pPr>
        <w:pStyle w:val="af5"/>
        <w:rPr>
          <w:rFonts w:ascii="Times New Roman" w:hAnsi="Times New Roman" w:cs="Times New Roman"/>
          <w:b/>
        </w:rPr>
      </w:pPr>
      <w:r>
        <w:rPr>
          <w:b/>
          <w:lang w:val="uk-UA"/>
        </w:rPr>
        <w:t xml:space="preserve">                                                                                        </w:t>
      </w:r>
      <w:r w:rsidRPr="00A57F07">
        <w:rPr>
          <w:rFonts w:ascii="Times New Roman" w:hAnsi="Times New Roman" w:cs="Times New Roman"/>
          <w:b/>
        </w:rPr>
        <w:t>Оголошення. Додаток 1до оголошення</w:t>
      </w:r>
    </w:p>
    <w:p w14:paraId="57C1E21B" w14:textId="77777777" w:rsidR="00A57F07" w:rsidRPr="00CE52BC" w:rsidRDefault="00A57F07" w:rsidP="00A57F07">
      <w:pPr>
        <w:pStyle w:val="a3"/>
        <w:jc w:val="center"/>
        <w:rPr>
          <w:b/>
          <w:color w:val="000000"/>
          <w:sz w:val="27"/>
          <w:szCs w:val="27"/>
        </w:rPr>
      </w:pPr>
      <w:r w:rsidRPr="00CE52BC">
        <w:rPr>
          <w:b/>
          <w:color w:val="000000"/>
          <w:sz w:val="27"/>
          <w:szCs w:val="27"/>
          <w:lang w:val="uk-UA"/>
        </w:rPr>
        <w:t>І</w:t>
      </w:r>
      <w:r w:rsidRPr="00CE52BC">
        <w:rPr>
          <w:b/>
          <w:color w:val="000000"/>
          <w:sz w:val="27"/>
          <w:szCs w:val="27"/>
        </w:rPr>
        <w:t>нформація про технічні, якісні та інші характеристики предмета закупівлі</w:t>
      </w:r>
    </w:p>
    <w:p w14:paraId="440C0DF6" w14:textId="77777777" w:rsidR="00A57F07" w:rsidRPr="00126F64" w:rsidRDefault="00A57F07" w:rsidP="00A57F07">
      <w:pPr>
        <w:pStyle w:val="a3"/>
        <w:spacing w:before="0" w:beforeAutospacing="0" w:after="0" w:afterAutospacing="0"/>
        <w:jc w:val="both"/>
        <w:rPr>
          <w:color w:val="000000"/>
          <w:lang w:val="uk-UA"/>
        </w:rPr>
      </w:pPr>
      <w:r w:rsidRPr="00BA4F93">
        <w:rPr>
          <w:color w:val="000000"/>
          <w:lang w:val="uk-UA"/>
        </w:rPr>
        <w:t xml:space="preserve">           </w:t>
      </w:r>
      <w:r w:rsidRPr="000F74D3">
        <w:rPr>
          <w:color w:val="000000"/>
          <w:lang w:val="uk-UA"/>
        </w:rPr>
        <w:t>Світильники головні у вибухобезпечному виконанні (РВ,</w:t>
      </w:r>
      <w:r w:rsidRPr="00BA4F93">
        <w:rPr>
          <w:color w:val="000000"/>
          <w:lang w:val="uk-UA"/>
        </w:rPr>
        <w:t xml:space="preserve"> </w:t>
      </w:r>
      <w:r w:rsidRPr="000F74D3">
        <w:rPr>
          <w:color w:val="000000"/>
          <w:lang w:val="uk-UA"/>
        </w:rPr>
        <w:t>РО) призначені для індивідуального освітлення робочого місця гірни</w:t>
      </w:r>
      <w:r w:rsidRPr="00BA4F93">
        <w:rPr>
          <w:color w:val="000000"/>
          <w:lang w:val="uk-UA"/>
        </w:rPr>
        <w:t>чорятувальників</w:t>
      </w:r>
      <w:r w:rsidRPr="000F74D3">
        <w:rPr>
          <w:color w:val="000000"/>
          <w:lang w:val="uk-UA"/>
        </w:rPr>
        <w:t xml:space="preserve"> у підземних виробках шахт. </w:t>
      </w:r>
      <w:r w:rsidRPr="00126F64">
        <w:rPr>
          <w:color w:val="000000"/>
          <w:lang w:val="uk-UA"/>
        </w:rPr>
        <w:t>Світильники повинні відповідати вимогам:</w:t>
      </w:r>
    </w:p>
    <w:p w14:paraId="1D805C47" w14:textId="77777777" w:rsidR="00A57F07" w:rsidRPr="000F74D3" w:rsidRDefault="00A57F07" w:rsidP="00A57F07">
      <w:pPr>
        <w:pStyle w:val="a3"/>
        <w:spacing w:before="0" w:beforeAutospacing="0" w:after="0" w:afterAutospacing="0"/>
        <w:rPr>
          <w:color w:val="000000"/>
        </w:rPr>
      </w:pPr>
      <w:r w:rsidRPr="00126F64">
        <w:rPr>
          <w:color w:val="000000"/>
          <w:lang w:val="uk-UA"/>
        </w:rPr>
        <w:t>- ДСТУ</w:t>
      </w:r>
      <w:r>
        <w:rPr>
          <w:color w:val="000000"/>
          <w:lang w:val="uk-UA"/>
        </w:rPr>
        <w:t xml:space="preserve"> </w:t>
      </w:r>
      <w:r>
        <w:rPr>
          <w:color w:val="000000"/>
          <w:lang w:val="en-US"/>
        </w:rPr>
        <w:t>EN</w:t>
      </w:r>
      <w:r w:rsidRPr="00126F64">
        <w:rPr>
          <w:color w:val="000000"/>
          <w:lang w:val="uk-UA"/>
        </w:rPr>
        <w:t xml:space="preserve"> 60</w:t>
      </w:r>
      <w:r>
        <w:rPr>
          <w:color w:val="000000"/>
          <w:lang w:val="uk-UA"/>
        </w:rPr>
        <w:t>0</w:t>
      </w:r>
      <w:r w:rsidRPr="00126F64">
        <w:rPr>
          <w:color w:val="000000"/>
          <w:lang w:val="uk-UA"/>
        </w:rPr>
        <w:t>7</w:t>
      </w:r>
      <w:r>
        <w:rPr>
          <w:color w:val="000000"/>
          <w:lang w:val="uk-UA"/>
        </w:rPr>
        <w:t>9-0</w:t>
      </w:r>
      <w:r w:rsidRPr="00126F64">
        <w:rPr>
          <w:color w:val="000000"/>
          <w:lang w:val="uk-UA"/>
        </w:rPr>
        <w:t>:2017</w:t>
      </w:r>
      <w:r>
        <w:rPr>
          <w:color w:val="000000"/>
          <w:lang w:val="uk-UA"/>
        </w:rPr>
        <w:t xml:space="preserve"> </w:t>
      </w:r>
      <w:r w:rsidRPr="00126F64">
        <w:rPr>
          <w:color w:val="000000"/>
          <w:lang w:val="uk-UA"/>
        </w:rPr>
        <w:t xml:space="preserve">(зі зміною11;2017)), ДСТУ </w:t>
      </w:r>
      <w:r w:rsidRPr="000F74D3">
        <w:rPr>
          <w:color w:val="000000"/>
        </w:rPr>
        <w:t>EN</w:t>
      </w:r>
      <w:r w:rsidRPr="00126F64">
        <w:rPr>
          <w:color w:val="000000"/>
          <w:lang w:val="uk-UA"/>
        </w:rPr>
        <w:t xml:space="preserve"> 60</w:t>
      </w:r>
      <w:r>
        <w:rPr>
          <w:color w:val="000000"/>
          <w:lang w:val="uk-UA"/>
        </w:rPr>
        <w:t>079</w:t>
      </w:r>
      <w:r w:rsidRPr="00126F64">
        <w:rPr>
          <w:color w:val="000000"/>
          <w:lang w:val="uk-UA"/>
        </w:rPr>
        <w:t>-</w:t>
      </w:r>
      <w:r>
        <w:rPr>
          <w:color w:val="000000"/>
          <w:lang w:val="uk-UA"/>
        </w:rPr>
        <w:t>18</w:t>
      </w:r>
      <w:r w:rsidRPr="00126F64">
        <w:rPr>
          <w:color w:val="000000"/>
          <w:lang w:val="uk-UA"/>
        </w:rPr>
        <w:t xml:space="preserve">:2017, ДСТУ </w:t>
      </w:r>
      <w:r w:rsidRPr="000F74D3">
        <w:rPr>
          <w:color w:val="000000"/>
        </w:rPr>
        <w:t>EN</w:t>
      </w:r>
      <w:r w:rsidRPr="00126F64">
        <w:rPr>
          <w:color w:val="000000"/>
          <w:lang w:val="uk-UA"/>
        </w:rPr>
        <w:t xml:space="preserve"> 60</w:t>
      </w:r>
      <w:r>
        <w:rPr>
          <w:color w:val="000000"/>
          <w:lang w:val="uk-UA"/>
        </w:rPr>
        <w:t>079</w:t>
      </w:r>
      <w:r w:rsidRPr="00126F64">
        <w:rPr>
          <w:color w:val="000000"/>
          <w:lang w:val="uk-UA"/>
        </w:rPr>
        <w:t>-</w:t>
      </w:r>
      <w:r>
        <w:rPr>
          <w:color w:val="000000"/>
          <w:lang w:val="uk-UA"/>
        </w:rPr>
        <w:t>11</w:t>
      </w:r>
      <w:r w:rsidRPr="00126F64">
        <w:rPr>
          <w:color w:val="000000"/>
          <w:lang w:val="uk-UA"/>
        </w:rPr>
        <w:t xml:space="preserve">:2017, ДСТУ </w:t>
      </w:r>
      <w:r w:rsidRPr="000F74D3">
        <w:rPr>
          <w:color w:val="000000"/>
        </w:rPr>
        <w:t>EN</w:t>
      </w:r>
      <w:r w:rsidRPr="00126F64">
        <w:rPr>
          <w:color w:val="000000"/>
          <w:lang w:val="uk-UA"/>
        </w:rPr>
        <w:t xml:space="preserve"> 60</w:t>
      </w:r>
      <w:r>
        <w:rPr>
          <w:color w:val="000000"/>
          <w:lang w:val="uk-UA"/>
        </w:rPr>
        <w:t>0</w:t>
      </w:r>
      <w:r w:rsidRPr="00126F64">
        <w:rPr>
          <w:color w:val="000000"/>
          <w:lang w:val="uk-UA"/>
        </w:rPr>
        <w:t>7</w:t>
      </w:r>
      <w:r>
        <w:rPr>
          <w:color w:val="000000"/>
          <w:lang w:val="uk-UA"/>
        </w:rPr>
        <w:t>9</w:t>
      </w:r>
      <w:r w:rsidRPr="00126F64">
        <w:rPr>
          <w:color w:val="000000"/>
          <w:lang w:val="uk-UA"/>
        </w:rPr>
        <w:t>-</w:t>
      </w:r>
      <w:r>
        <w:rPr>
          <w:color w:val="000000"/>
          <w:lang w:val="uk-UA"/>
        </w:rPr>
        <w:t>28</w:t>
      </w:r>
      <w:r w:rsidRPr="00126F64">
        <w:rPr>
          <w:color w:val="000000"/>
          <w:lang w:val="uk-UA"/>
        </w:rPr>
        <w:t>:2017.</w:t>
      </w:r>
      <w:r w:rsidRPr="00126F64">
        <w:rPr>
          <w:lang w:val="uk-UA"/>
        </w:rPr>
        <w:t xml:space="preserve"> </w:t>
      </w:r>
      <w:r w:rsidRPr="000F74D3">
        <w:rPr>
          <w:color w:val="000000"/>
        </w:rPr>
        <w:t>ДСТУ EN 60</w:t>
      </w:r>
      <w:r>
        <w:rPr>
          <w:color w:val="000000"/>
          <w:lang w:val="uk-UA"/>
        </w:rPr>
        <w:t>0</w:t>
      </w:r>
      <w:r w:rsidRPr="000F74D3">
        <w:rPr>
          <w:color w:val="000000"/>
        </w:rPr>
        <w:t>7</w:t>
      </w:r>
      <w:r>
        <w:rPr>
          <w:color w:val="000000"/>
          <w:lang w:val="uk-UA"/>
        </w:rPr>
        <w:t>9</w:t>
      </w:r>
      <w:r w:rsidRPr="000F74D3">
        <w:rPr>
          <w:color w:val="000000"/>
        </w:rPr>
        <w:t>-</w:t>
      </w:r>
      <w:r>
        <w:rPr>
          <w:color w:val="000000"/>
          <w:lang w:val="uk-UA"/>
        </w:rPr>
        <w:t>35-1</w:t>
      </w:r>
      <w:r w:rsidRPr="000F74D3">
        <w:rPr>
          <w:color w:val="000000"/>
        </w:rPr>
        <w:t>:2017</w:t>
      </w:r>
    </w:p>
    <w:p w14:paraId="6060D553" w14:textId="77777777" w:rsidR="00A57F07" w:rsidRPr="00BA4F93" w:rsidRDefault="00A57F07" w:rsidP="00A57F07">
      <w:pPr>
        <w:pStyle w:val="a3"/>
        <w:spacing w:before="0" w:beforeAutospacing="0" w:after="0" w:afterAutospacing="0"/>
        <w:rPr>
          <w:color w:val="000000"/>
        </w:rPr>
      </w:pPr>
      <w:r w:rsidRPr="00BA4F93">
        <w:rPr>
          <w:color w:val="000000"/>
        </w:rPr>
        <w:t>- технічному регламенту обладнання та захистних систем для застосування у потенційно вибуховому середовищі.</w:t>
      </w:r>
    </w:p>
    <w:tbl>
      <w:tblPr>
        <w:tblW w:w="10485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84"/>
        <w:gridCol w:w="2101"/>
      </w:tblGrid>
      <w:tr w:rsidR="00A57F07" w:rsidRPr="000829E2" w14:paraId="195574F8" w14:textId="77777777" w:rsidTr="006E1826">
        <w:trPr>
          <w:trHeight w:val="345"/>
        </w:trPr>
        <w:tc>
          <w:tcPr>
            <w:tcW w:w="8384" w:type="dxa"/>
          </w:tcPr>
          <w:p w14:paraId="7DE4C091" w14:textId="77777777" w:rsidR="00A57F07" w:rsidRPr="002B01EB" w:rsidRDefault="00A57F07" w:rsidP="006E1826">
            <w:pPr>
              <w:tabs>
                <w:tab w:val="left" w:pos="1540"/>
              </w:tabs>
              <w:ind w:left="13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val="uk-UA" w:eastAsia="ru-RU"/>
              </w:rPr>
            </w:pPr>
            <w:r w:rsidRPr="002B01EB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val="uk-UA" w:eastAsia="ru-RU"/>
              </w:rPr>
              <w:t>Характеристики</w:t>
            </w:r>
          </w:p>
        </w:tc>
        <w:tc>
          <w:tcPr>
            <w:tcW w:w="2101" w:type="dxa"/>
          </w:tcPr>
          <w:p w14:paraId="4BBC7EB3" w14:textId="77777777" w:rsidR="00A57F07" w:rsidRPr="00AD0F0C" w:rsidRDefault="00A57F07" w:rsidP="006E182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val="uk-UA" w:eastAsia="ru-RU"/>
              </w:rPr>
              <w:t>Показник</w:t>
            </w:r>
          </w:p>
        </w:tc>
      </w:tr>
      <w:tr w:rsidR="00A57F07" w14:paraId="07E8AFB1" w14:textId="77777777" w:rsidTr="006E1826">
        <w:trPr>
          <w:trHeight w:val="380"/>
        </w:trPr>
        <w:tc>
          <w:tcPr>
            <w:tcW w:w="8384" w:type="dxa"/>
          </w:tcPr>
          <w:p w14:paraId="7E74FCB2" w14:textId="77777777" w:rsidR="00A57F07" w:rsidRPr="00484C69" w:rsidRDefault="00A57F07" w:rsidP="006E1826">
            <w:pPr>
              <w:ind w:left="137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484C69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Освітленість при робочому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val="uk-UA" w:eastAsia="ru-RU"/>
              </w:rPr>
              <w:t>освітленні</w:t>
            </w:r>
            <w:r w:rsidRPr="00484C69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, на відстані 1м, не менше, лк</w:t>
            </w:r>
          </w:p>
        </w:tc>
        <w:tc>
          <w:tcPr>
            <w:tcW w:w="2101" w:type="dxa"/>
          </w:tcPr>
          <w:p w14:paraId="690F381D" w14:textId="77777777" w:rsidR="00A57F07" w:rsidRPr="000A66B1" w:rsidRDefault="00A57F07" w:rsidP="006E1826">
            <w:pPr>
              <w:jc w:val="center"/>
              <w:rPr>
                <w:b/>
                <w:lang w:val="uk-UA"/>
              </w:rPr>
            </w:pPr>
            <w:r w:rsidRPr="000A66B1">
              <w:rPr>
                <w:b/>
                <w:lang w:val="uk-UA"/>
              </w:rPr>
              <w:t>5000</w:t>
            </w:r>
          </w:p>
        </w:tc>
      </w:tr>
      <w:tr w:rsidR="00A57F07" w14:paraId="57358AFC" w14:textId="77777777" w:rsidTr="006E1826">
        <w:trPr>
          <w:trHeight w:val="397"/>
        </w:trPr>
        <w:tc>
          <w:tcPr>
            <w:tcW w:w="8384" w:type="dxa"/>
          </w:tcPr>
          <w:p w14:paraId="04A8D626" w14:textId="77777777" w:rsidR="00A57F07" w:rsidRDefault="00A57F07" w:rsidP="006E1826">
            <w:pPr>
              <w:ind w:left="137"/>
              <w:rPr>
                <w:rFonts w:ascii="Times New Roman" w:eastAsia="Times New Roman" w:hAnsi="Times New Roman" w:cs="Times New Roman"/>
                <w:b/>
                <w:i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val="uk-UA" w:eastAsia="ru-RU"/>
              </w:rPr>
              <w:t>Світовий потік</w:t>
            </w:r>
            <w:r w:rsidRPr="00484C69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, не менше, л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val="uk-UA" w:eastAsia="ru-RU"/>
              </w:rPr>
              <w:t>к</w:t>
            </w:r>
          </w:p>
          <w:p w14:paraId="5C2C0FCC" w14:textId="77777777" w:rsidR="00A57F07" w:rsidRDefault="00A57F07" w:rsidP="006E1826">
            <w:pPr>
              <w:ind w:left="137"/>
              <w:rPr>
                <w:rFonts w:ascii="Times New Roman" w:eastAsia="Times New Roman" w:hAnsi="Times New Roman" w:cs="Times New Roman"/>
                <w:b/>
                <w:i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val="uk-UA" w:eastAsia="ru-RU"/>
              </w:rPr>
              <w:t>-основного джерела світла</w:t>
            </w:r>
          </w:p>
          <w:p w14:paraId="2166F474" w14:textId="77777777" w:rsidR="00A57F07" w:rsidRPr="001921A4" w:rsidRDefault="00A57F07" w:rsidP="006E1826">
            <w:pPr>
              <w:ind w:left="137"/>
              <w:rPr>
                <w:rFonts w:ascii="Times New Roman" w:eastAsia="Times New Roman" w:hAnsi="Times New Roman" w:cs="Times New Roman"/>
                <w:b/>
                <w:i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val="uk-UA" w:eastAsia="ru-RU"/>
              </w:rPr>
              <w:t xml:space="preserve">-допоміжного </w:t>
            </w:r>
            <w:r w:rsidRPr="001921A4">
              <w:rPr>
                <w:rFonts w:ascii="Times New Roman" w:eastAsia="Times New Roman" w:hAnsi="Times New Roman" w:cs="Times New Roman"/>
                <w:b/>
                <w:i/>
                <w:color w:val="000000"/>
                <w:lang w:val="uk-UA" w:eastAsia="ru-RU"/>
              </w:rPr>
              <w:t>джерела світла</w:t>
            </w:r>
          </w:p>
        </w:tc>
        <w:tc>
          <w:tcPr>
            <w:tcW w:w="2101" w:type="dxa"/>
          </w:tcPr>
          <w:p w14:paraId="05BCDCD6" w14:textId="77777777" w:rsidR="00A57F07" w:rsidRDefault="00A57F07" w:rsidP="006E1826">
            <w:pPr>
              <w:ind w:left="55"/>
              <w:jc w:val="center"/>
              <w:rPr>
                <w:b/>
                <w:lang w:val="uk-UA"/>
              </w:rPr>
            </w:pPr>
          </w:p>
          <w:p w14:paraId="3970B74A" w14:textId="77777777" w:rsidR="00A57F07" w:rsidRDefault="00A57F07" w:rsidP="006E1826">
            <w:pPr>
              <w:ind w:left="5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30</w:t>
            </w:r>
          </w:p>
          <w:p w14:paraId="3434588B" w14:textId="77777777" w:rsidR="00A57F07" w:rsidRPr="000A66B1" w:rsidRDefault="00A57F07" w:rsidP="006E1826">
            <w:pPr>
              <w:ind w:left="5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</w:tr>
      <w:tr w:rsidR="00A57F07" w14:paraId="61405145" w14:textId="77777777" w:rsidTr="006E1826">
        <w:trPr>
          <w:trHeight w:val="380"/>
        </w:trPr>
        <w:tc>
          <w:tcPr>
            <w:tcW w:w="8384" w:type="dxa"/>
          </w:tcPr>
          <w:p w14:paraId="3C21D21E" w14:textId="77777777" w:rsidR="00A57F07" w:rsidRPr="00484C69" w:rsidRDefault="00A57F07" w:rsidP="006E1826">
            <w:pPr>
              <w:ind w:left="137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484C69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Ном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val="uk-UA" w:eastAsia="ru-RU"/>
              </w:rPr>
              <w:t>і</w:t>
            </w:r>
            <w:r w:rsidRPr="00484C69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нальна напруга АБ, В</w:t>
            </w:r>
            <w:r w:rsidRPr="00484C69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ab/>
            </w:r>
          </w:p>
        </w:tc>
        <w:tc>
          <w:tcPr>
            <w:tcW w:w="2101" w:type="dxa"/>
          </w:tcPr>
          <w:p w14:paraId="7886AA4D" w14:textId="77777777" w:rsidR="00A57F07" w:rsidRPr="000A66B1" w:rsidRDefault="00A57F07" w:rsidP="006E1826">
            <w:pPr>
              <w:jc w:val="center"/>
              <w:rPr>
                <w:b/>
                <w:lang w:val="uk-UA"/>
              </w:rPr>
            </w:pPr>
            <w:r w:rsidRPr="000A66B1">
              <w:rPr>
                <w:b/>
                <w:lang w:val="uk-UA"/>
              </w:rPr>
              <w:t>3,7</w:t>
            </w:r>
          </w:p>
        </w:tc>
      </w:tr>
      <w:tr w:rsidR="00A57F07" w14:paraId="2B94984F" w14:textId="77777777" w:rsidTr="006E1826">
        <w:trPr>
          <w:trHeight w:val="406"/>
        </w:trPr>
        <w:tc>
          <w:tcPr>
            <w:tcW w:w="8384" w:type="dxa"/>
          </w:tcPr>
          <w:p w14:paraId="7B7AA34C" w14:textId="77777777" w:rsidR="00A57F07" w:rsidRPr="00484C69" w:rsidRDefault="00A57F07" w:rsidP="006E1826">
            <w:pPr>
              <w:ind w:left="137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val="uk-UA" w:eastAsia="ru-RU"/>
              </w:rPr>
              <w:t>Є</w:t>
            </w:r>
            <w:r w:rsidRPr="00484C69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мність АБ, мА*г, не менше</w:t>
            </w:r>
            <w:r w:rsidRPr="00484C69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ab/>
            </w:r>
          </w:p>
        </w:tc>
        <w:tc>
          <w:tcPr>
            <w:tcW w:w="2101" w:type="dxa"/>
          </w:tcPr>
          <w:p w14:paraId="2AD795A5" w14:textId="77777777" w:rsidR="00A57F07" w:rsidRPr="000A66B1" w:rsidRDefault="00A57F07" w:rsidP="006E1826">
            <w:pPr>
              <w:jc w:val="center"/>
              <w:rPr>
                <w:b/>
                <w:lang w:val="uk-UA"/>
              </w:rPr>
            </w:pPr>
            <w:r w:rsidRPr="000A66B1">
              <w:rPr>
                <w:b/>
                <w:lang w:val="uk-UA"/>
              </w:rPr>
              <w:t>4000</w:t>
            </w:r>
          </w:p>
        </w:tc>
      </w:tr>
      <w:tr w:rsidR="00A57F07" w14:paraId="5B95329A" w14:textId="77777777" w:rsidTr="006E1826">
        <w:trPr>
          <w:trHeight w:val="362"/>
        </w:trPr>
        <w:tc>
          <w:tcPr>
            <w:tcW w:w="8384" w:type="dxa"/>
          </w:tcPr>
          <w:p w14:paraId="7EA3DF78" w14:textId="77777777" w:rsidR="00A57F07" w:rsidRPr="00BF5D35" w:rsidRDefault="00A57F07" w:rsidP="006E1826">
            <w:pPr>
              <w:ind w:left="137"/>
              <w:rPr>
                <w:rFonts w:ascii="Times New Roman" w:eastAsia="Times New Roman" w:hAnsi="Times New Roman" w:cs="Times New Roman"/>
                <w:b/>
                <w:i/>
                <w:color w:val="000000"/>
                <w:lang w:val="uk-UA" w:eastAsia="ru-RU"/>
              </w:rPr>
            </w:pPr>
            <w:r w:rsidRPr="00BF5D35">
              <w:rPr>
                <w:rFonts w:ascii="Times New Roman" w:eastAsia="Times New Roman" w:hAnsi="Times New Roman" w:cs="Times New Roman"/>
                <w:b/>
                <w:i/>
                <w:color w:val="000000"/>
                <w:lang w:val="uk-UA" w:eastAsia="ru-RU"/>
              </w:rPr>
              <w:t>Тривалість бе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val="uk-UA" w:eastAsia="ru-RU"/>
              </w:rPr>
              <w:t>з</w:t>
            </w:r>
            <w:r w:rsidRPr="00BF5D35">
              <w:rPr>
                <w:rFonts w:ascii="Times New Roman" w:eastAsia="Times New Roman" w:hAnsi="Times New Roman" w:cs="Times New Roman"/>
                <w:b/>
                <w:i/>
                <w:color w:val="000000"/>
                <w:lang w:val="uk-UA" w:eastAsia="ru-RU"/>
              </w:rPr>
              <w:t>перервного горіння, не менш, г</w:t>
            </w:r>
          </w:p>
          <w:p w14:paraId="6FC0F773" w14:textId="77777777" w:rsidR="00A57F07" w:rsidRPr="00BF5D35" w:rsidRDefault="00A57F07" w:rsidP="006E1826">
            <w:pPr>
              <w:ind w:left="137"/>
              <w:rPr>
                <w:rFonts w:ascii="Times New Roman" w:eastAsia="Times New Roman" w:hAnsi="Times New Roman" w:cs="Times New Roman"/>
                <w:b/>
                <w:i/>
                <w:color w:val="000000"/>
                <w:lang w:val="uk-UA" w:eastAsia="ru-RU"/>
              </w:rPr>
            </w:pPr>
            <w:r w:rsidRPr="00BF5D35">
              <w:rPr>
                <w:rFonts w:ascii="Times New Roman" w:eastAsia="Times New Roman" w:hAnsi="Times New Roman" w:cs="Times New Roman"/>
                <w:b/>
                <w:i/>
                <w:color w:val="000000"/>
                <w:lang w:val="uk-UA" w:eastAsia="ru-RU"/>
              </w:rPr>
              <w:t>-основного джерела світла</w:t>
            </w:r>
          </w:p>
          <w:p w14:paraId="58E1F687" w14:textId="77777777" w:rsidR="00A57F07" w:rsidRPr="00BF5D35" w:rsidRDefault="00A57F07" w:rsidP="006E1826">
            <w:pPr>
              <w:ind w:left="137"/>
              <w:rPr>
                <w:rFonts w:ascii="Times New Roman" w:eastAsia="Times New Roman" w:hAnsi="Times New Roman" w:cs="Times New Roman"/>
                <w:b/>
                <w:i/>
                <w:color w:val="000000"/>
                <w:lang w:val="uk-UA" w:eastAsia="ru-RU"/>
              </w:rPr>
            </w:pPr>
            <w:r w:rsidRPr="00BF5D35">
              <w:rPr>
                <w:rFonts w:ascii="Times New Roman" w:eastAsia="Times New Roman" w:hAnsi="Times New Roman" w:cs="Times New Roman"/>
                <w:b/>
                <w:i/>
                <w:color w:val="000000"/>
                <w:lang w:val="uk-UA" w:eastAsia="ru-RU"/>
              </w:rPr>
              <w:t>-допоміжного джерела світла</w:t>
            </w:r>
          </w:p>
        </w:tc>
        <w:tc>
          <w:tcPr>
            <w:tcW w:w="2101" w:type="dxa"/>
          </w:tcPr>
          <w:p w14:paraId="6FBB8DB4" w14:textId="77777777" w:rsidR="00A57F07" w:rsidRDefault="00A57F07" w:rsidP="006E1826">
            <w:pPr>
              <w:ind w:left="137"/>
              <w:jc w:val="center"/>
              <w:rPr>
                <w:b/>
                <w:lang w:val="uk-UA"/>
              </w:rPr>
            </w:pPr>
          </w:p>
          <w:p w14:paraId="09382B7A" w14:textId="77777777" w:rsidR="00A57F07" w:rsidRDefault="00A57F07" w:rsidP="006E1826">
            <w:pPr>
              <w:ind w:left="137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30</w:t>
            </w:r>
          </w:p>
          <w:p w14:paraId="4AE8AF2D" w14:textId="77777777" w:rsidR="00A57F07" w:rsidRPr="000A66B1" w:rsidRDefault="00A57F07" w:rsidP="006E1826">
            <w:pPr>
              <w:ind w:left="137"/>
              <w:jc w:val="center"/>
              <w:rPr>
                <w:b/>
                <w:lang w:val="uk-UA"/>
              </w:rPr>
            </w:pPr>
            <w:r w:rsidRPr="000A66B1">
              <w:rPr>
                <w:b/>
                <w:lang w:val="uk-UA"/>
              </w:rPr>
              <w:t>12</w:t>
            </w:r>
          </w:p>
        </w:tc>
      </w:tr>
      <w:tr w:rsidR="00A57F07" w14:paraId="48E7979C" w14:textId="77777777" w:rsidTr="006E1826">
        <w:trPr>
          <w:trHeight w:val="371"/>
        </w:trPr>
        <w:tc>
          <w:tcPr>
            <w:tcW w:w="8384" w:type="dxa"/>
          </w:tcPr>
          <w:p w14:paraId="05C3354F" w14:textId="77777777" w:rsidR="00A57F07" w:rsidRPr="001921A4" w:rsidRDefault="00A57F07" w:rsidP="006E1826">
            <w:pPr>
              <w:ind w:left="137"/>
              <w:rPr>
                <w:rFonts w:ascii="Times New Roman" w:eastAsia="Times New Roman" w:hAnsi="Times New Roman" w:cs="Times New Roman"/>
                <w:b/>
                <w:i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val="uk-UA" w:eastAsia="ru-RU"/>
              </w:rPr>
              <w:t>Тип акумулятора</w:t>
            </w:r>
          </w:p>
        </w:tc>
        <w:tc>
          <w:tcPr>
            <w:tcW w:w="2101" w:type="dxa"/>
          </w:tcPr>
          <w:p w14:paraId="2CE0D8BD" w14:textId="77777777" w:rsidR="00A57F07" w:rsidRPr="000A66B1" w:rsidRDefault="00A57F07" w:rsidP="006E1826">
            <w:pPr>
              <w:ind w:left="137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Літій-полімерний</w:t>
            </w:r>
          </w:p>
        </w:tc>
      </w:tr>
      <w:tr w:rsidR="00A57F07" w14:paraId="19718F4D" w14:textId="77777777" w:rsidTr="006E1826">
        <w:trPr>
          <w:trHeight w:val="380"/>
        </w:trPr>
        <w:tc>
          <w:tcPr>
            <w:tcW w:w="8384" w:type="dxa"/>
          </w:tcPr>
          <w:p w14:paraId="77B02A6A" w14:textId="77777777" w:rsidR="00A57F07" w:rsidRPr="00484C69" w:rsidRDefault="00A57F07" w:rsidP="006E1826">
            <w:pPr>
              <w:ind w:left="137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CE52BC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Коефіціє́нт кори́сної ді́ї</w:t>
            </w:r>
            <w:r w:rsidRPr="00484C69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, не менш</w:t>
            </w:r>
            <w:r w:rsidRPr="00484C69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ab/>
            </w:r>
          </w:p>
        </w:tc>
        <w:tc>
          <w:tcPr>
            <w:tcW w:w="2101" w:type="dxa"/>
          </w:tcPr>
          <w:p w14:paraId="3C58102E" w14:textId="77777777" w:rsidR="00A57F07" w:rsidRPr="000A66B1" w:rsidRDefault="00A57F07" w:rsidP="006E1826">
            <w:pPr>
              <w:jc w:val="center"/>
              <w:rPr>
                <w:b/>
                <w:lang w:val="uk-UA"/>
              </w:rPr>
            </w:pPr>
            <w:r w:rsidRPr="000A66B1">
              <w:rPr>
                <w:b/>
                <w:lang w:val="uk-UA"/>
              </w:rPr>
              <w:t>0,75</w:t>
            </w:r>
          </w:p>
        </w:tc>
      </w:tr>
      <w:tr w:rsidR="00A57F07" w14:paraId="47F54E62" w14:textId="77777777" w:rsidTr="006E1826">
        <w:trPr>
          <w:trHeight w:val="645"/>
        </w:trPr>
        <w:tc>
          <w:tcPr>
            <w:tcW w:w="8384" w:type="dxa"/>
          </w:tcPr>
          <w:p w14:paraId="3493479A" w14:textId="77777777" w:rsidR="00A57F07" w:rsidRPr="00484C69" w:rsidRDefault="00A57F07" w:rsidP="006E1826">
            <w:pPr>
              <w:ind w:left="137"/>
              <w:rPr>
                <w:rFonts w:ascii="Times New Roman" w:eastAsia="Times New Roman" w:hAnsi="Times New Roman" w:cs="Times New Roman"/>
                <w:b/>
                <w:i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val="uk-UA" w:eastAsia="ru-RU"/>
              </w:rPr>
              <w:t>Струм спрацювання захисту , не більше, А</w:t>
            </w:r>
          </w:p>
        </w:tc>
        <w:tc>
          <w:tcPr>
            <w:tcW w:w="2101" w:type="dxa"/>
          </w:tcPr>
          <w:p w14:paraId="112EB57E" w14:textId="77777777" w:rsidR="00A57F07" w:rsidRPr="000A66B1" w:rsidRDefault="00A57F07" w:rsidP="006E182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1,27</w:t>
            </w:r>
          </w:p>
        </w:tc>
      </w:tr>
      <w:tr w:rsidR="00A57F07" w14:paraId="25CD0590" w14:textId="77777777" w:rsidTr="006E1826">
        <w:trPr>
          <w:trHeight w:val="371"/>
        </w:trPr>
        <w:tc>
          <w:tcPr>
            <w:tcW w:w="8384" w:type="dxa"/>
          </w:tcPr>
          <w:p w14:paraId="28CCD481" w14:textId="77777777" w:rsidR="00A57F07" w:rsidRPr="00484C69" w:rsidRDefault="00A57F07" w:rsidP="006E1826">
            <w:pPr>
              <w:ind w:left="137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Ма</w:t>
            </w:r>
            <w:r w:rsidRPr="00484C69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са, не більше, гр.</w:t>
            </w:r>
            <w:r w:rsidRPr="00484C69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ab/>
            </w:r>
          </w:p>
        </w:tc>
        <w:tc>
          <w:tcPr>
            <w:tcW w:w="2101" w:type="dxa"/>
          </w:tcPr>
          <w:p w14:paraId="5501169A" w14:textId="77777777" w:rsidR="00A57F07" w:rsidRPr="000A66B1" w:rsidRDefault="00A57F07" w:rsidP="006E182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67</w:t>
            </w:r>
            <w:r w:rsidRPr="000A66B1">
              <w:rPr>
                <w:b/>
                <w:lang w:val="uk-UA"/>
              </w:rPr>
              <w:t>0</w:t>
            </w:r>
          </w:p>
        </w:tc>
      </w:tr>
      <w:tr w:rsidR="00A57F07" w14:paraId="5C99A447" w14:textId="77777777" w:rsidTr="006E1826">
        <w:trPr>
          <w:trHeight w:val="645"/>
        </w:trPr>
        <w:tc>
          <w:tcPr>
            <w:tcW w:w="8384" w:type="dxa"/>
          </w:tcPr>
          <w:p w14:paraId="455B2334" w14:textId="77777777" w:rsidR="00A57F07" w:rsidRPr="00484C69" w:rsidRDefault="00A57F07" w:rsidP="006E1826">
            <w:pPr>
              <w:ind w:left="137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484C69">
              <w:rPr>
                <w:rFonts w:ascii="Times New Roman" w:eastAsia="Times New Roman" w:hAnsi="Times New Roman" w:cs="Times New Roman"/>
                <w:b/>
                <w:i/>
                <w:color w:val="000000"/>
                <w:lang w:val="en-US" w:eastAsia="ru-RU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val="uk-UA" w:eastAsia="ru-RU"/>
              </w:rPr>
              <w:t>т</w:t>
            </w:r>
            <w:r w:rsidRPr="00484C69">
              <w:rPr>
                <w:rFonts w:ascii="Times New Roman" w:eastAsia="Times New Roman" w:hAnsi="Times New Roman" w:cs="Times New Roman"/>
                <w:b/>
                <w:i/>
                <w:color w:val="000000"/>
                <w:lang w:val="en-US" w:eastAsia="ru-RU"/>
              </w:rPr>
              <w:t>y</w:t>
            </w:r>
            <w:r w:rsidRPr="00484C69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пінь </w:t>
            </w:r>
            <w:r w:rsidRPr="00484C69">
              <w:rPr>
                <w:rFonts w:ascii="Times New Roman" w:eastAsia="Times New Roman" w:hAnsi="Times New Roman" w:cs="Times New Roman"/>
                <w:b/>
                <w:i/>
                <w:color w:val="000000"/>
                <w:lang w:val="uk-UA" w:eastAsia="ru-RU"/>
              </w:rPr>
              <w:t>з</w:t>
            </w:r>
            <w:r w:rsidRPr="00484C69">
              <w:rPr>
                <w:rFonts w:ascii="Times New Roman" w:eastAsia="Times New Roman" w:hAnsi="Times New Roman" w:cs="Times New Roman"/>
                <w:b/>
                <w:i/>
                <w:color w:val="000000"/>
                <w:lang w:val="en-US" w:eastAsia="ru-RU"/>
              </w:rPr>
              <w:t>axuc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val="uk-UA" w:eastAsia="ru-RU"/>
              </w:rPr>
              <w:t>т</w:t>
            </w:r>
            <w:r w:rsidRPr="00484C69">
              <w:rPr>
                <w:rFonts w:ascii="Times New Roman" w:eastAsia="Times New Roman" w:hAnsi="Times New Roman" w:cs="Times New Roman"/>
                <w:b/>
                <w:i/>
                <w:color w:val="000000"/>
                <w:lang w:val="en-US" w:eastAsia="ru-RU"/>
              </w:rPr>
              <w:t>y</w:t>
            </w:r>
            <w:r w:rsidRPr="00484C69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val="uk-UA" w:eastAsia="ru-RU"/>
              </w:rPr>
              <w:t>оболонки</w:t>
            </w:r>
          </w:p>
        </w:tc>
        <w:tc>
          <w:tcPr>
            <w:tcW w:w="2101" w:type="dxa"/>
          </w:tcPr>
          <w:p w14:paraId="54625D14" w14:textId="77777777" w:rsidR="00A57F07" w:rsidRPr="000A66B1" w:rsidRDefault="00A57F07" w:rsidP="006E1826">
            <w:pPr>
              <w:jc w:val="center"/>
              <w:rPr>
                <w:b/>
                <w:lang w:val="uk-UA"/>
              </w:rPr>
            </w:pPr>
            <w:r w:rsidRPr="000A66B1">
              <w:rPr>
                <w:b/>
                <w:lang w:val="uk-UA"/>
              </w:rPr>
              <w:t>IP 54</w:t>
            </w:r>
          </w:p>
        </w:tc>
      </w:tr>
    </w:tbl>
    <w:p w14:paraId="0D4013BC" w14:textId="77777777" w:rsidR="00A57F07" w:rsidRPr="00615DD9" w:rsidRDefault="00A57F07" w:rsidP="00A57F07">
      <w:pPr>
        <w:tabs>
          <w:tab w:val="left" w:pos="490"/>
          <w:tab w:val="left" w:pos="4320"/>
          <w:tab w:val="left" w:pos="66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615DD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1.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</w:t>
      </w:r>
      <w:r w:rsidRPr="00615DD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окументи, які свідчать про наявність </w:t>
      </w:r>
      <w:r w:rsidRPr="00615D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документального підтвердження того, що </w:t>
      </w:r>
      <w:r w:rsidRPr="00615DD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Учасник закупівлі має відповідні документи які підтверджують те, що він є (являється) виробником товару або його офіційним представником, </w:t>
      </w:r>
      <w:r w:rsidRPr="00615D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дилером, дистриб’ютором:</w:t>
      </w:r>
    </w:p>
    <w:p w14:paraId="6E41C1E6" w14:textId="77777777" w:rsidR="00A57F07" w:rsidRPr="00615DD9" w:rsidRDefault="00A57F07" w:rsidP="00A57F07">
      <w:pPr>
        <w:tabs>
          <w:tab w:val="left" w:pos="490"/>
          <w:tab w:val="left" w:pos="1080"/>
        </w:tabs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15DD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1.1 наявність документального підтвердження того, що Учасник процедури закупівлі</w:t>
      </w:r>
      <w:r w:rsidRPr="00615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5DD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є (являється) виробником товару (прописати в довільній формі або надати інший документ підтверджуючий статус виробника товару);</w:t>
      </w:r>
    </w:p>
    <w:p w14:paraId="6BB89401" w14:textId="77777777" w:rsidR="00A57F07" w:rsidRPr="00615DD9" w:rsidRDefault="00A57F07" w:rsidP="00A57F07">
      <w:pPr>
        <w:tabs>
          <w:tab w:val="left" w:pos="490"/>
          <w:tab w:val="left" w:pos="1080"/>
        </w:tabs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15DD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1.2 якщо Учасник процедури закупівлі являється представником, дилером або дистриб’ютором він повинен надати оригінал або копію укладеного договору та/або дилерського сертифікату, довіреність, дистриб’юторського листа від виробника або офіційного представника виробника товару на території України.</w:t>
      </w:r>
    </w:p>
    <w:p w14:paraId="2312E985" w14:textId="77777777" w:rsidR="00A57F07" w:rsidRPr="00615DD9" w:rsidRDefault="00A57F07" w:rsidP="00A57F07">
      <w:pPr>
        <w:tabs>
          <w:tab w:val="left" w:pos="490"/>
          <w:tab w:val="left" w:pos="1080"/>
        </w:tabs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15DD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1.3. якщо Учасник не є представником, дилером або дистриб’ютором виробника товару, надати гарантійний лист від виробника товару щодо гарантій постачання товару Учаснику для виконання зобов’язань за результатами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проведеної спрощеної закупівлі.</w:t>
      </w:r>
    </w:p>
    <w:p w14:paraId="2795503C" w14:textId="77777777" w:rsidR="00A57F07" w:rsidRPr="00615DD9" w:rsidRDefault="00A57F07" w:rsidP="00A57F07">
      <w:pPr>
        <w:tabs>
          <w:tab w:val="left" w:pos="490"/>
        </w:tabs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615DD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2.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Н</w:t>
      </w:r>
      <w:r w:rsidRPr="00615D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аявність документального підтвердження</w:t>
      </w:r>
      <w:r w:rsidRPr="00615D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на продукцію (товар), який пропонується постачати.</w:t>
      </w:r>
    </w:p>
    <w:p w14:paraId="2633DB20" w14:textId="77777777" w:rsidR="00A57F07" w:rsidRPr="002A4A26" w:rsidRDefault="00A57F07" w:rsidP="00A57F07">
      <w:pPr>
        <w:tabs>
          <w:tab w:val="left" w:pos="490"/>
        </w:tabs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2A4A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2.1.-  </w:t>
      </w:r>
      <w:r w:rsidRPr="002A4A2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uk-UA" w:eastAsia="ru-RU"/>
        </w:rPr>
        <w:t xml:space="preserve">копії </w:t>
      </w:r>
      <w:r w:rsidRPr="002A4A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сертифікату якості або сертифікату відповідності,</w:t>
      </w:r>
      <w:r w:rsidRPr="002A4A26">
        <w:rPr>
          <w:color w:val="000000" w:themeColor="text1"/>
          <w:lang w:val="uk-UA"/>
        </w:rPr>
        <w:t xml:space="preserve"> </w:t>
      </w:r>
      <w:r w:rsidRPr="002A4A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в яких зазначено відповідність Товару вимогам вказан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их</w:t>
      </w:r>
      <w:r w:rsidRPr="002A4A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ДСТУ або інший документ який підтверджує відповідність Товару вимогам вказан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их ДСТУ,</w:t>
      </w:r>
    </w:p>
    <w:p w14:paraId="2E6A1F7C" w14:textId="77777777" w:rsidR="00A57F07" w:rsidRPr="002A4A26" w:rsidRDefault="00A57F07" w:rsidP="00A57F07">
      <w:pPr>
        <w:tabs>
          <w:tab w:val="left" w:pos="490"/>
        </w:tabs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2A4A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-  копії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виснов</w:t>
      </w:r>
      <w:r w:rsidRPr="002A4A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ку державної санітарно-епідеміологічної експертизи,</w:t>
      </w:r>
    </w:p>
    <w:p w14:paraId="3846AF1D" w14:textId="77777777" w:rsidR="00A57F07" w:rsidRPr="002A4A26" w:rsidRDefault="00A57F07" w:rsidP="00A57F07">
      <w:pPr>
        <w:tabs>
          <w:tab w:val="left" w:pos="490"/>
        </w:tabs>
        <w:spacing w:after="0" w:line="240" w:lineRule="auto"/>
        <w:ind w:right="22"/>
        <w:jc w:val="both"/>
        <w:rPr>
          <w:color w:val="000000" w:themeColor="text1"/>
          <w:lang w:val="uk-UA"/>
        </w:rPr>
      </w:pPr>
      <w:r w:rsidRPr="002A4A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-   та копії декларації про відповідність, що підтверджує  відповідність Товару  вимогам технічного регламенту обладнання та захисних систем для застосування у потенційно вибуховому середовищі.</w:t>
      </w:r>
    </w:p>
    <w:p w14:paraId="0AB8C7ED" w14:textId="77777777" w:rsidR="00A57F07" w:rsidRPr="002A4A26" w:rsidRDefault="00A57F07" w:rsidP="00A57F07">
      <w:pPr>
        <w:tabs>
          <w:tab w:val="left" w:pos="490"/>
        </w:tabs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14:paraId="6DDA8126" w14:textId="77777777" w:rsidR="00A57F07" w:rsidRPr="00BA4F93" w:rsidRDefault="00A57F07" w:rsidP="00A57F07">
      <w:pP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2A4A2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 xml:space="preserve">3.Товар повинен </w:t>
      </w:r>
      <w:r w:rsidRPr="00BA4F9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бути з датою виробництва не раніше 2022 року.</w:t>
      </w:r>
    </w:p>
    <w:p w14:paraId="4DC7E7E9" w14:textId="0918BF13" w:rsidR="00CA5982" w:rsidRDefault="00CA5982" w:rsidP="00464C6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14:paraId="1566DED2" w14:textId="267EEA7E" w:rsidR="00CA5982" w:rsidRDefault="00CA5982" w:rsidP="00464C6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14:paraId="6DF6B332" w14:textId="2C4573AF" w:rsidR="00CA5982" w:rsidRDefault="00CA5982" w:rsidP="00464C6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14:paraId="7F73D76A" w14:textId="1A1BEB5B" w:rsidR="00CA5982" w:rsidRDefault="00CA5982" w:rsidP="00464C6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14:paraId="3C20C0A0" w14:textId="4F8A874D" w:rsidR="00CA5982" w:rsidRDefault="00CA5982" w:rsidP="00464C6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14:paraId="10757243" w14:textId="04AD2D4A" w:rsidR="00CA5982" w:rsidRDefault="00CA5982" w:rsidP="00464C6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14:paraId="02AF2529" w14:textId="14314EFE" w:rsidR="00CA5982" w:rsidRDefault="00CA5982" w:rsidP="00464C6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14:paraId="42B0297D" w14:textId="7B346843" w:rsidR="00CA5982" w:rsidRDefault="00CA5982" w:rsidP="00464C6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14:paraId="2490D9F6" w14:textId="64068383" w:rsidR="00CA5982" w:rsidRDefault="00CA5982" w:rsidP="00464C6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14:paraId="68F02DED" w14:textId="611EC82B" w:rsidR="00CA5982" w:rsidRDefault="00CA5982" w:rsidP="00464C6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14:paraId="74F2091D" w14:textId="748DCDE8" w:rsidR="00CA5982" w:rsidRDefault="00CA5982" w:rsidP="00464C6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14:paraId="7F212581" w14:textId="35A8B92E" w:rsidR="00A57F07" w:rsidRDefault="00A57F07" w:rsidP="00464C6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14:paraId="24D4E22B" w14:textId="15F557E7" w:rsidR="00A57F07" w:rsidRDefault="00A57F07" w:rsidP="00464C6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14:paraId="0039E8F4" w14:textId="48AA7650" w:rsidR="00A57F07" w:rsidRDefault="00A57F07" w:rsidP="00464C6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14:paraId="4E89B234" w14:textId="138666A3" w:rsidR="00A57F07" w:rsidRDefault="00A57F07" w:rsidP="00464C6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14:paraId="261C245A" w14:textId="20AB5FD2" w:rsidR="00A57F07" w:rsidRDefault="00A57F07" w:rsidP="00464C6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14:paraId="6987CDEF" w14:textId="19F43114" w:rsidR="00A57F07" w:rsidRDefault="00A57F07" w:rsidP="00464C6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14:paraId="480B8B48" w14:textId="7DEB19C7" w:rsidR="00A57F07" w:rsidRDefault="00A57F07" w:rsidP="00464C6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14:paraId="3F48D237" w14:textId="67B5699C" w:rsidR="00A57F07" w:rsidRDefault="00A57F07" w:rsidP="00464C6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14:paraId="35A17983" w14:textId="0EBF6964" w:rsidR="00A57F07" w:rsidRDefault="00A57F07" w:rsidP="00464C6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14:paraId="603AC9CA" w14:textId="4A5C2785" w:rsidR="00A57F07" w:rsidRDefault="00A57F07" w:rsidP="00464C6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14:paraId="4C64EAB0" w14:textId="568C45D1" w:rsidR="00A57F07" w:rsidRDefault="00A57F07" w:rsidP="00464C6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14:paraId="5E5F41A2" w14:textId="0765D479" w:rsidR="00A57F07" w:rsidRDefault="00A57F07" w:rsidP="00464C6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14:paraId="6894D9A8" w14:textId="316EE89C" w:rsidR="00A57F07" w:rsidRDefault="00A57F07" w:rsidP="00464C6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14:paraId="06DE75B4" w14:textId="1F562361" w:rsidR="00A57F07" w:rsidRDefault="00A57F07" w:rsidP="00464C6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14:paraId="4698016D" w14:textId="507B8D7C" w:rsidR="00A57F07" w:rsidRDefault="00A57F07" w:rsidP="00464C6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14:paraId="2EEFB48D" w14:textId="3CEE4B48" w:rsidR="00A57F07" w:rsidRDefault="00A57F07" w:rsidP="00464C6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14:paraId="1CCADCA1" w14:textId="2D7ECD4D" w:rsidR="00A57F07" w:rsidRDefault="00A57F07" w:rsidP="00464C6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14:paraId="7496E161" w14:textId="5B514158" w:rsidR="00A57F07" w:rsidRDefault="00A57F07" w:rsidP="00464C6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14:paraId="5744B797" w14:textId="024407E8" w:rsidR="00A57F07" w:rsidRDefault="00A57F07" w:rsidP="00464C6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14:paraId="157AC46E" w14:textId="6F74D740" w:rsidR="00A57F07" w:rsidRPr="00A57F07" w:rsidRDefault="00A57F07" w:rsidP="00A57F0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                                                                                    </w:t>
      </w:r>
      <w:r w:rsidRPr="00A57F07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Оголошення. Додаток 2 оголошення</w:t>
      </w:r>
    </w:p>
    <w:p w14:paraId="21CE6BD5" w14:textId="77777777" w:rsidR="00A57F07" w:rsidRPr="00A57F07" w:rsidRDefault="00A57F07" w:rsidP="00A57F07">
      <w:pPr>
        <w:widowControl w:val="0"/>
        <w:spacing w:after="0" w:line="0" w:lineRule="atLeast"/>
        <w:contextualSpacing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val="uk-UA" w:eastAsia="ja-JP"/>
        </w:rPr>
      </w:pPr>
      <w:r w:rsidRPr="00A57F07">
        <w:rPr>
          <w:rFonts w:ascii="Times New Roman" w:eastAsia="MS Mincho" w:hAnsi="Times New Roman" w:cs="Times New Roman"/>
          <w:b/>
          <w:bCs/>
          <w:sz w:val="24"/>
          <w:szCs w:val="24"/>
          <w:lang w:val="uk-UA" w:eastAsia="ja-JP"/>
        </w:rPr>
        <w:t xml:space="preserve">    ДОГОВІР (проект)   </w:t>
      </w:r>
    </w:p>
    <w:p w14:paraId="070B82E1" w14:textId="77777777" w:rsidR="00A57F07" w:rsidRPr="00A57F07" w:rsidRDefault="00A57F07" w:rsidP="00A57F07">
      <w:pPr>
        <w:widowControl w:val="0"/>
        <w:spacing w:after="0" w:line="0" w:lineRule="atLeast"/>
        <w:contextualSpacing/>
        <w:jc w:val="center"/>
        <w:rPr>
          <w:rFonts w:ascii="Times New Roman" w:eastAsia="MS Mincho" w:hAnsi="Times New Roman" w:cs="Times New Roman"/>
          <w:b/>
          <w:color w:val="000000"/>
          <w:sz w:val="24"/>
          <w:szCs w:val="20"/>
          <w:lang w:val="uk-UA" w:eastAsia="ja-JP"/>
        </w:rPr>
      </w:pPr>
      <w:r w:rsidRPr="00A57F07">
        <w:rPr>
          <w:rFonts w:ascii="Times New Roman" w:eastAsia="MS Mincho" w:hAnsi="Times New Roman" w:cs="Times New Roman"/>
          <w:b/>
          <w:bCs/>
          <w:sz w:val="24"/>
          <w:szCs w:val="24"/>
          <w:lang w:val="uk-UA" w:eastAsia="ja-JP"/>
        </w:rPr>
        <w:t xml:space="preserve"> про закупівлю </w:t>
      </w:r>
      <w:r w:rsidRPr="00A57F07">
        <w:rPr>
          <w:rFonts w:ascii="Times New Roman" w:eastAsia="MS Mincho" w:hAnsi="Times New Roman" w:cs="Times New Roman"/>
          <w:b/>
          <w:bCs/>
          <w:sz w:val="24"/>
          <w:szCs w:val="24"/>
          <w:lang w:val="uk-UA" w:eastAsia="ja-JP"/>
        </w:rPr>
        <w:br/>
        <w:t xml:space="preserve"> </w:t>
      </w:r>
    </w:p>
    <w:p w14:paraId="5FA8A390" w14:textId="226B02E2" w:rsidR="00A57F07" w:rsidRPr="00A57F07" w:rsidRDefault="00A57F07" w:rsidP="00A57F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A57F0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м.  Павлоград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</w:t>
      </w:r>
      <w:r w:rsidRPr="00A57F0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"______"____________ 2022 р.</w:t>
      </w:r>
      <w:r w:rsidRPr="00A57F0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br/>
      </w:r>
    </w:p>
    <w:p w14:paraId="6397C37F" w14:textId="77777777" w:rsidR="00A57F07" w:rsidRPr="00A57F07" w:rsidRDefault="00A57F07" w:rsidP="00A57F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57F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Восьмий воєнізований гірничорятувальний загін (далі - Покупець),  в особі командира загону Ігнашова Івана Олександровича, що діє на підставі Положення з однієї сторони, і ________________________________________ (далі - Продавець), що діє на підставі _____________________________________________________________________з іншої сторони,  разом - Сторони,  уклали цей договір про нижче наведене (далі – Договір):  </w:t>
      </w:r>
    </w:p>
    <w:p w14:paraId="5033C676" w14:textId="77777777" w:rsidR="00A57F07" w:rsidRPr="00A57F07" w:rsidRDefault="00A57F07" w:rsidP="00A57F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6D518936" w14:textId="77777777" w:rsidR="00A57F07" w:rsidRPr="00A57F07" w:rsidRDefault="00A57F07" w:rsidP="00A57F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A57F0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I. Предмет договору   </w:t>
      </w:r>
    </w:p>
    <w:p w14:paraId="6C09CF7B" w14:textId="77777777" w:rsidR="00A57F07" w:rsidRPr="00A57F07" w:rsidRDefault="00A57F07" w:rsidP="00A57F07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A57F07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1.1. </w:t>
      </w:r>
      <w:bookmarkStart w:id="1" w:name="_Hlk78275220"/>
      <w:r w:rsidRPr="00A57F07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Продавець зобов'язується у 2022 році передати Покупцю </w:t>
      </w:r>
      <w:r w:rsidRPr="00A57F0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головні світильники</w:t>
      </w:r>
      <w:r w:rsidRPr="00A57F07">
        <w:rPr>
          <w:rFonts w:ascii="Calibri" w:eastAsia="Calibri" w:hAnsi="Calibri" w:cs="Times New Roman"/>
        </w:rPr>
        <w:t xml:space="preserve"> </w:t>
      </w:r>
      <w:r w:rsidRPr="00A57F07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(далі – Товар), а Покупець прийняти і оплатити його.</w:t>
      </w:r>
    </w:p>
    <w:bookmarkEnd w:id="1"/>
    <w:p w14:paraId="4F698D0E" w14:textId="77777777" w:rsidR="00A57F07" w:rsidRPr="00A57F07" w:rsidRDefault="00A57F07" w:rsidP="00A57F07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A57F0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Код ДК 31520000-7 Світильники та освітлювальна арматура, (31521000-4 – світильники). </w:t>
      </w:r>
    </w:p>
    <w:p w14:paraId="1F55372B" w14:textId="77777777" w:rsidR="00A57F07" w:rsidRPr="00A57F07" w:rsidRDefault="00A57F07" w:rsidP="00A57F07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A57F07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1.2. Кількість товару: </w:t>
      </w:r>
    </w:p>
    <w:tbl>
      <w:tblPr>
        <w:tblW w:w="96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841"/>
        <w:gridCol w:w="1275"/>
        <w:gridCol w:w="993"/>
        <w:gridCol w:w="824"/>
        <w:gridCol w:w="1276"/>
        <w:gridCol w:w="1732"/>
      </w:tblGrid>
      <w:tr w:rsidR="00A57F07" w:rsidRPr="00A57F07" w14:paraId="29824EB6" w14:textId="77777777" w:rsidTr="006E1826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2215F" w14:textId="77777777" w:rsidR="00A57F07" w:rsidRPr="00A57F07" w:rsidRDefault="00A57F07" w:rsidP="00A57F0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57F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70E8E" w14:textId="77777777" w:rsidR="00A57F07" w:rsidRPr="00A57F07" w:rsidRDefault="00A57F07" w:rsidP="00A57F0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57F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Найменування товару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63DA5" w14:textId="77777777" w:rsidR="00A57F07" w:rsidRPr="00A57F07" w:rsidRDefault="00A57F07" w:rsidP="00A57F0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57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Країна виробник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7B78A" w14:textId="77777777" w:rsidR="00A57F07" w:rsidRPr="00A57F07" w:rsidRDefault="00A57F07" w:rsidP="00A57F0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57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Од. виміру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8DF61" w14:textId="77777777" w:rsidR="00A57F07" w:rsidRPr="00A57F07" w:rsidRDefault="00A57F07" w:rsidP="00A57F0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57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Кількість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E798F" w14:textId="77777777" w:rsidR="00A57F07" w:rsidRPr="00A57F07" w:rsidRDefault="00A57F07" w:rsidP="00A57F0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57F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Ціна</w:t>
            </w:r>
            <w:r w:rsidRPr="00A5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r w:rsidRPr="00A57F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одиницю</w:t>
            </w:r>
            <w:r w:rsidRPr="00A5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грн., </w:t>
            </w:r>
          </w:p>
          <w:p w14:paraId="1B2A3D51" w14:textId="77777777" w:rsidR="00A57F07" w:rsidRPr="00A57F07" w:rsidRDefault="00A57F07" w:rsidP="00A57F0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ПДВ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F0226" w14:textId="77777777" w:rsidR="00A57F07" w:rsidRPr="00A57F07" w:rsidRDefault="00A57F07" w:rsidP="00A57F0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Загальна вартість</w:t>
            </w:r>
            <w:r w:rsidRPr="00A5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грн., без ПДВ</w:t>
            </w:r>
          </w:p>
        </w:tc>
      </w:tr>
      <w:tr w:rsidR="00A57F07" w:rsidRPr="00A57F07" w14:paraId="290166BC" w14:textId="77777777" w:rsidTr="006E1826">
        <w:trPr>
          <w:trHeight w:val="34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26CF8" w14:textId="77777777" w:rsidR="00A57F07" w:rsidRPr="00A57F07" w:rsidRDefault="00A57F07" w:rsidP="00A57F0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57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B1931" w14:textId="77777777" w:rsidR="00A57F07" w:rsidRPr="00A57F07" w:rsidRDefault="00A57F07" w:rsidP="00A57F0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57F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Головний світильник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2685C" w14:textId="77777777" w:rsidR="00A57F07" w:rsidRPr="00A57F07" w:rsidRDefault="00A57F07" w:rsidP="00A57F0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A590F" w14:textId="77777777" w:rsidR="00A57F07" w:rsidRPr="00A57F07" w:rsidRDefault="00A57F07" w:rsidP="00A57F0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57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73A70" w14:textId="77777777" w:rsidR="00A57F07" w:rsidRPr="00A57F07" w:rsidRDefault="00A57F07" w:rsidP="00A57F0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57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9B80C" w14:textId="77777777" w:rsidR="00A57F07" w:rsidRPr="00A57F07" w:rsidRDefault="00A57F07" w:rsidP="00A5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68AA3" w14:textId="77777777" w:rsidR="00A57F07" w:rsidRPr="00A57F07" w:rsidRDefault="00A57F07" w:rsidP="00A5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F07" w:rsidRPr="00A57F07" w14:paraId="15938297" w14:textId="77777777" w:rsidTr="006E1826">
        <w:trPr>
          <w:trHeight w:val="319"/>
          <w:jc w:val="center"/>
        </w:trPr>
        <w:tc>
          <w:tcPr>
            <w:tcW w:w="79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EF3C5" w14:textId="77777777" w:rsidR="00A57F07" w:rsidRPr="00A57F07" w:rsidRDefault="00A57F07" w:rsidP="00A5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Сума без ПДВ: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A8C41" w14:textId="77777777" w:rsidR="00A57F07" w:rsidRPr="00A57F07" w:rsidRDefault="00A57F07" w:rsidP="00A5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F07" w:rsidRPr="00A57F07" w14:paraId="271465D4" w14:textId="77777777" w:rsidTr="006E1826">
        <w:trPr>
          <w:trHeight w:val="295"/>
          <w:jc w:val="center"/>
        </w:trPr>
        <w:tc>
          <w:tcPr>
            <w:tcW w:w="79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5A0B0" w14:textId="77777777" w:rsidR="00A57F07" w:rsidRPr="00A57F07" w:rsidRDefault="00A57F07" w:rsidP="00A5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ПДВ: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264DF" w14:textId="77777777" w:rsidR="00A57F07" w:rsidRPr="00A57F07" w:rsidRDefault="00A57F07" w:rsidP="00A5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F07" w:rsidRPr="00A57F07" w14:paraId="1EAB2DC7" w14:textId="77777777" w:rsidTr="006E1826">
        <w:trPr>
          <w:trHeight w:val="287"/>
          <w:jc w:val="center"/>
        </w:trPr>
        <w:tc>
          <w:tcPr>
            <w:tcW w:w="79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32CF0" w14:textId="77777777" w:rsidR="00A57F07" w:rsidRPr="00A57F07" w:rsidRDefault="00A57F07" w:rsidP="00A5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ВСЬОГО з ПДВ:   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FD27F" w14:textId="77777777" w:rsidR="00A57F07" w:rsidRPr="00A57F07" w:rsidRDefault="00A57F07" w:rsidP="00A5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807E464" w14:textId="77777777" w:rsidR="00A57F07" w:rsidRPr="00A57F07" w:rsidRDefault="00A57F07" w:rsidP="00A57F0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57F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1.3. </w:t>
      </w:r>
      <w:bookmarkStart w:id="2" w:name="_Hlk78276382"/>
      <w:r w:rsidRPr="00A57F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Обсяги закупівлі товару можуть бути зменшені </w:t>
      </w:r>
      <w:bookmarkEnd w:id="2"/>
      <w:r w:rsidRPr="00A57F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 урахуванням фактичного обсягу видатків Замовника.</w:t>
      </w:r>
    </w:p>
    <w:p w14:paraId="51D1938A" w14:textId="77777777" w:rsidR="00A57F07" w:rsidRPr="00A57F07" w:rsidRDefault="00A57F07" w:rsidP="00A57F0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57F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1.4. Моментом поставки Товару вважається дата, зазначена у видатковій накладній (накладній), належним чином підписаної Сторонами.</w:t>
      </w:r>
    </w:p>
    <w:p w14:paraId="7015EC59" w14:textId="77777777" w:rsidR="00A57F07" w:rsidRPr="00A57F07" w:rsidRDefault="00A57F07" w:rsidP="00A57F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1418FCA9" w14:textId="77777777" w:rsidR="00A57F07" w:rsidRPr="00A57F07" w:rsidRDefault="00A57F07" w:rsidP="00A57F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A57F0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II. Якість товару.</w:t>
      </w:r>
    </w:p>
    <w:p w14:paraId="1DA18948" w14:textId="77777777" w:rsidR="00A57F07" w:rsidRPr="00A57F07" w:rsidRDefault="00A57F07" w:rsidP="00A57F07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57F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2.1. Продавець повинен передати Покупцю Товар, якість якого відповідає вимогам діючих ДСТУ.  Підтвердженням якості Товару є копії сертифікату якості або сертифікату відповідності, в яких зазначено відповідність Товару вимогам діючих ДСТУ або іншого документу який підтверджує відповідність Товару вимогам діючих ДСТУ, копії висновку державної санітарно-епідеміологічної експертизи </w:t>
      </w:r>
      <w:r w:rsidRPr="00A57F0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та копії декларації про відповідність, що підтверджує  відповідність Товару  вимогам технічного регламенту обладнання та захисних систем для застосування у потенційно вибуховому середовищі.</w:t>
      </w:r>
    </w:p>
    <w:p w14:paraId="591C573C" w14:textId="77777777" w:rsidR="00A57F07" w:rsidRPr="00A57F07" w:rsidRDefault="00A57F07" w:rsidP="00A57F07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A57F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2.2.</w:t>
      </w:r>
      <w:r w:rsidRPr="00A57F07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Товар повинен бути з датою виробництва не раніше 2022 року.</w:t>
      </w:r>
    </w:p>
    <w:p w14:paraId="2F4B8EF6" w14:textId="77777777" w:rsidR="00A57F07" w:rsidRPr="00A57F07" w:rsidRDefault="00A57F07" w:rsidP="00A57F07">
      <w:pPr>
        <w:tabs>
          <w:tab w:val="left" w:pos="42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57F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2.3. </w:t>
      </w:r>
      <w:r w:rsidRPr="00A57F0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У випадку виявлення Товару неналежної якості або з недоліками (дефектами), Продавець зобов’язаний забезпечити повну заміну такого Товару за власний рахунок протягом 5 (п’яти) робочих днів з моменту отримання відповідної претензії Покупця. </w:t>
      </w:r>
    </w:p>
    <w:p w14:paraId="36494087" w14:textId="77777777" w:rsidR="00A57F07" w:rsidRPr="00A57F07" w:rsidRDefault="00A57F07" w:rsidP="00A57F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A57F0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III. Ціна договору</w:t>
      </w:r>
    </w:p>
    <w:p w14:paraId="333D3D6F" w14:textId="77777777" w:rsidR="00A57F07" w:rsidRPr="00A57F07" w:rsidRDefault="00A57F07" w:rsidP="00A57F0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57F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3.1. Ціна Договору складає _____________ грн. (_________________ гривень _________________ копійок), в тому числі ПДВ _______________ гривень.</w:t>
      </w:r>
    </w:p>
    <w:p w14:paraId="4F6A87B7" w14:textId="77777777" w:rsidR="00A57F07" w:rsidRPr="00A57F07" w:rsidRDefault="00A57F07" w:rsidP="00A57F07">
      <w:pPr>
        <w:widowControl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4"/>
          <w:szCs w:val="20"/>
          <w:lang w:val="uk-UA" w:eastAsia="ja-JP"/>
        </w:rPr>
      </w:pPr>
      <w:r w:rsidRPr="00A57F07">
        <w:rPr>
          <w:rFonts w:ascii="Times New Roman" w:eastAsia="MS Mincho" w:hAnsi="Times New Roman" w:cs="Times New Roman"/>
          <w:color w:val="000000"/>
          <w:sz w:val="24"/>
          <w:szCs w:val="20"/>
          <w:lang w:val="uk-UA" w:eastAsia="ja-JP"/>
        </w:rPr>
        <w:t>3.2. Ціна за Товар встановлюється в національній валюті України – гривні.</w:t>
      </w:r>
    </w:p>
    <w:p w14:paraId="44E560C1" w14:textId="77777777" w:rsidR="00A57F07" w:rsidRPr="00A57F07" w:rsidRDefault="00A57F07" w:rsidP="00A57F07">
      <w:pPr>
        <w:widowControl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4"/>
          <w:szCs w:val="20"/>
          <w:lang w:val="uk-UA" w:eastAsia="ja-JP"/>
        </w:rPr>
      </w:pPr>
      <w:r w:rsidRPr="00A57F07">
        <w:rPr>
          <w:rFonts w:ascii="Times New Roman" w:eastAsia="MS Mincho" w:hAnsi="Times New Roman" w:cs="Times New Roman"/>
          <w:color w:val="000000"/>
          <w:sz w:val="24"/>
          <w:szCs w:val="20"/>
          <w:lang w:val="uk-UA" w:eastAsia="ja-JP"/>
        </w:rPr>
        <w:t>3.3. Ціна за одиницю Товару зазначена в п.1.2. Договору.</w:t>
      </w:r>
    </w:p>
    <w:p w14:paraId="2EBDADD2" w14:textId="77777777" w:rsidR="00A57F07" w:rsidRPr="00A57F07" w:rsidRDefault="00A57F07" w:rsidP="00A57F0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57F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3.4. Ціна цього  Договору може  бути  зменшена  за  взаємною згодою Сторін.</w:t>
      </w:r>
    </w:p>
    <w:p w14:paraId="3DC225BC" w14:textId="77777777" w:rsidR="00A57F07" w:rsidRPr="00A57F07" w:rsidRDefault="00A57F07" w:rsidP="00A57F0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57F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3.5. </w:t>
      </w:r>
      <w:r w:rsidRPr="00A57F0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Ціна цього Договору включає вартість пакування Товару (упаковки), його завантаження та розвантаження, доставку до місця поставки зазначеного у п. 5.2. цього Договору.</w:t>
      </w:r>
    </w:p>
    <w:p w14:paraId="5C2E6BF8" w14:textId="77777777" w:rsidR="00A57F07" w:rsidRPr="00A57F07" w:rsidRDefault="00A57F07" w:rsidP="00A57F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7BF0FEA7" w14:textId="77777777" w:rsidR="00A57F07" w:rsidRPr="00A57F07" w:rsidRDefault="00A57F07" w:rsidP="00A57F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67664CA5" w14:textId="77777777" w:rsidR="00A57F07" w:rsidRPr="00A57F07" w:rsidRDefault="00A57F07" w:rsidP="00A57F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A57F0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IV. Порядок здійснення оплати</w:t>
      </w:r>
    </w:p>
    <w:p w14:paraId="5A973912" w14:textId="77777777" w:rsidR="00A57F07" w:rsidRPr="00A57F07" w:rsidRDefault="00A57F07" w:rsidP="00A57F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x-none"/>
        </w:rPr>
      </w:pPr>
      <w:r w:rsidRPr="00A57F0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x-none"/>
        </w:rPr>
        <w:tab/>
        <w:t>4.1. Покупець здійснює оплату вартості Товару в строк не пізніше 10 календарних днів з моменту отримання Товару від Продавця та підписання Сторонами видаткової накладної (накладної) за рахунок наявних власних коштів підприємства, що передбачені планом витрат Покупця.</w:t>
      </w:r>
    </w:p>
    <w:p w14:paraId="76754D4A" w14:textId="77777777" w:rsidR="00A57F07" w:rsidRPr="00A57F07" w:rsidRDefault="00A57F07" w:rsidP="00A57F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A57F0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x-none"/>
        </w:rPr>
        <w:tab/>
        <w:t>4.2. Оплата  здійснюється в безготівковій формі шляхом перерахування грошей на розрахунковий рахунок Продавця.</w:t>
      </w:r>
    </w:p>
    <w:p w14:paraId="0D23035A" w14:textId="77777777" w:rsidR="00A57F07" w:rsidRPr="00A57F07" w:rsidRDefault="00A57F07" w:rsidP="00A57F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A57F0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V. Поставка товару</w:t>
      </w:r>
    </w:p>
    <w:p w14:paraId="134443BA" w14:textId="77777777" w:rsidR="00A57F07" w:rsidRPr="00A57F07" w:rsidRDefault="00A57F07" w:rsidP="00A57F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A57F0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  <w:t>5.1. Поставка  Товару здійснюється  силами і за рахунок Продавця.</w:t>
      </w:r>
    </w:p>
    <w:p w14:paraId="3CE6FA9B" w14:textId="77777777" w:rsidR="00A57F07" w:rsidRPr="00A57F07" w:rsidRDefault="00A57F07" w:rsidP="00A57F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A57F0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Кінцевий строк поставки товару – 30 листопада 2022 р. </w:t>
      </w:r>
    </w:p>
    <w:p w14:paraId="0428E374" w14:textId="77777777" w:rsidR="00A57F07" w:rsidRPr="00A57F07" w:rsidRDefault="00A57F07" w:rsidP="00A57F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A57F0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  <w:t>5.2. Місце поставки (передачі) Товару за адресою Покупця: 51400 м. Павлоград, Дніпропетровська область,вул. Дніпровська, 597.</w:t>
      </w:r>
    </w:p>
    <w:p w14:paraId="2FAA9622" w14:textId="77777777" w:rsidR="00A57F07" w:rsidRPr="00A57F07" w:rsidRDefault="00A57F07" w:rsidP="00A57F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A57F0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  <w:t>5.3. Перелік товаросупроводжувальних документів:</w:t>
      </w:r>
    </w:p>
    <w:p w14:paraId="3E4E6AA5" w14:textId="77777777" w:rsidR="00A57F07" w:rsidRPr="00A57F07" w:rsidRDefault="00A57F07" w:rsidP="00A57F07">
      <w:pPr>
        <w:numPr>
          <w:ilvl w:val="1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A57F0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видаткова накладна (накладна);</w:t>
      </w:r>
    </w:p>
    <w:p w14:paraId="615E230B" w14:textId="77777777" w:rsidR="00A57F07" w:rsidRPr="00A57F07" w:rsidRDefault="00A57F07" w:rsidP="00A57F07">
      <w:pPr>
        <w:numPr>
          <w:ilvl w:val="1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A57F0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оригінал або копія,  належним чином завірена Продавцем, документів, що підтверджує якість Товару відповідно вимогам розділу</w:t>
      </w:r>
      <w:r w:rsidRPr="00A57F0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A57F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II цього Договору</w:t>
      </w:r>
      <w:r w:rsidRPr="00A57F0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;</w:t>
      </w:r>
    </w:p>
    <w:p w14:paraId="7373346F" w14:textId="77777777" w:rsidR="00A57F07" w:rsidRPr="00A57F07" w:rsidRDefault="00A57F07" w:rsidP="00A57F07">
      <w:pPr>
        <w:numPr>
          <w:ilvl w:val="1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A57F0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рахунок.</w:t>
      </w:r>
    </w:p>
    <w:p w14:paraId="25AF858E" w14:textId="77777777" w:rsidR="00A57F07" w:rsidRPr="00A57F07" w:rsidRDefault="00A57F07" w:rsidP="00A57F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A57F0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  <w:t>5.4. Перехід права власності на Товар відбувається після підписання видаткової накладної (накладної).</w:t>
      </w:r>
    </w:p>
    <w:p w14:paraId="59A35C8B" w14:textId="77777777" w:rsidR="00A57F07" w:rsidRPr="00A57F07" w:rsidRDefault="00A57F07" w:rsidP="00A57F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A57F0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  <w:t>5.5. Приймання Товару за кількістю та якістю здійснюється Сторонами в порядку, що визначається чинним законодавством України.</w:t>
      </w:r>
    </w:p>
    <w:p w14:paraId="6B223708" w14:textId="77777777" w:rsidR="00A57F07" w:rsidRPr="00A57F07" w:rsidRDefault="00A57F07" w:rsidP="00A57F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1AA61563" w14:textId="77777777" w:rsidR="00A57F07" w:rsidRPr="00A57F07" w:rsidRDefault="00A57F07" w:rsidP="00A57F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A57F0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VI. Права та обов'язки сторін</w:t>
      </w:r>
    </w:p>
    <w:p w14:paraId="708F2498" w14:textId="77777777" w:rsidR="00A57F07" w:rsidRPr="00A57F07" w:rsidRDefault="00A57F07" w:rsidP="00A57F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57F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6.1. Покупець зобов'язаний:</w:t>
      </w:r>
    </w:p>
    <w:p w14:paraId="3E7BCCCF" w14:textId="77777777" w:rsidR="00A57F07" w:rsidRPr="00A57F07" w:rsidRDefault="00A57F07" w:rsidP="00A57F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57F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6.1.1. приймати поставлений Товар згідно з видатковою накладною (накладною).</w:t>
      </w:r>
    </w:p>
    <w:p w14:paraId="2E6D0920" w14:textId="77777777" w:rsidR="00A57F07" w:rsidRPr="00A57F07" w:rsidRDefault="00A57F07" w:rsidP="00A57F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57F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6.1.2. своєчасно та в повному обсязі сплатити за поставлений Товар.</w:t>
      </w:r>
    </w:p>
    <w:p w14:paraId="2803E7FE" w14:textId="77777777" w:rsidR="00A57F07" w:rsidRPr="00A57F07" w:rsidRDefault="00A57F07" w:rsidP="00A57F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57F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6.2. Покупець має право:</w:t>
      </w:r>
    </w:p>
    <w:p w14:paraId="38E7CD2C" w14:textId="77777777" w:rsidR="00A57F07" w:rsidRPr="00A57F07" w:rsidRDefault="00A57F07" w:rsidP="00A57F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57F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6.2.1. контролювати якість  та строки поставки Товару, встановлені цим Договором;</w:t>
      </w:r>
    </w:p>
    <w:p w14:paraId="2FB6D8EB" w14:textId="77777777" w:rsidR="00A57F07" w:rsidRPr="00A57F07" w:rsidRDefault="00A57F07" w:rsidP="00A57F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A57F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6.2.2. вимагати від Продавця при виявленні Товару неналежної якості безоплатно здійснити заміну неякісного товару на товар належної якості в термін, що не перебільшує </w:t>
      </w:r>
      <w:r w:rsidRPr="00A57F0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5 (п’яти) робочих днів з моменту отримання відповідної претензії від Покупця;</w:t>
      </w:r>
    </w:p>
    <w:p w14:paraId="14AC713C" w14:textId="77777777" w:rsidR="00A57F07" w:rsidRPr="00A57F07" w:rsidRDefault="00A57F07" w:rsidP="00A57F07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uk-UA" w:eastAsia="ja-JP"/>
        </w:rPr>
      </w:pPr>
      <w:r w:rsidRPr="00A57F07">
        <w:rPr>
          <w:rFonts w:ascii="Times New Roman" w:eastAsia="Calibri" w:hAnsi="Times New Roman" w:cs="Times New Roman"/>
          <w:sz w:val="24"/>
          <w:szCs w:val="20"/>
          <w:lang w:val="uk-UA" w:eastAsia="ja-JP"/>
        </w:rPr>
        <w:tab/>
        <w:t>6.2.3. зменшувати обсяг закупівлі Товару та суму цього Договору залежно від наявності коштів на ці цілі. У такому разі Сторони вносять відповідні зміни до цього Договору;</w:t>
      </w:r>
      <w:r w:rsidRPr="00A57F07">
        <w:rPr>
          <w:rFonts w:ascii="Times New Roman" w:eastAsia="MS Mincho" w:hAnsi="Times New Roman" w:cs="Times New Roman"/>
          <w:sz w:val="24"/>
          <w:szCs w:val="24"/>
          <w:lang w:val="uk-UA" w:eastAsia="ja-JP"/>
        </w:rPr>
        <w:tab/>
      </w:r>
      <w:r w:rsidRPr="00A57F07">
        <w:rPr>
          <w:rFonts w:ascii="Times New Roman" w:eastAsia="MS Mincho" w:hAnsi="Times New Roman" w:cs="Times New Roman"/>
          <w:sz w:val="24"/>
          <w:szCs w:val="24"/>
          <w:lang w:val="uk-UA" w:eastAsia="ja-JP"/>
        </w:rPr>
        <w:tab/>
      </w:r>
    </w:p>
    <w:p w14:paraId="3680D7AD" w14:textId="77777777" w:rsidR="00A57F07" w:rsidRPr="00A57F07" w:rsidRDefault="00A57F07" w:rsidP="00A57F07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4"/>
          <w:szCs w:val="24"/>
          <w:lang w:val="uk-UA" w:eastAsia="ja-JP"/>
        </w:rPr>
      </w:pPr>
      <w:r w:rsidRPr="00A57F07">
        <w:rPr>
          <w:rFonts w:ascii="Times New Roman" w:eastAsia="MS Mincho" w:hAnsi="Times New Roman" w:cs="Times New Roman"/>
          <w:sz w:val="24"/>
          <w:szCs w:val="24"/>
          <w:lang w:val="uk-UA" w:eastAsia="ja-JP"/>
        </w:rPr>
        <w:t>6.2.4. повернути рахунок Продавцю без здійснення оплати в разі неналежного оформлення документів, зазначених у пункті 5.3 розділу V цього Договору (відсутність підписів тощо).</w:t>
      </w:r>
    </w:p>
    <w:p w14:paraId="07DEC944" w14:textId="77777777" w:rsidR="00A57F07" w:rsidRPr="00A57F07" w:rsidRDefault="00A57F07" w:rsidP="00A57F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57F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6.3. Продавець зобов'язаний:</w:t>
      </w:r>
    </w:p>
    <w:p w14:paraId="08DBD8C6" w14:textId="77777777" w:rsidR="00A57F07" w:rsidRPr="00A57F07" w:rsidRDefault="00A57F07" w:rsidP="00A57F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57F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6.3.1. забезпечити  поставку Товару у строки, встановлені цим Договором;</w:t>
      </w:r>
    </w:p>
    <w:p w14:paraId="7517D7B4" w14:textId="77777777" w:rsidR="00A57F07" w:rsidRPr="00A57F07" w:rsidRDefault="00A57F07" w:rsidP="00A57F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57F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6.3.2. забезпечити  поставку Товару, якість якого відповідає умовам,  установленим розділом II цього Договору;</w:t>
      </w:r>
    </w:p>
    <w:p w14:paraId="2EBB01F0" w14:textId="77777777" w:rsidR="00A57F07" w:rsidRPr="00A57F07" w:rsidRDefault="00A57F07" w:rsidP="00A57F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57F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6.3.3. здійснити заміну Товару, який не відповідає умовам за якістю та умовам цього Договору за власні кошти у зазначений  Договором строк;</w:t>
      </w:r>
    </w:p>
    <w:p w14:paraId="57461D3E" w14:textId="77777777" w:rsidR="00A57F07" w:rsidRPr="00A57F07" w:rsidRDefault="00A57F07" w:rsidP="00A57F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57F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6.4. Продавець має право:</w:t>
      </w:r>
    </w:p>
    <w:p w14:paraId="37DCB12F" w14:textId="77777777" w:rsidR="00A57F07" w:rsidRPr="00A57F07" w:rsidRDefault="00A57F07" w:rsidP="00A57F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57F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6.4.1. своєчасно та в повному обсязі отримувати плату за поставлений Товар;</w:t>
      </w:r>
    </w:p>
    <w:p w14:paraId="288633DD" w14:textId="77777777" w:rsidR="00A57F07" w:rsidRPr="00A57F07" w:rsidRDefault="00A57F07" w:rsidP="00A57F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57F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6.4.2. покращити якість Товару, за умови, що таке покращення не призведе до збільшення суми, визначеної в Договорі.</w:t>
      </w:r>
    </w:p>
    <w:p w14:paraId="3F806C51" w14:textId="77777777" w:rsidR="00A57F07" w:rsidRPr="00A57F07" w:rsidRDefault="00A57F07" w:rsidP="00A57F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57F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6.5. Сторони зобов’язані виконувати вимоги Закону України «Про запобігання корупції», а також інших нормативно-правових актів з питань запобігання і протидії корупції.</w:t>
      </w:r>
    </w:p>
    <w:p w14:paraId="028E1456" w14:textId="77777777" w:rsidR="00A57F07" w:rsidRPr="00A57F07" w:rsidRDefault="00A57F07" w:rsidP="00A57F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A57F0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VII. Відповідальність сторін</w:t>
      </w:r>
    </w:p>
    <w:p w14:paraId="1FAECE35" w14:textId="77777777" w:rsidR="00A57F07" w:rsidRPr="00A57F07" w:rsidRDefault="00A57F07" w:rsidP="00A57F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57F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7.1. У  разі невиконання або неналежного виконання своїх зобов'язань  за   Договором   Сторони несуть відповідальність, передбачену законами та цим Договором. </w:t>
      </w:r>
    </w:p>
    <w:p w14:paraId="10298C1E" w14:textId="77777777" w:rsidR="00A57F07" w:rsidRPr="00A57F07" w:rsidRDefault="00A57F07" w:rsidP="00A57F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57F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7.2. </w:t>
      </w:r>
      <w:r w:rsidRPr="00A57F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x-none"/>
        </w:rPr>
        <w:t>У разі невиконання договірних зобов’язань винна Сторона сплачує іншій Стороні пеню у розмірі однієї облікової ставки НБУ від суми невиконаних зобов’язань за кожен день невиконання своїх зобов’язань</w:t>
      </w:r>
      <w:r w:rsidRPr="00A57F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</w:p>
    <w:p w14:paraId="24F1229B" w14:textId="77777777" w:rsidR="00A57F07" w:rsidRPr="00A57F07" w:rsidRDefault="00A57F07" w:rsidP="00A57F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51C967A1" w14:textId="77777777" w:rsidR="00A57F07" w:rsidRPr="00A57F07" w:rsidRDefault="00A57F07" w:rsidP="00A57F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A57F0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VIII. Обставини непереборної сили</w:t>
      </w:r>
    </w:p>
    <w:p w14:paraId="369964BB" w14:textId="77777777" w:rsidR="00A57F07" w:rsidRPr="00A57F07" w:rsidRDefault="00A57F07" w:rsidP="00A57F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57F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8.1. Сторони звільняються від відповідальності за невиконання або неналежне виконання зобов'язань  за  цим  Договором  у разі виникнення обставин непереборної сили,  які не  існували під  час укладання   Договору   та   виникли  поза  волею  Сторін  (аварія, катастрофа, стихійне лихо, епідемія, епізоотія, війна тощо). </w:t>
      </w:r>
    </w:p>
    <w:p w14:paraId="35BA1A39" w14:textId="77777777" w:rsidR="00A57F07" w:rsidRPr="00A57F07" w:rsidRDefault="00A57F07" w:rsidP="00A57F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57F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8.2. Сторона,  що не  може виконувати зобов'язання  за  цим Договором  у наслідок дії обставин непереборної сили,  повинна не пізніше ніж протягом 3 робочих днів  з  моменту  їх виникнення повідомити про це іншу Сторону у письмовій формі. </w:t>
      </w:r>
    </w:p>
    <w:p w14:paraId="3F8CD0B4" w14:textId="77777777" w:rsidR="00A57F07" w:rsidRPr="00A57F07" w:rsidRDefault="00A57F07" w:rsidP="00A57F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57F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8.3. Доказом виникнення обставин непереборної сили та строку їх дії є відповідні документи.</w:t>
      </w:r>
    </w:p>
    <w:p w14:paraId="182F549F" w14:textId="77777777" w:rsidR="00A57F07" w:rsidRPr="00A57F07" w:rsidRDefault="00A57F07" w:rsidP="00A57F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A57F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8.4. У  разі,  коли  строк  дії обставин непереборної сили продовжується більше ніж 3-х робочих днів, кожна із Сторін в установленому порядку має право розірвати цей Договір. </w:t>
      </w:r>
    </w:p>
    <w:p w14:paraId="6ACE1952" w14:textId="77777777" w:rsidR="00A57F07" w:rsidRPr="00A57F07" w:rsidRDefault="00A57F07" w:rsidP="00A57F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A57F0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IX. Вирішення спорів</w:t>
      </w:r>
    </w:p>
    <w:p w14:paraId="7FAE5C84" w14:textId="77777777" w:rsidR="00A57F07" w:rsidRPr="00A57F07" w:rsidRDefault="00A57F07" w:rsidP="00A57F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57F0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Pr="00A57F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9.1. У випадку виникнення спорів або розбіжностей Сторони зобов'язуються вирішувати їх шляхом взаємних переговорів  та консультацій. </w:t>
      </w:r>
    </w:p>
    <w:p w14:paraId="5F202C5C" w14:textId="77777777" w:rsidR="00A57F07" w:rsidRPr="00A57F07" w:rsidRDefault="00A57F07" w:rsidP="00A57F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57F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9.2. У разі недосягнення Сторонами згоди спори  (розбіжності) вирішуються у судовому порядку.</w:t>
      </w:r>
    </w:p>
    <w:p w14:paraId="7052C1BA" w14:textId="77777777" w:rsidR="00A57F07" w:rsidRPr="00A57F07" w:rsidRDefault="00A57F07" w:rsidP="00A57F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A57F0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Х. Строк дії договору </w:t>
      </w:r>
    </w:p>
    <w:p w14:paraId="31DEE386" w14:textId="77777777" w:rsidR="00A57F07" w:rsidRPr="00A57F07" w:rsidRDefault="00A57F07" w:rsidP="00A57F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3" w:name="99"/>
      <w:bookmarkEnd w:id="3"/>
      <w:r w:rsidRPr="00A57F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10.1. Цей Договір набирає чинності з моменту підписання і діє до 31.12.2022р., а в частині розрахунків - до повного виконання. </w:t>
      </w:r>
    </w:p>
    <w:p w14:paraId="4ECB5555" w14:textId="77777777" w:rsidR="00A57F07" w:rsidRPr="00A57F07" w:rsidRDefault="00A57F07" w:rsidP="00A57F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57F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10.2. Цей   Договір   укладається   і   підписується   у  двох примірниках, що мають однакову юридичну силу. </w:t>
      </w:r>
    </w:p>
    <w:p w14:paraId="69958CEC" w14:textId="77777777" w:rsidR="00A57F07" w:rsidRPr="00A57F07" w:rsidRDefault="00A57F07" w:rsidP="00A57F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57F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10.3. Дія договору про закупівлю може продовжуватися на строк, достатній для проведення процедури закупівлі на початку 2023 року, в обсязі, що не перевищує 20 відсотків суми, визначеної в початковому договорі про закупівлю, укладеному в 2022 році, якщо видатки на досягнення цієї цілі  затверджено в установленому порядку.</w:t>
      </w:r>
    </w:p>
    <w:p w14:paraId="294C1AEB" w14:textId="77777777" w:rsidR="00A57F07" w:rsidRPr="00A57F07" w:rsidRDefault="00A57F07" w:rsidP="00A57F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57F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10.4. Допускається зміна умов договору у випадках передбачених ст.41  Закону України «Про публічні закупівлі» : </w:t>
      </w:r>
    </w:p>
    <w:p w14:paraId="67B17366" w14:textId="77777777" w:rsidR="00A57F07" w:rsidRPr="00A57F07" w:rsidRDefault="00A57F07" w:rsidP="00A57F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57F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Умови договору про закупівлю не повинні відрізнятися від змісту пропозиції за результатами аукціону (у тому числі ціни за одиницю товару) переможця закупівлі .</w:t>
      </w:r>
    </w:p>
    <w:p w14:paraId="1DA4FB94" w14:textId="77777777" w:rsidR="00A57F07" w:rsidRPr="00A57F07" w:rsidRDefault="00A57F07" w:rsidP="00A57F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57F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Істотні умови договору про закупівлю не можуть змінюватися після його підписання до виконання зобов’язань сторонами в повному обсязі, крім випадків:</w:t>
      </w:r>
    </w:p>
    <w:p w14:paraId="5D542957" w14:textId="77777777" w:rsidR="00A57F07" w:rsidRPr="00A57F07" w:rsidRDefault="00A57F07" w:rsidP="00A57F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57F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1) зменшення обсягів закупівлі, зокрема з урахуванням фактичного обсягу видатків Замовника;</w:t>
      </w:r>
    </w:p>
    <w:p w14:paraId="00C2E0E0" w14:textId="77777777" w:rsidR="00A57F07" w:rsidRPr="00A57F07" w:rsidRDefault="00A57F07" w:rsidP="00A57F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57F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2)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умови, що така зміна не призведе до збільшення суми, визначеної в договорі про закупівлю - не частіше, ніж раз на  90 днів з моменту  підписання  договору про  закупівлю / внесення  змін до такого договору щодо  збільшення  ціни за одиницю товару;</w:t>
      </w:r>
    </w:p>
    <w:p w14:paraId="4F39A4ED" w14:textId="77777777" w:rsidR="00A57F07" w:rsidRPr="00A57F07" w:rsidRDefault="00A57F07" w:rsidP="00A57F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57F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3) покращення якості предмета закупівлі за умови, що таке покращення не призведе до збільшення суми, визначеної в договорі про закупівлю;</w:t>
      </w:r>
    </w:p>
    <w:p w14:paraId="7178F0BC" w14:textId="77777777" w:rsidR="00A57F07" w:rsidRPr="00A57F07" w:rsidRDefault="00A57F07" w:rsidP="00A57F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57F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4) продовження строку дії договору про закупівлю та строку виконання зобов’язань щодо передачі товару у разі виникнення документально підтверджених об’єктивних обставин, що спричинили таке продовження, у тому числі обставин непереборної сили, затримки фінансування витрат замовника, за умови, що такі зміни не призведуть до збільшення суми, визначеної в договорі про закупівлю;</w:t>
      </w:r>
    </w:p>
    <w:p w14:paraId="47B86364" w14:textId="77777777" w:rsidR="00A57F07" w:rsidRPr="00A57F07" w:rsidRDefault="00A57F07" w:rsidP="00A57F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57F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5) погодження зміни ціни в договорі про закупівлю в бік зменшення (без зміни кількості (обсягу) та якості товару), у тому числі у разі коливання ціни товару на ринку;</w:t>
      </w:r>
    </w:p>
    <w:p w14:paraId="07C9E05A" w14:textId="77777777" w:rsidR="00A57F07" w:rsidRPr="00A57F07" w:rsidRDefault="00A57F07" w:rsidP="00A57F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57F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6) зміни ціни в договорі про закупівлю у зв’язку із зміною ставок податків і зборів та/або зміною умов щодо надання пільг з оподаткування - пропорційно до змін таких ставок та/або пільг з оподаткування;</w:t>
      </w:r>
    </w:p>
    <w:p w14:paraId="66B09B2F" w14:textId="77777777" w:rsidR="00A57F07" w:rsidRPr="00A57F07" w:rsidRDefault="00A57F07" w:rsidP="00A57F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57F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7) зміни встановленого згідно із законодавством органами державної статистики індексу споживчих цін, зміни курсу іноземної валюти, зміни біржових котирувань або показників Platts, ARGUS регульованих цін (тарифів) і нормативів, що  застосовуються в договорі про закупівлю, у разі встановлення в договорі про закупівлю порядку зміни ціни;</w:t>
      </w:r>
    </w:p>
    <w:p w14:paraId="203E46A6" w14:textId="77777777" w:rsidR="00A57F07" w:rsidRPr="00A57F07" w:rsidRDefault="00A57F07" w:rsidP="00A57F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57F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8) зміни умов у зв’язку із застосуванням положень частини шостої статті 41 Закону України «Про публічні  закупівлі» .</w:t>
      </w:r>
    </w:p>
    <w:p w14:paraId="1029095A" w14:textId="77777777" w:rsidR="00A57F07" w:rsidRPr="00A57F07" w:rsidRDefault="00A57F07" w:rsidP="00A57F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57F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10.5. Внесення змін до договору про закупівлю повинно бути обґрунтованим та документально підтвердженим в кожному окремому випадку. Внесення змін до договору відбувається шляхом укладання додаткових угод.</w:t>
      </w:r>
    </w:p>
    <w:p w14:paraId="11587A45" w14:textId="77777777" w:rsidR="00A57F07" w:rsidRPr="00A57F07" w:rsidRDefault="00A57F07" w:rsidP="00A57F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57F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Збільшення ціни за одиницю товару в разі коливання ціни такого товару на ринку документально підтверджується довідкою Держстату або висновком (довідкою) торгово-промислової палати).</w:t>
      </w:r>
    </w:p>
    <w:p w14:paraId="0A5761DE" w14:textId="77777777" w:rsidR="00A57F07" w:rsidRPr="00A57F07" w:rsidRDefault="00A57F07" w:rsidP="00A57F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A57F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10.6. Не допускається збільшення обсягів закупівлі після підписання договору про закупівлю до повного виконання зобов’язань сторонами у повному обсязі.              </w:t>
      </w:r>
    </w:p>
    <w:p w14:paraId="555228FC" w14:textId="77777777" w:rsidR="00A57F07" w:rsidRPr="00A57F07" w:rsidRDefault="00A57F07" w:rsidP="00A57F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4BFB333F" w14:textId="77777777" w:rsidR="00A57F07" w:rsidRPr="00A57F07" w:rsidRDefault="00A57F07" w:rsidP="00A57F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A57F0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ХІ.  Інші умови</w:t>
      </w:r>
    </w:p>
    <w:p w14:paraId="7EE9E0B5" w14:textId="77777777" w:rsidR="00A57F07" w:rsidRPr="00A57F07" w:rsidRDefault="00A57F07" w:rsidP="00A57F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6D5E8460" w14:textId="77777777" w:rsidR="00A57F07" w:rsidRPr="00A57F07" w:rsidRDefault="00A57F07" w:rsidP="00A57F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57F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11.1. Покупець є неприбутковою організацією, платником ПДВ.                                                                 </w:t>
      </w:r>
    </w:p>
    <w:p w14:paraId="5E094432" w14:textId="77777777" w:rsidR="00A57F07" w:rsidRPr="00A57F07" w:rsidRDefault="00A57F07" w:rsidP="00A57F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57F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11.2.Продавець   ________________________________________</w:t>
      </w:r>
    </w:p>
    <w:p w14:paraId="248A0C9B" w14:textId="77777777" w:rsidR="00A57F07" w:rsidRPr="00A57F07" w:rsidRDefault="00A57F07" w:rsidP="00A57F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1199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right="-219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A57F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</w:t>
      </w:r>
      <w:r w:rsidRPr="00A57F07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                                            </w:t>
      </w:r>
    </w:p>
    <w:p w14:paraId="5F125300" w14:textId="77777777" w:rsidR="00A57F07" w:rsidRPr="00A57F07" w:rsidRDefault="00A57F07" w:rsidP="00A57F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A57F0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                               </w:t>
      </w:r>
      <w:r w:rsidRPr="00A57F0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X</w:t>
      </w:r>
      <w:r w:rsidRPr="00A57F0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A57F0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I. Місцезнаходження та банківські реквізити Сторін</w:t>
      </w:r>
    </w:p>
    <w:p w14:paraId="5D0705C8" w14:textId="77777777" w:rsidR="00A57F07" w:rsidRPr="00A57F07" w:rsidRDefault="00A57F07" w:rsidP="00A57F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tbl>
      <w:tblPr>
        <w:tblW w:w="9839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95"/>
        <w:gridCol w:w="4844"/>
      </w:tblGrid>
      <w:tr w:rsidR="00A57F07" w:rsidRPr="00A57F07" w14:paraId="6B729F4F" w14:textId="77777777" w:rsidTr="006E1826">
        <w:trPr>
          <w:trHeight w:val="1"/>
        </w:trPr>
        <w:tc>
          <w:tcPr>
            <w:tcW w:w="4995" w:type="dxa"/>
            <w:shd w:val="clear" w:color="000000" w:fill="FFFFFF"/>
            <w:tcMar>
              <w:left w:w="108" w:type="dxa"/>
              <w:right w:w="108" w:type="dxa"/>
            </w:tcMar>
          </w:tcPr>
          <w:p w14:paraId="7175C13D" w14:textId="77777777" w:rsidR="00A57F07" w:rsidRPr="00A57F07" w:rsidRDefault="00A57F07" w:rsidP="00A57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A57F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ЗАМОВНИК :</w:t>
            </w:r>
          </w:p>
          <w:p w14:paraId="4D833D77" w14:textId="77777777" w:rsidR="00A57F07" w:rsidRPr="00A57F07" w:rsidRDefault="00A57F07" w:rsidP="00A57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A57F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8 ВГРЗ</w:t>
            </w:r>
          </w:p>
          <w:p w14:paraId="3ED9E542" w14:textId="77777777" w:rsidR="00A57F07" w:rsidRPr="00A57F07" w:rsidRDefault="00A57F07" w:rsidP="00A57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57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51400, Дніпропетровська обл.</w:t>
            </w:r>
          </w:p>
          <w:p w14:paraId="483CE573" w14:textId="77777777" w:rsidR="00A57F07" w:rsidRPr="00A57F07" w:rsidRDefault="00A57F07" w:rsidP="00A57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57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м. Павлоград, вул. Дніпровська, 597</w:t>
            </w:r>
          </w:p>
          <w:p w14:paraId="633B49C3" w14:textId="77777777" w:rsidR="00A57F07" w:rsidRPr="00A57F07" w:rsidRDefault="00A57F07" w:rsidP="00A57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57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UA97 3510 0500 0002 6000 2019 7590 0</w:t>
            </w:r>
          </w:p>
          <w:p w14:paraId="7489A7A3" w14:textId="77777777" w:rsidR="00A57F07" w:rsidRPr="00A57F07" w:rsidRDefault="00A57F07" w:rsidP="00A57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57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АТ Укрсіббанк м. Київ</w:t>
            </w:r>
          </w:p>
          <w:p w14:paraId="5FF10456" w14:textId="77777777" w:rsidR="00A57F07" w:rsidRPr="00A57F07" w:rsidRDefault="00A57F07" w:rsidP="00A57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57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МФО 351005</w:t>
            </w:r>
          </w:p>
          <w:p w14:paraId="3C403547" w14:textId="77777777" w:rsidR="00A57F07" w:rsidRPr="00A57F07" w:rsidRDefault="00A57F07" w:rsidP="00A57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57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ЄДРПОУ 00159427</w:t>
            </w:r>
          </w:p>
          <w:p w14:paraId="0648BD10" w14:textId="77777777" w:rsidR="00A57F07" w:rsidRPr="00A57F07" w:rsidRDefault="00A57F07" w:rsidP="00A57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57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Св.</w:t>
            </w:r>
            <w:r w:rsidRPr="00A57F07">
              <w:rPr>
                <w:rFonts w:ascii="Times New Roman" w:eastAsia="Segoe UI Symbol" w:hAnsi="Times New Roman" w:cs="Times New Roman"/>
                <w:color w:val="000000"/>
                <w:sz w:val="24"/>
                <w:szCs w:val="24"/>
                <w:lang w:val="uk-UA" w:eastAsia="ru-RU"/>
              </w:rPr>
              <w:t>№</w:t>
            </w:r>
            <w:r w:rsidRPr="00A57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100129350</w:t>
            </w:r>
          </w:p>
          <w:p w14:paraId="2F89C13E" w14:textId="77777777" w:rsidR="00A57F07" w:rsidRPr="00A57F07" w:rsidRDefault="00A57F07" w:rsidP="00A57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57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Іпн.</w:t>
            </w:r>
            <w:r w:rsidRPr="00A57F07">
              <w:rPr>
                <w:rFonts w:ascii="Times New Roman" w:eastAsia="Segoe UI Symbol" w:hAnsi="Times New Roman" w:cs="Times New Roman"/>
                <w:color w:val="000000"/>
                <w:sz w:val="24"/>
                <w:szCs w:val="24"/>
                <w:lang w:val="uk-UA" w:eastAsia="ru-RU"/>
              </w:rPr>
              <w:t>№</w:t>
            </w:r>
            <w:r w:rsidRPr="00A57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001594204100</w:t>
            </w:r>
          </w:p>
          <w:p w14:paraId="52C7245D" w14:textId="77777777" w:rsidR="00A57F07" w:rsidRPr="00A57F07" w:rsidRDefault="00A57F07" w:rsidP="00A57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57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Тел. +38(0563)268-347</w:t>
            </w:r>
          </w:p>
          <w:p w14:paraId="3CCAF082" w14:textId="77777777" w:rsidR="00A57F07" w:rsidRPr="00A57F07" w:rsidRDefault="00A57F07" w:rsidP="00A57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14:paraId="50797435" w14:textId="77777777" w:rsidR="00A57F07" w:rsidRPr="00A57F07" w:rsidRDefault="00A57F07" w:rsidP="00A57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57F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Командир 8 ВГРЗ_________ Іван ІГНАШОВ</w:t>
            </w:r>
          </w:p>
        </w:tc>
        <w:tc>
          <w:tcPr>
            <w:tcW w:w="4844" w:type="dxa"/>
            <w:shd w:val="clear" w:color="000000" w:fill="FFFFFF"/>
            <w:tcMar>
              <w:left w:w="108" w:type="dxa"/>
              <w:right w:w="108" w:type="dxa"/>
            </w:tcMar>
          </w:tcPr>
          <w:p w14:paraId="5E6BEBF2" w14:textId="77777777" w:rsidR="00A57F07" w:rsidRPr="00A57F07" w:rsidRDefault="00A57F07" w:rsidP="00A57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A57F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УЧАСНИК:</w:t>
            </w:r>
          </w:p>
          <w:p w14:paraId="6D4782D2" w14:textId="77777777" w:rsidR="00A57F07" w:rsidRPr="00A57F07" w:rsidRDefault="00A57F07" w:rsidP="00A57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14:paraId="06EFFFEA" w14:textId="77777777" w:rsidR="00A57F07" w:rsidRDefault="00A57F07" w:rsidP="00464C6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sectPr w:rsidR="00A57F07" w:rsidSect="00A57F07">
      <w:pgSz w:w="11906" w:h="16838"/>
      <w:pgMar w:top="709" w:right="1416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31497A" w14:textId="77777777" w:rsidR="00240E79" w:rsidRDefault="00240E79" w:rsidP="00137FDD">
      <w:pPr>
        <w:spacing w:after="0" w:line="240" w:lineRule="auto"/>
      </w:pPr>
      <w:r>
        <w:separator/>
      </w:r>
    </w:p>
  </w:endnote>
  <w:endnote w:type="continuationSeparator" w:id="0">
    <w:p w14:paraId="799AC3D1" w14:textId="77777777" w:rsidR="00240E79" w:rsidRDefault="00240E79" w:rsidP="00137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cademy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E899EF" w14:textId="77777777" w:rsidR="00240E79" w:rsidRDefault="00240E79" w:rsidP="00137FDD">
      <w:pPr>
        <w:spacing w:after="0" w:line="240" w:lineRule="auto"/>
      </w:pPr>
      <w:r>
        <w:separator/>
      </w:r>
    </w:p>
  </w:footnote>
  <w:footnote w:type="continuationSeparator" w:id="0">
    <w:p w14:paraId="510EDB9B" w14:textId="77777777" w:rsidR="00240E79" w:rsidRDefault="00240E79" w:rsidP="00137F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B16B5"/>
    <w:multiLevelType w:val="multilevel"/>
    <w:tmpl w:val="9A18038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entative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1" w15:restartNumberingAfterBreak="0">
    <w:nsid w:val="082E0215"/>
    <w:multiLevelType w:val="hybridMultilevel"/>
    <w:tmpl w:val="A10CC49A"/>
    <w:lvl w:ilvl="0" w:tplc="08865E3C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D3691A"/>
    <w:multiLevelType w:val="hybridMultilevel"/>
    <w:tmpl w:val="75C44578"/>
    <w:lvl w:ilvl="0" w:tplc="41C8FC8E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F90617"/>
    <w:multiLevelType w:val="hybridMultilevel"/>
    <w:tmpl w:val="5AD6432C"/>
    <w:lvl w:ilvl="0" w:tplc="14684B6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8A44DB"/>
    <w:multiLevelType w:val="hybridMultilevel"/>
    <w:tmpl w:val="7558231C"/>
    <w:lvl w:ilvl="0" w:tplc="382C61D2">
      <w:start w:val="1"/>
      <w:numFmt w:val="decimal"/>
      <w:lvlText w:val="%1."/>
      <w:lvlJc w:val="left"/>
      <w:pPr>
        <w:tabs>
          <w:tab w:val="num" w:pos="236"/>
        </w:tabs>
        <w:ind w:left="236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956"/>
        </w:tabs>
        <w:ind w:left="95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676"/>
        </w:tabs>
        <w:ind w:left="167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396"/>
        </w:tabs>
        <w:ind w:left="239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116"/>
        </w:tabs>
        <w:ind w:left="311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836"/>
        </w:tabs>
        <w:ind w:left="383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556"/>
        </w:tabs>
        <w:ind w:left="455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276"/>
        </w:tabs>
        <w:ind w:left="527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996"/>
        </w:tabs>
        <w:ind w:left="5996" w:hanging="180"/>
      </w:pPr>
      <w:rPr>
        <w:rFonts w:cs="Times New Roman"/>
      </w:rPr>
    </w:lvl>
  </w:abstractNum>
  <w:abstractNum w:abstractNumId="5" w15:restartNumberingAfterBreak="0">
    <w:nsid w:val="1CFA5B49"/>
    <w:multiLevelType w:val="hybridMultilevel"/>
    <w:tmpl w:val="0324B5DC"/>
    <w:lvl w:ilvl="0" w:tplc="3736742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4C301FE"/>
    <w:multiLevelType w:val="hybridMultilevel"/>
    <w:tmpl w:val="364ECAA0"/>
    <w:lvl w:ilvl="0" w:tplc="0419000F">
      <w:start w:val="1"/>
      <w:numFmt w:val="decimal"/>
      <w:lvlText w:val="%1."/>
      <w:lvlJc w:val="left"/>
      <w:pPr>
        <w:tabs>
          <w:tab w:val="num" w:pos="236"/>
        </w:tabs>
        <w:ind w:left="23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956"/>
        </w:tabs>
        <w:ind w:left="95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676"/>
        </w:tabs>
        <w:ind w:left="167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396"/>
        </w:tabs>
        <w:ind w:left="239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116"/>
        </w:tabs>
        <w:ind w:left="311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836"/>
        </w:tabs>
        <w:ind w:left="383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556"/>
        </w:tabs>
        <w:ind w:left="455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276"/>
        </w:tabs>
        <w:ind w:left="527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996"/>
        </w:tabs>
        <w:ind w:left="5996" w:hanging="180"/>
      </w:pPr>
      <w:rPr>
        <w:rFonts w:cs="Times New Roman"/>
      </w:rPr>
    </w:lvl>
  </w:abstractNum>
  <w:abstractNum w:abstractNumId="7" w15:restartNumberingAfterBreak="0">
    <w:nsid w:val="24F87EC2"/>
    <w:multiLevelType w:val="hybridMultilevel"/>
    <w:tmpl w:val="BC72047A"/>
    <w:lvl w:ilvl="0" w:tplc="D0445282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4C18E4"/>
    <w:multiLevelType w:val="hybridMultilevel"/>
    <w:tmpl w:val="0F184B0E"/>
    <w:lvl w:ilvl="0" w:tplc="A9D28F4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B94604"/>
    <w:multiLevelType w:val="hybridMultilevel"/>
    <w:tmpl w:val="82CE9AEE"/>
    <w:lvl w:ilvl="0" w:tplc="2C4012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2B1A4A54"/>
    <w:multiLevelType w:val="hybridMultilevel"/>
    <w:tmpl w:val="44D0527C"/>
    <w:lvl w:ilvl="0" w:tplc="042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E6C220F"/>
    <w:multiLevelType w:val="hybridMultilevel"/>
    <w:tmpl w:val="84F40380"/>
    <w:lvl w:ilvl="0" w:tplc="D044528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073AFF"/>
    <w:multiLevelType w:val="multilevel"/>
    <w:tmpl w:val="FF027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5BF0E69"/>
    <w:multiLevelType w:val="hybridMultilevel"/>
    <w:tmpl w:val="302C891A"/>
    <w:lvl w:ilvl="0" w:tplc="40C403AA">
      <w:start w:val="1"/>
      <w:numFmt w:val="bullet"/>
      <w:lvlText w:val="­"/>
      <w:lvlJc w:val="left"/>
      <w:pPr>
        <w:ind w:left="2085" w:hanging="360"/>
      </w:pPr>
      <w:rPr>
        <w:rFonts w:ascii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14" w15:restartNumberingAfterBreak="0">
    <w:nsid w:val="3EA74787"/>
    <w:multiLevelType w:val="hybridMultilevel"/>
    <w:tmpl w:val="1CE61540"/>
    <w:lvl w:ilvl="0" w:tplc="C9F2CB1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C81DBA"/>
    <w:multiLevelType w:val="multilevel"/>
    <w:tmpl w:val="430EF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1935ED8"/>
    <w:multiLevelType w:val="multilevel"/>
    <w:tmpl w:val="B1FEF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A02062B"/>
    <w:multiLevelType w:val="hybridMultilevel"/>
    <w:tmpl w:val="BB808ED4"/>
    <w:lvl w:ilvl="0" w:tplc="0419000F">
      <w:start w:val="1"/>
      <w:numFmt w:val="decimal"/>
      <w:lvlText w:val="%1."/>
      <w:lvlJc w:val="left"/>
      <w:pPr>
        <w:tabs>
          <w:tab w:val="num" w:pos="236"/>
        </w:tabs>
        <w:ind w:left="23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956"/>
        </w:tabs>
        <w:ind w:left="95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676"/>
        </w:tabs>
        <w:ind w:left="167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396"/>
        </w:tabs>
        <w:ind w:left="239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116"/>
        </w:tabs>
        <w:ind w:left="311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836"/>
        </w:tabs>
        <w:ind w:left="383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556"/>
        </w:tabs>
        <w:ind w:left="455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276"/>
        </w:tabs>
        <w:ind w:left="527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996"/>
        </w:tabs>
        <w:ind w:left="5996" w:hanging="180"/>
      </w:pPr>
      <w:rPr>
        <w:rFonts w:cs="Times New Roman"/>
      </w:rPr>
    </w:lvl>
  </w:abstractNum>
  <w:abstractNum w:abstractNumId="18" w15:restartNumberingAfterBreak="0">
    <w:nsid w:val="4D2A1365"/>
    <w:multiLevelType w:val="hybridMultilevel"/>
    <w:tmpl w:val="DE9EFD3A"/>
    <w:lvl w:ilvl="0" w:tplc="7338AE0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B8352F"/>
    <w:multiLevelType w:val="hybridMultilevel"/>
    <w:tmpl w:val="FE583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0A5A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F7048B"/>
    <w:multiLevelType w:val="multilevel"/>
    <w:tmpl w:val="EA6CE6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96F5186"/>
    <w:multiLevelType w:val="hybridMultilevel"/>
    <w:tmpl w:val="74FED398"/>
    <w:lvl w:ilvl="0" w:tplc="CF0463A0">
      <w:start w:val="1"/>
      <w:numFmt w:val="decimal"/>
      <w:lvlText w:val="%1."/>
      <w:lvlJc w:val="left"/>
      <w:pPr>
        <w:ind w:left="928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 w15:restartNumberingAfterBreak="0">
    <w:nsid w:val="5D066710"/>
    <w:multiLevelType w:val="hybridMultilevel"/>
    <w:tmpl w:val="734CADC4"/>
    <w:lvl w:ilvl="0" w:tplc="D0445282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E13C53"/>
    <w:multiLevelType w:val="multilevel"/>
    <w:tmpl w:val="EC668818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cs="Times New Roman"/>
        <w:i w:val="0"/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780"/>
        </w:tabs>
        <w:ind w:left="3780" w:hanging="360"/>
      </w:pPr>
      <w:rPr>
        <w:rFonts w:cs="Times New Roman"/>
      </w:rPr>
    </w:lvl>
  </w:abstractNum>
  <w:abstractNum w:abstractNumId="24" w15:restartNumberingAfterBreak="0">
    <w:nsid w:val="6DF1761C"/>
    <w:multiLevelType w:val="multilevel"/>
    <w:tmpl w:val="E0D6F9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6766422"/>
    <w:multiLevelType w:val="hybridMultilevel"/>
    <w:tmpl w:val="7558231C"/>
    <w:lvl w:ilvl="0" w:tplc="382C61D2">
      <w:start w:val="1"/>
      <w:numFmt w:val="decimal"/>
      <w:lvlText w:val="%1."/>
      <w:lvlJc w:val="left"/>
      <w:pPr>
        <w:tabs>
          <w:tab w:val="num" w:pos="236"/>
        </w:tabs>
        <w:ind w:left="236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956"/>
        </w:tabs>
        <w:ind w:left="95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676"/>
        </w:tabs>
        <w:ind w:left="167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396"/>
        </w:tabs>
        <w:ind w:left="239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116"/>
        </w:tabs>
        <w:ind w:left="311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836"/>
        </w:tabs>
        <w:ind w:left="383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556"/>
        </w:tabs>
        <w:ind w:left="455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276"/>
        </w:tabs>
        <w:ind w:left="527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996"/>
        </w:tabs>
        <w:ind w:left="5996" w:hanging="180"/>
      </w:pPr>
      <w:rPr>
        <w:rFonts w:cs="Times New Roman"/>
      </w:rPr>
    </w:lvl>
  </w:abstractNum>
  <w:abstractNum w:abstractNumId="26" w15:restartNumberingAfterBreak="0">
    <w:nsid w:val="77A700C4"/>
    <w:multiLevelType w:val="hybridMultilevel"/>
    <w:tmpl w:val="7558231C"/>
    <w:lvl w:ilvl="0" w:tplc="382C61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 w15:restartNumberingAfterBreak="0">
    <w:nsid w:val="7C1F176A"/>
    <w:multiLevelType w:val="hybridMultilevel"/>
    <w:tmpl w:val="2B88714A"/>
    <w:lvl w:ilvl="0" w:tplc="D044528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4"/>
    <w:lvlOverride w:ilvl="0">
      <w:lvl w:ilvl="0">
        <w:numFmt w:val="decimal"/>
        <w:lvlText w:val="%1."/>
        <w:lvlJc w:val="left"/>
      </w:lvl>
    </w:lvlOverride>
  </w:num>
  <w:num w:numId="3">
    <w:abstractNumId w:val="20"/>
    <w:lvlOverride w:ilvl="0">
      <w:lvl w:ilvl="0">
        <w:numFmt w:val="decimal"/>
        <w:lvlText w:val="%1."/>
        <w:lvlJc w:val="left"/>
      </w:lvl>
    </w:lvlOverride>
  </w:num>
  <w:num w:numId="4">
    <w:abstractNumId w:val="12"/>
  </w:num>
  <w:num w:numId="5">
    <w:abstractNumId w:val="16"/>
  </w:num>
  <w:num w:numId="6">
    <w:abstractNumId w:val="15"/>
  </w:num>
  <w:num w:numId="7">
    <w:abstractNumId w:val="27"/>
  </w:num>
  <w:num w:numId="8">
    <w:abstractNumId w:val="22"/>
  </w:num>
  <w:num w:numId="9">
    <w:abstractNumId w:val="11"/>
  </w:num>
  <w:num w:numId="10">
    <w:abstractNumId w:val="7"/>
  </w:num>
  <w:num w:numId="11">
    <w:abstractNumId w:val="14"/>
  </w:num>
  <w:num w:numId="12">
    <w:abstractNumId w:val="2"/>
  </w:num>
  <w:num w:numId="13">
    <w:abstractNumId w:val="8"/>
  </w:num>
  <w:num w:numId="14">
    <w:abstractNumId w:val="3"/>
  </w:num>
  <w:num w:numId="15">
    <w:abstractNumId w:val="21"/>
  </w:num>
  <w:num w:numId="16">
    <w:abstractNumId w:val="18"/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</w:num>
  <w:num w:numId="19">
    <w:abstractNumId w:val="6"/>
  </w:num>
  <w:num w:numId="20">
    <w:abstractNumId w:val="17"/>
  </w:num>
  <w:num w:numId="21">
    <w:abstractNumId w:val="13"/>
  </w:num>
  <w:num w:numId="22">
    <w:abstractNumId w:val="4"/>
  </w:num>
  <w:num w:numId="23">
    <w:abstractNumId w:val="26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  <w:num w:numId="2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</w:num>
  <w:num w:numId="29">
    <w:abstractNumId w:val="1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8B9"/>
    <w:rsid w:val="00016787"/>
    <w:rsid w:val="00021DF8"/>
    <w:rsid w:val="000314BC"/>
    <w:rsid w:val="000377C9"/>
    <w:rsid w:val="00040363"/>
    <w:rsid w:val="000408F6"/>
    <w:rsid w:val="00042FDA"/>
    <w:rsid w:val="00052166"/>
    <w:rsid w:val="00054958"/>
    <w:rsid w:val="000619A4"/>
    <w:rsid w:val="00062C5B"/>
    <w:rsid w:val="0006626C"/>
    <w:rsid w:val="00066367"/>
    <w:rsid w:val="00066EB1"/>
    <w:rsid w:val="0007435E"/>
    <w:rsid w:val="00074A0E"/>
    <w:rsid w:val="0007715E"/>
    <w:rsid w:val="0008636D"/>
    <w:rsid w:val="000A2988"/>
    <w:rsid w:val="000A51F1"/>
    <w:rsid w:val="000A798F"/>
    <w:rsid w:val="000A7E9C"/>
    <w:rsid w:val="000B4DB1"/>
    <w:rsid w:val="000C17B2"/>
    <w:rsid w:val="000C6F32"/>
    <w:rsid w:val="000E2FBA"/>
    <w:rsid w:val="000E6306"/>
    <w:rsid w:val="000F1440"/>
    <w:rsid w:val="000F167C"/>
    <w:rsid w:val="000F401D"/>
    <w:rsid w:val="000F5506"/>
    <w:rsid w:val="000F713A"/>
    <w:rsid w:val="000F7333"/>
    <w:rsid w:val="000F7F79"/>
    <w:rsid w:val="001000A0"/>
    <w:rsid w:val="00101D7B"/>
    <w:rsid w:val="00111B7A"/>
    <w:rsid w:val="00115D19"/>
    <w:rsid w:val="001170CD"/>
    <w:rsid w:val="001328F6"/>
    <w:rsid w:val="00135826"/>
    <w:rsid w:val="00137FDD"/>
    <w:rsid w:val="00153793"/>
    <w:rsid w:val="001627C3"/>
    <w:rsid w:val="001C19EE"/>
    <w:rsid w:val="001C47FB"/>
    <w:rsid w:val="001D0A2E"/>
    <w:rsid w:val="001D2F02"/>
    <w:rsid w:val="001E29E8"/>
    <w:rsid w:val="001E4243"/>
    <w:rsid w:val="001F5EAD"/>
    <w:rsid w:val="00202071"/>
    <w:rsid w:val="00203840"/>
    <w:rsid w:val="0020732E"/>
    <w:rsid w:val="00216270"/>
    <w:rsid w:val="00235BE6"/>
    <w:rsid w:val="00235E6C"/>
    <w:rsid w:val="00240E79"/>
    <w:rsid w:val="00243DB7"/>
    <w:rsid w:val="00245966"/>
    <w:rsid w:val="00253522"/>
    <w:rsid w:val="0025483E"/>
    <w:rsid w:val="002567A0"/>
    <w:rsid w:val="00257241"/>
    <w:rsid w:val="00260B7E"/>
    <w:rsid w:val="00262C3E"/>
    <w:rsid w:val="00265706"/>
    <w:rsid w:val="00297841"/>
    <w:rsid w:val="002A0C18"/>
    <w:rsid w:val="002B2420"/>
    <w:rsid w:val="002E1337"/>
    <w:rsid w:val="002E2EF8"/>
    <w:rsid w:val="002E5461"/>
    <w:rsid w:val="002E5770"/>
    <w:rsid w:val="002F0B88"/>
    <w:rsid w:val="002F2964"/>
    <w:rsid w:val="002F364C"/>
    <w:rsid w:val="002F443C"/>
    <w:rsid w:val="00304046"/>
    <w:rsid w:val="00310AD7"/>
    <w:rsid w:val="00311787"/>
    <w:rsid w:val="0031564C"/>
    <w:rsid w:val="00331CF9"/>
    <w:rsid w:val="00345510"/>
    <w:rsid w:val="003746C3"/>
    <w:rsid w:val="00387E95"/>
    <w:rsid w:val="003930F0"/>
    <w:rsid w:val="003935BE"/>
    <w:rsid w:val="003D73E4"/>
    <w:rsid w:val="003E48AA"/>
    <w:rsid w:val="003E5CDF"/>
    <w:rsid w:val="003E741F"/>
    <w:rsid w:val="003E7A6B"/>
    <w:rsid w:val="003F1169"/>
    <w:rsid w:val="003F2FB7"/>
    <w:rsid w:val="00400D3B"/>
    <w:rsid w:val="004059AD"/>
    <w:rsid w:val="004073EE"/>
    <w:rsid w:val="00416410"/>
    <w:rsid w:val="00424F4A"/>
    <w:rsid w:val="0043258F"/>
    <w:rsid w:val="00440CF9"/>
    <w:rsid w:val="00441139"/>
    <w:rsid w:val="00447135"/>
    <w:rsid w:val="00452534"/>
    <w:rsid w:val="00455159"/>
    <w:rsid w:val="004568CB"/>
    <w:rsid w:val="00457531"/>
    <w:rsid w:val="00464C61"/>
    <w:rsid w:val="00467768"/>
    <w:rsid w:val="004745DF"/>
    <w:rsid w:val="00482E56"/>
    <w:rsid w:val="0048593E"/>
    <w:rsid w:val="004977E2"/>
    <w:rsid w:val="00497A21"/>
    <w:rsid w:val="004B141F"/>
    <w:rsid w:val="004B321F"/>
    <w:rsid w:val="004B796A"/>
    <w:rsid w:val="004C03B6"/>
    <w:rsid w:val="004D157D"/>
    <w:rsid w:val="004D3786"/>
    <w:rsid w:val="004E3752"/>
    <w:rsid w:val="004E4D06"/>
    <w:rsid w:val="005105E7"/>
    <w:rsid w:val="00522EDE"/>
    <w:rsid w:val="00530196"/>
    <w:rsid w:val="005335B2"/>
    <w:rsid w:val="00537670"/>
    <w:rsid w:val="005424EE"/>
    <w:rsid w:val="0054706D"/>
    <w:rsid w:val="005512C5"/>
    <w:rsid w:val="0055548D"/>
    <w:rsid w:val="00562E85"/>
    <w:rsid w:val="0056391D"/>
    <w:rsid w:val="00571683"/>
    <w:rsid w:val="00572DC0"/>
    <w:rsid w:val="00573413"/>
    <w:rsid w:val="0057710A"/>
    <w:rsid w:val="00582B53"/>
    <w:rsid w:val="005840EE"/>
    <w:rsid w:val="005878FC"/>
    <w:rsid w:val="005B12FE"/>
    <w:rsid w:val="005B5BD8"/>
    <w:rsid w:val="005B6CCD"/>
    <w:rsid w:val="005C0727"/>
    <w:rsid w:val="005C2A10"/>
    <w:rsid w:val="005D0E49"/>
    <w:rsid w:val="005D1D50"/>
    <w:rsid w:val="005E3BBF"/>
    <w:rsid w:val="005E6E39"/>
    <w:rsid w:val="006008FD"/>
    <w:rsid w:val="0060343B"/>
    <w:rsid w:val="0061053C"/>
    <w:rsid w:val="006141DF"/>
    <w:rsid w:val="00614DF5"/>
    <w:rsid w:val="00622F9A"/>
    <w:rsid w:val="006244E0"/>
    <w:rsid w:val="006251F9"/>
    <w:rsid w:val="006300BA"/>
    <w:rsid w:val="00633B6C"/>
    <w:rsid w:val="006400D8"/>
    <w:rsid w:val="006570C8"/>
    <w:rsid w:val="00660C18"/>
    <w:rsid w:val="006636B1"/>
    <w:rsid w:val="006753AC"/>
    <w:rsid w:val="00677F20"/>
    <w:rsid w:val="006A40C8"/>
    <w:rsid w:val="006A50BC"/>
    <w:rsid w:val="006A59C1"/>
    <w:rsid w:val="006A5A78"/>
    <w:rsid w:val="006B2A09"/>
    <w:rsid w:val="006D3BBB"/>
    <w:rsid w:val="006E1108"/>
    <w:rsid w:val="006F43BA"/>
    <w:rsid w:val="006F48BC"/>
    <w:rsid w:val="006F62CF"/>
    <w:rsid w:val="007022DD"/>
    <w:rsid w:val="00711899"/>
    <w:rsid w:val="0072344E"/>
    <w:rsid w:val="007256EB"/>
    <w:rsid w:val="0072721E"/>
    <w:rsid w:val="00744E29"/>
    <w:rsid w:val="00753C6E"/>
    <w:rsid w:val="00754AA3"/>
    <w:rsid w:val="00756E64"/>
    <w:rsid w:val="00767045"/>
    <w:rsid w:val="00775DFF"/>
    <w:rsid w:val="00781A20"/>
    <w:rsid w:val="00793E9F"/>
    <w:rsid w:val="007B16AB"/>
    <w:rsid w:val="007C68A8"/>
    <w:rsid w:val="007D54E6"/>
    <w:rsid w:val="007E0C65"/>
    <w:rsid w:val="007F4254"/>
    <w:rsid w:val="007F6B9B"/>
    <w:rsid w:val="008012BF"/>
    <w:rsid w:val="00801F27"/>
    <w:rsid w:val="0080284D"/>
    <w:rsid w:val="00807A8C"/>
    <w:rsid w:val="008156AA"/>
    <w:rsid w:val="00816394"/>
    <w:rsid w:val="00816942"/>
    <w:rsid w:val="00823029"/>
    <w:rsid w:val="00823557"/>
    <w:rsid w:val="00824F56"/>
    <w:rsid w:val="008329BE"/>
    <w:rsid w:val="008361C6"/>
    <w:rsid w:val="00840749"/>
    <w:rsid w:val="00843696"/>
    <w:rsid w:val="008505C8"/>
    <w:rsid w:val="00850E9D"/>
    <w:rsid w:val="008721E3"/>
    <w:rsid w:val="0088150A"/>
    <w:rsid w:val="008957AD"/>
    <w:rsid w:val="008A3852"/>
    <w:rsid w:val="008B2CCB"/>
    <w:rsid w:val="008C4B1B"/>
    <w:rsid w:val="008E12BF"/>
    <w:rsid w:val="008F0778"/>
    <w:rsid w:val="008F1B3E"/>
    <w:rsid w:val="008F48D6"/>
    <w:rsid w:val="00903A6D"/>
    <w:rsid w:val="00915A21"/>
    <w:rsid w:val="00924796"/>
    <w:rsid w:val="00941604"/>
    <w:rsid w:val="00946C42"/>
    <w:rsid w:val="00947772"/>
    <w:rsid w:val="00953897"/>
    <w:rsid w:val="00955873"/>
    <w:rsid w:val="00957EEB"/>
    <w:rsid w:val="009721AA"/>
    <w:rsid w:val="00973DB2"/>
    <w:rsid w:val="00977473"/>
    <w:rsid w:val="009807C8"/>
    <w:rsid w:val="009838B9"/>
    <w:rsid w:val="00985B17"/>
    <w:rsid w:val="00994209"/>
    <w:rsid w:val="0099695B"/>
    <w:rsid w:val="009A53AD"/>
    <w:rsid w:val="009B04EE"/>
    <w:rsid w:val="009B290E"/>
    <w:rsid w:val="009D4D4A"/>
    <w:rsid w:val="009F0DA1"/>
    <w:rsid w:val="009F5D18"/>
    <w:rsid w:val="00A11603"/>
    <w:rsid w:val="00A118D2"/>
    <w:rsid w:val="00A21AEF"/>
    <w:rsid w:val="00A329D8"/>
    <w:rsid w:val="00A3638A"/>
    <w:rsid w:val="00A4781F"/>
    <w:rsid w:val="00A53149"/>
    <w:rsid w:val="00A54BC9"/>
    <w:rsid w:val="00A571BF"/>
    <w:rsid w:val="00A57894"/>
    <w:rsid w:val="00A57F07"/>
    <w:rsid w:val="00A6016A"/>
    <w:rsid w:val="00A60F16"/>
    <w:rsid w:val="00A64ABC"/>
    <w:rsid w:val="00A67FF2"/>
    <w:rsid w:val="00A82280"/>
    <w:rsid w:val="00A83EBF"/>
    <w:rsid w:val="00A84C97"/>
    <w:rsid w:val="00A96879"/>
    <w:rsid w:val="00A97A8C"/>
    <w:rsid w:val="00AA34FC"/>
    <w:rsid w:val="00AA65A7"/>
    <w:rsid w:val="00AA7139"/>
    <w:rsid w:val="00AB13E8"/>
    <w:rsid w:val="00AC36B2"/>
    <w:rsid w:val="00AC66BB"/>
    <w:rsid w:val="00AE3166"/>
    <w:rsid w:val="00AE45C4"/>
    <w:rsid w:val="00AF4478"/>
    <w:rsid w:val="00AF6FF4"/>
    <w:rsid w:val="00B03591"/>
    <w:rsid w:val="00B22FDB"/>
    <w:rsid w:val="00B31EFC"/>
    <w:rsid w:val="00B356D7"/>
    <w:rsid w:val="00B37FC1"/>
    <w:rsid w:val="00B61343"/>
    <w:rsid w:val="00B63869"/>
    <w:rsid w:val="00B63C31"/>
    <w:rsid w:val="00B6738C"/>
    <w:rsid w:val="00B85C83"/>
    <w:rsid w:val="00B864F7"/>
    <w:rsid w:val="00BB3D4E"/>
    <w:rsid w:val="00BB6F67"/>
    <w:rsid w:val="00BC0BD8"/>
    <w:rsid w:val="00BD6FCD"/>
    <w:rsid w:val="00BF01E9"/>
    <w:rsid w:val="00C014BD"/>
    <w:rsid w:val="00C037F3"/>
    <w:rsid w:val="00C07C68"/>
    <w:rsid w:val="00C14C6D"/>
    <w:rsid w:val="00C15DA8"/>
    <w:rsid w:val="00C22020"/>
    <w:rsid w:val="00C22949"/>
    <w:rsid w:val="00C35C7B"/>
    <w:rsid w:val="00C42BAA"/>
    <w:rsid w:val="00C42D9E"/>
    <w:rsid w:val="00C475A5"/>
    <w:rsid w:val="00C5257E"/>
    <w:rsid w:val="00C67F80"/>
    <w:rsid w:val="00C75A61"/>
    <w:rsid w:val="00C77098"/>
    <w:rsid w:val="00CA3566"/>
    <w:rsid w:val="00CA35F9"/>
    <w:rsid w:val="00CA3F36"/>
    <w:rsid w:val="00CA5982"/>
    <w:rsid w:val="00CA6ADA"/>
    <w:rsid w:val="00CB35B4"/>
    <w:rsid w:val="00CB5CE4"/>
    <w:rsid w:val="00CB6D65"/>
    <w:rsid w:val="00CE0397"/>
    <w:rsid w:val="00CE5565"/>
    <w:rsid w:val="00CF1952"/>
    <w:rsid w:val="00CF7497"/>
    <w:rsid w:val="00D0065A"/>
    <w:rsid w:val="00D0161B"/>
    <w:rsid w:val="00D03E5A"/>
    <w:rsid w:val="00D05BE5"/>
    <w:rsid w:val="00D20ADF"/>
    <w:rsid w:val="00D2695F"/>
    <w:rsid w:val="00D32AEF"/>
    <w:rsid w:val="00D475DA"/>
    <w:rsid w:val="00D476FE"/>
    <w:rsid w:val="00D479B6"/>
    <w:rsid w:val="00D500F2"/>
    <w:rsid w:val="00D5040A"/>
    <w:rsid w:val="00D50B62"/>
    <w:rsid w:val="00D61CC9"/>
    <w:rsid w:val="00D644EB"/>
    <w:rsid w:val="00D7192A"/>
    <w:rsid w:val="00D72C67"/>
    <w:rsid w:val="00D83968"/>
    <w:rsid w:val="00D84A0E"/>
    <w:rsid w:val="00D85A1E"/>
    <w:rsid w:val="00DB22F0"/>
    <w:rsid w:val="00DB468A"/>
    <w:rsid w:val="00DC6529"/>
    <w:rsid w:val="00DD091E"/>
    <w:rsid w:val="00DD0C45"/>
    <w:rsid w:val="00DD5C44"/>
    <w:rsid w:val="00DE5C06"/>
    <w:rsid w:val="00E04ABA"/>
    <w:rsid w:val="00E10CEF"/>
    <w:rsid w:val="00E10F2A"/>
    <w:rsid w:val="00E24C9A"/>
    <w:rsid w:val="00E30BB9"/>
    <w:rsid w:val="00E50BB9"/>
    <w:rsid w:val="00E64DC2"/>
    <w:rsid w:val="00E65263"/>
    <w:rsid w:val="00E764E4"/>
    <w:rsid w:val="00E774C2"/>
    <w:rsid w:val="00E83537"/>
    <w:rsid w:val="00EB3CC2"/>
    <w:rsid w:val="00EB41F1"/>
    <w:rsid w:val="00EB4BB3"/>
    <w:rsid w:val="00EB73DC"/>
    <w:rsid w:val="00EC3F23"/>
    <w:rsid w:val="00ED5DD3"/>
    <w:rsid w:val="00ED6069"/>
    <w:rsid w:val="00EE021F"/>
    <w:rsid w:val="00EF2643"/>
    <w:rsid w:val="00F03E50"/>
    <w:rsid w:val="00F07635"/>
    <w:rsid w:val="00F07712"/>
    <w:rsid w:val="00F10C81"/>
    <w:rsid w:val="00F1243E"/>
    <w:rsid w:val="00F24D41"/>
    <w:rsid w:val="00F35104"/>
    <w:rsid w:val="00F36018"/>
    <w:rsid w:val="00F36FD7"/>
    <w:rsid w:val="00F5172E"/>
    <w:rsid w:val="00F53D1B"/>
    <w:rsid w:val="00F645F5"/>
    <w:rsid w:val="00F80664"/>
    <w:rsid w:val="00F811C5"/>
    <w:rsid w:val="00F82D4B"/>
    <w:rsid w:val="00FA2556"/>
    <w:rsid w:val="00FA2878"/>
    <w:rsid w:val="00FA7446"/>
    <w:rsid w:val="00FB3AAA"/>
    <w:rsid w:val="00FC3AFA"/>
    <w:rsid w:val="00FD230B"/>
    <w:rsid w:val="00FD2BE9"/>
    <w:rsid w:val="00FE53BB"/>
    <w:rsid w:val="00FE5BB8"/>
    <w:rsid w:val="00FF16A9"/>
    <w:rsid w:val="00FF4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CB338"/>
  <w15:docId w15:val="{CD2C2CC9-C585-42E0-8D37-708C2A76D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852"/>
  </w:style>
  <w:style w:type="paragraph" w:styleId="1">
    <w:name w:val="heading 1"/>
    <w:basedOn w:val="a"/>
    <w:next w:val="a"/>
    <w:link w:val="10"/>
    <w:qFormat/>
    <w:rsid w:val="007F4254"/>
    <w:pPr>
      <w:keepNext/>
      <w:widowControl w:val="0"/>
      <w:autoSpaceDE w:val="0"/>
      <w:autoSpaceDN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75A6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"/>
    <w:basedOn w:val="a"/>
    <w:link w:val="11"/>
    <w:uiPriority w:val="99"/>
    <w:unhideWhenUsed/>
    <w:qFormat/>
    <w:rsid w:val="00983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9838B9"/>
  </w:style>
  <w:style w:type="paragraph" w:styleId="a4">
    <w:name w:val="List Paragraph"/>
    <w:basedOn w:val="a"/>
    <w:uiPriority w:val="34"/>
    <w:qFormat/>
    <w:rsid w:val="001C47FB"/>
    <w:pPr>
      <w:ind w:left="720"/>
      <w:contextualSpacing/>
    </w:pPr>
  </w:style>
  <w:style w:type="paragraph" w:customStyle="1" w:styleId="rvps2">
    <w:name w:val="rvps2"/>
    <w:basedOn w:val="a"/>
    <w:qFormat/>
    <w:rsid w:val="00457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141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141DF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E83537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83537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83537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83537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E83537"/>
    <w:rPr>
      <w:b/>
      <w:bCs/>
      <w:sz w:val="20"/>
      <w:szCs w:val="20"/>
    </w:rPr>
  </w:style>
  <w:style w:type="paragraph" w:customStyle="1" w:styleId="12">
    <w:name w:val="Обычный1"/>
    <w:uiPriority w:val="99"/>
    <w:qFormat/>
    <w:rsid w:val="006251F9"/>
    <w:pPr>
      <w:spacing w:after="0"/>
    </w:pPr>
    <w:rPr>
      <w:rFonts w:ascii="Arial" w:eastAsia="Arial" w:hAnsi="Arial" w:cs="Arial"/>
      <w:color w:val="000000"/>
      <w:lang w:eastAsia="ru-RU"/>
    </w:rPr>
  </w:style>
  <w:style w:type="character" w:customStyle="1" w:styleId="qowt-font2-timesnewroman">
    <w:name w:val="qowt-font2-timesnewroman"/>
    <w:uiPriority w:val="99"/>
    <w:qFormat/>
    <w:rsid w:val="006251F9"/>
    <w:rPr>
      <w:rFonts w:cs="Times New Roman"/>
    </w:rPr>
  </w:style>
  <w:style w:type="character" w:customStyle="1" w:styleId="10">
    <w:name w:val="Заголовок 1 Знак"/>
    <w:basedOn w:val="a0"/>
    <w:link w:val="1"/>
    <w:rsid w:val="007F425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grame">
    <w:name w:val="grame"/>
    <w:basedOn w:val="a0"/>
    <w:rsid w:val="007F4254"/>
  </w:style>
  <w:style w:type="character" w:customStyle="1" w:styleId="13">
    <w:name w:val="Заголовок №1_"/>
    <w:basedOn w:val="a0"/>
    <w:link w:val="14"/>
    <w:rsid w:val="007F4254"/>
    <w:rPr>
      <w:b/>
      <w:bCs/>
      <w:shd w:val="clear" w:color="auto" w:fill="FFFFFF"/>
    </w:rPr>
  </w:style>
  <w:style w:type="paragraph" w:customStyle="1" w:styleId="14">
    <w:name w:val="Заголовок №1"/>
    <w:basedOn w:val="a"/>
    <w:link w:val="13"/>
    <w:rsid w:val="007F4254"/>
    <w:pPr>
      <w:widowControl w:val="0"/>
      <w:shd w:val="clear" w:color="auto" w:fill="FFFFFF"/>
      <w:spacing w:before="240" w:after="0" w:line="269" w:lineRule="exact"/>
      <w:outlineLvl w:val="0"/>
    </w:pPr>
    <w:rPr>
      <w:b/>
      <w:bCs/>
    </w:rPr>
  </w:style>
  <w:style w:type="paragraph" w:customStyle="1" w:styleId="2">
    <w:name w:val="Обычный2"/>
    <w:rsid w:val="00245966"/>
    <w:pPr>
      <w:spacing w:after="0"/>
    </w:pPr>
    <w:rPr>
      <w:rFonts w:ascii="Arial" w:eastAsia="Times New Roman" w:hAnsi="Arial" w:cs="Arial"/>
      <w:color w:val="000000"/>
      <w:lang w:eastAsia="ru-RU"/>
    </w:rPr>
  </w:style>
  <w:style w:type="character" w:customStyle="1" w:styleId="ac">
    <w:name w:val="Основной текст_"/>
    <w:link w:val="20"/>
    <w:rsid w:val="00245966"/>
    <w:rPr>
      <w:sz w:val="23"/>
      <w:szCs w:val="23"/>
      <w:shd w:val="clear" w:color="auto" w:fill="FFFFFF"/>
    </w:rPr>
  </w:style>
  <w:style w:type="paragraph" w:customStyle="1" w:styleId="20">
    <w:name w:val="Основной текст2"/>
    <w:basedOn w:val="a"/>
    <w:link w:val="ac"/>
    <w:rsid w:val="00245966"/>
    <w:pPr>
      <w:widowControl w:val="0"/>
      <w:shd w:val="clear" w:color="auto" w:fill="FFFFFF"/>
      <w:spacing w:after="240" w:line="274" w:lineRule="exact"/>
      <w:jc w:val="center"/>
    </w:pPr>
    <w:rPr>
      <w:sz w:val="23"/>
      <w:szCs w:val="23"/>
    </w:rPr>
  </w:style>
  <w:style w:type="table" w:styleId="ad">
    <w:name w:val="Table Grid"/>
    <w:basedOn w:val="a1"/>
    <w:uiPriority w:val="59"/>
    <w:rsid w:val="00633B6C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nhideWhenUsed/>
    <w:rsid w:val="00CF74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Times New Roman"/>
      <w:color w:val="000000"/>
      <w:sz w:val="18"/>
      <w:szCs w:val="18"/>
      <w:lang w:eastAsia="ru-RU"/>
    </w:rPr>
  </w:style>
  <w:style w:type="character" w:customStyle="1" w:styleId="HTML0">
    <w:name w:val="Стандартный HTML Знак"/>
    <w:basedOn w:val="a0"/>
    <w:link w:val="HTML"/>
    <w:rsid w:val="00CF7497"/>
    <w:rPr>
      <w:rFonts w:ascii="Courier New" w:eastAsia="Calibri" w:hAnsi="Courier New" w:cs="Times New Roman"/>
      <w:color w:val="000000"/>
      <w:sz w:val="18"/>
      <w:szCs w:val="18"/>
      <w:lang w:eastAsia="ru-RU"/>
    </w:rPr>
  </w:style>
  <w:style w:type="character" w:customStyle="1" w:styleId="11">
    <w:name w:val="Обычный (веб) Знак1"/>
    <w:aliases w:val="Обычный (веб) Знак Знак"/>
    <w:link w:val="a3"/>
    <w:locked/>
    <w:rsid w:val="00CF74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137FD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137FDD"/>
  </w:style>
  <w:style w:type="paragraph" w:styleId="af0">
    <w:name w:val="footer"/>
    <w:basedOn w:val="a"/>
    <w:link w:val="af1"/>
    <w:uiPriority w:val="99"/>
    <w:unhideWhenUsed/>
    <w:rsid w:val="00137FD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137FDD"/>
  </w:style>
  <w:style w:type="paragraph" w:customStyle="1" w:styleId="110">
    <w:name w:val="Обычный11"/>
    <w:rsid w:val="00573413"/>
    <w:pPr>
      <w:spacing w:after="0"/>
    </w:pPr>
    <w:rPr>
      <w:rFonts w:ascii="Arial" w:eastAsia="Calibri" w:hAnsi="Arial" w:cs="Arial"/>
      <w:color w:val="000000"/>
      <w:lang w:eastAsia="ru-RU"/>
    </w:rPr>
  </w:style>
  <w:style w:type="paragraph" w:styleId="21">
    <w:name w:val="Body Text 2"/>
    <w:basedOn w:val="a"/>
    <w:link w:val="22"/>
    <w:rsid w:val="00A64ABC"/>
    <w:pPr>
      <w:spacing w:after="120" w:line="480" w:lineRule="auto"/>
    </w:pPr>
    <w:rPr>
      <w:rFonts w:ascii="Academy" w:eastAsia="Times New Roman" w:hAnsi="Academy" w:cs="Times New Roman"/>
      <w:sz w:val="24"/>
      <w:szCs w:val="20"/>
      <w:lang w:val="en-US" w:eastAsia="ru-RU"/>
    </w:rPr>
  </w:style>
  <w:style w:type="character" w:customStyle="1" w:styleId="22">
    <w:name w:val="Основной текст 2 Знак"/>
    <w:basedOn w:val="a0"/>
    <w:link w:val="21"/>
    <w:rsid w:val="00A64ABC"/>
    <w:rPr>
      <w:rFonts w:ascii="Academy" w:eastAsia="Times New Roman" w:hAnsi="Academy" w:cs="Times New Roman"/>
      <w:sz w:val="24"/>
      <w:szCs w:val="20"/>
      <w:lang w:val="en-US" w:eastAsia="ru-RU"/>
    </w:rPr>
  </w:style>
  <w:style w:type="paragraph" w:customStyle="1" w:styleId="31">
    <w:name w:val="Обычный3"/>
    <w:rsid w:val="00A6016A"/>
    <w:rPr>
      <w:rFonts w:ascii="Calibri" w:eastAsia="Calibri" w:hAnsi="Calibri" w:cs="Calibri"/>
      <w:lang w:val="uk-UA" w:eastAsia="ru-RU"/>
    </w:rPr>
  </w:style>
  <w:style w:type="paragraph" w:styleId="af2">
    <w:name w:val="No Spacing"/>
    <w:link w:val="af3"/>
    <w:uiPriority w:val="1"/>
    <w:qFormat/>
    <w:rsid w:val="00A6016A"/>
    <w:pPr>
      <w:spacing w:after="0" w:line="240" w:lineRule="auto"/>
    </w:pPr>
    <w:rPr>
      <w:rFonts w:ascii="Calibri" w:eastAsia="Calibri" w:hAnsi="Calibri" w:cs="Calibri"/>
      <w:lang w:val="uk-UA" w:eastAsia="ru-RU"/>
    </w:rPr>
  </w:style>
  <w:style w:type="character" w:customStyle="1" w:styleId="af3">
    <w:name w:val="Без интервала Знак"/>
    <w:link w:val="af2"/>
    <w:uiPriority w:val="1"/>
    <w:locked/>
    <w:rsid w:val="00A6016A"/>
    <w:rPr>
      <w:rFonts w:ascii="Calibri" w:eastAsia="Calibri" w:hAnsi="Calibri" w:cs="Calibri"/>
      <w:lang w:val="uk-UA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75A6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go">
    <w:name w:val="go"/>
    <w:basedOn w:val="a0"/>
    <w:rsid w:val="006636B1"/>
  </w:style>
  <w:style w:type="character" w:styleId="af4">
    <w:name w:val="Hyperlink"/>
    <w:basedOn w:val="a0"/>
    <w:uiPriority w:val="99"/>
    <w:unhideWhenUsed/>
    <w:rsid w:val="006636B1"/>
    <w:rPr>
      <w:color w:val="0563C1" w:themeColor="hyperlink"/>
      <w:u w:val="single"/>
    </w:rPr>
  </w:style>
  <w:style w:type="paragraph" w:customStyle="1" w:styleId="BodyText21">
    <w:name w:val="Body Text 21"/>
    <w:basedOn w:val="a"/>
    <w:uiPriority w:val="99"/>
    <w:rsid w:val="00572DC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FontStyle22">
    <w:name w:val="Font Style22"/>
    <w:basedOn w:val="a0"/>
    <w:uiPriority w:val="99"/>
    <w:rsid w:val="0020732E"/>
    <w:rPr>
      <w:rFonts w:ascii="Times New Roman" w:hAnsi="Times New Roman" w:cs="Times New Roman"/>
      <w:sz w:val="20"/>
      <w:szCs w:val="20"/>
    </w:rPr>
  </w:style>
  <w:style w:type="paragraph" w:styleId="af5">
    <w:name w:val="Body Text"/>
    <w:basedOn w:val="a"/>
    <w:link w:val="af6"/>
    <w:uiPriority w:val="99"/>
    <w:semiHidden/>
    <w:unhideWhenUsed/>
    <w:rsid w:val="00A57F07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semiHidden/>
    <w:rsid w:val="00A57F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797166">
          <w:marLeft w:val="-7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0935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46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0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2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DB951-EC1C-41E9-9826-23FB03BCF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861</TotalTime>
  <Pages>9</Pages>
  <Words>3564</Words>
  <Characters>20316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userua11</dc:creator>
  <cp:lastModifiedBy>Леонид Грабовский</cp:lastModifiedBy>
  <cp:revision>76</cp:revision>
  <cp:lastPrinted>2022-09-08T12:16:00Z</cp:lastPrinted>
  <dcterms:created xsi:type="dcterms:W3CDTF">2020-11-17T09:07:00Z</dcterms:created>
  <dcterms:modified xsi:type="dcterms:W3CDTF">2022-09-21T06:28:00Z</dcterms:modified>
</cp:coreProperties>
</file>