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C95BC" w14:textId="77777777" w:rsidR="00EB5904" w:rsidRDefault="00EB5904">
      <w:pPr>
        <w:spacing w:after="0" w:line="240" w:lineRule="auto"/>
        <w:ind w:left="5660"/>
        <w:jc w:val="right"/>
        <w:rPr>
          <w:rFonts w:ascii="Times New Roman" w:eastAsia="Times New Roman" w:hAnsi="Times New Roman" w:cs="Times New Roman"/>
          <w:b/>
          <w:color w:val="000000"/>
          <w:sz w:val="24"/>
          <w:szCs w:val="24"/>
        </w:rPr>
      </w:pPr>
    </w:p>
    <w:p w14:paraId="38195837" w14:textId="77777777" w:rsidR="00EB5904" w:rsidRDefault="004A4C0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3F5A06D4" w14:textId="77777777" w:rsidR="00EB5904" w:rsidRDefault="004A4C0E">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7BC4CC7A" w14:textId="77777777" w:rsidR="00EB5904" w:rsidRDefault="004A4C0E">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7E55FE0" w14:textId="77777777" w:rsidR="00EB5904" w:rsidRDefault="00EB5904">
      <w:pPr>
        <w:spacing w:before="240" w:after="0" w:line="240" w:lineRule="auto"/>
        <w:jc w:val="center"/>
        <w:rPr>
          <w:rFonts w:ascii="Times New Roman" w:eastAsia="Times New Roman" w:hAnsi="Times New Roman" w:cs="Times New Roman"/>
          <w:b/>
          <w:i/>
          <w:color w:val="000000"/>
          <w:sz w:val="4"/>
          <w:szCs w:val="4"/>
        </w:rPr>
      </w:pPr>
    </w:p>
    <w:p w14:paraId="459C0272" w14:textId="77777777" w:rsidR="00EB5904" w:rsidRDefault="004A4C0E">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0D16A2BD" w14:textId="77777777" w:rsidR="00EB5904" w:rsidRDefault="004A4C0E">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(назва предмета закупівлі)</w:t>
      </w:r>
    </w:p>
    <w:p w14:paraId="386DDF8A" w14:textId="77777777" w:rsidR="00EB5904" w:rsidRDefault="00EB5904">
      <w:pPr>
        <w:spacing w:after="0" w:line="240" w:lineRule="auto"/>
        <w:rPr>
          <w:rFonts w:ascii="Times New Roman" w:eastAsia="Times New Roman" w:hAnsi="Times New Roman" w:cs="Times New Roman"/>
          <w:i/>
          <w:sz w:val="24"/>
          <w:szCs w:val="24"/>
          <w:highlight w:val="white"/>
        </w:rPr>
      </w:pPr>
    </w:p>
    <w:tbl>
      <w:tblPr>
        <w:tblStyle w:val="a5"/>
        <w:tblW w:w="97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999"/>
      </w:tblGrid>
      <w:tr w:rsidR="00EB5904" w14:paraId="0DE472AA" w14:textId="77777777" w:rsidTr="00DB333A">
        <w:tc>
          <w:tcPr>
            <w:tcW w:w="4740" w:type="dxa"/>
            <w:shd w:val="clear" w:color="auto" w:fill="auto"/>
            <w:tcMar>
              <w:top w:w="100" w:type="dxa"/>
              <w:left w:w="100" w:type="dxa"/>
              <w:bottom w:w="100" w:type="dxa"/>
              <w:right w:w="100" w:type="dxa"/>
            </w:tcMar>
          </w:tcPr>
          <w:p w14:paraId="6A25716B" w14:textId="77777777" w:rsidR="00EB5904" w:rsidRDefault="004A4C0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999" w:type="dxa"/>
            <w:shd w:val="clear" w:color="auto" w:fill="auto"/>
            <w:tcMar>
              <w:top w:w="100" w:type="dxa"/>
              <w:left w:w="100" w:type="dxa"/>
              <w:bottom w:w="100" w:type="dxa"/>
              <w:right w:w="100" w:type="dxa"/>
            </w:tcMar>
          </w:tcPr>
          <w:p w14:paraId="397D103B" w14:textId="624F24DE" w:rsidR="00EB5904" w:rsidRPr="00B62162" w:rsidRDefault="00DB333A">
            <w:pPr>
              <w:widowControl w:val="0"/>
              <w:spacing w:after="0" w:line="240" w:lineRule="auto"/>
              <w:rPr>
                <w:rFonts w:ascii="Times New Roman" w:eastAsia="Times New Roman" w:hAnsi="Times New Roman" w:cs="Times New Roman"/>
                <w:bCs/>
                <w:i/>
                <w:sz w:val="24"/>
                <w:szCs w:val="24"/>
                <w:highlight w:val="white"/>
              </w:rPr>
            </w:pPr>
            <w:r>
              <w:rPr>
                <w:rFonts w:ascii="Times New Roman" w:hAnsi="Times New Roman" w:cs="Times New Roman"/>
                <w:bCs/>
                <w:color w:val="000000"/>
                <w:sz w:val="24"/>
                <w:szCs w:val="24"/>
              </w:rPr>
              <w:t>Знаряддя</w:t>
            </w:r>
          </w:p>
        </w:tc>
      </w:tr>
      <w:tr w:rsidR="00EB5904" w14:paraId="72335A6D" w14:textId="77777777" w:rsidTr="00DB333A">
        <w:tc>
          <w:tcPr>
            <w:tcW w:w="4740" w:type="dxa"/>
            <w:shd w:val="clear" w:color="auto" w:fill="auto"/>
            <w:tcMar>
              <w:top w:w="100" w:type="dxa"/>
              <w:left w:w="100" w:type="dxa"/>
              <w:bottom w:w="100" w:type="dxa"/>
              <w:right w:w="100" w:type="dxa"/>
            </w:tcMar>
          </w:tcPr>
          <w:p w14:paraId="100FA553" w14:textId="77777777" w:rsidR="00EB5904" w:rsidRDefault="004A4C0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999" w:type="dxa"/>
            <w:shd w:val="clear" w:color="auto" w:fill="auto"/>
            <w:tcMar>
              <w:top w:w="100" w:type="dxa"/>
              <w:left w:w="100" w:type="dxa"/>
              <w:bottom w:w="100" w:type="dxa"/>
              <w:right w:w="100" w:type="dxa"/>
            </w:tcMar>
          </w:tcPr>
          <w:p w14:paraId="43461228" w14:textId="565FAD9C" w:rsidR="00EB5904" w:rsidRPr="00B62162" w:rsidRDefault="00B62162">
            <w:pPr>
              <w:widowControl w:val="0"/>
              <w:spacing w:after="0" w:line="240" w:lineRule="auto"/>
              <w:rPr>
                <w:rFonts w:ascii="Times New Roman" w:eastAsia="Times New Roman" w:hAnsi="Times New Roman" w:cs="Times New Roman"/>
                <w:bCs/>
                <w:i/>
                <w:sz w:val="24"/>
                <w:szCs w:val="24"/>
                <w:highlight w:val="white"/>
              </w:rPr>
            </w:pPr>
            <w:r w:rsidRPr="00B62162">
              <w:rPr>
                <w:rFonts w:ascii="Times New Roman" w:hAnsi="Times New Roman" w:cs="Times New Roman"/>
                <w:bCs/>
                <w:sz w:val="24"/>
                <w:szCs w:val="24"/>
              </w:rPr>
              <w:t xml:space="preserve">ДК 021:2015 – </w:t>
            </w:r>
            <w:r w:rsidR="00DB333A" w:rsidRPr="00DB333A">
              <w:rPr>
                <w:rFonts w:ascii="Times New Roman" w:hAnsi="Times New Roman" w:cs="Times New Roman"/>
                <w:sz w:val="24"/>
                <w:szCs w:val="24"/>
              </w:rPr>
              <w:t>44510000-8</w:t>
            </w:r>
          </w:p>
        </w:tc>
      </w:tr>
      <w:tr w:rsidR="00EB5904" w14:paraId="60BC29F6" w14:textId="77777777" w:rsidTr="00DB333A">
        <w:tc>
          <w:tcPr>
            <w:tcW w:w="4740" w:type="dxa"/>
            <w:shd w:val="clear" w:color="auto" w:fill="auto"/>
            <w:tcMar>
              <w:top w:w="100" w:type="dxa"/>
              <w:left w:w="100" w:type="dxa"/>
              <w:bottom w:w="100" w:type="dxa"/>
              <w:right w:w="100" w:type="dxa"/>
            </w:tcMar>
          </w:tcPr>
          <w:p w14:paraId="3720F5E5" w14:textId="215F36D6" w:rsidR="00EB5904" w:rsidRDefault="004A4C0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B62162">
              <w:rPr>
                <w:rFonts w:ascii="Times New Roman" w:eastAsia="Times New Roman" w:hAnsi="Times New Roman" w:cs="Times New Roman"/>
                <w:sz w:val="24"/>
                <w:szCs w:val="24"/>
              </w:rPr>
              <w:t xml:space="preserve">товару  номенклатурної позиції предмета закупівлі та код товару, </w:t>
            </w:r>
            <w:r>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4999" w:type="dxa"/>
            <w:shd w:val="clear" w:color="auto" w:fill="auto"/>
            <w:tcMar>
              <w:top w:w="100" w:type="dxa"/>
              <w:left w:w="100" w:type="dxa"/>
              <w:bottom w:w="100" w:type="dxa"/>
              <w:right w:w="100" w:type="dxa"/>
            </w:tcMar>
          </w:tcPr>
          <w:p w14:paraId="32DE0034" w14:textId="77777777" w:rsidR="00DB333A" w:rsidRDefault="00DB333A">
            <w:pPr>
              <w:widowControl w:val="0"/>
              <w:spacing w:after="0" w:line="240" w:lineRule="auto"/>
              <w:rPr>
                <w:rFonts w:ascii="Times New Roman" w:hAnsi="Times New Roman" w:cs="Times New Roman"/>
                <w:sz w:val="24"/>
                <w:szCs w:val="24"/>
              </w:rPr>
            </w:pPr>
            <w:proofErr w:type="spellStart"/>
            <w:r w:rsidRPr="00DB333A">
              <w:rPr>
                <w:rFonts w:ascii="Times New Roman" w:hAnsi="Times New Roman" w:cs="Times New Roman"/>
                <w:sz w:val="24"/>
                <w:szCs w:val="24"/>
              </w:rPr>
              <w:t>шприцемет-трубка</w:t>
            </w:r>
            <w:proofErr w:type="spellEnd"/>
            <w:r w:rsidRPr="00DB333A">
              <w:rPr>
                <w:rFonts w:ascii="Times New Roman" w:hAnsi="Times New Roman" w:cs="Times New Roman"/>
                <w:sz w:val="24"/>
                <w:szCs w:val="24"/>
              </w:rPr>
              <w:t xml:space="preserve">, </w:t>
            </w:r>
          </w:p>
          <w:p w14:paraId="0686140F" w14:textId="6D19886D" w:rsidR="00EB5904" w:rsidRPr="00DB333A" w:rsidRDefault="00DB333A" w:rsidP="004A7D92">
            <w:pPr>
              <w:widowControl w:val="0"/>
              <w:spacing w:after="0" w:line="240" w:lineRule="auto"/>
              <w:rPr>
                <w:rFonts w:ascii="Times New Roman" w:eastAsia="Times New Roman" w:hAnsi="Times New Roman" w:cs="Times New Roman"/>
                <w:bCs/>
                <w:i/>
                <w:sz w:val="24"/>
                <w:szCs w:val="24"/>
                <w:highlight w:val="white"/>
              </w:rPr>
            </w:pPr>
            <w:r w:rsidRPr="00DB333A">
              <w:rPr>
                <w:rFonts w:ascii="Times New Roman" w:hAnsi="Times New Roman" w:cs="Times New Roman"/>
                <w:sz w:val="24"/>
                <w:szCs w:val="24"/>
              </w:rPr>
              <w:t>пристосування для захоплення тварин, змінний тросик д</w:t>
            </w:r>
            <w:r w:rsidR="004A7D92">
              <w:rPr>
                <w:rFonts w:ascii="Times New Roman" w:hAnsi="Times New Roman" w:cs="Times New Roman"/>
                <w:sz w:val="24"/>
                <w:szCs w:val="24"/>
              </w:rPr>
              <w:t>о</w:t>
            </w:r>
            <w:r w:rsidRPr="00DB333A">
              <w:rPr>
                <w:rFonts w:ascii="Times New Roman" w:hAnsi="Times New Roman" w:cs="Times New Roman"/>
                <w:sz w:val="24"/>
                <w:szCs w:val="24"/>
              </w:rPr>
              <w:t xml:space="preserve"> пристосування для захоплення тварин.</w:t>
            </w:r>
          </w:p>
        </w:tc>
      </w:tr>
      <w:tr w:rsidR="00EB5904" w14:paraId="6B884326" w14:textId="77777777" w:rsidTr="00DB333A">
        <w:tc>
          <w:tcPr>
            <w:tcW w:w="4740" w:type="dxa"/>
            <w:shd w:val="clear" w:color="auto" w:fill="auto"/>
            <w:tcMar>
              <w:top w:w="100" w:type="dxa"/>
              <w:left w:w="100" w:type="dxa"/>
              <w:bottom w:w="100" w:type="dxa"/>
              <w:right w:w="100" w:type="dxa"/>
            </w:tcMar>
          </w:tcPr>
          <w:p w14:paraId="2DA2AA25" w14:textId="390ACBC1" w:rsidR="00EB5904" w:rsidRDefault="004A4C0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4999" w:type="dxa"/>
            <w:shd w:val="clear" w:color="auto" w:fill="auto"/>
            <w:tcMar>
              <w:top w:w="100" w:type="dxa"/>
              <w:left w:w="100" w:type="dxa"/>
              <w:bottom w:w="100" w:type="dxa"/>
              <w:right w:w="100" w:type="dxa"/>
            </w:tcMar>
          </w:tcPr>
          <w:p w14:paraId="24AFFECB" w14:textId="31A85C30" w:rsidR="00DB333A" w:rsidRDefault="00DB333A" w:rsidP="00DB333A">
            <w:pPr>
              <w:widowControl w:val="0"/>
              <w:spacing w:after="0" w:line="240" w:lineRule="auto"/>
              <w:rPr>
                <w:rFonts w:ascii="Times New Roman" w:hAnsi="Times New Roman" w:cs="Times New Roman"/>
                <w:sz w:val="24"/>
                <w:szCs w:val="24"/>
              </w:rPr>
            </w:pPr>
            <w:proofErr w:type="spellStart"/>
            <w:r w:rsidRPr="00DB333A">
              <w:rPr>
                <w:rFonts w:ascii="Times New Roman" w:hAnsi="Times New Roman" w:cs="Times New Roman"/>
                <w:sz w:val="24"/>
                <w:szCs w:val="24"/>
              </w:rPr>
              <w:t>шприцемет-трубка</w:t>
            </w:r>
            <w:proofErr w:type="spellEnd"/>
            <w:r>
              <w:rPr>
                <w:rFonts w:ascii="Times New Roman" w:hAnsi="Times New Roman" w:cs="Times New Roman"/>
                <w:sz w:val="24"/>
                <w:szCs w:val="24"/>
              </w:rPr>
              <w:t xml:space="preserve"> – 6</w:t>
            </w:r>
            <w:r w:rsidR="00AC7357">
              <w:rPr>
                <w:rFonts w:ascii="Times New Roman" w:hAnsi="Times New Roman" w:cs="Times New Roman"/>
                <w:sz w:val="24"/>
                <w:szCs w:val="24"/>
              </w:rPr>
              <w:t xml:space="preserve"> </w:t>
            </w:r>
            <w:proofErr w:type="spellStart"/>
            <w:r w:rsidR="00F45423">
              <w:rPr>
                <w:rFonts w:ascii="Times New Roman" w:hAnsi="Times New Roman" w:cs="Times New Roman"/>
                <w:sz w:val="24"/>
                <w:szCs w:val="24"/>
              </w:rPr>
              <w:t>компл</w:t>
            </w:r>
            <w:proofErr w:type="spellEnd"/>
            <w:r w:rsidR="00F45423">
              <w:rPr>
                <w:rFonts w:ascii="Times New Roman" w:hAnsi="Times New Roman" w:cs="Times New Roman"/>
                <w:sz w:val="24"/>
                <w:szCs w:val="24"/>
              </w:rPr>
              <w:t>.</w:t>
            </w:r>
            <w:r w:rsidRPr="00DB333A">
              <w:rPr>
                <w:rFonts w:ascii="Times New Roman" w:hAnsi="Times New Roman" w:cs="Times New Roman"/>
                <w:sz w:val="24"/>
                <w:szCs w:val="24"/>
              </w:rPr>
              <w:t xml:space="preserve">, </w:t>
            </w:r>
          </w:p>
          <w:p w14:paraId="546616DF" w14:textId="3445CF9F" w:rsidR="00EB5904" w:rsidRPr="00B62162" w:rsidRDefault="00DB333A" w:rsidP="00B3756D">
            <w:pPr>
              <w:widowControl w:val="0"/>
              <w:spacing w:after="0" w:line="240" w:lineRule="auto"/>
              <w:rPr>
                <w:rFonts w:ascii="Times New Roman" w:eastAsia="Times New Roman" w:hAnsi="Times New Roman" w:cs="Times New Roman"/>
                <w:iCs/>
                <w:sz w:val="24"/>
                <w:szCs w:val="24"/>
                <w:highlight w:val="white"/>
              </w:rPr>
            </w:pPr>
            <w:r w:rsidRPr="00DB333A">
              <w:rPr>
                <w:rFonts w:ascii="Times New Roman" w:hAnsi="Times New Roman" w:cs="Times New Roman"/>
                <w:sz w:val="24"/>
                <w:szCs w:val="24"/>
              </w:rPr>
              <w:t>пристосування для захоплення тварин</w:t>
            </w:r>
            <w:r>
              <w:rPr>
                <w:rFonts w:ascii="Times New Roman" w:hAnsi="Times New Roman" w:cs="Times New Roman"/>
                <w:sz w:val="24"/>
                <w:szCs w:val="24"/>
              </w:rPr>
              <w:t xml:space="preserve"> – </w:t>
            </w:r>
            <w:r w:rsidR="00B3756D">
              <w:rPr>
                <w:rFonts w:ascii="Times New Roman" w:hAnsi="Times New Roman" w:cs="Times New Roman"/>
                <w:sz w:val="24"/>
                <w:szCs w:val="24"/>
              </w:rPr>
              <w:t>4</w:t>
            </w:r>
            <w:r>
              <w:rPr>
                <w:rFonts w:ascii="Times New Roman" w:hAnsi="Times New Roman" w:cs="Times New Roman"/>
                <w:sz w:val="24"/>
                <w:szCs w:val="24"/>
              </w:rPr>
              <w:t xml:space="preserve"> </w:t>
            </w:r>
            <w:proofErr w:type="spellStart"/>
            <w:r>
              <w:rPr>
                <w:rFonts w:ascii="Times New Roman" w:hAnsi="Times New Roman" w:cs="Times New Roman"/>
                <w:sz w:val="24"/>
                <w:szCs w:val="24"/>
              </w:rPr>
              <w:t>шт</w:t>
            </w:r>
            <w:proofErr w:type="spellEnd"/>
            <w:r w:rsidRPr="00DB333A">
              <w:rPr>
                <w:rFonts w:ascii="Times New Roman" w:hAnsi="Times New Roman" w:cs="Times New Roman"/>
                <w:sz w:val="24"/>
                <w:szCs w:val="24"/>
              </w:rPr>
              <w:t>, змінний тросик д</w:t>
            </w:r>
            <w:r w:rsidR="004A7D92">
              <w:rPr>
                <w:rFonts w:ascii="Times New Roman" w:hAnsi="Times New Roman" w:cs="Times New Roman"/>
                <w:sz w:val="24"/>
                <w:szCs w:val="24"/>
              </w:rPr>
              <w:t>о</w:t>
            </w:r>
            <w:r w:rsidRPr="00DB333A">
              <w:rPr>
                <w:rFonts w:ascii="Times New Roman" w:hAnsi="Times New Roman" w:cs="Times New Roman"/>
                <w:sz w:val="24"/>
                <w:szCs w:val="24"/>
              </w:rPr>
              <w:t xml:space="preserve"> пристосування для захоплення тварин</w:t>
            </w:r>
            <w:r>
              <w:rPr>
                <w:rFonts w:ascii="Times New Roman" w:hAnsi="Times New Roman" w:cs="Times New Roman"/>
                <w:sz w:val="24"/>
                <w:szCs w:val="24"/>
              </w:rPr>
              <w:t xml:space="preserve"> – </w:t>
            </w:r>
            <w:r w:rsidR="00B3756D">
              <w:rPr>
                <w:rFonts w:ascii="Times New Roman" w:hAnsi="Times New Roman" w:cs="Times New Roman"/>
                <w:sz w:val="24"/>
                <w:szCs w:val="24"/>
              </w:rPr>
              <w:t>5</w:t>
            </w:r>
            <w:r w:rsidR="00AC7357">
              <w:rPr>
                <w:rFonts w:ascii="Times New Roman" w:hAnsi="Times New Roman" w:cs="Times New Roman"/>
                <w:sz w:val="24"/>
                <w:szCs w:val="24"/>
              </w:rPr>
              <w:t xml:space="preserve"> </w:t>
            </w:r>
            <w:r>
              <w:rPr>
                <w:rFonts w:ascii="Times New Roman" w:hAnsi="Times New Roman" w:cs="Times New Roman"/>
                <w:sz w:val="24"/>
                <w:szCs w:val="24"/>
              </w:rPr>
              <w:t>шт</w:t>
            </w:r>
            <w:r w:rsidRPr="00DB333A">
              <w:rPr>
                <w:rFonts w:ascii="Times New Roman" w:hAnsi="Times New Roman" w:cs="Times New Roman"/>
                <w:sz w:val="24"/>
                <w:szCs w:val="24"/>
              </w:rPr>
              <w:t>.</w:t>
            </w:r>
          </w:p>
        </w:tc>
      </w:tr>
      <w:tr w:rsidR="00EB5904" w14:paraId="6CC8C9EE" w14:textId="77777777" w:rsidTr="00DB333A">
        <w:tc>
          <w:tcPr>
            <w:tcW w:w="4740" w:type="dxa"/>
            <w:shd w:val="clear" w:color="auto" w:fill="auto"/>
            <w:tcMar>
              <w:top w:w="100" w:type="dxa"/>
              <w:left w:w="100" w:type="dxa"/>
              <w:bottom w:w="100" w:type="dxa"/>
              <w:right w:w="100" w:type="dxa"/>
            </w:tcMar>
          </w:tcPr>
          <w:p w14:paraId="6584F659" w14:textId="72B7BDA5" w:rsidR="00EB5904" w:rsidRDefault="004A4C0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w:t>
            </w:r>
          </w:p>
          <w:p w14:paraId="38EBA3C0" w14:textId="77777777" w:rsidR="00EB5904" w:rsidRDefault="00EB5904">
            <w:pPr>
              <w:widowControl w:val="0"/>
              <w:spacing w:after="0" w:line="240" w:lineRule="auto"/>
              <w:rPr>
                <w:rFonts w:ascii="Times New Roman" w:eastAsia="Times New Roman" w:hAnsi="Times New Roman" w:cs="Times New Roman"/>
                <w:sz w:val="24"/>
                <w:szCs w:val="24"/>
                <w:highlight w:val="white"/>
              </w:rPr>
            </w:pPr>
          </w:p>
        </w:tc>
        <w:tc>
          <w:tcPr>
            <w:tcW w:w="4999" w:type="dxa"/>
            <w:shd w:val="clear" w:color="auto" w:fill="auto"/>
            <w:tcMar>
              <w:top w:w="100" w:type="dxa"/>
              <w:left w:w="100" w:type="dxa"/>
              <w:bottom w:w="100" w:type="dxa"/>
              <w:right w:w="100" w:type="dxa"/>
            </w:tcMar>
          </w:tcPr>
          <w:p w14:paraId="42F5DA69" w14:textId="7EAA7AE0" w:rsidR="00EB5904" w:rsidRPr="00B62162" w:rsidRDefault="00B62162">
            <w:pPr>
              <w:widowControl w:val="0"/>
              <w:spacing w:after="0" w:line="240" w:lineRule="auto"/>
              <w:rPr>
                <w:rFonts w:ascii="Times New Roman" w:eastAsia="Times New Roman" w:hAnsi="Times New Roman" w:cs="Times New Roman"/>
                <w:iCs/>
                <w:sz w:val="24"/>
                <w:szCs w:val="24"/>
                <w:highlight w:val="white"/>
              </w:rPr>
            </w:pPr>
            <w:r w:rsidRPr="00B62162">
              <w:rPr>
                <w:rFonts w:ascii="Times New Roman" w:hAnsi="Times New Roman" w:cs="Times New Roman"/>
                <w:iCs/>
                <w:sz w:val="24"/>
                <w:szCs w:val="24"/>
              </w:rPr>
              <w:t>65003, Україна, Одеса, вул. Головатого отамана, 32</w:t>
            </w:r>
          </w:p>
        </w:tc>
      </w:tr>
      <w:tr w:rsidR="00EB5904" w14:paraId="028EB6E7" w14:textId="77777777" w:rsidTr="00DB333A">
        <w:tc>
          <w:tcPr>
            <w:tcW w:w="4740" w:type="dxa"/>
            <w:shd w:val="clear" w:color="auto" w:fill="auto"/>
            <w:tcMar>
              <w:top w:w="100" w:type="dxa"/>
              <w:left w:w="100" w:type="dxa"/>
              <w:bottom w:w="100" w:type="dxa"/>
              <w:right w:w="100" w:type="dxa"/>
            </w:tcMar>
          </w:tcPr>
          <w:p w14:paraId="6DF79CDB" w14:textId="01A9A0C2" w:rsidR="00EB5904" w:rsidRDefault="004A4C0E">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p w14:paraId="4F495EE4" w14:textId="77777777" w:rsidR="00EB5904" w:rsidRDefault="00EB5904">
            <w:pPr>
              <w:widowControl w:val="0"/>
              <w:spacing w:after="0" w:line="240" w:lineRule="auto"/>
              <w:rPr>
                <w:rFonts w:ascii="Times New Roman" w:eastAsia="Times New Roman" w:hAnsi="Times New Roman" w:cs="Times New Roman"/>
                <w:sz w:val="24"/>
                <w:szCs w:val="24"/>
                <w:highlight w:val="white"/>
              </w:rPr>
            </w:pPr>
          </w:p>
        </w:tc>
        <w:tc>
          <w:tcPr>
            <w:tcW w:w="4999" w:type="dxa"/>
            <w:shd w:val="clear" w:color="auto" w:fill="auto"/>
            <w:tcMar>
              <w:top w:w="100" w:type="dxa"/>
              <w:left w:w="100" w:type="dxa"/>
              <w:bottom w:w="100" w:type="dxa"/>
              <w:right w:w="100" w:type="dxa"/>
            </w:tcMar>
          </w:tcPr>
          <w:p w14:paraId="4CCA28DE" w14:textId="4EC86204" w:rsidR="00EB5904" w:rsidRPr="00B62162" w:rsidRDefault="004A4C0E">
            <w:pPr>
              <w:widowControl w:val="0"/>
              <w:spacing w:after="0" w:line="240" w:lineRule="auto"/>
              <w:rPr>
                <w:rFonts w:ascii="Times New Roman" w:eastAsia="Times New Roman" w:hAnsi="Times New Roman" w:cs="Times New Roman"/>
                <w:iCs/>
                <w:sz w:val="24"/>
                <w:szCs w:val="24"/>
              </w:rPr>
            </w:pPr>
            <w:r w:rsidRPr="00B62162">
              <w:rPr>
                <w:rFonts w:ascii="Times New Roman" w:eastAsia="Times New Roman" w:hAnsi="Times New Roman" w:cs="Times New Roman"/>
                <w:iCs/>
                <w:sz w:val="24"/>
                <w:szCs w:val="24"/>
              </w:rPr>
              <w:t xml:space="preserve">до </w:t>
            </w:r>
            <w:r w:rsidR="00B62162" w:rsidRPr="00B62162">
              <w:rPr>
                <w:rFonts w:ascii="Times New Roman" w:eastAsia="Times New Roman" w:hAnsi="Times New Roman" w:cs="Times New Roman"/>
                <w:iCs/>
                <w:sz w:val="24"/>
                <w:szCs w:val="24"/>
              </w:rPr>
              <w:t>30.12.</w:t>
            </w:r>
            <w:r w:rsidRPr="00B62162">
              <w:rPr>
                <w:rFonts w:ascii="Times New Roman" w:eastAsia="Times New Roman" w:hAnsi="Times New Roman" w:cs="Times New Roman"/>
                <w:iCs/>
                <w:sz w:val="24"/>
                <w:szCs w:val="24"/>
              </w:rPr>
              <w:t>20</w:t>
            </w:r>
            <w:r w:rsidR="00B62162" w:rsidRPr="00B62162">
              <w:rPr>
                <w:rFonts w:ascii="Times New Roman" w:eastAsia="Times New Roman" w:hAnsi="Times New Roman" w:cs="Times New Roman"/>
                <w:iCs/>
                <w:sz w:val="24"/>
                <w:szCs w:val="24"/>
              </w:rPr>
              <w:t>24</w:t>
            </w:r>
            <w:r w:rsidRPr="00B62162">
              <w:rPr>
                <w:rFonts w:ascii="Times New Roman" w:eastAsia="Times New Roman" w:hAnsi="Times New Roman" w:cs="Times New Roman"/>
                <w:iCs/>
                <w:sz w:val="24"/>
                <w:szCs w:val="24"/>
              </w:rPr>
              <w:t xml:space="preserve"> року включно</w:t>
            </w:r>
          </w:p>
        </w:tc>
      </w:tr>
    </w:tbl>
    <w:p w14:paraId="380B5EC3" w14:textId="77777777" w:rsidR="00EB5904" w:rsidRDefault="00EB5904">
      <w:pPr>
        <w:spacing w:after="0" w:line="240" w:lineRule="auto"/>
        <w:rPr>
          <w:rFonts w:ascii="Times New Roman" w:eastAsia="Times New Roman" w:hAnsi="Times New Roman" w:cs="Times New Roman"/>
          <w:i/>
          <w:sz w:val="24"/>
          <w:szCs w:val="24"/>
        </w:rPr>
      </w:pPr>
    </w:p>
    <w:p w14:paraId="3C57D773" w14:textId="77777777" w:rsidR="00EB5904" w:rsidRDefault="004A4C0E">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10F13BDC" w14:textId="5BDB9E23" w:rsidR="00EB5904" w:rsidRPr="00B62162" w:rsidRDefault="004A4C0E">
      <w:pPr>
        <w:shd w:val="clear" w:color="auto" w:fill="FFFFFF"/>
        <w:spacing w:after="0" w:line="240" w:lineRule="auto"/>
        <w:ind w:firstLine="460"/>
        <w:jc w:val="both"/>
        <w:rPr>
          <w:rFonts w:ascii="Times New Roman" w:eastAsia="Times New Roman" w:hAnsi="Times New Roman" w:cs="Times New Roman"/>
          <w:bCs/>
          <w:sz w:val="24"/>
          <w:szCs w:val="24"/>
          <w:highlight w:val="yellow"/>
        </w:rPr>
      </w:pPr>
      <w:r w:rsidRPr="00B62162">
        <w:rPr>
          <w:rFonts w:ascii="Times New Roman" w:eastAsia="Times New Roman" w:hAnsi="Times New Roman" w:cs="Times New Roman"/>
          <w:bCs/>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r w:rsidR="00B62162" w:rsidRPr="00B62162">
        <w:rPr>
          <w:rFonts w:ascii="Times New Roman" w:eastAsia="Times New Roman" w:hAnsi="Times New Roman" w:cs="Times New Roman"/>
          <w:bCs/>
          <w:sz w:val="24"/>
          <w:szCs w:val="24"/>
        </w:rPr>
        <w:t>.</w:t>
      </w:r>
      <w:r w:rsidRPr="00B62162">
        <w:rPr>
          <w:rFonts w:ascii="Times New Roman" w:eastAsia="Times New Roman" w:hAnsi="Times New Roman" w:cs="Times New Roman"/>
          <w:bCs/>
          <w:sz w:val="24"/>
          <w:szCs w:val="24"/>
          <w:highlight w:val="yellow"/>
        </w:rPr>
        <w:t xml:space="preserve"> </w:t>
      </w:r>
    </w:p>
    <w:p w14:paraId="11921BAD" w14:textId="22DA3638" w:rsidR="00B62162" w:rsidRDefault="004A4C0E" w:rsidP="00B62162">
      <w:pPr>
        <w:shd w:val="clear" w:color="auto" w:fill="FFFFFF"/>
        <w:spacing w:after="0" w:line="240" w:lineRule="auto"/>
        <w:ind w:firstLine="460"/>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00B62162">
        <w:rPr>
          <w:rFonts w:ascii="Times New Roman" w:eastAsia="Times New Roman" w:hAnsi="Times New Roman" w:cs="Times New Roman"/>
          <w:sz w:val="24"/>
          <w:szCs w:val="24"/>
        </w:rPr>
        <w:t>.</w:t>
      </w:r>
    </w:p>
    <w:p w14:paraId="01CF9D1B" w14:textId="227B25B0" w:rsidR="00EB5904" w:rsidRDefault="004A4C0E">
      <w:pPr>
        <w:shd w:val="clear" w:color="auto" w:fill="FFFFFF"/>
        <w:spacing w:after="0" w:line="240" w:lineRule="auto"/>
        <w:ind w:firstLine="460"/>
        <w:jc w:val="both"/>
        <w:rPr>
          <w:rFonts w:ascii="Times New Roman" w:eastAsia="Times New Roman" w:hAnsi="Times New Roman" w:cs="Times New Roman"/>
          <w:color w:val="4A86E8"/>
          <w:sz w:val="24"/>
          <w:szCs w:val="24"/>
          <w:highlight w:val="yellow"/>
        </w:rPr>
      </w:pPr>
      <w:r w:rsidRPr="00B62162">
        <w:rPr>
          <w:rFonts w:ascii="Times New Roman" w:eastAsia="Times New Roman" w:hAnsi="Times New Roman" w:cs="Times New Roman"/>
          <w:iCs/>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r w:rsidR="00B62162">
        <w:rPr>
          <w:rFonts w:ascii="Times New Roman" w:eastAsia="Times New Roman" w:hAnsi="Times New Roman" w:cs="Times New Roman"/>
          <w:iCs/>
          <w:sz w:val="24"/>
          <w:szCs w:val="24"/>
        </w:rPr>
        <w:t>»</w:t>
      </w:r>
      <w:r w:rsidR="00B62162" w:rsidRPr="00B62162">
        <w:rPr>
          <w:rFonts w:ascii="Times New Roman" w:eastAsia="Times New Roman" w:hAnsi="Times New Roman" w:cs="Times New Roman"/>
          <w:i/>
          <w:color w:val="4A86E8"/>
          <w:sz w:val="24"/>
          <w:szCs w:val="24"/>
        </w:rPr>
        <w:t>.</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
        <w:gridCol w:w="2241"/>
        <w:gridCol w:w="3827"/>
        <w:gridCol w:w="1134"/>
        <w:gridCol w:w="1134"/>
        <w:gridCol w:w="1276"/>
      </w:tblGrid>
      <w:tr w:rsidR="00357B8F" w:rsidRPr="00357B8F" w14:paraId="66A1B9A2" w14:textId="77777777" w:rsidTr="00FF38BD">
        <w:trPr>
          <w:trHeight w:val="465"/>
        </w:trPr>
        <w:tc>
          <w:tcPr>
            <w:tcW w:w="595" w:type="dxa"/>
            <w:tcBorders>
              <w:top w:val="single" w:sz="4" w:space="0" w:color="000000"/>
              <w:left w:val="single" w:sz="4" w:space="0" w:color="000000"/>
              <w:bottom w:val="single" w:sz="4" w:space="0" w:color="000000"/>
              <w:right w:val="single" w:sz="4" w:space="0" w:color="000000"/>
            </w:tcBorders>
            <w:vAlign w:val="center"/>
            <w:hideMark/>
          </w:tcPr>
          <w:p w14:paraId="143EC86B" w14:textId="77777777" w:rsidR="00357B8F" w:rsidRPr="00357B8F" w:rsidRDefault="00357B8F" w:rsidP="00881397">
            <w:pPr>
              <w:jc w:val="center"/>
              <w:rPr>
                <w:rFonts w:ascii="Times New Roman" w:hAnsi="Times New Roman" w:cs="Times New Roman"/>
                <w:sz w:val="24"/>
                <w:szCs w:val="24"/>
              </w:rPr>
            </w:pPr>
            <w:r w:rsidRPr="00357B8F">
              <w:rPr>
                <w:rFonts w:ascii="Times New Roman" w:hAnsi="Times New Roman" w:cs="Times New Roman"/>
                <w:sz w:val="24"/>
                <w:szCs w:val="24"/>
              </w:rPr>
              <w:t>№ з/п</w:t>
            </w:r>
          </w:p>
        </w:tc>
        <w:tc>
          <w:tcPr>
            <w:tcW w:w="2241" w:type="dxa"/>
            <w:tcBorders>
              <w:top w:val="single" w:sz="4" w:space="0" w:color="000000"/>
              <w:left w:val="single" w:sz="4" w:space="0" w:color="000000"/>
              <w:bottom w:val="single" w:sz="4" w:space="0" w:color="000000"/>
              <w:right w:val="single" w:sz="4" w:space="0" w:color="000000"/>
            </w:tcBorders>
            <w:vAlign w:val="center"/>
            <w:hideMark/>
          </w:tcPr>
          <w:p w14:paraId="479B6E63" w14:textId="77777777" w:rsidR="00357B8F" w:rsidRPr="00357B8F" w:rsidRDefault="00357B8F" w:rsidP="00881397">
            <w:pPr>
              <w:jc w:val="center"/>
              <w:rPr>
                <w:rFonts w:ascii="Times New Roman" w:hAnsi="Times New Roman" w:cs="Times New Roman"/>
                <w:sz w:val="24"/>
                <w:szCs w:val="24"/>
                <w:lang w:eastAsia="ru-RU"/>
              </w:rPr>
            </w:pPr>
            <w:r w:rsidRPr="00357B8F">
              <w:rPr>
                <w:rFonts w:ascii="Times New Roman" w:hAnsi="Times New Roman" w:cs="Times New Roman"/>
                <w:sz w:val="24"/>
                <w:szCs w:val="24"/>
              </w:rPr>
              <w:t>Назва</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30E6AAAD" w14:textId="77777777" w:rsidR="00357B8F" w:rsidRPr="00357B8F" w:rsidRDefault="00357B8F" w:rsidP="00881397">
            <w:pPr>
              <w:jc w:val="center"/>
              <w:rPr>
                <w:rFonts w:ascii="Times New Roman" w:hAnsi="Times New Roman" w:cs="Times New Roman"/>
                <w:sz w:val="24"/>
                <w:szCs w:val="24"/>
              </w:rPr>
            </w:pPr>
            <w:r w:rsidRPr="00357B8F">
              <w:rPr>
                <w:rFonts w:ascii="Times New Roman" w:hAnsi="Times New Roman" w:cs="Times New Roman"/>
                <w:sz w:val="24"/>
                <w:szCs w:val="24"/>
              </w:rPr>
              <w:t>Вимога</w:t>
            </w:r>
          </w:p>
        </w:tc>
        <w:tc>
          <w:tcPr>
            <w:tcW w:w="1134" w:type="dxa"/>
            <w:tcBorders>
              <w:top w:val="single" w:sz="4" w:space="0" w:color="000000"/>
              <w:left w:val="single" w:sz="4" w:space="0" w:color="000000"/>
              <w:bottom w:val="single" w:sz="4" w:space="0" w:color="000000"/>
              <w:right w:val="single" w:sz="4" w:space="0" w:color="000000"/>
            </w:tcBorders>
            <w:hideMark/>
          </w:tcPr>
          <w:p w14:paraId="1C2E791B" w14:textId="77777777" w:rsidR="00357B8F" w:rsidRPr="00357B8F" w:rsidRDefault="00357B8F" w:rsidP="00881397">
            <w:pPr>
              <w:jc w:val="center"/>
              <w:rPr>
                <w:rFonts w:ascii="Times New Roman" w:hAnsi="Times New Roman" w:cs="Times New Roman"/>
                <w:color w:val="000000"/>
                <w:sz w:val="24"/>
                <w:szCs w:val="24"/>
              </w:rPr>
            </w:pPr>
            <w:r w:rsidRPr="00357B8F">
              <w:rPr>
                <w:rFonts w:ascii="Times New Roman" w:hAnsi="Times New Roman" w:cs="Times New Roman"/>
                <w:color w:val="000000"/>
                <w:sz w:val="24"/>
                <w:szCs w:val="24"/>
              </w:rPr>
              <w:t>Відповідність,</w:t>
            </w:r>
          </w:p>
          <w:p w14:paraId="3DE8B482" w14:textId="77777777" w:rsidR="00357B8F" w:rsidRPr="00357B8F" w:rsidRDefault="00357B8F" w:rsidP="00881397">
            <w:pPr>
              <w:tabs>
                <w:tab w:val="left" w:pos="480"/>
              </w:tabs>
              <w:jc w:val="center"/>
              <w:rPr>
                <w:rFonts w:ascii="Times New Roman" w:hAnsi="Times New Roman" w:cs="Times New Roman"/>
                <w:sz w:val="24"/>
                <w:szCs w:val="24"/>
              </w:rPr>
            </w:pPr>
            <w:r w:rsidRPr="00357B8F">
              <w:rPr>
                <w:rFonts w:ascii="Times New Roman" w:hAnsi="Times New Roman" w:cs="Times New Roman"/>
                <w:sz w:val="24"/>
                <w:szCs w:val="24"/>
              </w:rPr>
              <w:t>так / ні</w:t>
            </w:r>
          </w:p>
        </w:tc>
        <w:tc>
          <w:tcPr>
            <w:tcW w:w="1134" w:type="dxa"/>
            <w:tcBorders>
              <w:top w:val="single" w:sz="4" w:space="0" w:color="000000"/>
              <w:left w:val="single" w:sz="4" w:space="0" w:color="000000"/>
              <w:bottom w:val="single" w:sz="4" w:space="0" w:color="000000"/>
              <w:right w:val="single" w:sz="4" w:space="0" w:color="000000"/>
            </w:tcBorders>
            <w:hideMark/>
          </w:tcPr>
          <w:p w14:paraId="2361C5CE" w14:textId="77777777" w:rsidR="00357B8F" w:rsidRPr="00357B8F" w:rsidRDefault="00357B8F" w:rsidP="00881397">
            <w:pPr>
              <w:tabs>
                <w:tab w:val="left" w:pos="480"/>
              </w:tabs>
              <w:jc w:val="center"/>
              <w:rPr>
                <w:rFonts w:ascii="Times New Roman" w:hAnsi="Times New Roman" w:cs="Times New Roman"/>
                <w:sz w:val="24"/>
                <w:szCs w:val="24"/>
              </w:rPr>
            </w:pPr>
            <w:r w:rsidRPr="00357B8F">
              <w:rPr>
                <w:rFonts w:ascii="Times New Roman" w:hAnsi="Times New Roman" w:cs="Times New Roman"/>
                <w:sz w:val="24"/>
                <w:szCs w:val="24"/>
              </w:rPr>
              <w:t>Одиниці виміру</w:t>
            </w:r>
          </w:p>
        </w:tc>
        <w:tc>
          <w:tcPr>
            <w:tcW w:w="1276" w:type="dxa"/>
            <w:tcBorders>
              <w:top w:val="single" w:sz="4" w:space="0" w:color="000000"/>
              <w:left w:val="single" w:sz="4" w:space="0" w:color="000000"/>
              <w:bottom w:val="single" w:sz="4" w:space="0" w:color="000000"/>
              <w:right w:val="single" w:sz="4" w:space="0" w:color="000000"/>
            </w:tcBorders>
            <w:hideMark/>
          </w:tcPr>
          <w:p w14:paraId="78EE3CDC" w14:textId="77777777" w:rsidR="00357B8F" w:rsidRPr="00357B8F" w:rsidRDefault="00357B8F" w:rsidP="00881397">
            <w:pPr>
              <w:jc w:val="center"/>
              <w:rPr>
                <w:rFonts w:ascii="Times New Roman" w:hAnsi="Times New Roman" w:cs="Times New Roman"/>
                <w:sz w:val="24"/>
                <w:szCs w:val="24"/>
              </w:rPr>
            </w:pPr>
            <w:r w:rsidRPr="00357B8F">
              <w:rPr>
                <w:rFonts w:ascii="Times New Roman" w:hAnsi="Times New Roman" w:cs="Times New Roman"/>
                <w:sz w:val="24"/>
                <w:szCs w:val="24"/>
              </w:rPr>
              <w:t>Кількість</w:t>
            </w:r>
          </w:p>
        </w:tc>
      </w:tr>
      <w:tr w:rsidR="00357B8F" w:rsidRPr="00357B8F" w14:paraId="40D2ECEA" w14:textId="77777777" w:rsidTr="00FF38BD">
        <w:trPr>
          <w:trHeight w:val="360"/>
        </w:trPr>
        <w:tc>
          <w:tcPr>
            <w:tcW w:w="595" w:type="dxa"/>
            <w:tcBorders>
              <w:top w:val="single" w:sz="4" w:space="0" w:color="000000"/>
              <w:left w:val="single" w:sz="4" w:space="0" w:color="000000"/>
              <w:bottom w:val="single" w:sz="4" w:space="0" w:color="000000"/>
              <w:right w:val="single" w:sz="4" w:space="0" w:color="000000"/>
            </w:tcBorders>
            <w:hideMark/>
          </w:tcPr>
          <w:p w14:paraId="655B637A" w14:textId="77777777" w:rsidR="00357B8F" w:rsidRPr="00357B8F" w:rsidRDefault="00357B8F" w:rsidP="00881397">
            <w:pPr>
              <w:jc w:val="center"/>
              <w:rPr>
                <w:rFonts w:ascii="Times New Roman" w:hAnsi="Times New Roman" w:cs="Times New Roman"/>
                <w:color w:val="000000"/>
                <w:sz w:val="24"/>
                <w:szCs w:val="24"/>
              </w:rPr>
            </w:pPr>
            <w:r w:rsidRPr="00357B8F">
              <w:rPr>
                <w:rFonts w:ascii="Times New Roman" w:hAnsi="Times New Roman" w:cs="Times New Roman"/>
                <w:color w:val="000000"/>
                <w:sz w:val="24"/>
                <w:szCs w:val="24"/>
              </w:rPr>
              <w:t>1</w:t>
            </w:r>
          </w:p>
        </w:tc>
        <w:tc>
          <w:tcPr>
            <w:tcW w:w="2241" w:type="dxa"/>
            <w:tcBorders>
              <w:top w:val="single" w:sz="4" w:space="0" w:color="000000"/>
              <w:left w:val="single" w:sz="4" w:space="0" w:color="000000"/>
              <w:bottom w:val="single" w:sz="4" w:space="0" w:color="000000"/>
              <w:right w:val="single" w:sz="4" w:space="0" w:color="000000"/>
            </w:tcBorders>
            <w:hideMark/>
          </w:tcPr>
          <w:p w14:paraId="7E04212C" w14:textId="77777777" w:rsidR="00357B8F" w:rsidRPr="00357B8F" w:rsidRDefault="00357B8F" w:rsidP="00881397">
            <w:pPr>
              <w:jc w:val="center"/>
              <w:rPr>
                <w:rFonts w:ascii="Times New Roman" w:hAnsi="Times New Roman" w:cs="Times New Roman"/>
                <w:color w:val="000000"/>
                <w:sz w:val="24"/>
                <w:szCs w:val="24"/>
              </w:rPr>
            </w:pPr>
            <w:r w:rsidRPr="00357B8F">
              <w:rPr>
                <w:rFonts w:ascii="Times New Roman" w:hAnsi="Times New Roman" w:cs="Times New Roman"/>
                <w:color w:val="000000"/>
                <w:sz w:val="24"/>
                <w:szCs w:val="24"/>
              </w:rPr>
              <w:t>2</w:t>
            </w:r>
          </w:p>
        </w:tc>
        <w:tc>
          <w:tcPr>
            <w:tcW w:w="3827" w:type="dxa"/>
            <w:tcBorders>
              <w:top w:val="single" w:sz="4" w:space="0" w:color="000000"/>
              <w:left w:val="single" w:sz="4" w:space="0" w:color="000000"/>
              <w:bottom w:val="single" w:sz="4" w:space="0" w:color="000000"/>
              <w:right w:val="single" w:sz="4" w:space="0" w:color="000000"/>
            </w:tcBorders>
            <w:hideMark/>
          </w:tcPr>
          <w:p w14:paraId="7F799DBA" w14:textId="77777777" w:rsidR="00357B8F" w:rsidRPr="00357B8F" w:rsidRDefault="00357B8F" w:rsidP="00881397">
            <w:pPr>
              <w:jc w:val="center"/>
              <w:rPr>
                <w:rFonts w:ascii="Times New Roman" w:hAnsi="Times New Roman" w:cs="Times New Roman"/>
                <w:color w:val="000000"/>
                <w:sz w:val="24"/>
                <w:szCs w:val="24"/>
              </w:rPr>
            </w:pPr>
            <w:r w:rsidRPr="00357B8F">
              <w:rPr>
                <w:rFonts w:ascii="Times New Roman" w:hAnsi="Times New Roman" w:cs="Times New Roman"/>
                <w:color w:val="000000"/>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14:paraId="77A4D570" w14:textId="77777777" w:rsidR="00357B8F" w:rsidRPr="00357B8F" w:rsidRDefault="00357B8F" w:rsidP="00881397">
            <w:pPr>
              <w:jc w:val="center"/>
              <w:rPr>
                <w:rFonts w:ascii="Times New Roman" w:hAnsi="Times New Roman" w:cs="Times New Roman"/>
                <w:color w:val="000000"/>
                <w:sz w:val="24"/>
                <w:szCs w:val="24"/>
              </w:rPr>
            </w:pPr>
            <w:r w:rsidRPr="00357B8F">
              <w:rPr>
                <w:rFonts w:ascii="Times New Roman" w:hAnsi="Times New Roman" w:cs="Times New Roman"/>
                <w:color w:val="000000"/>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14:paraId="099D270C" w14:textId="77777777" w:rsidR="00357B8F" w:rsidRPr="00357B8F" w:rsidRDefault="00357B8F" w:rsidP="00881397">
            <w:pPr>
              <w:jc w:val="center"/>
              <w:rPr>
                <w:rFonts w:ascii="Times New Roman" w:hAnsi="Times New Roman" w:cs="Times New Roman"/>
                <w:color w:val="000000"/>
                <w:sz w:val="24"/>
                <w:szCs w:val="24"/>
              </w:rPr>
            </w:pPr>
            <w:r w:rsidRPr="00357B8F">
              <w:rPr>
                <w:rFonts w:ascii="Times New Roman" w:hAnsi="Times New Roman" w:cs="Times New Roman"/>
                <w:color w:val="000000"/>
                <w:sz w:val="24"/>
                <w:szCs w:val="24"/>
              </w:rPr>
              <w:t>5</w:t>
            </w:r>
          </w:p>
        </w:tc>
        <w:tc>
          <w:tcPr>
            <w:tcW w:w="1276" w:type="dxa"/>
            <w:tcBorders>
              <w:top w:val="single" w:sz="4" w:space="0" w:color="000000"/>
              <w:left w:val="single" w:sz="4" w:space="0" w:color="000000"/>
              <w:bottom w:val="single" w:sz="4" w:space="0" w:color="000000"/>
              <w:right w:val="single" w:sz="4" w:space="0" w:color="000000"/>
            </w:tcBorders>
            <w:hideMark/>
          </w:tcPr>
          <w:p w14:paraId="6CEFA67D" w14:textId="77777777" w:rsidR="00357B8F" w:rsidRPr="00357B8F" w:rsidRDefault="00357B8F" w:rsidP="00881397">
            <w:pPr>
              <w:jc w:val="center"/>
              <w:rPr>
                <w:rFonts w:ascii="Times New Roman" w:hAnsi="Times New Roman" w:cs="Times New Roman"/>
                <w:sz w:val="24"/>
                <w:szCs w:val="24"/>
              </w:rPr>
            </w:pPr>
            <w:r w:rsidRPr="00357B8F">
              <w:rPr>
                <w:rFonts w:ascii="Times New Roman" w:hAnsi="Times New Roman" w:cs="Times New Roman"/>
                <w:sz w:val="24"/>
                <w:szCs w:val="24"/>
              </w:rPr>
              <w:t>6</w:t>
            </w:r>
          </w:p>
        </w:tc>
      </w:tr>
      <w:tr w:rsidR="00357B8F" w:rsidRPr="00357B8F" w14:paraId="3B46017C" w14:textId="77777777" w:rsidTr="00FF38BD">
        <w:trPr>
          <w:trHeight w:val="897"/>
        </w:trPr>
        <w:tc>
          <w:tcPr>
            <w:tcW w:w="595" w:type="dxa"/>
            <w:tcBorders>
              <w:top w:val="single" w:sz="4" w:space="0" w:color="000000"/>
              <w:left w:val="single" w:sz="4" w:space="0" w:color="000000"/>
              <w:bottom w:val="single" w:sz="4" w:space="0" w:color="000000"/>
              <w:right w:val="single" w:sz="4" w:space="0" w:color="000000"/>
            </w:tcBorders>
            <w:hideMark/>
          </w:tcPr>
          <w:p w14:paraId="76D7AF3C" w14:textId="77777777" w:rsidR="00357B8F" w:rsidRPr="00357B8F" w:rsidRDefault="00357B8F" w:rsidP="00881397">
            <w:pPr>
              <w:jc w:val="center"/>
              <w:rPr>
                <w:rFonts w:ascii="Times New Roman" w:hAnsi="Times New Roman" w:cs="Times New Roman"/>
                <w:color w:val="000000"/>
                <w:sz w:val="24"/>
                <w:szCs w:val="24"/>
              </w:rPr>
            </w:pPr>
            <w:r w:rsidRPr="00357B8F">
              <w:rPr>
                <w:rFonts w:ascii="Times New Roman" w:hAnsi="Times New Roman" w:cs="Times New Roman"/>
                <w:color w:val="000000"/>
                <w:sz w:val="24"/>
                <w:szCs w:val="24"/>
              </w:rPr>
              <w:t>1</w:t>
            </w:r>
          </w:p>
        </w:tc>
        <w:tc>
          <w:tcPr>
            <w:tcW w:w="2241" w:type="dxa"/>
            <w:tcBorders>
              <w:top w:val="single" w:sz="4" w:space="0" w:color="000000"/>
              <w:left w:val="single" w:sz="4" w:space="0" w:color="000000"/>
              <w:bottom w:val="single" w:sz="4" w:space="0" w:color="000000"/>
              <w:right w:val="single" w:sz="4" w:space="0" w:color="000000"/>
            </w:tcBorders>
            <w:hideMark/>
          </w:tcPr>
          <w:p w14:paraId="4B6A9605" w14:textId="217F11FC" w:rsidR="00357B8F" w:rsidRPr="00DB333A" w:rsidRDefault="00DB333A" w:rsidP="00881397">
            <w:pPr>
              <w:rPr>
                <w:rFonts w:ascii="Times New Roman" w:hAnsi="Times New Roman" w:cs="Times New Roman"/>
                <w:color w:val="000000"/>
                <w:sz w:val="24"/>
                <w:szCs w:val="24"/>
                <w:lang w:val="en-US"/>
              </w:rPr>
            </w:pPr>
            <w:proofErr w:type="spellStart"/>
            <w:r w:rsidRPr="00DB333A">
              <w:rPr>
                <w:rFonts w:ascii="Times New Roman" w:hAnsi="Times New Roman" w:cs="Times New Roman"/>
                <w:sz w:val="24"/>
                <w:szCs w:val="24"/>
              </w:rPr>
              <w:t>шприцемет-трубка</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CBLOW 180</w:t>
            </w:r>
          </w:p>
        </w:tc>
        <w:tc>
          <w:tcPr>
            <w:tcW w:w="3827" w:type="dxa"/>
            <w:tcBorders>
              <w:top w:val="single" w:sz="4" w:space="0" w:color="000000"/>
              <w:left w:val="single" w:sz="4" w:space="0" w:color="000000"/>
              <w:bottom w:val="single" w:sz="4" w:space="0" w:color="000000"/>
              <w:right w:val="single" w:sz="4" w:space="0" w:color="000000"/>
            </w:tcBorders>
          </w:tcPr>
          <w:p w14:paraId="40AF1869" w14:textId="77777777" w:rsidR="00357B8F" w:rsidRPr="00DB333A" w:rsidRDefault="00DB333A" w:rsidP="00DB333A">
            <w:pPr>
              <w:pStyle w:val="a8"/>
              <w:rPr>
                <w:rFonts w:ascii="Times New Roman" w:hAnsi="Times New Roman" w:cs="Times New Roman"/>
                <w:sz w:val="24"/>
                <w:szCs w:val="24"/>
              </w:rPr>
            </w:pPr>
            <w:r w:rsidRPr="00DB333A">
              <w:rPr>
                <w:rFonts w:ascii="Times New Roman" w:hAnsi="Times New Roman" w:cs="Times New Roman"/>
                <w:sz w:val="24"/>
                <w:szCs w:val="24"/>
              </w:rPr>
              <w:t>довжина</w:t>
            </w:r>
            <w:r w:rsidRPr="00DB333A">
              <w:rPr>
                <w:rFonts w:ascii="Times New Roman" w:hAnsi="Times New Roman" w:cs="Times New Roman"/>
                <w:sz w:val="24"/>
                <w:szCs w:val="24"/>
                <w:lang w:val="ru-RU"/>
              </w:rPr>
              <w:t xml:space="preserve"> – 180</w:t>
            </w:r>
            <w:r w:rsidRPr="00DB333A">
              <w:rPr>
                <w:rFonts w:ascii="Times New Roman" w:hAnsi="Times New Roman" w:cs="Times New Roman"/>
                <w:sz w:val="24"/>
                <w:szCs w:val="24"/>
              </w:rPr>
              <w:t xml:space="preserve"> см</w:t>
            </w:r>
          </w:p>
          <w:p w14:paraId="5307751E" w14:textId="77777777" w:rsidR="00DB333A" w:rsidRPr="00DB333A" w:rsidRDefault="00DB333A" w:rsidP="00DB333A">
            <w:pPr>
              <w:pStyle w:val="a8"/>
              <w:rPr>
                <w:rFonts w:ascii="Times New Roman" w:hAnsi="Times New Roman" w:cs="Times New Roman"/>
                <w:sz w:val="24"/>
                <w:szCs w:val="24"/>
              </w:rPr>
            </w:pPr>
            <w:r w:rsidRPr="00DB333A">
              <w:rPr>
                <w:rFonts w:ascii="Times New Roman" w:hAnsi="Times New Roman" w:cs="Times New Roman"/>
                <w:sz w:val="24"/>
                <w:szCs w:val="24"/>
              </w:rPr>
              <w:t>вага – 0,500 кг</w:t>
            </w:r>
          </w:p>
          <w:p w14:paraId="7DB18DB1" w14:textId="77777777" w:rsidR="00DB333A" w:rsidRPr="00DB333A" w:rsidRDefault="00DB333A" w:rsidP="00DB333A">
            <w:pPr>
              <w:pStyle w:val="a8"/>
              <w:rPr>
                <w:rFonts w:ascii="Times New Roman" w:hAnsi="Times New Roman" w:cs="Times New Roman"/>
                <w:sz w:val="24"/>
                <w:szCs w:val="24"/>
              </w:rPr>
            </w:pPr>
            <w:r w:rsidRPr="00DB333A">
              <w:rPr>
                <w:rFonts w:ascii="Times New Roman" w:hAnsi="Times New Roman" w:cs="Times New Roman"/>
                <w:sz w:val="24"/>
                <w:szCs w:val="24"/>
              </w:rPr>
              <w:t>калібр - 11мм</w:t>
            </w:r>
          </w:p>
          <w:p w14:paraId="0E626EF2" w14:textId="77777777" w:rsidR="00DB333A" w:rsidRDefault="00DB333A" w:rsidP="00DB333A">
            <w:pPr>
              <w:pStyle w:val="a8"/>
              <w:rPr>
                <w:rFonts w:ascii="Times New Roman" w:hAnsi="Times New Roman" w:cs="Times New Roman"/>
                <w:sz w:val="24"/>
                <w:szCs w:val="24"/>
              </w:rPr>
            </w:pPr>
            <w:r w:rsidRPr="00DB333A">
              <w:rPr>
                <w:rFonts w:ascii="Times New Roman" w:hAnsi="Times New Roman" w:cs="Times New Roman"/>
                <w:sz w:val="24"/>
                <w:szCs w:val="24"/>
              </w:rPr>
              <w:lastRenderedPageBreak/>
              <w:t>радіус дії – 1-15м</w:t>
            </w:r>
          </w:p>
          <w:p w14:paraId="4500DC4A" w14:textId="4B548F55" w:rsidR="00DB333A" w:rsidRPr="00DB333A" w:rsidRDefault="00DB333A" w:rsidP="00077158">
            <w:pPr>
              <w:pStyle w:val="a8"/>
            </w:pPr>
            <w:r>
              <w:rPr>
                <w:rFonts w:ascii="Times New Roman" w:hAnsi="Times New Roman" w:cs="Times New Roman"/>
                <w:sz w:val="24"/>
                <w:szCs w:val="24"/>
              </w:rPr>
              <w:t>у комплекті має бути: 1 трубка, 5 шприців</w:t>
            </w:r>
            <w:r w:rsidR="00077158">
              <w:rPr>
                <w:rFonts w:ascii="Times New Roman" w:hAnsi="Times New Roman" w:cs="Times New Roman"/>
                <w:sz w:val="24"/>
                <w:szCs w:val="24"/>
              </w:rPr>
              <w:t xml:space="preserve"> зі стабілізатором 1,5мм</w:t>
            </w:r>
            <w:r>
              <w:rPr>
                <w:rFonts w:ascii="Times New Roman" w:hAnsi="Times New Roman" w:cs="Times New Roman"/>
                <w:sz w:val="24"/>
                <w:szCs w:val="24"/>
              </w:rPr>
              <w:t xml:space="preserve">, </w:t>
            </w:r>
            <w:r w:rsidR="00077158">
              <w:rPr>
                <w:rFonts w:ascii="Times New Roman" w:hAnsi="Times New Roman" w:cs="Times New Roman"/>
                <w:sz w:val="24"/>
                <w:szCs w:val="24"/>
              </w:rPr>
              <w:t xml:space="preserve">5 </w:t>
            </w:r>
            <w:r w:rsidR="00077158">
              <w:rPr>
                <w:rFonts w:ascii="Times New Roman" w:hAnsi="Times New Roman" w:cs="Times New Roman"/>
                <w:sz w:val="24"/>
                <w:szCs w:val="24"/>
              </w:rPr>
              <w:t>шприців</w:t>
            </w:r>
            <w:r w:rsidR="00077158">
              <w:rPr>
                <w:rFonts w:ascii="Times New Roman" w:hAnsi="Times New Roman" w:cs="Times New Roman"/>
                <w:sz w:val="24"/>
                <w:szCs w:val="24"/>
              </w:rPr>
              <w:t xml:space="preserve"> </w:t>
            </w:r>
            <w:r w:rsidR="00077158">
              <w:rPr>
                <w:rFonts w:ascii="Times New Roman" w:hAnsi="Times New Roman" w:cs="Times New Roman"/>
                <w:sz w:val="24"/>
                <w:szCs w:val="24"/>
              </w:rPr>
              <w:t xml:space="preserve">зі стабілізатором </w:t>
            </w:r>
            <w:r w:rsidR="00077158">
              <w:rPr>
                <w:rFonts w:ascii="Times New Roman" w:hAnsi="Times New Roman" w:cs="Times New Roman"/>
                <w:sz w:val="24"/>
                <w:szCs w:val="24"/>
              </w:rPr>
              <w:t>3,0</w:t>
            </w:r>
            <w:r w:rsidR="00077158">
              <w:rPr>
                <w:rFonts w:ascii="Times New Roman" w:hAnsi="Times New Roman" w:cs="Times New Roman"/>
                <w:sz w:val="24"/>
                <w:szCs w:val="24"/>
              </w:rPr>
              <w:t>мм</w:t>
            </w:r>
            <w:r w:rsidR="00077158">
              <w:rPr>
                <w:rFonts w:ascii="Times New Roman" w:hAnsi="Times New Roman" w:cs="Times New Roman"/>
                <w:sz w:val="24"/>
                <w:szCs w:val="24"/>
              </w:rPr>
              <w:t xml:space="preserve">., </w:t>
            </w:r>
            <w:r>
              <w:rPr>
                <w:rFonts w:ascii="Times New Roman" w:hAnsi="Times New Roman" w:cs="Times New Roman"/>
                <w:sz w:val="24"/>
                <w:szCs w:val="24"/>
              </w:rPr>
              <w:t>10 голок,</w:t>
            </w:r>
            <w:r w:rsidR="00BD1AC5">
              <w:rPr>
                <w:rFonts w:ascii="Times New Roman" w:hAnsi="Times New Roman" w:cs="Times New Roman"/>
                <w:sz w:val="24"/>
                <w:szCs w:val="24"/>
              </w:rPr>
              <w:t xml:space="preserve"> </w:t>
            </w:r>
            <w:bookmarkStart w:id="0" w:name="_GoBack"/>
            <w:bookmarkEnd w:id="0"/>
            <w:r w:rsidR="00BD1AC5">
              <w:rPr>
                <w:rFonts w:ascii="Times New Roman" w:hAnsi="Times New Roman" w:cs="Times New Roman"/>
                <w:sz w:val="24"/>
                <w:szCs w:val="24"/>
              </w:rPr>
              <w:t>ЗІП</w:t>
            </w:r>
          </w:p>
        </w:tc>
        <w:tc>
          <w:tcPr>
            <w:tcW w:w="1134" w:type="dxa"/>
            <w:tcBorders>
              <w:top w:val="single" w:sz="4" w:space="0" w:color="000000"/>
              <w:left w:val="single" w:sz="4" w:space="0" w:color="000000"/>
              <w:bottom w:val="single" w:sz="4" w:space="0" w:color="000000"/>
              <w:right w:val="single" w:sz="4" w:space="0" w:color="000000"/>
            </w:tcBorders>
          </w:tcPr>
          <w:p w14:paraId="4D0FE1F7" w14:textId="4B40FB88" w:rsidR="00357B8F" w:rsidRPr="00357B8F" w:rsidRDefault="004A7D92" w:rsidP="00881397">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так</w:t>
            </w:r>
          </w:p>
        </w:tc>
        <w:tc>
          <w:tcPr>
            <w:tcW w:w="1134" w:type="dxa"/>
            <w:tcBorders>
              <w:top w:val="single" w:sz="4" w:space="0" w:color="000000"/>
              <w:left w:val="single" w:sz="4" w:space="0" w:color="000000"/>
              <w:bottom w:val="single" w:sz="4" w:space="0" w:color="000000"/>
              <w:right w:val="single" w:sz="4" w:space="0" w:color="000000"/>
            </w:tcBorders>
            <w:hideMark/>
          </w:tcPr>
          <w:p w14:paraId="755CADD3" w14:textId="1CD5DC85" w:rsidR="00357B8F" w:rsidRPr="00357B8F" w:rsidRDefault="00095046" w:rsidP="00881397">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компл</w:t>
            </w:r>
            <w:proofErr w:type="spellEnd"/>
            <w:r w:rsidR="00357B8F" w:rsidRPr="00357B8F">
              <w:rPr>
                <w:rFonts w:ascii="Times New Roman" w:hAnsi="Times New Roman" w:cs="Times New Roman"/>
                <w:color w:val="000000"/>
                <w:sz w:val="24"/>
                <w:szCs w:val="24"/>
              </w:rPr>
              <w:t>.</w:t>
            </w:r>
          </w:p>
        </w:tc>
        <w:tc>
          <w:tcPr>
            <w:tcW w:w="1276" w:type="dxa"/>
            <w:tcBorders>
              <w:top w:val="single" w:sz="4" w:space="0" w:color="000000"/>
              <w:left w:val="single" w:sz="4" w:space="0" w:color="000000"/>
              <w:bottom w:val="single" w:sz="4" w:space="0" w:color="000000"/>
              <w:right w:val="single" w:sz="4" w:space="0" w:color="000000"/>
            </w:tcBorders>
            <w:hideMark/>
          </w:tcPr>
          <w:p w14:paraId="7F856378" w14:textId="60388399" w:rsidR="00357B8F" w:rsidRPr="00357B8F" w:rsidRDefault="00112241" w:rsidP="00881397">
            <w:pPr>
              <w:jc w:val="center"/>
              <w:rPr>
                <w:rFonts w:ascii="Times New Roman" w:hAnsi="Times New Roman" w:cs="Times New Roman"/>
                <w:color w:val="000000"/>
                <w:sz w:val="24"/>
                <w:szCs w:val="24"/>
              </w:rPr>
            </w:pPr>
            <w:r>
              <w:rPr>
                <w:rFonts w:ascii="Times New Roman" w:hAnsi="Times New Roman" w:cs="Times New Roman"/>
                <w:sz w:val="24"/>
                <w:szCs w:val="24"/>
              </w:rPr>
              <w:t>7</w:t>
            </w:r>
          </w:p>
        </w:tc>
      </w:tr>
      <w:tr w:rsidR="00C92C9E" w:rsidRPr="00357B8F" w14:paraId="7F99D23F" w14:textId="77777777" w:rsidTr="00FF38BD">
        <w:trPr>
          <w:trHeight w:val="897"/>
        </w:trPr>
        <w:tc>
          <w:tcPr>
            <w:tcW w:w="595" w:type="dxa"/>
            <w:tcBorders>
              <w:top w:val="single" w:sz="4" w:space="0" w:color="000000"/>
              <w:left w:val="single" w:sz="4" w:space="0" w:color="000000"/>
              <w:bottom w:val="single" w:sz="4" w:space="0" w:color="000000"/>
              <w:right w:val="single" w:sz="4" w:space="0" w:color="000000"/>
            </w:tcBorders>
          </w:tcPr>
          <w:p w14:paraId="78F01CAF" w14:textId="061B28F2" w:rsidR="00C92C9E" w:rsidRDefault="00C92C9E" w:rsidP="00881397">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p>
        </w:tc>
        <w:tc>
          <w:tcPr>
            <w:tcW w:w="2241" w:type="dxa"/>
            <w:tcBorders>
              <w:top w:val="single" w:sz="4" w:space="0" w:color="000000"/>
              <w:left w:val="single" w:sz="4" w:space="0" w:color="000000"/>
              <w:bottom w:val="single" w:sz="4" w:space="0" w:color="000000"/>
              <w:right w:val="single" w:sz="4" w:space="0" w:color="000000"/>
            </w:tcBorders>
          </w:tcPr>
          <w:p w14:paraId="2E8961A8" w14:textId="7159E5A5" w:rsidR="00C92C9E" w:rsidRPr="00DB333A" w:rsidRDefault="00C92C9E" w:rsidP="004A7D92">
            <w:pPr>
              <w:rPr>
                <w:rFonts w:ascii="Times New Roman" w:hAnsi="Times New Roman" w:cs="Times New Roman"/>
                <w:sz w:val="24"/>
                <w:szCs w:val="24"/>
              </w:rPr>
            </w:pPr>
            <w:r w:rsidRPr="00DB333A">
              <w:rPr>
                <w:rFonts w:ascii="Times New Roman" w:hAnsi="Times New Roman" w:cs="Times New Roman"/>
                <w:sz w:val="24"/>
                <w:szCs w:val="24"/>
              </w:rPr>
              <w:t>пристосування для захоплення тварин</w:t>
            </w:r>
          </w:p>
        </w:tc>
        <w:tc>
          <w:tcPr>
            <w:tcW w:w="3827" w:type="dxa"/>
            <w:tcBorders>
              <w:top w:val="single" w:sz="4" w:space="0" w:color="000000"/>
              <w:left w:val="single" w:sz="4" w:space="0" w:color="000000"/>
              <w:bottom w:val="single" w:sz="4" w:space="0" w:color="000000"/>
              <w:right w:val="single" w:sz="4" w:space="0" w:color="000000"/>
            </w:tcBorders>
          </w:tcPr>
          <w:p w14:paraId="20CBCDC6" w14:textId="77777777" w:rsidR="00C92C9E" w:rsidRDefault="00C92C9E" w:rsidP="00FA1B0A">
            <w:pPr>
              <w:pStyle w:val="a8"/>
              <w:rPr>
                <w:rFonts w:ascii="Times New Roman" w:hAnsi="Times New Roman" w:cs="Times New Roman"/>
                <w:sz w:val="24"/>
                <w:szCs w:val="24"/>
              </w:rPr>
            </w:pPr>
            <w:r>
              <w:rPr>
                <w:rFonts w:ascii="Times New Roman" w:hAnsi="Times New Roman" w:cs="Times New Roman"/>
                <w:sz w:val="24"/>
                <w:szCs w:val="24"/>
              </w:rPr>
              <w:t>Довжина – 150 см</w:t>
            </w:r>
          </w:p>
          <w:p w14:paraId="45A1EEE2" w14:textId="77777777" w:rsidR="00C92C9E" w:rsidRDefault="00C92C9E" w:rsidP="00FA1B0A">
            <w:pPr>
              <w:pStyle w:val="a8"/>
              <w:rPr>
                <w:rFonts w:ascii="Times New Roman" w:hAnsi="Times New Roman" w:cs="Times New Roman"/>
                <w:sz w:val="24"/>
                <w:szCs w:val="24"/>
              </w:rPr>
            </w:pPr>
            <w:r>
              <w:rPr>
                <w:rFonts w:ascii="Times New Roman" w:hAnsi="Times New Roman" w:cs="Times New Roman"/>
                <w:sz w:val="24"/>
                <w:szCs w:val="24"/>
              </w:rPr>
              <w:t>Вага – 1,5 кг</w:t>
            </w:r>
          </w:p>
          <w:p w14:paraId="705638A7" w14:textId="77777777" w:rsidR="00C92C9E" w:rsidRDefault="00C92C9E" w:rsidP="00FA1B0A">
            <w:pPr>
              <w:pStyle w:val="a8"/>
              <w:rPr>
                <w:rFonts w:ascii="Times New Roman" w:hAnsi="Times New Roman" w:cs="Times New Roman"/>
                <w:sz w:val="24"/>
                <w:szCs w:val="24"/>
              </w:rPr>
            </w:pPr>
            <w:r>
              <w:rPr>
                <w:rFonts w:ascii="Times New Roman" w:hAnsi="Times New Roman" w:cs="Times New Roman"/>
                <w:sz w:val="24"/>
                <w:szCs w:val="24"/>
              </w:rPr>
              <w:t>Має бути виготовлений з нержавіючої сталі з гнучкою петлею, мати подвійну фіксацію.</w:t>
            </w:r>
          </w:p>
          <w:p w14:paraId="67743C13" w14:textId="77777777" w:rsidR="00C92C9E" w:rsidRDefault="00C92C9E" w:rsidP="00DB333A">
            <w:pPr>
              <w:pStyle w:val="a8"/>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131A121" w14:textId="36C855BB" w:rsidR="00C92C9E" w:rsidRDefault="00C92C9E" w:rsidP="00881397">
            <w:pPr>
              <w:jc w:val="center"/>
              <w:rPr>
                <w:rFonts w:ascii="Times New Roman" w:hAnsi="Times New Roman" w:cs="Times New Roman"/>
                <w:color w:val="000000"/>
                <w:sz w:val="24"/>
                <w:szCs w:val="24"/>
              </w:rPr>
            </w:pPr>
            <w:r>
              <w:rPr>
                <w:rFonts w:ascii="Times New Roman" w:hAnsi="Times New Roman" w:cs="Times New Roman"/>
                <w:color w:val="000000"/>
                <w:sz w:val="24"/>
                <w:szCs w:val="24"/>
              </w:rPr>
              <w:t>так</w:t>
            </w:r>
          </w:p>
        </w:tc>
        <w:tc>
          <w:tcPr>
            <w:tcW w:w="1134" w:type="dxa"/>
            <w:tcBorders>
              <w:top w:val="single" w:sz="4" w:space="0" w:color="000000"/>
              <w:left w:val="single" w:sz="4" w:space="0" w:color="000000"/>
              <w:bottom w:val="single" w:sz="4" w:space="0" w:color="000000"/>
              <w:right w:val="single" w:sz="4" w:space="0" w:color="000000"/>
            </w:tcBorders>
          </w:tcPr>
          <w:p w14:paraId="17FF7556" w14:textId="3E8DB289" w:rsidR="00C92C9E" w:rsidRDefault="00C92C9E" w:rsidP="00881397">
            <w:pPr>
              <w:jc w:val="center"/>
              <w:rPr>
                <w:rFonts w:ascii="Times New Roman" w:hAnsi="Times New Roman" w:cs="Times New Roman"/>
                <w:color w:val="000000"/>
                <w:sz w:val="24"/>
                <w:szCs w:val="24"/>
              </w:rPr>
            </w:pPr>
            <w:r>
              <w:rPr>
                <w:rFonts w:ascii="Times New Roman" w:hAnsi="Times New Roman" w:cs="Times New Roman"/>
                <w:color w:val="000000"/>
                <w:sz w:val="24"/>
                <w:szCs w:val="24"/>
              </w:rPr>
              <w:t>шт.</w:t>
            </w:r>
          </w:p>
        </w:tc>
        <w:tc>
          <w:tcPr>
            <w:tcW w:w="1276" w:type="dxa"/>
            <w:tcBorders>
              <w:top w:val="single" w:sz="4" w:space="0" w:color="000000"/>
              <w:left w:val="single" w:sz="4" w:space="0" w:color="000000"/>
              <w:bottom w:val="single" w:sz="4" w:space="0" w:color="000000"/>
              <w:right w:val="single" w:sz="4" w:space="0" w:color="000000"/>
            </w:tcBorders>
          </w:tcPr>
          <w:p w14:paraId="3E4531F1" w14:textId="4B42E9CF" w:rsidR="00C92C9E" w:rsidRDefault="00112241" w:rsidP="00881397">
            <w:pPr>
              <w:jc w:val="center"/>
              <w:rPr>
                <w:rFonts w:ascii="Times New Roman" w:hAnsi="Times New Roman" w:cs="Times New Roman"/>
                <w:sz w:val="24"/>
                <w:szCs w:val="24"/>
              </w:rPr>
            </w:pPr>
            <w:r>
              <w:rPr>
                <w:rFonts w:ascii="Times New Roman" w:hAnsi="Times New Roman" w:cs="Times New Roman"/>
                <w:sz w:val="24"/>
                <w:szCs w:val="24"/>
              </w:rPr>
              <w:t>5</w:t>
            </w:r>
          </w:p>
        </w:tc>
      </w:tr>
      <w:tr w:rsidR="00C92C9E" w:rsidRPr="00357B8F" w14:paraId="7642746F" w14:textId="77777777" w:rsidTr="00FF38BD">
        <w:trPr>
          <w:trHeight w:val="897"/>
        </w:trPr>
        <w:tc>
          <w:tcPr>
            <w:tcW w:w="595" w:type="dxa"/>
            <w:tcBorders>
              <w:top w:val="single" w:sz="4" w:space="0" w:color="000000"/>
              <w:left w:val="single" w:sz="4" w:space="0" w:color="000000"/>
              <w:bottom w:val="single" w:sz="4" w:space="0" w:color="000000"/>
              <w:right w:val="single" w:sz="4" w:space="0" w:color="000000"/>
            </w:tcBorders>
          </w:tcPr>
          <w:p w14:paraId="18E517B8" w14:textId="70DCEBD3" w:rsidR="00C92C9E" w:rsidRPr="00357B8F" w:rsidRDefault="00C92C9E" w:rsidP="00881397">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241" w:type="dxa"/>
            <w:tcBorders>
              <w:top w:val="single" w:sz="4" w:space="0" w:color="000000"/>
              <w:left w:val="single" w:sz="4" w:space="0" w:color="000000"/>
              <w:bottom w:val="single" w:sz="4" w:space="0" w:color="000000"/>
              <w:right w:val="single" w:sz="4" w:space="0" w:color="000000"/>
            </w:tcBorders>
          </w:tcPr>
          <w:p w14:paraId="27CBA42B" w14:textId="0CA6759B" w:rsidR="00C92C9E" w:rsidRPr="00DB333A" w:rsidRDefault="00C92C9E" w:rsidP="004A7D92">
            <w:pPr>
              <w:rPr>
                <w:rFonts w:ascii="Times New Roman" w:hAnsi="Times New Roman" w:cs="Times New Roman"/>
                <w:sz w:val="24"/>
                <w:szCs w:val="24"/>
              </w:rPr>
            </w:pPr>
            <w:r w:rsidRPr="00DB333A">
              <w:rPr>
                <w:rFonts w:ascii="Times New Roman" w:hAnsi="Times New Roman" w:cs="Times New Roman"/>
                <w:sz w:val="24"/>
                <w:szCs w:val="24"/>
              </w:rPr>
              <w:t xml:space="preserve">змінний тросик </w:t>
            </w:r>
            <w:r>
              <w:rPr>
                <w:rFonts w:ascii="Times New Roman" w:hAnsi="Times New Roman" w:cs="Times New Roman"/>
                <w:sz w:val="24"/>
                <w:szCs w:val="24"/>
              </w:rPr>
              <w:t>до</w:t>
            </w:r>
            <w:r w:rsidRPr="00DB333A">
              <w:rPr>
                <w:rFonts w:ascii="Times New Roman" w:hAnsi="Times New Roman" w:cs="Times New Roman"/>
                <w:sz w:val="24"/>
                <w:szCs w:val="24"/>
              </w:rPr>
              <w:t xml:space="preserve"> пристосування для захоплення тварин </w:t>
            </w:r>
          </w:p>
        </w:tc>
        <w:tc>
          <w:tcPr>
            <w:tcW w:w="3827" w:type="dxa"/>
            <w:tcBorders>
              <w:top w:val="single" w:sz="4" w:space="0" w:color="000000"/>
              <w:left w:val="single" w:sz="4" w:space="0" w:color="000000"/>
              <w:bottom w:val="single" w:sz="4" w:space="0" w:color="000000"/>
              <w:right w:val="single" w:sz="4" w:space="0" w:color="000000"/>
            </w:tcBorders>
          </w:tcPr>
          <w:p w14:paraId="7BFBA0BE" w14:textId="77777777" w:rsidR="00C92C9E" w:rsidRDefault="00C92C9E" w:rsidP="00DB333A">
            <w:pPr>
              <w:pStyle w:val="a8"/>
              <w:rPr>
                <w:rFonts w:ascii="Times New Roman" w:hAnsi="Times New Roman" w:cs="Times New Roman"/>
                <w:sz w:val="24"/>
                <w:szCs w:val="24"/>
              </w:rPr>
            </w:pPr>
            <w:r>
              <w:rPr>
                <w:rFonts w:ascii="Times New Roman" w:hAnsi="Times New Roman" w:cs="Times New Roman"/>
                <w:sz w:val="24"/>
                <w:szCs w:val="24"/>
              </w:rPr>
              <w:t>Довжина – 350 см</w:t>
            </w:r>
          </w:p>
          <w:p w14:paraId="0377C916" w14:textId="77777777" w:rsidR="00C92C9E" w:rsidRDefault="00C92C9E" w:rsidP="00DB333A">
            <w:pPr>
              <w:pStyle w:val="a8"/>
              <w:rPr>
                <w:rFonts w:ascii="Times New Roman" w:hAnsi="Times New Roman" w:cs="Times New Roman"/>
                <w:sz w:val="24"/>
                <w:szCs w:val="24"/>
              </w:rPr>
            </w:pPr>
            <w:r>
              <w:rPr>
                <w:rFonts w:ascii="Times New Roman" w:hAnsi="Times New Roman" w:cs="Times New Roman"/>
                <w:sz w:val="24"/>
                <w:szCs w:val="24"/>
              </w:rPr>
              <w:t>Вага – 0,500 кг</w:t>
            </w:r>
          </w:p>
          <w:p w14:paraId="4A65D38C" w14:textId="19D0F0C0" w:rsidR="00C92C9E" w:rsidRPr="00DB333A" w:rsidRDefault="00C92C9E" w:rsidP="004A7D92">
            <w:pPr>
              <w:pStyle w:val="a8"/>
              <w:rPr>
                <w:rFonts w:ascii="Times New Roman" w:hAnsi="Times New Roman" w:cs="Times New Roman"/>
                <w:sz w:val="24"/>
                <w:szCs w:val="24"/>
              </w:rPr>
            </w:pPr>
            <w:r>
              <w:rPr>
                <w:rFonts w:ascii="Times New Roman" w:hAnsi="Times New Roman" w:cs="Times New Roman"/>
                <w:sz w:val="24"/>
                <w:szCs w:val="24"/>
              </w:rPr>
              <w:t>Довгий м’який трос має бути з обкладенням із силікону</w:t>
            </w:r>
          </w:p>
        </w:tc>
        <w:tc>
          <w:tcPr>
            <w:tcW w:w="1134" w:type="dxa"/>
            <w:tcBorders>
              <w:top w:val="single" w:sz="4" w:space="0" w:color="000000"/>
              <w:left w:val="single" w:sz="4" w:space="0" w:color="000000"/>
              <w:bottom w:val="single" w:sz="4" w:space="0" w:color="000000"/>
              <w:right w:val="single" w:sz="4" w:space="0" w:color="000000"/>
            </w:tcBorders>
          </w:tcPr>
          <w:p w14:paraId="3F71781A" w14:textId="16FE6082" w:rsidR="00C92C9E" w:rsidRPr="00357B8F" w:rsidRDefault="00C92C9E" w:rsidP="00881397">
            <w:pPr>
              <w:jc w:val="center"/>
              <w:rPr>
                <w:rFonts w:ascii="Times New Roman" w:hAnsi="Times New Roman" w:cs="Times New Roman"/>
                <w:color w:val="000000"/>
                <w:sz w:val="24"/>
                <w:szCs w:val="24"/>
              </w:rPr>
            </w:pPr>
            <w:r>
              <w:rPr>
                <w:rFonts w:ascii="Times New Roman" w:hAnsi="Times New Roman" w:cs="Times New Roman"/>
                <w:color w:val="000000"/>
                <w:sz w:val="24"/>
                <w:szCs w:val="24"/>
              </w:rPr>
              <w:t>так</w:t>
            </w:r>
          </w:p>
        </w:tc>
        <w:tc>
          <w:tcPr>
            <w:tcW w:w="1134" w:type="dxa"/>
            <w:tcBorders>
              <w:top w:val="single" w:sz="4" w:space="0" w:color="000000"/>
              <w:left w:val="single" w:sz="4" w:space="0" w:color="000000"/>
              <w:bottom w:val="single" w:sz="4" w:space="0" w:color="000000"/>
              <w:right w:val="single" w:sz="4" w:space="0" w:color="000000"/>
            </w:tcBorders>
          </w:tcPr>
          <w:p w14:paraId="7F1959E7" w14:textId="7E9AC6AF" w:rsidR="00C92C9E" w:rsidRPr="00357B8F" w:rsidRDefault="00C92C9E" w:rsidP="00881397">
            <w:pPr>
              <w:jc w:val="center"/>
              <w:rPr>
                <w:rFonts w:ascii="Times New Roman" w:hAnsi="Times New Roman" w:cs="Times New Roman"/>
                <w:color w:val="000000"/>
                <w:sz w:val="24"/>
                <w:szCs w:val="24"/>
              </w:rPr>
            </w:pPr>
            <w:r>
              <w:rPr>
                <w:rFonts w:ascii="Times New Roman" w:hAnsi="Times New Roman" w:cs="Times New Roman"/>
                <w:color w:val="000000"/>
                <w:sz w:val="24"/>
                <w:szCs w:val="24"/>
              </w:rPr>
              <w:t>шт.</w:t>
            </w:r>
          </w:p>
        </w:tc>
        <w:tc>
          <w:tcPr>
            <w:tcW w:w="1276" w:type="dxa"/>
            <w:tcBorders>
              <w:top w:val="single" w:sz="4" w:space="0" w:color="000000"/>
              <w:left w:val="single" w:sz="4" w:space="0" w:color="000000"/>
              <w:bottom w:val="single" w:sz="4" w:space="0" w:color="000000"/>
              <w:right w:val="single" w:sz="4" w:space="0" w:color="000000"/>
            </w:tcBorders>
          </w:tcPr>
          <w:p w14:paraId="0A9AF8AB" w14:textId="509DD134" w:rsidR="00C92C9E" w:rsidRDefault="00112241" w:rsidP="00881397">
            <w:pPr>
              <w:jc w:val="center"/>
              <w:rPr>
                <w:rFonts w:ascii="Times New Roman" w:hAnsi="Times New Roman" w:cs="Times New Roman"/>
                <w:sz w:val="24"/>
                <w:szCs w:val="24"/>
              </w:rPr>
            </w:pPr>
            <w:r>
              <w:rPr>
                <w:rFonts w:ascii="Times New Roman" w:hAnsi="Times New Roman" w:cs="Times New Roman"/>
                <w:sz w:val="24"/>
                <w:szCs w:val="24"/>
              </w:rPr>
              <w:t>7</w:t>
            </w:r>
          </w:p>
        </w:tc>
      </w:tr>
    </w:tbl>
    <w:p w14:paraId="462CD430" w14:textId="6024F4DC" w:rsidR="0029736B" w:rsidRPr="0029736B" w:rsidRDefault="0029736B" w:rsidP="0029736B">
      <w:pPr>
        <w:pStyle w:val="a8"/>
        <w:jc w:val="both"/>
        <w:rPr>
          <w:rFonts w:ascii="Times New Roman" w:hAnsi="Times New Roman" w:cs="Times New Roman"/>
          <w:sz w:val="24"/>
          <w:szCs w:val="24"/>
        </w:rPr>
      </w:pPr>
      <w:r w:rsidRPr="0029736B">
        <w:rPr>
          <w:rFonts w:ascii="Times New Roman" w:hAnsi="Times New Roman" w:cs="Times New Roman"/>
          <w:sz w:val="24"/>
          <w:szCs w:val="24"/>
        </w:rPr>
        <w:t xml:space="preserve">1. Учасник гарантує належну, згідно з вимогами виробника, якість Товару, його відповідність діючим стандартам та умовам цього Договору протягом терміну придатності Товару. Строк придатності товару повинен становити не менше 80% від терміну зберігання продукції з дня поставки його на склад Замовника.       </w:t>
      </w:r>
    </w:p>
    <w:p w14:paraId="7665EC7E" w14:textId="7363C5A8" w:rsidR="0029736B" w:rsidRPr="0029736B" w:rsidRDefault="0029736B" w:rsidP="0029736B">
      <w:pPr>
        <w:pStyle w:val="a8"/>
        <w:jc w:val="both"/>
        <w:rPr>
          <w:rFonts w:ascii="Times New Roman" w:hAnsi="Times New Roman" w:cs="Times New Roman"/>
          <w:sz w:val="24"/>
          <w:szCs w:val="24"/>
        </w:rPr>
      </w:pPr>
      <w:r w:rsidRPr="0029736B">
        <w:rPr>
          <w:rFonts w:ascii="Times New Roman" w:hAnsi="Times New Roman" w:cs="Times New Roman"/>
          <w:sz w:val="24"/>
          <w:szCs w:val="24"/>
        </w:rPr>
        <w:t xml:space="preserve">2. Ціна пропозиції включає: ціну Товару, всі податки, збори та інші обов’язкові платежі, всі витрати враховуючи вартість транспортних та вантажно-розвантажувальних послуг до місця поставки Замовника.                </w:t>
      </w:r>
    </w:p>
    <w:p w14:paraId="2AAF77FB" w14:textId="420F90CA" w:rsidR="0029736B" w:rsidRPr="0029736B" w:rsidRDefault="0029736B" w:rsidP="0029736B">
      <w:pPr>
        <w:pStyle w:val="a8"/>
        <w:jc w:val="both"/>
        <w:rPr>
          <w:rFonts w:ascii="Times New Roman" w:hAnsi="Times New Roman" w:cs="Times New Roman"/>
          <w:sz w:val="24"/>
          <w:szCs w:val="24"/>
        </w:rPr>
      </w:pPr>
      <w:r w:rsidRPr="0029736B">
        <w:rPr>
          <w:rFonts w:ascii="Times New Roman" w:hAnsi="Times New Roman" w:cs="Times New Roman"/>
          <w:sz w:val="24"/>
          <w:szCs w:val="24"/>
        </w:rPr>
        <w:t>3. Постачальник повинен передати Замовнику товар, якість якого відповідає умовам державних стандартів, технічним умовам та іншим нормам, установленим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виданими компетентними органами та/чи виробниками Товару.                                                                                                         4. Товари передаються Замовнику в тарі (упаковці), яка повинна забезпечувати його схоронність за звичайних умов зберігання і транспортування. Упаковка Товару не повинна бути пошкодженою, наявні на Товарах написи та етикетки повинні легко читатись та повинно бути зазначено: дата виготовлення, дата закінчення строку придатності, умови зберігання та номер партії, відповідність НТД, контакти виробника. Поставлений товар повинен бути придатним до вживання та не простроченим. Неякісний товар підлягає обов'язковій заміні за рахунок Постачальника.                                                                                                                                                                5. Якщо Учасник не є виробником запропонованого товару – обов'язкове надання договору з виробником або офіційним дистриб’ютором, та гарантійний лист, що є підтвердженням наявності зобов’язань між Учасником та виробником або дистриб’ютором щодо поставки товару.</w:t>
      </w:r>
    </w:p>
    <w:p w14:paraId="289AA1FD" w14:textId="1541C7B5" w:rsidR="0029736B" w:rsidRPr="0029736B" w:rsidRDefault="0029736B" w:rsidP="0029736B">
      <w:pPr>
        <w:pStyle w:val="a8"/>
        <w:jc w:val="both"/>
        <w:rPr>
          <w:rFonts w:ascii="Times New Roman" w:hAnsi="Times New Roman" w:cs="Times New Roman"/>
          <w:sz w:val="24"/>
          <w:szCs w:val="24"/>
          <w:lang w:eastAsia="ru-RU"/>
        </w:rPr>
      </w:pPr>
      <w:r w:rsidRPr="0029736B">
        <w:rPr>
          <w:rFonts w:ascii="Times New Roman" w:hAnsi="Times New Roman" w:cs="Times New Roman"/>
          <w:sz w:val="24"/>
          <w:szCs w:val="24"/>
        </w:rPr>
        <w:t>6. Учасник підтверджує, що він дотримується вимог Замовника та чинного законодавства щодо необхідності застосування заходів із захисту довкілля при постачанні товару, що є предметом закупівлі, наданням довідки в довільній формі за підписом керівника.</w:t>
      </w:r>
    </w:p>
    <w:p w14:paraId="4F453D87" w14:textId="1E666CF7" w:rsidR="0029736B" w:rsidRPr="0029736B" w:rsidRDefault="0029736B" w:rsidP="0029736B">
      <w:pPr>
        <w:pStyle w:val="a8"/>
        <w:jc w:val="both"/>
        <w:rPr>
          <w:rFonts w:ascii="Times New Roman" w:hAnsi="Times New Roman" w:cs="Times New Roman"/>
          <w:sz w:val="24"/>
          <w:szCs w:val="24"/>
        </w:rPr>
      </w:pPr>
      <w:r w:rsidRPr="0029736B">
        <w:rPr>
          <w:rFonts w:ascii="Times New Roman" w:hAnsi="Times New Roman" w:cs="Times New Roman"/>
          <w:sz w:val="24"/>
          <w:szCs w:val="24"/>
        </w:rPr>
        <w:t>7. Кожна поставка товару супроводжується обов’язковим наданням сертифікату якості товару на кожну партію окремо. Товар, що постачається повинен бути обов’язково того ж найменування та у тій же кількості та за тою ж вартістю що вказані в тендерній пропозиції.</w:t>
      </w:r>
    </w:p>
    <w:p w14:paraId="14CAC30B" w14:textId="77777777" w:rsidR="00EB5904" w:rsidRDefault="00EB5904">
      <w:pPr>
        <w:shd w:val="clear" w:color="auto" w:fill="FFFFFF"/>
        <w:spacing w:after="0" w:line="240" w:lineRule="auto"/>
        <w:ind w:firstLine="460"/>
        <w:jc w:val="both"/>
        <w:rPr>
          <w:rFonts w:ascii="Times New Roman" w:eastAsia="Times New Roman" w:hAnsi="Times New Roman" w:cs="Times New Roman"/>
          <w:sz w:val="24"/>
          <w:szCs w:val="24"/>
        </w:rPr>
      </w:pPr>
    </w:p>
    <w:p w14:paraId="41A9333F" w14:textId="394D24C0" w:rsidR="00EB5904" w:rsidRDefault="004A4C0E">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Технічна специфікація повинна містити опис усіх необхідних характеристик</w:t>
      </w:r>
      <w:r w:rsidR="0029736B">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товар</w:t>
      </w:r>
      <w:r w:rsidR="0029736B">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що </w:t>
      </w:r>
      <w:proofErr w:type="spellStart"/>
      <w:r>
        <w:rPr>
          <w:rFonts w:ascii="Times New Roman" w:eastAsia="Times New Roman" w:hAnsi="Times New Roman" w:cs="Times New Roman"/>
          <w:sz w:val="24"/>
          <w:szCs w:val="24"/>
        </w:rPr>
        <w:t>закупову</w:t>
      </w:r>
      <w:r w:rsidR="0029736B">
        <w:rPr>
          <w:rFonts w:ascii="Times New Roman" w:eastAsia="Times New Roman" w:hAnsi="Times New Roman" w:cs="Times New Roman"/>
          <w:sz w:val="24"/>
          <w:szCs w:val="24"/>
        </w:rPr>
        <w:t>є</w:t>
      </w:r>
      <w:r>
        <w:rPr>
          <w:rFonts w:ascii="Times New Roman" w:eastAsia="Times New Roman" w:hAnsi="Times New Roman" w:cs="Times New Roman"/>
          <w:sz w:val="24"/>
          <w:szCs w:val="24"/>
        </w:rPr>
        <w:t>ться</w:t>
      </w:r>
      <w:proofErr w:type="spellEnd"/>
      <w:r>
        <w:rPr>
          <w:rFonts w:ascii="Times New Roman" w:eastAsia="Times New Roman" w:hAnsi="Times New Roman" w:cs="Times New Roman"/>
          <w:sz w:val="24"/>
          <w:szCs w:val="24"/>
        </w:rPr>
        <w:t>, у тому числі їх технічні, функціональні та якісні характеристики.</w:t>
      </w:r>
    </w:p>
    <w:p w14:paraId="51AE7EEC" w14:textId="2473A9D9" w:rsidR="00EB5904" w:rsidRDefault="00357B8F">
      <w:pPr>
        <w:shd w:val="clear" w:color="auto" w:fill="FFFFFF"/>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A4C0E">
        <w:rPr>
          <w:rFonts w:ascii="Times New Roman" w:eastAsia="Times New Roman" w:hAnsi="Times New Roman" w:cs="Times New Roman"/>
          <w:sz w:val="24"/>
          <w:szCs w:val="24"/>
        </w:rPr>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2E4802D2" w14:textId="77777777" w:rsidR="00EB5904" w:rsidRDefault="004A4C0E">
      <w:pPr>
        <w:numPr>
          <w:ilvl w:val="0"/>
          <w:numId w:val="1"/>
        </w:num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технічну специфікацію, складена учасником згідно з </w:t>
      </w:r>
      <w:r>
        <w:rPr>
          <w:rFonts w:ascii="Times New Roman" w:eastAsia="Times New Roman" w:hAnsi="Times New Roman" w:cs="Times New Roman"/>
          <w:b/>
          <w:i/>
          <w:sz w:val="24"/>
          <w:szCs w:val="24"/>
        </w:rPr>
        <w:t>Таблицею 1:</w:t>
      </w:r>
      <w:r>
        <w:rPr>
          <w:rFonts w:ascii="Times New Roman" w:eastAsia="Times New Roman" w:hAnsi="Times New Roman" w:cs="Times New Roman"/>
          <w:sz w:val="24"/>
          <w:szCs w:val="24"/>
        </w:rPr>
        <w:t xml:space="preserve"> </w:t>
      </w:r>
    </w:p>
    <w:p w14:paraId="1BA0F906" w14:textId="77777777" w:rsidR="00EB5904" w:rsidRDefault="004A4C0E">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Style w:val="a6"/>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EB5904" w14:paraId="0A2F2B90" w14:textId="77777777">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7E20A4" w14:textId="77777777" w:rsidR="00EB5904" w:rsidRDefault="004A4C0E">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lastRenderedPageBreak/>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B6F5AA" w14:textId="77777777" w:rsidR="00EB5904" w:rsidRDefault="004A4C0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14:paraId="73FB5C89" w14:textId="77777777" w:rsidR="00EB5904" w:rsidRDefault="004A4C0E">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0D19F58C" w14:textId="77777777" w:rsidR="00EB5904" w:rsidRDefault="004A4C0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EDC66A" w14:textId="77777777" w:rsidR="00EB5904" w:rsidRDefault="00EB5904">
            <w:pPr>
              <w:spacing w:after="0" w:line="240" w:lineRule="auto"/>
              <w:jc w:val="center"/>
              <w:rPr>
                <w:rFonts w:ascii="Times New Roman" w:eastAsia="Times New Roman" w:hAnsi="Times New Roman" w:cs="Times New Roman"/>
                <w:i/>
                <w:sz w:val="24"/>
                <w:szCs w:val="24"/>
                <w:highlight w:val="white"/>
              </w:rPr>
            </w:pPr>
          </w:p>
          <w:p w14:paraId="37E1A015" w14:textId="77777777" w:rsidR="00EB5904" w:rsidRDefault="004A4C0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C71BB8" w14:textId="77777777" w:rsidR="00EB5904" w:rsidRDefault="004A4C0E">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rPr>
              <w:t>Виробник товару</w:t>
            </w:r>
            <w:r>
              <w:rPr>
                <w:rFonts w:ascii="Times New Roman" w:eastAsia="Times New Roman" w:hAnsi="Times New Roman" w:cs="Times New Roman"/>
                <w:i/>
                <w:color w:val="4A86E8"/>
                <w:sz w:val="24"/>
                <w:szCs w:val="24"/>
              </w:rPr>
              <w:t>*</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7F56BC" w14:textId="77777777" w:rsidR="00EB5904" w:rsidRDefault="004A4C0E">
            <w:pPr>
              <w:spacing w:after="0" w:line="240" w:lineRule="auto"/>
              <w:jc w:val="center"/>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i/>
                <w:sz w:val="24"/>
                <w:szCs w:val="24"/>
                <w:highlight w:val="white"/>
              </w:rPr>
              <w:t>Країна  походження товару</w:t>
            </w:r>
            <w:r>
              <w:rPr>
                <w:rFonts w:ascii="Times New Roman" w:eastAsia="Times New Roman" w:hAnsi="Times New Roman" w:cs="Times New Roman"/>
                <w:i/>
                <w:color w:val="4A86E8"/>
                <w:sz w:val="24"/>
                <w:szCs w:val="24"/>
                <w:highlight w:val="white"/>
              </w:rPr>
              <w:t>**</w:t>
            </w:r>
          </w:p>
        </w:tc>
      </w:tr>
      <w:tr w:rsidR="00EB5904" w14:paraId="6D69989E" w14:textId="77777777">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A6EECE" w14:textId="77777777" w:rsidR="00EB5904" w:rsidRDefault="004A4C0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75243737" w14:textId="77777777" w:rsidR="00EB5904" w:rsidRDefault="004A4C0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14:paraId="096725C8" w14:textId="77777777" w:rsidR="00EB5904" w:rsidRDefault="004A4C0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5521133E" w14:textId="77777777" w:rsidR="00EB5904" w:rsidRDefault="004A4C0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70EC0417" w14:textId="77777777" w:rsidR="00EB5904" w:rsidRDefault="004A4C0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2965ED01" w14:textId="77777777" w:rsidR="00EB5904" w:rsidRDefault="004A4C0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46420293" w14:textId="77777777" w:rsidR="00EB5904" w:rsidRDefault="004A4C0E">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EB5904" w14:paraId="79610BCB" w14:textId="77777777">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10CFBA" w14:textId="77777777" w:rsidR="00EB5904" w:rsidRDefault="004A4C0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2AFDBC75" w14:textId="77777777" w:rsidR="00EB5904" w:rsidRDefault="004A4C0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14:paraId="63339C95" w14:textId="77777777" w:rsidR="00EB5904" w:rsidRDefault="00EB5904">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4E0AF64A" w14:textId="77777777" w:rsidR="00EB5904" w:rsidRDefault="004A4C0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15975FE2" w14:textId="77777777" w:rsidR="00EB5904" w:rsidRDefault="004A4C0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6B462343" w14:textId="77777777" w:rsidR="00EB5904" w:rsidRDefault="004A4C0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7CC3AA16" w14:textId="77777777" w:rsidR="00EB5904" w:rsidRDefault="004A4C0E">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14:paraId="1B0E6A0D" w14:textId="77777777" w:rsidR="00EB5904" w:rsidRDefault="00EB5904">
      <w:pPr>
        <w:spacing w:after="0" w:line="240" w:lineRule="auto"/>
        <w:ind w:firstLine="283"/>
        <w:jc w:val="both"/>
        <w:rPr>
          <w:rFonts w:ascii="Times New Roman" w:eastAsia="Times New Roman" w:hAnsi="Times New Roman" w:cs="Times New Roman"/>
          <w:i/>
        </w:rPr>
      </w:pPr>
    </w:p>
    <w:p w14:paraId="35067D91" w14:textId="77777777" w:rsidR="00EB5904" w:rsidRDefault="00EB5904">
      <w:pPr>
        <w:shd w:val="clear" w:color="auto" w:fill="FFFFFF"/>
        <w:spacing w:after="0" w:line="240" w:lineRule="auto"/>
        <w:jc w:val="both"/>
        <w:rPr>
          <w:rFonts w:ascii="Times New Roman" w:eastAsia="Times New Roman" w:hAnsi="Times New Roman" w:cs="Times New Roman"/>
          <w:b/>
          <w:i/>
          <w:sz w:val="24"/>
          <w:szCs w:val="24"/>
        </w:rPr>
      </w:pPr>
    </w:p>
    <w:p w14:paraId="26831D8D" w14:textId="77777777" w:rsidR="00C35B20" w:rsidRDefault="00C35B20" w:rsidP="00C35B20">
      <w:pPr>
        <w:widowControl w:val="0"/>
        <w:suppressAutoHyphens/>
        <w:autoSpaceDE w:val="0"/>
        <w:autoSpaceDN w:val="0"/>
        <w:adjustRightInd w:val="0"/>
        <w:ind w:hanging="3"/>
      </w:pPr>
      <w:r>
        <w:rPr>
          <w:i/>
          <w:sz w:val="20"/>
          <w:szCs w:val="20"/>
        </w:rPr>
        <w:t>Примітки:</w:t>
      </w:r>
      <w:r>
        <w:rPr>
          <w:i/>
          <w:sz w:val="20"/>
          <w:szCs w:val="20"/>
          <w:lang w:val="ru-RU"/>
        </w:rPr>
        <w:t xml:space="preserve"> </w:t>
      </w:r>
      <w:r>
        <w:rPr>
          <w:i/>
          <w:sz w:val="20"/>
          <w:szCs w:val="20"/>
        </w:rPr>
        <w:t>Будь-які посилання в технічних, якісних та кількісних характеристиках на конкретну торговельну марку або тип, передбачає надання еквіваленту (технічні характеристики еквіваленту не повинні бути гіршими).У разі надання еквіваленту, Учасник в пропозиції повинен зазначити найменування та технічні характеристики запропонованого еквіваленту.</w:t>
      </w:r>
    </w:p>
    <w:p w14:paraId="550BE769" w14:textId="77777777" w:rsidR="00EB5904" w:rsidRDefault="00EB5904">
      <w:pPr>
        <w:spacing w:after="0" w:line="240" w:lineRule="auto"/>
        <w:jc w:val="both"/>
        <w:rPr>
          <w:rFonts w:ascii="Times New Roman" w:eastAsia="Times New Roman" w:hAnsi="Times New Roman" w:cs="Times New Roman"/>
          <w:sz w:val="24"/>
          <w:szCs w:val="24"/>
        </w:rPr>
      </w:pPr>
    </w:p>
    <w:sectPr w:rsidR="00EB5904">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12C82"/>
    <w:multiLevelType w:val="multilevel"/>
    <w:tmpl w:val="4178F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904"/>
    <w:rsid w:val="00077158"/>
    <w:rsid w:val="00095046"/>
    <w:rsid w:val="00112241"/>
    <w:rsid w:val="0029736B"/>
    <w:rsid w:val="00357B8F"/>
    <w:rsid w:val="004215C1"/>
    <w:rsid w:val="004A4C0E"/>
    <w:rsid w:val="004A7D92"/>
    <w:rsid w:val="005A09A4"/>
    <w:rsid w:val="00AC7357"/>
    <w:rsid w:val="00B3756D"/>
    <w:rsid w:val="00B62162"/>
    <w:rsid w:val="00BD1AC5"/>
    <w:rsid w:val="00C35B20"/>
    <w:rsid w:val="00C92C9E"/>
    <w:rsid w:val="00DB333A"/>
    <w:rsid w:val="00E827E7"/>
    <w:rsid w:val="00EB5904"/>
    <w:rsid w:val="00F45423"/>
    <w:rsid w:val="00FF38B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character" w:customStyle="1" w:styleId="qaclassifierdescrprimary">
    <w:name w:val="qa_classifier_descr_primary"/>
    <w:rsid w:val="00C35B20"/>
  </w:style>
  <w:style w:type="paragraph" w:styleId="a8">
    <w:name w:val="No Spacing"/>
    <w:uiPriority w:val="1"/>
    <w:qFormat/>
    <w:rsid w:val="002973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character" w:customStyle="1" w:styleId="qaclassifierdescrprimary">
    <w:name w:val="qa_classifier_descr_primary"/>
    <w:rsid w:val="00C35B20"/>
  </w:style>
  <w:style w:type="paragraph" w:styleId="a8">
    <w:name w:val="No Spacing"/>
    <w:uiPriority w:val="1"/>
    <w:qFormat/>
    <w:rsid w:val="002973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272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922</Words>
  <Characters>5260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cp:lastModifiedBy>
  <cp:revision>12</cp:revision>
  <dcterms:created xsi:type="dcterms:W3CDTF">2024-03-26T09:56:00Z</dcterms:created>
  <dcterms:modified xsi:type="dcterms:W3CDTF">2024-03-27T11:24:00Z</dcterms:modified>
</cp:coreProperties>
</file>