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9F852" w14:textId="77777777" w:rsidR="004443C4" w:rsidRPr="007A2A6F" w:rsidRDefault="004443C4" w:rsidP="004443C4">
      <w:pPr>
        <w:jc w:val="right"/>
        <w:rPr>
          <w:rFonts w:ascii="Times New Roman" w:hAnsi="Times New Roman"/>
          <w:b/>
          <w:color w:val="000000" w:themeColor="text1"/>
        </w:rPr>
      </w:pPr>
      <w:r w:rsidRPr="007A2A6F">
        <w:rPr>
          <w:rFonts w:ascii="Times New Roman" w:hAnsi="Times New Roman"/>
          <w:b/>
          <w:color w:val="000000" w:themeColor="text1"/>
        </w:rPr>
        <w:t xml:space="preserve">Додаток </w:t>
      </w:r>
      <w:r>
        <w:rPr>
          <w:rFonts w:ascii="Times New Roman" w:hAnsi="Times New Roman"/>
          <w:b/>
          <w:color w:val="000000" w:themeColor="text1"/>
        </w:rPr>
        <w:t>5</w:t>
      </w:r>
      <w:r w:rsidRPr="007A2A6F">
        <w:rPr>
          <w:rFonts w:ascii="Times New Roman" w:hAnsi="Times New Roman"/>
          <w:b/>
          <w:color w:val="000000" w:themeColor="text1"/>
        </w:rPr>
        <w:t xml:space="preserve"> </w:t>
      </w:r>
    </w:p>
    <w:p w14:paraId="6F2814AA" w14:textId="77777777" w:rsidR="004443C4" w:rsidRDefault="004443C4" w:rsidP="004443C4">
      <w:pPr>
        <w:jc w:val="right"/>
        <w:rPr>
          <w:rFonts w:ascii="Times New Roman" w:hAnsi="Times New Roman"/>
          <w:b/>
          <w:color w:val="000000" w:themeColor="text1"/>
        </w:rPr>
      </w:pPr>
      <w:bookmarkStart w:id="0" w:name="_Hlk132023588"/>
      <w:r w:rsidRPr="007A2A6F">
        <w:rPr>
          <w:rFonts w:ascii="Times New Roman" w:hAnsi="Times New Roman"/>
          <w:b/>
          <w:color w:val="000000" w:themeColor="text1"/>
        </w:rPr>
        <w:t>до тендерної документації</w:t>
      </w:r>
    </w:p>
    <w:bookmarkEnd w:id="0"/>
    <w:p w14:paraId="6FADA468" w14:textId="7B4F6C84" w:rsidR="004443C4" w:rsidRDefault="004443C4" w:rsidP="004443C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5951">
        <w:rPr>
          <w:rFonts w:ascii="Times New Roman" w:hAnsi="Times New Roman"/>
          <w:b/>
          <w:sz w:val="28"/>
          <w:szCs w:val="28"/>
        </w:rPr>
        <w:t>Технічні вимоги до предмета закупівлі</w:t>
      </w:r>
      <w:r w:rsidRPr="00065951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3102F420" w14:textId="77777777" w:rsidR="00B91330" w:rsidRPr="00065951" w:rsidRDefault="00B91330" w:rsidP="004443C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81036BD" w14:textId="0110C482" w:rsidR="00B91330" w:rsidRPr="00351741" w:rsidRDefault="00B91330" w:rsidP="00B91330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_Hlk164861315"/>
      <w:r w:rsidRPr="00E760DA">
        <w:rPr>
          <w:rFonts w:ascii="Times New Roman" w:hAnsi="Times New Roman"/>
          <w:b/>
          <w:sz w:val="24"/>
          <w:szCs w:val="24"/>
          <w:lang w:eastAsia="ru-RU"/>
        </w:rPr>
        <w:t>Мультимедійне обладнання</w:t>
      </w:r>
      <w:r w:rsidRPr="00351741">
        <w:rPr>
          <w:rFonts w:ascii="Times New Roman" w:hAnsi="Times New Roman"/>
          <w:b/>
          <w:sz w:val="24"/>
          <w:szCs w:val="24"/>
          <w:lang w:eastAsia="ru-RU"/>
        </w:rPr>
        <w:t xml:space="preserve"> (код ДК 021:2015 – </w:t>
      </w:r>
      <w:r w:rsidRPr="00E760DA">
        <w:rPr>
          <w:rFonts w:ascii="Times New Roman" w:hAnsi="Times New Roman"/>
          <w:b/>
          <w:sz w:val="24"/>
          <w:szCs w:val="24"/>
          <w:lang w:eastAsia="ru-RU"/>
        </w:rPr>
        <w:t>ДК 021:2015:32320000-2: Телевізійне й аудіовізуальне обладнання</w:t>
      </w:r>
      <w:r w:rsidRPr="00351741">
        <w:rPr>
          <w:rFonts w:ascii="Times New Roman" w:hAnsi="Times New Roman"/>
          <w:b/>
          <w:sz w:val="24"/>
          <w:szCs w:val="24"/>
          <w:lang w:eastAsia="ru-RU"/>
        </w:rPr>
        <w:t>).</w:t>
      </w:r>
    </w:p>
    <w:bookmarkEnd w:id="1"/>
    <w:p w14:paraId="6A34A427" w14:textId="77777777" w:rsidR="003316B4" w:rsidRPr="00183FCC" w:rsidRDefault="003316B4" w:rsidP="00B9133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008A6C99" w14:textId="20FD4D44" w:rsidR="003316B4" w:rsidRDefault="003316B4" w:rsidP="00B913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3C4">
        <w:rPr>
          <w:rFonts w:ascii="Times New Roman" w:hAnsi="Times New Roman"/>
          <w:sz w:val="24"/>
          <w:szCs w:val="24"/>
        </w:rPr>
        <w:t>1.Технічні характеристики: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850"/>
        <w:gridCol w:w="4956"/>
      </w:tblGrid>
      <w:tr w:rsidR="00492837" w:rsidRPr="008A5ED8" w14:paraId="31C05164" w14:textId="77777777" w:rsidTr="00EC2F53">
        <w:tc>
          <w:tcPr>
            <w:tcW w:w="704" w:type="dxa"/>
          </w:tcPr>
          <w:p w14:paraId="36BFDF50" w14:textId="77777777" w:rsidR="00492837" w:rsidRPr="008A5ED8" w:rsidRDefault="00492837" w:rsidP="00EC2F53">
            <w:pPr>
              <w:rPr>
                <w:rFonts w:ascii="Times New Roman" w:hAnsi="Times New Roman" w:cs="Times New Roman"/>
                <w:b/>
              </w:rPr>
            </w:pPr>
            <w:r w:rsidRPr="008A5ED8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3119" w:type="dxa"/>
          </w:tcPr>
          <w:p w14:paraId="79E6C0DF" w14:textId="77777777" w:rsidR="00492837" w:rsidRPr="008A5ED8" w:rsidRDefault="00492837" w:rsidP="00EC2F53">
            <w:pPr>
              <w:rPr>
                <w:rFonts w:ascii="Times New Roman" w:hAnsi="Times New Roman" w:cs="Times New Roman"/>
                <w:b/>
              </w:rPr>
            </w:pPr>
            <w:r w:rsidRPr="008A5ED8">
              <w:rPr>
                <w:rFonts w:ascii="Times New Roman" w:hAnsi="Times New Roman" w:cs="Times New Roman"/>
                <w:b/>
              </w:rPr>
              <w:t>Назва товару</w:t>
            </w:r>
          </w:p>
        </w:tc>
        <w:tc>
          <w:tcPr>
            <w:tcW w:w="850" w:type="dxa"/>
          </w:tcPr>
          <w:p w14:paraId="24822FC9" w14:textId="77777777" w:rsidR="00492837" w:rsidRPr="008A5ED8" w:rsidRDefault="00492837" w:rsidP="00EC2F53">
            <w:pPr>
              <w:rPr>
                <w:rFonts w:ascii="Times New Roman" w:hAnsi="Times New Roman" w:cs="Times New Roman"/>
                <w:b/>
              </w:rPr>
            </w:pPr>
            <w:r w:rsidRPr="008A5ED8">
              <w:rPr>
                <w:rFonts w:ascii="Times New Roman" w:hAnsi="Times New Roman" w:cs="Times New Roman"/>
                <w:b/>
              </w:rPr>
              <w:t>К-сть</w:t>
            </w:r>
          </w:p>
        </w:tc>
        <w:tc>
          <w:tcPr>
            <w:tcW w:w="4956" w:type="dxa"/>
          </w:tcPr>
          <w:p w14:paraId="317006C4" w14:textId="77777777" w:rsidR="00492837" w:rsidRPr="008A5ED8" w:rsidRDefault="00492837" w:rsidP="00EC2F53">
            <w:pPr>
              <w:rPr>
                <w:rFonts w:ascii="Times New Roman" w:hAnsi="Times New Roman" w:cs="Times New Roman"/>
                <w:b/>
              </w:rPr>
            </w:pPr>
            <w:r w:rsidRPr="008A5ED8">
              <w:rPr>
                <w:rFonts w:ascii="Times New Roman" w:hAnsi="Times New Roman" w:cs="Times New Roman"/>
                <w:b/>
              </w:rPr>
              <w:t>Технічні характеристики</w:t>
            </w:r>
          </w:p>
        </w:tc>
      </w:tr>
      <w:tr w:rsidR="00492837" w14:paraId="19D8C930" w14:textId="77777777" w:rsidTr="00EC2F53">
        <w:tc>
          <w:tcPr>
            <w:tcW w:w="704" w:type="dxa"/>
          </w:tcPr>
          <w:p w14:paraId="39FF280B" w14:textId="77777777" w:rsidR="00492837" w:rsidRPr="004C06EA" w:rsidRDefault="00492837" w:rsidP="00EC2F53">
            <w:r>
              <w:t>1.</w:t>
            </w:r>
          </w:p>
        </w:tc>
        <w:tc>
          <w:tcPr>
            <w:tcW w:w="3119" w:type="dxa"/>
          </w:tcPr>
          <w:p w14:paraId="0CB0091D" w14:textId="77777777" w:rsidR="00492837" w:rsidRPr="00B51C77" w:rsidRDefault="00492837" w:rsidP="00EC2F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C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Мультимедійний комплекс для оснащення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навчальних </w:t>
            </w:r>
            <w:r w:rsidRPr="00B51C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кабінетів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тип 1</w:t>
            </w:r>
          </w:p>
        </w:tc>
        <w:tc>
          <w:tcPr>
            <w:tcW w:w="850" w:type="dxa"/>
          </w:tcPr>
          <w:p w14:paraId="585A4C37" w14:textId="77777777" w:rsidR="00492837" w:rsidRPr="00B51C77" w:rsidRDefault="00492837" w:rsidP="00EC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6" w:type="dxa"/>
          </w:tcPr>
          <w:p w14:paraId="1B2ABA0B" w14:textId="77777777" w:rsidR="00492837" w:rsidRDefault="00492837" w:rsidP="00EC2F5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26B9F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ru-RU"/>
              </w:rPr>
              <w:t>1</w:t>
            </w:r>
            <w:r w:rsidRPr="00626B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26B9F">
              <w:rPr>
                <w:rFonts w:ascii="Times New Roman" w:hAnsi="Times New Roman"/>
                <w:sz w:val="20"/>
                <w:szCs w:val="20"/>
                <w:u w:val="single"/>
              </w:rPr>
              <w:t>Інтерактивна дошка</w:t>
            </w:r>
          </w:p>
          <w:p w14:paraId="512FE63A" w14:textId="77777777" w:rsidR="00492837" w:rsidRPr="002B01A9" w:rsidRDefault="00492837" w:rsidP="00EC2F5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35A01BAF" w14:textId="77777777" w:rsidR="00492837" w:rsidRPr="002B01A9" w:rsidRDefault="00492837" w:rsidP="00EC2F53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2B01A9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Характеристика:</w:t>
            </w:r>
          </w:p>
          <w:p w14:paraId="5A52CF88" w14:textId="77777777" w:rsidR="00492837" w:rsidRPr="00626B9F" w:rsidRDefault="00492837" w:rsidP="00EC2F5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нфрачервона, прямої проекції з спеціалізованим програмним забезпеченням. </w:t>
            </w:r>
          </w:p>
          <w:p w14:paraId="35F06EC5" w14:textId="77777777" w:rsidR="00492837" w:rsidRPr="00626B9F" w:rsidRDefault="00492837" w:rsidP="00EC2F5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>Діагональ не менше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дюймів з можливістю одночасної роботи щонайменше 10 користувачів на всій поверхні дошки без поділу робочої області незалежно один від одного.</w:t>
            </w:r>
          </w:p>
          <w:p w14:paraId="63D657A7" w14:textId="77777777" w:rsidR="00492837" w:rsidRPr="00626B9F" w:rsidRDefault="00492837" w:rsidP="00EC2F5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>Можливість працювати з дошкою (малювати, керувати програмами без обмежень) будь-яким предметом, який не повинен мати елементів живлення, пальцем, долонею і не вимагає використання спеціальних маркерів та інших засобів управління.</w:t>
            </w:r>
          </w:p>
          <w:p w14:paraId="30ED8493" w14:textId="77777777" w:rsidR="00492837" w:rsidRDefault="00492837" w:rsidP="00EC2F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2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іагональ активної частини поверхні із гарячими клавішами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>не менше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дюймів</w:t>
            </w:r>
          </w:p>
          <w:p w14:paraId="2303CC41" w14:textId="77777777" w:rsidR="00492837" w:rsidRPr="00626B9F" w:rsidRDefault="00492837" w:rsidP="00EC2F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B9F">
              <w:rPr>
                <w:rFonts w:ascii="Times New Roman" w:hAnsi="Times New Roman" w:cs="Times New Roman"/>
                <w:color w:val="474747"/>
                <w:sz w:val="20"/>
                <w:szCs w:val="20"/>
                <w:shd w:val="clear" w:color="auto" w:fill="FFFFFF"/>
              </w:rPr>
              <w:t xml:space="preserve">Діагональ </w:t>
            </w:r>
            <w:proofErr w:type="spellStart"/>
            <w:r w:rsidRPr="00626B9F">
              <w:rPr>
                <w:rFonts w:ascii="Times New Roman" w:hAnsi="Times New Roman" w:cs="Times New Roman"/>
                <w:color w:val="474747"/>
                <w:sz w:val="20"/>
                <w:szCs w:val="20"/>
                <w:shd w:val="clear" w:color="auto" w:fill="FFFFFF"/>
              </w:rPr>
              <w:t>проєкційної</w:t>
            </w:r>
            <w:proofErr w:type="spellEnd"/>
            <w:r w:rsidRPr="00626B9F">
              <w:rPr>
                <w:rFonts w:ascii="Times New Roman" w:hAnsi="Times New Roman" w:cs="Times New Roman"/>
                <w:color w:val="474747"/>
                <w:sz w:val="20"/>
                <w:szCs w:val="20"/>
                <w:shd w:val="clear" w:color="auto" w:fill="FFFFFF"/>
              </w:rPr>
              <w:t xml:space="preserve"> частини</w:t>
            </w:r>
            <w:r>
              <w:rPr>
                <w:rFonts w:ascii="Times New Roman" w:hAnsi="Times New Roman" w:cs="Times New Roman"/>
                <w:color w:val="474747"/>
                <w:sz w:val="20"/>
                <w:szCs w:val="20"/>
                <w:shd w:val="clear" w:color="auto" w:fill="FFFFFF"/>
              </w:rPr>
              <w:t xml:space="preserve">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менше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дюймів</w:t>
            </w:r>
          </w:p>
          <w:p w14:paraId="63BF8CB6" w14:textId="77777777" w:rsidR="00492837" w:rsidRPr="00626B9F" w:rsidRDefault="00492837" w:rsidP="00EC2F5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Роздільна здатність: не менше 32768x32768 </w:t>
            </w:r>
          </w:p>
          <w:p w14:paraId="46861DAD" w14:textId="77777777" w:rsidR="00492837" w:rsidRDefault="00492837" w:rsidP="00EC2F5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>Співвідношення сторін: не менше 4: 3</w:t>
            </w:r>
          </w:p>
          <w:p w14:paraId="222D3D7B" w14:textId="77777777" w:rsidR="00492837" w:rsidRPr="00626B9F" w:rsidRDefault="00492837" w:rsidP="00EC2F5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>«Гарячі» клавіші не менше: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клавіш з обох боків </w:t>
            </w:r>
          </w:p>
          <w:p w14:paraId="3C9C6409" w14:textId="77777777" w:rsidR="00492837" w:rsidRPr="00626B9F" w:rsidRDefault="00492837" w:rsidP="00EC2F5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Час реакції не більше: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>мс.</w:t>
            </w:r>
          </w:p>
          <w:p w14:paraId="56B68AA1" w14:textId="77777777" w:rsidR="00492837" w:rsidRDefault="00492837" w:rsidP="00EC2F5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Точність не менше +/-1мм</w:t>
            </w:r>
          </w:p>
          <w:p w14:paraId="33F128C4" w14:textId="77777777" w:rsidR="00492837" w:rsidRDefault="00492837" w:rsidP="00EC2F5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A9">
              <w:rPr>
                <w:rFonts w:ascii="Times New Roman" w:hAnsi="Times New Roman" w:cs="Times New Roman"/>
                <w:sz w:val="20"/>
                <w:szCs w:val="20"/>
              </w:rPr>
              <w:t>Матеріал поверхн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 м</w:t>
            </w:r>
            <w:r w:rsidRPr="002B01A9">
              <w:rPr>
                <w:rFonts w:ascii="Times New Roman" w:hAnsi="Times New Roman" w:cs="Times New Roman"/>
                <w:sz w:val="20"/>
                <w:szCs w:val="20"/>
              </w:rPr>
              <w:t xml:space="preserve">еталева, зносостійка зі спеціальним </w:t>
            </w:r>
            <w:proofErr w:type="spellStart"/>
            <w:r w:rsidRPr="002B01A9">
              <w:rPr>
                <w:rFonts w:ascii="Times New Roman" w:hAnsi="Times New Roman" w:cs="Times New Roman"/>
                <w:sz w:val="20"/>
                <w:szCs w:val="20"/>
              </w:rPr>
              <w:t>антибліковим</w:t>
            </w:r>
            <w:proofErr w:type="spellEnd"/>
            <w:r w:rsidRPr="002B01A9">
              <w:rPr>
                <w:rFonts w:ascii="Times New Roman" w:hAnsi="Times New Roman" w:cs="Times New Roman"/>
                <w:sz w:val="20"/>
                <w:szCs w:val="20"/>
              </w:rPr>
              <w:t xml:space="preserve"> покриттям та керамічним напиленням</w:t>
            </w:r>
          </w:p>
          <w:p w14:paraId="45B5BEB8" w14:textId="77777777" w:rsidR="00492837" w:rsidRDefault="00492837" w:rsidP="00EC2F5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278AD" w14:textId="77777777" w:rsidR="00492837" w:rsidRPr="002B01A9" w:rsidRDefault="00492837" w:rsidP="00EC2F5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01A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Робочий режим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24BC6AE7" w14:textId="77777777" w:rsidR="00492837" w:rsidRDefault="00492837" w:rsidP="00EC2F5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>Робоча температура: не менше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° C ~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° C.</w:t>
            </w:r>
          </w:p>
          <w:p w14:paraId="6B5DE287" w14:textId="77777777" w:rsidR="00492837" w:rsidRPr="00626B9F" w:rsidRDefault="00492837" w:rsidP="00EC2F5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A9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зберігання: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менше </w:t>
            </w:r>
            <w:r w:rsidRPr="002B01A9">
              <w:rPr>
                <w:rFonts w:ascii="Times New Roman" w:hAnsi="Times New Roman" w:cs="Times New Roman"/>
                <w:sz w:val="20"/>
                <w:szCs w:val="20"/>
              </w:rPr>
              <w:t>-30 / + 75 °C</w:t>
            </w:r>
          </w:p>
          <w:p w14:paraId="0BC8413E" w14:textId="77777777" w:rsidR="00492837" w:rsidRDefault="00492837" w:rsidP="00EC2F5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>Робоча вологість: не менше 10 ~ 90%.</w:t>
            </w:r>
          </w:p>
          <w:p w14:paraId="1C7BA617" w14:textId="77777777" w:rsidR="00492837" w:rsidRDefault="00492837" w:rsidP="00EC2F5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A9">
              <w:rPr>
                <w:rFonts w:ascii="Times New Roman" w:hAnsi="Times New Roman" w:cs="Times New Roman"/>
                <w:sz w:val="20"/>
                <w:szCs w:val="20"/>
              </w:rPr>
              <w:t>Вологість зберігання: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не менше</w:t>
            </w:r>
            <w:r w:rsidRPr="002B01A9">
              <w:rPr>
                <w:rFonts w:ascii="Times New Roman" w:hAnsi="Times New Roman" w:cs="Times New Roman"/>
                <w:sz w:val="20"/>
                <w:szCs w:val="20"/>
              </w:rPr>
              <w:t xml:space="preserve"> 0-95%</w:t>
            </w:r>
          </w:p>
          <w:p w14:paraId="4E9F8D88" w14:textId="77777777" w:rsidR="00492837" w:rsidRPr="00626B9F" w:rsidRDefault="00492837" w:rsidP="00EC2F5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577B1" w14:textId="77777777" w:rsidR="00492837" w:rsidRDefault="00492837" w:rsidP="00EC2F5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A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Живлення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ECDA09D" w14:textId="77777777" w:rsidR="00492837" w:rsidRDefault="00492837" w:rsidP="00EC2F5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>USB інтерфейс з кабелем живлення не менше 6м в комплекті</w:t>
            </w:r>
          </w:p>
          <w:p w14:paraId="51975C4F" w14:textId="77777777" w:rsidR="00492837" w:rsidRPr="00626B9F" w:rsidRDefault="00492837" w:rsidP="00EC2F5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Споживанні електроенергії не більше: 70 </w:t>
            </w:r>
            <w:proofErr w:type="spellStart"/>
            <w:r w:rsidRPr="00626B9F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proofErr w:type="spellEnd"/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(USB)</w:t>
            </w:r>
          </w:p>
          <w:p w14:paraId="36BD2229" w14:textId="77777777" w:rsidR="00492837" w:rsidRPr="00626B9F" w:rsidRDefault="00492837" w:rsidP="00EC2F5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4421C" w14:textId="77777777" w:rsidR="00492837" w:rsidRPr="00C646FC" w:rsidRDefault="00492837" w:rsidP="00EC2F53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46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Комплектація:</w:t>
            </w:r>
            <w:r w:rsidRPr="00C646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39F8DD07" w14:textId="77777777" w:rsidR="00492837" w:rsidRPr="00626B9F" w:rsidRDefault="00492837" w:rsidP="00EC2F5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>омплект кабелів, шнурів та матеріалів, необхідних для підключення інтерактивної дошки.</w:t>
            </w:r>
          </w:p>
          <w:p w14:paraId="1B441981" w14:textId="77777777" w:rsidR="00492837" w:rsidRPr="00B8497A" w:rsidRDefault="00492837" w:rsidP="00EC2F5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E933A0A" w14:textId="77777777" w:rsidR="00492837" w:rsidRDefault="00492837" w:rsidP="00EC2F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0982">
              <w:rPr>
                <w:rFonts w:ascii="Times New Roman" w:hAnsi="Times New Roman"/>
                <w:b/>
                <w:i/>
                <w:sz w:val="20"/>
                <w:szCs w:val="20"/>
              </w:rPr>
              <w:t>Гарантійний термін:</w:t>
            </w:r>
            <w:r w:rsidRPr="00DC0982">
              <w:rPr>
                <w:rFonts w:ascii="Times New Roman" w:hAnsi="Times New Roman"/>
                <w:b/>
                <w:sz w:val="20"/>
                <w:szCs w:val="20"/>
              </w:rPr>
              <w:t xml:space="preserve"> на інтерактивну дошку 36 міс, на поверхню дошки  - не менше 60 міс.</w:t>
            </w:r>
          </w:p>
          <w:p w14:paraId="112652C0" w14:textId="77777777" w:rsidR="00492837" w:rsidRPr="00DC0982" w:rsidRDefault="00492837" w:rsidP="00EC2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13D4F" w14:textId="77777777" w:rsidR="00492837" w:rsidRPr="002B01A9" w:rsidRDefault="00492837" w:rsidP="00EC2F53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3316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2. </w:t>
            </w:r>
            <w:r w:rsidRPr="00DC0982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Короткофокусний проектор</w:t>
            </w:r>
          </w:p>
          <w:p w14:paraId="0FD9C3F6" w14:textId="77777777" w:rsidR="00492837" w:rsidRPr="00AA147D" w:rsidRDefault="00492837" w:rsidP="00EC2F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AA14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Зображення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:</w:t>
            </w:r>
          </w:p>
          <w:p w14:paraId="303F7A0D" w14:textId="77777777" w:rsidR="00492837" w:rsidRPr="00411EE8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Технологія відображення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не гірше 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DLP™</w:t>
            </w:r>
          </w:p>
          <w:p w14:paraId="0E3A1BB8" w14:textId="77777777" w:rsidR="00492837" w:rsidRPr="00411EE8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Розширення XGA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не менше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(1024x768)</w:t>
            </w:r>
          </w:p>
          <w:p w14:paraId="664610E6" w14:textId="77777777" w:rsidR="00492837" w:rsidRPr="00411EE8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Яскравість 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менше 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5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лмн</w:t>
            </w:r>
            <w:proofErr w:type="spellEnd"/>
          </w:p>
          <w:p w14:paraId="29032418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Контрастність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не менше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000:1</w:t>
            </w:r>
          </w:p>
          <w:p w14:paraId="788C6CB4" w14:textId="77777777" w:rsidR="00492837" w:rsidRPr="00411EE8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Підтримка функції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D</w:t>
            </w:r>
          </w:p>
          <w:p w14:paraId="3E333A3D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Співвідношення сторін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не менше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4:3</w:t>
            </w:r>
          </w:p>
          <w:p w14:paraId="4E4E11F2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A1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Сумісне співвідношення розмірів</w:t>
            </w:r>
            <w:r w:rsidRPr="00AA1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>не менше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</w:t>
            </w:r>
            <w:r w:rsidRPr="00AA1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:9</w:t>
            </w:r>
          </w:p>
          <w:p w14:paraId="24135E50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A1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Коефіцієнт фокусування проектора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не менше </w:t>
            </w:r>
            <w:r w:rsidRPr="00AA1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0.617 (1955.80 mm@970 mm)</w:t>
            </w:r>
          </w:p>
          <w:p w14:paraId="1615DE09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A1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Максимальна вертикальна синхронізація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не менше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47D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proofErr w:type="spellStart"/>
            <w:r w:rsidRPr="00AA147D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spellEnd"/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14:paraId="5FF3B0DF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r w:rsidRPr="00AA1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Максимальна горизонтальна синхронізація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не менше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47D">
              <w:rPr>
                <w:rFonts w:ascii="Times New Roman" w:hAnsi="Times New Roman" w:cs="Times New Roman"/>
                <w:sz w:val="20"/>
                <w:szCs w:val="20"/>
              </w:rPr>
              <w:t>100 кГц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</w:t>
            </w:r>
            <w:r w:rsidRPr="00AA1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</w:p>
          <w:p w14:paraId="22D53E4B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A1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Мінімальна вертикальна синхронізація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не менше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47D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spellStart"/>
            <w:r w:rsidRPr="00AA147D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spellEnd"/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14:paraId="69C39092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A1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Мінімальна горизонтальна синхронізація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не менше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</w:t>
            </w:r>
            <w:r w:rsidRPr="00AA1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15 кГц</w:t>
            </w:r>
          </w:p>
          <w:p w14:paraId="0E8E1C44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A1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Підтримувані кольори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>не менше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</w:t>
            </w: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1,07 мільярда кольорів (30 біт)</w:t>
            </w:r>
          </w:p>
          <w:p w14:paraId="7CDF0D67" w14:textId="77777777" w:rsidR="00492837" w:rsidRPr="00AA147D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14:paraId="14122B2C" w14:textId="77777777" w:rsidR="00492837" w:rsidRPr="00AA147D" w:rsidRDefault="00492837" w:rsidP="00EC2F53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AA14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Характеристики лампи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:</w:t>
            </w:r>
          </w:p>
          <w:p w14:paraId="180EE91D" w14:textId="77777777" w:rsidR="00492837" w:rsidRPr="00411EE8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Джерело світла Лампа</w:t>
            </w:r>
          </w:p>
          <w:p w14:paraId="0F11C4DF" w14:textId="77777777" w:rsidR="00492837" w:rsidRPr="00411EE8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Тип лампи,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менше 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Вт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220</w:t>
            </w:r>
          </w:p>
          <w:p w14:paraId="37BA4F7E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Термін служби лампи в нормальному режимі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менше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5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годин</w:t>
            </w:r>
          </w:p>
          <w:p w14:paraId="01885C42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Термін служби лампи в економному режимі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не менше 6000 годин</w:t>
            </w:r>
          </w:p>
          <w:p w14:paraId="67480E64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D1806">
              <w:rPr>
                <w:rFonts w:ascii="Times New Roman" w:hAnsi="Times New Roman" w:cs="Times New Roman"/>
                <w:sz w:val="20"/>
                <w:szCs w:val="20"/>
              </w:rPr>
              <w:t xml:space="preserve">Ресурс лампи в режимі </w:t>
            </w:r>
            <w:proofErr w:type="spellStart"/>
            <w:r w:rsidRPr="00AD1806">
              <w:rPr>
                <w:rFonts w:ascii="Times New Roman" w:hAnsi="Times New Roman" w:cs="Times New Roman"/>
                <w:sz w:val="20"/>
                <w:szCs w:val="20"/>
              </w:rPr>
              <w:t>ExtremeEco</w:t>
            </w:r>
            <w:proofErr w:type="spellEnd"/>
            <w:r w:rsidRPr="00AD1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>не менше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10000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годин </w:t>
            </w:r>
          </w:p>
          <w:p w14:paraId="525CF7EE" w14:textId="77777777" w:rsidR="00492837" w:rsidRPr="00411EE8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14:paraId="53A05674" w14:textId="77777777" w:rsidR="00492837" w:rsidRPr="00AD1806" w:rsidRDefault="00492837" w:rsidP="00EC2F5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AD1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Підключення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:</w:t>
            </w:r>
          </w:p>
          <w:p w14:paraId="492176AF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Входи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не менше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1 x HDMI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>не менше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 x VGA,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не менше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1 x Композитне відео,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менше 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1 x Аудіо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менше 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3.5мм</w:t>
            </w:r>
          </w:p>
          <w:p w14:paraId="23D2E98C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Виходи 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менше 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1 x VGA,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менше 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 x Аудіо 3.5мм,</w:t>
            </w:r>
            <w:r>
              <w:t xml:space="preserve"> </w:t>
            </w: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Канал звукової частоти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увімк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.\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вимкн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.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</w:p>
          <w:p w14:paraId="6D566EC2" w14:textId="77777777" w:rsidR="00492837" w:rsidRDefault="00492837" w:rsidP="00EC2F5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14:paraId="27E3EC95" w14:textId="77777777" w:rsidR="00492837" w:rsidRPr="00AD1806" w:rsidRDefault="00492837" w:rsidP="00EC2F5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AD1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Загальне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:</w:t>
            </w:r>
          </w:p>
          <w:p w14:paraId="6DF7DD61" w14:textId="77777777" w:rsidR="00492837" w:rsidRPr="00BD1F62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Рівень шуму (звичайний) 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більше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дБ</w:t>
            </w:r>
          </w:p>
          <w:p w14:paraId="58F4B67E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Рівень шуму (</w:t>
            </w:r>
            <w:proofErr w:type="spellStart"/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макс</w:t>
            </w:r>
            <w:proofErr w:type="spellEnd"/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.) 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більше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4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дБ</w:t>
            </w:r>
          </w:p>
          <w:p w14:paraId="3F09DB1D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14:paraId="7827AB1E" w14:textId="77777777" w:rsidR="00492837" w:rsidRDefault="00492837" w:rsidP="00EC2F5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Технічні відомості:</w:t>
            </w:r>
          </w:p>
          <w:p w14:paraId="24DC97F5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Метод проектування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не менше фронтальне,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задне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, стеля та задній стельовий</w:t>
            </w:r>
          </w:p>
          <w:p w14:paraId="3DBE67CC" w14:textId="77777777" w:rsidR="00492837" w:rsidRPr="00AD1806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Сумісність із відео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не менше</w:t>
            </w: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NTSC,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PAL</w:t>
            </w: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SECAM</w:t>
            </w: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HDTV</w:t>
            </w: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EDTV</w:t>
            </w: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SDTV</w:t>
            </w:r>
          </w:p>
          <w:p w14:paraId="4CA0D620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Сумісність із комп'ютером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не менше </w:t>
            </w: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Windows PC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Mac</w:t>
            </w:r>
            <w:proofErr w:type="spellEnd"/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PC</w:t>
            </w:r>
          </w:p>
          <w:p w14:paraId="51435B5F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14:paraId="20152BDF" w14:textId="77777777" w:rsidR="00492837" w:rsidRPr="00F63D60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F63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Аудіо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:</w:t>
            </w:r>
          </w:p>
          <w:p w14:paraId="6740D41D" w14:textId="77777777" w:rsidR="00492837" w:rsidRPr="00BD1F62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Динаміки –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менше 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1 </w:t>
            </w:r>
            <w:proofErr w:type="spellStart"/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шт</w:t>
            </w:r>
            <w:proofErr w:type="spellEnd"/>
          </w:p>
          <w:p w14:paraId="3D164F07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63D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Вихідна потужність динаміка 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 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менше 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6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Вт</w:t>
            </w:r>
          </w:p>
          <w:p w14:paraId="1BE28800" w14:textId="77777777" w:rsidR="00492837" w:rsidRPr="00F63D60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r w:rsidRPr="00F63D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Вихідний режим динаміка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не гірше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Mono</w:t>
            </w:r>
          </w:p>
          <w:p w14:paraId="5C883447" w14:textId="77777777" w:rsidR="00492837" w:rsidRPr="00F63D60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</w:p>
          <w:p w14:paraId="704A5E2F" w14:textId="77777777" w:rsidR="00492837" w:rsidRPr="00F63D60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F63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 xml:space="preserve">Комплектація: </w:t>
            </w:r>
          </w:p>
          <w:p w14:paraId="700C1B78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Не менше ш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нур живлення,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п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ульт дистанційного керування,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б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атарейки,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п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осібник з експлуатації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карта безпеки, </w:t>
            </w:r>
            <w:r w:rsidRPr="00F63D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VGA-кабель</w:t>
            </w:r>
          </w:p>
          <w:p w14:paraId="1B86C81A" w14:textId="77777777" w:rsidR="00492837" w:rsidRPr="00411EE8" w:rsidRDefault="00492837" w:rsidP="00EC2F53">
            <w:pPr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Вага та габарити</w:t>
            </w:r>
          </w:p>
          <w:p w14:paraId="1CB74A84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Розміри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менше 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(Ш x Г x В) (мм) 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3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x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62,3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x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113,7</w:t>
            </w:r>
          </w:p>
          <w:p w14:paraId="3EB25EDA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Вага не менше 3,1 кг</w:t>
            </w:r>
          </w:p>
          <w:p w14:paraId="5BEDB42D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14:paraId="4925FA2A" w14:textId="77777777" w:rsidR="00492837" w:rsidRPr="002B01A9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2B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 xml:space="preserve">Гарантійний строк на проектор не менше 36 місяців </w:t>
            </w:r>
          </w:p>
          <w:p w14:paraId="50FAF29A" w14:textId="77777777" w:rsidR="00492837" w:rsidRDefault="00492837" w:rsidP="00EC2F53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646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 Програмне забезпечення</w:t>
            </w:r>
          </w:p>
          <w:p w14:paraId="4639D383" w14:textId="77777777" w:rsidR="00492837" w:rsidRPr="00C646FC" w:rsidRDefault="00492837" w:rsidP="00EC2F53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33743310" w14:textId="77777777" w:rsidR="00492837" w:rsidRPr="00262C8B" w:rsidRDefault="00492837" w:rsidP="00EC2F53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2C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262C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Характеристика:</w:t>
            </w:r>
          </w:p>
          <w:p w14:paraId="0BD7CAED" w14:textId="77777777" w:rsidR="00492837" w:rsidRPr="00C646FC" w:rsidRDefault="00492837" w:rsidP="00EC2F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646FC">
              <w:rPr>
                <w:rFonts w:ascii="Times New Roman" w:hAnsi="Times New Roman" w:cs="Times New Roman"/>
                <w:sz w:val="20"/>
                <w:szCs w:val="20"/>
              </w:rPr>
              <w:t xml:space="preserve">Спеціалізоване програмне забезпечення навчального призначення яке створено спільно з експертами провідних університетів, має інтерфейс українською </w:t>
            </w:r>
            <w:r w:rsidRPr="00C646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мовою. Розраховане для створення, перегляду, програвання інтерактивного навчального контенту, а також має вбудовану бібліотеку 3D моделей навчального призначення для друку на 3D принтері.</w:t>
            </w:r>
          </w:p>
          <w:p w14:paraId="70909EF7" w14:textId="77777777" w:rsidR="00492837" w:rsidRPr="00C646FC" w:rsidRDefault="00492837" w:rsidP="00EC2F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646FC">
              <w:rPr>
                <w:rFonts w:ascii="Times New Roman" w:hAnsi="Times New Roman" w:cs="Times New Roman"/>
                <w:sz w:val="20"/>
                <w:szCs w:val="20"/>
              </w:rPr>
              <w:tab/>
              <w:t>Після встановлення та активації програмне забезпечення повинно працювати без підключення до мережі Інтернет. Програмне забезпечення повинно обов’язково мати:</w:t>
            </w:r>
          </w:p>
          <w:p w14:paraId="772F64C2" w14:textId="77777777" w:rsidR="00492837" w:rsidRPr="00C646FC" w:rsidRDefault="00492837" w:rsidP="00EC2F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646FC">
              <w:rPr>
                <w:rFonts w:ascii="Times New Roman" w:hAnsi="Times New Roman" w:cs="Times New Roman"/>
                <w:sz w:val="20"/>
                <w:szCs w:val="20"/>
              </w:rPr>
              <w:t xml:space="preserve">- вбудовану відео інструкцію яка містить </w:t>
            </w:r>
            <w:proofErr w:type="spellStart"/>
            <w:r w:rsidRPr="00C646FC">
              <w:rPr>
                <w:rFonts w:ascii="Times New Roman" w:hAnsi="Times New Roman" w:cs="Times New Roman"/>
                <w:sz w:val="20"/>
                <w:szCs w:val="20"/>
              </w:rPr>
              <w:t>відеороліки</w:t>
            </w:r>
            <w:proofErr w:type="spellEnd"/>
            <w:r w:rsidRPr="00C646FC">
              <w:rPr>
                <w:rFonts w:ascii="Times New Roman" w:hAnsi="Times New Roman" w:cs="Times New Roman"/>
                <w:sz w:val="20"/>
                <w:szCs w:val="20"/>
              </w:rPr>
              <w:t xml:space="preserve"> з демонстрації функціональних можливостей програмного забезпечення (на підтвердження надати скріншот);</w:t>
            </w:r>
          </w:p>
          <w:p w14:paraId="70397091" w14:textId="77777777" w:rsidR="00492837" w:rsidRPr="00C646FC" w:rsidRDefault="00492837" w:rsidP="00EC2F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646FC">
              <w:rPr>
                <w:rFonts w:ascii="Times New Roman" w:hAnsi="Times New Roman" w:cs="Times New Roman"/>
                <w:sz w:val="20"/>
                <w:szCs w:val="20"/>
              </w:rPr>
              <w:t>- контент, представлений у програмі повинен бути викладений українською мовою (на підтвердження надати скріншот);</w:t>
            </w:r>
          </w:p>
          <w:p w14:paraId="66A061E2" w14:textId="77777777" w:rsidR="00492837" w:rsidRPr="00C646FC" w:rsidRDefault="00492837" w:rsidP="00EC2F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646FC">
              <w:rPr>
                <w:rFonts w:ascii="Times New Roman" w:hAnsi="Times New Roman" w:cs="Times New Roman"/>
                <w:sz w:val="20"/>
                <w:szCs w:val="20"/>
              </w:rPr>
              <w:t>- бібліотеки навчального контенту повинні бути згруповані наступним чином:  біологія тварин, геометрія, геологія, біологія рослин, біологія людини;</w:t>
            </w:r>
          </w:p>
          <w:p w14:paraId="31D81B01" w14:textId="77777777" w:rsidR="00492837" w:rsidRPr="00C646FC" w:rsidRDefault="00492837" w:rsidP="00EC2F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646F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646FC">
              <w:rPr>
                <w:rFonts w:ascii="Times New Roman" w:hAnsi="Times New Roman" w:cs="Times New Roman"/>
                <w:sz w:val="20"/>
                <w:szCs w:val="20"/>
              </w:rPr>
              <w:t>функцию</w:t>
            </w:r>
            <w:proofErr w:type="spellEnd"/>
            <w:r w:rsidRPr="00C646FC">
              <w:rPr>
                <w:rFonts w:ascii="Times New Roman" w:hAnsi="Times New Roman" w:cs="Times New Roman"/>
                <w:sz w:val="20"/>
                <w:szCs w:val="20"/>
              </w:rPr>
              <w:t xml:space="preserve"> доповненої реальності з можливістю запису фото та відео (на підтвердження надати скріншот);</w:t>
            </w:r>
          </w:p>
          <w:p w14:paraId="4A90D186" w14:textId="77777777" w:rsidR="00492837" w:rsidRPr="00C646FC" w:rsidRDefault="00492837" w:rsidP="00EC2F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646FC">
              <w:rPr>
                <w:rFonts w:ascii="Times New Roman" w:hAnsi="Times New Roman" w:cs="Times New Roman"/>
                <w:sz w:val="20"/>
                <w:szCs w:val="20"/>
              </w:rPr>
              <w:t>- наявність, функції глибокого збільшення, що дозволяє переглядати моделі на рівні мікроскопа (на підтвердження надати скріншот);</w:t>
            </w:r>
          </w:p>
          <w:p w14:paraId="30C2EB8E" w14:textId="77777777" w:rsidR="00492837" w:rsidRPr="00C646FC" w:rsidRDefault="00492837" w:rsidP="00EC2F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646FC">
              <w:rPr>
                <w:rFonts w:ascii="Times New Roman" w:hAnsi="Times New Roman" w:cs="Times New Roman"/>
                <w:sz w:val="20"/>
                <w:szCs w:val="20"/>
              </w:rPr>
              <w:t xml:space="preserve">- детальний опис складних понять, процесів, природних, хімічних, фізичних явищ та процесів з використанням 3D-моделі  (на підтвердження надати скріншот принаймні одного явища або </w:t>
            </w:r>
            <w:proofErr w:type="spellStart"/>
            <w:r w:rsidRPr="00C646FC">
              <w:rPr>
                <w:rFonts w:ascii="Times New Roman" w:hAnsi="Times New Roman" w:cs="Times New Roman"/>
                <w:sz w:val="20"/>
                <w:szCs w:val="20"/>
              </w:rPr>
              <w:t>процеса</w:t>
            </w:r>
            <w:proofErr w:type="spellEnd"/>
            <w:r w:rsidRPr="00C646F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40D37350" w14:textId="77777777" w:rsidR="00492837" w:rsidRPr="00C646FC" w:rsidRDefault="00492837" w:rsidP="00EC2F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646FC">
              <w:rPr>
                <w:rFonts w:ascii="Times New Roman" w:hAnsi="Times New Roman" w:cs="Times New Roman"/>
                <w:sz w:val="20"/>
                <w:szCs w:val="20"/>
              </w:rPr>
              <w:t xml:space="preserve"> - наявність можливості перевірки знань учнів, під час викладання, за допомогою функції “сліпої карти” яка прибирає назви складових частин 3D моделі;</w:t>
            </w:r>
          </w:p>
          <w:p w14:paraId="0AFB9DE8" w14:textId="77777777" w:rsidR="00492837" w:rsidRPr="00C646FC" w:rsidRDefault="00492837" w:rsidP="00EC2F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646FC">
              <w:rPr>
                <w:rFonts w:ascii="Times New Roman" w:hAnsi="Times New Roman" w:cs="Times New Roman"/>
                <w:sz w:val="20"/>
                <w:szCs w:val="20"/>
              </w:rPr>
              <w:t>-  наявність можливості відображення складових частин 3D моделей двома мовами на вибір вчителя (на підтвердження надати скріншот);</w:t>
            </w:r>
            <w:r w:rsidRPr="00C646FC">
              <w:rPr>
                <w:rFonts w:ascii="Times New Roman" w:hAnsi="Times New Roman" w:cs="Times New Roman"/>
                <w:sz w:val="20"/>
                <w:szCs w:val="20"/>
              </w:rPr>
              <w:br/>
              <w:t>-  наявність можливості синхронізації спеціалізованого програмного забезпечення із Microsoft Office та Microsoft PowerPoint для використання контенту програмного забезпечення у презентаціях;</w:t>
            </w:r>
          </w:p>
          <w:p w14:paraId="71E57896" w14:textId="77777777" w:rsidR="00492837" w:rsidRPr="00C646FC" w:rsidRDefault="00492837" w:rsidP="00EC2F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646FC">
              <w:rPr>
                <w:rFonts w:ascii="Times New Roman" w:hAnsi="Times New Roman" w:cs="Times New Roman"/>
                <w:sz w:val="20"/>
                <w:szCs w:val="20"/>
              </w:rPr>
              <w:t xml:space="preserve">- наявність </w:t>
            </w:r>
            <w:proofErr w:type="spellStart"/>
            <w:r w:rsidRPr="00C646FC">
              <w:rPr>
                <w:rFonts w:ascii="Times New Roman" w:hAnsi="Times New Roman" w:cs="Times New Roman"/>
                <w:sz w:val="20"/>
                <w:szCs w:val="20"/>
              </w:rPr>
              <w:t>вбудованного</w:t>
            </w:r>
            <w:proofErr w:type="spellEnd"/>
            <w:r w:rsidRPr="00C646F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з 3D моделями навчального призначення для друку на 3D принтері.                                </w:t>
            </w:r>
          </w:p>
          <w:p w14:paraId="0B501240" w14:textId="77777777" w:rsidR="00492837" w:rsidRPr="00B51C77" w:rsidRDefault="00492837" w:rsidP="00EC2F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646F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Для підтвердження функціональності та всіх вище перелічених характеристик надати посилання для завантаження пробної версії спеціалізованого програмного забезпечення та посилання на офіційний сайт розробника програмного забезпечення. </w:t>
            </w:r>
          </w:p>
        </w:tc>
      </w:tr>
      <w:tr w:rsidR="00492837" w14:paraId="142DC95E" w14:textId="77777777" w:rsidTr="00EC2F53">
        <w:tc>
          <w:tcPr>
            <w:tcW w:w="704" w:type="dxa"/>
          </w:tcPr>
          <w:p w14:paraId="2CAB0929" w14:textId="77777777" w:rsidR="00492837" w:rsidRPr="00E1021B" w:rsidRDefault="00492837" w:rsidP="00EC2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19" w:type="dxa"/>
          </w:tcPr>
          <w:p w14:paraId="388B31C0" w14:textId="77777777" w:rsidR="00492837" w:rsidRPr="00B51C77" w:rsidRDefault="00492837" w:rsidP="00EC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C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Мультимедійний комплекс для оснащення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навчальних </w:t>
            </w:r>
            <w:r w:rsidRPr="00B51C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кабінетів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тип 3.1 </w:t>
            </w:r>
          </w:p>
        </w:tc>
        <w:tc>
          <w:tcPr>
            <w:tcW w:w="850" w:type="dxa"/>
          </w:tcPr>
          <w:p w14:paraId="4F007402" w14:textId="77777777" w:rsidR="00492837" w:rsidRPr="000B653F" w:rsidRDefault="00492837" w:rsidP="00EC2F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6" w:type="dxa"/>
          </w:tcPr>
          <w:p w14:paraId="5F6F41B9" w14:textId="77777777" w:rsidR="00492837" w:rsidRDefault="00492837" w:rsidP="00EC2F53">
            <w:pP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626B9F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ru-RU"/>
              </w:rPr>
              <w:t>1</w:t>
            </w:r>
            <w:r w:rsidRPr="00626B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26B9F">
              <w:rPr>
                <w:rFonts w:ascii="Times New Roman" w:hAnsi="Times New Roman"/>
                <w:sz w:val="20"/>
                <w:szCs w:val="20"/>
                <w:u w:val="single"/>
              </w:rPr>
              <w:t xml:space="preserve">Інтерактивна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панель </w:t>
            </w:r>
          </w:p>
          <w:p w14:paraId="4A393D9C" w14:textId="77777777" w:rsidR="00492837" w:rsidRPr="005808B0" w:rsidRDefault="00492837" w:rsidP="00EC2F53">
            <w:pP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ru-RU"/>
              </w:rPr>
            </w:pPr>
          </w:p>
          <w:p w14:paraId="10FD56A0" w14:textId="77777777" w:rsidR="00492837" w:rsidRDefault="00492837" w:rsidP="00EC2F53">
            <w:pPr>
              <w:jc w:val="both"/>
              <w:rPr>
                <w:rFonts w:ascii="Times New Roman" w:eastAsia="Arial" w:hAnsi="Times New Roman" w:cs="Times New Roman"/>
                <w:b/>
                <w:i/>
                <w:noProof/>
                <w:sz w:val="20"/>
                <w:szCs w:val="20"/>
                <w:lang w:val="ru-RU"/>
              </w:rPr>
            </w:pPr>
            <w:r w:rsidRPr="00476E99">
              <w:rPr>
                <w:rFonts w:ascii="Times New Roman" w:eastAsia="Arial" w:hAnsi="Times New Roman" w:cs="Times New Roman"/>
                <w:b/>
                <w:i/>
                <w:noProof/>
                <w:sz w:val="20"/>
                <w:szCs w:val="20"/>
                <w:lang w:val="ru-RU"/>
              </w:rPr>
              <w:t>Технічні характеристики</w:t>
            </w:r>
            <w:r>
              <w:rPr>
                <w:rFonts w:ascii="Times New Roman" w:eastAsia="Arial" w:hAnsi="Times New Roman" w:cs="Times New Roman"/>
                <w:b/>
                <w:i/>
                <w:noProof/>
                <w:sz w:val="20"/>
                <w:szCs w:val="20"/>
                <w:lang w:val="ru-RU"/>
              </w:rPr>
              <w:t>:</w:t>
            </w:r>
          </w:p>
          <w:p w14:paraId="61F10081" w14:textId="77777777" w:rsidR="00492837" w:rsidRDefault="00492837" w:rsidP="00EC2F53">
            <w:p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</w:pP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Діагональ – 65”</w:t>
            </w:r>
          </w:p>
          <w:p w14:paraId="75AD4088" w14:textId="77777777" w:rsidR="00492837" w:rsidRPr="005808B0" w:rsidRDefault="00492837" w:rsidP="00EC2F53">
            <w:p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</w:pP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Тип – інтерактивний;</w:t>
            </w:r>
          </w:p>
          <w:p w14:paraId="1291A249" w14:textId="77777777" w:rsidR="00492837" w:rsidRPr="00476E99" w:rsidRDefault="00492837" w:rsidP="00EC2F53">
            <w:p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</w:pP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Сенсорна технологія </w:t>
            </w: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–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не грірше 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інфрачервона.</w:t>
            </w:r>
          </w:p>
          <w:p w14:paraId="780B8E2D" w14:textId="77777777" w:rsidR="00492837" w:rsidRPr="00476E99" w:rsidRDefault="00492837" w:rsidP="00EC2F53">
            <w:p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</w:pP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Кількість торкань – в ОС 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Android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не менше 20; в ОС 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Windows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не менше 40; в Mac не менше 20; в ОС Linux не менше 20;</w:t>
            </w:r>
          </w:p>
          <w:p w14:paraId="6E5A555F" w14:textId="77777777" w:rsidR="00492837" w:rsidRPr="00476E99" w:rsidRDefault="00492837" w:rsidP="00EC2F53">
            <w:p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</w:pP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Роздільна здатність - не менше 3840 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x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2160;</w:t>
            </w:r>
          </w:p>
          <w:p w14:paraId="1A8A15A0" w14:textId="77777777" w:rsidR="00492837" w:rsidRPr="00476E99" w:rsidRDefault="00492837" w:rsidP="00EC2F53">
            <w:p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</w:pP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Яскравість - не менше 450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nit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;</w:t>
            </w:r>
          </w:p>
          <w:p w14:paraId="3E6C5532" w14:textId="77777777" w:rsidR="00492837" w:rsidRPr="00476E99" w:rsidRDefault="00492837" w:rsidP="00EC2F53">
            <w:p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</w:pP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Контраст - не менше 5000: 1;</w:t>
            </w:r>
          </w:p>
          <w:p w14:paraId="5D0D303C" w14:textId="77777777" w:rsidR="00492837" w:rsidRPr="00476E99" w:rsidRDefault="00492837" w:rsidP="00EC2F53">
            <w:p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</w:pP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Аудіосистема - вбудована, фронтальна, не менше 2х20 Вт;</w:t>
            </w:r>
          </w:p>
          <w:p w14:paraId="5E005C2A" w14:textId="77777777" w:rsidR="00492837" w:rsidRPr="00476E99" w:rsidRDefault="00492837" w:rsidP="00EC2F53">
            <w:pPr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</w:pP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Скло – матове з антибактеріальним покриттям, </w:t>
            </w: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С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ертифіковане 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Ü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V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, технологія Certified Zero Bonding</w:t>
            </w:r>
          </w:p>
          <w:p w14:paraId="4EDCA673" w14:textId="77777777" w:rsidR="00492837" w:rsidRPr="00476E99" w:rsidRDefault="00492837" w:rsidP="00EC2F53">
            <w:p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</w:pP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Час роботи на відмову</w:t>
            </w: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не менше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- ≥50000 годин</w:t>
            </w:r>
          </w:p>
          <w:p w14:paraId="01EA78E6" w14:textId="77777777" w:rsidR="00492837" w:rsidRPr="00476E99" w:rsidRDefault="00492837" w:rsidP="00EC2F53">
            <w:p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</w:pP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RAM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– не менше 8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GB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DDR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4</w:t>
            </w:r>
          </w:p>
          <w:p w14:paraId="1B2CD158" w14:textId="77777777" w:rsidR="00492837" w:rsidRPr="00476E99" w:rsidRDefault="00492837" w:rsidP="00EC2F53">
            <w:p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</w:pP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ROM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– не менше 128 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GB</w:t>
            </w:r>
          </w:p>
          <w:p w14:paraId="2167E2E2" w14:textId="77777777" w:rsidR="00492837" w:rsidRPr="00476E99" w:rsidRDefault="00492837" w:rsidP="00EC2F53">
            <w:pPr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</w:pP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Модуль 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WiFi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– 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 xml:space="preserve">не менше 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WiFi 6, з’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ємний</w:t>
            </w:r>
          </w:p>
          <w:p w14:paraId="2977AE47" w14:textId="77777777" w:rsidR="00492837" w:rsidRPr="00476E99" w:rsidRDefault="00492837" w:rsidP="00EC2F53">
            <w:pPr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</w:pP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Bluetooth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– 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не менше 5.2</w:t>
            </w:r>
          </w:p>
          <w:p w14:paraId="6F6599C7" w14:textId="77777777" w:rsidR="00492837" w:rsidRPr="00476E99" w:rsidRDefault="00492837" w:rsidP="00EC2F53">
            <w:pPr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</w:pP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lastRenderedPageBreak/>
              <w:t>Контроль – наявність функції контролю по локальній мережі</w:t>
            </w:r>
          </w:p>
          <w:p w14:paraId="27C96C25" w14:textId="77777777" w:rsidR="00492837" w:rsidRDefault="00492837" w:rsidP="00EC2F53">
            <w:pPr>
              <w:jc w:val="both"/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</w:pP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 xml:space="preserve">Підключення зовнішніх комп'ютерів - </w:t>
            </w:r>
            <w:r w:rsidRPr="00476E99">
              <w:rPr>
                <w:rFonts w:ascii="Times New Roman" w:eastAsia="Arial" w:hAnsi="Times New Roman" w:cs="Times New Roman"/>
                <w:i/>
                <w:noProof/>
                <w:sz w:val="20"/>
                <w:szCs w:val="20"/>
              </w:rPr>
              <w:t>одночасне підключення не менше 4 зовнішніх комп'ютерів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 xml:space="preserve"> з функцією управління ними з дисплея в сенсорному режимі.</w:t>
            </w:r>
          </w:p>
          <w:p w14:paraId="75467CDD" w14:textId="77777777" w:rsidR="00492837" w:rsidRPr="00476E99" w:rsidRDefault="00492837" w:rsidP="00EC2F53">
            <w:pPr>
              <w:jc w:val="both"/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</w:pPr>
          </w:p>
          <w:p w14:paraId="2C3117AF" w14:textId="77777777" w:rsidR="00492837" w:rsidRPr="005808B0" w:rsidRDefault="00492837" w:rsidP="00EC2F53">
            <w:pPr>
              <w:rPr>
                <w:rFonts w:ascii="Times New Roman" w:eastAsia="Arial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5808B0">
              <w:rPr>
                <w:rFonts w:ascii="Times New Roman" w:eastAsia="Arial" w:hAnsi="Times New Roman" w:cs="Times New Roman"/>
                <w:b/>
                <w:bCs/>
                <w:i/>
                <w:noProof/>
                <w:sz w:val="20"/>
                <w:szCs w:val="20"/>
              </w:rPr>
              <w:t>Інтерфейси:</w:t>
            </w:r>
          </w:p>
          <w:p w14:paraId="72664F8A" w14:textId="77777777" w:rsidR="00492837" w:rsidRDefault="00492837" w:rsidP="00EC2F53">
            <w:pPr>
              <w:jc w:val="both"/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</w:pP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 xml:space="preserve">Наявність динамічних 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USB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 xml:space="preserve"> (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Dynanic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 xml:space="preserve"> 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USB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 xml:space="preserve">). 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USB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-накопичувач повинен одночасно відображатися / управлятися в ОС 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Android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дисплея, в ОС 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Windows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на 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OPS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(за умови його використання), а також на всіх підключених до дисплея комп'ютерах.</w:t>
            </w:r>
          </w:p>
          <w:p w14:paraId="5A065F76" w14:textId="77777777" w:rsidR="00492837" w:rsidRDefault="00492837" w:rsidP="00EC2F53">
            <w:pPr>
              <w:jc w:val="both"/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</w:pPr>
          </w:p>
          <w:p w14:paraId="4189154C" w14:textId="77777777" w:rsidR="00492837" w:rsidRDefault="00492837" w:rsidP="00EC2F53">
            <w:p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</w:pPr>
            <w:r w:rsidRPr="005808B0">
              <w:rPr>
                <w:rFonts w:ascii="Times New Roman" w:eastAsia="Arial" w:hAnsi="Times New Roman" w:cs="Times New Roman"/>
                <w:b/>
                <w:i/>
                <w:iCs/>
                <w:noProof/>
                <w:sz w:val="20"/>
                <w:szCs w:val="20"/>
                <w:lang w:val="ru-RU"/>
              </w:rPr>
              <w:t>Операційна система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– не нижче 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Android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13 з можливістю її відключення. </w:t>
            </w:r>
          </w:p>
          <w:p w14:paraId="4302DFDF" w14:textId="77777777" w:rsidR="00492837" w:rsidRPr="00476E99" w:rsidRDefault="00492837" w:rsidP="00EC2F53">
            <w:p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</w:pPr>
          </w:p>
          <w:p w14:paraId="605350FE" w14:textId="77777777" w:rsidR="00492837" w:rsidRPr="005808B0" w:rsidRDefault="00492837" w:rsidP="00EC2F53">
            <w:pPr>
              <w:rPr>
                <w:rFonts w:ascii="Times New Roman" w:eastAsia="Arial" w:hAnsi="Times New Roman" w:cs="Times New Roman"/>
                <w:b/>
                <w:bCs/>
                <w:i/>
                <w:iCs/>
                <w:noProof/>
                <w:sz w:val="20"/>
                <w:szCs w:val="20"/>
                <w:lang w:val="ru-RU"/>
              </w:rPr>
            </w:pPr>
            <w:r w:rsidRPr="005808B0">
              <w:rPr>
                <w:rFonts w:ascii="Times New Roman" w:eastAsia="Arial" w:hAnsi="Times New Roman" w:cs="Times New Roman"/>
                <w:b/>
                <w:bCs/>
                <w:i/>
                <w:iCs/>
                <w:noProof/>
                <w:sz w:val="20"/>
                <w:szCs w:val="20"/>
                <w:lang w:val="ru-RU"/>
              </w:rPr>
              <w:t>Інтерфейси фронтальної панелі</w:t>
            </w:r>
            <w:r>
              <w:rPr>
                <w:rFonts w:ascii="Times New Roman" w:eastAsia="Arial" w:hAnsi="Times New Roman" w:cs="Times New Roman"/>
                <w:b/>
                <w:bCs/>
                <w:i/>
                <w:iCs/>
                <w:noProof/>
                <w:sz w:val="20"/>
                <w:szCs w:val="20"/>
                <w:lang w:val="ru-RU"/>
              </w:rPr>
              <w:t>:</w:t>
            </w:r>
          </w:p>
          <w:p w14:paraId="7756F816" w14:textId="77777777" w:rsidR="00492837" w:rsidRPr="005808B0" w:rsidRDefault="00492837" w:rsidP="00EC2F53">
            <w:pPr>
              <w:pStyle w:val="a4"/>
              <w:numPr>
                <w:ilvl w:val="0"/>
                <w:numId w:val="13"/>
              </w:num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Н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 xml:space="preserve">е менше 1 х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USB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Type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-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C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(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PD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65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W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) </w:t>
            </w:r>
          </w:p>
          <w:p w14:paraId="5E785FB3" w14:textId="77777777" w:rsidR="00492837" w:rsidRPr="005808B0" w:rsidRDefault="00492837" w:rsidP="00EC2F53">
            <w:pPr>
              <w:pStyle w:val="a4"/>
              <w:numPr>
                <w:ilvl w:val="0"/>
                <w:numId w:val="13"/>
              </w:num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Н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 xml:space="preserve">е менше 1 х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HDMI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IN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2.0</w:t>
            </w:r>
          </w:p>
          <w:p w14:paraId="4AFC2BAC" w14:textId="77777777" w:rsidR="00492837" w:rsidRPr="005808B0" w:rsidRDefault="00492837" w:rsidP="00EC2F53">
            <w:pPr>
              <w:pStyle w:val="a4"/>
              <w:numPr>
                <w:ilvl w:val="0"/>
                <w:numId w:val="13"/>
              </w:num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Н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 xml:space="preserve">е менше </w:t>
            </w: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 xml:space="preserve">1 х 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USB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Type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-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B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(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Touch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)</w:t>
            </w:r>
          </w:p>
          <w:p w14:paraId="47243090" w14:textId="77777777" w:rsidR="00492837" w:rsidRPr="005808B0" w:rsidRDefault="00492837" w:rsidP="00EC2F53">
            <w:pPr>
              <w:pStyle w:val="a4"/>
              <w:numPr>
                <w:ilvl w:val="0"/>
                <w:numId w:val="13"/>
              </w:num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Н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 xml:space="preserve">е менше </w:t>
            </w: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 xml:space="preserve">1 х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USB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3.0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Type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-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A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</w:t>
            </w:r>
          </w:p>
          <w:p w14:paraId="5267DE4D" w14:textId="77777777" w:rsidR="00492837" w:rsidRPr="005808B0" w:rsidRDefault="00492837" w:rsidP="00EC2F53">
            <w:pPr>
              <w:pStyle w:val="a4"/>
              <w:numPr>
                <w:ilvl w:val="0"/>
                <w:numId w:val="13"/>
              </w:num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Н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 xml:space="preserve">е менше </w:t>
            </w: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 xml:space="preserve">1 х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Microphone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In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</w:t>
            </w:r>
          </w:p>
          <w:p w14:paraId="75C80F94" w14:textId="77777777" w:rsidR="00492837" w:rsidRPr="005808B0" w:rsidRDefault="00492837" w:rsidP="00EC2F53">
            <w:pPr>
              <w:contextualSpacing/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</w:pPr>
          </w:p>
          <w:p w14:paraId="170A9847" w14:textId="77777777" w:rsidR="00492837" w:rsidRDefault="00492837" w:rsidP="00EC2F53">
            <w:p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</w:pPr>
            <w:r w:rsidRPr="00476E99">
              <w:rPr>
                <w:rFonts w:ascii="Times New Roman" w:eastAsia="Arial" w:hAnsi="Times New Roman" w:cs="Times New Roman"/>
                <w:b/>
                <w:bCs/>
                <w:i/>
                <w:iCs/>
                <w:noProof/>
                <w:sz w:val="20"/>
                <w:szCs w:val="20"/>
                <w:lang w:val="ru-RU"/>
              </w:rPr>
              <w:t>Тильні порти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: </w:t>
            </w:r>
          </w:p>
          <w:p w14:paraId="0C80AAD9" w14:textId="77777777" w:rsidR="00492837" w:rsidRPr="005808B0" w:rsidRDefault="00492837" w:rsidP="00EC2F53">
            <w:pPr>
              <w:pStyle w:val="a4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</w:pP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 xml:space="preserve">Не менше 2 х не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HDMI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IN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2.0 (4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k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@ 60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Hz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), </w:t>
            </w:r>
          </w:p>
          <w:p w14:paraId="3F26EC26" w14:textId="77777777" w:rsidR="00492837" w:rsidRPr="005808B0" w:rsidRDefault="00492837" w:rsidP="00EC2F53">
            <w:pPr>
              <w:pStyle w:val="a4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</w:pP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Не менше 1 х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DisplayPort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1.2, </w:t>
            </w:r>
          </w:p>
          <w:p w14:paraId="533E32D0" w14:textId="77777777" w:rsidR="00492837" w:rsidRPr="005808B0" w:rsidRDefault="00492837" w:rsidP="00EC2F53">
            <w:pPr>
              <w:pStyle w:val="a4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</w:pP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Не менше 3 х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USB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Type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-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B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3.0 (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Touch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) </w:t>
            </w:r>
          </w:p>
          <w:p w14:paraId="14303A92" w14:textId="77777777" w:rsidR="00492837" w:rsidRPr="005808B0" w:rsidRDefault="00492837" w:rsidP="00EC2F53">
            <w:pPr>
              <w:pStyle w:val="a4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</w:pP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Не менше 1 х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USB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Type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-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C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(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no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PD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) </w:t>
            </w:r>
          </w:p>
          <w:p w14:paraId="1943A0D3" w14:textId="77777777" w:rsidR="00492837" w:rsidRPr="005808B0" w:rsidRDefault="00492837" w:rsidP="00EC2F53">
            <w:pPr>
              <w:pStyle w:val="a4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</w:pP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Не менше 2 х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USB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Type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-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A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3.0 </w:t>
            </w:r>
          </w:p>
          <w:p w14:paraId="527D7174" w14:textId="77777777" w:rsidR="00492837" w:rsidRPr="005808B0" w:rsidRDefault="00492837" w:rsidP="00EC2F53">
            <w:pPr>
              <w:pStyle w:val="a4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</w:pP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Не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менше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 xml:space="preserve"> 1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х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 xml:space="preserve"> USB 3.0 Type-A to Android </w:t>
            </w:r>
          </w:p>
          <w:p w14:paraId="31764ED3" w14:textId="77777777" w:rsidR="00492837" w:rsidRPr="005808B0" w:rsidRDefault="00492837" w:rsidP="00EC2F53">
            <w:pPr>
              <w:pStyle w:val="a4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</w:pP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Не менше 1 х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HDMI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OUT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2.0 (4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k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@ 60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Hz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) </w:t>
            </w:r>
          </w:p>
          <w:p w14:paraId="22BACCC5" w14:textId="77777777" w:rsidR="00492837" w:rsidRPr="005808B0" w:rsidRDefault="00492837" w:rsidP="00EC2F53">
            <w:pPr>
              <w:pStyle w:val="a4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</w:pP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Не менше 1 х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RS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232 - 1</w:t>
            </w:r>
          </w:p>
          <w:p w14:paraId="734E6C6B" w14:textId="77777777" w:rsidR="00492837" w:rsidRPr="00C646FC" w:rsidRDefault="00492837" w:rsidP="00EC2F53">
            <w:pPr>
              <w:pStyle w:val="a4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</w:pP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Не</w:t>
            </w:r>
            <w:r w:rsidRPr="00C646FC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менше</w:t>
            </w:r>
            <w:r w:rsidRPr="00C646FC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 xml:space="preserve"> 1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х</w:t>
            </w:r>
            <w:r w:rsidRPr="00C646FC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RJ</w:t>
            </w:r>
            <w:r w:rsidRPr="00C646FC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45 (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Gigabit</w:t>
            </w:r>
            <w:r w:rsidRPr="00C646FC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 xml:space="preserve">)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IN</w:t>
            </w:r>
            <w:r w:rsidRPr="00C646FC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x</w:t>
            </w:r>
            <w:r w:rsidRPr="00C646FC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 xml:space="preserve"> 1 &amp;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OUT</w:t>
            </w:r>
            <w:r w:rsidRPr="00C646FC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  <w:p w14:paraId="22A23052" w14:textId="77777777" w:rsidR="00492837" w:rsidRPr="005808B0" w:rsidRDefault="00492837" w:rsidP="00EC2F53">
            <w:pPr>
              <w:pStyle w:val="a4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</w:pP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Не менше 1 х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OPS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</w:t>
            </w:r>
          </w:p>
          <w:p w14:paraId="43247F8C" w14:textId="77777777" w:rsidR="00492837" w:rsidRPr="005808B0" w:rsidRDefault="00492837" w:rsidP="00EC2F53">
            <w:pPr>
              <w:pStyle w:val="a4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</w:pP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Не менше 1 х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SPDIF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 xml:space="preserve"> </w:t>
            </w:r>
          </w:p>
          <w:p w14:paraId="6A3DFBD1" w14:textId="77777777" w:rsidR="00492837" w:rsidRPr="005808B0" w:rsidRDefault="00492837" w:rsidP="00EC2F53">
            <w:pPr>
              <w:pStyle w:val="a4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</w:pP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Не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менше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 xml:space="preserve"> 1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х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 xml:space="preserve"> Audio Line out (Jack 3,5 mm) </w:t>
            </w:r>
          </w:p>
          <w:p w14:paraId="66F27896" w14:textId="77777777" w:rsidR="00492837" w:rsidRPr="005808B0" w:rsidRDefault="00492837" w:rsidP="00EC2F53">
            <w:pPr>
              <w:pStyle w:val="a4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</w:pP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Не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менше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 xml:space="preserve"> 1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х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 xml:space="preserve"> VGA Adaptor (Cable) </w:t>
            </w:r>
          </w:p>
          <w:p w14:paraId="7F08EF66" w14:textId="77777777" w:rsidR="00492837" w:rsidRPr="005808B0" w:rsidRDefault="00492837" w:rsidP="00EC2F53">
            <w:pPr>
              <w:pStyle w:val="a4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</w:pP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Не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менше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 xml:space="preserve"> 1 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х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 xml:space="preserve"> Power Delivery Connection (180W) </w:t>
            </w:r>
          </w:p>
          <w:p w14:paraId="14D52540" w14:textId="77777777" w:rsidR="00492837" w:rsidRPr="00476E99" w:rsidRDefault="00492837" w:rsidP="00EC2F53">
            <w:pPr>
              <w:contextualSpacing/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</w:pPr>
          </w:p>
          <w:p w14:paraId="5002D234" w14:textId="77777777" w:rsidR="00492837" w:rsidRPr="005808B0" w:rsidRDefault="00492837" w:rsidP="00EC2F53">
            <w:p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</w:pP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Підтримка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відео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 xml:space="preserve"> - 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обов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'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язкова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підтримка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і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відтворення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відео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знятого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в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режимі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t>не менше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 xml:space="preserve"> 60</w:t>
            </w: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FPS</w:t>
            </w:r>
            <w:r w:rsidRPr="005808B0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US"/>
              </w:rPr>
              <w:t>;</w:t>
            </w:r>
          </w:p>
          <w:p w14:paraId="1746F972" w14:textId="77777777" w:rsidR="00492837" w:rsidRPr="00476E99" w:rsidRDefault="00492837" w:rsidP="00EC2F53">
            <w:pPr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</w:pP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Захист від перегріву - наявність автоматичного захисту від перегріву;</w:t>
            </w:r>
          </w:p>
          <w:p w14:paraId="18DC5B1D" w14:textId="77777777" w:rsidR="00492837" w:rsidRDefault="00492837" w:rsidP="00EC2F5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E99">
              <w:rPr>
                <w:rFonts w:ascii="Times New Roman" w:eastAsia="Arial" w:hAnsi="Times New Roman" w:cs="Times New Roman"/>
                <w:noProof/>
                <w:sz w:val="20"/>
                <w:szCs w:val="20"/>
                <w:lang w:val="ru-RU"/>
              </w:rPr>
              <w:t>Вага дисплея – не більше 39 кг</w:t>
            </w:r>
            <w:r w:rsidRPr="00476E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A03310" w14:textId="77777777" w:rsidR="00492837" w:rsidRDefault="00492837" w:rsidP="00EC2F5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3CA40" w14:textId="77777777" w:rsidR="00492837" w:rsidRDefault="00492837" w:rsidP="00EC2F53">
            <w:pPr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808B0">
              <w:rPr>
                <w:rFonts w:ascii="Times New Roman" w:eastAsia="Arial" w:hAnsi="Times New Roman" w:cs="Times New Roman"/>
                <w:b/>
                <w:bCs/>
                <w:i/>
                <w:iCs/>
                <w:noProof/>
                <w:sz w:val="20"/>
                <w:szCs w:val="20"/>
                <w:lang w:val="en-US"/>
              </w:rPr>
              <w:t>OPS</w:t>
            </w:r>
            <w:r w:rsidRPr="005808B0">
              <w:rPr>
                <w:rFonts w:ascii="Times New Roman" w:eastAsia="Arial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 xml:space="preserve"> Комп'ютер</w:t>
            </w:r>
            <w:r>
              <w:rPr>
                <w:rFonts w:ascii="Times New Roman" w:eastAsia="Arial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:</w:t>
            </w:r>
          </w:p>
          <w:p w14:paraId="1C02C022" w14:textId="77777777" w:rsidR="00492837" w:rsidRPr="00B93A3F" w:rsidRDefault="00492837" w:rsidP="00EC2F5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B93A3F">
              <w:rPr>
                <w:rFonts w:ascii="Times New Roman" w:hAnsi="Times New Roman"/>
                <w:sz w:val="20"/>
                <w:szCs w:val="20"/>
              </w:rPr>
              <w:t xml:space="preserve">Не гірше, ніж </w:t>
            </w:r>
            <w:proofErr w:type="spellStart"/>
            <w:r w:rsidRPr="00B93A3F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B93A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3A3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B93A3F">
              <w:rPr>
                <w:rFonts w:ascii="Times New Roman" w:hAnsi="Times New Roman"/>
                <w:sz w:val="20"/>
                <w:szCs w:val="20"/>
              </w:rPr>
              <w:t xml:space="preserve"> i5 12 покоління або еквівалент;</w:t>
            </w:r>
          </w:p>
          <w:p w14:paraId="3091ABBF" w14:textId="77777777" w:rsidR="00492837" w:rsidRPr="00B93A3F" w:rsidRDefault="00492837" w:rsidP="00EC2F53">
            <w:pPr>
              <w:pStyle w:val="a4"/>
              <w:widowControl w:val="0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3F">
              <w:rPr>
                <w:rFonts w:ascii="Times New Roman" w:hAnsi="Times New Roman"/>
                <w:sz w:val="20"/>
                <w:szCs w:val="20"/>
              </w:rPr>
              <w:t xml:space="preserve">Кеш пам'ять не менше ніж 12 </w:t>
            </w:r>
            <w:proofErr w:type="spellStart"/>
            <w:r w:rsidRPr="00B93A3F">
              <w:rPr>
                <w:rFonts w:ascii="Times New Roman" w:hAnsi="Times New Roman"/>
                <w:sz w:val="20"/>
                <w:szCs w:val="20"/>
              </w:rPr>
              <w:t>Мб</w:t>
            </w:r>
            <w:proofErr w:type="spellEnd"/>
          </w:p>
          <w:p w14:paraId="5F769E98" w14:textId="77777777" w:rsidR="00492837" w:rsidRPr="00B93A3F" w:rsidRDefault="00492837" w:rsidP="00EC2F53">
            <w:pPr>
              <w:pStyle w:val="a4"/>
              <w:widowControl w:val="0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3F">
              <w:rPr>
                <w:rFonts w:ascii="Times New Roman" w:hAnsi="Times New Roman"/>
                <w:sz w:val="20"/>
                <w:szCs w:val="20"/>
              </w:rPr>
              <w:t xml:space="preserve">Максимальна тактова частота процесора не менше 4,40 </w:t>
            </w:r>
            <w:proofErr w:type="spellStart"/>
            <w:r w:rsidRPr="00B93A3F">
              <w:rPr>
                <w:rFonts w:ascii="Times New Roman" w:hAnsi="Times New Roman"/>
                <w:sz w:val="20"/>
                <w:szCs w:val="20"/>
              </w:rPr>
              <w:t>GHz</w:t>
            </w:r>
            <w:proofErr w:type="spellEnd"/>
            <w:r w:rsidRPr="00B93A3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4AF0FBF" w14:textId="77777777" w:rsidR="00492837" w:rsidRPr="00B93A3F" w:rsidRDefault="00492837" w:rsidP="00EC2F53">
            <w:pPr>
              <w:pStyle w:val="a4"/>
              <w:widowControl w:val="0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3F">
              <w:rPr>
                <w:rFonts w:ascii="Times New Roman" w:hAnsi="Times New Roman"/>
                <w:sz w:val="20"/>
                <w:szCs w:val="20"/>
              </w:rPr>
              <w:t xml:space="preserve">Кількість </w:t>
            </w:r>
            <w:proofErr w:type="spellStart"/>
            <w:r w:rsidRPr="00B93A3F">
              <w:rPr>
                <w:rFonts w:ascii="Times New Roman" w:hAnsi="Times New Roman"/>
                <w:sz w:val="20"/>
                <w:szCs w:val="20"/>
              </w:rPr>
              <w:t>ядер</w:t>
            </w:r>
            <w:proofErr w:type="spellEnd"/>
            <w:r w:rsidRPr="00B93A3F">
              <w:rPr>
                <w:rFonts w:ascii="Times New Roman" w:hAnsi="Times New Roman"/>
                <w:sz w:val="20"/>
                <w:szCs w:val="20"/>
              </w:rPr>
              <w:t xml:space="preserve"> процесора не менше 12</w:t>
            </w:r>
          </w:p>
          <w:p w14:paraId="2AFC0D1F" w14:textId="77777777" w:rsidR="00492837" w:rsidRPr="00B93A3F" w:rsidRDefault="00492837" w:rsidP="00EC2F53">
            <w:pPr>
              <w:pStyle w:val="a4"/>
              <w:widowControl w:val="0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3F">
              <w:rPr>
                <w:rFonts w:ascii="Times New Roman" w:hAnsi="Times New Roman"/>
                <w:sz w:val="20"/>
                <w:szCs w:val="20"/>
              </w:rPr>
              <w:t>Кількість потоків процесора не менше 16</w:t>
            </w:r>
          </w:p>
          <w:p w14:paraId="229025F8" w14:textId="77777777" w:rsidR="00492837" w:rsidRPr="00B93A3F" w:rsidRDefault="00492837" w:rsidP="00EC2F53">
            <w:pPr>
              <w:pStyle w:val="a4"/>
              <w:widowControl w:val="0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3F">
              <w:rPr>
                <w:rFonts w:ascii="Times New Roman" w:hAnsi="Times New Roman"/>
                <w:sz w:val="20"/>
                <w:szCs w:val="20"/>
              </w:rPr>
              <w:t xml:space="preserve">Оперативна пам’ять: 8 GB DDR4. </w:t>
            </w:r>
          </w:p>
          <w:p w14:paraId="0F0D6E6B" w14:textId="77777777" w:rsidR="00492837" w:rsidRPr="00B93A3F" w:rsidRDefault="00492837" w:rsidP="00EC2F53">
            <w:pPr>
              <w:pStyle w:val="a4"/>
              <w:widowControl w:val="0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3F">
              <w:rPr>
                <w:rFonts w:ascii="Times New Roman" w:hAnsi="Times New Roman"/>
                <w:sz w:val="20"/>
                <w:szCs w:val="20"/>
              </w:rPr>
              <w:t xml:space="preserve">Графічна підсистема не гірше </w:t>
            </w:r>
            <w:proofErr w:type="spellStart"/>
            <w:r w:rsidRPr="00B93A3F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B93A3F">
              <w:rPr>
                <w:rFonts w:ascii="Times New Roman" w:hAnsi="Times New Roman"/>
                <w:sz w:val="20"/>
                <w:szCs w:val="20"/>
              </w:rPr>
              <w:t xml:space="preserve"> UHD </w:t>
            </w:r>
            <w:proofErr w:type="spellStart"/>
            <w:r w:rsidRPr="00B93A3F">
              <w:rPr>
                <w:rFonts w:ascii="Times New Roman" w:hAnsi="Times New Roman"/>
                <w:sz w:val="20"/>
                <w:szCs w:val="20"/>
              </w:rPr>
              <w:t>Graphics</w:t>
            </w:r>
            <w:proofErr w:type="spellEnd"/>
            <w:r w:rsidRPr="00B93A3F">
              <w:rPr>
                <w:rFonts w:ascii="Times New Roman" w:hAnsi="Times New Roman"/>
                <w:sz w:val="20"/>
                <w:szCs w:val="20"/>
              </w:rPr>
              <w:t>. або еквівалент;</w:t>
            </w:r>
          </w:p>
          <w:p w14:paraId="1151B1C0" w14:textId="77777777" w:rsidR="00492837" w:rsidRPr="00B93A3F" w:rsidRDefault="00492837" w:rsidP="00EC2F53">
            <w:pPr>
              <w:pStyle w:val="a4"/>
              <w:widowControl w:val="0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3F">
              <w:rPr>
                <w:rFonts w:ascii="Times New Roman" w:hAnsi="Times New Roman"/>
                <w:sz w:val="20"/>
                <w:szCs w:val="20"/>
              </w:rPr>
              <w:t>Жорсткий диск не менше ніж 256Gb SSD</w:t>
            </w:r>
          </w:p>
          <w:p w14:paraId="061CD30B" w14:textId="77777777" w:rsidR="00492837" w:rsidRPr="00B93A3F" w:rsidRDefault="00492837" w:rsidP="00EC2F53">
            <w:pPr>
              <w:pStyle w:val="a4"/>
              <w:widowControl w:val="0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3F">
              <w:rPr>
                <w:rFonts w:ascii="Times New Roman" w:hAnsi="Times New Roman"/>
                <w:sz w:val="20"/>
                <w:szCs w:val="20"/>
              </w:rPr>
              <w:t xml:space="preserve">Роз'єм не менше ніж 2 x USB3.0 </w:t>
            </w:r>
            <w:proofErr w:type="spellStart"/>
            <w:r w:rsidRPr="00B93A3F">
              <w:rPr>
                <w:rFonts w:ascii="Times New Roman" w:hAnsi="Times New Roman"/>
                <w:sz w:val="20"/>
                <w:szCs w:val="20"/>
              </w:rPr>
              <w:t>Type</w:t>
            </w:r>
            <w:proofErr w:type="spellEnd"/>
            <w:r w:rsidRPr="00B93A3F">
              <w:rPr>
                <w:rFonts w:ascii="Times New Roman" w:hAnsi="Times New Roman"/>
                <w:sz w:val="20"/>
                <w:szCs w:val="20"/>
              </w:rPr>
              <w:t xml:space="preserve">-A, 2x USB2.0 </w:t>
            </w:r>
            <w:proofErr w:type="spellStart"/>
            <w:r w:rsidRPr="00B93A3F">
              <w:rPr>
                <w:rFonts w:ascii="Times New Roman" w:hAnsi="Times New Roman"/>
                <w:sz w:val="20"/>
                <w:szCs w:val="20"/>
              </w:rPr>
              <w:t>Type</w:t>
            </w:r>
            <w:proofErr w:type="spellEnd"/>
            <w:r w:rsidRPr="00B93A3F">
              <w:rPr>
                <w:rFonts w:ascii="Times New Roman" w:hAnsi="Times New Roman"/>
                <w:sz w:val="20"/>
                <w:szCs w:val="20"/>
              </w:rPr>
              <w:t xml:space="preserve">-A. </w:t>
            </w:r>
            <w:proofErr w:type="spellStart"/>
            <w:r w:rsidRPr="00B93A3F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B93A3F">
              <w:rPr>
                <w:rFonts w:ascii="Times New Roman" w:hAnsi="Times New Roman"/>
                <w:sz w:val="20"/>
                <w:szCs w:val="20"/>
              </w:rPr>
              <w:t xml:space="preserve"> 1x RJ45 10/100/1000M. Антени </w:t>
            </w:r>
            <w:proofErr w:type="spellStart"/>
            <w:r w:rsidRPr="00B93A3F">
              <w:rPr>
                <w:rFonts w:ascii="Times New Roman" w:hAnsi="Times New Roman"/>
                <w:sz w:val="20"/>
                <w:szCs w:val="20"/>
              </w:rPr>
              <w:t>WiFI</w:t>
            </w:r>
            <w:proofErr w:type="spellEnd"/>
            <w:r w:rsidRPr="00B93A3F">
              <w:rPr>
                <w:rFonts w:ascii="Times New Roman" w:hAnsi="Times New Roman"/>
                <w:sz w:val="20"/>
                <w:szCs w:val="20"/>
              </w:rPr>
              <w:t xml:space="preserve">/BT 2шт. Відеовихід 1 x HDMI. Аудіо вхід/вихід 1x 3.5mm </w:t>
            </w:r>
            <w:proofErr w:type="spellStart"/>
            <w:r w:rsidRPr="00B93A3F">
              <w:rPr>
                <w:rFonts w:ascii="Times New Roman" w:hAnsi="Times New Roman"/>
                <w:sz w:val="20"/>
                <w:szCs w:val="20"/>
              </w:rPr>
              <w:t>Line</w:t>
            </w:r>
            <w:proofErr w:type="spellEnd"/>
            <w:r w:rsidRPr="00B93A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3A3F">
              <w:rPr>
                <w:rFonts w:ascii="Times New Roman" w:hAnsi="Times New Roman"/>
                <w:sz w:val="20"/>
                <w:szCs w:val="20"/>
              </w:rPr>
              <w:t>out</w:t>
            </w:r>
            <w:proofErr w:type="spellEnd"/>
            <w:r w:rsidRPr="00B93A3F">
              <w:rPr>
                <w:rFonts w:ascii="Times New Roman" w:hAnsi="Times New Roman"/>
                <w:sz w:val="20"/>
                <w:szCs w:val="20"/>
              </w:rPr>
              <w:t xml:space="preserve">, 1x 3.5mm </w:t>
            </w:r>
            <w:proofErr w:type="spellStart"/>
            <w:r w:rsidRPr="00B93A3F">
              <w:rPr>
                <w:rFonts w:ascii="Times New Roman" w:hAnsi="Times New Roman"/>
                <w:sz w:val="20"/>
                <w:szCs w:val="20"/>
              </w:rPr>
              <w:t>Mic</w:t>
            </w:r>
            <w:proofErr w:type="spellEnd"/>
            <w:r w:rsidRPr="00B93A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3A3F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B93A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AD8FAA1" w14:textId="77777777" w:rsidR="00492837" w:rsidRPr="00B93A3F" w:rsidRDefault="00492837" w:rsidP="00EC2F53">
            <w:pPr>
              <w:pStyle w:val="a4"/>
              <w:keepNext/>
              <w:keepLines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Операційна система: попередньо встановлена ліцензійна операційна система (ОС) з безкоштовними оновленнями Microsoft Windows 10 </w:t>
            </w:r>
            <w:proofErr w:type="spellStart"/>
            <w:r w:rsidRPr="00B93A3F">
              <w:rPr>
                <w:rFonts w:ascii="Times New Roman" w:hAnsi="Times New Roman"/>
                <w:sz w:val="20"/>
                <w:szCs w:val="20"/>
              </w:rPr>
              <w:t>Ukrainian</w:t>
            </w:r>
            <w:proofErr w:type="spellEnd"/>
            <w:r w:rsidRPr="00B93A3F">
              <w:rPr>
                <w:rFonts w:ascii="Times New Roman" w:hAnsi="Times New Roman"/>
                <w:sz w:val="20"/>
                <w:szCs w:val="20"/>
              </w:rPr>
              <w:t>, з підтримкою роботи у локальній обчислювальній мережі з доменною організацією та україномовним інтерфейсом.</w:t>
            </w:r>
          </w:p>
          <w:p w14:paraId="1113BDB8" w14:textId="77777777" w:rsidR="00492837" w:rsidRDefault="00492837" w:rsidP="00EC2F53">
            <w:pPr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</w:p>
          <w:p w14:paraId="3D61FD68" w14:textId="77777777" w:rsidR="00492837" w:rsidRPr="005808B0" w:rsidRDefault="00492837" w:rsidP="00EC2F5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808B0">
              <w:rPr>
                <w:rFonts w:ascii="Times New Roman" w:eastAsia="Arial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 xml:space="preserve"> </w:t>
            </w:r>
          </w:p>
          <w:p w14:paraId="73435625" w14:textId="77777777" w:rsidR="00492837" w:rsidRPr="00476E99" w:rsidRDefault="00492837" w:rsidP="00EC2F53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94CC1B3" w14:textId="77777777" w:rsidR="00492837" w:rsidRDefault="00492837" w:rsidP="00EC2F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0982">
              <w:rPr>
                <w:rFonts w:ascii="Times New Roman" w:hAnsi="Times New Roman"/>
                <w:b/>
                <w:i/>
                <w:sz w:val="20"/>
                <w:szCs w:val="20"/>
              </w:rPr>
              <w:t>Гарантійний термін:</w:t>
            </w:r>
            <w:r w:rsidRPr="00DC0982">
              <w:rPr>
                <w:rFonts w:ascii="Times New Roman" w:hAnsi="Times New Roman"/>
                <w:b/>
                <w:sz w:val="20"/>
                <w:szCs w:val="20"/>
              </w:rPr>
              <w:t xml:space="preserve"> на інтерактивну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панелі</w:t>
            </w:r>
            <w:r w:rsidRPr="00DC0982">
              <w:rPr>
                <w:rFonts w:ascii="Times New Roman" w:hAnsi="Times New Roman"/>
                <w:b/>
                <w:sz w:val="20"/>
                <w:szCs w:val="20"/>
              </w:rPr>
              <w:t xml:space="preserve"> 36 міс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10AFDE66" w14:textId="77777777" w:rsidR="00492837" w:rsidRDefault="00492837" w:rsidP="00EC2F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F3B7F6" w14:textId="77777777" w:rsidR="00492837" w:rsidRPr="00C646FC" w:rsidRDefault="00492837" w:rsidP="00EC2F53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Pr="00C646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Програмне забезпечення </w:t>
            </w:r>
          </w:p>
          <w:p w14:paraId="31E52818" w14:textId="77777777" w:rsidR="00492837" w:rsidRDefault="00492837" w:rsidP="00EC2F53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  <w:p w14:paraId="3F3FDE63" w14:textId="77777777" w:rsidR="00492837" w:rsidRPr="00951F32" w:rsidRDefault="00492837" w:rsidP="00EC2F53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262C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Характеристика:</w:t>
            </w:r>
          </w:p>
          <w:p w14:paraId="10434240" w14:textId="77777777" w:rsidR="00492837" w:rsidRPr="00C646FC" w:rsidRDefault="00492837" w:rsidP="00EC2F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646FC">
              <w:rPr>
                <w:rFonts w:ascii="Times New Roman" w:hAnsi="Times New Roman" w:cs="Times New Roman"/>
                <w:sz w:val="20"/>
                <w:szCs w:val="20"/>
              </w:rPr>
              <w:t>Спеціалізоване програмне забезпечення навчального призначення яке створено спільно з експертами провідних університетів, має інтерфейс українською мовою. Розраховане для створення, перегляду, програвання інтерактивного навчального контенту, а також має вбудовану бібліотеку 3D моделей навчального призначення для друку на 3D принтері.</w:t>
            </w:r>
          </w:p>
          <w:p w14:paraId="7F515342" w14:textId="77777777" w:rsidR="00492837" w:rsidRPr="00C646FC" w:rsidRDefault="00492837" w:rsidP="00EC2F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646FC">
              <w:rPr>
                <w:rFonts w:ascii="Times New Roman" w:hAnsi="Times New Roman" w:cs="Times New Roman"/>
                <w:sz w:val="20"/>
                <w:szCs w:val="20"/>
              </w:rPr>
              <w:tab/>
              <w:t>Після встановлення та активації програмне забезпечення повинно працювати без підключення до мережі Інтернет. Програмне забезпечення повинно обов’язково мати:</w:t>
            </w:r>
          </w:p>
          <w:p w14:paraId="6DF40C27" w14:textId="77777777" w:rsidR="00492837" w:rsidRPr="00C646FC" w:rsidRDefault="00492837" w:rsidP="00EC2F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646FC">
              <w:rPr>
                <w:rFonts w:ascii="Times New Roman" w:hAnsi="Times New Roman" w:cs="Times New Roman"/>
                <w:sz w:val="20"/>
                <w:szCs w:val="20"/>
              </w:rPr>
              <w:t xml:space="preserve">- вбудовану відео інструкцію яка містить </w:t>
            </w:r>
            <w:proofErr w:type="spellStart"/>
            <w:r w:rsidRPr="00C646FC">
              <w:rPr>
                <w:rFonts w:ascii="Times New Roman" w:hAnsi="Times New Roman" w:cs="Times New Roman"/>
                <w:sz w:val="20"/>
                <w:szCs w:val="20"/>
              </w:rPr>
              <w:t>відеороліки</w:t>
            </w:r>
            <w:proofErr w:type="spellEnd"/>
            <w:r w:rsidRPr="00C646FC">
              <w:rPr>
                <w:rFonts w:ascii="Times New Roman" w:hAnsi="Times New Roman" w:cs="Times New Roman"/>
                <w:sz w:val="20"/>
                <w:szCs w:val="20"/>
              </w:rPr>
              <w:t xml:space="preserve"> з демонстрації функціональних можливостей програмного забезпечення (на підтвердження надати скріншот);</w:t>
            </w:r>
          </w:p>
          <w:p w14:paraId="468313B4" w14:textId="77777777" w:rsidR="00492837" w:rsidRPr="00C646FC" w:rsidRDefault="00492837" w:rsidP="00EC2F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646FC">
              <w:rPr>
                <w:rFonts w:ascii="Times New Roman" w:hAnsi="Times New Roman" w:cs="Times New Roman"/>
                <w:sz w:val="20"/>
                <w:szCs w:val="20"/>
              </w:rPr>
              <w:t>- контент, представлений у програмі повинен бути викладений українською мовою (на підтвердження надати скріншот);</w:t>
            </w:r>
          </w:p>
          <w:p w14:paraId="2D97AAA5" w14:textId="77777777" w:rsidR="00492837" w:rsidRPr="00C646FC" w:rsidRDefault="00492837" w:rsidP="00EC2F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646FC">
              <w:rPr>
                <w:rFonts w:ascii="Times New Roman" w:hAnsi="Times New Roman" w:cs="Times New Roman"/>
                <w:sz w:val="20"/>
                <w:szCs w:val="20"/>
              </w:rPr>
              <w:t>- бібліотеки навчального контенту повинні бути згруповані наступним чином:  біологія тварин, геометрія, геологія, біологія рослин, біологія людини;</w:t>
            </w:r>
          </w:p>
          <w:p w14:paraId="2E7A5602" w14:textId="77777777" w:rsidR="00492837" w:rsidRPr="00C646FC" w:rsidRDefault="00492837" w:rsidP="00EC2F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646FC">
              <w:rPr>
                <w:rFonts w:ascii="Times New Roman" w:hAnsi="Times New Roman" w:cs="Times New Roman"/>
                <w:sz w:val="20"/>
                <w:szCs w:val="20"/>
              </w:rPr>
              <w:t>- функц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C646FC">
              <w:rPr>
                <w:rFonts w:ascii="Times New Roman" w:hAnsi="Times New Roman" w:cs="Times New Roman"/>
                <w:sz w:val="20"/>
                <w:szCs w:val="20"/>
              </w:rPr>
              <w:t>ю доповненої реальності з можливістю запису фото та відео (на підтвердження надати скріншот);</w:t>
            </w:r>
          </w:p>
          <w:p w14:paraId="26424AF1" w14:textId="77777777" w:rsidR="00492837" w:rsidRPr="00C646FC" w:rsidRDefault="00492837" w:rsidP="00EC2F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646FC">
              <w:rPr>
                <w:rFonts w:ascii="Times New Roman" w:hAnsi="Times New Roman" w:cs="Times New Roman"/>
                <w:sz w:val="20"/>
                <w:szCs w:val="20"/>
              </w:rPr>
              <w:t>- наявність, функції глибокого збільшення, що дозволяє переглядати моделі на рівні мікроскопа (на підтвердження надати скріншот);</w:t>
            </w:r>
          </w:p>
          <w:p w14:paraId="5841CC93" w14:textId="77777777" w:rsidR="00492837" w:rsidRPr="00C646FC" w:rsidRDefault="00492837" w:rsidP="00EC2F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646FC">
              <w:rPr>
                <w:rFonts w:ascii="Times New Roman" w:hAnsi="Times New Roman" w:cs="Times New Roman"/>
                <w:sz w:val="20"/>
                <w:szCs w:val="20"/>
              </w:rPr>
              <w:t xml:space="preserve">- детальний опис складних понять, процесів, природних, хімічних, фізичних явищ та процесів з використанням 3D-моделі  (на підтвердження надати скріншот принаймні одного явища або </w:t>
            </w:r>
            <w:proofErr w:type="spellStart"/>
            <w:r w:rsidRPr="00C646FC">
              <w:rPr>
                <w:rFonts w:ascii="Times New Roman" w:hAnsi="Times New Roman" w:cs="Times New Roman"/>
                <w:sz w:val="20"/>
                <w:szCs w:val="20"/>
              </w:rPr>
              <w:t>процеса</w:t>
            </w:r>
            <w:proofErr w:type="spellEnd"/>
            <w:r w:rsidRPr="00C646F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6F52191D" w14:textId="77777777" w:rsidR="00492837" w:rsidRPr="00C646FC" w:rsidRDefault="00492837" w:rsidP="00EC2F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646FC">
              <w:rPr>
                <w:rFonts w:ascii="Times New Roman" w:hAnsi="Times New Roman" w:cs="Times New Roman"/>
                <w:sz w:val="20"/>
                <w:szCs w:val="20"/>
              </w:rPr>
              <w:t xml:space="preserve"> - наявність можливості перевірки знань учнів, під час викладання, за допомогою функції “сліпої карти” яка прибирає назви складових частин 3D моделі;</w:t>
            </w:r>
          </w:p>
          <w:p w14:paraId="3B9A5516" w14:textId="77777777" w:rsidR="00492837" w:rsidRPr="00C646FC" w:rsidRDefault="00492837" w:rsidP="00EC2F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646FC">
              <w:rPr>
                <w:rFonts w:ascii="Times New Roman" w:hAnsi="Times New Roman" w:cs="Times New Roman"/>
                <w:sz w:val="20"/>
                <w:szCs w:val="20"/>
              </w:rPr>
              <w:t>-  наявність можливості відображення складових частин 3D моделей двома мовами на вибір вчителя (на підтвердження надати скріншот);</w:t>
            </w:r>
            <w:r w:rsidRPr="00C646FC">
              <w:rPr>
                <w:rFonts w:ascii="Times New Roman" w:hAnsi="Times New Roman" w:cs="Times New Roman"/>
                <w:sz w:val="20"/>
                <w:szCs w:val="20"/>
              </w:rPr>
              <w:br/>
              <w:t>-  наявність можливості синхронізації спеціалізованого програмного забезпечення із Microsoft Office та Microsoft PowerPoint для використання контенту програмного забезпечення у презентаціях;</w:t>
            </w:r>
          </w:p>
          <w:p w14:paraId="2ABF0808" w14:textId="77777777" w:rsidR="00492837" w:rsidRPr="00C646FC" w:rsidRDefault="00492837" w:rsidP="00EC2F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646FC">
              <w:rPr>
                <w:rFonts w:ascii="Times New Roman" w:hAnsi="Times New Roman" w:cs="Times New Roman"/>
                <w:sz w:val="20"/>
                <w:szCs w:val="20"/>
              </w:rPr>
              <w:t xml:space="preserve">- наявність </w:t>
            </w:r>
            <w:proofErr w:type="spellStart"/>
            <w:r w:rsidRPr="00C646FC">
              <w:rPr>
                <w:rFonts w:ascii="Times New Roman" w:hAnsi="Times New Roman" w:cs="Times New Roman"/>
                <w:sz w:val="20"/>
                <w:szCs w:val="20"/>
              </w:rPr>
              <w:t>вбудованного</w:t>
            </w:r>
            <w:proofErr w:type="spellEnd"/>
            <w:r w:rsidRPr="00C646F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з 3D моделями навчального призначення для друку на 3D принтері.                                </w:t>
            </w:r>
          </w:p>
          <w:p w14:paraId="7DA3E8FA" w14:textId="77777777" w:rsidR="00492837" w:rsidRPr="006819D5" w:rsidRDefault="00492837" w:rsidP="00EC2F53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C646F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D24D5">
              <w:rPr>
                <w:rFonts w:ascii="Times New Roman" w:hAnsi="Times New Roman" w:cs="Times New Roman"/>
                <w:sz w:val="20"/>
                <w:szCs w:val="20"/>
              </w:rPr>
              <w:t>Для підтвердження функціональності та всіх вище перелічених характеристик надати посилання для завантаження пробної версії спеціалізованого програмного забезпечення та посилання на офіційний сайт розробника програмного забезпечення.</w:t>
            </w:r>
          </w:p>
        </w:tc>
      </w:tr>
      <w:tr w:rsidR="00492837" w14:paraId="7504136E" w14:textId="77777777" w:rsidTr="00EC2F53">
        <w:tc>
          <w:tcPr>
            <w:tcW w:w="704" w:type="dxa"/>
          </w:tcPr>
          <w:p w14:paraId="3B92C915" w14:textId="77777777" w:rsidR="00492837" w:rsidRDefault="00492837" w:rsidP="00EC2F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</w:tcPr>
          <w:p w14:paraId="0938EB5F" w14:textId="77777777" w:rsidR="00492837" w:rsidRPr="00B51C77" w:rsidRDefault="00492837" w:rsidP="00EC2F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F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Мультимедійний комплекс для оснащення навчальних кабінетів тип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.2</w:t>
            </w:r>
          </w:p>
        </w:tc>
        <w:tc>
          <w:tcPr>
            <w:tcW w:w="850" w:type="dxa"/>
          </w:tcPr>
          <w:p w14:paraId="67AA4C96" w14:textId="77777777" w:rsidR="00492837" w:rsidRDefault="00492837" w:rsidP="00EC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6" w:type="dxa"/>
          </w:tcPr>
          <w:p w14:paraId="0B4915B9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 Інтерактивна панель </w:t>
            </w:r>
          </w:p>
          <w:p w14:paraId="0DD31E05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733680D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Технічні характеристики:</w:t>
            </w:r>
          </w:p>
          <w:p w14:paraId="0A2BAA72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Діагональ – 65”</w:t>
            </w:r>
          </w:p>
          <w:p w14:paraId="4836844C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Тип – інтерактивний;</w:t>
            </w:r>
          </w:p>
          <w:p w14:paraId="6E7E29E1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Сенсорна технологія – не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грірше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інфрачервона.</w:t>
            </w:r>
          </w:p>
          <w:p w14:paraId="79198782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Кількість торкань – в ОС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Android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не менше 20; в ОС Windows не менше 40; в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Mac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не менше 20; в ОС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Linux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не менше 20;</w:t>
            </w:r>
          </w:p>
          <w:p w14:paraId="63708048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Роздільна здатність - не менше 3840 x 2160;</w:t>
            </w:r>
          </w:p>
          <w:p w14:paraId="6DF6464F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Яскравість - не менше 450nit;</w:t>
            </w:r>
          </w:p>
          <w:p w14:paraId="1BF44414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Контраст - не менше 5000: 1;</w:t>
            </w:r>
          </w:p>
          <w:p w14:paraId="04E48504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Аудіосистема - вбудована, фронтальна, не менше 2х20 Вт;</w:t>
            </w:r>
          </w:p>
          <w:p w14:paraId="4DCFA472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Скло – матове з антибактеріальним покриттям, Сертифіковане TÜV, технологія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Certified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Zero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Bonding</w:t>
            </w:r>
            <w:proofErr w:type="spellEnd"/>
          </w:p>
          <w:p w14:paraId="31E499E2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Час роботи на відмову не менше - ≥50000 годин</w:t>
            </w:r>
          </w:p>
          <w:p w14:paraId="29F03F3B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RAM – не менше 8GB DDR4</w:t>
            </w:r>
          </w:p>
          <w:p w14:paraId="00B682E5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ROM – не менше 128 GB</w:t>
            </w:r>
          </w:p>
          <w:p w14:paraId="74C8311A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Модуль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WiFi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– не менше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WiFi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6,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з’ємний</w:t>
            </w:r>
            <w:proofErr w:type="spellEnd"/>
          </w:p>
          <w:p w14:paraId="3F10AF34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Bluetooth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– не менше 5.2</w:t>
            </w:r>
          </w:p>
          <w:p w14:paraId="7E1E2D89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Контроль – наявність функції контролю по локальній мережі</w:t>
            </w:r>
          </w:p>
          <w:p w14:paraId="66C5E431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Підключення зовнішніх комп'ютерів - одночасне підключення не менше 4 зовнішніх комп'ютерів з функцією управління ними з дисплея в сенсорному режимі.</w:t>
            </w:r>
          </w:p>
          <w:p w14:paraId="50D01CB8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5AEA8E6B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Інтерфейси:</w:t>
            </w:r>
          </w:p>
          <w:p w14:paraId="736674F6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Наявність динамічних USB (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Dynanic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USB). USB-накопичувач повинен одночасно відображатися / управлятися в ОС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Android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дисплея, в ОС Windows на OPS (за умови його використання), а також на всіх підключених до дисплея комп'ютерах.</w:t>
            </w:r>
          </w:p>
          <w:p w14:paraId="3CA1F641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C71033E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Операційна система – не нижче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Android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13 з можливістю її відключення. </w:t>
            </w:r>
          </w:p>
          <w:p w14:paraId="06961D05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7E404D5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Інтерфейси фронтальної панелі:</w:t>
            </w:r>
          </w:p>
          <w:p w14:paraId="119A4C2E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•</w:t>
            </w: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Не менше 1 х USB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Type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-C (PD 65 W) </w:t>
            </w:r>
          </w:p>
          <w:p w14:paraId="67692A4B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•</w:t>
            </w: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>Не менше 1 х HDMI IN 2.0</w:t>
            </w:r>
          </w:p>
          <w:p w14:paraId="4888782E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•</w:t>
            </w: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Не менше 1 х  USB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Type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-B (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Touch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14:paraId="36775CFF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•</w:t>
            </w: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Не менше 1 х USB 3.0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Type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-A </w:t>
            </w:r>
          </w:p>
          <w:p w14:paraId="1C3765C6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•</w:t>
            </w: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Не менше 1 х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Microphone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14482D2E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FFA05CB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Тильні порти: </w:t>
            </w:r>
          </w:p>
          <w:p w14:paraId="25BD0C8C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•</w:t>
            </w: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Не менше 2 х не HDMI IN 2.0 (4k@ 60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Hz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), </w:t>
            </w:r>
          </w:p>
          <w:p w14:paraId="60971B7E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•</w:t>
            </w: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Не менше 1 х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DisplayPort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1.2, </w:t>
            </w:r>
          </w:p>
          <w:p w14:paraId="2006994D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•</w:t>
            </w: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Не менше 3 х USB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Type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-B 3.0 (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Touch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) </w:t>
            </w:r>
          </w:p>
          <w:p w14:paraId="3833E15C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•</w:t>
            </w: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Не менше 1 х USB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Type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-C (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PD) </w:t>
            </w:r>
          </w:p>
          <w:p w14:paraId="39595DB7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•</w:t>
            </w: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Не менше 2 х USB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Type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-A 3.0 </w:t>
            </w:r>
          </w:p>
          <w:p w14:paraId="346D0069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•</w:t>
            </w: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Не менше 1 х USB 3.0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Type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-A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to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Android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54B58832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•</w:t>
            </w: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Не менше 1 х HDMI OUT 2.0 (4k@ 60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Hz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) </w:t>
            </w:r>
          </w:p>
          <w:p w14:paraId="5336CE04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•</w:t>
            </w: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>Не менше 1 х RS232 - 1</w:t>
            </w:r>
          </w:p>
          <w:p w14:paraId="788A3FD9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•</w:t>
            </w: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>Не менше 1 х RJ45 (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Gigabit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) IN x 1 &amp; OUT </w:t>
            </w:r>
          </w:p>
          <w:p w14:paraId="6AC06436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•</w:t>
            </w: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Не менше 1 х OPS </w:t>
            </w:r>
          </w:p>
          <w:p w14:paraId="71D15989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•</w:t>
            </w: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Не менше 1 х SPDIF </w:t>
            </w:r>
          </w:p>
          <w:p w14:paraId="0764C885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•</w:t>
            </w: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Не менше 1 х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Audio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Line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out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Jack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3,5 mm) </w:t>
            </w:r>
          </w:p>
          <w:p w14:paraId="406D5196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•</w:t>
            </w: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Не менше 1 х VGA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Adaptor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Cable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) </w:t>
            </w:r>
          </w:p>
          <w:p w14:paraId="3CDFB4F8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•</w:t>
            </w: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Не менше 1 х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Power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Delivery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Connection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(180W) </w:t>
            </w:r>
          </w:p>
          <w:p w14:paraId="6D2E60E3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747D9A8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Підтримка відео - обов'язкова підтримка і відтворення відео, знятого в режимі не менше 60FPS;</w:t>
            </w:r>
          </w:p>
          <w:p w14:paraId="0A75B8CF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Захист від перегріву - наявність автоматичного захисту від перегріву;</w:t>
            </w:r>
          </w:p>
          <w:p w14:paraId="613F8835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Вага дисплея – не більше 39 кг.</w:t>
            </w:r>
          </w:p>
          <w:p w14:paraId="5D593D22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38B2010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OPS Комп'ютер:</w:t>
            </w:r>
          </w:p>
          <w:p w14:paraId="4B59D011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•</w:t>
            </w: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Не гірше, ніж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Intel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Core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i5 12 покоління або еквівалент;</w:t>
            </w:r>
          </w:p>
          <w:p w14:paraId="4F8FF63D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•</w:t>
            </w: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Кеш пам'ять не менше ніж 12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Мб</w:t>
            </w:r>
            <w:proofErr w:type="spellEnd"/>
          </w:p>
          <w:p w14:paraId="60E668BC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•</w:t>
            </w: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Максимальна тактова частота процесора не менше 4,40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GHz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14:paraId="024CE7B1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•</w:t>
            </w: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Кількість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ядер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процесора не менше 12</w:t>
            </w:r>
          </w:p>
          <w:p w14:paraId="5B611A49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•</w:t>
            </w: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>Кількість потоків процесора не менше 16</w:t>
            </w:r>
          </w:p>
          <w:p w14:paraId="373A4A13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•</w:t>
            </w: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Оперативна пам’ять: 8 GB DDR4. </w:t>
            </w:r>
          </w:p>
          <w:p w14:paraId="5238866E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•</w:t>
            </w: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Графічна підсистема не гірше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Intel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UHD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Graphics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або еквівалент;</w:t>
            </w:r>
          </w:p>
          <w:p w14:paraId="5D8A0765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•</w:t>
            </w: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>Жорсткий диск не менше ніж 256Gb SSD</w:t>
            </w:r>
          </w:p>
          <w:p w14:paraId="134A9AF1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•</w:t>
            </w: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Роз'єм не менше ніж 2 x USB3.0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Type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-A, 2x USB2.0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Type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-A.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Ethernet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1x RJ45 10/100/1000M. Антени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WiFI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/BT 2шт. Відеовихід 1 x HDMI. Аудіо вхід/вихід 1x 3.5mm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Line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out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1x 3.5mm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Mic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</w:t>
            </w:r>
          </w:p>
          <w:p w14:paraId="3026BC95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•</w:t>
            </w: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Операційна система: попередньо встановлена ліцензійна операційна система (ОС) з безкоштовними оновленнями Microsoft Windows 10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Ukrainian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з підтримкою роботи у локальній обчислювальній мережі з доменною організацією та україномовним інтерфейсом.</w:t>
            </w:r>
          </w:p>
          <w:p w14:paraId="591D8056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Гарантійний термін: на інтерактивну панелі 36 міс.</w:t>
            </w:r>
          </w:p>
          <w:p w14:paraId="5BD145C6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66E914E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 Програмне забезпечення </w:t>
            </w:r>
          </w:p>
          <w:p w14:paraId="5AC8FEAD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BDF2C87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Характеристика:</w:t>
            </w:r>
          </w:p>
          <w:p w14:paraId="6BBC36A5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Спеціалізоване програмне забезпечення навчального призначення яке створено спільно з експертами провідних університетів, має інтерфейс українською мовою. Розраховане для створення, перегляду, програвання інтерактивного навчального контенту, а також має вбудовану бібліотеку 3D моделей навчального призначення для друку на 3D принтері.</w:t>
            </w:r>
          </w:p>
          <w:p w14:paraId="2E893EAB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>Після встановлення та активації програмне забезпечення повинно працювати без підключення до мережі Інтернет. Програмне забезпечення повинно обов’язково мати:</w:t>
            </w:r>
          </w:p>
          <w:p w14:paraId="62360128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- вбудовану відео інструкцію яка містить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відеороліки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з демонстрації функціональних можливостей програмного забезпечення (на підтвердження надати скріншот);</w:t>
            </w:r>
          </w:p>
          <w:p w14:paraId="4CD74FF8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 контент, представлений у програмі повинен бути викладений українською мовою (на підтвердження надати скріншот);</w:t>
            </w:r>
          </w:p>
          <w:p w14:paraId="7B23C145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 бібліотеки навчального контенту повинні бути згруповані наступним чином:  біологія тварин, геометрія, геологія, біологія рослин, біологія людини;</w:t>
            </w:r>
          </w:p>
          <w:p w14:paraId="25BA6EA7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 функцію доповненої реальності з можливістю запису фото та відео (на підтвердження надати скріншот);</w:t>
            </w:r>
          </w:p>
          <w:p w14:paraId="7C33B66F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 наявність, функції глибокого збільшення, що дозволяє переглядати моделі на рівні мікроскопа (на підтвердження надати скріншот);</w:t>
            </w:r>
          </w:p>
          <w:p w14:paraId="66EAC23F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- детальний опис складних понять, процесів, природних, хімічних, фізичних явищ та процесів з використанням 3D-моделі  (на підтвердження надати скріншот принаймні одного явища або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процеса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);</w:t>
            </w:r>
          </w:p>
          <w:p w14:paraId="572AE9E4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- наявність можливості перевірки знань учнів, під час викладання, за допомогою функції “сліпої карти” яка прибирає назви складових частин 3D моделі;</w:t>
            </w:r>
          </w:p>
          <w:p w14:paraId="245BA519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  наявність можливості відображення складових частин 3D моделей двома мовами на вибір вчителя (на підтвердження надати скріншот);</w:t>
            </w:r>
          </w:p>
          <w:p w14:paraId="6AD97EAE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-  наявність можливості синхронізації спеціалізованого програмного забезпечення із Microsoft Office та Microsoft PowerPoint для використання контенту </w:t>
            </w: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програмного забезпечення у презентаціях;</w:t>
            </w:r>
          </w:p>
          <w:p w14:paraId="34DDC7CE" w14:textId="77777777" w:rsidR="00492837" w:rsidRPr="00E01F83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- наявність </w:t>
            </w:r>
            <w:proofErr w:type="spellStart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вбудованного</w:t>
            </w:r>
            <w:proofErr w:type="spellEnd"/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розділу з 3D моделями навчального призначення для друку на 3D принтері.                                </w:t>
            </w:r>
          </w:p>
          <w:p w14:paraId="3B470792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1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>Для підтвердження функціональності та всіх вище перелічених характеристик надати посилання для завантаження пробної версії спеціалізованого програмного забезпечення та посилання на офіційний сайт розробника програмного забезпечення.</w:t>
            </w:r>
          </w:p>
          <w:p w14:paraId="2EFA4ECC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53ADAB05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3. </w:t>
            </w:r>
            <w:r w:rsidRPr="00C358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Багатофункціональний пристрій</w:t>
            </w:r>
          </w:p>
          <w:p w14:paraId="4886C086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494A91F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Основні:</w:t>
            </w:r>
          </w:p>
          <w:p w14:paraId="0628FF4E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DAE">
              <w:rPr>
                <w:rFonts w:ascii="Times New Roman" w:hAnsi="Times New Roman" w:cs="Times New Roman"/>
                <w:sz w:val="20"/>
                <w:szCs w:val="20"/>
              </w:rPr>
              <w:t>Формат пристрої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B2DAE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DAE">
              <w:rPr>
                <w:rFonts w:ascii="Times New Roman" w:hAnsi="Times New Roman" w:cs="Times New Roman"/>
                <w:sz w:val="20"/>
                <w:szCs w:val="20"/>
              </w:rPr>
              <w:t>менше А3</w:t>
            </w:r>
          </w:p>
          <w:p w14:paraId="6DD6FC52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DAE">
              <w:rPr>
                <w:rFonts w:ascii="Times New Roman" w:hAnsi="Times New Roman" w:cs="Times New Roman"/>
                <w:sz w:val="20"/>
                <w:szCs w:val="20"/>
              </w:rPr>
              <w:t>Технологія друку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струменева</w:t>
            </w:r>
          </w:p>
          <w:p w14:paraId="6B9ABD56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DAE">
              <w:rPr>
                <w:rFonts w:ascii="Times New Roman" w:hAnsi="Times New Roman" w:cs="Times New Roman"/>
                <w:sz w:val="20"/>
                <w:szCs w:val="20"/>
              </w:rPr>
              <w:t>Кольоровість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кольоровий </w:t>
            </w:r>
          </w:p>
          <w:p w14:paraId="2A5E8DA5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Наявність кольорового ЖК дисплею не менше 10,9 см</w:t>
            </w:r>
          </w:p>
          <w:p w14:paraId="086CC118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DAE">
              <w:rPr>
                <w:rFonts w:ascii="Times New Roman" w:hAnsi="Times New Roman" w:cs="Times New Roman"/>
                <w:sz w:val="20"/>
                <w:szCs w:val="20"/>
              </w:rPr>
              <w:t xml:space="preserve">Вбудована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функція </w:t>
            </w:r>
            <w:r w:rsidRPr="005B2DAE">
              <w:rPr>
                <w:rFonts w:ascii="Times New Roman" w:hAnsi="Times New Roman" w:cs="Times New Roman"/>
                <w:sz w:val="20"/>
                <w:szCs w:val="20"/>
              </w:rPr>
              <w:t>СНПЧ</w:t>
            </w:r>
          </w:p>
          <w:p w14:paraId="4F387A81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076F6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58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26A09BE0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C35816">
              <w:rPr>
                <w:rFonts w:ascii="Times New Roman" w:hAnsi="Times New Roman" w:cs="Times New Roman"/>
                <w:sz w:val="20"/>
                <w:szCs w:val="20"/>
              </w:rPr>
              <w:t>видкість друку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чорно-білого не менше  32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/хв </w:t>
            </w:r>
          </w:p>
          <w:p w14:paraId="7A88B86A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816">
              <w:rPr>
                <w:rFonts w:ascii="Times New Roman" w:hAnsi="Times New Roman" w:cs="Times New Roman"/>
                <w:sz w:val="20"/>
                <w:szCs w:val="20"/>
              </w:rPr>
              <w:t>Швидкість друку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кольорового не менше  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/хв </w:t>
            </w:r>
          </w:p>
          <w:p w14:paraId="6A17A4C1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816">
              <w:rPr>
                <w:rFonts w:ascii="Times New Roman" w:hAnsi="Times New Roman" w:cs="Times New Roman"/>
                <w:sz w:val="20"/>
                <w:szCs w:val="20"/>
              </w:rPr>
              <w:t>Роздільна здатність друку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менше </w:t>
            </w:r>
            <w:r w:rsidRPr="00C35816">
              <w:rPr>
                <w:rFonts w:ascii="Times New Roman" w:hAnsi="Times New Roman" w:cs="Times New Roman"/>
                <w:sz w:val="20"/>
                <w:szCs w:val="20"/>
              </w:rPr>
              <w:t xml:space="preserve">4.800 x 2.400 </w:t>
            </w:r>
            <w:proofErr w:type="spellStart"/>
            <w:r w:rsidRPr="005A0997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14:paraId="28186FD5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DAE">
              <w:rPr>
                <w:rFonts w:ascii="Times New Roman" w:hAnsi="Times New Roman" w:cs="Times New Roman"/>
                <w:sz w:val="20"/>
                <w:szCs w:val="20"/>
              </w:rPr>
              <w:t>Час до першої сторінки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чорно-білого друку не менше 5,5 секунд </w:t>
            </w:r>
          </w:p>
          <w:p w14:paraId="4C87118D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DAE">
              <w:rPr>
                <w:rFonts w:ascii="Times New Roman" w:hAnsi="Times New Roman" w:cs="Times New Roman"/>
                <w:sz w:val="20"/>
                <w:szCs w:val="20"/>
              </w:rPr>
              <w:t>Час до першої сторінки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кольорового друку не менше 8,5 секунд</w:t>
            </w:r>
          </w:p>
          <w:p w14:paraId="74B91986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816">
              <w:rPr>
                <w:rFonts w:ascii="Times New Roman" w:hAnsi="Times New Roman" w:cs="Times New Roman"/>
                <w:sz w:val="20"/>
                <w:szCs w:val="20"/>
              </w:rPr>
              <w:t>Мінімальна величина рідинної краплі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менше </w:t>
            </w:r>
            <w:r w:rsidRPr="00C35816">
              <w:rPr>
                <w:rFonts w:ascii="Times New Roman" w:hAnsi="Times New Roman" w:cs="Times New Roman"/>
                <w:sz w:val="20"/>
                <w:szCs w:val="20"/>
              </w:rPr>
              <w:t xml:space="preserve">3,8 </w:t>
            </w:r>
            <w:proofErr w:type="spellStart"/>
            <w:r w:rsidRPr="00C35816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proofErr w:type="spellEnd"/>
          </w:p>
          <w:p w14:paraId="7C151892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5B2DAE">
              <w:rPr>
                <w:rFonts w:ascii="Times New Roman" w:hAnsi="Times New Roman" w:cs="Times New Roman"/>
                <w:sz w:val="20"/>
                <w:szCs w:val="20"/>
              </w:rPr>
              <w:t>ільність паперу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менше 64 </w:t>
            </w:r>
            <w:proofErr w:type="spellStart"/>
            <w:r w:rsidRPr="005B2DAE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5B2DAE">
              <w:rPr>
                <w:rFonts w:ascii="Times New Roman" w:hAnsi="Times New Roman" w:cs="Times New Roman"/>
                <w:sz w:val="20"/>
                <w:szCs w:val="20"/>
              </w:rPr>
              <w:t>/м²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-256</w:t>
            </w:r>
            <w:r w:rsidRPr="005B2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DAE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5B2DAE">
              <w:rPr>
                <w:rFonts w:ascii="Times New Roman" w:hAnsi="Times New Roman" w:cs="Times New Roman"/>
                <w:sz w:val="20"/>
                <w:szCs w:val="20"/>
              </w:rPr>
              <w:t>/м²</w:t>
            </w:r>
          </w:p>
          <w:p w14:paraId="505C92A6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2BCA8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</w:t>
            </w:r>
            <w:r w:rsidRPr="005B2D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канування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6EBC1E0B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DAE">
              <w:rPr>
                <w:rFonts w:ascii="Times New Roman" w:hAnsi="Times New Roman" w:cs="Times New Roman"/>
                <w:sz w:val="20"/>
                <w:szCs w:val="20"/>
              </w:rPr>
              <w:t>Тип сканера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гірше планшетного </w:t>
            </w:r>
          </w:p>
          <w:p w14:paraId="41D981DC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DAE">
              <w:rPr>
                <w:rFonts w:ascii="Times New Roman" w:hAnsi="Times New Roman" w:cs="Times New Roman"/>
                <w:sz w:val="20"/>
                <w:szCs w:val="20"/>
              </w:rPr>
              <w:t>Тип матриці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гірше </w:t>
            </w:r>
            <w:r w:rsidRPr="005B2DAE">
              <w:rPr>
                <w:rFonts w:ascii="Times New Roman" w:hAnsi="Times New Roman" w:cs="Times New Roman"/>
                <w:sz w:val="20"/>
                <w:szCs w:val="20"/>
              </w:rPr>
              <w:t>CIS</w:t>
            </w:r>
          </w:p>
          <w:p w14:paraId="5057A41F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997">
              <w:rPr>
                <w:rFonts w:ascii="Times New Roman" w:hAnsi="Times New Roman" w:cs="Times New Roman"/>
                <w:sz w:val="20"/>
                <w:szCs w:val="20"/>
              </w:rPr>
              <w:t>Розподільна здатність сканера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менше </w:t>
            </w:r>
            <w:r w:rsidRPr="005A0997">
              <w:rPr>
                <w:rFonts w:ascii="Times New Roman" w:hAnsi="Times New Roman" w:cs="Times New Roman"/>
                <w:sz w:val="20"/>
                <w:szCs w:val="20"/>
              </w:rPr>
              <w:t xml:space="preserve">1200х2400 </w:t>
            </w:r>
            <w:proofErr w:type="spellStart"/>
            <w:r w:rsidRPr="005A0997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14:paraId="4D4012E0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0997">
              <w:rPr>
                <w:rFonts w:ascii="Times New Roman" w:hAnsi="Times New Roman" w:cs="Times New Roman"/>
                <w:sz w:val="20"/>
                <w:szCs w:val="20"/>
              </w:rPr>
              <w:t>Автоподача</w:t>
            </w:r>
            <w:proofErr w:type="spellEnd"/>
            <w:r w:rsidRPr="005A0997">
              <w:rPr>
                <w:rFonts w:ascii="Times New Roman" w:hAnsi="Times New Roman" w:cs="Times New Roman"/>
                <w:sz w:val="20"/>
                <w:szCs w:val="20"/>
              </w:rPr>
              <w:t xml:space="preserve"> оригіналів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менше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20FE82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0809E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09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Копіювання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53E2FA80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997">
              <w:rPr>
                <w:rFonts w:ascii="Times New Roman" w:hAnsi="Times New Roman" w:cs="Times New Roman"/>
                <w:sz w:val="20"/>
                <w:szCs w:val="20"/>
              </w:rPr>
              <w:t>Дозвіл копіювання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менше </w:t>
            </w:r>
            <w:r w:rsidRPr="005A0997">
              <w:rPr>
                <w:rFonts w:ascii="Times New Roman" w:hAnsi="Times New Roman" w:cs="Times New Roman"/>
                <w:sz w:val="20"/>
                <w:szCs w:val="20"/>
              </w:rPr>
              <w:t xml:space="preserve">1200х2400 </w:t>
            </w:r>
            <w:proofErr w:type="spellStart"/>
            <w:r w:rsidRPr="005A0997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14:paraId="45B0D6D1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DF35B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09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Факс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79DDC551" w14:textId="77777777" w:rsidR="00492837" w:rsidRPr="005A099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997">
              <w:rPr>
                <w:rFonts w:ascii="Times New Roman" w:hAnsi="Times New Roman" w:cs="Times New Roman"/>
                <w:sz w:val="20"/>
                <w:szCs w:val="20"/>
              </w:rPr>
              <w:t>Максимальна швидкість передачі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менше </w:t>
            </w:r>
            <w:r w:rsidRPr="005A0997">
              <w:rPr>
                <w:rFonts w:ascii="Times New Roman" w:hAnsi="Times New Roman" w:cs="Times New Roman"/>
                <w:sz w:val="20"/>
                <w:szCs w:val="20"/>
              </w:rPr>
              <w:t xml:space="preserve">33.6 </w:t>
            </w:r>
            <w:proofErr w:type="spellStart"/>
            <w:r w:rsidRPr="005A0997">
              <w:rPr>
                <w:rFonts w:ascii="Times New Roman" w:hAnsi="Times New Roman" w:cs="Times New Roman"/>
                <w:sz w:val="20"/>
                <w:szCs w:val="20"/>
              </w:rPr>
              <w:t>Кбіт</w:t>
            </w:r>
            <w:proofErr w:type="spellEnd"/>
            <w:r w:rsidRPr="005A099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A0997">
              <w:rPr>
                <w:rFonts w:ascii="Times New Roman" w:hAnsi="Times New Roman" w:cs="Times New Roman"/>
                <w:sz w:val="20"/>
                <w:szCs w:val="20"/>
              </w:rPr>
              <w:t>сек</w:t>
            </w:r>
            <w:proofErr w:type="spellEnd"/>
          </w:p>
          <w:p w14:paraId="4BE7BDC5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997">
              <w:rPr>
                <w:rFonts w:ascii="Times New Roman" w:hAnsi="Times New Roman" w:cs="Times New Roman"/>
                <w:sz w:val="20"/>
                <w:szCs w:val="20"/>
              </w:rPr>
              <w:t>Максимальна роздільна здатність факсу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менше </w:t>
            </w:r>
            <w:r w:rsidRPr="005A0997">
              <w:rPr>
                <w:rFonts w:ascii="Times New Roman" w:hAnsi="Times New Roman" w:cs="Times New Roman"/>
                <w:sz w:val="20"/>
                <w:szCs w:val="20"/>
              </w:rPr>
              <w:t xml:space="preserve">1200x600 </w:t>
            </w:r>
            <w:proofErr w:type="spellStart"/>
            <w:r w:rsidRPr="005A0997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14:paraId="14680676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5CC92D0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E44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Лотки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44292D5F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4C1">
              <w:rPr>
                <w:rFonts w:ascii="Times New Roman" w:hAnsi="Times New Roman" w:cs="Times New Roman"/>
                <w:sz w:val="20"/>
                <w:szCs w:val="20"/>
              </w:rPr>
              <w:t>Лоток видачі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менше 150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BE806E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4C1">
              <w:rPr>
                <w:rFonts w:ascii="Times New Roman" w:hAnsi="Times New Roman" w:cs="Times New Roman"/>
                <w:sz w:val="20"/>
                <w:szCs w:val="20"/>
              </w:rPr>
              <w:t>Подача паперу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менше 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5203E1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BBBC2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21C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Інтерфейси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720EE667" w14:textId="77777777" w:rsidR="00492837" w:rsidRPr="00621C6F" w:rsidRDefault="00492837" w:rsidP="00EC2F53">
            <w:pPr>
              <w:pStyle w:val="a4"/>
              <w:widowControl w:val="0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C6F">
              <w:rPr>
                <w:rFonts w:ascii="Times New Roman" w:hAnsi="Times New Roman" w:cs="Times New Roman"/>
                <w:sz w:val="20"/>
                <w:szCs w:val="20"/>
              </w:rPr>
              <w:t>Кардрідер</w:t>
            </w:r>
            <w:proofErr w:type="spellEnd"/>
          </w:p>
          <w:p w14:paraId="40A9F0F5" w14:textId="77777777" w:rsidR="00492837" w:rsidRPr="00621C6F" w:rsidRDefault="00492837" w:rsidP="00EC2F53">
            <w:pPr>
              <w:pStyle w:val="a4"/>
              <w:widowControl w:val="0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C6F">
              <w:rPr>
                <w:rFonts w:ascii="Times New Roman" w:hAnsi="Times New Roman" w:cs="Times New Roman"/>
                <w:sz w:val="20"/>
                <w:szCs w:val="20"/>
              </w:rPr>
              <w:t>Підключення до мережі (</w:t>
            </w:r>
            <w:proofErr w:type="spellStart"/>
            <w:r w:rsidRPr="00621C6F">
              <w:rPr>
                <w:rFonts w:ascii="Times New Roman" w:hAnsi="Times New Roman" w:cs="Times New Roman"/>
                <w:sz w:val="20"/>
                <w:szCs w:val="20"/>
              </w:rPr>
              <w:t>Ethernet</w:t>
            </w:r>
            <w:proofErr w:type="spellEnd"/>
            <w:r w:rsidRPr="00621C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28DC470" w14:textId="77777777" w:rsidR="00492837" w:rsidRPr="00621C6F" w:rsidRDefault="00492837" w:rsidP="00EC2F53">
            <w:pPr>
              <w:pStyle w:val="a4"/>
              <w:widowControl w:val="0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C6F">
              <w:rPr>
                <w:rFonts w:ascii="Times New Roman" w:hAnsi="Times New Roman" w:cs="Times New Roman"/>
                <w:sz w:val="20"/>
                <w:szCs w:val="20"/>
              </w:rPr>
              <w:t>Hi-Speed</w:t>
            </w:r>
            <w:proofErr w:type="spellEnd"/>
            <w:r w:rsidRPr="00621C6F">
              <w:rPr>
                <w:rFonts w:ascii="Times New Roman" w:hAnsi="Times New Roman" w:cs="Times New Roman"/>
                <w:sz w:val="20"/>
                <w:szCs w:val="20"/>
              </w:rPr>
              <w:t xml:space="preserve"> USB (порт В)</w:t>
            </w:r>
          </w:p>
          <w:p w14:paraId="23B5E9EF" w14:textId="77777777" w:rsidR="00492837" w:rsidRDefault="00492837" w:rsidP="00EC2F53">
            <w:pPr>
              <w:pStyle w:val="a4"/>
              <w:widowControl w:val="0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C6F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</w:p>
          <w:p w14:paraId="14DC4939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21C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Підтримка ОС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61F1C98D" w14:textId="77777777" w:rsidR="00492837" w:rsidRPr="00621C6F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C6F">
              <w:rPr>
                <w:rFonts w:ascii="Times New Roman" w:hAnsi="Times New Roman" w:cs="Times New Roman"/>
                <w:sz w:val="20"/>
                <w:szCs w:val="20"/>
              </w:rPr>
              <w:t>MacOS</w:t>
            </w:r>
            <w:proofErr w:type="spellEnd"/>
          </w:p>
          <w:p w14:paraId="13CE08C2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C6F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</w:p>
          <w:p w14:paraId="6232A87B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C7664C1" w14:textId="77777777" w:rsidR="00492837" w:rsidRDefault="00492837" w:rsidP="00EC2F53">
            <w:pPr>
              <w:textAlignment w:val="top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B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 xml:space="preserve">Гарантійний строк на проектор не менше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12</w:t>
            </w:r>
            <w:r w:rsidRPr="002B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 xml:space="preserve"> місяців </w:t>
            </w:r>
          </w:p>
        </w:tc>
      </w:tr>
      <w:tr w:rsidR="00492837" w14:paraId="329B85DB" w14:textId="77777777" w:rsidTr="00EC2F53">
        <w:tc>
          <w:tcPr>
            <w:tcW w:w="704" w:type="dxa"/>
          </w:tcPr>
          <w:p w14:paraId="386A6291" w14:textId="77777777" w:rsidR="00492837" w:rsidRPr="000B653F" w:rsidRDefault="00492837" w:rsidP="00EC2F5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</w:p>
        </w:tc>
        <w:tc>
          <w:tcPr>
            <w:tcW w:w="3119" w:type="dxa"/>
          </w:tcPr>
          <w:p w14:paraId="6454150A" w14:textId="77777777" w:rsidR="00492837" w:rsidRPr="000B653F" w:rsidRDefault="00492837" w:rsidP="00EC2F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1C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Мультимедійний комплекс для оснащення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навчальних </w:t>
            </w:r>
            <w:r w:rsidRPr="00B51C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кабінетів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850" w:type="dxa"/>
          </w:tcPr>
          <w:p w14:paraId="08B7FB99" w14:textId="77777777" w:rsidR="00492837" w:rsidRDefault="00492837" w:rsidP="00EC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6" w:type="dxa"/>
          </w:tcPr>
          <w:p w14:paraId="153BE3B1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Pr="003316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</w:t>
            </w:r>
            <w:r w:rsidRPr="00DC0982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Короткофокусний проектор</w:t>
            </w:r>
          </w:p>
          <w:p w14:paraId="359ABF3D" w14:textId="77777777" w:rsidR="00492837" w:rsidRPr="002B01A9" w:rsidRDefault="00492837" w:rsidP="00EC2F53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  <w:p w14:paraId="0CA75B02" w14:textId="77777777" w:rsidR="00492837" w:rsidRPr="00AA147D" w:rsidRDefault="00492837" w:rsidP="00EC2F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AA14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Зображення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:</w:t>
            </w:r>
          </w:p>
          <w:p w14:paraId="0B5B1905" w14:textId="77777777" w:rsidR="00492837" w:rsidRPr="00411EE8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Технологія відображення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не гірше 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DLP™</w:t>
            </w:r>
          </w:p>
          <w:p w14:paraId="40DB9E9F" w14:textId="77777777" w:rsidR="00492837" w:rsidRPr="00411EE8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Розширення XGA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не менше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(1024x768)</w:t>
            </w:r>
          </w:p>
          <w:p w14:paraId="44611061" w14:textId="77777777" w:rsidR="00492837" w:rsidRPr="00411EE8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Яскравість 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менше 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5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лмн</w:t>
            </w:r>
            <w:proofErr w:type="spellEnd"/>
          </w:p>
          <w:p w14:paraId="5ABE322D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Контрастність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не менше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000:1</w:t>
            </w:r>
          </w:p>
          <w:p w14:paraId="4D97D97D" w14:textId="77777777" w:rsidR="00492837" w:rsidRPr="00411EE8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Підтримка функції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D</w:t>
            </w:r>
          </w:p>
          <w:p w14:paraId="557F74E3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Співвідношення сторін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не менше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4:3</w:t>
            </w:r>
          </w:p>
          <w:p w14:paraId="15B4188F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A1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Сумісне співвідношення розмірів</w:t>
            </w:r>
            <w:r w:rsidRPr="00AA1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>не менше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</w:t>
            </w:r>
            <w:r w:rsidRPr="00AA1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:9</w:t>
            </w:r>
          </w:p>
          <w:p w14:paraId="391EF599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A1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Коефіцієнт фокусування проектора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не менше </w:t>
            </w:r>
            <w:r w:rsidRPr="00AA1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0.617 (1955.80 mm@970 mm)</w:t>
            </w:r>
          </w:p>
          <w:p w14:paraId="73C0CBA4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A1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Максимальна вертикальна синхронізація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не менше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47D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proofErr w:type="spellStart"/>
            <w:r w:rsidRPr="00AA147D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spellEnd"/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14:paraId="46514358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r w:rsidRPr="00AA1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Максимальна горизонтальна синхронізація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не менше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47D">
              <w:rPr>
                <w:rFonts w:ascii="Times New Roman" w:hAnsi="Times New Roman" w:cs="Times New Roman"/>
                <w:sz w:val="20"/>
                <w:szCs w:val="20"/>
              </w:rPr>
              <w:t>100 кГц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</w:t>
            </w:r>
            <w:r w:rsidRPr="00AA1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</w:p>
          <w:p w14:paraId="36916F0C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A1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Мінімальна вертикальна синхронізація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не менше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47D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spellStart"/>
            <w:r w:rsidRPr="00AA147D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spellEnd"/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</w:t>
            </w:r>
          </w:p>
          <w:p w14:paraId="045DDE4E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A1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Мінімальна горизонтальна синхронізація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не менше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</w:t>
            </w:r>
            <w:r w:rsidRPr="00AA1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15 кГц</w:t>
            </w:r>
          </w:p>
          <w:p w14:paraId="2025F9A1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A1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Підтримувані кольори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>не менше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</w:t>
            </w: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1,07 мільярда кольорів (30 біт)</w:t>
            </w:r>
          </w:p>
          <w:p w14:paraId="6BE65E2B" w14:textId="77777777" w:rsidR="00492837" w:rsidRPr="00AA147D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14:paraId="7FB778CD" w14:textId="77777777" w:rsidR="00492837" w:rsidRPr="00AA147D" w:rsidRDefault="00492837" w:rsidP="00EC2F53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AA14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Характеристики лампи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:</w:t>
            </w:r>
          </w:p>
          <w:p w14:paraId="3CA240F1" w14:textId="77777777" w:rsidR="00492837" w:rsidRPr="00411EE8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Джерело світла Лампа</w:t>
            </w:r>
          </w:p>
          <w:p w14:paraId="37A229C1" w14:textId="77777777" w:rsidR="00492837" w:rsidRPr="00411EE8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Тип лампи,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менше 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Вт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220</w:t>
            </w:r>
          </w:p>
          <w:p w14:paraId="6328A089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Термін служби лампи в нормальному режимі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менше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5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годин</w:t>
            </w:r>
          </w:p>
          <w:p w14:paraId="28A3964A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Термін служби лампи в економному режимі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не менше 6000 годин</w:t>
            </w:r>
          </w:p>
          <w:p w14:paraId="26C96BA7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D1806">
              <w:rPr>
                <w:rFonts w:ascii="Times New Roman" w:hAnsi="Times New Roman" w:cs="Times New Roman"/>
                <w:sz w:val="20"/>
                <w:szCs w:val="20"/>
              </w:rPr>
              <w:t xml:space="preserve">Ресурс лампи в режимі </w:t>
            </w:r>
            <w:proofErr w:type="spellStart"/>
            <w:r w:rsidRPr="00AD1806">
              <w:rPr>
                <w:rFonts w:ascii="Times New Roman" w:hAnsi="Times New Roman" w:cs="Times New Roman"/>
                <w:sz w:val="20"/>
                <w:szCs w:val="20"/>
              </w:rPr>
              <w:t>ExtremeEco</w:t>
            </w:r>
            <w:proofErr w:type="spellEnd"/>
            <w:r w:rsidRPr="00AD1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>не менше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10000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годин </w:t>
            </w:r>
          </w:p>
          <w:p w14:paraId="1833A62F" w14:textId="77777777" w:rsidR="00492837" w:rsidRPr="00411EE8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14:paraId="107B1B9D" w14:textId="77777777" w:rsidR="00492837" w:rsidRPr="00AD1806" w:rsidRDefault="00492837" w:rsidP="00EC2F5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AD1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Підключення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:</w:t>
            </w:r>
          </w:p>
          <w:p w14:paraId="5DDF14E6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Входи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не менше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1 x HDMI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>не менше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 x VGA,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не менше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1 x Композитне відео,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менше 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1 x Аудіо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менше 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3.5мм</w:t>
            </w:r>
          </w:p>
          <w:p w14:paraId="5231A49A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Виходи 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менше 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1 x VGA,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менше 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 x Аудіо 3.5мм,</w:t>
            </w:r>
            <w:r>
              <w:t xml:space="preserve"> </w:t>
            </w: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Канал звукової частоти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увімк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.\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вимкн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.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</w:p>
          <w:p w14:paraId="55849B1C" w14:textId="77777777" w:rsidR="00492837" w:rsidRDefault="00492837" w:rsidP="00EC2F5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14:paraId="5B3F61FA" w14:textId="77777777" w:rsidR="00492837" w:rsidRPr="00AD1806" w:rsidRDefault="00492837" w:rsidP="00EC2F5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AD1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Загальне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:</w:t>
            </w:r>
          </w:p>
          <w:p w14:paraId="299EA7BC" w14:textId="77777777" w:rsidR="00492837" w:rsidRPr="00BD1F62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Рівень шуму (звичайний) 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більше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дБ</w:t>
            </w:r>
          </w:p>
          <w:p w14:paraId="4695B110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Рівень шуму (</w:t>
            </w:r>
            <w:proofErr w:type="spellStart"/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макс</w:t>
            </w:r>
            <w:proofErr w:type="spellEnd"/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.) 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більше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4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дБ</w:t>
            </w:r>
          </w:p>
          <w:p w14:paraId="77B67D83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14:paraId="2EFA0E77" w14:textId="77777777" w:rsidR="00492837" w:rsidRDefault="00492837" w:rsidP="00EC2F5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Технічні відомості:</w:t>
            </w:r>
          </w:p>
          <w:p w14:paraId="4A09B915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Метод проектування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не менше фронтальне,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задне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, стеля та задній стельовий</w:t>
            </w:r>
          </w:p>
          <w:p w14:paraId="720E29E6" w14:textId="77777777" w:rsidR="00492837" w:rsidRPr="00AD1806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Сумісність із відео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не менше</w:t>
            </w: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NTSC,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PAL</w:t>
            </w: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SECAM</w:t>
            </w: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HDTV</w:t>
            </w: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EDTV</w:t>
            </w: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SDTV</w:t>
            </w:r>
          </w:p>
          <w:p w14:paraId="246A6381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Сумісність із комп'ютером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не менше </w:t>
            </w: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Windows PC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Mac</w:t>
            </w:r>
            <w:proofErr w:type="spellEnd"/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PC</w:t>
            </w:r>
          </w:p>
          <w:p w14:paraId="20780496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14:paraId="3754B53A" w14:textId="77777777" w:rsidR="00492837" w:rsidRPr="00F63D60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F63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Аудіо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:</w:t>
            </w:r>
          </w:p>
          <w:p w14:paraId="47B93787" w14:textId="77777777" w:rsidR="00492837" w:rsidRPr="00BD1F62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Динаміки –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менше 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1 </w:t>
            </w:r>
            <w:proofErr w:type="spellStart"/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шт</w:t>
            </w:r>
            <w:proofErr w:type="spellEnd"/>
          </w:p>
          <w:p w14:paraId="27941E7F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63D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Вихідна потужність динаміка 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 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менше 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6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Вт</w:t>
            </w:r>
          </w:p>
          <w:p w14:paraId="7862A98D" w14:textId="77777777" w:rsidR="00492837" w:rsidRPr="00F63D60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r w:rsidRPr="00F63D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Вихідний режим динаміка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не гірше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Mono</w:t>
            </w:r>
          </w:p>
          <w:p w14:paraId="7C0F87FF" w14:textId="77777777" w:rsidR="00492837" w:rsidRPr="00F63D60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</w:p>
          <w:p w14:paraId="7AE1328D" w14:textId="77777777" w:rsidR="00492837" w:rsidRPr="00F63D60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F63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 xml:space="preserve">Комплектація: </w:t>
            </w:r>
          </w:p>
          <w:p w14:paraId="2C5D413C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Не менше ш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нур живлення,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п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ульт дистанційного керування,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б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атарейки,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п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осібник з експлуатації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карта безпеки, </w:t>
            </w:r>
            <w:r w:rsidRPr="00F63D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VGA-кабель</w:t>
            </w:r>
          </w:p>
          <w:p w14:paraId="109C77F0" w14:textId="77777777" w:rsidR="00492837" w:rsidRPr="00411EE8" w:rsidRDefault="00492837" w:rsidP="00EC2F53">
            <w:pPr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Вага та габарити</w:t>
            </w:r>
          </w:p>
          <w:p w14:paraId="5DB1DD32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Розміри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менше 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(Ш x Г x В) (мм) 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3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x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62,3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x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113,7</w:t>
            </w:r>
          </w:p>
          <w:p w14:paraId="0B7FAB0C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Вага не менше 3,1 кг</w:t>
            </w:r>
          </w:p>
          <w:p w14:paraId="3BD1A3B5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14:paraId="74822101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2B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 xml:space="preserve">Гарантійний строк на проектор не менше 36 місяців </w:t>
            </w:r>
          </w:p>
          <w:p w14:paraId="3F3923CA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</w:p>
          <w:p w14:paraId="0E1EE31D" w14:textId="77777777" w:rsidR="00492837" w:rsidRDefault="00492837" w:rsidP="00EC2F53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0B653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2.Маркерна дошка для мультимедійного </w:t>
            </w:r>
            <w:proofErr w:type="spellStart"/>
            <w:r w:rsidRPr="000B653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проєктора</w:t>
            </w:r>
            <w:proofErr w:type="spellEnd"/>
          </w:p>
          <w:p w14:paraId="51FB8422" w14:textId="77777777" w:rsidR="00492837" w:rsidRDefault="00492837" w:rsidP="00EC2F53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3908F9D3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uk-UA"/>
              </w:rPr>
            </w:pPr>
            <w:r w:rsidRPr="000B6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uk-UA"/>
              </w:rPr>
              <w:t>Характеристика:</w:t>
            </w:r>
          </w:p>
          <w:p w14:paraId="2864D597" w14:textId="77777777" w:rsidR="00492837" w:rsidRDefault="00492837" w:rsidP="00EC2F53">
            <w:pPr>
              <w:widowControl w:val="0"/>
              <w:ind w:right="126"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Pr="00536734">
              <w:rPr>
                <w:rFonts w:ascii="Times New Roman" w:hAnsi="Times New Roman"/>
                <w:sz w:val="20"/>
                <w:szCs w:val="20"/>
              </w:rPr>
              <w:t>обоча поверхня магнітно-маркерна, білого кольору,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глянцева,</w:t>
            </w:r>
            <w:r w:rsidRPr="00536734">
              <w:rPr>
                <w:rFonts w:ascii="Times New Roman" w:hAnsi="Times New Roman"/>
                <w:sz w:val="20"/>
                <w:szCs w:val="20"/>
              </w:rPr>
              <w:t xml:space="preserve"> розрахована у тому числі для письма на ній маркерами на водній основі;</w:t>
            </w:r>
            <w:r w:rsidRPr="005367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3F62D5B3" w14:textId="77777777" w:rsidR="00492837" w:rsidRDefault="00492837" w:rsidP="00EC2F53">
            <w:pPr>
              <w:widowControl w:val="0"/>
              <w:ind w:right="126"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734">
              <w:rPr>
                <w:rFonts w:ascii="Times New Roman" w:hAnsi="Times New Roman"/>
                <w:sz w:val="20"/>
                <w:szCs w:val="20"/>
              </w:rPr>
              <w:t>Розмір та аспектне співвідношення робочої поверхні дошки має збігатися з розміром та аспектним співвідношенням проекційного зображення проектора.</w:t>
            </w:r>
          </w:p>
          <w:p w14:paraId="4DAD17AE" w14:textId="77777777" w:rsidR="00492837" w:rsidRPr="00536734" w:rsidRDefault="00492837" w:rsidP="00EC2F53">
            <w:pPr>
              <w:widowControl w:val="0"/>
              <w:ind w:right="1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Розміри дошки не менше 200 х 125 см, </w:t>
            </w:r>
            <w:r w:rsidRPr="00590021">
              <w:rPr>
                <w:rFonts w:ascii="Times New Roman" w:hAnsi="Times New Roman"/>
                <w:sz w:val="20"/>
                <w:szCs w:val="20"/>
              </w:rPr>
              <w:t>діагональ не менше 8</w:t>
            </w:r>
            <w:r w:rsidRPr="00590021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590021">
              <w:rPr>
                <w:rFonts w:ascii="Times New Roman" w:hAnsi="Times New Roman"/>
                <w:sz w:val="20"/>
                <w:szCs w:val="20"/>
              </w:rPr>
              <w:t>″</w:t>
            </w:r>
          </w:p>
          <w:p w14:paraId="04725E62" w14:textId="77777777" w:rsidR="00492837" w:rsidRPr="000B653F" w:rsidRDefault="00492837" w:rsidP="00EC2F53">
            <w:pP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</w:pPr>
          </w:p>
        </w:tc>
      </w:tr>
      <w:tr w:rsidR="00492837" w14:paraId="57EDB2B0" w14:textId="77777777" w:rsidTr="00EC2F53">
        <w:tc>
          <w:tcPr>
            <w:tcW w:w="704" w:type="dxa"/>
          </w:tcPr>
          <w:p w14:paraId="136AFB80" w14:textId="77777777" w:rsidR="00492837" w:rsidRDefault="00492837" w:rsidP="00EC2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19" w:type="dxa"/>
          </w:tcPr>
          <w:p w14:paraId="0A3F2848" w14:textId="77777777" w:rsidR="00492837" w:rsidRPr="00B51C77" w:rsidRDefault="00492837" w:rsidP="00EC2F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1C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Мультимедійний комплекс для оснащення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навчальних </w:t>
            </w:r>
            <w:r w:rsidRPr="00B51C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кабінетів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4.2</w:t>
            </w:r>
          </w:p>
        </w:tc>
        <w:tc>
          <w:tcPr>
            <w:tcW w:w="850" w:type="dxa"/>
          </w:tcPr>
          <w:p w14:paraId="33F91046" w14:textId="77777777" w:rsidR="00492837" w:rsidRDefault="00492837" w:rsidP="00EC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6" w:type="dxa"/>
          </w:tcPr>
          <w:p w14:paraId="74F21728" w14:textId="77777777" w:rsidR="00492837" w:rsidRDefault="00492837" w:rsidP="00EC2F53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Pr="003316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</w:t>
            </w:r>
            <w:r w:rsidRPr="00DC0982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Короткофокусний проектор</w:t>
            </w:r>
          </w:p>
          <w:p w14:paraId="066F4F8C" w14:textId="77777777" w:rsidR="00492837" w:rsidRPr="002B01A9" w:rsidRDefault="00492837" w:rsidP="00EC2F53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  <w:p w14:paraId="774B64A1" w14:textId="77777777" w:rsidR="00492837" w:rsidRPr="00AA147D" w:rsidRDefault="00492837" w:rsidP="00EC2F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AA14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Зображення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:</w:t>
            </w:r>
          </w:p>
          <w:p w14:paraId="22606C3A" w14:textId="77777777" w:rsidR="00492837" w:rsidRPr="00411EE8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Технологія відображення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не гірше 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DLP™</w:t>
            </w:r>
          </w:p>
          <w:p w14:paraId="6824AABC" w14:textId="77777777" w:rsidR="00492837" w:rsidRPr="00411EE8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Розширення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W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XGA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не менше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280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800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)</w:t>
            </w:r>
          </w:p>
          <w:p w14:paraId="61B6DAF1" w14:textId="77777777" w:rsidR="00492837" w:rsidRPr="00411EE8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Яскравість 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менше 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6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лмн</w:t>
            </w:r>
            <w:proofErr w:type="spellEnd"/>
          </w:p>
          <w:p w14:paraId="3EFA37ED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Контрастність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не менше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000:1</w:t>
            </w:r>
          </w:p>
          <w:p w14:paraId="204059EA" w14:textId="77777777" w:rsidR="00492837" w:rsidRPr="00C646FC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Підтримка функції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D</w:t>
            </w:r>
          </w:p>
          <w:p w14:paraId="5FC61F2D" w14:textId="77777777" w:rsidR="00492837" w:rsidRPr="00590021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r w:rsidRPr="005900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Власне співвідношення розмірів</w:t>
            </w:r>
            <w:r w:rsidRPr="005900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 w:rsidRPr="005900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16:10</w:t>
            </w:r>
          </w:p>
          <w:p w14:paraId="4EA6F1E4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A1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Сумісне співвідношення розмірів</w:t>
            </w:r>
            <w:r w:rsidRPr="00AA1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>не менше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</w:t>
            </w:r>
            <w:r w:rsidRPr="00AA1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:9, 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4:3</w:t>
            </w:r>
          </w:p>
          <w:p w14:paraId="759A8AEC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A1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Коефіцієнт фокусування проектора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не менше </w:t>
            </w:r>
            <w:r w:rsidRPr="005900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0.52 (2209.80 mm@980 mm)</w:t>
            </w:r>
          </w:p>
          <w:p w14:paraId="44D06A6F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900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Корекція вертикального трапецієподібного </w:t>
            </w:r>
          </w:p>
          <w:p w14:paraId="0A8FF0FB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с</w:t>
            </w:r>
            <w:r w:rsidRPr="005900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потворення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не менше </w:t>
            </w:r>
            <w:r w:rsidRPr="005900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-15°/+15°</w:t>
            </w:r>
          </w:p>
          <w:p w14:paraId="4F1C79B1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900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Корекція горизонтального трапецієподібного спотворення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не менше </w:t>
            </w:r>
            <w:r w:rsidRPr="005900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-15°/+15°</w:t>
            </w:r>
          </w:p>
          <w:p w14:paraId="12755119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A1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Підтримувані кольори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>не менше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</w:t>
            </w: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1,07 мільярда кольорів (30 біт)</w:t>
            </w:r>
          </w:p>
          <w:p w14:paraId="39B4DEBC" w14:textId="77777777" w:rsidR="00492837" w:rsidRPr="00AA147D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14:paraId="6AD1A40B" w14:textId="77777777" w:rsidR="00492837" w:rsidRPr="00AA147D" w:rsidRDefault="00492837" w:rsidP="00EC2F53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AA14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Характеристики лампи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:</w:t>
            </w:r>
          </w:p>
          <w:p w14:paraId="078F1A5C" w14:textId="77777777" w:rsidR="00492837" w:rsidRPr="00411EE8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Джерело світла Лампа</w:t>
            </w:r>
          </w:p>
          <w:p w14:paraId="17F2DF51" w14:textId="77777777" w:rsidR="00492837" w:rsidRPr="00411EE8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Тип лампи,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менше 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Вт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220</w:t>
            </w:r>
          </w:p>
          <w:p w14:paraId="5B6DDA20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Термін служби лампи в нормальному режимі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менше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5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годин</w:t>
            </w:r>
          </w:p>
          <w:p w14:paraId="2055E434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Термін служби лампи в економному режимі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не менше 6000 годин</w:t>
            </w:r>
          </w:p>
          <w:p w14:paraId="1A206BEB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D1806">
              <w:rPr>
                <w:rFonts w:ascii="Times New Roman" w:hAnsi="Times New Roman" w:cs="Times New Roman"/>
                <w:sz w:val="20"/>
                <w:szCs w:val="20"/>
              </w:rPr>
              <w:t xml:space="preserve">Ресурс лампи в режимі </w:t>
            </w:r>
            <w:proofErr w:type="spellStart"/>
            <w:r w:rsidRPr="00AD1806">
              <w:rPr>
                <w:rFonts w:ascii="Times New Roman" w:hAnsi="Times New Roman" w:cs="Times New Roman"/>
                <w:sz w:val="20"/>
                <w:szCs w:val="20"/>
              </w:rPr>
              <w:t>ExtremeEco</w:t>
            </w:r>
            <w:proofErr w:type="spellEnd"/>
            <w:r w:rsidRPr="00AD1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>не менше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10000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годин </w:t>
            </w:r>
          </w:p>
          <w:p w14:paraId="68D8E5B8" w14:textId="77777777" w:rsidR="00492837" w:rsidRPr="00411EE8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14:paraId="63F1AB65" w14:textId="77777777" w:rsidR="00492837" w:rsidRPr="00AD1806" w:rsidRDefault="00492837" w:rsidP="00EC2F5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AD1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Підключення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:</w:t>
            </w:r>
          </w:p>
          <w:p w14:paraId="49491C94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Входи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не менше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x HDMI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>не менше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2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x VGA,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не менше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1 x Композитне відео,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менше 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1 x Аудіо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менше 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3.5мм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, не менше 2 х</w:t>
            </w:r>
            <w:r w:rsidRPr="00A419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USB-портів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типу А, не менше 1 х м</w:t>
            </w:r>
            <w:r w:rsidRPr="00A419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ережа (RJ-45)</w:t>
            </w:r>
          </w:p>
          <w:p w14:paraId="14DA4045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Виходи 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менше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x VGA,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менше 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 x Аудіо 3.5мм,</w:t>
            </w:r>
            <w:r>
              <w:t xml:space="preserve"> </w:t>
            </w: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Канал звукової частоти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увімк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.\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вимкн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.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</w:p>
          <w:p w14:paraId="13E05D21" w14:textId="77777777" w:rsidR="00492837" w:rsidRDefault="00492837" w:rsidP="00EC2F5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14:paraId="21616819" w14:textId="77777777" w:rsidR="00492837" w:rsidRPr="00AD1806" w:rsidRDefault="00492837" w:rsidP="00EC2F5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AD1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Загальне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:</w:t>
            </w:r>
          </w:p>
          <w:p w14:paraId="30E347E5" w14:textId="77777777" w:rsidR="00492837" w:rsidRPr="00BD1F62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Рівень шуму (звичайний) 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більше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дБ</w:t>
            </w:r>
          </w:p>
          <w:p w14:paraId="1A49FA9B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Рівень шуму (</w:t>
            </w:r>
            <w:proofErr w:type="spellStart"/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макс</w:t>
            </w:r>
            <w:proofErr w:type="spellEnd"/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.) 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більше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4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дБ</w:t>
            </w:r>
          </w:p>
          <w:p w14:paraId="231FBAB1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14:paraId="1349DC7D" w14:textId="77777777" w:rsidR="00492837" w:rsidRDefault="00492837" w:rsidP="00EC2F5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Технічні відомості:</w:t>
            </w:r>
          </w:p>
          <w:p w14:paraId="139C6621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Метод проектування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не менше фронтальне,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задне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, стеля та задній стельовий</w:t>
            </w:r>
          </w:p>
          <w:p w14:paraId="7206B4BC" w14:textId="77777777" w:rsidR="00492837" w:rsidRPr="00AD1806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Сумісність із відео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не менше</w:t>
            </w: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NTSC,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PAL</w:t>
            </w: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SECAM</w:t>
            </w: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HDTV</w:t>
            </w: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EDTV</w:t>
            </w: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SDTV</w:t>
            </w:r>
          </w:p>
          <w:p w14:paraId="06508BB5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Сумісність із комп'ютером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не менше </w:t>
            </w:r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Windows PC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Mac</w:t>
            </w:r>
            <w:proofErr w:type="spellEnd"/>
            <w:r w:rsidRPr="00AD18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PC</w:t>
            </w:r>
          </w:p>
          <w:p w14:paraId="5B0C5886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14:paraId="03ACE83F" w14:textId="77777777" w:rsidR="00492837" w:rsidRPr="00F63D60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F63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Аудіо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:</w:t>
            </w:r>
          </w:p>
          <w:p w14:paraId="1B566B04" w14:textId="77777777" w:rsidR="00492837" w:rsidRPr="00BD1F62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Динаміки –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менше 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1 </w:t>
            </w:r>
            <w:proofErr w:type="spellStart"/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шт</w:t>
            </w:r>
            <w:proofErr w:type="spellEnd"/>
          </w:p>
          <w:p w14:paraId="5D543FC9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63D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Вихідна потужність динаміка 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- 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менше 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6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Вт</w:t>
            </w:r>
          </w:p>
          <w:p w14:paraId="041FD8DE" w14:textId="77777777" w:rsidR="00492837" w:rsidRPr="00F63D60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r w:rsidRPr="00F63D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Вихідний режим динаміка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не гірше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Mono</w:t>
            </w:r>
          </w:p>
          <w:p w14:paraId="54CF5DC4" w14:textId="77777777" w:rsidR="00492837" w:rsidRPr="00F63D60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</w:p>
          <w:p w14:paraId="324D0CFC" w14:textId="77777777" w:rsidR="00492837" w:rsidRPr="00F63D60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F63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 xml:space="preserve">Комплектація: </w:t>
            </w:r>
          </w:p>
          <w:p w14:paraId="50F7DEC9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Не менше ш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нур живлення,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п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ульт дистанційного керування,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б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атарейки,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п</w:t>
            </w:r>
            <w:r w:rsidRPr="00BD1F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осібник з експлуатації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карта безпеки, </w:t>
            </w:r>
            <w:r w:rsidRPr="00F63D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VGA-кабель</w:t>
            </w:r>
          </w:p>
          <w:p w14:paraId="502AAA8C" w14:textId="77777777" w:rsidR="00492837" w:rsidRPr="00411EE8" w:rsidRDefault="00492837" w:rsidP="00EC2F53">
            <w:pPr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Вага та габарити</w:t>
            </w:r>
          </w:p>
          <w:p w14:paraId="0FDD9B6C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Розміри </w:t>
            </w:r>
            <w:r w:rsidRPr="00626B9F">
              <w:rPr>
                <w:rFonts w:ascii="Times New Roman" w:hAnsi="Times New Roman" w:cs="Times New Roman"/>
                <w:sz w:val="20"/>
                <w:szCs w:val="20"/>
              </w:rPr>
              <w:t xml:space="preserve">не менше 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(Ш x Г x В) (мм) 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3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x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62,3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x</w:t>
            </w:r>
            <w:r w:rsidRPr="0041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113,7</w:t>
            </w:r>
          </w:p>
          <w:p w14:paraId="43A03A8D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Вага не менше 3,1 кг</w:t>
            </w:r>
          </w:p>
          <w:p w14:paraId="74F31587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14:paraId="2C8DC1DF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2B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 xml:space="preserve">Гарантійний строк на проектор не менше 36 місяців </w:t>
            </w:r>
          </w:p>
          <w:p w14:paraId="55535C28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</w:p>
          <w:p w14:paraId="7A0343B1" w14:textId="77777777" w:rsidR="00492837" w:rsidRDefault="00492837" w:rsidP="00EC2F53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0B653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2.Маркерна дошка для мультимедійного </w:t>
            </w:r>
            <w:proofErr w:type="spellStart"/>
            <w:r w:rsidRPr="000B653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проєктора</w:t>
            </w:r>
            <w:proofErr w:type="spellEnd"/>
          </w:p>
          <w:p w14:paraId="6A48E358" w14:textId="77777777" w:rsidR="00492837" w:rsidRDefault="00492837" w:rsidP="00EC2F53">
            <w:pPr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0946A587" w14:textId="77777777" w:rsidR="00492837" w:rsidRDefault="00492837" w:rsidP="00EC2F53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uk-UA"/>
              </w:rPr>
            </w:pPr>
            <w:r w:rsidRPr="000B6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uk-UA"/>
              </w:rPr>
              <w:t>Характеристика:</w:t>
            </w:r>
          </w:p>
          <w:p w14:paraId="7648D780" w14:textId="77777777" w:rsidR="00492837" w:rsidRDefault="00492837" w:rsidP="00EC2F53">
            <w:pPr>
              <w:widowControl w:val="0"/>
              <w:ind w:right="126"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36734">
              <w:rPr>
                <w:rFonts w:ascii="Times New Roman" w:hAnsi="Times New Roman"/>
                <w:sz w:val="20"/>
                <w:szCs w:val="20"/>
              </w:rPr>
              <w:t>обоча поверхня магнітно-маркерна, білого кольору,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глянцева,</w:t>
            </w:r>
            <w:r w:rsidRPr="00536734">
              <w:rPr>
                <w:rFonts w:ascii="Times New Roman" w:hAnsi="Times New Roman"/>
                <w:sz w:val="20"/>
                <w:szCs w:val="20"/>
              </w:rPr>
              <w:t xml:space="preserve"> розрахована у тому числі для письма на ній маркерами на водній основі;</w:t>
            </w:r>
            <w:r w:rsidRPr="005367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638030D3" w14:textId="77777777" w:rsidR="00492837" w:rsidRDefault="00492837" w:rsidP="00EC2F53">
            <w:pPr>
              <w:widowControl w:val="0"/>
              <w:ind w:right="126"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734">
              <w:rPr>
                <w:rFonts w:ascii="Times New Roman" w:hAnsi="Times New Roman"/>
                <w:sz w:val="20"/>
                <w:szCs w:val="20"/>
              </w:rPr>
              <w:t>Розмір та аспектне співвідношення робочої поверхні дошки має збігатися з розміром та аспектним співвідношенням проекційного зображення проектора.</w:t>
            </w:r>
          </w:p>
          <w:p w14:paraId="47DDFB13" w14:textId="77777777" w:rsidR="00492837" w:rsidRPr="00536734" w:rsidRDefault="00492837" w:rsidP="00EC2F53">
            <w:pPr>
              <w:widowControl w:val="0"/>
              <w:ind w:right="1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Розміри дошки не менше 200 х 125 см, </w:t>
            </w:r>
            <w:r w:rsidRPr="00590021">
              <w:rPr>
                <w:rFonts w:ascii="Times New Roman" w:hAnsi="Times New Roman"/>
                <w:sz w:val="20"/>
                <w:szCs w:val="20"/>
              </w:rPr>
              <w:t>діагональ не менше 8</w:t>
            </w:r>
            <w:r w:rsidRPr="00590021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590021">
              <w:rPr>
                <w:rFonts w:ascii="Times New Roman" w:hAnsi="Times New Roman"/>
                <w:sz w:val="20"/>
                <w:szCs w:val="20"/>
              </w:rPr>
              <w:t>″</w:t>
            </w:r>
          </w:p>
          <w:p w14:paraId="29F5DB60" w14:textId="77777777" w:rsidR="00492837" w:rsidRPr="00536734" w:rsidRDefault="00492837" w:rsidP="00EC2F53">
            <w:pP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</w:pPr>
          </w:p>
        </w:tc>
      </w:tr>
    </w:tbl>
    <w:p w14:paraId="5974E9CB" w14:textId="77777777" w:rsidR="003316B4" w:rsidRPr="004443C4" w:rsidRDefault="003316B4" w:rsidP="00B913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3C4">
        <w:rPr>
          <w:rFonts w:ascii="Times New Roman" w:hAnsi="Times New Roman"/>
          <w:sz w:val="24"/>
          <w:szCs w:val="24"/>
        </w:rPr>
        <w:lastRenderedPageBreak/>
        <w:t xml:space="preserve">1.1. Товар повинен бути новим (таким, що не був у використанні). </w:t>
      </w:r>
    </w:p>
    <w:p w14:paraId="753A0422" w14:textId="486C6A47" w:rsidR="003316B4" w:rsidRPr="004443C4" w:rsidRDefault="003316B4" w:rsidP="00B913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3C4">
        <w:rPr>
          <w:rFonts w:ascii="Times New Roman" w:hAnsi="Times New Roman"/>
          <w:sz w:val="24"/>
          <w:szCs w:val="24"/>
        </w:rPr>
        <w:t>1.2. Всі основні компоненти товару повинні бути оригінальними, заміна компонентів на не неоригінальні забороняється.</w:t>
      </w:r>
    </w:p>
    <w:p w14:paraId="2390D1BC" w14:textId="0D9286F8" w:rsidR="004443C4" w:rsidRPr="004443C4" w:rsidRDefault="003316B4" w:rsidP="004443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3C4">
        <w:rPr>
          <w:rFonts w:ascii="Times New Roman" w:hAnsi="Times New Roman"/>
          <w:sz w:val="24"/>
          <w:szCs w:val="24"/>
        </w:rPr>
        <w:t>1.</w:t>
      </w:r>
      <w:r w:rsidR="004443C4">
        <w:rPr>
          <w:rFonts w:ascii="Times New Roman" w:hAnsi="Times New Roman"/>
          <w:sz w:val="24"/>
          <w:szCs w:val="24"/>
        </w:rPr>
        <w:t>3</w:t>
      </w:r>
      <w:r w:rsidRPr="004443C4">
        <w:rPr>
          <w:rFonts w:ascii="Times New Roman" w:hAnsi="Times New Roman"/>
          <w:sz w:val="24"/>
          <w:szCs w:val="24"/>
        </w:rPr>
        <w:t>. Доставку</w:t>
      </w:r>
      <w:r w:rsidR="00183FCC" w:rsidRPr="004443C4">
        <w:rPr>
          <w:rFonts w:ascii="Times New Roman" w:hAnsi="Times New Roman"/>
          <w:sz w:val="24"/>
          <w:szCs w:val="24"/>
        </w:rPr>
        <w:t xml:space="preserve"> </w:t>
      </w:r>
      <w:r w:rsidRPr="004443C4">
        <w:rPr>
          <w:rFonts w:ascii="Times New Roman" w:hAnsi="Times New Roman"/>
          <w:sz w:val="24"/>
          <w:szCs w:val="24"/>
        </w:rPr>
        <w:t xml:space="preserve">здійснює Постачальник. </w:t>
      </w:r>
      <w:r w:rsidR="004443C4" w:rsidRPr="004443C4">
        <w:rPr>
          <w:rFonts w:ascii="Times New Roman" w:hAnsi="Times New Roman"/>
          <w:sz w:val="24"/>
          <w:szCs w:val="24"/>
        </w:rPr>
        <w:t>Доставка товару, завантажувальні-розвантажувальні роботи здійснюються транспортом та за рахунок Постачальника про що необхідно надати лист-гарантію.</w:t>
      </w:r>
    </w:p>
    <w:p w14:paraId="7406F2CC" w14:textId="54ECE859" w:rsidR="004443C4" w:rsidRDefault="004443C4" w:rsidP="004443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4443C4">
        <w:rPr>
          <w:rFonts w:ascii="Times New Roman" w:hAnsi="Times New Roman"/>
          <w:sz w:val="24"/>
          <w:szCs w:val="24"/>
        </w:rPr>
        <w:t>Поставка товару здійснюється відповідно до дислокації до кожного закладу освіти.</w:t>
      </w:r>
    </w:p>
    <w:tbl>
      <w:tblPr>
        <w:tblW w:w="107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2163"/>
        <w:gridCol w:w="3118"/>
        <w:gridCol w:w="859"/>
        <w:gridCol w:w="984"/>
        <w:gridCol w:w="985"/>
        <w:gridCol w:w="1000"/>
        <w:gridCol w:w="992"/>
      </w:tblGrid>
      <w:tr w:rsidR="00492837" w:rsidRPr="001D2C40" w14:paraId="6B48DAEC" w14:textId="77777777" w:rsidTr="00EC2F53">
        <w:trPr>
          <w:trHeight w:val="482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20FD" w14:textId="77777777" w:rsidR="00492837" w:rsidRPr="001D2C40" w:rsidRDefault="00492837" w:rsidP="00EC2F5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D2C40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6300" w14:textId="77777777" w:rsidR="00492837" w:rsidRPr="001D2C40" w:rsidRDefault="00492837" w:rsidP="00EC2F5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D2C40">
              <w:rPr>
                <w:rFonts w:ascii="Times New Roman" w:hAnsi="Times New Roman"/>
                <w:b/>
                <w:sz w:val="26"/>
                <w:szCs w:val="26"/>
              </w:rPr>
              <w:t>Назва закладу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CFB7" w14:textId="77777777" w:rsidR="00492837" w:rsidRPr="001D2C40" w:rsidRDefault="00492837" w:rsidP="00EC2F5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D2C40">
              <w:rPr>
                <w:rFonts w:ascii="Times New Roman" w:hAnsi="Times New Roman"/>
                <w:b/>
                <w:sz w:val="26"/>
                <w:szCs w:val="26"/>
              </w:rPr>
              <w:t>Адреса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7BB8" w14:textId="77777777" w:rsidR="00492837" w:rsidRPr="00F8556A" w:rsidRDefault="00492837" w:rsidP="00EC2F53">
            <w:pPr>
              <w:rPr>
                <w:rFonts w:ascii="Times New Roman" w:hAnsi="Times New Roman"/>
                <w:sz w:val="20"/>
                <w:szCs w:val="20"/>
              </w:rPr>
            </w:pPr>
            <w:r w:rsidRPr="00F8556A">
              <w:rPr>
                <w:rFonts w:ascii="Times New Roman" w:hAnsi="Times New Roman"/>
                <w:sz w:val="20"/>
                <w:szCs w:val="20"/>
              </w:rPr>
              <w:t>Тип 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0C52" w14:textId="77777777" w:rsidR="00492837" w:rsidRPr="00F8556A" w:rsidRDefault="00492837" w:rsidP="00EC2F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3.1.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94C2" w14:textId="77777777" w:rsidR="00492837" w:rsidRPr="00F8556A" w:rsidRDefault="00492837" w:rsidP="00EC2F53">
            <w:pPr>
              <w:rPr>
                <w:rFonts w:ascii="Times New Roman" w:hAnsi="Times New Roman"/>
                <w:sz w:val="20"/>
                <w:szCs w:val="20"/>
              </w:rPr>
            </w:pPr>
            <w:r w:rsidRPr="0006619A">
              <w:rPr>
                <w:rFonts w:ascii="Times New Roman" w:hAnsi="Times New Roman"/>
                <w:sz w:val="20"/>
                <w:szCs w:val="20"/>
              </w:rPr>
              <w:t>Тип 3.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661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B0B1" w14:textId="77777777" w:rsidR="00492837" w:rsidRPr="00F8556A" w:rsidRDefault="00492837" w:rsidP="00EC2F53">
            <w:pPr>
              <w:rPr>
                <w:rFonts w:ascii="Times New Roman" w:hAnsi="Times New Roman"/>
                <w:sz w:val="20"/>
                <w:szCs w:val="20"/>
              </w:rPr>
            </w:pPr>
            <w:r w:rsidRPr="0006619A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6619A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473" w14:textId="77777777" w:rsidR="00492837" w:rsidRPr="00F8556A" w:rsidRDefault="00492837" w:rsidP="00EC2F53">
            <w:pPr>
              <w:rPr>
                <w:rFonts w:ascii="Times New Roman" w:hAnsi="Times New Roman"/>
                <w:sz w:val="20"/>
                <w:szCs w:val="20"/>
              </w:rPr>
            </w:pPr>
            <w:r w:rsidRPr="0006619A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6619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661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92837" w:rsidRPr="008A5C5C" w14:paraId="7D0DC590" w14:textId="77777777" w:rsidTr="00EC2F53">
        <w:trPr>
          <w:trHeight w:val="20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38632" w14:textId="77777777" w:rsidR="00492837" w:rsidRPr="008A5C5C" w:rsidRDefault="00492837" w:rsidP="00EC2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C5C">
              <w:rPr>
                <w:rFonts w:ascii="Times New Roman" w:hAnsi="Times New Roman"/>
              </w:rPr>
              <w:t>1.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400CBF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A5C5C">
              <w:rPr>
                <w:rFonts w:ascii="Times New Roman" w:hAnsi="Times New Roman"/>
              </w:rPr>
              <w:t>Аврамівська</w:t>
            </w:r>
            <w:proofErr w:type="spellEnd"/>
            <w:r w:rsidRPr="008A5C5C">
              <w:rPr>
                <w:rFonts w:ascii="Times New Roman" w:hAnsi="Times New Roman"/>
              </w:rPr>
              <w:t xml:space="preserve"> філія </w:t>
            </w:r>
            <w:r>
              <w:rPr>
                <w:rFonts w:ascii="Times New Roman" w:hAnsi="Times New Roman"/>
              </w:rPr>
              <w:t xml:space="preserve">ліцею «Успіх» </w:t>
            </w:r>
            <w:proofErr w:type="spellStart"/>
            <w:r w:rsidRPr="008A5C5C">
              <w:rPr>
                <w:rFonts w:ascii="Times New Roman" w:hAnsi="Times New Roman"/>
              </w:rPr>
              <w:t>Монастирищенької</w:t>
            </w:r>
            <w:proofErr w:type="spellEnd"/>
            <w:r w:rsidRPr="008A5C5C">
              <w:rPr>
                <w:rFonts w:ascii="Times New Roman" w:hAnsi="Times New Roman"/>
              </w:rPr>
              <w:t xml:space="preserve"> міської ради Черкаської області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5DA65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 w:rsidRPr="008A5C5C">
              <w:rPr>
                <w:rFonts w:ascii="Times New Roman" w:hAnsi="Times New Roman"/>
              </w:rPr>
              <w:t xml:space="preserve">Україна, Черкаська область, </w:t>
            </w:r>
            <w:proofErr w:type="spellStart"/>
            <w:r w:rsidRPr="008A5C5C">
              <w:rPr>
                <w:rFonts w:ascii="Times New Roman" w:hAnsi="Times New Roman"/>
              </w:rPr>
              <w:t>Монастирищенський</w:t>
            </w:r>
            <w:proofErr w:type="spellEnd"/>
            <w:r w:rsidRPr="008A5C5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8A5C5C">
              <w:rPr>
                <w:rFonts w:ascii="Times New Roman" w:hAnsi="Times New Roman"/>
              </w:rPr>
              <w:t>с.Аврамівка</w:t>
            </w:r>
            <w:proofErr w:type="spellEnd"/>
            <w:r w:rsidRPr="008A5C5C">
              <w:rPr>
                <w:rFonts w:ascii="Times New Roman" w:hAnsi="Times New Roman"/>
              </w:rPr>
              <w:t xml:space="preserve">, </w:t>
            </w:r>
            <w:proofErr w:type="spellStart"/>
            <w:r w:rsidRPr="008A5C5C">
              <w:rPr>
                <w:rFonts w:ascii="Times New Roman" w:hAnsi="Times New Roman"/>
              </w:rPr>
              <w:t>вул.Заводська</w:t>
            </w:r>
            <w:proofErr w:type="spellEnd"/>
            <w:r w:rsidRPr="008A5C5C">
              <w:rPr>
                <w:rFonts w:ascii="Times New Roman" w:hAnsi="Times New Roman"/>
              </w:rPr>
              <w:t>, 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3AD2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553DF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F53BA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C583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FC40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2837" w:rsidRPr="008A5C5C" w14:paraId="25D799D6" w14:textId="77777777" w:rsidTr="00EC2F53">
        <w:trPr>
          <w:trHeight w:val="20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12CDD" w14:textId="77777777" w:rsidR="00492837" w:rsidRPr="008A5C5C" w:rsidRDefault="00492837" w:rsidP="00EC2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A5C5C">
              <w:rPr>
                <w:rFonts w:ascii="Times New Roman" w:hAnsi="Times New Roman"/>
              </w:rPr>
              <w:t>.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2D4F4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A5C5C">
              <w:rPr>
                <w:rFonts w:ascii="Times New Roman" w:hAnsi="Times New Roman"/>
              </w:rPr>
              <w:t>Копіюватський</w:t>
            </w:r>
            <w:proofErr w:type="spellEnd"/>
            <w:r w:rsidRPr="008A5C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ліцей</w:t>
            </w:r>
            <w:r w:rsidRPr="008A5C5C">
              <w:rPr>
                <w:rFonts w:ascii="Times New Roman" w:hAnsi="Times New Roman"/>
              </w:rPr>
              <w:t xml:space="preserve"> </w:t>
            </w:r>
            <w:proofErr w:type="spellStart"/>
            <w:r w:rsidRPr="008A5C5C">
              <w:rPr>
                <w:rFonts w:ascii="Times New Roman" w:hAnsi="Times New Roman"/>
              </w:rPr>
              <w:t>Монастирищенької</w:t>
            </w:r>
            <w:proofErr w:type="spellEnd"/>
            <w:r w:rsidRPr="008A5C5C">
              <w:rPr>
                <w:rFonts w:ascii="Times New Roman" w:hAnsi="Times New Roman"/>
              </w:rPr>
              <w:t xml:space="preserve"> міської ради Черкаської області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07718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 w:rsidRPr="008A5C5C">
              <w:rPr>
                <w:rFonts w:ascii="Times New Roman" w:hAnsi="Times New Roman"/>
              </w:rPr>
              <w:t xml:space="preserve">Україна, Черкаська область, </w:t>
            </w:r>
            <w:proofErr w:type="spellStart"/>
            <w:r w:rsidRPr="008A5C5C">
              <w:rPr>
                <w:rFonts w:ascii="Times New Roman" w:hAnsi="Times New Roman"/>
              </w:rPr>
              <w:t>Монастирищенський</w:t>
            </w:r>
            <w:proofErr w:type="spellEnd"/>
            <w:r w:rsidRPr="008A5C5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8A5C5C">
              <w:rPr>
                <w:rFonts w:ascii="Times New Roman" w:hAnsi="Times New Roman"/>
              </w:rPr>
              <w:t>с.Копіювата</w:t>
            </w:r>
            <w:proofErr w:type="spellEnd"/>
            <w:r w:rsidRPr="008A5C5C">
              <w:rPr>
                <w:rFonts w:ascii="Times New Roman" w:hAnsi="Times New Roman"/>
              </w:rPr>
              <w:t>, вул. Центральна, 4-А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C7A2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6B9E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571B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5DF5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4DDB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2837" w:rsidRPr="008A5C5C" w14:paraId="7962796F" w14:textId="77777777" w:rsidTr="00EC2F53">
        <w:trPr>
          <w:trHeight w:val="20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560F6" w14:textId="77777777" w:rsidR="00492837" w:rsidRPr="008A5C5C" w:rsidRDefault="00492837" w:rsidP="00EC2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C5C">
              <w:rPr>
                <w:rFonts w:ascii="Times New Roman" w:hAnsi="Times New Roman"/>
              </w:rPr>
              <w:t>3.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59C61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A5C5C">
              <w:rPr>
                <w:rFonts w:ascii="Times New Roman" w:hAnsi="Times New Roman"/>
              </w:rPr>
              <w:t>Коритнянський</w:t>
            </w:r>
            <w:proofErr w:type="spellEnd"/>
            <w:r w:rsidRPr="008A5C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ліцей</w:t>
            </w:r>
            <w:r w:rsidRPr="008A5C5C">
              <w:rPr>
                <w:rFonts w:ascii="Times New Roman" w:hAnsi="Times New Roman"/>
              </w:rPr>
              <w:t xml:space="preserve"> </w:t>
            </w:r>
            <w:proofErr w:type="spellStart"/>
            <w:r w:rsidRPr="008A5C5C">
              <w:rPr>
                <w:rFonts w:ascii="Times New Roman" w:hAnsi="Times New Roman"/>
              </w:rPr>
              <w:t>Монастирищенької</w:t>
            </w:r>
            <w:proofErr w:type="spellEnd"/>
            <w:r w:rsidRPr="008A5C5C">
              <w:rPr>
                <w:rFonts w:ascii="Times New Roman" w:hAnsi="Times New Roman"/>
              </w:rPr>
              <w:t xml:space="preserve"> міської ради Черкаської області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F502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 w:rsidRPr="008A5C5C">
              <w:rPr>
                <w:rFonts w:ascii="Times New Roman" w:hAnsi="Times New Roman"/>
              </w:rPr>
              <w:t xml:space="preserve">Україна, Черкаська область, </w:t>
            </w:r>
            <w:proofErr w:type="spellStart"/>
            <w:r w:rsidRPr="008A5C5C">
              <w:rPr>
                <w:rFonts w:ascii="Times New Roman" w:hAnsi="Times New Roman"/>
              </w:rPr>
              <w:t>Монастирищенський</w:t>
            </w:r>
            <w:proofErr w:type="spellEnd"/>
            <w:r w:rsidRPr="008A5C5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8A5C5C">
              <w:rPr>
                <w:rFonts w:ascii="Times New Roman" w:hAnsi="Times New Roman"/>
              </w:rPr>
              <w:t>с.Коритня</w:t>
            </w:r>
            <w:proofErr w:type="spellEnd"/>
            <w:r w:rsidRPr="008A5C5C">
              <w:rPr>
                <w:rFonts w:ascii="Times New Roman" w:hAnsi="Times New Roman"/>
              </w:rPr>
              <w:t>, вул. Братка, 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F0F1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35A2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376E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5DEA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A3AB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2837" w:rsidRPr="008A5C5C" w14:paraId="5E084FE8" w14:textId="77777777" w:rsidTr="00EC2F53">
        <w:trPr>
          <w:trHeight w:val="20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99EDF" w14:textId="77777777" w:rsidR="00492837" w:rsidRPr="008A5C5C" w:rsidRDefault="00492837" w:rsidP="00EC2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C5C">
              <w:rPr>
                <w:rFonts w:ascii="Times New Roman" w:hAnsi="Times New Roman"/>
              </w:rPr>
              <w:t>4.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0B20C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A5C5C">
              <w:rPr>
                <w:rFonts w:ascii="Times New Roman" w:hAnsi="Times New Roman"/>
              </w:rPr>
              <w:t>Княжиківський</w:t>
            </w:r>
            <w:proofErr w:type="spellEnd"/>
            <w:r w:rsidRPr="008A5C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ліцей</w:t>
            </w:r>
            <w:r w:rsidRPr="008A5C5C">
              <w:rPr>
                <w:rFonts w:ascii="Times New Roman" w:hAnsi="Times New Roman"/>
              </w:rPr>
              <w:t xml:space="preserve"> </w:t>
            </w:r>
            <w:proofErr w:type="spellStart"/>
            <w:r w:rsidRPr="008A5C5C">
              <w:rPr>
                <w:rFonts w:ascii="Times New Roman" w:hAnsi="Times New Roman"/>
              </w:rPr>
              <w:t>Монастирищенької</w:t>
            </w:r>
            <w:proofErr w:type="spellEnd"/>
            <w:r w:rsidRPr="008A5C5C">
              <w:rPr>
                <w:rFonts w:ascii="Times New Roman" w:hAnsi="Times New Roman"/>
              </w:rPr>
              <w:t xml:space="preserve"> міської ради Черкаської області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3274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 w:rsidRPr="008A5C5C">
              <w:rPr>
                <w:rFonts w:ascii="Times New Roman" w:hAnsi="Times New Roman"/>
              </w:rPr>
              <w:t xml:space="preserve">Україна, Черкаська область, </w:t>
            </w:r>
            <w:proofErr w:type="spellStart"/>
            <w:r w:rsidRPr="008A5C5C">
              <w:rPr>
                <w:rFonts w:ascii="Times New Roman" w:hAnsi="Times New Roman"/>
              </w:rPr>
              <w:t>Монастирищенський</w:t>
            </w:r>
            <w:proofErr w:type="spellEnd"/>
            <w:r w:rsidRPr="008A5C5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8A5C5C">
              <w:rPr>
                <w:rFonts w:ascii="Times New Roman" w:hAnsi="Times New Roman"/>
              </w:rPr>
              <w:t>с.Княжики</w:t>
            </w:r>
            <w:proofErr w:type="spellEnd"/>
            <w:r w:rsidRPr="008A5C5C">
              <w:rPr>
                <w:rFonts w:ascii="Times New Roman" w:hAnsi="Times New Roman"/>
              </w:rPr>
              <w:t>, вул. Центральна, 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598B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F553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4419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4FD8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E65C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2837" w:rsidRPr="008A5C5C" w14:paraId="677F05F0" w14:textId="77777777" w:rsidTr="00EC2F53">
        <w:trPr>
          <w:trHeight w:val="712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E541D" w14:textId="77777777" w:rsidR="00492837" w:rsidRPr="008A5C5C" w:rsidRDefault="00492837" w:rsidP="00EC2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C5C">
              <w:rPr>
                <w:rFonts w:ascii="Times New Roman" w:hAnsi="Times New Roman"/>
              </w:rPr>
              <w:t>5.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DDEC2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A5C5C">
              <w:rPr>
                <w:rFonts w:ascii="Times New Roman" w:hAnsi="Times New Roman"/>
              </w:rPr>
              <w:t>Сатанівський</w:t>
            </w:r>
            <w:proofErr w:type="spellEnd"/>
            <w:r w:rsidRPr="008A5C5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ліцей</w:t>
            </w:r>
            <w:r w:rsidRPr="008A5C5C">
              <w:rPr>
                <w:rFonts w:ascii="Times New Roman" w:hAnsi="Times New Roman"/>
              </w:rPr>
              <w:t xml:space="preserve"> </w:t>
            </w:r>
            <w:proofErr w:type="spellStart"/>
            <w:r w:rsidRPr="008A5C5C">
              <w:rPr>
                <w:rFonts w:ascii="Times New Roman" w:hAnsi="Times New Roman"/>
              </w:rPr>
              <w:t>Монастирищенької</w:t>
            </w:r>
            <w:proofErr w:type="spellEnd"/>
            <w:r w:rsidRPr="008A5C5C">
              <w:rPr>
                <w:rFonts w:ascii="Times New Roman" w:hAnsi="Times New Roman"/>
              </w:rPr>
              <w:t xml:space="preserve"> міської ради Черкаської області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ACFE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 w:rsidRPr="008A5C5C">
              <w:rPr>
                <w:rFonts w:ascii="Times New Roman" w:hAnsi="Times New Roman"/>
              </w:rPr>
              <w:t xml:space="preserve">Україна, Черкаська область, </w:t>
            </w:r>
            <w:proofErr w:type="spellStart"/>
            <w:r w:rsidRPr="008A5C5C">
              <w:rPr>
                <w:rFonts w:ascii="Times New Roman" w:hAnsi="Times New Roman"/>
              </w:rPr>
              <w:t>Монастирищенський</w:t>
            </w:r>
            <w:proofErr w:type="spellEnd"/>
            <w:r w:rsidRPr="008A5C5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8A5C5C">
              <w:rPr>
                <w:rFonts w:ascii="Times New Roman" w:hAnsi="Times New Roman"/>
              </w:rPr>
              <w:t>с.Сатанівка</w:t>
            </w:r>
            <w:proofErr w:type="spellEnd"/>
            <w:r w:rsidRPr="008A5C5C">
              <w:rPr>
                <w:rFonts w:ascii="Times New Roman" w:hAnsi="Times New Roman"/>
              </w:rPr>
              <w:t>, вул. Щаслива, 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45122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5C6A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5143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2977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A7ED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2837" w:rsidRPr="008A5C5C" w14:paraId="034E8548" w14:textId="77777777" w:rsidTr="00EC2F53">
        <w:trPr>
          <w:trHeight w:val="20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3B609" w14:textId="77777777" w:rsidR="00492837" w:rsidRPr="008A5C5C" w:rsidRDefault="00492837" w:rsidP="00EC2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C5C">
              <w:rPr>
                <w:rFonts w:ascii="Times New Roman" w:hAnsi="Times New Roman"/>
              </w:rPr>
              <w:t>6.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B35B0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A5C5C">
              <w:rPr>
                <w:rFonts w:ascii="Times New Roman" w:hAnsi="Times New Roman"/>
              </w:rPr>
              <w:t>Шарнопільський</w:t>
            </w:r>
            <w:proofErr w:type="spellEnd"/>
            <w:r w:rsidRPr="008A5C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ліцей</w:t>
            </w:r>
            <w:r w:rsidRPr="008A5C5C">
              <w:rPr>
                <w:rFonts w:ascii="Times New Roman" w:hAnsi="Times New Roman"/>
              </w:rPr>
              <w:t xml:space="preserve"> </w:t>
            </w:r>
            <w:proofErr w:type="spellStart"/>
            <w:r w:rsidRPr="008A5C5C">
              <w:rPr>
                <w:rFonts w:ascii="Times New Roman" w:hAnsi="Times New Roman"/>
              </w:rPr>
              <w:t>Монастирищенької</w:t>
            </w:r>
            <w:proofErr w:type="spellEnd"/>
            <w:r w:rsidRPr="008A5C5C">
              <w:rPr>
                <w:rFonts w:ascii="Times New Roman" w:hAnsi="Times New Roman"/>
              </w:rPr>
              <w:t xml:space="preserve"> </w:t>
            </w:r>
            <w:r w:rsidRPr="008A5C5C">
              <w:rPr>
                <w:rFonts w:ascii="Times New Roman" w:hAnsi="Times New Roman"/>
              </w:rPr>
              <w:lastRenderedPageBreak/>
              <w:t>міської ради Черкаської області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602E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 w:rsidRPr="008A5C5C">
              <w:rPr>
                <w:rFonts w:ascii="Times New Roman" w:hAnsi="Times New Roman"/>
              </w:rPr>
              <w:lastRenderedPageBreak/>
              <w:t xml:space="preserve">Україна, Черкаська область, </w:t>
            </w:r>
            <w:proofErr w:type="spellStart"/>
            <w:r w:rsidRPr="008A5C5C">
              <w:rPr>
                <w:rFonts w:ascii="Times New Roman" w:hAnsi="Times New Roman"/>
              </w:rPr>
              <w:t>Монастирищенський</w:t>
            </w:r>
            <w:proofErr w:type="spellEnd"/>
            <w:r w:rsidRPr="008A5C5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8A5C5C">
              <w:rPr>
                <w:rFonts w:ascii="Times New Roman" w:hAnsi="Times New Roman"/>
              </w:rPr>
              <w:lastRenderedPageBreak/>
              <w:t>с.Шарнопіль</w:t>
            </w:r>
            <w:proofErr w:type="spellEnd"/>
            <w:r w:rsidRPr="008A5C5C">
              <w:rPr>
                <w:rFonts w:ascii="Times New Roman" w:hAnsi="Times New Roman"/>
              </w:rPr>
              <w:t>, вул. Космонавтів, 12А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83E1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1DF0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259CE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F09A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A29B4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2837" w:rsidRPr="008A5C5C" w14:paraId="1CC59DA0" w14:textId="77777777" w:rsidTr="00EC2F53">
        <w:trPr>
          <w:trHeight w:val="20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BD90B" w14:textId="77777777" w:rsidR="00492837" w:rsidRPr="008A5C5C" w:rsidRDefault="00492837" w:rsidP="00EC2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C5C">
              <w:rPr>
                <w:rFonts w:ascii="Times New Roman" w:hAnsi="Times New Roman"/>
              </w:rPr>
              <w:t>7.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27C8D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A5C5C">
              <w:rPr>
                <w:rFonts w:ascii="Times New Roman" w:hAnsi="Times New Roman"/>
              </w:rPr>
              <w:t>Попуднянська</w:t>
            </w:r>
            <w:proofErr w:type="spellEnd"/>
            <w:r w:rsidRPr="008A5C5C">
              <w:rPr>
                <w:rFonts w:ascii="Times New Roman" w:hAnsi="Times New Roman"/>
              </w:rPr>
              <w:t xml:space="preserve"> філія </w:t>
            </w:r>
            <w:proofErr w:type="spellStart"/>
            <w:r w:rsidRPr="008A5C5C">
              <w:rPr>
                <w:rFonts w:ascii="Times New Roman" w:hAnsi="Times New Roman"/>
              </w:rPr>
              <w:t>Монастирищенськ</w:t>
            </w:r>
            <w:r>
              <w:rPr>
                <w:rFonts w:ascii="Times New Roman" w:hAnsi="Times New Roman"/>
              </w:rPr>
              <w:t>ого</w:t>
            </w:r>
            <w:proofErr w:type="spellEnd"/>
            <w:r>
              <w:rPr>
                <w:rFonts w:ascii="Times New Roman" w:hAnsi="Times New Roman"/>
              </w:rPr>
              <w:t xml:space="preserve"> ліцею</w:t>
            </w:r>
            <w:r w:rsidRPr="008A5C5C">
              <w:rPr>
                <w:rFonts w:ascii="Times New Roman" w:hAnsi="Times New Roman"/>
              </w:rPr>
              <w:t xml:space="preserve">  №2 </w:t>
            </w:r>
            <w:proofErr w:type="spellStart"/>
            <w:r w:rsidRPr="008A5C5C">
              <w:rPr>
                <w:rFonts w:ascii="Times New Roman" w:hAnsi="Times New Roman"/>
              </w:rPr>
              <w:t>Монастирищенької</w:t>
            </w:r>
            <w:proofErr w:type="spellEnd"/>
            <w:r w:rsidRPr="008A5C5C">
              <w:rPr>
                <w:rFonts w:ascii="Times New Roman" w:hAnsi="Times New Roman"/>
              </w:rPr>
              <w:t xml:space="preserve"> міської ради Черкаської області»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F9E0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 w:rsidRPr="008A5C5C">
              <w:rPr>
                <w:rFonts w:ascii="Times New Roman" w:hAnsi="Times New Roman"/>
              </w:rPr>
              <w:t xml:space="preserve">Україна, Черкаська область, </w:t>
            </w:r>
            <w:proofErr w:type="spellStart"/>
            <w:r w:rsidRPr="008A5C5C">
              <w:rPr>
                <w:rFonts w:ascii="Times New Roman" w:hAnsi="Times New Roman"/>
              </w:rPr>
              <w:t>Монастирищенський</w:t>
            </w:r>
            <w:proofErr w:type="spellEnd"/>
            <w:r w:rsidRPr="008A5C5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8A5C5C">
              <w:rPr>
                <w:rFonts w:ascii="Times New Roman" w:hAnsi="Times New Roman"/>
              </w:rPr>
              <w:t>с.Попудня</w:t>
            </w:r>
            <w:proofErr w:type="spellEnd"/>
            <w:r w:rsidRPr="008A5C5C">
              <w:rPr>
                <w:rFonts w:ascii="Times New Roman" w:hAnsi="Times New Roman"/>
              </w:rPr>
              <w:t>, вул. Миру, 89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D940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1BAE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BB3A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71D2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3F49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2837" w:rsidRPr="008A5C5C" w14:paraId="117F5FA9" w14:textId="77777777" w:rsidTr="00EC2F53">
        <w:trPr>
          <w:trHeight w:val="20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CCF40" w14:textId="77777777" w:rsidR="00492837" w:rsidRPr="008A5C5C" w:rsidRDefault="00492837" w:rsidP="00EC2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C5C">
              <w:rPr>
                <w:rFonts w:ascii="Times New Roman" w:hAnsi="Times New Roman"/>
              </w:rPr>
              <w:t>8.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7B913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 w:rsidRPr="008A5C5C">
              <w:rPr>
                <w:rFonts w:ascii="Times New Roman" w:hAnsi="Times New Roman"/>
              </w:rPr>
              <w:t>Княже-</w:t>
            </w:r>
            <w:proofErr w:type="spellStart"/>
            <w:r w:rsidRPr="008A5C5C">
              <w:rPr>
                <w:rFonts w:ascii="Times New Roman" w:hAnsi="Times New Roman"/>
              </w:rPr>
              <w:t>Криницький</w:t>
            </w:r>
            <w:proofErr w:type="spellEnd"/>
            <w:r w:rsidRPr="008A5C5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ліцей</w:t>
            </w:r>
            <w:r w:rsidRPr="008A5C5C">
              <w:rPr>
                <w:rFonts w:ascii="Times New Roman" w:hAnsi="Times New Roman"/>
              </w:rPr>
              <w:t xml:space="preserve"> </w:t>
            </w:r>
            <w:proofErr w:type="spellStart"/>
            <w:r w:rsidRPr="008A5C5C">
              <w:rPr>
                <w:rFonts w:ascii="Times New Roman" w:hAnsi="Times New Roman"/>
              </w:rPr>
              <w:t>Монастирищенької</w:t>
            </w:r>
            <w:proofErr w:type="spellEnd"/>
            <w:r w:rsidRPr="008A5C5C">
              <w:rPr>
                <w:rFonts w:ascii="Times New Roman" w:hAnsi="Times New Roman"/>
              </w:rPr>
              <w:t xml:space="preserve"> міської ради Черкаської області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B3D1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 w:rsidRPr="008A5C5C">
              <w:rPr>
                <w:rFonts w:ascii="Times New Roman" w:hAnsi="Times New Roman"/>
              </w:rPr>
              <w:t xml:space="preserve">Україна, Черкаська область, </w:t>
            </w:r>
            <w:proofErr w:type="spellStart"/>
            <w:r w:rsidRPr="008A5C5C">
              <w:rPr>
                <w:rFonts w:ascii="Times New Roman" w:hAnsi="Times New Roman"/>
              </w:rPr>
              <w:t>Монастирищенський</w:t>
            </w:r>
            <w:proofErr w:type="spellEnd"/>
            <w:r w:rsidRPr="008A5C5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8A5C5C">
              <w:rPr>
                <w:rFonts w:ascii="Times New Roman" w:hAnsi="Times New Roman"/>
              </w:rPr>
              <w:t>с.Княжа</w:t>
            </w:r>
            <w:proofErr w:type="spellEnd"/>
            <w:r w:rsidRPr="008A5C5C">
              <w:rPr>
                <w:rFonts w:ascii="Times New Roman" w:hAnsi="Times New Roman"/>
              </w:rPr>
              <w:t xml:space="preserve"> Криниця, вул. Лесі Українки, 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2F52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20D2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15CC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F02E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C99D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2837" w:rsidRPr="008A5C5C" w14:paraId="662CC797" w14:textId="77777777" w:rsidTr="00EC2F53">
        <w:trPr>
          <w:trHeight w:val="20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57EC8" w14:textId="77777777" w:rsidR="00492837" w:rsidRPr="008A5C5C" w:rsidRDefault="00492837" w:rsidP="00EC2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C5C">
              <w:rPr>
                <w:rFonts w:ascii="Times New Roman" w:hAnsi="Times New Roman"/>
              </w:rPr>
              <w:t>9.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D94D3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A5C5C">
              <w:rPr>
                <w:rFonts w:ascii="Times New Roman" w:hAnsi="Times New Roman"/>
              </w:rPr>
              <w:t>Івахнянський</w:t>
            </w:r>
            <w:proofErr w:type="spellEnd"/>
            <w:r w:rsidRPr="008A5C5C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ліцей</w:t>
            </w:r>
            <w:r w:rsidRPr="008A5C5C">
              <w:rPr>
                <w:rFonts w:ascii="Times New Roman" w:hAnsi="Times New Roman"/>
              </w:rPr>
              <w:t xml:space="preserve"> </w:t>
            </w:r>
            <w:proofErr w:type="spellStart"/>
            <w:r w:rsidRPr="008A5C5C">
              <w:rPr>
                <w:rFonts w:ascii="Times New Roman" w:hAnsi="Times New Roman"/>
              </w:rPr>
              <w:t>Монастирищенької</w:t>
            </w:r>
            <w:proofErr w:type="spellEnd"/>
            <w:r w:rsidRPr="008A5C5C">
              <w:rPr>
                <w:rFonts w:ascii="Times New Roman" w:hAnsi="Times New Roman"/>
              </w:rPr>
              <w:t xml:space="preserve"> міської ради Черкаської області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3826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 w:rsidRPr="008A5C5C">
              <w:rPr>
                <w:rFonts w:ascii="Times New Roman" w:hAnsi="Times New Roman"/>
              </w:rPr>
              <w:t xml:space="preserve">Україна, Черкаська область, </w:t>
            </w:r>
            <w:proofErr w:type="spellStart"/>
            <w:r w:rsidRPr="008A5C5C">
              <w:rPr>
                <w:rFonts w:ascii="Times New Roman" w:hAnsi="Times New Roman"/>
              </w:rPr>
              <w:t>Монастирищенський</w:t>
            </w:r>
            <w:proofErr w:type="spellEnd"/>
            <w:r w:rsidRPr="008A5C5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8A5C5C">
              <w:rPr>
                <w:rFonts w:ascii="Times New Roman" w:hAnsi="Times New Roman"/>
              </w:rPr>
              <w:t>с.Івахни</w:t>
            </w:r>
            <w:proofErr w:type="spellEnd"/>
            <w:r w:rsidRPr="008A5C5C">
              <w:rPr>
                <w:rFonts w:ascii="Times New Roman" w:hAnsi="Times New Roman"/>
              </w:rPr>
              <w:t>, вул. Перемоги, 26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DC6F3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1425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AE4C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982B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05515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2837" w:rsidRPr="008A5C5C" w14:paraId="6D6A016E" w14:textId="77777777" w:rsidTr="00EC2F53">
        <w:trPr>
          <w:trHeight w:val="20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1D833" w14:textId="77777777" w:rsidR="00492837" w:rsidRPr="008A5C5C" w:rsidRDefault="00492837" w:rsidP="00EC2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C5C">
              <w:rPr>
                <w:rFonts w:ascii="Times New Roman" w:hAnsi="Times New Roman"/>
              </w:rPr>
              <w:t>10.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00F64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A5C5C">
              <w:rPr>
                <w:rFonts w:ascii="Times New Roman" w:hAnsi="Times New Roman"/>
              </w:rPr>
              <w:t>Леськівський</w:t>
            </w:r>
            <w:proofErr w:type="spellEnd"/>
            <w:r w:rsidRPr="008A5C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ліцей</w:t>
            </w:r>
            <w:r w:rsidRPr="008A5C5C">
              <w:rPr>
                <w:rFonts w:ascii="Times New Roman" w:hAnsi="Times New Roman"/>
              </w:rPr>
              <w:t xml:space="preserve"> </w:t>
            </w:r>
            <w:proofErr w:type="spellStart"/>
            <w:r w:rsidRPr="008A5C5C">
              <w:rPr>
                <w:rFonts w:ascii="Times New Roman" w:hAnsi="Times New Roman"/>
              </w:rPr>
              <w:t>Монастирищенької</w:t>
            </w:r>
            <w:proofErr w:type="spellEnd"/>
            <w:r w:rsidRPr="008A5C5C">
              <w:rPr>
                <w:rFonts w:ascii="Times New Roman" w:hAnsi="Times New Roman"/>
              </w:rPr>
              <w:t xml:space="preserve"> міської ради Черкаської області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5AA0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 w:rsidRPr="008A5C5C">
              <w:rPr>
                <w:rFonts w:ascii="Times New Roman" w:hAnsi="Times New Roman"/>
              </w:rPr>
              <w:t xml:space="preserve">Україна, Черкаська область, </w:t>
            </w:r>
            <w:proofErr w:type="spellStart"/>
            <w:r w:rsidRPr="008A5C5C">
              <w:rPr>
                <w:rFonts w:ascii="Times New Roman" w:hAnsi="Times New Roman"/>
              </w:rPr>
              <w:t>Монастирищенський</w:t>
            </w:r>
            <w:proofErr w:type="spellEnd"/>
            <w:r w:rsidRPr="008A5C5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8A5C5C">
              <w:rPr>
                <w:rFonts w:ascii="Times New Roman" w:hAnsi="Times New Roman"/>
              </w:rPr>
              <w:t>с.Леськове</w:t>
            </w:r>
            <w:proofErr w:type="spellEnd"/>
            <w:r w:rsidRPr="008A5C5C">
              <w:rPr>
                <w:rFonts w:ascii="Times New Roman" w:hAnsi="Times New Roman"/>
              </w:rPr>
              <w:t>, вул. Садова, 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8A2A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1F2A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540AF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5CC8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2B05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2837" w:rsidRPr="008A5C5C" w14:paraId="111FC141" w14:textId="77777777" w:rsidTr="00EC2F53">
        <w:trPr>
          <w:trHeight w:val="20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5D605" w14:textId="77777777" w:rsidR="00492837" w:rsidRPr="008A5C5C" w:rsidRDefault="00492837" w:rsidP="00EC2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C5C">
              <w:rPr>
                <w:rFonts w:ascii="Times New Roman" w:hAnsi="Times New Roman"/>
              </w:rPr>
              <w:t>11.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3770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A5C5C">
              <w:rPr>
                <w:rFonts w:ascii="Times New Roman" w:hAnsi="Times New Roman"/>
              </w:rPr>
              <w:t>Халаїдівська</w:t>
            </w:r>
            <w:proofErr w:type="spellEnd"/>
            <w:r w:rsidRPr="008A5C5C">
              <w:rPr>
                <w:rFonts w:ascii="Times New Roman" w:hAnsi="Times New Roman"/>
              </w:rPr>
              <w:t xml:space="preserve"> філія </w:t>
            </w:r>
            <w:r>
              <w:rPr>
                <w:rFonts w:ascii="Times New Roman" w:hAnsi="Times New Roman"/>
              </w:rPr>
              <w:t>л</w:t>
            </w:r>
            <w:r w:rsidRPr="008A5C5C">
              <w:rPr>
                <w:rFonts w:ascii="Times New Roman" w:hAnsi="Times New Roman"/>
              </w:rPr>
              <w:t>іце</w:t>
            </w:r>
            <w:r>
              <w:rPr>
                <w:rFonts w:ascii="Times New Roman" w:hAnsi="Times New Roman"/>
              </w:rPr>
              <w:t>ю</w:t>
            </w:r>
            <w:r w:rsidRPr="008A5C5C">
              <w:rPr>
                <w:rFonts w:ascii="Times New Roman" w:hAnsi="Times New Roman"/>
              </w:rPr>
              <w:t xml:space="preserve"> «Ерудит» </w:t>
            </w:r>
            <w:proofErr w:type="spellStart"/>
            <w:r w:rsidRPr="008A5C5C">
              <w:rPr>
                <w:rFonts w:ascii="Times New Roman" w:hAnsi="Times New Roman"/>
              </w:rPr>
              <w:t>Монастирищенької</w:t>
            </w:r>
            <w:proofErr w:type="spellEnd"/>
            <w:r w:rsidRPr="008A5C5C">
              <w:rPr>
                <w:rFonts w:ascii="Times New Roman" w:hAnsi="Times New Roman"/>
              </w:rPr>
              <w:t xml:space="preserve"> міської ради Черкаської області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B9151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 w:rsidRPr="008A5C5C">
              <w:rPr>
                <w:rFonts w:ascii="Times New Roman" w:hAnsi="Times New Roman"/>
              </w:rPr>
              <w:t xml:space="preserve">Україна, Черкаська область, </w:t>
            </w:r>
            <w:proofErr w:type="spellStart"/>
            <w:r w:rsidRPr="008A5C5C">
              <w:rPr>
                <w:rFonts w:ascii="Times New Roman" w:hAnsi="Times New Roman"/>
              </w:rPr>
              <w:t>Монастирищенський</w:t>
            </w:r>
            <w:proofErr w:type="spellEnd"/>
            <w:r w:rsidRPr="008A5C5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8A5C5C">
              <w:rPr>
                <w:rFonts w:ascii="Times New Roman" w:hAnsi="Times New Roman"/>
              </w:rPr>
              <w:t>с.Халаїдове</w:t>
            </w:r>
            <w:proofErr w:type="spellEnd"/>
            <w:r w:rsidRPr="008A5C5C">
              <w:rPr>
                <w:rFonts w:ascii="Times New Roman" w:hAnsi="Times New Roman"/>
              </w:rPr>
              <w:t>, вул. Пархоменка, 16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8ACC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7AB1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B630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19C5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553C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2837" w:rsidRPr="008A5C5C" w14:paraId="303A1EF0" w14:textId="77777777" w:rsidTr="00EC2F53">
        <w:trPr>
          <w:trHeight w:val="20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5A805" w14:textId="77777777" w:rsidR="00492837" w:rsidRPr="008A5C5C" w:rsidRDefault="00492837" w:rsidP="00EC2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C5C">
              <w:rPr>
                <w:rFonts w:ascii="Times New Roman" w:hAnsi="Times New Roman"/>
              </w:rPr>
              <w:t>12.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B6D48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A5C5C">
              <w:rPr>
                <w:rFonts w:ascii="Times New Roman" w:hAnsi="Times New Roman"/>
              </w:rPr>
              <w:t>Цибулівський</w:t>
            </w:r>
            <w:proofErr w:type="spellEnd"/>
            <w:r w:rsidRPr="008A5C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ліцей</w:t>
            </w:r>
            <w:r w:rsidRPr="008A5C5C">
              <w:rPr>
                <w:rFonts w:ascii="Times New Roman" w:hAnsi="Times New Roman"/>
              </w:rPr>
              <w:t xml:space="preserve"> </w:t>
            </w:r>
            <w:proofErr w:type="spellStart"/>
            <w:r w:rsidRPr="008A5C5C">
              <w:rPr>
                <w:rFonts w:ascii="Times New Roman" w:hAnsi="Times New Roman"/>
              </w:rPr>
              <w:t>Монастирищенької</w:t>
            </w:r>
            <w:proofErr w:type="spellEnd"/>
            <w:r w:rsidRPr="008A5C5C">
              <w:rPr>
                <w:rFonts w:ascii="Times New Roman" w:hAnsi="Times New Roman"/>
              </w:rPr>
              <w:t xml:space="preserve"> міської ради Черкаської області»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361A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 w:rsidRPr="008A5C5C">
              <w:rPr>
                <w:rFonts w:ascii="Times New Roman" w:hAnsi="Times New Roman"/>
              </w:rPr>
              <w:t xml:space="preserve">Україна, Черкаська область, </w:t>
            </w:r>
            <w:proofErr w:type="spellStart"/>
            <w:r w:rsidRPr="008A5C5C">
              <w:rPr>
                <w:rFonts w:ascii="Times New Roman" w:hAnsi="Times New Roman"/>
              </w:rPr>
              <w:t>Монастирищенський</w:t>
            </w:r>
            <w:proofErr w:type="spellEnd"/>
            <w:r w:rsidRPr="008A5C5C">
              <w:rPr>
                <w:rFonts w:ascii="Times New Roman" w:hAnsi="Times New Roman"/>
              </w:rPr>
              <w:t xml:space="preserve"> район, смт Цибулів, вул. Сухомлинського, 14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6036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BA625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1D1ED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4DEF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A5AF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2837" w:rsidRPr="008A5C5C" w14:paraId="5D15EC78" w14:textId="77777777" w:rsidTr="00EC2F53">
        <w:trPr>
          <w:trHeight w:val="20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1BA66" w14:textId="77777777" w:rsidR="00492837" w:rsidRPr="008A5C5C" w:rsidRDefault="00492837" w:rsidP="00EC2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C5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8A5C5C">
              <w:rPr>
                <w:rFonts w:ascii="Times New Roman" w:hAnsi="Times New Roman"/>
              </w:rPr>
              <w:t>.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8B365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 w:rsidRPr="008A5C5C">
              <w:rPr>
                <w:rFonts w:ascii="Times New Roman" w:hAnsi="Times New Roman"/>
              </w:rPr>
              <w:t xml:space="preserve">Ліцей «Ерудит» </w:t>
            </w:r>
            <w:proofErr w:type="spellStart"/>
            <w:r w:rsidRPr="008A5C5C">
              <w:rPr>
                <w:rFonts w:ascii="Times New Roman" w:hAnsi="Times New Roman"/>
              </w:rPr>
              <w:t>Монастирищенької</w:t>
            </w:r>
            <w:proofErr w:type="spellEnd"/>
            <w:r w:rsidRPr="008A5C5C">
              <w:rPr>
                <w:rFonts w:ascii="Times New Roman" w:hAnsi="Times New Roman"/>
              </w:rPr>
              <w:t xml:space="preserve"> міської ради Черкаської області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0973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 w:rsidRPr="008A5C5C">
              <w:rPr>
                <w:rFonts w:ascii="Times New Roman" w:hAnsi="Times New Roman"/>
              </w:rPr>
              <w:t xml:space="preserve">Україна, Черкаська область, </w:t>
            </w:r>
            <w:proofErr w:type="spellStart"/>
            <w:r w:rsidRPr="008A5C5C">
              <w:rPr>
                <w:rFonts w:ascii="Times New Roman" w:hAnsi="Times New Roman"/>
              </w:rPr>
              <w:t>Монастирищенський</w:t>
            </w:r>
            <w:proofErr w:type="spellEnd"/>
            <w:r w:rsidRPr="008A5C5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8A5C5C">
              <w:rPr>
                <w:rFonts w:ascii="Times New Roman" w:hAnsi="Times New Roman"/>
              </w:rPr>
              <w:t>м.Монастирище</w:t>
            </w:r>
            <w:proofErr w:type="spellEnd"/>
            <w:r w:rsidRPr="008A5C5C">
              <w:rPr>
                <w:rFonts w:ascii="Times New Roman" w:hAnsi="Times New Roman"/>
              </w:rPr>
              <w:t>, вул. Жовтнева, 12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5FDD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6805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4D46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5EE2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BFAB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2837" w:rsidRPr="008A5C5C" w14:paraId="1C15EF69" w14:textId="77777777" w:rsidTr="00EC2F53">
        <w:trPr>
          <w:trHeight w:val="20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DA045" w14:textId="77777777" w:rsidR="00492837" w:rsidRPr="008A5C5C" w:rsidRDefault="00492837" w:rsidP="00EC2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C5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8A5C5C">
              <w:rPr>
                <w:rFonts w:ascii="Times New Roman" w:hAnsi="Times New Roman"/>
              </w:rPr>
              <w:t>.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A4763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A5C5C">
              <w:rPr>
                <w:rFonts w:ascii="Times New Roman" w:hAnsi="Times New Roman"/>
              </w:rPr>
              <w:t>Монастирищенський</w:t>
            </w:r>
            <w:proofErr w:type="spellEnd"/>
            <w:r w:rsidRPr="008A5C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ліцей</w:t>
            </w:r>
            <w:r w:rsidRPr="008A5C5C">
              <w:rPr>
                <w:rFonts w:ascii="Times New Roman" w:hAnsi="Times New Roman"/>
              </w:rPr>
              <w:t xml:space="preserve"> №2 </w:t>
            </w:r>
            <w:proofErr w:type="spellStart"/>
            <w:r w:rsidRPr="008A5C5C">
              <w:rPr>
                <w:rFonts w:ascii="Times New Roman" w:hAnsi="Times New Roman"/>
              </w:rPr>
              <w:t>Монастирищенької</w:t>
            </w:r>
            <w:proofErr w:type="spellEnd"/>
            <w:r w:rsidRPr="008A5C5C">
              <w:rPr>
                <w:rFonts w:ascii="Times New Roman" w:hAnsi="Times New Roman"/>
              </w:rPr>
              <w:t xml:space="preserve"> міської ради Черкаської області»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19662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 w:rsidRPr="008A5C5C">
              <w:rPr>
                <w:rFonts w:ascii="Times New Roman" w:hAnsi="Times New Roman"/>
              </w:rPr>
              <w:t xml:space="preserve">Україна, Черкаська область, </w:t>
            </w:r>
            <w:proofErr w:type="spellStart"/>
            <w:r w:rsidRPr="008A5C5C">
              <w:rPr>
                <w:rFonts w:ascii="Times New Roman" w:hAnsi="Times New Roman"/>
              </w:rPr>
              <w:t>Монастирищенський</w:t>
            </w:r>
            <w:proofErr w:type="spellEnd"/>
            <w:r w:rsidRPr="008A5C5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8A5C5C">
              <w:rPr>
                <w:rFonts w:ascii="Times New Roman" w:hAnsi="Times New Roman"/>
              </w:rPr>
              <w:t>м.Монастирище</w:t>
            </w:r>
            <w:proofErr w:type="spellEnd"/>
            <w:r w:rsidRPr="008A5C5C">
              <w:rPr>
                <w:rFonts w:ascii="Times New Roman" w:hAnsi="Times New Roman"/>
              </w:rPr>
              <w:t>, вул. Соборна, 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D2EA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4661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DC51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EA8A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852E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2837" w:rsidRPr="008A5C5C" w14:paraId="2098FC93" w14:textId="77777777" w:rsidTr="00EC2F53">
        <w:trPr>
          <w:trHeight w:val="20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E3D61" w14:textId="77777777" w:rsidR="00492837" w:rsidRPr="008A5C5C" w:rsidRDefault="00492837" w:rsidP="00EC2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C5C">
              <w:rPr>
                <w:rFonts w:ascii="Times New Roman" w:hAnsi="Times New Roman"/>
              </w:rPr>
              <w:t>15.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5687D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Ліцей «Успіх»</w:t>
            </w:r>
            <w:r w:rsidRPr="008A5C5C">
              <w:rPr>
                <w:rFonts w:ascii="Times New Roman" w:hAnsi="Times New Roman"/>
              </w:rPr>
              <w:t xml:space="preserve"> </w:t>
            </w:r>
            <w:proofErr w:type="spellStart"/>
            <w:r w:rsidRPr="008A5C5C">
              <w:rPr>
                <w:rFonts w:ascii="Times New Roman" w:hAnsi="Times New Roman"/>
              </w:rPr>
              <w:t>Монастирищенької</w:t>
            </w:r>
            <w:proofErr w:type="spellEnd"/>
            <w:r w:rsidRPr="008A5C5C">
              <w:rPr>
                <w:rFonts w:ascii="Times New Roman" w:hAnsi="Times New Roman"/>
              </w:rPr>
              <w:t xml:space="preserve"> міської ради Черкаської області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4A5F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 w:rsidRPr="008A5C5C">
              <w:rPr>
                <w:rFonts w:ascii="Times New Roman" w:hAnsi="Times New Roman"/>
              </w:rPr>
              <w:t xml:space="preserve">Україна, Черкаська область, </w:t>
            </w:r>
            <w:proofErr w:type="spellStart"/>
            <w:r w:rsidRPr="008A5C5C">
              <w:rPr>
                <w:rFonts w:ascii="Times New Roman" w:hAnsi="Times New Roman"/>
              </w:rPr>
              <w:t>Монастирищенський</w:t>
            </w:r>
            <w:proofErr w:type="spellEnd"/>
            <w:r w:rsidRPr="008A5C5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8A5C5C">
              <w:rPr>
                <w:rFonts w:ascii="Times New Roman" w:hAnsi="Times New Roman"/>
              </w:rPr>
              <w:t>м.Монастирище</w:t>
            </w:r>
            <w:proofErr w:type="spellEnd"/>
            <w:r w:rsidRPr="008A5C5C">
              <w:rPr>
                <w:rFonts w:ascii="Times New Roman" w:hAnsi="Times New Roman"/>
              </w:rPr>
              <w:t>, вул. Гагаріна, 37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D283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7AE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1AC2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72EF7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6CD5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2837" w:rsidRPr="008A5C5C" w14:paraId="20001170" w14:textId="77777777" w:rsidTr="00EC2F53">
        <w:trPr>
          <w:trHeight w:val="20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E5B09" w14:textId="77777777" w:rsidR="00492837" w:rsidRPr="008A5C5C" w:rsidRDefault="00492837" w:rsidP="00EC2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C5C">
              <w:rPr>
                <w:rFonts w:ascii="Times New Roman" w:hAnsi="Times New Roman"/>
              </w:rPr>
              <w:t>16.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7349F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A5C5C">
              <w:rPr>
                <w:rFonts w:ascii="Times New Roman" w:hAnsi="Times New Roman"/>
              </w:rPr>
              <w:t>Монастирищенський</w:t>
            </w:r>
            <w:proofErr w:type="spellEnd"/>
            <w:r w:rsidRPr="008A5C5C">
              <w:rPr>
                <w:rFonts w:ascii="Times New Roman" w:hAnsi="Times New Roman"/>
              </w:rPr>
              <w:t xml:space="preserve">  ліцей «Обдарованість» </w:t>
            </w:r>
            <w:proofErr w:type="spellStart"/>
            <w:r w:rsidRPr="008A5C5C">
              <w:rPr>
                <w:rFonts w:ascii="Times New Roman" w:hAnsi="Times New Roman"/>
              </w:rPr>
              <w:t>Монастирищенької</w:t>
            </w:r>
            <w:proofErr w:type="spellEnd"/>
            <w:r w:rsidRPr="008A5C5C">
              <w:rPr>
                <w:rFonts w:ascii="Times New Roman" w:hAnsi="Times New Roman"/>
              </w:rPr>
              <w:t xml:space="preserve"> міської ради Черкаської області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951F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 w:rsidRPr="008A5C5C">
              <w:rPr>
                <w:rFonts w:ascii="Times New Roman" w:hAnsi="Times New Roman"/>
              </w:rPr>
              <w:t xml:space="preserve">Україна, Черкаська область, </w:t>
            </w:r>
            <w:proofErr w:type="spellStart"/>
            <w:r w:rsidRPr="008A5C5C">
              <w:rPr>
                <w:rFonts w:ascii="Times New Roman" w:hAnsi="Times New Roman"/>
              </w:rPr>
              <w:t>Монастирищенський</w:t>
            </w:r>
            <w:proofErr w:type="spellEnd"/>
            <w:r w:rsidRPr="008A5C5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8A5C5C">
              <w:rPr>
                <w:rFonts w:ascii="Times New Roman" w:hAnsi="Times New Roman"/>
              </w:rPr>
              <w:t>м.Монастирище</w:t>
            </w:r>
            <w:proofErr w:type="spellEnd"/>
            <w:r w:rsidRPr="008A5C5C">
              <w:rPr>
                <w:rFonts w:ascii="Times New Roman" w:hAnsi="Times New Roman"/>
              </w:rPr>
              <w:t xml:space="preserve">, </w:t>
            </w:r>
            <w:proofErr w:type="spellStart"/>
            <w:r w:rsidRPr="008A5C5C">
              <w:rPr>
                <w:rFonts w:ascii="Times New Roman" w:hAnsi="Times New Roman"/>
              </w:rPr>
              <w:t>пров</w:t>
            </w:r>
            <w:proofErr w:type="spellEnd"/>
            <w:r w:rsidRPr="008A5C5C">
              <w:rPr>
                <w:rFonts w:ascii="Times New Roman" w:hAnsi="Times New Roman"/>
              </w:rPr>
              <w:t>. Спортивний, 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7AC8A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01A6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1D24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ADD8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010C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2837" w:rsidRPr="008A5C5C" w14:paraId="5B86167A" w14:textId="77777777" w:rsidTr="00EC2F53">
        <w:trPr>
          <w:trHeight w:val="20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9B4A1" w14:textId="77777777" w:rsidR="00492837" w:rsidRPr="008A5C5C" w:rsidRDefault="00492837" w:rsidP="00EC2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34E25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AA1E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4871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0784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4584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CEBD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172D" w14:textId="77777777" w:rsidR="00492837" w:rsidRPr="008A5C5C" w:rsidRDefault="00492837" w:rsidP="00EC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14:paraId="1F9A7314" w14:textId="77777777" w:rsidR="00492837" w:rsidRPr="004443C4" w:rsidRDefault="00492837" w:rsidP="004443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F21EF3" w14:textId="77777777" w:rsidR="003316B4" w:rsidRPr="004443C4" w:rsidRDefault="003316B4" w:rsidP="00B913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3C4">
        <w:rPr>
          <w:rFonts w:ascii="Times New Roman" w:hAnsi="Times New Roman"/>
          <w:sz w:val="24"/>
          <w:szCs w:val="24"/>
        </w:rPr>
        <w:t>1.5. Будь-яке посилання на конкретну торговельну марку слід трактувати як «або еквівалент».</w:t>
      </w:r>
    </w:p>
    <w:p w14:paraId="1C99FD29" w14:textId="77777777" w:rsidR="003316B4" w:rsidRPr="004443C4" w:rsidRDefault="003316B4" w:rsidP="00B913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3C4">
        <w:rPr>
          <w:rFonts w:ascii="Times New Roman" w:hAnsi="Times New Roman"/>
          <w:sz w:val="24"/>
          <w:szCs w:val="24"/>
        </w:rPr>
        <w:t>2. Учасник має надати інформацію про відповідність запропонованого до поставки Товару технічним та якісним вимогам Замовника шляхом надання під час проведення процедури (повинні бути завантажені в електронну систему на момент проведення аукціону) закупівлі сканованих копій наступних документів:</w:t>
      </w:r>
    </w:p>
    <w:p w14:paraId="5A91E02A" w14:textId="77777777" w:rsidR="003316B4" w:rsidRPr="004443C4" w:rsidRDefault="003316B4" w:rsidP="00B913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3C4">
        <w:rPr>
          <w:rFonts w:ascii="Times New Roman" w:hAnsi="Times New Roman"/>
          <w:sz w:val="24"/>
          <w:szCs w:val="24"/>
        </w:rPr>
        <w:t xml:space="preserve">2.1. Порівняльну таблицю відповідності запропонованого товару технічним вимогам Замовника (обов‘язково зазначається виробник та модель для можливості перевірки </w:t>
      </w:r>
      <w:r w:rsidRPr="004443C4">
        <w:rPr>
          <w:rFonts w:ascii="Times New Roman" w:hAnsi="Times New Roman"/>
          <w:sz w:val="24"/>
          <w:szCs w:val="24"/>
        </w:rPr>
        <w:lastRenderedPageBreak/>
        <w:t>запропонованого обладнання технічним вимогам Замовника). У разі відсутності зазначених вимог пропозиція вважається такою, що не відповідає вимогам та відхиляється.</w:t>
      </w:r>
    </w:p>
    <w:p w14:paraId="29519608" w14:textId="39F58487" w:rsidR="003316B4" w:rsidRPr="004443C4" w:rsidRDefault="003316B4" w:rsidP="003316B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3C4">
        <w:rPr>
          <w:rFonts w:ascii="Times New Roman" w:hAnsi="Times New Roman"/>
          <w:sz w:val="24"/>
          <w:szCs w:val="24"/>
        </w:rPr>
        <w:t>2.2. Гарантійний лист про надання гарантії на все обладнання строком не менше 12 місяців.</w:t>
      </w:r>
    </w:p>
    <w:p w14:paraId="66ED4650" w14:textId="3D18C9B7" w:rsidR="00100561" w:rsidRPr="004443C4" w:rsidRDefault="00100561" w:rsidP="001005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3C4">
        <w:rPr>
          <w:rFonts w:ascii="Times New Roman" w:hAnsi="Times New Roman"/>
          <w:sz w:val="24"/>
          <w:szCs w:val="24"/>
        </w:rPr>
        <w:t xml:space="preserve">3.1. Учасник повинен  надати в електронному вигляді (сканованому в форматі </w:t>
      </w:r>
      <w:proofErr w:type="spellStart"/>
      <w:r w:rsidRPr="004443C4">
        <w:rPr>
          <w:rFonts w:ascii="Times New Roman" w:hAnsi="Times New Roman"/>
          <w:sz w:val="24"/>
          <w:szCs w:val="24"/>
        </w:rPr>
        <w:t>pdf</w:t>
      </w:r>
      <w:proofErr w:type="spellEnd"/>
      <w:r w:rsidRPr="004443C4">
        <w:rPr>
          <w:rFonts w:ascii="Times New Roman" w:hAnsi="Times New Roman"/>
          <w:sz w:val="24"/>
          <w:szCs w:val="24"/>
        </w:rPr>
        <w:t>.) в складі своєї пропозиції також наступні документи:</w:t>
      </w:r>
    </w:p>
    <w:p w14:paraId="30E4E459" w14:textId="2762B850" w:rsidR="00100561" w:rsidRPr="004443C4" w:rsidRDefault="00100561" w:rsidP="001005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3C4">
        <w:rPr>
          <w:rFonts w:ascii="Times New Roman" w:hAnsi="Times New Roman"/>
          <w:sz w:val="24"/>
          <w:szCs w:val="24"/>
        </w:rPr>
        <w:t xml:space="preserve">- Якщо учасник процедури закупівлі не є виробником, для підтвердження статусу офіційного представника виробника </w:t>
      </w:r>
      <w:r w:rsidR="003E56CA" w:rsidRPr="004443C4">
        <w:rPr>
          <w:rFonts w:ascii="Times New Roman" w:hAnsi="Times New Roman"/>
          <w:sz w:val="24"/>
          <w:szCs w:val="24"/>
        </w:rPr>
        <w:t xml:space="preserve">та підтвердження технічних/якісних характеристик товару </w:t>
      </w:r>
      <w:r w:rsidRPr="004443C4">
        <w:rPr>
          <w:rFonts w:ascii="Times New Roman" w:hAnsi="Times New Roman"/>
          <w:sz w:val="24"/>
          <w:szCs w:val="24"/>
        </w:rPr>
        <w:t xml:space="preserve">необхідно надати лист авторизації </w:t>
      </w:r>
      <w:r w:rsidR="003E56CA" w:rsidRPr="004443C4">
        <w:rPr>
          <w:rFonts w:ascii="Times New Roman" w:hAnsi="Times New Roman"/>
          <w:sz w:val="24"/>
          <w:szCs w:val="24"/>
        </w:rPr>
        <w:t xml:space="preserve">від </w:t>
      </w:r>
      <w:r w:rsidRPr="004443C4">
        <w:rPr>
          <w:rFonts w:ascii="Times New Roman" w:hAnsi="Times New Roman"/>
          <w:sz w:val="24"/>
          <w:szCs w:val="24"/>
        </w:rPr>
        <w:t>виробника (або його офіційн</w:t>
      </w:r>
      <w:r w:rsidR="003E56CA" w:rsidRPr="004443C4">
        <w:rPr>
          <w:rFonts w:ascii="Times New Roman" w:hAnsi="Times New Roman"/>
          <w:sz w:val="24"/>
          <w:szCs w:val="24"/>
        </w:rPr>
        <w:t>ого представництва</w:t>
      </w:r>
      <w:r w:rsidR="002174D3" w:rsidRPr="004443C4">
        <w:rPr>
          <w:rFonts w:ascii="Times New Roman" w:hAnsi="Times New Roman"/>
          <w:sz w:val="24"/>
          <w:szCs w:val="24"/>
        </w:rPr>
        <w:t xml:space="preserve"> чи </w:t>
      </w:r>
      <w:r w:rsidR="00E227F9" w:rsidRPr="004443C4">
        <w:rPr>
          <w:rFonts w:ascii="Times New Roman" w:hAnsi="Times New Roman"/>
          <w:sz w:val="24"/>
          <w:szCs w:val="24"/>
        </w:rPr>
        <w:t xml:space="preserve">офіційного </w:t>
      </w:r>
      <w:r w:rsidR="002174D3" w:rsidRPr="004443C4">
        <w:rPr>
          <w:rFonts w:ascii="Times New Roman" w:hAnsi="Times New Roman"/>
          <w:sz w:val="24"/>
          <w:szCs w:val="24"/>
        </w:rPr>
        <w:t>дистриб’ютора</w:t>
      </w:r>
      <w:r w:rsidR="003E56CA" w:rsidRPr="004443C4">
        <w:rPr>
          <w:rFonts w:ascii="Times New Roman" w:hAnsi="Times New Roman"/>
          <w:sz w:val="24"/>
          <w:szCs w:val="24"/>
        </w:rPr>
        <w:t xml:space="preserve"> </w:t>
      </w:r>
      <w:r w:rsidRPr="004443C4">
        <w:rPr>
          <w:rFonts w:ascii="Times New Roman" w:hAnsi="Times New Roman"/>
          <w:sz w:val="24"/>
          <w:szCs w:val="24"/>
        </w:rPr>
        <w:t xml:space="preserve">на території України) із зазначенням найменування замовника, номера тендеру в системі публічних </w:t>
      </w:r>
      <w:proofErr w:type="spellStart"/>
      <w:r w:rsidRPr="004443C4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4443C4">
        <w:rPr>
          <w:rFonts w:ascii="Times New Roman" w:hAnsi="Times New Roman"/>
          <w:sz w:val="24"/>
          <w:szCs w:val="24"/>
        </w:rPr>
        <w:t>, назви та юридичної адреси учасника</w:t>
      </w:r>
      <w:r w:rsidR="002174D3" w:rsidRPr="004443C4">
        <w:rPr>
          <w:rFonts w:ascii="Times New Roman" w:hAnsi="Times New Roman"/>
          <w:sz w:val="24"/>
          <w:szCs w:val="24"/>
        </w:rPr>
        <w:t xml:space="preserve"> на: Інтерактивна дошка, Короткофокусний проектор, Програмне забезпечення, Інтерактивна панель</w:t>
      </w:r>
      <w:r w:rsidR="00BE520E" w:rsidRPr="004443C4">
        <w:rPr>
          <w:rFonts w:ascii="Times New Roman" w:hAnsi="Times New Roman"/>
          <w:sz w:val="24"/>
          <w:szCs w:val="24"/>
        </w:rPr>
        <w:t>,</w:t>
      </w:r>
      <w:r w:rsidR="00BE520E" w:rsidRPr="004443C4">
        <w:rPr>
          <w:sz w:val="24"/>
          <w:szCs w:val="24"/>
        </w:rPr>
        <w:t xml:space="preserve"> </w:t>
      </w:r>
      <w:r w:rsidR="00BE520E" w:rsidRPr="004443C4">
        <w:rPr>
          <w:rFonts w:ascii="Times New Roman" w:hAnsi="Times New Roman"/>
          <w:sz w:val="24"/>
          <w:szCs w:val="24"/>
        </w:rPr>
        <w:t xml:space="preserve">Маркерна дошка для мультимедійного </w:t>
      </w:r>
      <w:proofErr w:type="spellStart"/>
      <w:r w:rsidR="00BE520E" w:rsidRPr="004443C4">
        <w:rPr>
          <w:rFonts w:ascii="Times New Roman" w:hAnsi="Times New Roman"/>
          <w:sz w:val="24"/>
          <w:szCs w:val="24"/>
        </w:rPr>
        <w:t>проєктора</w:t>
      </w:r>
      <w:proofErr w:type="spellEnd"/>
      <w:r w:rsidR="00BE520E" w:rsidRPr="004443C4">
        <w:rPr>
          <w:rFonts w:ascii="Times New Roman" w:hAnsi="Times New Roman"/>
          <w:sz w:val="24"/>
          <w:szCs w:val="24"/>
        </w:rPr>
        <w:t>, Багатофункціональний пристрій.</w:t>
      </w:r>
    </w:p>
    <w:p w14:paraId="37AF4DF8" w14:textId="4DD4F633" w:rsidR="00100561" w:rsidRPr="004443C4" w:rsidRDefault="00100561" w:rsidP="001005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3C4">
        <w:rPr>
          <w:rFonts w:ascii="Times New Roman" w:hAnsi="Times New Roman"/>
          <w:sz w:val="24"/>
          <w:szCs w:val="24"/>
        </w:rPr>
        <w:t xml:space="preserve">- Копію висновку санітарно-епідеміологічної експертизи </w:t>
      </w:r>
      <w:r w:rsidR="00B50676" w:rsidRPr="004443C4">
        <w:rPr>
          <w:rFonts w:ascii="Times New Roman" w:hAnsi="Times New Roman"/>
          <w:sz w:val="24"/>
          <w:szCs w:val="24"/>
        </w:rPr>
        <w:t xml:space="preserve">або інший документ що підтверджує </w:t>
      </w:r>
      <w:r w:rsidR="00E75CEE" w:rsidRPr="004443C4">
        <w:rPr>
          <w:rFonts w:ascii="Times New Roman" w:hAnsi="Times New Roman"/>
          <w:sz w:val="24"/>
          <w:szCs w:val="24"/>
        </w:rPr>
        <w:t xml:space="preserve">відповідність медичним критеріям безпеки обладнання для закладів освіти </w:t>
      </w:r>
      <w:r w:rsidRPr="004443C4">
        <w:rPr>
          <w:rFonts w:ascii="Times New Roman" w:hAnsi="Times New Roman"/>
          <w:sz w:val="24"/>
          <w:szCs w:val="24"/>
        </w:rPr>
        <w:t>на</w:t>
      </w:r>
      <w:r w:rsidR="00E75CEE" w:rsidRPr="004443C4">
        <w:rPr>
          <w:rFonts w:ascii="Times New Roman" w:hAnsi="Times New Roman"/>
          <w:sz w:val="24"/>
          <w:szCs w:val="24"/>
        </w:rPr>
        <w:t>:</w:t>
      </w:r>
      <w:r w:rsidR="000D7BAB" w:rsidRPr="004443C4">
        <w:rPr>
          <w:rFonts w:ascii="Times New Roman" w:hAnsi="Times New Roman"/>
          <w:sz w:val="24"/>
          <w:szCs w:val="24"/>
        </w:rPr>
        <w:t xml:space="preserve"> </w:t>
      </w:r>
      <w:r w:rsidR="00E75CEE" w:rsidRPr="004443C4">
        <w:rPr>
          <w:rFonts w:ascii="Times New Roman" w:hAnsi="Times New Roman"/>
          <w:sz w:val="24"/>
          <w:szCs w:val="24"/>
        </w:rPr>
        <w:t xml:space="preserve">Інтерактивна дошка, Короткофокусний проектор, Інтерактивна панель, Маркерна дошка для мультимедійного </w:t>
      </w:r>
      <w:proofErr w:type="spellStart"/>
      <w:r w:rsidR="00E75CEE" w:rsidRPr="004443C4">
        <w:rPr>
          <w:rFonts w:ascii="Times New Roman" w:hAnsi="Times New Roman"/>
          <w:sz w:val="24"/>
          <w:szCs w:val="24"/>
        </w:rPr>
        <w:t>проєктора</w:t>
      </w:r>
      <w:proofErr w:type="spellEnd"/>
      <w:r w:rsidR="00E75CEE" w:rsidRPr="004443C4">
        <w:rPr>
          <w:rFonts w:ascii="Times New Roman" w:hAnsi="Times New Roman"/>
          <w:sz w:val="24"/>
          <w:szCs w:val="24"/>
        </w:rPr>
        <w:t>, Багатофункціональний пристрій.</w:t>
      </w:r>
    </w:p>
    <w:p w14:paraId="7D544C80" w14:textId="6D0B8A4F" w:rsidR="00FD6EC0" w:rsidRPr="004443C4" w:rsidRDefault="00100561" w:rsidP="001005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3C4">
        <w:rPr>
          <w:rFonts w:ascii="Times New Roman" w:hAnsi="Times New Roman"/>
          <w:sz w:val="24"/>
          <w:szCs w:val="24"/>
        </w:rPr>
        <w:t xml:space="preserve">- Копію декларації </w:t>
      </w:r>
      <w:r w:rsidR="005A67E0" w:rsidRPr="004443C4">
        <w:rPr>
          <w:rFonts w:ascii="Times New Roman" w:hAnsi="Times New Roman"/>
          <w:sz w:val="24"/>
          <w:szCs w:val="24"/>
        </w:rPr>
        <w:t xml:space="preserve">виданої уповноваженим органом (акредитованим </w:t>
      </w:r>
      <w:r w:rsidR="00FD6EC0" w:rsidRPr="004443C4">
        <w:rPr>
          <w:rFonts w:ascii="Times New Roman" w:hAnsi="Times New Roman"/>
          <w:sz w:val="24"/>
          <w:szCs w:val="24"/>
        </w:rPr>
        <w:t xml:space="preserve">та/або сертифікованим) </w:t>
      </w:r>
      <w:r w:rsidRPr="004443C4">
        <w:rPr>
          <w:rFonts w:ascii="Times New Roman" w:hAnsi="Times New Roman"/>
          <w:sz w:val="24"/>
          <w:szCs w:val="24"/>
        </w:rPr>
        <w:t xml:space="preserve">про відповідність  </w:t>
      </w:r>
      <w:r w:rsidR="00FD6EC0" w:rsidRPr="004443C4">
        <w:rPr>
          <w:rFonts w:ascii="Times New Roman" w:hAnsi="Times New Roman"/>
          <w:sz w:val="24"/>
          <w:szCs w:val="24"/>
        </w:rPr>
        <w:t xml:space="preserve">обладнання </w:t>
      </w:r>
      <w:r w:rsidRPr="004443C4">
        <w:rPr>
          <w:rFonts w:ascii="Times New Roman" w:hAnsi="Times New Roman"/>
          <w:sz w:val="24"/>
          <w:szCs w:val="24"/>
        </w:rPr>
        <w:t>технічн</w:t>
      </w:r>
      <w:r w:rsidR="00FD6EC0" w:rsidRPr="004443C4">
        <w:rPr>
          <w:rFonts w:ascii="Times New Roman" w:hAnsi="Times New Roman"/>
          <w:sz w:val="24"/>
          <w:szCs w:val="24"/>
        </w:rPr>
        <w:t>им</w:t>
      </w:r>
      <w:r w:rsidRPr="004443C4">
        <w:rPr>
          <w:rFonts w:ascii="Times New Roman" w:hAnsi="Times New Roman"/>
          <w:sz w:val="24"/>
          <w:szCs w:val="24"/>
        </w:rPr>
        <w:t xml:space="preserve"> регламент</w:t>
      </w:r>
      <w:r w:rsidR="00FD6EC0" w:rsidRPr="004443C4">
        <w:rPr>
          <w:rFonts w:ascii="Times New Roman" w:hAnsi="Times New Roman"/>
          <w:sz w:val="24"/>
          <w:szCs w:val="24"/>
        </w:rPr>
        <w:t>ам</w:t>
      </w:r>
      <w:r w:rsidRPr="004443C4">
        <w:rPr>
          <w:rFonts w:ascii="Times New Roman" w:hAnsi="Times New Roman"/>
          <w:sz w:val="24"/>
          <w:szCs w:val="24"/>
        </w:rPr>
        <w:t xml:space="preserve"> електромагнітної сумісності обладнання</w:t>
      </w:r>
      <w:r w:rsidR="00FD6EC0" w:rsidRPr="004443C4">
        <w:rPr>
          <w:rFonts w:ascii="Times New Roman" w:hAnsi="Times New Roman"/>
          <w:sz w:val="24"/>
          <w:szCs w:val="24"/>
        </w:rPr>
        <w:t xml:space="preserve"> та низьковольтного електричного обладнання на: Інтерактивна дошка, Короткофокусний проектор, Інтерактивна панель, Багатофункціональний пристрій.  </w:t>
      </w:r>
    </w:p>
    <w:p w14:paraId="07E4F4A6" w14:textId="447B4E3C" w:rsidR="00100561" w:rsidRPr="004443C4" w:rsidRDefault="00100561" w:rsidP="001005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3C4">
        <w:rPr>
          <w:rFonts w:ascii="Times New Roman" w:hAnsi="Times New Roman"/>
          <w:sz w:val="24"/>
          <w:szCs w:val="24"/>
        </w:rPr>
        <w:t xml:space="preserve">- Копію сертифікату виробника на систему управління якістю ДСТУ ISO 9001:2015 (ISO 9001:2015)  на </w:t>
      </w:r>
      <w:r w:rsidR="002145D9" w:rsidRPr="004443C4">
        <w:rPr>
          <w:rFonts w:ascii="Times New Roman" w:hAnsi="Times New Roman"/>
          <w:sz w:val="24"/>
          <w:szCs w:val="24"/>
        </w:rPr>
        <w:t>:</w:t>
      </w:r>
      <w:r w:rsidR="002145D9" w:rsidRPr="004443C4">
        <w:rPr>
          <w:sz w:val="24"/>
          <w:szCs w:val="24"/>
        </w:rPr>
        <w:t xml:space="preserve"> </w:t>
      </w:r>
      <w:r w:rsidR="002145D9" w:rsidRPr="004443C4">
        <w:rPr>
          <w:rFonts w:ascii="Times New Roman" w:hAnsi="Times New Roman"/>
          <w:sz w:val="24"/>
          <w:szCs w:val="24"/>
        </w:rPr>
        <w:t>Інтерактивна дошка, Короткофокусний проектор, Інтерактивна панель, Багатофункціональний пристрій.</w:t>
      </w:r>
    </w:p>
    <w:p w14:paraId="3B2F1940" w14:textId="0F19224A" w:rsidR="00100561" w:rsidRPr="004443C4" w:rsidRDefault="00100561" w:rsidP="001005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3C4">
        <w:rPr>
          <w:rFonts w:ascii="Times New Roman" w:hAnsi="Times New Roman"/>
          <w:sz w:val="24"/>
          <w:szCs w:val="24"/>
        </w:rPr>
        <w:t xml:space="preserve">- Копію сертифікату виробника на систему екологічного керування ДСТУ ISO 14001:2015 (ISO 14001:2015) на </w:t>
      </w:r>
      <w:r w:rsidR="00B87F4B" w:rsidRPr="004443C4">
        <w:rPr>
          <w:rFonts w:ascii="Times New Roman" w:hAnsi="Times New Roman"/>
          <w:sz w:val="24"/>
          <w:szCs w:val="24"/>
        </w:rPr>
        <w:t>: Інтерактивна дошка, Короткофокусний проектор, Інтерактивна панель, Багатофункціональний пристрій.</w:t>
      </w:r>
    </w:p>
    <w:p w14:paraId="1AE9FDCC" w14:textId="77777777" w:rsidR="003316B4" w:rsidRPr="00100561" w:rsidRDefault="003316B4" w:rsidP="003316B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CAF774" w14:textId="3473D0D1" w:rsidR="004C06EA" w:rsidRDefault="004C06EA">
      <w:bookmarkStart w:id="2" w:name="_GoBack"/>
      <w:bookmarkEnd w:id="2"/>
    </w:p>
    <w:p w14:paraId="5A1EBAA4" w14:textId="67EB01D0" w:rsidR="00F8556A" w:rsidRDefault="00F8556A"/>
    <w:p w14:paraId="3DB17968" w14:textId="77777777" w:rsidR="00F8556A" w:rsidRDefault="00F8556A"/>
    <w:sectPr w:rsidR="00F855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4B28"/>
    <w:multiLevelType w:val="hybridMultilevel"/>
    <w:tmpl w:val="9604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4C95"/>
    <w:multiLevelType w:val="hybridMultilevel"/>
    <w:tmpl w:val="8F509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26660"/>
    <w:multiLevelType w:val="hybridMultilevel"/>
    <w:tmpl w:val="7A84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4102"/>
    <w:multiLevelType w:val="hybridMultilevel"/>
    <w:tmpl w:val="5BC6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332D"/>
    <w:multiLevelType w:val="multilevel"/>
    <w:tmpl w:val="219CD546"/>
    <w:lvl w:ilvl="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17B187D"/>
    <w:multiLevelType w:val="multilevel"/>
    <w:tmpl w:val="5BA4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456FC6"/>
    <w:multiLevelType w:val="hybridMultilevel"/>
    <w:tmpl w:val="86E6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52A02"/>
    <w:multiLevelType w:val="multilevel"/>
    <w:tmpl w:val="732C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B3995"/>
    <w:multiLevelType w:val="hybridMultilevel"/>
    <w:tmpl w:val="2E606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8410B"/>
    <w:multiLevelType w:val="multilevel"/>
    <w:tmpl w:val="08FE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ED699B"/>
    <w:multiLevelType w:val="hybridMultilevel"/>
    <w:tmpl w:val="6AAEF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26105"/>
    <w:multiLevelType w:val="multilevel"/>
    <w:tmpl w:val="AD3090D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9452A21"/>
    <w:multiLevelType w:val="hybridMultilevel"/>
    <w:tmpl w:val="C79C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943C7"/>
    <w:multiLevelType w:val="multilevel"/>
    <w:tmpl w:val="CEC8547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E1B5ED9"/>
    <w:multiLevelType w:val="multilevel"/>
    <w:tmpl w:val="E85E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14"/>
  </w:num>
  <w:num w:numId="9">
    <w:abstractNumId w:val="5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353"/>
    <w:rsid w:val="00034451"/>
    <w:rsid w:val="0009114D"/>
    <w:rsid w:val="00091AE8"/>
    <w:rsid w:val="000B653F"/>
    <w:rsid w:val="000C512E"/>
    <w:rsid w:val="000D7BAB"/>
    <w:rsid w:val="00100561"/>
    <w:rsid w:val="00183FCC"/>
    <w:rsid w:val="002145D9"/>
    <w:rsid w:val="002174D3"/>
    <w:rsid w:val="002505BB"/>
    <w:rsid w:val="00262C8B"/>
    <w:rsid w:val="00267879"/>
    <w:rsid w:val="002B01A9"/>
    <w:rsid w:val="00300AE2"/>
    <w:rsid w:val="003316B4"/>
    <w:rsid w:val="003C49A2"/>
    <w:rsid w:val="003E56CA"/>
    <w:rsid w:val="003F1DDB"/>
    <w:rsid w:val="004443C4"/>
    <w:rsid w:val="00476E99"/>
    <w:rsid w:val="00477C43"/>
    <w:rsid w:val="00492837"/>
    <w:rsid w:val="004C06EA"/>
    <w:rsid w:val="004D43DB"/>
    <w:rsid w:val="00503D06"/>
    <w:rsid w:val="00536734"/>
    <w:rsid w:val="00575E85"/>
    <w:rsid w:val="005808B0"/>
    <w:rsid w:val="00590021"/>
    <w:rsid w:val="0059352E"/>
    <w:rsid w:val="005A0353"/>
    <w:rsid w:val="005A0997"/>
    <w:rsid w:val="005A67E0"/>
    <w:rsid w:val="005B2DAE"/>
    <w:rsid w:val="005D1A58"/>
    <w:rsid w:val="005D24D5"/>
    <w:rsid w:val="00610BCB"/>
    <w:rsid w:val="00621C6F"/>
    <w:rsid w:val="00626B9F"/>
    <w:rsid w:val="00651ED4"/>
    <w:rsid w:val="006819D5"/>
    <w:rsid w:val="006D3272"/>
    <w:rsid w:val="006F2537"/>
    <w:rsid w:val="00745BA3"/>
    <w:rsid w:val="00795AD8"/>
    <w:rsid w:val="007A0ADF"/>
    <w:rsid w:val="007B4AA0"/>
    <w:rsid w:val="007C75B7"/>
    <w:rsid w:val="007E30A9"/>
    <w:rsid w:val="00823BEB"/>
    <w:rsid w:val="00854C92"/>
    <w:rsid w:val="008A5ED8"/>
    <w:rsid w:val="008D25B2"/>
    <w:rsid w:val="00930AC0"/>
    <w:rsid w:val="00951F32"/>
    <w:rsid w:val="00980109"/>
    <w:rsid w:val="00A06FC8"/>
    <w:rsid w:val="00A4191F"/>
    <w:rsid w:val="00A827B5"/>
    <w:rsid w:val="00AA147D"/>
    <w:rsid w:val="00AD1806"/>
    <w:rsid w:val="00AE0CC9"/>
    <w:rsid w:val="00B12730"/>
    <w:rsid w:val="00B50676"/>
    <w:rsid w:val="00B51C77"/>
    <w:rsid w:val="00B54599"/>
    <w:rsid w:val="00B54D36"/>
    <w:rsid w:val="00B87F4B"/>
    <w:rsid w:val="00B91330"/>
    <w:rsid w:val="00B93A3F"/>
    <w:rsid w:val="00BA2BA5"/>
    <w:rsid w:val="00BB2EA2"/>
    <w:rsid w:val="00BC63F2"/>
    <w:rsid w:val="00BD1F62"/>
    <w:rsid w:val="00BE44C1"/>
    <w:rsid w:val="00BE520E"/>
    <w:rsid w:val="00C16AEA"/>
    <w:rsid w:val="00C35816"/>
    <w:rsid w:val="00C64053"/>
    <w:rsid w:val="00C646FC"/>
    <w:rsid w:val="00C70FF2"/>
    <w:rsid w:val="00CA064D"/>
    <w:rsid w:val="00CB5CCD"/>
    <w:rsid w:val="00DC0982"/>
    <w:rsid w:val="00E01F83"/>
    <w:rsid w:val="00E1021B"/>
    <w:rsid w:val="00E227F9"/>
    <w:rsid w:val="00E23F98"/>
    <w:rsid w:val="00E41339"/>
    <w:rsid w:val="00E75CEE"/>
    <w:rsid w:val="00F63D60"/>
    <w:rsid w:val="00F8556A"/>
    <w:rsid w:val="00F948CF"/>
    <w:rsid w:val="00FC602D"/>
    <w:rsid w:val="00FC61F0"/>
    <w:rsid w:val="00FD6EC0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BE93"/>
  <w15:chartTrackingRefBased/>
  <w15:docId w15:val="{582A7173-8AD2-4BB4-B8E9-470A1A81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C06EA"/>
    <w:pPr>
      <w:ind w:left="720"/>
      <w:contextualSpacing/>
    </w:pPr>
  </w:style>
  <w:style w:type="character" w:customStyle="1" w:styleId="a5">
    <w:name w:val="Абзац списку Знак"/>
    <w:link w:val="a4"/>
    <w:uiPriority w:val="34"/>
    <w:locked/>
    <w:rsid w:val="00626B9F"/>
  </w:style>
  <w:style w:type="paragraph" w:customStyle="1" w:styleId="Standard">
    <w:name w:val="Standard"/>
    <w:rsid w:val="00C646F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17638</Words>
  <Characters>10054</Characters>
  <Application>Microsoft Office Word</Application>
  <DocSecurity>0</DocSecurity>
  <Lines>83</Lines>
  <Paragraphs>55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dcterms:created xsi:type="dcterms:W3CDTF">2024-04-15T15:10:00Z</dcterms:created>
  <dcterms:modified xsi:type="dcterms:W3CDTF">2024-04-24T11:46:00Z</dcterms:modified>
</cp:coreProperties>
</file>