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DF630" w14:textId="74623969" w:rsidR="0044153C" w:rsidRPr="00D21629" w:rsidRDefault="00E61479" w:rsidP="0044153C">
      <w:pPr>
        <w:jc w:val="center"/>
        <w:rPr>
          <w:rFonts w:ascii="Times New Roman" w:eastAsia="Times New Roman" w:hAnsi="Times New Roman" w:cs="Times New Roman"/>
          <w:b/>
          <w:sz w:val="28"/>
          <w:szCs w:val="28"/>
          <w:u w:val="single"/>
          <w:lang w:val="uk-UA"/>
        </w:rPr>
      </w:pPr>
      <w:r>
        <w:rPr>
          <w:rFonts w:ascii="Times New Roman" w:eastAsia="Times New Roman" w:hAnsi="Times New Roman" w:cs="Times New Roman"/>
          <w:b/>
          <w:sz w:val="28"/>
          <w:szCs w:val="28"/>
          <w:u w:val="single"/>
          <w:lang w:val="uk-UA"/>
        </w:rPr>
        <w:t xml:space="preserve">Іллінецький ліцей №3 </w:t>
      </w:r>
      <w:r w:rsidR="0044153C">
        <w:rPr>
          <w:rFonts w:ascii="Times New Roman" w:eastAsia="Times New Roman" w:hAnsi="Times New Roman" w:cs="Times New Roman"/>
          <w:b/>
          <w:sz w:val="28"/>
          <w:szCs w:val="28"/>
          <w:u w:val="single"/>
          <w:lang w:val="uk-UA"/>
        </w:rPr>
        <w:t>Іллінецької міської ради Вінницької області</w:t>
      </w:r>
    </w:p>
    <w:p w14:paraId="3AAFFF88" w14:textId="2DFA5A71" w:rsidR="004145EA" w:rsidRPr="004145EA" w:rsidRDefault="004145EA" w:rsidP="0044153C">
      <w:pPr>
        <w:widowControl/>
        <w:suppressAutoHyphens w:val="0"/>
        <w:autoSpaceDN/>
        <w:ind w:right="-3948"/>
        <w:textAlignment w:val="auto"/>
        <w:rPr>
          <w:rFonts w:ascii="Times New Roman" w:eastAsia="Times New Roman" w:hAnsi="Times New Roman" w:cs="Times New Roman"/>
          <w:b/>
          <w:color w:val="auto"/>
          <w:kern w:val="0"/>
          <w:lang w:val="uk-UA" w:eastAsia="uk-UA" w:bidi="ar-SA"/>
        </w:rPr>
      </w:pPr>
    </w:p>
    <w:p w14:paraId="0CEAE96A" w14:textId="77777777" w:rsidR="004145EA" w:rsidRPr="004145EA" w:rsidRDefault="004145EA" w:rsidP="004145EA">
      <w:pPr>
        <w:widowControl/>
        <w:suppressAutoHyphens w:val="0"/>
        <w:autoSpaceDN/>
        <w:spacing w:after="200" w:line="276" w:lineRule="auto"/>
        <w:jc w:val="center"/>
        <w:textAlignment w:val="auto"/>
        <w:rPr>
          <w:rFonts w:ascii="Times New Roman" w:eastAsia="Calibri" w:hAnsi="Times New Roman" w:cs="Times New Roman"/>
          <w:b/>
          <w:color w:val="auto"/>
          <w:kern w:val="0"/>
          <w:u w:val="single"/>
          <w:lang w:val="ru-RU" w:eastAsia="en-US" w:bidi="ar-SA"/>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631"/>
      </w:tblGrid>
      <w:tr w:rsidR="004145EA" w:rsidRPr="004145EA" w14:paraId="4C4431AA" w14:textId="77777777" w:rsidTr="004145EA">
        <w:trPr>
          <w:trHeight w:val="2291"/>
          <w:jc w:val="center"/>
        </w:trPr>
        <w:tc>
          <w:tcPr>
            <w:tcW w:w="3498" w:type="dxa"/>
            <w:tcBorders>
              <w:top w:val="nil"/>
              <w:left w:val="nil"/>
              <w:bottom w:val="nil"/>
              <w:right w:val="nil"/>
            </w:tcBorders>
          </w:tcPr>
          <w:p w14:paraId="2B09354A" w14:textId="77777777" w:rsidR="004145EA" w:rsidRPr="004145EA" w:rsidRDefault="004145EA" w:rsidP="004145EA">
            <w:pPr>
              <w:widowControl/>
              <w:suppressAutoHyphens w:val="0"/>
              <w:autoSpaceDN/>
              <w:jc w:val="center"/>
              <w:textAlignment w:val="auto"/>
              <w:rPr>
                <w:rFonts w:ascii="Calibri" w:eastAsia="Calibri" w:hAnsi="Calibri" w:cs="Times New Roman"/>
                <w:b/>
                <w:color w:val="auto"/>
                <w:kern w:val="0"/>
                <w:sz w:val="23"/>
                <w:szCs w:val="23"/>
                <w:lang w:val="uk-UA" w:eastAsia="en-US" w:bidi="ar-SA"/>
              </w:rPr>
            </w:pPr>
          </w:p>
        </w:tc>
        <w:tc>
          <w:tcPr>
            <w:tcW w:w="6631" w:type="dxa"/>
            <w:tcBorders>
              <w:top w:val="nil"/>
              <w:left w:val="nil"/>
              <w:bottom w:val="nil"/>
              <w:right w:val="nil"/>
            </w:tcBorders>
          </w:tcPr>
          <w:p w14:paraId="1B4E310D" w14:textId="77777777" w:rsidR="004145EA" w:rsidRPr="004145EA" w:rsidRDefault="004145EA" w:rsidP="004145EA">
            <w:pPr>
              <w:widowControl/>
              <w:suppressAutoHyphens w:val="0"/>
              <w:autoSpaceDN/>
              <w:jc w:val="right"/>
              <w:textAlignment w:val="auto"/>
              <w:rPr>
                <w:rFonts w:ascii="Times New Roman" w:eastAsia="Calibri" w:hAnsi="Times New Roman" w:cs="Times New Roman"/>
                <w:b/>
                <w:color w:val="auto"/>
                <w:kern w:val="0"/>
                <w:lang w:val="uk-UA" w:eastAsia="en-US" w:bidi="ar-SA"/>
              </w:rPr>
            </w:pPr>
          </w:p>
          <w:p w14:paraId="21BC790C" w14:textId="77777777" w:rsidR="004145EA" w:rsidRPr="004145EA" w:rsidRDefault="004145EA" w:rsidP="004145EA">
            <w:pPr>
              <w:widowControl/>
              <w:suppressAutoHyphens w:val="0"/>
              <w:autoSpaceDN/>
              <w:jc w:val="right"/>
              <w:textAlignment w:val="auto"/>
              <w:rPr>
                <w:rFonts w:ascii="Times New Roman" w:eastAsia="Calibri" w:hAnsi="Times New Roman" w:cs="Times New Roman"/>
                <w:b/>
                <w:color w:val="auto"/>
                <w:kern w:val="0"/>
                <w:lang w:val="uk-UA" w:eastAsia="en-US" w:bidi="ar-SA"/>
              </w:rPr>
            </w:pPr>
            <w:r w:rsidRPr="004145EA">
              <w:rPr>
                <w:rFonts w:ascii="Times New Roman" w:eastAsia="Calibri" w:hAnsi="Times New Roman" w:cs="Times New Roman"/>
                <w:b/>
                <w:color w:val="auto"/>
                <w:kern w:val="0"/>
                <w:lang w:val="uk-UA" w:eastAsia="en-US" w:bidi="ar-SA"/>
              </w:rPr>
              <w:t>«ЗАТВЕРДЖЕНО»</w:t>
            </w:r>
          </w:p>
          <w:p w14:paraId="567C731C" w14:textId="77777777" w:rsidR="004145EA" w:rsidRPr="004145EA" w:rsidRDefault="004145EA" w:rsidP="004145EA">
            <w:pPr>
              <w:widowControl/>
              <w:suppressAutoHyphens w:val="0"/>
              <w:autoSpaceDN/>
              <w:jc w:val="right"/>
              <w:textAlignment w:val="auto"/>
              <w:rPr>
                <w:rFonts w:ascii="Times New Roman" w:eastAsia="Calibri" w:hAnsi="Times New Roman" w:cs="Times New Roman"/>
                <w:b/>
                <w:color w:val="auto"/>
                <w:kern w:val="0"/>
                <w:lang w:val="uk-UA" w:eastAsia="en-US" w:bidi="ar-SA"/>
              </w:rPr>
            </w:pPr>
            <w:r w:rsidRPr="004145EA">
              <w:rPr>
                <w:rFonts w:ascii="Times New Roman" w:eastAsia="Calibri" w:hAnsi="Times New Roman" w:cs="Times New Roman"/>
                <w:b/>
                <w:color w:val="auto"/>
                <w:kern w:val="0"/>
                <w:lang w:val="uk-UA" w:eastAsia="en-US" w:bidi="ar-SA"/>
              </w:rPr>
              <w:t xml:space="preserve">за рішенням уповноваженої особи, </w:t>
            </w:r>
          </w:p>
          <w:p w14:paraId="7F58EA63" w14:textId="6C7BBB0F" w:rsidR="004145EA" w:rsidRPr="004145EA" w:rsidRDefault="004145EA" w:rsidP="004145EA">
            <w:pPr>
              <w:widowControl/>
              <w:suppressAutoHyphens w:val="0"/>
              <w:autoSpaceDN/>
              <w:jc w:val="right"/>
              <w:textAlignment w:val="auto"/>
              <w:rPr>
                <w:rFonts w:ascii="Times New Roman" w:eastAsia="Calibri" w:hAnsi="Times New Roman" w:cs="Times New Roman"/>
                <w:b/>
                <w:color w:val="auto"/>
                <w:kern w:val="0"/>
                <w:lang w:val="uk-UA" w:eastAsia="en-US" w:bidi="ar-SA"/>
              </w:rPr>
            </w:pPr>
            <w:r w:rsidRPr="004145EA">
              <w:rPr>
                <w:rFonts w:ascii="Times New Roman" w:eastAsia="Calibri" w:hAnsi="Times New Roman" w:cs="Times New Roman"/>
                <w:b/>
                <w:color w:val="auto"/>
                <w:kern w:val="0"/>
                <w:lang w:val="uk-UA" w:eastAsia="en-US" w:bidi="ar-SA"/>
              </w:rPr>
              <w:t>від «</w:t>
            </w:r>
            <w:r w:rsidR="0044153C">
              <w:rPr>
                <w:rFonts w:ascii="Times New Roman" w:eastAsia="Calibri" w:hAnsi="Times New Roman" w:cs="Times New Roman"/>
                <w:b/>
                <w:color w:val="auto"/>
                <w:kern w:val="0"/>
                <w:lang w:val="uk-UA" w:eastAsia="en-US" w:bidi="ar-SA"/>
              </w:rPr>
              <w:t>0</w:t>
            </w:r>
            <w:r w:rsidR="00F86459">
              <w:rPr>
                <w:rFonts w:ascii="Times New Roman" w:eastAsia="Calibri" w:hAnsi="Times New Roman" w:cs="Times New Roman"/>
                <w:b/>
                <w:color w:val="auto"/>
                <w:kern w:val="0"/>
                <w:lang w:val="uk-UA" w:eastAsia="en-US" w:bidi="ar-SA"/>
              </w:rPr>
              <w:t>7</w:t>
            </w:r>
            <w:r w:rsidRPr="004145EA">
              <w:rPr>
                <w:rFonts w:ascii="Times New Roman" w:eastAsia="Calibri" w:hAnsi="Times New Roman" w:cs="Times New Roman"/>
                <w:b/>
                <w:color w:val="auto"/>
                <w:kern w:val="0"/>
                <w:lang w:val="uk-UA" w:eastAsia="en-US" w:bidi="ar-SA"/>
              </w:rPr>
              <w:t xml:space="preserve">» </w:t>
            </w:r>
            <w:r w:rsidR="0044153C">
              <w:rPr>
                <w:rFonts w:ascii="Times New Roman" w:eastAsia="Calibri" w:hAnsi="Times New Roman" w:cs="Times New Roman"/>
                <w:b/>
                <w:color w:val="auto"/>
                <w:kern w:val="0"/>
                <w:lang w:val="uk-UA" w:eastAsia="en-US" w:bidi="ar-SA"/>
              </w:rPr>
              <w:t>вересня</w:t>
            </w:r>
            <w:r w:rsidRPr="004145EA">
              <w:rPr>
                <w:rFonts w:ascii="Times New Roman" w:eastAsia="Calibri" w:hAnsi="Times New Roman" w:cs="Times New Roman"/>
                <w:b/>
                <w:color w:val="auto"/>
                <w:kern w:val="0"/>
                <w:lang w:val="uk-UA" w:eastAsia="en-US" w:bidi="ar-SA"/>
              </w:rPr>
              <w:t xml:space="preserve"> 202</w:t>
            </w:r>
            <w:r w:rsidR="00741643">
              <w:rPr>
                <w:rFonts w:ascii="Times New Roman" w:eastAsia="Calibri" w:hAnsi="Times New Roman" w:cs="Times New Roman"/>
                <w:b/>
                <w:color w:val="auto"/>
                <w:kern w:val="0"/>
                <w:lang w:val="uk-UA" w:eastAsia="en-US" w:bidi="ar-SA"/>
              </w:rPr>
              <w:t>3</w:t>
            </w:r>
            <w:r w:rsidRPr="004145EA">
              <w:rPr>
                <w:rFonts w:ascii="Times New Roman" w:eastAsia="Calibri" w:hAnsi="Times New Roman" w:cs="Times New Roman"/>
                <w:b/>
                <w:color w:val="auto"/>
                <w:kern w:val="0"/>
                <w:lang w:val="uk-UA" w:eastAsia="en-US" w:bidi="ar-SA"/>
              </w:rPr>
              <w:t xml:space="preserve"> р.</w:t>
            </w:r>
          </w:p>
          <w:p w14:paraId="1124C36A" w14:textId="77777777" w:rsidR="004145EA" w:rsidRPr="004145EA" w:rsidRDefault="004145EA" w:rsidP="004145EA">
            <w:pPr>
              <w:widowControl/>
              <w:suppressAutoHyphens w:val="0"/>
              <w:autoSpaceDN/>
              <w:jc w:val="right"/>
              <w:textAlignment w:val="auto"/>
              <w:rPr>
                <w:rFonts w:ascii="Times New Roman" w:eastAsia="Calibri" w:hAnsi="Times New Roman" w:cs="Times New Roman"/>
                <w:b/>
                <w:color w:val="auto"/>
                <w:kern w:val="0"/>
                <w:lang w:val="uk-UA" w:eastAsia="en-US" w:bidi="ar-SA"/>
              </w:rPr>
            </w:pPr>
          </w:p>
          <w:p w14:paraId="4A697F44" w14:textId="77777777" w:rsidR="004145EA" w:rsidRPr="004145EA" w:rsidRDefault="004145EA" w:rsidP="004145EA">
            <w:pPr>
              <w:widowControl/>
              <w:suppressAutoHyphens w:val="0"/>
              <w:autoSpaceDN/>
              <w:jc w:val="right"/>
              <w:textAlignment w:val="auto"/>
              <w:rPr>
                <w:rFonts w:ascii="Times New Roman" w:eastAsia="Calibri" w:hAnsi="Times New Roman" w:cs="Times New Roman"/>
                <w:b/>
                <w:color w:val="auto"/>
                <w:kern w:val="0"/>
                <w:sz w:val="26"/>
                <w:szCs w:val="26"/>
                <w:lang w:val="uk-UA" w:eastAsia="en-US" w:bidi="ar-SA"/>
              </w:rPr>
            </w:pPr>
          </w:p>
        </w:tc>
      </w:tr>
    </w:tbl>
    <w:p w14:paraId="68E59AA9" w14:textId="77777777" w:rsidR="003110A9" w:rsidRPr="007F2B0D" w:rsidRDefault="003110A9" w:rsidP="003110A9">
      <w:pPr>
        <w:rPr>
          <w:rFonts w:ascii="Times New Roman" w:hAnsi="Times New Roman" w:cs="Times New Roman"/>
          <w:lang w:val="uk-UA"/>
        </w:rPr>
      </w:pPr>
    </w:p>
    <w:p w14:paraId="4B6B32F0" w14:textId="77777777" w:rsidR="003110A9" w:rsidRPr="007F2B0D" w:rsidRDefault="003110A9" w:rsidP="003110A9">
      <w:pPr>
        <w:jc w:val="center"/>
        <w:rPr>
          <w:rFonts w:ascii="Times New Roman" w:hAnsi="Times New Roman" w:cs="Times New Roman"/>
          <w:b/>
          <w:bCs/>
          <w:lang w:val="uk-UA"/>
        </w:rPr>
      </w:pPr>
    </w:p>
    <w:p w14:paraId="6A8E1074" w14:textId="77777777" w:rsidR="003110A9" w:rsidRPr="007F2B0D" w:rsidRDefault="003110A9" w:rsidP="003110A9">
      <w:pPr>
        <w:jc w:val="center"/>
        <w:rPr>
          <w:rFonts w:ascii="Times New Roman" w:hAnsi="Times New Roman" w:cs="Times New Roman"/>
          <w:b/>
          <w:bCs/>
          <w:lang w:val="uk-UA"/>
        </w:rPr>
      </w:pPr>
    </w:p>
    <w:p w14:paraId="671A283A" w14:textId="77777777" w:rsidR="003110A9" w:rsidRPr="007F2B0D" w:rsidRDefault="003110A9" w:rsidP="003110A9">
      <w:pPr>
        <w:jc w:val="center"/>
        <w:rPr>
          <w:rFonts w:ascii="Times New Roman" w:hAnsi="Times New Roman" w:cs="Times New Roman"/>
          <w:b/>
          <w:bCs/>
          <w:lang w:val="uk-UA"/>
        </w:rPr>
      </w:pPr>
    </w:p>
    <w:p w14:paraId="71861D19" w14:textId="77777777" w:rsidR="003110A9" w:rsidRPr="007F2B0D" w:rsidRDefault="003110A9" w:rsidP="003110A9">
      <w:pPr>
        <w:jc w:val="center"/>
        <w:rPr>
          <w:rFonts w:ascii="Times New Roman" w:hAnsi="Times New Roman" w:cs="Times New Roman"/>
          <w:b/>
          <w:bCs/>
          <w:lang w:val="uk-UA"/>
        </w:rPr>
      </w:pPr>
    </w:p>
    <w:p w14:paraId="411734BA" w14:textId="77777777" w:rsidR="003110A9" w:rsidRPr="007F2B0D" w:rsidRDefault="003110A9" w:rsidP="003110A9">
      <w:pPr>
        <w:jc w:val="center"/>
        <w:rPr>
          <w:rFonts w:ascii="Times New Roman" w:hAnsi="Times New Roman" w:cs="Times New Roman"/>
          <w:b/>
          <w:bCs/>
          <w:lang w:val="uk-UA"/>
        </w:rPr>
      </w:pPr>
    </w:p>
    <w:p w14:paraId="324EAC19" w14:textId="77777777" w:rsidR="003110A9" w:rsidRPr="00BB66A5" w:rsidRDefault="003110A9" w:rsidP="003110A9">
      <w:pPr>
        <w:jc w:val="center"/>
        <w:rPr>
          <w:rFonts w:ascii="Times New Roman" w:hAnsi="Times New Roman" w:cs="Times New Roman"/>
          <w:b/>
          <w:bCs/>
          <w:sz w:val="32"/>
          <w:szCs w:val="32"/>
          <w:lang w:val="uk-UA"/>
        </w:rPr>
      </w:pPr>
      <w:r w:rsidRPr="00BB66A5">
        <w:rPr>
          <w:rFonts w:ascii="Times New Roman" w:hAnsi="Times New Roman" w:cs="Times New Roman"/>
          <w:b/>
          <w:bCs/>
          <w:sz w:val="32"/>
          <w:szCs w:val="32"/>
          <w:lang w:val="uk-UA"/>
        </w:rPr>
        <w:t>ТЕНДЕРНА ДОКУМЕНТАЦІЯ</w:t>
      </w:r>
    </w:p>
    <w:p w14:paraId="0F2CFD79" w14:textId="77777777" w:rsidR="003110A9" w:rsidRPr="00BB66A5" w:rsidRDefault="003110A9" w:rsidP="003110A9">
      <w:pPr>
        <w:jc w:val="center"/>
        <w:rPr>
          <w:rFonts w:ascii="Times New Roman" w:hAnsi="Times New Roman" w:cs="Times New Roman"/>
          <w:b/>
          <w:bCs/>
          <w:sz w:val="32"/>
          <w:szCs w:val="32"/>
          <w:lang w:val="uk-UA"/>
        </w:rPr>
      </w:pPr>
      <w:r w:rsidRPr="00BB66A5">
        <w:rPr>
          <w:rFonts w:ascii="Times New Roman" w:hAnsi="Times New Roman" w:cs="Times New Roman"/>
          <w:b/>
          <w:bCs/>
          <w:sz w:val="32"/>
          <w:szCs w:val="32"/>
          <w:lang w:val="uk-UA"/>
        </w:rPr>
        <w:t>на закупівлю</w:t>
      </w:r>
    </w:p>
    <w:p w14:paraId="0D8BF9F1" w14:textId="77777777" w:rsidR="00BB66A5" w:rsidRDefault="003110A9" w:rsidP="003110A9">
      <w:pPr>
        <w:jc w:val="center"/>
        <w:rPr>
          <w:rFonts w:ascii="Times New Roman" w:hAnsi="Times New Roman" w:cs="Times New Roman"/>
          <w:b/>
          <w:bCs/>
          <w:sz w:val="32"/>
          <w:szCs w:val="32"/>
          <w:lang w:val="uk-UA"/>
        </w:rPr>
      </w:pPr>
      <w:r w:rsidRPr="00BB66A5">
        <w:rPr>
          <w:rFonts w:ascii="Times New Roman" w:hAnsi="Times New Roman" w:cs="Times New Roman"/>
          <w:b/>
          <w:bCs/>
          <w:sz w:val="32"/>
          <w:szCs w:val="32"/>
          <w:lang w:val="uk-UA"/>
        </w:rPr>
        <w:t xml:space="preserve">Природного газу </w:t>
      </w:r>
    </w:p>
    <w:p w14:paraId="4C04BBE3" w14:textId="4E004CD8" w:rsidR="003110A9" w:rsidRPr="00BB66A5" w:rsidRDefault="003110A9" w:rsidP="003110A9">
      <w:pPr>
        <w:jc w:val="center"/>
        <w:rPr>
          <w:rFonts w:ascii="Times New Roman" w:hAnsi="Times New Roman" w:cs="Times New Roman"/>
          <w:b/>
          <w:bCs/>
          <w:sz w:val="32"/>
          <w:szCs w:val="32"/>
          <w:lang w:val="uk-UA"/>
        </w:rPr>
      </w:pPr>
      <w:r w:rsidRPr="00BB66A5">
        <w:rPr>
          <w:rFonts w:ascii="Times New Roman" w:hAnsi="Times New Roman" w:cs="Times New Roman"/>
          <w:b/>
          <w:bCs/>
          <w:sz w:val="32"/>
          <w:szCs w:val="32"/>
          <w:lang w:val="uk-UA"/>
        </w:rPr>
        <w:t>за кодом ДК 021:2015 09120000-6 – Газове паливо</w:t>
      </w:r>
    </w:p>
    <w:p w14:paraId="6CA8BE64" w14:textId="77777777" w:rsidR="003110A9" w:rsidRPr="007F2B0D" w:rsidRDefault="003110A9" w:rsidP="003110A9">
      <w:pPr>
        <w:jc w:val="center"/>
        <w:rPr>
          <w:rFonts w:ascii="Times New Roman" w:hAnsi="Times New Roman" w:cs="Times New Roman"/>
          <w:b/>
          <w:bCs/>
          <w:lang w:val="uk-UA"/>
        </w:rPr>
      </w:pPr>
    </w:p>
    <w:p w14:paraId="209CF4BF" w14:textId="77777777" w:rsidR="003110A9" w:rsidRPr="007F2B0D" w:rsidRDefault="003110A9" w:rsidP="003110A9">
      <w:pPr>
        <w:jc w:val="center"/>
        <w:rPr>
          <w:rFonts w:ascii="Times New Roman" w:hAnsi="Times New Roman" w:cs="Times New Roman"/>
          <w:b/>
          <w:bCs/>
          <w:lang w:val="uk-UA"/>
        </w:rPr>
      </w:pPr>
    </w:p>
    <w:p w14:paraId="406604F3" w14:textId="77777777" w:rsidR="003110A9" w:rsidRPr="007F2B0D" w:rsidRDefault="003110A9" w:rsidP="003110A9">
      <w:pPr>
        <w:jc w:val="center"/>
        <w:rPr>
          <w:rFonts w:ascii="Times New Roman" w:hAnsi="Times New Roman" w:cs="Times New Roman"/>
          <w:b/>
          <w:bCs/>
          <w:lang w:val="uk-UA"/>
        </w:rPr>
      </w:pPr>
    </w:p>
    <w:p w14:paraId="24D8B5A5" w14:textId="77777777" w:rsidR="003110A9" w:rsidRPr="007F2B0D" w:rsidRDefault="003110A9" w:rsidP="003110A9">
      <w:pPr>
        <w:jc w:val="center"/>
        <w:rPr>
          <w:rFonts w:ascii="Times New Roman" w:hAnsi="Times New Roman" w:cs="Times New Roman"/>
          <w:b/>
          <w:bCs/>
          <w:lang w:val="uk-UA"/>
        </w:rPr>
      </w:pPr>
    </w:p>
    <w:p w14:paraId="28BD4CD7" w14:textId="77777777" w:rsidR="003110A9" w:rsidRPr="007F2B0D" w:rsidRDefault="003110A9" w:rsidP="003110A9">
      <w:pPr>
        <w:jc w:val="center"/>
        <w:rPr>
          <w:rFonts w:ascii="Times New Roman" w:hAnsi="Times New Roman" w:cs="Times New Roman"/>
          <w:b/>
          <w:bCs/>
          <w:lang w:val="uk-UA"/>
        </w:rPr>
      </w:pPr>
    </w:p>
    <w:p w14:paraId="01399C0A" w14:textId="77777777" w:rsidR="003110A9" w:rsidRPr="007F2B0D" w:rsidRDefault="003110A9" w:rsidP="003110A9">
      <w:pPr>
        <w:jc w:val="center"/>
        <w:rPr>
          <w:rFonts w:ascii="Times New Roman" w:hAnsi="Times New Roman" w:cs="Times New Roman"/>
          <w:b/>
          <w:bCs/>
          <w:lang w:val="uk-UA"/>
        </w:rPr>
      </w:pPr>
    </w:p>
    <w:p w14:paraId="1A23ED7F" w14:textId="77777777" w:rsidR="003110A9" w:rsidRPr="007F2B0D" w:rsidRDefault="003110A9" w:rsidP="003110A9">
      <w:pPr>
        <w:jc w:val="center"/>
        <w:rPr>
          <w:rFonts w:ascii="Times New Roman" w:hAnsi="Times New Roman" w:cs="Times New Roman"/>
          <w:b/>
          <w:bCs/>
          <w:lang w:val="uk-UA"/>
        </w:rPr>
      </w:pPr>
    </w:p>
    <w:p w14:paraId="6F5AEE03" w14:textId="77777777" w:rsidR="003110A9" w:rsidRPr="007F2B0D" w:rsidRDefault="003110A9" w:rsidP="003110A9">
      <w:pPr>
        <w:jc w:val="center"/>
        <w:rPr>
          <w:rFonts w:ascii="Times New Roman" w:hAnsi="Times New Roman" w:cs="Times New Roman"/>
          <w:b/>
          <w:bCs/>
          <w:lang w:val="uk-UA"/>
        </w:rPr>
      </w:pPr>
    </w:p>
    <w:p w14:paraId="0E69DC5F" w14:textId="77777777" w:rsidR="003110A9" w:rsidRPr="007F2B0D" w:rsidRDefault="003110A9" w:rsidP="003110A9">
      <w:pPr>
        <w:jc w:val="center"/>
        <w:rPr>
          <w:rFonts w:ascii="Times New Roman" w:hAnsi="Times New Roman" w:cs="Times New Roman"/>
          <w:b/>
          <w:bCs/>
          <w:lang w:val="uk-UA"/>
        </w:rPr>
      </w:pPr>
    </w:p>
    <w:p w14:paraId="0E37DA58" w14:textId="26A48CFC" w:rsidR="003110A9" w:rsidRPr="007F2B0D" w:rsidRDefault="00BB66A5" w:rsidP="003110A9">
      <w:pPr>
        <w:jc w:val="center"/>
        <w:rPr>
          <w:rFonts w:ascii="Times New Roman" w:hAnsi="Times New Roman" w:cs="Times New Roman"/>
          <w:b/>
          <w:bCs/>
          <w:lang w:val="uk-UA"/>
        </w:rPr>
      </w:pPr>
      <w:r>
        <w:rPr>
          <w:rFonts w:ascii="Times New Roman" w:hAnsi="Times New Roman" w:cs="Times New Roman"/>
          <w:b/>
          <w:bCs/>
          <w:lang w:val="uk-UA"/>
        </w:rPr>
        <w:t>Процедура закупівлі – відкриті торги з особливостями</w:t>
      </w:r>
    </w:p>
    <w:p w14:paraId="0FC00D6E" w14:textId="77777777" w:rsidR="003110A9" w:rsidRPr="007F2B0D" w:rsidRDefault="003110A9" w:rsidP="003110A9">
      <w:pPr>
        <w:jc w:val="center"/>
        <w:rPr>
          <w:rFonts w:ascii="Times New Roman" w:hAnsi="Times New Roman" w:cs="Times New Roman"/>
          <w:b/>
          <w:bCs/>
          <w:lang w:val="uk-UA"/>
        </w:rPr>
      </w:pPr>
    </w:p>
    <w:p w14:paraId="55CFF5EC" w14:textId="77777777" w:rsidR="003110A9" w:rsidRPr="007F2B0D" w:rsidRDefault="003110A9" w:rsidP="003110A9">
      <w:pPr>
        <w:jc w:val="center"/>
        <w:rPr>
          <w:rFonts w:ascii="Times New Roman" w:hAnsi="Times New Roman" w:cs="Times New Roman"/>
          <w:b/>
          <w:bCs/>
          <w:lang w:val="uk-UA"/>
        </w:rPr>
      </w:pPr>
    </w:p>
    <w:p w14:paraId="261A4B15" w14:textId="77777777" w:rsidR="003110A9" w:rsidRPr="007F2B0D" w:rsidRDefault="003110A9" w:rsidP="003110A9">
      <w:pPr>
        <w:jc w:val="center"/>
        <w:rPr>
          <w:rFonts w:ascii="Times New Roman" w:hAnsi="Times New Roman" w:cs="Times New Roman"/>
          <w:b/>
          <w:bCs/>
          <w:lang w:val="uk-UA"/>
        </w:rPr>
      </w:pPr>
    </w:p>
    <w:p w14:paraId="7BBE64C0" w14:textId="77777777" w:rsidR="003110A9" w:rsidRPr="007F2B0D" w:rsidRDefault="003110A9" w:rsidP="003110A9">
      <w:pPr>
        <w:jc w:val="center"/>
        <w:rPr>
          <w:rFonts w:ascii="Times New Roman" w:hAnsi="Times New Roman" w:cs="Times New Roman"/>
          <w:b/>
          <w:bCs/>
          <w:lang w:val="uk-UA"/>
        </w:rPr>
      </w:pPr>
    </w:p>
    <w:p w14:paraId="522C0678" w14:textId="77777777" w:rsidR="003110A9" w:rsidRPr="007F2B0D" w:rsidRDefault="003110A9" w:rsidP="003110A9">
      <w:pPr>
        <w:jc w:val="center"/>
        <w:rPr>
          <w:rFonts w:ascii="Times New Roman" w:hAnsi="Times New Roman" w:cs="Times New Roman"/>
          <w:b/>
          <w:bCs/>
          <w:lang w:val="uk-UA"/>
        </w:rPr>
      </w:pPr>
    </w:p>
    <w:p w14:paraId="7E011902" w14:textId="77777777" w:rsidR="003110A9" w:rsidRPr="007F2B0D" w:rsidRDefault="003110A9" w:rsidP="003110A9">
      <w:pPr>
        <w:jc w:val="center"/>
        <w:rPr>
          <w:rFonts w:ascii="Times New Roman" w:hAnsi="Times New Roman" w:cs="Times New Roman"/>
          <w:b/>
          <w:bCs/>
          <w:lang w:val="uk-UA"/>
        </w:rPr>
      </w:pPr>
    </w:p>
    <w:p w14:paraId="0B2965C1" w14:textId="77777777" w:rsidR="003110A9" w:rsidRPr="007F2B0D" w:rsidRDefault="003110A9" w:rsidP="003110A9">
      <w:pPr>
        <w:jc w:val="center"/>
        <w:rPr>
          <w:rFonts w:ascii="Times New Roman" w:hAnsi="Times New Roman" w:cs="Times New Roman"/>
          <w:b/>
          <w:bCs/>
          <w:lang w:val="uk-UA"/>
        </w:rPr>
      </w:pPr>
    </w:p>
    <w:p w14:paraId="4E3152B0" w14:textId="77777777" w:rsidR="003110A9" w:rsidRPr="007F2B0D" w:rsidRDefault="003110A9" w:rsidP="003110A9">
      <w:pPr>
        <w:jc w:val="center"/>
        <w:rPr>
          <w:rFonts w:ascii="Times New Roman" w:hAnsi="Times New Roman" w:cs="Times New Roman"/>
          <w:b/>
          <w:bCs/>
          <w:lang w:val="uk-UA"/>
        </w:rPr>
      </w:pPr>
    </w:p>
    <w:p w14:paraId="553DFEE8" w14:textId="77777777" w:rsidR="003110A9" w:rsidRPr="007F2B0D" w:rsidRDefault="003110A9" w:rsidP="003110A9">
      <w:pPr>
        <w:jc w:val="center"/>
        <w:rPr>
          <w:rFonts w:ascii="Times New Roman" w:hAnsi="Times New Roman" w:cs="Times New Roman"/>
          <w:b/>
          <w:bCs/>
          <w:lang w:val="uk-UA"/>
        </w:rPr>
      </w:pPr>
    </w:p>
    <w:p w14:paraId="4668E35F" w14:textId="77777777" w:rsidR="003110A9" w:rsidRPr="007F2B0D" w:rsidRDefault="003110A9" w:rsidP="003110A9">
      <w:pPr>
        <w:jc w:val="center"/>
        <w:rPr>
          <w:rFonts w:ascii="Times New Roman" w:hAnsi="Times New Roman" w:cs="Times New Roman"/>
          <w:b/>
          <w:bCs/>
          <w:lang w:val="uk-UA"/>
        </w:rPr>
      </w:pPr>
    </w:p>
    <w:p w14:paraId="40E78C3A" w14:textId="77777777" w:rsidR="003110A9" w:rsidRPr="007F2B0D" w:rsidRDefault="003110A9" w:rsidP="003110A9">
      <w:pPr>
        <w:jc w:val="center"/>
        <w:rPr>
          <w:rFonts w:ascii="Times New Roman" w:hAnsi="Times New Roman" w:cs="Times New Roman"/>
          <w:b/>
          <w:bCs/>
          <w:lang w:val="uk-UA"/>
        </w:rPr>
      </w:pPr>
    </w:p>
    <w:p w14:paraId="0DFB694F" w14:textId="77777777" w:rsidR="003110A9" w:rsidRPr="007F2B0D" w:rsidRDefault="003110A9" w:rsidP="003110A9">
      <w:pPr>
        <w:jc w:val="center"/>
        <w:rPr>
          <w:rFonts w:ascii="Times New Roman" w:hAnsi="Times New Roman" w:cs="Times New Roman"/>
          <w:b/>
          <w:bCs/>
          <w:lang w:val="uk-UA"/>
        </w:rPr>
      </w:pPr>
    </w:p>
    <w:p w14:paraId="0103C62F" w14:textId="77777777" w:rsidR="003110A9" w:rsidRPr="007F2B0D" w:rsidRDefault="003110A9" w:rsidP="003110A9">
      <w:pPr>
        <w:jc w:val="center"/>
        <w:rPr>
          <w:rFonts w:ascii="Times New Roman" w:hAnsi="Times New Roman" w:cs="Times New Roman"/>
          <w:b/>
          <w:bCs/>
          <w:lang w:val="uk-UA"/>
        </w:rPr>
      </w:pPr>
    </w:p>
    <w:p w14:paraId="08D69B52" w14:textId="77777777" w:rsidR="003110A9" w:rsidRPr="007F2B0D" w:rsidRDefault="003110A9" w:rsidP="003110A9">
      <w:pPr>
        <w:jc w:val="center"/>
        <w:rPr>
          <w:rFonts w:ascii="Times New Roman" w:hAnsi="Times New Roman" w:cs="Times New Roman"/>
          <w:b/>
          <w:bCs/>
          <w:lang w:val="uk-UA"/>
        </w:rPr>
      </w:pPr>
    </w:p>
    <w:p w14:paraId="2C114CA4" w14:textId="77777777" w:rsidR="003110A9" w:rsidRPr="007F2B0D" w:rsidRDefault="003110A9" w:rsidP="003110A9">
      <w:pPr>
        <w:jc w:val="center"/>
        <w:rPr>
          <w:rFonts w:ascii="Times New Roman" w:hAnsi="Times New Roman" w:cs="Times New Roman"/>
          <w:b/>
          <w:bCs/>
          <w:lang w:val="uk-UA"/>
        </w:rPr>
      </w:pPr>
    </w:p>
    <w:p w14:paraId="2EB6093B" w14:textId="77777777" w:rsidR="003110A9" w:rsidRPr="007F2B0D" w:rsidRDefault="003110A9" w:rsidP="003110A9">
      <w:pPr>
        <w:jc w:val="center"/>
        <w:rPr>
          <w:rFonts w:ascii="Times New Roman" w:hAnsi="Times New Roman" w:cs="Times New Roman"/>
          <w:b/>
          <w:bCs/>
          <w:lang w:val="uk-UA"/>
        </w:rPr>
      </w:pPr>
    </w:p>
    <w:p w14:paraId="278909CF" w14:textId="1A527CC6" w:rsidR="003110A9" w:rsidRPr="007F2B0D" w:rsidRDefault="003110A9" w:rsidP="004145EA">
      <w:pPr>
        <w:rPr>
          <w:rFonts w:ascii="Times New Roman" w:hAnsi="Times New Roman" w:cs="Times New Roman"/>
          <w:b/>
          <w:bCs/>
          <w:lang w:val="uk-UA"/>
        </w:rPr>
      </w:pPr>
    </w:p>
    <w:p w14:paraId="4F4A1820" w14:textId="34344692" w:rsidR="003110A9" w:rsidRPr="00BB66A5" w:rsidRDefault="004145EA" w:rsidP="003110A9">
      <w:pPr>
        <w:jc w:val="center"/>
        <w:rPr>
          <w:rFonts w:ascii="Times New Roman" w:hAnsi="Times New Roman" w:cs="Times New Roman"/>
          <w:i/>
          <w:iCs/>
          <w:sz w:val="28"/>
          <w:szCs w:val="28"/>
          <w:lang w:val="uk-UA"/>
        </w:rPr>
      </w:pPr>
      <w:r>
        <w:rPr>
          <w:rFonts w:ascii="Times New Roman" w:hAnsi="Times New Roman" w:cs="Times New Roman"/>
          <w:sz w:val="28"/>
          <w:szCs w:val="28"/>
          <w:lang w:val="uk-UA"/>
        </w:rPr>
        <w:t>м. Іллінці</w:t>
      </w:r>
    </w:p>
    <w:p w14:paraId="688C59DE" w14:textId="77777777" w:rsidR="007F2B0D" w:rsidRPr="007F2B0D" w:rsidRDefault="007F2B0D" w:rsidP="003110A9">
      <w:pPr>
        <w:jc w:val="center"/>
        <w:rPr>
          <w:rFonts w:ascii="Times New Roman" w:hAnsi="Times New Roman" w:cs="Times New Roman"/>
          <w:i/>
          <w:iCs/>
          <w:lang w:val="uk-UA"/>
        </w:rPr>
      </w:pPr>
    </w:p>
    <w:p w14:paraId="6B60761C" w14:textId="77777777" w:rsidR="003110A9" w:rsidRPr="007F2B0D" w:rsidRDefault="003110A9"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9"/>
        <w:gridCol w:w="3199"/>
        <w:gridCol w:w="6502"/>
      </w:tblGrid>
      <w:tr w:rsidR="00CA1185" w:rsidRPr="001966D6" w14:paraId="1461285E" w14:textId="77777777" w:rsidTr="003C6953">
        <w:tc>
          <w:tcPr>
            <w:tcW w:w="300" w:type="pct"/>
            <w:shd w:val="clear" w:color="auto" w:fill="FFFFFF"/>
            <w:hideMark/>
          </w:tcPr>
          <w:p w14:paraId="650BF992" w14:textId="77777777" w:rsidR="00CA1185" w:rsidRPr="00B413F2" w:rsidRDefault="00CA1185" w:rsidP="003C6953">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14:paraId="17723B7F" w14:textId="67AD13A1" w:rsidR="00CA1185" w:rsidRPr="00B413F2" w:rsidRDefault="001966D6" w:rsidP="003C6953">
            <w:pPr>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1. </w:t>
            </w:r>
            <w:r w:rsidR="00CA1185" w:rsidRPr="00B413F2">
              <w:rPr>
                <w:rFonts w:ascii="Times New Roman" w:eastAsia="Times New Roman" w:hAnsi="Times New Roman"/>
                <w:b/>
                <w:bCs/>
                <w:lang w:val="uk-UA" w:eastAsia="ru-RU"/>
              </w:rPr>
              <w:t>Загальні положення</w:t>
            </w:r>
          </w:p>
        </w:tc>
      </w:tr>
      <w:tr w:rsidR="00CA1185" w:rsidRPr="001966D6" w14:paraId="6F16E6AD" w14:textId="77777777" w:rsidTr="003C6953">
        <w:trPr>
          <w:trHeight w:val="17"/>
        </w:trPr>
        <w:tc>
          <w:tcPr>
            <w:tcW w:w="300" w:type="pct"/>
            <w:shd w:val="clear" w:color="auto" w:fill="FFFFFF"/>
            <w:hideMark/>
          </w:tcPr>
          <w:p w14:paraId="6E565E96" w14:textId="77777777" w:rsidR="00CA1185" w:rsidRPr="00B413F2" w:rsidRDefault="00CA1185" w:rsidP="003C6953">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0277826D" w14:textId="77777777" w:rsidR="00CA1185" w:rsidRPr="00B413F2" w:rsidRDefault="00CA1185" w:rsidP="003C6953">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3DD352A9" w14:textId="77777777" w:rsidR="00CA1185" w:rsidRPr="00B413F2" w:rsidRDefault="00CA1185" w:rsidP="003C6953">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0A74B5" w14:paraId="70B78C88" w14:textId="77777777" w:rsidTr="003C6953">
        <w:tc>
          <w:tcPr>
            <w:tcW w:w="300" w:type="pct"/>
            <w:shd w:val="clear" w:color="auto" w:fill="FFFFFF"/>
            <w:hideMark/>
          </w:tcPr>
          <w:p w14:paraId="5C9C5E0D"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5D10571"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ECAAF64" w14:textId="77777777" w:rsidR="00CA1185" w:rsidRPr="00B413F2"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lang w:val="uk-UA" w:eastAsia="ru-RU"/>
              </w:rPr>
              <w:t>закупівель</w:t>
            </w:r>
            <w:proofErr w:type="spellEnd"/>
            <w:r w:rsidRPr="00624182">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CA1185" w:rsidRPr="000A74B5" w14:paraId="5E614810" w14:textId="77777777" w:rsidTr="003C6953">
        <w:tc>
          <w:tcPr>
            <w:tcW w:w="300" w:type="pct"/>
            <w:shd w:val="clear" w:color="auto" w:fill="FFFFFF"/>
            <w:hideMark/>
          </w:tcPr>
          <w:p w14:paraId="4C972B53"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E65FAF9"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95A0AE9" w14:textId="77777777" w:rsidR="00CA1185" w:rsidRPr="00B413F2" w:rsidRDefault="00CA1185" w:rsidP="003C6953">
            <w:pPr>
              <w:spacing w:before="150" w:after="150"/>
              <w:rPr>
                <w:rFonts w:ascii="Times New Roman" w:eastAsia="Times New Roman" w:hAnsi="Times New Roman"/>
                <w:lang w:val="uk-UA" w:eastAsia="ru-RU"/>
              </w:rPr>
            </w:pPr>
          </w:p>
        </w:tc>
      </w:tr>
      <w:tr w:rsidR="00CA1185" w:rsidRPr="00741643" w14:paraId="087F4E20" w14:textId="77777777" w:rsidTr="003C6953">
        <w:tc>
          <w:tcPr>
            <w:tcW w:w="300" w:type="pct"/>
            <w:shd w:val="clear" w:color="auto" w:fill="FFFFFF"/>
            <w:hideMark/>
          </w:tcPr>
          <w:p w14:paraId="55166939"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14:paraId="57CFA09F"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14:paraId="57F31A18" w14:textId="4E8A21ED" w:rsidR="0044153C" w:rsidRPr="0044153C" w:rsidRDefault="0044153C" w:rsidP="0044153C">
            <w:pPr>
              <w:jc w:val="both"/>
              <w:rPr>
                <w:rFonts w:ascii="Times New Roman" w:eastAsia="Times New Roman" w:hAnsi="Times New Roman" w:cs="Times New Roman"/>
                <w:bCs/>
                <w:lang w:val="uk-UA"/>
              </w:rPr>
            </w:pPr>
            <w:r w:rsidRPr="0044153C">
              <w:rPr>
                <w:rFonts w:ascii="Times New Roman" w:eastAsia="Times New Roman" w:hAnsi="Times New Roman" w:cs="Times New Roman"/>
                <w:bCs/>
                <w:color w:val="auto"/>
                <w:kern w:val="0"/>
                <w:lang w:val="uk-UA" w:eastAsia="uk-UA" w:bidi="ar-SA"/>
              </w:rPr>
              <w:t xml:space="preserve"> </w:t>
            </w:r>
            <w:r w:rsidR="00E61479">
              <w:rPr>
                <w:rFonts w:ascii="Times New Roman" w:eastAsia="Times New Roman" w:hAnsi="Times New Roman" w:cs="Times New Roman"/>
                <w:bCs/>
                <w:lang w:val="uk-UA"/>
              </w:rPr>
              <w:t xml:space="preserve">Іллінецький ліцей №3 </w:t>
            </w:r>
            <w:r w:rsidRPr="0044153C">
              <w:rPr>
                <w:rFonts w:ascii="Times New Roman" w:eastAsia="Times New Roman" w:hAnsi="Times New Roman" w:cs="Times New Roman"/>
                <w:bCs/>
                <w:lang w:val="uk-UA"/>
              </w:rPr>
              <w:t xml:space="preserve"> Іллінецької міської ради Вінницької області</w:t>
            </w:r>
          </w:p>
          <w:p w14:paraId="5351E9B3" w14:textId="3E1C1F8C" w:rsidR="00CA1185" w:rsidRPr="004145EA" w:rsidRDefault="00CA1185" w:rsidP="001966D6">
            <w:pPr>
              <w:spacing w:before="150" w:after="150"/>
              <w:rPr>
                <w:rFonts w:ascii="Times New Roman" w:eastAsia="Times New Roman" w:hAnsi="Times New Roman"/>
                <w:lang w:val="uk-UA" w:eastAsia="ru-RU"/>
              </w:rPr>
            </w:pPr>
          </w:p>
        </w:tc>
      </w:tr>
      <w:tr w:rsidR="00CA1185" w:rsidRPr="004145EA" w14:paraId="798C667D" w14:textId="77777777" w:rsidTr="003C6953">
        <w:tc>
          <w:tcPr>
            <w:tcW w:w="300" w:type="pct"/>
            <w:shd w:val="clear" w:color="auto" w:fill="FFFFFF"/>
            <w:hideMark/>
          </w:tcPr>
          <w:p w14:paraId="16E4C9CA"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14:paraId="621E0BA5"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14:paraId="5CAAB235" w14:textId="7218E633" w:rsidR="0044153C" w:rsidRPr="00CB46BA" w:rsidRDefault="0044153C" w:rsidP="0044153C">
            <w:pPr>
              <w:widowControl/>
              <w:suppressAutoHyphens w:val="0"/>
              <w:autoSpaceDN/>
              <w:ind w:left="143"/>
              <w:jc w:val="both"/>
              <w:textAlignment w:val="auto"/>
              <w:rPr>
                <w:rFonts w:ascii="Times New Roman" w:eastAsia="Calibri" w:hAnsi="Times New Roman" w:cs="Times New Roman"/>
                <w:color w:val="auto"/>
                <w:kern w:val="0"/>
                <w:lang w:val="uk-UA" w:eastAsia="uk-UA" w:bidi="ar-SA"/>
              </w:rPr>
            </w:pPr>
            <w:r w:rsidRPr="00CB46BA">
              <w:rPr>
                <w:rFonts w:ascii="Times New Roman" w:eastAsia="Calibri" w:hAnsi="Times New Roman" w:cs="Times New Roman"/>
                <w:color w:val="auto"/>
                <w:kern w:val="0"/>
                <w:lang w:val="uk-UA" w:eastAsia="uk-UA" w:bidi="ar-SA"/>
              </w:rPr>
              <w:t xml:space="preserve">22700, Вінницька обл., м. Іллінці, вул. Вільшанська, </w:t>
            </w:r>
            <w:r>
              <w:rPr>
                <w:rFonts w:ascii="Times New Roman" w:eastAsia="Calibri" w:hAnsi="Times New Roman" w:cs="Times New Roman"/>
                <w:color w:val="auto"/>
                <w:kern w:val="0"/>
                <w:lang w:val="uk-UA" w:eastAsia="uk-UA" w:bidi="ar-SA"/>
              </w:rPr>
              <w:t>5</w:t>
            </w:r>
            <w:r w:rsidR="00E61479">
              <w:rPr>
                <w:rFonts w:ascii="Times New Roman" w:eastAsia="Calibri" w:hAnsi="Times New Roman" w:cs="Times New Roman"/>
                <w:color w:val="auto"/>
                <w:kern w:val="0"/>
                <w:lang w:val="uk-UA" w:eastAsia="uk-UA" w:bidi="ar-SA"/>
              </w:rPr>
              <w:t>0 Г</w:t>
            </w:r>
            <w:r w:rsidRPr="00CB46BA">
              <w:rPr>
                <w:rFonts w:ascii="Times New Roman" w:eastAsia="Calibri" w:hAnsi="Times New Roman" w:cs="Times New Roman"/>
                <w:color w:val="auto"/>
                <w:kern w:val="0"/>
                <w:lang w:val="uk-UA" w:eastAsia="uk-UA" w:bidi="ar-SA"/>
              </w:rPr>
              <w:t>;</w:t>
            </w:r>
          </w:p>
          <w:p w14:paraId="35B19ACC" w14:textId="49299E4C" w:rsidR="00CA1185" w:rsidRPr="00B413F2" w:rsidRDefault="00CA1185" w:rsidP="003C6953">
            <w:pPr>
              <w:spacing w:before="150" w:after="150"/>
              <w:rPr>
                <w:rFonts w:ascii="Times New Roman" w:eastAsia="Times New Roman" w:hAnsi="Times New Roman"/>
                <w:lang w:val="uk-UA" w:eastAsia="ru-RU"/>
              </w:rPr>
            </w:pPr>
          </w:p>
        </w:tc>
      </w:tr>
      <w:tr w:rsidR="00CA1185" w:rsidRPr="004145EA" w14:paraId="3E703734" w14:textId="77777777" w:rsidTr="003C6953">
        <w:tc>
          <w:tcPr>
            <w:tcW w:w="300" w:type="pct"/>
            <w:shd w:val="clear" w:color="auto" w:fill="FFFFFF"/>
            <w:hideMark/>
          </w:tcPr>
          <w:p w14:paraId="1A44B635"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14:paraId="590EDF34" w14:textId="7D731B4A" w:rsidR="00CA1185" w:rsidRPr="00B413F2" w:rsidRDefault="004145EA" w:rsidP="003C6953">
            <w:pPr>
              <w:spacing w:before="150" w:after="150"/>
              <w:rPr>
                <w:rFonts w:ascii="Times New Roman" w:eastAsia="Times New Roman" w:hAnsi="Times New Roman"/>
                <w:lang w:val="uk-UA" w:eastAsia="ru-RU"/>
              </w:rPr>
            </w:pPr>
            <w:r w:rsidRPr="004145EA">
              <w:rPr>
                <w:rFonts w:ascii="Times New Roman" w:eastAsia="Times New Roman" w:hAnsi="Times New Roman" w:cs="Times New Roman"/>
                <w:color w:val="auto"/>
                <w:kern w:val="0"/>
                <w:lang w:val="uk-UA" w:eastAsia="ru-RU" w:bidi="ar-SA"/>
              </w:rPr>
              <w:t>посадова особа замовника, уповноважена здійснювати зв'язок з учасниками</w:t>
            </w:r>
          </w:p>
        </w:tc>
        <w:tc>
          <w:tcPr>
            <w:tcW w:w="3150" w:type="pct"/>
            <w:shd w:val="clear" w:color="auto" w:fill="FFFFFF"/>
            <w:hideMark/>
          </w:tcPr>
          <w:p w14:paraId="1D05B7AF" w14:textId="095ED07F" w:rsidR="0044153C" w:rsidRPr="00CB46BA" w:rsidRDefault="00E61479" w:rsidP="0044153C">
            <w:pPr>
              <w:widowControl/>
              <w:suppressAutoHyphens w:val="0"/>
              <w:autoSpaceDN/>
              <w:ind w:left="144" w:right="142"/>
              <w:jc w:val="both"/>
              <w:textAlignment w:val="auto"/>
              <w:rPr>
                <w:rFonts w:ascii="Times New Roman" w:eastAsia="Times New Roman" w:hAnsi="Times New Roman" w:cs="Times New Roman"/>
                <w:color w:val="auto"/>
                <w:kern w:val="0"/>
                <w:lang w:val="uk-UA" w:eastAsia="uk-UA" w:bidi="ar-SA"/>
              </w:rPr>
            </w:pPr>
            <w:r>
              <w:rPr>
                <w:rFonts w:ascii="Times New Roman" w:eastAsia="Calibri" w:hAnsi="Times New Roman" w:cs="Times New Roman"/>
                <w:color w:val="auto"/>
                <w:kern w:val="0"/>
                <w:lang w:val="uk-UA" w:eastAsia="uk-UA" w:bidi="ar-SA"/>
              </w:rPr>
              <w:t>Мірошниченко Тетяна Вікторівна</w:t>
            </w:r>
          </w:p>
          <w:p w14:paraId="7F647F93" w14:textId="18EFAAEC" w:rsidR="0044153C" w:rsidRPr="00CB46BA" w:rsidRDefault="0044153C" w:rsidP="0044153C">
            <w:pPr>
              <w:widowControl/>
              <w:suppressAutoHyphens w:val="0"/>
              <w:autoSpaceDN/>
              <w:spacing w:before="100" w:after="100"/>
              <w:ind w:left="143"/>
              <w:jc w:val="both"/>
              <w:textAlignment w:val="auto"/>
              <w:rPr>
                <w:rFonts w:ascii="Times New Roman" w:eastAsia="Calibri" w:hAnsi="Times New Roman" w:cs="Times New Roman"/>
                <w:color w:val="auto"/>
                <w:kern w:val="0"/>
                <w:lang w:val="uk-UA" w:eastAsia="uk-UA" w:bidi="ar-SA"/>
              </w:rPr>
            </w:pPr>
            <w:r w:rsidRPr="00CB46BA">
              <w:rPr>
                <w:rFonts w:ascii="Times New Roman" w:eastAsia="Times New Roman" w:hAnsi="Times New Roman" w:cs="Times New Roman"/>
                <w:color w:val="auto"/>
                <w:kern w:val="0"/>
                <w:lang w:val="uk-UA" w:eastAsia="uk-UA" w:bidi="ar-SA"/>
              </w:rPr>
              <w:t xml:space="preserve">Адреса: </w:t>
            </w:r>
            <w:r w:rsidRPr="00CB46BA">
              <w:rPr>
                <w:rFonts w:ascii="Times New Roman" w:eastAsia="Calibri" w:hAnsi="Times New Roman" w:cs="Times New Roman"/>
                <w:color w:val="auto"/>
                <w:kern w:val="0"/>
                <w:lang w:val="uk-UA" w:eastAsia="uk-UA" w:bidi="ar-SA"/>
              </w:rPr>
              <w:t xml:space="preserve">22700, Вінницька обл., м. Іллінці, вул. Вільшанська, </w:t>
            </w:r>
            <w:r>
              <w:rPr>
                <w:rFonts w:ascii="Times New Roman" w:eastAsia="Calibri" w:hAnsi="Times New Roman" w:cs="Times New Roman"/>
                <w:color w:val="auto"/>
                <w:kern w:val="0"/>
                <w:lang w:val="uk-UA" w:eastAsia="uk-UA" w:bidi="ar-SA"/>
              </w:rPr>
              <w:t>5</w:t>
            </w:r>
            <w:r w:rsidR="00E61479">
              <w:rPr>
                <w:rFonts w:ascii="Times New Roman" w:eastAsia="Calibri" w:hAnsi="Times New Roman" w:cs="Times New Roman"/>
                <w:color w:val="auto"/>
                <w:kern w:val="0"/>
                <w:lang w:val="uk-UA" w:eastAsia="uk-UA" w:bidi="ar-SA"/>
              </w:rPr>
              <w:t>0-Г</w:t>
            </w:r>
            <w:r w:rsidRPr="00CB46BA">
              <w:rPr>
                <w:rFonts w:ascii="Times New Roman" w:eastAsia="Calibri" w:hAnsi="Times New Roman" w:cs="Times New Roman"/>
                <w:color w:val="auto"/>
                <w:kern w:val="0"/>
                <w:lang w:val="uk-UA" w:eastAsia="uk-UA" w:bidi="ar-SA"/>
              </w:rPr>
              <w:t>;</w:t>
            </w:r>
          </w:p>
          <w:p w14:paraId="4D7F23C9" w14:textId="77777777" w:rsidR="0044153C" w:rsidRPr="00CB46BA" w:rsidRDefault="0044153C" w:rsidP="0044153C">
            <w:pPr>
              <w:widowControl/>
              <w:suppressAutoHyphens w:val="0"/>
              <w:autoSpaceDN/>
              <w:ind w:left="144" w:right="142"/>
              <w:jc w:val="both"/>
              <w:textAlignment w:val="auto"/>
              <w:rPr>
                <w:rFonts w:ascii="Times New Roman" w:eastAsia="Times New Roman" w:hAnsi="Times New Roman" w:cs="Times New Roman"/>
                <w:color w:val="auto"/>
                <w:kern w:val="0"/>
                <w:lang w:val="uk-UA" w:eastAsia="uk-UA" w:bidi="ar-SA"/>
              </w:rPr>
            </w:pPr>
            <w:r w:rsidRPr="00CB46BA">
              <w:rPr>
                <w:rFonts w:ascii="Times New Roman" w:eastAsia="Times New Roman" w:hAnsi="Times New Roman" w:cs="Times New Roman"/>
                <w:color w:val="auto"/>
                <w:kern w:val="0"/>
                <w:lang w:val="uk-UA" w:eastAsia="uk-UA" w:bidi="ar-SA"/>
              </w:rPr>
              <w:t xml:space="preserve">Зв'язок з замовником здійснюється через систему електронних </w:t>
            </w:r>
            <w:proofErr w:type="spellStart"/>
            <w:r w:rsidRPr="00CB46BA">
              <w:rPr>
                <w:rFonts w:ascii="Times New Roman" w:eastAsia="Times New Roman" w:hAnsi="Times New Roman" w:cs="Times New Roman"/>
                <w:color w:val="auto"/>
                <w:kern w:val="0"/>
                <w:lang w:val="uk-UA" w:eastAsia="uk-UA" w:bidi="ar-SA"/>
              </w:rPr>
              <w:t>закупівель</w:t>
            </w:r>
            <w:proofErr w:type="spellEnd"/>
            <w:r w:rsidRPr="00CB46BA">
              <w:rPr>
                <w:rFonts w:ascii="Times New Roman" w:eastAsia="Times New Roman" w:hAnsi="Times New Roman" w:cs="Times New Roman"/>
                <w:color w:val="auto"/>
                <w:kern w:val="0"/>
                <w:lang w:val="uk-UA" w:eastAsia="uk-UA" w:bidi="ar-SA"/>
              </w:rPr>
              <w:t xml:space="preserve">, та засобами електронного поштового зв’язку. </w:t>
            </w:r>
          </w:p>
          <w:p w14:paraId="74ECE092" w14:textId="1E77FD52" w:rsidR="00CA1185" w:rsidRPr="00E61479" w:rsidRDefault="0044153C" w:rsidP="00E61479">
            <w:pPr>
              <w:rPr>
                <w:bCs/>
                <w:shd w:val="clear" w:color="auto" w:fill="FFFFFF"/>
                <w:lang w:val="uk-UA"/>
              </w:rPr>
            </w:pPr>
            <w:r w:rsidRPr="00CB46BA">
              <w:rPr>
                <w:rFonts w:ascii="Times New Roman" w:eastAsia="Calibri" w:hAnsi="Times New Roman" w:cs="Times New Roman"/>
                <w:kern w:val="0"/>
                <w:shd w:val="clear" w:color="auto" w:fill="FFFFFF"/>
                <w:lang w:val="uk-UA" w:eastAsia="uk-UA" w:bidi="ar-SA"/>
              </w:rPr>
              <w:t xml:space="preserve">    </w:t>
            </w:r>
            <w:hyperlink r:id="rId8" w:history="1">
              <w:r w:rsidR="00E61479" w:rsidRPr="00207F22">
                <w:rPr>
                  <w:rStyle w:val="a8"/>
                  <w:bCs/>
                  <w:shd w:val="clear" w:color="auto" w:fill="FFFFFF"/>
                </w:rPr>
                <w:t>shkola3-iinc@ukr.net</w:t>
              </w:r>
            </w:hyperlink>
            <w:r w:rsidR="00E61479">
              <w:rPr>
                <w:bCs/>
                <w:shd w:val="clear" w:color="auto" w:fill="FFFFFF"/>
                <w:lang w:val="uk-UA"/>
              </w:rPr>
              <w:t xml:space="preserve"> </w:t>
            </w:r>
            <w:r w:rsidR="00E61479">
              <w:rPr>
                <w:rStyle w:val="a8"/>
                <w:bCs/>
                <w:shd w:val="clear" w:color="auto" w:fill="FFFFFF"/>
                <w:lang w:val="uk-UA"/>
              </w:rPr>
              <w:t xml:space="preserve"> </w:t>
            </w:r>
          </w:p>
        </w:tc>
      </w:tr>
      <w:tr w:rsidR="00CA1185" w:rsidRPr="00741643" w14:paraId="66151912" w14:textId="77777777" w:rsidTr="003C6953">
        <w:tc>
          <w:tcPr>
            <w:tcW w:w="300" w:type="pct"/>
            <w:shd w:val="clear" w:color="auto" w:fill="FFFFFF"/>
            <w:hideMark/>
          </w:tcPr>
          <w:p w14:paraId="72028A99"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668BFF13"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14:paraId="23C56088" w14:textId="61435BA7" w:rsidR="00CA1185" w:rsidRPr="00B413F2" w:rsidRDefault="00960D6D" w:rsidP="00960D6D">
            <w:pPr>
              <w:spacing w:before="150" w:after="150"/>
              <w:jc w:val="both"/>
              <w:rPr>
                <w:rFonts w:ascii="Times New Roman" w:eastAsia="Times New Roman" w:hAnsi="Times New Roman"/>
                <w:lang w:val="uk-UA" w:eastAsia="ru-RU"/>
              </w:rPr>
            </w:pPr>
            <w:r w:rsidRPr="00960D6D">
              <w:rPr>
                <w:rFonts w:ascii="Times New Roman" w:eastAsia="Times New Roman" w:hAnsi="Times New Roman"/>
                <w:lang w:val="uk-UA" w:eastAsia="ru-RU"/>
              </w:rPr>
              <w:t xml:space="preserve">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960D6D">
              <w:rPr>
                <w:rFonts w:ascii="Times New Roman" w:eastAsia="Times New Roman" w:hAnsi="Times New Roman"/>
                <w:lang w:val="uk-UA" w:eastAsia="ru-RU"/>
              </w:rPr>
              <w:t>закупівель</w:t>
            </w:r>
            <w:proofErr w:type="spellEnd"/>
            <w:r w:rsidRPr="00960D6D">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w:t>
            </w:r>
          </w:p>
        </w:tc>
      </w:tr>
      <w:tr w:rsidR="00CA1185" w:rsidRPr="000A74B5" w14:paraId="24AD806F" w14:textId="77777777" w:rsidTr="003C6953">
        <w:tc>
          <w:tcPr>
            <w:tcW w:w="300" w:type="pct"/>
            <w:shd w:val="clear" w:color="auto" w:fill="FFFFFF"/>
            <w:hideMark/>
          </w:tcPr>
          <w:p w14:paraId="526FB54F"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228B7583"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B27E5F3" w14:textId="77777777" w:rsidR="00CA1185" w:rsidRPr="00B413F2" w:rsidRDefault="00CA1185" w:rsidP="003C6953">
            <w:pPr>
              <w:spacing w:before="150" w:after="150"/>
              <w:rPr>
                <w:rFonts w:ascii="Times New Roman" w:eastAsia="Times New Roman" w:hAnsi="Times New Roman"/>
                <w:lang w:val="uk-UA" w:eastAsia="ru-RU"/>
              </w:rPr>
            </w:pPr>
          </w:p>
        </w:tc>
      </w:tr>
      <w:tr w:rsidR="00CA1185" w:rsidRPr="00741643" w14:paraId="47AF06E9" w14:textId="77777777" w:rsidTr="003C6953">
        <w:tc>
          <w:tcPr>
            <w:tcW w:w="300" w:type="pct"/>
            <w:shd w:val="clear" w:color="auto" w:fill="FFFFFF"/>
            <w:hideMark/>
          </w:tcPr>
          <w:p w14:paraId="2F24DE0B"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14:paraId="72CD43CD" w14:textId="33DD0C32" w:rsidR="00CA1185" w:rsidRPr="00B413F2" w:rsidRDefault="00CA1185" w:rsidP="00BB732B">
            <w:pPr>
              <w:spacing w:before="150" w:after="150"/>
              <w:rPr>
                <w:rFonts w:ascii="Times New Roman" w:eastAsia="Times New Roman" w:hAnsi="Times New Roman"/>
                <w:lang w:val="uk-UA" w:eastAsia="ru-RU"/>
              </w:rPr>
            </w:pPr>
            <w:r w:rsidRPr="002D6F51">
              <w:rPr>
                <w:rFonts w:ascii="Times New Roman" w:eastAsia="Times New Roman" w:hAnsi="Times New Roman"/>
                <w:lang w:val="uk-UA" w:eastAsia="ru-RU"/>
              </w:rPr>
              <w:t>Природний газ за кодом ДК 021:2015</w:t>
            </w:r>
            <w:r w:rsidR="00BB732B">
              <w:rPr>
                <w:rFonts w:ascii="Times New Roman" w:eastAsia="Times New Roman" w:hAnsi="Times New Roman"/>
                <w:lang w:val="uk-UA" w:eastAsia="ru-RU"/>
              </w:rPr>
              <w:t>:</w:t>
            </w:r>
            <w:r w:rsidRPr="002D6F51">
              <w:rPr>
                <w:rFonts w:ascii="Times New Roman" w:eastAsia="Times New Roman" w:hAnsi="Times New Roman"/>
                <w:lang w:val="uk-UA" w:eastAsia="ru-RU"/>
              </w:rPr>
              <w:t xml:space="preserve"> 09120000-6 – Газове паливо</w:t>
            </w:r>
            <w:r w:rsidR="00BB732B">
              <w:rPr>
                <w:rFonts w:ascii="Times New Roman" w:eastAsia="Times New Roman" w:hAnsi="Times New Roman"/>
                <w:lang w:val="uk-UA" w:eastAsia="ru-RU"/>
              </w:rPr>
              <w:t xml:space="preserve"> (</w:t>
            </w:r>
            <w:r w:rsidR="00BB732B" w:rsidRPr="002D6F51">
              <w:rPr>
                <w:rFonts w:ascii="Times New Roman" w:eastAsia="Times New Roman" w:hAnsi="Times New Roman"/>
                <w:lang w:val="uk-UA" w:eastAsia="ru-RU"/>
              </w:rPr>
              <w:t>ДК 021:2015</w:t>
            </w:r>
            <w:r w:rsidR="00BB732B">
              <w:rPr>
                <w:rFonts w:ascii="Times New Roman" w:eastAsia="Times New Roman" w:hAnsi="Times New Roman"/>
                <w:lang w:val="uk-UA" w:eastAsia="ru-RU"/>
              </w:rPr>
              <w:t>:</w:t>
            </w:r>
            <w:r w:rsidR="00BB732B" w:rsidRPr="002D6F51">
              <w:rPr>
                <w:rFonts w:ascii="Times New Roman" w:eastAsia="Times New Roman" w:hAnsi="Times New Roman"/>
                <w:lang w:val="uk-UA" w:eastAsia="ru-RU"/>
              </w:rPr>
              <w:t xml:space="preserve"> </w:t>
            </w:r>
            <w:r w:rsidR="00BB732B">
              <w:rPr>
                <w:rFonts w:ascii="Times New Roman" w:eastAsia="Times New Roman" w:hAnsi="Times New Roman"/>
                <w:lang w:val="uk-UA" w:eastAsia="ru-RU"/>
              </w:rPr>
              <w:t>09123000-7 Природний газ)</w:t>
            </w:r>
          </w:p>
        </w:tc>
      </w:tr>
      <w:tr w:rsidR="00CA1185" w:rsidRPr="00BB66A5" w14:paraId="18C4E82C" w14:textId="77777777" w:rsidTr="003C6953">
        <w:tc>
          <w:tcPr>
            <w:tcW w:w="300" w:type="pct"/>
            <w:shd w:val="clear" w:color="auto" w:fill="FFFFFF"/>
            <w:hideMark/>
          </w:tcPr>
          <w:p w14:paraId="20A8E0CD"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14:paraId="09C4EF3E"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31ADE09" w14:textId="21DA8B7B" w:rsidR="00CA1185" w:rsidRPr="00B413F2" w:rsidRDefault="007C08C6" w:rsidP="007C08C6">
            <w:pPr>
              <w:spacing w:before="150" w:after="150"/>
              <w:rPr>
                <w:rFonts w:ascii="Times New Roman" w:eastAsia="Times New Roman" w:hAnsi="Times New Roman"/>
                <w:lang w:val="uk-UA" w:eastAsia="ru-RU"/>
              </w:rPr>
            </w:pPr>
            <w:r w:rsidRPr="007C08C6">
              <w:rPr>
                <w:rFonts w:ascii="Times New Roman" w:eastAsia="Times New Roman" w:hAnsi="Times New Roman"/>
                <w:lang w:val="uk-UA" w:eastAsia="ru-RU"/>
              </w:rPr>
              <w:t>Умовами цієї тендерної документації не встановлені окремі частини (лоти) предмета закупівлі. Пропозиція подається щодо предмету закупівлі в цілому.</w:t>
            </w:r>
          </w:p>
        </w:tc>
      </w:tr>
      <w:tr w:rsidR="00CA1185" w:rsidRPr="00741643" w14:paraId="605C0C1F" w14:textId="77777777" w:rsidTr="003C6953">
        <w:tc>
          <w:tcPr>
            <w:tcW w:w="300" w:type="pct"/>
            <w:shd w:val="clear" w:color="auto" w:fill="FFFFFF"/>
            <w:hideMark/>
          </w:tcPr>
          <w:p w14:paraId="550B9ED9"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14:paraId="39D9D3E2" w14:textId="77777777" w:rsidR="00CA1185" w:rsidRPr="00B413F2" w:rsidRDefault="00CA1185" w:rsidP="003C6953">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 xml:space="preserve">кількість товару та місце його </w:t>
            </w:r>
            <w:r w:rsidRPr="006B6135">
              <w:rPr>
                <w:rFonts w:ascii="Times New Roman" w:eastAsia="Times New Roman" w:hAnsi="Times New Roman"/>
                <w:lang w:val="uk-UA" w:eastAsia="ru-RU"/>
              </w:rPr>
              <w:lastRenderedPageBreak/>
              <w:t>поставки</w:t>
            </w:r>
          </w:p>
        </w:tc>
        <w:tc>
          <w:tcPr>
            <w:tcW w:w="3150" w:type="pct"/>
            <w:shd w:val="clear" w:color="auto" w:fill="FFFFFF"/>
            <w:hideMark/>
          </w:tcPr>
          <w:p w14:paraId="56B7978B" w14:textId="77777777" w:rsidR="0044153C" w:rsidRPr="00050DD4" w:rsidRDefault="0044153C" w:rsidP="0044153C">
            <w:pPr>
              <w:suppressAutoHyphens w:val="0"/>
              <w:autoSpaceDN/>
              <w:contextualSpacing/>
              <w:jc w:val="both"/>
              <w:textAlignment w:val="auto"/>
              <w:rPr>
                <w:rFonts w:ascii="Times New Roman" w:hAnsi="Times New Roman"/>
                <w:lang w:val="uk-UA"/>
              </w:rPr>
            </w:pPr>
            <w:r w:rsidRPr="00050DD4">
              <w:rPr>
                <w:rFonts w:ascii="Times New Roman" w:eastAsia="Times New Roman" w:hAnsi="Times New Roman"/>
                <w:lang w:val="uk-UA" w:eastAsia="ru-RU"/>
              </w:rPr>
              <w:lastRenderedPageBreak/>
              <w:t>Місце поставки:</w:t>
            </w:r>
            <w:r w:rsidRPr="00050DD4">
              <w:rPr>
                <w:rFonts w:ascii="Times New Roman" w:hAnsi="Times New Roman"/>
                <w:lang w:val="uk-UA"/>
              </w:rPr>
              <w:t xml:space="preserve"> </w:t>
            </w:r>
          </w:p>
          <w:p w14:paraId="5C3DA56F" w14:textId="1B4D8951" w:rsidR="0044153C" w:rsidRPr="00050DD4" w:rsidRDefault="0044153C" w:rsidP="0044153C">
            <w:pPr>
              <w:suppressAutoHyphens w:val="0"/>
              <w:autoSpaceDN/>
              <w:contextualSpacing/>
              <w:jc w:val="both"/>
              <w:textAlignment w:val="auto"/>
              <w:rPr>
                <w:rFonts w:ascii="Times New Roman" w:hAnsi="Times New Roman" w:cs="Times New Roman"/>
                <w:lang w:val="uk-UA"/>
              </w:rPr>
            </w:pPr>
            <w:r w:rsidRPr="00050DD4">
              <w:rPr>
                <w:rFonts w:ascii="Times New Roman" w:hAnsi="Times New Roman"/>
                <w:lang w:val="uk-UA"/>
              </w:rPr>
              <w:t xml:space="preserve">Україна, </w:t>
            </w:r>
            <w:r w:rsidRPr="00050DD4">
              <w:rPr>
                <w:rFonts w:ascii="Times New Roman" w:hAnsi="Times New Roman" w:cs="Times New Roman"/>
              </w:rPr>
              <w:t xml:space="preserve">22700, </w:t>
            </w:r>
            <w:proofErr w:type="spellStart"/>
            <w:r w:rsidRPr="00050DD4">
              <w:rPr>
                <w:rFonts w:ascii="Times New Roman" w:hAnsi="Times New Roman" w:cs="Times New Roman"/>
              </w:rPr>
              <w:t>Вінницька</w:t>
            </w:r>
            <w:proofErr w:type="spellEnd"/>
            <w:r w:rsidRPr="00050DD4">
              <w:rPr>
                <w:rFonts w:ascii="Times New Roman" w:hAnsi="Times New Roman" w:cs="Times New Roman"/>
              </w:rPr>
              <w:t xml:space="preserve"> </w:t>
            </w:r>
            <w:proofErr w:type="spellStart"/>
            <w:r w:rsidRPr="00050DD4">
              <w:rPr>
                <w:rFonts w:ascii="Times New Roman" w:hAnsi="Times New Roman" w:cs="Times New Roman"/>
              </w:rPr>
              <w:t>обл</w:t>
            </w:r>
            <w:proofErr w:type="spellEnd"/>
            <w:r w:rsidRPr="00050DD4">
              <w:rPr>
                <w:rFonts w:ascii="Times New Roman" w:hAnsi="Times New Roman" w:cs="Times New Roman"/>
              </w:rPr>
              <w:t xml:space="preserve">., м. </w:t>
            </w:r>
            <w:proofErr w:type="spellStart"/>
            <w:r w:rsidRPr="00050DD4">
              <w:rPr>
                <w:rFonts w:ascii="Times New Roman" w:hAnsi="Times New Roman" w:cs="Times New Roman"/>
              </w:rPr>
              <w:t>Іллінці</w:t>
            </w:r>
            <w:proofErr w:type="spellEnd"/>
            <w:r w:rsidRPr="00050DD4">
              <w:rPr>
                <w:rFonts w:ascii="Times New Roman" w:hAnsi="Times New Roman" w:cs="Times New Roman"/>
              </w:rPr>
              <w:t xml:space="preserve">, </w:t>
            </w:r>
            <w:proofErr w:type="spellStart"/>
            <w:r w:rsidRPr="00050DD4">
              <w:rPr>
                <w:rFonts w:ascii="Times New Roman" w:hAnsi="Times New Roman" w:cs="Times New Roman"/>
              </w:rPr>
              <w:t>вул</w:t>
            </w:r>
            <w:proofErr w:type="spellEnd"/>
            <w:r w:rsidRPr="00050DD4">
              <w:rPr>
                <w:rFonts w:ascii="Times New Roman" w:hAnsi="Times New Roman" w:cs="Times New Roman"/>
              </w:rPr>
              <w:t xml:space="preserve">. </w:t>
            </w:r>
            <w:proofErr w:type="spellStart"/>
            <w:r w:rsidRPr="00050DD4">
              <w:rPr>
                <w:rFonts w:ascii="Times New Roman" w:hAnsi="Times New Roman" w:cs="Times New Roman"/>
              </w:rPr>
              <w:t>Вільшанська</w:t>
            </w:r>
            <w:proofErr w:type="spellEnd"/>
            <w:r w:rsidRPr="00050DD4">
              <w:rPr>
                <w:rFonts w:ascii="Times New Roman" w:hAnsi="Times New Roman" w:cs="Times New Roman"/>
              </w:rPr>
              <w:t xml:space="preserve">, </w:t>
            </w:r>
            <w:r w:rsidRPr="00050DD4">
              <w:rPr>
                <w:rFonts w:ascii="Times New Roman" w:hAnsi="Times New Roman" w:cs="Times New Roman"/>
                <w:lang w:val="uk-UA"/>
              </w:rPr>
              <w:lastRenderedPageBreak/>
              <w:t>5</w:t>
            </w:r>
            <w:r w:rsidR="00E61479" w:rsidRPr="00050DD4">
              <w:rPr>
                <w:rFonts w:ascii="Times New Roman" w:hAnsi="Times New Roman" w:cs="Times New Roman"/>
                <w:lang w:val="uk-UA"/>
              </w:rPr>
              <w:t>0-Г</w:t>
            </w:r>
          </w:p>
          <w:p w14:paraId="5ED8FC65" w14:textId="1D1D8BF3" w:rsidR="0044153C" w:rsidRPr="00050DD4" w:rsidRDefault="0044153C" w:rsidP="0044153C">
            <w:pPr>
              <w:suppressAutoHyphens w:val="0"/>
              <w:autoSpaceDN/>
              <w:contextualSpacing/>
              <w:jc w:val="both"/>
              <w:textAlignment w:val="auto"/>
              <w:rPr>
                <w:rFonts w:ascii="Times New Roman" w:eastAsia="Times New Roman" w:hAnsi="Times New Roman"/>
                <w:lang w:val="uk-UA" w:eastAsia="ru-RU"/>
              </w:rPr>
            </w:pPr>
            <w:r w:rsidRPr="00050DD4">
              <w:rPr>
                <w:rFonts w:ascii="Times New Roman" w:eastAsia="Times New Roman" w:hAnsi="Times New Roman"/>
                <w:lang w:val="uk-UA" w:eastAsia="ru-RU"/>
              </w:rPr>
              <w:t xml:space="preserve">Загальний обсяг поставки – </w:t>
            </w:r>
            <w:r w:rsidR="008A2C78" w:rsidRPr="00050DD4">
              <w:rPr>
                <w:rFonts w:ascii="Times New Roman" w:eastAsia="Times New Roman" w:hAnsi="Times New Roman"/>
                <w:lang w:val="ru-RU" w:eastAsia="ru-RU"/>
              </w:rPr>
              <w:t>60</w:t>
            </w:r>
            <w:r w:rsidRPr="00050DD4">
              <w:rPr>
                <w:rFonts w:ascii="Times New Roman" w:eastAsia="Times New Roman" w:hAnsi="Times New Roman"/>
                <w:lang w:val="ru-RU" w:eastAsia="ru-RU"/>
              </w:rPr>
              <w:t xml:space="preserve">00 </w:t>
            </w:r>
            <w:r w:rsidRPr="00050DD4">
              <w:rPr>
                <w:rFonts w:ascii="Times New Roman" w:eastAsia="Times New Roman" w:hAnsi="Times New Roman"/>
                <w:lang w:val="uk-UA" w:eastAsia="ru-RU"/>
              </w:rPr>
              <w:t>м3</w:t>
            </w:r>
          </w:p>
          <w:p w14:paraId="45579651" w14:textId="77777777" w:rsidR="0044153C" w:rsidRPr="00050DD4" w:rsidRDefault="0044153C" w:rsidP="0044153C">
            <w:pPr>
              <w:widowControl/>
              <w:suppressAutoHyphens w:val="0"/>
              <w:autoSpaceDN/>
              <w:ind w:left="-2" w:hanging="2"/>
              <w:jc w:val="both"/>
              <w:textAlignment w:val="auto"/>
              <w:rPr>
                <w:rFonts w:ascii="Times New Roman" w:eastAsia="Calibri" w:hAnsi="Times New Roman" w:cs="Times New Roman"/>
                <w:kern w:val="0"/>
                <w:lang w:val="uk-UA" w:eastAsia="uk-UA" w:bidi="ar-SA"/>
              </w:rPr>
            </w:pPr>
            <w:r w:rsidRPr="00050DD4">
              <w:rPr>
                <w:rFonts w:ascii="Times New Roman" w:eastAsia="Calibri" w:hAnsi="Times New Roman" w:cs="Times New Roman"/>
                <w:kern w:val="0"/>
                <w:lang w:val="uk-UA" w:eastAsia="uk-UA" w:bidi="ar-SA"/>
              </w:rPr>
              <w:t>Джерело фінансування – місцевий бюджет. Код КЕКВ 2274</w:t>
            </w:r>
          </w:p>
          <w:p w14:paraId="122CEBBA" w14:textId="227722EC" w:rsidR="005F6616" w:rsidRPr="00050DD4" w:rsidRDefault="0044153C" w:rsidP="0044153C">
            <w:pPr>
              <w:suppressAutoHyphens w:val="0"/>
              <w:autoSpaceDN/>
              <w:contextualSpacing/>
              <w:jc w:val="both"/>
              <w:textAlignment w:val="auto"/>
              <w:rPr>
                <w:rFonts w:ascii="Times New Roman" w:eastAsia="Times New Roman" w:hAnsi="Times New Roman"/>
                <w:lang w:val="uk-UA" w:eastAsia="ru-RU"/>
              </w:rPr>
            </w:pPr>
            <w:r w:rsidRPr="00050DD4">
              <w:rPr>
                <w:rFonts w:ascii="Times New Roman" w:eastAsia="Calibri" w:hAnsi="Times New Roman" w:cs="Times New Roman"/>
                <w:kern w:val="0"/>
                <w:lang w:val="uk-UA" w:eastAsia="uk-UA" w:bidi="ar-SA"/>
              </w:rPr>
              <w:t>Очікувана вартість предмета закупівлі:</w:t>
            </w:r>
            <w:r w:rsidR="008A2C78" w:rsidRPr="00050DD4">
              <w:rPr>
                <w:rFonts w:ascii="Times New Roman" w:eastAsia="Calibri" w:hAnsi="Times New Roman" w:cs="Times New Roman"/>
                <w:kern w:val="0"/>
                <w:lang w:val="uk-UA" w:eastAsia="uk-UA" w:bidi="ar-SA"/>
              </w:rPr>
              <w:t>9332</w:t>
            </w:r>
            <w:r w:rsidR="00050DD4" w:rsidRPr="00050DD4">
              <w:rPr>
                <w:rFonts w:ascii="Times New Roman" w:eastAsia="Calibri" w:hAnsi="Times New Roman" w:cs="Times New Roman"/>
                <w:kern w:val="0"/>
                <w:lang w:val="uk-UA" w:eastAsia="uk-UA" w:bidi="ar-SA"/>
              </w:rPr>
              <w:t>4</w:t>
            </w:r>
            <w:r w:rsidR="008A2C78" w:rsidRPr="00050DD4">
              <w:rPr>
                <w:rFonts w:ascii="Times New Roman" w:eastAsia="Calibri" w:hAnsi="Times New Roman" w:cs="Times New Roman"/>
                <w:kern w:val="0"/>
                <w:lang w:val="uk-UA" w:eastAsia="uk-UA" w:bidi="ar-SA"/>
              </w:rPr>
              <w:t>,</w:t>
            </w:r>
            <w:r w:rsidR="00050DD4" w:rsidRPr="00050DD4">
              <w:rPr>
                <w:rFonts w:ascii="Times New Roman" w:eastAsia="Calibri" w:hAnsi="Times New Roman" w:cs="Times New Roman"/>
                <w:kern w:val="0"/>
                <w:lang w:val="uk-UA" w:eastAsia="uk-UA" w:bidi="ar-SA"/>
              </w:rPr>
              <w:t>00</w:t>
            </w:r>
            <w:r w:rsidRPr="00050DD4">
              <w:rPr>
                <w:rFonts w:ascii="Times New Roman" w:eastAsia="Calibri" w:hAnsi="Times New Roman" w:cs="Times New Roman"/>
                <w:kern w:val="0"/>
                <w:lang w:val="uk-UA" w:eastAsia="uk-UA" w:bidi="ar-SA"/>
              </w:rPr>
              <w:t xml:space="preserve"> грн. (</w:t>
            </w:r>
            <w:r w:rsidR="008A2C78" w:rsidRPr="00050DD4">
              <w:rPr>
                <w:rFonts w:ascii="Times New Roman" w:eastAsia="Calibri" w:hAnsi="Times New Roman" w:cs="Times New Roman"/>
                <w:kern w:val="0"/>
                <w:lang w:val="uk-UA" w:eastAsia="uk-UA" w:bidi="ar-SA"/>
              </w:rPr>
              <w:t xml:space="preserve">дев’яносто три тисячі триста двадцять </w:t>
            </w:r>
            <w:r w:rsidR="00050DD4" w:rsidRPr="00050DD4">
              <w:rPr>
                <w:rFonts w:ascii="Times New Roman" w:eastAsia="Calibri" w:hAnsi="Times New Roman" w:cs="Times New Roman"/>
                <w:kern w:val="0"/>
                <w:lang w:val="uk-UA" w:eastAsia="uk-UA" w:bidi="ar-SA"/>
              </w:rPr>
              <w:t>чотири</w:t>
            </w:r>
            <w:r w:rsidRPr="00050DD4">
              <w:rPr>
                <w:rFonts w:ascii="Times New Roman" w:eastAsia="Calibri" w:hAnsi="Times New Roman" w:cs="Times New Roman"/>
                <w:kern w:val="0"/>
                <w:lang w:val="uk-UA" w:eastAsia="uk-UA" w:bidi="ar-SA"/>
              </w:rPr>
              <w:t xml:space="preserve">  гривн</w:t>
            </w:r>
            <w:r w:rsidR="008A2C78" w:rsidRPr="00050DD4">
              <w:rPr>
                <w:rFonts w:ascii="Times New Roman" w:eastAsia="Calibri" w:hAnsi="Times New Roman" w:cs="Times New Roman"/>
                <w:kern w:val="0"/>
                <w:lang w:val="uk-UA" w:eastAsia="uk-UA" w:bidi="ar-SA"/>
              </w:rPr>
              <w:t>і</w:t>
            </w:r>
            <w:r w:rsidRPr="00050DD4">
              <w:rPr>
                <w:rFonts w:ascii="Times New Roman" w:eastAsia="Calibri" w:hAnsi="Times New Roman" w:cs="Times New Roman"/>
                <w:kern w:val="0"/>
                <w:lang w:val="uk-UA" w:eastAsia="uk-UA" w:bidi="ar-SA"/>
              </w:rPr>
              <w:t xml:space="preserve"> </w:t>
            </w:r>
            <w:r w:rsidR="00050DD4" w:rsidRPr="00050DD4">
              <w:rPr>
                <w:rFonts w:ascii="Times New Roman" w:eastAsia="Calibri" w:hAnsi="Times New Roman" w:cs="Times New Roman"/>
                <w:kern w:val="0"/>
                <w:lang w:val="uk-UA" w:eastAsia="uk-UA" w:bidi="ar-SA"/>
              </w:rPr>
              <w:t>00</w:t>
            </w:r>
            <w:r w:rsidRPr="00050DD4">
              <w:rPr>
                <w:rFonts w:ascii="Times New Roman" w:eastAsia="Calibri" w:hAnsi="Times New Roman" w:cs="Times New Roman"/>
                <w:kern w:val="0"/>
                <w:lang w:val="uk-UA" w:eastAsia="uk-UA" w:bidi="ar-SA"/>
              </w:rPr>
              <w:t xml:space="preserve"> </w:t>
            </w:r>
            <w:proofErr w:type="spellStart"/>
            <w:r w:rsidRPr="00050DD4">
              <w:rPr>
                <w:rFonts w:ascii="Times New Roman" w:eastAsia="Calibri" w:hAnsi="Times New Roman" w:cs="Times New Roman"/>
                <w:kern w:val="0"/>
                <w:lang w:val="uk-UA" w:eastAsia="uk-UA" w:bidi="ar-SA"/>
              </w:rPr>
              <w:t>коп</w:t>
            </w:r>
            <w:proofErr w:type="spellEnd"/>
            <w:r w:rsidRPr="00050DD4">
              <w:rPr>
                <w:rFonts w:ascii="Times New Roman" w:eastAsia="Calibri" w:hAnsi="Times New Roman" w:cs="Times New Roman"/>
                <w:kern w:val="0"/>
                <w:lang w:val="uk-UA" w:eastAsia="uk-UA" w:bidi="ar-SA"/>
              </w:rPr>
              <w:t>).</w:t>
            </w:r>
          </w:p>
        </w:tc>
      </w:tr>
      <w:tr w:rsidR="00CA1185" w:rsidRPr="00741643" w14:paraId="33EC82E8" w14:textId="77777777" w:rsidTr="003C6953">
        <w:tc>
          <w:tcPr>
            <w:tcW w:w="300" w:type="pct"/>
            <w:shd w:val="clear" w:color="auto" w:fill="FFFFFF"/>
            <w:hideMark/>
          </w:tcPr>
          <w:p w14:paraId="4649DB07"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4.4</w:t>
            </w:r>
          </w:p>
        </w:tc>
        <w:tc>
          <w:tcPr>
            <w:tcW w:w="1550" w:type="pct"/>
            <w:shd w:val="clear" w:color="auto" w:fill="FFFFFF"/>
            <w:hideMark/>
          </w:tcPr>
          <w:p w14:paraId="1A646640"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18B35C66" w14:textId="22380D60" w:rsidR="00CA1185" w:rsidRPr="00050DD4" w:rsidRDefault="00741643" w:rsidP="0002096C">
            <w:pPr>
              <w:spacing w:before="150" w:after="150"/>
              <w:rPr>
                <w:rFonts w:ascii="Times New Roman" w:eastAsia="Times New Roman" w:hAnsi="Times New Roman"/>
                <w:lang w:val="uk-UA" w:eastAsia="ru-RU"/>
              </w:rPr>
            </w:pPr>
            <w:r w:rsidRPr="00050DD4">
              <w:rPr>
                <w:rFonts w:ascii="Times New Roman" w:eastAsia="Times New Roman" w:hAnsi="Times New Roman"/>
                <w:lang w:val="uk-UA" w:eastAsia="ru-RU"/>
              </w:rPr>
              <w:t xml:space="preserve">З </w:t>
            </w:r>
            <w:r w:rsidR="0044153C" w:rsidRPr="00050DD4">
              <w:rPr>
                <w:rFonts w:ascii="Times New Roman" w:eastAsia="Times New Roman" w:hAnsi="Times New Roman"/>
                <w:lang w:val="uk-UA" w:eastAsia="ru-RU"/>
              </w:rPr>
              <w:t>15</w:t>
            </w:r>
            <w:r w:rsidRPr="00050DD4">
              <w:rPr>
                <w:rFonts w:ascii="Times New Roman" w:eastAsia="Times New Roman" w:hAnsi="Times New Roman"/>
                <w:lang w:val="uk-UA" w:eastAsia="ru-RU"/>
              </w:rPr>
              <w:t xml:space="preserve"> </w:t>
            </w:r>
            <w:r w:rsidR="0044153C" w:rsidRPr="00050DD4">
              <w:rPr>
                <w:rFonts w:ascii="Times New Roman" w:eastAsia="Times New Roman" w:hAnsi="Times New Roman"/>
                <w:lang w:val="uk-UA" w:eastAsia="ru-RU"/>
              </w:rPr>
              <w:t>жовтня</w:t>
            </w:r>
            <w:r w:rsidRPr="00050DD4">
              <w:rPr>
                <w:rFonts w:ascii="Times New Roman" w:eastAsia="Times New Roman" w:hAnsi="Times New Roman"/>
                <w:lang w:val="uk-UA" w:eastAsia="ru-RU"/>
              </w:rPr>
              <w:t xml:space="preserve"> 2023 року до 31 груд</w:t>
            </w:r>
            <w:r w:rsidR="0002096C" w:rsidRPr="00050DD4">
              <w:rPr>
                <w:rFonts w:ascii="Times New Roman" w:eastAsia="Times New Roman" w:hAnsi="Times New Roman"/>
                <w:lang w:val="uk-UA" w:eastAsia="ru-RU"/>
              </w:rPr>
              <w:t>ня 2023 року</w:t>
            </w:r>
          </w:p>
        </w:tc>
      </w:tr>
      <w:tr w:rsidR="00CA1185" w:rsidRPr="00741643" w14:paraId="548C7F9D" w14:textId="77777777" w:rsidTr="003C6953">
        <w:tc>
          <w:tcPr>
            <w:tcW w:w="300" w:type="pct"/>
            <w:shd w:val="clear" w:color="auto" w:fill="FFFFFF"/>
            <w:hideMark/>
          </w:tcPr>
          <w:p w14:paraId="1366CD8F"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69E8A12B"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14:paraId="1C7BCDA2" w14:textId="58539A27" w:rsidR="00CA1185" w:rsidRPr="00B413F2" w:rsidRDefault="0002096C" w:rsidP="0002096C">
            <w:pPr>
              <w:spacing w:before="150" w:after="150"/>
              <w:jc w:val="both"/>
              <w:rPr>
                <w:rFonts w:ascii="Times New Roman" w:eastAsia="Times New Roman" w:hAnsi="Times New Roman"/>
                <w:lang w:val="uk-UA" w:eastAsia="ru-RU"/>
              </w:rPr>
            </w:pPr>
            <w:r w:rsidRPr="0002096C">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2096C">
              <w:rPr>
                <w:rFonts w:ascii="Times New Roman" w:eastAsia="Times New Roman" w:hAnsi="Times New Roman"/>
                <w:lang w:val="uk-UA" w:eastAsia="ru-RU"/>
              </w:rPr>
              <w:t>закупівель</w:t>
            </w:r>
            <w:proofErr w:type="spellEnd"/>
            <w:r w:rsidRPr="0002096C">
              <w:rPr>
                <w:rFonts w:ascii="Times New Roman" w:eastAsia="Times New Roman" w:hAnsi="Times New Roman"/>
                <w:lang w:val="uk-UA" w:eastAsia="ru-RU"/>
              </w:rPr>
              <w:t xml:space="preserve">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2096C">
              <w:rPr>
                <w:rFonts w:ascii="Times New Roman" w:eastAsia="Times New Roman" w:hAnsi="Times New Roman"/>
                <w:lang w:val="uk-UA" w:eastAsia="ru-RU"/>
              </w:rPr>
              <w:t>бенефіціарними</w:t>
            </w:r>
            <w:proofErr w:type="spellEnd"/>
            <w:r w:rsidRPr="0002096C">
              <w:rPr>
                <w:rFonts w:ascii="Times New Roman" w:eastAsia="Times New Roman" w:hAnsi="Times New Roman"/>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CA1185" w:rsidRPr="00741643" w14:paraId="5CEF3ACA" w14:textId="77777777" w:rsidTr="003C6953">
        <w:tc>
          <w:tcPr>
            <w:tcW w:w="300" w:type="pct"/>
            <w:shd w:val="clear" w:color="auto" w:fill="FFFFFF"/>
            <w:hideMark/>
          </w:tcPr>
          <w:p w14:paraId="2D0899FB"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3E07F3E5"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454A6509" w14:textId="77777777" w:rsidR="0002096C" w:rsidRPr="0002096C" w:rsidRDefault="0002096C" w:rsidP="0002096C">
            <w:pPr>
              <w:spacing w:before="150" w:after="150"/>
              <w:jc w:val="both"/>
              <w:rPr>
                <w:rFonts w:ascii="Times New Roman" w:eastAsia="Times New Roman" w:hAnsi="Times New Roman"/>
                <w:lang w:val="uk-UA" w:eastAsia="ru-RU"/>
              </w:rPr>
            </w:pPr>
            <w:r w:rsidRPr="0002096C">
              <w:rPr>
                <w:rFonts w:ascii="Times New Roman" w:eastAsia="Times New Roman" w:hAnsi="Times New Roman"/>
                <w:lang w:val="uk-UA" w:eastAsia="ru-RU"/>
              </w:rPr>
              <w:t xml:space="preserve">Валютою тендерної пропозиції є гривня. </w:t>
            </w:r>
          </w:p>
          <w:p w14:paraId="52247D7E" w14:textId="5212D712" w:rsidR="00CA1185" w:rsidRPr="0002096C" w:rsidRDefault="0002096C" w:rsidP="0002096C">
            <w:pPr>
              <w:spacing w:before="150" w:after="150"/>
              <w:jc w:val="both"/>
              <w:rPr>
                <w:rFonts w:ascii="Times New Roman" w:eastAsia="Times New Roman" w:hAnsi="Times New Roman"/>
                <w:lang w:val="uk-UA" w:eastAsia="ru-RU"/>
              </w:rPr>
            </w:pPr>
            <w:r w:rsidRPr="0002096C">
              <w:rPr>
                <w:rFonts w:ascii="Times New Roman" w:eastAsia="Times New Roman" w:hAnsi="Times New Roman"/>
                <w:lang w:val="uk-UA" w:eastAsia="ru-RU"/>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02096C">
              <w:rPr>
                <w:rFonts w:ascii="Times New Roman" w:eastAsia="Times New Roman" w:hAnsi="Times New Roman"/>
                <w:lang w:val="uk-UA" w:eastAsia="ru-RU"/>
              </w:rPr>
              <w:t>закупівель</w:t>
            </w:r>
            <w:proofErr w:type="spellEnd"/>
            <w:r w:rsidRPr="0002096C">
              <w:rPr>
                <w:rFonts w:ascii="Times New Roman" w:eastAsia="Times New Roman" w:hAnsi="Times New Roman"/>
                <w:lang w:val="uk-UA" w:eastAsia="ru-RU"/>
              </w:rPr>
              <w:t xml:space="preserve"> у валюті – гривня.</w:t>
            </w:r>
          </w:p>
        </w:tc>
      </w:tr>
      <w:tr w:rsidR="00CA1185" w:rsidRPr="00741643" w14:paraId="7E7C5971" w14:textId="77777777" w:rsidTr="003C6953">
        <w:tc>
          <w:tcPr>
            <w:tcW w:w="300" w:type="pct"/>
            <w:shd w:val="clear" w:color="auto" w:fill="FFFFFF"/>
            <w:hideMark/>
          </w:tcPr>
          <w:p w14:paraId="60AF466D"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3F2DA4C8" w14:textId="77777777" w:rsidR="00CA1185" w:rsidRPr="00B413F2"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14:paraId="551756AF" w14:textId="77777777" w:rsidR="00CA1185" w:rsidRDefault="00CA1185" w:rsidP="003C6953">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14:paraId="7B656318" w14:textId="77777777" w:rsidR="00CA1185" w:rsidRDefault="00CA1185" w:rsidP="003C6953">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14:paraId="7B9782A8" w14:textId="77777777" w:rsidR="00CA1185" w:rsidRPr="00B413F2" w:rsidRDefault="00CA1185" w:rsidP="003C6953">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741643" w14:paraId="44E5A908" w14:textId="77777777" w:rsidTr="003C6953">
        <w:tc>
          <w:tcPr>
            <w:tcW w:w="300" w:type="pct"/>
            <w:shd w:val="clear" w:color="auto" w:fill="FFFFFF"/>
          </w:tcPr>
          <w:p w14:paraId="03805258" w14:textId="77777777" w:rsidR="00CA1185" w:rsidRPr="00B413F2" w:rsidRDefault="00CA1185" w:rsidP="003C6953">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14:paraId="6CE3AB0B" w14:textId="77777777" w:rsidR="00CA1185"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77777777" w:rsidR="00CA1185" w:rsidRPr="0002096C" w:rsidRDefault="00CA1185" w:rsidP="003C6953">
            <w:pPr>
              <w:spacing w:before="150" w:after="150"/>
              <w:jc w:val="both"/>
              <w:rPr>
                <w:rFonts w:ascii="Times New Roman" w:eastAsia="Times New Roman" w:hAnsi="Times New Roman"/>
                <w:b/>
                <w:lang w:val="uk-UA" w:eastAsia="ru-RU"/>
              </w:rPr>
            </w:pPr>
            <w:r w:rsidRPr="0002096C">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741643" w14:paraId="40B28E9D" w14:textId="77777777" w:rsidTr="003C6953">
        <w:tc>
          <w:tcPr>
            <w:tcW w:w="5000" w:type="pct"/>
            <w:gridSpan w:val="3"/>
            <w:shd w:val="clear" w:color="auto" w:fill="FFFFFF"/>
            <w:hideMark/>
          </w:tcPr>
          <w:p w14:paraId="39926828" w14:textId="3B3E3041" w:rsidR="00CA1185" w:rsidRPr="00B413F2" w:rsidRDefault="000B479E" w:rsidP="003C6953">
            <w:pPr>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2. </w:t>
            </w:r>
            <w:r w:rsidR="00CA1185"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741643" w14:paraId="20FD66CF" w14:textId="77777777" w:rsidTr="003C6953">
        <w:tc>
          <w:tcPr>
            <w:tcW w:w="300" w:type="pct"/>
            <w:shd w:val="clear" w:color="auto" w:fill="FFFFFF"/>
            <w:hideMark/>
          </w:tcPr>
          <w:p w14:paraId="1D15ECD6"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6D2B9260"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Процедура надання роз'яснень щодо тендерної </w:t>
            </w:r>
            <w:r w:rsidRPr="00B413F2">
              <w:rPr>
                <w:rFonts w:ascii="Times New Roman" w:eastAsia="Times New Roman" w:hAnsi="Times New Roman"/>
                <w:lang w:val="uk-UA" w:eastAsia="ru-RU"/>
              </w:rPr>
              <w:lastRenderedPageBreak/>
              <w:t>документації</w:t>
            </w:r>
          </w:p>
        </w:tc>
        <w:tc>
          <w:tcPr>
            <w:tcW w:w="3150" w:type="pct"/>
            <w:shd w:val="clear" w:color="auto" w:fill="FFFFFF"/>
            <w:hideMark/>
          </w:tcPr>
          <w:p w14:paraId="5BCDF2C5" w14:textId="77777777" w:rsidR="000B479E" w:rsidRDefault="00CA1185" w:rsidP="003C6953">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w:t>
            </w:r>
            <w:r w:rsidRPr="009A7F70">
              <w:rPr>
                <w:rFonts w:ascii="Times New Roman" w:eastAsia="Times New Roman" w:hAnsi="Times New Roman"/>
                <w:lang w:val="uk-UA" w:eastAsia="ru-RU"/>
              </w:rPr>
              <w:lastRenderedPageBreak/>
              <w:t xml:space="preserve">через електронну систему </w:t>
            </w:r>
            <w:proofErr w:type="spellStart"/>
            <w:r w:rsidRPr="009A7F70">
              <w:rPr>
                <w:rFonts w:ascii="Times New Roman" w:eastAsia="Times New Roman" w:hAnsi="Times New Roman"/>
                <w:lang w:val="uk-UA" w:eastAsia="ru-RU"/>
              </w:rPr>
              <w:t>закупівель</w:t>
            </w:r>
            <w:proofErr w:type="spellEnd"/>
            <w:r w:rsidRPr="009A7F70">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9B5567" w14:textId="06E76283" w:rsidR="00CA1185" w:rsidRDefault="00CA1185" w:rsidP="003C6953">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lang w:val="uk-UA" w:eastAsia="ru-RU"/>
              </w:rPr>
              <w:t>закупівель</w:t>
            </w:r>
            <w:proofErr w:type="spellEnd"/>
            <w:r w:rsidRPr="009A7F70">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lang w:val="uk-UA" w:eastAsia="ru-RU"/>
              </w:rPr>
              <w:t>закупівель</w:t>
            </w:r>
            <w:proofErr w:type="spellEnd"/>
            <w:r w:rsidRPr="009A7F70">
              <w:rPr>
                <w:rFonts w:ascii="Times New Roman" w:eastAsia="Times New Roman" w:hAnsi="Times New Roman"/>
                <w:lang w:val="uk-UA" w:eastAsia="ru-RU"/>
              </w:rPr>
              <w:t>.</w:t>
            </w:r>
          </w:p>
          <w:p w14:paraId="512812E1" w14:textId="77777777" w:rsidR="00CA1185" w:rsidRPr="009A7F70" w:rsidRDefault="00CA1185" w:rsidP="003C6953">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lang w:val="uk-UA" w:eastAsia="ru-RU"/>
              </w:rPr>
              <w:t>закупівель</w:t>
            </w:r>
            <w:proofErr w:type="spellEnd"/>
            <w:r w:rsidRPr="009A7F70">
              <w:rPr>
                <w:rFonts w:ascii="Times New Roman" w:eastAsia="Times New Roman" w:hAnsi="Times New Roman"/>
                <w:lang w:val="uk-UA" w:eastAsia="ru-RU"/>
              </w:rPr>
              <w:t xml:space="preserve"> автоматично зупиняє перебіг відкритих торгів.</w:t>
            </w:r>
          </w:p>
          <w:p w14:paraId="09692000" w14:textId="77777777" w:rsidR="00CA1185" w:rsidRPr="00B413F2" w:rsidRDefault="00CA1185" w:rsidP="003C6953">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lang w:val="uk-UA" w:eastAsia="ru-RU"/>
              </w:rPr>
              <w:t>закупівель</w:t>
            </w:r>
            <w:proofErr w:type="spellEnd"/>
            <w:r w:rsidRPr="009A7F70">
              <w:rPr>
                <w:rFonts w:ascii="Times New Roman" w:eastAsia="Times New Roman" w:hAnsi="Times New Roman"/>
                <w:lang w:val="uk-UA" w:eastAsia="ru-RU"/>
              </w:rPr>
              <w:t xml:space="preserve"> з одночасним продовженням строку подання тендерних пропозицій не менш як на чотири дні.</w:t>
            </w:r>
          </w:p>
        </w:tc>
      </w:tr>
      <w:tr w:rsidR="00CA1185" w:rsidRPr="00741643" w14:paraId="1F2B42D0" w14:textId="77777777" w:rsidTr="003C6953">
        <w:tc>
          <w:tcPr>
            <w:tcW w:w="300" w:type="pct"/>
            <w:shd w:val="clear" w:color="auto" w:fill="FFFFFF"/>
            <w:hideMark/>
          </w:tcPr>
          <w:p w14:paraId="345DDFA1"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1058E175" w14:textId="77777777" w:rsidR="00CA1185" w:rsidRPr="00B413F2"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3CCE014C" w14:textId="77777777" w:rsidR="00CA1185" w:rsidRPr="009A7F70" w:rsidRDefault="00CA1185" w:rsidP="003C6953">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lang w:val="uk-UA" w:eastAsia="ru-RU"/>
              </w:rPr>
              <w:t>закупівель</w:t>
            </w:r>
            <w:proofErr w:type="spellEnd"/>
            <w:r w:rsidRPr="009A7F70">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lang w:val="uk-UA" w:eastAsia="ru-RU"/>
              </w:rPr>
              <w:t>внести</w:t>
            </w:r>
            <w:proofErr w:type="spellEnd"/>
            <w:r w:rsidRPr="009A7F70">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lang w:val="uk-UA" w:eastAsia="ru-RU"/>
              </w:rPr>
              <w:t>закупівель</w:t>
            </w:r>
            <w:proofErr w:type="spellEnd"/>
            <w:r w:rsidRPr="009A7F70">
              <w:rPr>
                <w:rFonts w:ascii="Times New Roman" w:eastAsia="Times New Roman" w:hAnsi="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77777777" w:rsidR="00CA1185" w:rsidRPr="00B413F2" w:rsidRDefault="00CA1185" w:rsidP="003C6953">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lang w:val="uk-UA" w:eastAsia="ru-RU"/>
              </w:rPr>
              <w:t>закупівель</w:t>
            </w:r>
            <w:proofErr w:type="spellEnd"/>
            <w:r w:rsidRPr="009A7F70">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w:t>
            </w:r>
            <w:proofErr w:type="spellStart"/>
            <w:r w:rsidRPr="009A7F70">
              <w:rPr>
                <w:rFonts w:ascii="Times New Roman" w:eastAsia="Times New Roman" w:hAnsi="Times New Roman"/>
                <w:lang w:val="uk-UA" w:eastAsia="ru-RU"/>
              </w:rPr>
              <w:t>закупівель</w:t>
            </w:r>
            <w:proofErr w:type="spellEnd"/>
            <w:r w:rsidRPr="009A7F70">
              <w:rPr>
                <w:rFonts w:ascii="Times New Roman" w:eastAsia="Times New Roman" w:hAnsi="Times New Roman"/>
                <w:lang w:val="uk-UA" w:eastAsia="ru-RU"/>
              </w:rPr>
              <w:t xml:space="preserve"> протягом одного дня з дати прийняття рішення про їх внесення.</w:t>
            </w:r>
          </w:p>
        </w:tc>
      </w:tr>
      <w:tr w:rsidR="00CA1185" w:rsidRPr="00741643" w14:paraId="2846F293" w14:textId="77777777" w:rsidTr="003C6953">
        <w:tc>
          <w:tcPr>
            <w:tcW w:w="5000" w:type="pct"/>
            <w:gridSpan w:val="3"/>
            <w:shd w:val="clear" w:color="auto" w:fill="FFFFFF"/>
            <w:hideMark/>
          </w:tcPr>
          <w:p w14:paraId="59AEF702" w14:textId="1F29E938" w:rsidR="00CA1185" w:rsidRPr="00B413F2" w:rsidRDefault="000B479E" w:rsidP="003C6953">
            <w:pPr>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3. </w:t>
            </w:r>
            <w:r w:rsidR="00CA1185" w:rsidRPr="00B413F2">
              <w:rPr>
                <w:rFonts w:ascii="Times New Roman" w:eastAsia="Times New Roman" w:hAnsi="Times New Roman"/>
                <w:b/>
                <w:bCs/>
                <w:lang w:val="uk-UA" w:eastAsia="ru-RU"/>
              </w:rPr>
              <w:t>Інструкція з підготовки тендерної пропозиції</w:t>
            </w:r>
          </w:p>
        </w:tc>
      </w:tr>
      <w:tr w:rsidR="00CA1185" w:rsidRPr="00741643" w14:paraId="25C8B213" w14:textId="77777777" w:rsidTr="003C6953">
        <w:tc>
          <w:tcPr>
            <w:tcW w:w="300" w:type="pct"/>
            <w:shd w:val="clear" w:color="auto" w:fill="FFFFFF"/>
            <w:hideMark/>
          </w:tcPr>
          <w:p w14:paraId="44D4CBFE"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2A299E7"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22F70976" w14:textId="77777777" w:rsidR="00CA1185" w:rsidRDefault="00CA1185" w:rsidP="003C6953">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lang w:val="uk-UA" w:eastAsia="ru-RU"/>
              </w:rPr>
              <w:t>закупівель</w:t>
            </w:r>
            <w:proofErr w:type="spellEnd"/>
            <w:r w:rsidRPr="009C75F6">
              <w:rPr>
                <w:rFonts w:ascii="Times New Roman" w:eastAsia="Times New Roman" w:hAnsi="Times New Roman"/>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 xml:space="preserve">відсутність підстав, </w:t>
            </w:r>
            <w:r w:rsidRPr="009C75F6">
              <w:rPr>
                <w:rFonts w:ascii="Times New Roman" w:eastAsia="Times New Roman" w:hAnsi="Times New Roman"/>
                <w:lang w:val="uk-UA" w:eastAsia="ru-RU"/>
              </w:rPr>
              <w:lastRenderedPageBreak/>
              <w:t>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14:paraId="7A32C5D6"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14:paraId="08DC9802" w14:textId="64A8D03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w:t>
            </w:r>
            <w:r w:rsidR="00D736D9">
              <w:rPr>
                <w:rFonts w:ascii="Times New Roman" w:eastAsia="Times New Roman" w:hAnsi="Times New Roman"/>
                <w:sz w:val="24"/>
                <w:szCs w:val="24"/>
                <w:lang w:val="uk-UA" w:eastAsia="ru-RU"/>
              </w:rPr>
              <w:t>ам</w:t>
            </w:r>
            <w:r w:rsidRPr="00AC2592">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11C0428C"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17C5A2B8"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400269E"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4D63098" w14:textId="77777777" w:rsidR="00CA1185" w:rsidRDefault="00CA1185" w:rsidP="003C6953">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CA1185" w:rsidRDefault="00CA1185" w:rsidP="003C6953">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14:paraId="640E3E3B" w14:textId="77777777" w:rsidR="00CA1185" w:rsidRPr="001B5F21" w:rsidRDefault="00CA1185" w:rsidP="003C6953">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14:paraId="11765AA4" w14:textId="77777777" w:rsidR="00CA1185" w:rsidRPr="001B5F21" w:rsidRDefault="00CA1185" w:rsidP="003C6953">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CA1185" w:rsidRDefault="00CA1185" w:rsidP="003C6953">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w:t>
            </w:r>
            <w:proofErr w:type="spellStart"/>
            <w:r w:rsidRPr="00717447">
              <w:rPr>
                <w:rFonts w:ascii="Times New Roman" w:eastAsia="Times New Roman" w:hAnsi="Times New Roman"/>
                <w:lang w:val="uk-UA" w:eastAsia="ru-RU"/>
              </w:rPr>
              <w:t>закупівель</w:t>
            </w:r>
            <w:proofErr w:type="spellEnd"/>
            <w:r w:rsidRPr="00717447">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w:t>
            </w:r>
            <w:r w:rsidRPr="00717447">
              <w:rPr>
                <w:rFonts w:ascii="Times New Roman" w:eastAsia="Times New Roman" w:hAnsi="Times New Roman"/>
                <w:lang w:val="uk-UA" w:eastAsia="ru-RU"/>
              </w:rPr>
              <w:lastRenderedPageBreak/>
              <w:t xml:space="preserve">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lang w:val="uk-UA" w:eastAsia="ru-RU"/>
              </w:rPr>
              <w:t>закупівель</w:t>
            </w:r>
            <w:proofErr w:type="spellEnd"/>
            <w:r w:rsidRPr="00717447">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3F81DD3A"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14:paraId="7410DFAC"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14:paraId="4661AF03"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14:paraId="2C83E4BA"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14:paraId="5AEA76DB"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6FDE8DBE"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7F0983A"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40CB99E"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739C65B"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E7B5085"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BCCF8C1"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16FB018"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717447">
              <w:rPr>
                <w:rFonts w:ascii="Times New Roman" w:eastAsia="Times New Roman" w:hAnsi="Times New Roman"/>
                <w:lang w:val="uk-UA" w:eastAsia="ru-RU"/>
              </w:rPr>
              <w:lastRenderedPageBreak/>
              <w:t xml:space="preserve">закупівлі. </w:t>
            </w:r>
          </w:p>
          <w:p w14:paraId="1A3DD05E"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69DE9C"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477DED7F"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450CFE9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E8F144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720A07E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05DE7C38"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43502C8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77777777"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14:paraId="188E89E0" w14:textId="77777777" w:rsidTr="003C6953">
        <w:tc>
          <w:tcPr>
            <w:tcW w:w="300" w:type="pct"/>
            <w:shd w:val="clear" w:color="auto" w:fill="FFFFFF"/>
            <w:hideMark/>
          </w:tcPr>
          <w:p w14:paraId="1F64564D"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674F81D1" w14:textId="77777777" w:rsidR="00CA1185" w:rsidRPr="00B413F2" w:rsidRDefault="00CA1185" w:rsidP="003C6953">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70341174" w14:textId="77777777" w:rsidR="00CA1185" w:rsidRPr="00B413F2" w:rsidRDefault="00CA1185" w:rsidP="003C6953">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14:paraId="021EF404" w14:textId="77777777" w:rsidTr="003C6953">
        <w:tc>
          <w:tcPr>
            <w:tcW w:w="300" w:type="pct"/>
            <w:shd w:val="clear" w:color="auto" w:fill="FFFFFF"/>
            <w:hideMark/>
          </w:tcPr>
          <w:p w14:paraId="2F4C1E3C"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16309EB2"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CA1185" w:rsidRPr="00B413F2"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741643" w14:paraId="1FFF275C" w14:textId="77777777" w:rsidTr="003C6953">
        <w:tc>
          <w:tcPr>
            <w:tcW w:w="300" w:type="pct"/>
            <w:shd w:val="clear" w:color="auto" w:fill="FFFFFF"/>
            <w:hideMark/>
          </w:tcPr>
          <w:p w14:paraId="7883E40A"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76D04260"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2E8F5FA0"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14:paraId="4D54559D" w14:textId="77777777" w:rsidR="00CA1185" w:rsidRPr="00E94849" w:rsidRDefault="00CA1185" w:rsidP="003C6953">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E94849" w:rsidRDefault="00CA1185" w:rsidP="003C6953">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E94849" w:rsidRDefault="00CA1185" w:rsidP="003C6953">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lang w:val="uk-UA" w:eastAsia="ru-RU"/>
              </w:rPr>
              <w:t>закупівель</w:t>
            </w:r>
            <w:proofErr w:type="spellEnd"/>
            <w:r w:rsidRPr="00E94849">
              <w:rPr>
                <w:rFonts w:ascii="Times New Roman" w:eastAsia="Times New Roman" w:hAnsi="Times New Roman"/>
                <w:lang w:val="uk-UA" w:eastAsia="ru-RU"/>
              </w:rPr>
              <w:t>.</w:t>
            </w:r>
          </w:p>
        </w:tc>
      </w:tr>
      <w:tr w:rsidR="00CA1185" w:rsidRPr="00741643" w14:paraId="14D608E9" w14:textId="77777777" w:rsidTr="003C6953">
        <w:tc>
          <w:tcPr>
            <w:tcW w:w="300" w:type="pct"/>
            <w:shd w:val="clear" w:color="auto" w:fill="FFFFFF"/>
            <w:hideMark/>
          </w:tcPr>
          <w:p w14:paraId="1A95B397"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7C17600C"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14:paraId="27CCB568" w14:textId="77777777" w:rsidR="00CA1185" w:rsidRPr="00E94849"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14:paraId="3E71E600"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w:t>
            </w:r>
            <w:r>
              <w:rPr>
                <w:rFonts w:ascii="Times New Roman" w:eastAsia="Times New Roman" w:hAnsi="Times New Roman"/>
                <w:lang w:val="uk-UA" w:eastAsia="ru-RU"/>
              </w:rPr>
              <w:lastRenderedPageBreak/>
              <w:t>№ 1.</w:t>
            </w:r>
          </w:p>
          <w:p w14:paraId="3291685D" w14:textId="77777777" w:rsidR="00A669BA" w:rsidRPr="00A669BA" w:rsidRDefault="00A669BA" w:rsidP="00A669BA">
            <w:pPr>
              <w:spacing w:before="150" w:after="150"/>
              <w:jc w:val="both"/>
              <w:rPr>
                <w:rFonts w:ascii="Times New Roman" w:eastAsia="Times New Roman" w:hAnsi="Times New Roman"/>
                <w:lang w:val="uk-UA" w:eastAsia="ru-RU"/>
              </w:rPr>
            </w:pPr>
            <w:r w:rsidRPr="00A669BA">
              <w:rPr>
                <w:rFonts w:ascii="Times New Roman" w:eastAsia="Times New Roman" w:hAnsi="Times New Roman"/>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669BA">
              <w:rPr>
                <w:rFonts w:ascii="Times New Roman" w:eastAsia="Times New Roman" w:hAnsi="Times New Roman"/>
                <w:lang w:val="uk-UA" w:eastAsia="ru-RU"/>
              </w:rPr>
              <w:t>закупівель</w:t>
            </w:r>
            <w:proofErr w:type="spellEnd"/>
            <w:r w:rsidRPr="00A669BA">
              <w:rPr>
                <w:rFonts w:ascii="Times New Roman" w:eastAsia="Times New Roman" w:hAnsi="Times New Roman"/>
                <w:lang w:val="uk-UA" w:eastAsia="ru-RU"/>
              </w:rPr>
              <w:t>.</w:t>
            </w:r>
          </w:p>
          <w:p w14:paraId="735812CC" w14:textId="2D6F6C38" w:rsidR="00A669BA" w:rsidRPr="00A669BA" w:rsidRDefault="00A669BA" w:rsidP="00A669BA">
            <w:pPr>
              <w:spacing w:before="150" w:after="150"/>
              <w:jc w:val="both"/>
              <w:rPr>
                <w:rFonts w:ascii="Times New Roman" w:eastAsia="Times New Roman" w:hAnsi="Times New Roman"/>
                <w:lang w:val="ru-RU" w:eastAsia="ru-RU"/>
              </w:rPr>
            </w:pPr>
            <w:r w:rsidRPr="00A669BA">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tc>
      </w:tr>
      <w:tr w:rsidR="00CA1185" w:rsidRPr="00741643" w14:paraId="45D1772F" w14:textId="77777777" w:rsidTr="003C6953">
        <w:tc>
          <w:tcPr>
            <w:tcW w:w="300" w:type="pct"/>
            <w:shd w:val="clear" w:color="auto" w:fill="FFFFFF"/>
            <w:hideMark/>
          </w:tcPr>
          <w:p w14:paraId="72207C3A"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14:paraId="634AB601"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77777777" w:rsidR="00CA1185" w:rsidRPr="00B413F2"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2.</w:t>
            </w:r>
          </w:p>
        </w:tc>
      </w:tr>
      <w:tr w:rsidR="00CA1185" w:rsidRPr="00741643" w14:paraId="23361AEA" w14:textId="77777777" w:rsidTr="003C6953">
        <w:tc>
          <w:tcPr>
            <w:tcW w:w="300" w:type="pct"/>
            <w:shd w:val="clear" w:color="auto" w:fill="FFFFFF"/>
            <w:hideMark/>
          </w:tcPr>
          <w:p w14:paraId="0FD60E15"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21E70476"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14:paraId="36A2EBA0" w14:textId="77777777" w:rsidR="00CA1185" w:rsidRPr="00B413F2"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741643" w14:paraId="60C73DE7" w14:textId="77777777" w:rsidTr="003C6953">
        <w:tc>
          <w:tcPr>
            <w:tcW w:w="300" w:type="pct"/>
            <w:shd w:val="clear" w:color="auto" w:fill="FFFFFF"/>
            <w:hideMark/>
          </w:tcPr>
          <w:p w14:paraId="6DB348EA"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14:paraId="120124E8" w14:textId="77777777" w:rsidR="00CA1185" w:rsidRPr="00B413F2"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14:paraId="50F1A156" w14:textId="77777777" w:rsidR="00CA1185" w:rsidRPr="00B413F2" w:rsidRDefault="00CA1185" w:rsidP="003C6953">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w:t>
            </w:r>
            <w:proofErr w:type="spellStart"/>
            <w:r w:rsidRPr="00016C3E">
              <w:rPr>
                <w:rFonts w:ascii="Times New Roman" w:eastAsia="Times New Roman" w:hAnsi="Times New Roman"/>
                <w:lang w:val="uk-UA" w:eastAsia="ru-RU"/>
              </w:rPr>
              <w:t>внести</w:t>
            </w:r>
            <w:proofErr w:type="spellEnd"/>
            <w:r w:rsidRPr="00016C3E">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lang w:val="uk-UA" w:eastAsia="ru-RU"/>
              </w:rPr>
              <w:t>закупівель</w:t>
            </w:r>
            <w:proofErr w:type="spellEnd"/>
            <w:r w:rsidRPr="00016C3E">
              <w:rPr>
                <w:rFonts w:ascii="Times New Roman" w:eastAsia="Times New Roman" w:hAnsi="Times New Roman"/>
                <w:lang w:val="uk-UA" w:eastAsia="ru-RU"/>
              </w:rPr>
              <w:t xml:space="preserve"> до закінчення кінцевого строку подання тендерних пропозицій.</w:t>
            </w:r>
          </w:p>
        </w:tc>
      </w:tr>
      <w:tr w:rsidR="00CA1185" w:rsidRPr="002D6F51" w14:paraId="628414A9" w14:textId="77777777" w:rsidTr="003C6953">
        <w:tc>
          <w:tcPr>
            <w:tcW w:w="300" w:type="pct"/>
            <w:shd w:val="clear" w:color="auto" w:fill="FFFFFF"/>
          </w:tcPr>
          <w:p w14:paraId="569EA2B4" w14:textId="77777777" w:rsidR="00CA1185" w:rsidRPr="00B413F2" w:rsidRDefault="00CA1185" w:rsidP="003C6953">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14:paraId="1ED4C0CA" w14:textId="77777777" w:rsidR="00CA1185"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2F4C059" w14:textId="77777777" w:rsidR="00CA1185" w:rsidRPr="007654DA"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741643" w14:paraId="6C840C2C" w14:textId="77777777" w:rsidTr="003C6953">
        <w:tc>
          <w:tcPr>
            <w:tcW w:w="5000" w:type="pct"/>
            <w:gridSpan w:val="3"/>
            <w:shd w:val="clear" w:color="auto" w:fill="FFFFFF"/>
            <w:hideMark/>
          </w:tcPr>
          <w:p w14:paraId="00197AAE" w14:textId="7C800736" w:rsidR="00CA1185" w:rsidRPr="00B413F2" w:rsidRDefault="00193F71" w:rsidP="003C6953">
            <w:pPr>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4. </w:t>
            </w:r>
            <w:r w:rsidR="00CA1185" w:rsidRPr="00B413F2">
              <w:rPr>
                <w:rFonts w:ascii="Times New Roman" w:eastAsia="Times New Roman" w:hAnsi="Times New Roman"/>
                <w:b/>
                <w:bCs/>
                <w:lang w:val="uk-UA" w:eastAsia="ru-RU"/>
              </w:rPr>
              <w:t>Подання та розкриття тендерної пропозиції</w:t>
            </w:r>
          </w:p>
        </w:tc>
      </w:tr>
      <w:tr w:rsidR="00CA1185" w:rsidRPr="00741643" w14:paraId="6E3FBFAC" w14:textId="77777777" w:rsidTr="003C6953">
        <w:tc>
          <w:tcPr>
            <w:tcW w:w="300" w:type="pct"/>
            <w:shd w:val="clear" w:color="auto" w:fill="FFFFFF"/>
            <w:hideMark/>
          </w:tcPr>
          <w:p w14:paraId="20D3DF36"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B26D907"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1C60ED83" w14:textId="3AB51714" w:rsidR="00CA1185" w:rsidRDefault="00CA1185" w:rsidP="003C6953">
            <w:pPr>
              <w:spacing w:before="150" w:after="150"/>
              <w:jc w:val="both"/>
              <w:rPr>
                <w:rFonts w:ascii="Times New Roman" w:eastAsia="Times New Roman" w:hAnsi="Times New Roman"/>
                <w:i/>
                <w:iCs/>
                <w:lang w:val="uk-UA"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Pr>
                <w:rFonts w:ascii="Times New Roman" w:eastAsia="Times New Roman" w:hAnsi="Times New Roman"/>
                <w:lang w:val="uk-UA" w:eastAsia="ru-RU"/>
              </w:rPr>
              <w:t xml:space="preserve">: </w:t>
            </w:r>
            <w:r w:rsidR="00CB52B4">
              <w:rPr>
                <w:rFonts w:ascii="Times New Roman" w:eastAsia="Times New Roman" w:hAnsi="Times New Roman"/>
                <w:lang w:val="uk-UA" w:eastAsia="ru-RU"/>
              </w:rPr>
              <w:t>1</w:t>
            </w:r>
            <w:r w:rsidR="00F86459">
              <w:rPr>
                <w:rFonts w:ascii="Times New Roman" w:eastAsia="Times New Roman" w:hAnsi="Times New Roman"/>
                <w:lang w:val="uk-UA" w:eastAsia="ru-RU"/>
              </w:rPr>
              <w:t>5</w:t>
            </w:r>
            <w:r w:rsidR="00CB52B4">
              <w:rPr>
                <w:rFonts w:ascii="Times New Roman" w:eastAsia="Times New Roman" w:hAnsi="Times New Roman"/>
                <w:lang w:val="uk-UA" w:eastAsia="ru-RU"/>
              </w:rPr>
              <w:t>.09.2023р</w:t>
            </w:r>
          </w:p>
          <w:p w14:paraId="622F65CC" w14:textId="77777777" w:rsidR="00931336" w:rsidRPr="00931336" w:rsidRDefault="00931336" w:rsidP="00931336">
            <w:pPr>
              <w:spacing w:before="150" w:after="150"/>
              <w:jc w:val="both"/>
              <w:rPr>
                <w:rFonts w:ascii="Times New Roman" w:eastAsia="Times New Roman" w:hAnsi="Times New Roman"/>
                <w:lang w:val="uk-UA" w:eastAsia="ru-RU"/>
              </w:rPr>
            </w:pPr>
            <w:r w:rsidRPr="00931336">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p w14:paraId="4F613034" w14:textId="77777777" w:rsidR="00931336" w:rsidRPr="00931336" w:rsidRDefault="00931336" w:rsidP="00931336">
            <w:pPr>
              <w:spacing w:before="150" w:after="150"/>
              <w:jc w:val="both"/>
              <w:rPr>
                <w:rFonts w:ascii="Times New Roman" w:eastAsia="Times New Roman" w:hAnsi="Times New Roman"/>
                <w:lang w:val="uk-UA" w:eastAsia="ru-RU"/>
              </w:rPr>
            </w:pPr>
            <w:r w:rsidRPr="00931336">
              <w:rPr>
                <w:rFonts w:ascii="Times New Roman" w:eastAsia="Times New Roman" w:hAnsi="Times New Roman"/>
                <w:lang w:val="uk-UA" w:eastAsia="ru-RU"/>
              </w:rPr>
              <w:t xml:space="preserve">Електронна система </w:t>
            </w:r>
            <w:proofErr w:type="spellStart"/>
            <w:r w:rsidRPr="00931336">
              <w:rPr>
                <w:rFonts w:ascii="Times New Roman" w:eastAsia="Times New Roman" w:hAnsi="Times New Roman"/>
                <w:lang w:val="uk-UA" w:eastAsia="ru-RU"/>
              </w:rPr>
              <w:t>закупівель</w:t>
            </w:r>
            <w:proofErr w:type="spellEnd"/>
            <w:r w:rsidRPr="00931336">
              <w:rPr>
                <w:rFonts w:ascii="Times New Roman" w:eastAsia="Times New Roman" w:hAnsi="Times New Roman"/>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4D8479C1" w14:textId="77777777" w:rsidR="00CA1185" w:rsidRPr="00B413F2" w:rsidRDefault="00CA1185" w:rsidP="003C6953">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lang w:val="uk-UA" w:eastAsia="ru-RU"/>
              </w:rPr>
              <w:t>закупівель</w:t>
            </w:r>
            <w:proofErr w:type="spellEnd"/>
            <w:r w:rsidRPr="00E94849">
              <w:rPr>
                <w:rFonts w:ascii="Times New Roman" w:eastAsia="Times New Roman" w:hAnsi="Times New Roman"/>
                <w:lang w:val="uk-UA" w:eastAsia="ru-RU"/>
              </w:rPr>
              <w:t>.</w:t>
            </w:r>
          </w:p>
        </w:tc>
      </w:tr>
      <w:tr w:rsidR="00CA1185" w:rsidRPr="00741643" w14:paraId="1972AB2D" w14:textId="77777777" w:rsidTr="003C6953">
        <w:tc>
          <w:tcPr>
            <w:tcW w:w="300" w:type="pct"/>
            <w:shd w:val="clear" w:color="auto" w:fill="FFFFFF"/>
            <w:hideMark/>
          </w:tcPr>
          <w:p w14:paraId="1EA90C2B"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64489A3"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Дата та час розкриття </w:t>
            </w:r>
            <w:r w:rsidRPr="00B413F2">
              <w:rPr>
                <w:rFonts w:ascii="Times New Roman" w:eastAsia="Times New Roman" w:hAnsi="Times New Roman"/>
                <w:lang w:val="uk-UA" w:eastAsia="ru-RU"/>
              </w:rPr>
              <w:lastRenderedPageBreak/>
              <w:t>тендерної пропозиції</w:t>
            </w:r>
          </w:p>
        </w:tc>
        <w:tc>
          <w:tcPr>
            <w:tcW w:w="3150" w:type="pct"/>
            <w:shd w:val="clear" w:color="auto" w:fill="FFFFFF"/>
            <w:hideMark/>
          </w:tcPr>
          <w:p w14:paraId="1E611F03" w14:textId="77777777" w:rsidR="00CA1185" w:rsidRDefault="00CA1185" w:rsidP="003C6953">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lastRenderedPageBreak/>
              <w:t xml:space="preserve">Розкриття тендерних пропозицій з інформацією та </w:t>
            </w:r>
            <w:r w:rsidRPr="00016C3E">
              <w:rPr>
                <w:rFonts w:ascii="Times New Roman" w:eastAsia="Times New Roman" w:hAnsi="Times New Roman"/>
                <w:lang w:val="uk-UA" w:eastAsia="ru-RU"/>
              </w:rPr>
              <w:lastRenderedPageBreak/>
              <w:t xml:space="preserve">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lang w:val="uk-UA" w:eastAsia="ru-RU"/>
              </w:rPr>
              <w:t>закупівель</w:t>
            </w:r>
            <w:proofErr w:type="spellEnd"/>
            <w:r w:rsidRPr="00016C3E">
              <w:rPr>
                <w:rFonts w:ascii="Times New Roman" w:eastAsia="Times New Roman" w:hAnsi="Times New Roman"/>
                <w:lang w:val="uk-UA" w:eastAsia="ru-RU"/>
              </w:rPr>
              <w:t xml:space="preserve"> одразу після завершення електронного аукціону.</w:t>
            </w:r>
          </w:p>
          <w:p w14:paraId="0EEF860B" w14:textId="77777777" w:rsidR="00CA1185" w:rsidRPr="00244F88" w:rsidRDefault="00CA1185" w:rsidP="003C6953">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61920276" w:rsidR="00CA1185" w:rsidRPr="006740E5" w:rsidRDefault="00CA1185" w:rsidP="003C6953">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lang w:val="uk-UA" w:eastAsia="ru-RU"/>
              </w:rPr>
              <w:t>закупівель</w:t>
            </w:r>
            <w:proofErr w:type="spellEnd"/>
            <w:r w:rsidRPr="00244F88">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6740E5" w:rsidRPr="006740E5">
              <w:rPr>
                <w:rFonts w:ascii="Times New Roman" w:eastAsia="Times New Roman" w:hAnsi="Times New Roman" w:cs="Times New Roman"/>
                <w:kern w:val="0"/>
                <w:lang w:val="uk-UA" w:eastAsia="ru-RU" w:bidi="ar-SA"/>
              </w:rPr>
              <w:t xml:space="preserve"> Розмір мінімального кроку пониження ціни під час електронного аукціону складає – </w:t>
            </w:r>
            <w:r w:rsidR="006740E5" w:rsidRPr="006740E5">
              <w:rPr>
                <w:rFonts w:ascii="Times New Roman" w:eastAsia="Times New Roman" w:hAnsi="Times New Roman" w:cs="Times New Roman"/>
                <w:b/>
                <w:kern w:val="0"/>
                <w:lang w:val="uk-UA" w:eastAsia="ru-RU" w:bidi="ar-SA"/>
              </w:rPr>
              <w:t>0,5 відсотка від очікуваної вартості закупівлі</w:t>
            </w:r>
            <w:r w:rsidR="006740E5" w:rsidRPr="006740E5">
              <w:rPr>
                <w:rFonts w:ascii="Times New Roman" w:eastAsia="Times New Roman" w:hAnsi="Times New Roman" w:cs="Times New Roman"/>
                <w:kern w:val="0"/>
                <w:lang w:val="uk-UA" w:eastAsia="ru-RU" w:bidi="ar-SA"/>
              </w:rPr>
              <w:t>.</w:t>
            </w:r>
          </w:p>
        </w:tc>
      </w:tr>
      <w:tr w:rsidR="00CA1185" w:rsidRPr="000A74B5" w14:paraId="0EA2854C" w14:textId="77777777" w:rsidTr="003C6953">
        <w:tc>
          <w:tcPr>
            <w:tcW w:w="5000" w:type="pct"/>
            <w:gridSpan w:val="3"/>
            <w:shd w:val="clear" w:color="auto" w:fill="FFFFFF"/>
            <w:hideMark/>
          </w:tcPr>
          <w:p w14:paraId="5F1DA07B" w14:textId="2CEB2BDD" w:rsidR="00CA1185" w:rsidRPr="00B413F2" w:rsidRDefault="00126624" w:rsidP="003C6953">
            <w:pPr>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Розділ 5. </w:t>
            </w:r>
            <w:r w:rsidR="00CA1185" w:rsidRPr="00B413F2">
              <w:rPr>
                <w:rFonts w:ascii="Times New Roman" w:eastAsia="Times New Roman" w:hAnsi="Times New Roman"/>
                <w:b/>
                <w:bCs/>
                <w:lang w:val="uk-UA" w:eastAsia="ru-RU"/>
              </w:rPr>
              <w:t>Оцінка тендерної пропозиції</w:t>
            </w:r>
          </w:p>
        </w:tc>
      </w:tr>
      <w:tr w:rsidR="00CA1185" w:rsidRPr="00741643" w14:paraId="58F17D22" w14:textId="77777777" w:rsidTr="003C6953">
        <w:tc>
          <w:tcPr>
            <w:tcW w:w="300" w:type="pct"/>
            <w:shd w:val="clear" w:color="auto" w:fill="FFFFFF"/>
            <w:hideMark/>
          </w:tcPr>
          <w:p w14:paraId="0BE07CB2"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E1C621A" w14:textId="77777777" w:rsidR="00CA1185" w:rsidRPr="00B413F2"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1EC4414"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14:paraId="313B9902" w14:textId="77777777" w:rsidR="00CA1185" w:rsidRDefault="00CA1185" w:rsidP="003C6953">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p w14:paraId="28DA98DB" w14:textId="77777777" w:rsidR="00741643" w:rsidRPr="00741643" w:rsidRDefault="00741643" w:rsidP="00741643">
            <w:pPr>
              <w:suppressAutoHyphens w:val="0"/>
              <w:autoSpaceDN/>
              <w:jc w:val="both"/>
              <w:textAlignment w:val="auto"/>
              <w:rPr>
                <w:rFonts w:ascii="Times New Roman" w:eastAsia="Calibri" w:hAnsi="Times New Roman" w:cs="Times New Roman"/>
                <w:b/>
                <w:color w:val="auto"/>
                <w:kern w:val="0"/>
                <w:lang w:val="uk-UA" w:eastAsia="uk-UA" w:bidi="ar-SA"/>
              </w:rPr>
            </w:pPr>
            <w:r w:rsidRPr="00741643">
              <w:rPr>
                <w:rFonts w:ascii="Times New Roman" w:eastAsia="Calibri" w:hAnsi="Times New Roman" w:cs="Times New Roman"/>
                <w:b/>
                <w:color w:val="auto"/>
                <w:kern w:val="0"/>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26C1AE" w14:textId="77777777" w:rsidR="00741643" w:rsidRPr="00741643" w:rsidRDefault="00741643" w:rsidP="00741643">
            <w:pPr>
              <w:suppressAutoHyphens w:val="0"/>
              <w:autoSpaceDN/>
              <w:jc w:val="both"/>
              <w:textAlignment w:val="auto"/>
              <w:rPr>
                <w:rFonts w:ascii="Times New Roman" w:eastAsia="Calibri" w:hAnsi="Times New Roman" w:cs="Times New Roman"/>
                <w:b/>
                <w:color w:val="auto"/>
                <w:kern w:val="0"/>
                <w:lang w:val="uk-UA" w:eastAsia="uk-UA" w:bidi="ar-SA"/>
              </w:rPr>
            </w:pPr>
            <w:r w:rsidRPr="00741643">
              <w:rPr>
                <w:rFonts w:ascii="Times New Roman" w:eastAsia="Calibri" w:hAnsi="Times New Roman" w:cs="Times New Roman"/>
                <w:b/>
                <w:color w:val="auto"/>
                <w:kern w:val="0"/>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FC9BCA" w14:textId="1C778BD1" w:rsidR="00741643" w:rsidRPr="00B413F2" w:rsidRDefault="00741643" w:rsidP="003C6953">
            <w:pPr>
              <w:spacing w:before="150" w:after="150"/>
              <w:jc w:val="both"/>
              <w:rPr>
                <w:rFonts w:ascii="Times New Roman" w:eastAsia="Times New Roman" w:hAnsi="Times New Roman"/>
                <w:lang w:val="uk-UA" w:eastAsia="ru-RU"/>
              </w:rPr>
            </w:pPr>
          </w:p>
        </w:tc>
      </w:tr>
      <w:tr w:rsidR="00CA1185" w:rsidRPr="00741643" w14:paraId="0F45F7A4" w14:textId="77777777" w:rsidTr="003C6953">
        <w:tc>
          <w:tcPr>
            <w:tcW w:w="300" w:type="pct"/>
            <w:shd w:val="clear" w:color="auto" w:fill="FFFFFF"/>
            <w:hideMark/>
          </w:tcPr>
          <w:p w14:paraId="435A58A5"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7C077CDE" w14:textId="77777777" w:rsidR="00CA1185" w:rsidRPr="00B413F2" w:rsidRDefault="00CA1185" w:rsidP="003C6953">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14:paraId="464E4310"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lang w:val="uk-UA" w:eastAsia="ru-RU"/>
              </w:rPr>
              <w:t>закупівель</w:t>
            </w:r>
            <w:proofErr w:type="spellEnd"/>
            <w:r w:rsidRPr="00520942">
              <w:rPr>
                <w:rFonts w:ascii="Times New Roman" w:eastAsia="Times New Roman" w:hAnsi="Times New Roman"/>
                <w:lang w:val="uk-UA" w:eastAsia="ru-RU"/>
              </w:rPr>
              <w:t xml:space="preserve"> </w:t>
            </w:r>
            <w:r w:rsidRPr="00520942">
              <w:rPr>
                <w:rFonts w:ascii="Times New Roman" w:eastAsia="Times New Roman" w:hAnsi="Times New Roman"/>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14:paraId="436FA4BD" w14:textId="63C6DF2E" w:rsidR="00CA1185" w:rsidRDefault="00CA1185" w:rsidP="003C6953">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sidR="00C67972">
              <w:rPr>
                <w:rFonts w:ascii="Times New Roman" w:eastAsia="Times New Roman" w:hAnsi="Times New Roman"/>
                <w:lang w:val="uk-UA" w:eastAsia="ru-RU"/>
              </w:rPr>
              <w:t xml:space="preserve">довідки в довільній формі та/або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lang w:val="uk-UA" w:eastAsia="ru-RU"/>
              </w:rPr>
              <w:t>закупівель</w:t>
            </w:r>
            <w:proofErr w:type="spellEnd"/>
            <w:r w:rsidRPr="00520942">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lang w:val="uk-UA" w:eastAsia="ru-RU"/>
              </w:rPr>
              <w:t>закупівель</w:t>
            </w:r>
            <w:proofErr w:type="spellEnd"/>
            <w:r w:rsidRPr="00520942">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p>
          <w:p w14:paraId="2D0FBE07" w14:textId="77777777" w:rsidR="00CA1185" w:rsidRDefault="00CA1185" w:rsidP="003C6953">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w:t>
            </w:r>
            <w:r w:rsidRPr="007F1012">
              <w:rPr>
                <w:rFonts w:ascii="Times New Roman" w:eastAsia="Times New Roman" w:hAnsi="Times New Roman"/>
                <w:lang w:val="uk-UA" w:eastAsia="ru-RU"/>
              </w:rPr>
              <w:lastRenderedPageBreak/>
              <w:t xml:space="preserve">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CA1185" w:rsidRDefault="00CA1185" w:rsidP="003C6953">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0BD8AFB" w14:textId="77777777" w:rsidR="00CA1185" w:rsidRDefault="00CA1185" w:rsidP="003C6953">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89A769"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lang w:val="uk-UA" w:eastAsia="ru-RU"/>
              </w:rPr>
              <w:t>невідповідностей</w:t>
            </w:r>
            <w:proofErr w:type="spellEnd"/>
            <w:r w:rsidRPr="00877A5C">
              <w:rPr>
                <w:rFonts w:ascii="Times New Roman" w:eastAsia="Times New Roman" w:hAnsi="Times New Roman"/>
                <w:lang w:val="uk-UA" w:eastAsia="ru-RU"/>
              </w:rPr>
              <w:t xml:space="preserve"> в електронній системі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w:t>
            </w:r>
          </w:p>
          <w:p w14:paraId="35E83406" w14:textId="77777777" w:rsidR="00CA1185"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CA1185"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lang w:val="uk-UA" w:eastAsia="ru-RU"/>
              </w:rPr>
              <w:t>невідповідностей</w:t>
            </w:r>
            <w:proofErr w:type="spellEnd"/>
            <w:r w:rsidRPr="00877A5C">
              <w:rPr>
                <w:rFonts w:ascii="Times New Roman" w:eastAsia="Times New Roman" w:hAnsi="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E53598" w14:textId="5F6CC1D9" w:rsidR="00CA1185" w:rsidRPr="00B413F2" w:rsidRDefault="00CA1185" w:rsidP="00C67972">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A1185" w:rsidRPr="00741643" w14:paraId="3DBA0F54" w14:textId="77777777" w:rsidTr="003C6953">
        <w:tc>
          <w:tcPr>
            <w:tcW w:w="300" w:type="pct"/>
            <w:shd w:val="clear" w:color="auto" w:fill="FFFFFF"/>
            <w:hideMark/>
          </w:tcPr>
          <w:p w14:paraId="0A3A05E1"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6F003E29"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775D9849"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 xml:space="preserve"> у разі, коли:</w:t>
            </w:r>
          </w:p>
          <w:p w14:paraId="5CA83037"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14:paraId="3B4E8606"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53C06DD6"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lastRenderedPageBreak/>
              <w:t xml:space="preserve">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00E80C"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14:paraId="74D2E97A"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50A7DDB1"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14:paraId="16FA48DE"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AD42"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A3AB072"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14:paraId="588FB55E"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 xml:space="preserve"> у разі, коли:</w:t>
            </w:r>
          </w:p>
          <w:p w14:paraId="215B9B08" w14:textId="77777777"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CA1185"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F6A4524" w14:textId="77777777" w:rsidR="00CA1185"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w:t>
            </w:r>
          </w:p>
          <w:p w14:paraId="2A63477B" w14:textId="5AEB6C2A" w:rsidR="00C67972" w:rsidRPr="00C67972" w:rsidRDefault="00C67972" w:rsidP="003C6953">
            <w:pPr>
              <w:spacing w:before="150" w:after="150"/>
              <w:jc w:val="both"/>
              <w:rPr>
                <w:rFonts w:ascii="Times New Roman" w:eastAsia="Times New Roman" w:hAnsi="Times New Roman"/>
                <w:lang w:val="uk-UA" w:eastAsia="ru-RU"/>
              </w:rPr>
            </w:pPr>
            <w:r w:rsidRPr="00C67972">
              <w:rPr>
                <w:rFonts w:ascii="Times New Roman" w:eastAsia="Times New Roman" w:hAnsi="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67972">
              <w:rPr>
                <w:rFonts w:ascii="Times New Roman" w:eastAsia="Times New Roman" w:hAnsi="Times New Roman"/>
                <w:lang w:val="uk-UA" w:eastAsia="ru-RU"/>
              </w:rPr>
              <w:t>закупівель</w:t>
            </w:r>
            <w:proofErr w:type="spellEnd"/>
            <w:r w:rsidRPr="00C67972">
              <w:rPr>
                <w:rFonts w:ascii="Times New Roman" w:eastAsia="Times New Roman" w:hAnsi="Times New Roman"/>
                <w:lang w:val="uk-UA" w:eastAsia="ru-RU"/>
              </w:rPr>
              <w:t xml:space="preserve">, але до моменту оприлюднення договору про закупівлю в електронній системі </w:t>
            </w:r>
            <w:proofErr w:type="spellStart"/>
            <w:r w:rsidRPr="00C67972">
              <w:rPr>
                <w:rFonts w:ascii="Times New Roman" w:eastAsia="Times New Roman" w:hAnsi="Times New Roman"/>
                <w:lang w:val="uk-UA" w:eastAsia="ru-RU"/>
              </w:rPr>
              <w:t>закупівель</w:t>
            </w:r>
            <w:proofErr w:type="spellEnd"/>
            <w:r w:rsidRPr="00C67972">
              <w:rPr>
                <w:rFonts w:ascii="Times New Roman" w:eastAsia="Times New Roman" w:hAnsi="Times New Roman"/>
                <w:lang w:val="uk-UA" w:eastAsia="ru-RU"/>
              </w:rPr>
              <w:t xml:space="preserve"> відповідно до статті 10 Закону.</w:t>
            </w:r>
          </w:p>
        </w:tc>
      </w:tr>
      <w:tr w:rsidR="00CA1185" w:rsidRPr="00741643" w14:paraId="3CEAA535" w14:textId="77777777" w:rsidTr="003C6953">
        <w:tc>
          <w:tcPr>
            <w:tcW w:w="5000" w:type="pct"/>
            <w:gridSpan w:val="3"/>
            <w:shd w:val="clear" w:color="auto" w:fill="FFFFFF"/>
            <w:hideMark/>
          </w:tcPr>
          <w:p w14:paraId="25EAD498" w14:textId="3702D64A" w:rsidR="00CA1185" w:rsidRPr="00B413F2" w:rsidRDefault="0002630D" w:rsidP="003C6953">
            <w:pPr>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Розділ 6. </w:t>
            </w:r>
            <w:r w:rsidR="00CA1185" w:rsidRPr="00B413F2">
              <w:rPr>
                <w:rFonts w:ascii="Times New Roman" w:eastAsia="Times New Roman" w:hAnsi="Times New Roman"/>
                <w:b/>
                <w:bCs/>
                <w:lang w:val="uk-UA" w:eastAsia="ru-RU"/>
              </w:rPr>
              <w:t xml:space="preserve">Результати </w:t>
            </w:r>
            <w:r w:rsidR="00CA1185">
              <w:rPr>
                <w:rFonts w:ascii="Times New Roman" w:eastAsia="Times New Roman" w:hAnsi="Times New Roman"/>
                <w:b/>
                <w:bCs/>
                <w:lang w:val="uk-UA" w:eastAsia="ru-RU"/>
              </w:rPr>
              <w:t>тендеру</w:t>
            </w:r>
            <w:r w:rsidR="00CA1185" w:rsidRPr="00B413F2">
              <w:rPr>
                <w:rFonts w:ascii="Times New Roman" w:eastAsia="Times New Roman" w:hAnsi="Times New Roman"/>
                <w:b/>
                <w:bCs/>
                <w:lang w:val="uk-UA" w:eastAsia="ru-RU"/>
              </w:rPr>
              <w:t xml:space="preserve"> та укладання договору про закупівлю</w:t>
            </w:r>
          </w:p>
        </w:tc>
      </w:tr>
      <w:tr w:rsidR="00CA1185" w:rsidRPr="00741643" w14:paraId="4E6973CA" w14:textId="77777777" w:rsidTr="003C6953">
        <w:tc>
          <w:tcPr>
            <w:tcW w:w="300" w:type="pct"/>
            <w:shd w:val="clear" w:color="auto" w:fill="FFFFFF"/>
            <w:hideMark/>
          </w:tcPr>
          <w:p w14:paraId="10D0C1DE"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1</w:t>
            </w:r>
          </w:p>
        </w:tc>
        <w:tc>
          <w:tcPr>
            <w:tcW w:w="1550" w:type="pct"/>
            <w:shd w:val="clear" w:color="auto" w:fill="FFFFFF"/>
            <w:hideMark/>
          </w:tcPr>
          <w:p w14:paraId="33AA0C6F"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14:paraId="1DABCD4D"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14:paraId="62EFC7AE"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14:paraId="23CC4DB5"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 з описом таких порушень;</w:t>
            </w:r>
          </w:p>
          <w:p w14:paraId="6FCDD704"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6BEB27C"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CD2069B"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 xml:space="preserve"> підстави прийняття такого рішення. </w:t>
            </w:r>
          </w:p>
          <w:p w14:paraId="40542DB1"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 xml:space="preserve"> у разі:</w:t>
            </w:r>
          </w:p>
          <w:p w14:paraId="7869C0C8"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Електронною системою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14:paraId="32B7C0BA" w14:textId="77777777" w:rsidR="00CA1185" w:rsidRPr="00CA1185" w:rsidRDefault="00CA1185" w:rsidP="003C6953">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 xml:space="preserve"> в день її оприлюднення.</w:t>
            </w:r>
          </w:p>
        </w:tc>
      </w:tr>
      <w:tr w:rsidR="00CA1185" w:rsidRPr="00741643" w14:paraId="373DE7EB" w14:textId="77777777" w:rsidTr="003C6953">
        <w:tc>
          <w:tcPr>
            <w:tcW w:w="300" w:type="pct"/>
            <w:shd w:val="clear" w:color="auto" w:fill="FFFFFF"/>
            <w:hideMark/>
          </w:tcPr>
          <w:p w14:paraId="3E8BEC84"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18FD5F85"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14:paraId="4B462371"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 xml:space="preserve"> повідомлення про намір укласти договір про закупівлю.</w:t>
            </w:r>
          </w:p>
          <w:p w14:paraId="5CCA93BF" w14:textId="77777777" w:rsidR="00CA1185"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B057B02" w14:textId="77777777" w:rsidR="00CA1185"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подання скарги до органу оскарження після </w:t>
            </w:r>
            <w:r w:rsidRPr="00877A5C">
              <w:rPr>
                <w:rFonts w:ascii="Times New Roman" w:eastAsia="Times New Roman" w:hAnsi="Times New Roman"/>
                <w:lang w:val="uk-UA" w:eastAsia="ru-RU"/>
              </w:rPr>
              <w:lastRenderedPageBreak/>
              <w:t xml:space="preserve">оприлюднення в електронній системі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6292DD3A" w14:textId="2C4CCF93" w:rsidR="0002630D" w:rsidRPr="0002630D" w:rsidRDefault="0002630D" w:rsidP="003C6953">
            <w:pPr>
              <w:spacing w:before="150" w:after="150"/>
              <w:jc w:val="both"/>
              <w:rPr>
                <w:rFonts w:ascii="Times New Roman" w:eastAsia="Times New Roman" w:hAnsi="Times New Roman"/>
                <w:lang w:val="ru-RU" w:eastAsia="ru-RU"/>
              </w:rPr>
            </w:pPr>
            <w:r w:rsidRPr="0002630D">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2630D">
              <w:rPr>
                <w:rFonts w:ascii="Times New Roman" w:eastAsia="Times New Roman" w:hAnsi="Times New Roman"/>
                <w:lang w:val="uk-UA" w:eastAsia="ru-RU"/>
              </w:rPr>
              <w:t>закупівель</w:t>
            </w:r>
            <w:proofErr w:type="spellEnd"/>
            <w:r w:rsidRPr="0002630D">
              <w:rPr>
                <w:rFonts w:ascii="Times New Roman" w:eastAsia="Times New Roman" w:hAnsi="Times New Roman"/>
                <w:lang w:val="uk-UA" w:eastAsia="ru-RU"/>
              </w:rPr>
              <w:t xml:space="preserve"> повідомлення про намір укласти договір про закупівлю.</w:t>
            </w:r>
          </w:p>
        </w:tc>
      </w:tr>
      <w:tr w:rsidR="00CA1185" w:rsidRPr="00741643" w14:paraId="4D71AE71" w14:textId="77777777" w:rsidTr="003C6953">
        <w:tc>
          <w:tcPr>
            <w:tcW w:w="300" w:type="pct"/>
            <w:shd w:val="clear" w:color="auto" w:fill="FFFFFF"/>
            <w:hideMark/>
          </w:tcPr>
          <w:p w14:paraId="5CF6E0C9"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061A64A0"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D930D4A" w14:textId="77777777" w:rsidR="00CA1185" w:rsidRPr="00B413F2"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CA1185" w:rsidRPr="00741643" w14:paraId="21BF25B4" w14:textId="77777777" w:rsidTr="003C6953">
        <w:tc>
          <w:tcPr>
            <w:tcW w:w="300" w:type="pct"/>
            <w:shd w:val="clear" w:color="auto" w:fill="FFFFFF"/>
            <w:hideMark/>
          </w:tcPr>
          <w:p w14:paraId="1D3E07BC"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6FBB733D" w14:textId="77777777" w:rsidR="00CA1185" w:rsidRPr="00B413F2"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540D0FE" w14:textId="77777777" w:rsidR="00CA1185" w:rsidRDefault="00CA1185" w:rsidP="003C6953">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CA1185" w:rsidRPr="00105394" w:rsidRDefault="00CA1185" w:rsidP="003C6953">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77777777"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7519EEE" w14:textId="77777777"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CA1185" w:rsidRPr="007509E9"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CA1185" w:rsidRDefault="00CA1185" w:rsidP="003C6953">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29EC2A69" w14:textId="738FE6DC" w:rsidR="00CA1185" w:rsidRPr="00FA7E50" w:rsidRDefault="00CA1185" w:rsidP="003C6953">
            <w:pPr>
              <w:spacing w:before="150" w:after="150"/>
              <w:jc w:val="both"/>
              <w:rPr>
                <w:rFonts w:ascii="Times New Roman" w:eastAsia="Times New Roman" w:hAnsi="Times New Roman"/>
                <w:color w:val="FFC000"/>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w:t>
            </w:r>
            <w:r w:rsidR="00FA7E50">
              <w:rPr>
                <w:rFonts w:ascii="Times New Roman" w:eastAsia="Times New Roman" w:hAnsi="Times New Roman"/>
                <w:lang w:val="uk-UA" w:eastAsia="ru-RU"/>
              </w:rPr>
              <w:t xml:space="preserve">в електронну систему </w:t>
            </w:r>
            <w:proofErr w:type="spellStart"/>
            <w:r w:rsidR="00FA7E50">
              <w:rPr>
                <w:rFonts w:ascii="Times New Roman" w:eastAsia="Times New Roman" w:hAnsi="Times New Roman"/>
                <w:lang w:val="uk-UA" w:eastAsia="ru-RU"/>
              </w:rPr>
              <w:t>закупівель</w:t>
            </w:r>
            <w:proofErr w:type="spellEnd"/>
            <w:r w:rsidR="00FA7E50">
              <w:rPr>
                <w:rFonts w:ascii="Times New Roman" w:eastAsia="Times New Roman" w:hAnsi="Times New Roman"/>
                <w:lang w:val="uk-UA" w:eastAsia="ru-RU"/>
              </w:rPr>
              <w:t>.</w:t>
            </w:r>
          </w:p>
          <w:p w14:paraId="6423B5BD" w14:textId="77777777" w:rsidR="00CA1185" w:rsidRDefault="00CA1185" w:rsidP="003C6953">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14:paraId="17BF6463" w14:textId="77777777" w:rsidR="00CA1185" w:rsidRDefault="00CA1185" w:rsidP="003C6953">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w:t>
            </w:r>
            <w:r w:rsidR="00FC4694">
              <w:rPr>
                <w:rFonts w:ascii="Times New Roman" w:eastAsia="Times New Roman" w:hAnsi="Times New Roman"/>
                <w:lang w:val="uk-UA" w:eastAsia="ru-RU"/>
              </w:rPr>
              <w:t>ених пунктом 19 Особливостей:</w:t>
            </w:r>
          </w:p>
          <w:p w14:paraId="1CA73A85"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lang w:val="ru-RU"/>
              </w:rPr>
              <w:t>1</w:t>
            </w:r>
            <w:r w:rsidRPr="00FC4694">
              <w:rPr>
                <w:rFonts w:ascii="Times New Roman" w:eastAsia="Times New Roman" w:hAnsi="Times New Roman"/>
                <w:lang w:val="uk-UA" w:eastAsia="ru-RU"/>
              </w:rPr>
              <w:t>) зменшення обсягів закупівлі, зокрема з урахуванням фактичного обсягу видатків замовника;</w:t>
            </w:r>
          </w:p>
          <w:p w14:paraId="567CD1B0"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w:t>
            </w:r>
            <w:r w:rsidRPr="00FC4694">
              <w:rPr>
                <w:rFonts w:ascii="Times New Roman" w:eastAsia="Times New Roman" w:hAnsi="Times New Roman"/>
                <w:lang w:val="uk-UA" w:eastAsia="ru-RU"/>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4694">
              <w:rPr>
                <w:rFonts w:ascii="Times New Roman" w:eastAsia="Times New Roman" w:hAnsi="Times New Roman"/>
                <w:lang w:val="uk-UA" w:eastAsia="ru-RU"/>
              </w:rPr>
              <w:t>пропорційно</w:t>
            </w:r>
            <w:proofErr w:type="spellEnd"/>
            <w:r w:rsidRPr="00FC4694">
              <w:rPr>
                <w:rFonts w:ascii="Times New Roman" w:eastAsia="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8530D2"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9AEA0A3"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555778"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240970A9"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FC4694">
              <w:rPr>
                <w:rFonts w:ascii="Times New Roman" w:eastAsia="Times New Roman" w:hAnsi="Times New Roman"/>
                <w:lang w:val="uk-UA" w:eastAsia="ru-RU"/>
              </w:rPr>
              <w:br/>
              <w:t xml:space="preserve">оподаткування – </w:t>
            </w:r>
            <w:proofErr w:type="spellStart"/>
            <w:r w:rsidRPr="00FC4694">
              <w:rPr>
                <w:rFonts w:ascii="Times New Roman" w:eastAsia="Times New Roman" w:hAnsi="Times New Roman"/>
                <w:lang w:val="uk-UA" w:eastAsia="ru-RU"/>
              </w:rPr>
              <w:t>пропорційно</w:t>
            </w:r>
            <w:proofErr w:type="spellEnd"/>
            <w:r w:rsidRPr="00FC4694">
              <w:rPr>
                <w:rFonts w:ascii="Times New Roman" w:eastAsia="Times New Roman" w:hAnsi="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FC4694">
              <w:rPr>
                <w:rFonts w:ascii="Times New Roman" w:eastAsia="Times New Roman" w:hAnsi="Times New Roman"/>
                <w:lang w:val="uk-UA" w:eastAsia="ru-RU"/>
              </w:rPr>
              <w:t>пропорційно</w:t>
            </w:r>
            <w:proofErr w:type="spellEnd"/>
            <w:r w:rsidRPr="00FC4694">
              <w:rPr>
                <w:rFonts w:ascii="Times New Roman" w:eastAsia="Times New Roman" w:hAnsi="Times New Roman"/>
                <w:lang w:val="uk-UA" w:eastAsia="ru-RU"/>
              </w:rPr>
              <w:t xml:space="preserve"> до зміни податкового навантаження внаслідок зміни системи оподаткування;</w:t>
            </w:r>
          </w:p>
          <w:p w14:paraId="1933C39C"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694">
              <w:rPr>
                <w:rFonts w:ascii="Times New Roman" w:eastAsia="Times New Roman" w:hAnsi="Times New Roman"/>
                <w:lang w:val="uk-UA" w:eastAsia="ru-RU"/>
              </w:rPr>
              <w:t>Platts</w:t>
            </w:r>
            <w:proofErr w:type="spellEnd"/>
            <w:r w:rsidRPr="00FC4694">
              <w:rPr>
                <w:rFonts w:ascii="Times New Roman" w:eastAsia="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E404B2"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49000B52" w14:textId="53951660" w:rsidR="00FC4694" w:rsidRPr="00FC4694" w:rsidRDefault="00FC4694" w:rsidP="00FC4694">
            <w:pPr>
              <w:spacing w:before="150" w:after="150"/>
              <w:jc w:val="both"/>
              <w:rPr>
                <w:rFonts w:ascii="Times New Roman" w:eastAsia="Times New Roman" w:hAnsi="Times New Roman"/>
                <w:lang w:val="ru-RU" w:eastAsia="ru-RU"/>
              </w:rPr>
            </w:pPr>
            <w:r w:rsidRPr="00FC4694">
              <w:rPr>
                <w:rFonts w:ascii="Times New Roman" w:eastAsia="Times New Roman" w:hAnsi="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CA1185" w:rsidRPr="000A74B5" w14:paraId="60B0D944" w14:textId="77777777" w:rsidTr="003C6953">
        <w:tc>
          <w:tcPr>
            <w:tcW w:w="300" w:type="pct"/>
            <w:shd w:val="clear" w:color="auto" w:fill="FFFFFF"/>
            <w:hideMark/>
          </w:tcPr>
          <w:p w14:paraId="3D1626DC" w14:textId="247AF8CB"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14:paraId="15DD8FCE"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lastRenderedPageBreak/>
              <w:t>договір про закупівлю</w:t>
            </w:r>
          </w:p>
        </w:tc>
        <w:tc>
          <w:tcPr>
            <w:tcW w:w="3150" w:type="pct"/>
            <w:shd w:val="clear" w:color="auto" w:fill="FFFFFF"/>
            <w:hideMark/>
          </w:tcPr>
          <w:p w14:paraId="6FE2890E" w14:textId="1C3D0A37" w:rsidR="00CA1185" w:rsidRPr="00B413F2" w:rsidRDefault="00CA1185" w:rsidP="00225604">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w:t>
            </w:r>
            <w:r w:rsidRPr="00105394">
              <w:rPr>
                <w:rFonts w:ascii="Times New Roman" w:eastAsia="Times New Roman" w:hAnsi="Times New Roman"/>
                <w:lang w:val="uk-UA" w:eastAsia="ru-RU"/>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sidR="00225604">
              <w:rPr>
                <w:rFonts w:ascii="Times New Roman" w:eastAsia="Times New Roman" w:hAnsi="Times New Roman"/>
                <w:lang w:val="uk-UA" w:eastAsia="ru-RU"/>
              </w:rPr>
              <w:t>таттею 33 Закону та пунктом 46 Особливостей.</w:t>
            </w:r>
          </w:p>
        </w:tc>
      </w:tr>
      <w:tr w:rsidR="00CA1185" w:rsidRPr="002D6F51" w14:paraId="5C56F121" w14:textId="77777777" w:rsidTr="003C6953">
        <w:tc>
          <w:tcPr>
            <w:tcW w:w="300" w:type="pct"/>
            <w:shd w:val="clear" w:color="auto" w:fill="FFFFFF"/>
            <w:hideMark/>
          </w:tcPr>
          <w:p w14:paraId="7B8BF737"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14:paraId="4398004D"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3950659C" w14:textId="77777777" w:rsidR="00CA1185" w:rsidRPr="00B413F2"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14:paraId="568729FB" w14:textId="77777777" w:rsidR="00E4329A" w:rsidRDefault="00E4329A" w:rsidP="00CA1185">
      <w:pPr>
        <w:jc w:val="right"/>
        <w:rPr>
          <w:rFonts w:ascii="Times New Roman" w:hAnsi="Times New Roman"/>
          <w:b/>
          <w:bCs/>
          <w:lang w:val="uk-UA"/>
        </w:rPr>
      </w:pPr>
    </w:p>
    <w:p w14:paraId="497FAEB7" w14:textId="77777777" w:rsidR="00E4329A" w:rsidRDefault="00E4329A">
      <w:pPr>
        <w:widowControl/>
        <w:suppressAutoHyphens w:val="0"/>
        <w:autoSpaceDN/>
        <w:spacing w:after="160" w:line="259" w:lineRule="auto"/>
        <w:textAlignment w:val="auto"/>
        <w:rPr>
          <w:rFonts w:ascii="Times New Roman" w:hAnsi="Times New Roman"/>
          <w:b/>
          <w:bCs/>
          <w:lang w:val="uk-UA"/>
        </w:rPr>
      </w:pPr>
      <w:r>
        <w:rPr>
          <w:rFonts w:ascii="Times New Roman" w:hAnsi="Times New Roman"/>
          <w:b/>
          <w:bCs/>
          <w:lang w:val="uk-UA"/>
        </w:rPr>
        <w:br w:type="page"/>
      </w:r>
    </w:p>
    <w:p w14:paraId="3AC7CB44" w14:textId="1A6255BB" w:rsidR="00CA1185" w:rsidRDefault="00CA1185" w:rsidP="00CA1185">
      <w:pPr>
        <w:jc w:val="right"/>
        <w:rPr>
          <w:rFonts w:ascii="Times New Roman" w:hAnsi="Times New Roman"/>
          <w:b/>
          <w:bCs/>
          <w:lang w:val="uk-UA"/>
        </w:rPr>
      </w:pPr>
      <w:r>
        <w:rPr>
          <w:rFonts w:ascii="Times New Roman" w:hAnsi="Times New Roman"/>
          <w:b/>
          <w:bCs/>
          <w:lang w:val="uk-UA"/>
        </w:rPr>
        <w:lastRenderedPageBreak/>
        <w:t>Д</w:t>
      </w:r>
      <w:r w:rsidRPr="00BD54BF">
        <w:rPr>
          <w:rFonts w:ascii="Times New Roman" w:hAnsi="Times New Roman"/>
          <w:b/>
          <w:bCs/>
          <w:lang w:val="uk-UA"/>
        </w:rPr>
        <w:t xml:space="preserve">одаток № </w:t>
      </w:r>
      <w:r>
        <w:rPr>
          <w:rFonts w:ascii="Times New Roman" w:hAnsi="Times New Roman"/>
          <w:b/>
          <w:bCs/>
          <w:lang w:val="uk-UA"/>
        </w:rPr>
        <w:t>1</w:t>
      </w:r>
      <w:r w:rsidRPr="00BD54BF">
        <w:rPr>
          <w:rFonts w:ascii="Times New Roman" w:hAnsi="Times New Roman"/>
          <w:b/>
          <w:bCs/>
          <w:lang w:val="uk-UA"/>
        </w:rPr>
        <w:t xml:space="preserve"> до тендерної документації</w:t>
      </w:r>
    </w:p>
    <w:p w14:paraId="2C93AA76" w14:textId="77777777" w:rsidR="00CA1185" w:rsidRDefault="00CA1185" w:rsidP="00CA1185">
      <w:pPr>
        <w:jc w:val="right"/>
        <w:rPr>
          <w:rFonts w:ascii="Times New Roman" w:hAnsi="Times New Roman"/>
          <w:b/>
          <w:bCs/>
          <w:lang w:val="uk-UA"/>
        </w:rPr>
      </w:pPr>
    </w:p>
    <w:p w14:paraId="1DCDC3A0" w14:textId="37FF3C19" w:rsidR="00CA1185" w:rsidRDefault="00CA1185" w:rsidP="00CA1185">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14:paraId="55B14CA5" w14:textId="77777777" w:rsidR="00CA1185" w:rsidRDefault="00CA1185" w:rsidP="00CA1185">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CA1185" w:rsidRPr="00741643" w14:paraId="4D14FB06"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69562" w14:textId="77777777" w:rsidR="00CA1185" w:rsidRPr="00BD54BF" w:rsidRDefault="00CA1185" w:rsidP="003C6953">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DBCA6" w14:textId="77777777" w:rsidR="00CA1185" w:rsidRPr="00BD54BF" w:rsidRDefault="00CA1185" w:rsidP="003C6953">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14:paraId="4DAB0372" w14:textId="77777777" w:rsidR="00CA1185" w:rsidRPr="00BD54BF" w:rsidRDefault="00CA1185" w:rsidP="003C6953">
            <w:pPr>
              <w:rPr>
                <w:rFonts w:ascii="Times New Roman" w:eastAsia="Times New Roman" w:hAnsi="Times New Roman"/>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4B00FC5" w14:textId="77777777" w:rsidR="00CA1185" w:rsidRPr="00BD54BF" w:rsidRDefault="00CA1185" w:rsidP="003C6953">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9CCDC" w14:textId="77777777" w:rsidR="00CA1185" w:rsidRPr="00BD54BF" w:rsidRDefault="00CA1185" w:rsidP="003C6953">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lang w:val="uk-UA" w:eastAsia="ru-RU"/>
              </w:rPr>
              <w:t>закупівель</w:t>
            </w:r>
            <w:proofErr w:type="spellEnd"/>
            <w:r w:rsidRPr="00703552">
              <w:rPr>
                <w:rFonts w:ascii="Times New Roman" w:eastAsia="Times New Roman" w:hAnsi="Times New Roman"/>
                <w:b/>
                <w:bCs/>
                <w:lang w:val="uk-UA" w:eastAsia="ru-RU"/>
              </w:rPr>
              <w:t xml:space="preserve"> повідомлення про намір укласти договір про закупівлю</w:t>
            </w:r>
            <w:r w:rsidRPr="00BD54BF">
              <w:rPr>
                <w:rFonts w:ascii="Times New Roman" w:eastAsia="Times New Roman" w:hAnsi="Times New Roman"/>
                <w:b/>
                <w:bCs/>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lang w:val="uk-UA" w:eastAsia="ru-RU"/>
              </w:rPr>
              <w:t>закупівель</w:t>
            </w:r>
            <w:proofErr w:type="spellEnd"/>
            <w:r w:rsidRPr="00BD54BF">
              <w:rPr>
                <w:rFonts w:ascii="Times New Roman" w:eastAsia="Times New Roman" w:hAnsi="Times New Roman"/>
                <w:b/>
                <w:bCs/>
                <w:lang w:val="uk-UA" w:eastAsia="ru-RU"/>
              </w:rPr>
              <w:t>:</w:t>
            </w:r>
          </w:p>
        </w:tc>
      </w:tr>
      <w:tr w:rsidR="00CA1185" w:rsidRPr="00741643" w14:paraId="449588F9"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EEC9F"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868A0"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val="uk-UA" w:eastAsia="ru-RU"/>
              </w:rPr>
              <w:t xml:space="preserve"> </w:t>
            </w:r>
            <w:r w:rsidRPr="009425AE">
              <w:rPr>
                <w:rFonts w:ascii="Times New Roman" w:eastAsia="Times New Roman" w:hAnsi="Times New Roman"/>
                <w:b/>
                <w:i/>
                <w:iCs/>
                <w:shd w:val="clear" w:color="auto" w:fill="FFFFFF"/>
                <w:lang w:val="uk-UA" w:eastAsia="ru-RU"/>
              </w:rPr>
              <w:t>(</w:t>
            </w:r>
            <w:r w:rsidRPr="009425AE">
              <w:rPr>
                <w:rFonts w:ascii="Times New Roman" w:eastAsia="Times New Roman" w:hAnsi="Times New Roman"/>
                <w:b/>
                <w:i/>
                <w:iCs/>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4D2AC4D"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8C835"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741643" w14:paraId="63783599"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8BB4"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04AAA"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hd w:val="clear" w:color="auto" w:fill="FFFFFF"/>
                <w:lang w:val="uk-UA" w:eastAsia="ru-RU"/>
              </w:rPr>
              <w:t>внесено</w:t>
            </w:r>
            <w:proofErr w:type="spellEnd"/>
            <w:r w:rsidRPr="00BD54BF">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9425AE">
              <w:rPr>
                <w:rFonts w:ascii="Times New Roman" w:eastAsia="Times New Roman" w:hAnsi="Times New Roman"/>
                <w:b/>
                <w:shd w:val="clear" w:color="auto" w:fill="FFFFFF"/>
                <w:lang w:val="uk-UA" w:eastAsia="ru-RU"/>
              </w:rPr>
              <w:t>(</w:t>
            </w:r>
            <w:r w:rsidRPr="009425AE">
              <w:rPr>
                <w:rFonts w:ascii="Times New Roman" w:eastAsia="Times New Roman" w:hAnsi="Times New Roman"/>
                <w:b/>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D1D202B" w14:textId="77777777" w:rsidR="00CA1185" w:rsidRPr="004C22C5"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w:t>
            </w:r>
            <w:proofErr w:type="spellStart"/>
            <w:r w:rsidRPr="004C22C5">
              <w:rPr>
                <w:rFonts w:ascii="Times New Roman" w:eastAsia="Times New Roman" w:hAnsi="Times New Roman"/>
                <w:lang w:val="uk-UA" w:eastAsia="ru-RU"/>
              </w:rPr>
              <w:t>закупівель</w:t>
            </w:r>
            <w:proofErr w:type="spellEnd"/>
            <w:r w:rsidRPr="004C22C5">
              <w:rPr>
                <w:rFonts w:ascii="Times New Roman" w:eastAsia="Times New Roman" w:hAnsi="Times New Roman"/>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7E53F"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hd w:val="clear" w:color="auto" w:fill="FFFFFF"/>
                <w:lang w:val="uk-UA" w:eastAsia="ru-RU"/>
              </w:rPr>
              <w:t>внесено</w:t>
            </w:r>
            <w:proofErr w:type="spellEnd"/>
            <w:r w:rsidRPr="00BD54BF">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14:paraId="09D24A47" w14:textId="77777777" w:rsidR="00CA1185" w:rsidRPr="00BD54BF" w:rsidRDefault="00CA1185" w:rsidP="003C6953">
            <w:pPr>
              <w:rPr>
                <w:rFonts w:ascii="Times New Roman" w:eastAsia="Times New Roman" w:hAnsi="Times New Roman"/>
                <w:lang w:val="uk-UA" w:eastAsia="ru-RU"/>
              </w:rPr>
            </w:pPr>
          </w:p>
        </w:tc>
      </w:tr>
      <w:tr w:rsidR="00CA1185" w:rsidRPr="00741643" w14:paraId="0F2222B7"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D0F94"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B6C98"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службову (посадову) особу </w:t>
            </w:r>
            <w:r w:rsidRPr="00BD54BF">
              <w:rPr>
                <w:rFonts w:ascii="Times New Roman" w:eastAsia="Times New Roman" w:hAnsi="Times New Roman"/>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9425AE">
              <w:rPr>
                <w:rFonts w:ascii="Times New Roman" w:eastAsia="Times New Roman" w:hAnsi="Times New Roman"/>
                <w:b/>
                <w:shd w:val="clear" w:color="auto" w:fill="FFFFFF"/>
                <w:lang w:val="uk-UA" w:eastAsia="ru-RU"/>
              </w:rPr>
              <w:t>(</w:t>
            </w:r>
            <w:r w:rsidRPr="009425AE">
              <w:rPr>
                <w:rFonts w:ascii="Times New Roman" w:eastAsia="Times New Roman" w:hAnsi="Times New Roman"/>
                <w:b/>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1C1D62B" w14:textId="77777777" w:rsidR="00CA1185" w:rsidRPr="00BD54BF"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 xml:space="preserve">Учасник процедури закупівлі </w:t>
            </w:r>
            <w:r w:rsidRPr="004C22C5">
              <w:rPr>
                <w:rFonts w:ascii="Times New Roman" w:eastAsia="Times New Roman" w:hAnsi="Times New Roman"/>
                <w:lang w:val="uk-UA" w:eastAsia="ru-RU"/>
              </w:rPr>
              <w:lastRenderedPageBreak/>
              <w:t>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w:t>
            </w:r>
            <w:proofErr w:type="spellStart"/>
            <w:r w:rsidRPr="004C22C5">
              <w:rPr>
                <w:rFonts w:ascii="Times New Roman" w:eastAsia="Times New Roman" w:hAnsi="Times New Roman"/>
                <w:lang w:val="uk-UA" w:eastAsia="ru-RU"/>
              </w:rPr>
              <w:t>закупівель</w:t>
            </w:r>
            <w:proofErr w:type="spellEnd"/>
            <w:r w:rsidRPr="004C22C5">
              <w:rPr>
                <w:rFonts w:ascii="Times New Roman" w:eastAsia="Times New Roman" w:hAnsi="Times New Roman"/>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1E605"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w:t>
            </w:r>
            <w:r w:rsidRPr="00703552">
              <w:rPr>
                <w:rFonts w:ascii="Times New Roman" w:eastAsia="Times New Roman" w:hAnsi="Times New Roman"/>
                <w:lang w:val="uk-UA" w:eastAsia="ru-RU"/>
              </w:rPr>
              <w:t xml:space="preserve">оприлюднення </w:t>
            </w:r>
            <w:r w:rsidRPr="00703552">
              <w:rPr>
                <w:rFonts w:ascii="Times New Roman" w:eastAsia="Times New Roman" w:hAnsi="Times New Roman"/>
                <w:lang w:val="uk-UA" w:eastAsia="ru-RU"/>
              </w:rPr>
              <w:lastRenderedPageBreak/>
              <w:t>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741643" w14:paraId="66ECCBB5"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A723D"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6AFF"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val="uk-UA" w:eastAsia="ru-RU"/>
              </w:rPr>
              <w:t>антиконкурентних</w:t>
            </w:r>
            <w:proofErr w:type="spellEnd"/>
            <w:r w:rsidRPr="00BD54BF">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9425AE">
              <w:rPr>
                <w:rFonts w:ascii="Times New Roman" w:eastAsia="Times New Roman" w:hAnsi="Times New Roman"/>
                <w:b/>
                <w:shd w:val="clear" w:color="auto" w:fill="FFFFFF"/>
                <w:lang w:val="uk-UA" w:eastAsia="ru-RU"/>
              </w:rPr>
              <w:t>(</w:t>
            </w:r>
            <w:r w:rsidRPr="009425AE">
              <w:rPr>
                <w:rFonts w:ascii="Times New Roman" w:eastAsia="Times New Roman" w:hAnsi="Times New Roman"/>
                <w:b/>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E0686E9" w14:textId="2B660EF7" w:rsidR="009425AE" w:rsidRDefault="009425AE" w:rsidP="003C6953">
            <w:pPr>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r w:rsidR="0042758A">
              <w:rPr>
                <w:rFonts w:ascii="Times New Roman" w:eastAsia="Times New Roman" w:hAnsi="Times New Roman"/>
                <w:lang w:val="uk-UA" w:eastAsia="ru-RU"/>
              </w:rPr>
              <w:t>.</w:t>
            </w:r>
          </w:p>
          <w:p w14:paraId="069E9481" w14:textId="5C0DF1EA"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3FF46" w14:textId="778E5BD6" w:rsidR="009425AE" w:rsidRDefault="009425AE" w:rsidP="003C6953">
            <w:pPr>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r w:rsidR="0042758A">
              <w:rPr>
                <w:rFonts w:ascii="Times New Roman" w:eastAsia="Times New Roman" w:hAnsi="Times New Roman"/>
                <w:lang w:val="uk-UA" w:eastAsia="ru-RU"/>
              </w:rPr>
              <w:t>.</w:t>
            </w:r>
          </w:p>
          <w:p w14:paraId="0CB3C081"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741643" w14:paraId="27920FC5"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FDD76" w14:textId="7B725782"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FB144"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42758A">
              <w:rPr>
                <w:rFonts w:ascii="Times New Roman" w:eastAsia="Times New Roman" w:hAnsi="Times New Roman"/>
                <w:b/>
                <w:shd w:val="clear" w:color="auto" w:fill="FFFFFF"/>
                <w:lang w:val="uk-UA" w:eastAsia="ru-RU"/>
              </w:rPr>
              <w:t>(</w:t>
            </w:r>
            <w:r w:rsidRPr="0042758A">
              <w:rPr>
                <w:rFonts w:ascii="Times New Roman" w:eastAsia="Times New Roman" w:hAnsi="Times New Roman"/>
                <w:b/>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D70366D" w14:textId="77777777" w:rsidR="00CA1185" w:rsidRPr="00BD54BF"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w:t>
            </w:r>
            <w:proofErr w:type="spellStart"/>
            <w:r w:rsidRPr="004C22C5">
              <w:rPr>
                <w:rFonts w:ascii="Times New Roman" w:eastAsia="Times New Roman" w:hAnsi="Times New Roman"/>
                <w:lang w:val="uk-UA" w:eastAsia="ru-RU"/>
              </w:rPr>
              <w:t>закупівель</w:t>
            </w:r>
            <w:proofErr w:type="spellEnd"/>
            <w:r w:rsidRPr="004C22C5">
              <w:rPr>
                <w:rFonts w:ascii="Times New Roman" w:eastAsia="Times New Roman" w:hAnsi="Times New Roman"/>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D1457" w14:textId="3BE4AEFE" w:rsidR="00CA1185" w:rsidRPr="00BD54BF" w:rsidRDefault="00CA1185" w:rsidP="0042758A">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42758A">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судимості не має та в розшуку не перебуває.</w:t>
            </w:r>
          </w:p>
        </w:tc>
      </w:tr>
      <w:tr w:rsidR="00CA1185" w:rsidRPr="00741643" w14:paraId="37E39B1C"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3BAF4"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7F9EE"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w:t>
            </w:r>
            <w:r w:rsidRPr="00BD54BF">
              <w:rPr>
                <w:rFonts w:ascii="Times New Roman" w:eastAsia="Times New Roman" w:hAnsi="Times New Roman"/>
                <w:shd w:val="clear" w:color="auto" w:fill="FFFFFF"/>
                <w:lang w:val="uk-UA" w:eastAsia="ru-RU"/>
              </w:rPr>
              <w:lastRenderedPageBreak/>
              <w:t>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5A0CB6">
              <w:rPr>
                <w:rFonts w:ascii="Times New Roman" w:eastAsia="Times New Roman" w:hAnsi="Times New Roman"/>
                <w:b/>
                <w:shd w:val="clear" w:color="auto" w:fill="FFFFFF"/>
                <w:lang w:val="uk-UA" w:eastAsia="ru-RU"/>
              </w:rPr>
              <w:t>(</w:t>
            </w:r>
            <w:r w:rsidRPr="005A0CB6">
              <w:rPr>
                <w:rFonts w:ascii="Times New Roman" w:eastAsia="Times New Roman" w:hAnsi="Times New Roman"/>
                <w:b/>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39C10C1" w14:textId="77777777" w:rsidR="00CA1185" w:rsidRPr="00BD54BF"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 xml:space="preserve">Учасник процедури закупівлі </w:t>
            </w:r>
            <w:r w:rsidRPr="004C22C5">
              <w:rPr>
                <w:rFonts w:ascii="Times New Roman" w:eastAsia="Times New Roman" w:hAnsi="Times New Roman"/>
                <w:lang w:val="uk-UA" w:eastAsia="ru-RU"/>
              </w:rPr>
              <w:lastRenderedPageBreak/>
              <w:t>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w:t>
            </w:r>
            <w:proofErr w:type="spellStart"/>
            <w:r w:rsidRPr="004C22C5">
              <w:rPr>
                <w:rFonts w:ascii="Times New Roman" w:eastAsia="Times New Roman" w:hAnsi="Times New Roman"/>
                <w:lang w:val="uk-UA" w:eastAsia="ru-RU"/>
              </w:rPr>
              <w:t>закупівель</w:t>
            </w:r>
            <w:proofErr w:type="spellEnd"/>
            <w:r w:rsidRPr="004C22C5">
              <w:rPr>
                <w:rFonts w:ascii="Times New Roman" w:eastAsia="Times New Roman" w:hAnsi="Times New Roman"/>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B882A"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w:t>
            </w:r>
            <w:r w:rsidRPr="00BD54BF">
              <w:rPr>
                <w:rFonts w:ascii="Times New Roman" w:eastAsia="Times New Roman" w:hAnsi="Times New Roman"/>
                <w:lang w:val="uk-UA" w:eastAsia="ru-RU"/>
              </w:rPr>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A1185" w:rsidRPr="000A74B5" w14:paraId="5954D0A7"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25192"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02410"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val="uk-UA" w:eastAsia="ru-RU"/>
              </w:rPr>
              <w:t xml:space="preserve"> </w:t>
            </w:r>
            <w:r w:rsidRPr="005A0CB6">
              <w:rPr>
                <w:rFonts w:ascii="Times New Roman" w:eastAsia="Times New Roman" w:hAnsi="Times New Roman"/>
                <w:b/>
                <w:shd w:val="clear" w:color="auto" w:fill="FFFFFF"/>
                <w:lang w:val="uk-UA" w:eastAsia="ru-RU"/>
              </w:rPr>
              <w:t>(</w:t>
            </w:r>
            <w:r w:rsidRPr="005A0CB6">
              <w:rPr>
                <w:rFonts w:ascii="Times New Roman" w:eastAsia="Times New Roman" w:hAnsi="Times New Roman"/>
                <w:b/>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7C855FC" w14:textId="0DEAE281" w:rsidR="005A0CB6" w:rsidRDefault="005A0CB6" w:rsidP="003C6953">
            <w:pPr>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14:paraId="14341B02"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CE11D"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CA1185" w:rsidRPr="00741643" w14:paraId="1040E951"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57C93"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8C815"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AE1CF1">
              <w:rPr>
                <w:rFonts w:ascii="Times New Roman" w:eastAsia="Times New Roman" w:hAnsi="Times New Roman"/>
                <w:b/>
                <w:shd w:val="clear" w:color="auto" w:fill="FFFFFF"/>
                <w:lang w:val="uk-UA" w:eastAsia="ru-RU"/>
              </w:rPr>
              <w:t>(</w:t>
            </w:r>
            <w:r w:rsidRPr="00AE1CF1">
              <w:rPr>
                <w:rFonts w:ascii="Times New Roman" w:eastAsia="Times New Roman" w:hAnsi="Times New Roman"/>
                <w:b/>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73C07557" w14:textId="77777777" w:rsidR="00CA1185" w:rsidRPr="00BD54BF"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w:t>
            </w:r>
            <w:proofErr w:type="spellStart"/>
            <w:r w:rsidRPr="004C22C5">
              <w:rPr>
                <w:rFonts w:ascii="Times New Roman" w:eastAsia="Times New Roman" w:hAnsi="Times New Roman"/>
                <w:lang w:val="uk-UA" w:eastAsia="ru-RU"/>
              </w:rPr>
              <w:t>закупівель</w:t>
            </w:r>
            <w:proofErr w:type="spellEnd"/>
            <w:r w:rsidRPr="004C22C5">
              <w:rPr>
                <w:rFonts w:ascii="Times New Roman" w:eastAsia="Times New Roman" w:hAnsi="Times New Roman"/>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26EC9"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w:t>
            </w:r>
            <w:r w:rsidRPr="00BD54BF">
              <w:rPr>
                <w:rFonts w:ascii="Times New Roman" w:eastAsia="Times New Roman" w:hAnsi="Times New Roman"/>
                <w:shd w:val="clear" w:color="auto" w:fill="FFFFFF"/>
                <w:lang w:val="uk-UA" w:eastAsia="ru-RU"/>
              </w:rPr>
              <w:lastRenderedPageBreak/>
              <w:t>визнаний у встановленому законом порядку банкрутом та стосовно нього не відкрита ліквідаційна процедура.</w:t>
            </w:r>
          </w:p>
        </w:tc>
      </w:tr>
      <w:tr w:rsidR="00CA1185" w:rsidRPr="00741643" w14:paraId="60DB4F99"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3892A"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1E7B3"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AE1CF1">
              <w:rPr>
                <w:rFonts w:ascii="Times New Roman" w:eastAsia="Times New Roman" w:hAnsi="Times New Roman"/>
                <w:b/>
                <w:shd w:val="clear" w:color="auto" w:fill="FFFFFF"/>
                <w:lang w:val="uk-UA" w:eastAsia="ru-RU"/>
              </w:rPr>
              <w:t>(</w:t>
            </w:r>
            <w:r w:rsidRPr="00AE1CF1">
              <w:rPr>
                <w:rFonts w:ascii="Times New Roman" w:eastAsia="Times New Roman" w:hAnsi="Times New Roman"/>
                <w:b/>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D5296E5" w14:textId="77777777" w:rsidR="00CA1185" w:rsidRPr="00BD54BF"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w:t>
            </w:r>
            <w:proofErr w:type="spellStart"/>
            <w:r w:rsidRPr="004C22C5">
              <w:rPr>
                <w:rFonts w:ascii="Times New Roman" w:eastAsia="Times New Roman" w:hAnsi="Times New Roman"/>
                <w:lang w:val="uk-UA" w:eastAsia="ru-RU"/>
              </w:rPr>
              <w:t>закупівель</w:t>
            </w:r>
            <w:proofErr w:type="spellEnd"/>
            <w:r w:rsidRPr="004C22C5">
              <w:rPr>
                <w:rFonts w:ascii="Times New Roman" w:eastAsia="Times New Roman" w:hAnsi="Times New Roman"/>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39301"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741643" w14:paraId="189A52C9"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9904D"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1AD25"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AE1CF1">
              <w:rPr>
                <w:rFonts w:ascii="Times New Roman" w:eastAsia="Times New Roman" w:hAnsi="Times New Roman"/>
                <w:b/>
                <w:shd w:val="clear" w:color="auto" w:fill="FFFFFF"/>
                <w:lang w:val="uk-UA" w:eastAsia="ru-RU"/>
              </w:rPr>
              <w:t>(</w:t>
            </w:r>
            <w:r w:rsidRPr="00AE1CF1">
              <w:rPr>
                <w:rFonts w:ascii="Times New Roman" w:eastAsia="Times New Roman" w:hAnsi="Times New Roman"/>
                <w:b/>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40C2FBF" w14:textId="77777777" w:rsidR="00CA1185" w:rsidRDefault="00CA1185" w:rsidP="003C6953">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w:t>
            </w:r>
            <w:proofErr w:type="spellStart"/>
            <w:r w:rsidRPr="004C22C5">
              <w:rPr>
                <w:rFonts w:ascii="Times New Roman" w:eastAsia="Times New Roman" w:hAnsi="Times New Roman"/>
                <w:lang w:val="uk-UA" w:eastAsia="ru-RU"/>
              </w:rPr>
              <w:t>закупівель</w:t>
            </w:r>
            <w:proofErr w:type="spellEnd"/>
            <w:r w:rsidRPr="004C22C5">
              <w:rPr>
                <w:rFonts w:ascii="Times New Roman" w:eastAsia="Times New Roman" w:hAnsi="Times New Roman"/>
                <w:lang w:val="uk-UA" w:eastAsia="ru-RU"/>
              </w:rPr>
              <w:t xml:space="preserve"> під час подання тендерної пропозиції</w:t>
            </w:r>
            <w:r w:rsidRPr="00BD54BF">
              <w:rPr>
                <w:rFonts w:ascii="Times New Roman" w:eastAsia="Times New Roman" w:hAnsi="Times New Roman"/>
                <w:i/>
                <w:iCs/>
                <w:lang w:val="uk-UA" w:eastAsia="ru-RU"/>
              </w:rPr>
              <w:t xml:space="preserve"> </w:t>
            </w:r>
          </w:p>
          <w:p w14:paraId="32907AEB"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BC85C9D" w14:textId="77777777" w:rsidR="00CA1185" w:rsidRPr="00BD54BF" w:rsidRDefault="00CA1185" w:rsidP="003C6953">
            <w:pPr>
              <w:jc w:val="both"/>
              <w:rPr>
                <w:rFonts w:ascii="Times New Roman" w:eastAsia="Times New Roman" w:hAnsi="Times New Roman"/>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5EBAD"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127EEA0C"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E5898E" w14:textId="77777777" w:rsidR="00CA1185" w:rsidRPr="00BD54BF" w:rsidRDefault="00CA1185" w:rsidP="003C6953">
            <w:pPr>
              <w:rPr>
                <w:rFonts w:ascii="Times New Roman" w:eastAsia="Times New Roman" w:hAnsi="Times New Roman"/>
                <w:lang w:val="uk-UA" w:eastAsia="ru-RU"/>
              </w:rPr>
            </w:pPr>
          </w:p>
          <w:p w14:paraId="65DADE98"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741643" w14:paraId="390AA6F5"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6B7D7"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7B69B"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hd w:val="clear" w:color="auto" w:fill="FFFFFF"/>
                <w:lang w:val="uk-UA" w:eastAsia="ru-RU"/>
              </w:rPr>
              <w:t>закупівель</w:t>
            </w:r>
            <w:proofErr w:type="spellEnd"/>
            <w:r w:rsidRPr="00BD54BF">
              <w:rPr>
                <w:rFonts w:ascii="Times New Roman" w:eastAsia="Times New Roman" w:hAnsi="Times New Roman"/>
                <w:shd w:val="clear" w:color="auto" w:fill="FFFFFF"/>
                <w:lang w:val="uk-UA" w:eastAsia="ru-RU"/>
              </w:rPr>
              <w:t xml:space="preserve"> товарів, робіт і </w:t>
            </w:r>
            <w:r w:rsidRPr="00BD54BF">
              <w:rPr>
                <w:rFonts w:ascii="Times New Roman" w:eastAsia="Times New Roman" w:hAnsi="Times New Roman"/>
                <w:shd w:val="clear" w:color="auto" w:fill="FFFFFF"/>
                <w:lang w:val="uk-UA" w:eastAsia="ru-RU"/>
              </w:rPr>
              <w:lastRenderedPageBreak/>
              <w:t>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AE1CF1">
              <w:rPr>
                <w:rFonts w:ascii="Times New Roman" w:eastAsia="Times New Roman" w:hAnsi="Times New Roman"/>
                <w:b/>
                <w:shd w:val="clear" w:color="auto" w:fill="FFFFFF"/>
                <w:lang w:val="uk-UA" w:eastAsia="ru-RU"/>
              </w:rPr>
              <w:t>(</w:t>
            </w:r>
            <w:r w:rsidRPr="00AE1CF1">
              <w:rPr>
                <w:rFonts w:ascii="Times New Roman" w:eastAsia="Times New Roman" w:hAnsi="Times New Roman"/>
                <w:b/>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0F9320B2" w14:textId="09A095CD" w:rsidR="00AE1CF1" w:rsidRDefault="00AE1CF1" w:rsidP="003C6953">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Не вимагається.</w:t>
            </w:r>
          </w:p>
          <w:p w14:paraId="2B1529C2"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F8634" w14:textId="4FA06EE0" w:rsidR="00AE1CF1" w:rsidRDefault="00AE1CF1" w:rsidP="003C6953">
            <w:pPr>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14:paraId="65EFBBF6"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741643" w14:paraId="4940D4F7"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3CFA1"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15065"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AE1CF1">
              <w:rPr>
                <w:rFonts w:ascii="Times New Roman" w:eastAsia="Times New Roman" w:hAnsi="Times New Roman"/>
                <w:b/>
                <w:shd w:val="clear" w:color="auto" w:fill="FFFFFF"/>
                <w:lang w:val="uk-UA" w:eastAsia="ru-RU"/>
              </w:rPr>
              <w:t>(</w:t>
            </w:r>
            <w:r w:rsidRPr="00AE1CF1">
              <w:rPr>
                <w:rFonts w:ascii="Times New Roman" w:eastAsia="Times New Roman" w:hAnsi="Times New Roman"/>
                <w:b/>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FE604A9" w14:textId="77777777" w:rsidR="00CA1185" w:rsidRPr="00BD54BF"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w:t>
            </w:r>
            <w:proofErr w:type="spellStart"/>
            <w:r w:rsidRPr="004C22C5">
              <w:rPr>
                <w:rFonts w:ascii="Times New Roman" w:eastAsia="Times New Roman" w:hAnsi="Times New Roman"/>
                <w:lang w:val="uk-UA" w:eastAsia="ru-RU"/>
              </w:rPr>
              <w:t>закупівель</w:t>
            </w:r>
            <w:proofErr w:type="spellEnd"/>
            <w:r w:rsidRPr="004C22C5">
              <w:rPr>
                <w:rFonts w:ascii="Times New Roman" w:eastAsia="Times New Roman" w:hAnsi="Times New Roman"/>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DBCA9"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F4B5D23"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741643" w14:paraId="2D79252F"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6EBFC"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7FDBB"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AE1CF1">
              <w:rPr>
                <w:rFonts w:ascii="Times New Roman" w:eastAsia="Times New Roman" w:hAnsi="Times New Roman"/>
                <w:b/>
                <w:shd w:val="clear" w:color="auto" w:fill="FFFFFF"/>
                <w:lang w:val="uk-UA" w:eastAsia="ru-RU"/>
              </w:rPr>
              <w:t>(</w:t>
            </w:r>
            <w:r w:rsidRPr="00AE1CF1">
              <w:rPr>
                <w:rFonts w:ascii="Times New Roman" w:eastAsia="Times New Roman" w:hAnsi="Times New Roman"/>
                <w:b/>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A9DF14F"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F3FA2"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CA1185" w:rsidRPr="00741643" w14:paraId="5287DAEA" w14:textId="77777777" w:rsidTr="00470E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45551"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9C4B7" w14:textId="77777777" w:rsidR="00CA1185" w:rsidRPr="00BD54BF" w:rsidRDefault="00CA1185" w:rsidP="003C6953">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A1C747A" w14:textId="77777777" w:rsidR="00CA1185" w:rsidRPr="00BD54BF" w:rsidRDefault="00CA1185" w:rsidP="003C6953">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AE1CF1">
              <w:rPr>
                <w:rFonts w:ascii="Times New Roman" w:eastAsia="Times New Roman" w:hAnsi="Times New Roman"/>
                <w:b/>
                <w:lang w:val="uk-UA" w:eastAsia="ru-RU"/>
              </w:rPr>
              <w:t>(частина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70AD378C" w14:textId="77777777" w:rsidR="00CA1185" w:rsidRPr="000A74B5" w:rsidRDefault="00CA1185" w:rsidP="003C6953">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w:t>
            </w:r>
            <w:proofErr w:type="spellStart"/>
            <w:r w:rsidRPr="004C22C5">
              <w:rPr>
                <w:rFonts w:ascii="Times New Roman" w:eastAsia="Times New Roman" w:hAnsi="Times New Roman"/>
                <w:lang w:val="uk-UA" w:eastAsia="ru-RU"/>
              </w:rPr>
              <w:t>закупівель</w:t>
            </w:r>
            <w:proofErr w:type="spellEnd"/>
            <w:r w:rsidRPr="004C22C5">
              <w:rPr>
                <w:rFonts w:ascii="Times New Roman" w:eastAsia="Times New Roman" w:hAnsi="Times New Roman"/>
                <w:lang w:val="uk-UA" w:eastAsia="ru-RU"/>
              </w:rPr>
              <w:t xml:space="preserve">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14:paraId="4038DDC9" w14:textId="77777777"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w:t>
            </w:r>
            <w:r w:rsidRPr="000A74B5">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0A13F76" w14:textId="77777777" w:rsidR="00CA1185" w:rsidRPr="000A74B5" w:rsidRDefault="00CA1185" w:rsidP="003C6953">
            <w:pPr>
              <w:ind w:left="50"/>
              <w:jc w:val="both"/>
              <w:rPr>
                <w:rFonts w:ascii="Times New Roman" w:hAnsi="Times New Roman"/>
                <w:lang w:val="uk-UA"/>
              </w:rPr>
            </w:pPr>
            <w:r w:rsidRPr="000A74B5">
              <w:rPr>
                <w:rFonts w:ascii="Times New Roman" w:hAnsi="Times New Roman"/>
                <w:lang w:val="uk-UA"/>
              </w:rPr>
              <w:t xml:space="preserve">або </w:t>
            </w:r>
          </w:p>
          <w:p w14:paraId="250C6ABC" w14:textId="77777777"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721B"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915E68" w14:textId="77777777" w:rsidR="00CA1185" w:rsidRPr="00BD54BF" w:rsidRDefault="00CA1185" w:rsidP="003C6953">
            <w:pPr>
              <w:rPr>
                <w:rFonts w:ascii="Times New Roman" w:eastAsia="Times New Roman" w:hAnsi="Times New Roman"/>
                <w:lang w:val="uk-UA" w:eastAsia="ru-RU"/>
              </w:rPr>
            </w:pPr>
          </w:p>
          <w:p w14:paraId="5ADFAB7F"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14:paraId="51C320AB" w14:textId="77777777" w:rsidR="00CA1185" w:rsidRPr="00BD54BF" w:rsidRDefault="00CA1185" w:rsidP="003C6953">
            <w:pPr>
              <w:rPr>
                <w:rFonts w:ascii="Times New Roman" w:eastAsia="Times New Roman" w:hAnsi="Times New Roman"/>
                <w:lang w:val="uk-UA" w:eastAsia="ru-RU"/>
              </w:rPr>
            </w:pPr>
          </w:p>
          <w:p w14:paraId="45C931CA"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w:t>
            </w:r>
            <w:r w:rsidRPr="00BD54BF">
              <w:rPr>
                <w:rFonts w:ascii="Times New Roman" w:eastAsia="Times New Roman" w:hAnsi="Times New Roman"/>
                <w:lang w:val="uk-UA" w:eastAsia="ru-RU"/>
              </w:rPr>
              <w:lastRenderedPageBreak/>
              <w:t>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0E61641" w14:textId="77777777" w:rsidR="00CA1185" w:rsidRDefault="00CA1185" w:rsidP="00CA1185">
      <w:pPr>
        <w:rPr>
          <w:lang w:val="uk-UA"/>
        </w:rPr>
      </w:pPr>
    </w:p>
    <w:p w14:paraId="4A232263" w14:textId="77777777" w:rsidR="00CA1185" w:rsidRDefault="00CA1185" w:rsidP="00CA1185">
      <w:pPr>
        <w:jc w:val="both"/>
        <w:rPr>
          <w:rFonts w:ascii="Times New Roman" w:hAnsi="Times New Roman"/>
          <w:lang w:val="uk-UA"/>
        </w:rPr>
      </w:pPr>
    </w:p>
    <w:p w14:paraId="3DE566AF" w14:textId="77777777" w:rsidR="00E4329A" w:rsidRDefault="00E4329A">
      <w:pPr>
        <w:widowControl/>
        <w:suppressAutoHyphens w:val="0"/>
        <w:autoSpaceDN/>
        <w:spacing w:after="160" w:line="259" w:lineRule="auto"/>
        <w:textAlignment w:val="auto"/>
        <w:rPr>
          <w:rFonts w:ascii="Times New Roman" w:hAnsi="Times New Roman"/>
          <w:b/>
          <w:bCs/>
          <w:lang w:val="uk-UA"/>
        </w:rPr>
      </w:pPr>
      <w:r>
        <w:rPr>
          <w:rFonts w:ascii="Times New Roman" w:hAnsi="Times New Roman"/>
          <w:b/>
          <w:bCs/>
          <w:lang w:val="uk-UA"/>
        </w:rPr>
        <w:br w:type="page"/>
      </w:r>
    </w:p>
    <w:p w14:paraId="4EBB97F7" w14:textId="425E7CC5" w:rsidR="00CA1185" w:rsidRDefault="00CA1185" w:rsidP="00CA1185">
      <w:pPr>
        <w:jc w:val="right"/>
        <w:rPr>
          <w:rFonts w:ascii="Times New Roman" w:hAnsi="Times New Roman"/>
          <w:b/>
          <w:bCs/>
          <w:lang w:val="uk-UA"/>
        </w:rPr>
      </w:pPr>
      <w:r w:rsidRPr="002626D5">
        <w:rPr>
          <w:rFonts w:ascii="Times New Roman" w:hAnsi="Times New Roman"/>
          <w:b/>
          <w:bCs/>
          <w:lang w:val="uk-UA"/>
        </w:rPr>
        <w:lastRenderedPageBreak/>
        <w:t xml:space="preserve">Додаток № </w:t>
      </w:r>
      <w:r>
        <w:rPr>
          <w:rFonts w:ascii="Times New Roman" w:hAnsi="Times New Roman"/>
          <w:b/>
          <w:bCs/>
          <w:lang w:val="uk-UA"/>
        </w:rPr>
        <w:t xml:space="preserve">2 </w:t>
      </w:r>
      <w:r w:rsidRPr="002626D5">
        <w:rPr>
          <w:rFonts w:ascii="Times New Roman" w:hAnsi="Times New Roman"/>
          <w:b/>
          <w:bCs/>
          <w:lang w:val="uk-UA"/>
        </w:rPr>
        <w:t>до тендерної документації</w:t>
      </w:r>
    </w:p>
    <w:p w14:paraId="0DC1CBAE" w14:textId="77777777" w:rsidR="00CA1185" w:rsidRPr="002D6F51" w:rsidRDefault="00CA1185" w:rsidP="00CA1185">
      <w:pPr>
        <w:jc w:val="right"/>
        <w:rPr>
          <w:rFonts w:ascii="Times New Roman" w:hAnsi="Times New Roman" w:cs="Times New Roman"/>
          <w:b/>
          <w:bCs/>
          <w:lang w:val="uk-UA"/>
        </w:rPr>
      </w:pPr>
    </w:p>
    <w:p w14:paraId="5EAF89BB" w14:textId="77777777" w:rsidR="00CA1185" w:rsidRPr="002D6F51" w:rsidRDefault="00CA1185" w:rsidP="00CA1185">
      <w:pPr>
        <w:contextualSpacing/>
        <w:jc w:val="center"/>
        <w:rPr>
          <w:rFonts w:ascii="Times New Roman" w:hAnsi="Times New Roman" w:cs="Times New Roman"/>
          <w:b/>
          <w:bCs/>
          <w:i/>
          <w:iCs/>
          <w:lang w:val="uk-UA"/>
        </w:rPr>
      </w:pPr>
      <w:r w:rsidRPr="002D6F5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D6F51">
        <w:rPr>
          <w:rFonts w:ascii="Times New Roman" w:hAnsi="Times New Roman" w:cs="Times New Roman"/>
          <w:b/>
          <w:bCs/>
          <w:i/>
          <w:iCs/>
          <w:lang w:val="uk-UA"/>
        </w:rPr>
        <w:t xml:space="preserve"> </w:t>
      </w:r>
    </w:p>
    <w:p w14:paraId="65D0ED15" w14:textId="77777777" w:rsidR="003C6953" w:rsidRPr="00C82990" w:rsidRDefault="003C6953" w:rsidP="003C6953">
      <w:pPr>
        <w:pStyle w:val="Default"/>
        <w:ind w:left="540" w:firstLine="27"/>
        <w:jc w:val="both"/>
        <w:rPr>
          <w:rFonts w:ascii="Times New Roman" w:hAnsi="Times New Roman" w:cs="Times New Roman"/>
          <w:b/>
          <w:bCs/>
          <w:color w:val="auto"/>
          <w:u w:val="single"/>
          <w:lang w:val="uk-UA"/>
        </w:rPr>
      </w:pPr>
    </w:p>
    <w:p w14:paraId="1B2436E4" w14:textId="77777777" w:rsidR="003C6953" w:rsidRPr="00C82990" w:rsidRDefault="003C6953" w:rsidP="003C6953">
      <w:pPr>
        <w:pStyle w:val="Default"/>
        <w:ind w:left="540" w:firstLine="27"/>
        <w:jc w:val="both"/>
        <w:rPr>
          <w:rFonts w:ascii="Times New Roman" w:hAnsi="Times New Roman" w:cs="Times New Roman"/>
          <w:b/>
          <w:bCs/>
          <w:color w:val="auto"/>
          <w:u w:val="single"/>
          <w:lang w:val="uk-UA"/>
        </w:rPr>
      </w:pPr>
    </w:p>
    <w:p w14:paraId="0921C7B2" w14:textId="76BEAF71" w:rsidR="003C6953" w:rsidRDefault="003C6953" w:rsidP="003C6953">
      <w:pPr>
        <w:pStyle w:val="Default"/>
        <w:ind w:left="540" w:firstLine="27"/>
        <w:jc w:val="both"/>
        <w:rPr>
          <w:rFonts w:ascii="Times New Roman" w:hAnsi="Times New Roman" w:cs="Times New Roman"/>
          <w:color w:val="auto"/>
        </w:rPr>
      </w:pPr>
      <w:r>
        <w:rPr>
          <w:rFonts w:ascii="Times New Roman" w:hAnsi="Times New Roman" w:cs="Times New Roman"/>
          <w:b/>
          <w:bCs/>
          <w:color w:val="auto"/>
          <w:u w:val="single"/>
        </w:rPr>
        <w:t xml:space="preserve">Предмет </w:t>
      </w:r>
      <w:proofErr w:type="spellStart"/>
      <w:r>
        <w:rPr>
          <w:rFonts w:ascii="Times New Roman" w:hAnsi="Times New Roman" w:cs="Times New Roman"/>
          <w:b/>
          <w:bCs/>
          <w:color w:val="auto"/>
          <w:u w:val="single"/>
        </w:rPr>
        <w:t>закупівлі</w:t>
      </w:r>
      <w:proofErr w:type="spellEnd"/>
      <w:r>
        <w:rPr>
          <w:rFonts w:ascii="Times New Roman" w:hAnsi="Times New Roman" w:cs="Times New Roman"/>
          <w:b/>
          <w:bCs/>
          <w:color w:val="auto"/>
          <w:u w:val="single"/>
        </w:rPr>
        <w:t>:</w:t>
      </w:r>
      <w:r>
        <w:rPr>
          <w:rFonts w:ascii="Times New Roman" w:hAnsi="Times New Roman" w:cs="Times New Roman"/>
          <w:b/>
          <w:bCs/>
          <w:color w:val="auto"/>
        </w:rPr>
        <w:t xml:space="preserve"> </w:t>
      </w:r>
      <w:r w:rsidR="00BE7EBF" w:rsidRPr="002D6F51">
        <w:rPr>
          <w:rFonts w:ascii="Times New Roman" w:hAnsi="Times New Roman"/>
          <w:lang w:val="uk-UA"/>
        </w:rPr>
        <w:t>Природний газ за кодом ДК 021:2015</w:t>
      </w:r>
      <w:r w:rsidR="00BE7EBF">
        <w:rPr>
          <w:rFonts w:ascii="Times New Roman" w:hAnsi="Times New Roman"/>
          <w:lang w:val="uk-UA"/>
        </w:rPr>
        <w:t>:</w:t>
      </w:r>
      <w:r w:rsidR="00BE7EBF" w:rsidRPr="002D6F51">
        <w:rPr>
          <w:rFonts w:ascii="Times New Roman" w:hAnsi="Times New Roman"/>
          <w:lang w:val="uk-UA"/>
        </w:rPr>
        <w:t xml:space="preserve"> 09120000-6 – Газове паливо</w:t>
      </w:r>
      <w:r w:rsidR="00BE7EBF">
        <w:rPr>
          <w:rFonts w:ascii="Times New Roman" w:hAnsi="Times New Roman"/>
          <w:lang w:val="uk-UA"/>
        </w:rPr>
        <w:t xml:space="preserve"> (</w:t>
      </w:r>
      <w:r w:rsidR="00BE7EBF" w:rsidRPr="002D6F51">
        <w:rPr>
          <w:rFonts w:ascii="Times New Roman" w:hAnsi="Times New Roman"/>
          <w:lang w:val="uk-UA"/>
        </w:rPr>
        <w:t>ДК 021:2015</w:t>
      </w:r>
      <w:r w:rsidR="00BE7EBF">
        <w:rPr>
          <w:rFonts w:ascii="Times New Roman" w:hAnsi="Times New Roman"/>
          <w:lang w:val="uk-UA"/>
        </w:rPr>
        <w:t>:</w:t>
      </w:r>
      <w:r w:rsidR="00BE7EBF" w:rsidRPr="002D6F51">
        <w:rPr>
          <w:rFonts w:ascii="Times New Roman" w:hAnsi="Times New Roman"/>
          <w:lang w:val="uk-UA"/>
        </w:rPr>
        <w:t xml:space="preserve"> </w:t>
      </w:r>
      <w:r w:rsidR="00BE7EBF">
        <w:rPr>
          <w:rFonts w:ascii="Times New Roman" w:hAnsi="Times New Roman"/>
          <w:lang w:val="uk-UA"/>
        </w:rPr>
        <w:t>09123000-7 Природний газ)</w:t>
      </w:r>
    </w:p>
    <w:p w14:paraId="6FF6B028" w14:textId="21AB9B98" w:rsidR="003C6953" w:rsidRPr="00050DD4" w:rsidRDefault="008A2C78" w:rsidP="003C6953">
      <w:pPr>
        <w:tabs>
          <w:tab w:val="left" w:pos="8789"/>
        </w:tabs>
        <w:ind w:left="2552" w:hanging="1985"/>
        <w:rPr>
          <w:b/>
          <w:bCs/>
          <w:lang w:val="ru-RU" w:eastAsia="uk-UA"/>
        </w:rPr>
      </w:pPr>
      <w:r w:rsidRPr="00050DD4">
        <w:rPr>
          <w:b/>
          <w:bCs/>
          <w:lang w:val="ru-RU" w:eastAsia="uk-UA"/>
        </w:rPr>
        <w:t>6000</w:t>
      </w:r>
      <w:r w:rsidR="003C6953" w:rsidRPr="00050DD4">
        <w:rPr>
          <w:b/>
          <w:bCs/>
          <w:lang w:val="ru-RU" w:eastAsia="uk-UA"/>
        </w:rPr>
        <w:t xml:space="preserve"> куб. м.</w:t>
      </w:r>
    </w:p>
    <w:p w14:paraId="0F43BBA1" w14:textId="77777777" w:rsidR="00CA1185" w:rsidRPr="00050DD4" w:rsidRDefault="00CA1185" w:rsidP="00CA1185">
      <w:pPr>
        <w:rPr>
          <w:rFonts w:ascii="Times New Roman" w:hAnsi="Times New Roman" w:cs="Times New Roman"/>
          <w:lang w:val="uk-UA"/>
        </w:rPr>
      </w:pPr>
    </w:p>
    <w:p w14:paraId="70FDB5B2" w14:textId="77777777" w:rsidR="003C6953" w:rsidRPr="00050DD4" w:rsidRDefault="003C6953" w:rsidP="00CA1185">
      <w:pPr>
        <w:rPr>
          <w:rFonts w:ascii="Times New Roman" w:hAnsi="Times New Roman" w:cs="Times New Roman"/>
          <w:lang w:val="uk-UA"/>
        </w:rPr>
      </w:pPr>
    </w:p>
    <w:p w14:paraId="3481CA28" w14:textId="77777777" w:rsidR="00CA1185" w:rsidRPr="00050DD4" w:rsidRDefault="00CA1185" w:rsidP="00CA1185">
      <w:pPr>
        <w:jc w:val="both"/>
        <w:rPr>
          <w:rFonts w:ascii="Times New Roman" w:hAnsi="Times New Roman"/>
          <w:lang w:val="uk-UA"/>
        </w:rPr>
      </w:pPr>
      <w:r w:rsidRPr="00050DD4">
        <w:rPr>
          <w:rFonts w:ascii="Times New Roman" w:eastAsia="Calibri" w:hAnsi="Times New Roman" w:cs="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050DD4">
        <w:rPr>
          <w:rFonts w:ascii="Times New Roman" w:eastAsia="Calibri" w:hAnsi="Times New Roman" w:cs="Times New Roman"/>
          <w:lang w:val="uk-UA"/>
        </w:rPr>
        <w:t>рт</w:t>
      </w:r>
      <w:proofErr w:type="spellEnd"/>
      <w:r w:rsidRPr="00050DD4">
        <w:rPr>
          <w:rFonts w:ascii="Times New Roman" w:eastAsia="Calibri" w:hAnsi="Times New Roman" w:cs="Times New Roman"/>
          <w:lang w:val="uk-UA"/>
        </w:rPr>
        <w:t>. ст.).</w:t>
      </w:r>
    </w:p>
    <w:p w14:paraId="723542FC" w14:textId="77777777" w:rsidR="00CA1185" w:rsidRPr="00050DD4" w:rsidRDefault="00CA1185" w:rsidP="00CA1185">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CA1185" w:rsidRPr="00050DD4" w14:paraId="142C66F9" w14:textId="77777777" w:rsidTr="003C6953">
        <w:trPr>
          <w:trHeight w:val="131"/>
          <w:jc w:val="center"/>
        </w:trPr>
        <w:tc>
          <w:tcPr>
            <w:tcW w:w="3114" w:type="dxa"/>
            <w:vAlign w:val="center"/>
          </w:tcPr>
          <w:p w14:paraId="0057B151" w14:textId="77777777" w:rsidR="00CA1185" w:rsidRPr="00050DD4" w:rsidRDefault="00CA1185" w:rsidP="003C6953">
            <w:pPr>
              <w:autoSpaceDE w:val="0"/>
              <w:adjustRightInd w:val="0"/>
              <w:ind w:firstLine="45"/>
              <w:jc w:val="center"/>
              <w:rPr>
                <w:rFonts w:ascii="Times New Roman" w:hAnsi="Times New Roman" w:cs="Times New Roman"/>
                <w:b/>
                <w:bCs/>
                <w:lang w:val="uk-UA" w:eastAsia="ar-SA"/>
              </w:rPr>
            </w:pPr>
            <w:r w:rsidRPr="00050DD4">
              <w:rPr>
                <w:rFonts w:ascii="Times New Roman" w:hAnsi="Times New Roman" w:cs="Times New Roman"/>
                <w:b/>
                <w:bCs/>
                <w:lang w:val="uk-UA" w:eastAsia="ar-SA"/>
              </w:rPr>
              <w:t>Найменування товару</w:t>
            </w:r>
          </w:p>
        </w:tc>
        <w:tc>
          <w:tcPr>
            <w:tcW w:w="3118" w:type="dxa"/>
            <w:vAlign w:val="center"/>
          </w:tcPr>
          <w:p w14:paraId="3F3A15F7" w14:textId="77777777" w:rsidR="00CA1185" w:rsidRPr="00050DD4" w:rsidRDefault="00CA1185" w:rsidP="003C6953">
            <w:pPr>
              <w:autoSpaceDE w:val="0"/>
              <w:adjustRightInd w:val="0"/>
              <w:jc w:val="center"/>
              <w:rPr>
                <w:rFonts w:ascii="Times New Roman" w:hAnsi="Times New Roman" w:cs="Times New Roman"/>
                <w:b/>
                <w:bCs/>
                <w:lang w:val="uk-UA" w:eastAsia="ar-SA"/>
              </w:rPr>
            </w:pPr>
            <w:r w:rsidRPr="00050DD4">
              <w:rPr>
                <w:rFonts w:ascii="Times New Roman" w:hAnsi="Times New Roman" w:cs="Times New Roman"/>
                <w:b/>
                <w:bCs/>
                <w:lang w:val="uk-UA" w:eastAsia="ar-SA"/>
              </w:rPr>
              <w:t xml:space="preserve">Одиниця виміру </w:t>
            </w:r>
          </w:p>
        </w:tc>
        <w:tc>
          <w:tcPr>
            <w:tcW w:w="3274" w:type="dxa"/>
            <w:vAlign w:val="center"/>
          </w:tcPr>
          <w:p w14:paraId="32697EA6" w14:textId="77777777" w:rsidR="00CA1185" w:rsidRPr="00050DD4" w:rsidRDefault="00CA1185" w:rsidP="003C6953">
            <w:pPr>
              <w:autoSpaceDE w:val="0"/>
              <w:adjustRightInd w:val="0"/>
              <w:jc w:val="center"/>
              <w:rPr>
                <w:rFonts w:ascii="Times New Roman" w:hAnsi="Times New Roman" w:cs="Times New Roman"/>
                <w:b/>
                <w:bCs/>
                <w:lang w:val="uk-UA" w:eastAsia="ar-SA"/>
              </w:rPr>
            </w:pPr>
            <w:r w:rsidRPr="00050DD4">
              <w:rPr>
                <w:rFonts w:ascii="Times New Roman" w:hAnsi="Times New Roman" w:cs="Times New Roman"/>
                <w:b/>
                <w:lang w:val="uk-UA" w:eastAsia="ar-SA"/>
              </w:rPr>
              <w:t>Кількість товару</w:t>
            </w:r>
          </w:p>
        </w:tc>
      </w:tr>
      <w:tr w:rsidR="00CA1185" w:rsidRPr="00050DD4" w14:paraId="5C3D23EC" w14:textId="77777777" w:rsidTr="003C6953">
        <w:trPr>
          <w:trHeight w:val="42"/>
          <w:jc w:val="center"/>
        </w:trPr>
        <w:tc>
          <w:tcPr>
            <w:tcW w:w="3114" w:type="dxa"/>
            <w:vAlign w:val="center"/>
          </w:tcPr>
          <w:p w14:paraId="06770892" w14:textId="77777777" w:rsidR="00CA1185" w:rsidRPr="00050DD4" w:rsidRDefault="00CA1185" w:rsidP="003C6953">
            <w:pPr>
              <w:autoSpaceDE w:val="0"/>
              <w:adjustRightInd w:val="0"/>
              <w:jc w:val="center"/>
              <w:rPr>
                <w:rFonts w:ascii="Times New Roman" w:hAnsi="Times New Roman" w:cs="Times New Roman"/>
                <w:lang w:val="uk-UA" w:eastAsia="ar-SA"/>
              </w:rPr>
            </w:pPr>
            <w:r w:rsidRPr="00050DD4">
              <w:rPr>
                <w:rFonts w:ascii="Times New Roman" w:hAnsi="Times New Roman" w:cs="Times New Roman"/>
                <w:lang w:val="uk-UA" w:eastAsia="ar-SA"/>
              </w:rPr>
              <w:t>Природний газ</w:t>
            </w:r>
          </w:p>
        </w:tc>
        <w:tc>
          <w:tcPr>
            <w:tcW w:w="3118" w:type="dxa"/>
            <w:vAlign w:val="center"/>
          </w:tcPr>
          <w:p w14:paraId="1F907FAA" w14:textId="77777777" w:rsidR="00CA1185" w:rsidRPr="00050DD4" w:rsidRDefault="00CA1185" w:rsidP="003C6953">
            <w:pPr>
              <w:autoSpaceDE w:val="0"/>
              <w:adjustRightInd w:val="0"/>
              <w:jc w:val="center"/>
              <w:rPr>
                <w:rFonts w:ascii="Times New Roman" w:hAnsi="Times New Roman" w:cs="Times New Roman"/>
                <w:lang w:val="uk-UA" w:eastAsia="ar-SA"/>
              </w:rPr>
            </w:pPr>
            <w:r w:rsidRPr="00050DD4">
              <w:rPr>
                <w:rFonts w:ascii="Times New Roman" w:hAnsi="Times New Roman" w:cs="Times New Roman"/>
                <w:lang w:val="uk-UA" w:eastAsia="ar-SA"/>
              </w:rPr>
              <w:t>м</w:t>
            </w:r>
            <w:r w:rsidRPr="00050DD4">
              <w:rPr>
                <w:rFonts w:ascii="Times New Roman" w:hAnsi="Times New Roman" w:cs="Times New Roman"/>
                <w:vertAlign w:val="superscript"/>
                <w:lang w:val="uk-UA" w:eastAsia="ar-SA"/>
              </w:rPr>
              <w:t>3</w:t>
            </w:r>
          </w:p>
        </w:tc>
        <w:tc>
          <w:tcPr>
            <w:tcW w:w="3274" w:type="dxa"/>
            <w:vAlign w:val="center"/>
          </w:tcPr>
          <w:p w14:paraId="057E6032" w14:textId="319403C4" w:rsidR="00CA1185" w:rsidRPr="00050DD4" w:rsidRDefault="008A2C78" w:rsidP="003C6953">
            <w:pPr>
              <w:autoSpaceDE w:val="0"/>
              <w:adjustRightInd w:val="0"/>
              <w:jc w:val="center"/>
              <w:rPr>
                <w:rFonts w:ascii="Times New Roman" w:hAnsi="Times New Roman" w:cs="Times New Roman"/>
                <w:lang w:val="uk-UA" w:eastAsia="ar-SA"/>
              </w:rPr>
            </w:pPr>
            <w:r w:rsidRPr="00050DD4">
              <w:rPr>
                <w:rFonts w:ascii="Times New Roman" w:hAnsi="Times New Roman" w:cs="Times New Roman"/>
                <w:lang w:val="uk-UA" w:eastAsia="ar-SA"/>
              </w:rPr>
              <w:t>6000</w:t>
            </w:r>
          </w:p>
        </w:tc>
      </w:tr>
    </w:tbl>
    <w:p w14:paraId="3097F2B2" w14:textId="77777777" w:rsidR="00CA1185" w:rsidRPr="00050DD4" w:rsidRDefault="00CA1185" w:rsidP="00CA1185">
      <w:pPr>
        <w:rPr>
          <w:rFonts w:ascii="Times New Roman" w:hAnsi="Times New Roman" w:cs="Times New Roman"/>
          <w:lang w:val="uk-UA"/>
        </w:rPr>
      </w:pPr>
    </w:p>
    <w:p w14:paraId="504667F6" w14:textId="77777777" w:rsidR="00CA1185" w:rsidRPr="00050DD4" w:rsidRDefault="00CA1185" w:rsidP="00CA1185">
      <w:pPr>
        <w:spacing w:after="160"/>
        <w:rPr>
          <w:rFonts w:ascii="Times New Roman" w:hAnsi="Times New Roman" w:cs="Times New Roman"/>
          <w:lang w:val="uk-UA"/>
        </w:rPr>
      </w:pPr>
      <w:r w:rsidRPr="00050DD4">
        <w:rPr>
          <w:rFonts w:ascii="Times New Roman" w:eastAsia="Calibri" w:hAnsi="Times New Roman" w:cs="Times New Roman"/>
          <w:lang w:val="uk-UA" w:eastAsia="ar-SA"/>
        </w:rPr>
        <w:t>Плановий обсяг</w:t>
      </w:r>
      <w:r w:rsidRPr="00050DD4">
        <w:rPr>
          <w:rFonts w:ascii="Times New Roman" w:hAnsi="Times New Roman" w:cs="Times New Roman"/>
          <w:lang w:val="uk-UA"/>
        </w:rPr>
        <w:t xml:space="preserve"> закупівлі природного газу з розбивкою по місяцях:</w:t>
      </w:r>
    </w:p>
    <w:tbl>
      <w:tblPr>
        <w:tblStyle w:val="a5"/>
        <w:tblW w:w="9776" w:type="dxa"/>
        <w:tblLook w:val="04A0" w:firstRow="1" w:lastRow="0" w:firstColumn="1" w:lastColumn="0" w:noHBand="0" w:noVBand="1"/>
      </w:tblPr>
      <w:tblGrid>
        <w:gridCol w:w="3397"/>
        <w:gridCol w:w="6379"/>
      </w:tblGrid>
      <w:tr w:rsidR="00CA1185" w:rsidRPr="00050DD4" w14:paraId="3DC97F01" w14:textId="77777777" w:rsidTr="003C6953">
        <w:tc>
          <w:tcPr>
            <w:tcW w:w="3397" w:type="dxa"/>
          </w:tcPr>
          <w:p w14:paraId="380F2547" w14:textId="77777777" w:rsidR="00CA1185" w:rsidRPr="00050DD4" w:rsidRDefault="00CA1185" w:rsidP="003C6953">
            <w:pPr>
              <w:jc w:val="center"/>
              <w:rPr>
                <w:rFonts w:ascii="Times New Roman" w:hAnsi="Times New Roman" w:cs="Times New Roman"/>
                <w:b/>
                <w:bCs/>
                <w:lang w:val="uk-UA"/>
              </w:rPr>
            </w:pPr>
            <w:r w:rsidRPr="00050DD4">
              <w:rPr>
                <w:rFonts w:ascii="Times New Roman" w:hAnsi="Times New Roman" w:cs="Times New Roman"/>
                <w:b/>
                <w:bCs/>
                <w:lang w:val="uk-UA"/>
              </w:rPr>
              <w:t>Місяць</w:t>
            </w:r>
          </w:p>
        </w:tc>
        <w:tc>
          <w:tcPr>
            <w:tcW w:w="6379" w:type="dxa"/>
          </w:tcPr>
          <w:p w14:paraId="3815F7A0" w14:textId="77777777" w:rsidR="00CA1185" w:rsidRPr="00050DD4" w:rsidRDefault="00CA1185" w:rsidP="003C6953">
            <w:pPr>
              <w:jc w:val="center"/>
              <w:rPr>
                <w:rFonts w:ascii="Times New Roman" w:hAnsi="Times New Roman" w:cs="Times New Roman"/>
                <w:b/>
                <w:bCs/>
                <w:lang w:val="uk-UA"/>
              </w:rPr>
            </w:pPr>
            <w:r w:rsidRPr="00050DD4">
              <w:rPr>
                <w:rFonts w:ascii="Times New Roman" w:hAnsi="Times New Roman" w:cs="Times New Roman"/>
                <w:b/>
                <w:bCs/>
                <w:lang w:val="uk-UA"/>
              </w:rPr>
              <w:t>Обсяг</w:t>
            </w:r>
          </w:p>
        </w:tc>
      </w:tr>
      <w:tr w:rsidR="00CA1185" w:rsidRPr="00050DD4" w14:paraId="2AB9CD78" w14:textId="77777777" w:rsidTr="003C6953">
        <w:tc>
          <w:tcPr>
            <w:tcW w:w="3397" w:type="dxa"/>
          </w:tcPr>
          <w:p w14:paraId="28F435C1" w14:textId="68133DA9" w:rsidR="00CA1185" w:rsidRPr="00050DD4" w:rsidRDefault="00413C84" w:rsidP="003C6953">
            <w:pPr>
              <w:jc w:val="center"/>
              <w:rPr>
                <w:rFonts w:ascii="Times New Roman" w:hAnsi="Times New Roman" w:cs="Times New Roman"/>
                <w:lang w:val="uk-UA"/>
              </w:rPr>
            </w:pPr>
            <w:r w:rsidRPr="00050DD4">
              <w:rPr>
                <w:rFonts w:ascii="Times New Roman" w:hAnsi="Times New Roman" w:cs="Times New Roman"/>
                <w:lang w:val="uk-UA"/>
              </w:rPr>
              <w:t>Жовтень</w:t>
            </w:r>
          </w:p>
        </w:tc>
        <w:tc>
          <w:tcPr>
            <w:tcW w:w="6379" w:type="dxa"/>
          </w:tcPr>
          <w:p w14:paraId="3BBF089A" w14:textId="5392546C" w:rsidR="00CA1185" w:rsidRPr="00050DD4" w:rsidRDefault="008A2C78" w:rsidP="003C6953">
            <w:pPr>
              <w:jc w:val="center"/>
              <w:rPr>
                <w:rFonts w:ascii="Times New Roman" w:hAnsi="Times New Roman" w:cs="Times New Roman"/>
                <w:lang w:val="uk-UA"/>
              </w:rPr>
            </w:pPr>
            <w:r w:rsidRPr="00050DD4">
              <w:rPr>
                <w:rFonts w:ascii="Times New Roman" w:hAnsi="Times New Roman" w:cs="Times New Roman"/>
                <w:lang w:val="uk-UA"/>
              </w:rPr>
              <w:t>500</w:t>
            </w:r>
          </w:p>
        </w:tc>
      </w:tr>
      <w:tr w:rsidR="00CA1185" w:rsidRPr="00050DD4" w14:paraId="0D67AA06" w14:textId="77777777" w:rsidTr="00413C84">
        <w:trPr>
          <w:trHeight w:val="229"/>
        </w:trPr>
        <w:tc>
          <w:tcPr>
            <w:tcW w:w="3397" w:type="dxa"/>
          </w:tcPr>
          <w:p w14:paraId="350C400C" w14:textId="4CC648BB" w:rsidR="00CA1185" w:rsidRPr="00050DD4" w:rsidRDefault="00413C84" w:rsidP="003C6953">
            <w:pPr>
              <w:jc w:val="center"/>
              <w:rPr>
                <w:rFonts w:ascii="Times New Roman" w:hAnsi="Times New Roman" w:cs="Times New Roman"/>
                <w:lang w:val="uk-UA"/>
              </w:rPr>
            </w:pPr>
            <w:r w:rsidRPr="00050DD4">
              <w:rPr>
                <w:rFonts w:ascii="Times New Roman" w:hAnsi="Times New Roman" w:cs="Times New Roman"/>
                <w:lang w:val="uk-UA"/>
              </w:rPr>
              <w:t>Листопад</w:t>
            </w:r>
          </w:p>
        </w:tc>
        <w:tc>
          <w:tcPr>
            <w:tcW w:w="6379" w:type="dxa"/>
          </w:tcPr>
          <w:p w14:paraId="3201E2D4" w14:textId="1551EC1C" w:rsidR="00413C84" w:rsidRPr="00050DD4" w:rsidRDefault="008A2C78" w:rsidP="00413C84">
            <w:pPr>
              <w:jc w:val="center"/>
              <w:rPr>
                <w:rFonts w:ascii="Times New Roman" w:hAnsi="Times New Roman" w:cs="Times New Roman"/>
                <w:lang w:val="uk-UA"/>
              </w:rPr>
            </w:pPr>
            <w:r w:rsidRPr="00050DD4">
              <w:rPr>
                <w:rFonts w:ascii="Times New Roman" w:hAnsi="Times New Roman" w:cs="Times New Roman"/>
                <w:lang w:val="uk-UA"/>
              </w:rPr>
              <w:t>2700</w:t>
            </w:r>
          </w:p>
        </w:tc>
      </w:tr>
      <w:tr w:rsidR="00413C84" w:rsidRPr="00050DD4" w14:paraId="7BA5A434" w14:textId="77777777" w:rsidTr="00413C84">
        <w:trPr>
          <w:trHeight w:val="232"/>
        </w:trPr>
        <w:tc>
          <w:tcPr>
            <w:tcW w:w="3397" w:type="dxa"/>
          </w:tcPr>
          <w:p w14:paraId="6B6B80DB" w14:textId="321EE7ED" w:rsidR="00413C84" w:rsidRPr="00050DD4" w:rsidRDefault="00413C84" w:rsidP="003C6953">
            <w:pPr>
              <w:jc w:val="center"/>
              <w:rPr>
                <w:rFonts w:ascii="Times New Roman" w:hAnsi="Times New Roman" w:cs="Times New Roman"/>
                <w:lang w:val="uk-UA"/>
              </w:rPr>
            </w:pPr>
            <w:r w:rsidRPr="00050DD4">
              <w:rPr>
                <w:rFonts w:ascii="Times New Roman" w:hAnsi="Times New Roman" w:cs="Times New Roman"/>
                <w:lang w:val="uk-UA"/>
              </w:rPr>
              <w:t>Грудень</w:t>
            </w:r>
          </w:p>
        </w:tc>
        <w:tc>
          <w:tcPr>
            <w:tcW w:w="6379" w:type="dxa"/>
          </w:tcPr>
          <w:p w14:paraId="163B4A7F" w14:textId="7B8210B8" w:rsidR="00413C84" w:rsidRPr="00050DD4" w:rsidRDefault="008A2C78" w:rsidP="003C6953">
            <w:pPr>
              <w:jc w:val="center"/>
              <w:rPr>
                <w:rFonts w:ascii="Times New Roman" w:hAnsi="Times New Roman" w:cs="Times New Roman"/>
                <w:lang w:val="uk-UA"/>
              </w:rPr>
            </w:pPr>
            <w:r w:rsidRPr="00050DD4">
              <w:rPr>
                <w:rFonts w:ascii="Times New Roman" w:hAnsi="Times New Roman" w:cs="Times New Roman"/>
                <w:lang w:val="uk-UA"/>
              </w:rPr>
              <w:t>2800</w:t>
            </w:r>
          </w:p>
        </w:tc>
      </w:tr>
    </w:tbl>
    <w:p w14:paraId="4AEF4E8B" w14:textId="77777777" w:rsidR="00CA1185" w:rsidRPr="00050DD4" w:rsidRDefault="00CA1185" w:rsidP="00CA1185">
      <w:pPr>
        <w:jc w:val="both"/>
        <w:rPr>
          <w:rFonts w:ascii="Times New Roman" w:eastAsia="Calibri" w:hAnsi="Times New Roman" w:cs="Times New Roman"/>
          <w:lang w:val="uk-UA"/>
        </w:rPr>
      </w:pPr>
    </w:p>
    <w:p w14:paraId="59A5060F" w14:textId="77777777" w:rsidR="00CA1185" w:rsidRPr="00050DD4" w:rsidRDefault="00CA1185" w:rsidP="00CA1185">
      <w:pPr>
        <w:jc w:val="both"/>
        <w:rPr>
          <w:rFonts w:ascii="Times New Roman" w:eastAsia="Calibri" w:hAnsi="Times New Roman" w:cs="Times New Roman"/>
          <w:lang w:val="uk-UA"/>
        </w:rPr>
      </w:pPr>
      <w:r w:rsidRPr="00050DD4">
        <w:rPr>
          <w:rFonts w:ascii="Times New Roman" w:eastAsia="Calibri" w:hAnsi="Times New Roman" w:cs="Times New Roman"/>
          <w:lang w:val="uk-UA"/>
        </w:rPr>
        <w:t xml:space="preserve">Товар </w:t>
      </w:r>
      <w:r w:rsidRPr="00050DD4">
        <w:rPr>
          <w:rFonts w:ascii="Times New Roman" w:hAnsi="Times New Roman" w:cs="Times New Roman"/>
          <w:lang w:val="uk-UA"/>
        </w:rPr>
        <w:t xml:space="preserve">запропонований учасником повинен відповідати вимогам </w:t>
      </w:r>
      <w:r w:rsidRPr="00050DD4">
        <w:rPr>
          <w:rFonts w:ascii="Times New Roman" w:eastAsia="Calibri" w:hAnsi="Times New Roman" w:cs="Times New Roman"/>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291"/>
        <w:gridCol w:w="2029"/>
      </w:tblGrid>
      <w:tr w:rsidR="00CA1185" w:rsidRPr="00050DD4" w14:paraId="6886B5F1"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2AE645F1" w14:textId="77777777" w:rsidR="00CA1185" w:rsidRPr="00050DD4" w:rsidRDefault="00CA1185" w:rsidP="003C6953">
            <w:pPr>
              <w:autoSpaceDE w:val="0"/>
              <w:jc w:val="center"/>
              <w:rPr>
                <w:rFonts w:ascii="Times New Roman" w:hAnsi="Times New Roman" w:cs="Times New Roman"/>
                <w:b/>
                <w:lang w:val="uk-UA"/>
              </w:rPr>
            </w:pPr>
            <w:r w:rsidRPr="00050DD4">
              <w:rPr>
                <w:rFonts w:ascii="Times New Roman" w:hAnsi="Times New Roman" w:cs="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15F5E2" w14:textId="77777777" w:rsidR="00CA1185" w:rsidRPr="00050DD4" w:rsidRDefault="00CA1185" w:rsidP="003C6953">
            <w:pPr>
              <w:autoSpaceDE w:val="0"/>
              <w:jc w:val="center"/>
              <w:rPr>
                <w:rFonts w:ascii="Times New Roman" w:hAnsi="Times New Roman" w:cs="Times New Roman"/>
                <w:b/>
                <w:lang w:val="uk-UA"/>
              </w:rPr>
            </w:pPr>
            <w:r w:rsidRPr="00050DD4">
              <w:rPr>
                <w:rFonts w:ascii="Times New Roman" w:hAnsi="Times New Roman" w:cs="Times New Roman"/>
                <w:b/>
                <w:lang w:val="uk-UA"/>
              </w:rPr>
              <w:t>Норма</w:t>
            </w:r>
          </w:p>
        </w:tc>
      </w:tr>
      <w:tr w:rsidR="00CA1185" w:rsidRPr="00050DD4" w14:paraId="58019832"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2FECC66"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3F42378"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31,8 (7600) </w:t>
            </w:r>
          </w:p>
        </w:tc>
      </w:tr>
      <w:tr w:rsidR="00CA1185" w:rsidRPr="00050DD4" w14:paraId="3D35E19A" w14:textId="77777777" w:rsidTr="003C6953">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0389BB1"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 xml:space="preserve">2. Область значень числа </w:t>
            </w:r>
            <w:proofErr w:type="spellStart"/>
            <w:r w:rsidRPr="00050DD4">
              <w:rPr>
                <w:rFonts w:ascii="Times New Roman" w:hAnsi="Times New Roman" w:cs="Times New Roman"/>
                <w:lang w:val="uk-UA"/>
              </w:rPr>
              <w:t>Воббе</w:t>
            </w:r>
            <w:proofErr w:type="spellEnd"/>
            <w:r w:rsidRPr="00050DD4">
              <w:rPr>
                <w:rFonts w:ascii="Times New Roman" w:hAnsi="Times New Roman" w:cs="Times New Roman"/>
                <w:lang w:val="uk-UA"/>
              </w:rPr>
              <w:t xml:space="preserve">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6B9B3DD"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9850-13000</w:t>
            </w:r>
          </w:p>
        </w:tc>
      </w:tr>
      <w:tr w:rsidR="00CA1185" w:rsidRPr="00050DD4" w14:paraId="6B78C755"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71CB340"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3158415"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0,02</w:t>
            </w:r>
          </w:p>
        </w:tc>
      </w:tr>
      <w:tr w:rsidR="00CA1185" w:rsidRPr="00050DD4" w14:paraId="2685ADD0"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3840072"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 xml:space="preserve">4. Масова концентрація </w:t>
            </w:r>
            <w:proofErr w:type="spellStart"/>
            <w:r w:rsidRPr="00050DD4">
              <w:rPr>
                <w:rFonts w:ascii="Times New Roman" w:hAnsi="Times New Roman" w:cs="Times New Roman"/>
                <w:lang w:val="uk-UA"/>
              </w:rPr>
              <w:t>меркаптановоїсірки</w:t>
            </w:r>
            <w:proofErr w:type="spellEnd"/>
            <w:r w:rsidRPr="00050DD4">
              <w:rPr>
                <w:rFonts w:ascii="Times New Roman" w:hAnsi="Times New Roman" w:cs="Times New Roman"/>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A11C37F"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0,036</w:t>
            </w:r>
          </w:p>
        </w:tc>
      </w:tr>
      <w:tr w:rsidR="00CA1185" w:rsidRPr="00050DD4" w14:paraId="51F07A45"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169D3C2"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3EDB975"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1,0</w:t>
            </w:r>
          </w:p>
        </w:tc>
      </w:tr>
      <w:tr w:rsidR="00CA1185" w:rsidRPr="00050DD4" w14:paraId="43FB61A5"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18F8ED2"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 xml:space="preserve">6. Маса механічних </w:t>
            </w:r>
            <w:proofErr w:type="spellStart"/>
            <w:r w:rsidRPr="00050DD4">
              <w:rPr>
                <w:rFonts w:ascii="Times New Roman" w:hAnsi="Times New Roman" w:cs="Times New Roman"/>
                <w:lang w:val="uk-UA"/>
              </w:rPr>
              <w:t>домішків</w:t>
            </w:r>
            <w:proofErr w:type="spellEnd"/>
            <w:r w:rsidRPr="00050DD4">
              <w:rPr>
                <w:rFonts w:ascii="Times New Roman" w:hAnsi="Times New Roman" w:cs="Times New Roman"/>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B66DB64"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0,001</w:t>
            </w:r>
          </w:p>
        </w:tc>
      </w:tr>
      <w:tr w:rsidR="00CA1185" w:rsidRPr="00050DD4" w14:paraId="5C8E13E9"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DDDDA60"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30F49C6" w14:textId="77777777" w:rsidR="00CA1185" w:rsidRPr="00050DD4" w:rsidRDefault="00CA1185" w:rsidP="003C6953">
            <w:pPr>
              <w:autoSpaceDE w:val="0"/>
              <w:rPr>
                <w:rFonts w:ascii="Times New Roman" w:hAnsi="Times New Roman" w:cs="Times New Roman"/>
                <w:lang w:val="uk-UA"/>
              </w:rPr>
            </w:pPr>
            <w:r w:rsidRPr="00050DD4">
              <w:rPr>
                <w:rFonts w:ascii="Times New Roman" w:hAnsi="Times New Roman" w:cs="Times New Roman"/>
                <w:lang w:val="uk-UA"/>
              </w:rPr>
              <w:t xml:space="preserve">  3</w:t>
            </w:r>
          </w:p>
        </w:tc>
      </w:tr>
    </w:tbl>
    <w:p w14:paraId="519EA976" w14:textId="77777777" w:rsidR="00CA1185" w:rsidRPr="00050DD4" w:rsidRDefault="00CA1185" w:rsidP="00CA1185">
      <w:pPr>
        <w:jc w:val="both"/>
        <w:rPr>
          <w:rFonts w:ascii="Times New Roman" w:hAnsi="Times New Roman" w:cs="Times New Roman"/>
          <w:b/>
          <w:bCs/>
          <w:lang w:val="uk-UA"/>
        </w:rPr>
      </w:pPr>
    </w:p>
    <w:p w14:paraId="0A384BE1" w14:textId="77777777" w:rsidR="003C6953" w:rsidRPr="00050DD4" w:rsidRDefault="003C6953" w:rsidP="003C6953">
      <w:pPr>
        <w:pStyle w:val="Default"/>
        <w:ind w:firstLine="567"/>
        <w:jc w:val="both"/>
        <w:rPr>
          <w:rFonts w:ascii="Times New Roman" w:hAnsi="Times New Roman" w:cs="Times New Roman"/>
          <w:b/>
          <w:bCs/>
          <w:color w:val="auto"/>
          <w:u w:val="single"/>
        </w:rPr>
      </w:pPr>
      <w:proofErr w:type="spellStart"/>
      <w:r w:rsidRPr="00050DD4">
        <w:rPr>
          <w:rFonts w:ascii="Times New Roman" w:hAnsi="Times New Roman" w:cs="Times New Roman"/>
          <w:b/>
          <w:bCs/>
          <w:color w:val="auto"/>
          <w:u w:val="single"/>
        </w:rPr>
        <w:t>Місце</w:t>
      </w:r>
      <w:proofErr w:type="spellEnd"/>
      <w:r w:rsidRPr="00050DD4">
        <w:rPr>
          <w:rFonts w:ascii="Times New Roman" w:hAnsi="Times New Roman" w:cs="Times New Roman"/>
          <w:b/>
          <w:bCs/>
          <w:color w:val="auto"/>
          <w:u w:val="single"/>
        </w:rPr>
        <w:t xml:space="preserve"> поставки товару: </w:t>
      </w:r>
    </w:p>
    <w:p w14:paraId="171041D0" w14:textId="2D9DA3A7" w:rsidR="0044153C" w:rsidRPr="00050DD4" w:rsidRDefault="0044153C" w:rsidP="00470E43">
      <w:pPr>
        <w:rPr>
          <w:rFonts w:ascii="Times New Roman" w:hAnsi="Times New Roman" w:cs="Times New Roman"/>
          <w:lang w:val="uk-UA"/>
        </w:rPr>
      </w:pPr>
      <w:r w:rsidRPr="00050DD4">
        <w:rPr>
          <w:rFonts w:ascii="Times New Roman" w:hAnsi="Times New Roman"/>
          <w:lang w:val="uk-UA"/>
        </w:rPr>
        <w:t xml:space="preserve">Україна, </w:t>
      </w:r>
      <w:r w:rsidRPr="00050DD4">
        <w:rPr>
          <w:rFonts w:ascii="Times New Roman" w:hAnsi="Times New Roman" w:cs="Times New Roman"/>
        </w:rPr>
        <w:t xml:space="preserve">22700, </w:t>
      </w:r>
      <w:proofErr w:type="spellStart"/>
      <w:r w:rsidRPr="00050DD4">
        <w:rPr>
          <w:rFonts w:ascii="Times New Roman" w:hAnsi="Times New Roman" w:cs="Times New Roman"/>
        </w:rPr>
        <w:t>Вінницька</w:t>
      </w:r>
      <w:proofErr w:type="spellEnd"/>
      <w:r w:rsidRPr="00050DD4">
        <w:rPr>
          <w:rFonts w:ascii="Times New Roman" w:hAnsi="Times New Roman" w:cs="Times New Roman"/>
        </w:rPr>
        <w:t xml:space="preserve"> </w:t>
      </w:r>
      <w:proofErr w:type="spellStart"/>
      <w:r w:rsidRPr="00050DD4">
        <w:rPr>
          <w:rFonts w:ascii="Times New Roman" w:hAnsi="Times New Roman" w:cs="Times New Roman"/>
        </w:rPr>
        <w:t>обл</w:t>
      </w:r>
      <w:proofErr w:type="spellEnd"/>
      <w:r w:rsidRPr="00050DD4">
        <w:rPr>
          <w:rFonts w:ascii="Times New Roman" w:hAnsi="Times New Roman" w:cs="Times New Roman"/>
        </w:rPr>
        <w:t xml:space="preserve">., м. </w:t>
      </w:r>
      <w:proofErr w:type="spellStart"/>
      <w:r w:rsidRPr="00050DD4">
        <w:rPr>
          <w:rFonts w:ascii="Times New Roman" w:hAnsi="Times New Roman" w:cs="Times New Roman"/>
        </w:rPr>
        <w:t>Іллінці</w:t>
      </w:r>
      <w:proofErr w:type="spellEnd"/>
      <w:r w:rsidRPr="00050DD4">
        <w:rPr>
          <w:rFonts w:ascii="Times New Roman" w:hAnsi="Times New Roman" w:cs="Times New Roman"/>
        </w:rPr>
        <w:t xml:space="preserve">, </w:t>
      </w:r>
      <w:proofErr w:type="spellStart"/>
      <w:r w:rsidRPr="00050DD4">
        <w:rPr>
          <w:rFonts w:ascii="Times New Roman" w:hAnsi="Times New Roman" w:cs="Times New Roman"/>
        </w:rPr>
        <w:t>вул</w:t>
      </w:r>
      <w:proofErr w:type="spellEnd"/>
      <w:r w:rsidRPr="00050DD4">
        <w:rPr>
          <w:rFonts w:ascii="Times New Roman" w:hAnsi="Times New Roman" w:cs="Times New Roman"/>
        </w:rPr>
        <w:t xml:space="preserve">. </w:t>
      </w:r>
      <w:proofErr w:type="spellStart"/>
      <w:r w:rsidRPr="00050DD4">
        <w:rPr>
          <w:rFonts w:ascii="Times New Roman" w:hAnsi="Times New Roman" w:cs="Times New Roman"/>
        </w:rPr>
        <w:t>Вільшанська</w:t>
      </w:r>
      <w:proofErr w:type="spellEnd"/>
      <w:r w:rsidRPr="00050DD4">
        <w:rPr>
          <w:rFonts w:ascii="Times New Roman" w:hAnsi="Times New Roman" w:cs="Times New Roman"/>
        </w:rPr>
        <w:t xml:space="preserve">, </w:t>
      </w:r>
      <w:r w:rsidRPr="00050DD4">
        <w:rPr>
          <w:rFonts w:ascii="Times New Roman" w:hAnsi="Times New Roman" w:cs="Times New Roman"/>
          <w:lang w:val="uk-UA"/>
        </w:rPr>
        <w:t>5</w:t>
      </w:r>
      <w:r w:rsidR="008A2C78" w:rsidRPr="00050DD4">
        <w:rPr>
          <w:rFonts w:ascii="Times New Roman" w:hAnsi="Times New Roman" w:cs="Times New Roman"/>
          <w:lang w:val="uk-UA"/>
        </w:rPr>
        <w:t>0 Г</w:t>
      </w:r>
    </w:p>
    <w:p w14:paraId="79152954" w14:textId="3CD5D803" w:rsidR="00531E62" w:rsidRPr="00050DD4" w:rsidRDefault="00531E62" w:rsidP="00470E43">
      <w:pPr>
        <w:pStyle w:val="Default"/>
        <w:rPr>
          <w:rFonts w:ascii="Times New Roman" w:hAnsi="Times New Roman" w:cs="Times New Roman"/>
          <w:color w:val="auto"/>
          <w:sz w:val="12"/>
          <w:szCs w:val="12"/>
        </w:rPr>
      </w:pPr>
    </w:p>
    <w:p w14:paraId="3F8CB12D" w14:textId="77777777" w:rsidR="003C6953" w:rsidRPr="00050DD4" w:rsidRDefault="003C6953" w:rsidP="003C6953">
      <w:pPr>
        <w:pStyle w:val="Default"/>
        <w:ind w:firstLine="567"/>
        <w:jc w:val="both"/>
        <w:rPr>
          <w:rFonts w:ascii="Times New Roman" w:hAnsi="Times New Roman" w:cs="Times New Roman"/>
          <w:b/>
          <w:bCs/>
          <w:color w:val="auto"/>
          <w:u w:val="single"/>
        </w:rPr>
      </w:pPr>
      <w:r w:rsidRPr="00050DD4">
        <w:rPr>
          <w:rFonts w:ascii="Times New Roman" w:hAnsi="Times New Roman" w:cs="Times New Roman"/>
          <w:b/>
          <w:bCs/>
          <w:color w:val="auto"/>
          <w:u w:val="single"/>
        </w:rPr>
        <w:t xml:space="preserve">Строк поставки </w:t>
      </w:r>
      <w:proofErr w:type="spellStart"/>
      <w:r w:rsidRPr="00050DD4">
        <w:rPr>
          <w:rFonts w:ascii="Times New Roman" w:hAnsi="Times New Roman" w:cs="Times New Roman"/>
          <w:b/>
          <w:bCs/>
          <w:color w:val="auto"/>
          <w:u w:val="single"/>
        </w:rPr>
        <w:t>товарів</w:t>
      </w:r>
      <w:proofErr w:type="spellEnd"/>
      <w:r w:rsidRPr="00050DD4">
        <w:rPr>
          <w:rFonts w:ascii="Times New Roman" w:hAnsi="Times New Roman" w:cs="Times New Roman"/>
          <w:b/>
          <w:bCs/>
          <w:color w:val="auto"/>
          <w:u w:val="single"/>
        </w:rPr>
        <w:t xml:space="preserve"> </w:t>
      </w:r>
    </w:p>
    <w:p w14:paraId="1375E15E" w14:textId="2D136770" w:rsidR="003C6953" w:rsidRPr="00050DD4" w:rsidRDefault="00413C84" w:rsidP="003C6953">
      <w:pPr>
        <w:pStyle w:val="Default"/>
        <w:ind w:firstLine="567"/>
        <w:rPr>
          <w:rFonts w:ascii="Times New Roman" w:hAnsi="Times New Roman" w:cs="Times New Roman"/>
          <w:bCs/>
        </w:rPr>
      </w:pPr>
      <w:r w:rsidRPr="00050DD4">
        <w:rPr>
          <w:rFonts w:ascii="Times New Roman" w:hAnsi="Times New Roman" w:cs="Times New Roman"/>
        </w:rPr>
        <w:t xml:space="preserve"> з </w:t>
      </w:r>
      <w:r w:rsidR="0044153C" w:rsidRPr="00050DD4">
        <w:rPr>
          <w:rFonts w:ascii="Times New Roman" w:hAnsi="Times New Roman" w:cs="Times New Roman"/>
          <w:lang w:val="uk-UA"/>
        </w:rPr>
        <w:t>15</w:t>
      </w:r>
      <w:r w:rsidRPr="00050DD4">
        <w:rPr>
          <w:rFonts w:ascii="Times New Roman" w:hAnsi="Times New Roman" w:cs="Times New Roman"/>
        </w:rPr>
        <w:t xml:space="preserve"> </w:t>
      </w:r>
      <w:r w:rsidR="0044153C" w:rsidRPr="00050DD4">
        <w:rPr>
          <w:rFonts w:ascii="Times New Roman" w:hAnsi="Times New Roman" w:cs="Times New Roman"/>
          <w:lang w:val="uk-UA"/>
        </w:rPr>
        <w:t>жовтня</w:t>
      </w:r>
      <w:r w:rsidR="003C6953" w:rsidRPr="00050DD4">
        <w:rPr>
          <w:rFonts w:ascii="Times New Roman" w:hAnsi="Times New Roman" w:cs="Times New Roman"/>
        </w:rPr>
        <w:t xml:space="preserve"> 2023 року</w:t>
      </w:r>
      <w:r w:rsidR="003C6953" w:rsidRPr="00050DD4">
        <w:rPr>
          <w:rFonts w:ascii="Times New Roman" w:hAnsi="Times New Roman" w:cs="Times New Roman"/>
          <w:b/>
          <w:bCs/>
        </w:rPr>
        <w:t xml:space="preserve"> </w:t>
      </w:r>
      <w:r w:rsidRPr="00050DD4">
        <w:rPr>
          <w:rFonts w:ascii="Times New Roman" w:hAnsi="Times New Roman" w:cs="Times New Roman"/>
        </w:rPr>
        <w:t xml:space="preserve">по 31 </w:t>
      </w:r>
      <w:proofErr w:type="spellStart"/>
      <w:r w:rsidRPr="00050DD4">
        <w:rPr>
          <w:rFonts w:ascii="Times New Roman" w:hAnsi="Times New Roman" w:cs="Times New Roman"/>
        </w:rPr>
        <w:t>груд</w:t>
      </w:r>
      <w:r w:rsidR="003C6953" w:rsidRPr="00050DD4">
        <w:rPr>
          <w:rFonts w:ascii="Times New Roman" w:hAnsi="Times New Roman" w:cs="Times New Roman"/>
        </w:rPr>
        <w:t>ня</w:t>
      </w:r>
      <w:proofErr w:type="spellEnd"/>
      <w:r w:rsidR="003C6953" w:rsidRPr="00050DD4">
        <w:rPr>
          <w:rFonts w:ascii="Times New Roman" w:hAnsi="Times New Roman" w:cs="Times New Roman"/>
        </w:rPr>
        <w:t xml:space="preserve"> 2023 року</w:t>
      </w:r>
    </w:p>
    <w:p w14:paraId="1FFC3B48" w14:textId="77777777" w:rsidR="003C6953" w:rsidRPr="00050DD4" w:rsidRDefault="003C6953" w:rsidP="00CA1185">
      <w:pPr>
        <w:jc w:val="both"/>
        <w:rPr>
          <w:rFonts w:ascii="Times New Roman" w:hAnsi="Times New Roman" w:cs="Times New Roman"/>
          <w:b/>
          <w:bCs/>
          <w:lang w:val="uk-UA"/>
        </w:rPr>
      </w:pPr>
    </w:p>
    <w:p w14:paraId="4ED7E936" w14:textId="77777777" w:rsidR="00CA1185" w:rsidRPr="00050DD4" w:rsidRDefault="00CA1185" w:rsidP="00CA1185">
      <w:pPr>
        <w:keepNext/>
        <w:keepLines/>
        <w:tabs>
          <w:tab w:val="left" w:pos="0"/>
          <w:tab w:val="left" w:pos="284"/>
        </w:tabs>
        <w:jc w:val="both"/>
        <w:rPr>
          <w:rFonts w:ascii="Times New Roman" w:hAnsi="Times New Roman" w:cs="Times New Roman"/>
          <w:lang w:val="uk-UA" w:eastAsia="ar-SA"/>
        </w:rPr>
      </w:pPr>
      <w:r w:rsidRPr="00050DD4">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050DD4">
        <w:rPr>
          <w:rFonts w:ascii="Times New Roman" w:hAnsi="Times New Roman" w:cs="Times New Roman"/>
          <w:lang w:val="uk-UA"/>
        </w:rPr>
        <w:t>Кодексу газорозподільних систем</w:t>
      </w:r>
      <w:r w:rsidRPr="00050DD4">
        <w:rPr>
          <w:rFonts w:ascii="Times New Roman" w:hAnsi="Times New Roman" w:cs="Times New Roman"/>
          <w:lang w:val="uk-UA" w:eastAsia="ar-SA"/>
        </w:rPr>
        <w:t xml:space="preserve"> та </w:t>
      </w:r>
      <w:r w:rsidRPr="00050DD4">
        <w:rPr>
          <w:rFonts w:ascii="Times New Roman" w:hAnsi="Times New Roman" w:cs="Times New Roman"/>
          <w:lang w:val="uk-UA"/>
        </w:rPr>
        <w:t>Кодексу газотранспортної системи</w:t>
      </w:r>
      <w:r w:rsidRPr="00050DD4">
        <w:rPr>
          <w:rFonts w:ascii="Times New Roman" w:hAnsi="Times New Roman" w:cs="Times New Roman"/>
          <w:lang w:val="uk-UA" w:eastAsia="ar-SA"/>
        </w:rPr>
        <w:t>.</w:t>
      </w:r>
    </w:p>
    <w:p w14:paraId="4C1A922F" w14:textId="77777777" w:rsidR="00CA1185" w:rsidRPr="00050DD4" w:rsidRDefault="00CA1185" w:rsidP="00CA1185">
      <w:pPr>
        <w:keepNext/>
        <w:keepLines/>
        <w:tabs>
          <w:tab w:val="left" w:pos="0"/>
          <w:tab w:val="left" w:pos="284"/>
        </w:tabs>
        <w:rPr>
          <w:rFonts w:ascii="Times New Roman" w:hAnsi="Times New Roman" w:cs="Times New Roman"/>
          <w:lang w:val="uk-UA" w:eastAsia="ar-SA"/>
        </w:rPr>
      </w:pPr>
      <w:r w:rsidRPr="00050DD4">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14:paraId="3266FF8C" w14:textId="77777777" w:rsidR="00CA1185" w:rsidRPr="00050DD4"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050DD4">
        <w:rPr>
          <w:rFonts w:ascii="Times New Roman" w:hAnsi="Times New Roman" w:cs="Times New Roman"/>
          <w:sz w:val="24"/>
          <w:szCs w:val="24"/>
          <w:lang w:val="uk-UA" w:eastAsia="ar-SA"/>
        </w:rPr>
        <w:t>Закону України «Про ринок природного газу»;</w:t>
      </w:r>
    </w:p>
    <w:p w14:paraId="34667BF8" w14:textId="77777777" w:rsidR="00CA1185" w:rsidRPr="00050DD4"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050DD4">
        <w:rPr>
          <w:rFonts w:ascii="Times New Roman" w:hAnsi="Times New Roman" w:cs="Times New Roman"/>
          <w:sz w:val="24"/>
          <w:szCs w:val="24"/>
          <w:lang w:val="uk-UA" w:eastAsia="ar-SA"/>
        </w:rPr>
        <w:lastRenderedPageBreak/>
        <w:t>Правилам постачання природного газу, затвердженим постановою НКРЕКП від 30.09.2015 № 2496 (зі змінами);</w:t>
      </w:r>
    </w:p>
    <w:p w14:paraId="5AAEB854" w14:textId="77777777" w:rsidR="00CA1185" w:rsidRPr="00050DD4" w:rsidRDefault="00CA1185" w:rsidP="00437940">
      <w:pPr>
        <w:pStyle w:val="a3"/>
        <w:numPr>
          <w:ilvl w:val="0"/>
          <w:numId w:val="4"/>
        </w:numPr>
        <w:tabs>
          <w:tab w:val="left" w:pos="426"/>
        </w:tabs>
        <w:spacing w:after="200" w:line="276" w:lineRule="auto"/>
        <w:jc w:val="both"/>
        <w:rPr>
          <w:rFonts w:ascii="Times New Roman" w:hAnsi="Times New Roman" w:cs="Times New Roman"/>
          <w:sz w:val="24"/>
          <w:szCs w:val="24"/>
          <w:lang w:val="uk-UA"/>
        </w:rPr>
      </w:pPr>
      <w:r w:rsidRPr="00050DD4">
        <w:rPr>
          <w:rFonts w:ascii="Times New Roman" w:hAnsi="Times New Roman" w:cs="Times New Roman"/>
          <w:sz w:val="24"/>
          <w:szCs w:val="24"/>
          <w:lang w:val="uk-UA"/>
        </w:rPr>
        <w:t>Кодексу газорозподільних систем, затвердженим Постановою НКРЕКП від 30.09.2015 № 2494 (зі змінами);</w:t>
      </w:r>
    </w:p>
    <w:p w14:paraId="7BE2432E" w14:textId="77777777" w:rsidR="00CA1185" w:rsidRPr="00050DD4"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050DD4">
        <w:rPr>
          <w:rFonts w:ascii="Times New Roman" w:hAnsi="Times New Roman" w:cs="Times New Roman"/>
          <w:sz w:val="24"/>
          <w:szCs w:val="24"/>
          <w:lang w:val="uk-UA"/>
        </w:rPr>
        <w:t>Кодексу газотранспортної системи, затвердженим Постановою НКРЕКП від 30.09.2015 № 2493 (зі змінами);</w:t>
      </w:r>
    </w:p>
    <w:p w14:paraId="323845A8" w14:textId="77777777" w:rsidR="00CA1185" w:rsidRPr="00050DD4"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rPr>
      </w:pPr>
      <w:r w:rsidRPr="00050DD4">
        <w:rPr>
          <w:rFonts w:ascii="Times New Roman" w:hAnsi="Times New Roman" w:cs="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33D500F1" w14:textId="139C06A7" w:rsidR="00CA1185" w:rsidRPr="00050DD4" w:rsidRDefault="00CA1185" w:rsidP="00CA1185">
      <w:pPr>
        <w:jc w:val="right"/>
        <w:rPr>
          <w:rFonts w:ascii="Times New Roman" w:hAnsi="Times New Roman"/>
          <w:b/>
          <w:bCs/>
          <w:lang w:val="uk-UA"/>
        </w:rPr>
      </w:pPr>
    </w:p>
    <w:p w14:paraId="63B7E4FF" w14:textId="77777777" w:rsidR="008A2C78" w:rsidRPr="00050DD4" w:rsidRDefault="008A2C78" w:rsidP="00CA1185">
      <w:pPr>
        <w:jc w:val="right"/>
        <w:rPr>
          <w:rFonts w:ascii="Times New Roman" w:hAnsi="Times New Roman"/>
          <w:b/>
          <w:bCs/>
          <w:lang w:val="uk-UA"/>
        </w:rPr>
      </w:pPr>
    </w:p>
    <w:p w14:paraId="0D91FF43" w14:textId="77777777" w:rsidR="00CA1185" w:rsidRPr="00050DD4" w:rsidRDefault="00CA1185" w:rsidP="00CA1185">
      <w:pPr>
        <w:jc w:val="right"/>
        <w:rPr>
          <w:rFonts w:ascii="Times New Roman" w:hAnsi="Times New Roman"/>
          <w:b/>
          <w:bCs/>
          <w:lang w:val="uk-UA"/>
        </w:rPr>
      </w:pPr>
    </w:p>
    <w:p w14:paraId="34FA5B6C" w14:textId="77777777" w:rsidR="00CA1185" w:rsidRPr="00050DD4" w:rsidRDefault="00CA1185" w:rsidP="00CA1185">
      <w:pPr>
        <w:jc w:val="right"/>
        <w:rPr>
          <w:rFonts w:ascii="Times New Roman" w:hAnsi="Times New Roman"/>
          <w:b/>
          <w:bCs/>
          <w:lang w:val="uk-UA"/>
        </w:rPr>
      </w:pPr>
    </w:p>
    <w:p w14:paraId="03920CEA" w14:textId="77777777" w:rsidR="00CA1185" w:rsidRPr="00050DD4" w:rsidRDefault="00CA1185" w:rsidP="00CA1185">
      <w:pPr>
        <w:jc w:val="right"/>
        <w:rPr>
          <w:rFonts w:ascii="Times New Roman" w:hAnsi="Times New Roman"/>
          <w:b/>
          <w:bCs/>
          <w:lang w:val="uk-UA"/>
        </w:rPr>
      </w:pPr>
    </w:p>
    <w:p w14:paraId="150615D9" w14:textId="77777777" w:rsidR="00CA1185" w:rsidRPr="00050DD4" w:rsidRDefault="00CA1185" w:rsidP="00CA1185">
      <w:pPr>
        <w:jc w:val="right"/>
        <w:rPr>
          <w:rFonts w:ascii="Times New Roman" w:hAnsi="Times New Roman"/>
          <w:b/>
          <w:bCs/>
          <w:lang w:val="uk-UA"/>
        </w:rPr>
      </w:pPr>
    </w:p>
    <w:p w14:paraId="2580D916" w14:textId="77777777" w:rsidR="00CA1185" w:rsidRPr="00050DD4" w:rsidRDefault="00CA1185" w:rsidP="00CA1185">
      <w:pPr>
        <w:jc w:val="right"/>
        <w:rPr>
          <w:rFonts w:ascii="Times New Roman" w:hAnsi="Times New Roman"/>
          <w:b/>
          <w:bCs/>
          <w:lang w:val="uk-UA"/>
        </w:rPr>
      </w:pPr>
    </w:p>
    <w:p w14:paraId="5B14DDC2" w14:textId="77777777" w:rsidR="00CA1185" w:rsidRPr="00050DD4" w:rsidRDefault="00CA1185" w:rsidP="00CA1185">
      <w:pPr>
        <w:jc w:val="right"/>
        <w:rPr>
          <w:rFonts w:ascii="Times New Roman" w:hAnsi="Times New Roman"/>
          <w:b/>
          <w:bCs/>
          <w:lang w:val="uk-UA"/>
        </w:rPr>
      </w:pPr>
    </w:p>
    <w:p w14:paraId="4A8C413B" w14:textId="77777777" w:rsidR="00CA1185" w:rsidRPr="00050DD4" w:rsidRDefault="00CA1185" w:rsidP="00CA1185">
      <w:pPr>
        <w:jc w:val="right"/>
        <w:rPr>
          <w:rFonts w:ascii="Times New Roman" w:hAnsi="Times New Roman"/>
          <w:b/>
          <w:bCs/>
          <w:lang w:val="uk-UA"/>
        </w:rPr>
      </w:pPr>
    </w:p>
    <w:p w14:paraId="01AF418A" w14:textId="77777777" w:rsidR="00CA1185" w:rsidRPr="00050DD4" w:rsidRDefault="00CA1185" w:rsidP="00CA1185">
      <w:pPr>
        <w:jc w:val="right"/>
        <w:rPr>
          <w:rFonts w:ascii="Times New Roman" w:hAnsi="Times New Roman"/>
          <w:b/>
          <w:bCs/>
          <w:lang w:val="uk-UA"/>
        </w:rPr>
      </w:pPr>
    </w:p>
    <w:p w14:paraId="3B71FB16" w14:textId="77777777" w:rsidR="00CA1185" w:rsidRPr="00050DD4" w:rsidRDefault="00CA1185" w:rsidP="00CA1185">
      <w:pPr>
        <w:jc w:val="right"/>
        <w:rPr>
          <w:rFonts w:ascii="Times New Roman" w:hAnsi="Times New Roman"/>
          <w:b/>
          <w:bCs/>
          <w:lang w:val="uk-UA"/>
        </w:rPr>
      </w:pPr>
    </w:p>
    <w:p w14:paraId="1EBA5E6D" w14:textId="77777777" w:rsidR="00CA1185" w:rsidRPr="00050DD4" w:rsidRDefault="00CA1185" w:rsidP="00CA1185">
      <w:pPr>
        <w:jc w:val="right"/>
        <w:rPr>
          <w:rFonts w:ascii="Times New Roman" w:hAnsi="Times New Roman"/>
          <w:b/>
          <w:bCs/>
          <w:lang w:val="uk-UA"/>
        </w:rPr>
      </w:pPr>
    </w:p>
    <w:p w14:paraId="6EC5477F" w14:textId="77777777" w:rsidR="00CA1185" w:rsidRPr="00050DD4" w:rsidRDefault="00CA1185" w:rsidP="00CA1185">
      <w:pPr>
        <w:jc w:val="right"/>
        <w:rPr>
          <w:rFonts w:ascii="Times New Roman" w:hAnsi="Times New Roman"/>
          <w:b/>
          <w:bCs/>
          <w:lang w:val="uk-UA"/>
        </w:rPr>
      </w:pPr>
    </w:p>
    <w:p w14:paraId="2154D36B" w14:textId="77777777" w:rsidR="00CA1185" w:rsidRPr="00050DD4" w:rsidRDefault="00CA1185" w:rsidP="00CA1185">
      <w:pPr>
        <w:jc w:val="right"/>
        <w:rPr>
          <w:rFonts w:ascii="Times New Roman" w:hAnsi="Times New Roman"/>
          <w:b/>
          <w:bCs/>
          <w:lang w:val="uk-UA"/>
        </w:rPr>
      </w:pPr>
    </w:p>
    <w:p w14:paraId="4E3F6226" w14:textId="77777777" w:rsidR="00CA1185" w:rsidRPr="00050DD4" w:rsidRDefault="00CA1185" w:rsidP="00CA1185">
      <w:pPr>
        <w:jc w:val="right"/>
        <w:rPr>
          <w:rFonts w:ascii="Times New Roman" w:hAnsi="Times New Roman"/>
          <w:b/>
          <w:bCs/>
          <w:lang w:val="uk-UA"/>
        </w:rPr>
      </w:pPr>
    </w:p>
    <w:p w14:paraId="49374D5E" w14:textId="77777777" w:rsidR="00CA1185" w:rsidRPr="00050DD4" w:rsidRDefault="00CA1185" w:rsidP="00CA1185">
      <w:pPr>
        <w:jc w:val="right"/>
        <w:rPr>
          <w:rFonts w:ascii="Times New Roman" w:hAnsi="Times New Roman"/>
          <w:b/>
          <w:bCs/>
          <w:lang w:val="uk-UA"/>
        </w:rPr>
      </w:pPr>
    </w:p>
    <w:p w14:paraId="35473444" w14:textId="77777777" w:rsidR="00CA1185" w:rsidRPr="00050DD4" w:rsidRDefault="00CA1185" w:rsidP="00CA1185">
      <w:pPr>
        <w:jc w:val="right"/>
        <w:rPr>
          <w:rFonts w:ascii="Times New Roman" w:hAnsi="Times New Roman"/>
          <w:b/>
          <w:bCs/>
          <w:lang w:val="uk-UA"/>
        </w:rPr>
      </w:pPr>
    </w:p>
    <w:p w14:paraId="0F650663" w14:textId="77777777" w:rsidR="00CA1185" w:rsidRPr="00050DD4" w:rsidRDefault="00CA1185" w:rsidP="00CA1185">
      <w:pPr>
        <w:jc w:val="right"/>
        <w:rPr>
          <w:rFonts w:ascii="Times New Roman" w:hAnsi="Times New Roman"/>
          <w:b/>
          <w:bCs/>
          <w:lang w:val="uk-UA"/>
        </w:rPr>
      </w:pPr>
    </w:p>
    <w:p w14:paraId="32EEBC4C" w14:textId="77777777" w:rsidR="00CA1185" w:rsidRPr="00050DD4" w:rsidRDefault="00CA1185" w:rsidP="00CA1185">
      <w:pPr>
        <w:jc w:val="right"/>
        <w:rPr>
          <w:rFonts w:ascii="Times New Roman" w:hAnsi="Times New Roman"/>
          <w:b/>
          <w:bCs/>
          <w:lang w:val="uk-UA"/>
        </w:rPr>
      </w:pPr>
    </w:p>
    <w:p w14:paraId="0D8E3A15" w14:textId="77777777" w:rsidR="00CA1185" w:rsidRPr="00050DD4" w:rsidRDefault="00CA1185" w:rsidP="00CA1185">
      <w:pPr>
        <w:jc w:val="right"/>
        <w:rPr>
          <w:rFonts w:ascii="Times New Roman" w:hAnsi="Times New Roman"/>
          <w:b/>
          <w:bCs/>
          <w:lang w:val="uk-UA"/>
        </w:rPr>
      </w:pPr>
    </w:p>
    <w:p w14:paraId="376646E2" w14:textId="77777777" w:rsidR="00CA1185" w:rsidRPr="00050DD4" w:rsidRDefault="00CA1185" w:rsidP="00CA1185">
      <w:pPr>
        <w:jc w:val="right"/>
        <w:rPr>
          <w:rFonts w:ascii="Times New Roman" w:hAnsi="Times New Roman"/>
          <w:b/>
          <w:bCs/>
          <w:lang w:val="uk-UA"/>
        </w:rPr>
      </w:pPr>
    </w:p>
    <w:p w14:paraId="25963CFE" w14:textId="77777777" w:rsidR="00CA1185" w:rsidRPr="00050DD4" w:rsidRDefault="00CA1185" w:rsidP="00CA1185">
      <w:pPr>
        <w:jc w:val="right"/>
        <w:rPr>
          <w:rFonts w:ascii="Times New Roman" w:hAnsi="Times New Roman"/>
          <w:b/>
          <w:bCs/>
          <w:lang w:val="uk-UA"/>
        </w:rPr>
      </w:pPr>
    </w:p>
    <w:p w14:paraId="388B1661" w14:textId="77777777" w:rsidR="00CA1185" w:rsidRPr="00050DD4" w:rsidRDefault="00CA1185" w:rsidP="00CA1185">
      <w:pPr>
        <w:jc w:val="right"/>
        <w:rPr>
          <w:rFonts w:ascii="Times New Roman" w:hAnsi="Times New Roman"/>
          <w:b/>
          <w:bCs/>
          <w:lang w:val="uk-UA"/>
        </w:rPr>
      </w:pPr>
    </w:p>
    <w:p w14:paraId="7F5899C7" w14:textId="77777777" w:rsidR="00CA1185" w:rsidRPr="00050DD4" w:rsidRDefault="00CA1185" w:rsidP="00CA1185">
      <w:pPr>
        <w:jc w:val="right"/>
        <w:rPr>
          <w:rFonts w:ascii="Times New Roman" w:hAnsi="Times New Roman"/>
          <w:b/>
          <w:bCs/>
          <w:lang w:val="uk-UA"/>
        </w:rPr>
      </w:pPr>
    </w:p>
    <w:p w14:paraId="5DF28C67" w14:textId="77777777" w:rsidR="00CA1185" w:rsidRPr="00050DD4" w:rsidRDefault="00CA1185" w:rsidP="00CA1185">
      <w:pPr>
        <w:jc w:val="right"/>
        <w:rPr>
          <w:rFonts w:ascii="Times New Roman" w:hAnsi="Times New Roman"/>
          <w:b/>
          <w:bCs/>
          <w:lang w:val="uk-UA"/>
        </w:rPr>
      </w:pPr>
    </w:p>
    <w:p w14:paraId="70A8BF04" w14:textId="77777777" w:rsidR="00CA1185" w:rsidRPr="00050DD4" w:rsidRDefault="00CA1185" w:rsidP="00CA1185">
      <w:pPr>
        <w:jc w:val="right"/>
        <w:rPr>
          <w:rFonts w:ascii="Times New Roman" w:hAnsi="Times New Roman"/>
          <w:b/>
          <w:bCs/>
          <w:lang w:val="uk-UA"/>
        </w:rPr>
      </w:pPr>
    </w:p>
    <w:p w14:paraId="7C4B01D9" w14:textId="77777777" w:rsidR="00CA1185" w:rsidRPr="00050DD4" w:rsidRDefault="00CA1185" w:rsidP="00CA1185">
      <w:pPr>
        <w:jc w:val="right"/>
        <w:rPr>
          <w:rFonts w:ascii="Times New Roman" w:hAnsi="Times New Roman"/>
          <w:b/>
          <w:bCs/>
          <w:lang w:val="uk-UA"/>
        </w:rPr>
      </w:pPr>
    </w:p>
    <w:p w14:paraId="733556BC" w14:textId="77777777" w:rsidR="00CA1185" w:rsidRPr="00050DD4" w:rsidRDefault="00CA1185" w:rsidP="00CA1185">
      <w:pPr>
        <w:jc w:val="right"/>
        <w:rPr>
          <w:rFonts w:ascii="Times New Roman" w:hAnsi="Times New Roman"/>
          <w:b/>
          <w:bCs/>
          <w:lang w:val="uk-UA"/>
        </w:rPr>
      </w:pPr>
    </w:p>
    <w:p w14:paraId="11B14838" w14:textId="77777777" w:rsidR="00CA1185" w:rsidRPr="00050DD4" w:rsidRDefault="00CA1185" w:rsidP="00CA1185">
      <w:pPr>
        <w:jc w:val="right"/>
        <w:rPr>
          <w:rFonts w:ascii="Times New Roman" w:hAnsi="Times New Roman"/>
          <w:b/>
          <w:bCs/>
          <w:lang w:val="uk-UA"/>
        </w:rPr>
      </w:pPr>
    </w:p>
    <w:p w14:paraId="10995879" w14:textId="77777777" w:rsidR="00CA1185" w:rsidRPr="00050DD4" w:rsidRDefault="00CA1185" w:rsidP="00CA1185">
      <w:pPr>
        <w:jc w:val="right"/>
        <w:rPr>
          <w:rFonts w:ascii="Times New Roman" w:hAnsi="Times New Roman"/>
          <w:b/>
          <w:bCs/>
          <w:lang w:val="uk-UA"/>
        </w:rPr>
      </w:pPr>
    </w:p>
    <w:p w14:paraId="7274A8A7" w14:textId="77777777" w:rsidR="00CA1185" w:rsidRPr="00050DD4" w:rsidRDefault="00CA1185" w:rsidP="00CA1185">
      <w:pPr>
        <w:jc w:val="right"/>
        <w:rPr>
          <w:rFonts w:ascii="Times New Roman" w:hAnsi="Times New Roman"/>
          <w:b/>
          <w:bCs/>
          <w:lang w:val="uk-UA"/>
        </w:rPr>
      </w:pPr>
    </w:p>
    <w:p w14:paraId="715FFFE5" w14:textId="77777777" w:rsidR="00CA1185" w:rsidRPr="00050DD4" w:rsidRDefault="00CA1185" w:rsidP="00CA1185">
      <w:pPr>
        <w:jc w:val="right"/>
        <w:rPr>
          <w:rFonts w:ascii="Times New Roman" w:hAnsi="Times New Roman"/>
          <w:b/>
          <w:bCs/>
          <w:lang w:val="uk-UA"/>
        </w:rPr>
      </w:pPr>
    </w:p>
    <w:p w14:paraId="215CF8CC" w14:textId="77777777" w:rsidR="00CA1185" w:rsidRPr="00050DD4" w:rsidRDefault="00CA1185" w:rsidP="00CA1185">
      <w:pPr>
        <w:jc w:val="right"/>
        <w:rPr>
          <w:rFonts w:ascii="Times New Roman" w:hAnsi="Times New Roman"/>
          <w:b/>
          <w:bCs/>
          <w:lang w:val="uk-UA"/>
        </w:rPr>
      </w:pPr>
    </w:p>
    <w:p w14:paraId="485779CE" w14:textId="77777777" w:rsidR="00CA1185" w:rsidRPr="00050DD4" w:rsidRDefault="00CA1185" w:rsidP="00CA1185">
      <w:pPr>
        <w:jc w:val="right"/>
        <w:rPr>
          <w:rFonts w:ascii="Times New Roman" w:hAnsi="Times New Roman"/>
          <w:b/>
          <w:bCs/>
          <w:lang w:val="uk-UA"/>
        </w:rPr>
      </w:pPr>
    </w:p>
    <w:p w14:paraId="1D870C9A" w14:textId="77777777" w:rsidR="00CA1185" w:rsidRPr="00050DD4" w:rsidRDefault="00CA1185" w:rsidP="00CA1185">
      <w:pPr>
        <w:jc w:val="right"/>
        <w:rPr>
          <w:rFonts w:ascii="Times New Roman" w:hAnsi="Times New Roman"/>
          <w:b/>
          <w:bCs/>
          <w:lang w:val="uk-UA"/>
        </w:rPr>
      </w:pPr>
    </w:p>
    <w:p w14:paraId="2067B6EE" w14:textId="77777777" w:rsidR="00CA1185" w:rsidRPr="00050DD4" w:rsidRDefault="00CA1185" w:rsidP="00CA1185">
      <w:pPr>
        <w:jc w:val="right"/>
        <w:rPr>
          <w:rFonts w:ascii="Times New Roman" w:hAnsi="Times New Roman"/>
          <w:b/>
          <w:bCs/>
          <w:lang w:val="uk-UA"/>
        </w:rPr>
      </w:pPr>
    </w:p>
    <w:p w14:paraId="79C93069" w14:textId="77777777" w:rsidR="00CA1185" w:rsidRPr="00050DD4" w:rsidRDefault="00CA1185" w:rsidP="00CA1185">
      <w:pPr>
        <w:jc w:val="right"/>
        <w:rPr>
          <w:rFonts w:ascii="Times New Roman" w:hAnsi="Times New Roman"/>
          <w:b/>
          <w:bCs/>
          <w:lang w:val="uk-UA"/>
        </w:rPr>
      </w:pPr>
    </w:p>
    <w:p w14:paraId="763D0FF8" w14:textId="4C417DF1" w:rsidR="00CA1185" w:rsidRPr="00050DD4" w:rsidRDefault="00CA1185" w:rsidP="00470E43">
      <w:pPr>
        <w:rPr>
          <w:rFonts w:ascii="Times New Roman" w:hAnsi="Times New Roman"/>
          <w:b/>
          <w:bCs/>
          <w:lang w:val="uk-UA"/>
        </w:rPr>
      </w:pPr>
    </w:p>
    <w:p w14:paraId="07897633" w14:textId="7F353AD0" w:rsidR="00470E43" w:rsidRPr="00050DD4" w:rsidRDefault="00470E43" w:rsidP="00470E43">
      <w:pPr>
        <w:rPr>
          <w:rFonts w:ascii="Times New Roman" w:hAnsi="Times New Roman"/>
          <w:b/>
          <w:bCs/>
          <w:lang w:val="uk-UA"/>
        </w:rPr>
      </w:pPr>
    </w:p>
    <w:p w14:paraId="381E4170" w14:textId="77777777" w:rsidR="00470E43" w:rsidRPr="00050DD4" w:rsidRDefault="00470E43" w:rsidP="00470E43">
      <w:pPr>
        <w:rPr>
          <w:rFonts w:ascii="Times New Roman" w:hAnsi="Times New Roman"/>
          <w:b/>
          <w:bCs/>
          <w:lang w:val="uk-UA"/>
        </w:rPr>
      </w:pPr>
    </w:p>
    <w:p w14:paraId="0A85934B" w14:textId="77777777" w:rsidR="00CA1185" w:rsidRPr="00050DD4" w:rsidRDefault="00CA1185" w:rsidP="00CA1185">
      <w:pPr>
        <w:jc w:val="right"/>
        <w:rPr>
          <w:rFonts w:ascii="Times New Roman" w:hAnsi="Times New Roman"/>
          <w:b/>
          <w:bCs/>
          <w:lang w:val="uk-UA"/>
        </w:rPr>
      </w:pPr>
    </w:p>
    <w:p w14:paraId="70A52112" w14:textId="0D104F53" w:rsidR="00CA1185" w:rsidRPr="00050DD4" w:rsidRDefault="00CA1185" w:rsidP="00CA1185">
      <w:pPr>
        <w:jc w:val="right"/>
        <w:rPr>
          <w:rFonts w:ascii="Times New Roman" w:hAnsi="Times New Roman"/>
          <w:b/>
          <w:bCs/>
          <w:lang w:val="uk-UA"/>
        </w:rPr>
      </w:pPr>
      <w:r w:rsidRPr="00050DD4">
        <w:rPr>
          <w:rFonts w:ascii="Times New Roman" w:hAnsi="Times New Roman"/>
          <w:b/>
          <w:bCs/>
          <w:lang w:val="uk-UA"/>
        </w:rPr>
        <w:t>Додаток № 3 до тендерної документації</w:t>
      </w:r>
    </w:p>
    <w:p w14:paraId="09F2A481" w14:textId="77777777" w:rsidR="00CA1185" w:rsidRPr="00050DD4" w:rsidRDefault="00CA1185" w:rsidP="00CA1185">
      <w:pPr>
        <w:pStyle w:val="Standard"/>
        <w:widowControl/>
        <w:jc w:val="center"/>
        <w:rPr>
          <w:rFonts w:ascii="Times New Roman" w:eastAsia="Arial" w:hAnsi="Times New Roman" w:cs="Times New Roman"/>
          <w:b/>
          <w:bCs/>
          <w:kern w:val="0"/>
          <w:shd w:val="clear" w:color="auto" w:fill="FFFFFF"/>
          <w:lang w:val="uk-UA" w:eastAsia="ar-SA" w:bidi="ar-SA"/>
        </w:rPr>
      </w:pPr>
    </w:p>
    <w:p w14:paraId="56707E15" w14:textId="77777777" w:rsidR="00470E43" w:rsidRPr="00050DD4" w:rsidRDefault="00470E43" w:rsidP="00470E43">
      <w:pPr>
        <w:rPr>
          <w:rFonts w:ascii="Times New Roman" w:hAnsi="Times New Roman" w:cs="Times New Roman"/>
          <w:lang w:val="ru-RU" w:eastAsia="en-US" w:bidi="ar-SA"/>
        </w:rPr>
      </w:pPr>
      <w:r w:rsidRPr="00050DD4">
        <w:rPr>
          <w:rFonts w:ascii="Times New Roman" w:hAnsi="Times New Roman" w:cs="Times New Roman"/>
          <w:lang w:val="uk-UA" w:eastAsia="en-US" w:bidi="ar-SA"/>
        </w:rPr>
        <w:t xml:space="preserve">                                                                                            </w:t>
      </w:r>
    </w:p>
    <w:p w14:paraId="34A1BCA1" w14:textId="77777777" w:rsidR="00470E43" w:rsidRPr="00050DD4" w:rsidRDefault="00470E43" w:rsidP="00470E43">
      <w:pPr>
        <w:jc w:val="center"/>
        <w:rPr>
          <w:rFonts w:ascii="Times New Roman" w:hAnsi="Times New Roman" w:cs="Times New Roman"/>
          <w:b/>
          <w:lang w:val="uk-UA" w:eastAsia="ar-SA" w:bidi="ar-SA"/>
        </w:rPr>
      </w:pPr>
      <w:proofErr w:type="spellStart"/>
      <w:r w:rsidRPr="00050DD4">
        <w:rPr>
          <w:rFonts w:ascii="Times New Roman" w:hAnsi="Times New Roman" w:cs="Times New Roman"/>
          <w:b/>
          <w:lang w:val="uk-UA" w:eastAsia="ar-SA" w:bidi="ar-SA"/>
        </w:rPr>
        <w:lastRenderedPageBreak/>
        <w:t>Проєкт</w:t>
      </w:r>
      <w:proofErr w:type="spellEnd"/>
      <w:r w:rsidRPr="00050DD4">
        <w:rPr>
          <w:rFonts w:ascii="Times New Roman" w:hAnsi="Times New Roman" w:cs="Times New Roman"/>
          <w:b/>
          <w:lang w:val="uk-UA" w:eastAsia="ar-SA" w:bidi="ar-SA"/>
        </w:rPr>
        <w:t xml:space="preserve"> договору про закупівлю</w:t>
      </w:r>
    </w:p>
    <w:p w14:paraId="3BCE2D87" w14:textId="15FA2CB2" w:rsidR="00470E43" w:rsidRPr="00050DD4" w:rsidRDefault="00470E43" w:rsidP="00470E43">
      <w:pPr>
        <w:jc w:val="center"/>
        <w:rPr>
          <w:rFonts w:ascii="Times New Roman" w:hAnsi="Times New Roman" w:cs="Times New Roman"/>
          <w:b/>
          <w:lang w:val="uk-UA" w:eastAsia="ar-SA" w:bidi="ar-SA"/>
        </w:rPr>
      </w:pPr>
    </w:p>
    <w:p w14:paraId="6FB560FE" w14:textId="77777777" w:rsidR="00470E43" w:rsidRPr="00050DD4" w:rsidRDefault="00470E43" w:rsidP="00470E43">
      <w:pPr>
        <w:jc w:val="center"/>
        <w:rPr>
          <w:rFonts w:ascii="Times New Roman" w:hAnsi="Times New Roman" w:cs="Times New Roman"/>
          <w:b/>
          <w:lang w:val="uk-UA" w:eastAsia="en-US" w:bidi="ar-SA"/>
        </w:rPr>
      </w:pPr>
      <w:r w:rsidRPr="00050DD4">
        <w:rPr>
          <w:rFonts w:ascii="Times New Roman" w:hAnsi="Times New Roman" w:cs="Times New Roman"/>
          <w:b/>
          <w:lang w:val="uk-UA" w:eastAsia="en-US" w:bidi="ar-SA"/>
        </w:rPr>
        <w:t xml:space="preserve">Договір № </w:t>
      </w:r>
      <w:r w:rsidRPr="00050DD4">
        <w:rPr>
          <w:rFonts w:ascii="Times New Roman" w:hAnsi="Times New Roman" w:cs="Times New Roman"/>
          <w:b/>
          <w:lang w:val="uk-UA" w:eastAsia="en-US" w:bidi="ar-SA"/>
        </w:rPr>
        <w:tab/>
        <w:t xml:space="preserve"> постачання природного газу</w:t>
      </w:r>
    </w:p>
    <w:p w14:paraId="1C56DF05" w14:textId="77777777" w:rsidR="00470E43" w:rsidRPr="00050DD4" w:rsidRDefault="00470E43" w:rsidP="00470E43">
      <w:pPr>
        <w:jc w:val="center"/>
        <w:rPr>
          <w:rFonts w:ascii="Times New Roman" w:hAnsi="Times New Roman" w:cs="Times New Roman"/>
          <w:b/>
          <w:lang w:val="uk-UA" w:eastAsia="en-US" w:bidi="ar-SA"/>
        </w:rPr>
      </w:pPr>
    </w:p>
    <w:p w14:paraId="4BB68846" w14:textId="2EBD05A9" w:rsidR="00470E43" w:rsidRPr="00050DD4" w:rsidRDefault="00470E43"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м. ___________</w:t>
      </w:r>
      <w:r w:rsidRPr="00050DD4">
        <w:rPr>
          <w:rFonts w:ascii="Times New Roman" w:hAnsi="Times New Roman" w:cs="Times New Roman"/>
          <w:lang w:val="uk-UA" w:eastAsia="en-US" w:bidi="ar-SA"/>
        </w:rPr>
        <w:tab/>
        <w:t xml:space="preserve">                                                                                </w:t>
      </w:r>
      <w:r w:rsidR="00413C84" w:rsidRPr="00050DD4">
        <w:rPr>
          <w:rFonts w:ascii="Times New Roman" w:hAnsi="Times New Roman" w:cs="Times New Roman"/>
          <w:lang w:val="uk-UA" w:eastAsia="en-US" w:bidi="ar-SA"/>
        </w:rPr>
        <w:t>«        »</w:t>
      </w:r>
      <w:r w:rsidR="00413C84" w:rsidRPr="00050DD4">
        <w:rPr>
          <w:rFonts w:ascii="Times New Roman" w:hAnsi="Times New Roman" w:cs="Times New Roman"/>
          <w:lang w:val="uk-UA" w:eastAsia="en-US" w:bidi="ar-SA"/>
        </w:rPr>
        <w:tab/>
        <w:t>20223</w:t>
      </w:r>
      <w:r w:rsidRPr="00050DD4">
        <w:rPr>
          <w:rFonts w:ascii="Times New Roman" w:hAnsi="Times New Roman" w:cs="Times New Roman"/>
          <w:lang w:val="uk-UA" w:eastAsia="en-US" w:bidi="ar-SA"/>
        </w:rPr>
        <w:t>року</w:t>
      </w:r>
    </w:p>
    <w:p w14:paraId="3496CDE1" w14:textId="77777777" w:rsidR="00470E43" w:rsidRPr="00050DD4" w:rsidRDefault="00470E43" w:rsidP="00470E43">
      <w:pPr>
        <w:rPr>
          <w:rFonts w:ascii="Times New Roman" w:hAnsi="Times New Roman" w:cs="Times New Roman"/>
          <w:lang w:val="uk-UA" w:eastAsia="en-US" w:bidi="ar-SA"/>
        </w:rPr>
      </w:pPr>
    </w:p>
    <w:p w14:paraId="0F11315A" w14:textId="48866AB0" w:rsidR="00470E43" w:rsidRPr="00050DD4" w:rsidRDefault="00470E43" w:rsidP="0044153C">
      <w:pPr>
        <w:jc w:val="both"/>
        <w:rPr>
          <w:rFonts w:ascii="Times New Roman" w:eastAsia="Times New Roman" w:hAnsi="Times New Roman" w:cs="Times New Roman"/>
          <w:bCs/>
          <w:lang w:val="uk-UA"/>
        </w:rPr>
      </w:pPr>
      <w:r w:rsidRPr="00050DD4">
        <w:rPr>
          <w:rFonts w:ascii="Times New Roman" w:hAnsi="Times New Roman" w:cs="Times New Roman"/>
          <w:lang w:val="uk-UA" w:eastAsia="en-US" w:bidi="ar-SA"/>
        </w:rPr>
        <w:t>__________________________________, ЕІС-код ________________,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 № _______), надалі – Постачальник, в особі________________________________________________ ,який/яка діє на підставі ____________________________________________, з однієї сторони, т</w:t>
      </w:r>
      <w:r w:rsidRPr="00050DD4">
        <w:rPr>
          <w:rFonts w:ascii="Times New Roman" w:hAnsi="Times New Roman" w:cs="Times New Roman"/>
          <w:noProof/>
          <w:lang w:val="uk-UA" w:eastAsia="uk-UA" w:bidi="ar-SA"/>
        </w:rPr>
        <mc:AlternateContent>
          <mc:Choice Requires="wps">
            <w:drawing>
              <wp:anchor distT="0" distB="0" distL="114300" distR="114300" simplePos="0" relativeHeight="251659264" behindDoc="0" locked="0" layoutInCell="1" allowOverlap="1" wp14:anchorId="1C2B02E2" wp14:editId="31DE8367">
                <wp:simplePos x="0" y="0"/>
                <wp:positionH relativeFrom="page">
                  <wp:posOffset>906780</wp:posOffset>
                </wp:positionH>
                <wp:positionV relativeFrom="paragraph">
                  <wp:posOffset>170815</wp:posOffset>
                </wp:positionV>
                <wp:extent cx="6097905" cy="635"/>
                <wp:effectExtent l="11430" t="8890" r="5715"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5DEEF"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13.45pt" to="55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" strokeweight=".26mm">
                <v:fill o:detectmouseclick="t"/>
                <w10:wrap anchorx="page"/>
              </v:line>
            </w:pict>
          </mc:Fallback>
        </mc:AlternateContent>
      </w:r>
      <w:r w:rsidRPr="00050DD4">
        <w:rPr>
          <w:rFonts w:ascii="Times New Roman" w:hAnsi="Times New Roman" w:cs="Times New Roman"/>
          <w:lang w:val="uk-UA" w:eastAsia="en-US" w:bidi="ar-SA"/>
        </w:rPr>
        <w:t xml:space="preserve">а </w:t>
      </w:r>
      <w:r w:rsidR="0044153C" w:rsidRPr="00050DD4">
        <w:rPr>
          <w:rFonts w:ascii="Times New Roman" w:eastAsia="Times New Roman" w:hAnsi="Times New Roman" w:cs="Times New Roman"/>
          <w:bCs/>
          <w:color w:val="auto"/>
          <w:kern w:val="0"/>
          <w:lang w:val="uk-UA" w:eastAsia="uk-UA" w:bidi="ar-SA"/>
        </w:rPr>
        <w:t xml:space="preserve">   </w:t>
      </w:r>
      <w:r w:rsidR="00E61479" w:rsidRPr="00050DD4">
        <w:rPr>
          <w:rFonts w:ascii="Times New Roman" w:eastAsia="Times New Roman" w:hAnsi="Times New Roman" w:cs="Times New Roman"/>
          <w:bCs/>
          <w:color w:val="auto"/>
          <w:kern w:val="0"/>
          <w:lang w:val="uk-UA" w:eastAsia="uk-UA" w:bidi="ar-SA"/>
        </w:rPr>
        <w:t xml:space="preserve">Іллінецький ліцей №3 </w:t>
      </w:r>
      <w:r w:rsidR="0044153C" w:rsidRPr="00050DD4">
        <w:rPr>
          <w:rFonts w:ascii="Times New Roman" w:eastAsia="Times New Roman" w:hAnsi="Times New Roman" w:cs="Times New Roman"/>
          <w:bCs/>
          <w:lang w:val="uk-UA"/>
        </w:rPr>
        <w:t xml:space="preserve">Іллінецької міської ради Вінницької області </w:t>
      </w:r>
      <w:r w:rsidR="00413C84" w:rsidRPr="00050DD4">
        <w:rPr>
          <w:rFonts w:ascii="Times New Roman" w:hAnsi="Times New Roman" w:cs="Times New Roman"/>
          <w:lang w:val="uk-UA" w:eastAsia="en-US" w:bidi="ar-SA"/>
        </w:rPr>
        <w:t xml:space="preserve">ЕІС-код </w:t>
      </w:r>
      <w:r w:rsidR="0044153C" w:rsidRPr="00050DD4">
        <w:rPr>
          <w:rFonts w:ascii="Times New Roman" w:hAnsi="Times New Roman" w:cs="Times New Roman"/>
          <w:lang w:val="uk-UA" w:eastAsia="en-US" w:bidi="ar-SA"/>
        </w:rPr>
        <w:t>________________________</w:t>
      </w:r>
      <w:r w:rsidR="00413C84" w:rsidRPr="00050DD4">
        <w:rPr>
          <w:rFonts w:ascii="Times New Roman" w:hAnsi="Times New Roman" w:cs="Times New Roman"/>
          <w:lang w:val="uk-UA" w:eastAsia="en-US" w:bidi="ar-SA"/>
        </w:rPr>
        <w:t xml:space="preserve"> </w:t>
      </w:r>
      <w:r w:rsidRPr="00050DD4">
        <w:rPr>
          <w:rFonts w:ascii="Times New Roman" w:hAnsi="Times New Roman" w:cs="Times New Roman"/>
          <w:lang w:val="uk-UA" w:eastAsia="en-US" w:bidi="ar-SA"/>
        </w:rPr>
        <w:t>, юридична особа, що створена та діє відповідно до законодавства України і є бюджетною установою/організацією, надалі – Споживач, в особі</w:t>
      </w:r>
      <w:r w:rsidR="005C1B20" w:rsidRPr="00050DD4">
        <w:rPr>
          <w:rFonts w:ascii="Times New Roman" w:hAnsi="Times New Roman" w:cs="Times New Roman"/>
          <w:lang w:val="uk-UA" w:eastAsia="en-US" w:bidi="ar-SA"/>
        </w:rPr>
        <w:t xml:space="preserve"> директора Бойко Олени Петрівни</w:t>
      </w:r>
      <w:r w:rsidRPr="00050DD4">
        <w:rPr>
          <w:rFonts w:ascii="Times New Roman" w:hAnsi="Times New Roman" w:cs="Times New Roman"/>
          <w:lang w:val="uk-UA" w:eastAsia="en-US" w:bidi="ar-SA"/>
        </w:rPr>
        <w:t>, який/яка діє на підставі</w:t>
      </w:r>
      <w:r w:rsidR="005C1B20" w:rsidRPr="00050DD4">
        <w:rPr>
          <w:rFonts w:ascii="Times New Roman" w:hAnsi="Times New Roman" w:cs="Times New Roman"/>
          <w:lang w:val="uk-UA" w:eastAsia="en-US" w:bidi="ar-SA"/>
        </w:rPr>
        <w:t xml:space="preserve"> Статуту</w:t>
      </w:r>
      <w:r w:rsidRPr="00050DD4">
        <w:rPr>
          <w:rFonts w:ascii="Times New Roman" w:hAnsi="Times New Roman" w:cs="Times New Roman"/>
          <w:lang w:val="uk-UA" w:eastAsia="en-US" w:bidi="ar-SA"/>
        </w:rPr>
        <w:t>, з іншої сторони, в подальшому разом іменовані «Сторони», а кожен окремо – «Сторона»,</w:t>
      </w:r>
      <w:r w:rsidR="005C1B20" w:rsidRPr="00050DD4">
        <w:rPr>
          <w:rFonts w:ascii="Times New Roman" w:hAnsi="Times New Roman" w:cs="Times New Roman"/>
          <w:lang w:val="uk-UA" w:eastAsia="en-US" w:bidi="ar-SA"/>
        </w:rPr>
        <w:t xml:space="preserve"> </w:t>
      </w:r>
      <w:r w:rsidRPr="00050DD4">
        <w:rPr>
          <w:rFonts w:ascii="Times New Roman" w:hAnsi="Times New Roman" w:cs="Times New Roman"/>
          <w:lang w:val="uk-UA" w:eastAsia="en-US" w:bidi="ar-SA"/>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w:t>
      </w:r>
      <w:r w:rsidR="005C1B20" w:rsidRPr="00050DD4">
        <w:rPr>
          <w:rFonts w:ascii="Times New Roman" w:hAnsi="Times New Roman" w:cs="Times New Roman"/>
          <w:lang w:val="uk-UA" w:eastAsia="en-US" w:bidi="ar-SA"/>
        </w:rPr>
        <w:t xml:space="preserve"> </w:t>
      </w:r>
      <w:r w:rsidRPr="00050DD4">
        <w:rPr>
          <w:rFonts w:ascii="Times New Roman" w:hAnsi="Times New Roman" w:cs="Times New Roman"/>
          <w:lang w:val="uk-UA" w:eastAsia="en-US" w:bidi="ar-SA"/>
        </w:rPr>
        <w:t>«Про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w:t>
      </w:r>
      <w:r w:rsidRPr="00050DD4">
        <w:rPr>
          <w:rFonts w:ascii="Times New Roman" w:hAnsi="Times New Roman" w:cs="Times New Roman"/>
          <w:lang w:val="ru-RU" w:eastAsia="en-US" w:bidi="ar-SA"/>
        </w:rPr>
        <w:t>-</w:t>
      </w:r>
      <w:r w:rsidRPr="00050DD4">
        <w:rPr>
          <w:rFonts w:ascii="Times New Roman" w:hAnsi="Times New Roman" w:cs="Times New Roman"/>
          <w:lang w:val="uk-UA" w:eastAsia="en-US" w:bidi="ar-SA"/>
        </w:rPr>
        <w:t>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219F08A3" w14:textId="1698023C" w:rsidR="00470E43" w:rsidRPr="00050DD4" w:rsidRDefault="005C1B20" w:rsidP="005C1B20">
      <w:pPr>
        <w:jc w:val="center"/>
        <w:rPr>
          <w:rFonts w:ascii="Times New Roman" w:hAnsi="Times New Roman" w:cs="Times New Roman"/>
          <w:b/>
          <w:lang w:val="uk-UA" w:eastAsia="en-US" w:bidi="ar-SA"/>
        </w:rPr>
      </w:pPr>
      <w:r w:rsidRPr="00050DD4">
        <w:rPr>
          <w:rFonts w:ascii="Times New Roman" w:hAnsi="Times New Roman" w:cs="Times New Roman"/>
          <w:b/>
          <w:lang w:val="uk-UA" w:eastAsia="en-US" w:bidi="ar-SA"/>
        </w:rPr>
        <w:t>1.</w:t>
      </w:r>
      <w:r w:rsidR="00470E43" w:rsidRPr="00050DD4">
        <w:rPr>
          <w:rFonts w:ascii="Times New Roman" w:hAnsi="Times New Roman" w:cs="Times New Roman"/>
          <w:b/>
          <w:lang w:val="uk-UA" w:eastAsia="en-US" w:bidi="ar-SA"/>
        </w:rPr>
        <w:t>Предмет договору</w:t>
      </w:r>
    </w:p>
    <w:p w14:paraId="6D1B1EDE" w14:textId="77777777" w:rsidR="00470E43" w:rsidRPr="00050DD4" w:rsidRDefault="00470E43" w:rsidP="00470E43">
      <w:pPr>
        <w:rPr>
          <w:rFonts w:ascii="Times New Roman" w:hAnsi="Times New Roman" w:cs="Times New Roman"/>
          <w:lang w:val="uk-UA" w:eastAsia="en-US" w:bidi="ar-SA"/>
        </w:rPr>
      </w:pPr>
    </w:p>
    <w:p w14:paraId="447C19B1" w14:textId="3E0D058C"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1.1. </w:t>
      </w:r>
      <w:r w:rsidR="00470E43" w:rsidRPr="00050DD4">
        <w:rPr>
          <w:rFonts w:ascii="Times New Roman" w:hAnsi="Times New Roman" w:cs="Times New Roman"/>
          <w:lang w:val="uk-UA" w:eastAsia="en-US" w:bidi="ar-SA"/>
        </w:rPr>
        <w:t xml:space="preserve">Постачальник зобов'язується поставити </w:t>
      </w:r>
      <w:proofErr w:type="spellStart"/>
      <w:r w:rsidR="00470E43" w:rsidRPr="00050DD4">
        <w:rPr>
          <w:rFonts w:ascii="Times New Roman" w:hAnsi="Times New Roman" w:cs="Times New Roman"/>
          <w:lang w:val="uk-UA" w:eastAsia="en-US" w:bidi="ar-SA"/>
        </w:rPr>
        <w:t>Cпоживачеві</w:t>
      </w:r>
      <w:proofErr w:type="spellEnd"/>
      <w:r w:rsidR="00470E43" w:rsidRPr="00050DD4">
        <w:rPr>
          <w:rFonts w:ascii="Times New Roman" w:hAnsi="Times New Roman" w:cs="Times New Roman"/>
          <w:lang w:val="uk-UA" w:eastAsia="en-US" w:bidi="ar-SA"/>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67F27CA1" w14:textId="762303C3"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1.2. </w:t>
      </w:r>
      <w:r w:rsidR="00470E43" w:rsidRPr="00050DD4">
        <w:rPr>
          <w:rFonts w:ascii="Times New Roman" w:hAnsi="Times New Roman" w:cs="Times New Roman"/>
          <w:lang w:val="uk-UA" w:eastAsia="en-US" w:bidi="ar-SA"/>
        </w:rPr>
        <w:t>Природний газ, що постачається за цим Договором, використовується Споживачем</w:t>
      </w:r>
      <w:r w:rsidR="00470E43" w:rsidRPr="00050DD4">
        <w:rPr>
          <w:rFonts w:ascii="Times New Roman" w:hAnsi="Times New Roman" w:cs="Times New Roman"/>
          <w:lang w:val="ru-RU" w:eastAsia="en-US" w:bidi="ar-SA"/>
        </w:rPr>
        <w:t xml:space="preserve"> </w:t>
      </w:r>
      <w:r w:rsidR="00470E43" w:rsidRPr="00050DD4">
        <w:rPr>
          <w:rFonts w:ascii="Times New Roman" w:hAnsi="Times New Roman" w:cs="Times New Roman"/>
          <w:lang w:val="uk-UA" w:eastAsia="en-US" w:bidi="ar-SA"/>
        </w:rPr>
        <w:t>для своїх власних потреб.</w:t>
      </w:r>
    </w:p>
    <w:p w14:paraId="5CA42AD1" w14:textId="0B5285B1"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1.3. </w:t>
      </w:r>
      <w:r w:rsidR="00470E43" w:rsidRPr="00050DD4">
        <w:rPr>
          <w:rFonts w:ascii="Times New Roman" w:hAnsi="Times New Roman" w:cs="Times New Roman"/>
          <w:lang w:val="uk-UA" w:eastAsia="en-US" w:bidi="ar-S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210B7735" w14:textId="4D0F44B4"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1.4. </w:t>
      </w:r>
      <w:r w:rsidR="00470E43" w:rsidRPr="00050DD4">
        <w:rPr>
          <w:rFonts w:ascii="Times New Roman" w:hAnsi="Times New Roman" w:cs="Times New Roman"/>
          <w:lang w:val="uk-UA" w:eastAsia="en-US" w:bidi="ar-S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w:t>
      </w:r>
    </w:p>
    <w:p w14:paraId="4FE8F994" w14:textId="77777777" w:rsidR="00470E43" w:rsidRPr="00050DD4" w:rsidRDefault="00470E43"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Відповідальність за достовірність інформації, зазначеної в цьому пункті, несе Споживач.</w:t>
      </w:r>
    </w:p>
    <w:p w14:paraId="37BB8DFD" w14:textId="06403677"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1.5. </w:t>
      </w:r>
      <w:r w:rsidR="00470E43" w:rsidRPr="00050DD4">
        <w:rPr>
          <w:rFonts w:ascii="Times New Roman" w:hAnsi="Times New Roman" w:cs="Times New Roman"/>
          <w:lang w:val="uk-UA" w:eastAsia="en-US" w:bidi="ar-S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00470E43" w:rsidRPr="00050DD4">
        <w:rPr>
          <w:rFonts w:ascii="Times New Roman" w:hAnsi="Times New Roman" w:cs="Times New Roman"/>
          <w:lang w:val="uk-UA" w:eastAsia="en-US" w:bidi="ar-SA"/>
        </w:rPr>
        <w:t>ють</w:t>
      </w:r>
      <w:proofErr w:type="spellEnd"/>
      <w:r w:rsidR="00470E43" w:rsidRPr="00050DD4">
        <w:rPr>
          <w:rFonts w:ascii="Times New Roman" w:hAnsi="Times New Roman" w:cs="Times New Roman"/>
          <w:lang w:val="uk-UA" w:eastAsia="en-US" w:bidi="ar-SA"/>
        </w:rPr>
        <w:t>) оператор(и) газорозподільних мереж, а саме:</w:t>
      </w:r>
      <w:r w:rsidR="00470E43" w:rsidRPr="00050DD4">
        <w:rPr>
          <w:rFonts w:ascii="Times New Roman" w:hAnsi="Times New Roman" w:cs="Times New Roman"/>
          <w:lang w:val="uk-UA" w:eastAsia="en-US" w:bidi="ar-SA"/>
        </w:rPr>
        <w:tab/>
        <w:t>, з яким (якими) Споживач уклав відповідний договір (договори).</w:t>
      </w:r>
    </w:p>
    <w:p w14:paraId="68762C9D" w14:textId="50509572" w:rsidR="005C1B20" w:rsidRPr="00050DD4" w:rsidRDefault="005C1B20" w:rsidP="00470E43">
      <w:pPr>
        <w:rPr>
          <w:rFonts w:ascii="Times New Roman" w:hAnsi="Times New Roman" w:cs="Times New Roman"/>
          <w:lang w:val="uk-UA" w:eastAsia="en-US" w:bidi="ar-SA"/>
        </w:rPr>
      </w:pPr>
    </w:p>
    <w:p w14:paraId="3E820E28" w14:textId="77777777" w:rsidR="005C1B20" w:rsidRPr="00050DD4" w:rsidRDefault="005C1B20" w:rsidP="00470E43">
      <w:pPr>
        <w:rPr>
          <w:rFonts w:ascii="Times New Roman" w:hAnsi="Times New Roman" w:cs="Times New Roman"/>
          <w:lang w:val="uk-UA" w:eastAsia="en-US" w:bidi="ar-SA"/>
        </w:rPr>
      </w:pPr>
    </w:p>
    <w:p w14:paraId="3142F9FA" w14:textId="77777777" w:rsidR="00470E43" w:rsidRPr="00050DD4" w:rsidRDefault="00470E43" w:rsidP="00470E43">
      <w:pPr>
        <w:rPr>
          <w:rFonts w:ascii="Times New Roman" w:hAnsi="Times New Roman" w:cs="Times New Roman"/>
          <w:lang w:val="uk-UA" w:eastAsia="en-US" w:bidi="ar-SA"/>
        </w:rPr>
      </w:pPr>
    </w:p>
    <w:p w14:paraId="717CC834" w14:textId="669804F3" w:rsidR="00470E43" w:rsidRPr="00050DD4" w:rsidRDefault="005C1B20" w:rsidP="005C1B20">
      <w:pPr>
        <w:jc w:val="center"/>
        <w:rPr>
          <w:rFonts w:ascii="Times New Roman" w:hAnsi="Times New Roman" w:cs="Times New Roman"/>
          <w:b/>
          <w:lang w:val="uk-UA" w:eastAsia="en-US" w:bidi="ar-SA"/>
        </w:rPr>
      </w:pPr>
      <w:r w:rsidRPr="00050DD4">
        <w:rPr>
          <w:rFonts w:ascii="Times New Roman" w:hAnsi="Times New Roman" w:cs="Times New Roman"/>
          <w:b/>
          <w:lang w:val="uk-UA" w:eastAsia="en-US" w:bidi="ar-SA"/>
        </w:rPr>
        <w:t xml:space="preserve">2. </w:t>
      </w:r>
      <w:r w:rsidR="00470E43" w:rsidRPr="00050DD4">
        <w:rPr>
          <w:rFonts w:ascii="Times New Roman" w:hAnsi="Times New Roman" w:cs="Times New Roman"/>
          <w:b/>
          <w:lang w:val="uk-UA" w:eastAsia="en-US" w:bidi="ar-SA"/>
        </w:rPr>
        <w:t>Кількість та фізико-хімічні показники природного газу</w:t>
      </w:r>
    </w:p>
    <w:p w14:paraId="35B08D72" w14:textId="0A781144" w:rsidR="00413C84" w:rsidRPr="00050DD4" w:rsidRDefault="005C1B20" w:rsidP="00413C84">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2.1. </w:t>
      </w:r>
      <w:r w:rsidR="00470E43" w:rsidRPr="00050DD4">
        <w:rPr>
          <w:rFonts w:ascii="Times New Roman" w:hAnsi="Times New Roman" w:cs="Times New Roman"/>
          <w:lang w:val="uk-UA" w:eastAsia="en-US" w:bidi="ar-SA"/>
        </w:rPr>
        <w:t xml:space="preserve">Постачальник передає Споживачу на умовах цього Договору замовлений Споживачем обсяг (об’єм) природного газу у період з </w:t>
      </w:r>
      <w:r w:rsidR="0044153C" w:rsidRPr="00050DD4">
        <w:rPr>
          <w:rFonts w:ascii="Times New Roman" w:hAnsi="Times New Roman" w:cs="Times New Roman"/>
          <w:lang w:val="uk-UA" w:eastAsia="en-US" w:bidi="ar-SA"/>
        </w:rPr>
        <w:t>15 жовтня</w:t>
      </w:r>
      <w:r w:rsidR="00413C84" w:rsidRPr="00050DD4">
        <w:rPr>
          <w:rFonts w:ascii="Times New Roman" w:hAnsi="Times New Roman" w:cs="Times New Roman"/>
          <w:lang w:val="uk-UA" w:eastAsia="en-US" w:bidi="ar-SA"/>
        </w:rPr>
        <w:t xml:space="preserve"> 2023 року по 31 грудня 2023 року </w:t>
      </w:r>
      <w:r w:rsidR="00413C84" w:rsidRPr="00050DD4">
        <w:rPr>
          <w:rFonts w:ascii="Times New Roman" w:hAnsi="Times New Roman" w:cs="Times New Roman"/>
          <w:lang w:val="uk-UA" w:eastAsia="en-US" w:bidi="ar-SA"/>
        </w:rPr>
        <w:tab/>
        <w:t>(включно),</w:t>
      </w:r>
      <w:r w:rsidR="00413C84" w:rsidRPr="00050DD4">
        <w:rPr>
          <w:rFonts w:ascii="Times New Roman" w:hAnsi="Times New Roman" w:cs="Times New Roman"/>
          <w:lang w:val="uk-UA" w:eastAsia="en-US" w:bidi="ar-SA"/>
        </w:rPr>
        <w:tab/>
        <w:t>в</w:t>
      </w:r>
      <w:r w:rsidR="00413C84" w:rsidRPr="00050DD4">
        <w:rPr>
          <w:rFonts w:ascii="Times New Roman" w:hAnsi="Times New Roman" w:cs="Times New Roman"/>
          <w:lang w:val="uk-UA" w:eastAsia="en-US" w:bidi="ar-SA"/>
        </w:rPr>
        <w:lastRenderedPageBreak/>
        <w:tab/>
        <w:t>кількості</w:t>
      </w:r>
      <w:r w:rsidR="00413C84" w:rsidRPr="00050DD4">
        <w:rPr>
          <w:rFonts w:ascii="Times New Roman" w:hAnsi="Times New Roman" w:cs="Times New Roman"/>
          <w:lang w:val="uk-UA" w:eastAsia="en-US" w:bidi="ar-SA"/>
        </w:rPr>
        <w:tab/>
        <w:t>6.</w:t>
      </w:r>
      <w:r w:rsidR="008A2C78" w:rsidRPr="00050DD4">
        <w:rPr>
          <w:rFonts w:ascii="Times New Roman" w:hAnsi="Times New Roman" w:cs="Times New Roman"/>
          <w:lang w:val="uk-UA" w:eastAsia="en-US" w:bidi="ar-SA"/>
        </w:rPr>
        <w:t>000</w:t>
      </w:r>
      <w:r w:rsidR="00413C84" w:rsidRPr="00050DD4">
        <w:rPr>
          <w:rFonts w:ascii="Times New Roman" w:hAnsi="Times New Roman" w:cs="Times New Roman"/>
          <w:lang w:val="uk-UA" w:eastAsia="en-US" w:bidi="ar-SA"/>
        </w:rPr>
        <w:t xml:space="preserve"> </w:t>
      </w:r>
      <w:proofErr w:type="spellStart"/>
      <w:r w:rsidR="00413C84" w:rsidRPr="00050DD4">
        <w:rPr>
          <w:rFonts w:ascii="Times New Roman" w:hAnsi="Times New Roman" w:cs="Times New Roman"/>
          <w:lang w:val="uk-UA" w:eastAsia="en-US" w:bidi="ar-SA"/>
        </w:rPr>
        <w:t>тис.куб.метрів</w:t>
      </w:r>
      <w:proofErr w:type="spellEnd"/>
      <w:r w:rsidR="00413C84" w:rsidRPr="00050DD4">
        <w:rPr>
          <w:rFonts w:ascii="Times New Roman" w:hAnsi="Times New Roman" w:cs="Times New Roman"/>
          <w:lang w:val="uk-UA" w:eastAsia="en-US" w:bidi="ar-SA"/>
        </w:rPr>
        <w:t xml:space="preserve"> (шість  тисяч  </w:t>
      </w:r>
      <w:proofErr w:type="spellStart"/>
      <w:r w:rsidR="00413C84" w:rsidRPr="00050DD4">
        <w:rPr>
          <w:rFonts w:ascii="Times New Roman" w:hAnsi="Times New Roman" w:cs="Times New Roman"/>
          <w:lang w:val="uk-UA" w:eastAsia="en-US" w:bidi="ar-SA"/>
        </w:rPr>
        <w:t>куб.метрів</w:t>
      </w:r>
      <w:proofErr w:type="spellEnd"/>
      <w:r w:rsidR="00413C84" w:rsidRPr="00050DD4">
        <w:rPr>
          <w:rFonts w:ascii="Times New Roman" w:hAnsi="Times New Roman" w:cs="Times New Roman"/>
          <w:lang w:val="uk-UA" w:eastAsia="en-US" w:bidi="ar-SA"/>
        </w:rPr>
        <w:t>), в тому числі по місяцях (далі також - розрахункові періоди) (</w:t>
      </w:r>
      <w:proofErr w:type="spellStart"/>
      <w:r w:rsidR="00413C84" w:rsidRPr="00050DD4">
        <w:rPr>
          <w:rFonts w:ascii="Times New Roman" w:hAnsi="Times New Roman" w:cs="Times New Roman"/>
          <w:lang w:val="uk-UA" w:eastAsia="en-US" w:bidi="ar-SA"/>
        </w:rPr>
        <w:t>тис.куб.м</w:t>
      </w:r>
      <w:proofErr w:type="spellEnd"/>
      <w:r w:rsidR="00413C84" w:rsidRPr="00050DD4">
        <w:rPr>
          <w:rFonts w:ascii="Times New Roman" w:hAnsi="Times New Roman" w:cs="Times New Roman"/>
          <w:lang w:val="uk-UA" w:eastAsia="en-US" w:bidi="ar-SA"/>
        </w:rPr>
        <w:t>.):</w:t>
      </w:r>
    </w:p>
    <w:tbl>
      <w:tblPr>
        <w:tblW w:w="9115"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70"/>
        <w:gridCol w:w="5245"/>
      </w:tblGrid>
      <w:tr w:rsidR="00413C84" w:rsidRPr="00050DD4" w14:paraId="1F258360" w14:textId="77777777" w:rsidTr="008A2C78">
        <w:trPr>
          <w:trHeight w:val="827"/>
        </w:trPr>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512F2555" w14:textId="77777777" w:rsidR="00413C84" w:rsidRPr="00050DD4" w:rsidRDefault="00413C84" w:rsidP="00413C84">
            <w:pPr>
              <w:rPr>
                <w:rFonts w:ascii="Times New Roman" w:hAnsi="Times New Roman" w:cs="Times New Roman"/>
                <w:lang w:val="uk-UA" w:eastAsia="en-US" w:bidi="ar-SA"/>
              </w:rPr>
            </w:pPr>
          </w:p>
          <w:p w14:paraId="18B7FC55" w14:textId="77777777" w:rsidR="00413C84" w:rsidRPr="00050DD4" w:rsidRDefault="00413C84" w:rsidP="00413C84">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   Розрахунковий період</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558032C" w14:textId="77777777" w:rsidR="00413C84" w:rsidRPr="00050DD4" w:rsidRDefault="00413C84" w:rsidP="00413C84">
            <w:pPr>
              <w:rPr>
                <w:rFonts w:ascii="Times New Roman" w:hAnsi="Times New Roman" w:cs="Times New Roman"/>
                <w:lang w:val="uk-UA" w:eastAsia="en-US" w:bidi="ar-SA"/>
              </w:rPr>
            </w:pPr>
          </w:p>
          <w:p w14:paraId="7C7E94F5" w14:textId="77777777" w:rsidR="00413C84" w:rsidRPr="00050DD4" w:rsidRDefault="00413C84" w:rsidP="00413C84">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              Замовлений обсяг, </w:t>
            </w:r>
            <w:proofErr w:type="spellStart"/>
            <w:r w:rsidRPr="00050DD4">
              <w:rPr>
                <w:rFonts w:ascii="Times New Roman" w:hAnsi="Times New Roman" w:cs="Times New Roman"/>
                <w:lang w:val="uk-UA" w:eastAsia="en-US" w:bidi="ar-SA"/>
              </w:rPr>
              <w:t>тис.куб</w:t>
            </w:r>
            <w:proofErr w:type="spellEnd"/>
            <w:r w:rsidRPr="00050DD4">
              <w:rPr>
                <w:rFonts w:ascii="Times New Roman" w:hAnsi="Times New Roman" w:cs="Times New Roman"/>
                <w:lang w:val="uk-UA" w:eastAsia="en-US" w:bidi="ar-SA"/>
              </w:rPr>
              <w:t xml:space="preserve"> м</w:t>
            </w:r>
          </w:p>
        </w:tc>
      </w:tr>
      <w:tr w:rsidR="00413C84" w:rsidRPr="00050DD4" w14:paraId="578E91BD" w14:textId="77777777" w:rsidTr="008A2C78">
        <w:trPr>
          <w:trHeight w:val="275"/>
        </w:trPr>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6E21AAED" w14:textId="77777777" w:rsidR="00413C84" w:rsidRPr="00050DD4" w:rsidRDefault="00413C84" w:rsidP="00413C84">
            <w:pPr>
              <w:rPr>
                <w:rFonts w:ascii="Times New Roman" w:hAnsi="Times New Roman" w:cs="Times New Roman"/>
                <w:lang w:val="uk-UA" w:eastAsia="en-US" w:bidi="ar-SA"/>
              </w:rPr>
            </w:pPr>
            <w:r w:rsidRPr="00050DD4">
              <w:rPr>
                <w:rFonts w:ascii="Times New Roman" w:hAnsi="Times New Roman" w:cs="Times New Roman"/>
                <w:lang w:val="uk-UA" w:eastAsia="en-US" w:bidi="ar-SA"/>
              </w:rPr>
              <w:t>Жовтень 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CA741A8" w14:textId="618A7794" w:rsidR="00413C84" w:rsidRPr="00050DD4" w:rsidRDefault="008A2C78" w:rsidP="00413C84">
            <w:pPr>
              <w:rPr>
                <w:rFonts w:ascii="Times New Roman" w:hAnsi="Times New Roman" w:cs="Times New Roman"/>
                <w:lang w:val="uk-UA" w:eastAsia="en-US" w:bidi="ar-SA"/>
              </w:rPr>
            </w:pPr>
            <w:r w:rsidRPr="00050DD4">
              <w:rPr>
                <w:rFonts w:ascii="Times New Roman" w:hAnsi="Times New Roman" w:cs="Times New Roman"/>
                <w:lang w:val="uk-UA" w:eastAsia="en-US" w:bidi="ar-SA"/>
              </w:rPr>
              <w:t>0.500</w:t>
            </w:r>
          </w:p>
        </w:tc>
      </w:tr>
      <w:tr w:rsidR="00413C84" w:rsidRPr="00050DD4" w14:paraId="62A5D5E2" w14:textId="77777777" w:rsidTr="008A2C78">
        <w:trPr>
          <w:trHeight w:val="309"/>
        </w:trPr>
        <w:tc>
          <w:tcPr>
            <w:tcW w:w="3870" w:type="dxa"/>
            <w:tcBorders>
              <w:top w:val="single" w:sz="4" w:space="0" w:color="000000"/>
              <w:left w:val="single" w:sz="4" w:space="0" w:color="000000"/>
              <w:bottom w:val="single" w:sz="4" w:space="0" w:color="auto"/>
              <w:right w:val="single" w:sz="4" w:space="0" w:color="000000"/>
            </w:tcBorders>
            <w:shd w:val="clear" w:color="auto" w:fill="auto"/>
          </w:tcPr>
          <w:p w14:paraId="1379D2FC" w14:textId="77777777" w:rsidR="00413C84" w:rsidRPr="00050DD4" w:rsidRDefault="00413C84" w:rsidP="00413C84">
            <w:pPr>
              <w:rPr>
                <w:rFonts w:ascii="Times New Roman" w:hAnsi="Times New Roman" w:cs="Times New Roman"/>
                <w:lang w:val="uk-UA" w:eastAsia="en-US" w:bidi="ar-SA"/>
              </w:rPr>
            </w:pPr>
            <w:r w:rsidRPr="00050DD4">
              <w:rPr>
                <w:rFonts w:ascii="Times New Roman" w:hAnsi="Times New Roman" w:cs="Times New Roman"/>
                <w:lang w:val="uk-UA" w:eastAsia="en-US" w:bidi="ar-SA"/>
              </w:rPr>
              <w:t>Листопад 2023</w:t>
            </w:r>
          </w:p>
        </w:tc>
        <w:tc>
          <w:tcPr>
            <w:tcW w:w="5245" w:type="dxa"/>
            <w:tcBorders>
              <w:top w:val="single" w:sz="4" w:space="0" w:color="000000"/>
              <w:left w:val="single" w:sz="4" w:space="0" w:color="000000"/>
              <w:bottom w:val="single" w:sz="4" w:space="0" w:color="auto"/>
              <w:right w:val="single" w:sz="4" w:space="0" w:color="000000"/>
            </w:tcBorders>
            <w:shd w:val="clear" w:color="auto" w:fill="auto"/>
          </w:tcPr>
          <w:p w14:paraId="439FC06C" w14:textId="6EF2385F" w:rsidR="00413C84" w:rsidRPr="00050DD4" w:rsidRDefault="008A2C78" w:rsidP="00413C84">
            <w:pPr>
              <w:rPr>
                <w:rFonts w:ascii="Times New Roman" w:hAnsi="Times New Roman" w:cs="Times New Roman"/>
                <w:lang w:val="uk-UA" w:eastAsia="en-US" w:bidi="ar-SA"/>
              </w:rPr>
            </w:pPr>
            <w:r w:rsidRPr="00050DD4">
              <w:rPr>
                <w:rFonts w:ascii="Times New Roman" w:hAnsi="Times New Roman" w:cs="Times New Roman"/>
                <w:lang w:val="uk-UA" w:eastAsia="en-US" w:bidi="ar-SA"/>
              </w:rPr>
              <w:t>2.700</w:t>
            </w:r>
          </w:p>
        </w:tc>
      </w:tr>
      <w:tr w:rsidR="00413C84" w:rsidRPr="00050DD4" w14:paraId="1B2393A6" w14:textId="77777777" w:rsidTr="008A2C78">
        <w:trPr>
          <w:trHeight w:val="285"/>
        </w:trPr>
        <w:tc>
          <w:tcPr>
            <w:tcW w:w="3870" w:type="dxa"/>
            <w:tcBorders>
              <w:top w:val="single" w:sz="4" w:space="0" w:color="auto"/>
              <w:left w:val="single" w:sz="4" w:space="0" w:color="000000"/>
              <w:bottom w:val="single" w:sz="4" w:space="0" w:color="000000"/>
              <w:right w:val="single" w:sz="4" w:space="0" w:color="000000"/>
            </w:tcBorders>
            <w:shd w:val="clear" w:color="auto" w:fill="auto"/>
          </w:tcPr>
          <w:p w14:paraId="0F0B3976" w14:textId="77777777" w:rsidR="00413C84" w:rsidRPr="00050DD4" w:rsidRDefault="00413C84" w:rsidP="00413C84">
            <w:pPr>
              <w:rPr>
                <w:rFonts w:ascii="Times New Roman" w:hAnsi="Times New Roman" w:cs="Times New Roman"/>
                <w:lang w:val="uk-UA" w:eastAsia="en-US" w:bidi="ar-SA"/>
              </w:rPr>
            </w:pPr>
            <w:r w:rsidRPr="00050DD4">
              <w:rPr>
                <w:rFonts w:ascii="Times New Roman" w:hAnsi="Times New Roman" w:cs="Times New Roman"/>
                <w:lang w:val="uk-UA" w:eastAsia="en-US" w:bidi="ar-SA"/>
              </w:rPr>
              <w:t>Грудень</w:t>
            </w:r>
          </w:p>
        </w:tc>
        <w:tc>
          <w:tcPr>
            <w:tcW w:w="5245" w:type="dxa"/>
            <w:tcBorders>
              <w:top w:val="single" w:sz="4" w:space="0" w:color="auto"/>
              <w:left w:val="single" w:sz="4" w:space="0" w:color="000000"/>
              <w:bottom w:val="single" w:sz="4" w:space="0" w:color="000000"/>
              <w:right w:val="single" w:sz="4" w:space="0" w:color="000000"/>
            </w:tcBorders>
            <w:shd w:val="clear" w:color="auto" w:fill="auto"/>
          </w:tcPr>
          <w:p w14:paraId="3CA82F19" w14:textId="4FAAE549" w:rsidR="00413C84" w:rsidRPr="00050DD4" w:rsidRDefault="00413C84" w:rsidP="00413C84">
            <w:pPr>
              <w:rPr>
                <w:rFonts w:ascii="Times New Roman" w:hAnsi="Times New Roman" w:cs="Times New Roman"/>
                <w:lang w:val="uk-UA" w:eastAsia="en-US" w:bidi="ar-SA"/>
              </w:rPr>
            </w:pPr>
            <w:r w:rsidRPr="00050DD4">
              <w:rPr>
                <w:rFonts w:ascii="Times New Roman" w:hAnsi="Times New Roman" w:cs="Times New Roman"/>
                <w:lang w:val="uk-UA" w:eastAsia="en-US" w:bidi="ar-SA"/>
              </w:rPr>
              <w:t>2.</w:t>
            </w:r>
            <w:r w:rsidR="008A2C78" w:rsidRPr="00050DD4">
              <w:rPr>
                <w:rFonts w:ascii="Times New Roman" w:hAnsi="Times New Roman" w:cs="Times New Roman"/>
                <w:lang w:val="uk-UA" w:eastAsia="en-US" w:bidi="ar-SA"/>
              </w:rPr>
              <w:t>800</w:t>
            </w:r>
          </w:p>
        </w:tc>
      </w:tr>
      <w:tr w:rsidR="00413C84" w:rsidRPr="00050DD4" w14:paraId="531E7583" w14:textId="77777777" w:rsidTr="008A2C78">
        <w:trPr>
          <w:trHeight w:val="372"/>
        </w:trPr>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EE3F84F" w14:textId="77777777" w:rsidR="00413C84" w:rsidRPr="00050DD4" w:rsidRDefault="00413C84" w:rsidP="00413C84">
            <w:pPr>
              <w:rPr>
                <w:rFonts w:ascii="Times New Roman" w:hAnsi="Times New Roman" w:cs="Times New Roman"/>
                <w:lang w:val="uk-UA" w:eastAsia="en-US" w:bidi="ar-SA"/>
              </w:rPr>
            </w:pPr>
            <w:r w:rsidRPr="00050DD4">
              <w:rPr>
                <w:rFonts w:ascii="Times New Roman" w:hAnsi="Times New Roman" w:cs="Times New Roman"/>
                <w:lang w:val="uk-UA" w:eastAsia="en-US" w:bidi="ar-SA"/>
              </w:rPr>
              <w:t>ВСЬОГО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AB9C098" w14:textId="52040A0E" w:rsidR="00413C84" w:rsidRPr="00050DD4" w:rsidRDefault="00413C84" w:rsidP="00413C84">
            <w:pPr>
              <w:rPr>
                <w:rFonts w:ascii="Times New Roman" w:hAnsi="Times New Roman" w:cs="Times New Roman"/>
                <w:lang w:val="uk-UA" w:eastAsia="en-US" w:bidi="ar-SA"/>
              </w:rPr>
            </w:pPr>
            <w:r w:rsidRPr="00050DD4">
              <w:rPr>
                <w:rFonts w:ascii="Times New Roman" w:hAnsi="Times New Roman" w:cs="Times New Roman"/>
                <w:lang w:val="uk-UA" w:eastAsia="en-US" w:bidi="ar-SA"/>
              </w:rPr>
              <w:t>6.</w:t>
            </w:r>
            <w:r w:rsidR="008A2C78" w:rsidRPr="00050DD4">
              <w:rPr>
                <w:rFonts w:ascii="Times New Roman" w:hAnsi="Times New Roman" w:cs="Times New Roman"/>
                <w:lang w:val="uk-UA" w:eastAsia="en-US" w:bidi="ar-SA"/>
              </w:rPr>
              <w:t>000</w:t>
            </w:r>
          </w:p>
        </w:tc>
      </w:tr>
    </w:tbl>
    <w:p w14:paraId="2B8771AA" w14:textId="0AEF0381" w:rsidR="00470E43" w:rsidRPr="00050DD4" w:rsidRDefault="00470E43" w:rsidP="00413C84">
      <w:pPr>
        <w:rPr>
          <w:rFonts w:ascii="Times New Roman" w:hAnsi="Times New Roman" w:cs="Times New Roman"/>
          <w:lang w:val="uk-UA" w:eastAsia="en-US" w:bidi="ar-SA"/>
        </w:rPr>
      </w:pPr>
    </w:p>
    <w:p w14:paraId="0620469A" w14:textId="5901BBC2"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2.1.1.</w:t>
      </w:r>
      <w:r w:rsidR="00470E43" w:rsidRPr="00050DD4">
        <w:rPr>
          <w:rFonts w:ascii="Times New Roman" w:hAnsi="Times New Roman" w:cs="Times New Roman"/>
          <w:lang w:val="uk-UA" w:eastAsia="en-US" w:bidi="ar-S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1F412C22" w14:textId="441B7DCF"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2.2. </w:t>
      </w:r>
      <w:r w:rsidR="00470E43" w:rsidRPr="00050DD4">
        <w:rPr>
          <w:rFonts w:ascii="Times New Roman" w:hAnsi="Times New Roman" w:cs="Times New Roman"/>
          <w:lang w:val="uk-UA" w:eastAsia="en-US" w:bidi="ar-S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2246D1F2" w14:textId="77777777" w:rsidR="00470E43" w:rsidRPr="00050DD4" w:rsidRDefault="00470E43"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Відповідальність за правильність визначення замовлених обсягів газу покладається виключно на Споживача.</w:t>
      </w:r>
    </w:p>
    <w:p w14:paraId="11F0F03B" w14:textId="204091BB"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2.3. </w:t>
      </w:r>
      <w:r w:rsidR="00470E43" w:rsidRPr="00050DD4">
        <w:rPr>
          <w:rFonts w:ascii="Times New Roman" w:hAnsi="Times New Roman" w:cs="Times New Roman"/>
          <w:lang w:val="uk-UA" w:eastAsia="en-US" w:bidi="ar-S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633CCD91" w14:textId="77777777" w:rsidR="00470E43" w:rsidRPr="00050DD4" w:rsidRDefault="00470E43"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2EA70E1E" w14:textId="77777777" w:rsidR="00470E43" w:rsidRPr="00050DD4" w:rsidRDefault="00470E43"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 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9D55197" w14:textId="77777777" w:rsidR="00470E43" w:rsidRPr="00050DD4" w:rsidRDefault="00470E43"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67A7ECA3" w14:textId="77777777" w:rsidR="00470E43" w:rsidRPr="00050DD4" w:rsidRDefault="00470E43" w:rsidP="00470E43">
      <w:pPr>
        <w:rPr>
          <w:rFonts w:ascii="Times New Roman" w:hAnsi="Times New Roman" w:cs="Times New Roman"/>
          <w:lang w:val="ru-RU" w:eastAsia="en-US" w:bidi="ar-SA"/>
        </w:rPr>
      </w:pPr>
      <w:r w:rsidRPr="00050DD4">
        <w:rPr>
          <w:rFonts w:ascii="Times New Roman" w:hAnsi="Times New Roman" w:cs="Times New Roman"/>
          <w:lang w:val="uk-UA" w:eastAsia="en-US" w:bidi="ar-SA"/>
        </w:rPr>
        <w:t xml:space="preserve">2.5.Режим використання природного газу протягом розрахункового періоду (в </w:t>
      </w:r>
      <w:proofErr w:type="spellStart"/>
      <w:r w:rsidRPr="00050DD4">
        <w:rPr>
          <w:rFonts w:ascii="Times New Roman" w:hAnsi="Times New Roman" w:cs="Times New Roman"/>
          <w:lang w:val="uk-UA" w:eastAsia="en-US" w:bidi="ar-SA"/>
        </w:rPr>
        <w:t>т.ч</w:t>
      </w:r>
      <w:proofErr w:type="spellEnd"/>
      <w:r w:rsidRPr="00050DD4">
        <w:rPr>
          <w:rFonts w:ascii="Times New Roman" w:hAnsi="Times New Roman" w:cs="Times New Roman"/>
          <w:lang w:val="uk-UA" w:eastAsia="en-US" w:bidi="ar-SA"/>
        </w:rPr>
        <w:t>. добове використання) Споживач визначає самостійно в залежності від своїх власних потреб.</w:t>
      </w:r>
    </w:p>
    <w:p w14:paraId="302E20CD" w14:textId="77777777" w:rsidR="00470E43" w:rsidRPr="00050DD4" w:rsidRDefault="00470E43"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050DD4">
        <w:rPr>
          <w:rFonts w:ascii="Times New Roman" w:hAnsi="Times New Roman" w:cs="Times New Roman"/>
          <w:lang w:val="uk-UA" w:eastAsia="en-US" w:bidi="ar-SA"/>
        </w:rPr>
        <w:t>рт</w:t>
      </w:r>
      <w:proofErr w:type="spellEnd"/>
      <w:r w:rsidRPr="00050DD4">
        <w:rPr>
          <w:rFonts w:ascii="Times New Roman" w:hAnsi="Times New Roman" w:cs="Times New Roman"/>
          <w:lang w:val="uk-UA" w:eastAsia="en-US" w:bidi="ar-SA"/>
        </w:rPr>
        <w:t>. ст.).</w:t>
      </w:r>
    </w:p>
    <w:p w14:paraId="74AD2E6A" w14:textId="77777777" w:rsidR="00470E43" w:rsidRPr="00050DD4" w:rsidRDefault="00470E43"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32DA7F76" w14:textId="77777777" w:rsidR="00470E43" w:rsidRPr="00050DD4" w:rsidRDefault="00470E43" w:rsidP="00470E43">
      <w:pPr>
        <w:rPr>
          <w:rFonts w:ascii="Times New Roman" w:hAnsi="Times New Roman" w:cs="Times New Roman"/>
          <w:lang w:val="uk-UA" w:eastAsia="en-US" w:bidi="ar-SA"/>
        </w:rPr>
      </w:pPr>
    </w:p>
    <w:p w14:paraId="03589B87" w14:textId="77777777" w:rsidR="00470E43" w:rsidRPr="00050DD4" w:rsidRDefault="00470E43" w:rsidP="00470E43">
      <w:pPr>
        <w:rPr>
          <w:rFonts w:ascii="Times New Roman" w:hAnsi="Times New Roman" w:cs="Times New Roman"/>
          <w:lang w:val="uk-UA" w:eastAsia="en-US" w:bidi="ar-SA"/>
        </w:rPr>
      </w:pPr>
    </w:p>
    <w:p w14:paraId="79532C5B" w14:textId="4F20539D" w:rsidR="00470E43" w:rsidRPr="00050DD4" w:rsidRDefault="005C1B20" w:rsidP="005C1B20">
      <w:pPr>
        <w:jc w:val="center"/>
        <w:rPr>
          <w:rFonts w:ascii="Times New Roman" w:hAnsi="Times New Roman" w:cs="Times New Roman"/>
          <w:b/>
          <w:lang w:val="uk-UA" w:eastAsia="en-US" w:bidi="ar-SA"/>
        </w:rPr>
      </w:pPr>
      <w:r w:rsidRPr="00050DD4">
        <w:rPr>
          <w:rFonts w:ascii="Times New Roman" w:hAnsi="Times New Roman" w:cs="Times New Roman"/>
          <w:b/>
          <w:lang w:val="uk-UA" w:eastAsia="en-US" w:bidi="ar-SA"/>
        </w:rPr>
        <w:t xml:space="preserve">3. </w:t>
      </w:r>
      <w:r w:rsidR="00470E43" w:rsidRPr="00050DD4">
        <w:rPr>
          <w:rFonts w:ascii="Times New Roman" w:hAnsi="Times New Roman" w:cs="Times New Roman"/>
          <w:b/>
          <w:lang w:val="uk-UA" w:eastAsia="en-US" w:bidi="ar-SA"/>
        </w:rPr>
        <w:t>Порядок та умови передачі природного газу</w:t>
      </w:r>
    </w:p>
    <w:p w14:paraId="06D9A69C" w14:textId="77777777" w:rsidR="00470E43" w:rsidRPr="00050DD4" w:rsidRDefault="00470E43" w:rsidP="00470E43">
      <w:pPr>
        <w:rPr>
          <w:rFonts w:ascii="Times New Roman" w:hAnsi="Times New Roman" w:cs="Times New Roman"/>
          <w:lang w:val="uk-UA" w:eastAsia="en-US" w:bidi="ar-SA"/>
        </w:rPr>
      </w:pPr>
    </w:p>
    <w:p w14:paraId="66D95269" w14:textId="67104D9B"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3.1. </w:t>
      </w:r>
      <w:r w:rsidR="00470E43" w:rsidRPr="00050DD4">
        <w:rPr>
          <w:rFonts w:ascii="Times New Roman" w:hAnsi="Times New Roman" w:cs="Times New Roman"/>
          <w:lang w:val="uk-UA" w:eastAsia="en-US" w:bidi="ar-SA"/>
        </w:rPr>
        <w:t>Постачальник передає Споживачу у загальному потоці природний газ у внутрішній точці виходу з газотранспортної системи.</w:t>
      </w:r>
    </w:p>
    <w:p w14:paraId="3A3B78A3" w14:textId="77777777" w:rsidR="00470E43" w:rsidRPr="00050DD4" w:rsidRDefault="00470E43"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168FCDAC" w14:textId="2A6EEC5E"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3.2. </w:t>
      </w:r>
      <w:r w:rsidR="00470E43" w:rsidRPr="00050DD4">
        <w:rPr>
          <w:rFonts w:ascii="Times New Roman" w:hAnsi="Times New Roman" w:cs="Times New Roman"/>
          <w:lang w:val="uk-UA" w:eastAsia="en-US" w:bidi="ar-S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25D20BC3" w14:textId="040F2E35" w:rsidR="00470E43" w:rsidRPr="00050DD4" w:rsidRDefault="00470E43" w:rsidP="00470E43">
      <w:pPr>
        <w:rPr>
          <w:rFonts w:ascii="Times New Roman" w:hAnsi="Times New Roman" w:cs="Times New Roman"/>
          <w:lang w:val="uk-UA" w:eastAsia="en-US" w:bidi="ar-SA"/>
        </w:rPr>
      </w:pPr>
      <w:r w:rsidRPr="00050DD4">
        <w:rPr>
          <w:rFonts w:ascii="Times New Roman" w:hAnsi="Times New Roman" w:cs="Times New Roman"/>
          <w:noProof/>
          <w:lang w:val="uk-UA" w:eastAsia="uk-UA" w:bidi="ar-SA"/>
        </w:rPr>
        <mc:AlternateContent>
          <mc:Choice Requires="wps">
            <w:drawing>
              <wp:anchor distT="0" distB="0" distL="114300" distR="114300" simplePos="0" relativeHeight="251660288" behindDoc="0" locked="0" layoutInCell="1" allowOverlap="1" wp14:anchorId="391A6667" wp14:editId="3183A72C">
                <wp:simplePos x="0" y="0"/>
                <wp:positionH relativeFrom="page">
                  <wp:posOffset>2620645</wp:posOffset>
                </wp:positionH>
                <wp:positionV relativeFrom="paragraph">
                  <wp:posOffset>628650</wp:posOffset>
                </wp:positionV>
                <wp:extent cx="40640" cy="8890"/>
                <wp:effectExtent l="1270" t="0" r="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8890"/>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316AB" id="Прямоугольник 4" o:spid="_x0000_s1026" style="position:absolute;margin-left:206.35pt;margin-top:49.5pt;width:3.2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" fillcolor="black" stroked="f" strokecolor="#3465a4">
                <v:stroke joinstyle="round"/>
                <w10:wrap anchorx="page"/>
              </v:rect>
            </w:pict>
          </mc:Fallback>
        </mc:AlternateContent>
      </w:r>
      <w:r w:rsidR="005C1B20" w:rsidRPr="00050DD4">
        <w:rPr>
          <w:rFonts w:ascii="Times New Roman" w:hAnsi="Times New Roman" w:cs="Times New Roman"/>
          <w:lang w:val="uk-UA" w:eastAsia="en-US" w:bidi="ar-SA"/>
        </w:rPr>
        <w:t xml:space="preserve">3.3. </w:t>
      </w:r>
      <w:r w:rsidRPr="00050DD4">
        <w:rPr>
          <w:rFonts w:ascii="Times New Roman" w:hAnsi="Times New Roman" w:cs="Times New Roman"/>
          <w:lang w:val="uk-UA" w:eastAsia="en-US" w:bidi="ar-S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061A0E3C" w14:textId="73685B9C"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lastRenderedPageBreak/>
        <w:t xml:space="preserve">3.4. </w:t>
      </w:r>
      <w:r w:rsidR="00470E43" w:rsidRPr="00050DD4">
        <w:rPr>
          <w:rFonts w:ascii="Times New Roman" w:hAnsi="Times New Roman" w:cs="Times New Roman"/>
          <w:lang w:val="uk-UA" w:eastAsia="en-US" w:bidi="ar-S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30A0D7D5" w14:textId="77777777" w:rsidR="00470E43" w:rsidRPr="00050DD4" w:rsidRDefault="00470E43"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2584DD86" w14:textId="29364FE1"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3.5. </w:t>
      </w:r>
      <w:r w:rsidR="00470E43" w:rsidRPr="00050DD4">
        <w:rPr>
          <w:rFonts w:ascii="Times New Roman" w:hAnsi="Times New Roman" w:cs="Times New Roman"/>
          <w:lang w:val="uk-UA" w:eastAsia="en-US" w:bidi="ar-S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75331AAB" w14:textId="4B07246A"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3.5.1. </w:t>
      </w:r>
      <w:r w:rsidR="00470E43" w:rsidRPr="00050DD4">
        <w:rPr>
          <w:rFonts w:ascii="Times New Roman" w:hAnsi="Times New Roman" w:cs="Times New Roman"/>
          <w:lang w:val="uk-UA" w:eastAsia="en-US" w:bidi="ar-S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00470E43" w:rsidRPr="00050DD4">
        <w:rPr>
          <w:rFonts w:ascii="Times New Roman" w:hAnsi="Times New Roman" w:cs="Times New Roman"/>
          <w:lang w:val="uk-UA" w:eastAsia="en-US" w:bidi="ar-SA"/>
        </w:rPr>
        <w:t>ами</w:t>
      </w:r>
      <w:proofErr w:type="spellEnd"/>
      <w:r w:rsidR="00470E43" w:rsidRPr="00050DD4">
        <w:rPr>
          <w:rFonts w:ascii="Times New Roman" w:hAnsi="Times New Roman" w:cs="Times New Roman"/>
          <w:lang w:val="uk-UA" w:eastAsia="en-US" w:bidi="ar-SA"/>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44930CC7" w14:textId="3CF9D71B"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 </w:t>
      </w:r>
      <w:r w:rsidR="00470E43" w:rsidRPr="00050DD4">
        <w:rPr>
          <w:rFonts w:ascii="Times New Roman" w:hAnsi="Times New Roman" w:cs="Times New Roman"/>
          <w:lang w:val="uk-UA" w:eastAsia="en-US" w:bidi="ar-S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585E1578" w14:textId="5C5D69EE"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3.5.3.</w:t>
      </w:r>
      <w:r w:rsidR="00470E43" w:rsidRPr="00050DD4">
        <w:rPr>
          <w:rFonts w:ascii="Times New Roman" w:hAnsi="Times New Roman" w:cs="Times New Roman"/>
          <w:lang w:val="uk-UA" w:eastAsia="en-US" w:bidi="ar-S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2C6A7B01" w14:textId="0A793D0E" w:rsidR="00470E43" w:rsidRPr="00050DD4" w:rsidRDefault="005C1B20"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 xml:space="preserve">3.5.4. </w:t>
      </w:r>
      <w:r w:rsidR="00470E43" w:rsidRPr="00050DD4">
        <w:rPr>
          <w:rFonts w:ascii="Times New Roman" w:hAnsi="Times New Roman" w:cs="Times New Roman"/>
          <w:lang w:val="uk-UA" w:eastAsia="en-US" w:bidi="ar-S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0BFDAA1C" w14:textId="77777777" w:rsidR="00470E43" w:rsidRPr="00470E43" w:rsidRDefault="00470E43" w:rsidP="00470E43">
      <w:pPr>
        <w:rPr>
          <w:rFonts w:ascii="Times New Roman" w:hAnsi="Times New Roman" w:cs="Times New Roman"/>
          <w:lang w:val="uk-UA" w:eastAsia="en-US" w:bidi="ar-SA"/>
        </w:rPr>
      </w:pPr>
      <w:r w:rsidRPr="00050DD4">
        <w:rPr>
          <w:rFonts w:ascii="Times New Roman" w:hAnsi="Times New Roman" w:cs="Times New Roman"/>
          <w:lang w:val="uk-UA" w:eastAsia="en-US" w:bidi="ar-S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bookmarkStart w:id="0" w:name="_GoBack"/>
      <w:bookmarkEnd w:id="0"/>
      <w:r w:rsidRPr="00470E43">
        <w:rPr>
          <w:rFonts w:ascii="Times New Roman" w:hAnsi="Times New Roman" w:cs="Times New Roman"/>
          <w:lang w:val="uk-UA" w:eastAsia="en-US" w:bidi="ar-SA"/>
        </w:rPr>
        <w:t xml:space="preserve"> </w:t>
      </w:r>
    </w:p>
    <w:p w14:paraId="1D73B85C" w14:textId="365A2FFD" w:rsidR="00470E43" w:rsidRPr="005C1B20" w:rsidRDefault="00470E43" w:rsidP="005C1B20">
      <w:pPr>
        <w:jc w:val="center"/>
        <w:rPr>
          <w:rFonts w:ascii="Times New Roman" w:hAnsi="Times New Roman" w:cs="Times New Roman"/>
          <w:b/>
          <w:lang w:val="ru-RU" w:eastAsia="en-US" w:bidi="ar-SA"/>
        </w:rPr>
      </w:pPr>
    </w:p>
    <w:p w14:paraId="7B746022" w14:textId="77777777" w:rsidR="00470E43" w:rsidRPr="005C1B20" w:rsidRDefault="00470E43" w:rsidP="005C1B20">
      <w:pPr>
        <w:jc w:val="center"/>
        <w:rPr>
          <w:rFonts w:ascii="Times New Roman" w:hAnsi="Times New Roman" w:cs="Times New Roman"/>
          <w:b/>
          <w:lang w:val="ru-RU" w:eastAsia="en-US" w:bidi="ar-SA"/>
        </w:rPr>
      </w:pPr>
      <w:r w:rsidRPr="005C1B20">
        <w:rPr>
          <w:rFonts w:ascii="Times New Roman" w:hAnsi="Times New Roman" w:cs="Times New Roman"/>
          <w:b/>
          <w:lang w:val="uk-UA" w:eastAsia="en-US" w:bidi="ar-SA"/>
        </w:rPr>
        <w:t>4. Ціна та вартість природного газу</w:t>
      </w:r>
    </w:p>
    <w:p w14:paraId="3A98F9D4" w14:textId="04639DB7" w:rsidR="00470E43" w:rsidRPr="00470E43" w:rsidRDefault="005C1B2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4.1. </w:t>
      </w:r>
      <w:r w:rsidR="00470E43" w:rsidRPr="00470E43">
        <w:rPr>
          <w:rFonts w:ascii="Times New Roman" w:hAnsi="Times New Roman" w:cs="Times New Roman"/>
          <w:lang w:val="uk-UA" w:eastAsia="en-US" w:bidi="ar-SA"/>
        </w:rPr>
        <w:t>Ціна та порядок зміни ціни на природний газ, який постачається за цим Договором, встановлюється наступним чином:</w:t>
      </w:r>
    </w:p>
    <w:p w14:paraId="19B50F10"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Ціна природного газу за 1000 куб. м газу без ПДВ - _______ грн., крім того податок на додану вартість за ставкою 20%,</w:t>
      </w:r>
    </w:p>
    <w:p w14:paraId="520F9282"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ціна природного газу за 1000 куб. м з ПДВ – _______ грн;</w:t>
      </w:r>
    </w:p>
    <w:p w14:paraId="3A7459D2"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 грн., крім того ПДВ 20% - _______ грн., всього з ПДВ – ____ грн. за 1000 куб. м.</w:t>
      </w:r>
    </w:p>
    <w:p w14:paraId="1CA6A9E7"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 грн.</w:t>
      </w:r>
    </w:p>
    <w:p w14:paraId="40D0C9E0" w14:textId="51F9F377" w:rsidR="00470E43" w:rsidRPr="00470E43" w:rsidRDefault="005C1B2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4.2. </w:t>
      </w:r>
      <w:r w:rsidR="00470E43" w:rsidRPr="00470E43">
        <w:rPr>
          <w:rFonts w:ascii="Times New Roman" w:hAnsi="Times New Roman" w:cs="Times New Roman"/>
          <w:lang w:val="uk-UA" w:eastAsia="en-US" w:bidi="ar-S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24DD70BE"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            4.3. Загальна вартість цього Договору на дату укладання становить</w:t>
      </w:r>
      <w:r w:rsidRPr="00470E43">
        <w:rPr>
          <w:rFonts w:ascii="Times New Roman" w:hAnsi="Times New Roman" w:cs="Times New Roman"/>
          <w:lang w:val="uk-UA" w:eastAsia="en-US" w:bidi="ar-SA"/>
        </w:rPr>
        <w:tab/>
      </w:r>
      <w:r w:rsidRPr="00470E43">
        <w:rPr>
          <w:rFonts w:ascii="Times New Roman" w:hAnsi="Times New Roman" w:cs="Times New Roman"/>
          <w:lang w:val="uk-UA" w:eastAsia="en-US" w:bidi="ar-SA"/>
        </w:rPr>
        <w:tab/>
        <w:t>грн, крім   того   ПДВ   -</w:t>
      </w:r>
      <w:r w:rsidRPr="00470E43">
        <w:rPr>
          <w:rFonts w:ascii="Times New Roman" w:hAnsi="Times New Roman" w:cs="Times New Roman"/>
          <w:lang w:val="uk-UA" w:eastAsia="en-US" w:bidi="ar-SA"/>
        </w:rPr>
        <w:tab/>
        <w:t xml:space="preserve">грн, разом   з   ПДВ   -     </w:t>
      </w:r>
      <w:r w:rsidRPr="00470E43">
        <w:rPr>
          <w:rFonts w:ascii="Times New Roman" w:hAnsi="Times New Roman" w:cs="Times New Roman"/>
          <w:lang w:val="uk-UA" w:eastAsia="en-US" w:bidi="ar-SA"/>
        </w:rPr>
        <w:tab/>
      </w:r>
      <w:r w:rsidRPr="00470E43">
        <w:rPr>
          <w:rFonts w:ascii="Times New Roman" w:hAnsi="Times New Roman" w:cs="Times New Roman"/>
          <w:lang w:val="uk-UA" w:eastAsia="en-US" w:bidi="ar-SA"/>
        </w:rPr>
        <w:tab/>
      </w:r>
      <w:r w:rsidRPr="00470E43">
        <w:rPr>
          <w:rFonts w:ascii="Times New Roman" w:hAnsi="Times New Roman" w:cs="Times New Roman"/>
          <w:lang w:val="uk-UA" w:eastAsia="en-US" w:bidi="ar-SA"/>
        </w:rPr>
        <w:tab/>
        <w:t xml:space="preserve"> (</w:t>
      </w:r>
      <w:r w:rsidRPr="00470E43">
        <w:rPr>
          <w:rFonts w:ascii="Times New Roman" w:hAnsi="Times New Roman" w:cs="Times New Roman"/>
          <w:lang w:val="uk-UA" w:eastAsia="en-US" w:bidi="ar-SA"/>
        </w:rPr>
        <w:tab/>
      </w:r>
      <w:r w:rsidRPr="00470E43">
        <w:rPr>
          <w:rFonts w:ascii="Times New Roman" w:hAnsi="Times New Roman" w:cs="Times New Roman"/>
          <w:lang w:val="uk-UA" w:eastAsia="en-US" w:bidi="ar-SA"/>
        </w:rPr>
        <w:tab/>
        <w:t>) грн.</w:t>
      </w:r>
    </w:p>
    <w:p w14:paraId="5E3ADEBF" w14:textId="77777777" w:rsidR="00470E43" w:rsidRPr="00470E43" w:rsidRDefault="00470E43" w:rsidP="00470E43">
      <w:pPr>
        <w:rPr>
          <w:rFonts w:ascii="Times New Roman" w:hAnsi="Times New Roman" w:cs="Times New Roman"/>
          <w:lang w:val="ru-RU" w:eastAsia="en-US" w:bidi="ar-SA"/>
        </w:rPr>
      </w:pPr>
    </w:p>
    <w:p w14:paraId="1380284C" w14:textId="7FD433E2" w:rsidR="00470E43" w:rsidRPr="005C1B20" w:rsidRDefault="005C1B20" w:rsidP="005C1B20">
      <w:pPr>
        <w:jc w:val="center"/>
        <w:rPr>
          <w:rFonts w:ascii="Times New Roman" w:hAnsi="Times New Roman" w:cs="Times New Roman"/>
          <w:b/>
          <w:lang w:val="ru-RU" w:eastAsia="en-US" w:bidi="ar-SA"/>
        </w:rPr>
      </w:pPr>
      <w:r>
        <w:rPr>
          <w:rFonts w:ascii="Times New Roman" w:hAnsi="Times New Roman" w:cs="Times New Roman"/>
          <w:b/>
          <w:lang w:val="uk-UA" w:eastAsia="en-US" w:bidi="ar-SA"/>
        </w:rPr>
        <w:lastRenderedPageBreak/>
        <w:t xml:space="preserve">5. </w:t>
      </w:r>
      <w:r w:rsidR="00470E43" w:rsidRPr="005C1B20">
        <w:rPr>
          <w:rFonts w:ascii="Times New Roman" w:hAnsi="Times New Roman" w:cs="Times New Roman"/>
          <w:b/>
          <w:lang w:val="uk-UA" w:eastAsia="en-US" w:bidi="ar-SA"/>
        </w:rPr>
        <w:t>Порядок та умови проведення розрахунків</w:t>
      </w:r>
    </w:p>
    <w:p w14:paraId="36969618" w14:textId="77777777" w:rsidR="00470E43" w:rsidRPr="00470E43" w:rsidRDefault="00470E43" w:rsidP="00470E43">
      <w:pPr>
        <w:rPr>
          <w:rFonts w:ascii="Times New Roman" w:hAnsi="Times New Roman" w:cs="Times New Roman"/>
          <w:lang w:val="ru-RU" w:eastAsia="en-US" w:bidi="ar-SA"/>
        </w:rPr>
      </w:pPr>
    </w:p>
    <w:p w14:paraId="4A08F02F"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ru-RU" w:eastAsia="en-US" w:bidi="ar-SA"/>
        </w:rPr>
        <w:t xml:space="preserve">5.1. </w:t>
      </w:r>
      <w:r w:rsidRPr="00470E43">
        <w:rPr>
          <w:rFonts w:ascii="Times New Roman" w:hAnsi="Times New Roman" w:cs="Times New Roman"/>
          <w:lang w:val="uk-UA" w:eastAsia="en-US" w:bidi="ar-SA"/>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53F31044"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- 70 %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2EC3EEB3"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2DA91561"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4AA60799" w14:textId="1A2D37F8" w:rsidR="00470E43" w:rsidRPr="00470E43" w:rsidRDefault="005C1B2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5.2. </w:t>
      </w:r>
      <w:r w:rsidR="00470E43" w:rsidRPr="00470E43">
        <w:rPr>
          <w:rFonts w:ascii="Times New Roman" w:hAnsi="Times New Roman" w:cs="Times New Roman"/>
          <w:lang w:val="uk-UA" w:eastAsia="en-US" w:bidi="ar-S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5E7E5EDC" w14:textId="72AA0405" w:rsidR="00470E43" w:rsidRPr="00470E43" w:rsidRDefault="005C1B2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5.3. </w:t>
      </w:r>
      <w:r w:rsidR="00470E43" w:rsidRPr="00470E43">
        <w:rPr>
          <w:rFonts w:ascii="Times New Roman" w:hAnsi="Times New Roman" w:cs="Times New Roman"/>
          <w:lang w:val="uk-UA" w:eastAsia="en-US" w:bidi="ar-S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109F570"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Споживач зобов'язаний своєчасно та в повному обсязі розрахуватися за поставлений природний газ відповідно до пункту 5.1 цього Договору.</w:t>
      </w:r>
    </w:p>
    <w:p w14:paraId="6619A985" w14:textId="77777777" w:rsidR="00470E43" w:rsidRPr="00470E43" w:rsidRDefault="00470E43" w:rsidP="00470E43">
      <w:pPr>
        <w:rPr>
          <w:rFonts w:ascii="Times New Roman" w:hAnsi="Times New Roman" w:cs="Times New Roman"/>
          <w:lang w:val="ru-RU" w:eastAsia="en-US" w:bidi="ar-SA"/>
        </w:rPr>
      </w:pPr>
      <w:r w:rsidRPr="00470E43">
        <w:rPr>
          <w:rFonts w:ascii="Times New Roman" w:hAnsi="Times New Roman" w:cs="Times New Roman"/>
          <w:lang w:val="uk-UA" w:eastAsia="en-US" w:bidi="ar-S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0189395F" w14:textId="2760AEBF" w:rsidR="00470E43" w:rsidRPr="00470E43" w:rsidRDefault="005C1B2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5.4. </w:t>
      </w:r>
      <w:r w:rsidR="00470E43" w:rsidRPr="00470E43">
        <w:rPr>
          <w:rFonts w:ascii="Times New Roman" w:hAnsi="Times New Roman" w:cs="Times New Roman"/>
          <w:lang w:val="uk-UA" w:eastAsia="en-US" w:bidi="ar-S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86AB420"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у першу чергу відшкодовуються витрати Постачальника, пов'язані з одержанням виконання;</w:t>
      </w:r>
    </w:p>
    <w:p w14:paraId="008CF577"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у другу - сплачуються інфляційні нарахування, відсотки річних, пені, штрафи;</w:t>
      </w:r>
    </w:p>
    <w:p w14:paraId="3AB179EF"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459FA1A6" w14:textId="28B6AB8C" w:rsidR="00470E43" w:rsidRPr="00470E43" w:rsidRDefault="005C1B2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5.5. </w:t>
      </w:r>
      <w:r w:rsidR="00470E43" w:rsidRPr="00470E43">
        <w:rPr>
          <w:rFonts w:ascii="Times New Roman" w:hAnsi="Times New Roman" w:cs="Times New Roman"/>
          <w:lang w:val="uk-UA" w:eastAsia="en-US" w:bidi="ar-S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18094682" w14:textId="77777777" w:rsidR="00470E43" w:rsidRPr="00470E43" w:rsidRDefault="00470E43" w:rsidP="00470E43">
      <w:pPr>
        <w:rPr>
          <w:rFonts w:ascii="Times New Roman" w:hAnsi="Times New Roman" w:cs="Times New Roman"/>
          <w:lang w:val="uk-UA" w:eastAsia="en-US" w:bidi="ar-SA"/>
        </w:rPr>
      </w:pPr>
    </w:p>
    <w:p w14:paraId="36E29D9A" w14:textId="77777777" w:rsidR="00470E43" w:rsidRPr="005C1B20" w:rsidRDefault="00470E43" w:rsidP="005C1B20">
      <w:pPr>
        <w:jc w:val="center"/>
        <w:rPr>
          <w:rFonts w:ascii="Times New Roman" w:hAnsi="Times New Roman" w:cs="Times New Roman"/>
          <w:b/>
          <w:lang w:val="uk-UA" w:eastAsia="en-US" w:bidi="ar-SA"/>
        </w:rPr>
      </w:pPr>
      <w:r w:rsidRPr="005C1B20">
        <w:rPr>
          <w:rFonts w:ascii="Times New Roman" w:hAnsi="Times New Roman" w:cs="Times New Roman"/>
          <w:b/>
          <w:lang w:val="uk-UA" w:eastAsia="en-US" w:bidi="ar-SA"/>
        </w:rPr>
        <w:t>6. Права та обов'язки сторін</w:t>
      </w:r>
    </w:p>
    <w:p w14:paraId="2EC4F583" w14:textId="7C1E5927" w:rsidR="00470E43" w:rsidRPr="00470E43" w:rsidRDefault="005C1B2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6.1. </w:t>
      </w:r>
      <w:r w:rsidR="00470E43" w:rsidRPr="00470E43">
        <w:rPr>
          <w:rFonts w:ascii="Times New Roman" w:hAnsi="Times New Roman" w:cs="Times New Roman"/>
          <w:lang w:val="uk-UA" w:eastAsia="en-US" w:bidi="ar-SA"/>
        </w:rPr>
        <w:t>Споживач має право:</w:t>
      </w:r>
    </w:p>
    <w:p w14:paraId="550B70E4"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використовувати (відбирати) природний газ відповідно до умов цього Договору;</w:t>
      </w:r>
    </w:p>
    <w:p w14:paraId="32F6AD8D"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C6CC214"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35E5A86"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45C397AD" w14:textId="29812D2B" w:rsidR="00470E43" w:rsidRPr="00470E43" w:rsidRDefault="005C1B20" w:rsidP="00470E43">
      <w:pPr>
        <w:rPr>
          <w:rFonts w:ascii="Times New Roman" w:hAnsi="Times New Roman" w:cs="Times New Roman"/>
          <w:lang w:val="uk-UA" w:eastAsia="en-US" w:bidi="ar-SA"/>
        </w:rPr>
      </w:pPr>
      <w:r>
        <w:rPr>
          <w:rFonts w:ascii="Times New Roman" w:hAnsi="Times New Roman" w:cs="Times New Roman"/>
          <w:lang w:val="uk-UA" w:eastAsia="en-US" w:bidi="ar-SA"/>
        </w:rPr>
        <w:lastRenderedPageBreak/>
        <w:t xml:space="preserve">6.2. </w:t>
      </w:r>
      <w:r w:rsidR="00470E43" w:rsidRPr="00470E43">
        <w:rPr>
          <w:rFonts w:ascii="Times New Roman" w:hAnsi="Times New Roman" w:cs="Times New Roman"/>
          <w:lang w:val="uk-UA" w:eastAsia="en-US" w:bidi="ar-SA"/>
        </w:rPr>
        <w:t>Споживач зобов'язаний:</w:t>
      </w:r>
    </w:p>
    <w:p w14:paraId="7B9EAF3F"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мати діючий (діючі) договір/договори на розподіл природного газу з оператором(</w:t>
      </w:r>
      <w:proofErr w:type="spellStart"/>
      <w:r w:rsidRPr="00470E43">
        <w:rPr>
          <w:rFonts w:ascii="Times New Roman" w:hAnsi="Times New Roman" w:cs="Times New Roman"/>
          <w:lang w:val="uk-UA" w:eastAsia="en-US" w:bidi="ar-SA"/>
        </w:rPr>
        <w:t>ами</w:t>
      </w:r>
      <w:proofErr w:type="spellEnd"/>
      <w:r w:rsidRPr="00470E43">
        <w:rPr>
          <w:rFonts w:ascii="Times New Roman" w:hAnsi="Times New Roman" w:cs="Times New Roman"/>
          <w:lang w:val="uk-UA" w:eastAsia="en-US" w:bidi="ar-S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11B5F734"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CD94E5A"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самостійно припиняти (обмежувати) використання природного газу в разі:</w:t>
      </w:r>
    </w:p>
    <w:p w14:paraId="079F789D"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порушення строків оплати за договором про постачання природного газу;</w:t>
      </w:r>
    </w:p>
    <w:p w14:paraId="0BE2CF11"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перевищення обсягів використання газу, зазначених в пункті 2.1 цього Договору, без їх коригування додатковою угодою;</w:t>
      </w:r>
    </w:p>
    <w:p w14:paraId="172E8337" w14:textId="77777777" w:rsidR="00470E43" w:rsidRPr="00470E43" w:rsidRDefault="00470E43" w:rsidP="00470E43">
      <w:pPr>
        <w:rPr>
          <w:rFonts w:ascii="Times New Roman" w:hAnsi="Times New Roman" w:cs="Times New Roman"/>
          <w:lang w:val="uk-UA" w:eastAsia="en-US" w:bidi="ar-SA"/>
        </w:rPr>
      </w:pPr>
      <w:proofErr w:type="spellStart"/>
      <w:r w:rsidRPr="00470E43">
        <w:rPr>
          <w:rFonts w:ascii="Times New Roman" w:hAnsi="Times New Roman" w:cs="Times New Roman"/>
          <w:lang w:val="uk-UA" w:eastAsia="en-US" w:bidi="ar-SA"/>
        </w:rPr>
        <w:t>невключення</w:t>
      </w:r>
      <w:proofErr w:type="spellEnd"/>
      <w:r w:rsidRPr="00470E43">
        <w:rPr>
          <w:rFonts w:ascii="Times New Roman" w:hAnsi="Times New Roman" w:cs="Times New Roman"/>
          <w:lang w:val="uk-UA" w:eastAsia="en-US" w:bidi="ar-SA"/>
        </w:rPr>
        <w:t>/виключення Споживача до/з Реєстру споживачів Постачальника в інформаційній платформі Оператора ГТС;</w:t>
      </w:r>
    </w:p>
    <w:p w14:paraId="6E6C85C2"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інших випадках, передбачених цим Договором та законодавством;</w:t>
      </w:r>
    </w:p>
    <w:p w14:paraId="545446D5"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402E2DD3"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компенсувати Постачальнику вартість послуг на відключення газопостачання Споживачу;</w:t>
      </w:r>
    </w:p>
    <w:p w14:paraId="46A0C654" w14:textId="45B13127" w:rsidR="00470E43" w:rsidRPr="00470E43" w:rsidRDefault="005C1B2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6.3. </w:t>
      </w:r>
      <w:r w:rsidR="00470E43" w:rsidRPr="00470E43">
        <w:rPr>
          <w:rFonts w:ascii="Times New Roman" w:hAnsi="Times New Roman" w:cs="Times New Roman"/>
          <w:lang w:val="uk-UA" w:eastAsia="en-US" w:bidi="ar-SA"/>
        </w:rPr>
        <w:t>Постачальник має право:</w:t>
      </w:r>
    </w:p>
    <w:p w14:paraId="20E553B8"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ініціювати заходи з припинення (обмеження) постачання природного газу Споживачеві в разі:</w:t>
      </w:r>
    </w:p>
    <w:p w14:paraId="18C96D19"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невиконання Споживачем пунктів 5.1 та 8.4. цього Договору;</w:t>
      </w:r>
    </w:p>
    <w:p w14:paraId="026B14DA"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відмови Споживача від підписання акту приймання-передачі без відповідного письмового обґрунтування.</w:t>
      </w:r>
    </w:p>
    <w:p w14:paraId="610BAE95"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Газопостачання</w:t>
      </w:r>
      <w:r w:rsidRPr="00470E43">
        <w:rPr>
          <w:rFonts w:ascii="Times New Roman" w:hAnsi="Times New Roman" w:cs="Times New Roman"/>
          <w:lang w:val="uk-UA" w:eastAsia="en-US" w:bidi="ar-SA"/>
        </w:rPr>
        <w:tab/>
        <w:t>Споживачу</w:t>
      </w:r>
      <w:r w:rsidRPr="00470E43">
        <w:rPr>
          <w:rFonts w:ascii="Times New Roman" w:hAnsi="Times New Roman" w:cs="Times New Roman"/>
          <w:lang w:val="uk-UA" w:eastAsia="en-US" w:bidi="ar-SA"/>
        </w:rPr>
        <w:tab/>
        <w:t>може</w:t>
      </w:r>
      <w:r w:rsidRPr="00470E43">
        <w:rPr>
          <w:rFonts w:ascii="Times New Roman" w:hAnsi="Times New Roman" w:cs="Times New Roman"/>
          <w:lang w:val="uk-UA" w:eastAsia="en-US" w:bidi="ar-SA"/>
        </w:rPr>
        <w:tab/>
        <w:t>бути</w:t>
      </w:r>
      <w:r w:rsidRPr="00470E43">
        <w:rPr>
          <w:rFonts w:ascii="Times New Roman" w:hAnsi="Times New Roman" w:cs="Times New Roman"/>
          <w:lang w:val="uk-UA" w:eastAsia="en-US" w:bidi="ar-SA"/>
        </w:rPr>
        <w:tab/>
        <w:t>припинено</w:t>
      </w:r>
      <w:r w:rsidRPr="00470E43">
        <w:rPr>
          <w:rFonts w:ascii="Times New Roman" w:hAnsi="Times New Roman" w:cs="Times New Roman"/>
          <w:lang w:val="uk-UA" w:eastAsia="en-US" w:bidi="ar-SA"/>
        </w:rPr>
        <w:tab/>
        <w:t>в</w:t>
      </w:r>
      <w:r w:rsidRPr="00470E43">
        <w:rPr>
          <w:rFonts w:ascii="Times New Roman" w:hAnsi="Times New Roman" w:cs="Times New Roman"/>
          <w:lang w:val="uk-UA" w:eastAsia="en-US" w:bidi="ar-SA"/>
        </w:rPr>
        <w:tab/>
        <w:t>інших</w:t>
      </w:r>
      <w:r w:rsidRPr="00470E43">
        <w:rPr>
          <w:rFonts w:ascii="Times New Roman" w:hAnsi="Times New Roman" w:cs="Times New Roman"/>
          <w:lang w:val="uk-UA" w:eastAsia="en-US" w:bidi="ar-SA"/>
        </w:rPr>
        <w:tab/>
        <w:t>випадках, передбачених чинним законодавством України;</w:t>
      </w:r>
    </w:p>
    <w:p w14:paraId="18357D99"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7201D8A"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061A1180"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отримати оплату за переданий за цим Договором природний газ в розмірі та в строки, визначені цим Договором.</w:t>
      </w:r>
    </w:p>
    <w:p w14:paraId="311E113A" w14:textId="1F43A104" w:rsidR="00470E43" w:rsidRPr="00470E43" w:rsidRDefault="005C1B2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6.4. </w:t>
      </w:r>
      <w:r w:rsidR="00470E43" w:rsidRPr="00470E43">
        <w:rPr>
          <w:rFonts w:ascii="Times New Roman" w:hAnsi="Times New Roman" w:cs="Times New Roman"/>
          <w:lang w:val="uk-UA" w:eastAsia="en-US" w:bidi="ar-SA"/>
        </w:rPr>
        <w:t>Постачальник зобов'язаний:</w:t>
      </w:r>
    </w:p>
    <w:p w14:paraId="69879A9C"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виконувати умови цього Договору;</w:t>
      </w:r>
    </w:p>
    <w:p w14:paraId="124349E3"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забезпечувати відповідно до вимог Кодексу ГТС своєчасну реєстрацію Споживача у Реєстрі при дотриманні Споживачем умов цього Договору;</w:t>
      </w:r>
    </w:p>
    <w:p w14:paraId="3A763C91"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3)повідомити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4FE5BDE"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0D1741A6" w14:textId="77777777" w:rsidR="00470E43" w:rsidRPr="00470E43" w:rsidRDefault="00470E43" w:rsidP="00470E43">
      <w:pPr>
        <w:rPr>
          <w:rFonts w:ascii="Times New Roman" w:hAnsi="Times New Roman" w:cs="Times New Roman"/>
          <w:lang w:val="ru-RU" w:eastAsia="en-US" w:bidi="ar-SA"/>
        </w:rPr>
      </w:pPr>
      <w:r w:rsidRPr="00470E43">
        <w:rPr>
          <w:rFonts w:ascii="Times New Roman" w:hAnsi="Times New Roman" w:cs="Times New Roman"/>
          <w:lang w:val="uk-UA" w:eastAsia="en-US" w:bidi="ar-SA"/>
        </w:rPr>
        <w:t>5) виконувати інші обов'язки, передбачені Правилами постачання природного газу та чинним законодавством України.</w:t>
      </w:r>
    </w:p>
    <w:p w14:paraId="503E234B" w14:textId="77777777" w:rsidR="00470E43" w:rsidRPr="005C1B20" w:rsidRDefault="00470E43" w:rsidP="005C1B20">
      <w:pPr>
        <w:jc w:val="center"/>
        <w:rPr>
          <w:rFonts w:ascii="Times New Roman" w:hAnsi="Times New Roman" w:cs="Times New Roman"/>
          <w:b/>
          <w:lang w:val="ru-RU" w:eastAsia="en-US" w:bidi="ar-SA"/>
        </w:rPr>
      </w:pPr>
    </w:p>
    <w:p w14:paraId="55925AC3" w14:textId="77777777" w:rsidR="005C1B20" w:rsidRDefault="005C1B20" w:rsidP="005C1B20">
      <w:pPr>
        <w:jc w:val="center"/>
        <w:rPr>
          <w:rFonts w:ascii="Times New Roman" w:hAnsi="Times New Roman" w:cs="Times New Roman"/>
          <w:b/>
          <w:lang w:val="uk-UA" w:eastAsia="en-US" w:bidi="ar-SA"/>
        </w:rPr>
      </w:pPr>
    </w:p>
    <w:p w14:paraId="7ADCD19A" w14:textId="37300096" w:rsidR="00470E43" w:rsidRPr="005C1B20" w:rsidRDefault="005C1B20" w:rsidP="005C1B20">
      <w:pPr>
        <w:jc w:val="center"/>
        <w:rPr>
          <w:rFonts w:ascii="Times New Roman" w:hAnsi="Times New Roman" w:cs="Times New Roman"/>
          <w:b/>
          <w:lang w:val="uk-UA" w:eastAsia="en-US" w:bidi="ar-SA"/>
        </w:rPr>
      </w:pPr>
      <w:r>
        <w:rPr>
          <w:rFonts w:ascii="Times New Roman" w:hAnsi="Times New Roman" w:cs="Times New Roman"/>
          <w:b/>
          <w:lang w:val="uk-UA" w:eastAsia="en-US" w:bidi="ar-SA"/>
        </w:rPr>
        <w:t xml:space="preserve">7. </w:t>
      </w:r>
      <w:r w:rsidR="00470E43" w:rsidRPr="005C1B20">
        <w:rPr>
          <w:rFonts w:ascii="Times New Roman" w:hAnsi="Times New Roman" w:cs="Times New Roman"/>
          <w:b/>
          <w:lang w:val="uk-UA" w:eastAsia="en-US" w:bidi="ar-SA"/>
        </w:rPr>
        <w:t>Відповідальність сторін</w:t>
      </w:r>
    </w:p>
    <w:p w14:paraId="04620D97" w14:textId="0729E17E" w:rsidR="00470E43" w:rsidRPr="00470E43" w:rsidRDefault="005C1B2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7.1. </w:t>
      </w:r>
      <w:r w:rsidR="00470E43" w:rsidRPr="00470E43">
        <w:rPr>
          <w:rFonts w:ascii="Times New Roman" w:hAnsi="Times New Roman" w:cs="Times New Roman"/>
          <w:lang w:val="uk-UA" w:eastAsia="en-US" w:bidi="ar-S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40B00B15" w14:textId="0657AB38" w:rsidR="00470E43" w:rsidRPr="00470E43" w:rsidRDefault="00FA7E5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7.2. </w:t>
      </w:r>
      <w:r w:rsidR="00470E43" w:rsidRPr="00470E43">
        <w:rPr>
          <w:rFonts w:ascii="Times New Roman" w:hAnsi="Times New Roman" w:cs="Times New Roman"/>
          <w:lang w:val="uk-UA" w:eastAsia="en-US" w:bidi="ar-SA"/>
        </w:rPr>
        <w:t xml:space="preserve">У разі прострочення Споживачем строків остаточного розрахунку згідно пункту 5.1 та/або </w:t>
      </w:r>
      <w:r w:rsidR="00470E43" w:rsidRPr="00470E43">
        <w:rPr>
          <w:rFonts w:ascii="Times New Roman" w:hAnsi="Times New Roman" w:cs="Times New Roman"/>
          <w:lang w:val="uk-UA" w:eastAsia="en-US" w:bidi="ar-SA"/>
        </w:rPr>
        <w:lastRenderedPageBreak/>
        <w:t>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3CA60B6E" w14:textId="4B2CA944" w:rsidR="00470E43" w:rsidRPr="00470E43" w:rsidRDefault="00FA7E5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7.3. </w:t>
      </w:r>
      <w:r w:rsidR="00470E43" w:rsidRPr="00470E43">
        <w:rPr>
          <w:rFonts w:ascii="Times New Roman" w:hAnsi="Times New Roman" w:cs="Times New Roman"/>
          <w:lang w:val="uk-UA" w:eastAsia="en-US" w:bidi="ar-SA"/>
        </w:rPr>
        <w:t>Постачальник не відповідає за підтримання належного тиску на газорозподільних станціях.</w:t>
      </w:r>
    </w:p>
    <w:p w14:paraId="49115CE4" w14:textId="01DA1B52" w:rsidR="00470E43" w:rsidRPr="00470E43" w:rsidRDefault="00FA7E5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7.4. </w:t>
      </w:r>
      <w:r w:rsidR="00470E43" w:rsidRPr="00470E43">
        <w:rPr>
          <w:rFonts w:ascii="Times New Roman" w:hAnsi="Times New Roman" w:cs="Times New Roman"/>
          <w:lang w:val="uk-UA" w:eastAsia="en-US" w:bidi="ar-S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3A25802E" w14:textId="082F67B1" w:rsidR="00470E43" w:rsidRPr="00470E43" w:rsidRDefault="00FA7E5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7.5. </w:t>
      </w:r>
      <w:r w:rsidR="00470E43" w:rsidRPr="00470E43">
        <w:rPr>
          <w:rFonts w:ascii="Times New Roman" w:hAnsi="Times New Roman" w:cs="Times New Roman"/>
          <w:lang w:val="uk-UA" w:eastAsia="en-US" w:bidi="ar-S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00470E43" w:rsidRPr="00470E43">
        <w:rPr>
          <w:rFonts w:ascii="Times New Roman" w:hAnsi="Times New Roman" w:cs="Times New Roman"/>
          <w:lang w:val="uk-UA" w:eastAsia="en-US" w:bidi="ar-SA"/>
        </w:rPr>
        <w:t>п.п</w:t>
      </w:r>
      <w:proofErr w:type="spellEnd"/>
      <w:r w:rsidR="00470E43" w:rsidRPr="00470E43">
        <w:rPr>
          <w:rFonts w:ascii="Times New Roman" w:hAnsi="Times New Roman" w:cs="Times New Roman"/>
          <w:lang w:val="uk-UA" w:eastAsia="en-US" w:bidi="ar-SA"/>
        </w:rPr>
        <w:t>. 13.5 та 13.6 цього Договору.</w:t>
      </w:r>
    </w:p>
    <w:p w14:paraId="4BB32706"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         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32ECE181" w14:textId="77777777" w:rsidR="00470E43" w:rsidRPr="00470E43" w:rsidRDefault="00470E43" w:rsidP="00470E43">
      <w:pPr>
        <w:rPr>
          <w:rFonts w:ascii="Times New Roman" w:hAnsi="Times New Roman" w:cs="Times New Roman"/>
          <w:lang w:val="ru-RU" w:eastAsia="en-US" w:bidi="ar-SA"/>
        </w:rPr>
      </w:pPr>
    </w:p>
    <w:p w14:paraId="4493E0EA" w14:textId="77777777" w:rsidR="00470E43" w:rsidRPr="00FA7E50" w:rsidRDefault="00470E43" w:rsidP="00FA7E50">
      <w:pPr>
        <w:jc w:val="center"/>
        <w:rPr>
          <w:rFonts w:ascii="Times New Roman" w:hAnsi="Times New Roman" w:cs="Times New Roman"/>
          <w:b/>
          <w:lang w:val="uk-UA" w:eastAsia="en-US" w:bidi="ar-SA"/>
        </w:rPr>
      </w:pPr>
      <w:r w:rsidRPr="00FA7E50">
        <w:rPr>
          <w:rFonts w:ascii="Times New Roman" w:hAnsi="Times New Roman" w:cs="Times New Roman"/>
          <w:b/>
          <w:lang w:val="uk-UA" w:eastAsia="en-US" w:bidi="ar-SA"/>
        </w:rPr>
        <w:t>8. Порядок припинення(обмеження) та відновлення газопостачання.</w:t>
      </w:r>
    </w:p>
    <w:p w14:paraId="78283CAF"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3AACF0F2"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17A458FF"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Газопостачання припиняється Постачальником з дати, зазначеної в Повідомленні.</w:t>
      </w:r>
    </w:p>
    <w:p w14:paraId="16F6E364"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Споживач не має права вимагати від Постачальника відшкодування збитків за </w:t>
      </w:r>
      <w:proofErr w:type="spellStart"/>
      <w:r w:rsidRPr="00470E43">
        <w:rPr>
          <w:rFonts w:ascii="Times New Roman" w:hAnsi="Times New Roman" w:cs="Times New Roman"/>
          <w:lang w:val="uk-UA" w:eastAsia="en-US" w:bidi="ar-SA"/>
        </w:rPr>
        <w:t>невключення</w:t>
      </w:r>
      <w:proofErr w:type="spellEnd"/>
      <w:r w:rsidRPr="00470E43">
        <w:rPr>
          <w:rFonts w:ascii="Times New Roman" w:hAnsi="Times New Roman" w:cs="Times New Roman"/>
          <w:lang w:val="uk-UA" w:eastAsia="en-US" w:bidi="ar-SA"/>
        </w:rPr>
        <w:t xml:space="preserve"> його до Реєстру внаслідок невиконання Споживачем умов цього Договору.</w:t>
      </w:r>
    </w:p>
    <w:p w14:paraId="187E2203"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Постачальник не припиняє постачання Споживачу у випадках:</w:t>
      </w:r>
    </w:p>
    <w:p w14:paraId="39EB86C9"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прийняття рішення учасника Постачальника щодо продовження постачання природного газу Споживачу;</w:t>
      </w:r>
    </w:p>
    <w:p w14:paraId="1B9EA19E"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2FAAE0A6" w14:textId="3CC9D79A" w:rsidR="00470E43" w:rsidRPr="00470E43" w:rsidRDefault="00FA7E5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8.2. </w:t>
      </w:r>
      <w:r w:rsidR="00470E43" w:rsidRPr="00470E43">
        <w:rPr>
          <w:rFonts w:ascii="Times New Roman" w:hAnsi="Times New Roman" w:cs="Times New Roman"/>
          <w:lang w:val="uk-UA" w:eastAsia="en-US" w:bidi="ar-S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49790743" w14:textId="0AE84396" w:rsidR="00470E43" w:rsidRPr="00470E43" w:rsidRDefault="00FA7E5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8.3. </w:t>
      </w:r>
      <w:r w:rsidR="00470E43" w:rsidRPr="00470E43">
        <w:rPr>
          <w:rFonts w:ascii="Times New Roman" w:hAnsi="Times New Roman" w:cs="Times New Roman"/>
          <w:lang w:val="uk-UA" w:eastAsia="en-US" w:bidi="ar-SA"/>
        </w:rPr>
        <w:t>Фізичне припинення постачання природного газу за цим Договором здійснює(</w:t>
      </w:r>
      <w:proofErr w:type="spellStart"/>
      <w:r w:rsidR="00470E43" w:rsidRPr="00470E43">
        <w:rPr>
          <w:rFonts w:ascii="Times New Roman" w:hAnsi="Times New Roman" w:cs="Times New Roman"/>
          <w:lang w:val="uk-UA" w:eastAsia="en-US" w:bidi="ar-SA"/>
        </w:rPr>
        <w:t>ють</w:t>
      </w:r>
      <w:proofErr w:type="spellEnd"/>
      <w:r w:rsidR="00470E43" w:rsidRPr="00470E43">
        <w:rPr>
          <w:rFonts w:ascii="Times New Roman" w:hAnsi="Times New Roman" w:cs="Times New Roman"/>
          <w:lang w:val="uk-UA" w:eastAsia="en-US" w:bidi="ar-S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43186FB4" w14:textId="6BD2E1AE" w:rsidR="00470E43" w:rsidRPr="00470E43" w:rsidRDefault="00FA7E50" w:rsidP="00470E43">
      <w:pPr>
        <w:rPr>
          <w:rFonts w:ascii="Times New Roman" w:hAnsi="Times New Roman" w:cs="Times New Roman"/>
          <w:lang w:val="uk-UA" w:eastAsia="en-US" w:bidi="ar-SA"/>
        </w:rPr>
      </w:pPr>
      <w:r>
        <w:rPr>
          <w:rFonts w:ascii="Times New Roman" w:hAnsi="Times New Roman" w:cs="Times New Roman"/>
          <w:lang w:val="uk-UA" w:eastAsia="en-US" w:bidi="ar-SA"/>
        </w:rPr>
        <w:t xml:space="preserve">8.4. </w:t>
      </w:r>
      <w:r w:rsidR="00470E43" w:rsidRPr="00470E43">
        <w:rPr>
          <w:rFonts w:ascii="Times New Roman" w:hAnsi="Times New Roman" w:cs="Times New Roman"/>
          <w:lang w:val="uk-UA" w:eastAsia="en-US" w:bidi="ar-SA"/>
        </w:rPr>
        <w:t>Компенсація Постачальнику вартості послуг з припинення (обмеження) газопостачання здійснюється Споживачем в такому порядку:</w:t>
      </w:r>
    </w:p>
    <w:p w14:paraId="1B82287B"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6B57B339"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1E8388EC"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w:t>
      </w:r>
      <w:r w:rsidRPr="00470E43">
        <w:rPr>
          <w:rFonts w:ascii="Times New Roman" w:hAnsi="Times New Roman" w:cs="Times New Roman"/>
          <w:lang w:val="uk-UA" w:eastAsia="en-US" w:bidi="ar-SA"/>
        </w:rPr>
        <w:lastRenderedPageBreak/>
        <w:t>відповідальність на загальних умовах, визначених цим Договором та чинним законодавством України.</w:t>
      </w:r>
    </w:p>
    <w:p w14:paraId="372878E9" w14:textId="77777777" w:rsidR="00470E43" w:rsidRPr="00FA7E50" w:rsidRDefault="00470E43" w:rsidP="00FA7E50">
      <w:pPr>
        <w:jc w:val="center"/>
        <w:rPr>
          <w:rFonts w:ascii="Times New Roman" w:hAnsi="Times New Roman" w:cs="Times New Roman"/>
          <w:b/>
          <w:lang w:val="uk-UA" w:eastAsia="en-US" w:bidi="ar-SA"/>
        </w:rPr>
      </w:pPr>
      <w:r w:rsidRPr="00FA7E50">
        <w:rPr>
          <w:rFonts w:ascii="Times New Roman" w:hAnsi="Times New Roman" w:cs="Times New Roman"/>
          <w:b/>
          <w:lang w:val="uk-UA" w:eastAsia="en-US" w:bidi="ar-SA"/>
        </w:rPr>
        <w:t>9. Порядок зміни постачальника</w:t>
      </w:r>
    </w:p>
    <w:p w14:paraId="26B35ECF"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4A48EEB6" w14:textId="77777777" w:rsidR="00470E43" w:rsidRPr="00470E43" w:rsidRDefault="00470E43" w:rsidP="00470E43">
      <w:pPr>
        <w:rPr>
          <w:rFonts w:ascii="Times New Roman" w:hAnsi="Times New Roman" w:cs="Times New Roman"/>
          <w:lang w:val="ru-RU" w:eastAsia="en-US" w:bidi="ar-SA"/>
        </w:rPr>
      </w:pPr>
      <w:r w:rsidRPr="00470E43">
        <w:rPr>
          <w:rFonts w:ascii="Times New Roman" w:hAnsi="Times New Roman" w:cs="Times New Roman"/>
          <w:lang w:val="uk-UA" w:eastAsia="en-US" w:bidi="ar-S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підписати з Постачальником угоду про розірвання цього Договору з першого дня місяця, наступного за розрахунковим періодом.</w:t>
      </w:r>
    </w:p>
    <w:p w14:paraId="6AFA88D7"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9.3.Угода про розірвання договору надається Споживачем Постачальнику в строк не пізніше ніж за 20 діб до припинення газопостачання.</w:t>
      </w:r>
    </w:p>
    <w:p w14:paraId="2860A04F" w14:textId="77777777" w:rsidR="00470E43" w:rsidRPr="00FA7E50" w:rsidRDefault="00470E43" w:rsidP="00FA7E50">
      <w:pPr>
        <w:jc w:val="center"/>
        <w:rPr>
          <w:rFonts w:ascii="Times New Roman" w:hAnsi="Times New Roman" w:cs="Times New Roman"/>
          <w:b/>
          <w:lang w:val="uk-UA" w:eastAsia="en-US" w:bidi="ar-SA"/>
        </w:rPr>
      </w:pPr>
      <w:r w:rsidRPr="00FA7E50">
        <w:rPr>
          <w:rFonts w:ascii="Times New Roman" w:hAnsi="Times New Roman" w:cs="Times New Roman"/>
          <w:b/>
          <w:lang w:val="uk-UA" w:eastAsia="en-US" w:bidi="ar-SA"/>
        </w:rPr>
        <w:t>10. Форс-мажор</w:t>
      </w:r>
    </w:p>
    <w:p w14:paraId="1DF2C873"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06009DC7"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10.2. Строк виконання зобов'язань відкладається на строк дії форс-мажорних обставин.</w:t>
      </w:r>
    </w:p>
    <w:p w14:paraId="60B17F08"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4634866"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10.4. Настання форс-мажорних обставин підтверджується в порядку, встановленому чинним законодавством України.</w:t>
      </w:r>
    </w:p>
    <w:p w14:paraId="3FDD3983"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24F422DE"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4EA750A" w14:textId="77777777" w:rsidR="00470E43" w:rsidRPr="00FA7E50" w:rsidRDefault="00470E43" w:rsidP="00FA7E50">
      <w:pPr>
        <w:jc w:val="center"/>
        <w:rPr>
          <w:rFonts w:ascii="Times New Roman" w:hAnsi="Times New Roman" w:cs="Times New Roman"/>
          <w:b/>
          <w:lang w:val="uk-UA" w:eastAsia="en-US" w:bidi="ar-SA"/>
        </w:rPr>
      </w:pPr>
      <w:r w:rsidRPr="00FA7E50">
        <w:rPr>
          <w:rFonts w:ascii="Times New Roman" w:hAnsi="Times New Roman" w:cs="Times New Roman"/>
          <w:b/>
          <w:lang w:val="uk-UA" w:eastAsia="en-US" w:bidi="ar-SA"/>
        </w:rPr>
        <w:t>11. Порядок розв'язання спорів (розбіжностей)</w:t>
      </w:r>
    </w:p>
    <w:p w14:paraId="7198EB07"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27D690D"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У разі недосягнення Сторонами згоди спори (розбіжності) розв'язуються у судовому порядку.</w:t>
      </w:r>
    </w:p>
    <w:p w14:paraId="7033D4C9"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0F7724A6" w14:textId="77777777" w:rsidR="00470E43" w:rsidRPr="00FA7E50" w:rsidRDefault="00470E43" w:rsidP="00FA7E50">
      <w:pPr>
        <w:jc w:val="center"/>
        <w:rPr>
          <w:rFonts w:ascii="Times New Roman" w:hAnsi="Times New Roman" w:cs="Times New Roman"/>
          <w:b/>
          <w:lang w:val="uk-UA" w:eastAsia="en-US" w:bidi="ar-SA"/>
        </w:rPr>
      </w:pPr>
      <w:r w:rsidRPr="00FA7E50">
        <w:rPr>
          <w:rFonts w:ascii="Times New Roman" w:hAnsi="Times New Roman" w:cs="Times New Roman"/>
          <w:b/>
          <w:lang w:val="uk-UA" w:eastAsia="en-US" w:bidi="ar-SA"/>
        </w:rPr>
        <w:t xml:space="preserve">12. </w:t>
      </w:r>
      <w:proofErr w:type="spellStart"/>
      <w:r w:rsidRPr="00FA7E50">
        <w:rPr>
          <w:rFonts w:ascii="Times New Roman" w:hAnsi="Times New Roman" w:cs="Times New Roman"/>
          <w:b/>
          <w:lang w:val="uk-UA" w:eastAsia="en-US" w:bidi="ar-SA"/>
        </w:rPr>
        <w:t>Санкційне</w:t>
      </w:r>
      <w:proofErr w:type="spellEnd"/>
      <w:r w:rsidRPr="00FA7E50">
        <w:rPr>
          <w:rFonts w:ascii="Times New Roman" w:hAnsi="Times New Roman" w:cs="Times New Roman"/>
          <w:b/>
          <w:lang w:val="uk-UA" w:eastAsia="en-US" w:bidi="ar-SA"/>
        </w:rPr>
        <w:t xml:space="preserve"> та антикорупційне застереження</w:t>
      </w:r>
    </w:p>
    <w:p w14:paraId="68C5B112"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326E54C"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Споживача, та/або учасника Споживача, та/або кінцевого </w:t>
      </w:r>
      <w:proofErr w:type="spellStart"/>
      <w:r w:rsidRPr="00470E43">
        <w:rPr>
          <w:rFonts w:ascii="Times New Roman" w:hAnsi="Times New Roman" w:cs="Times New Roman"/>
          <w:lang w:val="uk-UA" w:eastAsia="en-US" w:bidi="ar-SA"/>
        </w:rPr>
        <w:t>бенефіціарного</w:t>
      </w:r>
      <w:proofErr w:type="spellEnd"/>
      <w:r w:rsidRPr="00470E43">
        <w:rPr>
          <w:rFonts w:ascii="Times New Roman" w:hAnsi="Times New Roman" w:cs="Times New Roman"/>
          <w:lang w:val="uk-UA" w:eastAsia="en-US" w:bidi="ar-SA"/>
        </w:rPr>
        <w:t xml:space="preserve"> власника Споживача </w:t>
      </w:r>
      <w:proofErr w:type="spellStart"/>
      <w:r w:rsidRPr="00470E43">
        <w:rPr>
          <w:rFonts w:ascii="Times New Roman" w:hAnsi="Times New Roman" w:cs="Times New Roman"/>
          <w:lang w:val="uk-UA" w:eastAsia="en-US" w:bidi="ar-SA"/>
        </w:rPr>
        <w:t>внесено</w:t>
      </w:r>
      <w:proofErr w:type="spellEnd"/>
      <w:r w:rsidRPr="00470E43">
        <w:rPr>
          <w:rFonts w:ascii="Times New Roman" w:hAnsi="Times New Roman" w:cs="Times New Roman"/>
          <w:lang w:val="uk-UA" w:eastAsia="en-US" w:bidi="ar-SA"/>
        </w:rPr>
        <w:t xml:space="preserve"> до списку санкцій OFAC Сполучених Штатів Америки (перелік осіб, до яких застосовано санкції, що визначається </w:t>
      </w:r>
      <w:proofErr w:type="spellStart"/>
      <w:r w:rsidRPr="00470E43">
        <w:rPr>
          <w:rFonts w:ascii="Times New Roman" w:hAnsi="Times New Roman" w:cs="Times New Roman"/>
          <w:lang w:val="uk-UA" w:eastAsia="en-US" w:bidi="ar-SA"/>
        </w:rPr>
        <w:t>The</w:t>
      </w:r>
      <w:proofErr w:type="spellEnd"/>
      <w:r w:rsidRPr="00470E43">
        <w:rPr>
          <w:rFonts w:ascii="Times New Roman" w:hAnsi="Times New Roman" w:cs="Times New Roman"/>
          <w:lang w:val="uk-UA" w:eastAsia="en-US" w:bidi="ar-SA"/>
        </w:rPr>
        <w:t xml:space="preserve"> Office </w:t>
      </w:r>
      <w:proofErr w:type="spellStart"/>
      <w:r w:rsidRPr="00470E43">
        <w:rPr>
          <w:rFonts w:ascii="Times New Roman" w:hAnsi="Times New Roman" w:cs="Times New Roman"/>
          <w:lang w:val="uk-UA" w:eastAsia="en-US" w:bidi="ar-SA"/>
        </w:rPr>
        <w:t>of</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Foreign</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Assets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Control</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of</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the</w:t>
      </w:r>
      <w:proofErr w:type="spellEnd"/>
      <w:r w:rsidRPr="00470E43">
        <w:rPr>
          <w:rFonts w:ascii="Times New Roman" w:hAnsi="Times New Roman" w:cs="Times New Roman"/>
          <w:lang w:val="uk-UA" w:eastAsia="en-US" w:bidi="ar-SA"/>
        </w:rPr>
        <w:t xml:space="preserve"> US </w:t>
      </w:r>
      <w:proofErr w:type="spellStart"/>
      <w:r w:rsidRPr="00470E43">
        <w:rPr>
          <w:rFonts w:ascii="Times New Roman" w:hAnsi="Times New Roman" w:cs="Times New Roman"/>
          <w:lang w:val="uk-UA" w:eastAsia="en-US" w:bidi="ar-SA"/>
        </w:rPr>
        <w:t>Department</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of</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the</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Treasury</w:t>
      </w:r>
      <w:proofErr w:type="spellEnd"/>
      <w:r w:rsidRPr="00470E43">
        <w:rPr>
          <w:rFonts w:ascii="Times New Roman" w:hAnsi="Times New Roman" w:cs="Times New Roman"/>
          <w:lang w:val="uk-UA" w:eastAsia="en-US" w:bidi="ar-SA"/>
        </w:rPr>
        <w:t>);</w:t>
      </w:r>
    </w:p>
    <w:p w14:paraId="06373B5A"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до Споживача, та/або учасника Споживача, та/або кінцевого </w:t>
      </w:r>
      <w:proofErr w:type="spellStart"/>
      <w:r w:rsidRPr="00470E43">
        <w:rPr>
          <w:rFonts w:ascii="Times New Roman" w:hAnsi="Times New Roman" w:cs="Times New Roman"/>
          <w:lang w:val="uk-UA" w:eastAsia="en-US" w:bidi="ar-SA"/>
        </w:rPr>
        <w:t>бенефіціарного</w:t>
      </w:r>
      <w:proofErr w:type="spellEnd"/>
      <w:r w:rsidRPr="00470E43">
        <w:rPr>
          <w:rFonts w:ascii="Times New Roman" w:hAnsi="Times New Roman" w:cs="Times New Roman"/>
          <w:lang w:val="uk-UA" w:eastAsia="en-US" w:bidi="ar-S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FEC9BA8"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Споживача, та/або учасника Споживача, та/або кінцевого </w:t>
      </w:r>
      <w:proofErr w:type="spellStart"/>
      <w:r w:rsidRPr="00470E43">
        <w:rPr>
          <w:rFonts w:ascii="Times New Roman" w:hAnsi="Times New Roman" w:cs="Times New Roman"/>
          <w:lang w:val="uk-UA" w:eastAsia="en-US" w:bidi="ar-SA"/>
        </w:rPr>
        <w:t>бенефіціарного</w:t>
      </w:r>
      <w:proofErr w:type="spellEnd"/>
      <w:r w:rsidRPr="00470E43">
        <w:rPr>
          <w:rFonts w:ascii="Times New Roman" w:hAnsi="Times New Roman" w:cs="Times New Roman"/>
          <w:lang w:val="uk-UA" w:eastAsia="en-US" w:bidi="ar-SA"/>
        </w:rPr>
        <w:t xml:space="preserve"> власника Споживача </w:t>
      </w:r>
      <w:proofErr w:type="spellStart"/>
      <w:r w:rsidRPr="00470E43">
        <w:rPr>
          <w:rFonts w:ascii="Times New Roman" w:hAnsi="Times New Roman" w:cs="Times New Roman"/>
          <w:lang w:val="uk-UA" w:eastAsia="en-US" w:bidi="ar-SA"/>
        </w:rPr>
        <w:t>внесено</w:t>
      </w:r>
      <w:proofErr w:type="spellEnd"/>
      <w:r w:rsidRPr="00470E43">
        <w:rPr>
          <w:rFonts w:ascii="Times New Roman" w:hAnsi="Times New Roman" w:cs="Times New Roman"/>
          <w:lang w:val="uk-UA" w:eastAsia="en-US" w:bidi="ar-SA"/>
        </w:rPr>
        <w:t xml:space="preserve"> до списку санкцій Європейського Союзу (</w:t>
      </w:r>
      <w:proofErr w:type="spellStart"/>
      <w:r w:rsidRPr="00470E43">
        <w:rPr>
          <w:rFonts w:ascii="Times New Roman" w:hAnsi="Times New Roman" w:cs="Times New Roman"/>
          <w:lang w:val="uk-UA" w:eastAsia="en-US" w:bidi="ar-SA"/>
        </w:rPr>
        <w:t>Consolidated</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list</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of</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persons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groups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and</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entities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subject</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to</w:t>
      </w:r>
      <w:proofErr w:type="spellEnd"/>
      <w:r w:rsidRPr="00470E43">
        <w:rPr>
          <w:rFonts w:ascii="Times New Roman" w:hAnsi="Times New Roman" w:cs="Times New Roman"/>
          <w:lang w:val="uk-UA" w:eastAsia="en-US" w:bidi="ar-SA"/>
        </w:rPr>
        <w:t xml:space="preserve"> EU </w:t>
      </w:r>
      <w:proofErr w:type="spellStart"/>
      <w:r w:rsidRPr="00470E43">
        <w:rPr>
          <w:rFonts w:ascii="Times New Roman" w:hAnsi="Times New Roman" w:cs="Times New Roman"/>
          <w:lang w:val="uk-UA" w:eastAsia="en-US" w:bidi="ar-SA"/>
        </w:rPr>
        <w:t>financial</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sanctions</w:t>
      </w:r>
      <w:proofErr w:type="spellEnd"/>
      <w:r w:rsidRPr="00470E43">
        <w:rPr>
          <w:rFonts w:ascii="Times New Roman" w:hAnsi="Times New Roman" w:cs="Times New Roman"/>
          <w:lang w:val="uk-UA" w:eastAsia="en-US" w:bidi="ar-SA"/>
        </w:rPr>
        <w:t>);</w:t>
      </w:r>
    </w:p>
    <w:p w14:paraId="031C29BB"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Споживача, та/або учасника Споживача, та/або кінцевого </w:t>
      </w:r>
      <w:proofErr w:type="spellStart"/>
      <w:r w:rsidRPr="00470E43">
        <w:rPr>
          <w:rFonts w:ascii="Times New Roman" w:hAnsi="Times New Roman" w:cs="Times New Roman"/>
          <w:lang w:val="uk-UA" w:eastAsia="en-US" w:bidi="ar-SA"/>
        </w:rPr>
        <w:t>бенефіціарного</w:t>
      </w:r>
      <w:proofErr w:type="spellEnd"/>
      <w:r w:rsidRPr="00470E43">
        <w:rPr>
          <w:rFonts w:ascii="Times New Roman" w:hAnsi="Times New Roman" w:cs="Times New Roman"/>
          <w:lang w:val="uk-UA" w:eastAsia="en-US" w:bidi="ar-SA"/>
        </w:rPr>
        <w:t xml:space="preserve"> власника Споживача </w:t>
      </w:r>
      <w:proofErr w:type="spellStart"/>
      <w:r w:rsidRPr="00470E43">
        <w:rPr>
          <w:rFonts w:ascii="Times New Roman" w:hAnsi="Times New Roman" w:cs="Times New Roman"/>
          <w:lang w:val="uk-UA" w:eastAsia="en-US" w:bidi="ar-SA"/>
        </w:rPr>
        <w:t>внесено</w:t>
      </w:r>
      <w:proofErr w:type="spellEnd"/>
      <w:r w:rsidRPr="00470E43">
        <w:rPr>
          <w:rFonts w:ascii="Times New Roman" w:hAnsi="Times New Roman" w:cs="Times New Roman"/>
          <w:lang w:val="uk-UA" w:eastAsia="en-US" w:bidi="ar-SA"/>
        </w:rPr>
        <w:t xml:space="preserve"> до списку санкцій </w:t>
      </w:r>
      <w:proofErr w:type="spellStart"/>
      <w:r w:rsidRPr="00470E43">
        <w:rPr>
          <w:rFonts w:ascii="Times New Roman" w:hAnsi="Times New Roman" w:cs="Times New Roman"/>
          <w:lang w:val="uk-UA" w:eastAsia="en-US" w:bidi="ar-SA"/>
        </w:rPr>
        <w:t>Her</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Majesty’s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Treasury</w:t>
      </w:r>
      <w:proofErr w:type="spellEnd"/>
      <w:r w:rsidRPr="00470E43">
        <w:rPr>
          <w:rFonts w:ascii="Times New Roman" w:hAnsi="Times New Roman" w:cs="Times New Roman"/>
          <w:lang w:val="uk-UA" w:eastAsia="en-US" w:bidi="ar-SA"/>
        </w:rPr>
        <w:t xml:space="preserve"> Великої Британії (список осіб, включених до </w:t>
      </w:r>
      <w:proofErr w:type="spellStart"/>
      <w:r w:rsidRPr="00470E43">
        <w:rPr>
          <w:rFonts w:ascii="Times New Roman" w:hAnsi="Times New Roman" w:cs="Times New Roman"/>
          <w:lang w:val="uk-UA" w:eastAsia="en-US" w:bidi="ar-SA"/>
        </w:rPr>
        <w:t>Consolidated</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list</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of</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financial</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sanctions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targets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in</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the</w:t>
      </w:r>
      <w:proofErr w:type="spellEnd"/>
      <w:r w:rsidRPr="00470E43">
        <w:rPr>
          <w:rFonts w:ascii="Times New Roman" w:hAnsi="Times New Roman" w:cs="Times New Roman"/>
          <w:lang w:val="uk-UA" w:eastAsia="en-US" w:bidi="ar-SA"/>
        </w:rPr>
        <w:t xml:space="preserve"> UK та до </w:t>
      </w:r>
      <w:proofErr w:type="spellStart"/>
      <w:r w:rsidRPr="00470E43">
        <w:rPr>
          <w:rFonts w:ascii="Times New Roman" w:hAnsi="Times New Roman" w:cs="Times New Roman"/>
          <w:lang w:val="uk-UA" w:eastAsia="en-US" w:bidi="ar-SA"/>
        </w:rPr>
        <w:t>List</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of</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persons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subject</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to</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restrictive</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measures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in</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view</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of</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Russia’s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actions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destabilising</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the</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situation</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in</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Ukraine</w:t>
      </w:r>
      <w:proofErr w:type="spellEnd"/>
      <w:r w:rsidRPr="00470E43">
        <w:rPr>
          <w:rFonts w:ascii="Times New Roman" w:hAnsi="Times New Roman" w:cs="Times New Roman"/>
          <w:lang w:val="uk-UA" w:eastAsia="en-US" w:bidi="ar-SA"/>
        </w:rPr>
        <w:t xml:space="preserve">, що ведеться </w:t>
      </w:r>
      <w:proofErr w:type="spellStart"/>
      <w:r w:rsidRPr="00470E43">
        <w:rPr>
          <w:rFonts w:ascii="Times New Roman" w:hAnsi="Times New Roman" w:cs="Times New Roman"/>
          <w:lang w:val="uk-UA" w:eastAsia="en-US" w:bidi="ar-SA"/>
        </w:rPr>
        <w:t>the</w:t>
      </w:r>
      <w:proofErr w:type="spellEnd"/>
      <w:r w:rsidRPr="00470E43">
        <w:rPr>
          <w:rFonts w:ascii="Times New Roman" w:hAnsi="Times New Roman" w:cs="Times New Roman"/>
          <w:lang w:val="uk-UA" w:eastAsia="en-US" w:bidi="ar-SA"/>
        </w:rPr>
        <w:t xml:space="preserve"> UK Office </w:t>
      </w:r>
      <w:proofErr w:type="spellStart"/>
      <w:r w:rsidRPr="00470E43">
        <w:rPr>
          <w:rFonts w:ascii="Times New Roman" w:hAnsi="Times New Roman" w:cs="Times New Roman"/>
          <w:lang w:val="uk-UA" w:eastAsia="en-US" w:bidi="ar-SA"/>
        </w:rPr>
        <w:t>of</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Financial</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Sanctions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Implementation</w:t>
      </w:r>
      <w:proofErr w:type="spellEnd"/>
      <w:r w:rsidRPr="00470E43">
        <w:rPr>
          <w:rFonts w:ascii="Times New Roman" w:hAnsi="Times New Roman" w:cs="Times New Roman"/>
          <w:lang w:val="uk-UA" w:eastAsia="en-US" w:bidi="ar-SA"/>
        </w:rPr>
        <w:t xml:space="preserve"> (OFSI) </w:t>
      </w:r>
      <w:proofErr w:type="spellStart"/>
      <w:r w:rsidRPr="00470E43">
        <w:rPr>
          <w:rFonts w:ascii="Times New Roman" w:hAnsi="Times New Roman" w:cs="Times New Roman"/>
          <w:lang w:val="uk-UA" w:eastAsia="en-US" w:bidi="ar-SA"/>
        </w:rPr>
        <w:t>of</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the</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Her</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Majesty’s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Treasury</w:t>
      </w:r>
      <w:proofErr w:type="spellEnd"/>
      <w:r w:rsidRPr="00470E43">
        <w:rPr>
          <w:rFonts w:ascii="Times New Roman" w:hAnsi="Times New Roman" w:cs="Times New Roman"/>
          <w:lang w:val="uk-UA" w:eastAsia="en-US" w:bidi="ar-SA"/>
        </w:rPr>
        <w:t>);</w:t>
      </w:r>
    </w:p>
    <w:p w14:paraId="6A79ADE1"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Споживача, та/або учасника Споживача, та/або кінцевого </w:t>
      </w:r>
      <w:proofErr w:type="spellStart"/>
      <w:r w:rsidRPr="00470E43">
        <w:rPr>
          <w:rFonts w:ascii="Times New Roman" w:hAnsi="Times New Roman" w:cs="Times New Roman"/>
          <w:lang w:val="uk-UA" w:eastAsia="en-US" w:bidi="ar-SA"/>
        </w:rPr>
        <w:t>бенефіціарного</w:t>
      </w:r>
      <w:proofErr w:type="spellEnd"/>
      <w:r w:rsidRPr="00470E43">
        <w:rPr>
          <w:rFonts w:ascii="Times New Roman" w:hAnsi="Times New Roman" w:cs="Times New Roman"/>
          <w:lang w:val="uk-UA" w:eastAsia="en-US" w:bidi="ar-SA"/>
        </w:rPr>
        <w:t xml:space="preserve"> власника Споживача </w:t>
      </w:r>
      <w:proofErr w:type="spellStart"/>
      <w:r w:rsidRPr="00470E43">
        <w:rPr>
          <w:rFonts w:ascii="Times New Roman" w:hAnsi="Times New Roman" w:cs="Times New Roman"/>
          <w:lang w:val="uk-UA" w:eastAsia="en-US" w:bidi="ar-SA"/>
        </w:rPr>
        <w:t>внесено</w:t>
      </w:r>
      <w:proofErr w:type="spellEnd"/>
      <w:r w:rsidRPr="00470E43">
        <w:rPr>
          <w:rFonts w:ascii="Times New Roman" w:hAnsi="Times New Roman" w:cs="Times New Roman"/>
          <w:lang w:val="uk-UA" w:eastAsia="en-US" w:bidi="ar-SA"/>
        </w:rPr>
        <w:t xml:space="preserve"> до списку санкцій Ради Безпеки ООН (зведений список санкцій Ради Безпеки Організації Об’єднаних Націй (</w:t>
      </w:r>
      <w:proofErr w:type="spellStart"/>
      <w:r w:rsidRPr="00470E43">
        <w:rPr>
          <w:rFonts w:ascii="Times New Roman" w:hAnsi="Times New Roman" w:cs="Times New Roman"/>
          <w:lang w:val="uk-UA" w:eastAsia="en-US" w:bidi="ar-SA"/>
        </w:rPr>
        <w:t>Consolidated</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United</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Nations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Security</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Council</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Sanctions</w:t>
      </w:r>
      <w:proofErr w:type="spellEnd"/>
      <w:r w:rsidRPr="00470E43">
        <w:rPr>
          <w:rFonts w:ascii="Times New Roman" w:hAnsi="Times New Roman" w:cs="Times New Roman"/>
          <w:lang w:val="uk-UA" w:eastAsia="en-US" w:bidi="ar-SA"/>
        </w:rPr>
        <w:t xml:space="preserve"> </w:t>
      </w:r>
      <w:proofErr w:type="spellStart"/>
      <w:r w:rsidRPr="00470E43">
        <w:rPr>
          <w:rFonts w:ascii="Times New Roman" w:hAnsi="Times New Roman" w:cs="Times New Roman"/>
          <w:lang w:val="uk-UA" w:eastAsia="en-US" w:bidi="ar-SA"/>
        </w:rPr>
        <w:t>List</w:t>
      </w:r>
      <w:proofErr w:type="spellEnd"/>
      <w:r w:rsidRPr="00470E43">
        <w:rPr>
          <w:rFonts w:ascii="Times New Roman" w:hAnsi="Times New Roman" w:cs="Times New Roman"/>
          <w:lang w:val="uk-UA" w:eastAsia="en-US" w:bidi="ar-SA"/>
        </w:rPr>
        <w:t xml:space="preserve">), до якого включено фізичних та юридичних осіб, щодо яких застосовано </w:t>
      </w:r>
      <w:proofErr w:type="spellStart"/>
      <w:r w:rsidRPr="00470E43">
        <w:rPr>
          <w:rFonts w:ascii="Times New Roman" w:hAnsi="Times New Roman" w:cs="Times New Roman"/>
          <w:lang w:val="uk-UA" w:eastAsia="en-US" w:bidi="ar-SA"/>
        </w:rPr>
        <w:t>санкційні</w:t>
      </w:r>
      <w:proofErr w:type="spellEnd"/>
      <w:r w:rsidRPr="00470E43">
        <w:rPr>
          <w:rFonts w:ascii="Times New Roman" w:hAnsi="Times New Roman" w:cs="Times New Roman"/>
          <w:lang w:val="uk-UA" w:eastAsia="en-US" w:bidi="ar-SA"/>
        </w:rPr>
        <w:t xml:space="preserve"> заходи Ради Безпеки ООН).</w:t>
      </w:r>
    </w:p>
    <w:p w14:paraId="5910891D"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lastRenderedPageBreak/>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6A68F3B3"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Споживача, та/або учасника Споживача, та/або кінцевого </w:t>
      </w:r>
      <w:proofErr w:type="spellStart"/>
      <w:r w:rsidRPr="00470E43">
        <w:rPr>
          <w:rFonts w:ascii="Times New Roman" w:hAnsi="Times New Roman" w:cs="Times New Roman"/>
          <w:lang w:val="uk-UA" w:eastAsia="en-US" w:bidi="ar-SA"/>
        </w:rPr>
        <w:t>бенефіціарного</w:t>
      </w:r>
      <w:proofErr w:type="spellEnd"/>
      <w:r w:rsidRPr="00470E43">
        <w:rPr>
          <w:rFonts w:ascii="Times New Roman" w:hAnsi="Times New Roman" w:cs="Times New Roman"/>
          <w:lang w:val="uk-UA" w:eastAsia="en-US" w:bidi="ar-SA"/>
        </w:rPr>
        <w:t xml:space="preserve"> власника Споживача </w:t>
      </w:r>
      <w:proofErr w:type="spellStart"/>
      <w:r w:rsidRPr="00470E43">
        <w:rPr>
          <w:rFonts w:ascii="Times New Roman" w:hAnsi="Times New Roman" w:cs="Times New Roman"/>
          <w:lang w:val="uk-UA" w:eastAsia="en-US" w:bidi="ar-SA"/>
        </w:rPr>
        <w:t>внесено</w:t>
      </w:r>
      <w:proofErr w:type="spellEnd"/>
      <w:r w:rsidRPr="00470E43">
        <w:rPr>
          <w:rFonts w:ascii="Times New Roman" w:hAnsi="Times New Roman" w:cs="Times New Roman"/>
          <w:lang w:val="uk-UA" w:eastAsia="en-US" w:bidi="ar-S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75A15E2"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606629B"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E01B68A"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2C4AAFF"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DE0AA77" w14:textId="77777777" w:rsidR="00470E43" w:rsidRPr="00470E43" w:rsidRDefault="00470E43" w:rsidP="00470E43">
      <w:pPr>
        <w:rPr>
          <w:rFonts w:ascii="Times New Roman" w:hAnsi="Times New Roman" w:cs="Times New Roman"/>
          <w:lang w:val="uk-UA" w:eastAsia="en-US" w:bidi="ar-SA"/>
        </w:rPr>
      </w:pPr>
    </w:p>
    <w:p w14:paraId="4EF8690D" w14:textId="77777777" w:rsidR="00470E43" w:rsidRPr="00FA7E50" w:rsidRDefault="00470E43" w:rsidP="00FA7E50">
      <w:pPr>
        <w:jc w:val="center"/>
        <w:rPr>
          <w:rFonts w:ascii="Times New Roman" w:hAnsi="Times New Roman" w:cs="Times New Roman"/>
          <w:b/>
          <w:lang w:val="uk-UA" w:eastAsia="en-US" w:bidi="ar-SA"/>
        </w:rPr>
      </w:pPr>
      <w:r w:rsidRPr="00FA7E50">
        <w:rPr>
          <w:rFonts w:ascii="Times New Roman" w:hAnsi="Times New Roman" w:cs="Times New Roman"/>
          <w:b/>
          <w:lang w:val="uk-UA" w:eastAsia="en-US" w:bidi="ar-SA"/>
        </w:rPr>
        <w:t>13. Строк дії Договору та інші умови.</w:t>
      </w:r>
    </w:p>
    <w:p w14:paraId="2AE2FF0D" w14:textId="5F798F05"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Даний Договір набирає чинності з</w:t>
      </w:r>
      <w:r w:rsidR="00413C84" w:rsidRPr="00413C84">
        <w:rPr>
          <w:rFonts w:ascii="Times New Roman" w:hAnsi="Times New Roman" w:cs="Times New Roman"/>
          <w:lang w:val="uk-UA" w:eastAsia="en-US" w:bidi="ar-SA"/>
        </w:rPr>
        <w:t xml:space="preserve"> </w:t>
      </w:r>
      <w:proofErr w:type="spellStart"/>
      <w:r w:rsidR="00413C84">
        <w:rPr>
          <w:rFonts w:ascii="Times New Roman" w:hAnsi="Times New Roman" w:cs="Times New Roman"/>
          <w:lang w:val="uk-UA" w:eastAsia="en-US" w:bidi="ar-SA"/>
        </w:rPr>
        <w:t>з</w:t>
      </w:r>
      <w:r w:rsidR="00413C84" w:rsidRPr="00413C84">
        <w:rPr>
          <w:rFonts w:ascii="Times New Roman" w:hAnsi="Times New Roman" w:cs="Times New Roman"/>
          <w:lang w:val="uk-UA" w:eastAsia="en-US" w:bidi="ar-SA"/>
        </w:rPr>
        <w:t>моменту</w:t>
      </w:r>
      <w:proofErr w:type="spellEnd"/>
      <w:r w:rsidR="00413C84" w:rsidRPr="00413C84">
        <w:rPr>
          <w:rFonts w:ascii="Times New Roman" w:hAnsi="Times New Roman" w:cs="Times New Roman"/>
          <w:lang w:val="uk-UA" w:eastAsia="en-US" w:bidi="ar-SA"/>
        </w:rPr>
        <w:t xml:space="preserve"> підписання і діє в частині поставки газу до «31» грудня 2023 р. </w:t>
      </w:r>
      <w:r w:rsidRPr="00470E43">
        <w:rPr>
          <w:rFonts w:ascii="Times New Roman" w:hAnsi="Times New Roman" w:cs="Times New Roman"/>
          <w:lang w:val="uk-UA" w:eastAsia="en-US" w:bidi="ar-SA"/>
        </w:rPr>
        <w:t xml:space="preserve">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615F5BB4"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224DFB42"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Цей Договір складений у двох примірниках - по одному для кожної із сторін, які мають однакову юридичну силу.</w:t>
      </w:r>
    </w:p>
    <w:p w14:paraId="24ACD7EA"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Визнання окремих положень цього Договору недійсними, не тягне за собою визнання Договору недійсним в цілому.</w:t>
      </w:r>
    </w:p>
    <w:p w14:paraId="15E3E3AF"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62A2627A"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AA8BB1D"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Постачальник має/немає статус платника податку на прибуток на загальних підставах, передбачених Податковим кодексом України, а також є/не є платником податку на додану вартість.</w:t>
      </w:r>
    </w:p>
    <w:p w14:paraId="061F0461"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Споживач</w:t>
      </w:r>
      <w:r w:rsidRPr="00470E43">
        <w:rPr>
          <w:rFonts w:ascii="Times New Roman" w:hAnsi="Times New Roman" w:cs="Times New Roman"/>
          <w:lang w:val="uk-UA" w:eastAsia="en-US" w:bidi="ar-SA"/>
        </w:rPr>
        <w:tab/>
        <w:t>платником податку на додану вартість та</w:t>
      </w:r>
      <w:r w:rsidRPr="00470E43">
        <w:rPr>
          <w:rFonts w:ascii="Times New Roman" w:hAnsi="Times New Roman" w:cs="Times New Roman"/>
          <w:lang w:val="uk-UA" w:eastAsia="en-US" w:bidi="ar-SA"/>
        </w:rPr>
        <w:tab/>
        <w:t>статус</w:t>
      </w:r>
    </w:p>
    <w:p w14:paraId="6EF7C398" w14:textId="1A50D719"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noProof/>
          <w:lang w:val="uk-UA" w:eastAsia="uk-UA" w:bidi="ar-SA"/>
        </w:rPr>
        <mc:AlternateContent>
          <mc:Choice Requires="wpg">
            <w:drawing>
              <wp:anchor distT="0" distB="0" distL="114300" distR="114300" simplePos="0" relativeHeight="251661312" behindDoc="0" locked="0" layoutInCell="1" allowOverlap="1" wp14:anchorId="44D75024" wp14:editId="2293C748">
                <wp:simplePos x="0" y="0"/>
                <wp:positionH relativeFrom="column">
                  <wp:posOffset>0</wp:posOffset>
                </wp:positionH>
                <wp:positionV relativeFrom="paragraph">
                  <wp:posOffset>-1905</wp:posOffset>
                </wp:positionV>
                <wp:extent cx="837565" cy="635"/>
                <wp:effectExtent l="9525" t="7620" r="10160" b="1079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565" cy="635"/>
                          <a:chOff x="0" y="-3"/>
                          <a:chExt cx="1319" cy="1"/>
                        </a:xfrm>
                      </wpg:grpSpPr>
                      <wps:wsp>
                        <wps:cNvPr id="3" name="Line 5"/>
                        <wps:cNvCnPr>
                          <a:cxnSpLocks noChangeShapeType="1"/>
                        </wps:cNvCnPr>
                        <wps:spPr bwMode="auto">
                          <a:xfrm>
                            <a:off x="0" y="-4"/>
                            <a:ext cx="1319" cy="2"/>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FAC49" id="Группа 2" o:spid="_x0000_s1026" style="position:absolute;margin-left:0;margin-top:-.15pt;width:65.95pt;height:.05pt;z-index:251661312" coordorigin=",-3" coordsize="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">
                <v:line id="Line 5" o:spid="_x0000_s1027" style="position:absolute;visibility:visible;mso-wrap-style:square" from="0,-4" to="1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" strokeweight=".18mm">
                  <v:fill o:detectmouseclick="t"/>
                </v:line>
              </v:group>
            </w:pict>
          </mc:Fallback>
        </mc:AlternateContent>
      </w:r>
    </w:p>
    <w:p w14:paraId="32178D90"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(є/ не є, потрібне зазначити)</w:t>
      </w:r>
      <w:r w:rsidRPr="00470E43">
        <w:rPr>
          <w:rFonts w:ascii="Times New Roman" w:hAnsi="Times New Roman" w:cs="Times New Roman"/>
          <w:lang w:val="uk-UA" w:eastAsia="en-US" w:bidi="ar-SA"/>
        </w:rPr>
        <w:tab/>
        <w:t>(має/ не має, потрібне зазначити)</w:t>
      </w:r>
    </w:p>
    <w:p w14:paraId="4C9EA427"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платника податку на прибуток на загальних умовах, передбачених Податковим кодексом України.</w:t>
      </w:r>
    </w:p>
    <w:p w14:paraId="7D0C5A02" w14:textId="36C85B45"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noProof/>
          <w:lang w:val="uk-UA" w:eastAsia="uk-UA" w:bidi="ar-SA"/>
        </w:rPr>
        <mc:AlternateContent>
          <mc:Choice Requires="wps">
            <w:drawing>
              <wp:anchor distT="0" distB="0" distL="114300" distR="114300" simplePos="0" relativeHeight="251662336" behindDoc="0" locked="0" layoutInCell="1" allowOverlap="1" wp14:anchorId="132A3CF0" wp14:editId="319B884A">
                <wp:simplePos x="0" y="0"/>
                <wp:positionH relativeFrom="page">
                  <wp:posOffset>6173470</wp:posOffset>
                </wp:positionH>
                <wp:positionV relativeFrom="paragraph">
                  <wp:posOffset>334010</wp:posOffset>
                </wp:positionV>
                <wp:extent cx="83820" cy="8890"/>
                <wp:effectExtent l="1270" t="635" r="63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8890"/>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8ED0" id="Прямоугольник 1" o:spid="_x0000_s1026" style="position:absolute;margin-left:486.1pt;margin-top:26.3pt;width:6.6pt;height:.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" fillcolor="black" stroked="f" strokecolor="#3465a4">
                <v:stroke joinstyle="round"/>
                <w10:wrap anchorx="page"/>
              </v:rect>
            </w:pict>
          </mc:Fallback>
        </mc:AlternateContent>
      </w:r>
      <w:r w:rsidRPr="00470E43">
        <w:rPr>
          <w:rFonts w:ascii="Times New Roman" w:hAnsi="Times New Roman" w:cs="Times New Roman"/>
          <w:lang w:val="uk-UA" w:eastAsia="en-US" w:bidi="ar-SA"/>
        </w:rPr>
        <w:t xml:space="preserve">У разі будь-яких змін у статусі платника податків Сторони зобов'язані повідомити одна одну про </w:t>
      </w:r>
      <w:r w:rsidRPr="00470E43">
        <w:rPr>
          <w:rFonts w:ascii="Times New Roman" w:hAnsi="Times New Roman" w:cs="Times New Roman"/>
          <w:lang w:val="uk-UA" w:eastAsia="en-US" w:bidi="ar-SA"/>
        </w:rPr>
        <w:lastRenderedPageBreak/>
        <w:t>такі зміни протягом трьох робочих днів з дати таких змін рекомендованим листом з повідомленням.</w:t>
      </w:r>
    </w:p>
    <w:p w14:paraId="5DE609DE"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Цей Договір разом з усіма додатками і доповненнями, складений за повного розуміння Сторонами предмета та умов Договору.</w:t>
      </w:r>
    </w:p>
    <w:p w14:paraId="5D156F53"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Споживач розуміє та погоджується з тим, що отримав повну, достовірну та достатню інформацію, необхідну для підписання Договору.</w:t>
      </w:r>
    </w:p>
    <w:p w14:paraId="6CEB2F62" w14:textId="76D165C2" w:rsidR="00470E43" w:rsidRPr="00FA7E50"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sidR="00FA7E50">
        <w:rPr>
          <w:rFonts w:ascii="Times New Roman" w:hAnsi="Times New Roman" w:cs="Times New Roman"/>
          <w:lang w:val="uk-UA" w:eastAsia="en-US" w:bidi="ar-SA"/>
        </w:rPr>
        <w:t>Договору.</w:t>
      </w:r>
    </w:p>
    <w:p w14:paraId="1585B565" w14:textId="77777777" w:rsidR="00470E43" w:rsidRPr="00470E43" w:rsidRDefault="00470E43" w:rsidP="00470E43">
      <w:pPr>
        <w:rPr>
          <w:rFonts w:ascii="Times New Roman" w:hAnsi="Times New Roman" w:cs="Times New Roman"/>
          <w:lang w:val="ru-RU" w:eastAsia="en-US" w:bidi="ar-SA"/>
        </w:rPr>
      </w:pPr>
    </w:p>
    <w:p w14:paraId="458CA1A8" w14:textId="77777777" w:rsidR="00470E43" w:rsidRPr="00FA7E50" w:rsidRDefault="00470E43" w:rsidP="00FA7E50">
      <w:pPr>
        <w:jc w:val="center"/>
        <w:rPr>
          <w:rFonts w:ascii="Times New Roman" w:hAnsi="Times New Roman" w:cs="Times New Roman"/>
          <w:b/>
          <w:lang w:val="uk-UA" w:eastAsia="en-US" w:bidi="ar-SA"/>
        </w:rPr>
      </w:pPr>
      <w:r w:rsidRPr="00FA7E50">
        <w:rPr>
          <w:rFonts w:ascii="Times New Roman" w:hAnsi="Times New Roman" w:cs="Times New Roman"/>
          <w:b/>
          <w:lang w:val="uk-UA" w:eastAsia="en-US" w:bidi="ar-SA"/>
        </w:rPr>
        <w:t>14. Адреси та реквізити сторін</w:t>
      </w:r>
    </w:p>
    <w:p w14:paraId="3F228C30" w14:textId="77777777" w:rsidR="00470E43" w:rsidRPr="00470E43" w:rsidRDefault="00470E43" w:rsidP="00470E43">
      <w:pPr>
        <w:rPr>
          <w:rFonts w:ascii="Times New Roman" w:hAnsi="Times New Roman" w:cs="Times New Roman"/>
          <w:lang w:val="uk-UA" w:eastAsia="en-US" w:bidi="ar-SA"/>
        </w:rPr>
      </w:pPr>
    </w:p>
    <w:tbl>
      <w:tblPr>
        <w:tblW w:w="9777" w:type="dxa"/>
        <w:tblInd w:w="155" w:type="dxa"/>
        <w:tblLook w:val="01E0" w:firstRow="1" w:lastRow="1" w:firstColumn="1" w:lastColumn="1" w:noHBand="0" w:noVBand="0"/>
      </w:tblPr>
      <w:tblGrid>
        <w:gridCol w:w="5000"/>
        <w:gridCol w:w="4777"/>
      </w:tblGrid>
      <w:tr w:rsidR="00470E43" w:rsidRPr="00470E43" w14:paraId="39CBA950" w14:textId="77777777" w:rsidTr="00741643">
        <w:trPr>
          <w:trHeight w:val="5510"/>
        </w:trPr>
        <w:tc>
          <w:tcPr>
            <w:tcW w:w="4999" w:type="dxa"/>
            <w:shd w:val="clear" w:color="auto" w:fill="auto"/>
          </w:tcPr>
          <w:p w14:paraId="2B68E554"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ПОСТАЧАЛЬНИК</w:t>
            </w:r>
          </w:p>
          <w:p w14:paraId="7232A3D3"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ab/>
            </w:r>
          </w:p>
          <w:p w14:paraId="1BC3CD77"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 </w:t>
            </w:r>
            <w:r w:rsidRPr="00470E43">
              <w:rPr>
                <w:rFonts w:ascii="Times New Roman" w:hAnsi="Times New Roman" w:cs="Times New Roman"/>
                <w:lang w:val="uk-UA" w:eastAsia="en-US" w:bidi="ar-SA"/>
              </w:rPr>
              <w:tab/>
            </w:r>
          </w:p>
          <w:p w14:paraId="41AE12CA"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 </w:t>
            </w:r>
            <w:r w:rsidRPr="00470E43">
              <w:rPr>
                <w:rFonts w:ascii="Times New Roman" w:hAnsi="Times New Roman" w:cs="Times New Roman"/>
                <w:lang w:val="uk-UA" w:eastAsia="en-US" w:bidi="ar-SA"/>
              </w:rPr>
              <w:tab/>
            </w:r>
          </w:p>
          <w:p w14:paraId="4E13B0F0"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(код ЕІС -</w:t>
            </w:r>
            <w:r w:rsidRPr="00470E43">
              <w:rPr>
                <w:rFonts w:ascii="Times New Roman" w:hAnsi="Times New Roman" w:cs="Times New Roman"/>
                <w:lang w:val="uk-UA" w:eastAsia="en-US" w:bidi="ar-SA"/>
              </w:rPr>
              <w:tab/>
              <w:t>)</w:t>
            </w:r>
          </w:p>
          <w:p w14:paraId="6477D40E" w14:textId="77777777" w:rsidR="00470E43" w:rsidRPr="00470E43" w:rsidRDefault="00470E43" w:rsidP="00470E43">
            <w:pPr>
              <w:rPr>
                <w:rFonts w:ascii="Times New Roman" w:hAnsi="Times New Roman" w:cs="Times New Roman"/>
                <w:lang w:val="uk-UA" w:eastAsia="en-US" w:bidi="ar-SA"/>
              </w:rPr>
            </w:pPr>
          </w:p>
          <w:p w14:paraId="640F1A5D"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Поштова адреса:  </w:t>
            </w:r>
            <w:r w:rsidRPr="00470E43">
              <w:rPr>
                <w:rFonts w:ascii="Times New Roman" w:hAnsi="Times New Roman" w:cs="Times New Roman"/>
                <w:lang w:val="uk-UA" w:eastAsia="en-US" w:bidi="ar-SA"/>
              </w:rPr>
              <w:tab/>
            </w:r>
          </w:p>
          <w:p w14:paraId="32735699"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 </w:t>
            </w:r>
            <w:r w:rsidRPr="00470E43">
              <w:rPr>
                <w:rFonts w:ascii="Times New Roman" w:hAnsi="Times New Roman" w:cs="Times New Roman"/>
                <w:lang w:val="uk-UA" w:eastAsia="en-US" w:bidi="ar-SA"/>
              </w:rPr>
              <w:tab/>
            </w:r>
          </w:p>
          <w:p w14:paraId="0DCE0C3E"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Рахунок №:</w:t>
            </w:r>
          </w:p>
          <w:p w14:paraId="34B86623"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IBAN  </w:t>
            </w:r>
            <w:r w:rsidRPr="00470E43">
              <w:rPr>
                <w:rFonts w:ascii="Times New Roman" w:hAnsi="Times New Roman" w:cs="Times New Roman"/>
                <w:lang w:val="uk-UA" w:eastAsia="en-US" w:bidi="ar-SA"/>
              </w:rPr>
              <w:tab/>
            </w:r>
          </w:p>
          <w:p w14:paraId="21332EB9"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в</w:t>
            </w:r>
            <w:r w:rsidRPr="00470E43">
              <w:rPr>
                <w:rFonts w:ascii="Times New Roman" w:hAnsi="Times New Roman" w:cs="Times New Roman"/>
                <w:lang w:val="uk-UA" w:eastAsia="en-US" w:bidi="ar-SA"/>
              </w:rPr>
              <w:tab/>
            </w:r>
            <w:r w:rsidRPr="00470E43">
              <w:rPr>
                <w:rFonts w:ascii="Times New Roman" w:hAnsi="Times New Roman" w:cs="Times New Roman"/>
                <w:lang w:val="uk-UA" w:eastAsia="en-US" w:bidi="ar-SA"/>
              </w:rPr>
              <w:tab/>
              <w:t xml:space="preserve"> Код ЄДРПОУ:  </w:t>
            </w:r>
            <w:r w:rsidRPr="00470E43">
              <w:rPr>
                <w:rFonts w:ascii="Times New Roman" w:hAnsi="Times New Roman" w:cs="Times New Roman"/>
                <w:lang w:val="uk-UA" w:eastAsia="en-US" w:bidi="ar-SA"/>
              </w:rPr>
              <w:tab/>
              <w:t xml:space="preserve"> ІПН:  </w:t>
            </w:r>
            <w:r w:rsidRPr="00470E43">
              <w:rPr>
                <w:rFonts w:ascii="Times New Roman" w:hAnsi="Times New Roman" w:cs="Times New Roman"/>
                <w:lang w:val="uk-UA" w:eastAsia="en-US" w:bidi="ar-SA"/>
              </w:rPr>
              <w:tab/>
            </w:r>
            <w:r w:rsidRPr="00470E43">
              <w:rPr>
                <w:rFonts w:ascii="Times New Roman" w:hAnsi="Times New Roman" w:cs="Times New Roman"/>
                <w:lang w:val="uk-UA" w:eastAsia="en-US" w:bidi="ar-SA"/>
              </w:rPr>
              <w:tab/>
              <w:t xml:space="preserve"> </w:t>
            </w:r>
          </w:p>
          <w:p w14:paraId="43943929"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Телефон:  </w:t>
            </w:r>
            <w:r w:rsidRPr="00470E43">
              <w:rPr>
                <w:rFonts w:ascii="Times New Roman" w:hAnsi="Times New Roman" w:cs="Times New Roman"/>
                <w:lang w:val="uk-UA" w:eastAsia="en-US" w:bidi="ar-SA"/>
              </w:rPr>
              <w:tab/>
            </w:r>
          </w:p>
          <w:p w14:paraId="2861BE73"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E-</w:t>
            </w:r>
            <w:proofErr w:type="spellStart"/>
            <w:r w:rsidRPr="00470E43">
              <w:rPr>
                <w:rFonts w:ascii="Times New Roman" w:hAnsi="Times New Roman" w:cs="Times New Roman"/>
                <w:lang w:val="uk-UA" w:eastAsia="en-US" w:bidi="ar-SA"/>
              </w:rPr>
              <w:t>mail</w:t>
            </w:r>
            <w:proofErr w:type="spellEnd"/>
            <w:r w:rsidRPr="00470E43">
              <w:rPr>
                <w:rFonts w:ascii="Times New Roman" w:hAnsi="Times New Roman" w:cs="Times New Roman"/>
                <w:lang w:val="uk-UA" w:eastAsia="en-US" w:bidi="ar-SA"/>
              </w:rPr>
              <w:t xml:space="preserve">: </w:t>
            </w:r>
            <w:r w:rsidRPr="00470E43">
              <w:rPr>
                <w:rFonts w:ascii="Times New Roman" w:hAnsi="Times New Roman" w:cs="Times New Roman"/>
                <w:lang w:val="uk-UA" w:eastAsia="en-US" w:bidi="ar-SA"/>
              </w:rPr>
              <w:tab/>
            </w:r>
          </w:p>
          <w:p w14:paraId="48D4127A" w14:textId="77777777" w:rsidR="00470E43" w:rsidRPr="00470E43" w:rsidRDefault="00470E43" w:rsidP="00470E43">
            <w:pPr>
              <w:rPr>
                <w:rFonts w:ascii="Times New Roman" w:hAnsi="Times New Roman" w:cs="Times New Roman"/>
                <w:lang w:val="uk-UA" w:eastAsia="en-US" w:bidi="ar-SA"/>
              </w:rPr>
            </w:pPr>
          </w:p>
          <w:p w14:paraId="0AD59DDA" w14:textId="77777777" w:rsidR="00470E43" w:rsidRPr="00470E43" w:rsidRDefault="00470E43" w:rsidP="00470E43">
            <w:pPr>
              <w:rPr>
                <w:rFonts w:ascii="Times New Roman" w:hAnsi="Times New Roman" w:cs="Times New Roman"/>
                <w:lang w:val="uk-UA" w:eastAsia="en-US" w:bidi="ar-SA"/>
              </w:rPr>
            </w:pPr>
          </w:p>
          <w:p w14:paraId="40156B45" w14:textId="77777777" w:rsidR="00470E43" w:rsidRPr="00470E43" w:rsidRDefault="00470E43" w:rsidP="00470E43">
            <w:pPr>
              <w:rPr>
                <w:rFonts w:ascii="Times New Roman" w:hAnsi="Times New Roman" w:cs="Times New Roman"/>
                <w:lang w:val="uk-UA" w:eastAsia="en-US" w:bidi="ar-SA"/>
              </w:rPr>
            </w:pPr>
          </w:p>
          <w:p w14:paraId="10C0FCF4" w14:textId="77777777" w:rsidR="00470E43" w:rsidRPr="00470E43" w:rsidRDefault="00470E43" w:rsidP="00470E43">
            <w:pPr>
              <w:rPr>
                <w:rFonts w:ascii="Times New Roman" w:hAnsi="Times New Roman" w:cs="Times New Roman"/>
                <w:lang w:val="uk-UA" w:eastAsia="en-US" w:bidi="ar-SA"/>
              </w:rPr>
            </w:pPr>
          </w:p>
          <w:p w14:paraId="56B4C9AC"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ab/>
              <w:t>/</w:t>
            </w:r>
            <w:r w:rsidRPr="00470E43">
              <w:rPr>
                <w:rFonts w:ascii="Times New Roman" w:hAnsi="Times New Roman" w:cs="Times New Roman"/>
                <w:lang w:val="uk-UA" w:eastAsia="en-US" w:bidi="ar-SA"/>
              </w:rPr>
              <w:tab/>
              <w:t>/</w:t>
            </w:r>
          </w:p>
        </w:tc>
        <w:tc>
          <w:tcPr>
            <w:tcW w:w="4777" w:type="dxa"/>
            <w:shd w:val="clear" w:color="auto" w:fill="auto"/>
          </w:tcPr>
          <w:p w14:paraId="70A9ABB1"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СПОЖИВАЧ</w:t>
            </w:r>
          </w:p>
          <w:p w14:paraId="382C87D5"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 </w:t>
            </w:r>
            <w:r w:rsidRPr="00470E43">
              <w:rPr>
                <w:rFonts w:ascii="Times New Roman" w:hAnsi="Times New Roman" w:cs="Times New Roman"/>
                <w:lang w:val="uk-UA" w:eastAsia="en-US" w:bidi="ar-SA"/>
              </w:rPr>
              <w:tab/>
            </w:r>
          </w:p>
          <w:p w14:paraId="1F63CAD3"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 </w:t>
            </w:r>
            <w:r w:rsidRPr="00470E43">
              <w:rPr>
                <w:rFonts w:ascii="Times New Roman" w:hAnsi="Times New Roman" w:cs="Times New Roman"/>
                <w:lang w:val="uk-UA" w:eastAsia="en-US" w:bidi="ar-SA"/>
              </w:rPr>
              <w:tab/>
            </w:r>
          </w:p>
          <w:p w14:paraId="5268CF54"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 </w:t>
            </w:r>
            <w:r w:rsidRPr="00470E43">
              <w:rPr>
                <w:rFonts w:ascii="Times New Roman" w:hAnsi="Times New Roman" w:cs="Times New Roman"/>
                <w:lang w:val="uk-UA" w:eastAsia="en-US" w:bidi="ar-SA"/>
              </w:rPr>
              <w:tab/>
            </w:r>
          </w:p>
          <w:p w14:paraId="19E698B8"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(код ЕІС -</w:t>
            </w:r>
            <w:r w:rsidRPr="00470E43">
              <w:rPr>
                <w:rFonts w:ascii="Times New Roman" w:hAnsi="Times New Roman" w:cs="Times New Roman"/>
                <w:lang w:val="uk-UA" w:eastAsia="en-US" w:bidi="ar-SA"/>
              </w:rPr>
              <w:tab/>
              <w:t>)</w:t>
            </w:r>
          </w:p>
          <w:p w14:paraId="3E7D7E18" w14:textId="77777777" w:rsidR="00470E43" w:rsidRPr="00470E43" w:rsidRDefault="00470E43" w:rsidP="00470E43">
            <w:pPr>
              <w:rPr>
                <w:rFonts w:ascii="Times New Roman" w:hAnsi="Times New Roman" w:cs="Times New Roman"/>
                <w:lang w:val="uk-UA" w:eastAsia="en-US" w:bidi="ar-SA"/>
              </w:rPr>
            </w:pPr>
          </w:p>
          <w:p w14:paraId="6F5B41D9"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Поштова адреса:  </w:t>
            </w:r>
            <w:r w:rsidRPr="00470E43">
              <w:rPr>
                <w:rFonts w:ascii="Times New Roman" w:hAnsi="Times New Roman" w:cs="Times New Roman"/>
                <w:lang w:val="uk-UA" w:eastAsia="en-US" w:bidi="ar-SA"/>
              </w:rPr>
              <w:tab/>
            </w:r>
          </w:p>
          <w:p w14:paraId="1AFA0796"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 </w:t>
            </w:r>
            <w:r w:rsidRPr="00470E43">
              <w:rPr>
                <w:rFonts w:ascii="Times New Roman" w:hAnsi="Times New Roman" w:cs="Times New Roman"/>
                <w:lang w:val="uk-UA" w:eastAsia="en-US" w:bidi="ar-SA"/>
              </w:rPr>
              <w:tab/>
            </w:r>
          </w:p>
          <w:p w14:paraId="0501D2BF"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Рахунок №:</w:t>
            </w:r>
          </w:p>
          <w:p w14:paraId="31FEA747"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IBAN  </w:t>
            </w:r>
            <w:r w:rsidRPr="00470E43">
              <w:rPr>
                <w:rFonts w:ascii="Times New Roman" w:hAnsi="Times New Roman" w:cs="Times New Roman"/>
                <w:lang w:val="uk-UA" w:eastAsia="en-US" w:bidi="ar-SA"/>
              </w:rPr>
              <w:tab/>
            </w:r>
          </w:p>
          <w:p w14:paraId="116429FC"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в</w:t>
            </w:r>
            <w:r w:rsidRPr="00470E43">
              <w:rPr>
                <w:rFonts w:ascii="Times New Roman" w:hAnsi="Times New Roman" w:cs="Times New Roman"/>
                <w:lang w:val="uk-UA" w:eastAsia="en-US" w:bidi="ar-SA"/>
              </w:rPr>
              <w:tab/>
            </w:r>
            <w:r w:rsidRPr="00470E43">
              <w:rPr>
                <w:rFonts w:ascii="Times New Roman" w:hAnsi="Times New Roman" w:cs="Times New Roman"/>
                <w:lang w:val="uk-UA" w:eastAsia="en-US" w:bidi="ar-SA"/>
              </w:rPr>
              <w:tab/>
              <w:t xml:space="preserve"> Код ЄДРПОУ:  </w:t>
            </w:r>
            <w:r w:rsidRPr="00470E43">
              <w:rPr>
                <w:rFonts w:ascii="Times New Roman" w:hAnsi="Times New Roman" w:cs="Times New Roman"/>
                <w:lang w:val="uk-UA" w:eastAsia="en-US" w:bidi="ar-SA"/>
              </w:rPr>
              <w:tab/>
              <w:t xml:space="preserve"> ІПН:  </w:t>
            </w:r>
            <w:r w:rsidRPr="00470E43">
              <w:rPr>
                <w:rFonts w:ascii="Times New Roman" w:hAnsi="Times New Roman" w:cs="Times New Roman"/>
                <w:lang w:val="uk-UA" w:eastAsia="en-US" w:bidi="ar-SA"/>
              </w:rPr>
              <w:tab/>
            </w:r>
            <w:r w:rsidRPr="00470E43">
              <w:rPr>
                <w:rFonts w:ascii="Times New Roman" w:hAnsi="Times New Roman" w:cs="Times New Roman"/>
                <w:lang w:val="uk-UA" w:eastAsia="en-US" w:bidi="ar-SA"/>
              </w:rPr>
              <w:tab/>
              <w:t xml:space="preserve"> </w:t>
            </w:r>
          </w:p>
          <w:p w14:paraId="4AAB5E32"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Телефон:  </w:t>
            </w:r>
            <w:r w:rsidRPr="00470E43">
              <w:rPr>
                <w:rFonts w:ascii="Times New Roman" w:hAnsi="Times New Roman" w:cs="Times New Roman"/>
                <w:lang w:val="uk-UA" w:eastAsia="en-US" w:bidi="ar-SA"/>
              </w:rPr>
              <w:tab/>
            </w:r>
          </w:p>
          <w:p w14:paraId="2B49801A"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E-</w:t>
            </w:r>
            <w:proofErr w:type="spellStart"/>
            <w:r w:rsidRPr="00470E43">
              <w:rPr>
                <w:rFonts w:ascii="Times New Roman" w:hAnsi="Times New Roman" w:cs="Times New Roman"/>
                <w:lang w:val="uk-UA" w:eastAsia="en-US" w:bidi="ar-SA"/>
              </w:rPr>
              <w:t>mail</w:t>
            </w:r>
            <w:proofErr w:type="spellEnd"/>
            <w:r w:rsidRPr="00470E43">
              <w:rPr>
                <w:rFonts w:ascii="Times New Roman" w:hAnsi="Times New Roman" w:cs="Times New Roman"/>
                <w:lang w:val="uk-UA" w:eastAsia="en-US" w:bidi="ar-SA"/>
              </w:rPr>
              <w:t xml:space="preserve">: </w:t>
            </w:r>
            <w:r w:rsidRPr="00470E43">
              <w:rPr>
                <w:rFonts w:ascii="Times New Roman" w:hAnsi="Times New Roman" w:cs="Times New Roman"/>
                <w:lang w:val="uk-UA" w:eastAsia="en-US" w:bidi="ar-SA"/>
              </w:rPr>
              <w:tab/>
            </w:r>
          </w:p>
          <w:p w14:paraId="3DC43A6A" w14:textId="77777777" w:rsidR="00470E43" w:rsidRPr="00470E43" w:rsidRDefault="00470E43" w:rsidP="00470E43">
            <w:pPr>
              <w:rPr>
                <w:rFonts w:ascii="Times New Roman" w:hAnsi="Times New Roman" w:cs="Times New Roman"/>
                <w:lang w:val="uk-UA" w:eastAsia="en-US" w:bidi="ar-SA"/>
              </w:rPr>
            </w:pPr>
          </w:p>
          <w:p w14:paraId="2C01CD99" w14:textId="77777777" w:rsidR="00470E43" w:rsidRPr="00470E43" w:rsidRDefault="00470E43" w:rsidP="00470E43">
            <w:pPr>
              <w:rPr>
                <w:rFonts w:ascii="Times New Roman" w:hAnsi="Times New Roman" w:cs="Times New Roman"/>
                <w:lang w:val="uk-UA" w:eastAsia="en-US" w:bidi="ar-SA"/>
              </w:rPr>
            </w:pPr>
          </w:p>
          <w:p w14:paraId="5C393F4C" w14:textId="77777777" w:rsidR="00470E43" w:rsidRPr="00470E43" w:rsidRDefault="00470E43" w:rsidP="00470E43">
            <w:pPr>
              <w:rPr>
                <w:rFonts w:ascii="Times New Roman" w:hAnsi="Times New Roman" w:cs="Times New Roman"/>
                <w:lang w:val="uk-UA" w:eastAsia="en-US" w:bidi="ar-SA"/>
              </w:rPr>
            </w:pPr>
          </w:p>
          <w:p w14:paraId="1B3E22D9" w14:textId="77777777" w:rsidR="00470E43" w:rsidRPr="00470E43" w:rsidRDefault="00470E43" w:rsidP="00470E43">
            <w:pPr>
              <w:rPr>
                <w:rFonts w:ascii="Times New Roman" w:hAnsi="Times New Roman" w:cs="Times New Roman"/>
                <w:lang w:val="uk-UA" w:eastAsia="en-US" w:bidi="ar-SA"/>
              </w:rPr>
            </w:pPr>
            <w:r w:rsidRPr="00470E43">
              <w:rPr>
                <w:rFonts w:ascii="Times New Roman" w:hAnsi="Times New Roman" w:cs="Times New Roman"/>
                <w:lang w:val="uk-UA" w:eastAsia="en-US" w:bidi="ar-SA"/>
              </w:rPr>
              <w:t xml:space="preserve"> </w:t>
            </w:r>
            <w:r w:rsidRPr="00470E43">
              <w:rPr>
                <w:rFonts w:ascii="Times New Roman" w:hAnsi="Times New Roman" w:cs="Times New Roman"/>
                <w:lang w:val="uk-UA" w:eastAsia="en-US" w:bidi="ar-SA"/>
              </w:rPr>
              <w:tab/>
              <w:t>/</w:t>
            </w:r>
            <w:r w:rsidRPr="00470E43">
              <w:rPr>
                <w:rFonts w:ascii="Times New Roman" w:hAnsi="Times New Roman" w:cs="Times New Roman"/>
                <w:lang w:val="uk-UA" w:eastAsia="en-US" w:bidi="ar-SA"/>
              </w:rPr>
              <w:tab/>
              <w:t>/</w:t>
            </w:r>
          </w:p>
        </w:tc>
      </w:tr>
    </w:tbl>
    <w:p w14:paraId="552B2AAB" w14:textId="77777777" w:rsidR="00470E43" w:rsidRPr="00470E43" w:rsidRDefault="00470E43" w:rsidP="00470E43">
      <w:pPr>
        <w:rPr>
          <w:rFonts w:ascii="Times New Roman" w:hAnsi="Times New Roman" w:cs="Times New Roman"/>
          <w:lang w:val="uk-UA" w:eastAsia="en-US" w:bidi="ar-SA"/>
        </w:rPr>
      </w:pPr>
    </w:p>
    <w:p w14:paraId="43247C94" w14:textId="77777777" w:rsidR="0097666F" w:rsidRPr="00470E43" w:rsidRDefault="0097666F">
      <w:pPr>
        <w:rPr>
          <w:rFonts w:ascii="Times New Roman" w:hAnsi="Times New Roman" w:cs="Times New Roman"/>
          <w:lang w:val="uk-UA"/>
        </w:rPr>
      </w:pPr>
    </w:p>
    <w:sectPr w:rsidR="0097666F" w:rsidRPr="00470E43" w:rsidSect="006E22FA">
      <w:headerReference w:type="default" r:id="rId10"/>
      <w:pgSz w:w="11910" w:h="16840"/>
      <w:pgMar w:top="1580" w:right="5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296DE" w14:textId="77777777" w:rsidR="00EB63FD" w:rsidRDefault="00EB63FD">
      <w:r>
        <w:separator/>
      </w:r>
    </w:p>
  </w:endnote>
  <w:endnote w:type="continuationSeparator" w:id="0">
    <w:p w14:paraId="0A75618C" w14:textId="77777777" w:rsidR="00EB63FD" w:rsidRDefault="00EB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C4BEE" w14:textId="77777777" w:rsidR="00EB63FD" w:rsidRDefault="00EB63FD">
      <w:r>
        <w:separator/>
      </w:r>
    </w:p>
  </w:footnote>
  <w:footnote w:type="continuationSeparator" w:id="0">
    <w:p w14:paraId="312219B4" w14:textId="77777777" w:rsidR="00EB63FD" w:rsidRDefault="00EB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F038B" w14:textId="77777777" w:rsidR="0044153C" w:rsidRDefault="0044153C">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051011C4" w:rsidR="0044153C" w:rsidRDefault="0044153C">
                          <w:pPr>
                            <w:spacing w:line="245" w:lineRule="exact"/>
                            <w:ind w:left="60"/>
                            <w:rPr>
                              <w:rFonts w:ascii="Calibri"/>
                            </w:rPr>
                          </w:pPr>
                          <w:r>
                            <w:fldChar w:fldCharType="begin"/>
                          </w:r>
                          <w:r>
                            <w:rPr>
                              <w:rFonts w:ascii="Calibri"/>
                              <w:sz w:val="22"/>
                            </w:rPr>
                            <w:instrText xml:space="preserve"> PAGE </w:instrText>
                          </w:r>
                          <w:r>
                            <w:fldChar w:fldCharType="separate"/>
                          </w:r>
                          <w:r>
                            <w:rPr>
                              <w:rFonts w:ascii="Calibri"/>
                              <w:noProof/>
                              <w:sz w:val="22"/>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BC843"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" filled="f" stroked="f">
              <v:textbox inset="0,0,0,0">
                <w:txbxContent>
                  <w:p w14:paraId="478662CA" w14:textId="051011C4" w:rsidR="0044153C" w:rsidRDefault="0044153C">
                    <w:pPr>
                      <w:spacing w:line="245" w:lineRule="exact"/>
                      <w:ind w:left="60"/>
                      <w:rPr>
                        <w:rFonts w:ascii="Calibri"/>
                      </w:rPr>
                    </w:pPr>
                    <w:r>
                      <w:fldChar w:fldCharType="begin"/>
                    </w:r>
                    <w:r>
                      <w:rPr>
                        <w:rFonts w:ascii="Calibri"/>
                        <w:sz w:val="22"/>
                      </w:rPr>
                      <w:instrText xml:space="preserve"> PAGE </w:instrText>
                    </w:r>
                    <w:r>
                      <w:fldChar w:fldCharType="separate"/>
                    </w:r>
                    <w:r>
                      <w:rPr>
                        <w:rFonts w:ascii="Calibri"/>
                        <w:noProof/>
                        <w:sz w:val="22"/>
                      </w:rPr>
                      <w:t>36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64ED6"/>
    <w:multiLevelType w:val="hybridMultilevel"/>
    <w:tmpl w:val="52B67C10"/>
    <w:lvl w:ilvl="0" w:tplc="FE466B7A">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15:restartNumberingAfterBreak="0">
    <w:nsid w:val="146D55B3"/>
    <w:multiLevelType w:val="multilevel"/>
    <w:tmpl w:val="2B54A4FC"/>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15:restartNumberingAfterBreak="0">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15:restartNumberingAfterBreak="0">
    <w:nsid w:val="17EB4182"/>
    <w:multiLevelType w:val="multilevel"/>
    <w:tmpl w:val="F9086176"/>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357FB6"/>
    <w:multiLevelType w:val="multilevel"/>
    <w:tmpl w:val="6CC64AC4"/>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15:restartNumberingAfterBreak="0">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F671A2"/>
    <w:multiLevelType w:val="multilevel"/>
    <w:tmpl w:val="C04823C2"/>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3" w15:restartNumberingAfterBreak="0">
    <w:nsid w:val="36081FD6"/>
    <w:multiLevelType w:val="hybridMultilevel"/>
    <w:tmpl w:val="2210332E"/>
    <w:lvl w:ilvl="0" w:tplc="C7708DC4">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4" w15:restartNumberingAfterBreak="0">
    <w:nsid w:val="3CD03476"/>
    <w:multiLevelType w:val="multilevel"/>
    <w:tmpl w:val="1A9AFD86"/>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5" w15:restartNumberingAfterBreak="0">
    <w:nsid w:val="3E033E8C"/>
    <w:multiLevelType w:val="hybridMultilevel"/>
    <w:tmpl w:val="6ACC9202"/>
    <w:lvl w:ilvl="0" w:tplc="D034D04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6" w15:restartNumberingAfterBreak="0">
    <w:nsid w:val="3F37736E"/>
    <w:multiLevelType w:val="multilevel"/>
    <w:tmpl w:val="8DB260B0"/>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7" w15:restartNumberingAfterBreak="0">
    <w:nsid w:val="494A6DFC"/>
    <w:multiLevelType w:val="multilevel"/>
    <w:tmpl w:val="A2BA594C"/>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15:restartNumberingAfterBreak="0">
    <w:nsid w:val="4A1720F3"/>
    <w:multiLevelType w:val="hybridMultilevel"/>
    <w:tmpl w:val="805A9140"/>
    <w:lvl w:ilvl="0" w:tplc="EB4A0546">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19" w15:restartNumberingAfterBreak="0">
    <w:nsid w:val="4AC824ED"/>
    <w:multiLevelType w:val="multilevel"/>
    <w:tmpl w:val="2200A376"/>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0" w15:restartNumberingAfterBreak="0">
    <w:nsid w:val="4CD96600"/>
    <w:multiLevelType w:val="multilevel"/>
    <w:tmpl w:val="607AAF60"/>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1" w15:restartNumberingAfterBreak="0">
    <w:nsid w:val="4E456506"/>
    <w:multiLevelType w:val="multilevel"/>
    <w:tmpl w:val="85429868"/>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15:restartNumberingAfterBreak="0">
    <w:nsid w:val="549634C3"/>
    <w:multiLevelType w:val="hybridMultilevel"/>
    <w:tmpl w:val="B3322D42"/>
    <w:lvl w:ilvl="0" w:tplc="A79EF2DC">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75363B"/>
    <w:multiLevelType w:val="hybridMultilevel"/>
    <w:tmpl w:val="4538CEBE"/>
    <w:lvl w:ilvl="0" w:tplc="C47410A0">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6" w15:restartNumberingAfterBreak="0">
    <w:nsid w:val="61D0289D"/>
    <w:multiLevelType w:val="multilevel"/>
    <w:tmpl w:val="67209F02"/>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7" w15:restartNumberingAfterBreak="0">
    <w:nsid w:val="67B72344"/>
    <w:multiLevelType w:val="multilevel"/>
    <w:tmpl w:val="A8A67564"/>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8" w15:restartNumberingAfterBreak="0">
    <w:nsid w:val="6CB77D1A"/>
    <w:multiLevelType w:val="multilevel"/>
    <w:tmpl w:val="20141D3E"/>
    <w:lvl w:ilvl="0">
      <w:start w:val="4"/>
      <w:numFmt w:val="decimal"/>
      <w:lvlText w:val="%1"/>
      <w:lvlJc w:val="left"/>
      <w:pPr>
        <w:ind w:left="245" w:hanging="420"/>
        <w:jc w:val="left"/>
      </w:pPr>
      <w:rPr>
        <w:rFonts w:hint="default"/>
        <w:lang w:val="uk-UA" w:eastAsia="en-US" w:bidi="ar-SA"/>
      </w:rPr>
    </w:lvl>
    <w:lvl w:ilvl="1">
      <w:start w:val="1"/>
      <w:numFmt w:val="decimal"/>
      <w:lvlText w:val="%1.%2."/>
      <w:lvlJc w:val="left"/>
      <w:pPr>
        <w:ind w:left="245"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29" w15:restartNumberingAfterBreak="0">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4C2285"/>
    <w:multiLevelType w:val="multilevel"/>
    <w:tmpl w:val="194856C0"/>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2" w15:restartNumberingAfterBreak="0">
    <w:nsid w:val="76AD0EC4"/>
    <w:multiLevelType w:val="multilevel"/>
    <w:tmpl w:val="69683F76"/>
    <w:lvl w:ilvl="0">
      <w:start w:val="13"/>
      <w:numFmt w:val="decimal"/>
      <w:lvlText w:val="%1"/>
      <w:lvlJc w:val="left"/>
      <w:pPr>
        <w:ind w:left="348" w:hanging="560"/>
        <w:jc w:val="left"/>
      </w:pPr>
      <w:rPr>
        <w:rFonts w:hint="default"/>
        <w:lang w:val="uk-UA" w:eastAsia="en-US" w:bidi="ar-SA"/>
      </w:rPr>
    </w:lvl>
    <w:lvl w:ilvl="1">
      <w:start w:val="1"/>
      <w:numFmt w:val="decimal"/>
      <w:lvlText w:val="%1.%2."/>
      <w:lvlJc w:val="left"/>
      <w:pPr>
        <w:ind w:left="348" w:hanging="56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2"/>
  </w:num>
  <w:num w:numId="6">
    <w:abstractNumId w:val="8"/>
  </w:num>
  <w:num w:numId="7">
    <w:abstractNumId w:val="6"/>
  </w:num>
  <w:num w:numId="8">
    <w:abstractNumId w:val="21"/>
  </w:num>
  <w:num w:numId="9">
    <w:abstractNumId w:val="16"/>
  </w:num>
  <w:num w:numId="10">
    <w:abstractNumId w:val="31"/>
  </w:num>
  <w:num w:numId="11">
    <w:abstractNumId w:val="26"/>
  </w:num>
  <w:num w:numId="12">
    <w:abstractNumId w:val="29"/>
  </w:num>
  <w:num w:numId="13">
    <w:abstractNumId w:val="14"/>
  </w:num>
  <w:num w:numId="14">
    <w:abstractNumId w:val="12"/>
  </w:num>
  <w:num w:numId="15">
    <w:abstractNumId w:val="25"/>
  </w:num>
  <w:num w:numId="16">
    <w:abstractNumId w:val="13"/>
  </w:num>
  <w:num w:numId="17">
    <w:abstractNumId w:val="3"/>
  </w:num>
  <w:num w:numId="18">
    <w:abstractNumId w:val="5"/>
  </w:num>
  <w:num w:numId="19">
    <w:abstractNumId w:val="22"/>
  </w:num>
  <w:num w:numId="20">
    <w:abstractNumId w:val="15"/>
  </w:num>
  <w:num w:numId="21">
    <w:abstractNumId w:val="4"/>
  </w:num>
  <w:num w:numId="22">
    <w:abstractNumId w:val="18"/>
  </w:num>
  <w:num w:numId="23">
    <w:abstractNumId w:val="17"/>
  </w:num>
  <w:num w:numId="24">
    <w:abstractNumId w:val="28"/>
  </w:num>
  <w:num w:numId="25">
    <w:abstractNumId w:val="20"/>
  </w:num>
  <w:num w:numId="26">
    <w:abstractNumId w:val="19"/>
  </w:num>
  <w:num w:numId="27">
    <w:abstractNumId w:val="27"/>
  </w:num>
  <w:num w:numId="28">
    <w:abstractNumId w:val="9"/>
  </w:num>
  <w:num w:numId="29">
    <w:abstractNumId w:val="23"/>
  </w:num>
  <w:num w:numId="30">
    <w:abstractNumId w:val="11"/>
  </w:num>
  <w:num w:numId="31">
    <w:abstractNumId w:val="34"/>
  </w:num>
  <w:num w:numId="32">
    <w:abstractNumId w:val="1"/>
  </w:num>
  <w:num w:numId="33">
    <w:abstractNumId w:val="33"/>
  </w:num>
  <w:num w:numId="34">
    <w:abstractNumId w:val="3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A9"/>
    <w:rsid w:val="0002096C"/>
    <w:rsid w:val="0002630D"/>
    <w:rsid w:val="00034694"/>
    <w:rsid w:val="00050DD4"/>
    <w:rsid w:val="0008539A"/>
    <w:rsid w:val="000B479E"/>
    <w:rsid w:val="000C6892"/>
    <w:rsid w:val="00126624"/>
    <w:rsid w:val="00193F71"/>
    <w:rsid w:val="001966D6"/>
    <w:rsid w:val="001C1FA3"/>
    <w:rsid w:val="00225604"/>
    <w:rsid w:val="003110A9"/>
    <w:rsid w:val="00342A1A"/>
    <w:rsid w:val="00365CE5"/>
    <w:rsid w:val="003C6953"/>
    <w:rsid w:val="00413C84"/>
    <w:rsid w:val="004145EA"/>
    <w:rsid w:val="0042758A"/>
    <w:rsid w:val="00437940"/>
    <w:rsid w:val="0044153C"/>
    <w:rsid w:val="00470E43"/>
    <w:rsid w:val="004F647E"/>
    <w:rsid w:val="00531E62"/>
    <w:rsid w:val="0054780B"/>
    <w:rsid w:val="005A0CB6"/>
    <w:rsid w:val="005C1B20"/>
    <w:rsid w:val="005D03AA"/>
    <w:rsid w:val="005F6616"/>
    <w:rsid w:val="006740E5"/>
    <w:rsid w:val="006B1BE8"/>
    <w:rsid w:val="006B5C55"/>
    <w:rsid w:val="006E22FA"/>
    <w:rsid w:val="00741643"/>
    <w:rsid w:val="00750305"/>
    <w:rsid w:val="00781473"/>
    <w:rsid w:val="007C08C6"/>
    <w:rsid w:val="007F2B0D"/>
    <w:rsid w:val="00872BA2"/>
    <w:rsid w:val="008A2C78"/>
    <w:rsid w:val="008F4D84"/>
    <w:rsid w:val="00906E41"/>
    <w:rsid w:val="00931336"/>
    <w:rsid w:val="009425AE"/>
    <w:rsid w:val="00960D6D"/>
    <w:rsid w:val="0097666F"/>
    <w:rsid w:val="009B338C"/>
    <w:rsid w:val="009B47AA"/>
    <w:rsid w:val="009D452C"/>
    <w:rsid w:val="00A0341F"/>
    <w:rsid w:val="00A571B9"/>
    <w:rsid w:val="00A669BA"/>
    <w:rsid w:val="00A7652D"/>
    <w:rsid w:val="00A80EC7"/>
    <w:rsid w:val="00A9518B"/>
    <w:rsid w:val="00AE1CF1"/>
    <w:rsid w:val="00B952AC"/>
    <w:rsid w:val="00BB66A5"/>
    <w:rsid w:val="00BB732B"/>
    <w:rsid w:val="00BE7EBF"/>
    <w:rsid w:val="00C67972"/>
    <w:rsid w:val="00C82990"/>
    <w:rsid w:val="00CA1185"/>
    <w:rsid w:val="00CB52B4"/>
    <w:rsid w:val="00D11ED4"/>
    <w:rsid w:val="00D736D9"/>
    <w:rsid w:val="00DE045F"/>
    <w:rsid w:val="00DE523B"/>
    <w:rsid w:val="00E40F94"/>
    <w:rsid w:val="00E4329A"/>
    <w:rsid w:val="00E61479"/>
    <w:rsid w:val="00E72D19"/>
    <w:rsid w:val="00E97C8C"/>
    <w:rsid w:val="00EB63FD"/>
    <w:rsid w:val="00ED4E04"/>
    <w:rsid w:val="00F86459"/>
    <w:rsid w:val="00FA7E50"/>
    <w:rsid w:val="00FC4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129"/>
  <w15:chartTrackingRefBased/>
  <w15:docId w15:val="{A3F72925-59FB-4040-AC56-B61902DD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Default">
    <w:name w:val="Default"/>
    <w:qFormat/>
    <w:rsid w:val="003C6953"/>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xfmc1">
    <w:name w:val="xfmc1"/>
    <w:rsid w:val="00E6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3-iin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FA9E-2073-4B47-AB83-DA56D6D0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13611</Words>
  <Characters>77584</Characters>
  <Application>Microsoft Office Word</Application>
  <DocSecurity>0</DocSecurity>
  <Lines>646</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2023-09-06T10:59:00Z</dcterms:created>
  <dcterms:modified xsi:type="dcterms:W3CDTF">2023-09-07T10:54:00Z</dcterms:modified>
</cp:coreProperties>
</file>