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E74B" w14:textId="64C657E8" w:rsidR="005E0DF6" w:rsidRPr="00F83B09" w:rsidRDefault="005E0DF6" w:rsidP="005E0DF6">
      <w:pPr>
        <w:spacing w:after="0" w:line="240" w:lineRule="auto"/>
        <w:jc w:val="right"/>
        <w:rPr>
          <w:rFonts w:ascii="Times New Roman" w:eastAsia="Times New Roman" w:hAnsi="Times New Roman" w:cs="Times New Roman"/>
          <w:b/>
          <w:sz w:val="24"/>
          <w:szCs w:val="24"/>
          <w:lang w:eastAsia="uk-UA"/>
        </w:rPr>
      </w:pPr>
      <w:r w:rsidRPr="00F83B09">
        <w:rPr>
          <w:rFonts w:ascii="Times New Roman" w:eastAsia="Times New Roman" w:hAnsi="Times New Roman" w:cs="Times New Roman"/>
          <w:b/>
          <w:sz w:val="24"/>
          <w:szCs w:val="24"/>
          <w:lang w:eastAsia="uk-UA"/>
        </w:rPr>
        <w:t xml:space="preserve">ДОДАТОК № </w:t>
      </w:r>
      <w:r w:rsidR="00F624F3" w:rsidRPr="00F83B09">
        <w:rPr>
          <w:rFonts w:ascii="Times New Roman" w:eastAsia="Times New Roman" w:hAnsi="Times New Roman" w:cs="Times New Roman"/>
          <w:b/>
          <w:sz w:val="24"/>
          <w:szCs w:val="24"/>
          <w:lang w:eastAsia="uk-UA"/>
        </w:rPr>
        <w:t>7</w:t>
      </w:r>
      <w:r w:rsidRPr="00F83B09">
        <w:rPr>
          <w:rFonts w:ascii="Times New Roman" w:eastAsia="Times New Roman" w:hAnsi="Times New Roman" w:cs="Times New Roman"/>
          <w:b/>
          <w:sz w:val="24"/>
          <w:szCs w:val="24"/>
          <w:lang w:eastAsia="uk-UA"/>
        </w:rPr>
        <w:t xml:space="preserve"> </w:t>
      </w:r>
    </w:p>
    <w:p w14:paraId="381B059C" w14:textId="47AFBF56" w:rsidR="005E0DF6" w:rsidRPr="00F83B09" w:rsidRDefault="005E0DF6" w:rsidP="005E0DF6">
      <w:pPr>
        <w:spacing w:after="0" w:line="220" w:lineRule="exact"/>
        <w:ind w:right="22" w:firstLine="720"/>
        <w:jc w:val="both"/>
        <w:rPr>
          <w:rFonts w:ascii="Times New Roman" w:eastAsia="Times New Roman" w:hAnsi="Times New Roman" w:cs="Times New Roman"/>
          <w:b/>
          <w:bCs/>
          <w:sz w:val="24"/>
          <w:szCs w:val="24"/>
          <w:lang w:eastAsia="uk-UA"/>
        </w:rPr>
      </w:pPr>
      <w:r w:rsidRPr="00F83B09">
        <w:rPr>
          <w:rFonts w:ascii="Times New Roman" w:eastAsia="Times New Roman" w:hAnsi="Times New Roman" w:cs="Times New Roman"/>
          <w:b/>
          <w:sz w:val="24"/>
          <w:szCs w:val="24"/>
          <w:lang w:eastAsia="uk-UA"/>
        </w:rPr>
        <w:t xml:space="preserve">                                                                                                до тендерної документації</w:t>
      </w:r>
    </w:p>
    <w:p w14:paraId="7FB2F195" w14:textId="77777777" w:rsidR="005E0DF6" w:rsidRPr="00F83B09" w:rsidRDefault="005E0DF6" w:rsidP="005E0DF6">
      <w:pPr>
        <w:spacing w:after="0" w:line="220" w:lineRule="exact"/>
        <w:ind w:right="22" w:firstLine="720"/>
        <w:jc w:val="both"/>
        <w:rPr>
          <w:rFonts w:ascii="Times New Roman" w:eastAsia="Times New Roman" w:hAnsi="Times New Roman" w:cs="Times New Roman"/>
          <w:b/>
          <w:bCs/>
          <w:sz w:val="24"/>
          <w:szCs w:val="24"/>
          <w:lang w:eastAsia="uk-UA"/>
        </w:rPr>
      </w:pPr>
    </w:p>
    <w:p w14:paraId="0EEADF03" w14:textId="77777777" w:rsidR="005E0DF6" w:rsidRPr="00F83B09" w:rsidRDefault="005E0DF6" w:rsidP="005E0DF6">
      <w:pPr>
        <w:spacing w:after="0" w:line="220" w:lineRule="exact"/>
        <w:ind w:right="22" w:firstLine="720"/>
        <w:jc w:val="both"/>
        <w:rPr>
          <w:rFonts w:ascii="Times New Roman" w:eastAsia="Times New Roman" w:hAnsi="Times New Roman" w:cs="Times New Roman"/>
          <w:b/>
          <w:bCs/>
          <w:sz w:val="24"/>
          <w:szCs w:val="24"/>
          <w:lang w:eastAsia="uk-UA"/>
        </w:rPr>
      </w:pPr>
    </w:p>
    <w:p w14:paraId="637A2F8F" w14:textId="77777777" w:rsidR="005E0DF6" w:rsidRPr="00F83B09" w:rsidRDefault="005E0DF6" w:rsidP="005E0DF6">
      <w:pPr>
        <w:spacing w:after="0" w:line="220" w:lineRule="exact"/>
        <w:ind w:right="22" w:firstLine="720"/>
        <w:jc w:val="center"/>
        <w:rPr>
          <w:rFonts w:ascii="Times New Roman" w:eastAsia="Times New Roman" w:hAnsi="Times New Roman" w:cs="Times New Roman"/>
          <w:b/>
          <w:bCs/>
          <w:sz w:val="24"/>
          <w:szCs w:val="24"/>
          <w:lang w:eastAsia="uk-UA"/>
        </w:rPr>
      </w:pPr>
      <w:r w:rsidRPr="00F83B09">
        <w:rPr>
          <w:rFonts w:ascii="Times New Roman" w:eastAsia="Times New Roman" w:hAnsi="Times New Roman" w:cs="Times New Roman"/>
          <w:b/>
          <w:bCs/>
          <w:sz w:val="24"/>
          <w:szCs w:val="24"/>
          <w:lang w:eastAsia="uk-UA"/>
        </w:rPr>
        <w:t>Інші документи, які надаються Учасниками торгів</w:t>
      </w:r>
    </w:p>
    <w:p w14:paraId="617F6700" w14:textId="77777777" w:rsidR="005E0DF6" w:rsidRPr="00F83B09" w:rsidRDefault="005E0DF6" w:rsidP="005E0DF6">
      <w:pPr>
        <w:spacing w:after="0" w:line="220" w:lineRule="exact"/>
        <w:ind w:right="22" w:firstLine="720"/>
        <w:jc w:val="center"/>
        <w:rPr>
          <w:rFonts w:ascii="Times New Roman" w:eastAsia="Times New Roman" w:hAnsi="Times New Roman" w:cs="Times New Roman"/>
          <w:b/>
          <w:bCs/>
          <w:sz w:val="24"/>
          <w:szCs w:val="24"/>
          <w:lang w:eastAsia="uk-UA"/>
        </w:rPr>
      </w:pPr>
    </w:p>
    <w:tbl>
      <w:tblPr>
        <w:tblW w:w="9671" w:type="dxa"/>
        <w:tblLook w:val="04A0" w:firstRow="1" w:lastRow="0" w:firstColumn="1" w:lastColumn="0" w:noHBand="0" w:noVBand="1"/>
      </w:tblPr>
      <w:tblGrid>
        <w:gridCol w:w="250"/>
        <w:gridCol w:w="9421"/>
      </w:tblGrid>
      <w:tr w:rsidR="005E0DF6" w:rsidRPr="00F83B09" w14:paraId="22ACE299" w14:textId="77777777" w:rsidTr="00957CE0">
        <w:trPr>
          <w:cantSplit/>
        </w:trPr>
        <w:tc>
          <w:tcPr>
            <w:tcW w:w="250" w:type="dxa"/>
            <w:vAlign w:val="center"/>
          </w:tcPr>
          <w:p w14:paraId="6F9F53F9"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vAlign w:val="center"/>
            <w:hideMark/>
          </w:tcPr>
          <w:p w14:paraId="4E6563A7" w14:textId="0D9C3EFE" w:rsidR="005E0DF6" w:rsidRPr="00F83B09" w:rsidRDefault="004E360F" w:rsidP="004E360F">
            <w:pPr>
              <w:tabs>
                <w:tab w:val="num" w:pos="1080"/>
                <w:tab w:val="left" w:pos="10381"/>
              </w:tabs>
              <w:spacing w:after="0" w:line="240" w:lineRule="auto"/>
              <w:jc w:val="both"/>
              <w:rPr>
                <w:rFonts w:ascii="Times New Roman" w:eastAsia="Times New Roman" w:hAnsi="Times New Roman" w:cs="Times New Roman"/>
                <w:b/>
                <w:bCs/>
                <w:sz w:val="24"/>
                <w:szCs w:val="24"/>
              </w:rPr>
            </w:pPr>
            <w:r w:rsidRPr="00F83B09">
              <w:rPr>
                <w:rFonts w:ascii="Times New Roman" w:eastAsia="Times New Roman" w:hAnsi="Times New Roman" w:cs="Times New Roman"/>
                <w:sz w:val="24"/>
                <w:szCs w:val="24"/>
              </w:rPr>
              <w:t xml:space="preserve">           </w:t>
            </w:r>
            <w:r w:rsidR="005E0DF6" w:rsidRPr="00F83B09">
              <w:rPr>
                <w:rFonts w:ascii="Times New Roman" w:eastAsia="Times New Roman" w:hAnsi="Times New Roman" w:cs="Times New Roman"/>
                <w:sz w:val="24"/>
                <w:szCs w:val="24"/>
              </w:rPr>
              <w:t xml:space="preserve">1. </w:t>
            </w:r>
            <w:proofErr w:type="spellStart"/>
            <w:r w:rsidR="005E0DF6" w:rsidRPr="00F83B09">
              <w:rPr>
                <w:rFonts w:ascii="Times New Roman" w:eastAsia="Times New Roman" w:hAnsi="Times New Roman" w:cs="Times New Roman"/>
                <w:sz w:val="24"/>
                <w:szCs w:val="24"/>
              </w:rPr>
              <w:t>Сканкопія</w:t>
            </w:r>
            <w:proofErr w:type="spellEnd"/>
            <w:r w:rsidR="005E0DF6" w:rsidRPr="00F83B09">
              <w:rPr>
                <w:rFonts w:ascii="Times New Roman" w:eastAsia="Times New Roman" w:hAnsi="Times New Roman" w:cs="Times New Roman"/>
                <w:sz w:val="24"/>
                <w:szCs w:val="24"/>
              </w:rPr>
              <w:t xml:space="preserve"> Статуту (положення, засновницького договору чи іншого установчого документу в залежності від організаційно-правової форми).</w:t>
            </w:r>
          </w:p>
        </w:tc>
      </w:tr>
      <w:tr w:rsidR="005E0DF6" w:rsidRPr="00F83B09" w14:paraId="2C2F5F26" w14:textId="77777777" w:rsidTr="00957CE0">
        <w:trPr>
          <w:cantSplit/>
        </w:trPr>
        <w:tc>
          <w:tcPr>
            <w:tcW w:w="250" w:type="dxa"/>
            <w:vAlign w:val="center"/>
          </w:tcPr>
          <w:p w14:paraId="5D7DD4C2"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vAlign w:val="center"/>
            <w:hideMark/>
          </w:tcPr>
          <w:p w14:paraId="3F57F3C3" w14:textId="77E8BF05" w:rsidR="005E0DF6" w:rsidRPr="00F83B09" w:rsidRDefault="004E360F" w:rsidP="005E0DF6">
            <w:pPr>
              <w:spacing w:after="0" w:line="240" w:lineRule="auto"/>
              <w:ind w:firstLine="238"/>
              <w:jc w:val="both"/>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 xml:space="preserve">       </w:t>
            </w:r>
            <w:r w:rsidR="005E0DF6" w:rsidRPr="00F83B09">
              <w:rPr>
                <w:rFonts w:ascii="Times New Roman" w:eastAsia="Times New Roman" w:hAnsi="Times New Roman" w:cs="Times New Roman"/>
                <w:sz w:val="24"/>
                <w:szCs w:val="24"/>
              </w:rPr>
              <w:t>2.</w:t>
            </w:r>
            <w:r w:rsidRPr="00F83B09">
              <w:rPr>
                <w:rFonts w:ascii="Times New Roman" w:eastAsia="Times New Roman" w:hAnsi="Times New Roman" w:cs="Times New Roman"/>
                <w:sz w:val="24"/>
                <w:szCs w:val="24"/>
              </w:rPr>
              <w:t xml:space="preserve"> </w:t>
            </w:r>
            <w:r w:rsidR="005E0DF6" w:rsidRPr="00F83B09">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 документ).</w:t>
            </w:r>
          </w:p>
        </w:tc>
      </w:tr>
      <w:tr w:rsidR="005E0DF6" w:rsidRPr="00F83B09" w14:paraId="3456CACD" w14:textId="77777777" w:rsidTr="00957CE0">
        <w:trPr>
          <w:cantSplit/>
        </w:trPr>
        <w:tc>
          <w:tcPr>
            <w:tcW w:w="250" w:type="dxa"/>
            <w:vAlign w:val="center"/>
          </w:tcPr>
          <w:p w14:paraId="30621071"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vAlign w:val="center"/>
            <w:hideMark/>
          </w:tcPr>
          <w:p w14:paraId="3D1D9E83" w14:textId="6B28D7EF" w:rsidR="005E0DF6" w:rsidRPr="00F83B09" w:rsidRDefault="004E360F" w:rsidP="005E0DF6">
            <w:pPr>
              <w:spacing w:after="0" w:line="240" w:lineRule="auto"/>
              <w:ind w:firstLine="238"/>
              <w:jc w:val="both"/>
              <w:rPr>
                <w:rFonts w:ascii="Times New Roman" w:eastAsia="Times New Roman" w:hAnsi="Times New Roman" w:cs="Times New Roman"/>
                <w:sz w:val="24"/>
                <w:szCs w:val="24"/>
              </w:rPr>
            </w:pPr>
            <w:r w:rsidRPr="00F83B09">
              <w:rPr>
                <w:rFonts w:ascii="Times New Roman" w:eastAsia="Times New Roman" w:hAnsi="Times New Roman" w:cs="Times New Roman"/>
                <w:bCs/>
                <w:sz w:val="24"/>
                <w:szCs w:val="24"/>
              </w:rPr>
              <w:t xml:space="preserve">       </w:t>
            </w:r>
            <w:r w:rsidR="005E0DF6" w:rsidRPr="00F83B09">
              <w:rPr>
                <w:rFonts w:ascii="Times New Roman" w:eastAsia="Times New Roman" w:hAnsi="Times New Roman" w:cs="Times New Roman"/>
                <w:bCs/>
                <w:sz w:val="24"/>
                <w:szCs w:val="24"/>
              </w:rPr>
              <w:t>3. Довідка на фірмовому бланку (у разі наявності таких бланків в довільній форм</w:t>
            </w:r>
            <w:r w:rsidRPr="00F83B09">
              <w:rPr>
                <w:rFonts w:ascii="Times New Roman" w:eastAsia="Times New Roman" w:hAnsi="Times New Roman" w:cs="Times New Roman"/>
                <w:bCs/>
                <w:sz w:val="24"/>
                <w:szCs w:val="24"/>
              </w:rPr>
              <w:t>і)</w:t>
            </w:r>
            <w:r w:rsidR="005E0DF6" w:rsidRPr="00F83B09">
              <w:rPr>
                <w:rFonts w:ascii="Times New Roman" w:eastAsia="Times New Roman" w:hAnsi="Times New Roman" w:cs="Times New Roman"/>
                <w:bCs/>
                <w:sz w:val="24"/>
                <w:szCs w:val="24"/>
              </w:rPr>
              <w:t xml:space="preserve">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tc>
      </w:tr>
      <w:tr w:rsidR="005E0DF6" w:rsidRPr="00F83B09" w14:paraId="18B1F9CD" w14:textId="77777777" w:rsidTr="00957CE0">
        <w:tc>
          <w:tcPr>
            <w:tcW w:w="250" w:type="dxa"/>
            <w:vAlign w:val="center"/>
          </w:tcPr>
          <w:p w14:paraId="00AEF1B2"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tcPr>
          <w:p w14:paraId="527AD743" w14:textId="1C6EB04A" w:rsidR="005E0DF6" w:rsidRPr="00F83B09" w:rsidRDefault="004E360F" w:rsidP="004E360F">
            <w:pPr>
              <w:shd w:val="clear" w:color="auto" w:fill="FFFFFF"/>
              <w:spacing w:after="0" w:line="240" w:lineRule="auto"/>
              <w:ind w:left="-66" w:right="-48" w:firstLine="207"/>
              <w:jc w:val="both"/>
              <w:rPr>
                <w:rFonts w:ascii="Times New Roman" w:eastAsia="Calibri" w:hAnsi="Times New Roman" w:cs="Times New Roman"/>
                <w:sz w:val="24"/>
                <w:szCs w:val="24"/>
              </w:rPr>
            </w:pPr>
            <w:r w:rsidRPr="00F83B09">
              <w:rPr>
                <w:rFonts w:ascii="Times New Roman" w:eastAsia="Calibri" w:hAnsi="Times New Roman" w:cs="Times New Roman"/>
                <w:sz w:val="24"/>
                <w:szCs w:val="24"/>
              </w:rPr>
              <w:t xml:space="preserve">       </w:t>
            </w:r>
            <w:r w:rsidR="00F83B09">
              <w:rPr>
                <w:rFonts w:ascii="Times New Roman" w:eastAsia="Calibri" w:hAnsi="Times New Roman" w:cs="Times New Roman"/>
                <w:sz w:val="24"/>
                <w:szCs w:val="24"/>
              </w:rPr>
              <w:t xml:space="preserve"> </w:t>
            </w:r>
            <w:r w:rsidR="005E0DF6" w:rsidRPr="00F83B09">
              <w:rPr>
                <w:rFonts w:ascii="Times New Roman" w:eastAsia="Calibri" w:hAnsi="Times New Roman" w:cs="Times New Roman"/>
                <w:sz w:val="24"/>
                <w:szCs w:val="24"/>
              </w:rPr>
              <w:t>4. Лист-гарантія, складений учасником у довільній формі, щодо дотримання</w:t>
            </w:r>
            <w:r w:rsidRPr="00F83B09">
              <w:rPr>
                <w:rFonts w:ascii="Times New Roman" w:eastAsia="Calibri" w:hAnsi="Times New Roman" w:cs="Times New Roman"/>
                <w:sz w:val="24"/>
                <w:szCs w:val="24"/>
              </w:rPr>
              <w:t xml:space="preserve"> </w:t>
            </w:r>
            <w:r w:rsidR="005E0DF6" w:rsidRPr="00F83B09">
              <w:rPr>
                <w:rFonts w:ascii="Times New Roman" w:eastAsia="Calibri" w:hAnsi="Times New Roman" w:cs="Times New Roman"/>
                <w:sz w:val="24"/>
                <w:szCs w:val="24"/>
              </w:rPr>
              <w:t>Учасником в своїй діяльності норм чинного законодавства України, а саме:</w:t>
            </w:r>
          </w:p>
          <w:p w14:paraId="4DA0F584" w14:textId="4A5D24C6" w:rsidR="005E0DF6" w:rsidRPr="00F83B09" w:rsidRDefault="005E0DF6" w:rsidP="005E0DF6">
            <w:pPr>
              <w:spacing w:after="0" w:line="240" w:lineRule="auto"/>
              <w:ind w:left="-66" w:right="-48"/>
              <w:rPr>
                <w:rFonts w:ascii="Times New Roman" w:eastAsia="Calibri" w:hAnsi="Times New Roman" w:cs="Times New Roman"/>
                <w:sz w:val="24"/>
                <w:szCs w:val="24"/>
              </w:rPr>
            </w:pPr>
            <w:r w:rsidRPr="00F83B09">
              <w:rPr>
                <w:rFonts w:ascii="Times New Roman" w:eastAsia="Calibri" w:hAnsi="Times New Roman" w:cs="Times New Roman"/>
                <w:sz w:val="24"/>
                <w:szCs w:val="24"/>
              </w:rPr>
              <w:t>а) Закону України «Про санкції» від 14.08.2014р. № 1644- VII;</w:t>
            </w:r>
          </w:p>
          <w:p w14:paraId="32F79588" w14:textId="77777777" w:rsidR="005E0DF6" w:rsidRPr="00F83B09" w:rsidRDefault="005E0DF6" w:rsidP="004E360F">
            <w:pPr>
              <w:spacing w:after="0" w:line="240" w:lineRule="auto"/>
              <w:ind w:left="-66" w:right="-48"/>
              <w:jc w:val="both"/>
              <w:rPr>
                <w:rFonts w:ascii="Times New Roman" w:eastAsia="Calibri" w:hAnsi="Times New Roman" w:cs="Times New Roman"/>
                <w:sz w:val="24"/>
                <w:szCs w:val="24"/>
              </w:rPr>
            </w:pPr>
            <w:r w:rsidRPr="00F83B09">
              <w:rPr>
                <w:rFonts w:ascii="Times New Roman" w:eastAsia="Calibri" w:hAnsi="Times New Roman" w:cs="Times New Roman"/>
                <w:sz w:val="24"/>
                <w:szCs w:val="24"/>
              </w:rPr>
              <w:t>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5F304E4F" w14:textId="77777777" w:rsidR="005E0DF6" w:rsidRPr="00F83B09" w:rsidRDefault="005E0DF6" w:rsidP="005E0DF6">
            <w:pPr>
              <w:spacing w:after="0" w:line="240" w:lineRule="auto"/>
              <w:ind w:left="-66" w:right="-48"/>
              <w:rPr>
                <w:rFonts w:ascii="Times New Roman" w:eastAsia="Calibri" w:hAnsi="Times New Roman" w:cs="Times New Roman"/>
                <w:sz w:val="24"/>
                <w:szCs w:val="24"/>
              </w:rPr>
            </w:pPr>
            <w:r w:rsidRPr="00F83B09">
              <w:rPr>
                <w:rFonts w:ascii="Times New Roman" w:eastAsia="Calibri" w:hAnsi="Times New Roman" w:cs="Times New Roman"/>
                <w:sz w:val="24"/>
                <w:szCs w:val="24"/>
              </w:rPr>
              <w:t>в) Рішення РНБО України від 28.04.2017р., введено в дію Указом Президента України від 15.05.2017 №133/2017;</w:t>
            </w:r>
          </w:p>
          <w:p w14:paraId="5B39069D" w14:textId="77777777" w:rsidR="005E0DF6" w:rsidRPr="00F83B09" w:rsidRDefault="005E0DF6" w:rsidP="005E0DF6">
            <w:pPr>
              <w:spacing w:after="0" w:line="240" w:lineRule="auto"/>
              <w:ind w:left="-66" w:right="-48"/>
              <w:rPr>
                <w:rFonts w:ascii="Times New Roman" w:eastAsia="Calibri" w:hAnsi="Times New Roman" w:cs="Times New Roman"/>
                <w:sz w:val="24"/>
                <w:szCs w:val="24"/>
              </w:rPr>
            </w:pPr>
            <w:r w:rsidRPr="00F83B09">
              <w:rPr>
                <w:rFonts w:ascii="Times New Roman" w:eastAsia="Calibri" w:hAnsi="Times New Roman" w:cs="Times New Roman"/>
                <w:sz w:val="24"/>
                <w:szCs w:val="24"/>
              </w:rPr>
              <w:t>г) Рішення РНБО України від 01.03.2018 р., введено в дію Указом Президента України від 06.03.2018№57/2018;</w:t>
            </w:r>
          </w:p>
          <w:p w14:paraId="35BF8DAD" w14:textId="77777777" w:rsidR="005E0DF6" w:rsidRPr="00F83B09" w:rsidRDefault="005E0DF6" w:rsidP="004E360F">
            <w:pPr>
              <w:spacing w:after="0" w:line="240" w:lineRule="auto"/>
              <w:ind w:left="-66" w:right="-48"/>
              <w:jc w:val="both"/>
              <w:rPr>
                <w:rFonts w:ascii="Times New Roman" w:eastAsia="Calibri" w:hAnsi="Times New Roman" w:cs="Times New Roman"/>
                <w:sz w:val="24"/>
                <w:szCs w:val="24"/>
              </w:rPr>
            </w:pPr>
            <w:r w:rsidRPr="00F83B09">
              <w:rPr>
                <w:rFonts w:ascii="Times New Roman" w:eastAsia="Calibri" w:hAnsi="Times New Roman" w:cs="Times New Roman"/>
                <w:sz w:val="24"/>
                <w:szCs w:val="24"/>
              </w:rPr>
              <w:t>д)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10AAFB1F" w14:textId="77777777" w:rsidR="005E0DF6" w:rsidRPr="00F83B09" w:rsidRDefault="005E0DF6" w:rsidP="004E360F">
            <w:pPr>
              <w:spacing w:after="0" w:line="240" w:lineRule="auto"/>
              <w:ind w:left="-66" w:right="-48"/>
              <w:jc w:val="both"/>
              <w:rPr>
                <w:rFonts w:ascii="Times New Roman" w:eastAsia="Calibri" w:hAnsi="Times New Roman" w:cs="Times New Roman"/>
                <w:sz w:val="24"/>
                <w:szCs w:val="24"/>
              </w:rPr>
            </w:pPr>
            <w:r w:rsidRPr="00F83B09">
              <w:rPr>
                <w:rFonts w:ascii="Times New Roman" w:eastAsia="Calibri" w:hAnsi="Times New Roman" w:cs="Times New Roman"/>
                <w:sz w:val="24"/>
                <w:szCs w:val="24"/>
              </w:rPr>
              <w:t>е)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0A707C80" w14:textId="77777777" w:rsidR="005E0DF6" w:rsidRPr="00F83B09" w:rsidRDefault="005E0DF6" w:rsidP="004E360F">
            <w:pPr>
              <w:tabs>
                <w:tab w:val="left" w:pos="10381"/>
              </w:tabs>
              <w:spacing w:after="0" w:line="240" w:lineRule="auto"/>
              <w:jc w:val="both"/>
              <w:rPr>
                <w:rFonts w:ascii="Times New Roman" w:eastAsia="Calibri" w:hAnsi="Times New Roman" w:cs="Times New Roman"/>
                <w:sz w:val="24"/>
                <w:szCs w:val="24"/>
              </w:rPr>
            </w:pPr>
            <w:r w:rsidRPr="00F83B09">
              <w:rPr>
                <w:rFonts w:ascii="Times New Roman" w:eastAsia="Calibri" w:hAnsi="Times New Roman" w:cs="Times New Roman"/>
                <w:sz w:val="24"/>
                <w:szCs w:val="24"/>
              </w:rPr>
              <w:t>ж)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14:paraId="186502BC" w14:textId="5A9A6C3C" w:rsidR="005E0DF6" w:rsidRPr="00F83B09" w:rsidRDefault="005E0DF6" w:rsidP="004E360F">
            <w:pPr>
              <w:widowControl w:val="0"/>
              <w:spacing w:after="0" w:line="240" w:lineRule="auto"/>
              <w:jc w:val="both"/>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з)</w:t>
            </w:r>
            <w:r w:rsidR="004E360F" w:rsidRPr="00F83B09">
              <w:rPr>
                <w:rFonts w:ascii="Times New Roman" w:eastAsia="Times New Roman" w:hAnsi="Times New Roman" w:cs="Times New Roman"/>
                <w:sz w:val="24"/>
                <w:szCs w:val="24"/>
              </w:rPr>
              <w:t xml:space="preserve"> </w:t>
            </w:r>
            <w:r w:rsidRPr="00F83B09">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6269DAA" w14:textId="71372744" w:rsidR="005E0DF6" w:rsidRPr="00F83B09" w:rsidRDefault="005E0DF6" w:rsidP="004E360F">
            <w:pPr>
              <w:widowControl w:val="0"/>
              <w:spacing w:after="0" w:line="240" w:lineRule="auto"/>
              <w:jc w:val="both"/>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і)</w:t>
            </w:r>
            <w:r w:rsidR="004E360F" w:rsidRPr="00F83B09">
              <w:rPr>
                <w:rFonts w:ascii="Times New Roman" w:eastAsia="Times New Roman" w:hAnsi="Times New Roman" w:cs="Times New Roman"/>
                <w:sz w:val="24"/>
                <w:szCs w:val="24"/>
              </w:rPr>
              <w:t xml:space="preserve"> </w:t>
            </w:r>
            <w:r w:rsidRPr="00F83B09">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w:t>
            </w:r>
          </w:p>
          <w:p w14:paraId="427B8BE0" w14:textId="153FAE36" w:rsidR="005E0DF6" w:rsidRPr="00F83B09" w:rsidRDefault="005E0DF6" w:rsidP="004E360F">
            <w:pPr>
              <w:tabs>
                <w:tab w:val="left" w:pos="10381"/>
              </w:tabs>
              <w:spacing w:after="0" w:line="240" w:lineRule="auto"/>
              <w:jc w:val="both"/>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к)</w:t>
            </w:r>
            <w:r w:rsidR="004E360F" w:rsidRPr="00F83B09">
              <w:rPr>
                <w:rFonts w:ascii="Times New Roman" w:eastAsia="Times New Roman" w:hAnsi="Times New Roman" w:cs="Times New Roman"/>
                <w:sz w:val="24"/>
                <w:szCs w:val="24"/>
              </w:rPr>
              <w:t xml:space="preserve"> </w:t>
            </w:r>
            <w:r w:rsidRPr="00F83B09">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4E360F" w:rsidRPr="00F83B09">
              <w:rPr>
                <w:rFonts w:ascii="Times New Roman" w:eastAsia="Times New Roman" w:hAnsi="Times New Roman" w:cs="Times New Roman"/>
                <w:sz w:val="24"/>
                <w:szCs w:val="24"/>
              </w:rPr>
              <w:t>.</w:t>
            </w:r>
          </w:p>
        </w:tc>
      </w:tr>
      <w:tr w:rsidR="005E0DF6" w:rsidRPr="00F83B09" w14:paraId="1DF7F0ED" w14:textId="77777777" w:rsidTr="00957CE0">
        <w:tc>
          <w:tcPr>
            <w:tcW w:w="250" w:type="dxa"/>
            <w:vAlign w:val="center"/>
          </w:tcPr>
          <w:p w14:paraId="7EC8F6C0"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vAlign w:val="center"/>
            <w:hideMark/>
          </w:tcPr>
          <w:p w14:paraId="7EAF1650" w14:textId="34F4B7FB" w:rsidR="005E0DF6" w:rsidRPr="00F83B09" w:rsidRDefault="004E360F" w:rsidP="005E0DF6">
            <w:pPr>
              <w:tabs>
                <w:tab w:val="left" w:pos="10381"/>
              </w:tabs>
              <w:spacing w:after="0" w:line="276" w:lineRule="auto"/>
              <w:ind w:firstLine="241"/>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 xml:space="preserve">       </w:t>
            </w:r>
            <w:r w:rsidR="005E0DF6" w:rsidRPr="00F83B09">
              <w:rPr>
                <w:rFonts w:ascii="Times New Roman" w:eastAsia="Times New Roman" w:hAnsi="Times New Roman" w:cs="Times New Roman"/>
                <w:sz w:val="24"/>
                <w:szCs w:val="24"/>
              </w:rPr>
              <w:t xml:space="preserve">5. </w:t>
            </w:r>
            <w:proofErr w:type="spellStart"/>
            <w:r w:rsidR="005E0DF6" w:rsidRPr="00F83B09">
              <w:rPr>
                <w:rFonts w:ascii="Times New Roman" w:eastAsia="Times New Roman" w:hAnsi="Times New Roman" w:cs="Times New Roman"/>
                <w:sz w:val="24"/>
                <w:szCs w:val="24"/>
              </w:rPr>
              <w:t>Сканкопія</w:t>
            </w:r>
            <w:proofErr w:type="spellEnd"/>
            <w:r w:rsidR="005E0DF6" w:rsidRPr="00F83B09">
              <w:rPr>
                <w:rFonts w:ascii="Times New Roman" w:eastAsia="Times New Roman" w:hAnsi="Times New Roman" w:cs="Times New Roman"/>
                <w:sz w:val="24"/>
                <w:szCs w:val="24"/>
              </w:rPr>
              <w:t xml:space="preserve"> довідки про присвоєння ідентифікаційного коду (для фізичних осіб).</w:t>
            </w:r>
          </w:p>
        </w:tc>
      </w:tr>
      <w:tr w:rsidR="005E0DF6" w:rsidRPr="00F83B09" w14:paraId="188171D7" w14:textId="77777777" w:rsidTr="00957CE0">
        <w:tc>
          <w:tcPr>
            <w:tcW w:w="250" w:type="dxa"/>
            <w:vAlign w:val="center"/>
          </w:tcPr>
          <w:p w14:paraId="4BE2834C" w14:textId="77777777" w:rsidR="005E0DF6" w:rsidRPr="00F83B09" w:rsidRDefault="005E0DF6" w:rsidP="005E0DF6">
            <w:pPr>
              <w:numPr>
                <w:ilvl w:val="0"/>
                <w:numId w:val="1"/>
              </w:numPr>
              <w:tabs>
                <w:tab w:val="left" w:pos="10381"/>
              </w:tabs>
              <w:spacing w:after="0" w:line="240" w:lineRule="auto"/>
              <w:jc w:val="center"/>
              <w:rPr>
                <w:rFonts w:ascii="Times New Roman" w:eastAsia="Times New Roman" w:hAnsi="Times New Roman" w:cs="Times New Roman"/>
                <w:sz w:val="24"/>
                <w:szCs w:val="24"/>
              </w:rPr>
            </w:pPr>
          </w:p>
        </w:tc>
        <w:tc>
          <w:tcPr>
            <w:tcW w:w="9421" w:type="dxa"/>
            <w:vAlign w:val="center"/>
            <w:hideMark/>
          </w:tcPr>
          <w:p w14:paraId="4BD3D439" w14:textId="4340ADE9" w:rsidR="005E0DF6" w:rsidRPr="00F83B09" w:rsidRDefault="004E360F" w:rsidP="004E360F">
            <w:pPr>
              <w:tabs>
                <w:tab w:val="left" w:pos="10381"/>
              </w:tabs>
              <w:spacing w:after="0" w:line="276" w:lineRule="auto"/>
              <w:rPr>
                <w:rFonts w:ascii="Times New Roman" w:eastAsia="Times New Roman" w:hAnsi="Times New Roman" w:cs="Times New Roman"/>
                <w:sz w:val="24"/>
                <w:szCs w:val="24"/>
              </w:rPr>
            </w:pPr>
            <w:r w:rsidRPr="00F83B09">
              <w:rPr>
                <w:rFonts w:ascii="Times New Roman" w:eastAsia="Times New Roman" w:hAnsi="Times New Roman" w:cs="Times New Roman"/>
                <w:sz w:val="24"/>
                <w:szCs w:val="24"/>
              </w:rPr>
              <w:t xml:space="preserve">           </w:t>
            </w:r>
            <w:r w:rsidR="005E0DF6" w:rsidRPr="00F83B09">
              <w:rPr>
                <w:rFonts w:ascii="Times New Roman" w:eastAsia="Times New Roman" w:hAnsi="Times New Roman" w:cs="Times New Roman"/>
                <w:sz w:val="24"/>
                <w:szCs w:val="24"/>
              </w:rPr>
              <w:t xml:space="preserve">6. </w:t>
            </w:r>
            <w:proofErr w:type="spellStart"/>
            <w:r w:rsidR="005E0DF6" w:rsidRPr="00F83B09">
              <w:rPr>
                <w:rFonts w:ascii="Times New Roman" w:eastAsia="Times New Roman" w:hAnsi="Times New Roman" w:cs="Times New Roman"/>
                <w:sz w:val="24"/>
                <w:szCs w:val="24"/>
              </w:rPr>
              <w:t>Сканкопія</w:t>
            </w:r>
            <w:proofErr w:type="spellEnd"/>
            <w:r w:rsidR="005E0DF6" w:rsidRPr="00F83B09">
              <w:rPr>
                <w:rFonts w:ascii="Times New Roman" w:eastAsia="Times New Roman" w:hAnsi="Times New Roman" w:cs="Times New Roman"/>
                <w:sz w:val="24"/>
                <w:szCs w:val="24"/>
              </w:rPr>
              <w:t xml:space="preserve"> паспорту (для фізичних осіб).</w:t>
            </w:r>
          </w:p>
        </w:tc>
      </w:tr>
    </w:tbl>
    <w:p w14:paraId="0EC7D8DD" w14:textId="12C8BB13"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7. </w:t>
      </w:r>
      <w:r w:rsidR="005E0DF6" w:rsidRPr="00F83B09">
        <w:rPr>
          <w:rFonts w:ascii="Times New Roman" w:eastAsia="Times New Roman" w:hAnsi="Times New Roman" w:cs="Times New Roman"/>
          <w:bCs/>
          <w:sz w:val="24"/>
          <w:szCs w:val="24"/>
          <w:lang w:eastAsia="uk-UA"/>
        </w:rPr>
        <w:t>Завірен</w:t>
      </w:r>
      <w:r w:rsidRPr="00F83B09">
        <w:rPr>
          <w:rFonts w:ascii="Times New Roman" w:eastAsia="Times New Roman" w:hAnsi="Times New Roman" w:cs="Times New Roman"/>
          <w:bCs/>
          <w:sz w:val="24"/>
          <w:szCs w:val="24"/>
          <w:lang w:eastAsia="uk-UA"/>
        </w:rPr>
        <w:t>а</w:t>
      </w:r>
      <w:r w:rsidR="005E0DF6" w:rsidRPr="00F83B09">
        <w:rPr>
          <w:rFonts w:ascii="Times New Roman" w:eastAsia="Times New Roman" w:hAnsi="Times New Roman" w:cs="Times New Roman"/>
          <w:bCs/>
          <w:sz w:val="24"/>
          <w:szCs w:val="24"/>
          <w:lang w:eastAsia="uk-UA"/>
        </w:rPr>
        <w:t xml:space="preserve"> належним чином копі</w:t>
      </w:r>
      <w:r w:rsidRPr="00F83B09">
        <w:rPr>
          <w:rFonts w:ascii="Times New Roman" w:eastAsia="Times New Roman" w:hAnsi="Times New Roman" w:cs="Times New Roman"/>
          <w:bCs/>
          <w:sz w:val="24"/>
          <w:szCs w:val="24"/>
          <w:lang w:eastAsia="uk-UA"/>
        </w:rPr>
        <w:t>я</w:t>
      </w:r>
      <w:r w:rsidR="005E0DF6" w:rsidRPr="00F83B09">
        <w:rPr>
          <w:rFonts w:ascii="Times New Roman" w:eastAsia="Times New Roman" w:hAnsi="Times New Roman" w:cs="Times New Roman"/>
          <w:bCs/>
          <w:sz w:val="24"/>
          <w:szCs w:val="24"/>
          <w:lang w:eastAsia="uk-UA"/>
        </w:rPr>
        <w:t xml:space="preserve"> річного балансу за 202</w:t>
      </w:r>
      <w:r w:rsidR="009234A2" w:rsidRPr="00F83B09">
        <w:rPr>
          <w:rFonts w:ascii="Times New Roman" w:eastAsia="Times New Roman" w:hAnsi="Times New Roman" w:cs="Times New Roman"/>
          <w:bCs/>
          <w:sz w:val="24"/>
          <w:szCs w:val="24"/>
          <w:lang w:eastAsia="uk-UA"/>
        </w:rPr>
        <w:t>2</w:t>
      </w:r>
      <w:r w:rsidR="005E0DF6" w:rsidRPr="00F83B09">
        <w:rPr>
          <w:rFonts w:ascii="Times New Roman" w:eastAsia="Times New Roman" w:hAnsi="Times New Roman" w:cs="Times New Roman"/>
          <w:bCs/>
          <w:sz w:val="24"/>
          <w:szCs w:val="24"/>
          <w:lang w:eastAsia="uk-UA"/>
        </w:rPr>
        <w:t xml:space="preserve"> рік</w:t>
      </w:r>
      <w:r w:rsidR="009234A2" w:rsidRPr="00F83B09">
        <w:rPr>
          <w:rFonts w:ascii="Times New Roman" w:eastAsia="Times New Roman" w:hAnsi="Times New Roman" w:cs="Times New Roman"/>
          <w:bCs/>
          <w:sz w:val="24"/>
          <w:szCs w:val="24"/>
          <w:lang w:eastAsia="uk-UA"/>
        </w:rPr>
        <w:t xml:space="preserve"> або довідку відсутність підстав подачі</w:t>
      </w:r>
      <w:r w:rsidR="005E0DF6" w:rsidRPr="00F83B09">
        <w:rPr>
          <w:rFonts w:ascii="Times New Roman" w:eastAsia="Times New Roman" w:hAnsi="Times New Roman" w:cs="Times New Roman"/>
          <w:bCs/>
          <w:sz w:val="24"/>
          <w:szCs w:val="24"/>
          <w:lang w:eastAsia="uk-UA"/>
        </w:rPr>
        <w:t>;</w:t>
      </w:r>
    </w:p>
    <w:p w14:paraId="3827B452"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8. </w:t>
      </w:r>
      <w:r w:rsidR="005E0DF6" w:rsidRPr="00F83B09">
        <w:rPr>
          <w:rFonts w:ascii="Times New Roman" w:eastAsia="Times New Roman" w:hAnsi="Times New Roman" w:cs="Times New Roman"/>
          <w:bCs/>
          <w:sz w:val="24"/>
          <w:szCs w:val="24"/>
          <w:lang w:eastAsia="uk-UA"/>
        </w:rPr>
        <w:t>Завірен</w:t>
      </w:r>
      <w:r w:rsidRPr="00F83B09">
        <w:rPr>
          <w:rFonts w:ascii="Times New Roman" w:eastAsia="Times New Roman" w:hAnsi="Times New Roman" w:cs="Times New Roman"/>
          <w:bCs/>
          <w:sz w:val="24"/>
          <w:szCs w:val="24"/>
          <w:lang w:eastAsia="uk-UA"/>
        </w:rPr>
        <w:t>а</w:t>
      </w:r>
      <w:r w:rsidR="005E0DF6" w:rsidRPr="00F83B09">
        <w:rPr>
          <w:rFonts w:ascii="Times New Roman" w:eastAsia="Times New Roman" w:hAnsi="Times New Roman" w:cs="Times New Roman"/>
          <w:bCs/>
          <w:sz w:val="24"/>
          <w:szCs w:val="24"/>
          <w:lang w:eastAsia="uk-UA"/>
        </w:rPr>
        <w:t xml:space="preserve"> належним чином копі</w:t>
      </w:r>
      <w:r w:rsidRPr="00F83B09">
        <w:rPr>
          <w:rFonts w:ascii="Times New Roman" w:eastAsia="Times New Roman" w:hAnsi="Times New Roman" w:cs="Times New Roman"/>
          <w:bCs/>
          <w:sz w:val="24"/>
          <w:szCs w:val="24"/>
          <w:lang w:eastAsia="uk-UA"/>
        </w:rPr>
        <w:t>я</w:t>
      </w:r>
      <w:r w:rsidR="005E0DF6" w:rsidRPr="00F83B09">
        <w:rPr>
          <w:rFonts w:ascii="Times New Roman" w:eastAsia="Times New Roman" w:hAnsi="Times New Roman" w:cs="Times New Roman"/>
          <w:bCs/>
          <w:sz w:val="24"/>
          <w:szCs w:val="24"/>
          <w:lang w:eastAsia="uk-UA"/>
        </w:rPr>
        <w:t xml:space="preserve"> звіту про фінансові результати за 202</w:t>
      </w:r>
      <w:r w:rsidR="009234A2" w:rsidRPr="00F83B09">
        <w:rPr>
          <w:rFonts w:ascii="Times New Roman" w:eastAsia="Times New Roman" w:hAnsi="Times New Roman" w:cs="Times New Roman"/>
          <w:bCs/>
          <w:sz w:val="24"/>
          <w:szCs w:val="24"/>
          <w:lang w:eastAsia="uk-UA"/>
        </w:rPr>
        <w:t>2</w:t>
      </w:r>
      <w:r w:rsidR="005E0DF6" w:rsidRPr="00F83B09">
        <w:rPr>
          <w:rFonts w:ascii="Times New Roman" w:eastAsia="Times New Roman" w:hAnsi="Times New Roman" w:cs="Times New Roman"/>
          <w:bCs/>
          <w:sz w:val="24"/>
          <w:szCs w:val="24"/>
          <w:lang w:eastAsia="uk-UA"/>
        </w:rPr>
        <w:t xml:space="preserve"> рік</w:t>
      </w:r>
      <w:r w:rsidR="009234A2" w:rsidRPr="00F83B09">
        <w:rPr>
          <w:rFonts w:ascii="Times New Roman" w:eastAsia="Times New Roman" w:hAnsi="Times New Roman" w:cs="Times New Roman"/>
          <w:bCs/>
          <w:sz w:val="24"/>
          <w:szCs w:val="24"/>
          <w:lang w:eastAsia="uk-UA"/>
        </w:rPr>
        <w:t xml:space="preserve"> або довідку про відсутність підстав подачі</w:t>
      </w:r>
      <w:r w:rsidR="005E0DF6" w:rsidRPr="00F83B09">
        <w:rPr>
          <w:rFonts w:ascii="Times New Roman" w:eastAsia="Times New Roman" w:hAnsi="Times New Roman" w:cs="Times New Roman"/>
          <w:bCs/>
          <w:sz w:val="24"/>
          <w:szCs w:val="24"/>
          <w:lang w:eastAsia="uk-UA"/>
        </w:rPr>
        <w:t>;</w:t>
      </w:r>
    </w:p>
    <w:p w14:paraId="6EEA1EA2"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9. </w:t>
      </w:r>
      <w:r w:rsidR="005E0DF6" w:rsidRPr="00F83B09">
        <w:rPr>
          <w:rFonts w:ascii="Times New Roman" w:eastAsia="Times New Roman" w:hAnsi="Times New Roman" w:cs="Times New Roman"/>
          <w:sz w:val="24"/>
          <w:szCs w:val="24"/>
          <w:lang w:eastAsia="uk-UA"/>
        </w:rPr>
        <w:t>Лист-згода з проектом договору.</w:t>
      </w:r>
    </w:p>
    <w:p w14:paraId="12468081"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10. </w:t>
      </w:r>
      <w:r w:rsidR="005E0DF6" w:rsidRPr="00F83B09">
        <w:rPr>
          <w:rFonts w:ascii="Times New Roman" w:eastAsia="Times New Roman" w:hAnsi="Times New Roman" w:cs="Times New Roman"/>
          <w:sz w:val="24"/>
          <w:szCs w:val="24"/>
          <w:lang w:eastAsia="uk-UA"/>
        </w:rPr>
        <w:t>Довідка про відповідність тендерної пропозиції учасника технічним, якісним, кількісним вимогам до предмета закупівлі.</w:t>
      </w:r>
    </w:p>
    <w:p w14:paraId="1258167D"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11. </w:t>
      </w:r>
      <w:r w:rsidR="005E0DF6" w:rsidRPr="00F83B09">
        <w:rPr>
          <w:rFonts w:ascii="Times New Roman" w:eastAsia="Times New Roman" w:hAnsi="Times New Roman" w:cs="Times New Roman"/>
          <w:sz w:val="24"/>
          <w:szCs w:val="24"/>
          <w:lang w:eastAsia="uk-UA"/>
        </w:rPr>
        <w:t>Лист-згоду на обробку персональних даних.</w:t>
      </w:r>
    </w:p>
    <w:p w14:paraId="2E0C4D5C"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12. </w:t>
      </w:r>
      <w:r w:rsidR="005E0DF6" w:rsidRPr="00F83B09">
        <w:rPr>
          <w:rFonts w:ascii="Times New Roman" w:hAnsi="Times New Roman" w:cs="Times New Roman"/>
          <w:sz w:val="24"/>
          <w:szCs w:val="24"/>
        </w:rPr>
        <w:t>Гарантійний лист, завірений печаткою Учасника і власноручним підписом уповноваженої особи Учасника щодо можливості гарантійного зберігання товару.</w:t>
      </w:r>
    </w:p>
    <w:p w14:paraId="30017F45"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lastRenderedPageBreak/>
        <w:t xml:space="preserve">13. </w:t>
      </w:r>
      <w:r w:rsidR="005E0DF6" w:rsidRPr="00F83B09">
        <w:rPr>
          <w:rFonts w:ascii="Times New Roman" w:hAnsi="Times New Roman" w:cs="Times New Roman"/>
          <w:sz w:val="24"/>
          <w:szCs w:val="24"/>
        </w:rPr>
        <w:t>Загальні відомості про Учасника (відповідно до додатку № 5 тендерної Документації) завірені печаткою Учасника і власноручним підписом уповноваженої особи Учасника.</w:t>
      </w:r>
    </w:p>
    <w:p w14:paraId="3499D079"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14. </w:t>
      </w:r>
      <w:r w:rsidR="005E0DF6" w:rsidRPr="00F83B09">
        <w:rPr>
          <w:rFonts w:ascii="Times New Roman" w:hAnsi="Times New Roman" w:cs="Times New Roman"/>
          <w:sz w:val="24"/>
          <w:szCs w:val="24"/>
        </w:rPr>
        <w:t>Копія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711FB6D"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15. </w:t>
      </w:r>
      <w:r w:rsidR="005E0DF6" w:rsidRPr="00F83B09">
        <w:rPr>
          <w:rFonts w:ascii="Times New Roman" w:hAnsi="Times New Roman" w:cs="Times New Roman"/>
          <w:sz w:val="24"/>
          <w:szCs w:val="24"/>
        </w:rPr>
        <w:t>Копії заповнених сторінок паспорта (для фізичних осіб-підприємців) (завірені печаткою Учасника і власноручним підписом уповноваженої особи Учасника).</w:t>
      </w:r>
    </w:p>
    <w:p w14:paraId="1BEEB32A"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16. </w:t>
      </w:r>
      <w:r w:rsidR="005E0DF6" w:rsidRPr="00F83B09">
        <w:rPr>
          <w:rFonts w:ascii="Times New Roman" w:hAnsi="Times New Roman" w:cs="Times New Roman"/>
          <w:sz w:val="24"/>
          <w:szCs w:val="24"/>
        </w:rPr>
        <w:t>Копія (завірена печаткою Учасника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14:paraId="7D3E5725"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17. </w:t>
      </w:r>
      <w:r w:rsidR="005E0DF6" w:rsidRPr="00F83B09">
        <w:rPr>
          <w:rFonts w:ascii="Times New Roman" w:hAnsi="Times New Roman" w:cs="Times New Roman"/>
          <w:sz w:val="24"/>
          <w:szCs w:val="24"/>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p w14:paraId="5AB51760"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18. </w:t>
      </w:r>
      <w:r w:rsidR="005E0DF6" w:rsidRPr="00F83B09">
        <w:rPr>
          <w:rFonts w:ascii="Times New Roman" w:hAnsi="Times New Roman" w:cs="Times New Roman"/>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Учасника.</w:t>
      </w:r>
    </w:p>
    <w:p w14:paraId="1FED70B2"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19. </w:t>
      </w:r>
      <w:r w:rsidR="005E0DF6" w:rsidRPr="00F83B09">
        <w:rPr>
          <w:rFonts w:ascii="Times New Roman" w:hAnsi="Times New Roman" w:cs="Times New Roman"/>
          <w:sz w:val="24"/>
          <w:szCs w:val="24"/>
        </w:rPr>
        <w:t>Копія якісного посвідчення, та/або декларації виробника, декларації постачальника та/або копія сертифікату(</w:t>
      </w:r>
      <w:proofErr w:type="spellStart"/>
      <w:r w:rsidR="005E0DF6" w:rsidRPr="00F83B09">
        <w:rPr>
          <w:rFonts w:ascii="Times New Roman" w:hAnsi="Times New Roman" w:cs="Times New Roman"/>
          <w:sz w:val="24"/>
          <w:szCs w:val="24"/>
        </w:rPr>
        <w:t>ів</w:t>
      </w:r>
      <w:proofErr w:type="spellEnd"/>
      <w:r w:rsidR="005E0DF6" w:rsidRPr="00F83B09">
        <w:rPr>
          <w:rFonts w:ascii="Times New Roman" w:hAnsi="Times New Roman" w:cs="Times New Roman"/>
          <w:sz w:val="24"/>
          <w:szCs w:val="24"/>
        </w:rPr>
        <w:t>) відповідності, та/або іншого документу виданого у встановленому порядку, що вказує на якість зазначених(ого) товарів(у) у технічному завданні (завірені печаткою Учасника і власноручним підписом уповноваженої особи Учасника).</w:t>
      </w:r>
    </w:p>
    <w:p w14:paraId="33B918A9"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20. </w:t>
      </w:r>
      <w:r w:rsidR="005E0DF6" w:rsidRPr="00F83B09">
        <w:rPr>
          <w:rFonts w:ascii="Times New Roman" w:hAnsi="Times New Roman" w:cs="Times New Roman"/>
          <w:sz w:val="24"/>
          <w:szCs w:val="24"/>
        </w:rPr>
        <w:t>Копії оригіналів документів Учасника, що з підтверджують впровадження, застосування та постійну дію процедур, заснованих на принципах системи аналізу небезпечних факторів та контролю у критичних точках, а саме сертифікату на систему управління безпечністю харчових продуктів, що відповідає вимогам ДСТУ ІSO 22000:2007 (ISO 22000:2005) / ДСТУ ISO 22000:2019 (ISO 22000:2018), ITD чинного на дату кінцевого строку подання тендерних пропозицій та звіт за результатами останнього аудиту, а також атестат акредитації зі сферою акредитації органу оцінювання, який видав вказаний сертифікат.</w:t>
      </w:r>
    </w:p>
    <w:p w14:paraId="66FBBC18"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21. </w:t>
      </w:r>
      <w:r w:rsidR="005E0DF6" w:rsidRPr="00F83B09">
        <w:rPr>
          <w:rFonts w:ascii="Times New Roman" w:hAnsi="Times New Roman" w:cs="Times New Roman"/>
          <w:sz w:val="24"/>
          <w:szCs w:val="24"/>
        </w:rPr>
        <w:t>Надати також сертифікат, що підтверджує навчання працівників Учасника гігієні та розробці,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підприємствах харчової промисловості та громадського харчування, при здійсненні діяльності зі складування, транспортування та оптової торгівлі харчовими продуктами відповідно до вимог ЗУ «Про основні принципи та вимоги до безпечності та якості харчових продуктів».</w:t>
      </w:r>
    </w:p>
    <w:p w14:paraId="1DED98BD"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22. </w:t>
      </w:r>
      <w:r w:rsidR="005E0DF6" w:rsidRPr="00F83B09">
        <w:rPr>
          <w:rFonts w:ascii="Times New Roman" w:hAnsi="Times New Roman" w:cs="Times New Roman"/>
          <w:sz w:val="24"/>
          <w:szCs w:val="24"/>
        </w:rPr>
        <w:t xml:space="preserve">Копії документів Учасника,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ISO 9001:2015(ISO 9001:2009, ISO 9001:2008) чинного на дату кінцевого строку подання тендерних пропозицій та звіт за результатами останнього аудиту, а також атестат акредитації зі сферою акредитації </w:t>
      </w:r>
      <w:r w:rsidR="005E0DF6" w:rsidRPr="00F83B09">
        <w:rPr>
          <w:rFonts w:ascii="Times New Roman" w:hAnsi="Times New Roman" w:cs="Times New Roman"/>
          <w:sz w:val="24"/>
          <w:szCs w:val="24"/>
        </w:rPr>
        <w:lastRenderedPageBreak/>
        <w:t>органу оцінювання, який видав вказаний сертифікат.</w:t>
      </w:r>
    </w:p>
    <w:p w14:paraId="43BD7BDD" w14:textId="77777777"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23. </w:t>
      </w:r>
      <w:r w:rsidR="005E0DF6" w:rsidRPr="00F83B09">
        <w:rPr>
          <w:rFonts w:ascii="Times New Roman" w:hAnsi="Times New Roman" w:cs="Times New Roman"/>
          <w:sz w:val="24"/>
          <w:szCs w:val="24"/>
        </w:rPr>
        <w:t>Документ, що підтверджує екологічність запропонованого товару: Сертифікат виданий Учаснику торгів «Система екологічного управління. ДСТУ ISO 14001:2015» стосовно закупівлі, а також звіт за результатами останнього аудиту, атестат акредитації зі сферою акредитації органу оцінювання, який видав зазначений сертифікат</w:t>
      </w:r>
    </w:p>
    <w:p w14:paraId="5632F32E" w14:textId="57CD4EFF"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24. </w:t>
      </w:r>
      <w:proofErr w:type="spellStart"/>
      <w:r w:rsidR="005E0DF6" w:rsidRPr="00F83B09">
        <w:rPr>
          <w:rFonts w:ascii="Times New Roman" w:hAnsi="Times New Roman" w:cs="Times New Roman"/>
          <w:sz w:val="24"/>
          <w:szCs w:val="24"/>
        </w:rPr>
        <w:t>Сканкопії</w:t>
      </w:r>
      <w:proofErr w:type="spellEnd"/>
      <w:r w:rsidR="005E0DF6" w:rsidRPr="00F83B09">
        <w:rPr>
          <w:rFonts w:ascii="Times New Roman" w:hAnsi="Times New Roman" w:cs="Times New Roman"/>
          <w:sz w:val="24"/>
          <w:szCs w:val="24"/>
        </w:rPr>
        <w:t xml:space="preserve"> оригінал</w:t>
      </w:r>
      <w:r w:rsidR="00A52502">
        <w:rPr>
          <w:rFonts w:ascii="Times New Roman" w:hAnsi="Times New Roman" w:cs="Times New Roman"/>
          <w:sz w:val="24"/>
          <w:szCs w:val="24"/>
        </w:rPr>
        <w:t>у</w:t>
      </w:r>
      <w:r w:rsidR="005E0DF6" w:rsidRPr="00F83B09">
        <w:rPr>
          <w:rFonts w:ascii="Times New Roman" w:hAnsi="Times New Roman" w:cs="Times New Roman"/>
          <w:sz w:val="24"/>
          <w:szCs w:val="24"/>
        </w:rPr>
        <w:t xml:space="preserve"> </w:t>
      </w:r>
      <w:r w:rsidR="00A52502">
        <w:rPr>
          <w:rFonts w:ascii="Times New Roman" w:hAnsi="Times New Roman" w:cs="Times New Roman"/>
          <w:sz w:val="24"/>
          <w:szCs w:val="24"/>
        </w:rPr>
        <w:t xml:space="preserve">останнього </w:t>
      </w:r>
      <w:r w:rsidR="005E0DF6" w:rsidRPr="00F83B09">
        <w:rPr>
          <w:rFonts w:ascii="Times New Roman" w:hAnsi="Times New Roman" w:cs="Times New Roman"/>
          <w:sz w:val="24"/>
          <w:szCs w:val="24"/>
        </w:rPr>
        <w:t>акт</w:t>
      </w:r>
      <w:r w:rsidR="00A52502">
        <w:rPr>
          <w:rFonts w:ascii="Times New Roman" w:hAnsi="Times New Roman" w:cs="Times New Roman"/>
          <w:sz w:val="24"/>
          <w:szCs w:val="24"/>
        </w:rPr>
        <w:t>у</w:t>
      </w:r>
      <w:r w:rsidR="005E0DF6" w:rsidRPr="00F83B09">
        <w:rPr>
          <w:rFonts w:ascii="Times New Roman" w:hAnsi="Times New Roman" w:cs="Times New Roman"/>
          <w:sz w:val="24"/>
          <w:szCs w:val="24"/>
        </w:rPr>
        <w:t xml:space="preserve"> </w:t>
      </w:r>
      <w:r w:rsidR="00A52502">
        <w:rPr>
          <w:rFonts w:ascii="Times New Roman" w:hAnsi="Times New Roman" w:cs="Times New Roman"/>
          <w:sz w:val="24"/>
          <w:szCs w:val="24"/>
        </w:rPr>
        <w:t xml:space="preserve">перевірки </w:t>
      </w:r>
      <w:proofErr w:type="spellStart"/>
      <w:r w:rsidR="005E0DF6" w:rsidRPr="00F83B09">
        <w:rPr>
          <w:rFonts w:ascii="Times New Roman" w:hAnsi="Times New Roman" w:cs="Times New Roman"/>
          <w:sz w:val="24"/>
          <w:szCs w:val="24"/>
        </w:rPr>
        <w:t>Держпродспоживслужби</w:t>
      </w:r>
      <w:proofErr w:type="spellEnd"/>
      <w:r w:rsidR="005E0DF6" w:rsidRPr="00F83B09">
        <w:rPr>
          <w:rFonts w:ascii="Times New Roman" w:hAnsi="Times New Roman" w:cs="Times New Roman"/>
          <w:sz w:val="24"/>
          <w:szCs w:val="24"/>
        </w:rPr>
        <w:t>, складен</w:t>
      </w:r>
      <w:r w:rsidR="00A52502">
        <w:rPr>
          <w:rFonts w:ascii="Times New Roman" w:hAnsi="Times New Roman" w:cs="Times New Roman"/>
          <w:sz w:val="24"/>
          <w:szCs w:val="24"/>
        </w:rPr>
        <w:t>ого</w:t>
      </w:r>
      <w:r w:rsidR="005E0DF6" w:rsidRPr="00F83B09">
        <w:rPr>
          <w:rFonts w:ascii="Times New Roman" w:hAnsi="Times New Roman" w:cs="Times New Roman"/>
          <w:sz w:val="24"/>
          <w:szCs w:val="24"/>
        </w:rPr>
        <w:t xml:space="preserve">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14:paraId="4C681CA8" w14:textId="4310C045"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25.</w:t>
      </w:r>
      <w:r w:rsidRPr="00F83B09">
        <w:rPr>
          <w:rFonts w:ascii="Times New Roman" w:hAnsi="Times New Roman" w:cs="Times New Roman"/>
          <w:sz w:val="24"/>
          <w:szCs w:val="24"/>
        </w:rPr>
        <w:t xml:space="preserve"> </w:t>
      </w:r>
      <w:proofErr w:type="spellStart"/>
      <w:r w:rsidR="005E0DF6" w:rsidRPr="00F83B09">
        <w:rPr>
          <w:rFonts w:ascii="Times New Roman" w:hAnsi="Times New Roman" w:cs="Times New Roman"/>
          <w:sz w:val="24"/>
          <w:szCs w:val="24"/>
        </w:rPr>
        <w:t>Сканкопія</w:t>
      </w:r>
      <w:proofErr w:type="spellEnd"/>
      <w:r w:rsidR="005E0DF6" w:rsidRPr="00F83B09">
        <w:rPr>
          <w:rFonts w:ascii="Times New Roman" w:hAnsi="Times New Roman" w:cs="Times New Roman"/>
          <w:sz w:val="24"/>
          <w:szCs w:val="24"/>
        </w:rPr>
        <w:t xml:space="preserve"> оригіналу </w:t>
      </w:r>
      <w:r w:rsidR="00A52502">
        <w:rPr>
          <w:rFonts w:ascii="Times New Roman" w:hAnsi="Times New Roman" w:cs="Times New Roman"/>
          <w:sz w:val="24"/>
          <w:szCs w:val="24"/>
        </w:rPr>
        <w:t xml:space="preserve">останнього </w:t>
      </w:r>
      <w:r w:rsidR="005E0DF6" w:rsidRPr="00F83B09">
        <w:rPr>
          <w:rFonts w:ascii="Times New Roman" w:hAnsi="Times New Roman" w:cs="Times New Roman"/>
          <w:sz w:val="24"/>
          <w:szCs w:val="24"/>
        </w:rPr>
        <w:t>акту</w:t>
      </w:r>
      <w:r w:rsidR="00A52502">
        <w:rPr>
          <w:rFonts w:ascii="Times New Roman" w:hAnsi="Times New Roman" w:cs="Times New Roman"/>
          <w:sz w:val="24"/>
          <w:szCs w:val="24"/>
        </w:rPr>
        <w:t xml:space="preserve"> перевірки</w:t>
      </w:r>
      <w:r w:rsidR="005E0DF6" w:rsidRPr="00F83B09">
        <w:rPr>
          <w:rFonts w:ascii="Times New Roman" w:hAnsi="Times New Roman" w:cs="Times New Roman"/>
          <w:sz w:val="24"/>
          <w:szCs w:val="24"/>
        </w:rPr>
        <w:t xml:space="preserve"> </w:t>
      </w:r>
      <w:proofErr w:type="spellStart"/>
      <w:r w:rsidR="005E0DF6" w:rsidRPr="00F83B09">
        <w:rPr>
          <w:rFonts w:ascii="Times New Roman" w:hAnsi="Times New Roman" w:cs="Times New Roman"/>
          <w:sz w:val="24"/>
          <w:szCs w:val="24"/>
        </w:rPr>
        <w:t>Держпродспоживслужби</w:t>
      </w:r>
      <w:proofErr w:type="spellEnd"/>
      <w:r w:rsidR="005E0DF6" w:rsidRPr="00F83B09">
        <w:rPr>
          <w:rFonts w:ascii="Times New Roman" w:hAnsi="Times New Roman" w:cs="Times New Roman"/>
          <w:sz w:val="24"/>
          <w:szCs w:val="24"/>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датований не більше річної давнини відносно кінцевої дати подання пропозиції.</w:t>
      </w:r>
    </w:p>
    <w:p w14:paraId="293739E8" w14:textId="7C96F200"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26.</w:t>
      </w:r>
      <w:r w:rsidRPr="00F83B09">
        <w:rPr>
          <w:rFonts w:ascii="Times New Roman" w:hAnsi="Times New Roman" w:cs="Times New Roman"/>
          <w:sz w:val="24"/>
          <w:szCs w:val="24"/>
        </w:rPr>
        <w:t xml:space="preserve"> </w:t>
      </w:r>
      <w:r w:rsidR="005E0DF6" w:rsidRPr="00F83B09">
        <w:rPr>
          <w:rFonts w:ascii="Times New Roman" w:hAnsi="Times New Roman" w:cs="Times New Roman"/>
          <w:sz w:val="24"/>
          <w:szCs w:val="24"/>
        </w:rPr>
        <w:t xml:space="preserve">Надання згоди на використання інформації на виконання вимог Закону України «Про захист персональних даних» учасника або представника учасника, або посадової особи учасника (зразок у </w:t>
      </w:r>
      <w:r w:rsidR="00F83B09" w:rsidRPr="00F83B09">
        <w:rPr>
          <w:rFonts w:ascii="Times New Roman" w:hAnsi="Times New Roman" w:cs="Times New Roman"/>
          <w:sz w:val="24"/>
          <w:szCs w:val="24"/>
        </w:rPr>
        <w:t>Д</w:t>
      </w:r>
      <w:r w:rsidR="005E0DF6" w:rsidRPr="00F83B09">
        <w:rPr>
          <w:rFonts w:ascii="Times New Roman" w:hAnsi="Times New Roman" w:cs="Times New Roman"/>
          <w:sz w:val="24"/>
          <w:szCs w:val="24"/>
        </w:rPr>
        <w:t xml:space="preserve">одатку № </w:t>
      </w:r>
      <w:r w:rsidR="00F624F3" w:rsidRPr="00F83B09">
        <w:rPr>
          <w:rFonts w:ascii="Times New Roman" w:hAnsi="Times New Roman" w:cs="Times New Roman"/>
          <w:sz w:val="24"/>
          <w:szCs w:val="24"/>
        </w:rPr>
        <w:t>8</w:t>
      </w:r>
      <w:r w:rsidR="005E0DF6" w:rsidRPr="00F83B09">
        <w:rPr>
          <w:rFonts w:ascii="Times New Roman" w:hAnsi="Times New Roman" w:cs="Times New Roman"/>
          <w:sz w:val="24"/>
          <w:szCs w:val="24"/>
        </w:rPr>
        <w:t xml:space="preserve"> документації).</w:t>
      </w:r>
    </w:p>
    <w:p w14:paraId="2C71CF2B" w14:textId="639FF84F"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27. </w:t>
      </w:r>
      <w:r w:rsidR="005E0DF6" w:rsidRPr="00F83B09">
        <w:rPr>
          <w:rFonts w:ascii="Times New Roman" w:hAnsi="Times New Roman" w:cs="Times New Roman"/>
          <w:sz w:val="24"/>
          <w:szCs w:val="24"/>
        </w:rPr>
        <w:t xml:space="preserve">Тендерна пропозиція (за формою встановленою у </w:t>
      </w:r>
      <w:r w:rsidR="00F83B09" w:rsidRPr="00F83B09">
        <w:rPr>
          <w:rFonts w:ascii="Times New Roman" w:hAnsi="Times New Roman" w:cs="Times New Roman"/>
          <w:sz w:val="24"/>
          <w:szCs w:val="24"/>
        </w:rPr>
        <w:t>Д</w:t>
      </w:r>
      <w:r w:rsidR="005E0DF6" w:rsidRPr="00F83B09">
        <w:rPr>
          <w:rFonts w:ascii="Times New Roman" w:hAnsi="Times New Roman" w:cs="Times New Roman"/>
          <w:sz w:val="24"/>
          <w:szCs w:val="24"/>
        </w:rPr>
        <w:t>одатку № 2 документації).</w:t>
      </w:r>
    </w:p>
    <w:p w14:paraId="0CCF276E" w14:textId="2482A230" w:rsidR="004E360F"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28. </w:t>
      </w:r>
      <w:r w:rsidR="005E0DF6" w:rsidRPr="00F83B09">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(відповідно до </w:t>
      </w:r>
      <w:r w:rsidR="00F83B09" w:rsidRPr="00F83B09">
        <w:rPr>
          <w:rFonts w:ascii="Times New Roman" w:hAnsi="Times New Roman" w:cs="Times New Roman"/>
          <w:sz w:val="24"/>
          <w:szCs w:val="24"/>
        </w:rPr>
        <w:t>Д</w:t>
      </w:r>
      <w:r w:rsidR="005E0DF6" w:rsidRPr="00F83B09">
        <w:rPr>
          <w:rFonts w:ascii="Times New Roman" w:hAnsi="Times New Roman" w:cs="Times New Roman"/>
          <w:sz w:val="24"/>
          <w:szCs w:val="24"/>
        </w:rPr>
        <w:t>одатку №</w:t>
      </w:r>
      <w:r w:rsidR="00F624F3" w:rsidRPr="00F83B09">
        <w:rPr>
          <w:rFonts w:ascii="Times New Roman" w:hAnsi="Times New Roman" w:cs="Times New Roman"/>
          <w:sz w:val="24"/>
          <w:szCs w:val="24"/>
        </w:rPr>
        <w:t xml:space="preserve"> </w:t>
      </w:r>
      <w:r w:rsidR="005E0DF6" w:rsidRPr="00F83B09">
        <w:rPr>
          <w:rFonts w:ascii="Times New Roman" w:hAnsi="Times New Roman" w:cs="Times New Roman"/>
          <w:sz w:val="24"/>
          <w:szCs w:val="24"/>
        </w:rPr>
        <w:t>3 тендерної документації)</w:t>
      </w:r>
    </w:p>
    <w:p w14:paraId="7C5BC370" w14:textId="24AA37AA" w:rsidR="00C52C62" w:rsidRPr="00F83B09" w:rsidRDefault="004E360F" w:rsidP="004E360F">
      <w:pPr>
        <w:widowControl w:val="0"/>
        <w:suppressAutoHyphens/>
        <w:spacing w:after="0" w:line="240" w:lineRule="auto"/>
        <w:ind w:left="567" w:firstLine="465"/>
        <w:contextualSpacing/>
        <w:jc w:val="both"/>
        <w:rPr>
          <w:rFonts w:ascii="Times New Roman" w:eastAsia="Times New Roman" w:hAnsi="Times New Roman" w:cs="Times New Roman"/>
          <w:bCs/>
          <w:sz w:val="24"/>
          <w:szCs w:val="24"/>
          <w:lang w:eastAsia="uk-UA"/>
        </w:rPr>
      </w:pPr>
      <w:r w:rsidRPr="00F83B09">
        <w:rPr>
          <w:rFonts w:ascii="Times New Roman" w:eastAsia="Times New Roman" w:hAnsi="Times New Roman" w:cs="Times New Roman"/>
          <w:bCs/>
          <w:sz w:val="24"/>
          <w:szCs w:val="24"/>
          <w:lang w:eastAsia="uk-UA"/>
        </w:rPr>
        <w:t xml:space="preserve">29. </w:t>
      </w:r>
      <w:r w:rsidR="005E0DF6" w:rsidRPr="00F83B09">
        <w:rPr>
          <w:rFonts w:ascii="Times New Roman" w:hAnsi="Times New Roman" w:cs="Times New Roman"/>
          <w:sz w:val="24"/>
          <w:szCs w:val="24"/>
        </w:rPr>
        <w:t>Завізований (погоджений) проект договору із підписом кожної сторінки завіреної печаткою уповноваженою особою Учасника (за наявності) (</w:t>
      </w:r>
      <w:r w:rsidR="00F83B09" w:rsidRPr="00F83B09">
        <w:rPr>
          <w:rFonts w:ascii="Times New Roman" w:hAnsi="Times New Roman" w:cs="Times New Roman"/>
          <w:sz w:val="24"/>
          <w:szCs w:val="24"/>
        </w:rPr>
        <w:t>Д</w:t>
      </w:r>
      <w:r w:rsidR="005E0DF6" w:rsidRPr="00F83B09">
        <w:rPr>
          <w:rFonts w:ascii="Times New Roman" w:hAnsi="Times New Roman" w:cs="Times New Roman"/>
          <w:sz w:val="24"/>
          <w:szCs w:val="24"/>
        </w:rPr>
        <w:t xml:space="preserve">одаток </w:t>
      </w:r>
      <w:r w:rsidR="00F624F3" w:rsidRPr="00F83B09">
        <w:rPr>
          <w:rFonts w:ascii="Times New Roman" w:eastAsia="Times New Roman" w:hAnsi="Times New Roman" w:cs="Times New Roman"/>
          <w:sz w:val="24"/>
          <w:szCs w:val="24"/>
          <w:lang w:eastAsia="uk-UA"/>
        </w:rPr>
        <w:t xml:space="preserve"> </w:t>
      </w:r>
      <w:r w:rsidR="005E0DF6" w:rsidRPr="00F83B09">
        <w:rPr>
          <w:rFonts w:ascii="Times New Roman" w:hAnsi="Times New Roman" w:cs="Times New Roman"/>
          <w:sz w:val="24"/>
          <w:szCs w:val="24"/>
        </w:rPr>
        <w:t>№ 4 тендерної документації).</w:t>
      </w:r>
    </w:p>
    <w:sectPr w:rsidR="00C52C62" w:rsidRPr="00F83B0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9CD0" w14:textId="77777777" w:rsidR="00B31589" w:rsidRDefault="00B31589" w:rsidP="00FB33C4">
      <w:pPr>
        <w:spacing w:after="0" w:line="240" w:lineRule="auto"/>
      </w:pPr>
      <w:r>
        <w:separator/>
      </w:r>
    </w:p>
  </w:endnote>
  <w:endnote w:type="continuationSeparator" w:id="0">
    <w:p w14:paraId="4B289B99" w14:textId="77777777" w:rsidR="00B31589" w:rsidRDefault="00B31589" w:rsidP="00FB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1FAD" w14:textId="77777777" w:rsidR="00B31589" w:rsidRDefault="00B31589" w:rsidP="00FB33C4">
      <w:pPr>
        <w:spacing w:after="0" w:line="240" w:lineRule="auto"/>
      </w:pPr>
      <w:r>
        <w:separator/>
      </w:r>
    </w:p>
  </w:footnote>
  <w:footnote w:type="continuationSeparator" w:id="0">
    <w:p w14:paraId="7D7C8322" w14:textId="77777777" w:rsidR="00B31589" w:rsidRDefault="00B31589" w:rsidP="00FB3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338049"/>
      <w:docPartObj>
        <w:docPartGallery w:val="Page Numbers (Top of Page)"/>
        <w:docPartUnique/>
      </w:docPartObj>
    </w:sdtPr>
    <w:sdtEndPr/>
    <w:sdtContent>
      <w:p w14:paraId="447FBEDA" w14:textId="153B31B4" w:rsidR="00FB33C4" w:rsidRDefault="00FB33C4">
        <w:pPr>
          <w:pStyle w:val="a3"/>
          <w:jc w:val="center"/>
        </w:pPr>
        <w:r>
          <w:fldChar w:fldCharType="begin"/>
        </w:r>
        <w:r>
          <w:instrText>PAGE   \* MERGEFORMAT</w:instrText>
        </w:r>
        <w:r>
          <w:fldChar w:fldCharType="separate"/>
        </w:r>
        <w:r>
          <w:t>2</w:t>
        </w:r>
        <w:r>
          <w:fldChar w:fldCharType="end"/>
        </w:r>
      </w:p>
    </w:sdtContent>
  </w:sdt>
  <w:p w14:paraId="39AAB813" w14:textId="77777777" w:rsidR="00FB33C4" w:rsidRDefault="00FB33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F6"/>
    <w:rsid w:val="00117432"/>
    <w:rsid w:val="003C2ECA"/>
    <w:rsid w:val="00460660"/>
    <w:rsid w:val="004E360F"/>
    <w:rsid w:val="005E0DF6"/>
    <w:rsid w:val="006E5037"/>
    <w:rsid w:val="009234A2"/>
    <w:rsid w:val="009662EB"/>
    <w:rsid w:val="00A52502"/>
    <w:rsid w:val="00B31589"/>
    <w:rsid w:val="00B94CE2"/>
    <w:rsid w:val="00BE30D6"/>
    <w:rsid w:val="00C52C62"/>
    <w:rsid w:val="00E50165"/>
    <w:rsid w:val="00EE2FCA"/>
    <w:rsid w:val="00F337C3"/>
    <w:rsid w:val="00F624F3"/>
    <w:rsid w:val="00F83B09"/>
    <w:rsid w:val="00FB3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B410"/>
  <w15:chartTrackingRefBased/>
  <w15:docId w15:val="{844466FE-CF4B-4A76-A04E-53C341B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3C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FB33C4"/>
  </w:style>
  <w:style w:type="paragraph" w:styleId="a5">
    <w:name w:val="footer"/>
    <w:basedOn w:val="a"/>
    <w:link w:val="a6"/>
    <w:uiPriority w:val="99"/>
    <w:unhideWhenUsed/>
    <w:rsid w:val="00FB33C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FB33C4"/>
  </w:style>
  <w:style w:type="paragraph" w:styleId="a7">
    <w:name w:val="List Paragraph"/>
    <w:basedOn w:val="a"/>
    <w:uiPriority w:val="34"/>
    <w:qFormat/>
    <w:rsid w:val="004E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5737</Words>
  <Characters>3271</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TerCentre-7</dc:creator>
  <cp:keywords/>
  <dc:description/>
  <cp:lastModifiedBy>TerCentre-7</cp:lastModifiedBy>
  <cp:revision>2</cp:revision>
  <dcterms:created xsi:type="dcterms:W3CDTF">2023-10-18T12:28:00Z</dcterms:created>
  <dcterms:modified xsi:type="dcterms:W3CDTF">2023-10-18T12:28:00Z</dcterms:modified>
</cp:coreProperties>
</file>