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6F04" w:rsidRPr="001D6218" w:rsidRDefault="003E6233" w:rsidP="002050B2">
      <w:pPr>
        <w:pStyle w:val="PreformattedText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Договір відпов</w:t>
      </w:r>
      <w:r w:rsidR="002050B2" w:rsidRPr="001D6218">
        <w:rPr>
          <w:rFonts w:ascii="Times New Roman" w:hAnsi="Times New Roman" w:cs="Times New Roman"/>
          <w:sz w:val="22"/>
          <w:szCs w:val="22"/>
          <w:lang w:val="uk-UA"/>
        </w:rPr>
        <w:t>ідального зберігання</w:t>
      </w:r>
    </w:p>
    <w:p w:rsidR="009E6F04" w:rsidRPr="001D6218" w:rsidRDefault="009E6F04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E6F04" w:rsidRPr="001D6218" w:rsidRDefault="002050B2" w:rsidP="002050B2">
      <w:pPr>
        <w:pStyle w:val="PreformattedText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«____</w:t>
      </w:r>
      <w:r w:rsidR="003E6233"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»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______________</w:t>
      </w:r>
      <w:r w:rsidR="003E6233"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2022 р.</w:t>
      </w:r>
    </w:p>
    <w:p w:rsidR="009E6F04" w:rsidRPr="001D6218" w:rsidRDefault="009E6F04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2050B2" w:rsidRPr="001D6218" w:rsidRDefault="0020419E" w:rsidP="00153512">
      <w:pPr>
        <w:shd w:val="clear" w:color="auto" w:fill="FFFFFF"/>
        <w:tabs>
          <w:tab w:val="left" w:pos="6773"/>
        </w:tabs>
        <w:autoSpaceDE w:val="0"/>
        <w:ind w:firstLine="567"/>
        <w:jc w:val="both"/>
        <w:rPr>
          <w:rFonts w:ascii="Times New Roman" w:eastAsia="Times New Roman" w:hAnsi="Times New Roman"/>
          <w:spacing w:val="-2"/>
          <w:sz w:val="22"/>
          <w:szCs w:val="22"/>
          <w:lang w:val="uk-UA" w:eastAsia="ar-SA"/>
        </w:rPr>
      </w:pPr>
      <w:r>
        <w:rPr>
          <w:rFonts w:ascii="Times New Roman" w:eastAsia="Times New Roman" w:hAnsi="Times New Roman"/>
          <w:b/>
          <w:bCs/>
          <w:spacing w:val="-8"/>
          <w:sz w:val="22"/>
          <w:szCs w:val="22"/>
          <w:u w:val="single"/>
          <w:lang w:val="uk-UA" w:eastAsia="ar-SA"/>
        </w:rPr>
        <w:t xml:space="preserve">Департамент соціального захисту населення </w:t>
      </w:r>
      <w:r w:rsidR="002050B2" w:rsidRPr="001D6218">
        <w:rPr>
          <w:rFonts w:ascii="Times New Roman" w:eastAsia="Times New Roman" w:hAnsi="Times New Roman"/>
          <w:b/>
          <w:bCs/>
          <w:spacing w:val="-8"/>
          <w:sz w:val="22"/>
          <w:szCs w:val="22"/>
          <w:u w:val="single"/>
          <w:lang w:val="uk-UA" w:eastAsia="ar-SA"/>
        </w:rPr>
        <w:t>Маріупольської міської ради</w:t>
      </w:r>
      <w:r w:rsidR="002050B2" w:rsidRPr="001D6218">
        <w:rPr>
          <w:rFonts w:ascii="Times New Roman" w:eastAsia="Times New Roman" w:hAnsi="Times New Roman"/>
          <w:b/>
          <w:bCs/>
          <w:spacing w:val="-8"/>
          <w:sz w:val="22"/>
          <w:szCs w:val="22"/>
          <w:lang w:val="uk-UA" w:eastAsia="ar-SA"/>
        </w:rPr>
        <w:t>,</w:t>
      </w:r>
      <w:r w:rsidR="002050B2" w:rsidRPr="001D6218">
        <w:rPr>
          <w:rFonts w:ascii="Times New Roman" w:eastAsia="Times New Roman" w:hAnsi="Times New Roman"/>
          <w:bCs/>
          <w:spacing w:val="-8"/>
          <w:sz w:val="22"/>
          <w:szCs w:val="22"/>
          <w:lang w:val="uk-UA" w:eastAsia="ar-SA"/>
        </w:rPr>
        <w:t xml:space="preserve"> </w:t>
      </w:r>
      <w:r w:rsidR="002050B2" w:rsidRPr="001D6218">
        <w:rPr>
          <w:rFonts w:ascii="Times New Roman" w:eastAsia="Times New Roman" w:hAnsi="Times New Roman"/>
          <w:spacing w:val="-5"/>
          <w:sz w:val="22"/>
          <w:szCs w:val="22"/>
          <w:lang w:val="uk-UA" w:eastAsia="ar-SA"/>
        </w:rPr>
        <w:t xml:space="preserve">надалі іменується </w:t>
      </w:r>
      <w:r w:rsidR="002050B2" w:rsidRPr="001D6218">
        <w:rPr>
          <w:rFonts w:ascii="Times New Roman" w:eastAsia="Times New Roman" w:hAnsi="Times New Roman"/>
          <w:b/>
          <w:spacing w:val="-5"/>
          <w:sz w:val="22"/>
          <w:szCs w:val="22"/>
          <w:lang w:val="uk-UA" w:eastAsia="ar-SA"/>
        </w:rPr>
        <w:t>«Зберігач»</w:t>
      </w:r>
      <w:r w:rsidR="002050B2" w:rsidRPr="001D6218">
        <w:rPr>
          <w:rFonts w:ascii="Times New Roman" w:eastAsia="Times New Roman" w:hAnsi="Times New Roman"/>
          <w:spacing w:val="-5"/>
          <w:sz w:val="22"/>
          <w:szCs w:val="22"/>
          <w:lang w:val="uk-UA" w:eastAsia="ar-SA"/>
        </w:rPr>
        <w:t xml:space="preserve"> в особі </w:t>
      </w:r>
      <w:proofErr w:type="spellStart"/>
      <w:r>
        <w:rPr>
          <w:rFonts w:ascii="Times New Roman" w:eastAsia="Times New Roman" w:hAnsi="Times New Roman"/>
          <w:spacing w:val="-5"/>
          <w:sz w:val="22"/>
          <w:szCs w:val="22"/>
          <w:lang w:val="uk-UA" w:eastAsia="ar-SA"/>
        </w:rPr>
        <w:t>т.в.о</w:t>
      </w:r>
      <w:proofErr w:type="spellEnd"/>
      <w:r>
        <w:rPr>
          <w:rFonts w:ascii="Times New Roman" w:eastAsia="Times New Roman" w:hAnsi="Times New Roman"/>
          <w:spacing w:val="-5"/>
          <w:sz w:val="22"/>
          <w:szCs w:val="22"/>
          <w:lang w:val="uk-UA" w:eastAsia="ar-SA"/>
        </w:rPr>
        <w:t xml:space="preserve">. директора департаменту </w:t>
      </w:r>
      <w:proofErr w:type="spellStart"/>
      <w:r>
        <w:rPr>
          <w:rFonts w:ascii="Times New Roman" w:eastAsia="Times New Roman" w:hAnsi="Times New Roman"/>
          <w:spacing w:val="-5"/>
          <w:sz w:val="22"/>
          <w:szCs w:val="22"/>
          <w:lang w:val="uk-UA" w:eastAsia="ar-SA"/>
        </w:rPr>
        <w:t>Іваннікової</w:t>
      </w:r>
      <w:proofErr w:type="spellEnd"/>
      <w:r>
        <w:rPr>
          <w:rFonts w:ascii="Times New Roman" w:eastAsia="Times New Roman" w:hAnsi="Times New Roman"/>
          <w:spacing w:val="-5"/>
          <w:sz w:val="22"/>
          <w:szCs w:val="22"/>
          <w:lang w:val="uk-UA" w:eastAsia="ar-SA"/>
        </w:rPr>
        <w:t xml:space="preserve"> Віти Вікторівни, </w:t>
      </w:r>
      <w:r w:rsidR="002050B2" w:rsidRPr="001D6218">
        <w:rPr>
          <w:rFonts w:ascii="Times New Roman" w:eastAsia="Times New Roman" w:hAnsi="Times New Roman"/>
          <w:bCs/>
          <w:spacing w:val="-7"/>
          <w:sz w:val="22"/>
          <w:szCs w:val="22"/>
          <w:lang w:val="uk-UA" w:eastAsia="ar-SA"/>
        </w:rPr>
        <w:t xml:space="preserve">що діє на підставі </w:t>
      </w:r>
      <w:r w:rsidR="00153512">
        <w:rPr>
          <w:rFonts w:ascii="Times New Roman" w:eastAsia="Times New Roman" w:hAnsi="Times New Roman"/>
          <w:bCs/>
          <w:spacing w:val="-7"/>
          <w:sz w:val="22"/>
          <w:szCs w:val="22"/>
          <w:lang w:val="uk-UA" w:eastAsia="ar-SA"/>
        </w:rPr>
        <w:t xml:space="preserve">Положення про департамент </w:t>
      </w:r>
      <w:r w:rsidR="002050B2" w:rsidRPr="001D6218">
        <w:rPr>
          <w:rFonts w:ascii="Times New Roman" w:eastAsia="Times New Roman" w:hAnsi="Times New Roman"/>
          <w:sz w:val="22"/>
          <w:szCs w:val="22"/>
          <w:lang w:val="uk-UA" w:eastAsia="ar-SA"/>
        </w:rPr>
        <w:t xml:space="preserve">з однієї сторони, та </w:t>
      </w:r>
      <w:r w:rsidR="002050B2" w:rsidRPr="001D6218">
        <w:rPr>
          <w:rFonts w:ascii="Times New Roman" w:eastAsia="Times New Roman" w:hAnsi="Times New Roman"/>
          <w:b/>
          <w:sz w:val="22"/>
          <w:szCs w:val="22"/>
          <w:lang w:val="uk-UA" w:eastAsia="ar-SA"/>
        </w:rPr>
        <w:t>_</w:t>
      </w:r>
      <w:r w:rsidR="002050B2" w:rsidRPr="001D6218">
        <w:rPr>
          <w:rFonts w:ascii="Times New Roman" w:eastAsia="Times New Roman" w:hAnsi="Times New Roman"/>
          <w:sz w:val="22"/>
          <w:szCs w:val="22"/>
          <w:lang w:val="uk-UA" w:eastAsia="ar-SA"/>
        </w:rPr>
        <w:t>_________</w:t>
      </w:r>
      <w:r w:rsidR="002050B2" w:rsidRPr="001D6218">
        <w:rPr>
          <w:rFonts w:ascii="Times New Roman" w:eastAsia="Times New Roman" w:hAnsi="Times New Roman"/>
          <w:b/>
          <w:sz w:val="22"/>
          <w:szCs w:val="22"/>
          <w:lang w:val="uk-UA" w:eastAsia="ar-SA"/>
        </w:rPr>
        <w:t xml:space="preserve">_____________________________________________________________, </w:t>
      </w:r>
      <w:r w:rsidR="002050B2" w:rsidRPr="001D6218">
        <w:rPr>
          <w:rFonts w:ascii="Times New Roman" w:eastAsia="Times New Roman" w:hAnsi="Times New Roman"/>
          <w:spacing w:val="-5"/>
          <w:sz w:val="22"/>
          <w:szCs w:val="22"/>
          <w:lang w:val="uk-UA" w:eastAsia="ar-SA"/>
        </w:rPr>
        <w:t xml:space="preserve">надалі іменується </w:t>
      </w:r>
      <w:r w:rsidR="002050B2" w:rsidRPr="001D6218">
        <w:rPr>
          <w:rFonts w:ascii="Times New Roman" w:eastAsia="Times New Roman" w:hAnsi="Times New Roman"/>
          <w:b/>
          <w:spacing w:val="-5"/>
          <w:sz w:val="22"/>
          <w:szCs w:val="22"/>
          <w:lang w:val="uk-UA" w:eastAsia="ar-SA"/>
        </w:rPr>
        <w:t>«</w:t>
      </w:r>
      <w:proofErr w:type="spellStart"/>
      <w:r w:rsidR="002050B2" w:rsidRPr="001D6218">
        <w:rPr>
          <w:rFonts w:ascii="Times New Roman" w:eastAsia="Times New Roman" w:hAnsi="Times New Roman"/>
          <w:b/>
          <w:spacing w:val="-5"/>
          <w:sz w:val="22"/>
          <w:szCs w:val="22"/>
          <w:lang w:val="uk-UA" w:eastAsia="ar-SA"/>
        </w:rPr>
        <w:t>Поклажодавець</w:t>
      </w:r>
      <w:proofErr w:type="spellEnd"/>
      <w:r w:rsidR="002050B2" w:rsidRPr="001D6218">
        <w:rPr>
          <w:rFonts w:ascii="Times New Roman" w:eastAsia="Times New Roman" w:hAnsi="Times New Roman"/>
          <w:b/>
          <w:spacing w:val="-5"/>
          <w:sz w:val="22"/>
          <w:szCs w:val="22"/>
          <w:lang w:val="uk-UA" w:eastAsia="ar-SA"/>
        </w:rPr>
        <w:t>»</w:t>
      </w:r>
      <w:r w:rsidR="002050B2" w:rsidRPr="001D6218">
        <w:rPr>
          <w:rFonts w:ascii="Times New Roman" w:eastAsia="Times New Roman" w:hAnsi="Times New Roman"/>
          <w:sz w:val="22"/>
          <w:szCs w:val="22"/>
          <w:lang w:val="uk-UA" w:eastAsia="ar-SA"/>
        </w:rPr>
        <w:t xml:space="preserve">, в особі </w:t>
      </w:r>
      <w:r w:rsidR="002050B2" w:rsidRPr="001D6218">
        <w:rPr>
          <w:rFonts w:ascii="Times New Roman" w:eastAsia="Times New Roman" w:hAnsi="Times New Roman"/>
          <w:i/>
          <w:sz w:val="22"/>
          <w:szCs w:val="22"/>
          <w:u w:val="single"/>
          <w:lang w:val="uk-UA" w:eastAsia="ar-SA"/>
        </w:rPr>
        <w:t>___________________________________</w:t>
      </w:r>
      <w:r w:rsidR="002050B2" w:rsidRPr="001D6218">
        <w:rPr>
          <w:rFonts w:ascii="Times New Roman" w:eastAsia="Times New Roman" w:hAnsi="Times New Roman"/>
          <w:sz w:val="22"/>
          <w:szCs w:val="22"/>
          <w:lang w:val="uk-UA" w:eastAsia="ar-SA"/>
        </w:rPr>
        <w:t xml:space="preserve">що діє на підставі </w:t>
      </w:r>
      <w:r w:rsidR="002050B2" w:rsidRPr="001D6218">
        <w:rPr>
          <w:rFonts w:ascii="Times New Roman" w:eastAsia="Times New Roman" w:hAnsi="Times New Roman"/>
          <w:i/>
          <w:sz w:val="22"/>
          <w:szCs w:val="22"/>
          <w:u w:val="single"/>
          <w:lang w:val="uk-UA" w:eastAsia="ar-SA"/>
        </w:rPr>
        <w:t>_____________________________________</w:t>
      </w:r>
      <w:r w:rsidR="002050B2" w:rsidRPr="001D6218">
        <w:rPr>
          <w:rFonts w:ascii="Times New Roman" w:eastAsia="Times New Roman" w:hAnsi="Times New Roman"/>
          <w:sz w:val="22"/>
          <w:szCs w:val="22"/>
          <w:lang w:val="uk-UA" w:eastAsia="ar-SA"/>
        </w:rPr>
        <w:t xml:space="preserve">_______, з </w:t>
      </w:r>
      <w:r w:rsidR="002050B2" w:rsidRPr="001D6218">
        <w:rPr>
          <w:rFonts w:ascii="Times New Roman" w:eastAsia="Times New Roman" w:hAnsi="Times New Roman"/>
          <w:spacing w:val="-5"/>
          <w:sz w:val="22"/>
          <w:szCs w:val="22"/>
          <w:lang w:val="uk-UA" w:eastAsia="ar-SA"/>
        </w:rPr>
        <w:t xml:space="preserve">іншої сторони, </w:t>
      </w:r>
      <w:r w:rsidR="002050B2" w:rsidRPr="001D6218">
        <w:rPr>
          <w:rFonts w:ascii="Times New Roman" w:eastAsia="Times New Roman" w:hAnsi="Times New Roman"/>
          <w:sz w:val="22"/>
          <w:szCs w:val="22"/>
          <w:lang w:val="uk-UA" w:eastAsia="ar-SA"/>
        </w:rPr>
        <w:t>(в подальшому разом іменуються "Сторони", а кожна окремо - "Сторона")</w:t>
      </w:r>
      <w:r w:rsidR="002050B2" w:rsidRPr="001D6218">
        <w:rPr>
          <w:rFonts w:ascii="Times New Roman" w:eastAsia="Times New Roman" w:hAnsi="Times New Roman"/>
          <w:spacing w:val="-5"/>
          <w:sz w:val="22"/>
          <w:szCs w:val="22"/>
          <w:lang w:val="uk-UA" w:eastAsia="ar-SA"/>
        </w:rPr>
        <w:t>, уклали цей Договір про наступне</w:t>
      </w:r>
      <w:r w:rsidR="002050B2" w:rsidRPr="001D6218">
        <w:rPr>
          <w:rFonts w:ascii="Times New Roman" w:eastAsia="Times New Roman" w:hAnsi="Times New Roman"/>
          <w:spacing w:val="-2"/>
          <w:sz w:val="22"/>
          <w:szCs w:val="22"/>
          <w:lang w:val="uk-UA" w:eastAsia="ar-SA"/>
        </w:rPr>
        <w:t xml:space="preserve">: </w:t>
      </w:r>
    </w:p>
    <w:p w:rsidR="009E6F04" w:rsidRPr="001D6218" w:rsidRDefault="009E6F04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E6F04" w:rsidRPr="001D6218" w:rsidRDefault="003E6233" w:rsidP="002050B2">
      <w:pPr>
        <w:pStyle w:val="PreformattedText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Термінологія за даним договором: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- </w:t>
      </w:r>
      <w:proofErr w:type="spellStart"/>
      <w:r w:rsidRPr="001D6218">
        <w:rPr>
          <w:rFonts w:ascii="Times New Roman" w:hAnsi="Times New Roman" w:cs="Times New Roman"/>
          <w:b/>
          <w:i/>
          <w:sz w:val="22"/>
          <w:szCs w:val="22"/>
          <w:lang w:val="uk-UA"/>
        </w:rPr>
        <w:t>Палети</w:t>
      </w:r>
      <w:proofErr w:type="spellEnd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- дерев'яний (пластиковий) піддон, який призначений для розміщення на ньому товару. Має габаритні розміри</w:t>
      </w:r>
      <w:r w:rsidR="002050B2"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="001D6218">
        <w:rPr>
          <w:rFonts w:ascii="Times New Roman" w:hAnsi="Times New Roman" w:cs="Times New Roman"/>
          <w:i/>
          <w:sz w:val="22"/>
          <w:szCs w:val="22"/>
          <w:lang w:val="uk-UA"/>
        </w:rPr>
        <w:t>1200 *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800</w:t>
      </w:r>
      <w:r w:rsid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*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140 (160) мм або 1200 </w:t>
      </w:r>
      <w:r w:rsidR="001D6218">
        <w:rPr>
          <w:rFonts w:ascii="Times New Roman" w:hAnsi="Times New Roman" w:cs="Times New Roman"/>
          <w:i/>
          <w:sz w:val="22"/>
          <w:szCs w:val="22"/>
          <w:lang w:val="uk-UA"/>
        </w:rPr>
        <w:t>* 1000 *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140 (160) мм.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- </w:t>
      </w:r>
      <w:proofErr w:type="spellStart"/>
      <w:r w:rsidRPr="001D6218">
        <w:rPr>
          <w:rFonts w:ascii="Times New Roman" w:hAnsi="Times New Roman" w:cs="Times New Roman"/>
          <w:b/>
          <w:i/>
          <w:sz w:val="22"/>
          <w:szCs w:val="22"/>
          <w:lang w:val="uk-UA"/>
        </w:rPr>
        <w:t>Палетований</w:t>
      </w:r>
      <w:proofErr w:type="spellEnd"/>
      <w:r w:rsidRPr="001D6218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 товар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- товар, що знаходиться на </w:t>
      </w:r>
      <w:proofErr w:type="spellStart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палеті</w:t>
      </w:r>
      <w:proofErr w:type="spellEnd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і захищений спеці</w:t>
      </w:r>
      <w:r w:rsidR="001D6218">
        <w:rPr>
          <w:rFonts w:ascii="Times New Roman" w:hAnsi="Times New Roman" w:cs="Times New Roman"/>
          <w:i/>
          <w:sz w:val="22"/>
          <w:szCs w:val="22"/>
          <w:lang w:val="uk-UA"/>
        </w:rPr>
        <w:t>а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льної </w:t>
      </w:r>
      <w:proofErr w:type="spellStart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стретч</w:t>
      </w:r>
      <w:proofErr w:type="spellEnd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-плівкою, для запобігання</w:t>
      </w:r>
      <w:r w:rsidR="002050B2"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порушенню цілісності товару на </w:t>
      </w:r>
      <w:proofErr w:type="spellStart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палеті</w:t>
      </w:r>
      <w:proofErr w:type="spellEnd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- </w:t>
      </w:r>
      <w:proofErr w:type="spellStart"/>
      <w:r w:rsidRPr="001D6218">
        <w:rPr>
          <w:rFonts w:ascii="Times New Roman" w:hAnsi="Times New Roman" w:cs="Times New Roman"/>
          <w:b/>
          <w:i/>
          <w:sz w:val="22"/>
          <w:szCs w:val="22"/>
          <w:lang w:val="uk-UA"/>
        </w:rPr>
        <w:t>Непалетований</w:t>
      </w:r>
      <w:proofErr w:type="spellEnd"/>
      <w:r w:rsidRPr="001D6218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 товар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- протилежне визначення </w:t>
      </w:r>
      <w:proofErr w:type="spellStart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Палетованого</w:t>
      </w:r>
      <w:proofErr w:type="spellEnd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товару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- </w:t>
      </w:r>
      <w:r w:rsidRPr="001D6218">
        <w:rPr>
          <w:rFonts w:ascii="Times New Roman" w:hAnsi="Times New Roman" w:cs="Times New Roman"/>
          <w:b/>
          <w:i/>
          <w:sz w:val="22"/>
          <w:szCs w:val="22"/>
          <w:lang w:val="uk-UA"/>
        </w:rPr>
        <w:t>Розвантаження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- фізичний процес вивантаження вантажного транспорту на рампу або склад із застосуванням</w:t>
      </w:r>
      <w:r w:rsidR="002050B2"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вантажної техніки або без неї.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- </w:t>
      </w:r>
      <w:r w:rsidRPr="001D6218">
        <w:rPr>
          <w:rFonts w:ascii="Times New Roman" w:hAnsi="Times New Roman" w:cs="Times New Roman"/>
          <w:b/>
          <w:i/>
          <w:sz w:val="22"/>
          <w:szCs w:val="22"/>
          <w:lang w:val="uk-UA"/>
        </w:rPr>
        <w:t>Завантаження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- фізичний процес завантаження вантажного транспорту на рампу або склад із застосуванням</w:t>
      </w:r>
      <w:r w:rsidR="002050B2"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вантажної техніки або без неї.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- </w:t>
      </w:r>
      <w:r w:rsidRPr="001D6218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Товар на </w:t>
      </w:r>
      <w:proofErr w:type="spellStart"/>
      <w:r w:rsidRPr="001D6218">
        <w:rPr>
          <w:rFonts w:ascii="Times New Roman" w:hAnsi="Times New Roman" w:cs="Times New Roman"/>
          <w:b/>
          <w:i/>
          <w:sz w:val="22"/>
          <w:szCs w:val="22"/>
          <w:lang w:val="uk-UA"/>
        </w:rPr>
        <w:t>палеті</w:t>
      </w:r>
      <w:proofErr w:type="spellEnd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- товар, що знаходиться в момент транспортування, вивантаження, зберігання і завантаження на</w:t>
      </w:r>
      <w:r w:rsidR="002050B2"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proofErr w:type="spellStart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палеті</w:t>
      </w:r>
      <w:proofErr w:type="spellEnd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- </w:t>
      </w:r>
      <w:r w:rsidRPr="001D6218">
        <w:rPr>
          <w:rFonts w:ascii="Times New Roman" w:hAnsi="Times New Roman" w:cs="Times New Roman"/>
          <w:b/>
          <w:i/>
          <w:sz w:val="22"/>
          <w:szCs w:val="22"/>
          <w:lang w:val="uk-UA"/>
        </w:rPr>
        <w:t>Товар розсипом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- товар, що знаходиться в момент транспорт</w:t>
      </w:r>
      <w:r w:rsidR="001D6218">
        <w:rPr>
          <w:rFonts w:ascii="Times New Roman" w:hAnsi="Times New Roman" w:cs="Times New Roman"/>
          <w:i/>
          <w:sz w:val="22"/>
          <w:szCs w:val="22"/>
          <w:lang w:val="uk-UA"/>
        </w:rPr>
        <w:t>ування, вивантаження, і завантаж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ення не на </w:t>
      </w:r>
      <w:proofErr w:type="spellStart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палеті</w:t>
      </w:r>
      <w:proofErr w:type="spellEnd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,</w:t>
      </w:r>
      <w:r w:rsid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короб на коробі в ряд і по висоті відповідно до дозволеного виробникові рівнем складування.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- </w:t>
      </w:r>
      <w:r w:rsidRPr="001D6218">
        <w:rPr>
          <w:rFonts w:ascii="Times New Roman" w:hAnsi="Times New Roman" w:cs="Times New Roman"/>
          <w:b/>
          <w:i/>
          <w:sz w:val="22"/>
          <w:szCs w:val="22"/>
          <w:lang w:val="uk-UA"/>
        </w:rPr>
        <w:t>Зберігання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- послуга, що надається юридичною особою іншому суб'єкту господарської діяльності, зі зберігання товару</w:t>
      </w:r>
      <w:r w:rsidR="001D6218"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proofErr w:type="spellStart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Поклажодавця</w:t>
      </w:r>
      <w:proofErr w:type="spellEnd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на умовах договору зберігання з компенсацією Зберігачу витрат на зберігання, логістичні послуги,</w:t>
      </w:r>
      <w:r w:rsidR="001D6218"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вантажно-розвантажувальні роботи та інші роботи, які Зберігач виконує для </w:t>
      </w:r>
      <w:proofErr w:type="spellStart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Поклажодавця</w:t>
      </w:r>
      <w:proofErr w:type="spellEnd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- </w:t>
      </w:r>
      <w:r w:rsidRPr="001D6218">
        <w:rPr>
          <w:rFonts w:ascii="Times New Roman" w:hAnsi="Times New Roman" w:cs="Times New Roman"/>
          <w:b/>
          <w:i/>
          <w:sz w:val="22"/>
          <w:szCs w:val="22"/>
          <w:lang w:val="uk-UA"/>
        </w:rPr>
        <w:t>Комплектація товару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- фізичний процес збирання на одній </w:t>
      </w:r>
      <w:proofErr w:type="spellStart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палеті</w:t>
      </w:r>
      <w:proofErr w:type="spellEnd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товару різної номенклатури за кількістю згідно Заявки</w:t>
      </w:r>
      <w:r w:rsidR="001D6218"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proofErr w:type="spellStart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Поклажодавця</w:t>
      </w:r>
      <w:proofErr w:type="spellEnd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, висотою не більше 1800 мм та вагою не більше 600 кг.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- </w:t>
      </w:r>
      <w:r w:rsidRPr="001D6218">
        <w:rPr>
          <w:rFonts w:ascii="Times New Roman" w:hAnsi="Times New Roman" w:cs="Times New Roman"/>
          <w:b/>
          <w:i/>
          <w:sz w:val="22"/>
          <w:szCs w:val="22"/>
          <w:lang w:val="uk-UA"/>
        </w:rPr>
        <w:t>Товар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- обладнання, матеріали, а також будь-яке майно, що належить </w:t>
      </w:r>
      <w:proofErr w:type="spellStart"/>
      <w:r w:rsidR="001D6218">
        <w:rPr>
          <w:rFonts w:ascii="Times New Roman" w:hAnsi="Times New Roman" w:cs="Times New Roman"/>
          <w:i/>
          <w:sz w:val="22"/>
          <w:szCs w:val="22"/>
          <w:lang w:val="uk-UA"/>
        </w:rPr>
        <w:t>П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оклажодавцеві</w:t>
      </w:r>
      <w:proofErr w:type="spellEnd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на засадах права власності або</w:t>
      </w:r>
      <w:r w:rsidR="001D6218"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згідно і</w:t>
      </w:r>
      <w:r w:rsidR="001D6218">
        <w:rPr>
          <w:rFonts w:ascii="Times New Roman" w:hAnsi="Times New Roman" w:cs="Times New Roman"/>
          <w:i/>
          <w:sz w:val="22"/>
          <w:szCs w:val="22"/>
          <w:lang w:val="uk-UA"/>
        </w:rPr>
        <w:t>н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шому майновому пра</w:t>
      </w:r>
      <w:r w:rsidR="001D6218">
        <w:rPr>
          <w:rFonts w:ascii="Times New Roman" w:hAnsi="Times New Roman" w:cs="Times New Roman"/>
          <w:i/>
          <w:sz w:val="22"/>
          <w:szCs w:val="22"/>
          <w:lang w:val="uk-UA"/>
        </w:rPr>
        <w:t>в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у, яким він володіє на законних підставах.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- </w:t>
      </w:r>
      <w:proofErr w:type="spellStart"/>
      <w:r w:rsidRPr="001D6218">
        <w:rPr>
          <w:rFonts w:ascii="Times New Roman" w:hAnsi="Times New Roman" w:cs="Times New Roman"/>
          <w:b/>
          <w:i/>
          <w:sz w:val="22"/>
          <w:szCs w:val="22"/>
          <w:lang w:val="uk-UA"/>
        </w:rPr>
        <w:t>Вантажоотримувач</w:t>
      </w:r>
      <w:proofErr w:type="spellEnd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- уповноважена </w:t>
      </w:r>
      <w:proofErr w:type="spellStart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Поклажодавцем</w:t>
      </w:r>
      <w:proofErr w:type="spellEnd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на отримання товару особа, реквізити якої (ПІБ, номер та серія</w:t>
      </w:r>
      <w:r w:rsidR="001D6218"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паспорта або водійського посвідчення) </w:t>
      </w:r>
      <w:proofErr w:type="spellStart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i/>
          <w:sz w:val="22"/>
          <w:szCs w:val="22"/>
          <w:lang w:val="uk-UA"/>
        </w:rPr>
        <w:t xml:space="preserve"> вказує в Замовленні.</w:t>
      </w:r>
    </w:p>
    <w:p w:rsidR="009E6F04" w:rsidRPr="001D6218" w:rsidRDefault="009E6F04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E6F04" w:rsidRPr="001D6218" w:rsidRDefault="003E6233" w:rsidP="002050B2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b/>
          <w:sz w:val="22"/>
          <w:szCs w:val="22"/>
          <w:lang w:val="uk-UA"/>
        </w:rPr>
        <w:t>1. Предмет Договору</w:t>
      </w:r>
    </w:p>
    <w:p w:rsidR="009E6F04" w:rsidRPr="001D6218" w:rsidRDefault="009E6F04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1</w:t>
      </w:r>
      <w:r w:rsidR="001D6218">
        <w:rPr>
          <w:rFonts w:ascii="Times New Roman" w:hAnsi="Times New Roman" w:cs="Times New Roman"/>
          <w:sz w:val="22"/>
          <w:szCs w:val="22"/>
          <w:lang w:val="uk-UA"/>
        </w:rPr>
        <w:t>.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1. Зберігач зобов'язується на умовах, встановлених цим Договором, за оплату приймати на відповідальне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зберігання переданий йому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Поклажодавцем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товар і повертати цей товар на вимогу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Поклажолавця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>, а також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надавати логістичні послуги.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1</w:t>
      </w:r>
      <w:r w:rsidR="001D6218">
        <w:rPr>
          <w:rFonts w:ascii="Times New Roman" w:hAnsi="Times New Roman" w:cs="Times New Roman"/>
          <w:sz w:val="22"/>
          <w:szCs w:val="22"/>
          <w:lang w:val="uk-UA"/>
        </w:rPr>
        <w:t>.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2. У порядку та згідно умов, визначених цим Договором, Зберігач зобов'язується забезпечити надання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комплексу логістичних послуг, пов'язаних З обслуговуванням | вантажів (Товару)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Поклажодавця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>, а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зобов'язується відповідно до умов цього Договору, приймати і оплачувати надані послуги.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1</w:t>
      </w:r>
      <w:r w:rsidR="001D6218">
        <w:rPr>
          <w:rFonts w:ascii="Times New Roman" w:hAnsi="Times New Roman" w:cs="Times New Roman"/>
          <w:sz w:val="22"/>
          <w:szCs w:val="22"/>
          <w:lang w:val="uk-UA"/>
        </w:rPr>
        <w:t>.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3.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зобов'язується оплачувати Зберігачеві послуги за зберігання переданого йому товару,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логістичні послуги та відшкодовувати витрати, пов'язані з проведенням  Зберігачем  вантажно-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розвантажувальних робіт, відповідно до т</w:t>
      </w:r>
      <w:r w:rsidR="001D6218">
        <w:rPr>
          <w:rFonts w:ascii="Times New Roman" w:hAnsi="Times New Roman" w:cs="Times New Roman"/>
          <w:sz w:val="22"/>
          <w:szCs w:val="22"/>
          <w:lang w:val="uk-UA"/>
        </w:rPr>
        <w:t>арифів, затверджених у Додатку №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1.</w:t>
      </w:r>
    </w:p>
    <w:p w:rsidR="009E6F04" w:rsidRPr="001D6218" w:rsidRDefault="001D6218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1.4.</w:t>
      </w:r>
      <w:r w:rsidR="003E6233"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Зберігання товарів здійснюється у приміщеннях складів, розташованих за адресами:</w:t>
      </w:r>
    </w:p>
    <w:p w:rsidR="009E6F04" w:rsidRPr="001D6218" w:rsidRDefault="001D6218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- Київська область __________________________________ (відповідно до заявки замовника)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1.5. Графік прийому та відвантаження товару зі складу - з 08:00 до 17:00, щоденно з понеділка по п'ятницю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включно, можливість роботи у вихідні та святкові дні погоджується окремо.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1.6. Під час надання логістичних послуг, визначених цим Договором, Товар знаходиться на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lastRenderedPageBreak/>
        <w:t>відповідальному</w:t>
      </w:r>
      <w:r w:rsidR="001D621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зберіганні у Зберігача, з моменту підписання акту прийому товару на рампі Зберігача до моменту підписання</w:t>
      </w:r>
      <w:r w:rsidR="001D621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акту видачі Товару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вантажоотримувачу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1.7. Зберігач падає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Поклажодавцеві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наступні логістичні послуги:</w:t>
      </w:r>
    </w:p>
    <w:p w:rsidR="009E6F04" w:rsidRPr="002C284E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- Зберігання та складська обробка вантажу (включно з розвантаженням транспор</w:t>
      </w:r>
      <w:r w:rsidR="001D6218" w:rsidRP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ту </w:t>
      </w:r>
      <w:proofErr w:type="spellStart"/>
      <w:r w:rsidR="001D6218" w:rsidRPr="002C284E">
        <w:rPr>
          <w:rFonts w:ascii="Times New Roman" w:hAnsi="Times New Roman" w:cs="Times New Roman"/>
          <w:i/>
          <w:sz w:val="22"/>
          <w:szCs w:val="22"/>
          <w:lang w:val="uk-UA"/>
        </w:rPr>
        <w:t>Поклажодавця</w:t>
      </w:r>
      <w:proofErr w:type="spellEnd"/>
      <w:r w:rsidR="001D6218" w:rsidRP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, формування </w:t>
      </w:r>
      <w:proofErr w:type="spellStart"/>
      <w:r w:rsidR="001D6218" w:rsidRPr="002C284E">
        <w:rPr>
          <w:rFonts w:ascii="Times New Roman" w:hAnsi="Times New Roman" w:cs="Times New Roman"/>
          <w:i/>
          <w:sz w:val="22"/>
          <w:szCs w:val="22"/>
          <w:lang w:val="uk-UA"/>
        </w:rPr>
        <w:t>мікс</w:t>
      </w: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-палет</w:t>
      </w:r>
      <w:proofErr w:type="spellEnd"/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, завантаження транспорту);</w:t>
      </w:r>
    </w:p>
    <w:p w:rsidR="009E6F04" w:rsidRPr="002C284E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- Розва</w:t>
      </w:r>
      <w:r w:rsidR="002C284E">
        <w:rPr>
          <w:rFonts w:ascii="Times New Roman" w:hAnsi="Times New Roman" w:cs="Times New Roman"/>
          <w:i/>
          <w:sz w:val="22"/>
          <w:szCs w:val="22"/>
          <w:lang w:val="uk-UA"/>
        </w:rPr>
        <w:t>н</w:t>
      </w: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таження автомобіля при завантаженні </w:t>
      </w:r>
      <w:proofErr w:type="spellStart"/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палетним</w:t>
      </w:r>
      <w:proofErr w:type="spellEnd"/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 вантажем;</w:t>
      </w:r>
    </w:p>
    <w:p w:rsidR="009E6F04" w:rsidRPr="002C284E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- Завантаження автомобіля з використанням вантажної техніки при завантаженні </w:t>
      </w:r>
      <w:proofErr w:type="spellStart"/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палетним</w:t>
      </w:r>
      <w:proofErr w:type="spellEnd"/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 способом;</w:t>
      </w:r>
    </w:p>
    <w:p w:rsidR="009E6F04" w:rsidRPr="002C284E" w:rsidRDefault="002C284E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>
        <w:rPr>
          <w:rFonts w:ascii="Times New Roman" w:hAnsi="Times New Roman" w:cs="Times New Roman"/>
          <w:i/>
          <w:sz w:val="22"/>
          <w:szCs w:val="22"/>
          <w:lang w:val="uk-UA"/>
        </w:rPr>
        <w:t xml:space="preserve">- </w:t>
      </w:r>
      <w:r w:rsidR="003E6233" w:rsidRP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Формування </w:t>
      </w:r>
      <w:proofErr w:type="spellStart"/>
      <w:r w:rsidR="003E6233" w:rsidRPr="002C284E">
        <w:rPr>
          <w:rFonts w:ascii="Times New Roman" w:hAnsi="Times New Roman" w:cs="Times New Roman"/>
          <w:i/>
          <w:sz w:val="22"/>
          <w:szCs w:val="22"/>
          <w:lang w:val="uk-UA"/>
        </w:rPr>
        <w:t>палет</w:t>
      </w:r>
      <w:proofErr w:type="spellEnd"/>
      <w:r w:rsidR="003E6233" w:rsidRP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 після розвантаження вантажу розсипом;</w:t>
      </w:r>
    </w:p>
    <w:p w:rsidR="009E6F04" w:rsidRPr="002C284E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- </w:t>
      </w:r>
      <w:proofErr w:type="spellStart"/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Палетування</w:t>
      </w:r>
      <w:proofErr w:type="spellEnd"/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 збірних вантажів;</w:t>
      </w:r>
    </w:p>
    <w:p w:rsidR="009E6F04" w:rsidRPr="002C284E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- Формування збірного вантажу на одному піддоні;</w:t>
      </w:r>
    </w:p>
    <w:p w:rsidR="009E6F04" w:rsidRPr="002C284E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- Надання передбаченої цим Договором та чинним законодавством звітності </w:t>
      </w:r>
      <w:proofErr w:type="spellStart"/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Поклажодавцеві</w:t>
      </w:r>
      <w:proofErr w:type="spellEnd"/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, в </w:t>
      </w:r>
      <w:proofErr w:type="spellStart"/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т.ч</w:t>
      </w:r>
      <w:proofErr w:type="spellEnd"/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. накладних на</w:t>
      </w:r>
      <w:r w:rsidR="001D6218" w:rsidRP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повернення товару з відповідального зберігання.</w:t>
      </w:r>
    </w:p>
    <w:p w:rsidR="009E6F04" w:rsidRPr="002C284E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- Отримання від Вантажоодержувача товарних накладних та доручення, завірених підписом ї печаткою (штампом) в</w:t>
      </w:r>
      <w:r w:rsidR="001D6218" w:rsidRP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момент доставки товару. При поверненні товару від Вантажоодержувача - накладної </w:t>
      </w:r>
      <w:r w:rsidR="001D6218" w:rsidRPr="002C284E">
        <w:rPr>
          <w:rFonts w:ascii="Times New Roman" w:hAnsi="Times New Roman" w:cs="Times New Roman"/>
          <w:i/>
          <w:sz w:val="22"/>
          <w:szCs w:val="22"/>
          <w:lang w:val="uk-UA"/>
        </w:rPr>
        <w:t>на повернення, додатку №</w:t>
      </w: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2 до</w:t>
      </w:r>
      <w:r w:rsidR="001D6218" w:rsidRP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податкової накладної, завірених підписом і печаткою (штампом).</w:t>
      </w:r>
    </w:p>
    <w:p w:rsidR="009E6F04" w:rsidRPr="001D6218" w:rsidRDefault="009E6F04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E6F04" w:rsidRPr="002C284E" w:rsidRDefault="003E6233" w:rsidP="002C284E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C284E">
        <w:rPr>
          <w:rFonts w:ascii="Times New Roman" w:hAnsi="Times New Roman" w:cs="Times New Roman"/>
          <w:b/>
          <w:sz w:val="22"/>
          <w:szCs w:val="22"/>
          <w:lang w:val="uk-UA"/>
        </w:rPr>
        <w:t>2. Порядок приймання товару</w:t>
      </w:r>
    </w:p>
    <w:p w:rsidR="009E6F04" w:rsidRPr="001D6218" w:rsidRDefault="009E6F04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2.1. Зберігач приймає товар від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Поклажодавця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згідно супровідних документів (за товарно-транспортною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накладною, або видатковою накладною, або за актом прийому-передачі і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т.п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>.) за кількістю.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2</w:t>
      </w:r>
      <w:r w:rsidR="002C284E">
        <w:rPr>
          <w:rFonts w:ascii="Times New Roman" w:hAnsi="Times New Roman" w:cs="Times New Roman"/>
          <w:sz w:val="22"/>
          <w:szCs w:val="22"/>
          <w:lang w:val="uk-UA"/>
        </w:rPr>
        <w:t>.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2. У разі невідповідності супровідних документів до фактично отриманого товару, Зберігач приймає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фактичний товар за найменуванням, кількістю, з відміткою про невідповідність у супровідних документах та/або оформленням акту прийому-передачі товару. Зберігач не приймає товар у випадках, якщо:</w:t>
      </w:r>
    </w:p>
    <w:p w:rsidR="009E6F04" w:rsidRPr="002C284E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- Відсутні супровідні документи на товар;</w:t>
      </w:r>
    </w:p>
    <w:p w:rsidR="009E6F04" w:rsidRPr="002C284E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- Авто</w:t>
      </w:r>
      <w:r w:rsidR="002C284E">
        <w:rPr>
          <w:rFonts w:ascii="Times New Roman" w:hAnsi="Times New Roman" w:cs="Times New Roman"/>
          <w:i/>
          <w:sz w:val="22"/>
          <w:szCs w:val="22"/>
          <w:lang w:val="uk-UA"/>
        </w:rPr>
        <w:t>транспорт наданий на розвантаженн</w:t>
      </w: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я пізніше 17 год. 00 хв. за місцевим часом;</w:t>
      </w:r>
    </w:p>
    <w:p w:rsidR="009E6F04" w:rsidRPr="002C284E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- Відсут</w:t>
      </w:r>
      <w:r w:rsidR="002C284E" w:rsidRPr="002C284E">
        <w:rPr>
          <w:rFonts w:ascii="Times New Roman" w:hAnsi="Times New Roman" w:cs="Times New Roman"/>
          <w:i/>
          <w:sz w:val="22"/>
          <w:szCs w:val="22"/>
          <w:lang w:val="uk-UA"/>
        </w:rPr>
        <w:t>ні</w:t>
      </w: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 документи у водія (експедитора) на право передачі товару за даним договором, згідно п. 4.1.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2.3. Зберігач приймає товар тільки після письмового узгодження про таку процедуру Сторонами за цим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договором:</w:t>
      </w:r>
    </w:p>
    <w:p w:rsidR="009E6F04" w:rsidRPr="002C284E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- У разі надання Товару розсипом у вантажному транспорті;</w:t>
      </w:r>
    </w:p>
    <w:p w:rsidR="009E6F04" w:rsidRPr="002C284E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- Відсутня частина супровідних документів;</w:t>
      </w:r>
    </w:p>
    <w:p w:rsidR="009E6F04" w:rsidRPr="002C284E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- Порушена упаковка Товару; в таких випадках Товар приймається по фактичній кількості-якості за умови складання</w:t>
      </w:r>
      <w:r w:rsid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акту невідповідності за підписом обох Сторін у присутності уповноваженого представника </w:t>
      </w:r>
      <w:proofErr w:type="spellStart"/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Поклажодавця</w:t>
      </w:r>
      <w:proofErr w:type="spellEnd"/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;</w:t>
      </w:r>
    </w:p>
    <w:p w:rsidR="009E6F04" w:rsidRPr="002C284E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- Автотранспорт надани</w:t>
      </w:r>
      <w:r w:rsidR="002C284E">
        <w:rPr>
          <w:rFonts w:ascii="Times New Roman" w:hAnsi="Times New Roman" w:cs="Times New Roman"/>
          <w:i/>
          <w:sz w:val="22"/>
          <w:szCs w:val="22"/>
          <w:lang w:val="uk-UA"/>
        </w:rPr>
        <w:t>й на розвантаження пізніше 17 год</w:t>
      </w: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. 00 хв. за місцевим часом, за необхідності прийняти</w:t>
      </w:r>
      <w:r w:rsid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автомобіль пізніше 17:00 з </w:t>
      </w:r>
      <w:proofErr w:type="spellStart"/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Поклажодавця</w:t>
      </w:r>
      <w:proofErr w:type="spellEnd"/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 стягується додаткова платня за роботу складу у розмірі 300 грн з ПДВ за</w:t>
      </w:r>
      <w:r w:rsidR="002C284E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2C284E">
        <w:rPr>
          <w:rFonts w:ascii="Times New Roman" w:hAnsi="Times New Roman" w:cs="Times New Roman"/>
          <w:i/>
          <w:sz w:val="22"/>
          <w:szCs w:val="22"/>
          <w:lang w:val="uk-UA"/>
        </w:rPr>
        <w:t>кожну годину.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2.4. Разом з Товаром Зберігач приймає на зберігання піддони, на яких розміщений цей Товар. Далі піддони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враховуються як тара і підлягають поверненню.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2.5. У випадках приймання Товару розсипом Зберігач надає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Поклажодавцеві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піддони для розміщення товару</w:t>
      </w:r>
      <w:r w:rsidR="002C284E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останнього на складі Зберігача, із зазначенням в акті виконаних робіт кількості та заставної вартості таких</w:t>
      </w:r>
      <w:r w:rsidR="002C284E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піддонів. У цьому випадку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після закінчення терміну зберігання повинен повернути їх</w:t>
      </w:r>
      <w:r w:rsidR="002C284E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Зберігачеві, або повернути Зберігачеві аналогічні піддони, відповідної для даного виду тари якості.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2.5.1. Товар розміщується на зберігання за принципом один артикул на одній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палеті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або в одній комірці.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2.6. Кількість залучених піддонів зазначаються у Актах приймання передачі Товару та Інвентаризаційних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описах.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2.7.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зобов'язаний не пізніше ніж за 24 години до відвантаження, З 9.00 до 18.00 год., надати</w:t>
      </w:r>
    </w:p>
    <w:p w:rsidR="002C284E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Зберігачеві Заявку на прийняття товару (Додаток 2) з інформацією про дату поставки товару на оклад Зберігача,</w:t>
      </w:r>
      <w:r w:rsidR="002C284E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часу доставки, П.І.Б. та контактний номер водія (експедитора). Заявка передається шляхом відправлення з</w:t>
      </w:r>
      <w:r w:rsidR="002C284E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електронної пошти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Поклажодавця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2C284E">
        <w:rPr>
          <w:rFonts w:ascii="Times New Roman" w:hAnsi="Times New Roman" w:cs="Times New Roman"/>
          <w:sz w:val="22"/>
          <w:szCs w:val="22"/>
          <w:lang w:val="uk-UA"/>
        </w:rPr>
        <w:t>___________________________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скан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>-копії підписаного та завіреного печаткою</w:t>
      </w:r>
      <w:r w:rsidR="002C284E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документа на електронну пошту Зберігача </w:t>
      </w:r>
      <w:r w:rsidR="002C284E">
        <w:rPr>
          <w:rFonts w:ascii="Times New Roman" w:hAnsi="Times New Roman" w:cs="Times New Roman"/>
          <w:sz w:val="22"/>
          <w:szCs w:val="22"/>
          <w:lang w:val="uk-UA"/>
        </w:rPr>
        <w:t>__________________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2.7.1. Дата і час прийому заявок фіксуються засобами корпоративної електронної пошти Зберігача.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Скан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>-</w:t>
      </w:r>
    </w:p>
    <w:p w:rsidR="00CF1512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копії Заявок є дійсними до моменту обміну на оригінали та можуть бути використані під час розгляду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спірних питань або у суді.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lastRenderedPageBreak/>
        <w:t xml:space="preserve">2.8. Зберігач надає послуги відповідно до письмового розпорядження (Заявки)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Поклажодавця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>. Письмове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розпорядження (Заявка) може бути відправлена шляхом засобів факсимільного зв'язку, електронною поштою,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поштовим відправленням або передана представнику Зберігача особисто.</w:t>
      </w:r>
    </w:p>
    <w:p w:rsidR="009E6F04" w:rsidRPr="001D6218" w:rsidRDefault="009E6F04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E6F04" w:rsidRPr="00CF1512" w:rsidRDefault="003E6233" w:rsidP="00CF1512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CF1512">
        <w:rPr>
          <w:rFonts w:ascii="Times New Roman" w:hAnsi="Times New Roman" w:cs="Times New Roman"/>
          <w:b/>
          <w:sz w:val="22"/>
          <w:szCs w:val="22"/>
          <w:lang w:val="uk-UA"/>
        </w:rPr>
        <w:t>3. Порядок видачі товару</w:t>
      </w:r>
    </w:p>
    <w:p w:rsidR="009E6F04" w:rsidRPr="001D6218" w:rsidRDefault="009E6F04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3.1.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зобов'язаний не пізніше ніж за 24 години до завантаження, З 9.00 до 18.00 год., надати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Зберігачеві Заявку на видачу товару (Додаток 3) з інформацією про дату вивезення товару зі складу Зберігача,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плановий час приїзду автомобіля, П.І.Б. та контактний номер водія (експедитора). Заявка передається шляхом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відправлення з е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лектронної пошти </w:t>
      </w:r>
      <w:proofErr w:type="spellStart"/>
      <w:r w:rsidR="00CF1512">
        <w:rPr>
          <w:rFonts w:ascii="Times New Roman" w:hAnsi="Times New Roman" w:cs="Times New Roman"/>
          <w:sz w:val="22"/>
          <w:szCs w:val="22"/>
          <w:lang w:val="uk-UA"/>
        </w:rPr>
        <w:t>Поклажодавця</w:t>
      </w:r>
      <w:proofErr w:type="spellEnd"/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__________________________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скан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>-копії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підписаного та завіреного печаткою документа на електронну п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>ошту Зберігача ______________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3.1.1. Дата і час прийому заявок фіксуються засобами </w:t>
      </w:r>
      <w:r w:rsidR="00CF1512" w:rsidRPr="001D6218">
        <w:rPr>
          <w:rFonts w:ascii="Times New Roman" w:hAnsi="Times New Roman" w:cs="Times New Roman"/>
          <w:sz w:val="22"/>
          <w:szCs w:val="22"/>
          <w:lang w:val="uk-UA"/>
        </w:rPr>
        <w:t>корпоративної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електронної пошти Зберігача.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Скан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>-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копії Заявок є дійсними до моменту обміну на оригінали та можуть бути використані під час розгляду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спірних питань або у суді.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3.2. Зберігач передає частину або весь Товар представнику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Поклажодавця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згідно Заявки. Під час повернення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товару зі зберігання, особа, яка приймає товар зі зберігання, повинна мати довіреність на отримання товару на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складі Зберігача, видану від імені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Поклажодавця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>, завірену печаткою підприємства.</w:t>
      </w:r>
    </w:p>
    <w:p w:rsidR="00CF1512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3.3. Повернення товарів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Поклажодавцеві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зі зберігання оформляється актом прийому-передачі товару, в якому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вказується найменування товарів, їх кількість та, за необхідністю, інші дані. Накладна або акт прийому-пере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>д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ачі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товару підписується обома сторонами у 2-х примірниках, по одному для кожної сторопи.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3.4. Зберігач видає товар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Поклажодавцеві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на піддоні. За погодженням сторін Зберігач може видавати Товар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розсипом. У цьому випадку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зобов'язаний сплатити Зберігачеві вартість послуг такого типу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завантаження транспорту.</w:t>
      </w:r>
    </w:p>
    <w:p w:rsidR="009E6F04" w:rsidRPr="001D6218" w:rsidRDefault="009E6F04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E6F04" w:rsidRDefault="00CF1512" w:rsidP="00CF1512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4.</w:t>
      </w:r>
      <w:r w:rsidR="003E6233" w:rsidRPr="00CF1512">
        <w:rPr>
          <w:rFonts w:ascii="Times New Roman" w:hAnsi="Times New Roman" w:cs="Times New Roman"/>
          <w:b/>
          <w:sz w:val="22"/>
          <w:szCs w:val="22"/>
          <w:lang w:val="uk-UA"/>
        </w:rPr>
        <w:t xml:space="preserve"> Обов'язки Зберігача</w:t>
      </w:r>
    </w:p>
    <w:p w:rsidR="00CB0D1A" w:rsidRPr="00CF1512" w:rsidRDefault="00CB0D1A" w:rsidP="00CF1512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4.1. Прийом на відповідальне зберігання товару здійснюється Зберігачем безпосередньо від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Поклажодавця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або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від спеціально уповноважених на те осіб, які мають для цього належним чином оформлені документи, засвідчені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підписом і печаткою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Поклажодавця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4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>.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2. Видача прийнятого на відповідальне зберігання товару або його частини здійснюється Зберігачем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безпосередньо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Поклажодавцю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або спеціально уповноваженим особам на підставі належним чином оформлених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і засвідчених підписом та печаткою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Поклажодавця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документів.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4.3. Зберігач зобов'язаний повернути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Поклажодавцеві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товари, які були передані на зберігання, або </w:t>
      </w:r>
      <w:r w:rsidR="00CF1512" w:rsidRPr="001D6218">
        <w:rPr>
          <w:rFonts w:ascii="Times New Roman" w:hAnsi="Times New Roman" w:cs="Times New Roman"/>
          <w:sz w:val="22"/>
          <w:szCs w:val="22"/>
          <w:lang w:val="uk-UA"/>
        </w:rPr>
        <w:t>відповідну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кількість товарів такого ж самого типу та такої ж самої якості. Товар повинен бути повернутий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Поклажодавцеві</w:t>
      </w:r>
      <w:proofErr w:type="spellEnd"/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у такому ж стані, в якому він був прийнятий на зберігання, з урахуванням природної зміни його властивостей.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При цьому Зберігач здійснює контроль документальної відповідності вантажу.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4.4. У разі необхідності Зберігач зобов'язується здійснити вантажно-розвантажувальні роботи під час прийому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та видачі товару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Поклажодавцю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, витрати па проведення яких бере на себе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за тарифами, що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вказані у Додатку №1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до Договору.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4.5. Зберігач зобов'язується не використовувати товари, передані йому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Поклажодавцем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на відповідальне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зберігання, та так само не надавати можливість їх використання третім особам без письмового дозволу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Поклажодавця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4.6. Забезпечити цілодобову охорону Товару.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4.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>7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. Зберігач зобов'язаний відшкодувати матеріальний збиток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>лажодавця</w:t>
      </w:r>
      <w:proofErr w:type="spellEnd"/>
      <w:r w:rsidR="00CF1512">
        <w:rPr>
          <w:rFonts w:ascii="Times New Roman" w:hAnsi="Times New Roman" w:cs="Times New Roman"/>
          <w:sz w:val="22"/>
          <w:szCs w:val="22"/>
          <w:lang w:val="uk-UA"/>
        </w:rPr>
        <w:t>, викликаний втратою, н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естачею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або пошкодженням Товару, переданого на зберігання Зберігачу (за винятком недостачі, викликаної утрускою,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усиханням і т. ін. в межах норм, передбачених законодавством України) у розмірі вартості втраченого,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пошкодженого, відсутнього Товару.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4.8 Згідно з розпорядженням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Поклажодавця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>, Зберігач зобов'язаний приймати на зберігання вантаж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Поклажодавця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і вживати всіх необхідних заходів для забезпечення його безпеки під час надання логістичних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послуг.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4.9. Виконувати операції з вантажем тільки з дозволу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Поклажодавня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4.10. Вести облік руху вантажів на складі, щодня проводити з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Поклажодавцем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документальну звірку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lastRenderedPageBreak/>
        <w:t>обліку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вантажів та щомісяця проводити інвентаризацію з обов'язковим підписанням відповідних актів.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4.11. Забезпечити виконання всіх санітарних норм, правил техніки безпеки, охорони праці та пожежної безпеки,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згідно з чинним законодавством України.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4.12. При доставці Товару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Поклажодавцем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на склад Зберігача, Зберігач зобов'язується прийняти такий Товар на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відповідальне зберігання.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4.13. Зберігач зобов'язаний виконувати наступні нормативи під час надання послуг:</w:t>
      </w:r>
    </w:p>
    <w:p w:rsidR="009E6F04" w:rsidRPr="00CF1512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CF1512">
        <w:rPr>
          <w:rFonts w:ascii="Times New Roman" w:hAnsi="Times New Roman" w:cs="Times New Roman"/>
          <w:i/>
          <w:sz w:val="22"/>
          <w:szCs w:val="22"/>
          <w:lang w:val="uk-UA"/>
        </w:rPr>
        <w:t>- Забезпечити вивантаження Товару та оформлення супровідних документів протягом 3-х годин з моменту прибуття</w:t>
      </w:r>
      <w:r w:rsidR="00CF1512" w:rsidRPr="00CF1512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F1512">
        <w:rPr>
          <w:rFonts w:ascii="Times New Roman" w:hAnsi="Times New Roman" w:cs="Times New Roman"/>
          <w:i/>
          <w:sz w:val="22"/>
          <w:szCs w:val="22"/>
          <w:lang w:val="uk-UA"/>
        </w:rPr>
        <w:t>вантажівки на склад (за умови надання Заявки на видачу товару згідно положень п. 3.1).</w:t>
      </w:r>
    </w:p>
    <w:p w:rsidR="009E6F04" w:rsidRPr="00CF1512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CF1512">
        <w:rPr>
          <w:rFonts w:ascii="Times New Roman" w:hAnsi="Times New Roman" w:cs="Times New Roman"/>
          <w:i/>
          <w:sz w:val="22"/>
          <w:szCs w:val="22"/>
          <w:lang w:val="uk-UA"/>
        </w:rPr>
        <w:t>- Отримувати від Вантажоодержувача підписані товарні накладні на Товар у момент передачі Товару</w:t>
      </w:r>
      <w:r w:rsidR="00CF1512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proofErr w:type="spellStart"/>
      <w:r w:rsidRPr="00CF1512">
        <w:rPr>
          <w:rFonts w:ascii="Times New Roman" w:hAnsi="Times New Roman" w:cs="Times New Roman"/>
          <w:i/>
          <w:sz w:val="22"/>
          <w:szCs w:val="22"/>
          <w:lang w:val="uk-UA"/>
        </w:rPr>
        <w:t>Вантажоодержкувачу</w:t>
      </w:r>
      <w:proofErr w:type="spellEnd"/>
      <w:r w:rsidRPr="00CF1512">
        <w:rPr>
          <w:rFonts w:ascii="Times New Roman" w:hAnsi="Times New Roman" w:cs="Times New Roman"/>
          <w:i/>
          <w:sz w:val="22"/>
          <w:szCs w:val="22"/>
          <w:lang w:val="uk-UA"/>
        </w:rPr>
        <w:t>.</w:t>
      </w:r>
    </w:p>
    <w:p w:rsidR="009E6F04" w:rsidRPr="00CF1512" w:rsidRDefault="003E6233" w:rsidP="003E6233">
      <w:pPr>
        <w:pStyle w:val="PreformattedText"/>
        <w:jc w:val="both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CF1512">
        <w:rPr>
          <w:rFonts w:ascii="Times New Roman" w:hAnsi="Times New Roman" w:cs="Times New Roman"/>
          <w:i/>
          <w:sz w:val="22"/>
          <w:szCs w:val="22"/>
          <w:lang w:val="uk-UA"/>
        </w:rPr>
        <w:t xml:space="preserve">- Оформлені Вантажоодержувачем товарні накладні повинні передаватися до офісу </w:t>
      </w:r>
      <w:proofErr w:type="spellStart"/>
      <w:r w:rsidRPr="00CF1512">
        <w:rPr>
          <w:rFonts w:ascii="Times New Roman" w:hAnsi="Times New Roman" w:cs="Times New Roman"/>
          <w:i/>
          <w:sz w:val="22"/>
          <w:szCs w:val="22"/>
          <w:lang w:val="uk-UA"/>
        </w:rPr>
        <w:t>Поклажодавця</w:t>
      </w:r>
      <w:proofErr w:type="spellEnd"/>
      <w:r w:rsidRPr="00CF1512">
        <w:rPr>
          <w:rFonts w:ascii="Times New Roman" w:hAnsi="Times New Roman" w:cs="Times New Roman"/>
          <w:i/>
          <w:sz w:val="22"/>
          <w:szCs w:val="22"/>
          <w:lang w:val="uk-UA"/>
        </w:rPr>
        <w:t xml:space="preserve"> не пізніше 10-го числа</w:t>
      </w:r>
      <w:r w:rsidR="00CF1512" w:rsidRPr="00CF1512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CF1512">
        <w:rPr>
          <w:rFonts w:ascii="Times New Roman" w:hAnsi="Times New Roman" w:cs="Times New Roman"/>
          <w:i/>
          <w:sz w:val="22"/>
          <w:szCs w:val="22"/>
          <w:lang w:val="uk-UA"/>
        </w:rPr>
        <w:t>кожного місяця.</w:t>
      </w:r>
    </w:p>
    <w:p w:rsidR="009E6F04" w:rsidRPr="001D6218" w:rsidRDefault="009E6F04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E6F04" w:rsidRPr="00CF1512" w:rsidRDefault="003E6233" w:rsidP="00CF1512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CF1512">
        <w:rPr>
          <w:rFonts w:ascii="Times New Roman" w:hAnsi="Times New Roman" w:cs="Times New Roman"/>
          <w:b/>
          <w:sz w:val="22"/>
          <w:szCs w:val="22"/>
          <w:lang w:val="uk-UA"/>
        </w:rPr>
        <w:t>5. Права Зберігача</w:t>
      </w:r>
    </w:p>
    <w:p w:rsidR="009E6F04" w:rsidRPr="001D6218" w:rsidRDefault="009E6F04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5.1. Зберігач може змінити вартіс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>ть послуг, зазначену у Додатку №1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даного Договору у випадку збільшення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індексу інфляції більше, ніж на 2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>%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, збільшення витрат на проведення вантажно-розвантажувальних робіт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внаслідок збільшення вартості ресурсів для даного виду робіт, зі зміною мінімальної заробітної плати в Україні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Про свій намір перегляду цін на послуги Зберігач зобов'язаний письмово повідомити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Поклажодавця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>н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е менше,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ніж за 10 календарних днів до такої події. У разі незгоди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="00CF1512">
        <w:rPr>
          <w:rFonts w:ascii="Times New Roman" w:hAnsi="Times New Roman" w:cs="Times New Roman"/>
          <w:sz w:val="22"/>
          <w:szCs w:val="22"/>
          <w:lang w:val="uk-UA"/>
        </w:rPr>
        <w:t>Поклажодавця</w:t>
      </w:r>
      <w:proofErr w:type="spellEnd"/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з новими цінами, </w:t>
      </w:r>
      <w:proofErr w:type="spellStart"/>
      <w:r w:rsidR="00CF1512">
        <w:rPr>
          <w:rFonts w:ascii="Times New Roman" w:hAnsi="Times New Roman" w:cs="Times New Roman"/>
          <w:sz w:val="22"/>
          <w:szCs w:val="22"/>
          <w:lang w:val="uk-UA"/>
        </w:rPr>
        <w:t>П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оклажодавець</w:t>
      </w:r>
      <w:proofErr w:type="spellEnd"/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зобов'язаний вивезти свій товар протягом 5 (п'яти) робочих днів з моменту закінчення попереджувального 10-денного терміну. У випадку порушення терміну вивезення товару, оплата за послуги зберігання проводиться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Поклажодавцем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за новими цінами.</w:t>
      </w:r>
    </w:p>
    <w:p w:rsidR="009E6F04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5.2. Зберігач має право призупинити надання послуг (крім послуги відповідального зберігання)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Поклажодавцю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>,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якщо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затримав оплату вартості наданих належним чином послуг за Договором більше, ніж на</w:t>
      </w:r>
      <w:r w:rsidR="00CF1512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30 календарних днів.</w:t>
      </w:r>
    </w:p>
    <w:p w:rsidR="00CF1512" w:rsidRPr="001D6218" w:rsidRDefault="00CF1512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E6F04" w:rsidRDefault="003E6233" w:rsidP="00CF1512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CF1512">
        <w:rPr>
          <w:rFonts w:ascii="Times New Roman" w:hAnsi="Times New Roman" w:cs="Times New Roman"/>
          <w:b/>
          <w:sz w:val="22"/>
          <w:szCs w:val="22"/>
          <w:lang w:val="uk-UA"/>
        </w:rPr>
        <w:t xml:space="preserve">6. Права та обов'язки </w:t>
      </w:r>
      <w:proofErr w:type="spellStart"/>
      <w:r w:rsidRPr="00CF1512">
        <w:rPr>
          <w:rFonts w:ascii="Times New Roman" w:hAnsi="Times New Roman" w:cs="Times New Roman"/>
          <w:b/>
          <w:sz w:val="22"/>
          <w:szCs w:val="22"/>
          <w:lang w:val="uk-UA"/>
        </w:rPr>
        <w:t>Поклажодавця</w:t>
      </w:r>
      <w:proofErr w:type="spellEnd"/>
    </w:p>
    <w:p w:rsidR="00CB0D1A" w:rsidRPr="00CF1512" w:rsidRDefault="00CB0D1A" w:rsidP="00CF1512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6.1.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зобов'язаний своєчасно, згідно порядку, встановленому цим Договором, сплатити вартість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послуг Зберігача, а також документально підтверджені, реальні та узгоджені з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Поклажодавцем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витрати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Зберігача, які виникли у нього в зв'язку зі зберіганням товарів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Поклажодавця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6.2.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зобов'язаний повідомити необхідні відомості про особливості (властивості) Товару,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переданого на зберігання, необхідні для його зберігання.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6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>.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3.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зобов'язаний забезпечити необхідну кількість піддонів для зберігання, обробки та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відвантаження Товару.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6.4.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має право в будь-який час забрати частину або весь товар зі складу Зберігача.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6.5.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зобов'язаний забрати товар, до закінчення терміну придатності (реалізації) якого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 xml:space="preserve"> залишилося від 2% до 5%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6.6.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зобов'язаний сплатити вартість послуг зі зберігання Товару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ло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останнього дня зберігання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Товару включно.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6.7.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зобов'язаний надавати Зберігачу розпорядження на здійснення операцій з вантажем, у тому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числі з доставки вантажів Вантажоодержувачеві.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6.8.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зобов'язаний проводити документальну звірку обліку вантажу на складі та щомісяця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проводити разом зі Зберігачем інвентаризацію вантажу на складі з обов'язковим підписанням відповідних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документів.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6.9.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має право проводити позапланову інвентаризацію товару на складі.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6.10.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має право вимагати від Зберігача надання інформації про товар на складі.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6.11.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має право надавати Зберігачу рекомендації щодо поліпшення якості послуг.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6.12. Якщо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забирає зі складу по заявці/розпорядженню залишки свого товару, та після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цього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товару вже не залишається на складі,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повинен попередньо сплатити рахунки Виконавця за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надані послуги включно по той день, з якого на складі Зберігача не залишиться товару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lastRenderedPageBreak/>
        <w:t>Поклажодавця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AC05BA" w:rsidRDefault="00AC05BA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E6F04" w:rsidRDefault="003E6233" w:rsidP="00AC05BA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C05BA">
        <w:rPr>
          <w:rFonts w:ascii="Times New Roman" w:hAnsi="Times New Roman" w:cs="Times New Roman"/>
          <w:b/>
          <w:sz w:val="22"/>
          <w:szCs w:val="22"/>
          <w:lang w:val="uk-UA"/>
        </w:rPr>
        <w:t>7. Порядок розрахунків.</w:t>
      </w:r>
    </w:p>
    <w:p w:rsidR="00CB0D1A" w:rsidRPr="00AC05BA" w:rsidRDefault="00CB0D1A" w:rsidP="00AC05BA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7.1. Сума, сплачена Зберігачеві за зберігання та витрати, пов'язані зі зберіганням (з проведенням вантажно-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розвантажувальних та інших робіт) встановлюється Сторонами і розраховується відпові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>дно до Додатку №1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до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цього Договору.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7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>.1.1.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Мінімальна вартість складських послуг (разом зі зберіганням) за повний календарний місяць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дорівнює офіційній мінімальній заробітній платі в Україні станом на місяць фактичного надання послуг з 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 xml:space="preserve">ПДВ та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переглядається автоматично зі зміною мінімальної заробітної плати на ресурсі</w:t>
      </w:r>
      <w:r w:rsidR="00BD6EE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BD6EE8">
        <w:rPr>
          <w:rFonts w:ascii="Times New Roman" w:hAnsi="Times New Roman" w:cs="Times New Roman"/>
          <w:sz w:val="22"/>
          <w:szCs w:val="22"/>
        </w:rPr>
        <w:t>https</w:t>
      </w:r>
      <w:r w:rsidR="00BD6EE8" w:rsidRPr="00BD6EE8">
        <w:rPr>
          <w:rFonts w:ascii="Times New Roman" w:hAnsi="Times New Roman" w:cs="Times New Roman"/>
          <w:sz w:val="22"/>
          <w:szCs w:val="22"/>
          <w:lang w:val="uk-UA"/>
        </w:rPr>
        <w:t>//</w:t>
      </w:r>
      <w:r w:rsidR="00BD6EE8">
        <w:rPr>
          <w:rFonts w:ascii="Times New Roman" w:hAnsi="Times New Roman" w:cs="Times New Roman"/>
          <w:sz w:val="22"/>
          <w:szCs w:val="22"/>
        </w:rPr>
        <w:t>index</w:t>
      </w:r>
      <w:r w:rsidR="00BD6EE8" w:rsidRPr="00BD6EE8">
        <w:rPr>
          <w:rFonts w:ascii="Times New Roman" w:hAnsi="Times New Roman" w:cs="Times New Roman"/>
          <w:sz w:val="22"/>
          <w:szCs w:val="22"/>
          <w:lang w:val="uk-UA"/>
        </w:rPr>
        <w:t>.</w:t>
      </w:r>
      <w:proofErr w:type="spellStart"/>
      <w:r w:rsidR="00BD6EE8">
        <w:rPr>
          <w:rFonts w:ascii="Times New Roman" w:hAnsi="Times New Roman" w:cs="Times New Roman"/>
          <w:sz w:val="22"/>
          <w:szCs w:val="22"/>
        </w:rPr>
        <w:t>minfin</w:t>
      </w:r>
      <w:proofErr w:type="spellEnd"/>
      <w:r w:rsidR="00BD6EE8" w:rsidRPr="00BD6EE8">
        <w:rPr>
          <w:rFonts w:ascii="Times New Roman" w:hAnsi="Times New Roman" w:cs="Times New Roman"/>
          <w:sz w:val="22"/>
          <w:szCs w:val="22"/>
          <w:lang w:val="uk-UA"/>
        </w:rPr>
        <w:t>.</w:t>
      </w:r>
      <w:r w:rsidR="00BD6EE8">
        <w:rPr>
          <w:rFonts w:ascii="Times New Roman" w:hAnsi="Times New Roman" w:cs="Times New Roman"/>
          <w:sz w:val="22"/>
          <w:szCs w:val="22"/>
        </w:rPr>
        <w:t>com</w:t>
      </w:r>
      <w:r w:rsidR="00BD6EE8" w:rsidRPr="00BD6EE8">
        <w:rPr>
          <w:rFonts w:ascii="Times New Roman" w:hAnsi="Times New Roman" w:cs="Times New Roman"/>
          <w:sz w:val="22"/>
          <w:szCs w:val="22"/>
          <w:lang w:val="uk-UA"/>
        </w:rPr>
        <w:t>.</w:t>
      </w:r>
      <w:proofErr w:type="spellStart"/>
      <w:r w:rsidR="00BD6EE8">
        <w:rPr>
          <w:rFonts w:ascii="Times New Roman" w:hAnsi="Times New Roman" w:cs="Times New Roman"/>
          <w:sz w:val="22"/>
          <w:szCs w:val="22"/>
        </w:rPr>
        <w:t>ua</w:t>
      </w:r>
      <w:proofErr w:type="spellEnd"/>
      <w:r w:rsidR="00BD6EE8" w:rsidRPr="00BD6EE8">
        <w:rPr>
          <w:rFonts w:ascii="Times New Roman" w:hAnsi="Times New Roman" w:cs="Times New Roman"/>
          <w:sz w:val="22"/>
          <w:szCs w:val="22"/>
          <w:lang w:val="uk-UA"/>
        </w:rPr>
        <w:t>/</w:t>
      </w:r>
      <w:proofErr w:type="spellStart"/>
      <w:r w:rsidR="00BD6EE8">
        <w:rPr>
          <w:rFonts w:ascii="Times New Roman" w:hAnsi="Times New Roman" w:cs="Times New Roman"/>
          <w:sz w:val="22"/>
          <w:szCs w:val="22"/>
        </w:rPr>
        <w:t>ua</w:t>
      </w:r>
      <w:proofErr w:type="spellEnd"/>
      <w:r w:rsidR="00BD6EE8" w:rsidRPr="00BD6EE8">
        <w:rPr>
          <w:rFonts w:ascii="Times New Roman" w:hAnsi="Times New Roman" w:cs="Times New Roman"/>
          <w:sz w:val="22"/>
          <w:szCs w:val="22"/>
          <w:lang w:val="uk-UA"/>
        </w:rPr>
        <w:t>/</w:t>
      </w:r>
      <w:proofErr w:type="spellStart"/>
      <w:r w:rsidR="00BD6EE8">
        <w:rPr>
          <w:rFonts w:ascii="Times New Roman" w:hAnsi="Times New Roman" w:cs="Times New Roman"/>
          <w:sz w:val="22"/>
          <w:szCs w:val="22"/>
        </w:rPr>
        <w:t>labour</w:t>
      </w:r>
      <w:proofErr w:type="spellEnd"/>
      <w:r w:rsidR="00BD6EE8" w:rsidRPr="00BD6EE8">
        <w:rPr>
          <w:rFonts w:ascii="Times New Roman" w:hAnsi="Times New Roman" w:cs="Times New Roman"/>
          <w:sz w:val="22"/>
          <w:szCs w:val="22"/>
          <w:lang w:val="uk-UA"/>
        </w:rPr>
        <w:t>/</w:t>
      </w:r>
      <w:r w:rsidR="00BD6EE8">
        <w:rPr>
          <w:rFonts w:ascii="Times New Roman" w:hAnsi="Times New Roman" w:cs="Times New Roman"/>
          <w:sz w:val="22"/>
          <w:szCs w:val="22"/>
        </w:rPr>
        <w:t>salary</w:t>
      </w:r>
      <w:r w:rsidR="00BD6EE8" w:rsidRPr="00BD6EE8">
        <w:rPr>
          <w:rFonts w:ascii="Times New Roman" w:hAnsi="Times New Roman" w:cs="Times New Roman"/>
          <w:sz w:val="22"/>
          <w:szCs w:val="22"/>
          <w:lang w:val="uk-UA"/>
        </w:rPr>
        <w:t>/</w:t>
      </w:r>
      <w:r w:rsidR="00BD6EE8">
        <w:rPr>
          <w:rFonts w:ascii="Times New Roman" w:hAnsi="Times New Roman" w:cs="Times New Roman"/>
          <w:sz w:val="22"/>
          <w:szCs w:val="22"/>
        </w:rPr>
        <w:t>min</w:t>
      </w:r>
      <w:r w:rsidR="00BD6EE8" w:rsidRPr="00BD6EE8">
        <w:rPr>
          <w:rFonts w:ascii="Times New Roman" w:hAnsi="Times New Roman" w:cs="Times New Roman"/>
          <w:sz w:val="22"/>
          <w:szCs w:val="22"/>
          <w:lang w:val="uk-UA"/>
        </w:rPr>
        <w:t>/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На момент підписання договору мінімальна вартість складських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послуг складає </w:t>
      </w:r>
      <w:r w:rsidR="00AC05BA">
        <w:rPr>
          <w:rFonts w:ascii="Times New Roman" w:hAnsi="Times New Roman" w:cs="Times New Roman"/>
          <w:sz w:val="22"/>
          <w:szCs w:val="22"/>
          <w:lang w:val="uk-UA"/>
        </w:rPr>
        <w:t xml:space="preserve">___________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грн на місяць.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7.2.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здійснює платежі один раз на місяць не пізніше десяти банківських днів з дня отримання</w:t>
      </w:r>
      <w:r w:rsidR="00BD6EE8" w:rsidRPr="0020419E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рахунку від Зберігача, але в будь-якому випадку не пізніше 10 числа місяця, наступного за звітним, шляхом</w:t>
      </w:r>
      <w:r w:rsidR="00BD6EE8" w:rsidRPr="0020419E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перерахування грошових коштів на поточний банківський рахунок Зберігача. Разом з рахунком Зберігач надає</w:t>
      </w:r>
      <w:r w:rsidR="00BD6EE8" w:rsidRPr="00BD6EE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Поклажодавцеві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два примірники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Акта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прийому-передачі наданих послуг.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За останній місяць зберігання сума нараховується за фактичний час зберігання товару згідно тарифів у Додатку</w:t>
      </w:r>
      <w:r w:rsidR="00BD6EE8" w:rsidRPr="00BD6EE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D6EE8">
        <w:rPr>
          <w:rFonts w:ascii="Times New Roman" w:hAnsi="Times New Roman" w:cs="Times New Roman"/>
          <w:sz w:val="22"/>
          <w:szCs w:val="22"/>
          <w:lang w:val="ru-RU"/>
        </w:rPr>
        <w:t>№1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до даного Договору. Повна оплата за надані послуги зберігання проводиться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Поклажодавцем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до моменту</w:t>
      </w:r>
      <w:r w:rsidR="00BD6EE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повного вивезення товару зі складу Зберігача.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7.3. У разі несплати або несвоєчасної оплати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Поклажодавцем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послуг Зберігача, він зобов'язаний сплатити на</w:t>
      </w:r>
      <w:r w:rsidR="00BD6EE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користь Зберігача пеню у розмірі подвійної облікової ставки НБУ за кожен день прострочення платежу від суми</w:t>
      </w:r>
      <w:r w:rsidR="00BD6EE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несплачених послуг.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7.4.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вважається таким, що виконав свої зобов'язання за Договором, з дати зарахування коштів</w:t>
      </w:r>
      <w:r w:rsidR="00BD6EE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на банківський раху</w:t>
      </w:r>
      <w:r w:rsidR="00BD6EE8">
        <w:rPr>
          <w:rFonts w:ascii="Times New Roman" w:hAnsi="Times New Roman" w:cs="Times New Roman"/>
          <w:sz w:val="22"/>
          <w:szCs w:val="22"/>
          <w:lang w:val="uk-UA"/>
        </w:rPr>
        <w:t>н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ок Зберігача у повному обсязі.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7.5. Якщо зберігання припиняється у зв'язку з достроковим розірванням Договору або після закінчення терміну</w:t>
      </w:r>
      <w:r w:rsidR="00BD6EE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його дії і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не вивіз товар протягом 30 (тридцяти) календарних днів з моменту розірвання, то</w:t>
      </w:r>
      <w:r w:rsidR="00BD6EE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Зберігач має право на отримання від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Поклажодавця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співрозмірної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частини винагороди за їх зберігання.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7.6. Обсяг та вартість послуг, наданих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Поклажодавцю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>, Зберігач відображає в акті прийому-передачі наданих</w:t>
      </w:r>
      <w:r w:rsidR="00BD6EE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послуг, що підписується обома Сторонами не пізніше 5-го числа місяця, наступного за звітним.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7.7. Сторони узгодили, що передача, обмін та зберігання документів за Договором, можуть провадитися на</w:t>
      </w:r>
      <w:r w:rsidR="00BD6EE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паперових носіях та в електронному вигляді за допомогою Сервісу електронного документообігу у програмі</w:t>
      </w:r>
      <w:r w:rsidR="00BD6EE8">
        <w:rPr>
          <w:rFonts w:ascii="Times New Roman" w:hAnsi="Times New Roman" w:cs="Times New Roman"/>
          <w:sz w:val="22"/>
          <w:szCs w:val="22"/>
          <w:lang w:val="uk-UA"/>
        </w:rPr>
        <w:t xml:space="preserve"> М.Е.</w:t>
      </w:r>
      <w:r w:rsidR="00BD6EE8">
        <w:rPr>
          <w:rFonts w:ascii="Times New Roman" w:hAnsi="Times New Roman" w:cs="Times New Roman"/>
          <w:sz w:val="22"/>
          <w:szCs w:val="22"/>
        </w:rPr>
        <w:t>Do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с, відповідно до чинного законодавства України про електронні документи та електронний</w:t>
      </w:r>
      <w:r w:rsidR="00BD6EE8" w:rsidRPr="00BD6EE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документообіг.</w:t>
      </w:r>
    </w:p>
    <w:p w:rsidR="009E6F04" w:rsidRPr="001D6218" w:rsidRDefault="009E6F04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E6F04" w:rsidRDefault="003E6233" w:rsidP="00BD6EE8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BD6EE8">
        <w:rPr>
          <w:rFonts w:ascii="Times New Roman" w:hAnsi="Times New Roman" w:cs="Times New Roman"/>
          <w:b/>
          <w:sz w:val="22"/>
          <w:szCs w:val="22"/>
          <w:lang w:val="uk-UA"/>
        </w:rPr>
        <w:t>8. Відповідальність сторін</w:t>
      </w:r>
    </w:p>
    <w:p w:rsidR="00CB0D1A" w:rsidRPr="00BD6EE8" w:rsidRDefault="00CB0D1A" w:rsidP="00BD6EE8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8.1. Зберігач несе відповідальність за втрату, недостачу, пошкодження прийнятих на зберігання товарів</w:t>
      </w:r>
      <w:r w:rsidR="00BD6EE8" w:rsidRPr="0020419E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Поклажодавця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відповідно до чинного законодавства України та умов цього Договору, якщо не доведе, що</w:t>
      </w:r>
      <w:r w:rsidR="00BD6EE8" w:rsidRPr="0020419E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нестача або пошкодження сталися внаслідок непереборної сили, або через властивості Товару, про які Зберігач,</w:t>
      </w:r>
      <w:r w:rsidR="00BD6EE8" w:rsidRPr="0020419E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приймаючи його на зберіганн</w:t>
      </w:r>
      <w:r w:rsidR="00BD6EE8">
        <w:rPr>
          <w:rFonts w:ascii="Times New Roman" w:hAnsi="Times New Roman" w:cs="Times New Roman"/>
          <w:sz w:val="22"/>
          <w:szCs w:val="22"/>
          <w:lang w:val="uk-UA"/>
        </w:rPr>
        <w:t>я, не знав або не повинен був зн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ати, або в результаті наміру або грубої</w:t>
      </w:r>
      <w:r w:rsidR="00BD6EE8" w:rsidRPr="0020419E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необережності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Поклажодавця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8.2. Моментом переходу відповідальності за Товар вважається момент підписання </w:t>
      </w:r>
      <w:r w:rsidR="00BD6EE8" w:rsidRPr="001D6218">
        <w:rPr>
          <w:rFonts w:ascii="Times New Roman" w:hAnsi="Times New Roman" w:cs="Times New Roman"/>
          <w:sz w:val="22"/>
          <w:szCs w:val="22"/>
          <w:lang w:val="uk-UA"/>
        </w:rPr>
        <w:t>накладної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або Акту прийому-передачі Товару на</w:t>
      </w:r>
      <w:r w:rsidR="00BD6EE8">
        <w:rPr>
          <w:rFonts w:ascii="Times New Roman" w:hAnsi="Times New Roman" w:cs="Times New Roman"/>
          <w:sz w:val="22"/>
          <w:szCs w:val="22"/>
          <w:lang w:val="uk-UA"/>
        </w:rPr>
        <w:t xml:space="preserve"> зберігання або зі зберігання.</w:t>
      </w:r>
    </w:p>
    <w:p w:rsidR="009E6F04" w:rsidRPr="001D6218" w:rsidRDefault="00BD6EE8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8</w:t>
      </w:r>
      <w:r w:rsidRPr="0020419E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3E6233"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3. За втрату, нестачу або пошкодження Товару після того, як Товар був переданий </w:t>
      </w:r>
      <w:proofErr w:type="spellStart"/>
      <w:r w:rsidR="003E6233"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</w:t>
      </w:r>
      <w:r w:rsidR="001C66EA">
        <w:rPr>
          <w:rFonts w:ascii="Times New Roman" w:hAnsi="Times New Roman" w:cs="Times New Roman"/>
          <w:sz w:val="22"/>
          <w:szCs w:val="22"/>
          <w:lang w:val="uk-UA"/>
        </w:rPr>
        <w:t>ц</w:t>
      </w:r>
      <w:r w:rsidR="003E6233" w:rsidRPr="001D6218">
        <w:rPr>
          <w:rFonts w:ascii="Times New Roman" w:hAnsi="Times New Roman" w:cs="Times New Roman"/>
          <w:sz w:val="22"/>
          <w:szCs w:val="22"/>
          <w:lang w:val="uk-UA"/>
        </w:rPr>
        <w:t>еві</w:t>
      </w:r>
      <w:proofErr w:type="spellEnd"/>
      <w:r w:rsidR="003E6233" w:rsidRPr="001D6218">
        <w:rPr>
          <w:rFonts w:ascii="Times New Roman" w:hAnsi="Times New Roman" w:cs="Times New Roman"/>
          <w:sz w:val="22"/>
          <w:szCs w:val="22"/>
          <w:lang w:val="uk-UA"/>
        </w:rPr>
        <w:t>, Зберігач</w:t>
      </w:r>
      <w:r w:rsidRPr="0020419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E6233" w:rsidRPr="001D6218">
        <w:rPr>
          <w:rFonts w:ascii="Times New Roman" w:hAnsi="Times New Roman" w:cs="Times New Roman"/>
          <w:sz w:val="22"/>
          <w:szCs w:val="22"/>
          <w:lang w:val="uk-UA"/>
        </w:rPr>
        <w:t>відповідальність за Товар не несе.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8</w:t>
      </w:r>
      <w:r w:rsidR="00BD6EE8">
        <w:rPr>
          <w:rFonts w:ascii="Times New Roman" w:hAnsi="Times New Roman" w:cs="Times New Roman"/>
          <w:sz w:val="22"/>
          <w:szCs w:val="22"/>
          <w:lang w:val="uk-UA"/>
        </w:rPr>
        <w:t>.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4. Зберігач не несе відповідальність за нестачу Товару усередині гуртової упаковки (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яшик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, коробка і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т.п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>.) або</w:t>
      </w:r>
      <w:r w:rsidR="00BD6EE8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складської одиниці (контейнер і т. ін.)</w:t>
      </w:r>
      <w:r w:rsidR="00BD6EE8">
        <w:rPr>
          <w:rFonts w:ascii="Times New Roman" w:hAnsi="Times New Roman" w:cs="Times New Roman"/>
          <w:sz w:val="22"/>
          <w:szCs w:val="22"/>
          <w:lang w:val="uk-UA"/>
        </w:rPr>
        <w:t xml:space="preserve"> за відсутності слідів доступу д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о Товару і збереження упаковки.</w:t>
      </w:r>
    </w:p>
    <w:p w:rsidR="009E6F04" w:rsidRPr="001D6218" w:rsidRDefault="00CB0D1A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8</w:t>
      </w:r>
      <w:r w:rsidR="003E6233"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.5. </w:t>
      </w:r>
      <w:proofErr w:type="spellStart"/>
      <w:r w:rsidR="003E6233"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="003E6233"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несе відповідальність за будь-яку шкоду, заподіяну Зберігачеві шкідливими властивостями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3E6233"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прийнятих на зберігання товарів або матеріальних цінностей </w:t>
      </w:r>
      <w:proofErr w:type="spellStart"/>
      <w:r w:rsidR="003E6233"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Поклажодавця</w:t>
      </w:r>
      <w:proofErr w:type="spellEnd"/>
      <w:r w:rsidR="003E6233" w:rsidRPr="001D6218">
        <w:rPr>
          <w:rFonts w:ascii="Times New Roman" w:hAnsi="Times New Roman" w:cs="Times New Roman"/>
          <w:sz w:val="22"/>
          <w:szCs w:val="22"/>
          <w:lang w:val="uk-UA"/>
        </w:rPr>
        <w:t>. відповідно до чинного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3E6233" w:rsidRPr="001D6218">
        <w:rPr>
          <w:rFonts w:ascii="Times New Roman" w:hAnsi="Times New Roman" w:cs="Times New Roman"/>
          <w:sz w:val="22"/>
          <w:szCs w:val="22"/>
          <w:lang w:val="uk-UA"/>
        </w:rPr>
        <w:t>законодавства.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8.6. За невиконання або неналежне виконання зобов'язань за цим Договором винувата сторона несе</w:t>
      </w:r>
      <w:r w:rsidR="00CB0D1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відповідальність у порядку, передбаченому чинним </w:t>
      </w:r>
      <w:r w:rsidR="00CB0D1A" w:rsidRPr="001D6218">
        <w:rPr>
          <w:rFonts w:ascii="Times New Roman" w:hAnsi="Times New Roman" w:cs="Times New Roman"/>
          <w:sz w:val="22"/>
          <w:szCs w:val="22"/>
          <w:lang w:val="uk-UA"/>
        </w:rPr>
        <w:t>законодавством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CB0D1A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lastRenderedPageBreak/>
        <w:t>8</w:t>
      </w:r>
      <w:r w:rsidR="00CB0D1A">
        <w:rPr>
          <w:rFonts w:ascii="Times New Roman" w:hAnsi="Times New Roman" w:cs="Times New Roman"/>
          <w:sz w:val="22"/>
          <w:szCs w:val="22"/>
          <w:lang w:val="uk-UA"/>
        </w:rPr>
        <w:t>.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7. За несвоєчасне </w:t>
      </w:r>
      <w:r w:rsidR="00CB0D1A" w:rsidRPr="001D6218">
        <w:rPr>
          <w:rFonts w:ascii="Times New Roman" w:hAnsi="Times New Roman" w:cs="Times New Roman"/>
          <w:sz w:val="22"/>
          <w:szCs w:val="22"/>
          <w:lang w:val="uk-UA"/>
        </w:rPr>
        <w:t>надання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передбачених цим Договором послуг, Зберігач зобов'язаний оплатити</w:t>
      </w:r>
      <w:r w:rsidR="00CB0D1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Поклажодавцеві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неустойку у розмірі подвійної облікової ставки НБУ, що діяла на момент порушення</w:t>
      </w:r>
      <w:r w:rsidR="00CB0D1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зобов'язання від вартості конкретної послуги з конкретним Товаром згідно заявки за кожен день прострочення.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8.8. Якщо несвоєчасне та/або неякісне виконання Зберігачем своїх договірних зобов'яза</w:t>
      </w:r>
      <w:r w:rsidR="00CB0D1A">
        <w:rPr>
          <w:rFonts w:ascii="Times New Roman" w:hAnsi="Times New Roman" w:cs="Times New Roman"/>
          <w:sz w:val="22"/>
          <w:szCs w:val="22"/>
          <w:lang w:val="uk-UA"/>
        </w:rPr>
        <w:t xml:space="preserve">нь спричинить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собою</w:t>
      </w:r>
      <w:r w:rsidR="00CB0D1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сплату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Поклажолавцем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штрафних санкцій на користь третіх осіб. то Зберігач компенсує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Поклажодавцеві</w:t>
      </w:r>
      <w:proofErr w:type="spellEnd"/>
      <w:r w:rsidR="00CB0D1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документально підтверджені, сплачені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Поклажодавцем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штрафні санкції.</w:t>
      </w:r>
    </w:p>
    <w:p w:rsidR="009E6F04" w:rsidRPr="001D6218" w:rsidRDefault="009E6F04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E6F04" w:rsidRDefault="003E6233" w:rsidP="00CB0D1A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CB0D1A">
        <w:rPr>
          <w:rFonts w:ascii="Times New Roman" w:hAnsi="Times New Roman" w:cs="Times New Roman"/>
          <w:b/>
          <w:sz w:val="22"/>
          <w:szCs w:val="22"/>
          <w:lang w:val="uk-UA"/>
        </w:rPr>
        <w:t xml:space="preserve">9. Порядок </w:t>
      </w:r>
      <w:r w:rsidR="00CB0D1A" w:rsidRPr="00CB0D1A">
        <w:rPr>
          <w:rFonts w:ascii="Times New Roman" w:hAnsi="Times New Roman" w:cs="Times New Roman"/>
          <w:b/>
          <w:sz w:val="22"/>
          <w:szCs w:val="22"/>
          <w:lang w:val="uk-UA"/>
        </w:rPr>
        <w:t>розгляду</w:t>
      </w:r>
      <w:r w:rsidRPr="00CB0D1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суперечок</w:t>
      </w:r>
    </w:p>
    <w:p w:rsidR="00CB0D1A" w:rsidRPr="00CB0D1A" w:rsidRDefault="00CB0D1A" w:rsidP="00CB0D1A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9.1.Сторони зобов'язуються всі спірні питання за цим Договором, або в зв'язку з ним, вирішувати шляхом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переговорів.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9.2. У випадку неможливості врегулювання спірних питань шляхом переговорів. вони передаються на </w:t>
      </w:r>
      <w:r w:rsidR="00CB0D1A">
        <w:rPr>
          <w:rFonts w:ascii="Times New Roman" w:hAnsi="Times New Roman" w:cs="Times New Roman"/>
          <w:sz w:val="22"/>
          <w:szCs w:val="22"/>
          <w:lang w:val="uk-UA"/>
        </w:rPr>
        <w:t xml:space="preserve"> р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озгляд</w:t>
      </w:r>
      <w:r w:rsidR="00CB0D1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до господарського суду у відповідності до чинного законодавства.</w:t>
      </w:r>
    </w:p>
    <w:p w:rsidR="009E6F04" w:rsidRPr="001D6218" w:rsidRDefault="009E6F04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E6F04" w:rsidRDefault="003E6233" w:rsidP="00CB0D1A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CB0D1A">
        <w:rPr>
          <w:rFonts w:ascii="Times New Roman" w:hAnsi="Times New Roman" w:cs="Times New Roman"/>
          <w:b/>
          <w:sz w:val="22"/>
          <w:szCs w:val="22"/>
          <w:lang w:val="uk-UA"/>
        </w:rPr>
        <w:t>10. Особливі умови</w:t>
      </w:r>
    </w:p>
    <w:p w:rsidR="00CB0D1A" w:rsidRPr="00CB0D1A" w:rsidRDefault="00CB0D1A" w:rsidP="00CB0D1A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10.1. Питання, не врегульовані цим Договором, регулюються чинним законодавством.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10.2. Зберігач є платником податку на прибуток на загальних підставах.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10.3.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Поклажодавець</w:t>
      </w:r>
      <w:proofErr w:type="spellEnd"/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є платником податку на прибуток на загальних підставах.</w:t>
      </w:r>
    </w:p>
    <w:p w:rsidR="009E6F04" w:rsidRPr="001D6218" w:rsidRDefault="009E6F04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E6F04" w:rsidRDefault="00CB0D1A" w:rsidP="00CB0D1A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11. Термін дії</w:t>
      </w:r>
      <w:r w:rsidR="003E6233" w:rsidRPr="00CB0D1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Договору.</w:t>
      </w:r>
    </w:p>
    <w:p w:rsidR="00CB0D1A" w:rsidRPr="00CB0D1A" w:rsidRDefault="00CB0D1A" w:rsidP="00CB0D1A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11.1. Цей Договір набуває чинності з дати його підписання.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11.2. Термін дії цього Договору з дати підписання до «</w:t>
      </w:r>
      <w:r w:rsidR="00CB0D1A">
        <w:rPr>
          <w:rFonts w:ascii="Times New Roman" w:hAnsi="Times New Roman" w:cs="Times New Roman"/>
          <w:sz w:val="22"/>
          <w:szCs w:val="22"/>
          <w:lang w:val="uk-UA"/>
        </w:rPr>
        <w:t>___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» </w:t>
      </w:r>
      <w:r w:rsidR="00CB0D1A">
        <w:rPr>
          <w:rFonts w:ascii="Times New Roman" w:hAnsi="Times New Roman" w:cs="Times New Roman"/>
          <w:sz w:val="22"/>
          <w:szCs w:val="22"/>
          <w:lang w:val="uk-UA"/>
        </w:rPr>
        <w:t>__________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20</w:t>
      </w:r>
      <w:r w:rsidR="00CB0D1A">
        <w:rPr>
          <w:rFonts w:ascii="Times New Roman" w:hAnsi="Times New Roman" w:cs="Times New Roman"/>
          <w:sz w:val="22"/>
          <w:szCs w:val="22"/>
          <w:lang w:val="uk-UA"/>
        </w:rPr>
        <w:t>__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р.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11.3. Відповідно оформлені та підписані Сторонами доповнення та зміни до цього Договору є його </w:t>
      </w:r>
      <w:r w:rsidR="00CB0D1A" w:rsidRPr="001D6218">
        <w:rPr>
          <w:rFonts w:ascii="Times New Roman" w:hAnsi="Times New Roman" w:cs="Times New Roman"/>
          <w:sz w:val="22"/>
          <w:szCs w:val="22"/>
          <w:lang w:val="uk-UA"/>
        </w:rPr>
        <w:t>невід’ємною</w:t>
      </w:r>
      <w:r w:rsidR="00CB0D1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частиною.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11.4. Цей Договір може бути розірваний у разі невиконання або неналежного виконання Сторонами взятих </w:t>
      </w:r>
      <w:r w:rsidR="00CB0D1A">
        <w:rPr>
          <w:rFonts w:ascii="Times New Roman" w:hAnsi="Times New Roman" w:cs="Times New Roman"/>
          <w:sz w:val="22"/>
          <w:szCs w:val="22"/>
          <w:lang w:val="uk-UA"/>
        </w:rPr>
        <w:t xml:space="preserve"> н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а</w:t>
      </w:r>
      <w:r w:rsidR="00CB0D1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себе зобов'язань за Договором, а також за взаємною згодою Сторін.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11.5. Цей Договір може бути розірваний будь-якою зі Сторін не раніше, ніж через 30 днів після отримання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письмового на те п</w:t>
      </w:r>
      <w:r w:rsidR="00CB0D1A">
        <w:rPr>
          <w:rFonts w:ascii="Times New Roman" w:hAnsi="Times New Roman" w:cs="Times New Roman"/>
          <w:sz w:val="22"/>
          <w:szCs w:val="22"/>
          <w:lang w:val="uk-UA"/>
        </w:rPr>
        <w:t xml:space="preserve">овідомлення від іншої Сторони. </w:t>
      </w:r>
    </w:p>
    <w:p w:rsidR="009E6F04" w:rsidRPr="001D6218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>1</w:t>
      </w:r>
      <w:r w:rsidR="00CB0D1A">
        <w:rPr>
          <w:rFonts w:ascii="Times New Roman" w:hAnsi="Times New Roman" w:cs="Times New Roman"/>
          <w:sz w:val="22"/>
          <w:szCs w:val="22"/>
          <w:lang w:val="uk-UA"/>
        </w:rPr>
        <w:t>1.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6. Сторони зобов'язуються в десятиденний термін повідомляти одна одну про зміни їх юридичної та</w:t>
      </w:r>
      <w:r w:rsidR="00CB0D1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фактичної адрес, банківських реквізитів, номерів телефонів та факсів.</w:t>
      </w:r>
    </w:p>
    <w:p w:rsidR="009E6F04" w:rsidRDefault="003E6233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11.7. Цей Договір </w:t>
      </w:r>
      <w:r w:rsidR="00CB0D1A" w:rsidRPr="001D6218">
        <w:rPr>
          <w:rFonts w:ascii="Times New Roman" w:hAnsi="Times New Roman" w:cs="Times New Roman"/>
          <w:sz w:val="22"/>
          <w:szCs w:val="22"/>
          <w:lang w:val="uk-UA"/>
        </w:rPr>
        <w:t>складений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 у двох примірниках, які мають однакову юридичну силу. по одному </w:t>
      </w:r>
      <w:r w:rsidR="0020419E">
        <w:rPr>
          <w:rFonts w:ascii="Times New Roman" w:hAnsi="Times New Roman" w:cs="Times New Roman"/>
          <w:sz w:val="22"/>
          <w:szCs w:val="22"/>
          <w:lang w:val="uk-UA"/>
        </w:rPr>
        <w:t>д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ля кожної зі</w:t>
      </w:r>
      <w:r w:rsidR="00CB0D1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1D6218">
        <w:rPr>
          <w:rFonts w:ascii="Times New Roman" w:hAnsi="Times New Roman" w:cs="Times New Roman"/>
          <w:sz w:val="22"/>
          <w:szCs w:val="22"/>
          <w:lang w:val="uk-UA"/>
        </w:rPr>
        <w:t>Сторін</w:t>
      </w:r>
    </w:p>
    <w:p w:rsidR="00CB0D1A" w:rsidRPr="001D6218" w:rsidRDefault="00CB0D1A" w:rsidP="003E6233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E6F04" w:rsidRDefault="00CB0D1A" w:rsidP="00CB0D1A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12.</w:t>
      </w:r>
      <w:r w:rsidR="003E6233" w:rsidRPr="00CB0D1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Реквізити та </w:t>
      </w:r>
      <w:r w:rsidRPr="00CB0D1A">
        <w:rPr>
          <w:rFonts w:ascii="Times New Roman" w:hAnsi="Times New Roman" w:cs="Times New Roman"/>
          <w:b/>
          <w:sz w:val="22"/>
          <w:szCs w:val="22"/>
          <w:lang w:val="uk-UA"/>
        </w:rPr>
        <w:t>підписи</w:t>
      </w:r>
      <w:r w:rsidR="003E6233" w:rsidRPr="00CB0D1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Сторін</w:t>
      </w:r>
    </w:p>
    <w:p w:rsidR="00CB0D1A" w:rsidRPr="00CB0D1A" w:rsidRDefault="00CB0D1A" w:rsidP="00CB0D1A">
      <w:pPr>
        <w:pStyle w:val="PreformattedTex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9E6F04" w:rsidRPr="001D6218" w:rsidRDefault="003E6233" w:rsidP="00CB0D1A">
      <w:pPr>
        <w:pStyle w:val="PreformattedText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1D6218">
        <w:rPr>
          <w:rFonts w:ascii="Times New Roman" w:hAnsi="Times New Roman" w:cs="Times New Roman"/>
          <w:sz w:val="22"/>
          <w:szCs w:val="22"/>
          <w:lang w:val="uk-UA"/>
        </w:rPr>
        <w:t xml:space="preserve">Зберігач </w:t>
      </w:r>
      <w:r w:rsidR="00CB0D1A">
        <w:rPr>
          <w:rFonts w:ascii="Times New Roman" w:hAnsi="Times New Roman" w:cs="Times New Roman"/>
          <w:sz w:val="22"/>
          <w:szCs w:val="22"/>
          <w:lang w:val="uk-UA"/>
        </w:rPr>
        <w:t xml:space="preserve">                                                                                                        </w:t>
      </w:r>
      <w:proofErr w:type="spellStart"/>
      <w:r w:rsidRPr="001D6218">
        <w:rPr>
          <w:rFonts w:ascii="Times New Roman" w:hAnsi="Times New Roman" w:cs="Times New Roman"/>
          <w:sz w:val="22"/>
          <w:szCs w:val="22"/>
          <w:lang w:val="uk-UA"/>
        </w:rPr>
        <w:t>Поклажолавень</w:t>
      </w:r>
      <w:proofErr w:type="spellEnd"/>
    </w:p>
    <w:sectPr w:rsidR="009E6F04" w:rsidRPr="001D6218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SC">
    <w:altName w:val="Cambria"/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04"/>
    <w:rsid w:val="00153512"/>
    <w:rsid w:val="001C66EA"/>
    <w:rsid w:val="001D6218"/>
    <w:rsid w:val="0020419E"/>
    <w:rsid w:val="002050B2"/>
    <w:rsid w:val="002C284E"/>
    <w:rsid w:val="003E6233"/>
    <w:rsid w:val="009E6F04"/>
    <w:rsid w:val="00AC05BA"/>
    <w:rsid w:val="00BD6EE8"/>
    <w:rsid w:val="00CB0D1A"/>
    <w:rsid w:val="00C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5095"/>
  <w15:docId w15:val="{F4F2C815-C2C6-4B3A-9683-D1B9CCD5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3234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Mariupolrada</Company>
  <LinksUpToDate>false</LinksUpToDate>
  <CharactersWithSpaces>21627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4</cp:revision>
  <dcterms:created xsi:type="dcterms:W3CDTF">2022-08-23T14:36:00Z</dcterms:created>
  <dcterms:modified xsi:type="dcterms:W3CDTF">2022-10-11T12:28:00Z</dcterms:modified>
  <dc:language>en-US</dc:language>
</cp:coreProperties>
</file>