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59" w:rsidRPr="00FC1F37" w:rsidRDefault="00EC3408" w:rsidP="00FC1F3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1F3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</w:t>
      </w:r>
      <w:r w:rsidRPr="00FC1F3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FC1F3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  <w:t xml:space="preserve"> </w:t>
      </w:r>
      <w:r w:rsidRPr="00FC1F3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FC1F3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FC1F3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FC1F3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FC1F3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="00FC1F37" w:rsidRPr="00FC1F3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                   </w:t>
      </w:r>
      <w:r w:rsidRPr="00FC1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1</w:t>
      </w:r>
    </w:p>
    <w:p w:rsidR="00984A59" w:rsidRPr="00FC1F37" w:rsidRDefault="00EC340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1F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</w:p>
    <w:p w:rsidR="00984A59" w:rsidRPr="00FC1F37" w:rsidRDefault="00EC340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C1F3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:rsidR="00984A59" w:rsidRPr="00FC1F37" w:rsidRDefault="00EC3408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FC1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984A59" w:rsidRPr="00FC1F37" w:rsidRDefault="00984A59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lang w:val="uk-UA"/>
        </w:rPr>
      </w:pPr>
    </w:p>
    <w:p w:rsidR="00984A59" w:rsidRPr="00FC1F37" w:rsidRDefault="00984A59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984A59" w:rsidRPr="007261B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4A59" w:rsidRPr="00FC1F37" w:rsidRDefault="00EC34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№ </w:t>
            </w: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4A59" w:rsidRPr="00FC1F37" w:rsidRDefault="00EC34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4A59" w:rsidRPr="00FC1F37" w:rsidRDefault="00EC34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Документи та інформація, які </w:t>
            </w: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підтверджують відповідність Учасника кваліфікаційним критеріям*</w:t>
            </w:r>
          </w:p>
        </w:tc>
      </w:tr>
      <w:tr w:rsidR="00984A59" w:rsidRPr="00FC1F3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FC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984A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</w:p>
          <w:p w:rsidR="00984A59" w:rsidRPr="00FC1F37" w:rsidRDefault="00FC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r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EC3408"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984A59" w:rsidRPr="00FC1F37" w:rsidRDefault="00FC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EC3408"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Аналогічним вважається договір, який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підтверджуює</w:t>
            </w:r>
            <w:proofErr w:type="spellEnd"/>
            <w:r w:rsidRPr="00EC340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наявність в учасника досвіду щодо постачання предмету закупівлі.</w:t>
            </w:r>
          </w:p>
          <w:p w:rsidR="00984A59" w:rsidRPr="00FC1F37" w:rsidRDefault="00FC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EC3408"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.1.2. не менше 1 копії договору, зазначеного </w:t>
            </w:r>
            <w:r w:rsidR="00EC3408"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EC3408"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довідці </w:t>
            </w:r>
            <w:r w:rsidR="00EC3408"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EC3408"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повному обсязі,</w:t>
            </w:r>
          </w:p>
          <w:p w:rsidR="00984A59" w:rsidRDefault="00FC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EC3408"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.1.3. </w:t>
            </w:r>
            <w:r w:rsidR="00EC3408"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копії/ю документів/а на підтвердження виконання не менше ніж одного договору, зазначеного в наданій Учасником довідці. </w:t>
            </w:r>
          </w:p>
          <w:p w:rsidR="009B6A90" w:rsidRPr="007261B7" w:rsidRDefault="0072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АБО</w:t>
            </w:r>
          </w:p>
          <w:p w:rsidR="00984A59" w:rsidRPr="00FC1F37" w:rsidRDefault="00FC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1.1.4 </w:t>
            </w:r>
            <w:r w:rsidR="00EC3408"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 </w:t>
            </w:r>
          </w:p>
          <w:bookmarkEnd w:id="0"/>
          <w:p w:rsidR="00984A59" w:rsidRPr="00FC1F37" w:rsidRDefault="0098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</w:p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  <w:tr w:rsidR="00984A59" w:rsidRPr="00FC1F37">
        <w:trPr>
          <w:trHeight w:val="815"/>
          <w:jc w:val="center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:rsidR="00984A59" w:rsidRPr="00FC1F37" w:rsidRDefault="00984A5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984A59" w:rsidRPr="00FC1F37" w:rsidRDefault="00EC340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  <w:lang w:val="uk-UA"/>
        </w:rPr>
      </w:pPr>
      <w:r w:rsidRPr="00FC1F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Pr="00FC1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Підтвердження відповідності УЧАСНИКА </w:t>
      </w:r>
      <w:r w:rsidRPr="00FC1F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(в тому числі для об’єднання учасників як учасника процедури)  вимогам, визначени</w:t>
      </w:r>
      <w:r w:rsidRPr="00FC1F3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м у пункті 47 Особливостей.</w:t>
      </w:r>
    </w:p>
    <w:p w:rsidR="00984A59" w:rsidRPr="00EC3408" w:rsidRDefault="00EC34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EC3408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984A59" w:rsidRPr="00EC3408" w:rsidRDefault="00EC34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EC3408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984A59" w:rsidRPr="00EC3408" w:rsidRDefault="00EC34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C3408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984A59" w:rsidRPr="00EC3408" w:rsidRDefault="00EC34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EC3408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EC3408" w:rsidRDefault="00EC34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84A59" w:rsidRPr="00FC1F37" w:rsidRDefault="00EC34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FC1F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</w:t>
      </w:r>
      <w:r w:rsidRPr="00FC1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Перелік документів та інформації  для підтвердження відповідності ПЕРЕМОЖЦЯ вимогам, </w:t>
      </w:r>
      <w:r w:rsidRPr="00FC1F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визначеним у пун</w:t>
      </w:r>
      <w:r w:rsidRPr="00FC1F3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кті </w:t>
      </w:r>
      <w:r w:rsidRPr="00FC1F3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47</w:t>
      </w:r>
      <w:r w:rsidRPr="00FC1F3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 Особливостей:</w:t>
      </w:r>
    </w:p>
    <w:p w:rsidR="00984A59" w:rsidRPr="00EC3408" w:rsidRDefault="00EC34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EC3408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lastRenderedPageBreak/>
        <w:t xml:space="preserve">Переможець процедури закупівлі у строк, що </w:t>
      </w:r>
      <w:r w:rsidRPr="00EC340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uk-UA"/>
        </w:rPr>
        <w:t xml:space="preserve">не перевищує чотири дні </w:t>
      </w:r>
      <w:r w:rsidRPr="00EC3408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984A59" w:rsidRPr="00EC3408" w:rsidRDefault="00EC34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C3408">
        <w:rPr>
          <w:rFonts w:ascii="Times New Roman" w:eastAsia="Times New Roman" w:hAnsi="Times New Roman" w:cs="Times New Roman"/>
          <w:sz w:val="20"/>
          <w:szCs w:val="20"/>
          <w:lang w:val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984A59" w:rsidRPr="00FC1F37" w:rsidRDefault="00984A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984A59" w:rsidRPr="00FC1F37" w:rsidRDefault="00EC34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  <w:r w:rsidRPr="00FC1F37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uk-UA"/>
        </w:rPr>
        <w:t> </w:t>
      </w:r>
      <w:r w:rsidRPr="00FC1F37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  <w:t>3.1. Документи, які надаються  ПЕРЕМОЖЦЕМ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984A59" w:rsidRPr="00FC1F3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№</w:t>
            </w:r>
          </w:p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з</w:t>
            </w: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 п. 47 Особливостей</w:t>
            </w:r>
          </w:p>
          <w:p w:rsidR="00984A59" w:rsidRPr="00FC1F37" w:rsidRDefault="00984A5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984A59" w:rsidRPr="007261B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984A59" w:rsidRPr="00FC1F37" w:rsidRDefault="00EC340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безпекових</w:t>
            </w:r>
            <w:proofErr w:type="spellEnd"/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FC1F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свою роботу, так і відкриватись, поновлюватись у період воєнного стану.</w:t>
            </w:r>
          </w:p>
          <w:p w:rsidR="00984A59" w:rsidRPr="00FC1F37" w:rsidRDefault="00EC3408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FC1F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>керівника учасника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984A59" w:rsidRPr="00FC1F3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984A59" w:rsidRPr="00FC1F37" w:rsidRDefault="00EC340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984A59" w:rsidRPr="00FC1F37" w:rsidRDefault="0098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984A59" w:rsidRPr="00FC1F3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984A5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</w:tr>
    </w:tbl>
    <w:p w:rsidR="00984A59" w:rsidRPr="00FC1F37" w:rsidRDefault="00984A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984A59" w:rsidRPr="00FC1F37" w:rsidRDefault="00EC340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C1F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3.2. Документи, які надаються ПЕРЕМОЖЦЕМ (фізичною особою чи фізичною особою</w:t>
      </w:r>
      <w:r w:rsidRPr="00FC1F3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— </w:t>
      </w:r>
      <w:r w:rsidRPr="00FC1F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984A59" w:rsidRPr="00FC1F3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№</w:t>
            </w:r>
          </w:p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 пункту 47 Особливостей</w:t>
            </w:r>
          </w:p>
          <w:p w:rsidR="00984A59" w:rsidRPr="00FC1F37" w:rsidRDefault="00984A5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Переможець </w:t>
            </w: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торгів на виконання вимоги згідно пункту 47 Особ</w:t>
            </w: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984A59" w:rsidRPr="007261B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984A59" w:rsidRPr="00FC1F37" w:rsidRDefault="00EC340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безпекових</w:t>
            </w:r>
            <w:proofErr w:type="spellEnd"/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FC1F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свою роботу, так і відкриватись, поновлюватись у період воєнного стану.</w:t>
            </w:r>
          </w:p>
          <w:p w:rsidR="00984A59" w:rsidRPr="00FC1F37" w:rsidRDefault="00EC340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FC1F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FC1F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фізичної особи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 w:rsidR="00984A59" w:rsidRPr="00FC1F3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984A59" w:rsidRPr="00FC1F37" w:rsidRDefault="00EC34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984A59" w:rsidRPr="00FC1F37" w:rsidRDefault="0098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поточному році.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984A59" w:rsidRPr="00FC1F3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984A5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984A59" w:rsidRPr="00FC1F37" w:rsidRDefault="00984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84A59" w:rsidRPr="00FC1F37" w:rsidRDefault="00EC3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1F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4. </w:t>
      </w:r>
      <w:r w:rsidRPr="00FC1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Інша інформація встановлена відповідно до законодавства (для УЧАСНИКІВ </w:t>
      </w:r>
      <w:r w:rsidRPr="00FC1F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—</w:t>
      </w:r>
      <w:r w:rsidRPr="00FC1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юридичних осіб, фізичних осіб та фізичних осіб</w:t>
      </w:r>
      <w:r w:rsidRPr="00FC1F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Pr="00FC1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підприємців)</w:t>
      </w:r>
      <w:r w:rsidRPr="00FC1F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984A59" w:rsidRPr="00FC1F3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Інші документи від Учасника:</w:t>
            </w:r>
          </w:p>
        </w:tc>
      </w:tr>
      <w:tr w:rsidR="00984A59" w:rsidRPr="007261B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— </w:t>
            </w:r>
            <w:r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84A59" w:rsidRPr="00FC1F3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Достовірна інформація у вигляді довідки довільної форми, 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C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FC1F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984A59" w:rsidRPr="00FC1F37" w:rsidRDefault="00EC340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984A59" w:rsidRPr="00FC1F3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разі, якщо учасник або його кінцевий </w:t>
            </w:r>
            <w:proofErr w:type="spellStart"/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FC1F37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Ісламської Республіки Іран</w:t>
            </w:r>
            <w:r w:rsidRPr="00FC1F3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984A59" w:rsidRPr="00FC1F37" w:rsidRDefault="00E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Ухвалу слідчого судді, суду, щодо арешту активів,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Нотаріально засвідчену копію згоди власника, щодо управління активами,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а також: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FC1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FC1F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984A59" w:rsidRPr="00FC1F37" w:rsidRDefault="00984A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984A59" w:rsidRPr="00FC1F3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C24"/>
    <w:multiLevelType w:val="multilevel"/>
    <w:tmpl w:val="9614275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3D0742"/>
    <w:multiLevelType w:val="multilevel"/>
    <w:tmpl w:val="6058A2E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4B6361"/>
    <w:multiLevelType w:val="multilevel"/>
    <w:tmpl w:val="85E8B7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E935EB4"/>
    <w:multiLevelType w:val="multilevel"/>
    <w:tmpl w:val="C0A40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7B60B46"/>
    <w:multiLevelType w:val="multilevel"/>
    <w:tmpl w:val="739C8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5ED7B51"/>
    <w:multiLevelType w:val="multilevel"/>
    <w:tmpl w:val="6C403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59"/>
    <w:rsid w:val="007261B7"/>
    <w:rsid w:val="00984A59"/>
    <w:rsid w:val="009B6A90"/>
    <w:rsid w:val="00EC3408"/>
    <w:rsid w:val="00FC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9F45"/>
  <w15:docId w15:val="{25DDF88D-2102-4603-80CA-A93D96A1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6</cp:revision>
  <dcterms:created xsi:type="dcterms:W3CDTF">2022-10-24T07:10:00Z</dcterms:created>
  <dcterms:modified xsi:type="dcterms:W3CDTF">2024-04-16T09:53:00Z</dcterms:modified>
</cp:coreProperties>
</file>