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AD" w:rsidRPr="005A2F43" w:rsidRDefault="000B79AD" w:rsidP="003B08C3">
      <w:pPr>
        <w:spacing w:after="0" w:line="240" w:lineRule="auto"/>
        <w:jc w:val="right"/>
        <w:rPr>
          <w:b/>
          <w:bCs/>
          <w:i/>
          <w:sz w:val="22"/>
        </w:rPr>
      </w:pPr>
      <w:r w:rsidRPr="005A2F43">
        <w:rPr>
          <w:b/>
          <w:bCs/>
          <w:i/>
          <w:sz w:val="22"/>
        </w:rPr>
        <w:t xml:space="preserve">Додаток </w:t>
      </w:r>
      <w:r>
        <w:rPr>
          <w:b/>
          <w:bCs/>
          <w:i/>
          <w:sz w:val="22"/>
        </w:rPr>
        <w:t>7</w:t>
      </w:r>
    </w:p>
    <w:p w:rsidR="000B79AD" w:rsidRPr="005A2F43" w:rsidRDefault="000B79AD" w:rsidP="003B08C3">
      <w:pPr>
        <w:spacing w:after="0" w:line="240" w:lineRule="auto"/>
        <w:jc w:val="right"/>
        <w:rPr>
          <w:b/>
          <w:bCs/>
          <w:i/>
          <w:sz w:val="22"/>
        </w:rPr>
      </w:pPr>
      <w:r w:rsidRPr="005A2F43">
        <w:rPr>
          <w:b/>
          <w:bCs/>
          <w:i/>
          <w:sz w:val="22"/>
        </w:rPr>
        <w:t>до тендерної документації</w:t>
      </w:r>
    </w:p>
    <w:p w:rsidR="000B79AD" w:rsidRPr="005A2F43" w:rsidRDefault="000B79AD" w:rsidP="00D414BC">
      <w:pPr>
        <w:widowControl w:val="0"/>
        <w:shd w:val="clear" w:color="auto" w:fill="FFFFFF"/>
        <w:tabs>
          <w:tab w:val="left" w:pos="3569"/>
        </w:tabs>
        <w:autoSpaceDE w:val="0"/>
        <w:autoSpaceDN w:val="0"/>
        <w:adjustRightInd w:val="0"/>
        <w:spacing w:after="0" w:line="240" w:lineRule="auto"/>
        <w:jc w:val="right"/>
        <w:rPr>
          <w:b/>
          <w:i/>
          <w:sz w:val="24"/>
          <w:szCs w:val="24"/>
          <w:lang w:eastAsia="ru-RU"/>
        </w:rPr>
      </w:pPr>
      <w:r w:rsidRPr="005A2F43">
        <w:rPr>
          <w:b/>
          <w:kern w:val="3"/>
          <w:sz w:val="22"/>
          <w:lang w:val="ru-RU" w:eastAsia="ru-RU"/>
        </w:rPr>
        <w:t xml:space="preserve">                                                                                                                                           </w:t>
      </w:r>
      <w:r w:rsidRPr="005A2F43">
        <w:rPr>
          <w:b/>
          <w:sz w:val="22"/>
          <w:lang w:eastAsia="ru-RU"/>
        </w:rPr>
        <w:t xml:space="preserve"> </w:t>
      </w:r>
    </w:p>
    <w:p w:rsidR="000B79AD" w:rsidRPr="0016358E" w:rsidRDefault="000B79AD" w:rsidP="00D414B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B79AD" w:rsidRPr="0016358E" w:rsidRDefault="000B79AD" w:rsidP="00D414B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0B79AD" w:rsidRDefault="000B79AD" w:rsidP="00F55CC5">
      <w:pPr>
        <w:spacing w:after="0" w:line="240" w:lineRule="auto"/>
        <w:jc w:val="center"/>
        <w:rPr>
          <w:b/>
        </w:rPr>
      </w:pPr>
      <w:bookmarkStart w:id="0" w:name="_gjdgxs" w:colFirst="0" w:colLast="0"/>
      <w:bookmarkEnd w:id="0"/>
    </w:p>
    <w:p w:rsidR="000B79AD" w:rsidRDefault="000B79AD" w:rsidP="00F55CC5">
      <w:pPr>
        <w:spacing w:after="0" w:line="240" w:lineRule="auto"/>
        <w:jc w:val="center"/>
        <w:rPr>
          <w:b/>
        </w:rPr>
      </w:pPr>
    </w:p>
    <w:p w:rsidR="000B79AD" w:rsidRPr="00F55CC5" w:rsidRDefault="000B79AD" w:rsidP="00F55CC5">
      <w:pPr>
        <w:spacing w:after="0" w:line="240" w:lineRule="auto"/>
        <w:jc w:val="center"/>
        <w:rPr>
          <w:b/>
          <w:lang w:val="ru-RU"/>
        </w:rPr>
      </w:pPr>
      <w:r>
        <w:rPr>
          <w:b/>
        </w:rPr>
        <w:t xml:space="preserve">Довідка </w:t>
      </w:r>
    </w:p>
    <w:p w:rsidR="000B79AD" w:rsidRDefault="000B79AD" w:rsidP="00F55CC5">
      <w:pPr>
        <w:spacing w:after="0" w:line="240" w:lineRule="auto"/>
        <w:jc w:val="center"/>
      </w:pPr>
      <w:r>
        <w:rPr>
          <w:b/>
        </w:rPr>
        <w:t>щодо застосування заходів із захисту довкілля</w:t>
      </w:r>
    </w:p>
    <w:p w:rsidR="000B79AD" w:rsidRPr="00FB79BF" w:rsidRDefault="000B79AD" w:rsidP="002C351D">
      <w:pPr>
        <w:pStyle w:val="BodyText3"/>
        <w:spacing w:after="0"/>
        <w:ind w:firstLine="426"/>
        <w:jc w:val="center"/>
        <w:rPr>
          <w:rFonts w:ascii="Times New Roman" w:hAnsi="Times New Roman"/>
          <w:i/>
          <w:sz w:val="24"/>
          <w:szCs w:val="24"/>
        </w:rPr>
      </w:pPr>
    </w:p>
    <w:p w:rsidR="000B79AD" w:rsidRDefault="000B79AD" w:rsidP="002C351D">
      <w:pPr>
        <w:pStyle w:val="BodyText3"/>
        <w:spacing w:after="0"/>
        <w:ind w:firstLine="426"/>
        <w:jc w:val="center"/>
        <w:rPr>
          <w:rFonts w:ascii="Times New Roman" w:hAnsi="Times New Roman"/>
          <w:i/>
          <w:sz w:val="24"/>
          <w:szCs w:val="24"/>
        </w:rPr>
      </w:pPr>
    </w:p>
    <w:p w:rsidR="000B79AD" w:rsidRDefault="000B79AD" w:rsidP="002C351D">
      <w:pPr>
        <w:pStyle w:val="BodyText3"/>
        <w:spacing w:after="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FB79BF">
        <w:rPr>
          <w:rFonts w:ascii="Times New Roman" w:hAnsi="Times New Roman"/>
          <w:i/>
          <w:sz w:val="24"/>
          <w:szCs w:val="24"/>
        </w:rPr>
        <w:t>(подається Учасником на фірмово</w:t>
      </w:r>
      <w:bookmarkStart w:id="1" w:name="_GoBack"/>
      <w:bookmarkEnd w:id="1"/>
      <w:r w:rsidRPr="00FB79BF">
        <w:rPr>
          <w:rFonts w:ascii="Times New Roman" w:hAnsi="Times New Roman"/>
          <w:i/>
          <w:sz w:val="24"/>
          <w:szCs w:val="24"/>
        </w:rPr>
        <w:t>му бланку – у разі наявності)</w:t>
      </w:r>
    </w:p>
    <w:p w:rsidR="000B79AD" w:rsidRPr="00FB79BF" w:rsidRDefault="000B79AD" w:rsidP="002C351D">
      <w:pPr>
        <w:pStyle w:val="BodyText3"/>
        <w:spacing w:after="0"/>
        <w:ind w:firstLine="426"/>
        <w:jc w:val="center"/>
        <w:rPr>
          <w:rFonts w:ascii="Times New Roman" w:hAnsi="Times New Roman"/>
          <w:i/>
          <w:sz w:val="24"/>
          <w:szCs w:val="24"/>
        </w:rPr>
      </w:pPr>
    </w:p>
    <w:p w:rsidR="000B79AD" w:rsidRPr="00F55CC5" w:rsidRDefault="000B79AD" w:rsidP="00BC5750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FB79BF">
        <w:rPr>
          <w:sz w:val="24"/>
          <w:szCs w:val="24"/>
        </w:rPr>
        <w:t xml:space="preserve">и, _______________________(повне найменування Учасника), </w:t>
      </w:r>
      <w:r w:rsidRPr="00F55CC5">
        <w:rPr>
          <w:sz w:val="24"/>
          <w:szCs w:val="24"/>
        </w:rPr>
        <w:t>цією довідкою</w:t>
      </w:r>
      <w:r w:rsidRPr="00F55CC5">
        <w:t xml:space="preserve"> </w:t>
      </w:r>
      <w:r w:rsidRPr="00F55CC5">
        <w:rPr>
          <w:sz w:val="24"/>
          <w:szCs w:val="24"/>
        </w:rPr>
        <w:t>підтверджує</w:t>
      </w:r>
      <w:r>
        <w:rPr>
          <w:sz w:val="24"/>
          <w:szCs w:val="24"/>
        </w:rPr>
        <w:t>мо</w:t>
      </w:r>
      <w:r w:rsidRPr="00F55CC5">
        <w:rPr>
          <w:sz w:val="24"/>
          <w:szCs w:val="24"/>
        </w:rPr>
        <w:t xml:space="preserve">, що </w:t>
      </w:r>
      <w:r>
        <w:rPr>
          <w:sz w:val="24"/>
          <w:szCs w:val="24"/>
        </w:rPr>
        <w:t>послуги, які</w:t>
      </w:r>
      <w:r w:rsidRPr="00F55CC5">
        <w:rPr>
          <w:sz w:val="24"/>
          <w:szCs w:val="24"/>
        </w:rPr>
        <w:t xml:space="preserve"> є предметом закупівлі відповіда</w:t>
      </w:r>
      <w:r>
        <w:rPr>
          <w:sz w:val="24"/>
          <w:szCs w:val="24"/>
        </w:rPr>
        <w:t>ють</w:t>
      </w:r>
      <w:r w:rsidRPr="00F55CC5">
        <w:rPr>
          <w:sz w:val="24"/>
          <w:szCs w:val="24"/>
        </w:rPr>
        <w:t xml:space="preserve"> технічним, якісним та іншим вимогам до предмета закупівлі, що встановлені Замовником в тендерній документації</w:t>
      </w:r>
      <w:r>
        <w:rPr>
          <w:sz w:val="24"/>
          <w:szCs w:val="24"/>
        </w:rPr>
        <w:t xml:space="preserve">. Також </w:t>
      </w:r>
      <w:r w:rsidRPr="00BC5750">
        <w:rPr>
          <w:sz w:val="24"/>
          <w:szCs w:val="24"/>
        </w:rPr>
        <w:t>зобов’язуємось застосовувати заходи із захисту довкілля і підтверджуємо, що наша діяльність відповідає вимогам діючого природоохоронного законодавства.</w:t>
      </w:r>
    </w:p>
    <w:p w:rsidR="000B79AD" w:rsidRDefault="000B79AD" w:rsidP="00F55CC5">
      <w:pPr>
        <w:jc w:val="right"/>
      </w:pPr>
    </w:p>
    <w:p w:rsidR="000B79AD" w:rsidRDefault="000B79AD" w:rsidP="00F55CC5">
      <w:pPr>
        <w:jc w:val="right"/>
      </w:pPr>
    </w:p>
    <w:p w:rsidR="000B79AD" w:rsidRDefault="000B79AD" w:rsidP="002C351D">
      <w:pPr>
        <w:spacing w:after="0" w:line="240" w:lineRule="auto"/>
        <w:ind w:firstLine="252"/>
        <w:jc w:val="both"/>
        <w:rPr>
          <w:sz w:val="24"/>
          <w:szCs w:val="24"/>
        </w:rPr>
      </w:pPr>
    </w:p>
    <w:p w:rsidR="000B79AD" w:rsidRPr="00FB79BF" w:rsidRDefault="000B79AD" w:rsidP="002C351D">
      <w:pPr>
        <w:spacing w:after="0" w:line="240" w:lineRule="auto"/>
        <w:ind w:firstLine="252"/>
        <w:jc w:val="both"/>
        <w:rPr>
          <w:sz w:val="24"/>
          <w:szCs w:val="24"/>
        </w:rPr>
      </w:pPr>
    </w:p>
    <w:p w:rsidR="000B79AD" w:rsidRDefault="000B79AD" w:rsidP="00F55CC5">
      <w:pPr>
        <w:spacing w:after="0" w:line="240" w:lineRule="auto"/>
        <w:ind w:firstLine="284"/>
        <w:jc w:val="both"/>
        <w:rPr>
          <w:sz w:val="24"/>
          <w:szCs w:val="24"/>
        </w:rPr>
      </w:pPr>
      <w:r w:rsidRPr="00FB79BF">
        <w:rPr>
          <w:sz w:val="24"/>
          <w:szCs w:val="24"/>
        </w:rPr>
        <w:t xml:space="preserve"> «____» ________________ 20</w:t>
      </w:r>
      <w:r>
        <w:rPr>
          <w:sz w:val="24"/>
          <w:szCs w:val="24"/>
        </w:rPr>
        <w:t>21</w:t>
      </w:r>
      <w:r w:rsidRPr="00FB79BF">
        <w:rPr>
          <w:sz w:val="24"/>
          <w:szCs w:val="24"/>
        </w:rPr>
        <w:t>року</w:t>
      </w:r>
    </w:p>
    <w:p w:rsidR="000B79AD" w:rsidRPr="00F55CC5" w:rsidRDefault="000B79AD" w:rsidP="00F55CC5">
      <w:pPr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10024" w:type="dxa"/>
        <w:jc w:val="center"/>
        <w:tblLayout w:type="fixed"/>
        <w:tblLook w:val="0000"/>
      </w:tblPr>
      <w:tblGrid>
        <w:gridCol w:w="3342"/>
        <w:gridCol w:w="3341"/>
        <w:gridCol w:w="3341"/>
      </w:tblGrid>
      <w:tr w:rsidR="000B79AD" w:rsidTr="00682CC6">
        <w:trPr>
          <w:jc w:val="center"/>
        </w:trPr>
        <w:tc>
          <w:tcPr>
            <w:tcW w:w="3342" w:type="dxa"/>
          </w:tcPr>
          <w:p w:rsidR="000B79AD" w:rsidRDefault="000B79AD" w:rsidP="00682CC6"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0B79AD" w:rsidRDefault="000B79AD" w:rsidP="00682CC6"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:rsidR="000B79AD" w:rsidRDefault="000B79AD" w:rsidP="00682CC6">
            <w:r>
              <w:rPr>
                <w:sz w:val="20"/>
                <w:szCs w:val="20"/>
              </w:rPr>
              <w:t>________________________</w:t>
            </w:r>
          </w:p>
        </w:tc>
      </w:tr>
      <w:tr w:rsidR="000B79AD" w:rsidTr="00682CC6">
        <w:trPr>
          <w:jc w:val="center"/>
        </w:trPr>
        <w:tc>
          <w:tcPr>
            <w:tcW w:w="3342" w:type="dxa"/>
          </w:tcPr>
          <w:p w:rsidR="000B79AD" w:rsidRDefault="000B79AD" w:rsidP="00682CC6">
            <w:r>
              <w:rPr>
                <w:i/>
                <w:sz w:val="16"/>
                <w:szCs w:val="16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B79AD" w:rsidRDefault="000B79AD" w:rsidP="00682CC6">
            <w:r>
              <w:rPr>
                <w:i/>
                <w:sz w:val="16"/>
                <w:szCs w:val="16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B79AD" w:rsidRDefault="000B79AD" w:rsidP="00682CC6">
            <w:r>
              <w:rPr>
                <w:i/>
                <w:sz w:val="16"/>
                <w:szCs w:val="16"/>
              </w:rPr>
              <w:t>прізвище, ініціали</w:t>
            </w:r>
          </w:p>
        </w:tc>
      </w:tr>
    </w:tbl>
    <w:p w:rsidR="000B79AD" w:rsidRPr="003B08C3" w:rsidRDefault="000B79AD" w:rsidP="00D414BC">
      <w:pPr>
        <w:spacing w:after="0" w:line="240" w:lineRule="auto"/>
        <w:jc w:val="right"/>
      </w:pPr>
    </w:p>
    <w:sectPr w:rsidR="000B79AD" w:rsidRPr="003B08C3" w:rsidSect="0017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sz w:val="22"/>
        <w:szCs w:val="22"/>
      </w:rPr>
    </w:lvl>
  </w:abstractNum>
  <w:abstractNum w:abstractNumId="1">
    <w:nsid w:val="3294216F"/>
    <w:multiLevelType w:val="multilevel"/>
    <w:tmpl w:val="3756552C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AA2"/>
    <w:rsid w:val="0004462B"/>
    <w:rsid w:val="000B79AD"/>
    <w:rsid w:val="0016358E"/>
    <w:rsid w:val="00173861"/>
    <w:rsid w:val="00200C4B"/>
    <w:rsid w:val="0020237A"/>
    <w:rsid w:val="0022573A"/>
    <w:rsid w:val="002452B7"/>
    <w:rsid w:val="0028568E"/>
    <w:rsid w:val="002C351D"/>
    <w:rsid w:val="002D3D59"/>
    <w:rsid w:val="00306605"/>
    <w:rsid w:val="00350C56"/>
    <w:rsid w:val="0039520B"/>
    <w:rsid w:val="003B08C3"/>
    <w:rsid w:val="004325BF"/>
    <w:rsid w:val="004522D8"/>
    <w:rsid w:val="00457F72"/>
    <w:rsid w:val="004611DF"/>
    <w:rsid w:val="00471202"/>
    <w:rsid w:val="004A4CD2"/>
    <w:rsid w:val="004D1578"/>
    <w:rsid w:val="00561F4A"/>
    <w:rsid w:val="0059162C"/>
    <w:rsid w:val="005A2F43"/>
    <w:rsid w:val="00661F50"/>
    <w:rsid w:val="00682CC6"/>
    <w:rsid w:val="00683A57"/>
    <w:rsid w:val="006E203E"/>
    <w:rsid w:val="007B3AA2"/>
    <w:rsid w:val="007F60F7"/>
    <w:rsid w:val="0081061E"/>
    <w:rsid w:val="00844BEE"/>
    <w:rsid w:val="00855B2F"/>
    <w:rsid w:val="008761B9"/>
    <w:rsid w:val="008819D5"/>
    <w:rsid w:val="008A140B"/>
    <w:rsid w:val="00A04532"/>
    <w:rsid w:val="00B52804"/>
    <w:rsid w:val="00BB6F3C"/>
    <w:rsid w:val="00BC5750"/>
    <w:rsid w:val="00C16588"/>
    <w:rsid w:val="00C47A0D"/>
    <w:rsid w:val="00C47E37"/>
    <w:rsid w:val="00CC0A82"/>
    <w:rsid w:val="00D414BC"/>
    <w:rsid w:val="00D428DB"/>
    <w:rsid w:val="00D61480"/>
    <w:rsid w:val="00D9422C"/>
    <w:rsid w:val="00DA05C2"/>
    <w:rsid w:val="00DE553E"/>
    <w:rsid w:val="00F02375"/>
    <w:rsid w:val="00F064BF"/>
    <w:rsid w:val="00F067CC"/>
    <w:rsid w:val="00F36049"/>
    <w:rsid w:val="00F55CC5"/>
    <w:rsid w:val="00F91216"/>
    <w:rsid w:val="00FB79BF"/>
    <w:rsid w:val="00FC24C8"/>
    <w:rsid w:val="00FF0B41"/>
    <w:rsid w:val="00FF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A2"/>
    <w:pPr>
      <w:spacing w:after="200" w:line="27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3AA2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8761B9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8761B9"/>
    <w:pPr>
      <w:suppressLineNumbers/>
      <w:suppressAutoHyphens/>
      <w:spacing w:after="0" w:line="240" w:lineRule="auto"/>
    </w:pPr>
    <w:rPr>
      <w:rFonts w:ascii="Arial" w:eastAsia="Calibri" w:hAnsi="Arial" w:cs="Arial"/>
      <w:sz w:val="24"/>
      <w:szCs w:val="20"/>
      <w:lang w:val="ru-RU" w:eastAsia="zh-CN"/>
    </w:rPr>
  </w:style>
  <w:style w:type="character" w:customStyle="1" w:styleId="rvts0">
    <w:name w:val="rvts0"/>
    <w:uiPriority w:val="99"/>
    <w:rsid w:val="003B08C3"/>
  </w:style>
  <w:style w:type="table" w:styleId="TableGrid">
    <w:name w:val="Table Grid"/>
    <w:basedOn w:val="TableNormal"/>
    <w:uiPriority w:val="99"/>
    <w:rsid w:val="003B08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B08C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C351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hAnsi="Times New Roman CY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C351D"/>
    <w:rPr>
      <w:rFonts w:ascii="Times New Roman CYR" w:hAnsi="Times New Roman CYR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136</Words>
  <Characters>776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18</cp:revision>
  <dcterms:created xsi:type="dcterms:W3CDTF">2020-08-11T12:20:00Z</dcterms:created>
  <dcterms:modified xsi:type="dcterms:W3CDTF">2021-11-26T07:55:00Z</dcterms:modified>
</cp:coreProperties>
</file>