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C42C54" w:rsidRDefault="00680801" w:rsidP="009774EB">
      <w:pPr>
        <w:pStyle w:val="Default"/>
        <w:jc w:val="both"/>
        <w:rPr>
          <w:i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bookmarkStart w:id="1" w:name="_GoBack"/>
      <w:r w:rsidR="00C42C54" w:rsidRPr="00776051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776051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776051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776051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776051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776051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776051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776051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776051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bookmarkEnd w:id="1"/>
      <w:r w:rsidR="009774EB" w:rsidRPr="00C42C54">
        <w:rPr>
          <w:i/>
          <w:sz w:val="25"/>
          <w:szCs w:val="25"/>
          <w:u w:val="single"/>
          <w:lang w:val="uk-UA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4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5"/>
      <w:bookmarkEnd w:id="3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FF205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Лермонтова,</w:t>
      </w:r>
      <w:r w:rsidR="00FF205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4" w:name="n46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FF2052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proofErr w:type="spellStart"/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тел</w:t>
      </w:r>
      <w:proofErr w:type="spellEnd"/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 w:rsid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277288" w:rsidRDefault="002629AE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5" w:name="n47"/>
      <w:bookmarkEnd w:id="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6" w:name="n48"/>
      <w:bookmarkEnd w:id="6"/>
      <w:proofErr w:type="spellStart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Нафта</w:t>
      </w:r>
      <w:proofErr w:type="spellEnd"/>
      <w:proofErr w:type="gramEnd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 xml:space="preserve"> і </w:t>
      </w:r>
      <w:proofErr w:type="spellStart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дистиляти</w:t>
      </w:r>
      <w:proofErr w:type="spellEnd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 xml:space="preserve"> за кодом </w:t>
      </w:r>
      <w:proofErr w:type="spellStart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Єдиного</w:t>
      </w:r>
      <w:proofErr w:type="spellEnd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закупівельного</w:t>
      </w:r>
      <w:proofErr w:type="spellEnd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 xml:space="preserve"> словника ДК 021:2015 - 09130000-9 (Бензин А-95 та </w:t>
      </w:r>
      <w:proofErr w:type="spellStart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Дизельне</w:t>
      </w:r>
      <w:proofErr w:type="spellEnd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паливо</w:t>
      </w:r>
      <w:proofErr w:type="spellEnd"/>
      <w:r w:rsidR="00277288" w:rsidRPr="00277288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9A7B57" w:rsidRPr="00CB39C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772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FF2052" w:rsidRPr="00FF2052">
        <w:rPr>
          <w:rFonts w:ascii="Times New Roman" w:hAnsi="Times New Roman"/>
          <w:b/>
          <w:i/>
          <w:sz w:val="24"/>
          <w:szCs w:val="24"/>
          <w:u w:val="single"/>
        </w:rPr>
        <w:t xml:space="preserve">09130000-9 - </w:t>
      </w:r>
      <w:proofErr w:type="spellStart"/>
      <w:r w:rsidR="00FF2052" w:rsidRPr="00FF2052">
        <w:rPr>
          <w:rFonts w:ascii="Times New Roman" w:hAnsi="Times New Roman"/>
          <w:b/>
          <w:i/>
          <w:sz w:val="24"/>
          <w:szCs w:val="24"/>
          <w:u w:val="single"/>
        </w:rPr>
        <w:t>Нафта</w:t>
      </w:r>
      <w:proofErr w:type="spellEnd"/>
      <w:r w:rsidR="00FF2052" w:rsidRPr="00FF2052">
        <w:rPr>
          <w:rFonts w:ascii="Times New Roman" w:hAnsi="Times New Roman"/>
          <w:b/>
          <w:i/>
          <w:sz w:val="24"/>
          <w:szCs w:val="24"/>
          <w:u w:val="single"/>
        </w:rPr>
        <w:t xml:space="preserve"> і </w:t>
      </w:r>
      <w:proofErr w:type="spellStart"/>
      <w:r w:rsidR="00FF2052" w:rsidRPr="00FF2052">
        <w:rPr>
          <w:rFonts w:ascii="Times New Roman" w:hAnsi="Times New Roman"/>
          <w:b/>
          <w:i/>
          <w:sz w:val="24"/>
          <w:szCs w:val="24"/>
          <w:u w:val="single"/>
        </w:rPr>
        <w:t>дистиляти</w:t>
      </w:r>
      <w:proofErr w:type="spellEnd"/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7" w:name="n49"/>
      <w:bookmarkEnd w:id="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Бензин А-95 - 4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 000 </w:t>
      </w:r>
      <w:r w:rsidR="00FF205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літрів</w:t>
      </w:r>
      <w:r w:rsid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; Дизельне паливо – 1 120 літрів.</w:t>
      </w:r>
    </w:p>
    <w:p w:rsidR="00FF2052" w:rsidRPr="00FF2052" w:rsidRDefault="00FF2052" w:rsidP="00FF2052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8" w:name="n50"/>
      <w:bookmarkEnd w:id="8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      </w:t>
      </w:r>
      <w:r w:rsidR="002629AE" w:rsidRPr="00903AAC">
        <w:rPr>
          <w:rFonts w:ascii="Times New Roman" w:eastAsia="Times New Roman" w:hAnsi="Times New Roman"/>
          <w:sz w:val="25"/>
          <w:szCs w:val="25"/>
          <w:lang w:val="uk-UA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/>
          <w:sz w:val="25"/>
          <w:szCs w:val="25"/>
          <w:lang w:val="uk-UA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/>
          <w:sz w:val="25"/>
          <w:szCs w:val="25"/>
          <w:lang w:val="uk-UA"/>
        </w:rPr>
        <w:t>:</w:t>
      </w:r>
      <w:bookmarkStart w:id="9" w:name="n51"/>
      <w:bookmarkEnd w:id="9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FF205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Київська</w:t>
      </w:r>
      <w:r w:rsidRPr="00FF2052">
        <w:rPr>
          <w:rFonts w:ascii="Times New Roman" w:hAnsi="Times New Roman"/>
          <w:b/>
          <w:i/>
          <w:sz w:val="24"/>
          <w:szCs w:val="24"/>
          <w:u w:val="single"/>
        </w:rPr>
        <w:t xml:space="preserve"> обл., </w:t>
      </w:r>
      <w:r w:rsidRPr="00FF205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Бориспільський район</w:t>
      </w:r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, АЗС </w:t>
      </w:r>
      <w:proofErr w:type="spellStart"/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учасника</w:t>
      </w:r>
      <w:proofErr w:type="spellEnd"/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-переможця</w:t>
      </w:r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2022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FF2052" w:rsidRPr="00FF2052" w:rsidRDefault="00FD7114" w:rsidP="00FF2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5"/>
          <w:szCs w:val="25"/>
          <w:u w:val="single"/>
          <w:lang w:val="uk-UA" w:eastAsia="x-none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10" w:name="n52"/>
      <w:bookmarkEnd w:id="10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val="uk-UA" w:eastAsia="x-none"/>
        </w:rPr>
        <w:t xml:space="preserve">Розрахунки за Товар здійснюються на підставі видаткової накладної Продавця, яка виписується у відповідності до заявки Покупця та специфікації.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Покупець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здійснює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оплату за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одержаний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Товар шляхом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перерахування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грошових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коштів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на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поточний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рахунок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Продавця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протягом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10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банківських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днів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з моменту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отримання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Товару. У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разі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затримки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бюджетного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фінансування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,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розрахунок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за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поставлений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Товар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здійснюється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протягом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10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банківських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днів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з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дати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отримання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Покупцем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бюджетного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призначення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на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фінансування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закупівлі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на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свій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розрахунковий</w:t>
      </w:r>
      <w:proofErr w:type="spellEnd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 xml:space="preserve"> </w:t>
      </w:r>
      <w:proofErr w:type="spellStart"/>
      <w:r w:rsidR="00FF2052" w:rsidRPr="00FF2052">
        <w:rPr>
          <w:rFonts w:ascii="Times New Roman" w:eastAsia="Times New Roman" w:hAnsi="Times New Roman"/>
          <w:b/>
          <w:i/>
          <w:sz w:val="25"/>
          <w:szCs w:val="25"/>
          <w:u w:val="single"/>
          <w:lang w:eastAsia="x-none"/>
        </w:rPr>
        <w:t>рахунок</w:t>
      </w:r>
      <w:proofErr w:type="spellEnd"/>
      <w:r w:rsidR="00FF2052">
        <w:rPr>
          <w:rFonts w:ascii="Times New Roman" w:eastAsia="Times New Roman" w:hAnsi="Times New Roman"/>
          <w:b/>
          <w:i/>
          <w:sz w:val="25"/>
          <w:szCs w:val="25"/>
          <w:u w:val="single"/>
          <w:lang w:val="uk-UA" w:eastAsia="x-none"/>
        </w:rPr>
        <w:t>.</w:t>
      </w:r>
    </w:p>
    <w:p w:rsidR="002629AE" w:rsidRDefault="002629AE" w:rsidP="008A3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</w:p>
    <w:p w:rsidR="006149F5" w:rsidRDefault="0074319D" w:rsidP="008A3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277288" w:rsidRP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292 144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 грн.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Двісті дев’яносто дві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і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сто сорок чотири 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гривень 00 копійок),  з ПДВ.</w:t>
      </w:r>
    </w:p>
    <w:p w:rsidR="0074319D" w:rsidRPr="0074319D" w:rsidRDefault="0074319D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10.2.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27728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2 921,44</w:t>
      </w:r>
      <w:r w:rsidR="00FF205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ектроного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майданчика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електроного</w:t>
      </w:r>
      <w:proofErr w:type="spellEnd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майданчика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електроного</w:t>
      </w:r>
      <w:proofErr w:type="spellEnd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майданчика</w:t>
      </w:r>
      <w:r w:rsidR="008A3D1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8A3D1D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6591D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7728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149F5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76051"/>
    <w:rsid w:val="007A38DA"/>
    <w:rsid w:val="007C20DC"/>
    <w:rsid w:val="008003A2"/>
    <w:rsid w:val="00846195"/>
    <w:rsid w:val="00865AF9"/>
    <w:rsid w:val="00876F72"/>
    <w:rsid w:val="0088490B"/>
    <w:rsid w:val="00894C17"/>
    <w:rsid w:val="008A3D1D"/>
    <w:rsid w:val="008C3D16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93D2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C42C-4FF5-4BE7-AEB3-2DC6433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Пользователь</cp:lastModifiedBy>
  <cp:revision>204</cp:revision>
  <cp:lastPrinted>2020-12-28T09:17:00Z</cp:lastPrinted>
  <dcterms:created xsi:type="dcterms:W3CDTF">2016-11-02T07:52:00Z</dcterms:created>
  <dcterms:modified xsi:type="dcterms:W3CDTF">2022-08-30T08:42:00Z</dcterms:modified>
</cp:coreProperties>
</file>