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3267A" w14:textId="77777777" w:rsidR="00FF450A" w:rsidRDefault="000C7A66">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14:paraId="6707E345" w14:textId="77777777" w:rsidR="00FF450A" w:rsidRDefault="000C7A66">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34A6BCD0" w14:textId="77777777" w:rsidR="00FF450A" w:rsidRDefault="000C7A66">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14:paraId="7BA63CDE" w14:textId="77777777" w:rsidR="00FF450A" w:rsidRDefault="00FF450A">
      <w:pPr>
        <w:widowControl w:val="0"/>
        <w:spacing w:after="0" w:line="240" w:lineRule="auto"/>
        <w:jc w:val="center"/>
        <w:rPr>
          <w:rFonts w:ascii="Times New Roman" w:eastAsia="Times New Roman" w:hAnsi="Times New Roman" w:cs="Times New Roman"/>
          <w:b/>
          <w:sz w:val="24"/>
          <w:szCs w:val="24"/>
        </w:rPr>
      </w:pPr>
    </w:p>
    <w:p w14:paraId="337A1187" w14:textId="77777777" w:rsidR="00FF450A" w:rsidRDefault="000C7A66">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r w:rsidR="00B53A92">
        <w:rPr>
          <w:rFonts w:ascii="Times New Roman" w:eastAsia="Times New Roman" w:hAnsi="Times New Roman" w:cs="Times New Roman"/>
          <w:b/>
          <w:color w:val="000000"/>
          <w:sz w:val="24"/>
          <w:szCs w:val="24"/>
        </w:rPr>
        <w:t xml:space="preserve"> ______________</w:t>
      </w:r>
    </w:p>
    <w:p w14:paraId="6CFF2BB3" w14:textId="77777777" w:rsidR="00FF450A" w:rsidRDefault="000C7A66">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14:paraId="143C730F" w14:textId="77777777" w:rsidR="00FF450A" w:rsidRDefault="00FF450A">
      <w:pPr>
        <w:spacing w:after="0" w:line="240" w:lineRule="auto"/>
        <w:ind w:left="4248" w:firstLine="708"/>
        <w:jc w:val="both"/>
        <w:rPr>
          <w:rFonts w:ascii="Times New Roman" w:eastAsia="Times New Roman" w:hAnsi="Times New Roman" w:cs="Times New Roman"/>
          <w:b/>
          <w:color w:val="000000"/>
          <w:sz w:val="24"/>
          <w:szCs w:val="24"/>
        </w:rPr>
      </w:pPr>
    </w:p>
    <w:p w14:paraId="6E16B1D5" w14:textId="6A85A3CB" w:rsidR="00FF450A" w:rsidRDefault="00B53A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 Нововолинськ</w:t>
      </w:r>
      <w:r w:rsidR="000C7A66">
        <w:rPr>
          <w:rFonts w:ascii="Times New Roman" w:eastAsia="Times New Roman" w:hAnsi="Times New Roman" w:cs="Times New Roman"/>
          <w:b/>
          <w:color w:val="000000"/>
          <w:sz w:val="24"/>
          <w:szCs w:val="24"/>
        </w:rPr>
        <w:tab/>
      </w:r>
      <w:r w:rsidR="000C7A66">
        <w:rPr>
          <w:rFonts w:ascii="Times New Roman" w:eastAsia="Times New Roman" w:hAnsi="Times New Roman" w:cs="Times New Roman"/>
          <w:b/>
          <w:color w:val="000000"/>
          <w:sz w:val="24"/>
          <w:szCs w:val="24"/>
        </w:rPr>
        <w:tab/>
      </w:r>
      <w:r w:rsidR="000C7A66">
        <w:rPr>
          <w:rFonts w:ascii="Times New Roman" w:eastAsia="Times New Roman" w:hAnsi="Times New Roman" w:cs="Times New Roman"/>
          <w:b/>
          <w:color w:val="000000"/>
          <w:sz w:val="24"/>
          <w:szCs w:val="24"/>
        </w:rPr>
        <w:tab/>
      </w:r>
      <w:r w:rsidR="000C7A66">
        <w:rPr>
          <w:rFonts w:ascii="Times New Roman" w:eastAsia="Times New Roman" w:hAnsi="Times New Roman" w:cs="Times New Roman"/>
          <w:b/>
          <w:color w:val="000000"/>
          <w:sz w:val="24"/>
          <w:szCs w:val="24"/>
        </w:rPr>
        <w:tab/>
      </w:r>
      <w:r w:rsidR="000C7A66">
        <w:rPr>
          <w:rFonts w:ascii="Times New Roman" w:eastAsia="Times New Roman" w:hAnsi="Times New Roman" w:cs="Times New Roman"/>
          <w:b/>
          <w:color w:val="000000"/>
          <w:sz w:val="24"/>
          <w:szCs w:val="24"/>
        </w:rPr>
        <w:tab/>
      </w:r>
      <w:r w:rsidR="000C7A66">
        <w:rPr>
          <w:rFonts w:ascii="Times New Roman" w:eastAsia="Times New Roman" w:hAnsi="Times New Roman" w:cs="Times New Roman"/>
          <w:b/>
          <w:color w:val="000000"/>
          <w:sz w:val="24"/>
          <w:szCs w:val="24"/>
        </w:rPr>
        <w:tab/>
      </w:r>
      <w:r w:rsidR="000C7A66">
        <w:rPr>
          <w:rFonts w:ascii="Times New Roman" w:eastAsia="Times New Roman" w:hAnsi="Times New Roman" w:cs="Times New Roman"/>
          <w:b/>
          <w:sz w:val="24"/>
          <w:szCs w:val="24"/>
        </w:rPr>
        <w:t xml:space="preserve">          </w:t>
      </w:r>
      <w:r w:rsidR="000C7A6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_____</w:t>
      </w:r>
      <w:r w:rsidR="000C7A66">
        <w:rPr>
          <w:rFonts w:ascii="Times New Roman" w:eastAsia="Times New Roman" w:hAnsi="Times New Roman" w:cs="Times New Roman"/>
          <w:b/>
          <w:color w:val="000000"/>
          <w:sz w:val="24"/>
          <w:szCs w:val="24"/>
        </w:rPr>
        <w:t>» ________</w:t>
      </w:r>
      <w:r w:rsidR="000C7A66">
        <w:rPr>
          <w:rFonts w:ascii="Times New Roman" w:eastAsia="Times New Roman" w:hAnsi="Times New Roman" w:cs="Times New Roman"/>
          <w:b/>
          <w:sz w:val="24"/>
          <w:szCs w:val="24"/>
        </w:rPr>
        <w:t xml:space="preserve"> </w:t>
      </w:r>
      <w:r w:rsidR="000C7A66">
        <w:rPr>
          <w:rFonts w:ascii="Times New Roman" w:eastAsia="Times New Roman" w:hAnsi="Times New Roman" w:cs="Times New Roman"/>
          <w:b/>
          <w:color w:val="000000"/>
          <w:sz w:val="24"/>
          <w:szCs w:val="24"/>
        </w:rPr>
        <w:t>202</w:t>
      </w:r>
      <w:r w:rsidR="00874921">
        <w:rPr>
          <w:rFonts w:ascii="Times New Roman" w:eastAsia="Times New Roman" w:hAnsi="Times New Roman" w:cs="Times New Roman"/>
          <w:b/>
          <w:sz w:val="24"/>
          <w:szCs w:val="24"/>
        </w:rPr>
        <w:t>4</w:t>
      </w:r>
      <w:bookmarkStart w:id="2" w:name="_GoBack"/>
      <w:bookmarkEnd w:id="2"/>
      <w:r w:rsidR="000C7A66">
        <w:rPr>
          <w:rFonts w:ascii="Times New Roman" w:eastAsia="Times New Roman" w:hAnsi="Times New Roman" w:cs="Times New Roman"/>
          <w:b/>
          <w:color w:val="000000"/>
          <w:sz w:val="24"/>
          <w:szCs w:val="24"/>
        </w:rPr>
        <w:t xml:space="preserve"> року</w:t>
      </w:r>
    </w:p>
    <w:p w14:paraId="77B118BC" w14:textId="77777777" w:rsidR="00FF450A" w:rsidRDefault="00FF450A">
      <w:pPr>
        <w:spacing w:after="0" w:line="240" w:lineRule="auto"/>
        <w:jc w:val="both"/>
        <w:rPr>
          <w:rFonts w:ascii="Times New Roman" w:eastAsia="Times New Roman" w:hAnsi="Times New Roman" w:cs="Times New Roman"/>
          <w:b/>
          <w:color w:val="000000"/>
          <w:sz w:val="24"/>
          <w:szCs w:val="24"/>
        </w:rPr>
      </w:pPr>
    </w:p>
    <w:p w14:paraId="600ED4EA" w14:textId="77777777" w:rsidR="00B53A92" w:rsidRDefault="00B53A92">
      <w:pPr>
        <w:spacing w:after="0" w:line="240" w:lineRule="auto"/>
        <w:jc w:val="both"/>
        <w:rPr>
          <w:rFonts w:ascii="Times New Roman" w:eastAsia="Times New Roman" w:hAnsi="Times New Roman" w:cs="Times New Roman"/>
          <w:b/>
          <w:color w:val="000000"/>
          <w:sz w:val="24"/>
          <w:szCs w:val="24"/>
        </w:rPr>
      </w:pPr>
    </w:p>
    <w:p w14:paraId="340AEF26" w14:textId="77777777" w:rsidR="00FF450A" w:rsidRDefault="000C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22854BFD" w14:textId="77777777" w:rsidR="00FF450A" w:rsidRDefault="00B53A92">
      <w:pPr>
        <w:spacing w:after="0" w:line="240" w:lineRule="auto"/>
        <w:jc w:val="both"/>
        <w:rPr>
          <w:rFonts w:ascii="Times New Roman" w:eastAsia="Times New Roman" w:hAnsi="Times New Roman" w:cs="Times New Roman"/>
          <w:color w:val="000000"/>
          <w:sz w:val="24"/>
          <w:szCs w:val="24"/>
          <w:highlight w:val="white"/>
        </w:rPr>
      </w:pPr>
      <w:r w:rsidRPr="00B53A92">
        <w:rPr>
          <w:rFonts w:ascii="Times New Roman" w:eastAsia="Times New Roman" w:hAnsi="Times New Roman" w:cs="Times New Roman"/>
          <w:b/>
          <w:color w:val="000000"/>
          <w:sz w:val="24"/>
          <w:szCs w:val="24"/>
        </w:rPr>
        <w:t xml:space="preserve">Управління освіти Нововолинської міської ради Волинської області, ЕІС-код  56XS000023XJC00W, </w:t>
      </w:r>
      <w:r w:rsidRPr="00B53A92">
        <w:rPr>
          <w:rFonts w:ascii="Times New Roman" w:eastAsia="Times New Roman" w:hAnsi="Times New Roman" w:cs="Times New Roman"/>
          <w:color w:val="000000"/>
          <w:sz w:val="24"/>
          <w:szCs w:val="24"/>
        </w:rPr>
        <w:t>юридична особа, що створена та діє відповідно до законодавства України і є бюджетною установою/організацією, надалі - Споживач, в особі начальника Мороза Сергія Володимировича, який діє на підставі Положення про управління освіти Нововолинської міської ради Волинської області, затвердженого рішенням Нововолинської міської ради від 1</w:t>
      </w:r>
      <w:r>
        <w:rPr>
          <w:rFonts w:ascii="Times New Roman" w:eastAsia="Times New Roman" w:hAnsi="Times New Roman" w:cs="Times New Roman"/>
          <w:color w:val="000000"/>
          <w:sz w:val="24"/>
          <w:szCs w:val="24"/>
        </w:rPr>
        <w:t>5</w:t>
      </w:r>
      <w:r w:rsidRPr="00B53A92">
        <w:rPr>
          <w:rFonts w:ascii="Times New Roman" w:eastAsia="Times New Roman" w:hAnsi="Times New Roman" w:cs="Times New Roman"/>
          <w:color w:val="000000"/>
          <w:sz w:val="24"/>
          <w:szCs w:val="24"/>
        </w:rPr>
        <w:t>.02.202</w:t>
      </w:r>
      <w:r>
        <w:rPr>
          <w:rFonts w:ascii="Times New Roman" w:eastAsia="Times New Roman" w:hAnsi="Times New Roman" w:cs="Times New Roman"/>
          <w:color w:val="000000"/>
          <w:sz w:val="24"/>
          <w:szCs w:val="24"/>
        </w:rPr>
        <w:t>3</w:t>
      </w:r>
      <w:r w:rsidRPr="00B53A92">
        <w:rPr>
          <w:rFonts w:ascii="Times New Roman" w:eastAsia="Times New Roman" w:hAnsi="Times New Roman" w:cs="Times New Roman"/>
          <w:color w:val="000000"/>
          <w:sz w:val="24"/>
          <w:szCs w:val="24"/>
        </w:rPr>
        <w:t xml:space="preserve"> р. № 1</w:t>
      </w:r>
      <w:r>
        <w:rPr>
          <w:rFonts w:ascii="Times New Roman" w:eastAsia="Times New Roman" w:hAnsi="Times New Roman" w:cs="Times New Roman"/>
          <w:color w:val="000000"/>
          <w:sz w:val="24"/>
          <w:szCs w:val="24"/>
        </w:rPr>
        <w:t>9</w:t>
      </w:r>
      <w:r w:rsidRPr="00B53A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w:t>
      </w:r>
      <w:r w:rsidRPr="00B53A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C7A66">
        <w:rPr>
          <w:rFonts w:ascii="Times New Roman" w:eastAsia="Times New Roman" w:hAnsi="Times New Roman" w:cs="Times New Roman"/>
          <w:color w:val="000000"/>
          <w:sz w:val="24"/>
          <w:szCs w:val="24"/>
        </w:rPr>
        <w:t>з</w:t>
      </w:r>
      <w:r w:rsidR="000C7A66">
        <w:rPr>
          <w:rFonts w:ascii="Times New Roman" w:eastAsia="Times New Roman" w:hAnsi="Times New Roman" w:cs="Times New Roman"/>
          <w:sz w:val="24"/>
          <w:szCs w:val="24"/>
        </w:rPr>
        <w:t xml:space="preserve"> </w:t>
      </w:r>
      <w:r w:rsidR="000C7A66">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000C7A66">
        <w:rPr>
          <w:rFonts w:ascii="Times New Roman" w:eastAsia="Times New Roman" w:hAnsi="Times New Roman" w:cs="Times New Roman"/>
          <w:color w:val="000000"/>
          <w:sz w:val="24"/>
          <w:szCs w:val="24"/>
          <w:highlight w:val="white"/>
        </w:rPr>
        <w:t>(із змінами і доповненнями, внесеними 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w:t>
      </w:r>
      <w:r w:rsidR="000C7A66">
        <w:rPr>
          <w:rFonts w:ascii="Times New Roman" w:eastAsia="Times New Roman" w:hAnsi="Times New Roman" w:cs="Times New Roman"/>
          <w:color w:val="000000"/>
          <w:sz w:val="24"/>
          <w:szCs w:val="24"/>
          <w:highlight w:val="white"/>
        </w:rPr>
        <w:t>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____________</w:t>
      </w:r>
      <w:r>
        <w:rPr>
          <w:rFonts w:ascii="Times New Roman" w:eastAsia="Times New Roman" w:hAnsi="Times New Roman" w:cs="Times New Roman"/>
          <w:color w:val="000000"/>
          <w:sz w:val="24"/>
          <w:szCs w:val="24"/>
          <w:highlight w:val="white"/>
        </w:rPr>
        <w:t>____________________________</w:t>
      </w:r>
      <w:r w:rsidR="000C7A66">
        <w:rPr>
          <w:rFonts w:ascii="Times New Roman" w:eastAsia="Times New Roman" w:hAnsi="Times New Roman" w:cs="Times New Roman"/>
          <w:color w:val="000000"/>
          <w:sz w:val="24"/>
          <w:szCs w:val="24"/>
          <w:highlight w:val="white"/>
        </w:rPr>
        <w:t>_______________</w:t>
      </w:r>
      <w:r w:rsidR="000C7A66">
        <w:rPr>
          <w:rFonts w:ascii="Times New Roman" w:eastAsia="Times New Roman" w:hAnsi="Times New Roman" w:cs="Times New Roman"/>
          <w:sz w:val="26"/>
          <w:szCs w:val="26"/>
          <w:highlight w:val="white"/>
        </w:rPr>
        <w:t xml:space="preserve"> </w:t>
      </w:r>
      <w:r w:rsidR="000C7A66">
        <w:rPr>
          <w:rFonts w:ascii="Times New Roman" w:eastAsia="Times New Roman" w:hAnsi="Times New Roman" w:cs="Times New Roman"/>
          <w:color w:val="000000"/>
          <w:sz w:val="24"/>
          <w:szCs w:val="24"/>
          <w:highlight w:val="white"/>
        </w:rPr>
        <w:t>та іншими нормативно-правовими актами України, що регулюють відносини у сфері постачання природного газу</w:t>
      </w:r>
      <w:r>
        <w:rPr>
          <w:rFonts w:ascii="Times New Roman" w:eastAsia="Times New Roman" w:hAnsi="Times New Roman" w:cs="Times New Roman"/>
          <w:color w:val="000000"/>
          <w:sz w:val="24"/>
          <w:szCs w:val="24"/>
          <w:highlight w:val="white"/>
        </w:rPr>
        <w:t xml:space="preserve"> </w:t>
      </w:r>
      <w:r w:rsidR="000C7A66">
        <w:rPr>
          <w:rFonts w:ascii="Times New Roman" w:eastAsia="Times New Roman" w:hAnsi="Times New Roman" w:cs="Times New Roman"/>
          <w:color w:val="000000"/>
          <w:sz w:val="24"/>
          <w:szCs w:val="24"/>
          <w:highlight w:val="white"/>
        </w:rPr>
        <w:t>____</w:t>
      </w:r>
      <w:r>
        <w:rPr>
          <w:rFonts w:ascii="Times New Roman" w:eastAsia="Times New Roman" w:hAnsi="Times New Roman" w:cs="Times New Roman"/>
          <w:color w:val="000000"/>
          <w:sz w:val="24"/>
          <w:szCs w:val="24"/>
          <w:highlight w:val="white"/>
        </w:rPr>
        <w:t>______________________</w:t>
      </w:r>
      <w:r w:rsidR="000C7A66">
        <w:rPr>
          <w:rFonts w:ascii="Times New Roman" w:eastAsia="Times New Roman" w:hAnsi="Times New Roman" w:cs="Times New Roman"/>
          <w:color w:val="000000"/>
          <w:sz w:val="24"/>
          <w:szCs w:val="24"/>
          <w:highlight w:val="white"/>
        </w:rPr>
        <w:t>______</w:t>
      </w:r>
      <w:r>
        <w:rPr>
          <w:rFonts w:ascii="Times New Roman" w:eastAsia="Times New Roman" w:hAnsi="Times New Roman" w:cs="Times New Roman"/>
          <w:color w:val="000000"/>
          <w:sz w:val="24"/>
          <w:szCs w:val="24"/>
          <w:highlight w:val="white"/>
        </w:rPr>
        <w:t>______________</w:t>
      </w:r>
      <w:r w:rsidR="000C7A66">
        <w:rPr>
          <w:rFonts w:ascii="Times New Roman" w:eastAsia="Times New Roman" w:hAnsi="Times New Roman" w:cs="Times New Roman"/>
          <w:color w:val="000000"/>
          <w:sz w:val="24"/>
          <w:szCs w:val="24"/>
          <w:highlight w:val="white"/>
        </w:rPr>
        <w:t>______, уклали цей Договір постачання природного газу (надалі - Договір) про наступне:</w:t>
      </w:r>
    </w:p>
    <w:p w14:paraId="6EC0F1D0" w14:textId="77777777" w:rsidR="00B53A92" w:rsidRDefault="00B53A92">
      <w:pPr>
        <w:spacing w:after="0" w:line="240" w:lineRule="auto"/>
        <w:jc w:val="both"/>
        <w:rPr>
          <w:rFonts w:ascii="Times New Roman" w:eastAsia="Times New Roman" w:hAnsi="Times New Roman" w:cs="Times New Roman"/>
          <w:sz w:val="24"/>
          <w:szCs w:val="24"/>
          <w:highlight w:val="white"/>
        </w:rPr>
      </w:pPr>
    </w:p>
    <w:p w14:paraId="7B09AEA5" w14:textId="77777777" w:rsidR="00FF450A" w:rsidRDefault="000C7A6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14:paraId="3D7DFA56"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24F97B9A"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12078BEE"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68FD9CA" w14:textId="77777777" w:rsidR="00B53A92" w:rsidRDefault="00B53A92" w:rsidP="00B53A92">
      <w:pPr>
        <w:tabs>
          <w:tab w:val="left" w:pos="993"/>
        </w:tabs>
        <w:spacing w:after="0" w:line="240" w:lineRule="auto"/>
        <w:ind w:left="566"/>
        <w:jc w:val="both"/>
        <w:rPr>
          <w:rFonts w:ascii="Times New Roman" w:eastAsia="Times New Roman" w:hAnsi="Times New Roman" w:cs="Times New Roman"/>
          <w:color w:val="000000"/>
          <w:sz w:val="24"/>
          <w:szCs w:val="24"/>
        </w:rPr>
      </w:pPr>
    </w:p>
    <w:p w14:paraId="17A2FA4B" w14:textId="77777777" w:rsidR="00B53A92" w:rsidRDefault="00B53A92" w:rsidP="00B53A92">
      <w:pPr>
        <w:tabs>
          <w:tab w:val="left" w:pos="993"/>
        </w:tabs>
        <w:spacing w:after="0" w:line="240" w:lineRule="auto"/>
        <w:ind w:left="566"/>
        <w:jc w:val="both"/>
        <w:rPr>
          <w:rFonts w:ascii="Times New Roman" w:eastAsia="Times New Roman" w:hAnsi="Times New Roman" w:cs="Times New Roman"/>
          <w:color w:val="000000"/>
          <w:sz w:val="24"/>
          <w:szCs w:val="24"/>
        </w:rPr>
      </w:pPr>
    </w:p>
    <w:p w14:paraId="6268D5E7"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6AE2E3C5" w14:textId="77777777" w:rsidR="00FF450A" w:rsidRDefault="00B53A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14.1. </w:t>
      </w:r>
      <w:r w:rsidR="000C7A66">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1D48E924" w14:textId="77777777" w:rsidR="00FF450A" w:rsidRDefault="000C7A66" w:rsidP="00B53A92">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r w:rsidR="00B53A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оператор газорозподільних мереж, а саме: </w:t>
      </w:r>
      <w:r w:rsidR="00B53A92">
        <w:rPr>
          <w:rFonts w:ascii="Times New Roman" w:eastAsia="Times New Roman" w:hAnsi="Times New Roman" w:cs="Times New Roman"/>
          <w:color w:val="000000"/>
          <w:sz w:val="24"/>
          <w:szCs w:val="24"/>
        </w:rPr>
        <w:t>АТ «ВОЛИНЬГАЗ»,</w:t>
      </w:r>
      <w:r>
        <w:rPr>
          <w:rFonts w:ascii="Times New Roman" w:eastAsia="Times New Roman" w:hAnsi="Times New Roman" w:cs="Times New Roman"/>
          <w:color w:val="000000"/>
          <w:sz w:val="24"/>
          <w:szCs w:val="24"/>
        </w:rPr>
        <w:t xml:space="preserve"> з яким Споживач уклав відповідний договір (договори).</w:t>
      </w:r>
    </w:p>
    <w:p w14:paraId="1124C533" w14:textId="77777777" w:rsidR="00FF450A" w:rsidRDefault="00FF450A">
      <w:pPr>
        <w:spacing w:after="0" w:line="240" w:lineRule="auto"/>
        <w:jc w:val="both"/>
        <w:rPr>
          <w:rFonts w:ascii="Times New Roman" w:eastAsia="Times New Roman" w:hAnsi="Times New Roman" w:cs="Times New Roman"/>
          <w:color w:val="000000"/>
          <w:sz w:val="24"/>
          <w:szCs w:val="24"/>
        </w:rPr>
      </w:pPr>
    </w:p>
    <w:p w14:paraId="4AADF511" w14:textId="77777777" w:rsidR="00FF450A" w:rsidRDefault="000C7A6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0E9F6838" w14:textId="618111B7" w:rsidR="00FF450A" w:rsidRPr="00B53A92" w:rsidRDefault="000C7A66" w:rsidP="00B53A92">
      <w:pPr>
        <w:numPr>
          <w:ilvl w:val="1"/>
          <w:numId w:val="2"/>
        </w:numPr>
        <w:tabs>
          <w:tab w:val="left" w:pos="993"/>
        </w:tabs>
        <w:spacing w:after="0" w:line="240" w:lineRule="auto"/>
        <w:jc w:val="both"/>
        <w:rPr>
          <w:rFonts w:ascii="Times New Roman" w:eastAsia="Times New Roman" w:hAnsi="Times New Roman" w:cs="Times New Roman"/>
          <w:sz w:val="24"/>
          <w:szCs w:val="24"/>
        </w:rPr>
      </w:pPr>
      <w:r w:rsidRPr="00B53A92">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r w:rsidR="00B53A92">
        <w:rPr>
          <w:rFonts w:ascii="Times New Roman" w:eastAsia="Times New Roman" w:hAnsi="Times New Roman" w:cs="Times New Roman"/>
          <w:color w:val="000000"/>
          <w:sz w:val="24"/>
          <w:szCs w:val="24"/>
        </w:rPr>
        <w:t xml:space="preserve"> </w:t>
      </w:r>
      <w:r w:rsidRPr="00B53A92">
        <w:rPr>
          <w:rFonts w:ascii="Times New Roman" w:eastAsia="Times New Roman" w:hAnsi="Times New Roman" w:cs="Times New Roman"/>
          <w:color w:val="000000"/>
          <w:sz w:val="24"/>
          <w:szCs w:val="24"/>
        </w:rPr>
        <w:t xml:space="preserve">Споживачем обсяг (об’єм) природного газу у період з </w:t>
      </w:r>
      <w:r w:rsidR="00874921">
        <w:rPr>
          <w:rFonts w:ascii="Times New Roman" w:eastAsia="Times New Roman" w:hAnsi="Times New Roman" w:cs="Times New Roman"/>
          <w:color w:val="000000"/>
          <w:sz w:val="24"/>
          <w:szCs w:val="24"/>
        </w:rPr>
        <w:t xml:space="preserve">16 квітня </w:t>
      </w:r>
      <w:r w:rsidRPr="00B53A92">
        <w:rPr>
          <w:rFonts w:ascii="Times New Roman" w:eastAsia="Times New Roman" w:hAnsi="Times New Roman" w:cs="Times New Roman"/>
          <w:color w:val="000000"/>
          <w:sz w:val="24"/>
          <w:szCs w:val="24"/>
        </w:rPr>
        <w:t>202</w:t>
      </w:r>
      <w:r w:rsidR="00874921">
        <w:rPr>
          <w:rFonts w:ascii="Times New Roman" w:eastAsia="Times New Roman" w:hAnsi="Times New Roman" w:cs="Times New Roman"/>
          <w:color w:val="000000"/>
          <w:sz w:val="24"/>
          <w:szCs w:val="24"/>
        </w:rPr>
        <w:t>4</w:t>
      </w:r>
      <w:r w:rsidRPr="00B53A92">
        <w:rPr>
          <w:rFonts w:ascii="Times New Roman" w:eastAsia="Times New Roman" w:hAnsi="Times New Roman" w:cs="Times New Roman"/>
          <w:sz w:val="24"/>
          <w:szCs w:val="24"/>
        </w:rPr>
        <w:t xml:space="preserve"> </w:t>
      </w:r>
      <w:r w:rsidRPr="00B53A92">
        <w:rPr>
          <w:rFonts w:ascii="Times New Roman" w:eastAsia="Times New Roman" w:hAnsi="Times New Roman" w:cs="Times New Roman"/>
          <w:color w:val="000000"/>
          <w:sz w:val="24"/>
          <w:szCs w:val="24"/>
        </w:rPr>
        <w:t xml:space="preserve">року по </w:t>
      </w:r>
      <w:r w:rsidR="00B53A92" w:rsidRPr="00B53A92">
        <w:rPr>
          <w:rFonts w:ascii="Times New Roman" w:eastAsia="Times New Roman" w:hAnsi="Times New Roman" w:cs="Times New Roman"/>
          <w:color w:val="000000"/>
          <w:sz w:val="24"/>
          <w:szCs w:val="24"/>
        </w:rPr>
        <w:t>31.1</w:t>
      </w:r>
      <w:r w:rsidR="00874921">
        <w:rPr>
          <w:rFonts w:ascii="Times New Roman" w:eastAsia="Times New Roman" w:hAnsi="Times New Roman" w:cs="Times New Roman"/>
          <w:color w:val="000000"/>
          <w:sz w:val="24"/>
          <w:szCs w:val="24"/>
        </w:rPr>
        <w:t>0</w:t>
      </w:r>
      <w:r w:rsidR="00B53A92" w:rsidRPr="00B53A92">
        <w:rPr>
          <w:rFonts w:ascii="Times New Roman" w:eastAsia="Times New Roman" w:hAnsi="Times New Roman" w:cs="Times New Roman"/>
          <w:color w:val="000000"/>
          <w:sz w:val="24"/>
          <w:szCs w:val="24"/>
        </w:rPr>
        <w:t>.</w:t>
      </w:r>
      <w:r w:rsidRPr="00B53A92">
        <w:rPr>
          <w:rFonts w:ascii="Times New Roman" w:eastAsia="Times New Roman" w:hAnsi="Times New Roman" w:cs="Times New Roman"/>
          <w:color w:val="000000"/>
          <w:sz w:val="24"/>
          <w:szCs w:val="24"/>
        </w:rPr>
        <w:t>202</w:t>
      </w:r>
      <w:r w:rsidR="00874921">
        <w:rPr>
          <w:rFonts w:ascii="Times New Roman" w:eastAsia="Times New Roman" w:hAnsi="Times New Roman" w:cs="Times New Roman"/>
          <w:color w:val="000000"/>
          <w:sz w:val="24"/>
          <w:szCs w:val="24"/>
        </w:rPr>
        <w:t>4</w:t>
      </w:r>
      <w:r w:rsidR="00B53A92" w:rsidRPr="00B53A92">
        <w:rPr>
          <w:rFonts w:ascii="Times New Roman" w:eastAsia="Times New Roman" w:hAnsi="Times New Roman" w:cs="Times New Roman"/>
          <w:color w:val="000000"/>
          <w:sz w:val="24"/>
          <w:szCs w:val="24"/>
        </w:rPr>
        <w:t xml:space="preserve"> </w:t>
      </w:r>
      <w:r w:rsidRPr="00B53A92">
        <w:rPr>
          <w:rFonts w:ascii="Times New Roman" w:eastAsia="Times New Roman" w:hAnsi="Times New Roman" w:cs="Times New Roman"/>
          <w:color w:val="000000"/>
          <w:sz w:val="24"/>
          <w:szCs w:val="24"/>
        </w:rPr>
        <w:t>р</w:t>
      </w:r>
      <w:r w:rsidR="00B53A92" w:rsidRPr="00B53A92">
        <w:rPr>
          <w:rFonts w:ascii="Times New Roman" w:eastAsia="Times New Roman" w:hAnsi="Times New Roman" w:cs="Times New Roman"/>
          <w:color w:val="000000"/>
          <w:sz w:val="24"/>
          <w:szCs w:val="24"/>
        </w:rPr>
        <w:t>.</w:t>
      </w:r>
      <w:r w:rsidRPr="00B53A92">
        <w:rPr>
          <w:rFonts w:ascii="Times New Roman" w:eastAsia="Times New Roman" w:hAnsi="Times New Roman" w:cs="Times New Roman"/>
          <w:color w:val="000000"/>
          <w:sz w:val="24"/>
          <w:szCs w:val="24"/>
        </w:rPr>
        <w:t xml:space="preserve"> (включно), в кількості </w:t>
      </w:r>
      <w:r w:rsidR="00874921">
        <w:rPr>
          <w:rFonts w:ascii="Times New Roman" w:eastAsia="Times New Roman" w:hAnsi="Times New Roman" w:cs="Times New Roman"/>
          <w:color w:val="000000"/>
          <w:sz w:val="24"/>
          <w:szCs w:val="24"/>
        </w:rPr>
        <w:t>1,2</w:t>
      </w:r>
      <w:r w:rsidRPr="00B53A92">
        <w:rPr>
          <w:rFonts w:ascii="Times New Roman" w:eastAsia="Times New Roman" w:hAnsi="Times New Roman" w:cs="Times New Roman"/>
          <w:sz w:val="24"/>
          <w:szCs w:val="24"/>
        </w:rPr>
        <w:t xml:space="preserve"> </w:t>
      </w:r>
      <w:r w:rsidRPr="00B53A92">
        <w:rPr>
          <w:rFonts w:ascii="Times New Roman" w:eastAsia="Times New Roman" w:hAnsi="Times New Roman" w:cs="Times New Roman"/>
          <w:color w:val="000000"/>
          <w:sz w:val="24"/>
          <w:szCs w:val="24"/>
        </w:rPr>
        <w:t>тис</w:t>
      </w:r>
      <w:r w:rsidR="00B53A92" w:rsidRPr="00B53A92">
        <w:rPr>
          <w:rFonts w:ascii="Times New Roman" w:eastAsia="Times New Roman" w:hAnsi="Times New Roman" w:cs="Times New Roman"/>
          <w:color w:val="000000"/>
          <w:sz w:val="24"/>
          <w:szCs w:val="24"/>
        </w:rPr>
        <w:t xml:space="preserve">яч </w:t>
      </w:r>
      <w:r w:rsidRPr="00B53A92">
        <w:rPr>
          <w:rFonts w:ascii="Times New Roman" w:eastAsia="Times New Roman" w:hAnsi="Times New Roman" w:cs="Times New Roman"/>
          <w:color w:val="000000"/>
          <w:sz w:val="24"/>
          <w:szCs w:val="24"/>
        </w:rPr>
        <w:t>куб</w:t>
      </w:r>
      <w:r w:rsidR="00B53A92" w:rsidRPr="00B53A92">
        <w:rPr>
          <w:rFonts w:ascii="Times New Roman" w:eastAsia="Times New Roman" w:hAnsi="Times New Roman" w:cs="Times New Roman"/>
          <w:color w:val="000000"/>
          <w:sz w:val="24"/>
          <w:szCs w:val="24"/>
        </w:rPr>
        <w:t xml:space="preserve">ічних </w:t>
      </w:r>
      <w:r w:rsidRPr="00B53A92">
        <w:rPr>
          <w:rFonts w:ascii="Times New Roman" w:eastAsia="Times New Roman" w:hAnsi="Times New Roman" w:cs="Times New Roman"/>
          <w:color w:val="000000"/>
          <w:sz w:val="24"/>
          <w:szCs w:val="24"/>
        </w:rPr>
        <w:t>метрів</w:t>
      </w:r>
      <w:r w:rsidRPr="00B53A92">
        <w:rPr>
          <w:rFonts w:ascii="Times New Roman" w:eastAsia="Times New Roman" w:hAnsi="Times New Roman" w:cs="Times New Roman"/>
          <w:sz w:val="24"/>
          <w:szCs w:val="24"/>
        </w:rPr>
        <w:t xml:space="preserve"> </w:t>
      </w:r>
      <w:r w:rsidRPr="00B53A92">
        <w:rPr>
          <w:rFonts w:ascii="Times New Roman" w:eastAsia="Times New Roman" w:hAnsi="Times New Roman" w:cs="Times New Roman"/>
          <w:color w:val="000000"/>
          <w:sz w:val="24"/>
          <w:szCs w:val="24"/>
        </w:rPr>
        <w:t>(</w:t>
      </w:r>
      <w:r w:rsidR="00F421D9">
        <w:rPr>
          <w:rFonts w:ascii="Times New Roman" w:eastAsia="Times New Roman" w:hAnsi="Times New Roman" w:cs="Times New Roman"/>
          <w:color w:val="000000"/>
          <w:sz w:val="24"/>
          <w:szCs w:val="24"/>
        </w:rPr>
        <w:t>________________________________________________________</w:t>
      </w:r>
      <w:r w:rsidRPr="00B53A92">
        <w:rPr>
          <w:rFonts w:ascii="Times New Roman" w:eastAsia="Times New Roman" w:hAnsi="Times New Roman" w:cs="Times New Roman"/>
          <w:color w:val="000000"/>
          <w:sz w:val="24"/>
          <w:szCs w:val="24"/>
        </w:rPr>
        <w:t>__________</w:t>
      </w:r>
      <w:r w:rsidRPr="00B53A92">
        <w:rPr>
          <w:rFonts w:ascii="Times New Roman" w:eastAsia="Times New Roman" w:hAnsi="Times New Roman" w:cs="Times New Roman"/>
          <w:sz w:val="24"/>
          <w:szCs w:val="24"/>
        </w:rPr>
        <w:t xml:space="preserve"> </w:t>
      </w:r>
      <w:r w:rsidRPr="00B53A92">
        <w:rPr>
          <w:rFonts w:ascii="Times New Roman" w:eastAsia="Times New Roman" w:hAnsi="Times New Roman" w:cs="Times New Roman"/>
          <w:color w:val="000000"/>
          <w:sz w:val="24"/>
          <w:szCs w:val="24"/>
        </w:rPr>
        <w:t>куб.</w:t>
      </w:r>
      <w:r w:rsidR="00B53A92" w:rsidRPr="00B53A92">
        <w:rPr>
          <w:rFonts w:ascii="Times New Roman" w:eastAsia="Times New Roman" w:hAnsi="Times New Roman" w:cs="Times New Roman"/>
          <w:color w:val="000000"/>
          <w:sz w:val="24"/>
          <w:szCs w:val="24"/>
        </w:rPr>
        <w:t xml:space="preserve"> </w:t>
      </w:r>
      <w:r w:rsidRPr="00B53A92">
        <w:rPr>
          <w:rFonts w:ascii="Times New Roman" w:eastAsia="Times New Roman" w:hAnsi="Times New Roman" w:cs="Times New Roman"/>
          <w:color w:val="000000"/>
          <w:sz w:val="24"/>
          <w:szCs w:val="24"/>
        </w:rPr>
        <w:t>метрів),</w:t>
      </w:r>
      <w:r w:rsidRPr="00B53A92">
        <w:rPr>
          <w:rFonts w:ascii="Times New Roman" w:eastAsia="Times New Roman" w:hAnsi="Times New Roman" w:cs="Times New Roman"/>
          <w:sz w:val="24"/>
          <w:szCs w:val="24"/>
        </w:rPr>
        <w:t xml:space="preserve"> </w:t>
      </w:r>
      <w:r w:rsidRPr="00B53A92">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B53A92">
        <w:rPr>
          <w:rFonts w:ascii="Times New Roman" w:eastAsia="Times New Roman" w:hAnsi="Times New Roman" w:cs="Times New Roman"/>
          <w:color w:val="000000"/>
          <w:sz w:val="24"/>
          <w:szCs w:val="24"/>
        </w:rPr>
        <w:t>тис.куб.м</w:t>
      </w:r>
      <w:proofErr w:type="spellEnd"/>
      <w:r w:rsidRPr="00B53A92">
        <w:rPr>
          <w:rFonts w:ascii="Times New Roman" w:eastAsia="Times New Roman" w:hAnsi="Times New Roman" w:cs="Times New Roman"/>
          <w:color w:val="000000"/>
          <w:sz w:val="24"/>
          <w:szCs w:val="24"/>
        </w:rPr>
        <w:t>.):</w:t>
      </w:r>
    </w:p>
    <w:tbl>
      <w:tblPr>
        <w:tblStyle w:val="ae"/>
        <w:tblW w:w="9214" w:type="dxa"/>
        <w:tblInd w:w="-5" w:type="dxa"/>
        <w:tblLayout w:type="fixed"/>
        <w:tblLook w:val="0000" w:firstRow="0" w:lastRow="0" w:firstColumn="0" w:lastColumn="0" w:noHBand="0" w:noVBand="0"/>
      </w:tblPr>
      <w:tblGrid>
        <w:gridCol w:w="709"/>
        <w:gridCol w:w="3827"/>
        <w:gridCol w:w="4678"/>
      </w:tblGrid>
      <w:tr w:rsidR="00F421D9" w14:paraId="05B1724A" w14:textId="77777777" w:rsidTr="00F421D9">
        <w:trPr>
          <w:trHeight w:val="845"/>
        </w:trPr>
        <w:tc>
          <w:tcPr>
            <w:tcW w:w="709" w:type="dxa"/>
            <w:tcBorders>
              <w:top w:val="single" w:sz="4" w:space="0" w:color="000000"/>
              <w:left w:val="single" w:sz="4" w:space="0" w:color="000000"/>
              <w:bottom w:val="nil"/>
              <w:right w:val="single" w:sz="4" w:space="0" w:color="000000"/>
            </w:tcBorders>
            <w:shd w:val="clear" w:color="auto" w:fill="FFFFFF"/>
            <w:vAlign w:val="center"/>
          </w:tcPr>
          <w:p w14:paraId="146DD40F" w14:textId="77777777" w:rsidR="00F421D9" w:rsidRDefault="00F421D9" w:rsidP="00F421D9">
            <w:pPr>
              <w:spacing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46D0144" w14:textId="77777777" w:rsidR="00F421D9" w:rsidRDefault="00F421D9" w:rsidP="00F421D9">
            <w:pPr>
              <w:spacing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827" w:type="dxa"/>
            <w:tcBorders>
              <w:top w:val="single" w:sz="4" w:space="0" w:color="000000"/>
              <w:left w:val="single" w:sz="4" w:space="0" w:color="000000"/>
              <w:bottom w:val="nil"/>
              <w:right w:val="single" w:sz="4" w:space="0" w:color="000000"/>
            </w:tcBorders>
            <w:shd w:val="clear" w:color="auto" w:fill="FFFFFF"/>
            <w:vAlign w:val="center"/>
          </w:tcPr>
          <w:p w14:paraId="74D661EB" w14:textId="77777777" w:rsidR="00F421D9" w:rsidRDefault="00F421D9"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4678"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5F777ADE" w14:textId="77777777" w:rsidR="00F421D9" w:rsidRDefault="00F421D9"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F421D9" w14:paraId="4FA7A09B" w14:textId="77777777" w:rsidTr="00F421D9">
        <w:trPr>
          <w:trHeight w:val="283"/>
        </w:trPr>
        <w:tc>
          <w:tcPr>
            <w:tcW w:w="709" w:type="dxa"/>
            <w:tcBorders>
              <w:top w:val="single" w:sz="4" w:space="0" w:color="000000"/>
              <w:left w:val="single" w:sz="4" w:space="0" w:color="000000"/>
              <w:bottom w:val="nil"/>
              <w:right w:val="single" w:sz="4" w:space="0" w:color="000000"/>
            </w:tcBorders>
            <w:shd w:val="clear" w:color="auto" w:fill="FFFFFF"/>
          </w:tcPr>
          <w:p w14:paraId="037A39FB" w14:textId="77777777" w:rsidR="00F421D9" w:rsidRDefault="00F421D9" w:rsidP="00F42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nil"/>
              <w:right w:val="single" w:sz="4" w:space="0" w:color="000000"/>
            </w:tcBorders>
            <w:shd w:val="clear" w:color="auto" w:fill="FFFFFF"/>
            <w:vAlign w:val="bottom"/>
          </w:tcPr>
          <w:p w14:paraId="030F1566" w14:textId="5803B517" w:rsidR="00F421D9" w:rsidRDefault="00874921"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Квітень </w:t>
            </w:r>
          </w:p>
        </w:tc>
        <w:tc>
          <w:tcPr>
            <w:tcW w:w="4678"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4B49AE8" w14:textId="3039BEF6" w:rsidR="00F421D9" w:rsidRDefault="00874921" w:rsidP="00F421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F421D9" w14:paraId="353AB483" w14:textId="77777777" w:rsidTr="00F421D9">
        <w:trPr>
          <w:trHeight w:val="283"/>
        </w:trPr>
        <w:tc>
          <w:tcPr>
            <w:tcW w:w="709" w:type="dxa"/>
            <w:tcBorders>
              <w:top w:val="single" w:sz="4" w:space="0" w:color="000000"/>
              <w:left w:val="single" w:sz="4" w:space="0" w:color="000000"/>
              <w:bottom w:val="nil"/>
              <w:right w:val="single" w:sz="4" w:space="0" w:color="000000"/>
            </w:tcBorders>
            <w:shd w:val="clear" w:color="auto" w:fill="FFFFFF"/>
          </w:tcPr>
          <w:p w14:paraId="6CC9417C" w14:textId="77777777" w:rsidR="00F421D9" w:rsidRDefault="00F421D9" w:rsidP="00F42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000000"/>
              <w:left w:val="single" w:sz="4" w:space="0" w:color="000000"/>
              <w:bottom w:val="nil"/>
              <w:right w:val="single" w:sz="4" w:space="0" w:color="000000"/>
            </w:tcBorders>
            <w:shd w:val="clear" w:color="auto" w:fill="FFFFFF"/>
            <w:vAlign w:val="bottom"/>
          </w:tcPr>
          <w:p w14:paraId="7FE21074" w14:textId="06B584FF" w:rsidR="00F421D9" w:rsidRDefault="00874921"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p>
        </w:tc>
        <w:tc>
          <w:tcPr>
            <w:tcW w:w="4678"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E9E2D40" w14:textId="17402525" w:rsidR="00F421D9" w:rsidRDefault="00874921" w:rsidP="00F421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F421D9" w14:paraId="3E104234" w14:textId="77777777" w:rsidTr="00F421D9">
        <w:trPr>
          <w:trHeight w:val="283"/>
        </w:trPr>
        <w:tc>
          <w:tcPr>
            <w:tcW w:w="709" w:type="dxa"/>
            <w:tcBorders>
              <w:top w:val="single" w:sz="4" w:space="0" w:color="000000"/>
              <w:left w:val="single" w:sz="4" w:space="0" w:color="000000"/>
              <w:bottom w:val="nil"/>
              <w:right w:val="single" w:sz="4" w:space="0" w:color="000000"/>
            </w:tcBorders>
            <w:shd w:val="clear" w:color="auto" w:fill="FFFFFF"/>
          </w:tcPr>
          <w:p w14:paraId="282BCB46" w14:textId="77777777" w:rsidR="00F421D9" w:rsidRDefault="00F421D9" w:rsidP="00F42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7" w:type="dxa"/>
            <w:tcBorders>
              <w:top w:val="single" w:sz="4" w:space="0" w:color="000000"/>
              <w:left w:val="single" w:sz="4" w:space="0" w:color="000000"/>
              <w:bottom w:val="nil"/>
              <w:right w:val="single" w:sz="4" w:space="0" w:color="000000"/>
            </w:tcBorders>
            <w:shd w:val="clear" w:color="auto" w:fill="FFFFFF"/>
            <w:vAlign w:val="bottom"/>
          </w:tcPr>
          <w:p w14:paraId="3322136C" w14:textId="43ECAED2" w:rsidR="00F421D9" w:rsidRDefault="00874921"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p>
        </w:tc>
        <w:tc>
          <w:tcPr>
            <w:tcW w:w="4678"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D4FEBA7" w14:textId="391812DB" w:rsidR="00F421D9" w:rsidRDefault="00874921" w:rsidP="00F421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F421D9" w14:paraId="2503BF1E" w14:textId="77777777" w:rsidTr="00F421D9">
        <w:trPr>
          <w:trHeight w:val="283"/>
        </w:trPr>
        <w:tc>
          <w:tcPr>
            <w:tcW w:w="709" w:type="dxa"/>
            <w:tcBorders>
              <w:top w:val="single" w:sz="4" w:space="0" w:color="000000"/>
              <w:left w:val="single" w:sz="4" w:space="0" w:color="000000"/>
              <w:bottom w:val="nil"/>
              <w:right w:val="single" w:sz="4" w:space="0" w:color="000000"/>
            </w:tcBorders>
            <w:shd w:val="clear" w:color="auto" w:fill="FFFFFF"/>
          </w:tcPr>
          <w:p w14:paraId="10C8AB3F" w14:textId="77777777" w:rsidR="00F421D9" w:rsidRDefault="00F421D9" w:rsidP="00F42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7" w:type="dxa"/>
            <w:tcBorders>
              <w:top w:val="single" w:sz="4" w:space="0" w:color="000000"/>
              <w:left w:val="single" w:sz="4" w:space="0" w:color="000000"/>
              <w:bottom w:val="nil"/>
              <w:right w:val="single" w:sz="4" w:space="0" w:color="000000"/>
            </w:tcBorders>
            <w:shd w:val="clear" w:color="auto" w:fill="FFFFFF"/>
            <w:vAlign w:val="bottom"/>
          </w:tcPr>
          <w:p w14:paraId="7D5E4801" w14:textId="7BDA5209" w:rsidR="00F421D9" w:rsidRDefault="00874921"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w:t>
            </w:r>
          </w:p>
        </w:tc>
        <w:tc>
          <w:tcPr>
            <w:tcW w:w="4678"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4FD5071" w14:textId="1C9A1B0F" w:rsidR="00F421D9" w:rsidRDefault="00874921" w:rsidP="00F421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F421D9" w14:paraId="6B1AB5E7" w14:textId="77777777" w:rsidTr="00F421D9">
        <w:trPr>
          <w:trHeight w:val="283"/>
        </w:trPr>
        <w:tc>
          <w:tcPr>
            <w:tcW w:w="709" w:type="dxa"/>
            <w:tcBorders>
              <w:top w:val="single" w:sz="4" w:space="0" w:color="000000"/>
              <w:left w:val="single" w:sz="4" w:space="0" w:color="000000"/>
              <w:bottom w:val="nil"/>
              <w:right w:val="single" w:sz="4" w:space="0" w:color="000000"/>
            </w:tcBorders>
            <w:shd w:val="clear" w:color="auto" w:fill="FFFFFF"/>
          </w:tcPr>
          <w:p w14:paraId="1BC7A0FE" w14:textId="77777777" w:rsidR="00F421D9" w:rsidRDefault="00F421D9" w:rsidP="00F42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7" w:type="dxa"/>
            <w:tcBorders>
              <w:top w:val="single" w:sz="4" w:space="0" w:color="000000"/>
              <w:left w:val="single" w:sz="4" w:space="0" w:color="000000"/>
              <w:bottom w:val="nil"/>
              <w:right w:val="single" w:sz="4" w:space="0" w:color="000000"/>
            </w:tcBorders>
            <w:shd w:val="clear" w:color="auto" w:fill="FFFFFF"/>
            <w:vAlign w:val="bottom"/>
          </w:tcPr>
          <w:p w14:paraId="5477E180" w14:textId="3E62CE42" w:rsidR="00F421D9" w:rsidRDefault="00874921"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tc>
        <w:tc>
          <w:tcPr>
            <w:tcW w:w="4678"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612D24E" w14:textId="773BABCB" w:rsidR="00F421D9" w:rsidRDefault="00874921" w:rsidP="00F421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F421D9" w14:paraId="17757504" w14:textId="77777777" w:rsidTr="00F421D9">
        <w:trPr>
          <w:trHeight w:val="283"/>
        </w:trPr>
        <w:tc>
          <w:tcPr>
            <w:tcW w:w="709" w:type="dxa"/>
            <w:tcBorders>
              <w:top w:val="single" w:sz="4" w:space="0" w:color="000000"/>
              <w:left w:val="single" w:sz="4" w:space="0" w:color="000000"/>
              <w:bottom w:val="nil"/>
              <w:right w:val="single" w:sz="4" w:space="0" w:color="000000"/>
            </w:tcBorders>
            <w:shd w:val="clear" w:color="auto" w:fill="FFFFFF"/>
          </w:tcPr>
          <w:p w14:paraId="7AC14844" w14:textId="77777777" w:rsidR="00F421D9" w:rsidRDefault="00F421D9" w:rsidP="00F42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7" w:type="dxa"/>
            <w:tcBorders>
              <w:top w:val="single" w:sz="4" w:space="0" w:color="000000"/>
              <w:left w:val="single" w:sz="4" w:space="0" w:color="000000"/>
              <w:bottom w:val="nil"/>
              <w:right w:val="single" w:sz="4" w:space="0" w:color="000000"/>
            </w:tcBorders>
            <w:shd w:val="clear" w:color="auto" w:fill="FFFFFF"/>
            <w:vAlign w:val="bottom"/>
          </w:tcPr>
          <w:p w14:paraId="63FE4187" w14:textId="078478ED" w:rsidR="00F421D9" w:rsidRDefault="00874921"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w:t>
            </w:r>
          </w:p>
        </w:tc>
        <w:tc>
          <w:tcPr>
            <w:tcW w:w="4678"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C24B661" w14:textId="18DDA04B" w:rsidR="00F421D9" w:rsidRDefault="00874921" w:rsidP="00F421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F421D9" w14:paraId="6F8A499D" w14:textId="77777777" w:rsidTr="00F421D9">
        <w:trPr>
          <w:trHeight w:val="283"/>
        </w:trPr>
        <w:tc>
          <w:tcPr>
            <w:tcW w:w="709" w:type="dxa"/>
            <w:tcBorders>
              <w:top w:val="single" w:sz="4" w:space="0" w:color="000000"/>
              <w:left w:val="single" w:sz="4" w:space="0" w:color="000000"/>
              <w:bottom w:val="nil"/>
              <w:right w:val="single" w:sz="4" w:space="0" w:color="000000"/>
            </w:tcBorders>
            <w:shd w:val="clear" w:color="auto" w:fill="FFFFFF"/>
          </w:tcPr>
          <w:p w14:paraId="1016E2C3" w14:textId="77777777" w:rsidR="00F421D9" w:rsidRDefault="00F421D9" w:rsidP="00F42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7" w:type="dxa"/>
            <w:tcBorders>
              <w:top w:val="single" w:sz="4" w:space="0" w:color="000000"/>
              <w:left w:val="single" w:sz="4" w:space="0" w:color="000000"/>
              <w:bottom w:val="nil"/>
              <w:right w:val="single" w:sz="4" w:space="0" w:color="000000"/>
            </w:tcBorders>
            <w:shd w:val="clear" w:color="auto" w:fill="FFFFFF"/>
            <w:vAlign w:val="bottom"/>
          </w:tcPr>
          <w:p w14:paraId="5906112E" w14:textId="7821C4E3" w:rsidR="00F421D9" w:rsidRDefault="00874921" w:rsidP="00F421D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w:t>
            </w:r>
          </w:p>
        </w:tc>
        <w:tc>
          <w:tcPr>
            <w:tcW w:w="4678"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8CDF058" w14:textId="473A7704" w:rsidR="00F421D9" w:rsidRDefault="00874921" w:rsidP="00F421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F421D9" w14:paraId="5CEF9611" w14:textId="77777777" w:rsidTr="00AB2466">
        <w:trPr>
          <w:trHeight w:val="315"/>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0EF31B" w14:textId="77777777" w:rsidR="00F421D9" w:rsidRDefault="00F421D9" w:rsidP="00F421D9">
            <w:pPr>
              <w:spacing w:line="22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91156B" w14:textId="77777777" w:rsidR="00F421D9" w:rsidRDefault="00F421D9" w:rsidP="00F421D9">
            <w:pPr>
              <w:jc w:val="both"/>
              <w:rPr>
                <w:rFonts w:ascii="Times New Roman" w:eastAsia="Times New Roman" w:hAnsi="Times New Roman" w:cs="Times New Roman"/>
                <w:sz w:val="24"/>
                <w:szCs w:val="24"/>
              </w:rPr>
            </w:pPr>
          </w:p>
        </w:tc>
      </w:tr>
    </w:tbl>
    <w:p w14:paraId="6E5CEF1A" w14:textId="77777777" w:rsidR="00FF450A" w:rsidRDefault="00FF450A">
      <w:pPr>
        <w:spacing w:after="0" w:line="240" w:lineRule="auto"/>
        <w:ind w:left="567"/>
        <w:jc w:val="both"/>
        <w:rPr>
          <w:rFonts w:ascii="Times New Roman" w:eastAsia="Times New Roman" w:hAnsi="Times New Roman" w:cs="Times New Roman"/>
          <w:color w:val="000000"/>
          <w:sz w:val="24"/>
          <w:szCs w:val="24"/>
        </w:rPr>
      </w:pPr>
    </w:p>
    <w:p w14:paraId="7E4DABFB" w14:textId="77777777" w:rsidR="00FF450A" w:rsidRDefault="000C7A6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4CBBFFD"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790ED82" w14:textId="77777777" w:rsidR="00FF450A" w:rsidRDefault="000C7A6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2DF4483A"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0F83B529"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4AC9A270"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4697389"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4C82283C"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384E5AFE"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310589E8"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3C8855A2" w14:textId="77777777" w:rsidR="00FF450A" w:rsidRDefault="00FF450A">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554A0536" w14:textId="77777777" w:rsidR="00FF450A" w:rsidRDefault="000C7A6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13B6CEE6"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672BFEB5" w14:textId="77777777" w:rsidR="00FF450A" w:rsidRDefault="000C7A6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DD74597"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6695718B"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E31CA79"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273149CB"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28E8AF50"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19A5D3E" w14:textId="77777777" w:rsidR="00FF450A" w:rsidRDefault="000C7A6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9F7CA73" w14:textId="77777777" w:rsidR="00FF450A" w:rsidRDefault="000C7A6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21E56B9" w14:textId="77777777" w:rsidR="00FF450A" w:rsidRDefault="000C7A6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0F1DE58" w14:textId="77777777" w:rsidR="00FF450A" w:rsidRDefault="000C7A6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9EBC41E"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4CF66FA" w14:textId="77777777" w:rsidR="00FF450A" w:rsidRDefault="00FF450A">
      <w:pPr>
        <w:spacing w:after="0" w:line="240" w:lineRule="auto"/>
        <w:ind w:left="567"/>
        <w:jc w:val="both"/>
        <w:rPr>
          <w:rFonts w:ascii="Times New Roman" w:eastAsia="Times New Roman" w:hAnsi="Times New Roman" w:cs="Times New Roman"/>
          <w:color w:val="000000"/>
          <w:sz w:val="24"/>
          <w:szCs w:val="24"/>
        </w:rPr>
      </w:pPr>
    </w:p>
    <w:p w14:paraId="13AE4184" w14:textId="77777777" w:rsidR="00FF450A" w:rsidRDefault="000C7A6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1F141D60"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61B7BD18" w14:textId="77777777" w:rsidR="00FF450A" w:rsidRDefault="000C7A6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60DE3E06" w14:textId="77777777" w:rsidR="00FF450A" w:rsidRDefault="000C7A6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48FE5322" w14:textId="77777777" w:rsidR="00FF450A" w:rsidRDefault="000C7A6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5FC808DB" w14:textId="77777777" w:rsidR="00FF450A" w:rsidRDefault="000C7A6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18089AAB" w14:textId="77777777" w:rsidR="00FF450A" w:rsidRDefault="000C7A6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14:paraId="1D22552F"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92AB55B" w14:textId="77777777" w:rsidR="00FF450A" w:rsidRDefault="000C7A66">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w:t>
      </w:r>
      <w:r w:rsidR="00F421D9">
        <w:rPr>
          <w:rFonts w:ascii="Times New Roman" w:eastAsia="Times New Roman" w:hAnsi="Times New Roman" w:cs="Times New Roman"/>
          <w:color w:val="000000"/>
          <w:sz w:val="24"/>
          <w:szCs w:val="24"/>
        </w:rPr>
        <w:t>__________________________________________________________</w:t>
      </w:r>
      <w:r>
        <w:rPr>
          <w:rFonts w:ascii="Times New Roman" w:eastAsia="Times New Roman" w:hAnsi="Times New Roman" w:cs="Times New Roman"/>
          <w:color w:val="000000"/>
          <w:sz w:val="24"/>
          <w:szCs w:val="24"/>
        </w:rPr>
        <w:t>___) грн.</w:t>
      </w:r>
    </w:p>
    <w:p w14:paraId="067C3044" w14:textId="77777777" w:rsidR="00FF450A" w:rsidRDefault="00FF450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655449C3" w14:textId="77777777" w:rsidR="00FF450A" w:rsidRDefault="000C7A6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6D9EAC5B"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B471C30" w14:textId="77777777" w:rsidR="00FF450A" w:rsidRDefault="000C7A6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72114476"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B7C59C8" w14:textId="77777777" w:rsidR="00FF450A" w:rsidRDefault="000C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0C8D0B53"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19F83570"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6226CBB3"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05616CD8"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059953A5"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Pr>
          <w:rFonts w:ascii="Times New Roman" w:eastAsia="Times New Roman" w:hAnsi="Times New Roman" w:cs="Times New Roman"/>
          <w:color w:val="000000"/>
          <w:sz w:val="24"/>
          <w:szCs w:val="24"/>
        </w:rPr>
        <w:lastRenderedPageBreak/>
        <w:t>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62A84C1" w14:textId="77777777" w:rsidR="00FF450A" w:rsidRDefault="000C7A6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14:paraId="0833D993" w14:textId="77777777" w:rsidR="00FF450A" w:rsidRDefault="000C7A6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482EA0BD" w14:textId="77777777" w:rsidR="00FF450A" w:rsidRDefault="000C7A6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FD93F50"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C5EB2F0" w14:textId="77777777" w:rsidR="00FF450A" w:rsidRDefault="00FF450A">
      <w:pPr>
        <w:spacing w:after="0" w:line="240" w:lineRule="auto"/>
        <w:ind w:left="567"/>
        <w:jc w:val="both"/>
        <w:rPr>
          <w:rFonts w:ascii="Times New Roman" w:eastAsia="Times New Roman" w:hAnsi="Times New Roman" w:cs="Times New Roman"/>
          <w:color w:val="000000"/>
          <w:sz w:val="24"/>
          <w:szCs w:val="24"/>
        </w:rPr>
      </w:pPr>
    </w:p>
    <w:p w14:paraId="2803509E" w14:textId="77777777" w:rsidR="00FF450A" w:rsidRDefault="000C7A6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2238966A"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6FEF3241" w14:textId="77777777" w:rsidR="00FF450A" w:rsidRDefault="000C7A6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4667C7F9" w14:textId="77777777" w:rsidR="00FF450A" w:rsidRDefault="000C7A6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66F65B7" w14:textId="77777777" w:rsidR="00FF450A" w:rsidRDefault="000C7A6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A9DD12E" w14:textId="77777777" w:rsidR="00FF450A" w:rsidRDefault="000C7A6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236EB84A" w14:textId="77777777" w:rsidR="00FF450A" w:rsidRDefault="00FF450A">
      <w:pPr>
        <w:spacing w:after="0" w:line="240" w:lineRule="auto"/>
        <w:jc w:val="both"/>
        <w:rPr>
          <w:rFonts w:ascii="Times New Roman" w:eastAsia="Times New Roman" w:hAnsi="Times New Roman" w:cs="Times New Roman"/>
          <w:color w:val="000000"/>
          <w:sz w:val="24"/>
          <w:szCs w:val="24"/>
        </w:rPr>
      </w:pPr>
    </w:p>
    <w:p w14:paraId="69A0BBE8" w14:textId="77777777" w:rsidR="00FF450A" w:rsidRDefault="000C7A66">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5655A8FE" w14:textId="77777777" w:rsidR="00FF450A" w:rsidRDefault="000C7A6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2F40FFD3" w14:textId="77777777" w:rsidR="00FF450A" w:rsidRDefault="000C7A6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6BA31C8A" w14:textId="77777777" w:rsidR="00FF450A" w:rsidRDefault="000C7A66">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6B8AC0A2" w14:textId="77777777" w:rsidR="00FF450A" w:rsidRDefault="000C7A6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450CF346" w14:textId="77777777" w:rsidR="00FF450A" w:rsidRDefault="000C7A6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1CDD97FA" w14:textId="77777777" w:rsidR="00FF450A" w:rsidRDefault="000C7A6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7C1C1999" w14:textId="77777777" w:rsidR="00FF450A" w:rsidRDefault="000C7A6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5D0F033C" w14:textId="77777777" w:rsidR="00FF450A" w:rsidRDefault="000C7A66">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3FBE9FE" w14:textId="77777777" w:rsidR="00FF450A" w:rsidRDefault="000C7A66">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124C7CE8" w14:textId="77777777" w:rsidR="00FF450A" w:rsidRDefault="00FF450A">
      <w:pPr>
        <w:tabs>
          <w:tab w:val="left" w:pos="993"/>
        </w:tabs>
        <w:spacing w:after="0" w:line="240" w:lineRule="auto"/>
        <w:ind w:left="567"/>
        <w:jc w:val="both"/>
        <w:rPr>
          <w:rFonts w:ascii="Times New Roman" w:eastAsia="Times New Roman" w:hAnsi="Times New Roman" w:cs="Times New Roman"/>
          <w:color w:val="000000"/>
          <w:sz w:val="24"/>
          <w:szCs w:val="24"/>
        </w:rPr>
      </w:pPr>
    </w:p>
    <w:p w14:paraId="1B609CA3"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6465D036" w14:textId="77777777" w:rsidR="00FF450A" w:rsidRDefault="000C7A6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30F18DE5" w14:textId="77777777" w:rsidR="00FF450A" w:rsidRDefault="000C7A6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невиконання Споживачем пунктів 5.1 та 8.4. цього Договору;</w:t>
      </w:r>
    </w:p>
    <w:p w14:paraId="3DDD61B5" w14:textId="77777777" w:rsidR="00FF450A" w:rsidRDefault="000C7A66">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14:paraId="70FA3C96" w14:textId="77777777" w:rsidR="00FF450A" w:rsidRDefault="000C7A6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4AF32C8B" w14:textId="77777777" w:rsidR="00FF450A" w:rsidRDefault="000C7A6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6E00B99E" w14:textId="77777777" w:rsidR="00FF450A" w:rsidRDefault="000C7A6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2CDDDC88" w14:textId="77777777" w:rsidR="00FF450A" w:rsidRDefault="000C7A66">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56622A3E" w14:textId="77777777" w:rsidR="00FF450A" w:rsidRDefault="00FF450A">
      <w:pPr>
        <w:tabs>
          <w:tab w:val="left" w:pos="993"/>
        </w:tabs>
        <w:spacing w:after="0" w:line="240" w:lineRule="auto"/>
        <w:ind w:left="567"/>
        <w:jc w:val="both"/>
        <w:rPr>
          <w:rFonts w:ascii="Times New Roman" w:eastAsia="Times New Roman" w:hAnsi="Times New Roman" w:cs="Times New Roman"/>
          <w:color w:val="000000"/>
          <w:sz w:val="24"/>
          <w:szCs w:val="24"/>
        </w:rPr>
      </w:pPr>
    </w:p>
    <w:p w14:paraId="0EFB6864"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5DE06BF7" w14:textId="77777777" w:rsidR="00FF450A" w:rsidRDefault="000C7A6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059ABFF2" w14:textId="77777777" w:rsidR="00FF450A" w:rsidRDefault="000C7A6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1CC258E5" w14:textId="77777777" w:rsidR="00FF450A" w:rsidRDefault="000C7A66">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6D90296" w14:textId="77777777" w:rsidR="00FF450A" w:rsidRDefault="000C7A66">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2E451394" w14:textId="77777777" w:rsidR="00FF450A" w:rsidRDefault="000C7A66">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2B0CDB80" w14:textId="77777777" w:rsidR="00FF450A" w:rsidRDefault="00FF450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274D82F6" w14:textId="77777777" w:rsidR="00FF450A" w:rsidRDefault="000C7A6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63A5D974"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C9418EB"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088CF127"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220C095C"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42CFDDFF"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3B8455BB"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5ED9B575" w14:textId="77777777" w:rsidR="00FF450A" w:rsidRDefault="00FF450A">
      <w:pPr>
        <w:spacing w:after="0" w:line="240" w:lineRule="auto"/>
        <w:jc w:val="both"/>
        <w:rPr>
          <w:rFonts w:ascii="Times New Roman" w:eastAsia="Times New Roman" w:hAnsi="Times New Roman" w:cs="Times New Roman"/>
          <w:color w:val="000000"/>
          <w:sz w:val="24"/>
          <w:szCs w:val="24"/>
        </w:rPr>
      </w:pPr>
    </w:p>
    <w:p w14:paraId="61133121" w14:textId="77777777" w:rsidR="00FF450A" w:rsidRDefault="000C7A6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припинення(обмеження) та відновлення газопостачання</w:t>
      </w:r>
    </w:p>
    <w:p w14:paraId="3850A0D8"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083760DA"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F8B51A1"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2EC75D70"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31586442"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270B1843"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6FAE8579" w14:textId="77777777" w:rsidR="00FF450A" w:rsidRDefault="000C7A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15436992"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635CE32"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9342AEE"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115FD357" w14:textId="77777777" w:rsidR="00FF450A" w:rsidRDefault="000C7A6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43B7325" w14:textId="77777777" w:rsidR="00FF450A" w:rsidRDefault="000C7A6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17BD114F" w14:textId="77777777" w:rsidR="00FF450A" w:rsidRDefault="000C7A6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4B4DC663" w14:textId="77777777" w:rsidR="00FF450A" w:rsidRDefault="00FF450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01C090C5" w14:textId="77777777" w:rsidR="00FF450A" w:rsidRDefault="000C7A6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537E9002"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396790A5"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524D458" w14:textId="77777777" w:rsidR="00FF450A" w:rsidRDefault="000C7A6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00F31BF9" w14:textId="77777777" w:rsidR="00FF450A" w:rsidRDefault="00FF450A">
      <w:pPr>
        <w:spacing w:after="0" w:line="240" w:lineRule="auto"/>
        <w:jc w:val="both"/>
        <w:rPr>
          <w:rFonts w:ascii="Times New Roman" w:eastAsia="Times New Roman" w:hAnsi="Times New Roman" w:cs="Times New Roman"/>
          <w:color w:val="000000"/>
          <w:sz w:val="24"/>
          <w:szCs w:val="24"/>
        </w:rPr>
      </w:pPr>
    </w:p>
    <w:p w14:paraId="0984D76F" w14:textId="77777777" w:rsidR="00F421D9" w:rsidRDefault="00F421D9">
      <w:pPr>
        <w:spacing w:after="0" w:line="240" w:lineRule="auto"/>
        <w:jc w:val="both"/>
        <w:rPr>
          <w:rFonts w:ascii="Times New Roman" w:eastAsia="Times New Roman" w:hAnsi="Times New Roman" w:cs="Times New Roman"/>
          <w:color w:val="000000"/>
          <w:sz w:val="24"/>
          <w:szCs w:val="24"/>
        </w:rPr>
      </w:pPr>
    </w:p>
    <w:p w14:paraId="484964BD" w14:textId="77777777" w:rsidR="00F421D9" w:rsidRDefault="00F421D9">
      <w:pPr>
        <w:spacing w:after="0" w:line="240" w:lineRule="auto"/>
        <w:jc w:val="both"/>
        <w:rPr>
          <w:rFonts w:ascii="Times New Roman" w:eastAsia="Times New Roman" w:hAnsi="Times New Roman" w:cs="Times New Roman"/>
          <w:color w:val="000000"/>
          <w:sz w:val="24"/>
          <w:szCs w:val="24"/>
        </w:rPr>
      </w:pPr>
    </w:p>
    <w:p w14:paraId="42AA7A78" w14:textId="77777777" w:rsidR="00FF450A" w:rsidRDefault="000C7A6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Форс-мажор</w:t>
      </w:r>
    </w:p>
    <w:p w14:paraId="21291A9F"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0EF151C"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2F09BAB9"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34D2619"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61BB4D38"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98E49C3"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2B0B7AD" w14:textId="77777777" w:rsidR="00FF450A" w:rsidRDefault="00FF450A">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208328AA" w14:textId="77777777" w:rsidR="00FF450A" w:rsidRDefault="000C7A6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62BBB9CD"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56D3E894"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1A8E6051"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6311C224" w14:textId="77777777" w:rsidR="00FF450A" w:rsidRDefault="00FF450A">
      <w:pPr>
        <w:spacing w:after="0" w:line="240" w:lineRule="auto"/>
        <w:jc w:val="both"/>
        <w:rPr>
          <w:rFonts w:ascii="Times New Roman" w:eastAsia="Times New Roman" w:hAnsi="Times New Roman" w:cs="Times New Roman"/>
          <w:color w:val="000000"/>
          <w:sz w:val="24"/>
          <w:szCs w:val="24"/>
        </w:rPr>
      </w:pPr>
    </w:p>
    <w:p w14:paraId="3B51BA31" w14:textId="77777777" w:rsidR="00FF450A" w:rsidRDefault="000C7A6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4960BED8" w14:textId="77777777" w:rsidR="00FF450A" w:rsidRDefault="000C7A66">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F864487" w14:textId="77777777" w:rsidR="00FF450A" w:rsidRDefault="000C7A6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7CFFC3A2" w14:textId="77777777" w:rsidR="00FF450A" w:rsidRDefault="000C7A66">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B0120D3" w14:textId="77777777" w:rsidR="00FF450A" w:rsidRDefault="000C7A6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75552BF8" w14:textId="77777777" w:rsidR="00FF450A" w:rsidRDefault="000C7A6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5F84C9E5" w14:textId="77777777" w:rsidR="00FF450A" w:rsidRDefault="000C7A6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14:anchorId="109EB185" wp14:editId="330CEE58">
                <wp:simplePos x="0" y="0"/>
                <wp:positionH relativeFrom="column">
                  <wp:posOffset>5803900</wp:posOffset>
                </wp:positionH>
                <wp:positionV relativeFrom="paragraph">
                  <wp:posOffset>673100</wp:posOffset>
                </wp:positionV>
                <wp:extent cx="7620" cy="12700"/>
                <wp:effectExtent l="0" t="0" r="0" b="0"/>
                <wp:wrapNone/>
                <wp:docPr id="24" name=""/>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252458E1" w14:textId="77777777" w:rsidR="00FF450A" w:rsidRDefault="00FF450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9EB185" id="_x0000_s1026" style="position:absolute;left:0;text-align:left;margin-left:457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" fillcolor="black" stroked="f">
                <v:textbox inset="2.53958mm,2.53958mm,2.53958mm,2.53958mm">
                  <w:txbxContent>
                    <w:p w14:paraId="252458E1" w14:textId="77777777" w:rsidR="00FF450A" w:rsidRDefault="00FF450A">
                      <w:pPr>
                        <w:spacing w:after="0" w:line="240" w:lineRule="auto"/>
                        <w:textDirection w:val="btLr"/>
                      </w:pPr>
                    </w:p>
                  </w:txbxContent>
                </v:textbox>
              </v:rect>
            </w:pict>
          </mc:Fallback>
        </mc:AlternateContent>
      </w:r>
    </w:p>
    <w:p w14:paraId="04423953" w14:textId="77777777" w:rsidR="00FF450A" w:rsidRDefault="000C7A66">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B9DE48A" w14:textId="77777777" w:rsidR="00FF450A" w:rsidRDefault="000C7A66">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3557598" w14:textId="77777777" w:rsidR="00FF450A" w:rsidRDefault="000C7A6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08D44FA"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69BEEEE"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729FE93"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41180646" w14:textId="77777777" w:rsidR="00FF450A" w:rsidRDefault="000C7A6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51B58019" w14:textId="77777777" w:rsidR="00FF450A" w:rsidRPr="000C7A66" w:rsidRDefault="000C7A66" w:rsidP="000C7A66">
      <w:pPr>
        <w:numPr>
          <w:ilvl w:val="1"/>
          <w:numId w:val="2"/>
        </w:numPr>
        <w:tabs>
          <w:tab w:val="left" w:pos="1134"/>
        </w:tabs>
        <w:spacing w:after="0" w:line="240" w:lineRule="auto"/>
        <w:ind w:firstLine="567"/>
        <w:jc w:val="both"/>
        <w:rPr>
          <w:rFonts w:ascii="Times New Roman" w:eastAsia="Times New Roman" w:hAnsi="Times New Roman" w:cs="Times New Roman"/>
          <w:sz w:val="24"/>
          <w:szCs w:val="24"/>
          <w:highlight w:val="white"/>
        </w:rPr>
      </w:pPr>
      <w:r w:rsidRPr="000C7A66">
        <w:rPr>
          <w:rFonts w:ascii="Times New Roman" w:eastAsia="Times New Roman" w:hAnsi="Times New Roman" w:cs="Times New Roman"/>
          <w:color w:val="000000"/>
          <w:sz w:val="24"/>
          <w:szCs w:val="24"/>
          <w:highlight w:val="white"/>
        </w:rPr>
        <w:t>Даний Договір набирає чинності з ___</w:t>
      </w:r>
      <w:r w:rsidR="00F421D9" w:rsidRPr="000C7A66">
        <w:rPr>
          <w:rFonts w:ascii="Times New Roman" w:eastAsia="Times New Roman" w:hAnsi="Times New Roman" w:cs="Times New Roman"/>
          <w:color w:val="000000"/>
          <w:sz w:val="24"/>
          <w:szCs w:val="24"/>
          <w:highlight w:val="white"/>
        </w:rPr>
        <w:t>_________________</w:t>
      </w:r>
      <w:r w:rsidRPr="000C7A66">
        <w:rPr>
          <w:rFonts w:ascii="Times New Roman" w:eastAsia="Times New Roman" w:hAnsi="Times New Roman" w:cs="Times New Roman"/>
          <w:color w:val="000000"/>
          <w:sz w:val="24"/>
          <w:szCs w:val="24"/>
          <w:highlight w:val="white"/>
        </w:rPr>
        <w:t>_____________ та діє __________________________________________________________________________________________________________________________________________________________Цей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3B0022AA"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0F3E9699" w14:textId="77777777" w:rsidR="00FF450A" w:rsidRDefault="000C7A6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6F241FF4"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7EAD291"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69CF97D"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2F1C1112" w14:textId="77777777" w:rsidR="00FF450A" w:rsidRDefault="000C7A6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62C79F27" w14:textId="77777777" w:rsidR="00FF450A" w:rsidRPr="00F421D9" w:rsidRDefault="000C7A66">
      <w:pPr>
        <w:tabs>
          <w:tab w:val="left" w:pos="1134"/>
        </w:tabs>
        <w:spacing w:after="0" w:line="240" w:lineRule="auto"/>
        <w:ind w:firstLine="567"/>
        <w:jc w:val="both"/>
        <w:rPr>
          <w:rFonts w:ascii="Times New Roman" w:eastAsia="Times New Roman" w:hAnsi="Times New Roman" w:cs="Times New Roman"/>
          <w:i/>
          <w:sz w:val="24"/>
          <w:szCs w:val="24"/>
        </w:rPr>
      </w:pPr>
      <w:r w:rsidRPr="00F421D9">
        <w:rPr>
          <w:rFonts w:ascii="Times New Roman" w:eastAsia="Times New Roman" w:hAnsi="Times New Roman" w:cs="Times New Roman"/>
          <w:i/>
          <w:color w:val="000000"/>
          <w:sz w:val="24"/>
          <w:szCs w:val="24"/>
        </w:rPr>
        <w:t>(є/не є, потрібне зазначити)</w:t>
      </w:r>
      <w:r w:rsidRPr="00F421D9">
        <w:rPr>
          <w:rFonts w:ascii="Times New Roman" w:eastAsia="Times New Roman" w:hAnsi="Times New Roman" w:cs="Times New Roman"/>
          <w:i/>
          <w:color w:val="000000"/>
          <w:sz w:val="24"/>
          <w:szCs w:val="24"/>
        </w:rPr>
        <w:tab/>
        <w:t xml:space="preserve">                              (має/не має, потрібне зазначити)</w:t>
      </w:r>
    </w:p>
    <w:p w14:paraId="1F317D2D" w14:textId="77777777" w:rsidR="00FF450A" w:rsidRDefault="000C7A66">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489BF14D" w14:textId="77777777" w:rsidR="00FF450A" w:rsidRDefault="000C7A6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2184FB87"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05B23ABF" w14:textId="77777777" w:rsidR="00FF450A" w:rsidRDefault="000C7A6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2184568E" w14:textId="77777777" w:rsidR="00FF450A" w:rsidRDefault="000C7A6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CF93CA8" w14:textId="77777777" w:rsidR="00FF450A" w:rsidRDefault="00FF450A">
      <w:pPr>
        <w:spacing w:after="0" w:line="240" w:lineRule="auto"/>
        <w:ind w:left="567"/>
        <w:jc w:val="both"/>
        <w:rPr>
          <w:rFonts w:ascii="Times New Roman" w:eastAsia="Times New Roman" w:hAnsi="Times New Roman" w:cs="Times New Roman"/>
          <w:color w:val="000000"/>
          <w:sz w:val="24"/>
          <w:szCs w:val="24"/>
        </w:rPr>
      </w:pPr>
    </w:p>
    <w:p w14:paraId="3098E647" w14:textId="77777777" w:rsidR="00F421D9" w:rsidRDefault="00F421D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умов Договору</w:t>
      </w:r>
    </w:p>
    <w:p w14:paraId="74C70556" w14:textId="77777777" w:rsidR="00F421D9" w:rsidRDefault="00F421D9" w:rsidP="00F421D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із змінами.</w:t>
      </w:r>
    </w:p>
    <w:p w14:paraId="1224A264" w14:textId="77777777" w:rsidR="00F421D9" w:rsidRDefault="00F421D9" w:rsidP="00F421D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2768A68" w14:textId="77777777" w:rsidR="00F421D9" w:rsidRDefault="00F421D9" w:rsidP="00F421D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8A87479" w14:textId="77777777" w:rsidR="00F421D9" w:rsidRDefault="00F421D9" w:rsidP="00F421D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4" w:name="bookmark=id.3znysh7" w:colFirst="0" w:colLast="0"/>
      <w:bookmarkEnd w:id="4"/>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318924BE" w14:textId="77777777" w:rsidR="00F421D9" w:rsidRDefault="00F421D9" w:rsidP="00F421D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2et92p0" w:colFirst="0" w:colLast="0"/>
      <w:bookmarkEnd w:id="5"/>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75535E3E" w14:textId="77777777" w:rsidR="00F421D9" w:rsidRDefault="00F421D9" w:rsidP="00F421D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tyjcwt" w:colFirst="0" w:colLast="0"/>
      <w:bookmarkEnd w:id="6"/>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A536CD5"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82E80C"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20CBE77"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F3DE94"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FAEBDA4"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DAE0962"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AAAF0D"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0A2CEA"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69C068" w14:textId="77777777" w:rsidR="00F421D9" w:rsidRDefault="00F421D9" w:rsidP="00F421D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000746DA" w14:textId="77777777" w:rsidR="00F421D9" w:rsidRDefault="00F421D9" w:rsidP="00F421D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3235D06B" w14:textId="77777777" w:rsidR="00F421D9" w:rsidRDefault="00F421D9" w:rsidP="00F421D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55896DB1" w14:textId="77777777" w:rsidR="00F421D9" w:rsidRDefault="00F421D9" w:rsidP="00F421D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441F818" w14:textId="77777777" w:rsidR="00F421D9" w:rsidRDefault="00F421D9" w:rsidP="00F421D9">
      <w:pPr>
        <w:spacing w:after="0" w:line="240" w:lineRule="auto"/>
        <w:rPr>
          <w:rFonts w:ascii="Times New Roman" w:eastAsia="Times New Roman" w:hAnsi="Times New Roman" w:cs="Times New Roman"/>
          <w:b/>
          <w:color w:val="000000"/>
          <w:sz w:val="24"/>
          <w:szCs w:val="24"/>
        </w:rPr>
      </w:pPr>
    </w:p>
    <w:p w14:paraId="41D76D90" w14:textId="77777777" w:rsidR="00FF450A" w:rsidRDefault="000C7A6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0092F3AD" w14:textId="77777777" w:rsidR="00FF450A" w:rsidRDefault="00FF450A">
      <w:pPr>
        <w:spacing w:after="0" w:line="240" w:lineRule="auto"/>
        <w:ind w:right="-36" w:firstLine="567"/>
        <w:jc w:val="center"/>
        <w:rPr>
          <w:rFonts w:ascii="Times New Roman" w:eastAsia="Times New Roman" w:hAnsi="Times New Roman" w:cs="Times New Roman"/>
          <w:b/>
          <w:sz w:val="24"/>
          <w:szCs w:val="24"/>
        </w:rPr>
      </w:pPr>
    </w:p>
    <w:tbl>
      <w:tblPr>
        <w:tblW w:w="10118" w:type="dxa"/>
        <w:tblInd w:w="-252" w:type="dxa"/>
        <w:tblLook w:val="00A0" w:firstRow="1" w:lastRow="0" w:firstColumn="1" w:lastColumn="0" w:noHBand="0" w:noVBand="0"/>
      </w:tblPr>
      <w:tblGrid>
        <w:gridCol w:w="5038"/>
        <w:gridCol w:w="5080"/>
      </w:tblGrid>
      <w:tr w:rsidR="00F421D9" w:rsidRPr="00F421D9" w14:paraId="16466E26" w14:textId="77777777" w:rsidTr="005940E9">
        <w:trPr>
          <w:trHeight w:val="70"/>
        </w:trPr>
        <w:tc>
          <w:tcPr>
            <w:tcW w:w="5038" w:type="dxa"/>
          </w:tcPr>
          <w:p w14:paraId="209AD677" w14:textId="77777777" w:rsidR="00F421D9" w:rsidRPr="00F421D9" w:rsidRDefault="00F421D9" w:rsidP="00F421D9">
            <w:pPr>
              <w:keepNext/>
              <w:keepLines/>
              <w:kinsoku w:val="0"/>
              <w:overflowPunct w:val="0"/>
              <w:spacing w:after="0"/>
              <w:ind w:right="-51"/>
              <w:jc w:val="center"/>
              <w:outlineLvl w:val="1"/>
              <w:rPr>
                <w:rFonts w:ascii="Times New Roman" w:eastAsia="Times New Roman" w:hAnsi="Times New Roman" w:cs="Times New Roman"/>
                <w:b/>
                <w:bCs/>
                <w:iCs/>
                <w:lang w:eastAsia="ru-RU"/>
              </w:rPr>
            </w:pPr>
            <w:bookmarkStart w:id="7" w:name="_heading=h.3znysh7" w:colFirst="0" w:colLast="0"/>
            <w:bookmarkEnd w:id="7"/>
            <w:r w:rsidRPr="00F421D9">
              <w:rPr>
                <w:rFonts w:ascii="Times New Roman" w:eastAsia="Times New Roman" w:hAnsi="Times New Roman" w:cs="Times New Roman"/>
                <w:b/>
                <w:bCs/>
                <w:iCs/>
                <w:lang w:eastAsia="ru-RU"/>
              </w:rPr>
              <w:t>ПОСТАЧАЛЬНИК</w:t>
            </w:r>
          </w:p>
        </w:tc>
        <w:tc>
          <w:tcPr>
            <w:tcW w:w="5080" w:type="dxa"/>
          </w:tcPr>
          <w:p w14:paraId="6F2269EC" w14:textId="77777777" w:rsidR="00F421D9" w:rsidRPr="00F421D9" w:rsidRDefault="00F421D9" w:rsidP="00F421D9">
            <w:pPr>
              <w:spacing w:after="0"/>
              <w:jc w:val="center"/>
              <w:rPr>
                <w:rFonts w:ascii="Times New Roman" w:eastAsia="Times New Roman" w:hAnsi="Times New Roman"/>
                <w:b/>
                <w:lang w:eastAsia="ru-RU"/>
              </w:rPr>
            </w:pPr>
            <w:r w:rsidRPr="00F421D9">
              <w:rPr>
                <w:rFonts w:ascii="Times New Roman" w:eastAsia="Times New Roman" w:hAnsi="Times New Roman"/>
                <w:b/>
                <w:lang w:eastAsia="ru-RU"/>
              </w:rPr>
              <w:t>СПОЖИВАЧ</w:t>
            </w:r>
          </w:p>
        </w:tc>
      </w:tr>
      <w:tr w:rsidR="00F421D9" w:rsidRPr="00F421D9" w14:paraId="01225AEE" w14:textId="77777777" w:rsidTr="005940E9">
        <w:trPr>
          <w:trHeight w:val="70"/>
        </w:trPr>
        <w:tc>
          <w:tcPr>
            <w:tcW w:w="5038" w:type="dxa"/>
          </w:tcPr>
          <w:p w14:paraId="26FC56C9" w14:textId="77777777" w:rsidR="00F421D9" w:rsidRPr="00F421D9" w:rsidRDefault="00F421D9" w:rsidP="00F421D9">
            <w:pPr>
              <w:jc w:val="center"/>
              <w:rPr>
                <w:rFonts w:ascii="Times New Roman" w:eastAsia="Times New Roman" w:hAnsi="Times New Roman"/>
                <w:lang w:eastAsia="ru-RU"/>
              </w:rPr>
            </w:pPr>
            <w:r w:rsidRPr="00F421D9">
              <w:rPr>
                <w:rFonts w:ascii="Times New Roman" w:eastAsia="Times New Roman" w:hAnsi="Times New Roman"/>
                <w:lang w:eastAsia="ru-RU"/>
              </w:rPr>
              <w:t>____________________________________</w:t>
            </w:r>
          </w:p>
          <w:p w14:paraId="399A3297" w14:textId="77777777" w:rsidR="00F421D9" w:rsidRPr="00F421D9" w:rsidRDefault="00F421D9" w:rsidP="00F421D9">
            <w:pPr>
              <w:jc w:val="center"/>
              <w:rPr>
                <w:rFonts w:ascii="Times New Roman" w:eastAsia="Times New Roman" w:hAnsi="Times New Roman"/>
                <w:lang w:eastAsia="ru-RU"/>
              </w:rPr>
            </w:pPr>
            <w:r w:rsidRPr="00F421D9">
              <w:rPr>
                <w:rFonts w:ascii="Times New Roman" w:eastAsia="Times New Roman" w:hAnsi="Times New Roman"/>
                <w:lang w:eastAsia="ru-RU"/>
              </w:rPr>
              <w:t>____________________________________</w:t>
            </w:r>
          </w:p>
          <w:p w14:paraId="6B938EF7" w14:textId="77777777" w:rsidR="00F421D9" w:rsidRPr="00F421D9" w:rsidRDefault="00F421D9" w:rsidP="00F421D9">
            <w:pPr>
              <w:jc w:val="center"/>
              <w:rPr>
                <w:rFonts w:ascii="Times New Roman" w:eastAsia="Times New Roman" w:hAnsi="Times New Roman"/>
                <w:lang w:eastAsia="ru-RU"/>
              </w:rPr>
            </w:pPr>
            <w:r w:rsidRPr="00F421D9">
              <w:rPr>
                <w:rFonts w:ascii="Times New Roman" w:eastAsia="Times New Roman" w:hAnsi="Times New Roman"/>
                <w:lang w:eastAsia="ru-RU"/>
              </w:rPr>
              <w:t>(код ЕІС - _______________________)</w:t>
            </w:r>
          </w:p>
        </w:tc>
        <w:tc>
          <w:tcPr>
            <w:tcW w:w="5080" w:type="dxa"/>
          </w:tcPr>
          <w:p w14:paraId="16E077D8" w14:textId="77777777" w:rsidR="00F421D9" w:rsidRPr="00F421D9" w:rsidRDefault="00F421D9" w:rsidP="00F421D9">
            <w:pPr>
              <w:tabs>
                <w:tab w:val="left" w:pos="5103"/>
                <w:tab w:val="left" w:pos="8789"/>
              </w:tabs>
              <w:autoSpaceDE w:val="0"/>
              <w:autoSpaceDN w:val="0"/>
              <w:spacing w:after="0" w:line="240" w:lineRule="auto"/>
              <w:ind w:left="-82" w:right="6" w:hanging="15"/>
              <w:jc w:val="center"/>
              <w:rPr>
                <w:rFonts w:ascii="Times New Roman" w:hAnsi="Times New Roman" w:cs="Times New Roman"/>
                <w:b/>
                <w:sz w:val="24"/>
                <w:szCs w:val="24"/>
                <w:lang w:eastAsia="en-US"/>
              </w:rPr>
            </w:pPr>
            <w:r w:rsidRPr="00F421D9">
              <w:rPr>
                <w:rFonts w:ascii="Times New Roman" w:hAnsi="Times New Roman" w:cs="Times New Roman"/>
                <w:b/>
                <w:sz w:val="24"/>
                <w:szCs w:val="24"/>
                <w:lang w:eastAsia="en-US"/>
              </w:rPr>
              <w:t>Управління освіти</w:t>
            </w:r>
          </w:p>
          <w:p w14:paraId="3C625257" w14:textId="77777777" w:rsidR="00F421D9" w:rsidRPr="00F421D9" w:rsidRDefault="00F421D9" w:rsidP="00F421D9">
            <w:pPr>
              <w:tabs>
                <w:tab w:val="left" w:pos="5103"/>
                <w:tab w:val="left" w:pos="8789"/>
              </w:tabs>
              <w:autoSpaceDE w:val="0"/>
              <w:autoSpaceDN w:val="0"/>
              <w:spacing w:after="0" w:line="240" w:lineRule="auto"/>
              <w:ind w:left="-82" w:right="6" w:hanging="15"/>
              <w:jc w:val="center"/>
              <w:rPr>
                <w:rFonts w:ascii="Times New Roman" w:hAnsi="Times New Roman" w:cs="Times New Roman"/>
                <w:b/>
                <w:sz w:val="24"/>
                <w:szCs w:val="24"/>
                <w:lang w:eastAsia="en-US"/>
              </w:rPr>
            </w:pPr>
            <w:r w:rsidRPr="00F421D9">
              <w:rPr>
                <w:rFonts w:ascii="Times New Roman" w:hAnsi="Times New Roman" w:cs="Times New Roman"/>
                <w:b/>
                <w:sz w:val="24"/>
                <w:szCs w:val="24"/>
                <w:lang w:eastAsia="en-US"/>
              </w:rPr>
              <w:t>Нововолинської міської ради</w:t>
            </w:r>
          </w:p>
          <w:p w14:paraId="22FDA847" w14:textId="77777777" w:rsidR="00F421D9" w:rsidRPr="00F421D9" w:rsidRDefault="00F421D9" w:rsidP="00F421D9">
            <w:pPr>
              <w:kinsoku w:val="0"/>
              <w:overflowPunct w:val="0"/>
              <w:spacing w:after="120"/>
              <w:ind w:left="-82" w:right="6" w:hanging="15"/>
              <w:jc w:val="center"/>
              <w:rPr>
                <w:rFonts w:ascii="Times New Roman" w:eastAsia="Times New Roman" w:hAnsi="Times New Roman" w:cs="Times New Roman"/>
                <w:highlight w:val="yellow"/>
                <w:lang w:eastAsia="en-US"/>
              </w:rPr>
            </w:pPr>
            <w:r w:rsidRPr="00F421D9">
              <w:rPr>
                <w:rFonts w:ascii="Times New Roman" w:hAnsi="Times New Roman" w:cs="Times New Roman"/>
                <w:b/>
                <w:sz w:val="24"/>
                <w:szCs w:val="24"/>
                <w:lang w:eastAsia="en-US"/>
              </w:rPr>
              <w:t>Волинської області</w:t>
            </w:r>
          </w:p>
          <w:p w14:paraId="782D6902" w14:textId="77777777" w:rsidR="00F421D9" w:rsidRPr="00F421D9" w:rsidRDefault="00F421D9" w:rsidP="00F421D9">
            <w:pPr>
              <w:kinsoku w:val="0"/>
              <w:overflowPunct w:val="0"/>
              <w:spacing w:after="120"/>
              <w:ind w:left="-82" w:right="6" w:hanging="15"/>
              <w:jc w:val="center"/>
              <w:rPr>
                <w:rFonts w:ascii="Times New Roman" w:eastAsia="Times New Roman" w:hAnsi="Times New Roman" w:cs="Times New Roman"/>
                <w:lang w:eastAsia="en-US"/>
              </w:rPr>
            </w:pPr>
            <w:r w:rsidRPr="00F421D9">
              <w:rPr>
                <w:rFonts w:ascii="Times New Roman" w:eastAsia="Times New Roman" w:hAnsi="Times New Roman" w:cs="Times New Roman"/>
                <w:lang w:eastAsia="en-US"/>
              </w:rPr>
              <w:t>(код ЕІС - 56XS000023XJC00W)</w:t>
            </w:r>
          </w:p>
        </w:tc>
      </w:tr>
      <w:tr w:rsidR="00F421D9" w:rsidRPr="00F421D9" w14:paraId="1CBB3A3D" w14:textId="77777777" w:rsidTr="005940E9">
        <w:trPr>
          <w:trHeight w:val="1823"/>
        </w:trPr>
        <w:tc>
          <w:tcPr>
            <w:tcW w:w="5038" w:type="dxa"/>
          </w:tcPr>
          <w:p w14:paraId="1E0710D7" w14:textId="77777777" w:rsidR="00F421D9" w:rsidRPr="00F421D9" w:rsidRDefault="00F421D9" w:rsidP="00F421D9">
            <w:pPr>
              <w:kinsoku w:val="0"/>
              <w:overflowPunct w:val="0"/>
              <w:spacing w:after="120"/>
              <w:rPr>
                <w:rFonts w:ascii="Times New Roman" w:eastAsia="Times New Roman" w:hAnsi="Times New Roman" w:cs="Times New Roman"/>
                <w:lang w:val="ru-RU" w:eastAsia="en-US"/>
              </w:rPr>
            </w:pPr>
            <w:proofErr w:type="spellStart"/>
            <w:r w:rsidRPr="00F421D9">
              <w:rPr>
                <w:rFonts w:ascii="Times New Roman" w:eastAsia="Times New Roman" w:hAnsi="Times New Roman" w:cs="Times New Roman"/>
                <w:lang w:val="ru-RU" w:eastAsia="en-US"/>
              </w:rPr>
              <w:t>Юридична</w:t>
            </w:r>
            <w:proofErr w:type="spellEnd"/>
            <w:r w:rsidRPr="00F421D9">
              <w:rPr>
                <w:rFonts w:ascii="Times New Roman" w:eastAsia="Times New Roman" w:hAnsi="Times New Roman" w:cs="Times New Roman"/>
                <w:lang w:val="ru-RU" w:eastAsia="en-US"/>
              </w:rPr>
              <w:t xml:space="preserve"> та </w:t>
            </w:r>
            <w:proofErr w:type="spellStart"/>
            <w:r w:rsidRPr="00F421D9">
              <w:rPr>
                <w:rFonts w:ascii="Times New Roman" w:eastAsia="Times New Roman" w:hAnsi="Times New Roman" w:cs="Times New Roman"/>
                <w:lang w:val="ru-RU" w:eastAsia="en-US"/>
              </w:rPr>
              <w:t>фактична</w:t>
            </w:r>
            <w:proofErr w:type="spellEnd"/>
            <w:r w:rsidRPr="00F421D9">
              <w:rPr>
                <w:rFonts w:ascii="Times New Roman" w:eastAsia="Times New Roman" w:hAnsi="Times New Roman" w:cs="Times New Roman"/>
                <w:lang w:val="ru-RU" w:eastAsia="en-US"/>
              </w:rPr>
              <w:t xml:space="preserve"> адреса:</w:t>
            </w:r>
            <w:r w:rsidRPr="00F421D9">
              <w:rPr>
                <w:rFonts w:ascii="Times New Roman" w:eastAsia="Times New Roman" w:hAnsi="Times New Roman" w:cs="Times New Roman"/>
                <w:lang w:eastAsia="en-US"/>
              </w:rPr>
              <w:t xml:space="preserve"> </w:t>
            </w:r>
            <w:r w:rsidRPr="00F421D9">
              <w:rPr>
                <w:rFonts w:ascii="Times New Roman" w:eastAsia="Times New Roman" w:hAnsi="Times New Roman" w:cs="Times New Roman"/>
                <w:lang w:val="ru-RU" w:eastAsia="en-US"/>
              </w:rPr>
              <w:t>_______________</w:t>
            </w:r>
          </w:p>
          <w:p w14:paraId="101DBA50" w14:textId="77777777" w:rsidR="00F421D9" w:rsidRPr="00F421D9" w:rsidRDefault="00F421D9" w:rsidP="00F421D9">
            <w:pPr>
              <w:kinsoku w:val="0"/>
              <w:overflowPunct w:val="0"/>
              <w:spacing w:after="120"/>
              <w:rPr>
                <w:rFonts w:ascii="Times New Roman" w:eastAsia="Times New Roman" w:hAnsi="Times New Roman" w:cs="Times New Roman"/>
                <w:lang w:eastAsia="en-US"/>
              </w:rPr>
            </w:pPr>
            <w:r w:rsidRPr="00F421D9">
              <w:rPr>
                <w:rFonts w:ascii="Times New Roman" w:eastAsia="Times New Roman" w:hAnsi="Times New Roman" w:cs="Times New Roman"/>
                <w:lang w:val="ru-RU" w:eastAsia="en-US"/>
              </w:rPr>
              <w:t>_____________________________</w:t>
            </w:r>
            <w:r w:rsidRPr="00F421D9">
              <w:rPr>
                <w:rFonts w:ascii="Times New Roman" w:eastAsia="Times New Roman" w:hAnsi="Times New Roman" w:cs="Times New Roman"/>
                <w:lang w:eastAsia="en-US"/>
              </w:rPr>
              <w:t>_________</w:t>
            </w:r>
            <w:r w:rsidRPr="00F421D9">
              <w:rPr>
                <w:rFonts w:ascii="Times New Roman" w:eastAsia="Times New Roman" w:hAnsi="Times New Roman" w:cs="Times New Roman"/>
                <w:lang w:val="ru-RU" w:eastAsia="en-US"/>
              </w:rPr>
              <w:t>____</w:t>
            </w:r>
          </w:p>
          <w:p w14:paraId="5F814280" w14:textId="77777777" w:rsidR="00F421D9" w:rsidRPr="00F421D9" w:rsidRDefault="00F421D9" w:rsidP="00F421D9">
            <w:pPr>
              <w:rPr>
                <w:rFonts w:ascii="Times New Roman" w:eastAsia="Times New Roman" w:hAnsi="Times New Roman"/>
                <w:lang w:eastAsia="ru-RU"/>
              </w:rPr>
            </w:pPr>
            <w:r w:rsidRPr="00F421D9">
              <w:rPr>
                <w:rFonts w:ascii="Times New Roman" w:eastAsia="Times New Roman" w:hAnsi="Times New Roman"/>
                <w:lang w:eastAsia="ru-RU"/>
              </w:rPr>
              <w:t>Телефон: __________________________________</w:t>
            </w:r>
          </w:p>
          <w:p w14:paraId="7CE109DE" w14:textId="77777777" w:rsidR="00F421D9" w:rsidRPr="00F421D9" w:rsidRDefault="00F421D9" w:rsidP="00F421D9">
            <w:pPr>
              <w:rPr>
                <w:rFonts w:ascii="Times New Roman" w:eastAsia="Times New Roman" w:hAnsi="Times New Roman"/>
                <w:lang w:eastAsia="ru-RU"/>
              </w:rPr>
            </w:pPr>
            <w:r w:rsidRPr="00F421D9">
              <w:rPr>
                <w:rFonts w:ascii="Times New Roman" w:eastAsia="Times New Roman" w:hAnsi="Times New Roman"/>
                <w:lang w:eastAsia="ru-RU"/>
              </w:rPr>
              <w:t>E-</w:t>
            </w:r>
            <w:proofErr w:type="spellStart"/>
            <w:r w:rsidRPr="00F421D9">
              <w:rPr>
                <w:rFonts w:ascii="Times New Roman" w:eastAsia="Times New Roman" w:hAnsi="Times New Roman"/>
                <w:lang w:eastAsia="ru-RU"/>
              </w:rPr>
              <w:t>mail</w:t>
            </w:r>
            <w:proofErr w:type="spellEnd"/>
            <w:r w:rsidRPr="00F421D9">
              <w:rPr>
                <w:rFonts w:ascii="Times New Roman" w:eastAsia="Times New Roman" w:hAnsi="Times New Roman"/>
                <w:lang w:eastAsia="ru-RU"/>
              </w:rPr>
              <w:t xml:space="preserve">: ____________________________________ </w:t>
            </w:r>
          </w:p>
        </w:tc>
        <w:tc>
          <w:tcPr>
            <w:tcW w:w="5080" w:type="dxa"/>
          </w:tcPr>
          <w:p w14:paraId="6044783E"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Юридична та фактична адреса:</w:t>
            </w:r>
          </w:p>
          <w:p w14:paraId="3DC5C042"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 xml:space="preserve">пр-т Дружби, буд. 27, м. Нововолинськ, </w:t>
            </w:r>
          </w:p>
          <w:p w14:paraId="666D86BB"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Володимирський район, Волинська обл.,</w:t>
            </w:r>
          </w:p>
          <w:p w14:paraId="12D69D36"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 xml:space="preserve">Україна, 45400;  </w:t>
            </w:r>
          </w:p>
          <w:p w14:paraId="4E59DBF6"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proofErr w:type="spellStart"/>
            <w:r w:rsidRPr="00F421D9">
              <w:rPr>
                <w:rFonts w:ascii="Times New Roman" w:hAnsi="Times New Roman" w:cs="Times New Roman"/>
                <w:sz w:val="24"/>
                <w:szCs w:val="24"/>
                <w:lang w:eastAsia="en-US"/>
              </w:rPr>
              <w:t>Тел</w:t>
            </w:r>
            <w:proofErr w:type="spellEnd"/>
            <w:r w:rsidRPr="00F421D9">
              <w:rPr>
                <w:rFonts w:ascii="Times New Roman" w:hAnsi="Times New Roman" w:cs="Times New Roman"/>
                <w:sz w:val="24"/>
                <w:szCs w:val="24"/>
                <w:lang w:eastAsia="en-US"/>
              </w:rPr>
              <w:t>./факс: +38 (03344) 3-16-06;</w:t>
            </w:r>
          </w:p>
          <w:p w14:paraId="685840CF" w14:textId="77777777" w:rsidR="00F421D9" w:rsidRPr="00F421D9" w:rsidRDefault="00F421D9" w:rsidP="00F421D9">
            <w:pPr>
              <w:tabs>
                <w:tab w:val="left" w:pos="5103"/>
                <w:tab w:val="left" w:pos="8789"/>
              </w:tabs>
              <w:autoSpaceDE w:val="0"/>
              <w:autoSpaceDN w:val="0"/>
              <w:spacing w:after="0" w:line="276"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Е-</w:t>
            </w:r>
            <w:proofErr w:type="spellStart"/>
            <w:r w:rsidRPr="00F421D9">
              <w:rPr>
                <w:rFonts w:ascii="Times New Roman" w:hAnsi="Times New Roman" w:cs="Times New Roman"/>
                <w:sz w:val="24"/>
                <w:szCs w:val="24"/>
                <w:lang w:eastAsia="en-US"/>
              </w:rPr>
              <w:t>mail</w:t>
            </w:r>
            <w:proofErr w:type="spellEnd"/>
            <w:r w:rsidRPr="00F421D9">
              <w:rPr>
                <w:rFonts w:ascii="Times New Roman" w:hAnsi="Times New Roman" w:cs="Times New Roman"/>
                <w:sz w:val="24"/>
                <w:szCs w:val="24"/>
                <w:lang w:eastAsia="en-US"/>
              </w:rPr>
              <w:t>: education@nv-osvita.gov.ua;</w:t>
            </w:r>
          </w:p>
        </w:tc>
      </w:tr>
      <w:tr w:rsidR="00F421D9" w:rsidRPr="00F421D9" w14:paraId="6D98D02B" w14:textId="77777777" w:rsidTr="005940E9">
        <w:trPr>
          <w:trHeight w:val="70"/>
        </w:trPr>
        <w:tc>
          <w:tcPr>
            <w:tcW w:w="5038" w:type="dxa"/>
          </w:tcPr>
          <w:p w14:paraId="55B6055C" w14:textId="77777777" w:rsidR="00F421D9" w:rsidRPr="00F421D9" w:rsidRDefault="00F421D9" w:rsidP="00F421D9">
            <w:pPr>
              <w:rPr>
                <w:rFonts w:ascii="Times New Roman" w:eastAsia="Times New Roman" w:hAnsi="Times New Roman"/>
                <w:lang w:eastAsia="ru-RU"/>
              </w:rPr>
            </w:pPr>
            <w:r w:rsidRPr="00F421D9">
              <w:rPr>
                <w:rFonts w:ascii="Times New Roman" w:eastAsia="Times New Roman" w:hAnsi="Times New Roman"/>
                <w:lang w:eastAsia="ru-RU"/>
              </w:rPr>
              <w:t>Рахунок №:________________________________</w:t>
            </w:r>
          </w:p>
          <w:p w14:paraId="42F87409" w14:textId="77777777" w:rsidR="00F421D9" w:rsidRPr="00F421D9" w:rsidRDefault="00F421D9" w:rsidP="00F421D9">
            <w:pPr>
              <w:rPr>
                <w:rFonts w:ascii="Times New Roman" w:eastAsia="Times New Roman" w:hAnsi="Times New Roman"/>
                <w:lang w:eastAsia="ru-RU"/>
              </w:rPr>
            </w:pPr>
            <w:r w:rsidRPr="00F421D9">
              <w:rPr>
                <w:rFonts w:ascii="Times New Roman" w:eastAsia="Times New Roman" w:hAnsi="Times New Roman"/>
                <w:lang w:eastAsia="ru-RU"/>
              </w:rPr>
              <w:t xml:space="preserve">____________________________________ </w:t>
            </w:r>
          </w:p>
          <w:p w14:paraId="50886066" w14:textId="77777777" w:rsidR="00F421D9" w:rsidRPr="00F421D9" w:rsidRDefault="00F421D9" w:rsidP="00F421D9">
            <w:pPr>
              <w:rPr>
                <w:rFonts w:ascii="Times New Roman" w:eastAsia="Times New Roman" w:hAnsi="Times New Roman"/>
                <w:lang w:eastAsia="ru-RU"/>
              </w:rPr>
            </w:pPr>
            <w:r w:rsidRPr="00F421D9">
              <w:rPr>
                <w:rFonts w:ascii="Times New Roman" w:eastAsia="Times New Roman" w:hAnsi="Times New Roman"/>
                <w:lang w:eastAsia="ru-RU"/>
              </w:rPr>
              <w:t>Код ЄДРПОУ:________________________</w:t>
            </w:r>
          </w:p>
        </w:tc>
        <w:tc>
          <w:tcPr>
            <w:tcW w:w="5080" w:type="dxa"/>
          </w:tcPr>
          <w:p w14:paraId="1AE70ECF"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р/р: UA308201720344250026000042185;</w:t>
            </w:r>
          </w:p>
          <w:p w14:paraId="2D2FE84D"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 xml:space="preserve">      </w:t>
            </w:r>
            <w:r w:rsidRPr="00F421D9">
              <w:rPr>
                <w:rFonts w:ascii="Times New Roman" w:hAnsi="Times New Roman" w:cs="Times New Roman"/>
                <w:sz w:val="12"/>
                <w:szCs w:val="24"/>
                <w:lang w:eastAsia="en-US"/>
              </w:rPr>
              <w:t xml:space="preserve"> </w:t>
            </w:r>
            <w:r w:rsidRPr="00F421D9">
              <w:rPr>
                <w:rFonts w:ascii="Times New Roman" w:hAnsi="Times New Roman" w:cs="Times New Roman"/>
                <w:sz w:val="24"/>
                <w:szCs w:val="24"/>
                <w:lang w:eastAsia="en-US"/>
              </w:rPr>
              <w:t xml:space="preserve"> UA248201720344280025000042185;</w:t>
            </w:r>
          </w:p>
          <w:p w14:paraId="21EFA84B"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 xml:space="preserve">      </w:t>
            </w:r>
            <w:r w:rsidRPr="00F421D9">
              <w:rPr>
                <w:rFonts w:ascii="Times New Roman" w:hAnsi="Times New Roman" w:cs="Times New Roman"/>
                <w:sz w:val="20"/>
                <w:szCs w:val="24"/>
                <w:lang w:eastAsia="en-US"/>
              </w:rPr>
              <w:t xml:space="preserve">  </w:t>
            </w:r>
            <w:r w:rsidRPr="00F421D9">
              <w:rPr>
                <w:rFonts w:ascii="Times New Roman" w:hAnsi="Times New Roman" w:cs="Times New Roman"/>
                <w:sz w:val="24"/>
                <w:szCs w:val="24"/>
                <w:lang w:eastAsia="en-US"/>
              </w:rPr>
              <w:t>UA468201720344241026200042185;</w:t>
            </w:r>
          </w:p>
          <w:p w14:paraId="02180251"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 xml:space="preserve">     </w:t>
            </w:r>
            <w:r w:rsidRPr="00F421D9">
              <w:rPr>
                <w:rFonts w:ascii="Times New Roman" w:hAnsi="Times New Roman" w:cs="Times New Roman"/>
                <w:szCs w:val="24"/>
                <w:lang w:eastAsia="en-US"/>
              </w:rPr>
              <w:t xml:space="preserve">   </w:t>
            </w:r>
            <w:r w:rsidRPr="00F421D9">
              <w:rPr>
                <w:rFonts w:ascii="Times New Roman" w:hAnsi="Times New Roman" w:cs="Times New Roman"/>
                <w:sz w:val="24"/>
                <w:szCs w:val="24"/>
                <w:lang w:eastAsia="en-US"/>
              </w:rPr>
              <w:t>UA408201720344271025200042185;</w:t>
            </w:r>
          </w:p>
          <w:p w14:paraId="6E1D9253" w14:textId="77777777" w:rsidR="00F421D9" w:rsidRPr="00F421D9" w:rsidRDefault="00F421D9" w:rsidP="00F421D9">
            <w:pPr>
              <w:tabs>
                <w:tab w:val="left" w:pos="5103"/>
                <w:tab w:val="left" w:pos="8789"/>
              </w:tabs>
              <w:autoSpaceDE w:val="0"/>
              <w:autoSpaceDN w:val="0"/>
              <w:spacing w:after="0" w:line="240" w:lineRule="auto"/>
              <w:ind w:right="6" w:hanging="15"/>
              <w:jc w:val="both"/>
              <w:rPr>
                <w:rFonts w:ascii="Times New Roman" w:hAnsi="Times New Roman" w:cs="Times New Roman"/>
                <w:sz w:val="24"/>
                <w:szCs w:val="24"/>
                <w:lang w:eastAsia="en-US"/>
              </w:rPr>
            </w:pPr>
            <w:r w:rsidRPr="00F421D9">
              <w:rPr>
                <w:rFonts w:ascii="Times New Roman" w:hAnsi="Times New Roman" w:cs="Times New Roman"/>
                <w:sz w:val="24"/>
                <w:szCs w:val="24"/>
                <w:lang w:eastAsia="en-US"/>
              </w:rPr>
              <w:t xml:space="preserve">Державна казначейська служба України, </w:t>
            </w:r>
          </w:p>
          <w:p w14:paraId="7F835D22" w14:textId="77777777" w:rsidR="00F421D9" w:rsidRPr="00F421D9" w:rsidRDefault="00F421D9" w:rsidP="000C7A66">
            <w:pPr>
              <w:tabs>
                <w:tab w:val="left" w:pos="5103"/>
                <w:tab w:val="left" w:pos="8789"/>
              </w:tabs>
              <w:autoSpaceDE w:val="0"/>
              <w:autoSpaceDN w:val="0"/>
              <w:spacing w:after="0" w:line="240" w:lineRule="auto"/>
              <w:ind w:right="6" w:hanging="15"/>
              <w:jc w:val="both"/>
              <w:rPr>
                <w:rFonts w:ascii="Times New Roman" w:hAnsi="Times New Roman" w:cs="Times New Roman"/>
                <w:b/>
                <w:sz w:val="24"/>
                <w:szCs w:val="24"/>
                <w:lang w:eastAsia="en-US"/>
              </w:rPr>
            </w:pPr>
            <w:r w:rsidRPr="00F421D9">
              <w:rPr>
                <w:rFonts w:ascii="Times New Roman" w:hAnsi="Times New Roman" w:cs="Times New Roman"/>
                <w:sz w:val="24"/>
                <w:szCs w:val="24"/>
                <w:lang w:eastAsia="en-US"/>
              </w:rPr>
              <w:t>м. Київ; МФО: 820172; ЄДРПОУ: 02141696;</w:t>
            </w:r>
          </w:p>
        </w:tc>
      </w:tr>
      <w:tr w:rsidR="00F421D9" w:rsidRPr="00F421D9" w14:paraId="608864AD" w14:textId="77777777" w:rsidTr="005940E9">
        <w:trPr>
          <w:trHeight w:val="70"/>
        </w:trPr>
        <w:tc>
          <w:tcPr>
            <w:tcW w:w="10117" w:type="dxa"/>
            <w:gridSpan w:val="2"/>
          </w:tcPr>
          <w:p w14:paraId="1A76F457" w14:textId="77777777" w:rsidR="00F421D9" w:rsidRPr="00F421D9" w:rsidRDefault="00F421D9" w:rsidP="00F421D9">
            <w:pPr>
              <w:tabs>
                <w:tab w:val="left" w:pos="5103"/>
                <w:tab w:val="left" w:pos="8789"/>
              </w:tabs>
              <w:autoSpaceDE w:val="0"/>
              <w:autoSpaceDN w:val="0"/>
              <w:spacing w:after="0" w:line="240" w:lineRule="auto"/>
              <w:ind w:left="-82" w:right="6" w:hanging="15"/>
              <w:jc w:val="center"/>
              <w:rPr>
                <w:rFonts w:ascii="Times New Roman" w:hAnsi="Times New Roman" w:cs="Times New Roman"/>
                <w:b/>
                <w:sz w:val="24"/>
                <w:szCs w:val="24"/>
                <w:lang w:eastAsia="en-US"/>
              </w:rPr>
            </w:pPr>
            <w:r w:rsidRPr="00F421D9">
              <w:rPr>
                <w:rFonts w:ascii="Times New Roman" w:hAnsi="Times New Roman" w:cs="Times New Roman"/>
                <w:b/>
                <w:sz w:val="24"/>
                <w:szCs w:val="24"/>
                <w:lang w:eastAsia="en-US"/>
              </w:rPr>
              <w:t>ПІДПИСИ СТОРІН</w:t>
            </w:r>
          </w:p>
        </w:tc>
      </w:tr>
      <w:tr w:rsidR="00F421D9" w:rsidRPr="00F421D9" w14:paraId="634D92D1" w14:textId="77777777" w:rsidTr="005940E9">
        <w:trPr>
          <w:trHeight w:val="70"/>
        </w:trPr>
        <w:tc>
          <w:tcPr>
            <w:tcW w:w="5038" w:type="dxa"/>
          </w:tcPr>
          <w:p w14:paraId="6B8B2E17" w14:textId="77777777" w:rsidR="00F421D9" w:rsidRPr="00F421D9" w:rsidRDefault="00F421D9" w:rsidP="00F421D9">
            <w:pPr>
              <w:rPr>
                <w:rFonts w:ascii="Times New Roman" w:eastAsia="Times New Roman" w:hAnsi="Times New Roman"/>
                <w:b/>
                <w:lang w:eastAsia="ru-RU"/>
              </w:rPr>
            </w:pPr>
            <w:r w:rsidRPr="00F421D9">
              <w:rPr>
                <w:rFonts w:ascii="Times New Roman" w:eastAsia="Times New Roman" w:hAnsi="Times New Roman"/>
                <w:b/>
                <w:lang w:eastAsia="ru-RU"/>
              </w:rPr>
              <w:t>Керівник:</w:t>
            </w:r>
          </w:p>
        </w:tc>
        <w:tc>
          <w:tcPr>
            <w:tcW w:w="5080" w:type="dxa"/>
            <w:shd w:val="clear" w:color="auto" w:fill="auto"/>
          </w:tcPr>
          <w:p w14:paraId="5574221D" w14:textId="77777777" w:rsidR="00F421D9" w:rsidRPr="00F421D9" w:rsidRDefault="00F421D9" w:rsidP="00F421D9">
            <w:pPr>
              <w:tabs>
                <w:tab w:val="left" w:pos="5103"/>
                <w:tab w:val="left" w:pos="8789"/>
              </w:tabs>
              <w:autoSpaceDE w:val="0"/>
              <w:autoSpaceDN w:val="0"/>
              <w:ind w:right="-6"/>
              <w:rPr>
                <w:rFonts w:ascii="Times New Roman" w:eastAsia="Times New Roman" w:hAnsi="Times New Roman" w:cs="Times New Roman"/>
                <w:b/>
                <w:sz w:val="24"/>
                <w:szCs w:val="24"/>
                <w:lang w:eastAsia="ru-RU"/>
              </w:rPr>
            </w:pPr>
            <w:r w:rsidRPr="00F421D9">
              <w:rPr>
                <w:rFonts w:ascii="Times New Roman" w:eastAsia="Times New Roman" w:hAnsi="Times New Roman" w:cs="Times New Roman"/>
                <w:b/>
                <w:sz w:val="24"/>
                <w:szCs w:val="24"/>
                <w:lang w:eastAsia="ru-RU"/>
              </w:rPr>
              <w:t xml:space="preserve">Начальник: </w:t>
            </w:r>
          </w:p>
        </w:tc>
      </w:tr>
      <w:tr w:rsidR="00F421D9" w:rsidRPr="00F421D9" w14:paraId="140D34D2" w14:textId="77777777" w:rsidTr="005940E9">
        <w:trPr>
          <w:trHeight w:val="70"/>
        </w:trPr>
        <w:tc>
          <w:tcPr>
            <w:tcW w:w="5038" w:type="dxa"/>
          </w:tcPr>
          <w:p w14:paraId="3206456D" w14:textId="77777777" w:rsidR="00F421D9" w:rsidRPr="00F421D9" w:rsidRDefault="00F421D9" w:rsidP="00F421D9">
            <w:pPr>
              <w:rPr>
                <w:rFonts w:ascii="Times New Roman" w:eastAsia="Times New Roman" w:hAnsi="Times New Roman"/>
                <w:lang w:eastAsia="ru-RU"/>
              </w:rPr>
            </w:pPr>
            <w:r w:rsidRPr="00F421D9">
              <w:rPr>
                <w:rFonts w:ascii="Times New Roman" w:eastAsia="Times New Roman" w:hAnsi="Times New Roman"/>
                <w:lang w:eastAsia="ru-RU"/>
              </w:rPr>
              <w:t>__________________ /______________________/</w:t>
            </w:r>
          </w:p>
          <w:p w14:paraId="35A236D9" w14:textId="77777777" w:rsidR="00F421D9" w:rsidRPr="00F421D9" w:rsidRDefault="00F421D9" w:rsidP="00F421D9">
            <w:pPr>
              <w:tabs>
                <w:tab w:val="left" w:pos="5103"/>
                <w:tab w:val="left" w:pos="8789"/>
              </w:tabs>
              <w:autoSpaceDE w:val="0"/>
              <w:autoSpaceDN w:val="0"/>
              <w:ind w:right="-3"/>
              <w:rPr>
                <w:rFonts w:ascii="Times New Roman" w:eastAsia="Times New Roman" w:hAnsi="Times New Roman" w:cs="Times New Roman"/>
                <w:sz w:val="24"/>
                <w:szCs w:val="24"/>
                <w:lang w:eastAsia="ru-RU"/>
              </w:rPr>
            </w:pPr>
            <w:r w:rsidRPr="00F421D9">
              <w:rPr>
                <w:rFonts w:ascii="Times New Roman" w:eastAsia="Times New Roman" w:hAnsi="Times New Roman" w:cs="Times New Roman"/>
                <w:sz w:val="24"/>
                <w:szCs w:val="24"/>
                <w:lang w:eastAsia="ru-RU"/>
              </w:rPr>
              <w:t>М.П.</w:t>
            </w:r>
          </w:p>
          <w:p w14:paraId="2B1EEAEA" w14:textId="5086E59F" w:rsidR="00F421D9" w:rsidRPr="00F421D9" w:rsidRDefault="00F421D9" w:rsidP="00F421D9">
            <w:pPr>
              <w:tabs>
                <w:tab w:val="left" w:pos="5103"/>
                <w:tab w:val="left" w:pos="8789"/>
              </w:tabs>
              <w:autoSpaceDE w:val="0"/>
              <w:autoSpaceDN w:val="0"/>
              <w:ind w:right="-3"/>
              <w:rPr>
                <w:rFonts w:ascii="Times New Roman" w:eastAsia="Times New Roman" w:hAnsi="Times New Roman" w:cs="Times New Roman"/>
                <w:b/>
                <w:sz w:val="24"/>
                <w:szCs w:val="24"/>
                <w:lang w:eastAsia="ru-RU"/>
              </w:rPr>
            </w:pPr>
            <w:r w:rsidRPr="00F421D9">
              <w:rPr>
                <w:rFonts w:ascii="Times New Roman" w:eastAsia="Times New Roman" w:hAnsi="Times New Roman" w:cs="Times New Roman"/>
                <w:b/>
                <w:sz w:val="24"/>
                <w:szCs w:val="24"/>
                <w:lang w:eastAsia="ru-RU"/>
              </w:rPr>
              <w:t>«</w:t>
            </w:r>
            <w:r w:rsidRPr="00F421D9">
              <w:rPr>
                <w:rFonts w:ascii="Times New Roman" w:eastAsia="Times New Roman" w:hAnsi="Times New Roman" w:cs="Times New Roman"/>
                <w:sz w:val="24"/>
                <w:szCs w:val="24"/>
                <w:lang w:eastAsia="ru-RU"/>
              </w:rPr>
              <w:t>_____</w:t>
            </w:r>
            <w:r w:rsidRPr="00F421D9">
              <w:rPr>
                <w:rFonts w:ascii="Times New Roman" w:eastAsia="Times New Roman" w:hAnsi="Times New Roman" w:cs="Times New Roman"/>
                <w:b/>
                <w:sz w:val="24"/>
                <w:szCs w:val="24"/>
                <w:lang w:eastAsia="ru-RU"/>
              </w:rPr>
              <w:t xml:space="preserve">» </w:t>
            </w:r>
            <w:r w:rsidRPr="00F421D9">
              <w:rPr>
                <w:rFonts w:ascii="Times New Roman" w:eastAsia="Times New Roman" w:hAnsi="Times New Roman" w:cs="Times New Roman"/>
                <w:sz w:val="24"/>
                <w:szCs w:val="24"/>
                <w:lang w:eastAsia="ru-RU"/>
              </w:rPr>
              <w:t>________________</w:t>
            </w:r>
            <w:r w:rsidRPr="00F421D9">
              <w:rPr>
                <w:rFonts w:ascii="Times New Roman" w:eastAsia="Times New Roman" w:hAnsi="Times New Roman" w:cs="Times New Roman"/>
                <w:b/>
                <w:sz w:val="24"/>
                <w:szCs w:val="24"/>
                <w:lang w:eastAsia="ru-RU"/>
              </w:rPr>
              <w:t xml:space="preserve"> 202</w:t>
            </w:r>
            <w:r w:rsidR="00874921">
              <w:rPr>
                <w:rFonts w:ascii="Times New Roman" w:eastAsia="Times New Roman" w:hAnsi="Times New Roman" w:cs="Times New Roman"/>
                <w:b/>
                <w:sz w:val="24"/>
                <w:szCs w:val="24"/>
                <w:lang w:eastAsia="ru-RU"/>
              </w:rPr>
              <w:t>4</w:t>
            </w:r>
            <w:r w:rsidRPr="00F421D9">
              <w:rPr>
                <w:rFonts w:ascii="Times New Roman" w:eastAsia="Times New Roman" w:hAnsi="Times New Roman" w:cs="Times New Roman"/>
                <w:b/>
                <w:sz w:val="24"/>
                <w:szCs w:val="24"/>
                <w:lang w:eastAsia="ru-RU"/>
              </w:rPr>
              <w:t xml:space="preserve"> р.</w:t>
            </w:r>
          </w:p>
          <w:p w14:paraId="5C26E2CE" w14:textId="77777777" w:rsidR="00F421D9" w:rsidRPr="00F421D9" w:rsidRDefault="00F421D9" w:rsidP="00F421D9">
            <w:pPr>
              <w:rPr>
                <w:rFonts w:ascii="Times New Roman" w:eastAsia="Times New Roman" w:hAnsi="Times New Roman"/>
                <w:lang w:eastAsia="ru-RU"/>
              </w:rPr>
            </w:pPr>
          </w:p>
        </w:tc>
        <w:tc>
          <w:tcPr>
            <w:tcW w:w="5080" w:type="dxa"/>
            <w:shd w:val="clear" w:color="auto" w:fill="auto"/>
          </w:tcPr>
          <w:p w14:paraId="5AD7E3D5" w14:textId="77777777" w:rsidR="00F421D9" w:rsidRPr="00F421D9" w:rsidRDefault="00F421D9" w:rsidP="00F421D9">
            <w:pPr>
              <w:tabs>
                <w:tab w:val="left" w:pos="5103"/>
                <w:tab w:val="left" w:pos="8789"/>
              </w:tabs>
              <w:autoSpaceDE w:val="0"/>
              <w:autoSpaceDN w:val="0"/>
              <w:ind w:right="-3"/>
              <w:rPr>
                <w:rFonts w:ascii="Times New Roman" w:eastAsia="Times New Roman" w:hAnsi="Times New Roman" w:cs="Times New Roman"/>
                <w:b/>
                <w:sz w:val="24"/>
                <w:szCs w:val="24"/>
                <w:lang w:eastAsia="ru-RU"/>
              </w:rPr>
            </w:pPr>
            <w:r w:rsidRPr="00F421D9">
              <w:rPr>
                <w:rFonts w:ascii="Times New Roman" w:eastAsia="Times New Roman" w:hAnsi="Times New Roman" w:cs="Times New Roman"/>
                <w:sz w:val="24"/>
                <w:szCs w:val="24"/>
                <w:lang w:eastAsia="ru-RU"/>
              </w:rPr>
              <w:t>______________________</w:t>
            </w:r>
            <w:r w:rsidRPr="00F421D9">
              <w:rPr>
                <w:rFonts w:ascii="Times New Roman" w:eastAsia="Times New Roman" w:hAnsi="Times New Roman" w:cs="Times New Roman"/>
                <w:b/>
                <w:sz w:val="24"/>
                <w:szCs w:val="24"/>
                <w:lang w:eastAsia="ru-RU"/>
              </w:rPr>
              <w:t xml:space="preserve"> / Сергій МОРОЗ</w:t>
            </w:r>
          </w:p>
          <w:p w14:paraId="274C4AE8" w14:textId="77777777" w:rsidR="00F421D9" w:rsidRPr="00F421D9" w:rsidRDefault="00F421D9" w:rsidP="00F421D9">
            <w:pPr>
              <w:tabs>
                <w:tab w:val="left" w:pos="5103"/>
                <w:tab w:val="left" w:pos="8789"/>
              </w:tabs>
              <w:autoSpaceDE w:val="0"/>
              <w:autoSpaceDN w:val="0"/>
              <w:ind w:right="-3"/>
              <w:rPr>
                <w:rFonts w:ascii="Times New Roman" w:eastAsia="Times New Roman" w:hAnsi="Times New Roman" w:cs="Times New Roman"/>
                <w:sz w:val="24"/>
                <w:szCs w:val="24"/>
                <w:lang w:eastAsia="ru-RU"/>
              </w:rPr>
            </w:pPr>
            <w:r w:rsidRPr="00F421D9">
              <w:rPr>
                <w:rFonts w:ascii="Times New Roman" w:eastAsia="Times New Roman" w:hAnsi="Times New Roman" w:cs="Times New Roman"/>
                <w:sz w:val="24"/>
                <w:szCs w:val="24"/>
                <w:lang w:eastAsia="ru-RU"/>
              </w:rPr>
              <w:t xml:space="preserve"> М.П.</w:t>
            </w:r>
          </w:p>
          <w:p w14:paraId="34E268AB" w14:textId="15140C23" w:rsidR="00F421D9" w:rsidRPr="00F421D9" w:rsidRDefault="00F421D9" w:rsidP="00F421D9">
            <w:pPr>
              <w:tabs>
                <w:tab w:val="left" w:pos="5103"/>
                <w:tab w:val="left" w:pos="8789"/>
              </w:tabs>
              <w:autoSpaceDE w:val="0"/>
              <w:autoSpaceDN w:val="0"/>
              <w:ind w:right="-3"/>
              <w:rPr>
                <w:rFonts w:ascii="Times New Roman" w:eastAsia="Times New Roman" w:hAnsi="Times New Roman" w:cs="Times New Roman"/>
                <w:b/>
                <w:sz w:val="24"/>
                <w:szCs w:val="24"/>
                <w:lang w:eastAsia="ru-RU"/>
              </w:rPr>
            </w:pPr>
            <w:r w:rsidRPr="00F421D9">
              <w:rPr>
                <w:rFonts w:ascii="Times New Roman" w:eastAsia="Times New Roman" w:hAnsi="Times New Roman" w:cs="Times New Roman"/>
                <w:b/>
                <w:sz w:val="24"/>
                <w:szCs w:val="24"/>
                <w:lang w:eastAsia="ru-RU"/>
              </w:rPr>
              <w:t>«</w:t>
            </w:r>
            <w:r w:rsidRPr="00F421D9">
              <w:rPr>
                <w:rFonts w:ascii="Times New Roman" w:eastAsia="Times New Roman" w:hAnsi="Times New Roman" w:cs="Times New Roman"/>
                <w:sz w:val="24"/>
                <w:szCs w:val="24"/>
                <w:lang w:eastAsia="ru-RU"/>
              </w:rPr>
              <w:t>_____</w:t>
            </w:r>
            <w:r w:rsidRPr="00F421D9">
              <w:rPr>
                <w:rFonts w:ascii="Times New Roman" w:eastAsia="Times New Roman" w:hAnsi="Times New Roman" w:cs="Times New Roman"/>
                <w:b/>
                <w:sz w:val="24"/>
                <w:szCs w:val="24"/>
                <w:lang w:eastAsia="ru-RU"/>
              </w:rPr>
              <w:t xml:space="preserve">» </w:t>
            </w:r>
            <w:r w:rsidRPr="00F421D9">
              <w:rPr>
                <w:rFonts w:ascii="Times New Roman" w:eastAsia="Times New Roman" w:hAnsi="Times New Roman" w:cs="Times New Roman"/>
                <w:sz w:val="24"/>
                <w:szCs w:val="24"/>
                <w:lang w:eastAsia="ru-RU"/>
              </w:rPr>
              <w:t>________________</w:t>
            </w:r>
            <w:r w:rsidRPr="00F421D9">
              <w:rPr>
                <w:rFonts w:ascii="Times New Roman" w:eastAsia="Times New Roman" w:hAnsi="Times New Roman" w:cs="Times New Roman"/>
                <w:b/>
                <w:sz w:val="24"/>
                <w:szCs w:val="24"/>
                <w:lang w:eastAsia="ru-RU"/>
              </w:rPr>
              <w:t xml:space="preserve"> 202</w:t>
            </w:r>
            <w:r w:rsidR="00874921">
              <w:rPr>
                <w:rFonts w:ascii="Times New Roman" w:eastAsia="Times New Roman" w:hAnsi="Times New Roman" w:cs="Times New Roman"/>
                <w:b/>
                <w:sz w:val="24"/>
                <w:szCs w:val="24"/>
                <w:lang w:eastAsia="ru-RU"/>
              </w:rPr>
              <w:t>4</w:t>
            </w:r>
            <w:r w:rsidRPr="00F421D9">
              <w:rPr>
                <w:rFonts w:ascii="Times New Roman" w:eastAsia="Times New Roman" w:hAnsi="Times New Roman" w:cs="Times New Roman"/>
                <w:b/>
                <w:sz w:val="24"/>
                <w:szCs w:val="24"/>
                <w:lang w:eastAsia="ru-RU"/>
              </w:rPr>
              <w:t xml:space="preserve"> р.</w:t>
            </w:r>
          </w:p>
          <w:p w14:paraId="183067DD" w14:textId="77777777" w:rsidR="00F421D9" w:rsidRPr="00F421D9" w:rsidRDefault="00F421D9" w:rsidP="00874921">
            <w:pPr>
              <w:tabs>
                <w:tab w:val="left" w:pos="5103"/>
                <w:tab w:val="left" w:pos="8789"/>
              </w:tabs>
              <w:autoSpaceDE w:val="0"/>
              <w:autoSpaceDN w:val="0"/>
              <w:ind w:right="-3"/>
              <w:rPr>
                <w:rFonts w:ascii="Times New Roman" w:eastAsia="Times New Roman" w:hAnsi="Times New Roman" w:cs="Times New Roman"/>
                <w:b/>
                <w:sz w:val="24"/>
                <w:szCs w:val="24"/>
                <w:lang w:eastAsia="ru-RU"/>
              </w:rPr>
            </w:pPr>
          </w:p>
        </w:tc>
      </w:tr>
    </w:tbl>
    <w:p w14:paraId="59B02438" w14:textId="77777777" w:rsidR="00FF450A" w:rsidRDefault="00FF450A" w:rsidP="00F421D9">
      <w:pPr>
        <w:spacing w:before="80" w:after="240" w:line="240" w:lineRule="auto"/>
        <w:jc w:val="both"/>
        <w:rPr>
          <w:rFonts w:ascii="Times New Roman" w:eastAsia="Times New Roman" w:hAnsi="Times New Roman" w:cs="Times New Roman"/>
          <w:color w:val="000000"/>
          <w:sz w:val="24"/>
          <w:szCs w:val="24"/>
        </w:rPr>
      </w:pPr>
    </w:p>
    <w:sectPr w:rsidR="00FF450A" w:rsidSect="00B53A92">
      <w:footerReference w:type="default" r:id="rId8"/>
      <w:pgSz w:w="11909" w:h="16834"/>
      <w:pgMar w:top="567" w:right="710" w:bottom="568" w:left="184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A081" w14:textId="77777777" w:rsidR="00B53A92" w:rsidRDefault="00B53A92" w:rsidP="00B53A92">
      <w:pPr>
        <w:spacing w:after="0" w:line="240" w:lineRule="auto"/>
      </w:pPr>
      <w:r>
        <w:separator/>
      </w:r>
    </w:p>
  </w:endnote>
  <w:endnote w:type="continuationSeparator" w:id="0">
    <w:p w14:paraId="6C4357F3" w14:textId="77777777" w:rsidR="00B53A92" w:rsidRDefault="00B53A92" w:rsidP="00B5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706709"/>
      <w:docPartObj>
        <w:docPartGallery w:val="Page Numbers (Bottom of Page)"/>
        <w:docPartUnique/>
      </w:docPartObj>
    </w:sdtPr>
    <w:sdtEndPr/>
    <w:sdtContent>
      <w:p w14:paraId="72EBF139" w14:textId="77777777" w:rsidR="00B53A92" w:rsidRDefault="00B53A92">
        <w:pPr>
          <w:pStyle w:val="a6"/>
          <w:jc w:val="center"/>
        </w:pPr>
        <w:r>
          <w:fldChar w:fldCharType="begin"/>
        </w:r>
        <w:r>
          <w:instrText>PAGE   \* MERGEFORMAT</w:instrText>
        </w:r>
        <w:r>
          <w:fldChar w:fldCharType="separate"/>
        </w:r>
        <w:r>
          <w:rPr>
            <w:lang w:val="ru-RU"/>
          </w:rPr>
          <w:t>2</w:t>
        </w:r>
        <w:r>
          <w:fldChar w:fldCharType="end"/>
        </w:r>
      </w:p>
    </w:sdtContent>
  </w:sdt>
  <w:p w14:paraId="60921369" w14:textId="77777777" w:rsidR="00B53A92" w:rsidRDefault="00B53A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7432" w14:textId="77777777" w:rsidR="00B53A92" w:rsidRDefault="00B53A92" w:rsidP="00B53A92">
      <w:pPr>
        <w:spacing w:after="0" w:line="240" w:lineRule="auto"/>
      </w:pPr>
      <w:r>
        <w:separator/>
      </w:r>
    </w:p>
  </w:footnote>
  <w:footnote w:type="continuationSeparator" w:id="0">
    <w:p w14:paraId="31839C59" w14:textId="77777777" w:rsidR="00B53A92" w:rsidRDefault="00B53A92" w:rsidP="00B5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8A6"/>
    <w:multiLevelType w:val="multilevel"/>
    <w:tmpl w:val="903CF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D54D70"/>
    <w:multiLevelType w:val="multilevel"/>
    <w:tmpl w:val="007C05F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3804368E"/>
    <w:multiLevelType w:val="multilevel"/>
    <w:tmpl w:val="31A4B81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 w15:restartNumberingAfterBreak="0">
    <w:nsid w:val="4B8C6D58"/>
    <w:multiLevelType w:val="multilevel"/>
    <w:tmpl w:val="3D8A46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64240F15"/>
    <w:multiLevelType w:val="multilevel"/>
    <w:tmpl w:val="927ABBF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6F252FB4"/>
    <w:multiLevelType w:val="multilevel"/>
    <w:tmpl w:val="A140859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FF30FF8"/>
    <w:multiLevelType w:val="multilevel"/>
    <w:tmpl w:val="823C9E64"/>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0A"/>
    <w:rsid w:val="000C7A66"/>
    <w:rsid w:val="00874921"/>
    <w:rsid w:val="00B53A92"/>
    <w:rsid w:val="00F421D9"/>
    <w:rsid w:val="00FF4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7A54F"/>
  <w15:docId w15:val="{945CFAB6-1880-443A-B62B-110307E7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24133</Words>
  <Characters>13757</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Бобак В. С.</cp:lastModifiedBy>
  <cp:revision>3</cp:revision>
  <cp:lastPrinted>2023-03-30T06:55:00Z</cp:lastPrinted>
  <dcterms:created xsi:type="dcterms:W3CDTF">2023-03-23T08:44:00Z</dcterms:created>
  <dcterms:modified xsi:type="dcterms:W3CDTF">2024-04-09T09:35:00Z</dcterms:modified>
</cp:coreProperties>
</file>