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FC" w:rsidRPr="00F44368" w:rsidRDefault="009A2EFC" w:rsidP="009A2E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443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ДОДАТОК №2</w:t>
      </w:r>
    </w:p>
    <w:p w:rsidR="009A2EFC" w:rsidRPr="00F44368" w:rsidRDefault="009A2EFC" w:rsidP="009A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</w:pPr>
      <w:r w:rsidRPr="00F4436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uk-UA"/>
        </w:rPr>
        <w:t>ТЕХНІЧНІ ВИМОГИ</w:t>
      </w:r>
    </w:p>
    <w:p w:rsidR="009A2EFC" w:rsidRPr="00F44368" w:rsidRDefault="00F44368" w:rsidP="009A2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</w:t>
      </w:r>
      <w:r w:rsidR="009A2EFC" w:rsidRPr="00F443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умови:</w:t>
      </w:r>
    </w:p>
    <w:p w:rsidR="00F44368" w:rsidRDefault="00F44368" w:rsidP="00F4436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F44368" w:rsidRPr="00F44368" w:rsidRDefault="00F44368" w:rsidP="00F4436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2CD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Хліб пшеничний з борошна (вищого ґатунку)</w:t>
      </w:r>
      <w:r w:rsidR="007F428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–2004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кг</w:t>
      </w:r>
    </w:p>
    <w:p w:rsidR="00F44368" w:rsidRPr="00F44368" w:rsidRDefault="00F44368" w:rsidP="00F4436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4436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44368">
        <w:rPr>
          <w:rFonts w:ascii="Times New Roman" w:hAnsi="Times New Roman" w:cs="Times New Roman"/>
          <w:sz w:val="24"/>
          <w:szCs w:val="24"/>
          <w:lang w:val="ru-RU" w:eastAsia="ru-RU"/>
        </w:rPr>
        <w:t>ліб з пшеничного борошна (вищого</w:t>
      </w:r>
      <w:r w:rsidR="000267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sz w:val="24"/>
          <w:szCs w:val="24"/>
          <w:lang w:val="ru-RU" w:eastAsia="ru-RU"/>
        </w:rPr>
        <w:t>ґатунку</w:t>
      </w:r>
      <w:proofErr w:type="gramStart"/>
      <w:r w:rsidRPr="00F44368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</w:t>
      </w:r>
      <w:proofErr w:type="gramEnd"/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овинен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виготовлятися з дотриманням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санітарних норм, рецептур та технологічних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інструкцій, затверджених у встановленому порядку ДСТУ 7517:2014.</w:t>
      </w:r>
    </w:p>
    <w:p w:rsidR="00F44368" w:rsidRPr="00F44368" w:rsidRDefault="00F44368" w:rsidP="00F4436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4436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44368">
        <w:rPr>
          <w:rFonts w:ascii="Times New Roman" w:hAnsi="Times New Roman" w:cs="Times New Roman"/>
          <w:sz w:val="24"/>
          <w:szCs w:val="24"/>
          <w:lang w:val="ru-RU" w:eastAsia="ru-RU"/>
        </w:rPr>
        <w:t>ліб з пшеничного борошн</w:t>
      </w:r>
      <w:proofErr w:type="gramStart"/>
      <w:r w:rsidRPr="00F44368">
        <w:rPr>
          <w:rFonts w:ascii="Times New Roman" w:hAnsi="Times New Roman" w:cs="Times New Roman"/>
          <w:sz w:val="24"/>
          <w:szCs w:val="24"/>
          <w:lang w:val="ru-RU" w:eastAsia="ru-RU"/>
        </w:rPr>
        <w:t>а(</w:t>
      </w:r>
      <w:proofErr w:type="gramEnd"/>
      <w:r w:rsidRPr="00F4436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вищогоґатунку)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без упаковки. Ваговий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або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штучний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масою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більше 0,5 кг.</w:t>
      </w:r>
    </w:p>
    <w:p w:rsidR="00F44368" w:rsidRPr="00F44368" w:rsidRDefault="00F44368" w:rsidP="00F4436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Зовнішній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вигляд, форма та поверхня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відповідатиме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вигляду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хліба, без забруднень.</w:t>
      </w:r>
    </w:p>
    <w:p w:rsidR="00F44368" w:rsidRPr="00F44368" w:rsidRDefault="00F44368" w:rsidP="00F4436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Колі</w:t>
      </w:r>
      <w:proofErr w:type="gramStart"/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р</w:t>
      </w:r>
      <w:proofErr w:type="gramEnd"/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– від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світложовтого до темно-коричневого без підгорілості.</w:t>
      </w:r>
    </w:p>
    <w:p w:rsidR="00F44368" w:rsidRPr="00F44368" w:rsidRDefault="00F44368" w:rsidP="00F4436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Стан </w:t>
      </w:r>
      <w:proofErr w:type="gramStart"/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м’як</w:t>
      </w:r>
      <w:proofErr w:type="gramEnd"/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ішу: пропечений, еластичний, не вологий на дотик, з розвиненою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пористістю, без слідів</w:t>
      </w:r>
      <w:r w:rsidR="000267E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непромішування.</w:t>
      </w:r>
    </w:p>
    <w:p w:rsidR="00F44368" w:rsidRPr="00F44368" w:rsidRDefault="00F44368" w:rsidP="00F4436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Смак та запах, притаманний</w:t>
      </w:r>
      <w:r w:rsidR="005C6F6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даному виду хліба</w:t>
      </w:r>
      <w:proofErr w:type="gramStart"/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,</w:t>
      </w:r>
      <w:proofErr w:type="gramEnd"/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без сторонніх</w:t>
      </w:r>
      <w:r w:rsidR="005C6F6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4436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присмаку та запаху.</w:t>
      </w:r>
    </w:p>
    <w:p w:rsidR="00F44368" w:rsidRPr="00F44368" w:rsidRDefault="000267E4" w:rsidP="00F4436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Наявність пекарні на територї міста Турки </w:t>
      </w:r>
    </w:p>
    <w:p w:rsidR="00F44368" w:rsidRPr="00F44368" w:rsidRDefault="00F44368" w:rsidP="00F44368">
      <w:pPr>
        <w:pStyle w:val="a6"/>
        <w:tabs>
          <w:tab w:val="left" w:pos="0"/>
        </w:tabs>
        <w:spacing w:after="0"/>
        <w:ind w:left="0"/>
        <w:jc w:val="both"/>
        <w:rPr>
          <w:iCs/>
        </w:rPr>
      </w:pPr>
      <w:r w:rsidRPr="00F44368">
        <w:rPr>
          <w:bCs/>
        </w:rPr>
        <w:t>Доставка товару здійснюється за адресою</w:t>
      </w:r>
      <w:r w:rsidR="000267E4">
        <w:rPr>
          <w:bCs/>
        </w:rPr>
        <w:t xml:space="preserve"> </w:t>
      </w:r>
      <w:r w:rsidRPr="00F44368">
        <w:rPr>
          <w:iCs/>
        </w:rPr>
        <w:t>Покупця</w:t>
      </w:r>
      <w:r w:rsidRPr="00F44368">
        <w:rPr>
          <w:bCs/>
        </w:rPr>
        <w:t xml:space="preserve">: </w:t>
      </w:r>
      <w:r w:rsidRPr="00F44368">
        <w:rPr>
          <w:bCs/>
          <w:lang w:eastAsia="ar-SA"/>
        </w:rPr>
        <w:t>82540, Україна, Львівська область, село Завадівка, вул. Військове містечко 8-а.</w:t>
      </w:r>
      <w:r w:rsidRPr="00F44368">
        <w:rPr>
          <w:color w:val="000000"/>
        </w:rPr>
        <w:t xml:space="preserve"> склад Замовника</w:t>
      </w:r>
      <w:r w:rsidRPr="00F44368">
        <w:rPr>
          <w:iCs/>
        </w:rPr>
        <w:t xml:space="preserve">. </w:t>
      </w:r>
      <w:r w:rsidR="000267E4">
        <w:rPr>
          <w:bCs/>
        </w:rPr>
        <w:t xml:space="preserve">Постачання </w:t>
      </w:r>
      <w:r w:rsidRPr="00F44368">
        <w:rPr>
          <w:bCs/>
        </w:rPr>
        <w:t xml:space="preserve"> товару здійснюється</w:t>
      </w:r>
      <w:r w:rsidR="000267E4">
        <w:t xml:space="preserve"> </w:t>
      </w:r>
      <w:r w:rsidRPr="00F44368">
        <w:rPr>
          <w:color w:val="000000"/>
        </w:rPr>
        <w:t xml:space="preserve"> </w:t>
      </w:r>
      <w:r w:rsidR="000267E4">
        <w:rPr>
          <w:color w:val="000000"/>
        </w:rPr>
        <w:t xml:space="preserve">кожний день </w:t>
      </w:r>
      <w:r w:rsidRPr="00F44368">
        <w:rPr>
          <w:color w:val="000000"/>
        </w:rPr>
        <w:t xml:space="preserve">згідно заявки   </w:t>
      </w:r>
      <w:r w:rsidRPr="00F44368">
        <w:t>зав</w:t>
      </w:r>
      <w:r w:rsidR="000267E4">
        <w:t xml:space="preserve">ідуючого складу КНП </w:t>
      </w:r>
      <w:proofErr w:type="spellStart"/>
      <w:r w:rsidR="000267E4">
        <w:t>Турків</w:t>
      </w:r>
      <w:r w:rsidR="004D042D">
        <w:t>с</w:t>
      </w:r>
      <w:r w:rsidR="000267E4">
        <w:t>ька</w:t>
      </w:r>
      <w:proofErr w:type="spellEnd"/>
      <w:r w:rsidR="000267E4">
        <w:t xml:space="preserve"> ЦМ</w:t>
      </w:r>
      <w:r w:rsidRPr="00F44368">
        <w:t>Л.</w:t>
      </w:r>
      <w:r w:rsidR="00F336EA">
        <w:t xml:space="preserve"> Доставка хліба згідно замовлення (понеділок,вівторок,середа, четвер до 15.00 год. ) . Замовлення на вихідні в п’ятницю до 15.00год. (суботу,неділю )</w:t>
      </w:r>
    </w:p>
    <w:p w:rsidR="002B1B53" w:rsidRPr="00F44368" w:rsidRDefault="002B1B5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B1B53" w:rsidRPr="00F44368" w:rsidSect="000E4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13B8"/>
    <w:rsid w:val="000267E4"/>
    <w:rsid w:val="000279DB"/>
    <w:rsid w:val="0009534E"/>
    <w:rsid w:val="000D41DE"/>
    <w:rsid w:val="001B127E"/>
    <w:rsid w:val="00210359"/>
    <w:rsid w:val="00245610"/>
    <w:rsid w:val="002B1B53"/>
    <w:rsid w:val="004D042D"/>
    <w:rsid w:val="005C6F64"/>
    <w:rsid w:val="006213B8"/>
    <w:rsid w:val="006E1941"/>
    <w:rsid w:val="00797F40"/>
    <w:rsid w:val="007F4284"/>
    <w:rsid w:val="00871A1E"/>
    <w:rsid w:val="008C33BF"/>
    <w:rsid w:val="009A2EFC"/>
    <w:rsid w:val="009D31C7"/>
    <w:rsid w:val="00A3752F"/>
    <w:rsid w:val="00C75FD8"/>
    <w:rsid w:val="00DF5170"/>
    <w:rsid w:val="00E848A4"/>
    <w:rsid w:val="00F336EA"/>
    <w:rsid w:val="00F4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2EFC"/>
    <w:pPr>
      <w:spacing w:after="0" w:line="240" w:lineRule="auto"/>
    </w:pPr>
    <w:rPr>
      <w:rFonts w:eastAsia="Times New Roman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9A2EFC"/>
    <w:rPr>
      <w:rFonts w:eastAsia="Times New Roman" w:cs="Times New Roman"/>
      <w:lang w:val="uk-UA"/>
    </w:rPr>
  </w:style>
  <w:style w:type="table" w:styleId="a5">
    <w:name w:val="Table Grid"/>
    <w:basedOn w:val="a1"/>
    <w:uiPriority w:val="39"/>
    <w:rsid w:val="009A2EFC"/>
    <w:pPr>
      <w:spacing w:after="0" w:line="240" w:lineRule="auto"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9A2EFC"/>
    <w:pPr>
      <w:suppressAutoHyphens/>
      <w:spacing w:after="200" w:line="276" w:lineRule="auto"/>
    </w:pPr>
    <w:rPr>
      <w:rFonts w:ascii="Calibri" w:eastAsia="SimSun" w:hAnsi="Calibri" w:cs="Calibri"/>
      <w:color w:val="00000A"/>
      <w:lang w:val="uk-UA"/>
    </w:rPr>
  </w:style>
  <w:style w:type="paragraph" w:styleId="a6">
    <w:name w:val="Body Text Indent"/>
    <w:basedOn w:val="a"/>
    <w:link w:val="a7"/>
    <w:semiHidden/>
    <w:unhideWhenUsed/>
    <w:rsid w:val="00F443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semiHidden/>
    <w:rsid w:val="00F44368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2022-03-28T11:48:00Z</cp:lastPrinted>
  <dcterms:created xsi:type="dcterms:W3CDTF">2021-03-02T07:18:00Z</dcterms:created>
  <dcterms:modified xsi:type="dcterms:W3CDTF">2022-08-16T07:44:00Z</dcterms:modified>
</cp:coreProperties>
</file>