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423F1" w14:textId="77777777" w:rsidR="00C46160" w:rsidRPr="00D25E60" w:rsidRDefault="00C46160" w:rsidP="00793ED0">
      <w:pPr>
        <w:pStyle w:val="Standard"/>
        <w:spacing w:after="0" w:line="240" w:lineRule="auto"/>
        <w:contextualSpacing/>
        <w:jc w:val="right"/>
        <w:rPr>
          <w:b/>
          <w:bCs/>
          <w:iCs/>
          <w:lang w:val="uk-UA"/>
        </w:rPr>
      </w:pPr>
      <w:r w:rsidRPr="00D25E60">
        <w:rPr>
          <w:b/>
          <w:bCs/>
          <w:iCs/>
          <w:lang w:val="uk-UA"/>
        </w:rPr>
        <w:t xml:space="preserve">Додаток №2 </w:t>
      </w:r>
    </w:p>
    <w:p w14:paraId="4473C71E" w14:textId="77777777" w:rsidR="00C46160" w:rsidRPr="00D25E60" w:rsidRDefault="00C46160" w:rsidP="00793ED0">
      <w:pPr>
        <w:pStyle w:val="Standard"/>
        <w:spacing w:after="0" w:line="240" w:lineRule="auto"/>
        <w:contextualSpacing/>
        <w:jc w:val="right"/>
        <w:rPr>
          <w:b/>
          <w:bCs/>
          <w:iCs/>
          <w:lang w:val="uk-UA"/>
        </w:rPr>
      </w:pPr>
      <w:r w:rsidRPr="00D25E60">
        <w:rPr>
          <w:b/>
          <w:bCs/>
          <w:iCs/>
          <w:lang w:val="uk-UA"/>
        </w:rPr>
        <w:t>до тендерної документації</w:t>
      </w:r>
    </w:p>
    <w:p w14:paraId="28AA9966" w14:textId="77777777" w:rsidR="00C46160" w:rsidRPr="00D25E60" w:rsidRDefault="00C46160" w:rsidP="00793ED0">
      <w:pPr>
        <w:pStyle w:val="Standard"/>
        <w:spacing w:after="0" w:line="240" w:lineRule="auto"/>
        <w:contextualSpacing/>
        <w:jc w:val="right"/>
        <w:rPr>
          <w:b/>
          <w:lang w:val="uk-UA"/>
        </w:rPr>
      </w:pPr>
    </w:p>
    <w:p w14:paraId="33CBAD2E" w14:textId="77777777" w:rsidR="00C46160" w:rsidRPr="00D25E60" w:rsidRDefault="00C46160" w:rsidP="00793ED0">
      <w:pPr>
        <w:pStyle w:val="Standard"/>
        <w:tabs>
          <w:tab w:val="clear" w:pos="708"/>
          <w:tab w:val="left" w:pos="360"/>
        </w:tabs>
        <w:spacing w:after="0" w:line="240" w:lineRule="auto"/>
        <w:contextualSpacing/>
        <w:jc w:val="center"/>
        <w:rPr>
          <w:b/>
          <w:bCs/>
          <w:color w:val="000000"/>
          <w:lang w:val="uk-UA" w:eastAsia="uk-UA"/>
        </w:rPr>
      </w:pPr>
      <w:r w:rsidRPr="00D25E60">
        <w:rPr>
          <w:b/>
          <w:bCs/>
          <w:color w:val="000000"/>
          <w:lang w:val="uk-UA" w:eastAsia="uk-UA"/>
        </w:rPr>
        <w:t>ТЕХНІЧНІ, ЯКІСНІ  ТА КІЛЬКІСНІ ВИМОГИ  ДО ПРЕДМЕТУ ЗАКУПІВЛІ</w:t>
      </w:r>
    </w:p>
    <w:p w14:paraId="27BF905C" w14:textId="5A7DE9D3" w:rsidR="00C46160" w:rsidRPr="00D25E60" w:rsidRDefault="008F2C49" w:rsidP="00793ED0">
      <w:pPr>
        <w:pStyle w:val="Standard"/>
        <w:spacing w:after="0" w:line="240" w:lineRule="auto"/>
        <w:ind w:right="-25"/>
        <w:contextualSpacing/>
        <w:jc w:val="center"/>
        <w:rPr>
          <w:b/>
          <w:bCs/>
          <w:color w:val="000000"/>
          <w:lang w:val="uk-UA"/>
        </w:rPr>
      </w:pPr>
      <w:bookmarkStart w:id="0" w:name="_Hlk154058629"/>
      <w:r w:rsidRPr="00D25E60">
        <w:rPr>
          <w:b/>
          <w:color w:val="000000"/>
          <w:lang w:val="uk-UA"/>
        </w:rPr>
        <w:t xml:space="preserve">код ДК 021:2015 - </w:t>
      </w:r>
      <w:bookmarkEnd w:id="0"/>
      <w:r w:rsidR="000B4180" w:rsidRPr="000B4180">
        <w:rPr>
          <w:b/>
          <w:i/>
          <w:color w:val="000000"/>
          <w:lang w:val="uk-UA"/>
        </w:rPr>
        <w:t xml:space="preserve">03220000-9 </w:t>
      </w:r>
      <w:r w:rsidR="000B4180">
        <w:rPr>
          <w:b/>
          <w:i/>
          <w:color w:val="000000"/>
          <w:lang w:val="uk-UA"/>
        </w:rPr>
        <w:t>«</w:t>
      </w:r>
      <w:r w:rsidR="000B4180" w:rsidRPr="000B4180">
        <w:rPr>
          <w:b/>
          <w:i/>
          <w:color w:val="000000"/>
          <w:lang w:val="uk-UA"/>
        </w:rPr>
        <w:t>Овочі, фрукти та горіхи</w:t>
      </w:r>
      <w:r w:rsidR="000B4180">
        <w:rPr>
          <w:b/>
          <w:i/>
          <w:color w:val="000000"/>
          <w:lang w:val="uk-UA"/>
        </w:rPr>
        <w:t>»</w:t>
      </w:r>
      <w:r w:rsidR="000B4180" w:rsidRPr="000B4180">
        <w:rPr>
          <w:b/>
          <w:i/>
          <w:color w:val="000000"/>
          <w:lang w:val="uk-UA"/>
        </w:rPr>
        <w:t xml:space="preserve"> (Овочі та фрукти</w:t>
      </w:r>
      <w:r w:rsidRPr="00D25E60">
        <w:rPr>
          <w:b/>
          <w:color w:val="000000"/>
          <w:lang w:val="uk-UA"/>
        </w:rPr>
        <w:t>)</w:t>
      </w:r>
    </w:p>
    <w:p w14:paraId="7B11DA4E" w14:textId="77777777" w:rsidR="00C46160" w:rsidRPr="00D25E60" w:rsidRDefault="00C46160" w:rsidP="00793ED0">
      <w:pPr>
        <w:pStyle w:val="Standard"/>
        <w:spacing w:after="0" w:line="240" w:lineRule="auto"/>
        <w:ind w:right="-25"/>
        <w:contextualSpacing/>
        <w:jc w:val="center"/>
        <w:rPr>
          <w:b/>
          <w:lang w:val="uk-UA"/>
        </w:rPr>
      </w:pPr>
    </w:p>
    <w:p w14:paraId="76F0EE13" w14:textId="77777777" w:rsidR="00C46160" w:rsidRPr="00D25E60" w:rsidRDefault="00C46160" w:rsidP="00793ED0">
      <w:pPr>
        <w:keepNext/>
        <w:spacing w:after="0" w:line="240" w:lineRule="auto"/>
        <w:contextualSpacing/>
        <w:jc w:val="both"/>
        <w:rPr>
          <w:rFonts w:ascii="Times New Roman" w:hAnsi="Times New Roman" w:cs="Times New Roman"/>
          <w:b/>
          <w:bCs/>
          <w:sz w:val="24"/>
          <w:szCs w:val="24"/>
        </w:rPr>
      </w:pPr>
      <w:r w:rsidRPr="00D25E60">
        <w:rPr>
          <w:rFonts w:ascii="Times New Roman" w:hAnsi="Times New Roman" w:cs="Times New Roman"/>
          <w:b/>
          <w:bCs/>
          <w:sz w:val="24"/>
          <w:szCs w:val="24"/>
        </w:rPr>
        <w:t xml:space="preserve">І. </w:t>
      </w:r>
      <w:r w:rsidRPr="00D25E60">
        <w:rPr>
          <w:rFonts w:ascii="Times New Roman" w:hAnsi="Times New Roman" w:cs="Times New Roman"/>
          <w:b/>
          <w:bCs/>
          <w:sz w:val="24"/>
          <w:szCs w:val="24"/>
          <w:u w:val="single"/>
        </w:rPr>
        <w:t>ЗАГАЛЬНІ ВИМОГИ</w:t>
      </w:r>
      <w:r w:rsidRPr="00D25E60">
        <w:rPr>
          <w:rFonts w:ascii="Times New Roman" w:hAnsi="Times New Roman" w:cs="Times New Roman"/>
          <w:b/>
          <w:bCs/>
          <w:sz w:val="24"/>
          <w:szCs w:val="24"/>
        </w:rPr>
        <w:t>:</w:t>
      </w:r>
    </w:p>
    <w:p w14:paraId="13EA45F7" w14:textId="0A0371AC" w:rsidR="00C46160" w:rsidRPr="00D25E60" w:rsidRDefault="00C46160" w:rsidP="004115CD">
      <w:pPr>
        <w:spacing w:after="0" w:line="240" w:lineRule="auto"/>
        <w:ind w:firstLine="567"/>
        <w:contextualSpacing/>
        <w:jc w:val="both"/>
        <w:rPr>
          <w:rFonts w:ascii="Times New Roman" w:hAnsi="Times New Roman" w:cs="Times New Roman"/>
          <w:sz w:val="24"/>
          <w:szCs w:val="24"/>
        </w:rPr>
      </w:pPr>
      <w:r w:rsidRPr="00D25E60">
        <w:rPr>
          <w:rFonts w:ascii="Times New Roman" w:hAnsi="Times New Roman" w:cs="Times New Roman"/>
          <w:b/>
          <w:bCs/>
          <w:sz w:val="24"/>
          <w:szCs w:val="24"/>
        </w:rPr>
        <w:t>1.</w:t>
      </w:r>
      <w:r w:rsidRPr="00D25E60">
        <w:rPr>
          <w:rFonts w:ascii="Times New Roman" w:hAnsi="Times New Roman" w:cs="Times New Roman"/>
          <w:sz w:val="24"/>
          <w:szCs w:val="24"/>
        </w:rPr>
        <w:t xml:space="preserve"> Строки постачання: </w:t>
      </w:r>
      <w:r w:rsidRPr="00D25E60">
        <w:rPr>
          <w:rFonts w:ascii="Times New Roman" w:hAnsi="Times New Roman" w:cs="Times New Roman"/>
          <w:b/>
          <w:sz w:val="24"/>
          <w:szCs w:val="24"/>
        </w:rPr>
        <w:t>до 31.12.2024 року (включно).</w:t>
      </w:r>
      <w:r w:rsidRPr="00D25E60">
        <w:rPr>
          <w:rFonts w:ascii="Times New Roman" w:hAnsi="Times New Roman" w:cs="Times New Roman"/>
          <w:sz w:val="24"/>
          <w:szCs w:val="24"/>
        </w:rPr>
        <w:t xml:space="preserve"> </w:t>
      </w:r>
    </w:p>
    <w:p w14:paraId="1D8AE056" w14:textId="14F6D2A0" w:rsidR="00C46160" w:rsidRPr="00D25E60" w:rsidRDefault="00C46160" w:rsidP="004115CD">
      <w:pPr>
        <w:spacing w:after="0" w:line="240" w:lineRule="auto"/>
        <w:ind w:firstLine="567"/>
        <w:contextualSpacing/>
        <w:jc w:val="both"/>
        <w:rPr>
          <w:rFonts w:ascii="Times New Roman" w:hAnsi="Times New Roman" w:cs="Times New Roman"/>
          <w:b/>
          <w:sz w:val="24"/>
          <w:szCs w:val="24"/>
        </w:rPr>
      </w:pPr>
      <w:r w:rsidRPr="00D25E60">
        <w:rPr>
          <w:rFonts w:ascii="Times New Roman" w:hAnsi="Times New Roman" w:cs="Times New Roman"/>
          <w:b/>
          <w:bCs/>
          <w:sz w:val="24"/>
          <w:szCs w:val="24"/>
        </w:rPr>
        <w:t>2.</w:t>
      </w:r>
      <w:r w:rsidRPr="00D25E60">
        <w:rPr>
          <w:rFonts w:ascii="Times New Roman" w:hAnsi="Times New Roman" w:cs="Times New Roman"/>
          <w:sz w:val="24"/>
          <w:szCs w:val="24"/>
        </w:rPr>
        <w:t xml:space="preserve"> Місце постачання товару:</w:t>
      </w:r>
      <w:proofErr w:type="spellStart"/>
      <w:r w:rsidR="00581A2D">
        <w:rPr>
          <w:rFonts w:ascii="Times New Roman" w:hAnsi="Times New Roman" w:cs="Times New Roman"/>
          <w:sz w:val="24"/>
          <w:szCs w:val="24"/>
        </w:rPr>
        <w:t>м.Баранівка</w:t>
      </w:r>
      <w:proofErr w:type="spellEnd"/>
      <w:r w:rsidR="00581A2D">
        <w:rPr>
          <w:rFonts w:ascii="Times New Roman" w:hAnsi="Times New Roman" w:cs="Times New Roman"/>
          <w:sz w:val="24"/>
          <w:szCs w:val="24"/>
        </w:rPr>
        <w:t>, вул. Соборна,26</w:t>
      </w:r>
      <w:r w:rsidRPr="00D25E60">
        <w:rPr>
          <w:rFonts w:ascii="Times New Roman" w:hAnsi="Times New Roman" w:cs="Times New Roman"/>
          <w:b/>
          <w:sz w:val="24"/>
          <w:szCs w:val="24"/>
        </w:rPr>
        <w:t xml:space="preserve"> </w:t>
      </w:r>
      <w:r w:rsidR="00C326F0">
        <w:rPr>
          <w:rFonts w:ascii="Times New Roman" w:hAnsi="Times New Roman" w:cs="Times New Roman"/>
          <w:b/>
          <w:sz w:val="24"/>
          <w:szCs w:val="24"/>
        </w:rPr>
        <w:t xml:space="preserve"> </w:t>
      </w:r>
      <w:proofErr w:type="spellStart"/>
      <w:r w:rsidR="00C326F0">
        <w:rPr>
          <w:rFonts w:ascii="Times New Roman" w:hAnsi="Times New Roman" w:cs="Times New Roman"/>
          <w:b/>
          <w:sz w:val="24"/>
          <w:szCs w:val="24"/>
        </w:rPr>
        <w:t>Баранівський</w:t>
      </w:r>
      <w:bookmarkStart w:id="1" w:name="_GoBack"/>
      <w:bookmarkEnd w:id="1"/>
      <w:proofErr w:type="spellEnd"/>
      <w:r w:rsidR="00581A2D">
        <w:rPr>
          <w:rFonts w:ascii="Times New Roman" w:hAnsi="Times New Roman" w:cs="Times New Roman"/>
          <w:b/>
          <w:sz w:val="24"/>
          <w:szCs w:val="24"/>
        </w:rPr>
        <w:t xml:space="preserve"> ліцею №1</w:t>
      </w:r>
      <w:r w:rsidR="00793ED0" w:rsidRPr="00D25E60">
        <w:rPr>
          <w:rFonts w:ascii="Times New Roman" w:hAnsi="Times New Roman" w:cs="Times New Roman"/>
          <w:b/>
          <w:sz w:val="24"/>
          <w:szCs w:val="24"/>
        </w:rPr>
        <w:t xml:space="preserve"> </w:t>
      </w:r>
      <w:proofErr w:type="spellStart"/>
      <w:r w:rsidR="00793ED0" w:rsidRPr="00D25E60">
        <w:rPr>
          <w:rFonts w:ascii="Times New Roman" w:hAnsi="Times New Roman" w:cs="Times New Roman"/>
          <w:b/>
          <w:sz w:val="24"/>
          <w:szCs w:val="24"/>
        </w:rPr>
        <w:t>Баранівської</w:t>
      </w:r>
      <w:proofErr w:type="spellEnd"/>
      <w:r w:rsidR="00793ED0" w:rsidRPr="00D25E60">
        <w:rPr>
          <w:rFonts w:ascii="Times New Roman" w:hAnsi="Times New Roman" w:cs="Times New Roman"/>
          <w:b/>
          <w:sz w:val="24"/>
          <w:szCs w:val="24"/>
        </w:rPr>
        <w:t xml:space="preserve"> міськ</w:t>
      </w:r>
      <w:r w:rsidR="00581A2D">
        <w:rPr>
          <w:rFonts w:ascii="Times New Roman" w:hAnsi="Times New Roman" w:cs="Times New Roman"/>
          <w:b/>
          <w:sz w:val="24"/>
          <w:szCs w:val="24"/>
        </w:rPr>
        <w:t xml:space="preserve">ої ради </w:t>
      </w:r>
    </w:p>
    <w:p w14:paraId="73CD0148" w14:textId="77777777" w:rsidR="00C46160" w:rsidRPr="00D25E60" w:rsidRDefault="00C46160" w:rsidP="004115CD">
      <w:pPr>
        <w:spacing w:after="0" w:line="240" w:lineRule="auto"/>
        <w:ind w:firstLine="567"/>
        <w:contextualSpacing/>
        <w:jc w:val="both"/>
        <w:rPr>
          <w:rFonts w:ascii="Times New Roman" w:hAnsi="Times New Roman" w:cs="Times New Roman"/>
          <w:sz w:val="24"/>
          <w:szCs w:val="24"/>
          <w:lang w:eastAsia="zh-CN"/>
        </w:rPr>
      </w:pPr>
      <w:r w:rsidRPr="00D25E60">
        <w:rPr>
          <w:rFonts w:ascii="Times New Roman" w:hAnsi="Times New Roman" w:cs="Times New Roman"/>
          <w:b/>
          <w:bCs/>
          <w:sz w:val="24"/>
          <w:szCs w:val="24"/>
        </w:rPr>
        <w:t>3.</w:t>
      </w:r>
      <w:r w:rsidRPr="00D25E60">
        <w:rPr>
          <w:rFonts w:ascii="Times New Roman" w:hAnsi="Times New Roman" w:cs="Times New Roman"/>
          <w:sz w:val="24"/>
          <w:szCs w:val="24"/>
        </w:rPr>
        <w:t xml:space="preserve"> </w:t>
      </w:r>
      <w:r w:rsidRPr="00D25E60">
        <w:rPr>
          <w:rFonts w:ascii="Times New Roman" w:hAnsi="Times New Roman" w:cs="Times New Roman"/>
          <w:sz w:val="24"/>
          <w:szCs w:val="24"/>
          <w:lang w:eastAsia="zh-CN"/>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7BF86DFF" w14:textId="77777777" w:rsidR="00C46160" w:rsidRPr="00D25E60" w:rsidRDefault="00C46160" w:rsidP="00793ED0">
      <w:pPr>
        <w:spacing w:after="0" w:line="240" w:lineRule="auto"/>
        <w:contextualSpacing/>
        <w:jc w:val="both"/>
        <w:rPr>
          <w:rFonts w:ascii="Times New Roman" w:hAnsi="Times New Roman" w:cs="Times New Roman"/>
          <w:b/>
          <w:bCs/>
          <w:sz w:val="24"/>
          <w:szCs w:val="24"/>
          <w:lang w:eastAsia="zh-CN"/>
        </w:rPr>
      </w:pPr>
    </w:p>
    <w:p w14:paraId="04A0D9A9" w14:textId="77777777" w:rsidR="00C46160" w:rsidRPr="00D25E60" w:rsidRDefault="00C46160" w:rsidP="00793ED0">
      <w:pPr>
        <w:pStyle w:val="a4"/>
        <w:snapToGrid w:val="0"/>
        <w:spacing w:before="0" w:beforeAutospacing="0" w:after="0" w:afterAutospacing="0"/>
        <w:rPr>
          <w:b/>
          <w:bCs/>
          <w:lang w:val="uk-UA"/>
        </w:rPr>
      </w:pPr>
      <w:r w:rsidRPr="00D25E60">
        <w:rPr>
          <w:b/>
          <w:bCs/>
          <w:lang w:val="uk-UA"/>
        </w:rPr>
        <w:t xml:space="preserve">ІІ. </w:t>
      </w:r>
      <w:r w:rsidRPr="00D25E60">
        <w:rPr>
          <w:rFonts w:eastAsia="Calibri"/>
          <w:b/>
          <w:bCs/>
          <w:u w:val="single"/>
          <w:lang w:val="uk-UA"/>
        </w:rPr>
        <w:t>ЯКІСНІ ВИМОГИ ДО ПРЕДМЕТУ ЗАКУПІВЕЛЬ:</w:t>
      </w:r>
      <w:r w:rsidRPr="00D25E60">
        <w:rPr>
          <w:b/>
          <w:bCs/>
          <w:lang w:val="uk-UA"/>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2379"/>
        <w:gridCol w:w="1125"/>
        <w:gridCol w:w="1187"/>
        <w:gridCol w:w="4895"/>
      </w:tblGrid>
      <w:tr w:rsidR="000B4180" w:rsidRPr="000B4180" w14:paraId="2383DE4A" w14:textId="78294780" w:rsidTr="000B4180">
        <w:trPr>
          <w:cantSplit/>
          <w:trHeight w:val="123"/>
        </w:trPr>
        <w:tc>
          <w:tcPr>
            <w:tcW w:w="479" w:type="dxa"/>
            <w:tcBorders>
              <w:top w:val="single" w:sz="4" w:space="0" w:color="auto"/>
              <w:left w:val="single" w:sz="4" w:space="0" w:color="auto"/>
              <w:bottom w:val="single" w:sz="4" w:space="0" w:color="auto"/>
              <w:right w:val="single" w:sz="4" w:space="0" w:color="auto"/>
            </w:tcBorders>
            <w:vAlign w:val="center"/>
            <w:hideMark/>
          </w:tcPr>
          <w:p w14:paraId="29CACBFD" w14:textId="77777777" w:rsidR="000B4180" w:rsidRPr="000B4180" w:rsidRDefault="000B4180" w:rsidP="000B4180">
            <w:pPr>
              <w:tabs>
                <w:tab w:val="left" w:pos="536"/>
              </w:tabs>
              <w:autoSpaceDE w:val="0"/>
              <w:spacing w:after="0" w:line="240" w:lineRule="auto"/>
              <w:contextualSpacing/>
              <w:jc w:val="center"/>
              <w:rPr>
                <w:rFonts w:ascii="Times New Roman" w:eastAsia="Times New Roman" w:hAnsi="Times New Roman" w:cs="Times New Roman"/>
                <w:b/>
                <w:bCs/>
                <w:lang w:eastAsia="zh-CN"/>
              </w:rPr>
            </w:pPr>
            <w:r w:rsidRPr="000B4180">
              <w:rPr>
                <w:rFonts w:ascii="Times New Roman" w:eastAsia="Times New Roman" w:hAnsi="Times New Roman" w:cs="Times New Roman"/>
                <w:b/>
                <w:bCs/>
                <w:lang w:eastAsia="zh-CN"/>
              </w:rPr>
              <w:t>№</w:t>
            </w:r>
          </w:p>
        </w:tc>
        <w:tc>
          <w:tcPr>
            <w:tcW w:w="2379" w:type="dxa"/>
            <w:tcBorders>
              <w:top w:val="single" w:sz="4" w:space="0" w:color="auto"/>
              <w:left w:val="single" w:sz="4" w:space="0" w:color="auto"/>
              <w:bottom w:val="single" w:sz="4" w:space="0" w:color="auto"/>
              <w:right w:val="single" w:sz="4" w:space="0" w:color="auto"/>
            </w:tcBorders>
            <w:vAlign w:val="center"/>
            <w:hideMark/>
          </w:tcPr>
          <w:p w14:paraId="64006719" w14:textId="77777777" w:rsidR="000B4180" w:rsidRPr="000B4180" w:rsidRDefault="000B4180" w:rsidP="000B4180">
            <w:pPr>
              <w:autoSpaceDE w:val="0"/>
              <w:spacing w:after="0" w:line="240" w:lineRule="auto"/>
              <w:contextualSpacing/>
              <w:jc w:val="center"/>
              <w:rPr>
                <w:rFonts w:ascii="Times New Roman" w:eastAsia="Times New Roman" w:hAnsi="Times New Roman" w:cs="Times New Roman"/>
                <w:b/>
                <w:bCs/>
                <w:lang w:eastAsia="zh-CN"/>
              </w:rPr>
            </w:pPr>
            <w:r w:rsidRPr="000B4180">
              <w:rPr>
                <w:rFonts w:ascii="Times New Roman" w:eastAsia="Times New Roman" w:hAnsi="Times New Roman" w:cs="Times New Roman"/>
                <w:b/>
                <w:bCs/>
                <w:lang w:eastAsia="zh-CN"/>
              </w:rPr>
              <w:t>Найменування</w:t>
            </w:r>
          </w:p>
        </w:tc>
        <w:tc>
          <w:tcPr>
            <w:tcW w:w="1125" w:type="dxa"/>
            <w:tcBorders>
              <w:top w:val="single" w:sz="4" w:space="0" w:color="auto"/>
              <w:left w:val="single" w:sz="4" w:space="0" w:color="auto"/>
              <w:bottom w:val="single" w:sz="4" w:space="0" w:color="auto"/>
              <w:right w:val="single" w:sz="4" w:space="0" w:color="auto"/>
            </w:tcBorders>
            <w:vAlign w:val="center"/>
          </w:tcPr>
          <w:p w14:paraId="4E26166F" w14:textId="624B3856" w:rsidR="000B4180" w:rsidRPr="000B4180" w:rsidRDefault="000B4180" w:rsidP="000B4180">
            <w:pPr>
              <w:tabs>
                <w:tab w:val="left" w:pos="536"/>
              </w:tabs>
              <w:autoSpaceDE w:val="0"/>
              <w:spacing w:after="0" w:line="240" w:lineRule="auto"/>
              <w:contextualSpacing/>
              <w:jc w:val="center"/>
              <w:rPr>
                <w:rFonts w:ascii="Times New Roman" w:eastAsia="Times New Roman" w:hAnsi="Times New Roman" w:cs="Times New Roman"/>
                <w:b/>
                <w:bCs/>
                <w:lang w:eastAsia="zh-CN"/>
              </w:rPr>
            </w:pPr>
            <w:r w:rsidRPr="000B4180">
              <w:rPr>
                <w:rFonts w:ascii="Times New Roman" w:hAnsi="Times New Roman"/>
                <w:b/>
                <w:color w:val="000000"/>
              </w:rPr>
              <w:t xml:space="preserve">Одиниця </w:t>
            </w:r>
            <w:proofErr w:type="spellStart"/>
            <w:r w:rsidRPr="000B4180">
              <w:rPr>
                <w:rFonts w:ascii="Times New Roman" w:hAnsi="Times New Roman"/>
                <w:b/>
                <w:color w:val="000000"/>
              </w:rPr>
              <w:t>вим</w:t>
            </w:r>
            <w:proofErr w:type="spellEnd"/>
            <w:r w:rsidRPr="000B4180">
              <w:rPr>
                <w:rFonts w:ascii="Times New Roman" w:hAnsi="Times New Roman"/>
                <w:b/>
                <w:color w:val="000000"/>
              </w:rPr>
              <w:t>.</w:t>
            </w:r>
          </w:p>
        </w:tc>
        <w:tc>
          <w:tcPr>
            <w:tcW w:w="1187" w:type="dxa"/>
            <w:tcBorders>
              <w:top w:val="single" w:sz="4" w:space="0" w:color="auto"/>
              <w:left w:val="single" w:sz="4" w:space="0" w:color="auto"/>
              <w:bottom w:val="single" w:sz="4" w:space="0" w:color="auto"/>
              <w:right w:val="single" w:sz="4" w:space="0" w:color="auto"/>
            </w:tcBorders>
            <w:vAlign w:val="center"/>
          </w:tcPr>
          <w:p w14:paraId="2E5FA408" w14:textId="17C50B00" w:rsidR="000B4180" w:rsidRPr="000B4180" w:rsidRDefault="000B4180" w:rsidP="000B4180">
            <w:pPr>
              <w:tabs>
                <w:tab w:val="left" w:pos="536"/>
              </w:tabs>
              <w:autoSpaceDE w:val="0"/>
              <w:spacing w:after="0" w:line="240" w:lineRule="auto"/>
              <w:contextualSpacing/>
              <w:jc w:val="center"/>
              <w:rPr>
                <w:rFonts w:ascii="Times New Roman" w:eastAsia="Times New Roman" w:hAnsi="Times New Roman" w:cs="Times New Roman"/>
                <w:b/>
                <w:bCs/>
                <w:lang w:eastAsia="zh-CN"/>
              </w:rPr>
            </w:pPr>
            <w:r w:rsidRPr="000B4180">
              <w:rPr>
                <w:rFonts w:ascii="Times New Roman" w:hAnsi="Times New Roman"/>
                <w:b/>
                <w:bCs/>
                <w:snapToGrid w:val="0"/>
                <w:color w:val="000000"/>
              </w:rPr>
              <w:t>Кількість</w:t>
            </w:r>
          </w:p>
        </w:tc>
        <w:tc>
          <w:tcPr>
            <w:tcW w:w="4895" w:type="dxa"/>
            <w:tcBorders>
              <w:top w:val="single" w:sz="4" w:space="0" w:color="auto"/>
              <w:left w:val="single" w:sz="4" w:space="0" w:color="auto"/>
              <w:bottom w:val="single" w:sz="4" w:space="0" w:color="auto"/>
              <w:right w:val="single" w:sz="4" w:space="0" w:color="auto"/>
            </w:tcBorders>
            <w:vAlign w:val="center"/>
          </w:tcPr>
          <w:p w14:paraId="62A8E8C4" w14:textId="79E05667" w:rsidR="000B4180" w:rsidRPr="000B4180" w:rsidRDefault="000B4180" w:rsidP="000B4180">
            <w:pPr>
              <w:tabs>
                <w:tab w:val="left" w:pos="536"/>
              </w:tabs>
              <w:autoSpaceDE w:val="0"/>
              <w:spacing w:after="0" w:line="240" w:lineRule="auto"/>
              <w:contextualSpacing/>
              <w:jc w:val="center"/>
              <w:rPr>
                <w:rFonts w:ascii="Times New Roman" w:eastAsia="Times New Roman" w:hAnsi="Times New Roman" w:cs="Times New Roman"/>
                <w:b/>
                <w:bCs/>
                <w:lang w:eastAsia="zh-CN"/>
              </w:rPr>
            </w:pPr>
            <w:r w:rsidRPr="000B4180">
              <w:rPr>
                <w:rFonts w:ascii="Times New Roman" w:eastAsia="Times New Roman" w:hAnsi="Times New Roman" w:cs="Times New Roman"/>
                <w:b/>
                <w:bCs/>
                <w:lang w:eastAsia="zh-CN"/>
              </w:rPr>
              <w:t>Опис</w:t>
            </w:r>
          </w:p>
        </w:tc>
      </w:tr>
      <w:tr w:rsidR="000B4180" w:rsidRPr="000B4180" w14:paraId="03378308" w14:textId="04F69D5E" w:rsidTr="000B4180">
        <w:trPr>
          <w:trHeight w:val="1108"/>
        </w:trPr>
        <w:tc>
          <w:tcPr>
            <w:tcW w:w="479" w:type="dxa"/>
            <w:tcBorders>
              <w:top w:val="single" w:sz="4" w:space="0" w:color="auto"/>
              <w:left w:val="single" w:sz="4" w:space="0" w:color="auto"/>
              <w:bottom w:val="single" w:sz="4" w:space="0" w:color="auto"/>
              <w:right w:val="single" w:sz="4" w:space="0" w:color="auto"/>
            </w:tcBorders>
            <w:vAlign w:val="center"/>
            <w:hideMark/>
          </w:tcPr>
          <w:p w14:paraId="14F39048" w14:textId="33A884DF" w:rsidR="000B4180" w:rsidRPr="000B4180" w:rsidRDefault="00581A2D" w:rsidP="000B4180">
            <w:pPr>
              <w:autoSpaceDE w:val="0"/>
              <w:spacing w:after="0" w:line="240" w:lineRule="auto"/>
              <w:contextualSpacing/>
              <w:jc w:val="center"/>
              <w:rPr>
                <w:rFonts w:ascii="Times New Roman" w:eastAsia="Times New Roman" w:hAnsi="Times New Roman" w:cs="Times New Roman"/>
                <w:bCs/>
                <w:iCs/>
                <w:lang w:eastAsia="zh-CN"/>
              </w:rPr>
            </w:pPr>
            <w:r>
              <w:rPr>
                <w:rFonts w:ascii="Times New Roman" w:eastAsia="Times New Roman" w:hAnsi="Times New Roman" w:cs="Times New Roman"/>
                <w:bCs/>
                <w:iCs/>
                <w:lang w:eastAsia="zh-CN"/>
              </w:rPr>
              <w:t>1</w:t>
            </w:r>
          </w:p>
        </w:tc>
        <w:tc>
          <w:tcPr>
            <w:tcW w:w="2379" w:type="dxa"/>
            <w:tcBorders>
              <w:top w:val="single" w:sz="4" w:space="0" w:color="auto"/>
              <w:left w:val="single" w:sz="4" w:space="0" w:color="auto"/>
              <w:bottom w:val="single" w:sz="4" w:space="0" w:color="auto"/>
              <w:right w:val="single" w:sz="4" w:space="0" w:color="auto"/>
            </w:tcBorders>
            <w:vAlign w:val="center"/>
            <w:hideMark/>
          </w:tcPr>
          <w:p w14:paraId="6BE8EF6F" w14:textId="62367167" w:rsidR="00581A2D" w:rsidRDefault="000B4180" w:rsidP="00581A2D">
            <w:pPr>
              <w:spacing w:after="0" w:line="240" w:lineRule="auto"/>
              <w:contextualSpacing/>
              <w:jc w:val="center"/>
              <w:rPr>
                <w:rFonts w:ascii="Times New Roman" w:eastAsia="Times New Roman" w:hAnsi="Times New Roman" w:cs="Times New Roman"/>
                <w:b/>
                <w:lang w:eastAsia="ru-RU"/>
              </w:rPr>
            </w:pPr>
            <w:r w:rsidRPr="000B4180">
              <w:rPr>
                <w:rFonts w:ascii="Times New Roman" w:eastAsia="Times New Roman" w:hAnsi="Times New Roman" w:cs="Times New Roman"/>
                <w:b/>
                <w:lang w:eastAsia="ru-RU"/>
              </w:rPr>
              <w:t>Апельсини</w:t>
            </w:r>
          </w:p>
          <w:p w14:paraId="1B0422CA" w14:textId="77777777" w:rsidR="000B4180" w:rsidRDefault="000B4180" w:rsidP="000B4180">
            <w:pPr>
              <w:spacing w:after="0" w:line="240" w:lineRule="auto"/>
              <w:contextualSpacing/>
              <w:jc w:val="center"/>
              <w:rPr>
                <w:rFonts w:ascii="Times New Roman" w:eastAsia="Times New Roman" w:hAnsi="Times New Roman" w:cs="Times New Roman"/>
                <w:b/>
                <w:lang w:eastAsia="ru-RU"/>
              </w:rPr>
            </w:pPr>
          </w:p>
          <w:p w14:paraId="24BBE688" w14:textId="66F1299C" w:rsidR="000B4180" w:rsidRPr="000B4180" w:rsidRDefault="000B4180" w:rsidP="000B4180">
            <w:pPr>
              <w:spacing w:after="0" w:line="240" w:lineRule="auto"/>
              <w:contextualSpacing/>
              <w:jc w:val="center"/>
              <w:rPr>
                <w:rFonts w:ascii="Times New Roman" w:eastAsia="Times New Roman" w:hAnsi="Times New Roman" w:cs="Times New Roman"/>
                <w:b/>
              </w:rPr>
            </w:pPr>
          </w:p>
        </w:tc>
        <w:tc>
          <w:tcPr>
            <w:tcW w:w="1125" w:type="dxa"/>
            <w:tcBorders>
              <w:top w:val="single" w:sz="4" w:space="0" w:color="auto"/>
              <w:left w:val="single" w:sz="4" w:space="0" w:color="auto"/>
              <w:bottom w:val="single" w:sz="4" w:space="0" w:color="auto"/>
              <w:right w:val="single" w:sz="4" w:space="0" w:color="auto"/>
            </w:tcBorders>
            <w:vAlign w:val="center"/>
          </w:tcPr>
          <w:p w14:paraId="39A12B91" w14:textId="7D43BF0F" w:rsidR="000B4180" w:rsidRPr="000B4180" w:rsidRDefault="000B4180"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bCs/>
              </w:rPr>
            </w:pPr>
            <w:r w:rsidRPr="000B4180">
              <w:rPr>
                <w:rFonts w:ascii="Times New Roman" w:hAnsi="Times New Roman"/>
                <w:b/>
                <w:color w:val="000000"/>
              </w:rPr>
              <w:t>кг</w:t>
            </w:r>
          </w:p>
        </w:tc>
        <w:tc>
          <w:tcPr>
            <w:tcW w:w="1187" w:type="dxa"/>
            <w:tcBorders>
              <w:top w:val="single" w:sz="4" w:space="0" w:color="auto"/>
              <w:left w:val="single" w:sz="4" w:space="0" w:color="auto"/>
              <w:bottom w:val="single" w:sz="4" w:space="0" w:color="auto"/>
              <w:right w:val="single" w:sz="4" w:space="0" w:color="auto"/>
            </w:tcBorders>
            <w:vAlign w:val="center"/>
          </w:tcPr>
          <w:p w14:paraId="63912F94" w14:textId="3F0E03F7" w:rsidR="000B4180" w:rsidRPr="000B4180" w:rsidRDefault="00581A2D"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bCs/>
              </w:rPr>
            </w:pPr>
            <w:r>
              <w:rPr>
                <w:rFonts w:ascii="Times New Roman" w:hAnsi="Times New Roman"/>
                <w:b/>
                <w:bCs/>
                <w:snapToGrid w:val="0"/>
                <w:color w:val="000000"/>
              </w:rPr>
              <w:t>800</w:t>
            </w:r>
          </w:p>
        </w:tc>
        <w:tc>
          <w:tcPr>
            <w:tcW w:w="4895" w:type="dxa"/>
            <w:tcBorders>
              <w:top w:val="single" w:sz="4" w:space="0" w:color="auto"/>
              <w:left w:val="single" w:sz="4" w:space="0" w:color="auto"/>
              <w:bottom w:val="single" w:sz="4" w:space="0" w:color="auto"/>
              <w:right w:val="single" w:sz="4" w:space="0" w:color="auto"/>
            </w:tcBorders>
          </w:tcPr>
          <w:p w14:paraId="03FFE3C9" w14:textId="062DDF43" w:rsidR="000B4180" w:rsidRPr="000B4180" w:rsidRDefault="000B4180"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bCs/>
              </w:rPr>
            </w:pPr>
            <w:r w:rsidRPr="000B4180">
              <w:rPr>
                <w:rFonts w:ascii="Times New Roman" w:hAnsi="Times New Roman" w:cs="Times New Roman"/>
                <w:bCs/>
              </w:rPr>
              <w:t xml:space="preserve">Апельсини мають бути свіжі, чисті, не в’ялі, достатньо зрілі, без механічних пошкоджень та без пошкоджень шкідниками та хворобами, без перевищення вмісту хімічних речовин. Забарвлення від світло-помаранчевого до помаранчевого. Упаковуються в полімерні ящики. Без ГМО, що має бути зазначено на упаковці. </w:t>
            </w:r>
            <w:r>
              <w:rPr>
                <w:rFonts w:ascii="Times New Roman" w:hAnsi="Times New Roman" w:cs="Times New Roman"/>
                <w:bCs/>
              </w:rPr>
              <w:t xml:space="preserve">Мають відповідати </w:t>
            </w:r>
            <w:r w:rsidRPr="000B4180">
              <w:rPr>
                <w:rFonts w:ascii="Times New Roman" w:hAnsi="Times New Roman" w:cs="Times New Roman"/>
                <w:bCs/>
              </w:rPr>
              <w:t>ДСТУ</w:t>
            </w:r>
            <w:r>
              <w:rPr>
                <w:rFonts w:ascii="Times New Roman" w:hAnsi="Times New Roman" w:cs="Times New Roman"/>
                <w:bCs/>
              </w:rPr>
              <w:t xml:space="preserve"> та/або</w:t>
            </w:r>
            <w:r w:rsidRPr="000B4180">
              <w:rPr>
                <w:rFonts w:ascii="Times New Roman" w:hAnsi="Times New Roman" w:cs="Times New Roman"/>
                <w:bCs/>
              </w:rPr>
              <w:t xml:space="preserve"> вимогам діючого санітарного законодавства України, нормам харчування</w:t>
            </w:r>
          </w:p>
        </w:tc>
      </w:tr>
      <w:tr w:rsidR="00581A2D" w:rsidRPr="000B4180" w14:paraId="002ACB0D" w14:textId="77777777" w:rsidTr="000B4180">
        <w:trPr>
          <w:trHeight w:val="1108"/>
        </w:trPr>
        <w:tc>
          <w:tcPr>
            <w:tcW w:w="479" w:type="dxa"/>
            <w:tcBorders>
              <w:top w:val="single" w:sz="4" w:space="0" w:color="auto"/>
              <w:left w:val="single" w:sz="4" w:space="0" w:color="auto"/>
              <w:bottom w:val="single" w:sz="4" w:space="0" w:color="auto"/>
              <w:right w:val="single" w:sz="4" w:space="0" w:color="auto"/>
            </w:tcBorders>
            <w:vAlign w:val="center"/>
          </w:tcPr>
          <w:p w14:paraId="701C8126" w14:textId="04BC6F65" w:rsidR="00581A2D" w:rsidRPr="000B4180" w:rsidRDefault="00581A2D" w:rsidP="000B4180">
            <w:pPr>
              <w:autoSpaceDE w:val="0"/>
              <w:spacing w:after="0" w:line="240" w:lineRule="auto"/>
              <w:contextualSpacing/>
              <w:jc w:val="center"/>
              <w:rPr>
                <w:rFonts w:ascii="Times New Roman" w:eastAsia="Times New Roman" w:hAnsi="Times New Roman" w:cs="Times New Roman"/>
                <w:bCs/>
                <w:iCs/>
                <w:lang w:eastAsia="zh-CN"/>
              </w:rPr>
            </w:pPr>
            <w:r>
              <w:rPr>
                <w:rFonts w:ascii="Times New Roman" w:eastAsia="Times New Roman" w:hAnsi="Times New Roman" w:cs="Times New Roman"/>
                <w:bCs/>
                <w:iCs/>
                <w:lang w:eastAsia="zh-CN"/>
              </w:rPr>
              <w:t>2</w:t>
            </w:r>
          </w:p>
        </w:tc>
        <w:tc>
          <w:tcPr>
            <w:tcW w:w="2379" w:type="dxa"/>
            <w:tcBorders>
              <w:top w:val="single" w:sz="4" w:space="0" w:color="auto"/>
              <w:left w:val="single" w:sz="4" w:space="0" w:color="auto"/>
              <w:bottom w:val="single" w:sz="4" w:space="0" w:color="auto"/>
              <w:right w:val="single" w:sz="4" w:space="0" w:color="auto"/>
            </w:tcBorders>
            <w:vAlign w:val="center"/>
          </w:tcPr>
          <w:p w14:paraId="10938A71" w14:textId="39EBF86B" w:rsidR="00581A2D" w:rsidRPr="000B4180" w:rsidRDefault="00581A2D" w:rsidP="000B4180">
            <w:pPr>
              <w:spacing w:after="0" w:line="240" w:lineRule="auto"/>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Мандарини</w:t>
            </w:r>
          </w:p>
        </w:tc>
        <w:tc>
          <w:tcPr>
            <w:tcW w:w="1125" w:type="dxa"/>
            <w:tcBorders>
              <w:top w:val="single" w:sz="4" w:space="0" w:color="auto"/>
              <w:left w:val="single" w:sz="4" w:space="0" w:color="auto"/>
              <w:bottom w:val="single" w:sz="4" w:space="0" w:color="auto"/>
              <w:right w:val="single" w:sz="4" w:space="0" w:color="auto"/>
            </w:tcBorders>
            <w:vAlign w:val="center"/>
          </w:tcPr>
          <w:p w14:paraId="0732C4D4" w14:textId="4CD62F18" w:rsidR="00581A2D" w:rsidRPr="000B4180" w:rsidRDefault="00581A2D"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color w:val="000000"/>
              </w:rPr>
            </w:pPr>
            <w:r>
              <w:rPr>
                <w:rFonts w:ascii="Times New Roman" w:hAnsi="Times New Roman"/>
                <w:b/>
                <w:color w:val="000000"/>
              </w:rPr>
              <w:t>кг</w:t>
            </w:r>
          </w:p>
        </w:tc>
        <w:tc>
          <w:tcPr>
            <w:tcW w:w="1187" w:type="dxa"/>
            <w:tcBorders>
              <w:top w:val="single" w:sz="4" w:space="0" w:color="auto"/>
              <w:left w:val="single" w:sz="4" w:space="0" w:color="auto"/>
              <w:bottom w:val="single" w:sz="4" w:space="0" w:color="auto"/>
              <w:right w:val="single" w:sz="4" w:space="0" w:color="auto"/>
            </w:tcBorders>
            <w:vAlign w:val="center"/>
          </w:tcPr>
          <w:p w14:paraId="41B5C033" w14:textId="4FD99B5C" w:rsidR="00581A2D" w:rsidRDefault="00581A2D"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bCs/>
                <w:snapToGrid w:val="0"/>
                <w:color w:val="000000"/>
              </w:rPr>
            </w:pPr>
            <w:r>
              <w:rPr>
                <w:rFonts w:ascii="Times New Roman" w:hAnsi="Times New Roman"/>
                <w:b/>
                <w:bCs/>
                <w:snapToGrid w:val="0"/>
                <w:color w:val="000000"/>
              </w:rPr>
              <w:t>258</w:t>
            </w:r>
          </w:p>
        </w:tc>
        <w:tc>
          <w:tcPr>
            <w:tcW w:w="4895" w:type="dxa"/>
            <w:tcBorders>
              <w:top w:val="single" w:sz="4" w:space="0" w:color="auto"/>
              <w:left w:val="single" w:sz="4" w:space="0" w:color="auto"/>
              <w:bottom w:val="single" w:sz="4" w:space="0" w:color="auto"/>
              <w:right w:val="single" w:sz="4" w:space="0" w:color="auto"/>
            </w:tcBorders>
          </w:tcPr>
          <w:p w14:paraId="749B2D6E" w14:textId="53F29CBB" w:rsidR="00581A2D" w:rsidRPr="000B4180" w:rsidRDefault="00581A2D"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bCs/>
              </w:rPr>
            </w:pPr>
            <w:r>
              <w:rPr>
                <w:rFonts w:ascii="Times New Roman" w:hAnsi="Times New Roman" w:cs="Times New Roman"/>
                <w:bCs/>
              </w:rPr>
              <w:t>Мандарини</w:t>
            </w:r>
            <w:r w:rsidRPr="000B4180">
              <w:rPr>
                <w:rFonts w:ascii="Times New Roman" w:hAnsi="Times New Roman" w:cs="Times New Roman"/>
                <w:bCs/>
              </w:rPr>
              <w:t xml:space="preserve"> мають бути свіжі, чисті, не в’ялі, достатньо зрілі, без механічних пошкоджень та без пошкоджень шкідниками та хворобами, без перевищення вмісту хімічних речовин. Забарвлення від світло-помаранчевого до помаранчевого. Упаковуються в полімерні ящики. Без ГМО, що має бути зазначено на упаковці. </w:t>
            </w:r>
            <w:r>
              <w:rPr>
                <w:rFonts w:ascii="Times New Roman" w:hAnsi="Times New Roman" w:cs="Times New Roman"/>
                <w:bCs/>
              </w:rPr>
              <w:t xml:space="preserve">Мають відповідати </w:t>
            </w:r>
            <w:r w:rsidRPr="000B4180">
              <w:rPr>
                <w:rFonts w:ascii="Times New Roman" w:hAnsi="Times New Roman" w:cs="Times New Roman"/>
                <w:bCs/>
              </w:rPr>
              <w:t>ДСТУ</w:t>
            </w:r>
            <w:r>
              <w:rPr>
                <w:rFonts w:ascii="Times New Roman" w:hAnsi="Times New Roman" w:cs="Times New Roman"/>
                <w:bCs/>
              </w:rPr>
              <w:t xml:space="preserve"> та/або</w:t>
            </w:r>
            <w:r w:rsidRPr="000B4180">
              <w:rPr>
                <w:rFonts w:ascii="Times New Roman" w:hAnsi="Times New Roman" w:cs="Times New Roman"/>
                <w:bCs/>
              </w:rPr>
              <w:t xml:space="preserve"> вимогам діючого санітарного законодавства України, нормам харчування</w:t>
            </w:r>
          </w:p>
        </w:tc>
      </w:tr>
      <w:tr w:rsidR="000B4180" w:rsidRPr="000B4180" w14:paraId="4E9DCA4F" w14:textId="77777777" w:rsidTr="000B4180">
        <w:trPr>
          <w:trHeight w:val="1108"/>
        </w:trPr>
        <w:tc>
          <w:tcPr>
            <w:tcW w:w="479" w:type="dxa"/>
            <w:tcBorders>
              <w:top w:val="single" w:sz="4" w:space="0" w:color="auto"/>
              <w:left w:val="single" w:sz="4" w:space="0" w:color="auto"/>
              <w:bottom w:val="single" w:sz="4" w:space="0" w:color="auto"/>
              <w:right w:val="single" w:sz="4" w:space="0" w:color="auto"/>
            </w:tcBorders>
            <w:vAlign w:val="center"/>
          </w:tcPr>
          <w:p w14:paraId="1B86561B" w14:textId="2E4112FD" w:rsidR="000B4180" w:rsidRPr="000B4180" w:rsidRDefault="00E25241" w:rsidP="000B4180">
            <w:pPr>
              <w:autoSpaceDE w:val="0"/>
              <w:spacing w:after="0" w:line="240" w:lineRule="auto"/>
              <w:contextualSpacing/>
              <w:jc w:val="center"/>
              <w:rPr>
                <w:rFonts w:ascii="Times New Roman" w:eastAsia="Times New Roman" w:hAnsi="Times New Roman" w:cs="Times New Roman"/>
                <w:bCs/>
                <w:iCs/>
                <w:lang w:eastAsia="zh-CN"/>
              </w:rPr>
            </w:pPr>
            <w:r>
              <w:rPr>
                <w:rFonts w:ascii="Times New Roman" w:eastAsia="Times New Roman" w:hAnsi="Times New Roman" w:cs="Times New Roman"/>
                <w:bCs/>
                <w:iCs/>
                <w:lang w:eastAsia="zh-CN"/>
              </w:rPr>
              <w:t>3</w:t>
            </w:r>
          </w:p>
        </w:tc>
        <w:tc>
          <w:tcPr>
            <w:tcW w:w="2379" w:type="dxa"/>
            <w:tcBorders>
              <w:top w:val="single" w:sz="4" w:space="0" w:color="auto"/>
              <w:left w:val="single" w:sz="4" w:space="0" w:color="auto"/>
              <w:bottom w:val="single" w:sz="4" w:space="0" w:color="auto"/>
              <w:right w:val="single" w:sz="4" w:space="0" w:color="auto"/>
            </w:tcBorders>
            <w:vAlign w:val="center"/>
          </w:tcPr>
          <w:p w14:paraId="2AEDC409" w14:textId="34029840" w:rsidR="000B4180" w:rsidRDefault="000B4180" w:rsidP="000B4180">
            <w:pPr>
              <w:spacing w:after="0" w:line="240" w:lineRule="auto"/>
              <w:contextualSpacing/>
              <w:jc w:val="center"/>
              <w:rPr>
                <w:rFonts w:ascii="Times New Roman" w:eastAsia="Times New Roman" w:hAnsi="Times New Roman" w:cs="Times New Roman"/>
                <w:b/>
                <w:bCs/>
                <w:lang w:eastAsia="ru-RU"/>
              </w:rPr>
            </w:pPr>
          </w:p>
          <w:p w14:paraId="7FC1570B" w14:textId="77777777" w:rsidR="00581A2D" w:rsidRDefault="00581A2D" w:rsidP="00581A2D">
            <w:pPr>
              <w:spacing w:after="0" w:line="240" w:lineRule="auto"/>
              <w:contextualSpacing/>
              <w:jc w:val="center"/>
              <w:rPr>
                <w:rFonts w:ascii="Times New Roman" w:eastAsia="Times New Roman" w:hAnsi="Times New Roman" w:cs="Times New Roman"/>
                <w:b/>
                <w:bCs/>
                <w:lang w:eastAsia="ru-RU"/>
              </w:rPr>
            </w:pPr>
            <w:r w:rsidRPr="000B4180">
              <w:rPr>
                <w:rFonts w:ascii="Times New Roman" w:eastAsia="Times New Roman" w:hAnsi="Times New Roman" w:cs="Times New Roman"/>
                <w:b/>
                <w:bCs/>
                <w:lang w:eastAsia="ru-RU"/>
              </w:rPr>
              <w:t>Банани</w:t>
            </w:r>
          </w:p>
          <w:p w14:paraId="03E99D76" w14:textId="77777777" w:rsidR="000B4180" w:rsidRDefault="000B4180" w:rsidP="000B4180">
            <w:pPr>
              <w:spacing w:after="0" w:line="240" w:lineRule="auto"/>
              <w:contextualSpacing/>
              <w:jc w:val="center"/>
              <w:rPr>
                <w:rFonts w:ascii="Times New Roman" w:eastAsia="Times New Roman" w:hAnsi="Times New Roman" w:cs="Times New Roman"/>
                <w:b/>
                <w:bCs/>
                <w:lang w:eastAsia="ru-RU"/>
              </w:rPr>
            </w:pPr>
          </w:p>
          <w:p w14:paraId="0BA21065" w14:textId="0E630DBD" w:rsidR="000B4180" w:rsidRPr="000B4180" w:rsidRDefault="000B4180" w:rsidP="000B4180">
            <w:pPr>
              <w:spacing w:after="0" w:line="240" w:lineRule="auto"/>
              <w:contextualSpacing/>
              <w:jc w:val="center"/>
              <w:rPr>
                <w:rFonts w:ascii="Times New Roman" w:eastAsia="Times New Roman" w:hAnsi="Times New Roman" w:cs="Times New Roman"/>
                <w:b/>
                <w:lang w:eastAsia="ru-RU"/>
              </w:rPr>
            </w:pPr>
          </w:p>
        </w:tc>
        <w:tc>
          <w:tcPr>
            <w:tcW w:w="1125" w:type="dxa"/>
            <w:tcBorders>
              <w:top w:val="single" w:sz="4" w:space="0" w:color="auto"/>
              <w:left w:val="single" w:sz="4" w:space="0" w:color="auto"/>
              <w:bottom w:val="single" w:sz="4" w:space="0" w:color="auto"/>
              <w:right w:val="single" w:sz="4" w:space="0" w:color="auto"/>
            </w:tcBorders>
            <w:vAlign w:val="center"/>
          </w:tcPr>
          <w:p w14:paraId="6B1193B1" w14:textId="13FB3E72" w:rsidR="000B4180" w:rsidRPr="000B4180" w:rsidRDefault="000B4180"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bCs/>
              </w:rPr>
            </w:pPr>
            <w:r w:rsidRPr="000B4180">
              <w:rPr>
                <w:rFonts w:ascii="Times New Roman" w:hAnsi="Times New Roman"/>
                <w:b/>
                <w:color w:val="000000"/>
              </w:rPr>
              <w:t>кг</w:t>
            </w:r>
          </w:p>
        </w:tc>
        <w:tc>
          <w:tcPr>
            <w:tcW w:w="1187" w:type="dxa"/>
            <w:tcBorders>
              <w:top w:val="single" w:sz="4" w:space="0" w:color="auto"/>
              <w:left w:val="single" w:sz="4" w:space="0" w:color="auto"/>
              <w:bottom w:val="single" w:sz="4" w:space="0" w:color="auto"/>
              <w:right w:val="single" w:sz="4" w:space="0" w:color="auto"/>
            </w:tcBorders>
            <w:vAlign w:val="center"/>
          </w:tcPr>
          <w:p w14:paraId="198CA77B" w14:textId="76EF9D1E" w:rsidR="000B4180" w:rsidRPr="000B4180" w:rsidRDefault="00581A2D"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bCs/>
              </w:rPr>
            </w:pPr>
            <w:r>
              <w:rPr>
                <w:rFonts w:ascii="Times New Roman" w:hAnsi="Times New Roman"/>
                <w:b/>
                <w:bCs/>
                <w:snapToGrid w:val="0"/>
                <w:color w:val="000000"/>
              </w:rPr>
              <w:t>1</w:t>
            </w:r>
            <w:r w:rsidR="00EF77F3">
              <w:rPr>
                <w:rFonts w:ascii="Times New Roman" w:hAnsi="Times New Roman"/>
                <w:b/>
                <w:bCs/>
                <w:snapToGrid w:val="0"/>
                <w:color w:val="000000"/>
              </w:rPr>
              <w:t>2</w:t>
            </w:r>
            <w:r w:rsidR="000B4180" w:rsidRPr="000B4180">
              <w:rPr>
                <w:rFonts w:ascii="Times New Roman" w:hAnsi="Times New Roman"/>
                <w:b/>
                <w:bCs/>
                <w:snapToGrid w:val="0"/>
                <w:color w:val="000000"/>
              </w:rPr>
              <w:t>00</w:t>
            </w:r>
          </w:p>
        </w:tc>
        <w:tc>
          <w:tcPr>
            <w:tcW w:w="4895" w:type="dxa"/>
            <w:tcBorders>
              <w:top w:val="single" w:sz="4" w:space="0" w:color="auto"/>
              <w:left w:val="single" w:sz="4" w:space="0" w:color="auto"/>
              <w:bottom w:val="single" w:sz="4" w:space="0" w:color="auto"/>
              <w:right w:val="single" w:sz="4" w:space="0" w:color="auto"/>
            </w:tcBorders>
          </w:tcPr>
          <w:p w14:paraId="635BAA36" w14:textId="53699EAD" w:rsidR="000B4180" w:rsidRPr="000B4180" w:rsidRDefault="000B4180"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bCs/>
              </w:rPr>
            </w:pPr>
            <w:r w:rsidRPr="000B4180">
              <w:rPr>
                <w:rFonts w:ascii="Times New Roman" w:hAnsi="Times New Roman" w:cs="Times New Roman"/>
                <w:bCs/>
              </w:rPr>
              <w:t>Банани</w:t>
            </w:r>
            <w:r>
              <w:rPr>
                <w:rFonts w:ascii="Times New Roman" w:hAnsi="Times New Roman" w:cs="Times New Roman"/>
                <w:bCs/>
              </w:rPr>
              <w:t xml:space="preserve"> </w:t>
            </w:r>
            <w:r w:rsidRPr="000B4180">
              <w:rPr>
                <w:rFonts w:ascii="Times New Roman" w:hAnsi="Times New Roman" w:cs="Times New Roman"/>
                <w:bCs/>
              </w:rPr>
              <w:t>- мають бути свіжими, без перевищеного вмісту хімічних речовин, достатньої зрілості, але без ознак перезрілості (чорні цятки) та без ознак гнилі, без механічних пошкоджень та пошкоджень шкідниками. Смак і запах без сторонніх домішок. Сорт екстра (довжина понад 20 см по 4–8 штук в кисті) або сорт перший (довжина понад 19 см по 4–9</w:t>
            </w:r>
            <w:r w:rsidR="00552B15">
              <w:rPr>
                <w:rFonts w:ascii="Times New Roman" w:hAnsi="Times New Roman" w:cs="Times New Roman"/>
                <w:bCs/>
              </w:rPr>
              <w:t xml:space="preserve"> </w:t>
            </w:r>
            <w:r w:rsidR="00552B15" w:rsidRPr="000B4180">
              <w:rPr>
                <w:rFonts w:ascii="Times New Roman" w:hAnsi="Times New Roman" w:cs="Times New Roman"/>
                <w:bCs/>
              </w:rPr>
              <w:t>штук в кисті)</w:t>
            </w:r>
          </w:p>
        </w:tc>
      </w:tr>
      <w:tr w:rsidR="000B4180" w:rsidRPr="000B4180" w14:paraId="62FEDB7C" w14:textId="77777777" w:rsidTr="000B4180">
        <w:trPr>
          <w:trHeight w:val="1108"/>
        </w:trPr>
        <w:tc>
          <w:tcPr>
            <w:tcW w:w="479" w:type="dxa"/>
            <w:tcBorders>
              <w:top w:val="single" w:sz="4" w:space="0" w:color="auto"/>
              <w:left w:val="single" w:sz="4" w:space="0" w:color="auto"/>
              <w:bottom w:val="single" w:sz="4" w:space="0" w:color="auto"/>
              <w:right w:val="single" w:sz="4" w:space="0" w:color="auto"/>
            </w:tcBorders>
            <w:vAlign w:val="center"/>
          </w:tcPr>
          <w:p w14:paraId="577D2C2B" w14:textId="4DEADC10" w:rsidR="000B4180" w:rsidRPr="000B4180" w:rsidRDefault="00E25241" w:rsidP="000B4180">
            <w:pPr>
              <w:autoSpaceDE w:val="0"/>
              <w:spacing w:after="0" w:line="240" w:lineRule="auto"/>
              <w:contextualSpacing/>
              <w:jc w:val="center"/>
              <w:rPr>
                <w:rFonts w:ascii="Times New Roman" w:eastAsia="Times New Roman" w:hAnsi="Times New Roman" w:cs="Times New Roman"/>
                <w:bCs/>
                <w:iCs/>
                <w:lang w:eastAsia="zh-CN"/>
              </w:rPr>
            </w:pPr>
            <w:r>
              <w:rPr>
                <w:rFonts w:ascii="Times New Roman" w:eastAsia="Times New Roman" w:hAnsi="Times New Roman" w:cs="Times New Roman"/>
                <w:bCs/>
                <w:iCs/>
                <w:lang w:eastAsia="zh-CN"/>
              </w:rPr>
              <w:t>4</w:t>
            </w:r>
          </w:p>
        </w:tc>
        <w:tc>
          <w:tcPr>
            <w:tcW w:w="2379" w:type="dxa"/>
            <w:tcBorders>
              <w:top w:val="single" w:sz="4" w:space="0" w:color="auto"/>
              <w:left w:val="single" w:sz="4" w:space="0" w:color="auto"/>
              <w:bottom w:val="single" w:sz="4" w:space="0" w:color="auto"/>
              <w:right w:val="single" w:sz="4" w:space="0" w:color="auto"/>
            </w:tcBorders>
            <w:vAlign w:val="center"/>
          </w:tcPr>
          <w:p w14:paraId="514221F7" w14:textId="7B6FEFB8" w:rsidR="000B4180" w:rsidRDefault="000B4180" w:rsidP="000B4180">
            <w:pPr>
              <w:spacing w:after="0" w:line="240" w:lineRule="auto"/>
              <w:contextualSpacing/>
              <w:jc w:val="center"/>
              <w:rPr>
                <w:rFonts w:ascii="Times New Roman" w:eastAsia="Times New Roman" w:hAnsi="Times New Roman" w:cs="Times New Roman"/>
                <w:b/>
                <w:lang w:eastAsia="ru-RU"/>
              </w:rPr>
            </w:pPr>
          </w:p>
          <w:p w14:paraId="4C66B7C4" w14:textId="77777777" w:rsidR="00581A2D" w:rsidRDefault="00581A2D" w:rsidP="00581A2D">
            <w:pPr>
              <w:spacing w:after="0" w:line="240" w:lineRule="auto"/>
              <w:contextualSpacing/>
              <w:jc w:val="center"/>
              <w:rPr>
                <w:rFonts w:ascii="Times New Roman" w:eastAsia="Times New Roman" w:hAnsi="Times New Roman" w:cs="Times New Roman"/>
                <w:b/>
                <w:lang w:eastAsia="ru-RU"/>
              </w:rPr>
            </w:pPr>
            <w:r w:rsidRPr="000B4180">
              <w:rPr>
                <w:rFonts w:ascii="Times New Roman" w:eastAsia="Times New Roman" w:hAnsi="Times New Roman" w:cs="Times New Roman"/>
                <w:b/>
                <w:lang w:eastAsia="ru-RU"/>
              </w:rPr>
              <w:t>Яблука</w:t>
            </w:r>
          </w:p>
          <w:p w14:paraId="243F6338" w14:textId="77777777" w:rsidR="000B4180" w:rsidRDefault="000B4180" w:rsidP="000B4180">
            <w:pPr>
              <w:spacing w:after="0" w:line="240" w:lineRule="auto"/>
              <w:contextualSpacing/>
              <w:jc w:val="center"/>
              <w:rPr>
                <w:rFonts w:ascii="Times New Roman" w:eastAsia="Times New Roman" w:hAnsi="Times New Roman" w:cs="Times New Roman"/>
                <w:b/>
                <w:lang w:eastAsia="ru-RU"/>
              </w:rPr>
            </w:pPr>
          </w:p>
          <w:p w14:paraId="78144150" w14:textId="1DF353DB" w:rsidR="000B4180" w:rsidRPr="000B4180" w:rsidRDefault="000B4180" w:rsidP="00581A2D">
            <w:pPr>
              <w:spacing w:after="0" w:line="240" w:lineRule="auto"/>
              <w:contextualSpacing/>
              <w:rPr>
                <w:rFonts w:ascii="Times New Roman" w:eastAsia="Times New Roman" w:hAnsi="Times New Roman" w:cs="Times New Roman"/>
                <w:b/>
                <w:lang w:eastAsia="ru-RU"/>
              </w:rPr>
            </w:pPr>
          </w:p>
        </w:tc>
        <w:tc>
          <w:tcPr>
            <w:tcW w:w="1125" w:type="dxa"/>
            <w:tcBorders>
              <w:top w:val="single" w:sz="4" w:space="0" w:color="auto"/>
              <w:left w:val="single" w:sz="4" w:space="0" w:color="auto"/>
              <w:bottom w:val="single" w:sz="4" w:space="0" w:color="auto"/>
              <w:right w:val="single" w:sz="4" w:space="0" w:color="auto"/>
            </w:tcBorders>
            <w:vAlign w:val="center"/>
          </w:tcPr>
          <w:p w14:paraId="09637146" w14:textId="53C24412" w:rsidR="000B4180" w:rsidRPr="000B4180" w:rsidRDefault="000B4180"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rPr>
            </w:pPr>
            <w:r w:rsidRPr="000B4180">
              <w:rPr>
                <w:rFonts w:ascii="Times New Roman" w:hAnsi="Times New Roman"/>
                <w:b/>
                <w:color w:val="000000"/>
              </w:rPr>
              <w:t>кг</w:t>
            </w:r>
          </w:p>
        </w:tc>
        <w:tc>
          <w:tcPr>
            <w:tcW w:w="1187" w:type="dxa"/>
            <w:tcBorders>
              <w:top w:val="single" w:sz="4" w:space="0" w:color="auto"/>
              <w:left w:val="single" w:sz="4" w:space="0" w:color="auto"/>
              <w:bottom w:val="single" w:sz="4" w:space="0" w:color="auto"/>
              <w:right w:val="single" w:sz="4" w:space="0" w:color="auto"/>
            </w:tcBorders>
            <w:vAlign w:val="center"/>
          </w:tcPr>
          <w:p w14:paraId="15DD5BE9" w14:textId="1DBFDF3F" w:rsidR="000B4180" w:rsidRPr="000B4180" w:rsidRDefault="00581A2D"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rPr>
            </w:pPr>
            <w:r>
              <w:rPr>
                <w:rFonts w:ascii="Times New Roman" w:hAnsi="Times New Roman"/>
                <w:b/>
                <w:bCs/>
                <w:snapToGrid w:val="0"/>
                <w:color w:val="000000"/>
              </w:rPr>
              <w:t>18</w:t>
            </w:r>
            <w:r w:rsidR="000B4180" w:rsidRPr="000B4180">
              <w:rPr>
                <w:rFonts w:ascii="Times New Roman" w:hAnsi="Times New Roman"/>
                <w:b/>
                <w:bCs/>
                <w:snapToGrid w:val="0"/>
                <w:color w:val="000000"/>
              </w:rPr>
              <w:t>00</w:t>
            </w:r>
          </w:p>
        </w:tc>
        <w:tc>
          <w:tcPr>
            <w:tcW w:w="4895" w:type="dxa"/>
            <w:tcBorders>
              <w:top w:val="single" w:sz="4" w:space="0" w:color="auto"/>
              <w:left w:val="single" w:sz="4" w:space="0" w:color="auto"/>
              <w:bottom w:val="single" w:sz="4" w:space="0" w:color="auto"/>
              <w:right w:val="single" w:sz="4" w:space="0" w:color="auto"/>
            </w:tcBorders>
          </w:tcPr>
          <w:p w14:paraId="3C1A9625" w14:textId="41901072" w:rsidR="000B4180" w:rsidRPr="000B4180" w:rsidRDefault="000B4180"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bCs/>
              </w:rPr>
            </w:pPr>
            <w:r w:rsidRPr="000B4180">
              <w:rPr>
                <w:rFonts w:ascii="Times New Roman" w:hAnsi="Times New Roman" w:cs="Times New Roman"/>
              </w:rPr>
              <w:t xml:space="preserve">Яблука повинні відповідати  вимогам ДСТУ 8133:2015 «Яблука свіжі середніх та пізніх термінів достигання», плоди свіжі, зрілі, цілі, здорові, чисті, незабруднені, не гнилі, не придавлені, без механічних пошкоджень, по формі та забарвленню повинні відповідати помологічному сорту яблук, без пошкоджень шкідниками та хворобами, з плодоніжкою або без неї, але без пошкоджень шкірки плода, не підморожені (у зимовий період). Перезрілі плоди не допускаються. Розмір плодів за найбільшим поперечним діаметром, мм, не менше 55. Смак та </w:t>
            </w:r>
            <w:r w:rsidRPr="000B4180">
              <w:rPr>
                <w:rFonts w:ascii="Times New Roman" w:hAnsi="Times New Roman" w:cs="Times New Roman"/>
              </w:rPr>
              <w:lastRenderedPageBreak/>
              <w:t>запах – властивий помологічному сорту плодів, без стороннього запаху та смаку. Яблука мають бути упакованими таким чином, щоб забезпечувалася їх належне збереження та безпека. Тара (картонні харчові коробки, пластмасові харчові ящики, поліетиленові харчові пакети та т. ін.), яка має бути використана для пакування та транспортування яблук, повинна бути міцною, чистою, сухою, не зараженою сільськогосподарськими шкідниками та не повинна мати стороннього запаху</w:t>
            </w:r>
          </w:p>
        </w:tc>
      </w:tr>
      <w:tr w:rsidR="00581A2D" w:rsidRPr="000B4180" w14:paraId="44CD95A9" w14:textId="77777777" w:rsidTr="000B4180">
        <w:trPr>
          <w:trHeight w:val="1108"/>
        </w:trPr>
        <w:tc>
          <w:tcPr>
            <w:tcW w:w="479" w:type="dxa"/>
            <w:tcBorders>
              <w:top w:val="single" w:sz="4" w:space="0" w:color="auto"/>
              <w:left w:val="single" w:sz="4" w:space="0" w:color="auto"/>
              <w:bottom w:val="single" w:sz="4" w:space="0" w:color="auto"/>
              <w:right w:val="single" w:sz="4" w:space="0" w:color="auto"/>
            </w:tcBorders>
            <w:vAlign w:val="center"/>
          </w:tcPr>
          <w:p w14:paraId="5C6FF79F" w14:textId="46091E77" w:rsidR="00581A2D" w:rsidRPr="000B4180" w:rsidRDefault="00E25241" w:rsidP="000B4180">
            <w:pPr>
              <w:autoSpaceDE w:val="0"/>
              <w:spacing w:after="0" w:line="240" w:lineRule="auto"/>
              <w:contextualSpacing/>
              <w:jc w:val="center"/>
              <w:rPr>
                <w:rFonts w:ascii="Times New Roman" w:eastAsia="Times New Roman" w:hAnsi="Times New Roman" w:cs="Times New Roman"/>
                <w:bCs/>
                <w:iCs/>
                <w:lang w:eastAsia="zh-CN"/>
              </w:rPr>
            </w:pPr>
            <w:r>
              <w:rPr>
                <w:rFonts w:ascii="Times New Roman" w:eastAsia="Times New Roman" w:hAnsi="Times New Roman" w:cs="Times New Roman"/>
                <w:bCs/>
                <w:iCs/>
                <w:lang w:eastAsia="zh-CN"/>
              </w:rPr>
              <w:lastRenderedPageBreak/>
              <w:t>5</w:t>
            </w:r>
          </w:p>
        </w:tc>
        <w:tc>
          <w:tcPr>
            <w:tcW w:w="2379" w:type="dxa"/>
            <w:tcBorders>
              <w:top w:val="single" w:sz="4" w:space="0" w:color="auto"/>
              <w:left w:val="single" w:sz="4" w:space="0" w:color="auto"/>
              <w:bottom w:val="single" w:sz="4" w:space="0" w:color="auto"/>
              <w:right w:val="single" w:sz="4" w:space="0" w:color="auto"/>
            </w:tcBorders>
            <w:vAlign w:val="center"/>
          </w:tcPr>
          <w:p w14:paraId="4E7B81A1" w14:textId="54044BC8" w:rsidR="00581A2D" w:rsidRPr="000B4180" w:rsidRDefault="00581A2D" w:rsidP="000B4180">
            <w:pPr>
              <w:spacing w:after="0" w:line="240" w:lineRule="auto"/>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Груші</w:t>
            </w:r>
          </w:p>
        </w:tc>
        <w:tc>
          <w:tcPr>
            <w:tcW w:w="1125" w:type="dxa"/>
            <w:tcBorders>
              <w:top w:val="single" w:sz="4" w:space="0" w:color="auto"/>
              <w:left w:val="single" w:sz="4" w:space="0" w:color="auto"/>
              <w:bottom w:val="single" w:sz="4" w:space="0" w:color="auto"/>
              <w:right w:val="single" w:sz="4" w:space="0" w:color="auto"/>
            </w:tcBorders>
            <w:vAlign w:val="center"/>
          </w:tcPr>
          <w:p w14:paraId="7328D96C" w14:textId="43DC21FB" w:rsidR="00581A2D" w:rsidRPr="000B4180" w:rsidRDefault="00581A2D"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color w:val="000000"/>
              </w:rPr>
            </w:pPr>
            <w:r>
              <w:rPr>
                <w:rFonts w:ascii="Times New Roman" w:hAnsi="Times New Roman"/>
                <w:b/>
                <w:color w:val="000000"/>
              </w:rPr>
              <w:t>кг</w:t>
            </w:r>
          </w:p>
        </w:tc>
        <w:tc>
          <w:tcPr>
            <w:tcW w:w="1187" w:type="dxa"/>
            <w:tcBorders>
              <w:top w:val="single" w:sz="4" w:space="0" w:color="auto"/>
              <w:left w:val="single" w:sz="4" w:space="0" w:color="auto"/>
              <w:bottom w:val="single" w:sz="4" w:space="0" w:color="auto"/>
              <w:right w:val="single" w:sz="4" w:space="0" w:color="auto"/>
            </w:tcBorders>
            <w:vAlign w:val="center"/>
          </w:tcPr>
          <w:p w14:paraId="0129FF92" w14:textId="6F106A5B" w:rsidR="00581A2D" w:rsidRDefault="00581A2D"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bCs/>
                <w:snapToGrid w:val="0"/>
                <w:color w:val="000000"/>
              </w:rPr>
            </w:pPr>
            <w:r>
              <w:rPr>
                <w:rFonts w:ascii="Times New Roman" w:hAnsi="Times New Roman"/>
                <w:b/>
                <w:bCs/>
                <w:snapToGrid w:val="0"/>
                <w:color w:val="000000"/>
              </w:rPr>
              <w:t>282</w:t>
            </w:r>
          </w:p>
        </w:tc>
        <w:tc>
          <w:tcPr>
            <w:tcW w:w="4895" w:type="dxa"/>
            <w:tcBorders>
              <w:top w:val="single" w:sz="4" w:space="0" w:color="auto"/>
              <w:left w:val="single" w:sz="4" w:space="0" w:color="auto"/>
              <w:bottom w:val="single" w:sz="4" w:space="0" w:color="auto"/>
              <w:right w:val="single" w:sz="4" w:space="0" w:color="auto"/>
            </w:tcBorders>
          </w:tcPr>
          <w:p w14:paraId="433E36EA" w14:textId="6C332CCD" w:rsidR="00581A2D" w:rsidRPr="00E25241" w:rsidRDefault="00E25241"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rPr>
            </w:pPr>
            <w:r w:rsidRPr="00E25241">
              <w:rPr>
                <w:rFonts w:ascii="Times New Roman" w:hAnsi="Times New Roman" w:cs="Times New Roman"/>
                <w:color w:val="000000"/>
              </w:rPr>
              <w:t xml:space="preserve">Груші  вирощені відповідно до </w:t>
            </w:r>
            <w:r w:rsidRPr="00E25241">
              <w:rPr>
                <w:rFonts w:ascii="Times New Roman" w:hAnsi="Times New Roman" w:cs="Times New Roman"/>
                <w:bCs/>
                <w:color w:val="000000"/>
                <w:shd w:val="clear" w:color="auto" w:fill="FFFFFF"/>
              </w:rPr>
              <w:t>ДСТУ</w:t>
            </w:r>
            <w:r w:rsidRPr="00E25241">
              <w:rPr>
                <w:rFonts w:ascii="Times New Roman" w:hAnsi="Times New Roman" w:cs="Times New Roman"/>
                <w:color w:val="000000"/>
                <w:shd w:val="clear" w:color="auto" w:fill="FFFFFF"/>
              </w:rPr>
              <w:t> </w:t>
            </w:r>
            <w:r w:rsidRPr="00E25241">
              <w:rPr>
                <w:rFonts w:ascii="Times New Roman" w:hAnsi="Times New Roman" w:cs="Times New Roman"/>
                <w:color w:val="000000"/>
              </w:rPr>
              <w:t xml:space="preserve">. Зовнішній вигляд: плоди типові за формою і забарвленням для даного помологічного сорту, без пошкоджень шкідниками і хворобами, з плодоніжкою або без неї, але без пошкодження шкірки плоду. Розмір за найбільшим поперечним діаметром не менше 50 мм. Плоди однорідні за ступенем зрілості, але не зелені і не перезрілі. Не допускається підшкірна плямистість, в'янення, побуріння м'якоті, механічні пошкодження.  Без стороннього запаху та смаку. В грушах мають бути в допустимих межах вміст токсичних елементів, пестицидів, нітратів, радіонуклідів.  </w:t>
            </w:r>
          </w:p>
        </w:tc>
      </w:tr>
      <w:tr w:rsidR="00E25241" w:rsidRPr="000B4180" w14:paraId="107F6775" w14:textId="77777777" w:rsidTr="000B4180">
        <w:trPr>
          <w:trHeight w:val="1108"/>
        </w:trPr>
        <w:tc>
          <w:tcPr>
            <w:tcW w:w="479" w:type="dxa"/>
            <w:tcBorders>
              <w:top w:val="single" w:sz="4" w:space="0" w:color="auto"/>
              <w:left w:val="single" w:sz="4" w:space="0" w:color="auto"/>
              <w:bottom w:val="single" w:sz="4" w:space="0" w:color="auto"/>
              <w:right w:val="single" w:sz="4" w:space="0" w:color="auto"/>
            </w:tcBorders>
            <w:vAlign w:val="center"/>
          </w:tcPr>
          <w:p w14:paraId="5719C217" w14:textId="66E28E19" w:rsidR="00E25241" w:rsidRPr="000B4180" w:rsidRDefault="00E25241" w:rsidP="000B4180">
            <w:pPr>
              <w:autoSpaceDE w:val="0"/>
              <w:spacing w:after="0" w:line="240" w:lineRule="auto"/>
              <w:contextualSpacing/>
              <w:jc w:val="center"/>
              <w:rPr>
                <w:rFonts w:ascii="Times New Roman" w:eastAsia="Times New Roman" w:hAnsi="Times New Roman" w:cs="Times New Roman"/>
                <w:bCs/>
                <w:iCs/>
                <w:lang w:eastAsia="zh-CN"/>
              </w:rPr>
            </w:pPr>
            <w:r>
              <w:rPr>
                <w:rFonts w:ascii="Times New Roman" w:eastAsia="Times New Roman" w:hAnsi="Times New Roman" w:cs="Times New Roman"/>
                <w:bCs/>
                <w:iCs/>
                <w:lang w:eastAsia="zh-CN"/>
              </w:rPr>
              <w:t>6</w:t>
            </w:r>
          </w:p>
        </w:tc>
        <w:tc>
          <w:tcPr>
            <w:tcW w:w="2379" w:type="dxa"/>
            <w:tcBorders>
              <w:top w:val="single" w:sz="4" w:space="0" w:color="auto"/>
              <w:left w:val="single" w:sz="4" w:space="0" w:color="auto"/>
              <w:bottom w:val="single" w:sz="4" w:space="0" w:color="auto"/>
              <w:right w:val="single" w:sz="4" w:space="0" w:color="auto"/>
            </w:tcBorders>
            <w:vAlign w:val="center"/>
          </w:tcPr>
          <w:p w14:paraId="1237D1F6" w14:textId="4E75B7AF" w:rsidR="00E25241" w:rsidRDefault="00E25241" w:rsidP="000B4180">
            <w:pPr>
              <w:spacing w:after="0" w:line="240" w:lineRule="auto"/>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Сливи</w:t>
            </w:r>
          </w:p>
        </w:tc>
        <w:tc>
          <w:tcPr>
            <w:tcW w:w="1125" w:type="dxa"/>
            <w:tcBorders>
              <w:top w:val="single" w:sz="4" w:space="0" w:color="auto"/>
              <w:left w:val="single" w:sz="4" w:space="0" w:color="auto"/>
              <w:bottom w:val="single" w:sz="4" w:space="0" w:color="auto"/>
              <w:right w:val="single" w:sz="4" w:space="0" w:color="auto"/>
            </w:tcBorders>
            <w:vAlign w:val="center"/>
          </w:tcPr>
          <w:p w14:paraId="027E8989" w14:textId="15148294" w:rsidR="00E25241" w:rsidRDefault="00E25241"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color w:val="000000"/>
              </w:rPr>
            </w:pPr>
            <w:r>
              <w:rPr>
                <w:rFonts w:ascii="Times New Roman" w:hAnsi="Times New Roman"/>
                <w:b/>
                <w:color w:val="000000"/>
              </w:rPr>
              <w:t>кг</w:t>
            </w:r>
          </w:p>
        </w:tc>
        <w:tc>
          <w:tcPr>
            <w:tcW w:w="1187" w:type="dxa"/>
            <w:tcBorders>
              <w:top w:val="single" w:sz="4" w:space="0" w:color="auto"/>
              <w:left w:val="single" w:sz="4" w:space="0" w:color="auto"/>
              <w:bottom w:val="single" w:sz="4" w:space="0" w:color="auto"/>
              <w:right w:val="single" w:sz="4" w:space="0" w:color="auto"/>
            </w:tcBorders>
            <w:vAlign w:val="center"/>
          </w:tcPr>
          <w:p w14:paraId="4B6F04F7" w14:textId="4EE2359E" w:rsidR="00E25241" w:rsidRDefault="00E25241"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bCs/>
                <w:snapToGrid w:val="0"/>
                <w:color w:val="000000"/>
              </w:rPr>
            </w:pPr>
            <w:r>
              <w:rPr>
                <w:rFonts w:ascii="Times New Roman" w:hAnsi="Times New Roman"/>
                <w:b/>
                <w:bCs/>
                <w:snapToGrid w:val="0"/>
                <w:color w:val="000000"/>
              </w:rPr>
              <w:t>107</w:t>
            </w:r>
          </w:p>
        </w:tc>
        <w:tc>
          <w:tcPr>
            <w:tcW w:w="4895" w:type="dxa"/>
            <w:tcBorders>
              <w:top w:val="single" w:sz="4" w:space="0" w:color="auto"/>
              <w:left w:val="single" w:sz="4" w:space="0" w:color="auto"/>
              <w:bottom w:val="single" w:sz="4" w:space="0" w:color="auto"/>
              <w:right w:val="single" w:sz="4" w:space="0" w:color="auto"/>
            </w:tcBorders>
          </w:tcPr>
          <w:p w14:paraId="3302C0DE" w14:textId="5F6F7D19" w:rsidR="00E25241" w:rsidRPr="00E25241" w:rsidRDefault="00E25241" w:rsidP="00E25241">
            <w:pPr>
              <w:spacing w:before="100" w:beforeAutospacing="1" w:after="100" w:afterAutospacing="1" w:line="240" w:lineRule="auto"/>
              <w:rPr>
                <w:rFonts w:ascii="Times New Roman" w:eastAsia="Times New Roman" w:hAnsi="Times New Roman" w:cs="Times New Roman"/>
                <w:color w:val="000000"/>
                <w:lang w:eastAsia="uk-UA"/>
              </w:rPr>
            </w:pPr>
            <w:r w:rsidRPr="00E25241">
              <w:rPr>
                <w:rFonts w:ascii="Times New Roman" w:eastAsia="Times New Roman" w:hAnsi="Times New Roman" w:cs="Times New Roman"/>
                <w:color w:val="000000"/>
                <w:lang w:eastAsia="uk-UA"/>
              </w:rPr>
              <w:t xml:space="preserve">Сливи – плоди свіжі, </w:t>
            </w:r>
            <w:proofErr w:type="spellStart"/>
            <w:r w:rsidRPr="00E25241">
              <w:rPr>
                <w:rFonts w:ascii="Times New Roman" w:eastAsia="Times New Roman" w:hAnsi="Times New Roman" w:cs="Times New Roman"/>
                <w:color w:val="000000"/>
                <w:lang w:eastAsia="uk-UA"/>
              </w:rPr>
              <w:t>середньоплідні</w:t>
            </w:r>
            <w:proofErr w:type="spellEnd"/>
            <w:r w:rsidRPr="00E25241">
              <w:rPr>
                <w:rFonts w:ascii="Times New Roman" w:eastAsia="Times New Roman" w:hAnsi="Times New Roman" w:cs="Times New Roman"/>
                <w:color w:val="000000"/>
                <w:lang w:eastAsia="uk-UA"/>
              </w:rPr>
              <w:t>, достатньої зрілості, цілі, чисті, діаметром від 28 мм, без механічних пошкоджень, без</w:t>
            </w:r>
            <w:r>
              <w:rPr>
                <w:rFonts w:ascii="Times New Roman" w:eastAsia="Times New Roman" w:hAnsi="Times New Roman" w:cs="Times New Roman"/>
                <w:color w:val="000000"/>
                <w:lang w:eastAsia="uk-UA"/>
              </w:rPr>
              <w:t xml:space="preserve"> </w:t>
            </w:r>
            <w:r w:rsidRPr="00E25241">
              <w:rPr>
                <w:rFonts w:ascii="Times New Roman" w:eastAsia="Times New Roman" w:hAnsi="Times New Roman" w:cs="Times New Roman"/>
                <w:color w:val="000000"/>
                <w:lang w:eastAsia="uk-UA"/>
              </w:rPr>
              <w:t>ознак гнилі, не пошкоджені шкідниками. Колір - відповідно д</w:t>
            </w:r>
            <w:r>
              <w:rPr>
                <w:rFonts w:ascii="Times New Roman" w:eastAsia="Times New Roman" w:hAnsi="Times New Roman" w:cs="Times New Roman"/>
                <w:color w:val="000000"/>
                <w:lang w:eastAsia="uk-UA"/>
              </w:rPr>
              <w:t>о сорту.</w:t>
            </w:r>
          </w:p>
          <w:p w14:paraId="7D1E5A69" w14:textId="77777777" w:rsidR="00E25241" w:rsidRPr="00E25241" w:rsidRDefault="00E25241"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color w:val="000000"/>
              </w:rPr>
            </w:pPr>
          </w:p>
        </w:tc>
      </w:tr>
      <w:tr w:rsidR="00E25241" w:rsidRPr="000B4180" w14:paraId="32270ABA" w14:textId="77777777" w:rsidTr="000B4180">
        <w:trPr>
          <w:trHeight w:val="1108"/>
        </w:trPr>
        <w:tc>
          <w:tcPr>
            <w:tcW w:w="479" w:type="dxa"/>
            <w:tcBorders>
              <w:top w:val="single" w:sz="4" w:space="0" w:color="auto"/>
              <w:left w:val="single" w:sz="4" w:space="0" w:color="auto"/>
              <w:bottom w:val="single" w:sz="4" w:space="0" w:color="auto"/>
              <w:right w:val="single" w:sz="4" w:space="0" w:color="auto"/>
            </w:tcBorders>
            <w:vAlign w:val="center"/>
          </w:tcPr>
          <w:p w14:paraId="76222B84" w14:textId="1C72513E" w:rsidR="00E25241" w:rsidRPr="000B4180" w:rsidRDefault="00E25241" w:rsidP="000B4180">
            <w:pPr>
              <w:autoSpaceDE w:val="0"/>
              <w:spacing w:after="0" w:line="240" w:lineRule="auto"/>
              <w:contextualSpacing/>
              <w:jc w:val="center"/>
              <w:rPr>
                <w:rFonts w:ascii="Times New Roman" w:eastAsia="Times New Roman" w:hAnsi="Times New Roman" w:cs="Times New Roman"/>
                <w:bCs/>
                <w:iCs/>
                <w:lang w:eastAsia="zh-CN"/>
              </w:rPr>
            </w:pPr>
            <w:r>
              <w:rPr>
                <w:rFonts w:ascii="Times New Roman" w:eastAsia="Times New Roman" w:hAnsi="Times New Roman" w:cs="Times New Roman"/>
                <w:bCs/>
                <w:iCs/>
                <w:lang w:eastAsia="zh-CN"/>
              </w:rPr>
              <w:t>7</w:t>
            </w:r>
          </w:p>
        </w:tc>
        <w:tc>
          <w:tcPr>
            <w:tcW w:w="2379" w:type="dxa"/>
            <w:tcBorders>
              <w:top w:val="single" w:sz="4" w:space="0" w:color="auto"/>
              <w:left w:val="single" w:sz="4" w:space="0" w:color="auto"/>
              <w:bottom w:val="single" w:sz="4" w:space="0" w:color="auto"/>
              <w:right w:val="single" w:sz="4" w:space="0" w:color="auto"/>
            </w:tcBorders>
            <w:vAlign w:val="center"/>
          </w:tcPr>
          <w:p w14:paraId="17EC61EA" w14:textId="602D1218" w:rsidR="00E25241" w:rsidRDefault="00E25241" w:rsidP="000B4180">
            <w:pPr>
              <w:spacing w:after="0" w:line="240" w:lineRule="auto"/>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Виноград</w:t>
            </w:r>
          </w:p>
        </w:tc>
        <w:tc>
          <w:tcPr>
            <w:tcW w:w="1125" w:type="dxa"/>
            <w:tcBorders>
              <w:top w:val="single" w:sz="4" w:space="0" w:color="auto"/>
              <w:left w:val="single" w:sz="4" w:space="0" w:color="auto"/>
              <w:bottom w:val="single" w:sz="4" w:space="0" w:color="auto"/>
              <w:right w:val="single" w:sz="4" w:space="0" w:color="auto"/>
            </w:tcBorders>
            <w:vAlign w:val="center"/>
          </w:tcPr>
          <w:p w14:paraId="62750454" w14:textId="3C1C0314" w:rsidR="00E25241" w:rsidRDefault="00E25241"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color w:val="000000"/>
              </w:rPr>
            </w:pPr>
            <w:r>
              <w:rPr>
                <w:rFonts w:ascii="Times New Roman" w:hAnsi="Times New Roman"/>
                <w:b/>
                <w:color w:val="000000"/>
              </w:rPr>
              <w:t>кг</w:t>
            </w:r>
          </w:p>
        </w:tc>
        <w:tc>
          <w:tcPr>
            <w:tcW w:w="1187" w:type="dxa"/>
            <w:tcBorders>
              <w:top w:val="single" w:sz="4" w:space="0" w:color="auto"/>
              <w:left w:val="single" w:sz="4" w:space="0" w:color="auto"/>
              <w:bottom w:val="single" w:sz="4" w:space="0" w:color="auto"/>
              <w:right w:val="single" w:sz="4" w:space="0" w:color="auto"/>
            </w:tcBorders>
            <w:vAlign w:val="center"/>
          </w:tcPr>
          <w:p w14:paraId="3E33FECE" w14:textId="19AEE05F" w:rsidR="00E25241" w:rsidRDefault="00E25241"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bCs/>
                <w:snapToGrid w:val="0"/>
                <w:color w:val="000000"/>
              </w:rPr>
            </w:pPr>
            <w:r>
              <w:rPr>
                <w:rFonts w:ascii="Times New Roman" w:hAnsi="Times New Roman"/>
                <w:b/>
                <w:bCs/>
                <w:snapToGrid w:val="0"/>
                <w:color w:val="000000"/>
              </w:rPr>
              <w:t>272</w:t>
            </w:r>
          </w:p>
        </w:tc>
        <w:tc>
          <w:tcPr>
            <w:tcW w:w="4895" w:type="dxa"/>
            <w:tcBorders>
              <w:top w:val="single" w:sz="4" w:space="0" w:color="auto"/>
              <w:left w:val="single" w:sz="4" w:space="0" w:color="auto"/>
              <w:bottom w:val="single" w:sz="4" w:space="0" w:color="auto"/>
              <w:right w:val="single" w:sz="4" w:space="0" w:color="auto"/>
            </w:tcBorders>
          </w:tcPr>
          <w:p w14:paraId="68A22299" w14:textId="559E133F" w:rsidR="00E25241" w:rsidRPr="00E25241" w:rsidRDefault="00E25241" w:rsidP="00E25241">
            <w:pPr>
              <w:widowControl w:val="0"/>
              <w:suppressAutoHyphens/>
              <w:autoSpaceDE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color w:val="000000"/>
              </w:rPr>
              <w:t xml:space="preserve">Виноград </w:t>
            </w:r>
            <w:r w:rsidRPr="00E25241">
              <w:rPr>
                <w:rFonts w:ascii="Times New Roman" w:eastAsia="Times New Roman" w:hAnsi="Times New Roman" w:cs="Times New Roman"/>
                <w:color w:val="000000"/>
              </w:rPr>
              <w:t xml:space="preserve"> має бути, свіжим, чистим, не в'ялим, достатньо зрілим, без ознак гнилі, без механічних пошкоджень, та пошкоджень шкідниками, без перевищення вмісту хімічних речовин, не дрібний.</w:t>
            </w:r>
            <w:r w:rsidRPr="00E25241">
              <w:rPr>
                <w:rFonts w:ascii="Times New Roman" w:eastAsia="Times New Roman" w:hAnsi="Times New Roman" w:cs="Times New Roman"/>
                <w:lang w:eastAsia="zh-CN"/>
              </w:rPr>
              <w:t xml:space="preserve"> Якість відповідно до ДСТУ або ТУ або інше, передбачене чинним законодавством.</w:t>
            </w:r>
          </w:p>
          <w:p w14:paraId="6BC2FB13" w14:textId="77777777" w:rsidR="00E25241" w:rsidRPr="00E25241" w:rsidRDefault="00E25241" w:rsidP="00E25241">
            <w:pPr>
              <w:spacing w:before="100" w:beforeAutospacing="1" w:after="100" w:afterAutospacing="1" w:line="240" w:lineRule="auto"/>
              <w:rPr>
                <w:rFonts w:ascii="Times New Roman" w:eastAsia="Times New Roman" w:hAnsi="Times New Roman" w:cs="Times New Roman"/>
                <w:color w:val="000000"/>
                <w:lang w:eastAsia="uk-UA"/>
              </w:rPr>
            </w:pPr>
          </w:p>
        </w:tc>
      </w:tr>
      <w:tr w:rsidR="00E25241" w:rsidRPr="000B4180" w14:paraId="766A7436" w14:textId="77777777" w:rsidTr="000B4180">
        <w:trPr>
          <w:trHeight w:val="1108"/>
        </w:trPr>
        <w:tc>
          <w:tcPr>
            <w:tcW w:w="479" w:type="dxa"/>
            <w:tcBorders>
              <w:top w:val="single" w:sz="4" w:space="0" w:color="auto"/>
              <w:left w:val="single" w:sz="4" w:space="0" w:color="auto"/>
              <w:bottom w:val="single" w:sz="4" w:space="0" w:color="auto"/>
              <w:right w:val="single" w:sz="4" w:space="0" w:color="auto"/>
            </w:tcBorders>
            <w:vAlign w:val="center"/>
          </w:tcPr>
          <w:p w14:paraId="26FC7264" w14:textId="6CF9311A" w:rsidR="00E25241" w:rsidRDefault="00E25241" w:rsidP="000B4180">
            <w:pPr>
              <w:autoSpaceDE w:val="0"/>
              <w:spacing w:after="0" w:line="240" w:lineRule="auto"/>
              <w:contextualSpacing/>
              <w:jc w:val="center"/>
              <w:rPr>
                <w:rFonts w:ascii="Times New Roman" w:eastAsia="Times New Roman" w:hAnsi="Times New Roman" w:cs="Times New Roman"/>
                <w:bCs/>
                <w:iCs/>
                <w:lang w:eastAsia="zh-CN"/>
              </w:rPr>
            </w:pPr>
            <w:r>
              <w:rPr>
                <w:rFonts w:ascii="Times New Roman" w:eastAsia="Times New Roman" w:hAnsi="Times New Roman" w:cs="Times New Roman"/>
                <w:bCs/>
                <w:iCs/>
                <w:lang w:eastAsia="zh-CN"/>
              </w:rPr>
              <w:t>8</w:t>
            </w:r>
          </w:p>
        </w:tc>
        <w:tc>
          <w:tcPr>
            <w:tcW w:w="2379" w:type="dxa"/>
            <w:tcBorders>
              <w:top w:val="single" w:sz="4" w:space="0" w:color="auto"/>
              <w:left w:val="single" w:sz="4" w:space="0" w:color="auto"/>
              <w:bottom w:val="single" w:sz="4" w:space="0" w:color="auto"/>
              <w:right w:val="single" w:sz="4" w:space="0" w:color="auto"/>
            </w:tcBorders>
            <w:vAlign w:val="center"/>
          </w:tcPr>
          <w:p w14:paraId="3DBD37ED" w14:textId="057E708F" w:rsidR="00E25241" w:rsidRDefault="00E25241" w:rsidP="000B4180">
            <w:pPr>
              <w:spacing w:after="0" w:line="240" w:lineRule="auto"/>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Кавун</w:t>
            </w:r>
            <w:r w:rsidR="00B80D03">
              <w:rPr>
                <w:rFonts w:ascii="Times New Roman" w:eastAsia="Times New Roman" w:hAnsi="Times New Roman" w:cs="Times New Roman"/>
                <w:b/>
                <w:lang w:eastAsia="ru-RU"/>
              </w:rPr>
              <w:t xml:space="preserve"> сезонний</w:t>
            </w:r>
          </w:p>
        </w:tc>
        <w:tc>
          <w:tcPr>
            <w:tcW w:w="1125" w:type="dxa"/>
            <w:tcBorders>
              <w:top w:val="single" w:sz="4" w:space="0" w:color="auto"/>
              <w:left w:val="single" w:sz="4" w:space="0" w:color="auto"/>
              <w:bottom w:val="single" w:sz="4" w:space="0" w:color="auto"/>
              <w:right w:val="single" w:sz="4" w:space="0" w:color="auto"/>
            </w:tcBorders>
            <w:vAlign w:val="center"/>
          </w:tcPr>
          <w:p w14:paraId="1F175185" w14:textId="7C3F8993" w:rsidR="00E25241" w:rsidRDefault="00E25241"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color w:val="000000"/>
              </w:rPr>
            </w:pPr>
            <w:r>
              <w:rPr>
                <w:rFonts w:ascii="Times New Roman" w:hAnsi="Times New Roman"/>
                <w:b/>
                <w:color w:val="000000"/>
              </w:rPr>
              <w:t>кг</w:t>
            </w:r>
          </w:p>
        </w:tc>
        <w:tc>
          <w:tcPr>
            <w:tcW w:w="1187" w:type="dxa"/>
            <w:tcBorders>
              <w:top w:val="single" w:sz="4" w:space="0" w:color="auto"/>
              <w:left w:val="single" w:sz="4" w:space="0" w:color="auto"/>
              <w:bottom w:val="single" w:sz="4" w:space="0" w:color="auto"/>
              <w:right w:val="single" w:sz="4" w:space="0" w:color="auto"/>
            </w:tcBorders>
            <w:vAlign w:val="center"/>
          </w:tcPr>
          <w:p w14:paraId="5C9F2DA9" w14:textId="2C8DBF45" w:rsidR="00E25241" w:rsidRDefault="00E25241"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bCs/>
                <w:snapToGrid w:val="0"/>
                <w:color w:val="000000"/>
              </w:rPr>
            </w:pPr>
            <w:r>
              <w:rPr>
                <w:rFonts w:ascii="Times New Roman" w:hAnsi="Times New Roman"/>
                <w:b/>
                <w:bCs/>
                <w:snapToGrid w:val="0"/>
                <w:color w:val="000000"/>
              </w:rPr>
              <w:t>183</w:t>
            </w:r>
          </w:p>
        </w:tc>
        <w:tc>
          <w:tcPr>
            <w:tcW w:w="4895" w:type="dxa"/>
            <w:tcBorders>
              <w:top w:val="single" w:sz="4" w:space="0" w:color="auto"/>
              <w:left w:val="single" w:sz="4" w:space="0" w:color="auto"/>
              <w:bottom w:val="single" w:sz="4" w:space="0" w:color="auto"/>
              <w:right w:val="single" w:sz="4" w:space="0" w:color="auto"/>
            </w:tcBorders>
          </w:tcPr>
          <w:p w14:paraId="61A79E22" w14:textId="5F179426" w:rsidR="00E25241" w:rsidRPr="00B80D03" w:rsidRDefault="00B80D03" w:rsidP="00E25241">
            <w:pPr>
              <w:widowControl w:val="0"/>
              <w:suppressAutoHyphens/>
              <w:autoSpaceDE w:val="0"/>
              <w:spacing w:after="0" w:line="240" w:lineRule="auto"/>
              <w:jc w:val="both"/>
              <w:rPr>
                <w:rFonts w:ascii="Times New Roman" w:eastAsia="Times New Roman" w:hAnsi="Times New Roman" w:cs="Times New Roman"/>
                <w:color w:val="000000"/>
              </w:rPr>
            </w:pPr>
            <w:r w:rsidRPr="00B80D03">
              <w:rPr>
                <w:rFonts w:ascii="Times New Roman" w:hAnsi="Times New Roman" w:cs="Times New Roman"/>
                <w:shd w:val="clear" w:color="auto" w:fill="FEFEFE"/>
              </w:rPr>
              <w:t>Кавуни урожаю 2024 року, вирощені відповідно до ДСТУ 3805-98 Кавуни продовольчі свіжі. Технічні умови</w:t>
            </w:r>
            <w:r w:rsidRPr="00B80D03">
              <w:rPr>
                <w:rFonts w:ascii="Times New Roman" w:hAnsi="Times New Roman" w:cs="Times New Roman"/>
                <w:bCs/>
              </w:rPr>
              <w:t xml:space="preserve"> </w:t>
            </w:r>
            <w:r w:rsidRPr="00B80D03">
              <w:rPr>
                <w:rFonts w:ascii="Times New Roman" w:hAnsi="Times New Roman" w:cs="Times New Roman"/>
              </w:rPr>
              <w:t>або  технічних умов, або інших діючих стандартів (умов), чинних на території України</w:t>
            </w:r>
            <w:r w:rsidRPr="00B80D03">
              <w:rPr>
                <w:rFonts w:ascii="Times New Roman" w:hAnsi="Times New Roman" w:cs="Times New Roman"/>
                <w:shd w:val="clear" w:color="auto" w:fill="FEFEFE"/>
              </w:rPr>
              <w:t xml:space="preserve">. </w:t>
            </w:r>
            <w:r w:rsidRPr="00B80D03">
              <w:rPr>
                <w:rFonts w:ascii="Times New Roman" w:hAnsi="Times New Roman" w:cs="Times New Roman"/>
                <w:bCs/>
              </w:rPr>
              <w:t xml:space="preserve">Плоди мають бути: відбірні, стиглі, без ушкоджень хворобами та шкідниками та без механічних ушкоджень, без стороннього присмаку, не зів’ялені, не </w:t>
            </w:r>
            <w:proofErr w:type="spellStart"/>
            <w:r w:rsidRPr="00B80D03">
              <w:rPr>
                <w:rFonts w:ascii="Times New Roman" w:hAnsi="Times New Roman" w:cs="Times New Roman"/>
                <w:bCs/>
              </w:rPr>
              <w:t>загнивші</w:t>
            </w:r>
            <w:proofErr w:type="spellEnd"/>
            <w:r w:rsidRPr="00B80D03">
              <w:rPr>
                <w:rFonts w:ascii="Times New Roman" w:hAnsi="Times New Roman" w:cs="Times New Roman"/>
                <w:bCs/>
              </w:rPr>
              <w:t>, здорові, зрілі, без ознак плісняви</w:t>
            </w:r>
          </w:p>
        </w:tc>
      </w:tr>
      <w:tr w:rsidR="000B4180" w:rsidRPr="000B4180" w14:paraId="7708B0A8" w14:textId="77777777" w:rsidTr="000B4180">
        <w:trPr>
          <w:trHeight w:val="1108"/>
        </w:trPr>
        <w:tc>
          <w:tcPr>
            <w:tcW w:w="479" w:type="dxa"/>
            <w:tcBorders>
              <w:top w:val="single" w:sz="4" w:space="0" w:color="auto"/>
              <w:left w:val="single" w:sz="4" w:space="0" w:color="auto"/>
              <w:bottom w:val="single" w:sz="4" w:space="0" w:color="auto"/>
              <w:right w:val="single" w:sz="4" w:space="0" w:color="auto"/>
            </w:tcBorders>
            <w:vAlign w:val="center"/>
          </w:tcPr>
          <w:p w14:paraId="1D4E7D46" w14:textId="526AB772" w:rsidR="000B4180" w:rsidRPr="000B4180" w:rsidRDefault="00B80D03" w:rsidP="000B4180">
            <w:pPr>
              <w:autoSpaceDE w:val="0"/>
              <w:spacing w:after="0" w:line="240" w:lineRule="auto"/>
              <w:contextualSpacing/>
              <w:jc w:val="center"/>
              <w:rPr>
                <w:rFonts w:ascii="Times New Roman" w:eastAsia="Times New Roman" w:hAnsi="Times New Roman" w:cs="Times New Roman"/>
                <w:bCs/>
                <w:iCs/>
                <w:lang w:eastAsia="zh-CN"/>
              </w:rPr>
            </w:pPr>
            <w:r>
              <w:rPr>
                <w:rFonts w:ascii="Times New Roman" w:eastAsia="Times New Roman" w:hAnsi="Times New Roman" w:cs="Times New Roman"/>
                <w:bCs/>
                <w:iCs/>
                <w:lang w:eastAsia="zh-CN"/>
              </w:rPr>
              <w:t>9</w:t>
            </w:r>
          </w:p>
        </w:tc>
        <w:tc>
          <w:tcPr>
            <w:tcW w:w="2379" w:type="dxa"/>
            <w:tcBorders>
              <w:top w:val="single" w:sz="4" w:space="0" w:color="auto"/>
              <w:left w:val="single" w:sz="4" w:space="0" w:color="auto"/>
              <w:bottom w:val="single" w:sz="4" w:space="0" w:color="auto"/>
              <w:right w:val="single" w:sz="4" w:space="0" w:color="auto"/>
            </w:tcBorders>
            <w:vAlign w:val="center"/>
          </w:tcPr>
          <w:p w14:paraId="05190BCA" w14:textId="77777777" w:rsidR="000B4180" w:rsidRDefault="000B4180" w:rsidP="000B4180">
            <w:pPr>
              <w:spacing w:after="0" w:line="240" w:lineRule="auto"/>
              <w:jc w:val="center"/>
              <w:rPr>
                <w:rFonts w:ascii="Times New Roman" w:eastAsia="Times" w:hAnsi="Times New Roman" w:cs="Times New Roman"/>
                <w:b/>
                <w:bCs/>
                <w:shd w:val="clear" w:color="auto" w:fill="FFFFFF"/>
              </w:rPr>
            </w:pPr>
            <w:r>
              <w:rPr>
                <w:rFonts w:ascii="Times New Roman" w:eastAsia="Times" w:hAnsi="Times New Roman" w:cs="Times New Roman"/>
                <w:b/>
                <w:bCs/>
                <w:shd w:val="clear" w:color="auto" w:fill="FFFFFF"/>
              </w:rPr>
              <w:t>Буряк столовий</w:t>
            </w:r>
          </w:p>
          <w:p w14:paraId="2CE5F1B7" w14:textId="77777777" w:rsidR="000B4180" w:rsidRDefault="000B4180" w:rsidP="000B4180">
            <w:pPr>
              <w:spacing w:after="0" w:line="240" w:lineRule="auto"/>
              <w:jc w:val="center"/>
              <w:rPr>
                <w:rFonts w:ascii="Times New Roman" w:eastAsia="Times" w:hAnsi="Times New Roman" w:cs="Times New Roman"/>
                <w:b/>
                <w:bCs/>
                <w:shd w:val="clear" w:color="auto" w:fill="FFFFFF"/>
              </w:rPr>
            </w:pPr>
          </w:p>
          <w:p w14:paraId="6728A1B2" w14:textId="56D2B283" w:rsidR="000B4180" w:rsidRPr="000B4180" w:rsidRDefault="000B4180" w:rsidP="000B4180">
            <w:pPr>
              <w:spacing w:after="0" w:line="240" w:lineRule="auto"/>
              <w:contextualSpacing/>
              <w:jc w:val="center"/>
              <w:rPr>
                <w:rFonts w:ascii="Times New Roman" w:eastAsia="Times New Roman" w:hAnsi="Times New Roman" w:cs="Times New Roman"/>
                <w:b/>
                <w:lang w:eastAsia="ru-RU"/>
              </w:rPr>
            </w:pPr>
          </w:p>
        </w:tc>
        <w:tc>
          <w:tcPr>
            <w:tcW w:w="1125" w:type="dxa"/>
            <w:tcBorders>
              <w:top w:val="single" w:sz="4" w:space="0" w:color="auto"/>
              <w:left w:val="single" w:sz="4" w:space="0" w:color="auto"/>
              <w:bottom w:val="single" w:sz="4" w:space="0" w:color="auto"/>
              <w:right w:val="single" w:sz="4" w:space="0" w:color="auto"/>
            </w:tcBorders>
            <w:vAlign w:val="center"/>
          </w:tcPr>
          <w:p w14:paraId="7EA6C325" w14:textId="2CB45ED9" w:rsidR="000B4180" w:rsidRPr="000B4180" w:rsidRDefault="000B4180"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eastAsia="Times New Roman" w:hAnsi="Times New Roman" w:cs="Times New Roman"/>
                <w:lang w:eastAsia="ru-RU"/>
              </w:rPr>
            </w:pPr>
            <w:r w:rsidRPr="000B4180">
              <w:rPr>
                <w:rFonts w:ascii="Times New Roman" w:hAnsi="Times New Roman"/>
                <w:b/>
                <w:color w:val="000000"/>
              </w:rPr>
              <w:t>кг</w:t>
            </w:r>
          </w:p>
        </w:tc>
        <w:tc>
          <w:tcPr>
            <w:tcW w:w="1187" w:type="dxa"/>
            <w:tcBorders>
              <w:top w:val="single" w:sz="4" w:space="0" w:color="auto"/>
              <w:left w:val="single" w:sz="4" w:space="0" w:color="auto"/>
              <w:bottom w:val="single" w:sz="4" w:space="0" w:color="auto"/>
              <w:right w:val="single" w:sz="4" w:space="0" w:color="auto"/>
            </w:tcBorders>
            <w:vAlign w:val="center"/>
          </w:tcPr>
          <w:p w14:paraId="0C98E43A" w14:textId="19C1372C" w:rsidR="000B4180" w:rsidRPr="000B4180" w:rsidRDefault="00B80D03"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eastAsia="Times New Roman" w:hAnsi="Times New Roman" w:cs="Times New Roman"/>
                <w:lang w:eastAsia="ru-RU"/>
              </w:rPr>
            </w:pPr>
            <w:r>
              <w:rPr>
                <w:rFonts w:ascii="Times New Roman" w:hAnsi="Times New Roman"/>
                <w:b/>
                <w:bCs/>
                <w:snapToGrid w:val="0"/>
                <w:color w:val="000000"/>
              </w:rPr>
              <w:t>1100</w:t>
            </w:r>
          </w:p>
        </w:tc>
        <w:tc>
          <w:tcPr>
            <w:tcW w:w="4895" w:type="dxa"/>
            <w:tcBorders>
              <w:top w:val="single" w:sz="4" w:space="0" w:color="auto"/>
              <w:left w:val="single" w:sz="4" w:space="0" w:color="auto"/>
              <w:bottom w:val="single" w:sz="4" w:space="0" w:color="auto"/>
              <w:right w:val="single" w:sz="4" w:space="0" w:color="auto"/>
            </w:tcBorders>
          </w:tcPr>
          <w:p w14:paraId="1CD01D81" w14:textId="121C6169" w:rsidR="000B4180" w:rsidRPr="000B4180" w:rsidRDefault="000B4180"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bCs/>
              </w:rPr>
            </w:pPr>
            <w:r w:rsidRPr="000B4180">
              <w:rPr>
                <w:rFonts w:ascii="Times New Roman" w:eastAsia="Times New Roman" w:hAnsi="Times New Roman" w:cs="Times New Roman"/>
                <w:lang w:eastAsia="ru-RU"/>
              </w:rPr>
              <w:t>Буряк столовий повинен відповідати  вимогам ДСТУ 7033:2009 «Буряк столовий свіжий. Технічні умови», має бути очищеним від землі сухим способом. Зовнішній вигляд – клубні цілі, чисті, здорові, сухі, непророслі, не зів’ялі</w:t>
            </w:r>
          </w:p>
        </w:tc>
      </w:tr>
      <w:tr w:rsidR="000B4180" w:rsidRPr="000B4180" w14:paraId="2F677B46" w14:textId="77777777" w:rsidTr="000B4180">
        <w:trPr>
          <w:trHeight w:val="1108"/>
        </w:trPr>
        <w:tc>
          <w:tcPr>
            <w:tcW w:w="479" w:type="dxa"/>
            <w:tcBorders>
              <w:top w:val="single" w:sz="4" w:space="0" w:color="auto"/>
              <w:left w:val="single" w:sz="4" w:space="0" w:color="auto"/>
              <w:bottom w:val="single" w:sz="4" w:space="0" w:color="auto"/>
              <w:right w:val="single" w:sz="4" w:space="0" w:color="auto"/>
            </w:tcBorders>
            <w:vAlign w:val="center"/>
          </w:tcPr>
          <w:p w14:paraId="79B51698" w14:textId="320E4D9E" w:rsidR="000B4180" w:rsidRPr="000B4180" w:rsidRDefault="00CF7B90" w:rsidP="000B4180">
            <w:pPr>
              <w:autoSpaceDE w:val="0"/>
              <w:spacing w:after="0" w:line="240" w:lineRule="auto"/>
              <w:contextualSpacing/>
              <w:jc w:val="center"/>
              <w:rPr>
                <w:rFonts w:ascii="Times New Roman" w:eastAsia="Times New Roman" w:hAnsi="Times New Roman" w:cs="Times New Roman"/>
                <w:bCs/>
                <w:iCs/>
                <w:lang w:eastAsia="zh-CN"/>
              </w:rPr>
            </w:pPr>
            <w:r>
              <w:rPr>
                <w:rFonts w:ascii="Times New Roman" w:eastAsia="Times New Roman" w:hAnsi="Times New Roman" w:cs="Times New Roman"/>
                <w:bCs/>
                <w:iCs/>
                <w:lang w:eastAsia="zh-CN"/>
              </w:rPr>
              <w:t>10</w:t>
            </w:r>
          </w:p>
        </w:tc>
        <w:tc>
          <w:tcPr>
            <w:tcW w:w="2379" w:type="dxa"/>
            <w:tcBorders>
              <w:top w:val="single" w:sz="4" w:space="0" w:color="auto"/>
              <w:left w:val="single" w:sz="4" w:space="0" w:color="auto"/>
              <w:bottom w:val="single" w:sz="4" w:space="0" w:color="auto"/>
              <w:right w:val="single" w:sz="4" w:space="0" w:color="auto"/>
            </w:tcBorders>
            <w:vAlign w:val="center"/>
          </w:tcPr>
          <w:p w14:paraId="442730B1" w14:textId="431937C7" w:rsidR="000B4180" w:rsidRPr="000B4180" w:rsidRDefault="00B80D03" w:rsidP="000B4180">
            <w:pPr>
              <w:spacing w:after="0" w:line="240" w:lineRule="auto"/>
              <w:contextualSpacing/>
              <w:jc w:val="center"/>
              <w:rPr>
                <w:rFonts w:ascii="Times New Roman" w:hAnsi="Times New Roman"/>
                <w:b/>
                <w:bCs/>
              </w:rPr>
            </w:pPr>
            <w:r>
              <w:rPr>
                <w:rFonts w:ascii="Times New Roman" w:hAnsi="Times New Roman"/>
                <w:b/>
                <w:bCs/>
              </w:rPr>
              <w:t>Капуста білокачанна</w:t>
            </w:r>
          </w:p>
          <w:p w14:paraId="1372B421" w14:textId="77777777" w:rsidR="000B4180" w:rsidRPr="000B4180" w:rsidRDefault="000B4180" w:rsidP="000B4180">
            <w:pPr>
              <w:spacing w:after="0" w:line="240" w:lineRule="auto"/>
              <w:contextualSpacing/>
              <w:jc w:val="center"/>
              <w:rPr>
                <w:rFonts w:ascii="Times New Roman" w:eastAsia="Times New Roman" w:hAnsi="Times New Roman" w:cs="Times New Roman"/>
                <w:b/>
              </w:rPr>
            </w:pPr>
          </w:p>
          <w:p w14:paraId="3330C8F2" w14:textId="614D9AA1" w:rsidR="000B4180" w:rsidRPr="000B4180" w:rsidRDefault="000B4180" w:rsidP="00B80D03">
            <w:pPr>
              <w:spacing w:after="0" w:line="240" w:lineRule="auto"/>
              <w:contextualSpacing/>
              <w:rPr>
                <w:rFonts w:ascii="Times New Roman" w:eastAsia="Times New Roman" w:hAnsi="Times New Roman" w:cs="Times New Roman"/>
                <w:b/>
                <w:lang w:eastAsia="ru-RU"/>
              </w:rPr>
            </w:pPr>
          </w:p>
        </w:tc>
        <w:tc>
          <w:tcPr>
            <w:tcW w:w="1125" w:type="dxa"/>
            <w:tcBorders>
              <w:top w:val="single" w:sz="4" w:space="0" w:color="auto"/>
              <w:left w:val="single" w:sz="4" w:space="0" w:color="auto"/>
              <w:bottom w:val="single" w:sz="4" w:space="0" w:color="auto"/>
              <w:right w:val="single" w:sz="4" w:space="0" w:color="auto"/>
            </w:tcBorders>
            <w:vAlign w:val="center"/>
          </w:tcPr>
          <w:p w14:paraId="3CCC0CBA" w14:textId="19BF417F" w:rsidR="000B4180" w:rsidRPr="000B4180" w:rsidRDefault="000B4180"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rPr>
            </w:pPr>
            <w:r w:rsidRPr="000B4180">
              <w:rPr>
                <w:rFonts w:ascii="Times New Roman" w:hAnsi="Times New Roman"/>
                <w:b/>
                <w:color w:val="000000"/>
              </w:rPr>
              <w:t>кг</w:t>
            </w:r>
          </w:p>
        </w:tc>
        <w:tc>
          <w:tcPr>
            <w:tcW w:w="1187" w:type="dxa"/>
            <w:tcBorders>
              <w:top w:val="single" w:sz="4" w:space="0" w:color="auto"/>
              <w:left w:val="single" w:sz="4" w:space="0" w:color="auto"/>
              <w:bottom w:val="single" w:sz="4" w:space="0" w:color="auto"/>
              <w:right w:val="single" w:sz="4" w:space="0" w:color="auto"/>
            </w:tcBorders>
            <w:vAlign w:val="center"/>
          </w:tcPr>
          <w:p w14:paraId="7D46B9BD" w14:textId="55B1CC57" w:rsidR="000B4180" w:rsidRPr="000B4180" w:rsidRDefault="002F397E" w:rsidP="002F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rPr>
            </w:pPr>
            <w:r>
              <w:rPr>
                <w:rFonts w:ascii="Times New Roman" w:hAnsi="Times New Roman"/>
                <w:b/>
                <w:bCs/>
                <w:snapToGrid w:val="0"/>
                <w:color w:val="000000"/>
              </w:rPr>
              <w:t>150</w:t>
            </w:r>
            <w:r w:rsidR="000B4180" w:rsidRPr="000B4180">
              <w:rPr>
                <w:rFonts w:ascii="Times New Roman" w:hAnsi="Times New Roman"/>
                <w:b/>
                <w:bCs/>
                <w:snapToGrid w:val="0"/>
                <w:color w:val="000000"/>
              </w:rPr>
              <w:t>0</w:t>
            </w:r>
          </w:p>
        </w:tc>
        <w:tc>
          <w:tcPr>
            <w:tcW w:w="4895" w:type="dxa"/>
            <w:tcBorders>
              <w:top w:val="single" w:sz="4" w:space="0" w:color="auto"/>
              <w:left w:val="single" w:sz="4" w:space="0" w:color="auto"/>
              <w:bottom w:val="single" w:sz="4" w:space="0" w:color="auto"/>
              <w:right w:val="single" w:sz="4" w:space="0" w:color="auto"/>
            </w:tcBorders>
          </w:tcPr>
          <w:p w14:paraId="73C3E819" w14:textId="77777777" w:rsidR="00B80D03" w:rsidRDefault="000B4180"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rPr>
            </w:pPr>
            <w:r w:rsidRPr="000B4180">
              <w:rPr>
                <w:rFonts w:ascii="Times New Roman" w:hAnsi="Times New Roman"/>
              </w:rPr>
              <w:t xml:space="preserve">Капуста свіжа - </w:t>
            </w:r>
            <w:r w:rsidRPr="000B4180">
              <w:rPr>
                <w:rFonts w:ascii="Times New Roman" w:hAnsi="Times New Roman"/>
                <w:color w:val="333333"/>
                <w:shd w:val="clear" w:color="auto" w:fill="FFFFFF"/>
              </w:rPr>
              <w:t xml:space="preserve">повинна відповідати  вимогам </w:t>
            </w:r>
            <w:r w:rsidRPr="000B4180">
              <w:rPr>
                <w:rFonts w:ascii="Times New Roman" w:hAnsi="Times New Roman"/>
                <w:bCs/>
                <w:color w:val="333333"/>
                <w:shd w:val="clear" w:color="auto" w:fill="FFFFFF"/>
              </w:rPr>
              <w:t>ДСТУ 7037:2009 «Капуста білоголова свіжа. Технічні умови»</w:t>
            </w:r>
            <w:r w:rsidRPr="000B4180">
              <w:rPr>
                <w:rFonts w:ascii="Times New Roman" w:hAnsi="Times New Roman"/>
                <w:color w:val="333333"/>
                <w:shd w:val="clear" w:color="auto" w:fill="FFFFFF"/>
              </w:rPr>
              <w:t>,</w:t>
            </w:r>
            <w:r w:rsidRPr="000B4180">
              <w:rPr>
                <w:rFonts w:ascii="Times New Roman" w:hAnsi="Times New Roman"/>
              </w:rPr>
              <w:t xml:space="preserve"> має бути високоякісною, головки - щільними. Зовні головки мають щільно покриватися листками. Допускається незначне </w:t>
            </w:r>
            <w:r w:rsidRPr="000B4180">
              <w:rPr>
                <w:rFonts w:ascii="Times New Roman" w:hAnsi="Times New Roman"/>
              </w:rPr>
              <w:lastRenderedPageBreak/>
              <w:t xml:space="preserve">підмерзання зовнішніх зелених листків. Окрім цього, допускаються невеликі тріщини на зовнішніх листках, незначні механічні </w:t>
            </w:r>
          </w:p>
          <w:p w14:paraId="7199ABFA" w14:textId="3DABFFF1" w:rsidR="000B4180" w:rsidRPr="000B4180" w:rsidRDefault="000B4180"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bCs/>
              </w:rPr>
            </w:pPr>
            <w:r w:rsidRPr="000B4180">
              <w:rPr>
                <w:rFonts w:ascii="Times New Roman" w:hAnsi="Times New Roman"/>
              </w:rPr>
              <w:t>пошкодження і злегка підрізані зовнішні листки</w:t>
            </w:r>
          </w:p>
        </w:tc>
      </w:tr>
      <w:tr w:rsidR="00B80D03" w:rsidRPr="000B4180" w14:paraId="2E9173D1" w14:textId="77777777" w:rsidTr="000B4180">
        <w:trPr>
          <w:trHeight w:val="1108"/>
        </w:trPr>
        <w:tc>
          <w:tcPr>
            <w:tcW w:w="479" w:type="dxa"/>
            <w:tcBorders>
              <w:top w:val="single" w:sz="4" w:space="0" w:color="auto"/>
              <w:left w:val="single" w:sz="4" w:space="0" w:color="auto"/>
              <w:bottom w:val="single" w:sz="4" w:space="0" w:color="auto"/>
              <w:right w:val="single" w:sz="4" w:space="0" w:color="auto"/>
            </w:tcBorders>
            <w:vAlign w:val="center"/>
          </w:tcPr>
          <w:p w14:paraId="16ECC226" w14:textId="3078CCDA" w:rsidR="00B80D03" w:rsidRPr="000B4180" w:rsidRDefault="00CF7B90" w:rsidP="000B4180">
            <w:pPr>
              <w:autoSpaceDE w:val="0"/>
              <w:spacing w:after="0" w:line="240" w:lineRule="auto"/>
              <w:contextualSpacing/>
              <w:jc w:val="center"/>
              <w:rPr>
                <w:rFonts w:ascii="Times New Roman" w:eastAsia="Times New Roman" w:hAnsi="Times New Roman" w:cs="Times New Roman"/>
                <w:bCs/>
                <w:iCs/>
                <w:lang w:eastAsia="zh-CN"/>
              </w:rPr>
            </w:pPr>
            <w:r>
              <w:rPr>
                <w:rFonts w:ascii="Times New Roman" w:eastAsia="Times New Roman" w:hAnsi="Times New Roman" w:cs="Times New Roman"/>
                <w:bCs/>
                <w:iCs/>
                <w:lang w:eastAsia="zh-CN"/>
              </w:rPr>
              <w:lastRenderedPageBreak/>
              <w:t>11</w:t>
            </w:r>
          </w:p>
        </w:tc>
        <w:tc>
          <w:tcPr>
            <w:tcW w:w="2379" w:type="dxa"/>
            <w:tcBorders>
              <w:top w:val="single" w:sz="4" w:space="0" w:color="auto"/>
              <w:left w:val="single" w:sz="4" w:space="0" w:color="auto"/>
              <w:bottom w:val="single" w:sz="4" w:space="0" w:color="auto"/>
              <w:right w:val="single" w:sz="4" w:space="0" w:color="auto"/>
            </w:tcBorders>
            <w:vAlign w:val="center"/>
          </w:tcPr>
          <w:p w14:paraId="13E0DB16" w14:textId="20DBE29F" w:rsidR="00B80D03" w:rsidRDefault="00B80D03" w:rsidP="000B4180">
            <w:pPr>
              <w:spacing w:after="0" w:line="240" w:lineRule="auto"/>
              <w:contextualSpacing/>
              <w:jc w:val="center"/>
              <w:rPr>
                <w:rFonts w:ascii="Times New Roman" w:hAnsi="Times New Roman"/>
                <w:b/>
                <w:bCs/>
              </w:rPr>
            </w:pPr>
            <w:r>
              <w:rPr>
                <w:rFonts w:ascii="Times New Roman" w:hAnsi="Times New Roman"/>
                <w:b/>
                <w:bCs/>
              </w:rPr>
              <w:t>Капуста рання</w:t>
            </w:r>
          </w:p>
        </w:tc>
        <w:tc>
          <w:tcPr>
            <w:tcW w:w="1125" w:type="dxa"/>
            <w:tcBorders>
              <w:top w:val="single" w:sz="4" w:space="0" w:color="auto"/>
              <w:left w:val="single" w:sz="4" w:space="0" w:color="auto"/>
              <w:bottom w:val="single" w:sz="4" w:space="0" w:color="auto"/>
              <w:right w:val="single" w:sz="4" w:space="0" w:color="auto"/>
            </w:tcBorders>
            <w:vAlign w:val="center"/>
          </w:tcPr>
          <w:p w14:paraId="3441A612" w14:textId="2E91AC07" w:rsidR="00B80D03" w:rsidRPr="000B4180" w:rsidRDefault="00B80D03"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color w:val="000000"/>
              </w:rPr>
            </w:pPr>
            <w:r>
              <w:rPr>
                <w:rFonts w:ascii="Times New Roman" w:hAnsi="Times New Roman"/>
                <w:b/>
                <w:color w:val="000000"/>
              </w:rPr>
              <w:t>кг</w:t>
            </w:r>
          </w:p>
        </w:tc>
        <w:tc>
          <w:tcPr>
            <w:tcW w:w="1187" w:type="dxa"/>
            <w:tcBorders>
              <w:top w:val="single" w:sz="4" w:space="0" w:color="auto"/>
              <w:left w:val="single" w:sz="4" w:space="0" w:color="auto"/>
              <w:bottom w:val="single" w:sz="4" w:space="0" w:color="auto"/>
              <w:right w:val="single" w:sz="4" w:space="0" w:color="auto"/>
            </w:tcBorders>
            <w:vAlign w:val="center"/>
          </w:tcPr>
          <w:p w14:paraId="558CDA87" w14:textId="25816036" w:rsidR="00B80D03" w:rsidRDefault="00B80D03"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bCs/>
                <w:snapToGrid w:val="0"/>
                <w:color w:val="000000"/>
              </w:rPr>
            </w:pPr>
            <w:r>
              <w:rPr>
                <w:rFonts w:ascii="Times New Roman" w:hAnsi="Times New Roman"/>
                <w:b/>
                <w:bCs/>
                <w:snapToGrid w:val="0"/>
                <w:color w:val="000000"/>
              </w:rPr>
              <w:t>236</w:t>
            </w:r>
          </w:p>
        </w:tc>
        <w:tc>
          <w:tcPr>
            <w:tcW w:w="4895" w:type="dxa"/>
            <w:tcBorders>
              <w:top w:val="single" w:sz="4" w:space="0" w:color="auto"/>
              <w:left w:val="single" w:sz="4" w:space="0" w:color="auto"/>
              <w:bottom w:val="single" w:sz="4" w:space="0" w:color="auto"/>
              <w:right w:val="single" w:sz="4" w:space="0" w:color="auto"/>
            </w:tcBorders>
          </w:tcPr>
          <w:p w14:paraId="17A84CA7" w14:textId="07D783B2" w:rsidR="00B80D03" w:rsidRPr="00FF269F" w:rsidRDefault="00FF269F"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rPr>
            </w:pPr>
            <w:r w:rsidRPr="00FF269F">
              <w:rPr>
                <w:rFonts w:ascii="Times New Roman" w:hAnsi="Times New Roman" w:cs="Times New Roman"/>
                <w:color w:val="000000"/>
              </w:rPr>
              <w:t>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Довжина качана над головкою не більше ніж: 3,0 см Маса зачищеної головки не менше 1 кг. Вміст головок з сухим забрудненням, механічними пошкодженнями не</w:t>
            </w:r>
            <w:r>
              <w:rPr>
                <w:rFonts w:ascii="Times New Roman" w:hAnsi="Times New Roman" w:cs="Times New Roman"/>
                <w:color w:val="000000"/>
              </w:rPr>
              <w:t xml:space="preserve"> допустимо.</w:t>
            </w:r>
          </w:p>
        </w:tc>
      </w:tr>
      <w:tr w:rsidR="000B4180" w:rsidRPr="000B4180" w14:paraId="1150EE5A" w14:textId="77777777" w:rsidTr="000B4180">
        <w:trPr>
          <w:trHeight w:val="1108"/>
        </w:trPr>
        <w:tc>
          <w:tcPr>
            <w:tcW w:w="479" w:type="dxa"/>
            <w:tcBorders>
              <w:top w:val="single" w:sz="4" w:space="0" w:color="auto"/>
              <w:left w:val="single" w:sz="4" w:space="0" w:color="auto"/>
              <w:bottom w:val="single" w:sz="4" w:space="0" w:color="auto"/>
              <w:right w:val="single" w:sz="4" w:space="0" w:color="auto"/>
            </w:tcBorders>
            <w:vAlign w:val="center"/>
          </w:tcPr>
          <w:p w14:paraId="19BACA44" w14:textId="2E6AA0B3" w:rsidR="000B4180" w:rsidRPr="000B4180" w:rsidRDefault="00CF7B90" w:rsidP="000B4180">
            <w:pPr>
              <w:autoSpaceDE w:val="0"/>
              <w:spacing w:after="0" w:line="240" w:lineRule="auto"/>
              <w:contextualSpacing/>
              <w:jc w:val="center"/>
              <w:rPr>
                <w:rFonts w:ascii="Times New Roman" w:eastAsia="Times New Roman" w:hAnsi="Times New Roman" w:cs="Times New Roman"/>
                <w:bCs/>
                <w:iCs/>
                <w:lang w:eastAsia="zh-CN"/>
              </w:rPr>
            </w:pPr>
            <w:r>
              <w:rPr>
                <w:rFonts w:ascii="Times New Roman" w:eastAsia="Times New Roman" w:hAnsi="Times New Roman" w:cs="Times New Roman"/>
                <w:bCs/>
                <w:iCs/>
                <w:lang w:eastAsia="zh-CN"/>
              </w:rPr>
              <w:t>12</w:t>
            </w:r>
          </w:p>
        </w:tc>
        <w:tc>
          <w:tcPr>
            <w:tcW w:w="2379" w:type="dxa"/>
            <w:tcBorders>
              <w:top w:val="single" w:sz="4" w:space="0" w:color="auto"/>
              <w:left w:val="single" w:sz="4" w:space="0" w:color="auto"/>
              <w:bottom w:val="single" w:sz="4" w:space="0" w:color="auto"/>
              <w:right w:val="single" w:sz="4" w:space="0" w:color="auto"/>
            </w:tcBorders>
            <w:vAlign w:val="center"/>
          </w:tcPr>
          <w:p w14:paraId="2ADCC3B0" w14:textId="77777777" w:rsidR="000B4180" w:rsidRDefault="000B4180" w:rsidP="000B4180">
            <w:pPr>
              <w:spacing w:after="0" w:line="240" w:lineRule="auto"/>
              <w:jc w:val="center"/>
              <w:rPr>
                <w:rFonts w:ascii="Times New Roman" w:eastAsia="Times" w:hAnsi="Times New Roman" w:cs="Times New Roman"/>
                <w:b/>
                <w:bCs/>
                <w:shd w:val="clear" w:color="auto" w:fill="FFFFFF"/>
              </w:rPr>
            </w:pPr>
            <w:r>
              <w:rPr>
                <w:rFonts w:ascii="Times New Roman" w:eastAsia="Times" w:hAnsi="Times New Roman" w:cs="Times New Roman"/>
                <w:b/>
                <w:bCs/>
                <w:shd w:val="clear" w:color="auto" w:fill="FFFFFF"/>
              </w:rPr>
              <w:t>Морква</w:t>
            </w:r>
          </w:p>
          <w:p w14:paraId="724BF533" w14:textId="77777777" w:rsidR="000B4180" w:rsidRDefault="000B4180" w:rsidP="000B4180">
            <w:pPr>
              <w:spacing w:after="0" w:line="240" w:lineRule="auto"/>
              <w:jc w:val="center"/>
              <w:rPr>
                <w:rFonts w:ascii="Times New Roman" w:eastAsia="Times" w:hAnsi="Times New Roman" w:cs="Times New Roman"/>
                <w:b/>
                <w:bCs/>
                <w:shd w:val="clear" w:color="auto" w:fill="FFFFFF"/>
              </w:rPr>
            </w:pPr>
          </w:p>
          <w:p w14:paraId="2DEE6367" w14:textId="6F08EA66" w:rsidR="000B4180" w:rsidRPr="000B4180" w:rsidRDefault="000B4180" w:rsidP="000B4180">
            <w:pPr>
              <w:spacing w:after="0" w:line="240" w:lineRule="auto"/>
              <w:contextualSpacing/>
              <w:jc w:val="center"/>
              <w:rPr>
                <w:rFonts w:ascii="Times New Roman" w:eastAsia="Times New Roman" w:hAnsi="Times New Roman" w:cs="Times New Roman"/>
                <w:b/>
                <w:lang w:eastAsia="ru-RU"/>
              </w:rPr>
            </w:pPr>
          </w:p>
        </w:tc>
        <w:tc>
          <w:tcPr>
            <w:tcW w:w="1125" w:type="dxa"/>
            <w:tcBorders>
              <w:top w:val="single" w:sz="4" w:space="0" w:color="auto"/>
              <w:left w:val="single" w:sz="4" w:space="0" w:color="auto"/>
              <w:bottom w:val="single" w:sz="4" w:space="0" w:color="auto"/>
              <w:right w:val="single" w:sz="4" w:space="0" w:color="auto"/>
            </w:tcBorders>
            <w:vAlign w:val="center"/>
          </w:tcPr>
          <w:p w14:paraId="58D6D5AB" w14:textId="18AD8181" w:rsidR="000B4180" w:rsidRPr="000B4180" w:rsidRDefault="000B4180"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olor w:val="333333"/>
                <w:shd w:val="clear" w:color="auto" w:fill="FFFFFF"/>
              </w:rPr>
            </w:pPr>
            <w:r w:rsidRPr="000B4180">
              <w:rPr>
                <w:rFonts w:ascii="Times New Roman" w:hAnsi="Times New Roman"/>
                <w:b/>
                <w:color w:val="000000"/>
              </w:rPr>
              <w:t>кг</w:t>
            </w:r>
          </w:p>
        </w:tc>
        <w:tc>
          <w:tcPr>
            <w:tcW w:w="1187" w:type="dxa"/>
            <w:tcBorders>
              <w:top w:val="single" w:sz="4" w:space="0" w:color="auto"/>
              <w:left w:val="single" w:sz="4" w:space="0" w:color="auto"/>
              <w:bottom w:val="single" w:sz="4" w:space="0" w:color="auto"/>
              <w:right w:val="single" w:sz="4" w:space="0" w:color="auto"/>
            </w:tcBorders>
            <w:vAlign w:val="center"/>
          </w:tcPr>
          <w:p w14:paraId="33345528" w14:textId="72AD7EDD" w:rsidR="000B4180" w:rsidRPr="000B4180" w:rsidRDefault="00B80D03"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olor w:val="333333"/>
                <w:shd w:val="clear" w:color="auto" w:fill="FFFFFF"/>
              </w:rPr>
            </w:pPr>
            <w:r>
              <w:rPr>
                <w:rFonts w:ascii="Times New Roman" w:hAnsi="Times New Roman"/>
                <w:b/>
                <w:bCs/>
                <w:snapToGrid w:val="0"/>
                <w:color w:val="000000"/>
              </w:rPr>
              <w:t>1200</w:t>
            </w:r>
          </w:p>
        </w:tc>
        <w:tc>
          <w:tcPr>
            <w:tcW w:w="4895" w:type="dxa"/>
            <w:tcBorders>
              <w:top w:val="single" w:sz="4" w:space="0" w:color="auto"/>
              <w:left w:val="single" w:sz="4" w:space="0" w:color="auto"/>
              <w:bottom w:val="single" w:sz="4" w:space="0" w:color="auto"/>
              <w:right w:val="single" w:sz="4" w:space="0" w:color="auto"/>
            </w:tcBorders>
          </w:tcPr>
          <w:p w14:paraId="2D6831F2" w14:textId="744E1BF9" w:rsidR="000B4180" w:rsidRPr="000B4180" w:rsidRDefault="000B4180"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bCs/>
              </w:rPr>
            </w:pPr>
            <w:r w:rsidRPr="000B4180">
              <w:rPr>
                <w:rFonts w:ascii="Times New Roman" w:hAnsi="Times New Roman"/>
                <w:color w:val="333333"/>
                <w:shd w:val="clear" w:color="auto" w:fill="FFFFFF"/>
              </w:rPr>
              <w:t xml:space="preserve">Морква  - повинна відповідати  вимогам </w:t>
            </w:r>
            <w:r w:rsidRPr="000B4180">
              <w:rPr>
                <w:rFonts w:ascii="Times New Roman" w:hAnsi="Times New Roman"/>
                <w:bCs/>
                <w:color w:val="333333"/>
                <w:shd w:val="clear" w:color="auto" w:fill="FFFFFF"/>
              </w:rPr>
              <w:t>ДСТУ 7035:2009 «Морква свіжа. Технічні умови»</w:t>
            </w:r>
            <w:r w:rsidRPr="000B4180">
              <w:rPr>
                <w:rFonts w:ascii="Times New Roman" w:hAnsi="Times New Roman"/>
              </w:rPr>
              <w:t>. Зовні коренеплоди мають бути гладенькими, свіжими на вигляд, правильної форми, непобитими, без тріщин та не підмороженими. Зеленуваті та фіолетові головки коренеплодів не допускаються</w:t>
            </w:r>
          </w:p>
        </w:tc>
      </w:tr>
      <w:tr w:rsidR="000B4180" w:rsidRPr="000B4180" w14:paraId="5C7800BD" w14:textId="77777777" w:rsidTr="000B4180">
        <w:trPr>
          <w:trHeight w:val="1108"/>
        </w:trPr>
        <w:tc>
          <w:tcPr>
            <w:tcW w:w="479" w:type="dxa"/>
            <w:tcBorders>
              <w:top w:val="single" w:sz="4" w:space="0" w:color="auto"/>
              <w:left w:val="single" w:sz="4" w:space="0" w:color="auto"/>
              <w:bottom w:val="single" w:sz="4" w:space="0" w:color="auto"/>
              <w:right w:val="single" w:sz="4" w:space="0" w:color="auto"/>
            </w:tcBorders>
            <w:vAlign w:val="center"/>
          </w:tcPr>
          <w:p w14:paraId="02033E08" w14:textId="65CEF421" w:rsidR="000B4180" w:rsidRPr="000B4180" w:rsidRDefault="00CF7B90" w:rsidP="000B4180">
            <w:pPr>
              <w:autoSpaceDE w:val="0"/>
              <w:spacing w:after="0" w:line="240" w:lineRule="auto"/>
              <w:contextualSpacing/>
              <w:jc w:val="center"/>
              <w:rPr>
                <w:rFonts w:ascii="Times New Roman" w:eastAsia="Times New Roman" w:hAnsi="Times New Roman" w:cs="Times New Roman"/>
                <w:bCs/>
                <w:iCs/>
                <w:lang w:eastAsia="zh-CN"/>
              </w:rPr>
            </w:pPr>
            <w:r>
              <w:rPr>
                <w:rFonts w:ascii="Times New Roman" w:eastAsia="Times New Roman" w:hAnsi="Times New Roman" w:cs="Times New Roman"/>
                <w:bCs/>
                <w:iCs/>
                <w:lang w:eastAsia="zh-CN"/>
              </w:rPr>
              <w:t>13</w:t>
            </w:r>
          </w:p>
        </w:tc>
        <w:tc>
          <w:tcPr>
            <w:tcW w:w="2379" w:type="dxa"/>
            <w:tcBorders>
              <w:top w:val="single" w:sz="4" w:space="0" w:color="auto"/>
              <w:left w:val="single" w:sz="4" w:space="0" w:color="auto"/>
              <w:bottom w:val="single" w:sz="4" w:space="0" w:color="auto"/>
              <w:right w:val="single" w:sz="4" w:space="0" w:color="auto"/>
            </w:tcBorders>
            <w:vAlign w:val="center"/>
          </w:tcPr>
          <w:p w14:paraId="31567F12" w14:textId="77777777" w:rsidR="000B4180" w:rsidRDefault="000B4180" w:rsidP="000B4180">
            <w:pPr>
              <w:spacing w:after="0" w:line="240" w:lineRule="auto"/>
              <w:jc w:val="center"/>
              <w:rPr>
                <w:rFonts w:ascii="Times New Roman" w:eastAsia="Times" w:hAnsi="Times New Roman" w:cs="Times New Roman"/>
                <w:b/>
                <w:bCs/>
                <w:shd w:val="clear" w:color="auto" w:fill="FFFFFF"/>
              </w:rPr>
            </w:pPr>
            <w:r>
              <w:rPr>
                <w:rFonts w:ascii="Times New Roman" w:eastAsia="Times" w:hAnsi="Times New Roman" w:cs="Times New Roman"/>
                <w:b/>
                <w:bCs/>
                <w:shd w:val="clear" w:color="auto" w:fill="FFFFFF"/>
              </w:rPr>
              <w:t>Цибуля ріпчаста</w:t>
            </w:r>
          </w:p>
          <w:p w14:paraId="5E55948D" w14:textId="77777777" w:rsidR="000B4180" w:rsidRDefault="000B4180" w:rsidP="000B4180">
            <w:pPr>
              <w:spacing w:after="0" w:line="240" w:lineRule="auto"/>
              <w:jc w:val="center"/>
              <w:rPr>
                <w:rFonts w:ascii="Times New Roman" w:eastAsia="Times" w:hAnsi="Times New Roman" w:cs="Times New Roman"/>
                <w:b/>
                <w:bCs/>
                <w:shd w:val="clear" w:color="auto" w:fill="FFFFFF"/>
              </w:rPr>
            </w:pPr>
          </w:p>
          <w:p w14:paraId="516F6437" w14:textId="635C7123" w:rsidR="000B4180" w:rsidRPr="000B4180" w:rsidRDefault="000B4180" w:rsidP="00B80D03">
            <w:pPr>
              <w:spacing w:after="0" w:line="240" w:lineRule="auto"/>
              <w:contextualSpacing/>
              <w:rPr>
                <w:rFonts w:ascii="Times New Roman" w:eastAsia="Times New Roman" w:hAnsi="Times New Roman" w:cs="Times New Roman"/>
                <w:b/>
                <w:lang w:eastAsia="ru-RU"/>
              </w:rPr>
            </w:pPr>
          </w:p>
        </w:tc>
        <w:tc>
          <w:tcPr>
            <w:tcW w:w="1125" w:type="dxa"/>
            <w:tcBorders>
              <w:top w:val="single" w:sz="4" w:space="0" w:color="auto"/>
              <w:left w:val="single" w:sz="4" w:space="0" w:color="auto"/>
              <w:bottom w:val="single" w:sz="4" w:space="0" w:color="auto"/>
              <w:right w:val="single" w:sz="4" w:space="0" w:color="auto"/>
            </w:tcBorders>
            <w:vAlign w:val="center"/>
          </w:tcPr>
          <w:p w14:paraId="78FDF3C6" w14:textId="72DEF8AC" w:rsidR="000B4180" w:rsidRPr="000B4180" w:rsidRDefault="000B4180"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rPr>
            </w:pPr>
            <w:r w:rsidRPr="000B4180">
              <w:rPr>
                <w:rFonts w:ascii="Times New Roman" w:hAnsi="Times New Roman"/>
                <w:b/>
                <w:color w:val="000000"/>
              </w:rPr>
              <w:t>кг</w:t>
            </w:r>
          </w:p>
        </w:tc>
        <w:tc>
          <w:tcPr>
            <w:tcW w:w="1187" w:type="dxa"/>
            <w:tcBorders>
              <w:top w:val="single" w:sz="4" w:space="0" w:color="auto"/>
              <w:left w:val="single" w:sz="4" w:space="0" w:color="auto"/>
              <w:bottom w:val="single" w:sz="4" w:space="0" w:color="auto"/>
              <w:right w:val="single" w:sz="4" w:space="0" w:color="auto"/>
            </w:tcBorders>
            <w:vAlign w:val="center"/>
          </w:tcPr>
          <w:p w14:paraId="7E1AABD8" w14:textId="3B6C39C6" w:rsidR="000B4180" w:rsidRPr="000B4180" w:rsidRDefault="00B80D03"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rPr>
            </w:pPr>
            <w:r>
              <w:rPr>
                <w:rFonts w:ascii="Times New Roman" w:hAnsi="Times New Roman"/>
                <w:b/>
                <w:bCs/>
                <w:snapToGrid w:val="0"/>
                <w:color w:val="000000"/>
              </w:rPr>
              <w:t>522</w:t>
            </w:r>
          </w:p>
        </w:tc>
        <w:tc>
          <w:tcPr>
            <w:tcW w:w="4895" w:type="dxa"/>
            <w:tcBorders>
              <w:top w:val="single" w:sz="4" w:space="0" w:color="auto"/>
              <w:left w:val="single" w:sz="4" w:space="0" w:color="auto"/>
              <w:bottom w:val="single" w:sz="4" w:space="0" w:color="auto"/>
              <w:right w:val="single" w:sz="4" w:space="0" w:color="auto"/>
            </w:tcBorders>
          </w:tcPr>
          <w:p w14:paraId="39646B5F" w14:textId="79B3B459" w:rsidR="000B4180" w:rsidRPr="000B4180" w:rsidRDefault="000B4180"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bCs/>
              </w:rPr>
            </w:pPr>
            <w:r w:rsidRPr="000B4180">
              <w:rPr>
                <w:rFonts w:ascii="Times New Roman" w:hAnsi="Times New Roman"/>
              </w:rPr>
              <w:t xml:space="preserve">Цибуля - </w:t>
            </w:r>
            <w:r w:rsidRPr="000B4180">
              <w:rPr>
                <w:rFonts w:ascii="Times New Roman" w:hAnsi="Times New Roman"/>
                <w:color w:val="333333"/>
                <w:shd w:val="clear" w:color="auto" w:fill="FFFFFF"/>
              </w:rPr>
              <w:t xml:space="preserve">повинна відповідати  вимогам ДСТУ. </w:t>
            </w:r>
            <w:r w:rsidRPr="000B4180">
              <w:rPr>
                <w:rFonts w:ascii="Times New Roman" w:hAnsi="Times New Roman"/>
              </w:rPr>
              <w:t xml:space="preserve">Цибуля ріпчаста має бути не пошкодженою, високоякісною (гнила і зіпсована не допускається), чистою, не підмороженою, достатньо сухою, без порожнього і твердого денця, практично без </w:t>
            </w:r>
            <w:proofErr w:type="spellStart"/>
            <w:r w:rsidRPr="000B4180">
              <w:rPr>
                <w:rFonts w:ascii="Times New Roman" w:hAnsi="Times New Roman"/>
              </w:rPr>
              <w:t>комах-</w:t>
            </w:r>
            <w:proofErr w:type="spellEnd"/>
            <w:r w:rsidRPr="000B4180">
              <w:rPr>
                <w:rFonts w:ascii="Times New Roman" w:hAnsi="Times New Roman"/>
              </w:rPr>
              <w:t xml:space="preserve"> шкідників та слідів від їхніх пошкоджень, без надлишкової поверхневої вологості та без стороннього запаху і/або присмаку</w:t>
            </w:r>
          </w:p>
        </w:tc>
      </w:tr>
      <w:tr w:rsidR="00B80D03" w:rsidRPr="000B4180" w14:paraId="2C9580A4" w14:textId="77777777" w:rsidTr="000B4180">
        <w:trPr>
          <w:trHeight w:val="1108"/>
        </w:trPr>
        <w:tc>
          <w:tcPr>
            <w:tcW w:w="479" w:type="dxa"/>
            <w:tcBorders>
              <w:top w:val="single" w:sz="4" w:space="0" w:color="auto"/>
              <w:left w:val="single" w:sz="4" w:space="0" w:color="auto"/>
              <w:bottom w:val="single" w:sz="4" w:space="0" w:color="auto"/>
              <w:right w:val="single" w:sz="4" w:space="0" w:color="auto"/>
            </w:tcBorders>
            <w:vAlign w:val="center"/>
          </w:tcPr>
          <w:p w14:paraId="2092E0D1" w14:textId="5D3B4919" w:rsidR="00B80D03" w:rsidRPr="000B4180" w:rsidRDefault="00CF7B90" w:rsidP="000B4180">
            <w:pPr>
              <w:autoSpaceDE w:val="0"/>
              <w:spacing w:after="0" w:line="240" w:lineRule="auto"/>
              <w:contextualSpacing/>
              <w:jc w:val="center"/>
              <w:rPr>
                <w:rFonts w:ascii="Times New Roman" w:eastAsia="Times New Roman" w:hAnsi="Times New Roman" w:cs="Times New Roman"/>
                <w:bCs/>
                <w:iCs/>
                <w:lang w:eastAsia="zh-CN"/>
              </w:rPr>
            </w:pPr>
            <w:r>
              <w:rPr>
                <w:rFonts w:ascii="Times New Roman" w:eastAsia="Times New Roman" w:hAnsi="Times New Roman" w:cs="Times New Roman"/>
                <w:bCs/>
                <w:iCs/>
                <w:lang w:eastAsia="zh-CN"/>
              </w:rPr>
              <w:t>14</w:t>
            </w:r>
          </w:p>
        </w:tc>
        <w:tc>
          <w:tcPr>
            <w:tcW w:w="2379" w:type="dxa"/>
            <w:tcBorders>
              <w:top w:val="single" w:sz="4" w:space="0" w:color="auto"/>
              <w:left w:val="single" w:sz="4" w:space="0" w:color="auto"/>
              <w:bottom w:val="single" w:sz="4" w:space="0" w:color="auto"/>
              <w:right w:val="single" w:sz="4" w:space="0" w:color="auto"/>
            </w:tcBorders>
            <w:vAlign w:val="center"/>
          </w:tcPr>
          <w:p w14:paraId="3DC76387" w14:textId="4A92B4E1" w:rsidR="00B80D03" w:rsidRDefault="00B80D03" w:rsidP="000B4180">
            <w:pPr>
              <w:spacing w:after="0" w:line="240" w:lineRule="auto"/>
              <w:jc w:val="center"/>
              <w:rPr>
                <w:rFonts w:ascii="Times New Roman" w:eastAsia="Times" w:hAnsi="Times New Roman" w:cs="Times New Roman"/>
                <w:b/>
                <w:bCs/>
                <w:shd w:val="clear" w:color="auto" w:fill="FFFFFF"/>
              </w:rPr>
            </w:pPr>
            <w:r>
              <w:rPr>
                <w:rFonts w:ascii="Times New Roman" w:eastAsia="Times" w:hAnsi="Times New Roman" w:cs="Times New Roman"/>
                <w:b/>
                <w:bCs/>
                <w:shd w:val="clear" w:color="auto" w:fill="FFFFFF"/>
              </w:rPr>
              <w:t xml:space="preserve">Огірки сезонні </w:t>
            </w:r>
            <w:proofErr w:type="spellStart"/>
            <w:r>
              <w:rPr>
                <w:rFonts w:ascii="Times New Roman" w:eastAsia="Times" w:hAnsi="Times New Roman" w:cs="Times New Roman"/>
                <w:b/>
                <w:bCs/>
                <w:shd w:val="clear" w:color="auto" w:fill="FFFFFF"/>
              </w:rPr>
              <w:t>грунтові</w:t>
            </w:r>
            <w:proofErr w:type="spellEnd"/>
          </w:p>
        </w:tc>
        <w:tc>
          <w:tcPr>
            <w:tcW w:w="1125" w:type="dxa"/>
            <w:tcBorders>
              <w:top w:val="single" w:sz="4" w:space="0" w:color="auto"/>
              <w:left w:val="single" w:sz="4" w:space="0" w:color="auto"/>
              <w:bottom w:val="single" w:sz="4" w:space="0" w:color="auto"/>
              <w:right w:val="single" w:sz="4" w:space="0" w:color="auto"/>
            </w:tcBorders>
            <w:vAlign w:val="center"/>
          </w:tcPr>
          <w:p w14:paraId="25421553" w14:textId="4CBC870F" w:rsidR="00B80D03" w:rsidRPr="000B4180" w:rsidRDefault="00B80D03"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color w:val="000000"/>
              </w:rPr>
            </w:pPr>
            <w:r>
              <w:rPr>
                <w:rFonts w:ascii="Times New Roman" w:hAnsi="Times New Roman"/>
                <w:b/>
                <w:color w:val="000000"/>
              </w:rPr>
              <w:t>кг</w:t>
            </w:r>
          </w:p>
        </w:tc>
        <w:tc>
          <w:tcPr>
            <w:tcW w:w="1187" w:type="dxa"/>
            <w:tcBorders>
              <w:top w:val="single" w:sz="4" w:space="0" w:color="auto"/>
              <w:left w:val="single" w:sz="4" w:space="0" w:color="auto"/>
              <w:bottom w:val="single" w:sz="4" w:space="0" w:color="auto"/>
              <w:right w:val="single" w:sz="4" w:space="0" w:color="auto"/>
            </w:tcBorders>
            <w:vAlign w:val="center"/>
          </w:tcPr>
          <w:p w14:paraId="7338DE7A" w14:textId="77961FA4" w:rsidR="00B80D03" w:rsidRDefault="00B80D03"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bCs/>
                <w:snapToGrid w:val="0"/>
                <w:color w:val="000000"/>
              </w:rPr>
            </w:pPr>
            <w:r>
              <w:rPr>
                <w:rFonts w:ascii="Times New Roman" w:hAnsi="Times New Roman"/>
                <w:b/>
                <w:bCs/>
                <w:snapToGrid w:val="0"/>
                <w:color w:val="000000"/>
              </w:rPr>
              <w:t>200</w:t>
            </w:r>
          </w:p>
        </w:tc>
        <w:tc>
          <w:tcPr>
            <w:tcW w:w="4895" w:type="dxa"/>
            <w:tcBorders>
              <w:top w:val="single" w:sz="4" w:space="0" w:color="auto"/>
              <w:left w:val="single" w:sz="4" w:space="0" w:color="auto"/>
              <w:bottom w:val="single" w:sz="4" w:space="0" w:color="auto"/>
              <w:right w:val="single" w:sz="4" w:space="0" w:color="auto"/>
            </w:tcBorders>
          </w:tcPr>
          <w:p w14:paraId="2583934B" w14:textId="77777777" w:rsidR="00532128" w:rsidRPr="00532128" w:rsidRDefault="00532128" w:rsidP="00532128">
            <w:pPr>
              <w:spacing w:before="100" w:beforeAutospacing="1" w:after="100" w:afterAutospacing="1" w:line="240" w:lineRule="auto"/>
              <w:rPr>
                <w:rFonts w:ascii="Times New Roman" w:eastAsia="Times New Roman" w:hAnsi="Times New Roman" w:cs="Times New Roman"/>
                <w:color w:val="000000"/>
                <w:lang w:eastAsia="uk-UA"/>
              </w:rPr>
            </w:pPr>
            <w:r w:rsidRPr="00532128">
              <w:rPr>
                <w:rFonts w:ascii="Times New Roman" w:eastAsia="Times New Roman" w:hAnsi="Times New Roman" w:cs="Times New Roman"/>
                <w:color w:val="000000"/>
                <w:lang w:eastAsia="uk-UA"/>
              </w:rPr>
              <w:t>Зовнішній вигляд та консистенція: плоди свіжі, цілі, здорові, не потворні, без механічних пошкоджень, з плодоніжкою чи без неї, типовою для 140</w:t>
            </w:r>
          </w:p>
          <w:p w14:paraId="43B67BB0" w14:textId="4374D2A1" w:rsidR="00532128" w:rsidRPr="00532128" w:rsidRDefault="00532128" w:rsidP="00532128">
            <w:pPr>
              <w:spacing w:before="100" w:beforeAutospacing="1" w:after="100" w:afterAutospacing="1" w:line="240" w:lineRule="auto"/>
              <w:rPr>
                <w:rFonts w:ascii="Times New Roman" w:eastAsia="Times New Roman" w:hAnsi="Times New Roman" w:cs="Times New Roman"/>
                <w:color w:val="000000"/>
                <w:lang w:eastAsia="uk-UA"/>
              </w:rPr>
            </w:pPr>
            <w:r w:rsidRPr="00532128">
              <w:rPr>
                <w:rFonts w:ascii="Times New Roman" w:eastAsia="Times New Roman" w:hAnsi="Times New Roman" w:cs="Times New Roman"/>
                <w:color w:val="000000"/>
                <w:lang w:eastAsia="uk-UA"/>
              </w:rPr>
              <w:t xml:space="preserve">ботанічного сорту формою і забарвленням. Допускаються плоди з незначним пожовтінням вершини у сортів типу Міг; з незначним побурінням біля плодоніжки у сортів типу Ніжинський. Допускаються злегка вигнуті плоди для </w:t>
            </w:r>
            <w:proofErr w:type="spellStart"/>
            <w:r w:rsidRPr="00532128">
              <w:rPr>
                <w:rFonts w:ascii="Times New Roman" w:eastAsia="Times New Roman" w:hAnsi="Times New Roman" w:cs="Times New Roman"/>
                <w:color w:val="000000"/>
                <w:lang w:eastAsia="uk-UA"/>
              </w:rPr>
              <w:t>довгоплідних</w:t>
            </w:r>
            <w:proofErr w:type="spellEnd"/>
            <w:r w:rsidRPr="00532128">
              <w:rPr>
                <w:rFonts w:ascii="Times New Roman" w:eastAsia="Times New Roman" w:hAnsi="Times New Roman" w:cs="Times New Roman"/>
                <w:color w:val="000000"/>
                <w:lang w:eastAsia="uk-UA"/>
              </w:rPr>
              <w:t xml:space="preserve"> і </w:t>
            </w:r>
            <w:proofErr w:type="spellStart"/>
            <w:r w:rsidRPr="00532128">
              <w:rPr>
                <w:rFonts w:ascii="Times New Roman" w:eastAsia="Times New Roman" w:hAnsi="Times New Roman" w:cs="Times New Roman"/>
                <w:color w:val="000000"/>
                <w:lang w:eastAsia="uk-UA"/>
              </w:rPr>
              <w:t>середньоплідних</w:t>
            </w:r>
            <w:proofErr w:type="spellEnd"/>
            <w:r w:rsidRPr="00532128">
              <w:rPr>
                <w:rFonts w:ascii="Times New Roman" w:eastAsia="Times New Roman" w:hAnsi="Times New Roman" w:cs="Times New Roman"/>
                <w:color w:val="000000"/>
                <w:lang w:eastAsia="uk-UA"/>
              </w:rPr>
              <w:t xml:space="preserve"> огірків (</w:t>
            </w:r>
            <w:proofErr w:type="spellStart"/>
            <w:r w:rsidRPr="00532128">
              <w:rPr>
                <w:rFonts w:ascii="Times New Roman" w:eastAsia="Times New Roman" w:hAnsi="Times New Roman" w:cs="Times New Roman"/>
                <w:color w:val="000000"/>
                <w:lang w:eastAsia="uk-UA"/>
              </w:rPr>
              <w:t>вигнутість</w:t>
            </w:r>
            <w:proofErr w:type="spellEnd"/>
            <w:r w:rsidRPr="00532128">
              <w:rPr>
                <w:rFonts w:ascii="Times New Roman" w:eastAsia="Times New Roman" w:hAnsi="Times New Roman" w:cs="Times New Roman"/>
                <w:color w:val="000000"/>
                <w:lang w:eastAsia="uk-UA"/>
              </w:rPr>
              <w:t xml:space="preserve"> не більше ніж 0,2). Допускаються плоди з вирваною плодоніжкою (діаметр пошкодження не більше ніж 1,0см). М’якуш плоду щільний, з недорозвиненим водянистим насінням. Довжина плоду від 11см до 25см (в залежності від сорту), поперечний діаметр не більше ніж 5,5см. Колір: в залежності від ботанічного сорту зелений різних відтінків Запах: природний, властивий даному ботанічному сорту, без стороннього затхлого чи гнилісного запаху, без</w:t>
            </w:r>
            <w:r w:rsidRPr="00532128">
              <w:rPr>
                <w:rFonts w:ascii="Times New Roman" w:eastAsia="Times New Roman" w:hAnsi="Times New Roman" w:cs="Times New Roman"/>
                <w:color w:val="000000"/>
                <w:sz w:val="27"/>
                <w:szCs w:val="27"/>
                <w:lang w:eastAsia="uk-UA"/>
              </w:rPr>
              <w:t xml:space="preserve"> присмаку. Повинні відповідати </w:t>
            </w:r>
            <w:r w:rsidRPr="00532128">
              <w:rPr>
                <w:rFonts w:ascii="Times New Roman" w:eastAsia="Times New Roman" w:hAnsi="Times New Roman" w:cs="Times New Roman"/>
                <w:color w:val="000000"/>
                <w:lang w:eastAsia="uk-UA"/>
              </w:rPr>
              <w:t>ДСТУ</w:t>
            </w:r>
            <w:r w:rsidRPr="00532128">
              <w:rPr>
                <w:rFonts w:ascii="Times New Roman" w:hAnsi="Times New Roman" w:cs="Times New Roman"/>
                <w:color w:val="000000"/>
              </w:rPr>
              <w:t xml:space="preserve"> 3247-95 Огірки свіжі. Технічні умови</w:t>
            </w:r>
          </w:p>
          <w:p w14:paraId="67BBD98A" w14:textId="77777777" w:rsidR="00B80D03" w:rsidRPr="000B4180" w:rsidRDefault="00B80D03"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rPr>
            </w:pPr>
          </w:p>
        </w:tc>
      </w:tr>
      <w:tr w:rsidR="00B80D03" w:rsidRPr="000B4180" w14:paraId="209A319E" w14:textId="77777777" w:rsidTr="000B4180">
        <w:trPr>
          <w:trHeight w:val="1108"/>
        </w:trPr>
        <w:tc>
          <w:tcPr>
            <w:tcW w:w="479" w:type="dxa"/>
            <w:tcBorders>
              <w:top w:val="single" w:sz="4" w:space="0" w:color="auto"/>
              <w:left w:val="single" w:sz="4" w:space="0" w:color="auto"/>
              <w:bottom w:val="single" w:sz="4" w:space="0" w:color="auto"/>
              <w:right w:val="single" w:sz="4" w:space="0" w:color="auto"/>
            </w:tcBorders>
            <w:vAlign w:val="center"/>
          </w:tcPr>
          <w:p w14:paraId="53ED976F" w14:textId="4179E7C3" w:rsidR="00B80D03" w:rsidRDefault="00CF7B90" w:rsidP="000B4180">
            <w:pPr>
              <w:autoSpaceDE w:val="0"/>
              <w:spacing w:after="0" w:line="240" w:lineRule="auto"/>
              <w:contextualSpacing/>
              <w:jc w:val="center"/>
              <w:rPr>
                <w:rFonts w:ascii="Times New Roman" w:eastAsia="Times New Roman" w:hAnsi="Times New Roman" w:cs="Times New Roman"/>
                <w:bCs/>
                <w:iCs/>
                <w:lang w:eastAsia="zh-CN"/>
              </w:rPr>
            </w:pPr>
            <w:r>
              <w:rPr>
                <w:rFonts w:ascii="Times New Roman" w:eastAsia="Times New Roman" w:hAnsi="Times New Roman" w:cs="Times New Roman"/>
                <w:bCs/>
                <w:iCs/>
                <w:lang w:eastAsia="zh-CN"/>
              </w:rPr>
              <w:t>15</w:t>
            </w:r>
          </w:p>
        </w:tc>
        <w:tc>
          <w:tcPr>
            <w:tcW w:w="2379" w:type="dxa"/>
            <w:tcBorders>
              <w:top w:val="single" w:sz="4" w:space="0" w:color="auto"/>
              <w:left w:val="single" w:sz="4" w:space="0" w:color="auto"/>
              <w:bottom w:val="single" w:sz="4" w:space="0" w:color="auto"/>
              <w:right w:val="single" w:sz="4" w:space="0" w:color="auto"/>
            </w:tcBorders>
            <w:vAlign w:val="center"/>
          </w:tcPr>
          <w:p w14:paraId="5CD75D61" w14:textId="10955A79" w:rsidR="00B80D03" w:rsidRDefault="00B80D03" w:rsidP="000B4180">
            <w:pPr>
              <w:spacing w:after="0" w:line="240" w:lineRule="auto"/>
              <w:jc w:val="center"/>
              <w:rPr>
                <w:rFonts w:ascii="Times New Roman" w:eastAsia="Times" w:hAnsi="Times New Roman" w:cs="Times New Roman"/>
                <w:b/>
                <w:bCs/>
                <w:shd w:val="clear" w:color="auto" w:fill="FFFFFF"/>
              </w:rPr>
            </w:pPr>
            <w:r>
              <w:rPr>
                <w:rFonts w:ascii="Times New Roman" w:eastAsia="Times" w:hAnsi="Times New Roman" w:cs="Times New Roman"/>
                <w:b/>
                <w:bCs/>
                <w:shd w:val="clear" w:color="auto" w:fill="FFFFFF"/>
              </w:rPr>
              <w:t>Огірки парникові</w:t>
            </w:r>
          </w:p>
        </w:tc>
        <w:tc>
          <w:tcPr>
            <w:tcW w:w="1125" w:type="dxa"/>
            <w:tcBorders>
              <w:top w:val="single" w:sz="4" w:space="0" w:color="auto"/>
              <w:left w:val="single" w:sz="4" w:space="0" w:color="auto"/>
              <w:bottom w:val="single" w:sz="4" w:space="0" w:color="auto"/>
              <w:right w:val="single" w:sz="4" w:space="0" w:color="auto"/>
            </w:tcBorders>
            <w:vAlign w:val="center"/>
          </w:tcPr>
          <w:p w14:paraId="4D264D32" w14:textId="5548C492" w:rsidR="00B80D03" w:rsidRPr="000B4180" w:rsidRDefault="00B80D03"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color w:val="000000"/>
              </w:rPr>
            </w:pPr>
            <w:r>
              <w:rPr>
                <w:rFonts w:ascii="Times New Roman" w:hAnsi="Times New Roman"/>
                <w:b/>
                <w:color w:val="000000"/>
              </w:rPr>
              <w:t>кг</w:t>
            </w:r>
          </w:p>
        </w:tc>
        <w:tc>
          <w:tcPr>
            <w:tcW w:w="1187" w:type="dxa"/>
            <w:tcBorders>
              <w:top w:val="single" w:sz="4" w:space="0" w:color="auto"/>
              <w:left w:val="single" w:sz="4" w:space="0" w:color="auto"/>
              <w:bottom w:val="single" w:sz="4" w:space="0" w:color="auto"/>
              <w:right w:val="single" w:sz="4" w:space="0" w:color="auto"/>
            </w:tcBorders>
            <w:vAlign w:val="center"/>
          </w:tcPr>
          <w:p w14:paraId="516C53C6" w14:textId="63AA07C1" w:rsidR="00B80D03" w:rsidRDefault="00B80D03"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bCs/>
                <w:snapToGrid w:val="0"/>
                <w:color w:val="000000"/>
              </w:rPr>
            </w:pPr>
            <w:r>
              <w:rPr>
                <w:rFonts w:ascii="Times New Roman" w:hAnsi="Times New Roman"/>
                <w:b/>
                <w:bCs/>
                <w:snapToGrid w:val="0"/>
                <w:color w:val="000000"/>
              </w:rPr>
              <w:t>400</w:t>
            </w:r>
          </w:p>
        </w:tc>
        <w:tc>
          <w:tcPr>
            <w:tcW w:w="4895" w:type="dxa"/>
            <w:tcBorders>
              <w:top w:val="single" w:sz="4" w:space="0" w:color="auto"/>
              <w:left w:val="single" w:sz="4" w:space="0" w:color="auto"/>
              <w:bottom w:val="single" w:sz="4" w:space="0" w:color="auto"/>
              <w:right w:val="single" w:sz="4" w:space="0" w:color="auto"/>
            </w:tcBorders>
          </w:tcPr>
          <w:p w14:paraId="3C0B9FCC" w14:textId="03309FB7" w:rsidR="00331A36" w:rsidRPr="00331A36" w:rsidRDefault="00331A36" w:rsidP="00331A36">
            <w:pPr>
              <w:spacing w:before="100" w:beforeAutospacing="1" w:after="100" w:afterAutospacing="1" w:line="240" w:lineRule="auto"/>
              <w:rPr>
                <w:rFonts w:ascii="Times New Roman" w:eastAsia="Times New Roman" w:hAnsi="Times New Roman" w:cs="Times New Roman"/>
                <w:color w:val="000000"/>
                <w:lang w:eastAsia="uk-UA"/>
              </w:rPr>
            </w:pPr>
            <w:r w:rsidRPr="00331A36">
              <w:rPr>
                <w:rFonts w:ascii="Times New Roman" w:eastAsia="Times New Roman" w:hAnsi="Times New Roman" w:cs="Times New Roman"/>
                <w:color w:val="000000"/>
                <w:lang w:eastAsia="uk-UA"/>
              </w:rPr>
              <w:t xml:space="preserve">Плоди свіжі, цілі, здорові, чисті, непотворні, без механічних пошкоджень, з плодоніжкою чи без неї, типовою для ботанічного сорту форми і забарвлення. Розмір:І група - довжина, не більша ніж: 11,0 см, найбільший поперечний діаметр, не більший ніж: 5,5 см ІІ група - довжина, не більша </w:t>
            </w:r>
            <w:r w:rsidRPr="00331A36">
              <w:rPr>
                <w:rFonts w:ascii="Times New Roman" w:eastAsia="Times New Roman" w:hAnsi="Times New Roman" w:cs="Times New Roman"/>
                <w:color w:val="000000"/>
                <w:lang w:eastAsia="uk-UA"/>
              </w:rPr>
              <w:lastRenderedPageBreak/>
              <w:t xml:space="preserve">ніж: 14,0 см, найбільший поперечний діаметр, не більший ніж: 5,5 см </w:t>
            </w:r>
            <w:proofErr w:type="spellStart"/>
            <w:r w:rsidRPr="00331A36">
              <w:rPr>
                <w:rFonts w:ascii="Times New Roman" w:eastAsia="Times New Roman" w:hAnsi="Times New Roman" w:cs="Times New Roman"/>
                <w:color w:val="000000"/>
                <w:lang w:eastAsia="uk-UA"/>
              </w:rPr>
              <w:t>Середньоплідні</w:t>
            </w:r>
            <w:proofErr w:type="spellEnd"/>
            <w:r w:rsidRPr="00331A36">
              <w:rPr>
                <w:rFonts w:ascii="Times New Roman" w:eastAsia="Times New Roman" w:hAnsi="Times New Roman" w:cs="Times New Roman"/>
                <w:color w:val="000000"/>
                <w:lang w:eastAsia="uk-UA"/>
              </w:rPr>
              <w:t xml:space="preserve"> - довжина, не більша ніж: 25,0 см, найбільший поперечний діаметр, не більший ніж:5,5 см </w:t>
            </w:r>
            <w:proofErr w:type="spellStart"/>
            <w:r w:rsidRPr="00331A36">
              <w:rPr>
                <w:rFonts w:ascii="Times New Roman" w:eastAsia="Times New Roman" w:hAnsi="Times New Roman" w:cs="Times New Roman"/>
                <w:color w:val="000000"/>
                <w:lang w:eastAsia="uk-UA"/>
              </w:rPr>
              <w:t>Довгоплідні</w:t>
            </w:r>
            <w:proofErr w:type="spellEnd"/>
            <w:r w:rsidRPr="00331A36">
              <w:rPr>
                <w:rFonts w:ascii="Times New Roman" w:eastAsia="Times New Roman" w:hAnsi="Times New Roman" w:cs="Times New Roman"/>
                <w:color w:val="000000"/>
                <w:lang w:eastAsia="uk-UA"/>
              </w:rPr>
              <w:t xml:space="preserve"> - довжина, більша ніж: 25,0 см, найбільший поперечний діаметр, не більший ніж: 5,5 см З легкою потертістю, забруднених, з незначним потемнінням від натисків, але не м’ятих, з подряпинами на шкірці і злегка в’ялих у сукупності. В т.ч. з незначним потемнінням від натисків: 3,0 Гнилих, запарених, підморожених, в’ялих, жовтих з грубим шкірястим насінням: Не допускається Наявність землі, прилиплої до плодів, %, не б</w:t>
            </w:r>
            <w:r>
              <w:rPr>
                <w:rFonts w:ascii="Times New Roman" w:eastAsia="Times New Roman" w:hAnsi="Times New Roman" w:cs="Times New Roman"/>
                <w:color w:val="000000"/>
                <w:lang w:eastAsia="uk-UA"/>
              </w:rPr>
              <w:t>ільше ніж: Не допускається .</w:t>
            </w:r>
          </w:p>
          <w:p w14:paraId="43D6C040" w14:textId="77777777" w:rsidR="00B80D03" w:rsidRPr="00331A36" w:rsidRDefault="00B80D03"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rPr>
            </w:pPr>
          </w:p>
        </w:tc>
      </w:tr>
      <w:tr w:rsidR="00B80D03" w:rsidRPr="000B4180" w14:paraId="12A17235" w14:textId="77777777" w:rsidTr="000B4180">
        <w:trPr>
          <w:trHeight w:val="1108"/>
        </w:trPr>
        <w:tc>
          <w:tcPr>
            <w:tcW w:w="479" w:type="dxa"/>
            <w:tcBorders>
              <w:top w:val="single" w:sz="4" w:space="0" w:color="auto"/>
              <w:left w:val="single" w:sz="4" w:space="0" w:color="auto"/>
              <w:bottom w:val="single" w:sz="4" w:space="0" w:color="auto"/>
              <w:right w:val="single" w:sz="4" w:space="0" w:color="auto"/>
            </w:tcBorders>
            <w:vAlign w:val="center"/>
          </w:tcPr>
          <w:p w14:paraId="7F505F7F" w14:textId="4AC1FE7E" w:rsidR="00B80D03" w:rsidRDefault="00CF7B90" w:rsidP="000B4180">
            <w:pPr>
              <w:autoSpaceDE w:val="0"/>
              <w:spacing w:after="0" w:line="240" w:lineRule="auto"/>
              <w:contextualSpacing/>
              <w:jc w:val="center"/>
              <w:rPr>
                <w:rFonts w:ascii="Times New Roman" w:eastAsia="Times New Roman" w:hAnsi="Times New Roman" w:cs="Times New Roman"/>
                <w:bCs/>
                <w:iCs/>
                <w:lang w:eastAsia="zh-CN"/>
              </w:rPr>
            </w:pPr>
            <w:r>
              <w:rPr>
                <w:rFonts w:ascii="Times New Roman" w:eastAsia="Times New Roman" w:hAnsi="Times New Roman" w:cs="Times New Roman"/>
                <w:bCs/>
                <w:iCs/>
                <w:lang w:eastAsia="zh-CN"/>
              </w:rPr>
              <w:lastRenderedPageBreak/>
              <w:t>16</w:t>
            </w:r>
          </w:p>
        </w:tc>
        <w:tc>
          <w:tcPr>
            <w:tcW w:w="2379" w:type="dxa"/>
            <w:tcBorders>
              <w:top w:val="single" w:sz="4" w:space="0" w:color="auto"/>
              <w:left w:val="single" w:sz="4" w:space="0" w:color="auto"/>
              <w:bottom w:val="single" w:sz="4" w:space="0" w:color="auto"/>
              <w:right w:val="single" w:sz="4" w:space="0" w:color="auto"/>
            </w:tcBorders>
            <w:vAlign w:val="center"/>
          </w:tcPr>
          <w:p w14:paraId="496C7755" w14:textId="2FFE1A13" w:rsidR="00B80D03" w:rsidRDefault="00B80D03" w:rsidP="000B4180">
            <w:pPr>
              <w:spacing w:after="0" w:line="240" w:lineRule="auto"/>
              <w:jc w:val="center"/>
              <w:rPr>
                <w:rFonts w:ascii="Times New Roman" w:eastAsia="Times" w:hAnsi="Times New Roman" w:cs="Times New Roman"/>
                <w:b/>
                <w:bCs/>
                <w:shd w:val="clear" w:color="auto" w:fill="FFFFFF"/>
              </w:rPr>
            </w:pPr>
            <w:r>
              <w:rPr>
                <w:rFonts w:ascii="Times New Roman" w:eastAsia="Times" w:hAnsi="Times New Roman" w:cs="Times New Roman"/>
                <w:b/>
                <w:bCs/>
                <w:shd w:val="clear" w:color="auto" w:fill="FFFFFF"/>
              </w:rPr>
              <w:t xml:space="preserve">Помідори сезонні </w:t>
            </w:r>
            <w:proofErr w:type="spellStart"/>
            <w:r>
              <w:rPr>
                <w:rFonts w:ascii="Times New Roman" w:eastAsia="Times" w:hAnsi="Times New Roman" w:cs="Times New Roman"/>
                <w:b/>
                <w:bCs/>
                <w:shd w:val="clear" w:color="auto" w:fill="FFFFFF"/>
              </w:rPr>
              <w:t>грунтові</w:t>
            </w:r>
            <w:proofErr w:type="spellEnd"/>
          </w:p>
        </w:tc>
        <w:tc>
          <w:tcPr>
            <w:tcW w:w="1125" w:type="dxa"/>
            <w:tcBorders>
              <w:top w:val="single" w:sz="4" w:space="0" w:color="auto"/>
              <w:left w:val="single" w:sz="4" w:space="0" w:color="auto"/>
              <w:bottom w:val="single" w:sz="4" w:space="0" w:color="auto"/>
              <w:right w:val="single" w:sz="4" w:space="0" w:color="auto"/>
            </w:tcBorders>
            <w:vAlign w:val="center"/>
          </w:tcPr>
          <w:p w14:paraId="612ADCCE" w14:textId="423B221E" w:rsidR="00B80D03" w:rsidRDefault="00B80D03"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color w:val="000000"/>
              </w:rPr>
            </w:pPr>
            <w:r>
              <w:rPr>
                <w:rFonts w:ascii="Times New Roman" w:hAnsi="Times New Roman"/>
                <w:b/>
                <w:color w:val="000000"/>
              </w:rPr>
              <w:t>кг</w:t>
            </w:r>
          </w:p>
        </w:tc>
        <w:tc>
          <w:tcPr>
            <w:tcW w:w="1187" w:type="dxa"/>
            <w:tcBorders>
              <w:top w:val="single" w:sz="4" w:space="0" w:color="auto"/>
              <w:left w:val="single" w:sz="4" w:space="0" w:color="auto"/>
              <w:bottom w:val="single" w:sz="4" w:space="0" w:color="auto"/>
              <w:right w:val="single" w:sz="4" w:space="0" w:color="auto"/>
            </w:tcBorders>
            <w:vAlign w:val="center"/>
          </w:tcPr>
          <w:p w14:paraId="4465BE60" w14:textId="7198C338" w:rsidR="00B80D03" w:rsidRDefault="00B80D03"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bCs/>
                <w:snapToGrid w:val="0"/>
                <w:color w:val="000000"/>
              </w:rPr>
            </w:pPr>
            <w:r>
              <w:rPr>
                <w:rFonts w:ascii="Times New Roman" w:hAnsi="Times New Roman"/>
                <w:b/>
                <w:bCs/>
                <w:snapToGrid w:val="0"/>
                <w:color w:val="000000"/>
              </w:rPr>
              <w:t>178</w:t>
            </w:r>
          </w:p>
        </w:tc>
        <w:tc>
          <w:tcPr>
            <w:tcW w:w="4895" w:type="dxa"/>
            <w:tcBorders>
              <w:top w:val="single" w:sz="4" w:space="0" w:color="auto"/>
              <w:left w:val="single" w:sz="4" w:space="0" w:color="auto"/>
              <w:bottom w:val="single" w:sz="4" w:space="0" w:color="auto"/>
              <w:right w:val="single" w:sz="4" w:space="0" w:color="auto"/>
            </w:tcBorders>
          </w:tcPr>
          <w:p w14:paraId="0E45462A" w14:textId="51E56714" w:rsidR="00B80D03" w:rsidRPr="00532128" w:rsidRDefault="00532128"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rPr>
            </w:pPr>
            <w:r w:rsidRPr="00532128">
              <w:rPr>
                <w:rFonts w:ascii="Times New Roman" w:hAnsi="Times New Roman" w:cs="Times New Roman"/>
                <w:color w:val="000000"/>
              </w:rPr>
              <w:t xml:space="preserve">Зовнішній вигляд та консистенція: плоди свіжі, цілі, здорові, щільні, </w:t>
            </w:r>
            <w:proofErr w:type="spellStart"/>
            <w:r w:rsidRPr="00532128">
              <w:rPr>
                <w:rFonts w:ascii="Times New Roman" w:hAnsi="Times New Roman" w:cs="Times New Roman"/>
                <w:color w:val="000000"/>
              </w:rPr>
              <w:t>неперестиглі</w:t>
            </w:r>
            <w:proofErr w:type="spellEnd"/>
            <w:r w:rsidRPr="00532128">
              <w:rPr>
                <w:rFonts w:ascii="Times New Roman" w:hAnsi="Times New Roman" w:cs="Times New Roman"/>
                <w:color w:val="000000"/>
              </w:rPr>
              <w:t>, типової для ботанічного сорту форми і забарвлення, з плодоніжкою чи без неї, без механічних пошкоджень та сонячних опіків. Смак і запах: природний, властивий даному ботанічному сорту, без стороннього затхлого чи гнилісного запаху, без присмаку. М’якуш плоду щільний, з недорозвиненим водянистим насінням. Розмір плоду в поперечному діаметрі 5-8 см. Колір: в залежності від ботанічного сорту червоний різних відтінків. Повинні відповідати ДСТУ 3246-95 Томати свіжі. Технічні умови</w:t>
            </w:r>
          </w:p>
        </w:tc>
      </w:tr>
      <w:tr w:rsidR="00B80D03" w:rsidRPr="000B4180" w14:paraId="62574196" w14:textId="77777777" w:rsidTr="000B4180">
        <w:trPr>
          <w:trHeight w:val="1108"/>
        </w:trPr>
        <w:tc>
          <w:tcPr>
            <w:tcW w:w="479" w:type="dxa"/>
            <w:tcBorders>
              <w:top w:val="single" w:sz="4" w:space="0" w:color="auto"/>
              <w:left w:val="single" w:sz="4" w:space="0" w:color="auto"/>
              <w:bottom w:val="single" w:sz="4" w:space="0" w:color="auto"/>
              <w:right w:val="single" w:sz="4" w:space="0" w:color="auto"/>
            </w:tcBorders>
            <w:vAlign w:val="center"/>
          </w:tcPr>
          <w:p w14:paraId="203DDD6C" w14:textId="412DBC6E" w:rsidR="00B80D03" w:rsidRDefault="00CF7B90" w:rsidP="000B4180">
            <w:pPr>
              <w:autoSpaceDE w:val="0"/>
              <w:spacing w:after="0" w:line="240" w:lineRule="auto"/>
              <w:contextualSpacing/>
              <w:jc w:val="center"/>
              <w:rPr>
                <w:rFonts w:ascii="Times New Roman" w:eastAsia="Times New Roman" w:hAnsi="Times New Roman" w:cs="Times New Roman"/>
                <w:bCs/>
                <w:iCs/>
                <w:lang w:eastAsia="zh-CN"/>
              </w:rPr>
            </w:pPr>
            <w:r>
              <w:rPr>
                <w:rFonts w:ascii="Times New Roman" w:eastAsia="Times New Roman" w:hAnsi="Times New Roman" w:cs="Times New Roman"/>
                <w:bCs/>
                <w:iCs/>
                <w:lang w:eastAsia="zh-CN"/>
              </w:rPr>
              <w:t>17</w:t>
            </w:r>
          </w:p>
        </w:tc>
        <w:tc>
          <w:tcPr>
            <w:tcW w:w="2379" w:type="dxa"/>
            <w:tcBorders>
              <w:top w:val="single" w:sz="4" w:space="0" w:color="auto"/>
              <w:left w:val="single" w:sz="4" w:space="0" w:color="auto"/>
              <w:bottom w:val="single" w:sz="4" w:space="0" w:color="auto"/>
              <w:right w:val="single" w:sz="4" w:space="0" w:color="auto"/>
            </w:tcBorders>
            <w:vAlign w:val="center"/>
          </w:tcPr>
          <w:p w14:paraId="00644ACF" w14:textId="77223F91" w:rsidR="00B80D03" w:rsidRDefault="00B80D03" w:rsidP="000B4180">
            <w:pPr>
              <w:spacing w:after="0" w:line="240" w:lineRule="auto"/>
              <w:jc w:val="center"/>
              <w:rPr>
                <w:rFonts w:ascii="Times New Roman" w:eastAsia="Times" w:hAnsi="Times New Roman" w:cs="Times New Roman"/>
                <w:b/>
                <w:bCs/>
                <w:shd w:val="clear" w:color="auto" w:fill="FFFFFF"/>
              </w:rPr>
            </w:pPr>
            <w:r>
              <w:rPr>
                <w:rFonts w:ascii="Times New Roman" w:eastAsia="Times" w:hAnsi="Times New Roman" w:cs="Times New Roman"/>
                <w:b/>
                <w:bCs/>
                <w:shd w:val="clear" w:color="auto" w:fill="FFFFFF"/>
              </w:rPr>
              <w:t>Помідори парникові</w:t>
            </w:r>
          </w:p>
        </w:tc>
        <w:tc>
          <w:tcPr>
            <w:tcW w:w="1125" w:type="dxa"/>
            <w:tcBorders>
              <w:top w:val="single" w:sz="4" w:space="0" w:color="auto"/>
              <w:left w:val="single" w:sz="4" w:space="0" w:color="auto"/>
              <w:bottom w:val="single" w:sz="4" w:space="0" w:color="auto"/>
              <w:right w:val="single" w:sz="4" w:space="0" w:color="auto"/>
            </w:tcBorders>
            <w:vAlign w:val="center"/>
          </w:tcPr>
          <w:p w14:paraId="2296A11F" w14:textId="77ED8274" w:rsidR="00B80D03" w:rsidRDefault="00B80D03"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color w:val="000000"/>
              </w:rPr>
            </w:pPr>
            <w:r>
              <w:rPr>
                <w:rFonts w:ascii="Times New Roman" w:hAnsi="Times New Roman"/>
                <w:b/>
                <w:color w:val="000000"/>
              </w:rPr>
              <w:t>кг</w:t>
            </w:r>
          </w:p>
        </w:tc>
        <w:tc>
          <w:tcPr>
            <w:tcW w:w="1187" w:type="dxa"/>
            <w:tcBorders>
              <w:top w:val="single" w:sz="4" w:space="0" w:color="auto"/>
              <w:left w:val="single" w:sz="4" w:space="0" w:color="auto"/>
              <w:bottom w:val="single" w:sz="4" w:space="0" w:color="auto"/>
              <w:right w:val="single" w:sz="4" w:space="0" w:color="auto"/>
            </w:tcBorders>
            <w:vAlign w:val="center"/>
          </w:tcPr>
          <w:p w14:paraId="07AFE567" w14:textId="6DB281D1" w:rsidR="00B80D03" w:rsidRDefault="00B80D03"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bCs/>
                <w:snapToGrid w:val="0"/>
                <w:color w:val="000000"/>
              </w:rPr>
            </w:pPr>
            <w:r>
              <w:rPr>
                <w:rFonts w:ascii="Times New Roman" w:hAnsi="Times New Roman"/>
                <w:b/>
                <w:bCs/>
                <w:snapToGrid w:val="0"/>
                <w:color w:val="000000"/>
              </w:rPr>
              <w:t>360</w:t>
            </w:r>
          </w:p>
        </w:tc>
        <w:tc>
          <w:tcPr>
            <w:tcW w:w="4895" w:type="dxa"/>
            <w:tcBorders>
              <w:top w:val="single" w:sz="4" w:space="0" w:color="auto"/>
              <w:left w:val="single" w:sz="4" w:space="0" w:color="auto"/>
              <w:bottom w:val="single" w:sz="4" w:space="0" w:color="auto"/>
              <w:right w:val="single" w:sz="4" w:space="0" w:color="auto"/>
            </w:tcBorders>
          </w:tcPr>
          <w:p w14:paraId="020058B1" w14:textId="6B393D55" w:rsidR="00B80D03" w:rsidRPr="00331A36" w:rsidRDefault="00331A36"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rPr>
            </w:pPr>
            <w:r w:rsidRPr="00331A36">
              <w:rPr>
                <w:rFonts w:ascii="Times New Roman" w:hAnsi="Times New Roman" w:cs="Times New Roman"/>
                <w:color w:val="000000"/>
              </w:rPr>
              <w:t xml:space="preserve">Плоди свіжі, цілі, чисті, здорові, щільні, </w:t>
            </w:r>
            <w:proofErr w:type="spellStart"/>
            <w:r w:rsidRPr="00331A36">
              <w:rPr>
                <w:rFonts w:ascii="Times New Roman" w:hAnsi="Times New Roman" w:cs="Times New Roman"/>
                <w:color w:val="000000"/>
              </w:rPr>
              <w:t>неперестиглі</w:t>
            </w:r>
            <w:proofErr w:type="spellEnd"/>
            <w:r w:rsidRPr="00331A36">
              <w:rPr>
                <w:rFonts w:ascii="Times New Roman" w:hAnsi="Times New Roman" w:cs="Times New Roman"/>
                <w:color w:val="000000"/>
              </w:rPr>
              <w:t>, типової для ботанічного сорту форми і забарвлення, з плодоніжкою, чи без неї, без механічних</w:t>
            </w:r>
            <w:r>
              <w:rPr>
                <w:color w:val="000000"/>
                <w:sz w:val="27"/>
                <w:szCs w:val="27"/>
              </w:rPr>
              <w:t xml:space="preserve"> </w:t>
            </w:r>
            <w:r w:rsidRPr="00331A36">
              <w:rPr>
                <w:rFonts w:ascii="Times New Roman" w:hAnsi="Times New Roman" w:cs="Times New Roman"/>
                <w:color w:val="000000"/>
              </w:rPr>
              <w:t>пошкоджень і сонячних опіків. Розмір плодів в діаметр</w:t>
            </w:r>
            <w:r>
              <w:rPr>
                <w:rFonts w:ascii="Times New Roman" w:hAnsi="Times New Roman" w:cs="Times New Roman"/>
                <w:color w:val="000000"/>
              </w:rPr>
              <w:t>і від 5 до 8 см .</w:t>
            </w:r>
          </w:p>
        </w:tc>
      </w:tr>
      <w:tr w:rsidR="00532128" w:rsidRPr="000B4180" w14:paraId="33A26F06" w14:textId="77777777" w:rsidTr="000B4180">
        <w:trPr>
          <w:trHeight w:val="1108"/>
        </w:trPr>
        <w:tc>
          <w:tcPr>
            <w:tcW w:w="479" w:type="dxa"/>
            <w:tcBorders>
              <w:top w:val="single" w:sz="4" w:space="0" w:color="auto"/>
              <w:left w:val="single" w:sz="4" w:space="0" w:color="auto"/>
              <w:bottom w:val="single" w:sz="4" w:space="0" w:color="auto"/>
              <w:right w:val="single" w:sz="4" w:space="0" w:color="auto"/>
            </w:tcBorders>
            <w:vAlign w:val="center"/>
          </w:tcPr>
          <w:p w14:paraId="66A13854" w14:textId="5B421632" w:rsidR="00532128" w:rsidRDefault="00CF7B90" w:rsidP="000B4180">
            <w:pPr>
              <w:autoSpaceDE w:val="0"/>
              <w:spacing w:after="0" w:line="240" w:lineRule="auto"/>
              <w:contextualSpacing/>
              <w:jc w:val="center"/>
              <w:rPr>
                <w:rFonts w:ascii="Times New Roman" w:eastAsia="Times New Roman" w:hAnsi="Times New Roman" w:cs="Times New Roman"/>
                <w:bCs/>
                <w:iCs/>
                <w:lang w:eastAsia="zh-CN"/>
              </w:rPr>
            </w:pPr>
            <w:r>
              <w:rPr>
                <w:rFonts w:ascii="Times New Roman" w:eastAsia="Times New Roman" w:hAnsi="Times New Roman" w:cs="Times New Roman"/>
                <w:bCs/>
                <w:iCs/>
                <w:lang w:eastAsia="zh-CN"/>
              </w:rPr>
              <w:t>18</w:t>
            </w:r>
          </w:p>
        </w:tc>
        <w:tc>
          <w:tcPr>
            <w:tcW w:w="2379" w:type="dxa"/>
            <w:tcBorders>
              <w:top w:val="single" w:sz="4" w:space="0" w:color="auto"/>
              <w:left w:val="single" w:sz="4" w:space="0" w:color="auto"/>
              <w:bottom w:val="single" w:sz="4" w:space="0" w:color="auto"/>
              <w:right w:val="single" w:sz="4" w:space="0" w:color="auto"/>
            </w:tcBorders>
            <w:vAlign w:val="center"/>
          </w:tcPr>
          <w:p w14:paraId="51FAE0EE" w14:textId="6FD7AB2C" w:rsidR="00532128" w:rsidRDefault="00532128" w:rsidP="000B4180">
            <w:pPr>
              <w:spacing w:after="0" w:line="240" w:lineRule="auto"/>
              <w:jc w:val="center"/>
              <w:rPr>
                <w:rFonts w:ascii="Times New Roman" w:eastAsia="Times" w:hAnsi="Times New Roman" w:cs="Times New Roman"/>
                <w:b/>
                <w:bCs/>
                <w:shd w:val="clear" w:color="auto" w:fill="FFFFFF"/>
              </w:rPr>
            </w:pPr>
            <w:proofErr w:type="spellStart"/>
            <w:r>
              <w:rPr>
                <w:rFonts w:ascii="Times New Roman" w:eastAsia="Times" w:hAnsi="Times New Roman" w:cs="Times New Roman"/>
                <w:b/>
                <w:bCs/>
                <w:shd w:val="clear" w:color="auto" w:fill="FFFFFF"/>
              </w:rPr>
              <w:t>Перец</w:t>
            </w:r>
            <w:proofErr w:type="spellEnd"/>
            <w:r w:rsidR="003756BD">
              <w:rPr>
                <w:rFonts w:ascii="Times New Roman" w:eastAsia="Times" w:hAnsi="Times New Roman" w:cs="Times New Roman"/>
                <w:b/>
                <w:bCs/>
                <w:shd w:val="clear" w:color="auto" w:fill="FFFFFF"/>
              </w:rPr>
              <w:t xml:space="preserve"> солодкий </w:t>
            </w:r>
            <w:r>
              <w:rPr>
                <w:rFonts w:ascii="Times New Roman" w:eastAsia="Times" w:hAnsi="Times New Roman" w:cs="Times New Roman"/>
                <w:b/>
                <w:bCs/>
                <w:shd w:val="clear" w:color="auto" w:fill="FFFFFF"/>
              </w:rPr>
              <w:t>сезонний</w:t>
            </w:r>
          </w:p>
        </w:tc>
        <w:tc>
          <w:tcPr>
            <w:tcW w:w="1125" w:type="dxa"/>
            <w:tcBorders>
              <w:top w:val="single" w:sz="4" w:space="0" w:color="auto"/>
              <w:left w:val="single" w:sz="4" w:space="0" w:color="auto"/>
              <w:bottom w:val="single" w:sz="4" w:space="0" w:color="auto"/>
              <w:right w:val="single" w:sz="4" w:space="0" w:color="auto"/>
            </w:tcBorders>
            <w:vAlign w:val="center"/>
          </w:tcPr>
          <w:p w14:paraId="2093F250" w14:textId="7CCB0B49" w:rsidR="00532128" w:rsidRDefault="00532128"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color w:val="000000"/>
              </w:rPr>
            </w:pPr>
            <w:r>
              <w:rPr>
                <w:rFonts w:ascii="Times New Roman" w:hAnsi="Times New Roman"/>
                <w:b/>
                <w:color w:val="000000"/>
              </w:rPr>
              <w:t>кг</w:t>
            </w:r>
          </w:p>
        </w:tc>
        <w:tc>
          <w:tcPr>
            <w:tcW w:w="1187" w:type="dxa"/>
            <w:tcBorders>
              <w:top w:val="single" w:sz="4" w:space="0" w:color="auto"/>
              <w:left w:val="single" w:sz="4" w:space="0" w:color="auto"/>
              <w:bottom w:val="single" w:sz="4" w:space="0" w:color="auto"/>
              <w:right w:val="single" w:sz="4" w:space="0" w:color="auto"/>
            </w:tcBorders>
            <w:vAlign w:val="center"/>
          </w:tcPr>
          <w:p w14:paraId="66C3B775" w14:textId="147CD833" w:rsidR="00532128" w:rsidRDefault="00532128"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bCs/>
                <w:snapToGrid w:val="0"/>
                <w:color w:val="000000"/>
              </w:rPr>
            </w:pPr>
            <w:r>
              <w:rPr>
                <w:rFonts w:ascii="Times New Roman" w:hAnsi="Times New Roman"/>
                <w:b/>
                <w:bCs/>
                <w:snapToGrid w:val="0"/>
                <w:color w:val="000000"/>
              </w:rPr>
              <w:t>40</w:t>
            </w:r>
          </w:p>
        </w:tc>
        <w:tc>
          <w:tcPr>
            <w:tcW w:w="4895" w:type="dxa"/>
            <w:tcBorders>
              <w:top w:val="single" w:sz="4" w:space="0" w:color="auto"/>
              <w:left w:val="single" w:sz="4" w:space="0" w:color="auto"/>
              <w:bottom w:val="single" w:sz="4" w:space="0" w:color="auto"/>
              <w:right w:val="single" w:sz="4" w:space="0" w:color="auto"/>
            </w:tcBorders>
          </w:tcPr>
          <w:p w14:paraId="7D61FFE2" w14:textId="60A391E2" w:rsidR="00532128" w:rsidRPr="00532128" w:rsidRDefault="00532128"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color w:val="000000"/>
              </w:rPr>
            </w:pPr>
            <w:r w:rsidRPr="00532128">
              <w:rPr>
                <w:rFonts w:ascii="Times New Roman" w:hAnsi="Times New Roman" w:cs="Times New Roman"/>
                <w:color w:val="000000"/>
              </w:rPr>
              <w:t xml:space="preserve">Зовнішній вигляд: плоди свіжі, зрілі, чисті, цілі, здорові, типової для ботанічного сорту форми і забарвлення, з плодоніжкою; смак: солодкий з легкою гостротою; розмір плодів довжиною (довжина без плодоніжки) не менше 6 см для сортів подовженої форми, не менше 4 см (найбільший поперечний діаметр) сортів округлої форми; без перевищеного вмісту хімічних речовин, без ознак гнилі, без хвороб, механічних пошкоджень та пошкоджень шкідниками, з властивим для сорту запахом. Плоди повинні бути упаковані в ящики або спеціальні контейнери. Тара повинна бути міцною, сухою, чистою, без сторонніх запахів. Без ГМО. Повинен відповідати ДСТУ 2659-94 Перець солодкий </w:t>
            </w:r>
          </w:p>
        </w:tc>
      </w:tr>
      <w:tr w:rsidR="00532128" w:rsidRPr="000B4180" w14:paraId="12521ACE" w14:textId="77777777" w:rsidTr="000B4180">
        <w:trPr>
          <w:trHeight w:val="1108"/>
        </w:trPr>
        <w:tc>
          <w:tcPr>
            <w:tcW w:w="479" w:type="dxa"/>
            <w:tcBorders>
              <w:top w:val="single" w:sz="4" w:space="0" w:color="auto"/>
              <w:left w:val="single" w:sz="4" w:space="0" w:color="auto"/>
              <w:bottom w:val="single" w:sz="4" w:space="0" w:color="auto"/>
              <w:right w:val="single" w:sz="4" w:space="0" w:color="auto"/>
            </w:tcBorders>
            <w:vAlign w:val="center"/>
          </w:tcPr>
          <w:p w14:paraId="0976E536" w14:textId="0433AB6A" w:rsidR="00532128" w:rsidRDefault="00CF7B90" w:rsidP="000B4180">
            <w:pPr>
              <w:autoSpaceDE w:val="0"/>
              <w:spacing w:after="0" w:line="240" w:lineRule="auto"/>
              <w:contextualSpacing/>
              <w:jc w:val="center"/>
              <w:rPr>
                <w:rFonts w:ascii="Times New Roman" w:eastAsia="Times New Roman" w:hAnsi="Times New Roman" w:cs="Times New Roman"/>
                <w:bCs/>
                <w:iCs/>
                <w:lang w:eastAsia="zh-CN"/>
              </w:rPr>
            </w:pPr>
            <w:r>
              <w:rPr>
                <w:rFonts w:ascii="Times New Roman" w:eastAsia="Times New Roman" w:hAnsi="Times New Roman" w:cs="Times New Roman"/>
                <w:bCs/>
                <w:iCs/>
                <w:lang w:eastAsia="zh-CN"/>
              </w:rPr>
              <w:t>19</w:t>
            </w:r>
          </w:p>
        </w:tc>
        <w:tc>
          <w:tcPr>
            <w:tcW w:w="2379" w:type="dxa"/>
            <w:tcBorders>
              <w:top w:val="single" w:sz="4" w:space="0" w:color="auto"/>
              <w:left w:val="single" w:sz="4" w:space="0" w:color="auto"/>
              <w:bottom w:val="single" w:sz="4" w:space="0" w:color="auto"/>
              <w:right w:val="single" w:sz="4" w:space="0" w:color="auto"/>
            </w:tcBorders>
            <w:vAlign w:val="center"/>
          </w:tcPr>
          <w:p w14:paraId="3143EC5C" w14:textId="30736999" w:rsidR="00532128" w:rsidRDefault="00532128" w:rsidP="000B4180">
            <w:pPr>
              <w:spacing w:after="0" w:line="240" w:lineRule="auto"/>
              <w:jc w:val="center"/>
              <w:rPr>
                <w:rFonts w:ascii="Times New Roman" w:eastAsia="Times" w:hAnsi="Times New Roman" w:cs="Times New Roman"/>
                <w:b/>
                <w:bCs/>
                <w:shd w:val="clear" w:color="auto" w:fill="FFFFFF"/>
              </w:rPr>
            </w:pPr>
            <w:r>
              <w:rPr>
                <w:rFonts w:ascii="Times New Roman" w:eastAsia="Times" w:hAnsi="Times New Roman" w:cs="Times New Roman"/>
                <w:b/>
                <w:bCs/>
                <w:shd w:val="clear" w:color="auto" w:fill="FFFFFF"/>
              </w:rPr>
              <w:t>Часник</w:t>
            </w:r>
          </w:p>
        </w:tc>
        <w:tc>
          <w:tcPr>
            <w:tcW w:w="1125" w:type="dxa"/>
            <w:tcBorders>
              <w:top w:val="single" w:sz="4" w:space="0" w:color="auto"/>
              <w:left w:val="single" w:sz="4" w:space="0" w:color="auto"/>
              <w:bottom w:val="single" w:sz="4" w:space="0" w:color="auto"/>
              <w:right w:val="single" w:sz="4" w:space="0" w:color="auto"/>
            </w:tcBorders>
            <w:vAlign w:val="center"/>
          </w:tcPr>
          <w:p w14:paraId="15CF518D" w14:textId="56A6EDD8" w:rsidR="00532128" w:rsidRDefault="00532128"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color w:val="000000"/>
              </w:rPr>
            </w:pPr>
            <w:r>
              <w:rPr>
                <w:rFonts w:ascii="Times New Roman" w:hAnsi="Times New Roman"/>
                <w:b/>
                <w:color w:val="000000"/>
              </w:rPr>
              <w:t>кг</w:t>
            </w:r>
          </w:p>
        </w:tc>
        <w:tc>
          <w:tcPr>
            <w:tcW w:w="1187" w:type="dxa"/>
            <w:tcBorders>
              <w:top w:val="single" w:sz="4" w:space="0" w:color="auto"/>
              <w:left w:val="single" w:sz="4" w:space="0" w:color="auto"/>
              <w:bottom w:val="single" w:sz="4" w:space="0" w:color="auto"/>
              <w:right w:val="single" w:sz="4" w:space="0" w:color="auto"/>
            </w:tcBorders>
            <w:vAlign w:val="center"/>
          </w:tcPr>
          <w:p w14:paraId="4D7856AE" w14:textId="5CFF5A73" w:rsidR="00532128" w:rsidRDefault="00532128"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bCs/>
                <w:snapToGrid w:val="0"/>
                <w:color w:val="000000"/>
              </w:rPr>
            </w:pPr>
            <w:r>
              <w:rPr>
                <w:rFonts w:ascii="Times New Roman" w:hAnsi="Times New Roman"/>
                <w:b/>
                <w:bCs/>
                <w:snapToGrid w:val="0"/>
                <w:color w:val="000000"/>
              </w:rPr>
              <w:t>2</w:t>
            </w:r>
          </w:p>
        </w:tc>
        <w:tc>
          <w:tcPr>
            <w:tcW w:w="4895" w:type="dxa"/>
            <w:tcBorders>
              <w:top w:val="single" w:sz="4" w:space="0" w:color="auto"/>
              <w:left w:val="single" w:sz="4" w:space="0" w:color="auto"/>
              <w:bottom w:val="single" w:sz="4" w:space="0" w:color="auto"/>
              <w:right w:val="single" w:sz="4" w:space="0" w:color="auto"/>
            </w:tcBorders>
          </w:tcPr>
          <w:p w14:paraId="1CA21D7E" w14:textId="08C7B5E8" w:rsidR="00532128" w:rsidRPr="00532128" w:rsidRDefault="00532128"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color w:val="000000"/>
              </w:rPr>
            </w:pPr>
            <w:r w:rsidRPr="00532128">
              <w:rPr>
                <w:rFonts w:ascii="Times New Roman" w:hAnsi="Times New Roman" w:cs="Times New Roman"/>
                <w:color w:val="000000"/>
              </w:rPr>
              <w:t xml:space="preserve">Зовнішній вигляд: цибулина стигла, тверда, здорова, чиста, ціла, не проросла, без пошкоджень </w:t>
            </w:r>
            <w:proofErr w:type="spellStart"/>
            <w:r w:rsidRPr="00532128">
              <w:rPr>
                <w:rFonts w:ascii="Times New Roman" w:hAnsi="Times New Roman" w:cs="Times New Roman"/>
                <w:color w:val="000000"/>
              </w:rPr>
              <w:t>сільськогосдодарськими</w:t>
            </w:r>
            <w:proofErr w:type="spellEnd"/>
            <w:r w:rsidRPr="00532128">
              <w:rPr>
                <w:rFonts w:ascii="Times New Roman" w:hAnsi="Times New Roman" w:cs="Times New Roman"/>
                <w:color w:val="000000"/>
              </w:rPr>
              <w:t xml:space="preserve"> шкідниками, зверху цибулина вкрита лусками білого, жовтуватого або фіолетового кольору. Зовнішній бік кожного зубчика опуклий, широкий, внутрішній - увігнутий, вузький, внаслідок чого зубчик у перерізі набуває трикутної форми. До формі і кольору</w:t>
            </w:r>
            <w:r>
              <w:rPr>
                <w:rFonts w:ascii="Times New Roman" w:hAnsi="Times New Roman" w:cs="Times New Roman"/>
                <w:color w:val="000000"/>
              </w:rPr>
              <w:t xml:space="preserve"> тип</w:t>
            </w:r>
            <w:r w:rsidRPr="00532128">
              <w:rPr>
                <w:rFonts w:ascii="Times New Roman" w:hAnsi="Times New Roman" w:cs="Times New Roman"/>
                <w:color w:val="000000"/>
              </w:rPr>
              <w:t xml:space="preserve">ова для ботанічного сорту, з обрізаною сухою стрілкою висотою не більше 20 мм; - смак і </w:t>
            </w:r>
            <w:r w:rsidRPr="00532128">
              <w:rPr>
                <w:rFonts w:ascii="Times New Roman" w:hAnsi="Times New Roman" w:cs="Times New Roman"/>
                <w:color w:val="000000"/>
              </w:rPr>
              <w:lastRenderedPageBreak/>
              <w:t>запах: властиві даному ботанічному сорту, без стороннього запаху і присмаку. Без ГМО.</w:t>
            </w:r>
          </w:p>
        </w:tc>
      </w:tr>
      <w:tr w:rsidR="007754A2" w:rsidRPr="000B4180" w14:paraId="3326ED5C" w14:textId="77777777" w:rsidTr="000B4180">
        <w:trPr>
          <w:trHeight w:val="1108"/>
        </w:trPr>
        <w:tc>
          <w:tcPr>
            <w:tcW w:w="479" w:type="dxa"/>
            <w:tcBorders>
              <w:top w:val="single" w:sz="4" w:space="0" w:color="auto"/>
              <w:left w:val="single" w:sz="4" w:space="0" w:color="auto"/>
              <w:bottom w:val="single" w:sz="4" w:space="0" w:color="auto"/>
              <w:right w:val="single" w:sz="4" w:space="0" w:color="auto"/>
            </w:tcBorders>
            <w:vAlign w:val="center"/>
          </w:tcPr>
          <w:p w14:paraId="2771DADE" w14:textId="51EF45C2" w:rsidR="007754A2" w:rsidRDefault="00CF7B90" w:rsidP="000B4180">
            <w:pPr>
              <w:autoSpaceDE w:val="0"/>
              <w:spacing w:after="0" w:line="240" w:lineRule="auto"/>
              <w:contextualSpacing/>
              <w:jc w:val="center"/>
              <w:rPr>
                <w:rFonts w:ascii="Times New Roman" w:eastAsia="Times New Roman" w:hAnsi="Times New Roman" w:cs="Times New Roman"/>
                <w:bCs/>
                <w:iCs/>
                <w:lang w:eastAsia="zh-CN"/>
              </w:rPr>
            </w:pPr>
            <w:r>
              <w:rPr>
                <w:rFonts w:ascii="Times New Roman" w:eastAsia="Times New Roman" w:hAnsi="Times New Roman" w:cs="Times New Roman"/>
                <w:bCs/>
                <w:iCs/>
                <w:lang w:eastAsia="zh-CN"/>
              </w:rPr>
              <w:lastRenderedPageBreak/>
              <w:t>20</w:t>
            </w:r>
          </w:p>
        </w:tc>
        <w:tc>
          <w:tcPr>
            <w:tcW w:w="2379" w:type="dxa"/>
            <w:tcBorders>
              <w:top w:val="single" w:sz="4" w:space="0" w:color="auto"/>
              <w:left w:val="single" w:sz="4" w:space="0" w:color="auto"/>
              <w:bottom w:val="single" w:sz="4" w:space="0" w:color="auto"/>
              <w:right w:val="single" w:sz="4" w:space="0" w:color="auto"/>
            </w:tcBorders>
            <w:vAlign w:val="center"/>
          </w:tcPr>
          <w:p w14:paraId="55E63164" w14:textId="1B03B650" w:rsidR="007754A2" w:rsidRDefault="007754A2" w:rsidP="000B4180">
            <w:pPr>
              <w:spacing w:after="0" w:line="240" w:lineRule="auto"/>
              <w:jc w:val="center"/>
              <w:rPr>
                <w:rFonts w:ascii="Times New Roman" w:eastAsia="Times" w:hAnsi="Times New Roman" w:cs="Times New Roman"/>
                <w:b/>
                <w:bCs/>
                <w:shd w:val="clear" w:color="auto" w:fill="FFFFFF"/>
              </w:rPr>
            </w:pPr>
            <w:r>
              <w:rPr>
                <w:rFonts w:ascii="Times New Roman" w:eastAsia="Times" w:hAnsi="Times New Roman" w:cs="Times New Roman"/>
                <w:b/>
                <w:bCs/>
                <w:shd w:val="clear" w:color="auto" w:fill="FFFFFF"/>
              </w:rPr>
              <w:t>Редиска свіжа</w:t>
            </w:r>
          </w:p>
        </w:tc>
        <w:tc>
          <w:tcPr>
            <w:tcW w:w="1125" w:type="dxa"/>
            <w:tcBorders>
              <w:top w:val="single" w:sz="4" w:space="0" w:color="auto"/>
              <w:left w:val="single" w:sz="4" w:space="0" w:color="auto"/>
              <w:bottom w:val="single" w:sz="4" w:space="0" w:color="auto"/>
              <w:right w:val="single" w:sz="4" w:space="0" w:color="auto"/>
            </w:tcBorders>
            <w:vAlign w:val="center"/>
          </w:tcPr>
          <w:p w14:paraId="7B01B2C0" w14:textId="7875DAC0" w:rsidR="007754A2" w:rsidRDefault="007754A2"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color w:val="000000"/>
              </w:rPr>
            </w:pPr>
            <w:r>
              <w:rPr>
                <w:rFonts w:ascii="Times New Roman" w:hAnsi="Times New Roman"/>
                <w:b/>
                <w:color w:val="000000"/>
              </w:rPr>
              <w:t>кг</w:t>
            </w:r>
          </w:p>
        </w:tc>
        <w:tc>
          <w:tcPr>
            <w:tcW w:w="1187" w:type="dxa"/>
            <w:tcBorders>
              <w:top w:val="single" w:sz="4" w:space="0" w:color="auto"/>
              <w:left w:val="single" w:sz="4" w:space="0" w:color="auto"/>
              <w:bottom w:val="single" w:sz="4" w:space="0" w:color="auto"/>
              <w:right w:val="single" w:sz="4" w:space="0" w:color="auto"/>
            </w:tcBorders>
            <w:vAlign w:val="center"/>
          </w:tcPr>
          <w:p w14:paraId="0B335F66" w14:textId="5C55E0B9" w:rsidR="007754A2" w:rsidRDefault="007754A2"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bCs/>
                <w:snapToGrid w:val="0"/>
                <w:color w:val="000000"/>
              </w:rPr>
            </w:pPr>
            <w:r>
              <w:rPr>
                <w:rFonts w:ascii="Times New Roman" w:hAnsi="Times New Roman"/>
                <w:b/>
                <w:bCs/>
                <w:snapToGrid w:val="0"/>
                <w:color w:val="000000"/>
              </w:rPr>
              <w:t>200</w:t>
            </w:r>
          </w:p>
        </w:tc>
        <w:tc>
          <w:tcPr>
            <w:tcW w:w="4895" w:type="dxa"/>
            <w:tcBorders>
              <w:top w:val="single" w:sz="4" w:space="0" w:color="auto"/>
              <w:left w:val="single" w:sz="4" w:space="0" w:color="auto"/>
              <w:bottom w:val="single" w:sz="4" w:space="0" w:color="auto"/>
              <w:right w:val="single" w:sz="4" w:space="0" w:color="auto"/>
            </w:tcBorders>
          </w:tcPr>
          <w:p w14:paraId="4CDF720B" w14:textId="0B8506A6" w:rsidR="007754A2" w:rsidRPr="007754A2" w:rsidRDefault="007754A2"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color w:val="000000"/>
              </w:rPr>
            </w:pPr>
            <w:r w:rsidRPr="007754A2">
              <w:rPr>
                <w:rFonts w:ascii="Times New Roman" w:hAnsi="Times New Roman" w:cs="Times New Roman"/>
                <w:color w:val="000000"/>
              </w:rPr>
              <w:t xml:space="preserve">Коренеплоди, які мають діаметр від 2,5 см і покриті тонкою шкірою, забарвлені в червоний, рожевий або біло – рожевий колір, неушкоджені, без пустоти всередині, без </w:t>
            </w:r>
            <w:proofErr w:type="spellStart"/>
            <w:r w:rsidRPr="007754A2">
              <w:rPr>
                <w:rFonts w:ascii="Times New Roman" w:hAnsi="Times New Roman" w:cs="Times New Roman"/>
                <w:color w:val="000000"/>
              </w:rPr>
              <w:t>гнилі.</w:t>
            </w:r>
            <w:r w:rsidRPr="007754A2">
              <w:rPr>
                <w:rFonts w:ascii="Times New Roman" w:hAnsi="Times New Roman" w:cs="Times New Roman"/>
              </w:rPr>
              <w:t>Оцінка</w:t>
            </w:r>
            <w:proofErr w:type="spellEnd"/>
            <w:r w:rsidRPr="007754A2">
              <w:rPr>
                <w:rFonts w:ascii="Times New Roman" w:hAnsi="Times New Roman" w:cs="Times New Roman"/>
              </w:rPr>
              <w:t xml:space="preserve"> якості – відповідно до діючих на території України ДСТУ, ТУ або інших нормативним документам.</w:t>
            </w:r>
          </w:p>
        </w:tc>
      </w:tr>
      <w:tr w:rsidR="00F9437E" w:rsidRPr="000B4180" w14:paraId="1C19E661" w14:textId="77777777" w:rsidTr="000B4180">
        <w:trPr>
          <w:trHeight w:val="1108"/>
        </w:trPr>
        <w:tc>
          <w:tcPr>
            <w:tcW w:w="479" w:type="dxa"/>
            <w:tcBorders>
              <w:top w:val="single" w:sz="4" w:space="0" w:color="auto"/>
              <w:left w:val="single" w:sz="4" w:space="0" w:color="auto"/>
              <w:bottom w:val="single" w:sz="4" w:space="0" w:color="auto"/>
              <w:right w:val="single" w:sz="4" w:space="0" w:color="auto"/>
            </w:tcBorders>
            <w:vAlign w:val="center"/>
          </w:tcPr>
          <w:p w14:paraId="053C96A4" w14:textId="5B8C348A" w:rsidR="00F9437E" w:rsidRDefault="00CF7B90" w:rsidP="000B4180">
            <w:pPr>
              <w:autoSpaceDE w:val="0"/>
              <w:spacing w:after="0" w:line="240" w:lineRule="auto"/>
              <w:contextualSpacing/>
              <w:jc w:val="center"/>
              <w:rPr>
                <w:rFonts w:ascii="Times New Roman" w:eastAsia="Times New Roman" w:hAnsi="Times New Roman" w:cs="Times New Roman"/>
                <w:bCs/>
                <w:iCs/>
                <w:lang w:eastAsia="zh-CN"/>
              </w:rPr>
            </w:pPr>
            <w:r>
              <w:rPr>
                <w:rFonts w:ascii="Times New Roman" w:eastAsia="Times New Roman" w:hAnsi="Times New Roman" w:cs="Times New Roman"/>
                <w:bCs/>
                <w:iCs/>
                <w:lang w:eastAsia="zh-CN"/>
              </w:rPr>
              <w:t>21</w:t>
            </w:r>
          </w:p>
        </w:tc>
        <w:tc>
          <w:tcPr>
            <w:tcW w:w="2379" w:type="dxa"/>
            <w:tcBorders>
              <w:top w:val="single" w:sz="4" w:space="0" w:color="auto"/>
              <w:left w:val="single" w:sz="4" w:space="0" w:color="auto"/>
              <w:bottom w:val="single" w:sz="4" w:space="0" w:color="auto"/>
              <w:right w:val="single" w:sz="4" w:space="0" w:color="auto"/>
            </w:tcBorders>
            <w:vAlign w:val="center"/>
          </w:tcPr>
          <w:p w14:paraId="006BC309" w14:textId="6FCC1D54" w:rsidR="00F9437E" w:rsidRDefault="00CF7B90" w:rsidP="000B4180">
            <w:pPr>
              <w:spacing w:after="0" w:line="240" w:lineRule="auto"/>
              <w:jc w:val="center"/>
              <w:rPr>
                <w:rFonts w:ascii="Times New Roman" w:eastAsia="Times" w:hAnsi="Times New Roman" w:cs="Times New Roman"/>
                <w:b/>
                <w:bCs/>
                <w:shd w:val="clear" w:color="auto" w:fill="FFFFFF"/>
              </w:rPr>
            </w:pPr>
            <w:r>
              <w:rPr>
                <w:rFonts w:ascii="Times New Roman" w:eastAsia="Times" w:hAnsi="Times New Roman" w:cs="Times New Roman"/>
                <w:b/>
                <w:bCs/>
                <w:shd w:val="clear" w:color="auto" w:fill="FFFFFF"/>
              </w:rPr>
              <w:t>Петрушка</w:t>
            </w:r>
          </w:p>
        </w:tc>
        <w:tc>
          <w:tcPr>
            <w:tcW w:w="1125" w:type="dxa"/>
            <w:tcBorders>
              <w:top w:val="single" w:sz="4" w:space="0" w:color="auto"/>
              <w:left w:val="single" w:sz="4" w:space="0" w:color="auto"/>
              <w:bottom w:val="single" w:sz="4" w:space="0" w:color="auto"/>
              <w:right w:val="single" w:sz="4" w:space="0" w:color="auto"/>
            </w:tcBorders>
            <w:vAlign w:val="center"/>
          </w:tcPr>
          <w:p w14:paraId="4125DF40" w14:textId="2A9F8268" w:rsidR="00F9437E" w:rsidRDefault="00CF7B90"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color w:val="000000"/>
              </w:rPr>
            </w:pPr>
            <w:r>
              <w:rPr>
                <w:rFonts w:ascii="Times New Roman" w:hAnsi="Times New Roman"/>
                <w:b/>
                <w:color w:val="000000"/>
              </w:rPr>
              <w:t>кг</w:t>
            </w:r>
          </w:p>
        </w:tc>
        <w:tc>
          <w:tcPr>
            <w:tcW w:w="1187" w:type="dxa"/>
            <w:tcBorders>
              <w:top w:val="single" w:sz="4" w:space="0" w:color="auto"/>
              <w:left w:val="single" w:sz="4" w:space="0" w:color="auto"/>
              <w:bottom w:val="single" w:sz="4" w:space="0" w:color="auto"/>
              <w:right w:val="single" w:sz="4" w:space="0" w:color="auto"/>
            </w:tcBorders>
            <w:vAlign w:val="center"/>
          </w:tcPr>
          <w:p w14:paraId="64F26FD1" w14:textId="1D86B198" w:rsidR="00F9437E" w:rsidRDefault="00CF7B90"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bCs/>
                <w:snapToGrid w:val="0"/>
                <w:color w:val="000000"/>
              </w:rPr>
            </w:pPr>
            <w:r>
              <w:rPr>
                <w:rFonts w:ascii="Times New Roman" w:hAnsi="Times New Roman"/>
                <w:b/>
                <w:bCs/>
                <w:snapToGrid w:val="0"/>
                <w:color w:val="000000"/>
              </w:rPr>
              <w:t>3</w:t>
            </w:r>
          </w:p>
        </w:tc>
        <w:tc>
          <w:tcPr>
            <w:tcW w:w="4895" w:type="dxa"/>
            <w:tcBorders>
              <w:top w:val="single" w:sz="4" w:space="0" w:color="auto"/>
              <w:left w:val="single" w:sz="4" w:space="0" w:color="auto"/>
              <w:bottom w:val="single" w:sz="4" w:space="0" w:color="auto"/>
              <w:right w:val="single" w:sz="4" w:space="0" w:color="auto"/>
            </w:tcBorders>
          </w:tcPr>
          <w:p w14:paraId="43B89ADD" w14:textId="3F8FD857" w:rsidR="00F9437E" w:rsidRPr="00CF7B90" w:rsidRDefault="00F9437E"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color w:val="000000"/>
              </w:rPr>
            </w:pPr>
            <w:r w:rsidRPr="00CF7B90">
              <w:rPr>
                <w:rFonts w:ascii="Times New Roman" w:hAnsi="Times New Roman" w:cs="Times New Roman"/>
                <w:color w:val="000000"/>
              </w:rPr>
              <w:t xml:space="preserve">Зелень овочева свіжа, зелена, вирощена в природніх умовах, без перевищеного вмісту хімічних речовин. Рослини мають бути зрілими, свіжими, здоровими, чистими. Стебло порожнисте, розгалужене, листя притаманне біологічному виду, зелене, гладке з приємним ароматом, без сторонніх запахів і </w:t>
            </w:r>
            <w:proofErr w:type="spellStart"/>
            <w:r w:rsidRPr="00CF7B90">
              <w:rPr>
                <w:rFonts w:ascii="Times New Roman" w:hAnsi="Times New Roman" w:cs="Times New Roman"/>
                <w:color w:val="000000"/>
              </w:rPr>
              <w:t>присмаків</w:t>
            </w:r>
            <w:proofErr w:type="spellEnd"/>
            <w:r w:rsidRPr="00CF7B90">
              <w:rPr>
                <w:rFonts w:ascii="Times New Roman" w:hAnsi="Times New Roman" w:cs="Times New Roman"/>
                <w:color w:val="000000"/>
              </w:rPr>
              <w:t>. Упаковка – поліетиленовий пакет. Без ГМО.</w:t>
            </w:r>
            <w:r w:rsidR="00C14B92" w:rsidRPr="007754A2">
              <w:rPr>
                <w:rFonts w:ascii="Times New Roman" w:hAnsi="Times New Roman" w:cs="Times New Roman"/>
              </w:rPr>
              <w:t xml:space="preserve"> Оцінка якості – відповідно до діючих на території України ДСТУ, ТУ або інших нормативним документам.</w:t>
            </w:r>
          </w:p>
        </w:tc>
      </w:tr>
      <w:tr w:rsidR="00CF7B90" w:rsidRPr="000B4180" w14:paraId="210C45DF" w14:textId="77777777" w:rsidTr="000B4180">
        <w:trPr>
          <w:trHeight w:val="1108"/>
        </w:trPr>
        <w:tc>
          <w:tcPr>
            <w:tcW w:w="479" w:type="dxa"/>
            <w:tcBorders>
              <w:top w:val="single" w:sz="4" w:space="0" w:color="auto"/>
              <w:left w:val="single" w:sz="4" w:space="0" w:color="auto"/>
              <w:bottom w:val="single" w:sz="4" w:space="0" w:color="auto"/>
              <w:right w:val="single" w:sz="4" w:space="0" w:color="auto"/>
            </w:tcBorders>
            <w:vAlign w:val="center"/>
          </w:tcPr>
          <w:p w14:paraId="26EDE3FE" w14:textId="0D787FF2" w:rsidR="00CF7B90" w:rsidRDefault="00CF7B90" w:rsidP="000B4180">
            <w:pPr>
              <w:autoSpaceDE w:val="0"/>
              <w:spacing w:after="0" w:line="240" w:lineRule="auto"/>
              <w:contextualSpacing/>
              <w:jc w:val="center"/>
              <w:rPr>
                <w:rFonts w:ascii="Times New Roman" w:eastAsia="Times New Roman" w:hAnsi="Times New Roman" w:cs="Times New Roman"/>
                <w:bCs/>
                <w:iCs/>
                <w:lang w:eastAsia="zh-CN"/>
              </w:rPr>
            </w:pPr>
            <w:r>
              <w:rPr>
                <w:rFonts w:ascii="Times New Roman" w:eastAsia="Times New Roman" w:hAnsi="Times New Roman" w:cs="Times New Roman"/>
                <w:bCs/>
                <w:iCs/>
                <w:lang w:eastAsia="zh-CN"/>
              </w:rPr>
              <w:t>22</w:t>
            </w:r>
          </w:p>
        </w:tc>
        <w:tc>
          <w:tcPr>
            <w:tcW w:w="2379" w:type="dxa"/>
            <w:tcBorders>
              <w:top w:val="single" w:sz="4" w:space="0" w:color="auto"/>
              <w:left w:val="single" w:sz="4" w:space="0" w:color="auto"/>
              <w:bottom w:val="single" w:sz="4" w:space="0" w:color="auto"/>
              <w:right w:val="single" w:sz="4" w:space="0" w:color="auto"/>
            </w:tcBorders>
            <w:vAlign w:val="center"/>
          </w:tcPr>
          <w:p w14:paraId="0F505640" w14:textId="75ABF9DD" w:rsidR="00CF7B90" w:rsidRDefault="00CF7B90" w:rsidP="000B4180">
            <w:pPr>
              <w:spacing w:after="0" w:line="240" w:lineRule="auto"/>
              <w:jc w:val="center"/>
              <w:rPr>
                <w:rFonts w:ascii="Times New Roman" w:eastAsia="Times" w:hAnsi="Times New Roman" w:cs="Times New Roman"/>
                <w:b/>
                <w:bCs/>
                <w:shd w:val="clear" w:color="auto" w:fill="FFFFFF"/>
              </w:rPr>
            </w:pPr>
            <w:r>
              <w:rPr>
                <w:rFonts w:ascii="Times New Roman" w:eastAsia="Times" w:hAnsi="Times New Roman" w:cs="Times New Roman"/>
                <w:b/>
                <w:bCs/>
                <w:shd w:val="clear" w:color="auto" w:fill="FFFFFF"/>
              </w:rPr>
              <w:t>Цибуля зелена</w:t>
            </w:r>
          </w:p>
        </w:tc>
        <w:tc>
          <w:tcPr>
            <w:tcW w:w="1125" w:type="dxa"/>
            <w:tcBorders>
              <w:top w:val="single" w:sz="4" w:space="0" w:color="auto"/>
              <w:left w:val="single" w:sz="4" w:space="0" w:color="auto"/>
              <w:bottom w:val="single" w:sz="4" w:space="0" w:color="auto"/>
              <w:right w:val="single" w:sz="4" w:space="0" w:color="auto"/>
            </w:tcBorders>
            <w:vAlign w:val="center"/>
          </w:tcPr>
          <w:p w14:paraId="180999F6" w14:textId="445A8CEC" w:rsidR="00CF7B90" w:rsidRDefault="00CF7B90"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color w:val="000000"/>
              </w:rPr>
            </w:pPr>
            <w:r>
              <w:rPr>
                <w:rFonts w:ascii="Times New Roman" w:hAnsi="Times New Roman"/>
                <w:b/>
                <w:color w:val="000000"/>
              </w:rPr>
              <w:t>кг</w:t>
            </w:r>
          </w:p>
        </w:tc>
        <w:tc>
          <w:tcPr>
            <w:tcW w:w="1187" w:type="dxa"/>
            <w:tcBorders>
              <w:top w:val="single" w:sz="4" w:space="0" w:color="auto"/>
              <w:left w:val="single" w:sz="4" w:space="0" w:color="auto"/>
              <w:bottom w:val="single" w:sz="4" w:space="0" w:color="auto"/>
              <w:right w:val="single" w:sz="4" w:space="0" w:color="auto"/>
            </w:tcBorders>
            <w:vAlign w:val="center"/>
          </w:tcPr>
          <w:p w14:paraId="43643B7F" w14:textId="5357C60C" w:rsidR="00CF7B90" w:rsidRDefault="00CF7B90"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bCs/>
                <w:snapToGrid w:val="0"/>
                <w:color w:val="000000"/>
              </w:rPr>
            </w:pPr>
            <w:r>
              <w:rPr>
                <w:rFonts w:ascii="Times New Roman" w:hAnsi="Times New Roman"/>
                <w:b/>
                <w:bCs/>
                <w:snapToGrid w:val="0"/>
                <w:color w:val="000000"/>
              </w:rPr>
              <w:t>70</w:t>
            </w:r>
          </w:p>
        </w:tc>
        <w:tc>
          <w:tcPr>
            <w:tcW w:w="4895" w:type="dxa"/>
            <w:tcBorders>
              <w:top w:val="single" w:sz="4" w:space="0" w:color="auto"/>
              <w:left w:val="single" w:sz="4" w:space="0" w:color="auto"/>
              <w:bottom w:val="single" w:sz="4" w:space="0" w:color="auto"/>
              <w:right w:val="single" w:sz="4" w:space="0" w:color="auto"/>
            </w:tcBorders>
          </w:tcPr>
          <w:p w14:paraId="774B5BC3" w14:textId="0BFF28D7" w:rsidR="00CF7B90" w:rsidRPr="00CF7B90" w:rsidRDefault="00CF7B90"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color w:val="000000"/>
              </w:rPr>
            </w:pPr>
            <w:r w:rsidRPr="00CF7B90">
              <w:rPr>
                <w:rFonts w:ascii="Times New Roman" w:hAnsi="Times New Roman" w:cs="Times New Roman"/>
                <w:color w:val="000000"/>
              </w:rPr>
              <w:t xml:space="preserve">Зелень овочева свіжа, зелена, вирощена в природніх умовах, без перевищеного вмісту хімічних речовин. Рослини мають бути зрілими, свіжими, здоровими, чистими. Стебло порожнисте, розгалужене, листя притаманне біологічному виду, зелене, гладке з приємним ароматом, без сторонніх запахів і </w:t>
            </w:r>
            <w:proofErr w:type="spellStart"/>
            <w:r w:rsidRPr="00CF7B90">
              <w:rPr>
                <w:rFonts w:ascii="Times New Roman" w:hAnsi="Times New Roman" w:cs="Times New Roman"/>
                <w:color w:val="000000"/>
              </w:rPr>
              <w:t>присмаків</w:t>
            </w:r>
            <w:proofErr w:type="spellEnd"/>
            <w:r w:rsidRPr="00CF7B90">
              <w:rPr>
                <w:rFonts w:ascii="Times New Roman" w:hAnsi="Times New Roman" w:cs="Times New Roman"/>
                <w:color w:val="000000"/>
              </w:rPr>
              <w:t>. Упаковка – поліетиленовий пакет. Без ГМО.</w:t>
            </w:r>
            <w:r w:rsidR="00C14B92" w:rsidRPr="007754A2">
              <w:rPr>
                <w:rFonts w:ascii="Times New Roman" w:hAnsi="Times New Roman" w:cs="Times New Roman"/>
              </w:rPr>
              <w:t xml:space="preserve"> Оцінка якості – відповідно до діючих на території України ДСТУ, ТУ або інших нормативним документам.</w:t>
            </w:r>
          </w:p>
        </w:tc>
      </w:tr>
      <w:tr w:rsidR="00CF7B90" w:rsidRPr="000B4180" w14:paraId="1E30C263" w14:textId="77777777" w:rsidTr="000B4180">
        <w:trPr>
          <w:trHeight w:val="1108"/>
        </w:trPr>
        <w:tc>
          <w:tcPr>
            <w:tcW w:w="479" w:type="dxa"/>
            <w:tcBorders>
              <w:top w:val="single" w:sz="4" w:space="0" w:color="auto"/>
              <w:left w:val="single" w:sz="4" w:space="0" w:color="auto"/>
              <w:bottom w:val="single" w:sz="4" w:space="0" w:color="auto"/>
              <w:right w:val="single" w:sz="4" w:space="0" w:color="auto"/>
            </w:tcBorders>
            <w:vAlign w:val="center"/>
          </w:tcPr>
          <w:p w14:paraId="4AA688E1" w14:textId="7AABAD60" w:rsidR="00CF7B90" w:rsidRDefault="00CF7B90" w:rsidP="000B4180">
            <w:pPr>
              <w:autoSpaceDE w:val="0"/>
              <w:spacing w:after="0" w:line="240" w:lineRule="auto"/>
              <w:contextualSpacing/>
              <w:jc w:val="center"/>
              <w:rPr>
                <w:rFonts w:ascii="Times New Roman" w:eastAsia="Times New Roman" w:hAnsi="Times New Roman" w:cs="Times New Roman"/>
                <w:bCs/>
                <w:iCs/>
                <w:lang w:eastAsia="zh-CN"/>
              </w:rPr>
            </w:pPr>
            <w:r>
              <w:rPr>
                <w:rFonts w:ascii="Times New Roman" w:eastAsia="Times New Roman" w:hAnsi="Times New Roman" w:cs="Times New Roman"/>
                <w:bCs/>
                <w:iCs/>
                <w:lang w:eastAsia="zh-CN"/>
              </w:rPr>
              <w:t>23</w:t>
            </w:r>
          </w:p>
        </w:tc>
        <w:tc>
          <w:tcPr>
            <w:tcW w:w="2379" w:type="dxa"/>
            <w:tcBorders>
              <w:top w:val="single" w:sz="4" w:space="0" w:color="auto"/>
              <w:left w:val="single" w:sz="4" w:space="0" w:color="auto"/>
              <w:bottom w:val="single" w:sz="4" w:space="0" w:color="auto"/>
              <w:right w:val="single" w:sz="4" w:space="0" w:color="auto"/>
            </w:tcBorders>
            <w:vAlign w:val="center"/>
          </w:tcPr>
          <w:p w14:paraId="71DE0663" w14:textId="21A9EEAD" w:rsidR="00CF7B90" w:rsidRDefault="00CF7B90" w:rsidP="000B4180">
            <w:pPr>
              <w:spacing w:after="0" w:line="240" w:lineRule="auto"/>
              <w:jc w:val="center"/>
              <w:rPr>
                <w:rFonts w:ascii="Times New Roman" w:eastAsia="Times" w:hAnsi="Times New Roman" w:cs="Times New Roman"/>
                <w:b/>
                <w:bCs/>
                <w:shd w:val="clear" w:color="auto" w:fill="FFFFFF"/>
              </w:rPr>
            </w:pPr>
            <w:r>
              <w:rPr>
                <w:rFonts w:ascii="Times New Roman" w:eastAsia="Times" w:hAnsi="Times New Roman" w:cs="Times New Roman"/>
                <w:b/>
                <w:bCs/>
                <w:shd w:val="clear" w:color="auto" w:fill="FFFFFF"/>
              </w:rPr>
              <w:t>Кріп</w:t>
            </w:r>
          </w:p>
        </w:tc>
        <w:tc>
          <w:tcPr>
            <w:tcW w:w="1125" w:type="dxa"/>
            <w:tcBorders>
              <w:top w:val="single" w:sz="4" w:space="0" w:color="auto"/>
              <w:left w:val="single" w:sz="4" w:space="0" w:color="auto"/>
              <w:bottom w:val="single" w:sz="4" w:space="0" w:color="auto"/>
              <w:right w:val="single" w:sz="4" w:space="0" w:color="auto"/>
            </w:tcBorders>
            <w:vAlign w:val="center"/>
          </w:tcPr>
          <w:p w14:paraId="6DA7FE52" w14:textId="60DD1BF7" w:rsidR="00CF7B90" w:rsidRDefault="00CF7B90"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color w:val="000000"/>
              </w:rPr>
            </w:pPr>
            <w:r>
              <w:rPr>
                <w:rFonts w:ascii="Times New Roman" w:hAnsi="Times New Roman"/>
                <w:b/>
                <w:color w:val="000000"/>
              </w:rPr>
              <w:t>кг</w:t>
            </w:r>
          </w:p>
        </w:tc>
        <w:tc>
          <w:tcPr>
            <w:tcW w:w="1187" w:type="dxa"/>
            <w:tcBorders>
              <w:top w:val="single" w:sz="4" w:space="0" w:color="auto"/>
              <w:left w:val="single" w:sz="4" w:space="0" w:color="auto"/>
              <w:bottom w:val="single" w:sz="4" w:space="0" w:color="auto"/>
              <w:right w:val="single" w:sz="4" w:space="0" w:color="auto"/>
            </w:tcBorders>
            <w:vAlign w:val="center"/>
          </w:tcPr>
          <w:p w14:paraId="60D48174" w14:textId="69558C2E" w:rsidR="00CF7B90" w:rsidRDefault="00CF7B90"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bCs/>
                <w:snapToGrid w:val="0"/>
                <w:color w:val="000000"/>
              </w:rPr>
            </w:pPr>
            <w:r>
              <w:rPr>
                <w:rFonts w:ascii="Times New Roman" w:hAnsi="Times New Roman"/>
                <w:b/>
                <w:bCs/>
                <w:snapToGrid w:val="0"/>
                <w:color w:val="000000"/>
              </w:rPr>
              <w:t>15</w:t>
            </w:r>
          </w:p>
        </w:tc>
        <w:tc>
          <w:tcPr>
            <w:tcW w:w="4895" w:type="dxa"/>
            <w:tcBorders>
              <w:top w:val="single" w:sz="4" w:space="0" w:color="auto"/>
              <w:left w:val="single" w:sz="4" w:space="0" w:color="auto"/>
              <w:bottom w:val="single" w:sz="4" w:space="0" w:color="auto"/>
              <w:right w:val="single" w:sz="4" w:space="0" w:color="auto"/>
            </w:tcBorders>
          </w:tcPr>
          <w:p w14:paraId="53772E1C" w14:textId="4C73A76D" w:rsidR="00CF7B90" w:rsidRPr="00CF7B90" w:rsidRDefault="00CF7B90"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color w:val="000000"/>
              </w:rPr>
            </w:pPr>
            <w:r w:rsidRPr="00CF7B90">
              <w:rPr>
                <w:rFonts w:ascii="Times New Roman" w:hAnsi="Times New Roman" w:cs="Times New Roman"/>
                <w:color w:val="000000"/>
              </w:rPr>
              <w:t xml:space="preserve">Зелень овочева свіжа, зелена, вирощена в природніх умовах, без перевищеного вмісту хімічних речовин. Рослини мають бути зрілими, свіжими, здоровими, чистими. Стебло порожнисте, розгалужене, листя притаманне біологічному виду, зелене, гладке з приємним ароматом, без сторонніх запахів і </w:t>
            </w:r>
            <w:proofErr w:type="spellStart"/>
            <w:r w:rsidRPr="00CF7B90">
              <w:rPr>
                <w:rFonts w:ascii="Times New Roman" w:hAnsi="Times New Roman" w:cs="Times New Roman"/>
                <w:color w:val="000000"/>
              </w:rPr>
              <w:t>присмаків</w:t>
            </w:r>
            <w:proofErr w:type="spellEnd"/>
            <w:r w:rsidRPr="00CF7B90">
              <w:rPr>
                <w:rFonts w:ascii="Times New Roman" w:hAnsi="Times New Roman" w:cs="Times New Roman"/>
                <w:color w:val="000000"/>
              </w:rPr>
              <w:t>. Упаковка – поліетиленовий пакет. Без ГМО.</w:t>
            </w:r>
            <w:r w:rsidR="00C14B92" w:rsidRPr="007754A2">
              <w:rPr>
                <w:rFonts w:ascii="Times New Roman" w:hAnsi="Times New Roman" w:cs="Times New Roman"/>
              </w:rPr>
              <w:t xml:space="preserve"> Оцінка якості – відповідно до діючих на території України ДСТУ, ТУ або інших нормативним документам.</w:t>
            </w:r>
          </w:p>
        </w:tc>
      </w:tr>
      <w:tr w:rsidR="00CF7B90" w:rsidRPr="000B4180" w14:paraId="5221F70C" w14:textId="77777777" w:rsidTr="000B4180">
        <w:trPr>
          <w:trHeight w:val="1108"/>
        </w:trPr>
        <w:tc>
          <w:tcPr>
            <w:tcW w:w="479" w:type="dxa"/>
            <w:tcBorders>
              <w:top w:val="single" w:sz="4" w:space="0" w:color="auto"/>
              <w:left w:val="single" w:sz="4" w:space="0" w:color="auto"/>
              <w:bottom w:val="single" w:sz="4" w:space="0" w:color="auto"/>
              <w:right w:val="single" w:sz="4" w:space="0" w:color="auto"/>
            </w:tcBorders>
            <w:vAlign w:val="center"/>
          </w:tcPr>
          <w:p w14:paraId="75DAF250" w14:textId="7C0F7B0C" w:rsidR="00CF7B90" w:rsidRDefault="00CF7B90" w:rsidP="000B4180">
            <w:pPr>
              <w:autoSpaceDE w:val="0"/>
              <w:spacing w:after="0" w:line="240" w:lineRule="auto"/>
              <w:contextualSpacing/>
              <w:jc w:val="center"/>
              <w:rPr>
                <w:rFonts w:ascii="Times New Roman" w:eastAsia="Times New Roman" w:hAnsi="Times New Roman" w:cs="Times New Roman"/>
                <w:bCs/>
                <w:iCs/>
                <w:lang w:eastAsia="zh-CN"/>
              </w:rPr>
            </w:pPr>
            <w:r>
              <w:rPr>
                <w:rFonts w:ascii="Times New Roman" w:eastAsia="Times New Roman" w:hAnsi="Times New Roman" w:cs="Times New Roman"/>
                <w:bCs/>
                <w:iCs/>
                <w:lang w:eastAsia="zh-CN"/>
              </w:rPr>
              <w:t>24</w:t>
            </w:r>
          </w:p>
        </w:tc>
        <w:tc>
          <w:tcPr>
            <w:tcW w:w="2379" w:type="dxa"/>
            <w:tcBorders>
              <w:top w:val="single" w:sz="4" w:space="0" w:color="auto"/>
              <w:left w:val="single" w:sz="4" w:space="0" w:color="auto"/>
              <w:bottom w:val="single" w:sz="4" w:space="0" w:color="auto"/>
              <w:right w:val="single" w:sz="4" w:space="0" w:color="auto"/>
            </w:tcBorders>
            <w:vAlign w:val="center"/>
          </w:tcPr>
          <w:p w14:paraId="6B8EE025" w14:textId="6FA80436" w:rsidR="00CF7B90" w:rsidRDefault="00CF7B90" w:rsidP="000B4180">
            <w:pPr>
              <w:spacing w:after="0" w:line="240" w:lineRule="auto"/>
              <w:jc w:val="center"/>
              <w:rPr>
                <w:rFonts w:ascii="Times New Roman" w:eastAsia="Times" w:hAnsi="Times New Roman" w:cs="Times New Roman"/>
                <w:b/>
                <w:bCs/>
                <w:shd w:val="clear" w:color="auto" w:fill="FFFFFF"/>
              </w:rPr>
            </w:pPr>
            <w:r>
              <w:rPr>
                <w:rFonts w:ascii="Times New Roman" w:eastAsia="Times" w:hAnsi="Times New Roman" w:cs="Times New Roman"/>
                <w:b/>
                <w:bCs/>
                <w:shd w:val="clear" w:color="auto" w:fill="FFFFFF"/>
              </w:rPr>
              <w:t>Листя салату</w:t>
            </w:r>
          </w:p>
        </w:tc>
        <w:tc>
          <w:tcPr>
            <w:tcW w:w="1125" w:type="dxa"/>
            <w:tcBorders>
              <w:top w:val="single" w:sz="4" w:space="0" w:color="auto"/>
              <w:left w:val="single" w:sz="4" w:space="0" w:color="auto"/>
              <w:bottom w:val="single" w:sz="4" w:space="0" w:color="auto"/>
              <w:right w:val="single" w:sz="4" w:space="0" w:color="auto"/>
            </w:tcBorders>
            <w:vAlign w:val="center"/>
          </w:tcPr>
          <w:p w14:paraId="6339D9A9" w14:textId="1BB6815F" w:rsidR="00CF7B90" w:rsidRDefault="00CF7B90"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color w:val="000000"/>
              </w:rPr>
            </w:pPr>
            <w:r>
              <w:rPr>
                <w:rFonts w:ascii="Times New Roman" w:hAnsi="Times New Roman"/>
                <w:b/>
                <w:color w:val="000000"/>
              </w:rPr>
              <w:t>кг</w:t>
            </w:r>
          </w:p>
        </w:tc>
        <w:tc>
          <w:tcPr>
            <w:tcW w:w="1187" w:type="dxa"/>
            <w:tcBorders>
              <w:top w:val="single" w:sz="4" w:space="0" w:color="auto"/>
              <w:left w:val="single" w:sz="4" w:space="0" w:color="auto"/>
              <w:bottom w:val="single" w:sz="4" w:space="0" w:color="auto"/>
              <w:right w:val="single" w:sz="4" w:space="0" w:color="auto"/>
            </w:tcBorders>
            <w:vAlign w:val="center"/>
          </w:tcPr>
          <w:p w14:paraId="3D6009BA" w14:textId="438DCB0A" w:rsidR="00CF7B90" w:rsidRDefault="00CF7B90"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b/>
                <w:bCs/>
                <w:snapToGrid w:val="0"/>
                <w:color w:val="000000"/>
              </w:rPr>
            </w:pPr>
            <w:r>
              <w:rPr>
                <w:rFonts w:ascii="Times New Roman" w:hAnsi="Times New Roman"/>
                <w:b/>
                <w:bCs/>
                <w:snapToGrid w:val="0"/>
                <w:color w:val="000000"/>
              </w:rPr>
              <w:t>53</w:t>
            </w:r>
          </w:p>
        </w:tc>
        <w:tc>
          <w:tcPr>
            <w:tcW w:w="4895" w:type="dxa"/>
            <w:tcBorders>
              <w:top w:val="single" w:sz="4" w:space="0" w:color="auto"/>
              <w:left w:val="single" w:sz="4" w:space="0" w:color="auto"/>
              <w:bottom w:val="single" w:sz="4" w:space="0" w:color="auto"/>
              <w:right w:val="single" w:sz="4" w:space="0" w:color="auto"/>
            </w:tcBorders>
          </w:tcPr>
          <w:p w14:paraId="2861FC8A" w14:textId="4B77701C" w:rsidR="00CF7B90" w:rsidRPr="00CF7B90" w:rsidRDefault="00CF7B90" w:rsidP="000B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color w:val="000000"/>
              </w:rPr>
            </w:pPr>
            <w:r w:rsidRPr="00CF7B90">
              <w:rPr>
                <w:rFonts w:ascii="Times New Roman" w:hAnsi="Times New Roman" w:cs="Times New Roman"/>
                <w:color w:val="000000"/>
              </w:rPr>
              <w:t xml:space="preserve">Зелень овочева свіжа, зелена, вирощена в природніх умовах, без перевищеного вмісту хімічних речовин. Рослини мають бути зрілими, свіжими, здоровими, чистими. Стебло порожнисте, розгалужене, листя притаманне біологічному виду, зелене, гладке з приємним ароматом, без сторонніх запахів і </w:t>
            </w:r>
            <w:proofErr w:type="spellStart"/>
            <w:r w:rsidRPr="00CF7B90">
              <w:rPr>
                <w:rFonts w:ascii="Times New Roman" w:hAnsi="Times New Roman" w:cs="Times New Roman"/>
                <w:color w:val="000000"/>
              </w:rPr>
              <w:t>присмаків</w:t>
            </w:r>
            <w:proofErr w:type="spellEnd"/>
            <w:r w:rsidRPr="00CF7B90">
              <w:rPr>
                <w:rFonts w:ascii="Times New Roman" w:hAnsi="Times New Roman" w:cs="Times New Roman"/>
                <w:color w:val="000000"/>
              </w:rPr>
              <w:t>. Упаковка – поліетиленовий пакет. Без ГМО.</w:t>
            </w:r>
            <w:r w:rsidR="00C14B92" w:rsidRPr="007754A2">
              <w:rPr>
                <w:rFonts w:ascii="Times New Roman" w:hAnsi="Times New Roman" w:cs="Times New Roman"/>
              </w:rPr>
              <w:t xml:space="preserve"> Оцінка якості – відповідно до діючих на території України ДСТУ, ТУ або інших нормативним документам.</w:t>
            </w:r>
          </w:p>
        </w:tc>
      </w:tr>
    </w:tbl>
    <w:p w14:paraId="03AA8A33" w14:textId="77777777" w:rsidR="00C46160" w:rsidRPr="00D25E60" w:rsidRDefault="00C46160" w:rsidP="00793ED0">
      <w:pPr>
        <w:spacing w:after="0" w:line="240" w:lineRule="auto"/>
        <w:contextualSpacing/>
        <w:jc w:val="both"/>
        <w:rPr>
          <w:rFonts w:ascii="Times New Roman" w:hAnsi="Times New Roman" w:cs="Times New Roman"/>
          <w:bCs/>
          <w:i/>
          <w:iCs/>
          <w:sz w:val="24"/>
          <w:szCs w:val="24"/>
        </w:rPr>
      </w:pPr>
      <w:r w:rsidRPr="00D25E60">
        <w:rPr>
          <w:rFonts w:ascii="Times New Roman" w:hAnsi="Times New Roman" w:cs="Times New Roman"/>
          <w:bCs/>
          <w:i/>
          <w:iCs/>
          <w:sz w:val="24"/>
          <w:szCs w:val="24"/>
        </w:rPr>
        <w:t xml:space="preserve">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w:t>
      </w:r>
      <w:proofErr w:type="spellStart"/>
      <w:r w:rsidRPr="00D25E60">
        <w:rPr>
          <w:rFonts w:ascii="Times New Roman" w:hAnsi="Times New Roman" w:cs="Times New Roman"/>
          <w:bCs/>
          <w:i/>
          <w:iCs/>
          <w:sz w:val="24"/>
          <w:szCs w:val="24"/>
        </w:rPr>
        <w:t>виробника-</w:t>
      </w:r>
      <w:proofErr w:type="spellEnd"/>
      <w:r w:rsidRPr="00D25E60">
        <w:rPr>
          <w:rFonts w:ascii="Times New Roman" w:hAnsi="Times New Roman" w:cs="Times New Roman"/>
          <w:bCs/>
          <w:i/>
          <w:iCs/>
          <w:sz w:val="24"/>
          <w:szCs w:val="24"/>
        </w:rPr>
        <w:t xml:space="preserve"> читати "або еквівалент".</w:t>
      </w:r>
    </w:p>
    <w:p w14:paraId="40847429" w14:textId="77777777" w:rsidR="00C46160" w:rsidRPr="00D25E60" w:rsidRDefault="00C46160" w:rsidP="00793ED0">
      <w:pPr>
        <w:spacing w:after="0" w:line="240" w:lineRule="auto"/>
        <w:contextualSpacing/>
        <w:jc w:val="both"/>
        <w:rPr>
          <w:rFonts w:ascii="Times New Roman" w:hAnsi="Times New Roman" w:cs="Times New Roman"/>
          <w:b/>
          <w:bCs/>
          <w:sz w:val="24"/>
          <w:szCs w:val="24"/>
          <w:u w:val="single"/>
        </w:rPr>
      </w:pPr>
    </w:p>
    <w:p w14:paraId="34692B1E" w14:textId="3605FB57" w:rsidR="00C46160" w:rsidRPr="00D25E60" w:rsidRDefault="00C46160" w:rsidP="00793ED0">
      <w:pPr>
        <w:spacing w:after="0" w:line="240" w:lineRule="auto"/>
        <w:contextualSpacing/>
        <w:jc w:val="both"/>
        <w:rPr>
          <w:rFonts w:ascii="Times New Roman" w:hAnsi="Times New Roman" w:cs="Times New Roman"/>
          <w:b/>
          <w:bCs/>
          <w:sz w:val="24"/>
          <w:szCs w:val="24"/>
        </w:rPr>
      </w:pPr>
      <w:r w:rsidRPr="00D25E60">
        <w:rPr>
          <w:rFonts w:ascii="Times New Roman" w:hAnsi="Times New Roman" w:cs="Times New Roman"/>
          <w:b/>
          <w:bCs/>
          <w:sz w:val="24"/>
          <w:szCs w:val="24"/>
        </w:rPr>
        <w:t xml:space="preserve">ІІІ. </w:t>
      </w:r>
      <w:r w:rsidRPr="00D25E60">
        <w:rPr>
          <w:rFonts w:ascii="Times New Roman" w:hAnsi="Times New Roman" w:cs="Times New Roman"/>
          <w:b/>
          <w:bCs/>
          <w:sz w:val="24"/>
          <w:szCs w:val="24"/>
          <w:u w:val="single"/>
        </w:rPr>
        <w:t xml:space="preserve">ТЕХНІЧНІ </w:t>
      </w:r>
      <w:r w:rsidR="00793ED0" w:rsidRPr="00D25E60">
        <w:rPr>
          <w:rFonts w:ascii="Times New Roman" w:hAnsi="Times New Roman" w:cs="Times New Roman"/>
          <w:b/>
          <w:bCs/>
          <w:sz w:val="24"/>
          <w:szCs w:val="24"/>
          <w:u w:val="single"/>
        </w:rPr>
        <w:t xml:space="preserve">ТА ІНШІ </w:t>
      </w:r>
      <w:r w:rsidRPr="00D25E60">
        <w:rPr>
          <w:rFonts w:ascii="Times New Roman" w:hAnsi="Times New Roman" w:cs="Times New Roman"/>
          <w:b/>
          <w:bCs/>
          <w:sz w:val="24"/>
          <w:szCs w:val="24"/>
          <w:u w:val="single"/>
        </w:rPr>
        <w:t>ВИМОГИ</w:t>
      </w:r>
      <w:r w:rsidR="00793ED0" w:rsidRPr="00D25E60">
        <w:rPr>
          <w:rFonts w:ascii="Times New Roman" w:hAnsi="Times New Roman" w:cs="Times New Roman"/>
          <w:b/>
          <w:bCs/>
          <w:sz w:val="24"/>
          <w:szCs w:val="24"/>
          <w:u w:val="single"/>
        </w:rPr>
        <w:t xml:space="preserve"> ДО ПРЕДМЕТУ ЗАКУПІВЛІ</w:t>
      </w:r>
      <w:r w:rsidRPr="00D25E60">
        <w:rPr>
          <w:rFonts w:ascii="Times New Roman" w:hAnsi="Times New Roman" w:cs="Times New Roman"/>
          <w:b/>
          <w:bCs/>
          <w:sz w:val="24"/>
          <w:szCs w:val="24"/>
        </w:rPr>
        <w:t xml:space="preserve">: </w:t>
      </w:r>
    </w:p>
    <w:p w14:paraId="5891B876" w14:textId="77777777" w:rsidR="00793ED0" w:rsidRPr="00D25E60" w:rsidRDefault="00C46160" w:rsidP="00793ED0">
      <w:pPr>
        <w:pStyle w:val="Standard"/>
        <w:spacing w:after="0" w:line="240" w:lineRule="auto"/>
        <w:ind w:firstLine="567"/>
        <w:contextualSpacing/>
        <w:jc w:val="both"/>
        <w:rPr>
          <w:b/>
          <w:bCs/>
          <w:lang w:val="uk-UA" w:eastAsia="zh-CN"/>
        </w:rPr>
      </w:pPr>
      <w:r w:rsidRPr="00D25E60">
        <w:rPr>
          <w:b/>
          <w:bCs/>
          <w:lang w:val="uk-UA" w:eastAsia="zh-CN"/>
        </w:rPr>
        <w:t xml:space="preserve">1. </w:t>
      </w:r>
      <w:r w:rsidR="00793ED0" w:rsidRPr="00D25E60">
        <w:rPr>
          <w:b/>
          <w:bCs/>
          <w:lang w:val="uk-UA" w:eastAsia="zh-CN"/>
        </w:rPr>
        <w:t>Дотримання санітарного законодавства:</w:t>
      </w:r>
    </w:p>
    <w:p w14:paraId="6BFAA905" w14:textId="77777777" w:rsidR="00793ED0" w:rsidRPr="00D25E60" w:rsidRDefault="00793ED0" w:rsidP="00793ED0">
      <w:pPr>
        <w:pStyle w:val="Standard"/>
        <w:spacing w:after="0" w:line="240" w:lineRule="auto"/>
        <w:ind w:firstLine="567"/>
        <w:contextualSpacing/>
        <w:jc w:val="both"/>
        <w:rPr>
          <w:lang w:val="uk-UA" w:eastAsia="zh-CN"/>
        </w:rPr>
      </w:pPr>
      <w:r w:rsidRPr="00D25E60">
        <w:rPr>
          <w:lang w:val="uk-UA" w:eastAsia="zh-CN"/>
        </w:rPr>
        <w:t xml:space="preserve">- </w:t>
      </w:r>
      <w:r w:rsidR="00C46160" w:rsidRPr="00D25E60">
        <w:rPr>
          <w:lang w:val="uk-UA" w:eastAsia="zh-CN"/>
        </w:rPr>
        <w:t xml:space="preserve">Товар має відповідати вимогам Закону України  «Про основні принципи та вимоги до безпечності та якості харчових продуктів» від 23.12.1997 року № 771/97-ВР  (зі  змінами), </w:t>
      </w:r>
      <w:r w:rsidR="00C46160" w:rsidRPr="00D25E60">
        <w:rPr>
          <w:lang w:val="uk-UA" w:eastAsia="uk-UA"/>
        </w:rPr>
        <w:lastRenderedPageBreak/>
        <w:t xml:space="preserve">нормативно-технологічній документації, встановленим санітарно-гігієнічним нормам, </w:t>
      </w:r>
      <w:proofErr w:type="spellStart"/>
      <w:r w:rsidR="00C46160" w:rsidRPr="00D25E60">
        <w:rPr>
          <w:lang w:val="uk-UA" w:eastAsia="uk-UA"/>
        </w:rPr>
        <w:t>нормам</w:t>
      </w:r>
      <w:proofErr w:type="spellEnd"/>
      <w:r w:rsidR="00C46160" w:rsidRPr="00D25E60">
        <w:rPr>
          <w:lang w:val="uk-UA" w:eastAsia="uk-UA"/>
        </w:rPr>
        <w:t xml:space="preserve"> стандартизації і сертифікації</w:t>
      </w:r>
      <w:r w:rsidR="00C46160" w:rsidRPr="00D25E60">
        <w:rPr>
          <w:lang w:val="uk-UA" w:eastAsia="zh-CN"/>
        </w:rPr>
        <w:t xml:space="preserve">. </w:t>
      </w:r>
    </w:p>
    <w:p w14:paraId="4AA9CAEE" w14:textId="27D9BC59" w:rsidR="00C46160" w:rsidRPr="00D25E60" w:rsidRDefault="00793ED0" w:rsidP="00793ED0">
      <w:pPr>
        <w:pStyle w:val="Standard"/>
        <w:spacing w:after="0" w:line="240" w:lineRule="auto"/>
        <w:ind w:firstLine="567"/>
        <w:contextualSpacing/>
        <w:jc w:val="both"/>
        <w:rPr>
          <w:b/>
          <w:bCs/>
          <w:lang w:val="uk-UA" w:eastAsia="zh-CN"/>
        </w:rPr>
      </w:pPr>
      <w:r w:rsidRPr="00D25E60">
        <w:rPr>
          <w:b/>
          <w:bCs/>
          <w:lang w:val="uk-UA" w:eastAsia="zh-CN"/>
        </w:rPr>
        <w:t xml:space="preserve">2. </w:t>
      </w:r>
      <w:r w:rsidR="00D25E60">
        <w:rPr>
          <w:b/>
          <w:bCs/>
          <w:lang w:val="uk-UA" w:eastAsia="uk-UA"/>
        </w:rPr>
        <w:t>Відповідність продукції</w:t>
      </w:r>
      <w:r w:rsidRPr="00D25E60">
        <w:rPr>
          <w:b/>
          <w:bCs/>
          <w:lang w:val="uk-UA" w:eastAsia="uk-UA"/>
        </w:rPr>
        <w:t>:</w:t>
      </w:r>
    </w:p>
    <w:p w14:paraId="6EDAE579" w14:textId="5CEF67F5" w:rsidR="00C46160" w:rsidRPr="00D25E60" w:rsidRDefault="00793ED0" w:rsidP="00793ED0">
      <w:pPr>
        <w:spacing w:after="0" w:line="240" w:lineRule="auto"/>
        <w:ind w:firstLine="567"/>
        <w:jc w:val="both"/>
        <w:rPr>
          <w:rFonts w:ascii="Times New Roman" w:eastAsia="Times New Roman" w:hAnsi="Times New Roman" w:cs="Times New Roman"/>
          <w:sz w:val="24"/>
          <w:szCs w:val="24"/>
          <w:lang w:eastAsia="ru-RU"/>
        </w:rPr>
      </w:pPr>
      <w:r w:rsidRPr="00D25E60">
        <w:rPr>
          <w:rFonts w:ascii="Times New Roman" w:eastAsia="Times New Roman" w:hAnsi="Times New Roman" w:cs="Times New Roman"/>
          <w:sz w:val="24"/>
          <w:szCs w:val="24"/>
          <w:lang w:eastAsia="ru-RU"/>
        </w:rPr>
        <w:t xml:space="preserve">- </w:t>
      </w:r>
      <w:r w:rsidR="00D25E60" w:rsidRPr="007444E1">
        <w:rPr>
          <w:rFonts w:ascii="Times New Roman" w:eastAsia="Arial" w:hAnsi="Times New Roman" w:cs="Times New Roman"/>
          <w:color w:val="00000A"/>
          <w:sz w:val="24"/>
          <w:szCs w:val="24"/>
          <w:lang w:eastAsia="uk-UA"/>
        </w:rPr>
        <w:t xml:space="preserve">Всі </w:t>
      </w:r>
      <w:r w:rsidR="000B4180">
        <w:rPr>
          <w:rFonts w:ascii="Times New Roman" w:eastAsia="Arial" w:hAnsi="Times New Roman" w:cs="Times New Roman"/>
          <w:color w:val="00000A"/>
          <w:sz w:val="24"/>
          <w:szCs w:val="24"/>
          <w:lang w:eastAsia="uk-UA"/>
        </w:rPr>
        <w:t>продукти харчування</w:t>
      </w:r>
      <w:r w:rsidR="00D25E60" w:rsidRPr="007444E1">
        <w:rPr>
          <w:rFonts w:ascii="Times New Roman" w:eastAsia="Arial" w:hAnsi="Times New Roman" w:cs="Times New Roman"/>
          <w:color w:val="00000A"/>
          <w:sz w:val="24"/>
          <w:szCs w:val="24"/>
          <w:lang w:eastAsia="uk-UA"/>
        </w:rPr>
        <w:t xml:space="preserve"> повинні бути без хімікатів, стороннього запаху та смаку, без цвілі, плісняви, гнилі. Строк придатності </w:t>
      </w:r>
      <w:r w:rsidR="00D25E60" w:rsidRPr="007444E1">
        <w:rPr>
          <w:rFonts w:ascii="Times New Roman" w:eastAsia="Arial" w:hAnsi="Times New Roman" w:cs="Arial"/>
          <w:color w:val="000000"/>
          <w:sz w:val="24"/>
          <w:szCs w:val="24"/>
          <w:lang w:eastAsia="ru-RU"/>
        </w:rPr>
        <w:t xml:space="preserve">на момент поставки </w:t>
      </w:r>
      <w:r w:rsidR="00D25E60" w:rsidRPr="007444E1">
        <w:rPr>
          <w:rFonts w:ascii="Times New Roman" w:eastAsia="Arial" w:hAnsi="Times New Roman" w:cs="Times New Roman"/>
          <w:color w:val="00000A"/>
          <w:sz w:val="24"/>
          <w:szCs w:val="24"/>
          <w:lang w:eastAsia="uk-UA"/>
        </w:rPr>
        <w:t>не повинен перевищувати 80% від загального строку придатності. Товар не повинен містити генетично модифіковані організми (ГМО).</w:t>
      </w:r>
    </w:p>
    <w:p w14:paraId="1326AB9D" w14:textId="35D6172C" w:rsidR="00C46160" w:rsidRPr="00D25E60" w:rsidRDefault="00793ED0" w:rsidP="00793ED0">
      <w:pPr>
        <w:spacing w:after="0" w:line="240" w:lineRule="auto"/>
        <w:ind w:firstLine="567"/>
        <w:jc w:val="both"/>
        <w:rPr>
          <w:rFonts w:ascii="Times New Roman" w:eastAsia="Times New Roman" w:hAnsi="Times New Roman" w:cs="Times New Roman"/>
          <w:b/>
          <w:sz w:val="24"/>
          <w:szCs w:val="24"/>
          <w:lang w:eastAsia="uk-UA"/>
        </w:rPr>
      </w:pPr>
      <w:r w:rsidRPr="00D25E60">
        <w:rPr>
          <w:rFonts w:ascii="Times New Roman" w:eastAsia="Times New Roman" w:hAnsi="Times New Roman" w:cs="Times New Roman"/>
          <w:b/>
          <w:sz w:val="24"/>
          <w:szCs w:val="24"/>
          <w:lang w:eastAsia="uk-UA"/>
        </w:rPr>
        <w:t xml:space="preserve">3. </w:t>
      </w:r>
      <w:r w:rsidR="00C46160" w:rsidRPr="00D25E60">
        <w:rPr>
          <w:rFonts w:ascii="Times New Roman" w:eastAsia="Times New Roman" w:hAnsi="Times New Roman" w:cs="Times New Roman"/>
          <w:b/>
          <w:sz w:val="24"/>
          <w:szCs w:val="24"/>
          <w:lang w:eastAsia="uk-UA"/>
        </w:rPr>
        <w:t>Пакування:</w:t>
      </w:r>
    </w:p>
    <w:p w14:paraId="4D9250BE" w14:textId="677407C1" w:rsidR="00C46160" w:rsidRPr="00D25E60" w:rsidRDefault="00793ED0" w:rsidP="00793ED0">
      <w:pPr>
        <w:spacing w:after="0" w:line="240" w:lineRule="auto"/>
        <w:ind w:firstLine="567"/>
        <w:jc w:val="both"/>
        <w:rPr>
          <w:rFonts w:ascii="Times New Roman" w:eastAsia="Times New Roman" w:hAnsi="Times New Roman" w:cs="Times New Roman"/>
          <w:sz w:val="24"/>
          <w:szCs w:val="24"/>
          <w:lang w:eastAsia="uk-UA"/>
        </w:rPr>
      </w:pPr>
      <w:r w:rsidRPr="00D25E60">
        <w:rPr>
          <w:rFonts w:ascii="Times New Roman" w:eastAsia="Times New Roman" w:hAnsi="Times New Roman" w:cs="Times New Roman"/>
          <w:sz w:val="24"/>
          <w:szCs w:val="24"/>
          <w:lang w:eastAsia="uk-UA"/>
        </w:rPr>
        <w:t xml:space="preserve">- </w:t>
      </w:r>
      <w:r w:rsidR="00C46160" w:rsidRPr="00D25E60">
        <w:rPr>
          <w:rFonts w:ascii="Times New Roman" w:eastAsia="Times New Roman" w:hAnsi="Times New Roman" w:cs="Times New Roman"/>
          <w:sz w:val="24"/>
          <w:szCs w:val="24"/>
          <w:lang w:eastAsia="uk-UA"/>
        </w:rPr>
        <w:t xml:space="preserve">Товар поставляється в споживчій (транспортній) тарі, що відповідає вимогам чинного законодавства та забезпечує цілісність товару, його товарний вигляд, забезпечує збереження його споживчих властивостей, а також якість та безпеку під час транспортування і зберігання. </w:t>
      </w:r>
    </w:p>
    <w:p w14:paraId="3B612686" w14:textId="3824AEC8" w:rsidR="00C46160" w:rsidRPr="00D25E60" w:rsidRDefault="00793ED0" w:rsidP="00793ED0">
      <w:pPr>
        <w:spacing w:after="0" w:line="240" w:lineRule="auto"/>
        <w:ind w:firstLine="567"/>
        <w:jc w:val="both"/>
        <w:rPr>
          <w:rFonts w:ascii="Times New Roman" w:eastAsia="Times New Roman" w:hAnsi="Times New Roman" w:cs="Times New Roman"/>
          <w:b/>
          <w:bCs/>
          <w:sz w:val="24"/>
          <w:szCs w:val="24"/>
          <w:lang w:eastAsia="uk-UA"/>
        </w:rPr>
      </w:pPr>
      <w:r w:rsidRPr="00D25E60">
        <w:rPr>
          <w:rFonts w:ascii="Times New Roman" w:eastAsia="Times New Roman" w:hAnsi="Times New Roman" w:cs="Times New Roman"/>
          <w:b/>
          <w:bCs/>
          <w:sz w:val="24"/>
          <w:szCs w:val="24"/>
          <w:lang w:eastAsia="uk-UA"/>
        </w:rPr>
        <w:t xml:space="preserve">4. </w:t>
      </w:r>
      <w:r w:rsidR="00C46160" w:rsidRPr="00D25E60">
        <w:rPr>
          <w:rFonts w:ascii="Times New Roman" w:eastAsia="Times New Roman" w:hAnsi="Times New Roman" w:cs="Times New Roman"/>
          <w:b/>
          <w:bCs/>
          <w:sz w:val="24"/>
          <w:szCs w:val="24"/>
          <w:lang w:eastAsia="uk-UA"/>
        </w:rPr>
        <w:t>Супровідна документація до товару:</w:t>
      </w:r>
    </w:p>
    <w:p w14:paraId="11BDE43A" w14:textId="77777777" w:rsidR="00793ED0" w:rsidRPr="00D25E60" w:rsidRDefault="00793ED0" w:rsidP="00793ED0">
      <w:pPr>
        <w:spacing w:after="0" w:line="240" w:lineRule="auto"/>
        <w:ind w:firstLine="567"/>
        <w:jc w:val="both"/>
        <w:rPr>
          <w:rFonts w:ascii="Times New Roman" w:eastAsia="Times New Roman" w:hAnsi="Times New Roman" w:cs="Times New Roman"/>
          <w:sz w:val="24"/>
          <w:szCs w:val="24"/>
          <w:lang w:eastAsia="uk-UA"/>
        </w:rPr>
      </w:pPr>
      <w:proofErr w:type="spellStart"/>
      <w:r w:rsidRPr="00D25E60">
        <w:rPr>
          <w:rFonts w:ascii="Times New Roman" w:eastAsia="Times New Roman" w:hAnsi="Times New Roman" w:cs="Times New Roman"/>
          <w:sz w:val="24"/>
          <w:szCs w:val="24"/>
          <w:lang w:eastAsia="uk-UA"/>
        </w:rPr>
        <w:t>-</w:t>
      </w:r>
      <w:r w:rsidR="00C46160" w:rsidRPr="00D25E60">
        <w:rPr>
          <w:rFonts w:ascii="Times New Roman" w:eastAsia="Times New Roman" w:hAnsi="Times New Roman" w:cs="Times New Roman"/>
          <w:sz w:val="24"/>
          <w:szCs w:val="24"/>
          <w:lang w:eastAsia="uk-UA"/>
        </w:rPr>
        <w:t>Кожна</w:t>
      </w:r>
      <w:proofErr w:type="spellEnd"/>
      <w:r w:rsidR="00C46160" w:rsidRPr="00D25E60">
        <w:rPr>
          <w:rFonts w:ascii="Times New Roman" w:eastAsia="Times New Roman" w:hAnsi="Times New Roman" w:cs="Times New Roman"/>
          <w:sz w:val="24"/>
          <w:szCs w:val="24"/>
          <w:lang w:eastAsia="uk-UA"/>
        </w:rPr>
        <w:t xml:space="preserve"> партія товару поставляється з документами, що підтверджують їх якість та безпеку (посвідчення / декларація виробника про якість, санітарно-гігієнічні висновки тощо). </w:t>
      </w:r>
    </w:p>
    <w:p w14:paraId="67E7CE85" w14:textId="489C0B9E" w:rsidR="00793ED0" w:rsidRPr="00D25E60" w:rsidRDefault="00793ED0" w:rsidP="00793ED0">
      <w:pPr>
        <w:spacing w:after="0" w:line="240" w:lineRule="auto"/>
        <w:ind w:firstLine="567"/>
        <w:jc w:val="both"/>
        <w:rPr>
          <w:rFonts w:ascii="Times New Roman" w:eastAsia="Times New Roman" w:hAnsi="Times New Roman" w:cs="Times New Roman"/>
          <w:b/>
          <w:sz w:val="24"/>
          <w:szCs w:val="24"/>
          <w:lang w:eastAsia="ru-RU"/>
        </w:rPr>
      </w:pPr>
      <w:r w:rsidRPr="00D25E60">
        <w:rPr>
          <w:rFonts w:ascii="Times New Roman" w:eastAsia="Times New Roman" w:hAnsi="Times New Roman" w:cs="Times New Roman"/>
          <w:b/>
          <w:sz w:val="24"/>
          <w:szCs w:val="24"/>
          <w:lang w:eastAsia="ru-RU"/>
        </w:rPr>
        <w:t>5. Вимоги до транспортування:</w:t>
      </w:r>
    </w:p>
    <w:p w14:paraId="42EAA5A6" w14:textId="571F4E76" w:rsidR="00793ED0" w:rsidRPr="00D25E60" w:rsidRDefault="00793ED0" w:rsidP="00793ED0">
      <w:pPr>
        <w:tabs>
          <w:tab w:val="right" w:pos="567"/>
        </w:tabs>
        <w:spacing w:after="0" w:line="240" w:lineRule="auto"/>
        <w:ind w:firstLine="567"/>
        <w:jc w:val="both"/>
        <w:rPr>
          <w:rFonts w:ascii="Times New Roman" w:eastAsia="Calibri" w:hAnsi="Times New Roman" w:cs="Times New Roman"/>
          <w:sz w:val="24"/>
          <w:szCs w:val="24"/>
          <w:lang w:eastAsia="ru-RU"/>
        </w:rPr>
      </w:pPr>
      <w:proofErr w:type="spellStart"/>
      <w:r w:rsidRPr="00D25E60">
        <w:rPr>
          <w:rFonts w:ascii="Times New Roman" w:eastAsia="Times New Roman" w:hAnsi="Times New Roman" w:cs="Times New Roman"/>
          <w:sz w:val="24"/>
          <w:szCs w:val="24"/>
          <w:lang w:eastAsia="ru-RU"/>
        </w:rPr>
        <w:t>-Доставка</w:t>
      </w:r>
      <w:proofErr w:type="spellEnd"/>
      <w:r w:rsidRPr="00D25E60">
        <w:rPr>
          <w:rFonts w:ascii="Times New Roman" w:eastAsia="Times New Roman" w:hAnsi="Times New Roman" w:cs="Times New Roman"/>
          <w:sz w:val="24"/>
          <w:szCs w:val="24"/>
          <w:lang w:eastAsia="ru-RU"/>
        </w:rPr>
        <w:t xml:space="preserve"> (перевезення) та розвантаження товару здійснюється силами та за рахунок </w:t>
      </w:r>
      <w:r w:rsidRPr="00D25E60">
        <w:rPr>
          <w:rFonts w:ascii="Times New Roman" w:eastAsia="Calibri" w:hAnsi="Times New Roman" w:cs="Times New Roman"/>
          <w:sz w:val="24"/>
          <w:szCs w:val="24"/>
          <w:lang w:eastAsia="ru-RU"/>
        </w:rPr>
        <w:t xml:space="preserve">Учасника (Постачальника). </w:t>
      </w:r>
    </w:p>
    <w:p w14:paraId="3EE1A945" w14:textId="33DE9453" w:rsidR="00793ED0" w:rsidRPr="00D25E60" w:rsidRDefault="00793ED0" w:rsidP="00793ED0">
      <w:pPr>
        <w:spacing w:after="0" w:line="240" w:lineRule="auto"/>
        <w:ind w:firstLine="567"/>
        <w:jc w:val="both"/>
        <w:rPr>
          <w:rFonts w:ascii="Times New Roman" w:eastAsia="Times New Roman" w:hAnsi="Times New Roman" w:cs="Times New Roman"/>
          <w:sz w:val="24"/>
          <w:szCs w:val="24"/>
          <w:lang w:eastAsia="uk-UA"/>
        </w:rPr>
      </w:pPr>
      <w:r w:rsidRPr="00D25E60">
        <w:rPr>
          <w:rFonts w:ascii="Times New Roman" w:eastAsia="Times New Roman" w:hAnsi="Times New Roman" w:cs="Times New Roman"/>
          <w:sz w:val="24"/>
          <w:szCs w:val="24"/>
          <w:lang w:eastAsia="ru-RU"/>
        </w:rPr>
        <w:t>- Транспортні засоби, якими перевозиться товар повинні бути чисті та продезінфіковані. 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 та забезпечені спеціальним одягом, якщо таке вимагається чинним законодавством України</w:t>
      </w:r>
      <w:r w:rsidRPr="00D25E60">
        <w:rPr>
          <w:rFonts w:ascii="Times New Roman" w:eastAsia="Times New Roman" w:hAnsi="Times New Roman" w:cs="Times New Roman"/>
          <w:sz w:val="24"/>
          <w:szCs w:val="24"/>
          <w:highlight w:val="yellow"/>
          <w:lang w:eastAsia="uk-UA"/>
        </w:rPr>
        <w:t xml:space="preserve">      </w:t>
      </w:r>
    </w:p>
    <w:p w14:paraId="72279F58" w14:textId="3EBA2453" w:rsidR="00793ED0" w:rsidRPr="00D25E60" w:rsidRDefault="00793ED0" w:rsidP="00793ED0">
      <w:pPr>
        <w:spacing w:after="0" w:line="240" w:lineRule="auto"/>
        <w:ind w:firstLine="567"/>
        <w:jc w:val="both"/>
        <w:rPr>
          <w:rFonts w:ascii="Times New Roman" w:eastAsia="Times New Roman" w:hAnsi="Times New Roman" w:cs="Times New Roman"/>
          <w:b/>
          <w:sz w:val="24"/>
          <w:szCs w:val="24"/>
          <w:lang w:eastAsia="uk-UA"/>
        </w:rPr>
      </w:pPr>
      <w:r w:rsidRPr="00D25E60">
        <w:rPr>
          <w:rFonts w:ascii="Times New Roman" w:eastAsia="Times New Roman" w:hAnsi="Times New Roman" w:cs="Times New Roman"/>
          <w:b/>
          <w:sz w:val="24"/>
          <w:szCs w:val="24"/>
          <w:lang w:eastAsia="uk-UA"/>
        </w:rPr>
        <w:t>6. Інші вимоги:</w:t>
      </w:r>
    </w:p>
    <w:p w14:paraId="7518E6A8" w14:textId="3877D002" w:rsidR="00793ED0" w:rsidRPr="00D25E60" w:rsidRDefault="00793ED0" w:rsidP="00D25E60">
      <w:pPr>
        <w:spacing w:after="0" w:line="240" w:lineRule="auto"/>
        <w:ind w:firstLine="567"/>
        <w:jc w:val="both"/>
        <w:rPr>
          <w:rFonts w:ascii="Times New Roman" w:eastAsia="Times New Roman" w:hAnsi="Times New Roman" w:cs="Times New Roman"/>
          <w:sz w:val="24"/>
          <w:szCs w:val="24"/>
          <w:lang w:eastAsia="uk-UA"/>
        </w:rPr>
      </w:pPr>
      <w:r w:rsidRPr="00D25E60">
        <w:rPr>
          <w:rFonts w:ascii="Times New Roman" w:eastAsia="Times New Roman" w:hAnsi="Times New Roman" w:cs="Times New Roman"/>
          <w:color w:val="000000"/>
          <w:sz w:val="24"/>
          <w:szCs w:val="24"/>
          <w:lang w:eastAsia="uk-UA"/>
        </w:rPr>
        <w:t xml:space="preserve">- Учасник </w:t>
      </w:r>
      <w:r w:rsidRPr="00D25E60">
        <w:rPr>
          <w:rFonts w:ascii="Times New Roman" w:eastAsia="Calibri" w:hAnsi="Times New Roman" w:cs="Times New Roman"/>
          <w:sz w:val="24"/>
          <w:szCs w:val="24"/>
          <w:lang w:eastAsia="ru-RU"/>
        </w:rPr>
        <w:t>(Постачальник)</w:t>
      </w:r>
      <w:r w:rsidRPr="00D25E60">
        <w:rPr>
          <w:rFonts w:ascii="Times New Roman" w:eastAsia="Times New Roman" w:hAnsi="Times New Roman" w:cs="Times New Roman"/>
          <w:color w:val="000000"/>
          <w:sz w:val="24"/>
          <w:szCs w:val="24"/>
          <w:lang w:eastAsia="uk-UA"/>
        </w:rPr>
        <w:t xml:space="preserve"> постачає Замовнику товар поступово, дрібними партіями у період дії договору </w:t>
      </w:r>
      <w:r w:rsidRPr="00D25E60">
        <w:rPr>
          <w:rFonts w:ascii="Times New Roman" w:eastAsia="Times New Roman" w:hAnsi="Times New Roman" w:cs="Times New Roman"/>
          <w:color w:val="FF0000"/>
          <w:sz w:val="24"/>
          <w:szCs w:val="24"/>
          <w:lang w:eastAsia="uk-UA"/>
        </w:rPr>
        <w:t xml:space="preserve"> </w:t>
      </w:r>
      <w:r w:rsidRPr="00D25E60">
        <w:rPr>
          <w:rFonts w:ascii="Times New Roman" w:eastAsia="Times New Roman" w:hAnsi="Times New Roman" w:cs="Times New Roman"/>
          <w:color w:val="000000"/>
          <w:sz w:val="24"/>
          <w:szCs w:val="24"/>
          <w:lang w:eastAsia="uk-UA"/>
        </w:rPr>
        <w:t>відповідно до наданих заявок, і розвозит</w:t>
      </w:r>
      <w:r w:rsidR="00032AA6">
        <w:rPr>
          <w:rFonts w:ascii="Times New Roman" w:eastAsia="Times New Roman" w:hAnsi="Times New Roman" w:cs="Times New Roman"/>
          <w:color w:val="000000"/>
          <w:sz w:val="24"/>
          <w:szCs w:val="24"/>
          <w:lang w:eastAsia="uk-UA"/>
        </w:rPr>
        <w:t>ься за адресою закладу.</w:t>
      </w:r>
    </w:p>
    <w:p w14:paraId="5755A641" w14:textId="32452133" w:rsidR="00793ED0" w:rsidRPr="00D25E60" w:rsidRDefault="00793ED0" w:rsidP="00D25E60">
      <w:pPr>
        <w:spacing w:after="0" w:line="240" w:lineRule="auto"/>
        <w:ind w:firstLine="567"/>
        <w:jc w:val="both"/>
        <w:rPr>
          <w:rFonts w:ascii="Times New Roman" w:eastAsia="Times New Roman" w:hAnsi="Times New Roman" w:cs="Times New Roman"/>
          <w:sz w:val="24"/>
          <w:szCs w:val="24"/>
          <w:lang w:eastAsia="uk-UA"/>
        </w:rPr>
      </w:pPr>
      <w:proofErr w:type="spellStart"/>
      <w:r w:rsidRPr="00D25E60">
        <w:rPr>
          <w:rFonts w:ascii="Times New Roman" w:eastAsia="Times New Roman" w:hAnsi="Times New Roman" w:cs="Times New Roman"/>
          <w:sz w:val="24"/>
          <w:szCs w:val="24"/>
          <w:lang w:eastAsia="uk-UA"/>
        </w:rPr>
        <w:t>-Товар</w:t>
      </w:r>
      <w:proofErr w:type="spellEnd"/>
      <w:r w:rsidRPr="00D25E60">
        <w:rPr>
          <w:rFonts w:ascii="Times New Roman" w:eastAsia="Times New Roman" w:hAnsi="Times New Roman" w:cs="Times New Roman"/>
          <w:sz w:val="24"/>
          <w:szCs w:val="24"/>
          <w:lang w:eastAsia="uk-UA"/>
        </w:rPr>
        <w:t>, що надійшов розпакованим, або у неналежній упаковці</w:t>
      </w:r>
      <w:r w:rsidR="000B4180">
        <w:rPr>
          <w:rFonts w:ascii="Times New Roman" w:eastAsia="Times New Roman" w:hAnsi="Times New Roman" w:cs="Times New Roman"/>
          <w:sz w:val="24"/>
          <w:szCs w:val="24"/>
          <w:lang w:eastAsia="uk-UA"/>
        </w:rPr>
        <w:t xml:space="preserve"> (тарі)</w:t>
      </w:r>
      <w:r w:rsidRPr="00D25E60">
        <w:rPr>
          <w:rFonts w:ascii="Times New Roman" w:eastAsia="Times New Roman" w:hAnsi="Times New Roman" w:cs="Times New Roman"/>
          <w:sz w:val="24"/>
          <w:szCs w:val="24"/>
          <w:lang w:eastAsia="uk-UA"/>
        </w:rPr>
        <w:t>, без належного маркування, документів, що засвідчують якість та безпеку, не має належного товарного вигляду</w:t>
      </w:r>
      <w:r w:rsidR="00D25E60">
        <w:rPr>
          <w:rFonts w:ascii="Times New Roman" w:eastAsia="Times New Roman" w:hAnsi="Times New Roman" w:cs="Times New Roman"/>
          <w:sz w:val="24"/>
          <w:szCs w:val="24"/>
          <w:lang w:eastAsia="uk-UA"/>
        </w:rPr>
        <w:t>,</w:t>
      </w:r>
      <w:r w:rsidRPr="00D25E60">
        <w:rPr>
          <w:rFonts w:ascii="Times New Roman" w:eastAsia="Times New Roman" w:hAnsi="Times New Roman" w:cs="Times New Roman"/>
          <w:sz w:val="24"/>
          <w:szCs w:val="24"/>
          <w:lang w:eastAsia="uk-UA"/>
        </w:rPr>
        <w:t xml:space="preserve"> без зазначення строку придатності або зі строком придатності, що минув, прийманню не підлягає.</w:t>
      </w:r>
    </w:p>
    <w:p w14:paraId="08166FCF" w14:textId="77777777" w:rsidR="00793ED0" w:rsidRPr="00D25E60" w:rsidRDefault="00793ED0" w:rsidP="00D25E60">
      <w:pPr>
        <w:spacing w:after="0" w:line="240" w:lineRule="auto"/>
        <w:ind w:firstLine="567"/>
        <w:jc w:val="both"/>
        <w:rPr>
          <w:rFonts w:ascii="Times New Roman" w:eastAsia="Times New Roman" w:hAnsi="Times New Roman" w:cs="Times New Roman"/>
          <w:sz w:val="24"/>
          <w:szCs w:val="24"/>
          <w:lang w:eastAsia="uk-UA"/>
        </w:rPr>
      </w:pPr>
      <w:r w:rsidRPr="00D25E60">
        <w:rPr>
          <w:rFonts w:ascii="Times New Roman" w:eastAsia="Times New Roman" w:hAnsi="Times New Roman" w:cs="Times New Roman"/>
          <w:sz w:val="24"/>
          <w:szCs w:val="24"/>
          <w:lang w:eastAsia="uk-UA"/>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14:paraId="4F792255" w14:textId="5F0A696E" w:rsidR="00C46160" w:rsidRPr="00D25E60" w:rsidRDefault="00793ED0" w:rsidP="00D25E60">
      <w:pPr>
        <w:pStyle w:val="Standard"/>
        <w:spacing w:after="0" w:line="240" w:lineRule="auto"/>
        <w:ind w:firstLine="567"/>
        <w:contextualSpacing/>
        <w:jc w:val="both"/>
        <w:rPr>
          <w:lang w:val="uk-UA" w:eastAsia="zh-CN"/>
        </w:rPr>
      </w:pPr>
      <w:r w:rsidRPr="00D25E60">
        <w:rPr>
          <w:b/>
          <w:bCs/>
          <w:lang w:val="uk-UA" w:eastAsia="zh-CN"/>
        </w:rPr>
        <w:t>7.</w:t>
      </w:r>
      <w:r w:rsidRPr="00D25E60">
        <w:rPr>
          <w:lang w:val="uk-UA" w:eastAsia="zh-CN"/>
        </w:rPr>
        <w:t xml:space="preserve"> </w:t>
      </w:r>
      <w:r w:rsidR="00C46160" w:rsidRPr="00D25E60">
        <w:rPr>
          <w:lang w:val="uk-UA" w:eastAsia="zh-CN"/>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14:paraId="7526E8C6" w14:textId="60C45C7D" w:rsidR="00C46160" w:rsidRPr="00D25E60" w:rsidRDefault="00C46160" w:rsidP="00793ED0">
      <w:pPr>
        <w:pStyle w:val="Standard"/>
        <w:spacing w:after="0" w:line="240" w:lineRule="auto"/>
        <w:ind w:firstLine="709"/>
        <w:contextualSpacing/>
        <w:jc w:val="both"/>
        <w:rPr>
          <w:lang w:val="uk-UA" w:eastAsia="zh-CN"/>
        </w:rPr>
      </w:pPr>
      <w:r w:rsidRPr="00D25E60">
        <w:rPr>
          <w:lang w:val="uk-UA" w:eastAsia="zh-CN"/>
        </w:rPr>
        <w:t xml:space="preserve">- </w:t>
      </w:r>
      <w:proofErr w:type="spellStart"/>
      <w:r w:rsidRPr="00D25E60">
        <w:rPr>
          <w:lang w:val="uk-UA" w:eastAsia="zh-CN"/>
        </w:rPr>
        <w:t>скан-копію</w:t>
      </w:r>
      <w:proofErr w:type="spellEnd"/>
      <w:r w:rsidRPr="00D25E60">
        <w:rPr>
          <w:lang w:val="uk-UA" w:eastAsia="zh-CN"/>
        </w:rPr>
        <w:t xml:space="preserve"> декларації відповідності або посвідчення про якість виробника, або сертифікат якості, виданого на запропонований товар, у якому повинно бути вказано інформацію про найменування товару</w:t>
      </w:r>
      <w:r w:rsidR="000B4180">
        <w:rPr>
          <w:lang w:val="uk-UA" w:eastAsia="zh-CN"/>
        </w:rPr>
        <w:t xml:space="preserve"> </w:t>
      </w:r>
      <w:r w:rsidRPr="00D25E60">
        <w:rPr>
          <w:lang w:val="uk-UA" w:eastAsia="zh-CN"/>
        </w:rPr>
        <w:t>та інша інформація</w:t>
      </w:r>
    </w:p>
    <w:p w14:paraId="33A1D7F2" w14:textId="5B03532D" w:rsidR="004115CD" w:rsidRPr="00D25E60" w:rsidRDefault="004115CD" w:rsidP="00793ED0">
      <w:pPr>
        <w:pStyle w:val="Standard"/>
        <w:spacing w:after="0" w:line="240" w:lineRule="auto"/>
        <w:ind w:firstLine="709"/>
        <w:contextualSpacing/>
        <w:jc w:val="both"/>
        <w:rPr>
          <w:lang w:val="uk-UA" w:eastAsia="zh-CN"/>
        </w:rPr>
      </w:pPr>
      <w:r w:rsidRPr="00D25E60">
        <w:rPr>
          <w:lang w:val="uk-UA" w:eastAsia="zh-CN"/>
        </w:rPr>
        <w:t>- лист згоду із технічним, якісним, кількісним та іншим вимогам до предмета закупівлі, встановленим замовником у Додатку №2 до тендерної документації</w:t>
      </w:r>
    </w:p>
    <w:p w14:paraId="0C1B3B45" w14:textId="53059EF6" w:rsidR="00793ED0" w:rsidRPr="00D25E60" w:rsidRDefault="00793ED0" w:rsidP="00793ED0">
      <w:pPr>
        <w:pStyle w:val="Standard"/>
        <w:spacing w:after="0" w:line="240" w:lineRule="auto"/>
        <w:ind w:firstLine="709"/>
        <w:contextualSpacing/>
        <w:jc w:val="both"/>
        <w:rPr>
          <w:b/>
          <w:bCs/>
          <w:lang w:val="uk-UA" w:eastAsia="zh-CN"/>
        </w:rPr>
      </w:pPr>
      <w:r w:rsidRPr="00D25E60">
        <w:rPr>
          <w:b/>
          <w:bCs/>
          <w:lang w:val="uk-UA" w:eastAsia="zh-CN"/>
        </w:rPr>
        <w:t>8.</w:t>
      </w:r>
      <w:r w:rsidRPr="00D25E60">
        <w:rPr>
          <w:lang w:val="uk-UA" w:eastAsia="zh-CN"/>
        </w:rPr>
        <w:t xml:space="preserve"> Додатково у складі тендерної пропозиції:</w:t>
      </w:r>
    </w:p>
    <w:p w14:paraId="3FBB20AF" w14:textId="5239BD2D" w:rsidR="00793ED0" w:rsidRPr="00D25E60" w:rsidRDefault="00793ED0" w:rsidP="00793ED0">
      <w:pPr>
        <w:pStyle w:val="Standard"/>
        <w:spacing w:after="0" w:line="240" w:lineRule="auto"/>
        <w:ind w:firstLine="709"/>
        <w:contextualSpacing/>
        <w:jc w:val="both"/>
        <w:rPr>
          <w:color w:val="000000"/>
          <w:lang w:val="uk-UA" w:eastAsia="uk-UA"/>
        </w:rPr>
      </w:pPr>
      <w:r w:rsidRPr="00D25E60">
        <w:rPr>
          <w:lang w:val="uk-UA" w:eastAsia="zh-CN"/>
        </w:rPr>
        <w:t xml:space="preserve">- </w:t>
      </w:r>
      <w:r w:rsidR="00A776D2" w:rsidRPr="00D25E60">
        <w:rPr>
          <w:lang w:val="uk-UA" w:eastAsia="uk-UA"/>
        </w:rPr>
        <w:t xml:space="preserve">Учасник письмово гарантує, що технічні і якісні характеристики товарів, які </w:t>
      </w:r>
      <w:r w:rsidR="00A776D2" w:rsidRPr="00D25E60">
        <w:rPr>
          <w:color w:val="000000"/>
          <w:lang w:val="uk-UA" w:eastAsia="uk-UA"/>
        </w:rPr>
        <w:t>наведені в переліку, передбачають застосування заходів із  захисту довкілля</w:t>
      </w:r>
    </w:p>
    <w:p w14:paraId="5B7E085C" w14:textId="5DB70B4F" w:rsidR="0052538E" w:rsidRPr="00D25E60" w:rsidRDefault="00793ED0" w:rsidP="00793ED0">
      <w:pPr>
        <w:pStyle w:val="Standard"/>
        <w:spacing w:after="0" w:line="240" w:lineRule="auto"/>
        <w:ind w:firstLine="709"/>
        <w:contextualSpacing/>
        <w:jc w:val="both"/>
        <w:rPr>
          <w:color w:val="000000"/>
          <w:lang w:val="uk-UA" w:eastAsia="uk-UA"/>
        </w:rPr>
      </w:pPr>
      <w:r w:rsidRPr="00D25E60">
        <w:rPr>
          <w:color w:val="000000"/>
          <w:lang w:val="uk-UA" w:eastAsia="uk-UA"/>
        </w:rPr>
        <w:t xml:space="preserve">- </w:t>
      </w:r>
      <w:r w:rsidR="00A776D2" w:rsidRPr="00D25E60">
        <w:rPr>
          <w:color w:val="000000"/>
          <w:lang w:val="uk-UA" w:eastAsia="uk-UA"/>
        </w:rPr>
        <w:t>Учасник письмово гарантує зменшення цін на товар у випадку відповідного  зменшення ринкових цін</w:t>
      </w:r>
    </w:p>
    <w:p w14:paraId="0D13A68A" w14:textId="77777777" w:rsidR="00A776D2" w:rsidRPr="00D25E60" w:rsidRDefault="00A776D2" w:rsidP="00793ED0">
      <w:pPr>
        <w:spacing w:after="0" w:line="240" w:lineRule="auto"/>
        <w:jc w:val="both"/>
        <w:rPr>
          <w:rFonts w:ascii="Calibri" w:eastAsia="Times New Roman" w:hAnsi="Calibri" w:cs="Times New Roman"/>
          <w:sz w:val="24"/>
          <w:szCs w:val="24"/>
          <w:lang w:eastAsia="uk-UA"/>
        </w:rPr>
      </w:pPr>
    </w:p>
    <w:sectPr w:rsidR="00A776D2" w:rsidRPr="00D25E60" w:rsidSect="004115CD">
      <w:pgSz w:w="11906" w:h="16838"/>
      <w:pgMar w:top="851" w:right="70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0C57A" w14:textId="77777777" w:rsidR="004502B6" w:rsidRDefault="004502B6" w:rsidP="004115CD">
      <w:pPr>
        <w:spacing w:after="0" w:line="240" w:lineRule="auto"/>
      </w:pPr>
      <w:r>
        <w:separator/>
      </w:r>
    </w:p>
  </w:endnote>
  <w:endnote w:type="continuationSeparator" w:id="0">
    <w:p w14:paraId="0E5108D6" w14:textId="77777777" w:rsidR="004502B6" w:rsidRDefault="004502B6" w:rsidP="00411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73064" w14:textId="77777777" w:rsidR="004502B6" w:rsidRDefault="004502B6" w:rsidP="004115CD">
      <w:pPr>
        <w:spacing w:after="0" w:line="240" w:lineRule="auto"/>
      </w:pPr>
      <w:r>
        <w:separator/>
      </w:r>
    </w:p>
  </w:footnote>
  <w:footnote w:type="continuationSeparator" w:id="0">
    <w:p w14:paraId="57A8371C" w14:textId="77777777" w:rsidR="004502B6" w:rsidRDefault="004502B6" w:rsidP="00411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34B92"/>
    <w:multiLevelType w:val="hybridMultilevel"/>
    <w:tmpl w:val="F0E07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D2"/>
    <w:rsid w:val="00032AA6"/>
    <w:rsid w:val="00035B0B"/>
    <w:rsid w:val="00042D3E"/>
    <w:rsid w:val="000638E3"/>
    <w:rsid w:val="000765C8"/>
    <w:rsid w:val="00082474"/>
    <w:rsid w:val="00094638"/>
    <w:rsid w:val="000B4180"/>
    <w:rsid w:val="00130E9D"/>
    <w:rsid w:val="00144B84"/>
    <w:rsid w:val="00154EB0"/>
    <w:rsid w:val="00185162"/>
    <w:rsid w:val="00185291"/>
    <w:rsid w:val="00194523"/>
    <w:rsid w:val="001B039F"/>
    <w:rsid w:val="001C3CAB"/>
    <w:rsid w:val="001D5294"/>
    <w:rsid w:val="001E39CA"/>
    <w:rsid w:val="002047AE"/>
    <w:rsid w:val="002269B3"/>
    <w:rsid w:val="00252DE0"/>
    <w:rsid w:val="00274732"/>
    <w:rsid w:val="0028697A"/>
    <w:rsid w:val="002E120B"/>
    <w:rsid w:val="002E2956"/>
    <w:rsid w:val="002F397E"/>
    <w:rsid w:val="002F4D47"/>
    <w:rsid w:val="00303B25"/>
    <w:rsid w:val="00306C5B"/>
    <w:rsid w:val="00331A36"/>
    <w:rsid w:val="00350BE5"/>
    <w:rsid w:val="00370BEE"/>
    <w:rsid w:val="003756BD"/>
    <w:rsid w:val="0038339E"/>
    <w:rsid w:val="003A4AF5"/>
    <w:rsid w:val="003C52CA"/>
    <w:rsid w:val="004041F2"/>
    <w:rsid w:val="004050FF"/>
    <w:rsid w:val="004115CD"/>
    <w:rsid w:val="004150E9"/>
    <w:rsid w:val="004423A9"/>
    <w:rsid w:val="004502B6"/>
    <w:rsid w:val="00487A19"/>
    <w:rsid w:val="004924F3"/>
    <w:rsid w:val="00496B3B"/>
    <w:rsid w:val="004D22A8"/>
    <w:rsid w:val="004F04D3"/>
    <w:rsid w:val="004F6A2E"/>
    <w:rsid w:val="00512962"/>
    <w:rsid w:val="005216FF"/>
    <w:rsid w:val="0052538E"/>
    <w:rsid w:val="00532128"/>
    <w:rsid w:val="00540734"/>
    <w:rsid w:val="00552B15"/>
    <w:rsid w:val="00564638"/>
    <w:rsid w:val="005666C5"/>
    <w:rsid w:val="00581A2D"/>
    <w:rsid w:val="005A5D4A"/>
    <w:rsid w:val="005B0E23"/>
    <w:rsid w:val="005D04EC"/>
    <w:rsid w:val="005D69A9"/>
    <w:rsid w:val="005E09F4"/>
    <w:rsid w:val="005F4179"/>
    <w:rsid w:val="006069B7"/>
    <w:rsid w:val="00614564"/>
    <w:rsid w:val="00637062"/>
    <w:rsid w:val="006534F8"/>
    <w:rsid w:val="00656A4E"/>
    <w:rsid w:val="006942BF"/>
    <w:rsid w:val="00697D44"/>
    <w:rsid w:val="006E4BC7"/>
    <w:rsid w:val="00733F0D"/>
    <w:rsid w:val="007754A2"/>
    <w:rsid w:val="00776A2B"/>
    <w:rsid w:val="0078536F"/>
    <w:rsid w:val="00787535"/>
    <w:rsid w:val="00793ED0"/>
    <w:rsid w:val="007969A2"/>
    <w:rsid w:val="007A20EF"/>
    <w:rsid w:val="007B403C"/>
    <w:rsid w:val="007B5C36"/>
    <w:rsid w:val="007E0D9E"/>
    <w:rsid w:val="007F34FE"/>
    <w:rsid w:val="00805A1D"/>
    <w:rsid w:val="0081067A"/>
    <w:rsid w:val="00823F93"/>
    <w:rsid w:val="00825D74"/>
    <w:rsid w:val="00836786"/>
    <w:rsid w:val="00857594"/>
    <w:rsid w:val="00860913"/>
    <w:rsid w:val="00880E80"/>
    <w:rsid w:val="008C0766"/>
    <w:rsid w:val="008C4EDA"/>
    <w:rsid w:val="008F2C49"/>
    <w:rsid w:val="00923358"/>
    <w:rsid w:val="00942E43"/>
    <w:rsid w:val="00943ADF"/>
    <w:rsid w:val="00957016"/>
    <w:rsid w:val="00966F7C"/>
    <w:rsid w:val="00971AD2"/>
    <w:rsid w:val="0097486F"/>
    <w:rsid w:val="00977CC3"/>
    <w:rsid w:val="009F6A91"/>
    <w:rsid w:val="00A10A07"/>
    <w:rsid w:val="00A376AF"/>
    <w:rsid w:val="00A52DE2"/>
    <w:rsid w:val="00A56ED3"/>
    <w:rsid w:val="00A66E95"/>
    <w:rsid w:val="00A75681"/>
    <w:rsid w:val="00A776D2"/>
    <w:rsid w:val="00A8007B"/>
    <w:rsid w:val="00A84713"/>
    <w:rsid w:val="00AB532C"/>
    <w:rsid w:val="00AC61FC"/>
    <w:rsid w:val="00AD1062"/>
    <w:rsid w:val="00AD3C47"/>
    <w:rsid w:val="00AD45F1"/>
    <w:rsid w:val="00B0072E"/>
    <w:rsid w:val="00B4151A"/>
    <w:rsid w:val="00B434F1"/>
    <w:rsid w:val="00B457EE"/>
    <w:rsid w:val="00B4735B"/>
    <w:rsid w:val="00B607D5"/>
    <w:rsid w:val="00B61B32"/>
    <w:rsid w:val="00B660CC"/>
    <w:rsid w:val="00B80D03"/>
    <w:rsid w:val="00BA33F0"/>
    <w:rsid w:val="00BA4014"/>
    <w:rsid w:val="00BC11D9"/>
    <w:rsid w:val="00BC2DD0"/>
    <w:rsid w:val="00BC6BB6"/>
    <w:rsid w:val="00BE0A46"/>
    <w:rsid w:val="00BE4C4B"/>
    <w:rsid w:val="00BE79F8"/>
    <w:rsid w:val="00BF1691"/>
    <w:rsid w:val="00BF232B"/>
    <w:rsid w:val="00BF47CB"/>
    <w:rsid w:val="00C14B92"/>
    <w:rsid w:val="00C22D4D"/>
    <w:rsid w:val="00C326F0"/>
    <w:rsid w:val="00C343DB"/>
    <w:rsid w:val="00C46160"/>
    <w:rsid w:val="00C5432A"/>
    <w:rsid w:val="00C56DA5"/>
    <w:rsid w:val="00CB7A34"/>
    <w:rsid w:val="00CC4600"/>
    <w:rsid w:val="00CF7B90"/>
    <w:rsid w:val="00D065FC"/>
    <w:rsid w:val="00D2203D"/>
    <w:rsid w:val="00D25E60"/>
    <w:rsid w:val="00D66DCA"/>
    <w:rsid w:val="00DC0150"/>
    <w:rsid w:val="00DC2F13"/>
    <w:rsid w:val="00E14F7A"/>
    <w:rsid w:val="00E23EEE"/>
    <w:rsid w:val="00E25241"/>
    <w:rsid w:val="00E4166F"/>
    <w:rsid w:val="00E5366E"/>
    <w:rsid w:val="00E77041"/>
    <w:rsid w:val="00EA4CBC"/>
    <w:rsid w:val="00ED4C30"/>
    <w:rsid w:val="00EF77F3"/>
    <w:rsid w:val="00F04E1D"/>
    <w:rsid w:val="00F14646"/>
    <w:rsid w:val="00F15817"/>
    <w:rsid w:val="00F27E02"/>
    <w:rsid w:val="00F379BF"/>
    <w:rsid w:val="00F41ED9"/>
    <w:rsid w:val="00F5287E"/>
    <w:rsid w:val="00F624DB"/>
    <w:rsid w:val="00F9437E"/>
    <w:rsid w:val="00FA7A08"/>
    <w:rsid w:val="00FD1BAD"/>
    <w:rsid w:val="00FF269F"/>
    <w:rsid w:val="00FF34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D74"/>
    <w:pPr>
      <w:spacing w:after="200" w:line="276" w:lineRule="auto"/>
      <w:ind w:left="720"/>
      <w:contextualSpacing/>
    </w:pPr>
    <w:rPr>
      <w:rFonts w:ascii="Calibri" w:eastAsia="Times New Roman" w:hAnsi="Calibri" w:cs="Times New Roman"/>
      <w:lang w:eastAsia="uk-UA"/>
    </w:rPr>
  </w:style>
  <w:style w:type="paragraph" w:customStyle="1" w:styleId="Standard">
    <w:name w:val="Standard"/>
    <w:rsid w:val="0052538E"/>
    <w:pPr>
      <w:tabs>
        <w:tab w:val="left" w:pos="708"/>
      </w:tabs>
      <w:suppressAutoHyphens/>
      <w:autoSpaceDN w:val="0"/>
      <w:textAlignment w:val="baseline"/>
    </w:pPr>
    <w:rPr>
      <w:rFonts w:ascii="Times New Roman" w:eastAsia="Times New Roman" w:hAnsi="Times New Roman" w:cs="Times New Roman"/>
      <w:kern w:val="3"/>
      <w:sz w:val="24"/>
      <w:szCs w:val="24"/>
      <w:lang w:val="ru-RU" w:eastAsia="ru-RU"/>
    </w:rPr>
  </w:style>
  <w:style w:type="paragraph" w:styleId="a4">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Зн"/>
    <w:basedOn w:val="a"/>
    <w:link w:val="1"/>
    <w:uiPriority w:val="99"/>
    <w:qFormat/>
    <w:rsid w:val="00C461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4"/>
    <w:uiPriority w:val="99"/>
    <w:rsid w:val="00C46160"/>
    <w:rPr>
      <w:rFonts w:ascii="Times New Roman" w:eastAsia="Times New Roman" w:hAnsi="Times New Roman" w:cs="Times New Roman"/>
      <w:sz w:val="24"/>
      <w:szCs w:val="24"/>
      <w:lang w:val="ru-RU" w:eastAsia="ru-RU"/>
    </w:rPr>
  </w:style>
  <w:style w:type="paragraph" w:styleId="a5">
    <w:name w:val="header"/>
    <w:basedOn w:val="a"/>
    <w:link w:val="a6"/>
    <w:uiPriority w:val="99"/>
    <w:unhideWhenUsed/>
    <w:rsid w:val="004115CD"/>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4115CD"/>
  </w:style>
  <w:style w:type="paragraph" w:styleId="a7">
    <w:name w:val="footer"/>
    <w:basedOn w:val="a"/>
    <w:link w:val="a8"/>
    <w:uiPriority w:val="99"/>
    <w:unhideWhenUsed/>
    <w:rsid w:val="004115CD"/>
    <w:pPr>
      <w:tabs>
        <w:tab w:val="center" w:pos="4819"/>
        <w:tab w:val="right" w:pos="9639"/>
      </w:tabs>
      <w:spacing w:after="0" w:line="240" w:lineRule="auto"/>
    </w:pPr>
  </w:style>
  <w:style w:type="character" w:customStyle="1" w:styleId="a8">
    <w:name w:val="Нижний колонтитул Знак"/>
    <w:basedOn w:val="a0"/>
    <w:link w:val="a7"/>
    <w:uiPriority w:val="99"/>
    <w:rsid w:val="004115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D74"/>
    <w:pPr>
      <w:spacing w:after="200" w:line="276" w:lineRule="auto"/>
      <w:ind w:left="720"/>
      <w:contextualSpacing/>
    </w:pPr>
    <w:rPr>
      <w:rFonts w:ascii="Calibri" w:eastAsia="Times New Roman" w:hAnsi="Calibri" w:cs="Times New Roman"/>
      <w:lang w:eastAsia="uk-UA"/>
    </w:rPr>
  </w:style>
  <w:style w:type="paragraph" w:customStyle="1" w:styleId="Standard">
    <w:name w:val="Standard"/>
    <w:rsid w:val="0052538E"/>
    <w:pPr>
      <w:tabs>
        <w:tab w:val="left" w:pos="708"/>
      </w:tabs>
      <w:suppressAutoHyphens/>
      <w:autoSpaceDN w:val="0"/>
      <w:textAlignment w:val="baseline"/>
    </w:pPr>
    <w:rPr>
      <w:rFonts w:ascii="Times New Roman" w:eastAsia="Times New Roman" w:hAnsi="Times New Roman" w:cs="Times New Roman"/>
      <w:kern w:val="3"/>
      <w:sz w:val="24"/>
      <w:szCs w:val="24"/>
      <w:lang w:val="ru-RU" w:eastAsia="ru-RU"/>
    </w:rPr>
  </w:style>
  <w:style w:type="paragraph" w:styleId="a4">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Зн"/>
    <w:basedOn w:val="a"/>
    <w:link w:val="1"/>
    <w:uiPriority w:val="99"/>
    <w:qFormat/>
    <w:rsid w:val="00C461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4"/>
    <w:uiPriority w:val="99"/>
    <w:rsid w:val="00C46160"/>
    <w:rPr>
      <w:rFonts w:ascii="Times New Roman" w:eastAsia="Times New Roman" w:hAnsi="Times New Roman" w:cs="Times New Roman"/>
      <w:sz w:val="24"/>
      <w:szCs w:val="24"/>
      <w:lang w:val="ru-RU" w:eastAsia="ru-RU"/>
    </w:rPr>
  </w:style>
  <w:style w:type="paragraph" w:styleId="a5">
    <w:name w:val="header"/>
    <w:basedOn w:val="a"/>
    <w:link w:val="a6"/>
    <w:uiPriority w:val="99"/>
    <w:unhideWhenUsed/>
    <w:rsid w:val="004115CD"/>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4115CD"/>
  </w:style>
  <w:style w:type="paragraph" w:styleId="a7">
    <w:name w:val="footer"/>
    <w:basedOn w:val="a"/>
    <w:link w:val="a8"/>
    <w:uiPriority w:val="99"/>
    <w:unhideWhenUsed/>
    <w:rsid w:val="004115CD"/>
    <w:pPr>
      <w:tabs>
        <w:tab w:val="center" w:pos="4819"/>
        <w:tab w:val="right" w:pos="9639"/>
      </w:tabs>
      <w:spacing w:after="0" w:line="240" w:lineRule="auto"/>
    </w:pPr>
  </w:style>
  <w:style w:type="character" w:customStyle="1" w:styleId="a8">
    <w:name w:val="Нижний колонтитул Знак"/>
    <w:basedOn w:val="a0"/>
    <w:link w:val="a7"/>
    <w:uiPriority w:val="99"/>
    <w:rsid w:val="00411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754843">
      <w:bodyDiv w:val="1"/>
      <w:marLeft w:val="0"/>
      <w:marRight w:val="0"/>
      <w:marTop w:val="0"/>
      <w:marBottom w:val="0"/>
      <w:divBdr>
        <w:top w:val="none" w:sz="0" w:space="0" w:color="auto"/>
        <w:left w:val="none" w:sz="0" w:space="0" w:color="auto"/>
        <w:bottom w:val="none" w:sz="0" w:space="0" w:color="auto"/>
        <w:right w:val="none" w:sz="0" w:space="0" w:color="auto"/>
      </w:divBdr>
    </w:div>
    <w:div w:id="792207570">
      <w:bodyDiv w:val="1"/>
      <w:marLeft w:val="0"/>
      <w:marRight w:val="0"/>
      <w:marTop w:val="0"/>
      <w:marBottom w:val="0"/>
      <w:divBdr>
        <w:top w:val="none" w:sz="0" w:space="0" w:color="auto"/>
        <w:left w:val="none" w:sz="0" w:space="0" w:color="auto"/>
        <w:bottom w:val="none" w:sz="0" w:space="0" w:color="auto"/>
        <w:right w:val="none" w:sz="0" w:space="0" w:color="auto"/>
      </w:divBdr>
    </w:div>
    <w:div w:id="1011570211">
      <w:bodyDiv w:val="1"/>
      <w:marLeft w:val="0"/>
      <w:marRight w:val="0"/>
      <w:marTop w:val="0"/>
      <w:marBottom w:val="0"/>
      <w:divBdr>
        <w:top w:val="none" w:sz="0" w:space="0" w:color="auto"/>
        <w:left w:val="none" w:sz="0" w:space="0" w:color="auto"/>
        <w:bottom w:val="none" w:sz="0" w:space="0" w:color="auto"/>
        <w:right w:val="none" w:sz="0" w:space="0" w:color="auto"/>
      </w:divBdr>
    </w:div>
    <w:div w:id="1308701014">
      <w:bodyDiv w:val="1"/>
      <w:marLeft w:val="0"/>
      <w:marRight w:val="0"/>
      <w:marTop w:val="0"/>
      <w:marBottom w:val="0"/>
      <w:divBdr>
        <w:top w:val="none" w:sz="0" w:space="0" w:color="auto"/>
        <w:left w:val="none" w:sz="0" w:space="0" w:color="auto"/>
        <w:bottom w:val="none" w:sz="0" w:space="0" w:color="auto"/>
        <w:right w:val="none" w:sz="0" w:space="0" w:color="auto"/>
      </w:divBdr>
    </w:div>
    <w:div w:id="1793553354">
      <w:bodyDiv w:val="1"/>
      <w:marLeft w:val="0"/>
      <w:marRight w:val="0"/>
      <w:marTop w:val="0"/>
      <w:marBottom w:val="0"/>
      <w:divBdr>
        <w:top w:val="none" w:sz="0" w:space="0" w:color="auto"/>
        <w:left w:val="none" w:sz="0" w:space="0" w:color="auto"/>
        <w:bottom w:val="none" w:sz="0" w:space="0" w:color="auto"/>
        <w:right w:val="none" w:sz="0" w:space="0" w:color="auto"/>
      </w:divBdr>
    </w:div>
    <w:div w:id="1850560941">
      <w:bodyDiv w:val="1"/>
      <w:marLeft w:val="0"/>
      <w:marRight w:val="0"/>
      <w:marTop w:val="0"/>
      <w:marBottom w:val="0"/>
      <w:divBdr>
        <w:top w:val="none" w:sz="0" w:space="0" w:color="auto"/>
        <w:left w:val="none" w:sz="0" w:space="0" w:color="auto"/>
        <w:bottom w:val="none" w:sz="0" w:space="0" w:color="auto"/>
        <w:right w:val="none" w:sz="0" w:space="0" w:color="auto"/>
      </w:divBdr>
    </w:div>
    <w:div w:id="188632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10007</Words>
  <Characters>5704</Characters>
  <Application>Microsoft Office Word</Application>
  <DocSecurity>0</DocSecurity>
  <Lines>47</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пв</cp:lastModifiedBy>
  <cp:revision>16</cp:revision>
  <dcterms:created xsi:type="dcterms:W3CDTF">2024-01-09T12:15:00Z</dcterms:created>
  <dcterms:modified xsi:type="dcterms:W3CDTF">2024-01-18T11:39:00Z</dcterms:modified>
</cp:coreProperties>
</file>