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D6" w:rsidRPr="00842223" w:rsidRDefault="001763D6" w:rsidP="001763D6">
      <w:pPr>
        <w:spacing w:after="20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 w:eastAsia="en-US"/>
        </w:rPr>
      </w:pPr>
      <w:r w:rsidRPr="00842223">
        <w:rPr>
          <w:rFonts w:ascii="Times New Roman" w:hAnsi="Times New Roman" w:cs="Times New Roman"/>
          <w:b/>
          <w:color w:val="auto"/>
          <w:sz w:val="28"/>
          <w:lang w:val="uk-UA" w:eastAsia="en-US"/>
        </w:rPr>
        <w:t>Міністерство охорони здоров’я України</w:t>
      </w:r>
    </w:p>
    <w:p w:rsidR="001763D6" w:rsidRPr="00842223" w:rsidRDefault="001763D6" w:rsidP="001763D6">
      <w:pPr>
        <w:keepNext/>
        <w:numPr>
          <w:ilvl w:val="3"/>
          <w:numId w:val="1"/>
        </w:numPr>
        <w:suppressAutoHyphens/>
        <w:spacing w:line="240" w:lineRule="auto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4222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ДЕРЖАВНИЙ ЗАКЛАД «СПЕЦІАЛІЗОВАНИЙ (СПЕЦІАЛЬНИЙ) САНАТОРІЙ «СОНЯЧНИЙ» (М. ОДЕСА) МІНІСТЕРСТВА ОХОРОНИ ЗДОРОВ ‘Я УКРАЇНИ»</w:t>
      </w:r>
    </w:p>
    <w:p w:rsidR="001763D6" w:rsidRPr="00842223" w:rsidRDefault="001763D6" w:rsidP="001763D6">
      <w:pPr>
        <w:spacing w:line="240" w:lineRule="auto"/>
        <w:jc w:val="center"/>
        <w:rPr>
          <w:rFonts w:ascii="Times New Roman" w:hAnsi="Times New Roman" w:cs="Times New Roman"/>
          <w:color w:val="auto"/>
          <w:lang w:val="uk-UA" w:eastAsia="en-US"/>
        </w:rPr>
      </w:pPr>
      <w:r w:rsidRPr="00842223">
        <w:rPr>
          <w:rFonts w:ascii="Times New Roman" w:hAnsi="Times New Roman" w:cs="Times New Roman"/>
          <w:color w:val="auto"/>
          <w:lang w:val="uk-UA" w:eastAsia="en-US"/>
        </w:rPr>
        <w:t xml:space="preserve">вул. Фонтанська дорога, 159, </w:t>
      </w:r>
      <w:proofErr w:type="spellStart"/>
      <w:r w:rsidRPr="00842223">
        <w:rPr>
          <w:rFonts w:ascii="Times New Roman" w:hAnsi="Times New Roman" w:cs="Times New Roman"/>
          <w:color w:val="auto"/>
          <w:lang w:val="uk-UA" w:eastAsia="en-US"/>
        </w:rPr>
        <w:t>м.Одеса</w:t>
      </w:r>
      <w:proofErr w:type="spellEnd"/>
      <w:r w:rsidRPr="00842223">
        <w:rPr>
          <w:rFonts w:ascii="Times New Roman" w:hAnsi="Times New Roman" w:cs="Times New Roman"/>
          <w:color w:val="auto"/>
          <w:lang w:val="uk-UA" w:eastAsia="en-US"/>
        </w:rPr>
        <w:t xml:space="preserve">, 65038, </w:t>
      </w:r>
      <w:proofErr w:type="spellStart"/>
      <w:r w:rsidRPr="00842223">
        <w:rPr>
          <w:rFonts w:ascii="Times New Roman" w:hAnsi="Times New Roman" w:cs="Times New Roman"/>
          <w:color w:val="auto"/>
          <w:lang w:val="uk-UA" w:eastAsia="en-US"/>
        </w:rPr>
        <w:t>тел</w:t>
      </w:r>
      <w:proofErr w:type="spellEnd"/>
      <w:r w:rsidRPr="00842223">
        <w:rPr>
          <w:rFonts w:ascii="Times New Roman" w:hAnsi="Times New Roman" w:cs="Times New Roman"/>
          <w:color w:val="auto"/>
          <w:lang w:val="uk-UA" w:eastAsia="en-US"/>
        </w:rPr>
        <w:t>.(048)-747-48-08, факс (048)-744-44-07,</w:t>
      </w:r>
    </w:p>
    <w:p w:rsidR="001763D6" w:rsidRPr="00842223" w:rsidRDefault="001763D6" w:rsidP="001763D6">
      <w:pPr>
        <w:spacing w:line="240" w:lineRule="auto"/>
        <w:jc w:val="center"/>
        <w:rPr>
          <w:rFonts w:ascii="Times New Roman" w:hAnsi="Times New Roman" w:cs="Times New Roman"/>
          <w:color w:val="auto"/>
          <w:lang w:val="uk-UA" w:eastAsia="en-US"/>
        </w:rPr>
      </w:pPr>
      <w:r w:rsidRPr="00842223">
        <w:rPr>
          <w:rFonts w:ascii="Times New Roman" w:hAnsi="Times New Roman" w:cs="Times New Roman"/>
          <w:color w:val="auto"/>
          <w:lang w:val="uk-UA" w:eastAsia="en-US"/>
        </w:rPr>
        <w:t>Е-mail:</w:t>
      </w:r>
      <w:r w:rsidRPr="00842223">
        <w:rPr>
          <w:rFonts w:ascii="Times New Roman" w:hAnsi="Times New Roman" w:cs="Times New Roman"/>
          <w:b/>
          <w:color w:val="auto"/>
          <w:u w:val="single"/>
          <w:lang w:val="uk-UA" w:eastAsia="en-US"/>
        </w:rPr>
        <w:t xml:space="preserve"> </w:t>
      </w:r>
      <w:hyperlink r:id="rId5" w:history="1">
        <w:r w:rsidRPr="00842223">
          <w:rPr>
            <w:rFonts w:ascii="Times New Roman" w:hAnsi="Times New Roman" w:cs="Times New Roman"/>
            <w:color w:val="0000FF"/>
            <w:u w:val="single"/>
            <w:lang w:val="uk-UA" w:eastAsia="en-US"/>
          </w:rPr>
          <w:t>solnechny@ukr.net</w:t>
        </w:r>
      </w:hyperlink>
      <w:r w:rsidRPr="00842223">
        <w:rPr>
          <w:rFonts w:ascii="Times New Roman" w:hAnsi="Times New Roman" w:cs="Times New Roman"/>
          <w:color w:val="auto"/>
          <w:u w:val="single"/>
          <w:lang w:val="uk-UA" w:eastAsia="en-US"/>
        </w:rPr>
        <w:t xml:space="preserve">., </w:t>
      </w:r>
      <w:r w:rsidRPr="00842223">
        <w:rPr>
          <w:rFonts w:ascii="Times New Roman" w:hAnsi="Times New Roman" w:cs="Times New Roman"/>
          <w:color w:val="auto"/>
          <w:lang w:val="uk-UA" w:eastAsia="en-US"/>
        </w:rPr>
        <w:t>код ЄДРПОУ 01982079</w:t>
      </w:r>
    </w:p>
    <w:p w:rsidR="001763D6" w:rsidRDefault="001763D6"/>
    <w:p w:rsidR="001763D6" w:rsidRPr="001763D6" w:rsidRDefault="001763D6" w:rsidP="001763D6"/>
    <w:p w:rsidR="001763D6" w:rsidRPr="001763D6" w:rsidRDefault="001763D6" w:rsidP="001763D6"/>
    <w:p w:rsidR="001763D6" w:rsidRPr="001763D6" w:rsidRDefault="001763D6" w:rsidP="001763D6"/>
    <w:p w:rsidR="001763D6" w:rsidRPr="001763D6" w:rsidRDefault="001763D6" w:rsidP="001763D6"/>
    <w:p w:rsidR="001763D6" w:rsidRDefault="001763D6" w:rsidP="001763D6"/>
    <w:p w:rsidR="00637120" w:rsidRDefault="001763D6" w:rsidP="001763D6">
      <w:pPr>
        <w:jc w:val="center"/>
        <w:rPr>
          <w:lang w:val="uk-UA"/>
        </w:rPr>
      </w:pPr>
      <w:r>
        <w:rPr>
          <w:lang w:val="uk-UA"/>
        </w:rPr>
        <w:t>ЗМІНИ</w:t>
      </w:r>
    </w:p>
    <w:p w:rsidR="001763D6" w:rsidRDefault="001763D6" w:rsidP="001763D6">
      <w:pPr>
        <w:jc w:val="center"/>
        <w:rPr>
          <w:lang w:val="uk-UA"/>
        </w:rPr>
      </w:pPr>
      <w:r>
        <w:rPr>
          <w:lang w:val="uk-UA"/>
        </w:rPr>
        <w:t xml:space="preserve">До тендерної документації до процедури відкритих торгів № </w:t>
      </w:r>
      <w:r w:rsidRPr="001763D6">
        <w:rPr>
          <w:lang w:val="uk-UA"/>
        </w:rPr>
        <w:t>UA-2023-01-02-000628-a</w:t>
      </w:r>
      <w:r>
        <w:rPr>
          <w:lang w:val="uk-UA"/>
        </w:rPr>
        <w:t xml:space="preserve"> з закупівлі за кодом ДК 021-2015: </w:t>
      </w:r>
      <w:r w:rsidRPr="001763D6">
        <w:rPr>
          <w:lang w:val="uk-UA"/>
        </w:rPr>
        <w:t>09310000-5 Електрична енергія</w:t>
      </w:r>
      <w:r>
        <w:rPr>
          <w:lang w:val="uk-UA"/>
        </w:rPr>
        <w:t>.</w:t>
      </w:r>
    </w:p>
    <w:p w:rsidR="001763D6" w:rsidRDefault="001763D6" w:rsidP="001763D6">
      <w:pPr>
        <w:jc w:val="center"/>
        <w:rPr>
          <w:lang w:val="uk-UA"/>
        </w:rPr>
      </w:pPr>
    </w:p>
    <w:p w:rsidR="001763D6" w:rsidRDefault="001763D6" w:rsidP="001763D6">
      <w:pPr>
        <w:jc w:val="both"/>
        <w:rPr>
          <w:lang w:val="uk-UA"/>
        </w:rPr>
      </w:pPr>
      <w:r>
        <w:rPr>
          <w:lang w:val="uk-UA"/>
        </w:rPr>
        <w:t xml:space="preserve">Відповідно до п. 51 </w:t>
      </w:r>
      <w:r w:rsidRPr="001763D6">
        <w:rPr>
          <w:lang w:val="uk-UA"/>
        </w:rPr>
        <w:t>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внесено</w:t>
      </w:r>
      <w:proofErr w:type="spellEnd"/>
      <w:r>
        <w:rPr>
          <w:lang w:val="uk-UA"/>
        </w:rPr>
        <w:t xml:space="preserve"> наступні зміни:</w:t>
      </w:r>
    </w:p>
    <w:p w:rsidR="008A4EA6" w:rsidRPr="001763D6" w:rsidRDefault="008A4EA6" w:rsidP="001763D6">
      <w:pPr>
        <w:jc w:val="both"/>
        <w:rPr>
          <w:lang w:val="uk-UA"/>
        </w:rPr>
      </w:pPr>
      <w:r>
        <w:rPr>
          <w:lang w:val="uk-UA"/>
        </w:rPr>
        <w:t>1. В Оголошенні, у Специфікації закупівлі у графі «</w:t>
      </w:r>
      <w:r w:rsidRPr="008A4EA6">
        <w:rPr>
          <w:lang w:val="uk-UA"/>
        </w:rPr>
        <w:t>Кількість товарів або обсяг виконання робіт чи надання послуг</w:t>
      </w:r>
      <w:r>
        <w:rPr>
          <w:lang w:val="uk-UA"/>
        </w:rPr>
        <w:t>» цифри 90900 замінити цифрами 100000</w:t>
      </w:r>
    </w:p>
    <w:p w:rsidR="001763D6" w:rsidRDefault="008A4EA6" w:rsidP="001763D6">
      <w:pPr>
        <w:rPr>
          <w:lang w:val="uk-UA"/>
        </w:rPr>
      </w:pPr>
      <w:r>
        <w:rPr>
          <w:lang w:val="uk-UA"/>
        </w:rPr>
        <w:t>2</w:t>
      </w:r>
      <w:r w:rsidR="00BC0549">
        <w:rPr>
          <w:lang w:val="uk-UA"/>
        </w:rPr>
        <w:t xml:space="preserve">. </w:t>
      </w:r>
      <w:r w:rsidR="001763D6">
        <w:rPr>
          <w:lang w:val="uk-UA"/>
        </w:rPr>
        <w:t>У п. 4.2. Тендерної документації цифри 90900 замінити цифрами 100000</w:t>
      </w:r>
    </w:p>
    <w:tbl>
      <w:tblPr>
        <w:tblW w:w="9796" w:type="dxa"/>
        <w:tblCellSpacing w:w="6" w:type="dxa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6"/>
        <w:gridCol w:w="2817"/>
        <w:gridCol w:w="6373"/>
      </w:tblGrid>
      <w:tr w:rsidR="001763D6" w:rsidRPr="00842223" w:rsidTr="00B21FE7">
        <w:trPr>
          <w:tblCellSpacing w:w="6" w:type="dxa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3D6" w:rsidRPr="00842223" w:rsidRDefault="001763D6" w:rsidP="00B21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222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3D6" w:rsidRPr="00842223" w:rsidRDefault="001763D6" w:rsidP="00B21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222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63D6" w:rsidRPr="00842223" w:rsidRDefault="001763D6" w:rsidP="00B21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222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м. Одеса, вул.. Фонтанська дорога, 159</w:t>
            </w:r>
          </w:p>
          <w:p w:rsidR="001763D6" w:rsidRPr="00842223" w:rsidRDefault="001763D6" w:rsidP="00B21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Електрична енергія </w:t>
            </w:r>
            <w:r w:rsidRPr="001763D6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  <w:lang w:val="uk-UA"/>
              </w:rPr>
              <w:t>90900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763D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100000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кВт/год.</w:t>
            </w:r>
          </w:p>
        </w:tc>
      </w:tr>
    </w:tbl>
    <w:p w:rsidR="001763D6" w:rsidRPr="001763D6" w:rsidRDefault="008A4EA6" w:rsidP="001763D6">
      <w:pPr>
        <w:jc w:val="both"/>
        <w:rPr>
          <w:lang w:val="uk-UA"/>
        </w:rPr>
      </w:pPr>
      <w:r>
        <w:rPr>
          <w:lang w:val="uk-UA"/>
        </w:rPr>
        <w:t>3</w:t>
      </w:r>
      <w:bookmarkStart w:id="0" w:name="_GoBack"/>
      <w:bookmarkEnd w:id="0"/>
      <w:r w:rsidR="00BC0549">
        <w:rPr>
          <w:lang w:val="uk-UA"/>
        </w:rPr>
        <w:t xml:space="preserve">. </w:t>
      </w:r>
      <w:r w:rsidR="001763D6">
        <w:rPr>
          <w:lang w:val="uk-UA"/>
        </w:rPr>
        <w:t>У Додатку 3 до Тендерної документації, у графі «</w:t>
      </w:r>
      <w:r w:rsidR="001763D6" w:rsidRPr="001763D6">
        <w:rPr>
          <w:lang w:val="uk-UA"/>
        </w:rPr>
        <w:t>Кількість, кВт/год</w:t>
      </w:r>
      <w:r w:rsidR="001763D6">
        <w:rPr>
          <w:lang w:val="uk-UA"/>
        </w:rPr>
        <w:t>» цифри 90900 замінити цифрами 100000.</w:t>
      </w:r>
    </w:p>
    <w:sectPr w:rsidR="001763D6" w:rsidRPr="0017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D6"/>
    <w:rsid w:val="001763D6"/>
    <w:rsid w:val="00637120"/>
    <w:rsid w:val="008A4EA6"/>
    <w:rsid w:val="00B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FFF4"/>
  <w15:chartTrackingRefBased/>
  <w15:docId w15:val="{AF87D1F4-B9C7-4BC9-BBD4-D36E6F77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63D6"/>
    <w:pPr>
      <w:spacing w:after="0" w:line="276" w:lineRule="auto"/>
    </w:pPr>
    <w:rPr>
      <w:rFonts w:ascii="Arial" w:eastAsiaTheme="minorEastAsia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nechny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Солнечный</dc:creator>
  <cp:keywords/>
  <dc:description/>
  <cp:lastModifiedBy>Солнечный</cp:lastModifiedBy>
  <cp:revision>2</cp:revision>
  <dcterms:created xsi:type="dcterms:W3CDTF">2023-01-03T09:03:00Z</dcterms:created>
  <dcterms:modified xsi:type="dcterms:W3CDTF">2023-01-03T09:28:00Z</dcterms:modified>
</cp:coreProperties>
</file>