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10" w:rsidRPr="00E736D1" w:rsidRDefault="00072910" w:rsidP="00E736D1">
      <w:pPr>
        <w:spacing w:after="0" w:line="240" w:lineRule="auto"/>
        <w:jc w:val="right"/>
        <w:rPr>
          <w:rFonts w:ascii="Times New Roman" w:eastAsia="Times New Roman" w:hAnsi="Times New Roman" w:cs="Times New Roman"/>
          <w:sz w:val="24"/>
          <w:szCs w:val="24"/>
          <w:lang w:eastAsia="uk-UA"/>
        </w:rPr>
      </w:pPr>
      <w:r w:rsidRPr="00E736D1">
        <w:rPr>
          <w:rFonts w:ascii="Times New Roman" w:eastAsia="Times New Roman" w:hAnsi="Times New Roman" w:cs="Times New Roman"/>
          <w:b/>
          <w:bCs/>
          <w:color w:val="000000"/>
          <w:sz w:val="24"/>
          <w:szCs w:val="24"/>
          <w:lang w:eastAsia="uk-UA"/>
        </w:rPr>
        <w:t xml:space="preserve">Додаток </w:t>
      </w:r>
      <w:r w:rsidR="00BF6BEF">
        <w:rPr>
          <w:rFonts w:ascii="Times New Roman" w:eastAsia="Times New Roman" w:hAnsi="Times New Roman" w:cs="Times New Roman"/>
          <w:b/>
          <w:bCs/>
          <w:color w:val="000000"/>
          <w:sz w:val="24"/>
          <w:szCs w:val="24"/>
          <w:lang w:eastAsia="uk-UA"/>
        </w:rPr>
        <w:t>№ 4</w:t>
      </w:r>
    </w:p>
    <w:p w:rsidR="002827A0" w:rsidRDefault="00072910" w:rsidP="00E736D1">
      <w:pPr>
        <w:spacing w:after="0" w:line="240" w:lineRule="auto"/>
        <w:jc w:val="right"/>
        <w:rPr>
          <w:rFonts w:ascii="Times New Roman" w:eastAsia="Times New Roman" w:hAnsi="Times New Roman" w:cs="Times New Roman"/>
          <w:b/>
          <w:sz w:val="24"/>
          <w:szCs w:val="24"/>
        </w:rPr>
      </w:pPr>
      <w:r w:rsidRPr="00E736D1">
        <w:rPr>
          <w:rFonts w:ascii="Times New Roman" w:eastAsia="Times New Roman" w:hAnsi="Times New Roman" w:cs="Times New Roman"/>
          <w:i/>
          <w:iCs/>
          <w:color w:val="000000"/>
          <w:sz w:val="24"/>
          <w:szCs w:val="24"/>
          <w:lang w:eastAsia="uk-UA"/>
        </w:rPr>
        <w:t>    </w:t>
      </w:r>
      <w:r w:rsidR="00BF6BEF">
        <w:rPr>
          <w:rFonts w:ascii="Times New Roman" w:eastAsia="Times New Roman" w:hAnsi="Times New Roman" w:cs="Times New Roman"/>
          <w:b/>
          <w:sz w:val="24"/>
          <w:szCs w:val="24"/>
        </w:rPr>
        <w:t>до т</w:t>
      </w:r>
      <w:r w:rsidR="00056AF3" w:rsidRPr="00E736D1">
        <w:rPr>
          <w:rFonts w:ascii="Times New Roman" w:eastAsia="Times New Roman" w:hAnsi="Times New Roman" w:cs="Times New Roman"/>
          <w:b/>
          <w:sz w:val="24"/>
          <w:szCs w:val="24"/>
        </w:rPr>
        <w:t>ендерної документації</w:t>
      </w:r>
    </w:p>
    <w:p w:rsidR="009203DF" w:rsidRPr="009203DF" w:rsidRDefault="009203DF" w:rsidP="00E736D1">
      <w:pPr>
        <w:spacing w:after="0" w:line="240" w:lineRule="auto"/>
        <w:jc w:val="right"/>
        <w:rPr>
          <w:rFonts w:ascii="Times New Roman" w:eastAsia="Times New Roman" w:hAnsi="Times New Roman" w:cs="Times New Roman"/>
          <w:sz w:val="24"/>
          <w:szCs w:val="24"/>
        </w:rPr>
      </w:pPr>
      <w:r w:rsidRPr="009203DF">
        <w:rPr>
          <w:rFonts w:ascii="Times New Roman" w:eastAsia="Times New Roman" w:hAnsi="Times New Roman" w:cs="Times New Roman"/>
          <w:sz w:val="24"/>
          <w:szCs w:val="24"/>
        </w:rPr>
        <w:t>(нова редакція)</w:t>
      </w:r>
    </w:p>
    <w:p w:rsidR="00DC3175" w:rsidRPr="00E736D1" w:rsidRDefault="00DC3175" w:rsidP="00DC3175">
      <w:pPr>
        <w:spacing w:after="0" w:line="240" w:lineRule="auto"/>
        <w:jc w:val="center"/>
        <w:rPr>
          <w:rFonts w:ascii="Times New Roman" w:eastAsia="Times New Roman" w:hAnsi="Times New Roman" w:cs="Times New Roman"/>
          <w:sz w:val="24"/>
          <w:szCs w:val="24"/>
          <w:lang w:eastAsia="uk-UA"/>
        </w:rPr>
      </w:pPr>
    </w:p>
    <w:p w:rsidR="002827A0" w:rsidRDefault="002827A0" w:rsidP="00827B68">
      <w:pPr>
        <w:spacing w:after="0"/>
        <w:rPr>
          <w:rFonts w:ascii="Times New Roman" w:hAnsi="Times New Roman" w:cs="Times New Roman"/>
          <w:sz w:val="24"/>
          <w:szCs w:val="24"/>
        </w:rPr>
      </w:pPr>
    </w:p>
    <w:p w:rsidR="00375409" w:rsidRPr="00E736D1" w:rsidRDefault="002827A0" w:rsidP="002827A0">
      <w:pPr>
        <w:spacing w:after="0" w:line="240" w:lineRule="auto"/>
        <w:jc w:val="center"/>
        <w:rPr>
          <w:rFonts w:ascii="Times New Roman" w:hAnsi="Times New Roman"/>
          <w:b/>
          <w:color w:val="FF0000"/>
        </w:rPr>
      </w:pPr>
      <w:r w:rsidRPr="00E736D1">
        <w:rPr>
          <w:rFonts w:ascii="Times New Roman" w:hAnsi="Times New Roman"/>
          <w:b/>
          <w:color w:val="FF0000"/>
        </w:rPr>
        <w:t xml:space="preserve">ПРОЄКТ </w:t>
      </w:r>
    </w:p>
    <w:p w:rsidR="00375409" w:rsidRPr="00E736D1" w:rsidRDefault="00375409" w:rsidP="002827A0">
      <w:pPr>
        <w:spacing w:after="0" w:line="240" w:lineRule="auto"/>
        <w:jc w:val="center"/>
        <w:rPr>
          <w:rFonts w:ascii="Times New Roman" w:hAnsi="Times New Roman"/>
          <w:b/>
          <w:color w:val="FF0000"/>
        </w:rPr>
      </w:pPr>
    </w:p>
    <w:p w:rsidR="002827A0" w:rsidRPr="00593D80" w:rsidRDefault="00375409" w:rsidP="00C53D72">
      <w:pPr>
        <w:spacing w:after="0" w:line="240" w:lineRule="auto"/>
        <w:contextualSpacing/>
        <w:jc w:val="center"/>
        <w:rPr>
          <w:rFonts w:ascii="Times New Roman" w:hAnsi="Times New Roman"/>
          <w:b/>
          <w:sz w:val="24"/>
          <w:szCs w:val="24"/>
        </w:rPr>
      </w:pPr>
      <w:r w:rsidRPr="00593D80">
        <w:rPr>
          <w:rFonts w:ascii="Times New Roman" w:hAnsi="Times New Roman"/>
          <w:b/>
          <w:sz w:val="24"/>
          <w:szCs w:val="24"/>
        </w:rPr>
        <w:t>ДОГОВІР</w:t>
      </w:r>
      <w:r w:rsidR="00BF6BEF">
        <w:rPr>
          <w:rFonts w:ascii="Times New Roman" w:hAnsi="Times New Roman"/>
          <w:b/>
          <w:sz w:val="24"/>
          <w:szCs w:val="24"/>
        </w:rPr>
        <w:t xml:space="preserve"> ПРО ЗАКУПІВЛЮ ТОВАРУ </w:t>
      </w:r>
      <w:r w:rsidR="002827A0" w:rsidRPr="00593D80">
        <w:rPr>
          <w:rFonts w:ascii="Times New Roman" w:hAnsi="Times New Roman"/>
          <w:b/>
          <w:sz w:val="24"/>
          <w:szCs w:val="24"/>
        </w:rPr>
        <w:t xml:space="preserve"> №</w:t>
      </w:r>
      <w:r w:rsidR="00BF6BEF">
        <w:rPr>
          <w:rFonts w:ascii="Times New Roman" w:hAnsi="Times New Roman"/>
          <w:b/>
          <w:sz w:val="24"/>
          <w:szCs w:val="24"/>
        </w:rPr>
        <w:t>_______</w:t>
      </w:r>
    </w:p>
    <w:p w:rsidR="002827A0" w:rsidRPr="00593D80" w:rsidRDefault="002827A0" w:rsidP="00C53D72">
      <w:pPr>
        <w:spacing w:after="80" w:line="240" w:lineRule="auto"/>
        <w:jc w:val="center"/>
        <w:rPr>
          <w:rFonts w:ascii="Times New Roman" w:hAnsi="Times New Roman"/>
          <w:b/>
          <w:sz w:val="24"/>
          <w:szCs w:val="24"/>
        </w:rPr>
      </w:pPr>
    </w:p>
    <w:p w:rsidR="002827A0" w:rsidRPr="00593D80" w:rsidRDefault="002827A0" w:rsidP="00C53D72">
      <w:pPr>
        <w:spacing w:after="80" w:line="240" w:lineRule="auto"/>
        <w:rPr>
          <w:rFonts w:ascii="Times New Roman" w:hAnsi="Times New Roman"/>
          <w:sz w:val="24"/>
          <w:szCs w:val="24"/>
        </w:rPr>
      </w:pPr>
      <w:r w:rsidRPr="00593D80">
        <w:rPr>
          <w:rFonts w:ascii="Times New Roman" w:hAnsi="Times New Roman"/>
          <w:sz w:val="24"/>
          <w:szCs w:val="24"/>
        </w:rPr>
        <w:t xml:space="preserve">м. </w:t>
      </w:r>
      <w:r w:rsidR="00E736D1">
        <w:rPr>
          <w:rFonts w:ascii="Times New Roman" w:hAnsi="Times New Roman"/>
          <w:sz w:val="24"/>
          <w:szCs w:val="24"/>
        </w:rPr>
        <w:t>____________</w:t>
      </w:r>
      <w:r w:rsidRPr="00593D80">
        <w:rPr>
          <w:rFonts w:ascii="Times New Roman" w:hAnsi="Times New Roman"/>
          <w:sz w:val="24"/>
          <w:szCs w:val="24"/>
        </w:rPr>
        <w:t xml:space="preserve">                                                                      </w:t>
      </w:r>
      <w:r w:rsidRPr="00593D80">
        <w:rPr>
          <w:rFonts w:ascii="Times New Roman" w:hAnsi="Times New Roman"/>
          <w:sz w:val="24"/>
          <w:szCs w:val="24"/>
        </w:rPr>
        <w:tab/>
        <w:t xml:space="preserve">         «____»___________ 20___ року</w:t>
      </w:r>
    </w:p>
    <w:p w:rsidR="002827A0" w:rsidRPr="00593D80" w:rsidRDefault="002827A0" w:rsidP="00C53D72">
      <w:pPr>
        <w:spacing w:after="80" w:line="240" w:lineRule="auto"/>
        <w:rPr>
          <w:rFonts w:ascii="Times New Roman" w:hAnsi="Times New Roman"/>
          <w:sz w:val="24"/>
          <w:szCs w:val="24"/>
        </w:rPr>
      </w:pPr>
    </w:p>
    <w:p w:rsidR="00BF6BEF" w:rsidRDefault="00A10FA5" w:rsidP="00BF6BEF">
      <w:pPr>
        <w:spacing w:after="0" w:line="240" w:lineRule="auto"/>
        <w:ind w:firstLine="709"/>
        <w:jc w:val="both"/>
        <w:rPr>
          <w:rFonts w:ascii="Times New Roman" w:hAnsi="Times New Roman" w:cs="Times New Roman"/>
        </w:rPr>
      </w:pPr>
      <w:r w:rsidRPr="00A10FA5">
        <w:rPr>
          <w:rFonts w:ascii="Times New Roman" w:hAnsi="Times New Roman" w:cs="Times New Roman"/>
          <w:lang w:val="ru-RU"/>
        </w:rPr>
        <w:t>_________________________________________________________________</w:t>
      </w:r>
      <w:r w:rsidR="00BF6BEF" w:rsidRPr="00D90A42">
        <w:rPr>
          <w:rFonts w:ascii="Times New Roman" w:hAnsi="Times New Roman" w:cs="Times New Roman"/>
        </w:rPr>
        <w:t xml:space="preserve">, в особі, що діє на </w:t>
      </w:r>
      <w:proofErr w:type="gramStart"/>
      <w:r w:rsidR="00BF6BEF" w:rsidRPr="00D90A42">
        <w:rPr>
          <w:rFonts w:ascii="Times New Roman" w:hAnsi="Times New Roman" w:cs="Times New Roman"/>
        </w:rPr>
        <w:t>п</w:t>
      </w:r>
      <w:proofErr w:type="gramEnd"/>
      <w:r w:rsidR="00BF6BEF" w:rsidRPr="00D90A42">
        <w:rPr>
          <w:rFonts w:ascii="Times New Roman" w:hAnsi="Times New Roman" w:cs="Times New Roman"/>
        </w:rPr>
        <w:t xml:space="preserve">ідставі Статуту (надалі </w:t>
      </w:r>
      <w:r w:rsidR="00BF6BEF" w:rsidRPr="00D90A42">
        <w:rPr>
          <w:rFonts w:ascii="Times New Roman" w:hAnsi="Times New Roman" w:cs="Times New Roman"/>
          <w:b/>
        </w:rPr>
        <w:t>-</w:t>
      </w:r>
      <w:r w:rsidR="00BF6BEF" w:rsidRPr="00D90A42">
        <w:rPr>
          <w:rFonts w:ascii="Times New Roman" w:hAnsi="Times New Roman" w:cs="Times New Roman"/>
        </w:rPr>
        <w:t xml:space="preserve"> </w:t>
      </w:r>
      <w:r w:rsidR="00BF6BEF" w:rsidRPr="00D90A42">
        <w:rPr>
          <w:rFonts w:ascii="Times New Roman" w:hAnsi="Times New Roman" w:cs="Times New Roman"/>
          <w:b/>
        </w:rPr>
        <w:t>"Замовник"</w:t>
      </w:r>
      <w:r w:rsidR="00BF6BEF" w:rsidRPr="00D90A42">
        <w:rPr>
          <w:rFonts w:ascii="Times New Roman" w:hAnsi="Times New Roman" w:cs="Times New Roman"/>
        </w:rPr>
        <w:t>), з однієї сторони та</w:t>
      </w:r>
      <w:r w:rsidR="00BF6BEF" w:rsidRPr="00D90A42">
        <w:rPr>
          <w:rFonts w:ascii="Times New Roman" w:hAnsi="Times New Roman" w:cs="Times New Roman"/>
          <w:b/>
        </w:rPr>
        <w:t xml:space="preserve"> _______________________________</w:t>
      </w:r>
      <w:r w:rsidR="00BF6BEF" w:rsidRPr="00D90A42">
        <w:rPr>
          <w:rFonts w:ascii="Times New Roman" w:hAnsi="Times New Roman" w:cs="Times New Roman"/>
        </w:rPr>
        <w:t>,</w:t>
      </w:r>
      <w:r w:rsidR="00BF6BEF" w:rsidRPr="00D90A42">
        <w:rPr>
          <w:rFonts w:ascii="Times New Roman" w:hAnsi="Times New Roman" w:cs="Times New Roman"/>
          <w:b/>
        </w:rPr>
        <w:t xml:space="preserve"> </w:t>
      </w:r>
      <w:r w:rsidR="00BF6BEF" w:rsidRPr="00D90A42">
        <w:rPr>
          <w:rFonts w:ascii="Times New Roman" w:hAnsi="Times New Roman" w:cs="Times New Roman"/>
        </w:rPr>
        <w:t xml:space="preserve">в особі ____________________________,  що діє на підставі __________ (надалі </w:t>
      </w:r>
      <w:r w:rsidR="00BF6BEF" w:rsidRPr="00D90A42">
        <w:rPr>
          <w:rFonts w:ascii="Times New Roman" w:hAnsi="Times New Roman" w:cs="Times New Roman"/>
          <w:b/>
        </w:rPr>
        <w:t>-</w:t>
      </w:r>
      <w:r w:rsidR="00BF6BEF" w:rsidRPr="00D90A42">
        <w:rPr>
          <w:rFonts w:ascii="Times New Roman" w:hAnsi="Times New Roman" w:cs="Times New Roman"/>
        </w:rPr>
        <w:t xml:space="preserve"> </w:t>
      </w:r>
      <w:r w:rsidR="00BF6BEF" w:rsidRPr="00D90A42">
        <w:rPr>
          <w:rFonts w:ascii="Times New Roman" w:hAnsi="Times New Roman" w:cs="Times New Roman"/>
          <w:b/>
        </w:rPr>
        <w:t>"Постачальник"</w:t>
      </w:r>
      <w:r w:rsidR="00BF6BEF" w:rsidRPr="00D90A42">
        <w:rPr>
          <w:rFonts w:ascii="Times New Roman" w:hAnsi="Times New Roman" w:cs="Times New Roman"/>
        </w:rPr>
        <w:t>), з іншої сторони, а в подальшому разом іменуються Сторони, а кожна окремо – Сторона, 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sidR="00BF6BEF">
        <w:rPr>
          <w:rFonts w:ascii="Times New Roman" w:hAnsi="Times New Roman" w:cs="Times New Roman"/>
        </w:rPr>
        <w:t xml:space="preserve"> (зі змінами та доповненнями)</w:t>
      </w:r>
      <w:r w:rsidR="00BF6BEF" w:rsidRPr="00D90A42">
        <w:rPr>
          <w:rFonts w:ascii="Times New Roman" w:hAnsi="Times New Roman" w:cs="Times New Roman"/>
        </w:rPr>
        <w:t xml:space="preserve">,  уклали цей </w:t>
      </w:r>
      <w:r w:rsidR="00BF6BEF" w:rsidRPr="00D90A42">
        <w:rPr>
          <w:rFonts w:ascii="Times New Roman" w:hAnsi="Times New Roman" w:cs="Times New Roman"/>
          <w:bCs/>
          <w:color w:val="000000"/>
        </w:rPr>
        <w:t>Договір поставки (надалі іменується «Договір») про наступне</w:t>
      </w:r>
      <w:r w:rsidR="00BF6BEF" w:rsidRPr="00D90A42">
        <w:rPr>
          <w:rFonts w:ascii="Times New Roman" w:hAnsi="Times New Roman" w:cs="Times New Roman"/>
        </w:rPr>
        <w:t>:</w:t>
      </w:r>
    </w:p>
    <w:p w:rsidR="00BF6BEF" w:rsidRPr="00D90A42" w:rsidRDefault="00BF6BEF" w:rsidP="00BF6BEF">
      <w:pPr>
        <w:spacing w:after="0" w:line="240" w:lineRule="auto"/>
        <w:ind w:firstLine="709"/>
        <w:jc w:val="both"/>
        <w:rPr>
          <w:rFonts w:ascii="Times New Roman" w:hAnsi="Times New Roman" w:cs="Times New Roman"/>
        </w:rPr>
      </w:pPr>
    </w:p>
    <w:p w:rsidR="008706EC" w:rsidRPr="00BF6BEF" w:rsidRDefault="008706EC" w:rsidP="00BF6BEF">
      <w:pPr>
        <w:widowControl w:val="0"/>
        <w:autoSpaceDE w:val="0"/>
        <w:autoSpaceDN w:val="0"/>
        <w:adjustRightInd w:val="0"/>
        <w:spacing w:after="80" w:line="240" w:lineRule="auto"/>
        <w:jc w:val="center"/>
        <w:rPr>
          <w:rFonts w:ascii="Times New Roman" w:hAnsi="Times New Roman"/>
          <w:b/>
        </w:rPr>
      </w:pPr>
      <w:r w:rsidRPr="00BF6BEF">
        <w:rPr>
          <w:rFonts w:ascii="Times New Roman" w:hAnsi="Times New Roman"/>
          <w:b/>
        </w:rPr>
        <w:t xml:space="preserve">I. </w:t>
      </w:r>
      <w:r w:rsidR="002827A0" w:rsidRPr="00BF6BEF">
        <w:rPr>
          <w:rFonts w:ascii="Times New Roman" w:hAnsi="Times New Roman"/>
          <w:b/>
        </w:rPr>
        <w:t>ПРЕДМЕТ ДОГОВОРУ</w:t>
      </w:r>
    </w:p>
    <w:p w:rsidR="00BF6BEF" w:rsidRPr="00BF6BEF" w:rsidRDefault="00593D80" w:rsidP="00BF6BEF">
      <w:pPr>
        <w:spacing w:after="0" w:line="240" w:lineRule="auto"/>
        <w:jc w:val="both"/>
        <w:rPr>
          <w:rFonts w:ascii="Times New Roman" w:hAnsi="Times New Roman" w:cs="Times New Roman"/>
        </w:rPr>
      </w:pPr>
      <w:r w:rsidRPr="00BF6BEF">
        <w:rPr>
          <w:rFonts w:ascii="Times New Roman" w:eastAsia="Times New Roman" w:hAnsi="Times New Roman"/>
        </w:rPr>
        <w:t>1.1</w:t>
      </w:r>
      <w:r w:rsidR="00BF6BEF" w:rsidRPr="00BF6BEF">
        <w:rPr>
          <w:rFonts w:ascii="Times New Roman" w:hAnsi="Times New Roman" w:cs="Times New Roman"/>
        </w:rPr>
        <w:t xml:space="preserve"> У порядку і на умовах, передбачених цим Договором, Постачальник зобов’язується передати у власність Замовника</w:t>
      </w:r>
      <w:r w:rsidR="00BF6BEF" w:rsidRPr="00BF6BEF">
        <w:rPr>
          <w:rFonts w:ascii="Times New Roman" w:hAnsi="Times New Roman" w:cs="Times New Roman"/>
          <w:b/>
        </w:rPr>
        <w:t xml:space="preserve"> </w:t>
      </w:r>
      <w:r w:rsidR="00BF6BEF" w:rsidRPr="00BF6BEF">
        <w:rPr>
          <w:rFonts w:ascii="Times New Roman" w:hAnsi="Times New Roman" w:cs="Times New Roman"/>
        </w:rPr>
        <w:t>Товар, що визначений в асортименті, кількості та за ціною погодженими Сторонами  відповідно до  Специфікації (Додаток № 1), що є невід’ємною частиною до цього Договору.</w:t>
      </w:r>
    </w:p>
    <w:p w:rsidR="00BF6BEF" w:rsidRPr="00BF6BEF" w:rsidRDefault="00BF6BEF" w:rsidP="00BF6BEF">
      <w:pPr>
        <w:spacing w:after="0" w:line="240" w:lineRule="auto"/>
        <w:jc w:val="both"/>
        <w:rPr>
          <w:rFonts w:ascii="Times New Roman" w:hAnsi="Times New Roman" w:cs="Times New Roman"/>
        </w:rPr>
      </w:pPr>
      <w:r w:rsidRPr="00BF6BEF">
        <w:rPr>
          <w:rFonts w:ascii="Times New Roman" w:hAnsi="Times New Roman" w:cs="Times New Roman"/>
        </w:rPr>
        <w:t xml:space="preserve">1.2. Предметом постачання є Товар за </w:t>
      </w:r>
      <w:r w:rsidRPr="00BF6BEF">
        <w:rPr>
          <w:rFonts w:ascii="Times New Roman" w:hAnsi="Times New Roman" w:cs="Times New Roman"/>
          <w:b/>
          <w:u w:val="single"/>
        </w:rPr>
        <w:t xml:space="preserve">кодом </w:t>
      </w:r>
      <w:r w:rsidRPr="00BF6BEF">
        <w:rPr>
          <w:rFonts w:ascii="Times New Roman" w:hAnsi="Times New Roman" w:cs="Times New Roman"/>
          <w:b/>
          <w:bCs/>
          <w:u w:val="single"/>
        </w:rPr>
        <w:t>ДК 021:2015:</w:t>
      </w:r>
      <w:r w:rsidRPr="00BF6BEF">
        <w:rPr>
          <w:rFonts w:ascii="Times New Roman" w:hAnsi="Times New Roman" w:cs="Times New Roman"/>
          <w:b/>
          <w:u w:val="single"/>
        </w:rPr>
        <w:t xml:space="preserve">15810000-9 – Хлібопродукти, свіжовипечені хлібобулочні та кондитерські вироби </w:t>
      </w:r>
      <w:r w:rsidRPr="00BF6BEF">
        <w:rPr>
          <w:rFonts w:ascii="Times New Roman" w:hAnsi="Times New Roman" w:cs="Times New Roman"/>
          <w:b/>
        </w:rPr>
        <w:t xml:space="preserve"> </w:t>
      </w:r>
      <w:r w:rsidRPr="00BF6BEF">
        <w:rPr>
          <w:rFonts w:ascii="Times New Roman" w:hAnsi="Times New Roman" w:cs="Times New Roman"/>
        </w:rPr>
        <w:t>Єдиного закупівельного словника, зазначений у Додатку № 1 до Договору  - Специфікації.</w:t>
      </w:r>
    </w:p>
    <w:p w:rsidR="00E736D1" w:rsidRPr="00BF6BEF" w:rsidRDefault="00E736D1" w:rsidP="00BF6BEF">
      <w:pPr>
        <w:widowControl w:val="0"/>
        <w:autoSpaceDE w:val="0"/>
        <w:autoSpaceDN w:val="0"/>
        <w:adjustRightInd w:val="0"/>
        <w:spacing w:after="0" w:line="240" w:lineRule="auto"/>
        <w:jc w:val="both"/>
        <w:rPr>
          <w:rFonts w:ascii="Times New Roman" w:hAnsi="Times New Roman" w:cs="Times New Roman"/>
        </w:rPr>
      </w:pPr>
      <w:r w:rsidRPr="00BF6BEF">
        <w:rPr>
          <w:rFonts w:ascii="Times New Roman" w:hAnsi="Times New Roman" w:cs="Times New Roman"/>
        </w:rPr>
        <w:t xml:space="preserve">1.3. Обсяги закупівлі товарів (робіт або послуг) можуть бути зменшені залежно від реального фінансування видатків. </w:t>
      </w:r>
    </w:p>
    <w:p w:rsidR="00BF6BEF" w:rsidRPr="00BF6BEF" w:rsidRDefault="00BF6BEF" w:rsidP="00BF6BEF">
      <w:pPr>
        <w:tabs>
          <w:tab w:val="left" w:pos="993"/>
        </w:tabs>
        <w:autoSpaceDE w:val="0"/>
        <w:autoSpaceDN w:val="0"/>
        <w:adjustRightInd w:val="0"/>
        <w:spacing w:after="0" w:line="240" w:lineRule="auto"/>
        <w:jc w:val="both"/>
        <w:rPr>
          <w:rFonts w:ascii="Times New Roman" w:hAnsi="Times New Roman" w:cs="Times New Roman"/>
        </w:rPr>
      </w:pPr>
      <w:r w:rsidRPr="00BF6BEF">
        <w:rPr>
          <w:rFonts w:ascii="Times New Roman" w:hAnsi="Times New Roman" w:cs="Times New Roman"/>
        </w:rPr>
        <w:t>1.4.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E736D1" w:rsidRPr="00BF6BEF" w:rsidRDefault="00E736D1" w:rsidP="00593D80">
      <w:pPr>
        <w:spacing w:line="240" w:lineRule="auto"/>
        <w:rPr>
          <w:rFonts w:ascii="Times New Roman" w:hAnsi="Times New Roman"/>
        </w:rPr>
      </w:pPr>
    </w:p>
    <w:p w:rsidR="002827A0" w:rsidRPr="00BF6BEF" w:rsidRDefault="002827A0" w:rsidP="00C53D72">
      <w:pPr>
        <w:autoSpaceDE w:val="0"/>
        <w:spacing w:after="80" w:line="240" w:lineRule="auto"/>
        <w:jc w:val="center"/>
        <w:rPr>
          <w:rFonts w:ascii="Times New Roman" w:hAnsi="Times New Roman"/>
          <w:b/>
          <w:bCs/>
        </w:rPr>
      </w:pPr>
      <w:bookmarkStart w:id="0" w:name="BM35"/>
      <w:bookmarkEnd w:id="0"/>
      <w:r w:rsidRPr="00BF6BEF">
        <w:rPr>
          <w:rFonts w:ascii="Times New Roman" w:hAnsi="Times New Roman"/>
          <w:b/>
          <w:bCs/>
        </w:rPr>
        <w:t xml:space="preserve">II. ЯКІСТЬ </w:t>
      </w:r>
      <w:r w:rsidR="004C1787" w:rsidRPr="00BF6BEF">
        <w:rPr>
          <w:rFonts w:ascii="Times New Roman" w:hAnsi="Times New Roman"/>
          <w:b/>
          <w:bCs/>
        </w:rPr>
        <w:t>ТОВАРУ</w:t>
      </w:r>
    </w:p>
    <w:p w:rsidR="004C1787" w:rsidRPr="00BF6BEF" w:rsidRDefault="004C1787" w:rsidP="00F71263">
      <w:pPr>
        <w:spacing w:after="0" w:line="240" w:lineRule="auto"/>
        <w:jc w:val="both"/>
        <w:rPr>
          <w:rFonts w:ascii="Times New Roman" w:eastAsia="Times New Roman" w:hAnsi="Times New Roman"/>
        </w:rPr>
      </w:pPr>
      <w:r w:rsidRPr="00BF6BEF">
        <w:rPr>
          <w:rFonts w:ascii="Times New Roman" w:eastAsia="Times New Roman" w:hAnsi="Times New Roman"/>
        </w:rPr>
        <w:t xml:space="preserve">2.1. Постачальник повинен передати (поставити) Замовнику товар (товари), передбачений цим Договором, </w:t>
      </w:r>
      <w:r w:rsidRPr="00BF6BEF">
        <w:rPr>
          <w:rFonts w:ascii="Times New Roman" w:hAnsi="Times New Roman"/>
        </w:rPr>
        <w:t>якість Товару повинна відповідати діючим ДСТУ</w:t>
      </w:r>
      <w:r w:rsidR="00F75059" w:rsidRPr="00BF6BEF">
        <w:rPr>
          <w:rFonts w:ascii="Times New Roman" w:hAnsi="Times New Roman"/>
        </w:rPr>
        <w:t xml:space="preserve"> або/і ТУ</w:t>
      </w:r>
      <w:r w:rsidRPr="00BF6BEF">
        <w:rPr>
          <w:rFonts w:ascii="Times New Roman" w:hAnsi="Times New Roman"/>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4C1787" w:rsidRPr="00BF6BEF" w:rsidRDefault="004C1787" w:rsidP="00F71263">
      <w:pPr>
        <w:spacing w:after="0" w:line="240" w:lineRule="auto"/>
        <w:jc w:val="both"/>
        <w:rPr>
          <w:rFonts w:ascii="Times New Roman" w:eastAsia="Times New Roman" w:hAnsi="Times New Roman"/>
        </w:rPr>
      </w:pPr>
      <w:r w:rsidRPr="00BF6BEF">
        <w:rPr>
          <w:rFonts w:ascii="Times New Roman" w:eastAsia="Times New Roman" w:hAnsi="Times New Roman"/>
        </w:rPr>
        <w:t>2.2. Постачальник гарантує якість продуктів харчування згідно з технічними вимогами Замовника.</w:t>
      </w:r>
    </w:p>
    <w:p w:rsidR="004C1787" w:rsidRPr="00BF6BEF" w:rsidRDefault="004C1787" w:rsidP="00F71263">
      <w:pPr>
        <w:spacing w:after="0" w:line="240" w:lineRule="auto"/>
        <w:jc w:val="both"/>
        <w:rPr>
          <w:rFonts w:ascii="Times New Roman" w:eastAsia="Times New Roman" w:hAnsi="Times New Roman"/>
        </w:rPr>
      </w:pPr>
      <w:r w:rsidRPr="00BF6BEF">
        <w:rPr>
          <w:rFonts w:ascii="Times New Roman" w:eastAsia="Times New Roman" w:hAnsi="Times New Roman"/>
        </w:rPr>
        <w:t>2.3.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w:t>
      </w:r>
      <w:r w:rsidR="00946EB8" w:rsidRPr="00BF6BEF">
        <w:rPr>
          <w:rFonts w:ascii="Times New Roman" w:eastAsia="Times New Roman" w:hAnsi="Times New Roman"/>
        </w:rPr>
        <w:t>ів» від 23.12.1997 № 771/97-ВР та інших нормативно-правових актів.</w:t>
      </w:r>
    </w:p>
    <w:p w:rsidR="004C1787" w:rsidRPr="00BF6BEF" w:rsidRDefault="004C1787" w:rsidP="004819FB">
      <w:pPr>
        <w:spacing w:after="0" w:line="240" w:lineRule="auto"/>
        <w:jc w:val="both"/>
        <w:rPr>
          <w:rFonts w:ascii="Times New Roman" w:eastAsia="Times New Roman" w:hAnsi="Times New Roman"/>
        </w:rPr>
      </w:pPr>
      <w:r w:rsidRPr="00BF6BEF">
        <w:rPr>
          <w:rFonts w:ascii="Times New Roman" w:eastAsia="Times New Roman" w:hAnsi="Times New Roman"/>
        </w:rPr>
        <w:t>2.4. Постачальник зобов'язується поставити  товар у асортименті тієї якості та кількості, які передбачені у замовленні, відповідно тендерної документації.</w:t>
      </w:r>
    </w:p>
    <w:p w:rsidR="004C1787" w:rsidRPr="00BF6BEF" w:rsidRDefault="004C1787" w:rsidP="004819FB">
      <w:pPr>
        <w:spacing w:after="0" w:line="240" w:lineRule="auto"/>
        <w:jc w:val="both"/>
        <w:rPr>
          <w:rFonts w:ascii="Times New Roman" w:eastAsia="Times New Roman" w:hAnsi="Times New Roman"/>
        </w:rPr>
      </w:pPr>
      <w:r w:rsidRPr="00BF6BEF">
        <w:rPr>
          <w:rFonts w:ascii="Times New Roman" w:eastAsia="Times New Roman" w:hAnsi="Times New Roman"/>
        </w:rPr>
        <w:t>2.5. Якість продук</w:t>
      </w:r>
      <w:r w:rsidR="00F75059" w:rsidRPr="00BF6BEF">
        <w:rPr>
          <w:rFonts w:ascii="Times New Roman" w:eastAsia="Times New Roman" w:hAnsi="Times New Roman"/>
        </w:rPr>
        <w:t>ції: хліб білий свіжий – не більше  10</w:t>
      </w:r>
      <w:r w:rsidRPr="00BF6BEF">
        <w:rPr>
          <w:rFonts w:ascii="Times New Roman" w:eastAsia="Times New Roman" w:hAnsi="Times New Roman"/>
        </w:rPr>
        <w:t xml:space="preserve"> (чотирьох) годин</w:t>
      </w:r>
      <w:r w:rsidR="00F75059" w:rsidRPr="00BF6BEF">
        <w:rPr>
          <w:rFonts w:ascii="Times New Roman" w:eastAsia="Times New Roman" w:hAnsi="Times New Roman"/>
        </w:rPr>
        <w:t>, хліб житній свіжий  – не більше 14 (чотирнадцять) годин</w:t>
      </w:r>
      <w:r w:rsidRPr="00BF6BEF">
        <w:rPr>
          <w:rFonts w:ascii="Times New Roman" w:eastAsia="Times New Roman" w:hAnsi="Times New Roman"/>
        </w:rPr>
        <w:t xml:space="preserve"> при виході з печі</w:t>
      </w:r>
      <w:r w:rsidR="00F75059" w:rsidRPr="00BF6BEF">
        <w:rPr>
          <w:rFonts w:ascii="Times New Roman" w:eastAsia="Times New Roman" w:hAnsi="Times New Roman"/>
        </w:rPr>
        <w:t>.</w:t>
      </w:r>
      <w:r w:rsidRPr="00BF6BEF">
        <w:rPr>
          <w:rFonts w:ascii="Times New Roman" w:eastAsia="Times New Roman" w:hAnsi="Times New Roman"/>
        </w:rPr>
        <w:t xml:space="preserve"> </w:t>
      </w:r>
    </w:p>
    <w:p w:rsidR="004C1787" w:rsidRPr="00BF6BEF" w:rsidRDefault="004C1787" w:rsidP="004819FB">
      <w:pPr>
        <w:spacing w:after="0" w:line="240" w:lineRule="auto"/>
        <w:jc w:val="both"/>
        <w:rPr>
          <w:rFonts w:ascii="Times New Roman" w:eastAsia="Times New Roman" w:hAnsi="Times New Roman"/>
        </w:rPr>
      </w:pPr>
      <w:r w:rsidRPr="00BF6BEF">
        <w:rPr>
          <w:rFonts w:ascii="Times New Roman" w:eastAsia="Times New Roman" w:hAnsi="Times New Roman"/>
        </w:rPr>
        <w:t xml:space="preserve">2.6.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терміну зберігання, кінцевого терміну реалізації. </w:t>
      </w:r>
    </w:p>
    <w:p w:rsidR="004C1787" w:rsidRPr="00BF6BEF" w:rsidRDefault="004C1787" w:rsidP="004819FB">
      <w:pPr>
        <w:spacing w:after="0" w:line="240" w:lineRule="auto"/>
        <w:jc w:val="both"/>
        <w:rPr>
          <w:rFonts w:ascii="Times New Roman" w:eastAsia="Times New Roman" w:hAnsi="Times New Roman"/>
        </w:rPr>
      </w:pPr>
      <w:r w:rsidRPr="00BF6BEF">
        <w:rPr>
          <w:rFonts w:ascii="Times New Roman" w:eastAsia="Times New Roman" w:hAnsi="Times New Roman"/>
        </w:rPr>
        <w:lastRenderedPageBreak/>
        <w:t>2.7. Споживча та тран</w:t>
      </w:r>
      <w:r w:rsidR="00F75059" w:rsidRPr="00BF6BEF">
        <w:rPr>
          <w:rFonts w:ascii="Times New Roman" w:eastAsia="Times New Roman" w:hAnsi="Times New Roman"/>
        </w:rPr>
        <w:t>спортна тара повинна  мати марку</w:t>
      </w:r>
      <w:r w:rsidRPr="00BF6BEF">
        <w:rPr>
          <w:rFonts w:ascii="Times New Roman" w:eastAsia="Times New Roman" w:hAnsi="Times New Roman"/>
        </w:rPr>
        <w:t>рування відповідно до Закону України «Про основні принципи та вимоги до безпечності та якості харчових продуктів».</w:t>
      </w:r>
    </w:p>
    <w:p w:rsidR="007C146A" w:rsidRDefault="00852890" w:rsidP="007C146A">
      <w:pPr>
        <w:pStyle w:val="a6"/>
        <w:tabs>
          <w:tab w:val="left" w:pos="0"/>
        </w:tabs>
        <w:spacing w:after="80" w:line="240" w:lineRule="auto"/>
        <w:ind w:left="0" w:right="-12"/>
        <w:contextualSpacing w:val="0"/>
        <w:jc w:val="both"/>
        <w:rPr>
          <w:rFonts w:ascii="Times New Roman" w:eastAsia="Times New Roman" w:hAnsi="Times New Roman" w:cs="Times New Roman"/>
          <w:lang w:eastAsia="uk-UA"/>
        </w:rPr>
      </w:pPr>
      <w:r w:rsidRPr="00BF6BEF">
        <w:rPr>
          <w:rFonts w:ascii="Times New Roman" w:eastAsia="Times New Roman" w:hAnsi="Times New Roman" w:cs="Times New Roman"/>
          <w:lang w:eastAsia="uk-UA"/>
        </w:rPr>
        <w:t>2.8</w:t>
      </w:r>
      <w:r w:rsidR="007C146A" w:rsidRPr="00BF6BEF">
        <w:rPr>
          <w:rFonts w:ascii="Times New Roman" w:eastAsia="Times New Roman" w:hAnsi="Times New Roman" w:cs="Times New Roman"/>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rsidR="00BF6BEF" w:rsidRPr="00BF6BEF" w:rsidRDefault="00BF6BEF" w:rsidP="007C146A">
      <w:pPr>
        <w:pStyle w:val="a6"/>
        <w:tabs>
          <w:tab w:val="left" w:pos="0"/>
        </w:tabs>
        <w:spacing w:after="80" w:line="240" w:lineRule="auto"/>
        <w:ind w:left="0" w:right="-12"/>
        <w:contextualSpacing w:val="0"/>
        <w:jc w:val="both"/>
        <w:rPr>
          <w:rFonts w:ascii="Times New Roman" w:eastAsia="Times New Roman" w:hAnsi="Times New Roman" w:cs="Times New Roman"/>
          <w:lang w:eastAsia="uk-UA"/>
        </w:rPr>
      </w:pPr>
    </w:p>
    <w:p w:rsidR="008706EC" w:rsidRPr="00BF6BEF" w:rsidRDefault="002827A0" w:rsidP="00BF6BEF">
      <w:pPr>
        <w:widowControl w:val="0"/>
        <w:autoSpaceDE w:val="0"/>
        <w:autoSpaceDN w:val="0"/>
        <w:adjustRightInd w:val="0"/>
        <w:spacing w:after="80" w:line="240" w:lineRule="auto"/>
        <w:jc w:val="center"/>
        <w:rPr>
          <w:rFonts w:ascii="Times New Roman" w:hAnsi="Times New Roman"/>
          <w:b/>
        </w:rPr>
      </w:pPr>
      <w:r w:rsidRPr="00BF6BEF">
        <w:rPr>
          <w:rFonts w:ascii="Times New Roman" w:hAnsi="Times New Roman"/>
          <w:b/>
        </w:rPr>
        <w:t>III. ЦІНА ДОГОВОРУ</w:t>
      </w:r>
    </w:p>
    <w:p w:rsidR="00BF6BEF" w:rsidRPr="003A5697" w:rsidRDefault="002827A0" w:rsidP="00BF6BEF">
      <w:pPr>
        <w:tabs>
          <w:tab w:val="left" w:pos="540"/>
          <w:tab w:val="left" w:pos="851"/>
          <w:tab w:val="left" w:pos="1260"/>
        </w:tabs>
        <w:autoSpaceDE w:val="0"/>
        <w:autoSpaceDN w:val="0"/>
        <w:adjustRightInd w:val="0"/>
        <w:spacing w:after="0" w:line="240" w:lineRule="auto"/>
        <w:jc w:val="both"/>
        <w:rPr>
          <w:rFonts w:ascii="Times New Roman" w:hAnsi="Times New Roman" w:cs="Times New Roman"/>
          <w:sz w:val="23"/>
          <w:szCs w:val="23"/>
        </w:rPr>
      </w:pPr>
      <w:r w:rsidRPr="00BF6BEF">
        <w:rPr>
          <w:rFonts w:ascii="Times New Roman" w:hAnsi="Times New Roman"/>
        </w:rPr>
        <w:t>3.1</w:t>
      </w:r>
      <w:r w:rsidR="00BF6BEF" w:rsidRPr="003A5697">
        <w:rPr>
          <w:rFonts w:ascii="Times New Roman" w:eastAsia="Times New Roman" w:hAnsi="Times New Roman" w:cs="Times New Roman"/>
          <w:sz w:val="23"/>
          <w:szCs w:val="23"/>
        </w:rPr>
        <w:t xml:space="preserve">. </w:t>
      </w:r>
      <w:r w:rsidR="00BF6BEF" w:rsidRPr="003A5697">
        <w:rPr>
          <w:rFonts w:ascii="Times New Roman" w:hAnsi="Times New Roman" w:cs="Times New Roman"/>
          <w:sz w:val="23"/>
          <w:szCs w:val="23"/>
        </w:rPr>
        <w:t>Ціни встановлюються у національній валюті України.</w:t>
      </w:r>
    </w:p>
    <w:p w:rsidR="00BF6BEF" w:rsidRPr="003A5697" w:rsidRDefault="00BF6BEF" w:rsidP="00BF6BEF">
      <w:pPr>
        <w:spacing w:after="0" w:line="240" w:lineRule="auto"/>
        <w:ind w:right="140"/>
        <w:jc w:val="both"/>
        <w:rPr>
          <w:rFonts w:ascii="Times New Roman" w:eastAsia="Arial Unicode MS" w:hAnsi="Times New Roman" w:cs="Times New Roman"/>
          <w:i/>
          <w:iCs/>
          <w:color w:val="1F4E79" w:themeColor="accent1" w:themeShade="80"/>
          <w:kern w:val="2"/>
          <w:sz w:val="23"/>
          <w:szCs w:val="23"/>
          <w:lang w:eastAsia="hi-IN" w:bidi="hi-IN"/>
        </w:rPr>
      </w:pPr>
      <w:r w:rsidRPr="003A5697">
        <w:rPr>
          <w:rFonts w:ascii="Times New Roman" w:eastAsia="Times New Roman" w:hAnsi="Times New Roman" w:cs="Times New Roman"/>
          <w:sz w:val="23"/>
          <w:szCs w:val="23"/>
        </w:rPr>
        <w:t xml:space="preserve">2.2. </w:t>
      </w:r>
      <w:r w:rsidRPr="003A5697">
        <w:rPr>
          <w:rFonts w:ascii="Times New Roman" w:eastAsia="Arial Unicode MS" w:hAnsi="Times New Roman" w:cs="Times New Roman"/>
          <w:kern w:val="2"/>
          <w:sz w:val="23"/>
          <w:szCs w:val="23"/>
          <w:lang w:eastAsia="hi-IN" w:bidi="hi-IN"/>
        </w:rPr>
        <w:t xml:space="preserve">Ціна </w:t>
      </w:r>
      <w:r>
        <w:rPr>
          <w:rFonts w:ascii="Times New Roman" w:eastAsia="Arial Unicode MS" w:hAnsi="Times New Roman" w:cs="Times New Roman"/>
          <w:kern w:val="2"/>
          <w:sz w:val="23"/>
          <w:szCs w:val="23"/>
          <w:lang w:eastAsia="hi-IN" w:bidi="hi-IN"/>
        </w:rPr>
        <w:t xml:space="preserve">цього Договору </w:t>
      </w:r>
      <w:r w:rsidRPr="003A5697">
        <w:rPr>
          <w:rFonts w:ascii="Times New Roman" w:eastAsia="Arial Unicode MS" w:hAnsi="Times New Roman" w:cs="Times New Roman"/>
          <w:kern w:val="2"/>
          <w:sz w:val="23"/>
          <w:szCs w:val="23"/>
          <w:lang w:eastAsia="hi-IN" w:bidi="hi-IN"/>
        </w:rPr>
        <w:t xml:space="preserve">становить: </w:t>
      </w:r>
      <w:r w:rsidRPr="003A5697">
        <w:rPr>
          <w:rFonts w:ascii="Times New Roman" w:eastAsia="Arial Unicode MS" w:hAnsi="Times New Roman" w:cs="Times New Roman"/>
          <w:color w:val="1F4E79" w:themeColor="accent1" w:themeShade="80"/>
          <w:kern w:val="2"/>
          <w:sz w:val="23"/>
          <w:szCs w:val="23"/>
          <w:lang w:eastAsia="hi-IN" w:bidi="hi-IN"/>
        </w:rPr>
        <w:t xml:space="preserve"> </w:t>
      </w:r>
      <w:r w:rsidRPr="003A5697">
        <w:rPr>
          <w:rFonts w:ascii="Times New Roman" w:hAnsi="Times New Roman" w:cs="Times New Roman"/>
          <w:b/>
          <w:sz w:val="23"/>
          <w:szCs w:val="23"/>
          <w:lang w:eastAsia="uk-UA"/>
        </w:rPr>
        <w:t>______________________</w:t>
      </w:r>
      <w:r w:rsidRPr="003A5697">
        <w:rPr>
          <w:rFonts w:ascii="Times New Roman" w:eastAsia="Arial Unicode MS" w:hAnsi="Times New Roman" w:cs="Times New Roman"/>
          <w:b/>
          <w:kern w:val="2"/>
          <w:sz w:val="23"/>
          <w:szCs w:val="23"/>
          <w:lang w:eastAsia="hi-IN" w:bidi="hi-IN"/>
        </w:rPr>
        <w:t xml:space="preserve"> (_____________________ грн. 00 коп</w:t>
      </w:r>
      <w:r w:rsidRPr="003A5697">
        <w:rPr>
          <w:rFonts w:ascii="Times New Roman" w:eastAsia="Arial Unicode MS" w:hAnsi="Times New Roman" w:cs="Times New Roman"/>
          <w:b/>
          <w:i/>
          <w:iCs/>
          <w:kern w:val="2"/>
          <w:sz w:val="23"/>
          <w:szCs w:val="23"/>
          <w:lang w:eastAsia="hi-IN" w:bidi="hi-IN"/>
        </w:rPr>
        <w:t xml:space="preserve">.), </w:t>
      </w:r>
      <w:r w:rsidRPr="003857AC">
        <w:rPr>
          <w:rFonts w:ascii="Times New Roman" w:eastAsia="Arial Unicode MS" w:hAnsi="Times New Roman" w:cs="Times New Roman"/>
          <w:b/>
          <w:iCs/>
          <w:kern w:val="2"/>
          <w:sz w:val="23"/>
          <w:szCs w:val="23"/>
          <w:lang w:eastAsia="hi-IN" w:bidi="hi-IN"/>
        </w:rPr>
        <w:t>у тому числі ПДВ: ____________ ________ (________________ грн. _____ коп.) або без ПДВ (залежно від системи оподаткування)</w:t>
      </w:r>
      <w:r w:rsidRPr="003A5697">
        <w:rPr>
          <w:rFonts w:ascii="Times New Roman" w:eastAsia="Arial Unicode MS" w:hAnsi="Times New Roman" w:cs="Times New Roman"/>
          <w:b/>
          <w:i/>
          <w:iCs/>
          <w:kern w:val="2"/>
          <w:sz w:val="23"/>
          <w:szCs w:val="23"/>
          <w:lang w:eastAsia="hi-IN" w:bidi="hi-IN"/>
        </w:rPr>
        <w:t>.</w:t>
      </w:r>
    </w:p>
    <w:p w:rsidR="00BF6BEF" w:rsidRPr="00216A4F" w:rsidRDefault="00BF6BEF" w:rsidP="00BF6BEF">
      <w:pPr>
        <w:tabs>
          <w:tab w:val="left" w:pos="540"/>
          <w:tab w:val="left" w:pos="851"/>
          <w:tab w:val="left" w:pos="1260"/>
        </w:tabs>
        <w:autoSpaceDE w:val="0"/>
        <w:autoSpaceDN w:val="0"/>
        <w:adjustRightInd w:val="0"/>
        <w:spacing w:after="0" w:line="240" w:lineRule="auto"/>
        <w:jc w:val="both"/>
        <w:rPr>
          <w:rFonts w:ascii="Times New Roman" w:hAnsi="Times New Roman" w:cs="Times New Roman"/>
        </w:rPr>
      </w:pPr>
      <w:r w:rsidRPr="00216A4F">
        <w:rPr>
          <w:rFonts w:ascii="Times New Roman" w:eastAsia="Times New Roman" w:hAnsi="Times New Roman" w:cs="Times New Roman"/>
          <w:bCs/>
          <w:sz w:val="23"/>
          <w:szCs w:val="23"/>
        </w:rPr>
        <w:t>2.3.</w:t>
      </w:r>
      <w:r>
        <w:rPr>
          <w:rFonts w:ascii="Times New Roman" w:eastAsia="Times New Roman" w:hAnsi="Times New Roman" w:cs="Times New Roman"/>
          <w:b/>
          <w:bCs/>
          <w:sz w:val="23"/>
          <w:szCs w:val="23"/>
        </w:rPr>
        <w:t xml:space="preserve"> </w:t>
      </w:r>
      <w:r w:rsidRPr="003A5697">
        <w:rPr>
          <w:rFonts w:ascii="Times New Roman" w:hAnsi="Times New Roman" w:cs="Times New Roman"/>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F6BEF" w:rsidRPr="003A5697" w:rsidRDefault="00BF6BEF" w:rsidP="00BF6BEF">
      <w:pPr>
        <w:tabs>
          <w:tab w:val="left" w:pos="540"/>
          <w:tab w:val="left" w:pos="851"/>
          <w:tab w:val="left" w:pos="126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2.4. У</w:t>
      </w:r>
      <w:r w:rsidRPr="003A5697">
        <w:rPr>
          <w:rFonts w:ascii="Times New Roman" w:hAnsi="Times New Roman" w:cs="Times New Roman"/>
          <w:sz w:val="23"/>
          <w:szCs w:val="23"/>
        </w:rPr>
        <w:t xml:space="preserve"> ціну Договору включаються витрати на транспортування, розвантаження,</w:t>
      </w:r>
      <w:r>
        <w:rPr>
          <w:rFonts w:ascii="Times New Roman" w:hAnsi="Times New Roman" w:cs="Times New Roman"/>
          <w:sz w:val="23"/>
          <w:szCs w:val="23"/>
        </w:rPr>
        <w:t xml:space="preserve"> навчання, </w:t>
      </w:r>
      <w:r w:rsidRPr="003A5697">
        <w:rPr>
          <w:rFonts w:ascii="Times New Roman" w:hAnsi="Times New Roman" w:cs="Times New Roman"/>
          <w:sz w:val="23"/>
          <w:szCs w:val="23"/>
        </w:rPr>
        <w:t xml:space="preserve">збірку та </w:t>
      </w:r>
      <w:r w:rsidRPr="003A5697">
        <w:rPr>
          <w:rFonts w:ascii="Times New Roman" w:eastAsia="Tahoma" w:hAnsi="Times New Roman" w:cs="Times New Roman"/>
          <w:sz w:val="23"/>
          <w:szCs w:val="23"/>
          <w:lang w:eastAsia="zh-CN" w:bidi="hi-IN"/>
        </w:rPr>
        <w:t>встановлення товару у місцях, зазначених Замовником,</w:t>
      </w:r>
      <w:r w:rsidRPr="003A5697">
        <w:rPr>
          <w:rFonts w:ascii="Times New Roman" w:hAnsi="Times New Roman" w:cs="Times New Roman"/>
          <w:sz w:val="23"/>
          <w:szCs w:val="23"/>
        </w:rPr>
        <w:t xml:space="preserve"> сплату податків і зборів (обов’язкових платежів), а також інші витрати пов’язані із поставкою Товару Замовнику.</w:t>
      </w:r>
    </w:p>
    <w:p w:rsidR="002827A0" w:rsidRPr="00BF6BEF" w:rsidRDefault="00BF6BEF" w:rsidP="00BF6BEF">
      <w:pPr>
        <w:widowControl w:val="0"/>
        <w:autoSpaceDE w:val="0"/>
        <w:autoSpaceDN w:val="0"/>
        <w:adjustRightInd w:val="0"/>
        <w:spacing w:after="80" w:line="240" w:lineRule="auto"/>
        <w:jc w:val="both"/>
        <w:rPr>
          <w:rFonts w:ascii="Times New Roman" w:hAnsi="Times New Roman"/>
        </w:rPr>
      </w:pPr>
      <w:r>
        <w:rPr>
          <w:rFonts w:ascii="Times New Roman" w:hAnsi="Times New Roman" w:cs="Times New Roman"/>
          <w:sz w:val="23"/>
          <w:szCs w:val="23"/>
        </w:rPr>
        <w:t>2.4</w:t>
      </w:r>
      <w:r w:rsidRPr="003A5697">
        <w:rPr>
          <w:rFonts w:ascii="Times New Roman" w:hAnsi="Times New Roman" w:cs="Times New Roman"/>
          <w:sz w:val="23"/>
          <w:szCs w:val="23"/>
        </w:rPr>
        <w:t>. Покращення якості предмета закупівлі не є підставою для збільшення ціни, визначеної в договорі</w:t>
      </w:r>
    </w:p>
    <w:p w:rsidR="002827A0" w:rsidRPr="00BF6BEF" w:rsidRDefault="002827A0" w:rsidP="00C53D72">
      <w:pPr>
        <w:widowControl w:val="0"/>
        <w:autoSpaceDE w:val="0"/>
        <w:autoSpaceDN w:val="0"/>
        <w:adjustRightInd w:val="0"/>
        <w:spacing w:after="80" w:line="240" w:lineRule="auto"/>
        <w:jc w:val="center"/>
        <w:rPr>
          <w:rFonts w:ascii="Times New Roman" w:hAnsi="Times New Roman"/>
          <w:b/>
        </w:rPr>
      </w:pPr>
      <w:r w:rsidRPr="00BF6BEF">
        <w:rPr>
          <w:rFonts w:ascii="Times New Roman" w:hAnsi="Times New Roman"/>
          <w:b/>
        </w:rPr>
        <w:t>IV. ПОРЯДОК ЗДІЙСНЕННЯ ОПЛАТИ</w:t>
      </w:r>
    </w:p>
    <w:p w:rsidR="007C146A" w:rsidRPr="005C0E08" w:rsidRDefault="007C146A" w:rsidP="007C146A">
      <w:pPr>
        <w:widowControl w:val="0"/>
        <w:autoSpaceDE w:val="0"/>
        <w:autoSpaceDN w:val="0"/>
        <w:adjustRightInd w:val="0"/>
        <w:spacing w:after="0" w:line="240" w:lineRule="auto"/>
        <w:jc w:val="both"/>
        <w:rPr>
          <w:rFonts w:ascii="Times New Roman" w:eastAsia="Times New Roman" w:hAnsi="Times New Roman"/>
          <w:lang w:eastAsia="ru-RU"/>
        </w:rPr>
      </w:pPr>
      <w:r w:rsidRPr="00BF6BEF">
        <w:rPr>
          <w:rFonts w:ascii="Times New Roman" w:hAnsi="Times New Roman"/>
        </w:rPr>
        <w:t xml:space="preserve">4.1. </w:t>
      </w:r>
      <w:r w:rsidRPr="00BF6BEF">
        <w:rPr>
          <w:rFonts w:ascii="Times New Roman" w:eastAsia="Times New Roman" w:hAnsi="Times New Roman"/>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BF6BEF">
        <w:rPr>
          <w:rFonts w:ascii="Times New Roman" w:eastAsia="Times New Roman" w:hAnsi="Times New Roman"/>
          <w:lang w:eastAsia="ru-RU"/>
        </w:rPr>
        <w:t xml:space="preserve">ахунок Постачальника протягом  15 (п’ятнадцяти) </w:t>
      </w:r>
      <w:r w:rsidRPr="00BF6BEF">
        <w:rPr>
          <w:rFonts w:ascii="Times New Roman" w:eastAsia="Times New Roman" w:hAnsi="Times New Roman"/>
          <w:lang w:eastAsia="ru-RU"/>
        </w:rPr>
        <w:t xml:space="preserve"> календарних днів</w:t>
      </w:r>
      <w:r w:rsidR="005C0E08">
        <w:rPr>
          <w:rFonts w:ascii="Times New Roman" w:eastAsia="Times New Roman" w:hAnsi="Times New Roman"/>
          <w:lang w:eastAsia="ru-RU"/>
        </w:rPr>
        <w:t xml:space="preserve"> </w:t>
      </w:r>
      <w:r w:rsidR="00852890" w:rsidRPr="00BF6BEF">
        <w:rPr>
          <w:rFonts w:ascii="Times New Roman" w:eastAsia="Times New Roman" w:hAnsi="Times New Roman"/>
          <w:lang w:eastAsia="ru-RU"/>
        </w:rPr>
        <w:t xml:space="preserve"> з</w:t>
      </w:r>
      <w:r w:rsidRPr="00BF6BEF">
        <w:rPr>
          <w:rFonts w:ascii="Times New Roman" w:eastAsia="Times New Roman" w:hAnsi="Times New Roman"/>
          <w:lang w:eastAsia="ru-RU"/>
        </w:rPr>
        <w:t xml:space="preserve"> моменту поставки Товару.</w:t>
      </w:r>
      <w:r w:rsidR="00852890" w:rsidRPr="00BF6BEF">
        <w:rPr>
          <w:rFonts w:ascii="Times New Roman" w:eastAsia="Times New Roman" w:hAnsi="Times New Roman"/>
          <w:lang w:eastAsia="ru-RU"/>
        </w:rPr>
        <w:t xml:space="preserve"> </w:t>
      </w:r>
      <w:r w:rsidR="005C0E08">
        <w:rPr>
          <w:rFonts w:ascii="Times New Roman" w:eastAsia="Times New Roman" w:hAnsi="Times New Roman"/>
          <w:lang w:eastAsia="ru-RU"/>
        </w:rPr>
        <w:t xml:space="preserve"> </w:t>
      </w:r>
      <w:r w:rsidRPr="00BF6BEF">
        <w:rPr>
          <w:rFonts w:ascii="Times New Roman" w:hAnsi="Times New Roman"/>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BF6BEF">
        <w:rPr>
          <w:rFonts w:ascii="Times New Roman" w:hAnsi="Times New Roman"/>
          <w:color w:val="000000"/>
        </w:rPr>
        <w:t xml:space="preserve">Декларація виробника та/або посвідчення про якість, та /або іншого документу, </w:t>
      </w:r>
      <w:r w:rsidRPr="00BF6BEF">
        <w:rPr>
          <w:rFonts w:ascii="Times New Roman" w:hAnsi="Times New Roman"/>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7C146A" w:rsidRPr="00BF6BEF" w:rsidRDefault="007C146A" w:rsidP="007C146A">
      <w:pPr>
        <w:widowControl w:val="0"/>
        <w:autoSpaceDE w:val="0"/>
        <w:autoSpaceDN w:val="0"/>
        <w:adjustRightInd w:val="0"/>
        <w:spacing w:after="0" w:line="240" w:lineRule="auto"/>
        <w:jc w:val="both"/>
        <w:rPr>
          <w:rFonts w:ascii="Times New Roman" w:hAnsi="Times New Roman"/>
        </w:rPr>
      </w:pPr>
      <w:r w:rsidRPr="00BF6BEF">
        <w:rPr>
          <w:rFonts w:ascii="Times New Roman" w:hAnsi="Times New Roman"/>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BF6BEF">
        <w:rPr>
          <w:rFonts w:ascii="Times New Roman" w:hAnsi="Times New Roman"/>
          <w:color w:val="000000" w:themeColor="text1"/>
        </w:rPr>
        <w:t>202</w:t>
      </w:r>
      <w:r w:rsidR="005C0E08">
        <w:rPr>
          <w:rFonts w:ascii="Times New Roman" w:hAnsi="Times New Roman"/>
          <w:color w:val="000000" w:themeColor="text1"/>
        </w:rPr>
        <w:t>4</w:t>
      </w:r>
      <w:r w:rsidRPr="00BF6BEF">
        <w:rPr>
          <w:rFonts w:ascii="Times New Roman" w:hAnsi="Times New Roman"/>
          <w:color w:val="000000" w:themeColor="text1"/>
        </w:rPr>
        <w:t xml:space="preserve"> рік</w:t>
      </w:r>
      <w:r w:rsidRPr="00BF6BEF">
        <w:rPr>
          <w:rFonts w:ascii="Times New Roman" w:hAnsi="Times New Roman"/>
        </w:rPr>
        <w:t xml:space="preserve">. </w:t>
      </w:r>
      <w:r w:rsidRPr="00BF6BEF">
        <w:rPr>
          <w:rFonts w:ascii="Times New Roman" w:eastAsia="Times New Roman" w:hAnsi="Times New Roman"/>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rsidR="007C146A" w:rsidRPr="00BF6BEF" w:rsidRDefault="007C146A" w:rsidP="007C146A">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4.3. Оплата здійснюєт</w:t>
      </w:r>
      <w:r w:rsidR="005C0E08">
        <w:rPr>
          <w:rFonts w:ascii="Times New Roman" w:eastAsia="Times New Roman" w:hAnsi="Times New Roman"/>
          <w:lang w:eastAsia="ru-RU"/>
        </w:rPr>
        <w:t>ься тільки за фактично отриманий Товар</w:t>
      </w:r>
      <w:r w:rsidRPr="00BF6BEF">
        <w:rPr>
          <w:rFonts w:ascii="Times New Roman" w:eastAsia="Times New Roman" w:hAnsi="Times New Roman"/>
          <w:lang w:eastAsia="ru-RU"/>
        </w:rPr>
        <w:t>.</w:t>
      </w:r>
    </w:p>
    <w:p w:rsidR="002827A0" w:rsidRPr="00BF6BEF" w:rsidRDefault="002827A0" w:rsidP="00C53D72">
      <w:pPr>
        <w:spacing w:after="80"/>
        <w:jc w:val="both"/>
        <w:rPr>
          <w:rFonts w:ascii="Times New Roman" w:hAnsi="Times New Roman"/>
        </w:rPr>
      </w:pPr>
    </w:p>
    <w:p w:rsidR="002827A0" w:rsidRPr="00BF6BEF" w:rsidRDefault="002827A0" w:rsidP="00C53D72">
      <w:pPr>
        <w:widowControl w:val="0"/>
        <w:autoSpaceDE w:val="0"/>
        <w:autoSpaceDN w:val="0"/>
        <w:adjustRightInd w:val="0"/>
        <w:spacing w:after="80" w:line="240" w:lineRule="auto"/>
        <w:jc w:val="center"/>
        <w:rPr>
          <w:rFonts w:ascii="Times New Roman" w:hAnsi="Times New Roman"/>
          <w:b/>
        </w:rPr>
      </w:pPr>
      <w:r w:rsidRPr="00BF6BEF">
        <w:rPr>
          <w:rFonts w:ascii="Times New Roman" w:hAnsi="Times New Roman"/>
          <w:b/>
        </w:rPr>
        <w:t>V. ПОСТАВКА ТОВАРІВ</w:t>
      </w:r>
    </w:p>
    <w:p w:rsidR="00991335" w:rsidRDefault="007C146A" w:rsidP="007C146A">
      <w:pPr>
        <w:spacing w:after="0" w:line="240" w:lineRule="auto"/>
        <w:jc w:val="both"/>
        <w:rPr>
          <w:rFonts w:ascii="Times New Roman" w:eastAsia="Times New Roman" w:hAnsi="Times New Roman"/>
        </w:rPr>
      </w:pPr>
      <w:r w:rsidRPr="00BF6BEF">
        <w:rPr>
          <w:rFonts w:ascii="Times New Roman" w:hAnsi="Times New Roman"/>
        </w:rPr>
        <w:t xml:space="preserve">5.1. Товар  поставляється  </w:t>
      </w:r>
      <w:r w:rsidRPr="00BF6BEF">
        <w:rPr>
          <w:rFonts w:ascii="Times New Roman" w:hAnsi="Times New Roman"/>
          <w:shd w:val="clear" w:color="auto" w:fill="FFFFFF"/>
        </w:rPr>
        <w:t xml:space="preserve">за адресою замовника на склад харчоблоку </w:t>
      </w:r>
      <w:r w:rsidRPr="00BF6BEF">
        <w:rPr>
          <w:rFonts w:ascii="Times New Roman" w:hAnsi="Times New Roman"/>
        </w:rPr>
        <w:t xml:space="preserve">за заявкою замовника, </w:t>
      </w:r>
      <w:r w:rsidRPr="00BF6BEF">
        <w:rPr>
          <w:rFonts w:ascii="Times New Roman" w:eastAsia="Times New Roman" w:hAnsi="Times New Roman"/>
        </w:rPr>
        <w:t xml:space="preserve">щоденно згідно графіка: </w:t>
      </w:r>
      <w:r w:rsidR="00852890" w:rsidRPr="005C0E08">
        <w:rPr>
          <w:rFonts w:ascii="Times New Roman" w:eastAsia="Times New Roman" w:hAnsi="Times New Roman"/>
          <w:bCs/>
          <w:iCs/>
        </w:rPr>
        <w:t>І раз о 7.00 год..</w:t>
      </w:r>
      <w:r w:rsidRPr="00BF6BEF">
        <w:rPr>
          <w:rFonts w:ascii="Times New Roman" w:eastAsia="Times New Roman" w:hAnsi="Times New Roman"/>
        </w:rPr>
        <w:t xml:space="preserve"> У разі виникнення нагальної потреби, Сторони можуть брати  на себе зобов’язання здійснювати постачання  товару за межами графіку. </w:t>
      </w:r>
    </w:p>
    <w:p w:rsidR="007C146A" w:rsidRPr="00991335" w:rsidRDefault="007C146A" w:rsidP="007C146A">
      <w:pPr>
        <w:spacing w:after="0" w:line="240" w:lineRule="auto"/>
        <w:jc w:val="both"/>
        <w:rPr>
          <w:rFonts w:ascii="Times New Roman" w:hAnsi="Times New Roman"/>
        </w:rPr>
      </w:pPr>
      <w:r w:rsidRPr="00BF6BEF">
        <w:rPr>
          <w:rFonts w:ascii="Times New Roman" w:hAnsi="Times New Roman"/>
        </w:rPr>
        <w:t xml:space="preserve">Строк поставки товарів: </w:t>
      </w:r>
      <w:r w:rsidRPr="00C27F73">
        <w:rPr>
          <w:rFonts w:ascii="Times New Roman" w:hAnsi="Times New Roman"/>
          <w:b/>
        </w:rPr>
        <w:t xml:space="preserve">до </w:t>
      </w:r>
      <w:r w:rsidR="00C27F73" w:rsidRPr="00C27F73">
        <w:rPr>
          <w:rFonts w:ascii="Times New Roman" w:hAnsi="Times New Roman"/>
          <w:b/>
        </w:rPr>
        <w:t xml:space="preserve"> </w:t>
      </w:r>
      <w:r w:rsidRPr="00C27F73">
        <w:rPr>
          <w:rFonts w:ascii="Times New Roman" w:hAnsi="Times New Roman"/>
          <w:b/>
        </w:rPr>
        <w:t xml:space="preserve">31 грудня  </w:t>
      </w:r>
      <w:r w:rsidR="005C0E08" w:rsidRPr="00C27F73">
        <w:rPr>
          <w:rFonts w:ascii="Times New Roman" w:hAnsi="Times New Roman"/>
          <w:b/>
          <w:color w:val="000000" w:themeColor="text1"/>
        </w:rPr>
        <w:t>2024</w:t>
      </w:r>
      <w:r w:rsidRPr="00C27F73">
        <w:rPr>
          <w:rFonts w:ascii="Times New Roman" w:hAnsi="Times New Roman"/>
          <w:b/>
          <w:color w:val="000000" w:themeColor="text1"/>
        </w:rPr>
        <w:t xml:space="preserve">  року</w:t>
      </w:r>
      <w:r w:rsidRPr="00BF6BEF">
        <w:rPr>
          <w:rFonts w:ascii="Times New Roman" w:hAnsi="Times New Roman"/>
          <w:color w:val="000000" w:themeColor="text1"/>
        </w:rPr>
        <w:t>.</w:t>
      </w:r>
      <w:r w:rsidRPr="00BF6BEF">
        <w:rPr>
          <w:rFonts w:ascii="Times New Roman" w:hAnsi="Times New Roman"/>
        </w:rPr>
        <w:t xml:space="preserve"> Постачальник</w:t>
      </w:r>
      <w:r w:rsidRPr="00BF6BEF">
        <w:rPr>
          <w:rFonts w:ascii="Times New Roman" w:eastAsia="Times New Roman" w:hAnsi="Times New Roman"/>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розміщення Товару на складі Замовника.</w:t>
      </w:r>
      <w:r w:rsidRPr="00BF6BEF">
        <w:t xml:space="preserve"> </w:t>
      </w:r>
    </w:p>
    <w:p w:rsidR="007C146A" w:rsidRPr="009B6C47" w:rsidRDefault="007C146A" w:rsidP="007C146A">
      <w:pPr>
        <w:spacing w:after="0" w:line="240" w:lineRule="auto"/>
        <w:jc w:val="both"/>
        <w:rPr>
          <w:rFonts w:ascii="Times New Roman" w:hAnsi="Times New Roman"/>
          <w:lang w:val="ru-RU"/>
        </w:rPr>
      </w:pPr>
      <w:r w:rsidRPr="00BF6BEF">
        <w:rPr>
          <w:rFonts w:ascii="Times New Roman" w:hAnsi="Times New Roman"/>
        </w:rPr>
        <w:t>5.2. Місц</w:t>
      </w:r>
      <w:r w:rsidR="00852890" w:rsidRPr="00BF6BEF">
        <w:rPr>
          <w:rFonts w:ascii="Times New Roman" w:hAnsi="Times New Roman"/>
        </w:rPr>
        <w:t>е п</w:t>
      </w:r>
      <w:r w:rsidR="005C0E08">
        <w:rPr>
          <w:rFonts w:ascii="Times New Roman" w:hAnsi="Times New Roman"/>
        </w:rPr>
        <w:t xml:space="preserve">оставки </w:t>
      </w:r>
      <w:r w:rsidR="005C0E08" w:rsidRPr="009B6C47">
        <w:rPr>
          <w:rFonts w:ascii="Times New Roman" w:hAnsi="Times New Roman"/>
        </w:rPr>
        <w:t>товару</w:t>
      </w:r>
      <w:r w:rsidR="009B6C47" w:rsidRPr="009B6C47">
        <w:rPr>
          <w:rFonts w:ascii="Times New Roman" w:hAnsi="Times New Roman"/>
        </w:rPr>
        <w:t xml:space="preserve">: </w:t>
      </w:r>
      <w:r w:rsidR="009B6C47">
        <w:rPr>
          <w:rFonts w:ascii="Times New Roman" w:hAnsi="Times New Roman"/>
          <w:lang w:val="ru-RU"/>
        </w:rPr>
        <w:t xml:space="preserve"> </w:t>
      </w:r>
      <w:proofErr w:type="spellStart"/>
      <w:r w:rsidR="009B6C47">
        <w:rPr>
          <w:rFonts w:ascii="Times New Roman" w:hAnsi="Times New Roman"/>
          <w:lang w:val="ru-RU"/>
        </w:rPr>
        <w:t>заклади</w:t>
      </w:r>
      <w:proofErr w:type="spellEnd"/>
      <w:r w:rsidR="009B6C47">
        <w:rPr>
          <w:rFonts w:ascii="Times New Roman" w:hAnsi="Times New Roman"/>
          <w:lang w:val="ru-RU"/>
        </w:rPr>
        <w:t xml:space="preserve"> </w:t>
      </w:r>
      <w:proofErr w:type="spellStart"/>
      <w:r w:rsidR="009B6C47">
        <w:rPr>
          <w:rFonts w:ascii="Times New Roman" w:hAnsi="Times New Roman"/>
          <w:lang w:val="ru-RU"/>
        </w:rPr>
        <w:t>освіти</w:t>
      </w:r>
      <w:proofErr w:type="spellEnd"/>
      <w:r w:rsidR="009B6C47">
        <w:rPr>
          <w:rFonts w:ascii="Times New Roman" w:hAnsi="Times New Roman"/>
          <w:lang w:val="ru-RU"/>
        </w:rPr>
        <w:t xml:space="preserve"> </w:t>
      </w:r>
      <w:proofErr w:type="spellStart"/>
      <w:r w:rsidR="009B6C47">
        <w:rPr>
          <w:rFonts w:ascii="Times New Roman" w:hAnsi="Times New Roman"/>
          <w:lang w:val="ru-RU"/>
        </w:rPr>
        <w:t>згідно</w:t>
      </w:r>
      <w:proofErr w:type="spellEnd"/>
      <w:r w:rsidR="009B6C47">
        <w:rPr>
          <w:rFonts w:ascii="Times New Roman" w:hAnsi="Times New Roman"/>
          <w:lang w:val="ru-RU"/>
        </w:rPr>
        <w:t xml:space="preserve"> </w:t>
      </w:r>
      <w:proofErr w:type="spellStart"/>
      <w:r w:rsidR="009B6C47">
        <w:rPr>
          <w:rFonts w:ascii="Times New Roman" w:hAnsi="Times New Roman"/>
          <w:lang w:val="ru-RU"/>
        </w:rPr>
        <w:t>додатку</w:t>
      </w:r>
      <w:proofErr w:type="spellEnd"/>
      <w:r w:rsidR="009B6C47">
        <w:rPr>
          <w:rFonts w:ascii="Times New Roman" w:hAnsi="Times New Roman"/>
          <w:lang w:val="ru-RU"/>
        </w:rPr>
        <w:t xml:space="preserve"> № 2 до договору.</w:t>
      </w:r>
    </w:p>
    <w:p w:rsidR="007C146A" w:rsidRPr="00BF6BEF" w:rsidRDefault="007C146A" w:rsidP="007C146A">
      <w:pPr>
        <w:spacing w:after="0" w:line="240" w:lineRule="auto"/>
        <w:jc w:val="both"/>
        <w:textAlignment w:val="baseline"/>
        <w:rPr>
          <w:rFonts w:ascii="Times New Roman" w:hAnsi="Times New Roman"/>
        </w:rPr>
      </w:pPr>
      <w:r w:rsidRPr="00BF6BEF">
        <w:rPr>
          <w:rFonts w:ascii="Times New Roman" w:hAnsi="Times New Roman"/>
        </w:rPr>
        <w:t>5.3. Оцінка якості продуктів ха</w:t>
      </w:r>
      <w:r w:rsidR="005C0E08">
        <w:rPr>
          <w:rFonts w:ascii="Times New Roman" w:hAnsi="Times New Roman"/>
        </w:rPr>
        <w:t>рчування і</w:t>
      </w:r>
      <w:r w:rsidRPr="00BF6BEF">
        <w:rPr>
          <w:rFonts w:ascii="Times New Roman" w:hAnsi="Times New Roman"/>
        </w:rPr>
        <w:t xml:space="preserve">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rsidR="007C146A" w:rsidRPr="00BF6BEF" w:rsidRDefault="007C146A" w:rsidP="007C146A">
      <w:pPr>
        <w:widowControl w:val="0"/>
        <w:autoSpaceDE w:val="0"/>
        <w:autoSpaceDN w:val="0"/>
        <w:adjustRightInd w:val="0"/>
        <w:spacing w:after="0" w:line="240" w:lineRule="auto"/>
        <w:jc w:val="both"/>
        <w:rPr>
          <w:rFonts w:ascii="Times New Roman" w:hAnsi="Times New Roman"/>
        </w:rPr>
      </w:pPr>
      <w:r w:rsidRPr="00BF6BEF">
        <w:rPr>
          <w:rFonts w:ascii="Times New Roman" w:eastAsia="Times New Roman" w:hAnsi="Times New Roman"/>
          <w:lang w:eastAsia="ru-RU"/>
        </w:rPr>
        <w:t>5.4. Прийняття товару від Постачальника Замовником здійсню</w:t>
      </w:r>
      <w:r w:rsidR="00147DC9" w:rsidRPr="00BF6BEF">
        <w:rPr>
          <w:rFonts w:ascii="Times New Roman" w:eastAsia="Times New Roman" w:hAnsi="Times New Roman"/>
          <w:lang w:eastAsia="ru-RU"/>
        </w:rPr>
        <w:t xml:space="preserve">ється відповідно до </w:t>
      </w:r>
      <w:r w:rsidRPr="00BF6BEF">
        <w:rPr>
          <w:rFonts w:ascii="Times New Roman" w:eastAsia="Times New Roman" w:hAnsi="Times New Roman"/>
          <w:lang w:eastAsia="ru-RU"/>
        </w:rPr>
        <w:t xml:space="preserve"> Інструкції «Про порядок приймання продукції виробничо-технічного призначення і товарів народного споживання по якості» від 25.04.1966 № П-7.</w:t>
      </w:r>
      <w:r w:rsidRPr="00BF6BEF">
        <w:rPr>
          <w:rFonts w:ascii="Times New Roman" w:hAnsi="Times New Roman"/>
        </w:rPr>
        <w:t xml:space="preserve">  При встановленні представником Замовника недоброякісності будь-якого продукту, </w:t>
      </w:r>
      <w:r w:rsidR="00852890" w:rsidRPr="00BF6BEF">
        <w:rPr>
          <w:rFonts w:ascii="Times New Roman" w:hAnsi="Times New Roman"/>
        </w:rPr>
        <w:t xml:space="preserve">відповідною </w:t>
      </w:r>
      <w:r w:rsidRPr="00BF6BEF">
        <w:rPr>
          <w:rFonts w:ascii="Times New Roman" w:hAnsi="Times New Roman"/>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rsidR="007C146A" w:rsidRPr="00BF6BEF" w:rsidRDefault="007C146A" w:rsidP="007C146A">
      <w:pPr>
        <w:widowControl w:val="0"/>
        <w:autoSpaceDE w:val="0"/>
        <w:autoSpaceDN w:val="0"/>
        <w:adjustRightInd w:val="0"/>
        <w:spacing w:after="0" w:line="240" w:lineRule="auto"/>
        <w:jc w:val="both"/>
        <w:rPr>
          <w:rFonts w:ascii="Times New Roman" w:hAnsi="Times New Roman"/>
        </w:rPr>
      </w:pPr>
      <w:r w:rsidRPr="00BF6BEF">
        <w:rPr>
          <w:rFonts w:ascii="Times New Roman" w:hAnsi="Times New Roman"/>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BF6BEF">
        <w:rPr>
          <w:rFonts w:ascii="Times New Roman" w:hAnsi="Times New Roman"/>
        </w:rPr>
        <w:t xml:space="preserve"> відповідною</w:t>
      </w:r>
      <w:r w:rsidRPr="00BF6BEF">
        <w:rPr>
          <w:rFonts w:ascii="Times New Roman" w:hAnsi="Times New Roman"/>
        </w:rPr>
        <w:t xml:space="preserve"> комісією</w:t>
      </w:r>
      <w:r w:rsidR="00852890" w:rsidRPr="00BF6BEF">
        <w:rPr>
          <w:rFonts w:ascii="Times New Roman" w:hAnsi="Times New Roman"/>
        </w:rPr>
        <w:t xml:space="preserve"> за</w:t>
      </w:r>
      <w:r w:rsidRPr="00BF6BEF">
        <w:rPr>
          <w:rFonts w:ascii="Times New Roman" w:hAnsi="Times New Roman"/>
        </w:rPr>
        <w:t xml:space="preserve"> участю працівника бухгалтерії Замовника та Постачальника. Результати оформлюються актом приймання у 2-х примірниках: один - для обліку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w:t>
      </w:r>
    </w:p>
    <w:p w:rsidR="007C146A" w:rsidRPr="00BF6BEF" w:rsidRDefault="007C146A" w:rsidP="007C146A">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lastRenderedPageBreak/>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7C146A" w:rsidRPr="00BF6BEF" w:rsidRDefault="007C146A" w:rsidP="007C146A">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5.7. Постачання товару Замовнику здійснюється автотранспортом Постачальника і за його рахунок.</w:t>
      </w:r>
    </w:p>
    <w:p w:rsidR="007C146A" w:rsidRPr="00BF6BEF" w:rsidRDefault="007C146A" w:rsidP="00AE68C3">
      <w:pPr>
        <w:spacing w:after="0" w:line="240" w:lineRule="auto"/>
        <w:jc w:val="both"/>
        <w:rPr>
          <w:rFonts w:ascii="Times New Roman" w:hAnsi="Times New Roman"/>
          <w:shd w:val="clear" w:color="auto" w:fill="FFFFFF"/>
        </w:rPr>
      </w:pPr>
      <w:r w:rsidRPr="00BF6BEF">
        <w:rPr>
          <w:rFonts w:ascii="Times New Roman" w:eastAsia="Times New Roman" w:hAnsi="Times New Roman"/>
          <w:lang w:eastAsia="ru-RU"/>
        </w:rPr>
        <w:t>5.7.1. Постачальник здійснює постачання товару спеціалізованим автотранспортом</w:t>
      </w:r>
      <w:r w:rsidR="00AE68C3" w:rsidRPr="00BF6BEF">
        <w:rPr>
          <w:rFonts w:ascii="Times New Roman" w:eastAsia="Times New Roman" w:hAnsi="Times New Roman"/>
          <w:lang w:eastAsia="ru-RU"/>
        </w:rPr>
        <w:t xml:space="preserve"> та персоналом який має допуск до робіт з продуктами харчування.</w:t>
      </w:r>
    </w:p>
    <w:p w:rsidR="00147DC9" w:rsidRPr="00BF6BEF" w:rsidRDefault="007C146A" w:rsidP="00147DC9">
      <w:pPr>
        <w:tabs>
          <w:tab w:val="left" w:pos="567"/>
        </w:tabs>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5.8. Постачальник повинен дотримуватися санітарних прави</w:t>
      </w:r>
      <w:bookmarkStart w:id="1" w:name="_Hlk89180823"/>
      <w:r w:rsidR="00AE68C3" w:rsidRPr="00BF6BEF">
        <w:rPr>
          <w:rFonts w:ascii="Times New Roman" w:eastAsia="Times New Roman" w:hAnsi="Times New Roman"/>
          <w:lang w:eastAsia="ru-RU"/>
        </w:rPr>
        <w:t>л при транспортуванні товару.</w:t>
      </w:r>
    </w:p>
    <w:p w:rsidR="00147DC9" w:rsidRPr="00BF6BEF" w:rsidRDefault="00147DC9" w:rsidP="00147DC9">
      <w:pPr>
        <w:tabs>
          <w:tab w:val="left" w:pos="567"/>
        </w:tabs>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5.9. </w:t>
      </w:r>
      <w:r w:rsidRPr="00BF6BEF">
        <w:rPr>
          <w:rFonts w:ascii="Times New Roman" w:hAnsi="Times New Roman" w:cs="Times New Roman"/>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rsidR="00147DC9" w:rsidRPr="00BF6BEF" w:rsidRDefault="00147DC9" w:rsidP="00147DC9">
      <w:pPr>
        <w:spacing w:after="0" w:line="240" w:lineRule="auto"/>
        <w:jc w:val="both"/>
        <w:rPr>
          <w:rFonts w:ascii="Times New Roman" w:hAnsi="Times New Roman" w:cs="Times New Roman"/>
        </w:rPr>
      </w:pPr>
      <w:r w:rsidRPr="00BF6BEF">
        <w:rPr>
          <w:rFonts w:ascii="Times New Roman" w:hAnsi="Times New Roman" w:cs="Times New Roman"/>
        </w:rPr>
        <w:tab/>
        <w:t>а) несвоєчасної подачі замовлення Покупцем;</w:t>
      </w:r>
    </w:p>
    <w:p w:rsidR="00147DC9" w:rsidRPr="00BF6BEF" w:rsidRDefault="00147DC9" w:rsidP="00147DC9">
      <w:pPr>
        <w:spacing w:after="0" w:line="240" w:lineRule="auto"/>
        <w:jc w:val="both"/>
        <w:rPr>
          <w:rFonts w:ascii="Times New Roman" w:hAnsi="Times New Roman" w:cs="Times New Roman"/>
        </w:rPr>
      </w:pPr>
      <w:r w:rsidRPr="00BF6BEF">
        <w:rPr>
          <w:rFonts w:ascii="Times New Roman" w:hAnsi="Times New Roman" w:cs="Times New Roman"/>
        </w:rPr>
        <w:tab/>
        <w:t>б) у результаті стихійних явищ (сніжні замети, ожеледь, зливові дощі),</w:t>
      </w:r>
    </w:p>
    <w:p w:rsidR="00147DC9" w:rsidRPr="00BF6BEF" w:rsidRDefault="00147DC9" w:rsidP="00147DC9">
      <w:pPr>
        <w:spacing w:after="0" w:line="240" w:lineRule="auto"/>
        <w:jc w:val="both"/>
        <w:rPr>
          <w:rFonts w:ascii="Times New Roman" w:hAnsi="Times New Roman" w:cs="Times New Roman"/>
        </w:rPr>
      </w:pPr>
      <w:r w:rsidRPr="00BF6BEF">
        <w:rPr>
          <w:rFonts w:ascii="Times New Roman" w:hAnsi="Times New Roman" w:cs="Times New Roman"/>
        </w:rPr>
        <w:tab/>
        <w:t>в) у випадках аварійного відключення енергоносіїв і водопостачання;</w:t>
      </w:r>
    </w:p>
    <w:p w:rsidR="00147DC9" w:rsidRPr="00BF6BEF" w:rsidRDefault="00147DC9" w:rsidP="00147DC9">
      <w:pPr>
        <w:spacing w:after="0" w:line="240" w:lineRule="auto"/>
        <w:jc w:val="both"/>
        <w:rPr>
          <w:rFonts w:ascii="Times New Roman" w:hAnsi="Times New Roman" w:cs="Times New Roman"/>
        </w:rPr>
      </w:pPr>
      <w:r w:rsidRPr="00BF6BEF">
        <w:rPr>
          <w:rFonts w:ascii="Times New Roman" w:hAnsi="Times New Roman" w:cs="Times New Roman"/>
        </w:rPr>
        <w:t>г) у випадку аварій на автошляхах та в результаті інших непередбачуваних обставин.</w:t>
      </w:r>
    </w:p>
    <w:p w:rsidR="00147DC9" w:rsidRPr="00BF6BEF" w:rsidRDefault="00147DC9" w:rsidP="004819FB">
      <w:pPr>
        <w:tabs>
          <w:tab w:val="left" w:pos="567"/>
        </w:tabs>
        <w:spacing w:line="240" w:lineRule="auto"/>
        <w:jc w:val="both"/>
        <w:rPr>
          <w:rFonts w:ascii="Times New Roman" w:hAnsi="Times New Roman" w:cs="Times New Roman"/>
        </w:rPr>
      </w:pPr>
    </w:p>
    <w:bookmarkEnd w:id="1"/>
    <w:p w:rsidR="002827A0" w:rsidRPr="00BF6BEF" w:rsidRDefault="002827A0" w:rsidP="00C53D72">
      <w:pPr>
        <w:spacing w:after="80"/>
        <w:jc w:val="center"/>
        <w:rPr>
          <w:rFonts w:ascii="Times New Roman" w:hAnsi="Times New Roman"/>
          <w:b/>
          <w:bCs/>
          <w:color w:val="00000A"/>
          <w:lang w:eastAsia="zh-CN"/>
        </w:rPr>
      </w:pPr>
      <w:r w:rsidRPr="00BF6BEF">
        <w:rPr>
          <w:rFonts w:ascii="Times New Roman" w:hAnsi="Times New Roman"/>
          <w:b/>
          <w:bCs/>
          <w:color w:val="00000A"/>
          <w:lang w:eastAsia="zh-CN"/>
        </w:rPr>
        <w:t xml:space="preserve">VI. ПРАВА ТА ОБОВ’ЯЗКИ СТОРІН </w:t>
      </w:r>
    </w:p>
    <w:p w:rsidR="009626DC" w:rsidRPr="00BF6BEF" w:rsidRDefault="00F02C69" w:rsidP="009626DC">
      <w:pPr>
        <w:spacing w:after="0" w:line="240" w:lineRule="auto"/>
        <w:jc w:val="both"/>
        <w:rPr>
          <w:rFonts w:ascii="Times New Roman" w:eastAsia="Times New Roman" w:hAnsi="Times New Roman"/>
          <w:b/>
          <w:lang w:eastAsia="ru-RU"/>
        </w:rPr>
      </w:pPr>
      <w:r w:rsidRPr="00BF6BEF">
        <w:rPr>
          <w:rFonts w:ascii="Times New Roman" w:hAnsi="Times New Roman" w:cs="Times New Roman"/>
          <w:b/>
        </w:rPr>
        <w:t>6</w:t>
      </w:r>
      <w:r w:rsidR="009626DC" w:rsidRPr="00BF6BEF">
        <w:rPr>
          <w:rFonts w:ascii="Times New Roman" w:eastAsia="Times New Roman" w:hAnsi="Times New Roman"/>
          <w:b/>
          <w:lang w:eastAsia="ru-RU"/>
        </w:rPr>
        <w:t xml:space="preserve">.1. Замовник зобов'язаний: </w:t>
      </w:r>
    </w:p>
    <w:p w:rsidR="009626DC" w:rsidRPr="00BF6BEF" w:rsidRDefault="009626DC"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6.1.1. Своєчасно та в повному обсязі </w:t>
      </w:r>
      <w:r w:rsidRPr="00BF6BEF">
        <w:rPr>
          <w:rFonts w:ascii="Times New Roman" w:hAnsi="Times New Roman"/>
        </w:rPr>
        <w:t xml:space="preserve">(при наявності бюджетного фінансування) </w:t>
      </w:r>
      <w:r w:rsidRPr="00BF6BEF">
        <w:rPr>
          <w:rFonts w:ascii="Times New Roman" w:eastAsia="Times New Roman" w:hAnsi="Times New Roman"/>
          <w:lang w:eastAsia="ru-RU"/>
        </w:rPr>
        <w:t xml:space="preserve">сплачувати за поставлені товари. </w:t>
      </w:r>
    </w:p>
    <w:p w:rsidR="009626DC" w:rsidRPr="00BF6BEF" w:rsidRDefault="00AE68C3"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6.1.2. Приймати товар</w:t>
      </w:r>
      <w:r w:rsidR="009626DC" w:rsidRPr="00BF6BEF">
        <w:rPr>
          <w:rFonts w:ascii="Times New Roman" w:eastAsia="Times New Roman" w:hAnsi="Times New Roman"/>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rsidR="004819FB" w:rsidRPr="00BF6BEF" w:rsidRDefault="009626DC"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9626DC" w:rsidRPr="00BF6BEF" w:rsidRDefault="009626DC" w:rsidP="009626DC">
      <w:pPr>
        <w:spacing w:after="0" w:line="240" w:lineRule="auto"/>
        <w:jc w:val="both"/>
        <w:rPr>
          <w:rFonts w:ascii="Times New Roman" w:eastAsia="Times New Roman" w:hAnsi="Times New Roman"/>
          <w:b/>
          <w:lang w:eastAsia="ru-RU"/>
        </w:rPr>
      </w:pPr>
      <w:r w:rsidRPr="00BF6BEF">
        <w:rPr>
          <w:rFonts w:ascii="Times New Roman" w:eastAsia="Times New Roman" w:hAnsi="Times New Roman"/>
          <w:b/>
          <w:lang w:eastAsia="ru-RU"/>
        </w:rPr>
        <w:t xml:space="preserve">6.2. Замовник має право: </w:t>
      </w:r>
    </w:p>
    <w:p w:rsidR="009626DC" w:rsidRPr="00BF6BEF" w:rsidRDefault="009626DC"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6.2.1. </w:t>
      </w:r>
      <w:r w:rsidRPr="00BF6BEF">
        <w:rPr>
          <w:rFonts w:ascii="Times New Roman" w:eastAsia="Times New Roman" w:hAnsi="Times New Roman"/>
        </w:rPr>
        <w:t xml:space="preserve">В односторонньому порядку достроково розірвати цей Договір у разі невиконання зобов’язань Постачальником, </w:t>
      </w:r>
      <w:r w:rsidRPr="00BF6BEF">
        <w:rPr>
          <w:rFonts w:ascii="Times New Roman" w:eastAsia="Times New Roman" w:hAnsi="Times New Roman"/>
          <w:lang w:eastAsia="ru-RU"/>
        </w:rPr>
        <w:t xml:space="preserve">за умови письмового повідомлення Постачальника  не пізніш ніж за 5 (п’ять) календарних днів із застосуванням штрафних санкцій згідно п. 7.2 даного Договору; </w:t>
      </w:r>
    </w:p>
    <w:p w:rsidR="009626DC" w:rsidRPr="00BF6BEF" w:rsidRDefault="009626DC"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6.2.2. Контролювати поставку товарів у строки, встановлені цим Договором; </w:t>
      </w:r>
    </w:p>
    <w:p w:rsidR="009626DC" w:rsidRPr="00BF6BEF" w:rsidRDefault="009626DC"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rsidR="009626DC" w:rsidRPr="00BF6BEF" w:rsidRDefault="009626DC"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умови договору у повному обсязі. </w:t>
      </w:r>
    </w:p>
    <w:p w:rsidR="004819FB" w:rsidRPr="00BF6BEF" w:rsidRDefault="009626DC" w:rsidP="009626DC">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626DC" w:rsidRPr="00BF6BEF" w:rsidRDefault="009626DC" w:rsidP="00B064DE">
      <w:pPr>
        <w:spacing w:after="0" w:line="240" w:lineRule="auto"/>
        <w:jc w:val="both"/>
        <w:rPr>
          <w:rFonts w:ascii="Times New Roman" w:eastAsia="Times New Roman" w:hAnsi="Times New Roman"/>
          <w:b/>
          <w:lang w:eastAsia="ru-RU"/>
        </w:rPr>
      </w:pPr>
      <w:r w:rsidRPr="00BF6BEF">
        <w:rPr>
          <w:rFonts w:ascii="Times New Roman" w:eastAsia="Times New Roman" w:hAnsi="Times New Roman"/>
          <w:b/>
          <w:lang w:eastAsia="ru-RU"/>
        </w:rPr>
        <w:t xml:space="preserve">6.3. Постачальник зобов'язаний: </w:t>
      </w:r>
    </w:p>
    <w:p w:rsidR="009626DC" w:rsidRPr="00BF6BEF" w:rsidRDefault="009626DC" w:rsidP="00B064DE">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6.3.1. Забезпечити поставку товарів у строки та у стані, встановленими цим Договором; </w:t>
      </w:r>
    </w:p>
    <w:p w:rsidR="009626DC" w:rsidRPr="00BF6BEF" w:rsidRDefault="009626DC" w:rsidP="00B064DE">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rsidR="009626DC" w:rsidRPr="00BF6BEF" w:rsidRDefault="009626DC" w:rsidP="00B064DE">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6.3.3. Своєчасно отримувати заявку Замовника на поставку продуктів харчування. </w:t>
      </w:r>
    </w:p>
    <w:p w:rsidR="009626DC" w:rsidRPr="00BF6BEF" w:rsidRDefault="009626DC" w:rsidP="00B064DE">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6.3.4. Постачальник зобов’язаний здійснити поставку товару за заявкою Замовника, в якій вказується дата та час поставки.</w:t>
      </w:r>
    </w:p>
    <w:p w:rsidR="009626DC" w:rsidRPr="00BF6BEF" w:rsidRDefault="009626DC" w:rsidP="00B064DE">
      <w:pPr>
        <w:spacing w:after="0" w:line="240" w:lineRule="auto"/>
        <w:jc w:val="both"/>
        <w:rPr>
          <w:rFonts w:ascii="Times New Roman" w:eastAsia="Times New Roman" w:hAnsi="Times New Roman"/>
          <w:lang w:eastAsia="ru-RU"/>
        </w:rPr>
      </w:pPr>
      <w:r w:rsidRPr="00BF6BEF">
        <w:rPr>
          <w:rFonts w:ascii="Times New Roman" w:eastAsia="Times New Roman" w:hAnsi="Times New Roman"/>
          <w:lang w:eastAsia="ru-RU"/>
        </w:rPr>
        <w:t xml:space="preserve">6.3.5. Здійснювати розвантаження та доставку товару на склад Замовника за свій рахунок. </w:t>
      </w:r>
    </w:p>
    <w:p w:rsidR="009626DC" w:rsidRPr="00BF6BEF" w:rsidRDefault="009626DC" w:rsidP="00B064DE">
      <w:pPr>
        <w:spacing w:after="0" w:line="240" w:lineRule="auto"/>
        <w:rPr>
          <w:rFonts w:ascii="Times New Roman" w:eastAsia="Times New Roman" w:hAnsi="Times New Roman"/>
          <w:lang w:eastAsia="ru-RU"/>
        </w:rPr>
      </w:pPr>
      <w:r w:rsidRPr="00BF6BEF">
        <w:rPr>
          <w:rFonts w:ascii="Times New Roman" w:eastAsia="Times New Roman" w:hAnsi="Times New Roman"/>
          <w:lang w:eastAsia="ru-RU"/>
        </w:rPr>
        <w:t>6.3.6. Розглянути претензію Замовника, щодо якості та кількості товару протягом доби з дня її отримання.</w:t>
      </w:r>
    </w:p>
    <w:p w:rsidR="00AE68C3" w:rsidRPr="00BF6BEF" w:rsidRDefault="009626DC" w:rsidP="00AE68C3">
      <w:pPr>
        <w:spacing w:after="0" w:line="240" w:lineRule="auto"/>
        <w:ind w:right="40"/>
        <w:jc w:val="both"/>
        <w:rPr>
          <w:rFonts w:ascii="Times New Roman" w:eastAsia="Times New Roman" w:hAnsi="Times New Roman"/>
          <w:lang w:eastAsia="uk-UA"/>
        </w:rPr>
      </w:pPr>
      <w:r w:rsidRPr="00BF6BEF">
        <w:rPr>
          <w:rFonts w:ascii="Times New Roman" w:eastAsia="Times New Roman" w:hAnsi="Times New Roman"/>
          <w:lang w:eastAsia="ru-RU"/>
        </w:rPr>
        <w:t xml:space="preserve">6.3.7. </w:t>
      </w:r>
      <w:r w:rsidR="004819FB" w:rsidRPr="00BF6BEF">
        <w:rPr>
          <w:rFonts w:ascii="Times New Roman" w:eastAsia="Times New Roman" w:hAnsi="Times New Roman"/>
        </w:rPr>
        <w:t xml:space="preserve">Якщо якість Товару не відповідає умовам, даного Договору, Постачальник гарантує заміну товару протягом  4-х годин з отримання претензії Замовника. </w:t>
      </w:r>
      <w:r w:rsidR="004819FB" w:rsidRPr="00BF6BEF">
        <w:rPr>
          <w:rFonts w:ascii="Times New Roman" w:hAnsi="Times New Roman"/>
          <w:shd w:val="clear" w:color="auto" w:fill="FFFFFF"/>
        </w:rPr>
        <w:t xml:space="preserve">Строк придатності товару на момент поставки повинен становити не </w:t>
      </w:r>
      <w:r w:rsidR="004819FB" w:rsidRPr="00BF6BEF">
        <w:rPr>
          <w:rFonts w:ascii="Times New Roman" w:hAnsi="Times New Roman"/>
          <w:b/>
          <w:i/>
        </w:rPr>
        <w:t>більше ніж 4 години</w:t>
      </w:r>
      <w:r w:rsidR="004819FB" w:rsidRPr="00BF6BEF">
        <w:rPr>
          <w:rFonts w:ascii="Times New Roman" w:hAnsi="Times New Roman"/>
        </w:rPr>
        <w:t xml:space="preserve"> з моменту випічки</w:t>
      </w:r>
      <w:r w:rsidR="004819FB" w:rsidRPr="00BF6BEF">
        <w:rPr>
          <w:rFonts w:ascii="Times New Roman" w:hAnsi="Times New Roman"/>
          <w:shd w:val="clear" w:color="auto" w:fill="FFFFFF"/>
        </w:rPr>
        <w:t>.</w:t>
      </w:r>
    </w:p>
    <w:p w:rsidR="009626DC" w:rsidRPr="00BF6BEF" w:rsidRDefault="009626DC" w:rsidP="00AE68C3">
      <w:pPr>
        <w:spacing w:after="0" w:line="240" w:lineRule="auto"/>
        <w:ind w:right="40"/>
        <w:jc w:val="both"/>
        <w:rPr>
          <w:rFonts w:ascii="Times New Roman" w:eastAsia="Times New Roman" w:hAnsi="Times New Roman"/>
          <w:lang w:eastAsia="uk-UA"/>
        </w:rPr>
      </w:pPr>
      <w:r w:rsidRPr="00BF6BEF">
        <w:rPr>
          <w:rFonts w:ascii="Times New Roman" w:eastAsia="Times New Roman" w:hAnsi="Times New Roman"/>
          <w:b/>
          <w:lang w:eastAsia="ru-RU"/>
        </w:rPr>
        <w:t xml:space="preserve">6.4. Постачальник має право: </w:t>
      </w:r>
    </w:p>
    <w:p w:rsidR="009626DC" w:rsidRPr="00BF6BEF" w:rsidRDefault="009626DC" w:rsidP="00B064DE">
      <w:pPr>
        <w:spacing w:after="0" w:line="240" w:lineRule="auto"/>
        <w:rPr>
          <w:rFonts w:ascii="Times New Roman" w:eastAsia="Times New Roman" w:hAnsi="Times New Roman"/>
          <w:lang w:eastAsia="ru-RU"/>
        </w:rPr>
      </w:pPr>
      <w:r w:rsidRPr="00BF6BEF">
        <w:rPr>
          <w:rFonts w:ascii="Times New Roman" w:eastAsia="Times New Roman" w:hAnsi="Times New Roman"/>
          <w:lang w:eastAsia="ru-RU"/>
        </w:rPr>
        <w:t xml:space="preserve">6.4.1. Своєчасно та в повному обсязі отримувати плату за поставлені товари; </w:t>
      </w:r>
    </w:p>
    <w:p w:rsidR="009626DC" w:rsidRPr="00BF6BEF" w:rsidRDefault="009626DC" w:rsidP="00B064DE">
      <w:pPr>
        <w:spacing w:after="0" w:line="240" w:lineRule="auto"/>
        <w:rPr>
          <w:rFonts w:ascii="Times New Roman" w:eastAsia="Times New Roman" w:hAnsi="Times New Roman"/>
          <w:lang w:eastAsia="ru-RU"/>
        </w:rPr>
      </w:pPr>
      <w:r w:rsidRPr="00BF6BEF">
        <w:rPr>
          <w:rFonts w:ascii="Times New Roman" w:eastAsia="Times New Roman" w:hAnsi="Times New Roman"/>
          <w:lang w:eastAsia="ru-RU"/>
        </w:rPr>
        <w:t>6.4.2. На дострокову поставку товарів за письмовим погодженням Замовника.</w:t>
      </w:r>
    </w:p>
    <w:p w:rsidR="00F02C69" w:rsidRPr="00BF6BEF" w:rsidRDefault="00F02C69" w:rsidP="00B064DE">
      <w:pPr>
        <w:tabs>
          <w:tab w:val="left" w:pos="426"/>
        </w:tabs>
        <w:spacing w:after="80" w:line="240" w:lineRule="auto"/>
        <w:jc w:val="both"/>
        <w:rPr>
          <w:rFonts w:ascii="Times New Roman" w:hAnsi="Times New Roman" w:cs="Times New Roman"/>
        </w:rPr>
      </w:pPr>
      <w:r w:rsidRPr="00BF6BEF">
        <w:rPr>
          <w:rFonts w:ascii="Times New Roman" w:hAnsi="Times New Roman" w:cs="Times New Roman"/>
        </w:rPr>
        <w:t>6.4.</w:t>
      </w:r>
      <w:r w:rsidR="009626DC" w:rsidRPr="00BF6BEF">
        <w:rPr>
          <w:rFonts w:ascii="Times New Roman" w:hAnsi="Times New Roman" w:cs="Times New Roman"/>
        </w:rPr>
        <w:t>3. П</w:t>
      </w:r>
      <w:r w:rsidRPr="00BF6BEF">
        <w:rPr>
          <w:rFonts w:ascii="Times New Roman" w:hAnsi="Times New Roman" w:cs="Times New Roman"/>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BF6BEF">
        <w:rPr>
          <w:rFonts w:ascii="Times New Roman" w:hAnsi="Times New Roman" w:cs="Times New Roman"/>
        </w:rPr>
        <w:t>Замовником</w:t>
      </w:r>
      <w:r w:rsidRPr="00BF6BEF">
        <w:rPr>
          <w:rFonts w:ascii="Times New Roman" w:hAnsi="Times New Roman" w:cs="Times New Roman"/>
        </w:rPr>
        <w:t xml:space="preserve"> Постачальник має право достроково розірвати цей Договір, повідомивши про це за 5 календарних днів до його розірвання.</w:t>
      </w:r>
    </w:p>
    <w:p w:rsidR="002827A0" w:rsidRPr="00BF6BEF" w:rsidRDefault="002827A0" w:rsidP="00C53D72">
      <w:pPr>
        <w:spacing w:after="80"/>
        <w:jc w:val="both"/>
        <w:rPr>
          <w:rFonts w:ascii="Times New Roman" w:hAnsi="Times New Roman"/>
        </w:rPr>
      </w:pPr>
    </w:p>
    <w:p w:rsidR="002827A0" w:rsidRPr="00BF6BEF" w:rsidRDefault="002827A0" w:rsidP="00C53D72">
      <w:pPr>
        <w:spacing w:after="80"/>
        <w:jc w:val="center"/>
        <w:rPr>
          <w:rFonts w:ascii="Times New Roman" w:hAnsi="Times New Roman"/>
          <w:b/>
          <w:bCs/>
          <w:color w:val="00000A"/>
          <w:lang w:eastAsia="zh-CN"/>
        </w:rPr>
      </w:pPr>
      <w:r w:rsidRPr="00BF6BEF">
        <w:rPr>
          <w:rFonts w:ascii="Times New Roman" w:hAnsi="Times New Roman"/>
          <w:b/>
          <w:bCs/>
          <w:color w:val="00000A"/>
          <w:lang w:eastAsia="zh-CN"/>
        </w:rPr>
        <w:t>VII. ВІДПОВІДАЛЬНІСТЬ СТОРІН</w:t>
      </w:r>
    </w:p>
    <w:p w:rsidR="004819FB" w:rsidRPr="00BF6BEF" w:rsidRDefault="004819FB" w:rsidP="00C63E33">
      <w:pPr>
        <w:pStyle w:val="af"/>
        <w:widowControl w:val="0"/>
        <w:numPr>
          <w:ilvl w:val="0"/>
          <w:numId w:val="1"/>
        </w:numPr>
        <w:tabs>
          <w:tab w:val="left" w:pos="540"/>
        </w:tabs>
        <w:ind w:right="-2"/>
        <w:jc w:val="both"/>
        <w:rPr>
          <w:sz w:val="22"/>
          <w:szCs w:val="22"/>
        </w:rPr>
      </w:pPr>
      <w:bookmarkStart w:id="2" w:name="_Hlk89868231"/>
      <w:proofErr w:type="gramStart"/>
      <w:r w:rsidRPr="00BF6BEF">
        <w:rPr>
          <w:color w:val="000000"/>
          <w:sz w:val="22"/>
          <w:szCs w:val="22"/>
        </w:rPr>
        <w:t>У</w:t>
      </w:r>
      <w:proofErr w:type="gramEnd"/>
      <w:r w:rsidRPr="00BF6BEF">
        <w:rPr>
          <w:color w:val="000000"/>
          <w:sz w:val="22"/>
          <w:szCs w:val="22"/>
        </w:rPr>
        <w:t xml:space="preserve"> </w:t>
      </w:r>
      <w:proofErr w:type="gramStart"/>
      <w:r w:rsidRPr="00BF6BEF">
        <w:rPr>
          <w:color w:val="000000"/>
          <w:sz w:val="22"/>
          <w:szCs w:val="22"/>
        </w:rPr>
        <w:t>раз</w:t>
      </w:r>
      <w:proofErr w:type="gramEnd"/>
      <w:r w:rsidRPr="00BF6BEF">
        <w:rPr>
          <w:color w:val="000000"/>
          <w:sz w:val="22"/>
          <w:szCs w:val="22"/>
        </w:rPr>
        <w:t>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rsidR="004819FB" w:rsidRPr="00BF6BEF" w:rsidRDefault="004819FB" w:rsidP="00C63E33">
      <w:pPr>
        <w:pStyle w:val="af"/>
        <w:widowControl w:val="0"/>
        <w:numPr>
          <w:ilvl w:val="0"/>
          <w:numId w:val="2"/>
        </w:numPr>
        <w:tabs>
          <w:tab w:val="left" w:pos="540"/>
          <w:tab w:val="left" w:pos="720"/>
          <w:tab w:val="left" w:pos="1440"/>
          <w:tab w:val="left" w:pos="2520"/>
          <w:tab w:val="left" w:pos="2885"/>
        </w:tabs>
        <w:ind w:right="-2"/>
        <w:rPr>
          <w:sz w:val="22"/>
          <w:szCs w:val="22"/>
        </w:rPr>
      </w:pPr>
      <w:r w:rsidRPr="00BF6BEF">
        <w:rPr>
          <w:color w:val="000000"/>
          <w:sz w:val="22"/>
          <w:szCs w:val="22"/>
        </w:rPr>
        <w:t>відшкодування збитків;</w:t>
      </w:r>
    </w:p>
    <w:p w:rsidR="004819FB" w:rsidRPr="00BF6BEF" w:rsidRDefault="004819FB" w:rsidP="00C63E33">
      <w:pPr>
        <w:pStyle w:val="af"/>
        <w:widowControl w:val="0"/>
        <w:numPr>
          <w:ilvl w:val="0"/>
          <w:numId w:val="2"/>
        </w:numPr>
        <w:tabs>
          <w:tab w:val="left" w:pos="540"/>
          <w:tab w:val="left" w:pos="720"/>
          <w:tab w:val="left" w:pos="1440"/>
          <w:tab w:val="left" w:pos="2520"/>
          <w:tab w:val="left" w:pos="2885"/>
        </w:tabs>
        <w:ind w:right="-2"/>
        <w:rPr>
          <w:sz w:val="22"/>
          <w:szCs w:val="22"/>
        </w:rPr>
      </w:pPr>
      <w:r w:rsidRPr="00BF6BEF">
        <w:rPr>
          <w:color w:val="000000"/>
          <w:sz w:val="22"/>
          <w:szCs w:val="22"/>
        </w:rPr>
        <w:t>штрафних санкцій;</w:t>
      </w:r>
    </w:p>
    <w:p w:rsidR="004819FB" w:rsidRPr="00BF6BEF" w:rsidRDefault="004819FB" w:rsidP="00C63E33">
      <w:pPr>
        <w:pStyle w:val="af"/>
        <w:widowControl w:val="0"/>
        <w:numPr>
          <w:ilvl w:val="0"/>
          <w:numId w:val="2"/>
        </w:numPr>
        <w:tabs>
          <w:tab w:val="left" w:pos="540"/>
          <w:tab w:val="left" w:pos="720"/>
          <w:tab w:val="left" w:pos="1440"/>
          <w:tab w:val="left" w:pos="2520"/>
          <w:tab w:val="left" w:pos="2880"/>
        </w:tabs>
        <w:ind w:right="-2"/>
        <w:rPr>
          <w:sz w:val="22"/>
          <w:szCs w:val="22"/>
        </w:rPr>
      </w:pPr>
      <w:r w:rsidRPr="00BF6BEF">
        <w:rPr>
          <w:color w:val="000000"/>
          <w:sz w:val="22"/>
          <w:szCs w:val="22"/>
        </w:rPr>
        <w:t>оперативно-господарських санкцій.</w:t>
      </w:r>
    </w:p>
    <w:p w:rsidR="004819FB" w:rsidRPr="00BF6BEF" w:rsidRDefault="004819FB" w:rsidP="00C63E33">
      <w:pPr>
        <w:pStyle w:val="af"/>
        <w:widowControl w:val="0"/>
        <w:numPr>
          <w:ilvl w:val="0"/>
          <w:numId w:val="1"/>
        </w:numPr>
        <w:tabs>
          <w:tab w:val="left" w:pos="360"/>
          <w:tab w:val="left" w:pos="540"/>
          <w:tab w:val="left" w:pos="900"/>
        </w:tabs>
        <w:ind w:right="-2"/>
        <w:jc w:val="both"/>
        <w:rPr>
          <w:sz w:val="22"/>
          <w:szCs w:val="22"/>
        </w:rPr>
      </w:pPr>
      <w:r w:rsidRPr="00BF6BEF">
        <w:rPr>
          <w:color w:val="000000"/>
          <w:sz w:val="22"/>
          <w:szCs w:val="22"/>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4819FB" w:rsidRPr="00BF6BEF" w:rsidRDefault="004819FB" w:rsidP="00C63E33">
      <w:pPr>
        <w:pStyle w:val="af"/>
        <w:widowControl w:val="0"/>
        <w:numPr>
          <w:ilvl w:val="0"/>
          <w:numId w:val="1"/>
        </w:numPr>
        <w:tabs>
          <w:tab w:val="left" w:pos="540"/>
          <w:tab w:val="left" w:pos="900"/>
        </w:tabs>
        <w:ind w:right="-2"/>
        <w:jc w:val="both"/>
        <w:rPr>
          <w:sz w:val="22"/>
          <w:szCs w:val="22"/>
        </w:rPr>
      </w:pPr>
      <w:proofErr w:type="gramStart"/>
      <w:r w:rsidRPr="00BF6BEF">
        <w:rPr>
          <w:color w:val="000000"/>
          <w:sz w:val="22"/>
          <w:szCs w:val="22"/>
        </w:rPr>
        <w:t>У</w:t>
      </w:r>
      <w:proofErr w:type="gramEnd"/>
      <w:r w:rsidRPr="00BF6BEF">
        <w:rPr>
          <w:color w:val="000000"/>
          <w:sz w:val="22"/>
          <w:szCs w:val="22"/>
        </w:rPr>
        <w:t xml:space="preserve"> </w:t>
      </w:r>
      <w:proofErr w:type="gramStart"/>
      <w:r w:rsidRPr="00BF6BEF">
        <w:rPr>
          <w:color w:val="000000"/>
          <w:sz w:val="22"/>
          <w:szCs w:val="22"/>
        </w:rPr>
        <w:t>раз</w:t>
      </w:r>
      <w:proofErr w:type="gramEnd"/>
      <w:r w:rsidRPr="00BF6BEF">
        <w:rPr>
          <w:color w:val="000000"/>
          <w:sz w:val="22"/>
          <w:szCs w:val="22"/>
        </w:rPr>
        <w:t xml:space="preserve">і порушення строків поставки товару, поставки </w:t>
      </w:r>
      <w:proofErr w:type="spellStart"/>
      <w:r w:rsidRPr="00BF6BEF">
        <w:rPr>
          <w:color w:val="000000"/>
          <w:sz w:val="22"/>
          <w:szCs w:val="22"/>
        </w:rPr>
        <w:t>неякісних</w:t>
      </w:r>
      <w:proofErr w:type="spellEnd"/>
      <w:r w:rsidRPr="00BF6BEF">
        <w:rPr>
          <w:color w:val="000000"/>
          <w:sz w:val="22"/>
          <w:szCs w:val="22"/>
        </w:rPr>
        <w:t xml:space="preserve"> </w:t>
      </w:r>
      <w:proofErr w:type="spellStart"/>
      <w:r w:rsidRPr="00BF6BEF">
        <w:rPr>
          <w:color w:val="000000"/>
          <w:sz w:val="22"/>
          <w:szCs w:val="22"/>
        </w:rPr>
        <w:t>товарів</w:t>
      </w:r>
      <w:proofErr w:type="spellEnd"/>
      <w:r w:rsidRPr="00BF6BEF">
        <w:rPr>
          <w:color w:val="000000"/>
          <w:sz w:val="22"/>
          <w:szCs w:val="22"/>
        </w:rPr>
        <w:t xml:space="preserve"> та/</w:t>
      </w:r>
      <w:proofErr w:type="spellStart"/>
      <w:r w:rsidRPr="00BF6BEF">
        <w:rPr>
          <w:color w:val="000000"/>
          <w:sz w:val="22"/>
          <w:szCs w:val="22"/>
        </w:rPr>
        <w:t>або</w:t>
      </w:r>
      <w:proofErr w:type="spellEnd"/>
      <w:r w:rsidRPr="00BF6BEF">
        <w:rPr>
          <w:color w:val="000000"/>
          <w:sz w:val="22"/>
          <w:szCs w:val="22"/>
        </w:rPr>
        <w:t xml:space="preserve"> </w:t>
      </w:r>
      <w:proofErr w:type="spellStart"/>
      <w:r w:rsidRPr="00BF6BEF">
        <w:rPr>
          <w:color w:val="000000"/>
          <w:sz w:val="22"/>
          <w:szCs w:val="22"/>
        </w:rPr>
        <w:t>товарів</w:t>
      </w:r>
      <w:proofErr w:type="spellEnd"/>
      <w:r w:rsidRPr="00BF6BEF">
        <w:rPr>
          <w:color w:val="000000"/>
          <w:sz w:val="22"/>
          <w:szCs w:val="22"/>
        </w:rPr>
        <w:t xml:space="preserve">, </w:t>
      </w:r>
      <w:proofErr w:type="spellStart"/>
      <w:r w:rsidRPr="00BF6BEF">
        <w:rPr>
          <w:color w:val="000000"/>
          <w:sz w:val="22"/>
          <w:szCs w:val="22"/>
        </w:rPr>
        <w:t>що</w:t>
      </w:r>
      <w:proofErr w:type="spellEnd"/>
      <w:r w:rsidRPr="00BF6BEF">
        <w:rPr>
          <w:color w:val="000000"/>
          <w:sz w:val="22"/>
          <w:szCs w:val="22"/>
        </w:rPr>
        <w:t xml:space="preserve"> не </w:t>
      </w:r>
      <w:proofErr w:type="spellStart"/>
      <w:r w:rsidRPr="00BF6BEF">
        <w:rPr>
          <w:color w:val="000000"/>
          <w:sz w:val="22"/>
          <w:szCs w:val="22"/>
        </w:rPr>
        <w:t>відповідають</w:t>
      </w:r>
      <w:proofErr w:type="spellEnd"/>
      <w:r w:rsidRPr="00BF6BEF">
        <w:rPr>
          <w:color w:val="000000"/>
          <w:sz w:val="22"/>
          <w:szCs w:val="22"/>
        </w:rPr>
        <w:t xml:space="preserve"> </w:t>
      </w:r>
      <w:proofErr w:type="spellStart"/>
      <w:r w:rsidRPr="00BF6BEF">
        <w:rPr>
          <w:color w:val="000000"/>
          <w:sz w:val="22"/>
          <w:szCs w:val="22"/>
        </w:rPr>
        <w:t>умовам</w:t>
      </w:r>
      <w:proofErr w:type="spellEnd"/>
      <w:r w:rsidRPr="00BF6BEF">
        <w:rPr>
          <w:color w:val="000000"/>
          <w:sz w:val="22"/>
          <w:szCs w:val="22"/>
        </w:rPr>
        <w:t xml:space="preserve"> </w:t>
      </w:r>
      <w:proofErr w:type="spellStart"/>
      <w:r w:rsidRPr="00BF6BEF">
        <w:rPr>
          <w:color w:val="000000"/>
          <w:sz w:val="22"/>
          <w:szCs w:val="22"/>
        </w:rPr>
        <w:t>цього</w:t>
      </w:r>
      <w:proofErr w:type="spellEnd"/>
      <w:r w:rsidRPr="00BF6BEF">
        <w:rPr>
          <w:color w:val="000000"/>
          <w:sz w:val="22"/>
          <w:szCs w:val="22"/>
        </w:rPr>
        <w:t xml:space="preserve"> Договору, </w:t>
      </w:r>
      <w:proofErr w:type="spellStart"/>
      <w:r w:rsidRPr="00BF6BEF">
        <w:rPr>
          <w:color w:val="000000"/>
          <w:sz w:val="22"/>
          <w:szCs w:val="22"/>
        </w:rPr>
        <w:t>Постачальник</w:t>
      </w:r>
      <w:proofErr w:type="spellEnd"/>
      <w:r w:rsidRPr="00BF6BEF">
        <w:rPr>
          <w:color w:val="000000"/>
          <w:sz w:val="22"/>
          <w:szCs w:val="22"/>
        </w:rPr>
        <w:t xml:space="preserve"> </w:t>
      </w:r>
      <w:proofErr w:type="spellStart"/>
      <w:r w:rsidRPr="00BF6BEF">
        <w:rPr>
          <w:color w:val="000000"/>
          <w:sz w:val="22"/>
          <w:szCs w:val="22"/>
        </w:rPr>
        <w:t>несе</w:t>
      </w:r>
      <w:proofErr w:type="spellEnd"/>
      <w:r w:rsidRPr="00BF6BEF">
        <w:rPr>
          <w:color w:val="000000"/>
          <w:sz w:val="22"/>
          <w:szCs w:val="22"/>
        </w:rPr>
        <w:t xml:space="preserve"> </w:t>
      </w:r>
      <w:proofErr w:type="spellStart"/>
      <w:r w:rsidRPr="00BF6BEF">
        <w:rPr>
          <w:color w:val="000000"/>
          <w:sz w:val="22"/>
          <w:szCs w:val="22"/>
        </w:rPr>
        <w:t>відповідальність</w:t>
      </w:r>
      <w:proofErr w:type="spellEnd"/>
      <w:r w:rsidRPr="00BF6BEF">
        <w:rPr>
          <w:color w:val="000000"/>
          <w:sz w:val="22"/>
          <w:szCs w:val="22"/>
        </w:rPr>
        <w:t xml:space="preserve"> за </w:t>
      </w:r>
      <w:proofErr w:type="spellStart"/>
      <w:r w:rsidRPr="00BF6BEF">
        <w:rPr>
          <w:color w:val="000000"/>
          <w:sz w:val="22"/>
          <w:szCs w:val="22"/>
        </w:rPr>
        <w:t>збитки</w:t>
      </w:r>
      <w:proofErr w:type="spellEnd"/>
      <w:r w:rsidRPr="00BF6BEF">
        <w:rPr>
          <w:color w:val="000000"/>
          <w:sz w:val="22"/>
          <w:szCs w:val="22"/>
        </w:rPr>
        <w:t xml:space="preserve">, </w:t>
      </w:r>
      <w:proofErr w:type="spellStart"/>
      <w:r w:rsidRPr="00BF6BEF">
        <w:rPr>
          <w:color w:val="000000"/>
          <w:sz w:val="22"/>
          <w:szCs w:val="22"/>
        </w:rPr>
        <w:t>які</w:t>
      </w:r>
      <w:proofErr w:type="spellEnd"/>
      <w:r w:rsidRPr="00BF6BEF">
        <w:rPr>
          <w:color w:val="000000"/>
          <w:sz w:val="22"/>
          <w:szCs w:val="22"/>
        </w:rPr>
        <w:t xml:space="preserve"> </w:t>
      </w:r>
      <w:proofErr w:type="spellStart"/>
      <w:r w:rsidRPr="00BF6BEF">
        <w:rPr>
          <w:color w:val="000000"/>
          <w:sz w:val="22"/>
          <w:szCs w:val="22"/>
        </w:rPr>
        <w:t>заподіяні</w:t>
      </w:r>
      <w:proofErr w:type="spellEnd"/>
      <w:r w:rsidRPr="00BF6BEF">
        <w:rPr>
          <w:color w:val="000000"/>
          <w:sz w:val="22"/>
          <w:szCs w:val="22"/>
        </w:rPr>
        <w:t xml:space="preserve"> </w:t>
      </w:r>
      <w:proofErr w:type="spellStart"/>
      <w:r w:rsidRPr="00BF6BEF">
        <w:rPr>
          <w:color w:val="000000"/>
          <w:sz w:val="22"/>
          <w:szCs w:val="22"/>
        </w:rPr>
        <w:t>внаслідок</w:t>
      </w:r>
      <w:proofErr w:type="spellEnd"/>
      <w:r w:rsidRPr="00BF6BEF">
        <w:rPr>
          <w:color w:val="000000"/>
          <w:sz w:val="22"/>
          <w:szCs w:val="22"/>
        </w:rPr>
        <w:t xml:space="preserve"> </w:t>
      </w:r>
      <w:proofErr w:type="spellStart"/>
      <w:r w:rsidRPr="00BF6BEF">
        <w:rPr>
          <w:color w:val="000000"/>
          <w:sz w:val="22"/>
          <w:szCs w:val="22"/>
        </w:rPr>
        <w:t>порушення</w:t>
      </w:r>
      <w:proofErr w:type="spellEnd"/>
      <w:r w:rsidRPr="00BF6BEF">
        <w:rPr>
          <w:color w:val="000000"/>
          <w:sz w:val="22"/>
          <w:szCs w:val="22"/>
        </w:rPr>
        <w:t xml:space="preserve"> умов Договору.</w:t>
      </w:r>
    </w:p>
    <w:p w:rsidR="004819FB" w:rsidRPr="00BF6BEF" w:rsidRDefault="004819FB" w:rsidP="00C63E33">
      <w:pPr>
        <w:pStyle w:val="af"/>
        <w:widowControl w:val="0"/>
        <w:numPr>
          <w:ilvl w:val="0"/>
          <w:numId w:val="1"/>
        </w:numPr>
        <w:tabs>
          <w:tab w:val="left" w:pos="540"/>
          <w:tab w:val="left" w:pos="900"/>
        </w:tabs>
        <w:ind w:right="-2"/>
        <w:jc w:val="both"/>
        <w:rPr>
          <w:sz w:val="22"/>
          <w:szCs w:val="22"/>
        </w:rPr>
      </w:pPr>
      <w:proofErr w:type="gramStart"/>
      <w:r w:rsidRPr="00BF6BEF">
        <w:rPr>
          <w:color w:val="000000"/>
          <w:sz w:val="22"/>
          <w:szCs w:val="22"/>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roofErr w:type="gramEnd"/>
    </w:p>
    <w:p w:rsidR="004819FB" w:rsidRPr="00BF6BEF" w:rsidRDefault="004819FB" w:rsidP="00C63E33">
      <w:pPr>
        <w:pStyle w:val="af"/>
        <w:widowControl w:val="0"/>
        <w:numPr>
          <w:ilvl w:val="0"/>
          <w:numId w:val="3"/>
        </w:numPr>
        <w:tabs>
          <w:tab w:val="left" w:pos="540"/>
          <w:tab w:val="left" w:pos="720"/>
          <w:tab w:val="left" w:pos="1620"/>
        </w:tabs>
        <w:ind w:right="-2"/>
        <w:jc w:val="both"/>
        <w:rPr>
          <w:sz w:val="22"/>
          <w:szCs w:val="22"/>
        </w:rPr>
      </w:pPr>
      <w:r w:rsidRPr="00BF6BEF">
        <w:rPr>
          <w:color w:val="000000"/>
          <w:sz w:val="22"/>
          <w:szCs w:val="22"/>
        </w:rPr>
        <w:t>за порушення умов зобов’язання щодо якості (комплектності) товарів стягується штраф у розмі</w:t>
      </w:r>
      <w:proofErr w:type="gramStart"/>
      <w:r w:rsidRPr="00BF6BEF">
        <w:rPr>
          <w:color w:val="000000"/>
          <w:sz w:val="22"/>
          <w:szCs w:val="22"/>
        </w:rPr>
        <w:t>р</w:t>
      </w:r>
      <w:proofErr w:type="gramEnd"/>
      <w:r w:rsidRPr="00BF6BEF">
        <w:rPr>
          <w:color w:val="000000"/>
          <w:sz w:val="22"/>
          <w:szCs w:val="22"/>
        </w:rPr>
        <w:t>і двадцяти відсотків вартості неякісних (некомплектних) товарів;</w:t>
      </w:r>
    </w:p>
    <w:p w:rsidR="004819FB" w:rsidRPr="00BF6BEF" w:rsidRDefault="004819FB" w:rsidP="00C63E33">
      <w:pPr>
        <w:pStyle w:val="af"/>
        <w:widowControl w:val="0"/>
        <w:numPr>
          <w:ilvl w:val="0"/>
          <w:numId w:val="3"/>
        </w:numPr>
        <w:tabs>
          <w:tab w:val="left" w:pos="540"/>
          <w:tab w:val="left" w:pos="720"/>
        </w:tabs>
        <w:ind w:right="-2"/>
        <w:jc w:val="both"/>
        <w:rPr>
          <w:sz w:val="22"/>
          <w:szCs w:val="22"/>
        </w:rPr>
      </w:pPr>
      <w:r w:rsidRPr="00BF6BEF">
        <w:rPr>
          <w:color w:val="000000"/>
          <w:sz w:val="22"/>
          <w:szCs w:val="22"/>
        </w:rPr>
        <w:t>за порушення строків виконання зобов'язання щодо поставки товарів стягується пеня у розмі</w:t>
      </w:r>
      <w:proofErr w:type="gramStart"/>
      <w:r w:rsidRPr="00BF6BEF">
        <w:rPr>
          <w:color w:val="000000"/>
          <w:sz w:val="22"/>
          <w:szCs w:val="22"/>
        </w:rPr>
        <w:t>р</w:t>
      </w:r>
      <w:proofErr w:type="gramEnd"/>
      <w:r w:rsidRPr="00BF6BEF">
        <w:rPr>
          <w:color w:val="000000"/>
          <w:sz w:val="22"/>
          <w:szCs w:val="22"/>
        </w:rPr>
        <w:t>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819FB" w:rsidRPr="00BF6BEF" w:rsidRDefault="004819FB" w:rsidP="00C63E33">
      <w:pPr>
        <w:pStyle w:val="af"/>
        <w:widowControl w:val="0"/>
        <w:numPr>
          <w:ilvl w:val="0"/>
          <w:numId w:val="3"/>
        </w:numPr>
        <w:tabs>
          <w:tab w:val="left" w:pos="540"/>
          <w:tab w:val="left" w:pos="720"/>
        </w:tabs>
        <w:ind w:right="-2"/>
        <w:jc w:val="both"/>
        <w:rPr>
          <w:sz w:val="22"/>
          <w:szCs w:val="22"/>
        </w:rPr>
      </w:pPr>
      <w:r w:rsidRPr="00BF6BEF">
        <w:rPr>
          <w:color w:val="000000"/>
          <w:sz w:val="22"/>
          <w:szCs w:val="22"/>
        </w:rPr>
        <w:t>за порушення строків виконання грошових зобов'язань щодо оплати поставленого та прийнятого товару стягується пеня у відсотках, розмі</w:t>
      </w:r>
      <w:proofErr w:type="gramStart"/>
      <w:r w:rsidRPr="00BF6BEF">
        <w:rPr>
          <w:color w:val="000000"/>
          <w:sz w:val="22"/>
          <w:szCs w:val="22"/>
        </w:rPr>
        <w:t>р</w:t>
      </w:r>
      <w:proofErr w:type="gramEnd"/>
      <w:r w:rsidRPr="00BF6BEF">
        <w:rPr>
          <w:color w:val="000000"/>
          <w:sz w:val="22"/>
          <w:szCs w:val="22"/>
        </w:rPr>
        <w:t xml:space="preserve"> яких визначається обліковою ставкою Національного банку України. Штрафні санкції не застосовуються у разі відсутності, затримки або недостатності </w:t>
      </w:r>
      <w:proofErr w:type="gramStart"/>
      <w:r w:rsidRPr="00BF6BEF">
        <w:rPr>
          <w:color w:val="000000"/>
          <w:sz w:val="22"/>
          <w:szCs w:val="22"/>
        </w:rPr>
        <w:t>бюджетного</w:t>
      </w:r>
      <w:proofErr w:type="gramEnd"/>
      <w:r w:rsidRPr="00BF6BEF">
        <w:rPr>
          <w:color w:val="000000"/>
          <w:sz w:val="22"/>
          <w:szCs w:val="22"/>
        </w:rPr>
        <w:t xml:space="preserve"> фінансування видатків Замовника.</w:t>
      </w:r>
    </w:p>
    <w:p w:rsidR="004819FB" w:rsidRPr="00BF6BEF" w:rsidRDefault="004819FB" w:rsidP="00C63E33">
      <w:pPr>
        <w:pStyle w:val="af"/>
        <w:widowControl w:val="0"/>
        <w:numPr>
          <w:ilvl w:val="0"/>
          <w:numId w:val="1"/>
        </w:numPr>
        <w:tabs>
          <w:tab w:val="left" w:pos="540"/>
          <w:tab w:val="left" w:pos="586"/>
          <w:tab w:val="left" w:pos="900"/>
        </w:tabs>
        <w:ind w:right="-2"/>
        <w:jc w:val="both"/>
        <w:rPr>
          <w:sz w:val="22"/>
          <w:szCs w:val="22"/>
        </w:rPr>
      </w:pPr>
      <w:r w:rsidRPr="00BF6BEF">
        <w:rPr>
          <w:color w:val="000000"/>
          <w:sz w:val="22"/>
          <w:szCs w:val="22"/>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rsidR="004819FB" w:rsidRPr="00BF6BEF" w:rsidRDefault="004819FB" w:rsidP="00C63E33">
      <w:pPr>
        <w:pStyle w:val="af"/>
        <w:widowControl w:val="0"/>
        <w:numPr>
          <w:ilvl w:val="0"/>
          <w:numId w:val="1"/>
        </w:numPr>
        <w:tabs>
          <w:tab w:val="left" w:pos="540"/>
          <w:tab w:val="left" w:pos="582"/>
          <w:tab w:val="left" w:pos="900"/>
        </w:tabs>
        <w:ind w:right="-2"/>
        <w:jc w:val="both"/>
        <w:rPr>
          <w:sz w:val="22"/>
          <w:szCs w:val="22"/>
        </w:rPr>
      </w:pPr>
      <w:r w:rsidRPr="00BF6BEF">
        <w:rPr>
          <w:color w:val="000000"/>
          <w:sz w:val="22"/>
          <w:szCs w:val="22"/>
        </w:rPr>
        <w:t>За порушення зобов'язань за цим Договором управлена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p>
    <w:p w:rsidR="004819FB" w:rsidRPr="00BF6BEF" w:rsidRDefault="004819FB" w:rsidP="00C63E33">
      <w:pPr>
        <w:pStyle w:val="af"/>
        <w:widowControl w:val="0"/>
        <w:numPr>
          <w:ilvl w:val="0"/>
          <w:numId w:val="4"/>
        </w:numPr>
        <w:tabs>
          <w:tab w:val="left" w:pos="540"/>
          <w:tab w:val="left" w:pos="720"/>
        </w:tabs>
        <w:ind w:right="-2"/>
        <w:jc w:val="both"/>
        <w:rPr>
          <w:sz w:val="22"/>
          <w:szCs w:val="22"/>
        </w:rPr>
      </w:pPr>
      <w:r w:rsidRPr="00BF6BEF">
        <w:rPr>
          <w:color w:val="000000"/>
          <w:sz w:val="22"/>
          <w:szCs w:val="22"/>
        </w:rPr>
        <w:t xml:space="preserve"> </w:t>
      </w:r>
      <w:proofErr w:type="gramStart"/>
      <w:r w:rsidRPr="00BF6BEF">
        <w:rPr>
          <w:color w:val="000000"/>
          <w:sz w:val="22"/>
          <w:szCs w:val="22"/>
        </w:rPr>
        <w:t>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roofErr w:type="gramEnd"/>
    </w:p>
    <w:p w:rsidR="004819FB" w:rsidRPr="00BF6BEF" w:rsidRDefault="004819FB" w:rsidP="00C63E33">
      <w:pPr>
        <w:pStyle w:val="af"/>
        <w:widowControl w:val="0"/>
        <w:numPr>
          <w:ilvl w:val="0"/>
          <w:numId w:val="4"/>
        </w:numPr>
        <w:tabs>
          <w:tab w:val="left" w:pos="540"/>
          <w:tab w:val="left" w:pos="720"/>
        </w:tabs>
        <w:ind w:right="-2"/>
        <w:jc w:val="both"/>
        <w:rPr>
          <w:sz w:val="22"/>
          <w:szCs w:val="22"/>
        </w:rPr>
      </w:pPr>
      <w:r w:rsidRPr="00BF6BEF">
        <w:rPr>
          <w:color w:val="000000"/>
          <w:sz w:val="22"/>
          <w:szCs w:val="22"/>
        </w:rPr>
        <w:t xml:space="preserve"> </w:t>
      </w:r>
      <w:proofErr w:type="spellStart"/>
      <w:r w:rsidRPr="00BF6BEF">
        <w:rPr>
          <w:color w:val="000000"/>
          <w:sz w:val="22"/>
          <w:szCs w:val="22"/>
        </w:rPr>
        <w:t>відмови</w:t>
      </w:r>
      <w:proofErr w:type="spellEnd"/>
      <w:r w:rsidRPr="00BF6BEF">
        <w:rPr>
          <w:color w:val="000000"/>
          <w:sz w:val="22"/>
          <w:szCs w:val="22"/>
        </w:rPr>
        <w:t xml:space="preserve"> </w:t>
      </w:r>
      <w:proofErr w:type="spellStart"/>
      <w:r w:rsidRPr="00BF6BEF">
        <w:rPr>
          <w:color w:val="000000"/>
          <w:sz w:val="22"/>
          <w:szCs w:val="22"/>
        </w:rPr>
        <w:t>від</w:t>
      </w:r>
      <w:proofErr w:type="spellEnd"/>
      <w:r w:rsidRPr="00BF6BEF">
        <w:rPr>
          <w:color w:val="000000"/>
          <w:sz w:val="22"/>
          <w:szCs w:val="22"/>
        </w:rPr>
        <w:t xml:space="preserve"> </w:t>
      </w:r>
      <w:proofErr w:type="spellStart"/>
      <w:r w:rsidRPr="00BF6BEF">
        <w:rPr>
          <w:color w:val="000000"/>
          <w:sz w:val="22"/>
          <w:szCs w:val="22"/>
        </w:rPr>
        <w:t>встановлення</w:t>
      </w:r>
      <w:proofErr w:type="spellEnd"/>
      <w:r w:rsidRPr="00BF6BEF">
        <w:rPr>
          <w:color w:val="000000"/>
          <w:sz w:val="22"/>
          <w:szCs w:val="22"/>
        </w:rPr>
        <w:t xml:space="preserve"> на </w:t>
      </w:r>
      <w:proofErr w:type="spellStart"/>
      <w:r w:rsidRPr="00BF6BEF">
        <w:rPr>
          <w:color w:val="000000"/>
          <w:sz w:val="22"/>
          <w:szCs w:val="22"/>
        </w:rPr>
        <w:t>майбутнє</w:t>
      </w:r>
      <w:proofErr w:type="spellEnd"/>
      <w:r w:rsidRPr="00BF6BEF">
        <w:rPr>
          <w:color w:val="000000"/>
          <w:sz w:val="22"/>
          <w:szCs w:val="22"/>
        </w:rPr>
        <w:t xml:space="preserve"> </w:t>
      </w:r>
      <w:proofErr w:type="spellStart"/>
      <w:r w:rsidRPr="00BF6BEF">
        <w:rPr>
          <w:color w:val="000000"/>
          <w:sz w:val="22"/>
          <w:szCs w:val="22"/>
        </w:rPr>
        <w:t>господарських</w:t>
      </w:r>
      <w:proofErr w:type="spellEnd"/>
      <w:r w:rsidRPr="00BF6BEF">
        <w:rPr>
          <w:color w:val="000000"/>
          <w:sz w:val="22"/>
          <w:szCs w:val="22"/>
        </w:rPr>
        <w:t xml:space="preserve"> (</w:t>
      </w:r>
      <w:proofErr w:type="spellStart"/>
      <w:r w:rsidRPr="00BF6BEF">
        <w:rPr>
          <w:color w:val="000000"/>
          <w:sz w:val="22"/>
          <w:szCs w:val="22"/>
        </w:rPr>
        <w:t>договірних</w:t>
      </w:r>
      <w:proofErr w:type="spellEnd"/>
      <w:r w:rsidRPr="00BF6BEF">
        <w:rPr>
          <w:color w:val="000000"/>
          <w:sz w:val="22"/>
          <w:szCs w:val="22"/>
        </w:rPr>
        <w:t xml:space="preserve">) </w:t>
      </w:r>
      <w:proofErr w:type="spellStart"/>
      <w:r w:rsidRPr="00BF6BEF">
        <w:rPr>
          <w:color w:val="000000"/>
          <w:sz w:val="22"/>
          <w:szCs w:val="22"/>
        </w:rPr>
        <w:t>відносин</w:t>
      </w:r>
      <w:proofErr w:type="spellEnd"/>
      <w:r w:rsidRPr="00BF6BEF">
        <w:rPr>
          <w:color w:val="000000"/>
          <w:sz w:val="22"/>
          <w:szCs w:val="22"/>
        </w:rPr>
        <w:t xml:space="preserve"> </w:t>
      </w:r>
      <w:proofErr w:type="spellStart"/>
      <w:r w:rsidRPr="00BF6BEF">
        <w:rPr>
          <w:color w:val="000000"/>
          <w:sz w:val="22"/>
          <w:szCs w:val="22"/>
        </w:rPr>
        <w:t>зі</w:t>
      </w:r>
      <w:proofErr w:type="spellEnd"/>
      <w:r w:rsidRPr="00BF6BEF">
        <w:rPr>
          <w:color w:val="000000"/>
          <w:sz w:val="22"/>
          <w:szCs w:val="22"/>
        </w:rPr>
        <w:t xml:space="preserve"> Стороною, яка </w:t>
      </w:r>
      <w:proofErr w:type="spellStart"/>
      <w:r w:rsidRPr="00BF6BEF">
        <w:rPr>
          <w:color w:val="000000"/>
          <w:sz w:val="22"/>
          <w:szCs w:val="22"/>
        </w:rPr>
        <w:t>порушує</w:t>
      </w:r>
      <w:proofErr w:type="spellEnd"/>
      <w:r w:rsidRPr="00BF6BEF">
        <w:rPr>
          <w:color w:val="000000"/>
          <w:sz w:val="22"/>
          <w:szCs w:val="22"/>
        </w:rPr>
        <w:t xml:space="preserve"> </w:t>
      </w:r>
      <w:proofErr w:type="spellStart"/>
      <w:r w:rsidRPr="00BF6BEF">
        <w:rPr>
          <w:color w:val="000000"/>
          <w:sz w:val="22"/>
          <w:szCs w:val="22"/>
        </w:rPr>
        <w:t>зобов'язання</w:t>
      </w:r>
      <w:proofErr w:type="spellEnd"/>
      <w:r w:rsidRPr="00BF6BEF">
        <w:rPr>
          <w:color w:val="000000"/>
          <w:sz w:val="22"/>
          <w:szCs w:val="22"/>
        </w:rPr>
        <w:t xml:space="preserve"> за </w:t>
      </w:r>
      <w:proofErr w:type="spellStart"/>
      <w:r w:rsidRPr="00BF6BEF">
        <w:rPr>
          <w:color w:val="000000"/>
          <w:sz w:val="22"/>
          <w:szCs w:val="22"/>
        </w:rPr>
        <w:t>цим</w:t>
      </w:r>
      <w:proofErr w:type="spellEnd"/>
      <w:r w:rsidRPr="00BF6BEF">
        <w:rPr>
          <w:color w:val="000000"/>
          <w:sz w:val="22"/>
          <w:szCs w:val="22"/>
        </w:rPr>
        <w:t xml:space="preserve"> Договором, на </w:t>
      </w:r>
      <w:r w:rsidR="005C0E08">
        <w:rPr>
          <w:color w:val="000000"/>
          <w:sz w:val="22"/>
          <w:szCs w:val="22"/>
          <w:lang w:val="uk-UA"/>
        </w:rPr>
        <w:t xml:space="preserve"> </w:t>
      </w:r>
      <w:r w:rsidRPr="00BF6BEF">
        <w:rPr>
          <w:color w:val="000000"/>
          <w:sz w:val="22"/>
          <w:szCs w:val="22"/>
        </w:rPr>
        <w:t xml:space="preserve">строк </w:t>
      </w:r>
      <w:proofErr w:type="gramStart"/>
      <w:r w:rsidRPr="00BF6BEF">
        <w:rPr>
          <w:color w:val="000000"/>
          <w:sz w:val="22"/>
          <w:szCs w:val="22"/>
        </w:rPr>
        <w:t>до</w:t>
      </w:r>
      <w:proofErr w:type="gramEnd"/>
      <w:r w:rsidRPr="00BF6BEF">
        <w:rPr>
          <w:color w:val="000000"/>
          <w:sz w:val="22"/>
          <w:szCs w:val="22"/>
        </w:rPr>
        <w:t xml:space="preserve"> </w:t>
      </w:r>
      <w:proofErr w:type="spellStart"/>
      <w:r w:rsidRPr="00BF6BEF">
        <w:rPr>
          <w:color w:val="000000"/>
          <w:sz w:val="22"/>
          <w:szCs w:val="22"/>
        </w:rPr>
        <w:t>трьох</w:t>
      </w:r>
      <w:proofErr w:type="spellEnd"/>
      <w:r w:rsidRPr="00BF6BEF">
        <w:rPr>
          <w:color w:val="000000"/>
          <w:sz w:val="22"/>
          <w:szCs w:val="22"/>
        </w:rPr>
        <w:t xml:space="preserve"> </w:t>
      </w:r>
      <w:proofErr w:type="spellStart"/>
      <w:r w:rsidRPr="00BF6BEF">
        <w:rPr>
          <w:color w:val="000000"/>
          <w:sz w:val="22"/>
          <w:szCs w:val="22"/>
        </w:rPr>
        <w:t>років</w:t>
      </w:r>
      <w:proofErr w:type="spellEnd"/>
      <w:r w:rsidRPr="00BF6BEF">
        <w:rPr>
          <w:color w:val="000000"/>
          <w:sz w:val="22"/>
          <w:szCs w:val="22"/>
        </w:rPr>
        <w:t>.</w:t>
      </w:r>
    </w:p>
    <w:p w:rsidR="004819FB" w:rsidRPr="00BF6BEF" w:rsidRDefault="004819FB" w:rsidP="00C63E33">
      <w:pPr>
        <w:pStyle w:val="af"/>
        <w:widowControl w:val="0"/>
        <w:numPr>
          <w:ilvl w:val="0"/>
          <w:numId w:val="1"/>
        </w:numPr>
        <w:tabs>
          <w:tab w:val="left" w:pos="540"/>
          <w:tab w:val="left" w:pos="586"/>
          <w:tab w:val="left" w:pos="900"/>
        </w:tabs>
        <w:ind w:right="-2"/>
        <w:jc w:val="both"/>
        <w:rPr>
          <w:sz w:val="22"/>
          <w:szCs w:val="22"/>
        </w:rPr>
      </w:pPr>
      <w:r w:rsidRPr="00BF6BEF">
        <w:rPr>
          <w:color w:val="000000"/>
          <w:sz w:val="22"/>
          <w:szCs w:val="22"/>
        </w:rPr>
        <w:t xml:space="preserve">Оперативно-господарські санкції, передбачені пунктом 7.6 цього Договору, застосовуються з урахуванням статей 235 - 237 Господарського кодексу України </w:t>
      </w:r>
      <w:proofErr w:type="gramStart"/>
      <w:r w:rsidRPr="00BF6BEF">
        <w:rPr>
          <w:color w:val="000000"/>
          <w:sz w:val="22"/>
          <w:szCs w:val="22"/>
        </w:rPr>
        <w:t>в</w:t>
      </w:r>
      <w:proofErr w:type="gramEnd"/>
      <w:r w:rsidRPr="00BF6BEF">
        <w:rPr>
          <w:color w:val="000000"/>
          <w:sz w:val="22"/>
          <w:szCs w:val="22"/>
        </w:rPr>
        <w:t xml:space="preserve"> такому порядку:</w:t>
      </w:r>
    </w:p>
    <w:p w:rsidR="004819FB" w:rsidRPr="00BF6BEF" w:rsidRDefault="004819FB" w:rsidP="00C63E33">
      <w:pPr>
        <w:pStyle w:val="af"/>
        <w:widowControl w:val="0"/>
        <w:numPr>
          <w:ilvl w:val="0"/>
          <w:numId w:val="5"/>
        </w:numPr>
        <w:tabs>
          <w:tab w:val="left" w:pos="540"/>
          <w:tab w:val="left" w:pos="720"/>
        </w:tabs>
        <w:ind w:right="-2"/>
        <w:jc w:val="both"/>
        <w:rPr>
          <w:sz w:val="22"/>
          <w:szCs w:val="22"/>
        </w:rPr>
      </w:pPr>
      <w:proofErr w:type="gramStart"/>
      <w:r w:rsidRPr="00BF6BEF">
        <w:rPr>
          <w:color w:val="000000"/>
          <w:sz w:val="22"/>
          <w:szCs w:val="22"/>
        </w:rPr>
        <w:t>П</w:t>
      </w:r>
      <w:proofErr w:type="gramEnd"/>
      <w:r w:rsidRPr="00BF6BEF">
        <w:rPr>
          <w:color w:val="000000"/>
          <w:sz w:val="22"/>
          <w:szCs w:val="22"/>
        </w:rPr>
        <w:t>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4819FB" w:rsidRPr="00BF6BEF" w:rsidRDefault="004819FB" w:rsidP="00C63E33">
      <w:pPr>
        <w:pStyle w:val="af"/>
        <w:widowControl w:val="0"/>
        <w:numPr>
          <w:ilvl w:val="0"/>
          <w:numId w:val="5"/>
        </w:numPr>
        <w:tabs>
          <w:tab w:val="left" w:pos="540"/>
          <w:tab w:val="left" w:pos="720"/>
        </w:tabs>
        <w:ind w:right="-2"/>
        <w:jc w:val="both"/>
        <w:rPr>
          <w:sz w:val="22"/>
          <w:szCs w:val="22"/>
        </w:rPr>
      </w:pPr>
      <w:r w:rsidRPr="00BF6BEF">
        <w:rPr>
          <w:color w:val="000000"/>
          <w:sz w:val="22"/>
          <w:szCs w:val="22"/>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4819FB" w:rsidRPr="00BF6BEF" w:rsidRDefault="004819FB" w:rsidP="00C63E33">
      <w:pPr>
        <w:pStyle w:val="af"/>
        <w:widowControl w:val="0"/>
        <w:numPr>
          <w:ilvl w:val="0"/>
          <w:numId w:val="5"/>
        </w:numPr>
        <w:tabs>
          <w:tab w:val="left" w:pos="540"/>
          <w:tab w:val="left" w:pos="720"/>
        </w:tabs>
        <w:ind w:right="-2"/>
        <w:jc w:val="both"/>
        <w:rPr>
          <w:sz w:val="22"/>
          <w:szCs w:val="22"/>
        </w:rPr>
      </w:pPr>
      <w:r w:rsidRPr="00BF6BEF">
        <w:rPr>
          <w:color w:val="000000"/>
          <w:sz w:val="22"/>
          <w:szCs w:val="22"/>
        </w:rPr>
        <w:t xml:space="preserve">Оперативно-господарські санкції застосовуються шляхом видання управленою Стороною відповідного розпорядчого </w:t>
      </w:r>
      <w:proofErr w:type="gramStart"/>
      <w:r w:rsidRPr="00BF6BEF">
        <w:rPr>
          <w:color w:val="000000"/>
          <w:sz w:val="22"/>
          <w:szCs w:val="22"/>
        </w:rPr>
        <w:t>р</w:t>
      </w:r>
      <w:proofErr w:type="gramEnd"/>
      <w:r w:rsidRPr="00BF6BEF">
        <w:rPr>
          <w:color w:val="000000"/>
          <w:sz w:val="22"/>
          <w:szCs w:val="22"/>
        </w:rPr>
        <w:t>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rsidR="004819FB" w:rsidRPr="00BF6BEF" w:rsidRDefault="004819FB" w:rsidP="00C63E33">
      <w:pPr>
        <w:pStyle w:val="af"/>
        <w:widowControl w:val="0"/>
        <w:numPr>
          <w:ilvl w:val="0"/>
          <w:numId w:val="5"/>
        </w:numPr>
        <w:tabs>
          <w:tab w:val="left" w:pos="540"/>
          <w:tab w:val="left" w:pos="720"/>
          <w:tab w:val="left" w:pos="900"/>
        </w:tabs>
        <w:ind w:right="-2"/>
        <w:jc w:val="both"/>
        <w:rPr>
          <w:sz w:val="22"/>
          <w:szCs w:val="22"/>
        </w:rPr>
      </w:pPr>
      <w:r w:rsidRPr="00BF6BEF">
        <w:rPr>
          <w:color w:val="000000"/>
          <w:sz w:val="22"/>
          <w:szCs w:val="22"/>
        </w:rPr>
        <w:t xml:space="preserve">Оперативно-господарські санкції набувають чинності з дня видання розпорядчого </w:t>
      </w:r>
      <w:proofErr w:type="gramStart"/>
      <w:r w:rsidRPr="00BF6BEF">
        <w:rPr>
          <w:color w:val="000000"/>
          <w:sz w:val="22"/>
          <w:szCs w:val="22"/>
        </w:rPr>
        <w:t>р</w:t>
      </w:r>
      <w:proofErr w:type="gramEnd"/>
      <w:r w:rsidRPr="00BF6BEF">
        <w:rPr>
          <w:color w:val="000000"/>
          <w:sz w:val="22"/>
          <w:szCs w:val="22"/>
        </w:rPr>
        <w:t>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rsidR="004819FB" w:rsidRPr="00BF6BEF" w:rsidRDefault="004819FB" w:rsidP="00C63E33">
      <w:pPr>
        <w:pStyle w:val="af"/>
        <w:widowControl w:val="0"/>
        <w:numPr>
          <w:ilvl w:val="0"/>
          <w:numId w:val="5"/>
        </w:numPr>
        <w:tabs>
          <w:tab w:val="left" w:pos="540"/>
          <w:tab w:val="left" w:pos="720"/>
          <w:tab w:val="left" w:pos="900"/>
        </w:tabs>
        <w:ind w:right="-2"/>
        <w:jc w:val="both"/>
        <w:rPr>
          <w:sz w:val="22"/>
          <w:szCs w:val="22"/>
        </w:rPr>
      </w:pPr>
      <w:proofErr w:type="gramStart"/>
      <w:r w:rsidRPr="00BF6BEF">
        <w:rPr>
          <w:color w:val="000000"/>
          <w:sz w:val="22"/>
          <w:szCs w:val="22"/>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w:t>
      </w:r>
      <w:proofErr w:type="gramEnd"/>
      <w:r w:rsidRPr="00BF6BEF">
        <w:rPr>
          <w:color w:val="000000"/>
          <w:sz w:val="22"/>
          <w:szCs w:val="22"/>
        </w:rPr>
        <w:t xml:space="preserve"> Звернення з позовною заявою </w:t>
      </w:r>
      <w:proofErr w:type="gramStart"/>
      <w:r w:rsidRPr="00BF6BEF">
        <w:rPr>
          <w:color w:val="000000"/>
          <w:sz w:val="22"/>
          <w:szCs w:val="22"/>
        </w:rPr>
        <w:t>до</w:t>
      </w:r>
      <w:proofErr w:type="gramEnd"/>
      <w:r w:rsidRPr="00BF6BEF">
        <w:rPr>
          <w:color w:val="000000"/>
          <w:sz w:val="22"/>
          <w:szCs w:val="22"/>
        </w:rPr>
        <w:t xml:space="preserve"> суду не зупиняє дію застосованих оперативно-господарських санкцій.</w:t>
      </w:r>
    </w:p>
    <w:p w:rsidR="004819FB" w:rsidRPr="00BF6BEF" w:rsidRDefault="004819FB" w:rsidP="00B064DE">
      <w:pPr>
        <w:pStyle w:val="af"/>
        <w:widowControl w:val="0"/>
        <w:numPr>
          <w:ilvl w:val="0"/>
          <w:numId w:val="5"/>
        </w:numPr>
        <w:tabs>
          <w:tab w:val="left" w:pos="540"/>
          <w:tab w:val="left" w:pos="720"/>
        </w:tabs>
        <w:ind w:right="-2"/>
        <w:jc w:val="both"/>
        <w:rPr>
          <w:sz w:val="22"/>
          <w:szCs w:val="22"/>
        </w:rPr>
      </w:pPr>
      <w:r w:rsidRPr="00BF6BEF">
        <w:rPr>
          <w:color w:val="000000"/>
          <w:sz w:val="22"/>
          <w:szCs w:val="22"/>
        </w:rPr>
        <w:t xml:space="preserve">Строк позовної давності для звернення </w:t>
      </w:r>
      <w:proofErr w:type="gramStart"/>
      <w:r w:rsidRPr="00BF6BEF">
        <w:rPr>
          <w:color w:val="000000"/>
          <w:sz w:val="22"/>
          <w:szCs w:val="22"/>
        </w:rPr>
        <w:t>до</w:t>
      </w:r>
      <w:proofErr w:type="gramEnd"/>
      <w:r w:rsidRPr="00BF6BEF">
        <w:rPr>
          <w:color w:val="000000"/>
          <w:sz w:val="22"/>
          <w:szCs w:val="22"/>
        </w:rPr>
        <w:t xml:space="preserve"> </w:t>
      </w:r>
      <w:proofErr w:type="gramStart"/>
      <w:r w:rsidRPr="00BF6BEF">
        <w:rPr>
          <w:color w:val="000000"/>
          <w:sz w:val="22"/>
          <w:szCs w:val="22"/>
        </w:rPr>
        <w:t>суду</w:t>
      </w:r>
      <w:proofErr w:type="gramEnd"/>
      <w:r w:rsidRPr="00BF6BEF">
        <w:rPr>
          <w:color w:val="000000"/>
          <w:sz w:val="22"/>
          <w:szCs w:val="22"/>
        </w:rPr>
        <w:t xml:space="preserve"> з позовною заявою про скасування оперативно-господарських санкцій становить шість місяців з дня, коли Сторона дізналась або повинна була дізнатися </w:t>
      </w:r>
      <w:r w:rsidRPr="00BF6BEF">
        <w:rPr>
          <w:color w:val="000000"/>
          <w:sz w:val="22"/>
          <w:szCs w:val="22"/>
        </w:rPr>
        <w:lastRenderedPageBreak/>
        <w:t>про застосування Замовником щодо нього відповідних санкцій.</w:t>
      </w:r>
    </w:p>
    <w:p w:rsidR="004819FB" w:rsidRPr="00BF6BEF" w:rsidRDefault="004819FB" w:rsidP="00B064DE">
      <w:pPr>
        <w:pStyle w:val="af"/>
        <w:widowControl w:val="0"/>
        <w:numPr>
          <w:ilvl w:val="0"/>
          <w:numId w:val="1"/>
        </w:numPr>
        <w:tabs>
          <w:tab w:val="left" w:pos="540"/>
          <w:tab w:val="left" w:pos="582"/>
          <w:tab w:val="left" w:pos="900"/>
        </w:tabs>
        <w:autoSpaceDE w:val="0"/>
        <w:autoSpaceDN w:val="0"/>
        <w:adjustRightInd w:val="0"/>
        <w:ind w:right="-2"/>
        <w:jc w:val="both"/>
        <w:rPr>
          <w:b/>
          <w:sz w:val="22"/>
          <w:szCs w:val="22"/>
        </w:rPr>
      </w:pPr>
      <w:r w:rsidRPr="00BF6BEF">
        <w:rPr>
          <w:color w:val="000000"/>
          <w:sz w:val="22"/>
          <w:szCs w:val="22"/>
        </w:rPr>
        <w:t>Застосування господарських санкцій до Сторони, яка порушила зобов'язання за договором, не звільняє її від виконання зобов'язань.</w:t>
      </w:r>
    </w:p>
    <w:bookmarkEnd w:id="2"/>
    <w:p w:rsidR="002827A0" w:rsidRPr="00BF6BEF" w:rsidRDefault="002827A0" w:rsidP="00B064DE">
      <w:pPr>
        <w:spacing w:after="80" w:line="240" w:lineRule="auto"/>
        <w:jc w:val="both"/>
        <w:rPr>
          <w:rFonts w:ascii="Times New Roman" w:hAnsi="Times New Roman"/>
          <w:color w:val="00000A"/>
          <w:lang w:eastAsia="zh-CN"/>
        </w:rPr>
      </w:pPr>
      <w:r w:rsidRPr="00BF6BEF">
        <w:rPr>
          <w:rFonts w:ascii="Times New Roman" w:hAnsi="Times New Roman"/>
          <w:color w:val="00000A"/>
          <w:lang w:eastAsia="zh-CN"/>
        </w:rPr>
        <w:t>7.</w:t>
      </w:r>
      <w:r w:rsidR="004819FB" w:rsidRPr="00BF6BEF">
        <w:rPr>
          <w:rFonts w:ascii="Times New Roman" w:hAnsi="Times New Roman"/>
          <w:color w:val="00000A"/>
          <w:lang w:eastAsia="zh-CN"/>
        </w:rPr>
        <w:t>9</w:t>
      </w:r>
      <w:r w:rsidRPr="00BF6BEF">
        <w:rPr>
          <w:rFonts w:ascii="Times New Roman" w:hAnsi="Times New Roman"/>
          <w:color w:val="00000A"/>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2827A0" w:rsidRPr="00BF6BEF" w:rsidRDefault="002827A0" w:rsidP="00C53D72">
      <w:pPr>
        <w:spacing w:after="80"/>
        <w:jc w:val="both"/>
        <w:rPr>
          <w:rFonts w:ascii="Times New Roman" w:hAnsi="Times New Roman"/>
          <w:color w:val="00000A"/>
          <w:lang w:eastAsia="zh-CN"/>
        </w:rPr>
      </w:pPr>
    </w:p>
    <w:p w:rsidR="002827A0" w:rsidRPr="00BF6BEF" w:rsidRDefault="002827A0" w:rsidP="00C53D72">
      <w:pPr>
        <w:widowControl w:val="0"/>
        <w:autoSpaceDE w:val="0"/>
        <w:autoSpaceDN w:val="0"/>
        <w:adjustRightInd w:val="0"/>
        <w:spacing w:after="80"/>
        <w:jc w:val="center"/>
        <w:rPr>
          <w:rFonts w:ascii="Times New Roman" w:hAnsi="Times New Roman"/>
          <w:b/>
          <w:bCs/>
          <w:lang w:eastAsia="ru-RU"/>
        </w:rPr>
      </w:pPr>
      <w:r w:rsidRPr="00BF6BEF">
        <w:rPr>
          <w:rFonts w:ascii="Times New Roman" w:hAnsi="Times New Roman"/>
          <w:b/>
          <w:bCs/>
          <w:lang w:eastAsia="ru-RU"/>
        </w:rPr>
        <w:t>VIII. ОБСТАВИНИ НЕПЕРЕБОРНОЇ СИЛИ</w:t>
      </w:r>
    </w:p>
    <w:p w:rsidR="00F02C69"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02C69"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02C69"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E68C3"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02C69"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02C69"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02C69"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02C69" w:rsidRPr="00BF6BEF" w:rsidRDefault="00F02C69" w:rsidP="00AE68C3">
      <w:pPr>
        <w:spacing w:after="0" w:line="240" w:lineRule="auto"/>
        <w:ind w:right="-34"/>
        <w:jc w:val="both"/>
        <w:rPr>
          <w:rFonts w:ascii="Times New Roman" w:eastAsia="Times New Roman" w:hAnsi="Times New Roman" w:cs="Times New Roman"/>
          <w:highlight w:val="white"/>
        </w:rPr>
      </w:pPr>
      <w:r w:rsidRPr="00BF6BE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02C69" w:rsidRPr="00BF6BEF" w:rsidRDefault="00F02C69" w:rsidP="00AE68C3">
      <w:pPr>
        <w:spacing w:after="0" w:line="240" w:lineRule="auto"/>
        <w:ind w:right="-34"/>
        <w:jc w:val="both"/>
        <w:rPr>
          <w:rFonts w:ascii="Times New Roman" w:eastAsia="Times New Roman" w:hAnsi="Times New Roman" w:cs="Times New Roman"/>
          <w:b/>
        </w:rPr>
      </w:pPr>
      <w:r w:rsidRPr="00BF6BE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827A0" w:rsidRPr="00BF6BEF" w:rsidRDefault="002827A0" w:rsidP="00C53D72">
      <w:pPr>
        <w:widowControl w:val="0"/>
        <w:autoSpaceDE w:val="0"/>
        <w:autoSpaceDN w:val="0"/>
        <w:adjustRightInd w:val="0"/>
        <w:spacing w:after="80"/>
        <w:jc w:val="both"/>
        <w:rPr>
          <w:rFonts w:ascii="Times New Roman" w:hAnsi="Times New Roman"/>
          <w:color w:val="000000"/>
          <w:lang w:eastAsia="ru-RU"/>
        </w:rPr>
      </w:pPr>
    </w:p>
    <w:p w:rsidR="002827A0" w:rsidRPr="00BF6BEF" w:rsidRDefault="002827A0" w:rsidP="00C53D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b/>
          <w:bCs/>
          <w:color w:val="000000"/>
          <w:lang w:eastAsia="ru-RU"/>
        </w:rPr>
      </w:pPr>
      <w:r w:rsidRPr="00BF6BEF">
        <w:rPr>
          <w:rFonts w:ascii="Times New Roman" w:hAnsi="Times New Roman"/>
          <w:b/>
          <w:bCs/>
          <w:lang w:eastAsia="ru-RU"/>
        </w:rPr>
        <w:t>ІX</w:t>
      </w:r>
      <w:r w:rsidRPr="00BF6BEF">
        <w:rPr>
          <w:rFonts w:ascii="Times New Roman" w:hAnsi="Times New Roman"/>
          <w:b/>
          <w:bCs/>
          <w:color w:val="000000"/>
          <w:lang w:eastAsia="ru-RU"/>
        </w:rPr>
        <w:t>. ВИРІШЕННЯ СПОРІВ</w:t>
      </w:r>
    </w:p>
    <w:p w:rsidR="002827A0" w:rsidRPr="00BF6BEF" w:rsidRDefault="002827A0" w:rsidP="00AE68C3">
      <w:pPr>
        <w:widowControl w:val="0"/>
        <w:autoSpaceDE w:val="0"/>
        <w:autoSpaceDN w:val="0"/>
        <w:adjustRightInd w:val="0"/>
        <w:spacing w:after="0" w:line="240" w:lineRule="auto"/>
        <w:jc w:val="both"/>
        <w:rPr>
          <w:rFonts w:ascii="Times New Roman" w:hAnsi="Times New Roman"/>
          <w:color w:val="000000"/>
          <w:lang w:eastAsia="ru-RU"/>
        </w:rPr>
      </w:pPr>
      <w:r w:rsidRPr="00BF6BEF">
        <w:rPr>
          <w:rFonts w:ascii="Times New Roman" w:hAnsi="Times New Roman"/>
          <w:color w:val="000000"/>
          <w:lang w:eastAsia="ru-RU"/>
        </w:rPr>
        <w:lastRenderedPageBreak/>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2827A0" w:rsidRPr="00BF6BEF" w:rsidRDefault="002827A0" w:rsidP="00AE68C3">
      <w:pPr>
        <w:widowControl w:val="0"/>
        <w:autoSpaceDE w:val="0"/>
        <w:autoSpaceDN w:val="0"/>
        <w:adjustRightInd w:val="0"/>
        <w:spacing w:after="0" w:line="240" w:lineRule="auto"/>
        <w:jc w:val="both"/>
        <w:rPr>
          <w:rFonts w:ascii="Times New Roman" w:hAnsi="Times New Roman"/>
          <w:color w:val="000000"/>
          <w:lang w:eastAsia="ru-RU"/>
        </w:rPr>
      </w:pPr>
      <w:r w:rsidRPr="00BF6BEF">
        <w:rPr>
          <w:rFonts w:ascii="Times New Roman" w:hAnsi="Times New Roman"/>
          <w:color w:val="000000"/>
          <w:lang w:eastAsia="ru-RU"/>
        </w:rPr>
        <w:t>9.2. У разі недосягнення сторонами згоди, спори (розбіжності) вирішуються у порядку, встановленому чинним законодавством України.</w:t>
      </w:r>
    </w:p>
    <w:p w:rsidR="002827A0" w:rsidRPr="00BF6BEF" w:rsidRDefault="002827A0" w:rsidP="004819FB">
      <w:pPr>
        <w:widowControl w:val="0"/>
        <w:autoSpaceDE w:val="0"/>
        <w:autoSpaceDN w:val="0"/>
        <w:adjustRightInd w:val="0"/>
        <w:spacing w:after="80" w:line="240" w:lineRule="auto"/>
        <w:jc w:val="both"/>
        <w:rPr>
          <w:rFonts w:ascii="Times New Roman" w:hAnsi="Times New Roman"/>
          <w:color w:val="000000"/>
          <w:lang w:eastAsia="ru-RU"/>
        </w:rPr>
      </w:pPr>
    </w:p>
    <w:p w:rsidR="008706EC" w:rsidRPr="00BF6BEF" w:rsidRDefault="002827A0" w:rsidP="00AE68C3">
      <w:pPr>
        <w:widowControl w:val="0"/>
        <w:autoSpaceDE w:val="0"/>
        <w:autoSpaceDN w:val="0"/>
        <w:adjustRightInd w:val="0"/>
        <w:spacing w:after="80"/>
        <w:jc w:val="center"/>
        <w:rPr>
          <w:rFonts w:ascii="Times New Roman" w:hAnsi="Times New Roman"/>
          <w:b/>
          <w:bCs/>
          <w:color w:val="000000"/>
          <w:lang w:eastAsia="ru-RU"/>
        </w:rPr>
      </w:pPr>
      <w:r w:rsidRPr="00BF6BEF">
        <w:rPr>
          <w:rFonts w:ascii="Times New Roman" w:hAnsi="Times New Roman"/>
          <w:b/>
          <w:bCs/>
          <w:lang w:eastAsia="ru-RU"/>
        </w:rPr>
        <w:t>X</w:t>
      </w:r>
      <w:r w:rsidRPr="00BF6BEF">
        <w:rPr>
          <w:rFonts w:ascii="Times New Roman" w:hAnsi="Times New Roman"/>
          <w:b/>
          <w:bCs/>
          <w:color w:val="000000"/>
          <w:lang w:eastAsia="ru-RU"/>
        </w:rPr>
        <w:t>. СТРОК ДІЇ ДОГОВОРУ</w:t>
      </w:r>
    </w:p>
    <w:p w:rsidR="00732C9C" w:rsidRDefault="002827A0" w:rsidP="00732C9C">
      <w:pPr>
        <w:widowControl w:val="0"/>
        <w:autoSpaceDE w:val="0"/>
        <w:autoSpaceDN w:val="0"/>
        <w:adjustRightInd w:val="0"/>
        <w:spacing w:after="0" w:line="240" w:lineRule="auto"/>
        <w:jc w:val="both"/>
        <w:rPr>
          <w:rFonts w:ascii="Times New Roman" w:hAnsi="Times New Roman"/>
          <w:lang w:eastAsia="ru-RU"/>
        </w:rPr>
      </w:pPr>
      <w:r w:rsidRPr="00BF6BEF">
        <w:rPr>
          <w:rFonts w:ascii="Times New Roman" w:hAnsi="Times New Roman"/>
          <w:lang w:eastAsia="ru-RU"/>
        </w:rPr>
        <w:t>10.1. Даний договір набирає</w:t>
      </w:r>
      <w:r w:rsidR="005C0E08">
        <w:rPr>
          <w:rFonts w:ascii="Times New Roman" w:hAnsi="Times New Roman"/>
          <w:lang w:eastAsia="ru-RU"/>
        </w:rPr>
        <w:t xml:space="preserve"> чинності з дати його під</w:t>
      </w:r>
      <w:r w:rsidR="004E6964">
        <w:rPr>
          <w:rFonts w:ascii="Times New Roman" w:hAnsi="Times New Roman"/>
          <w:lang w:eastAsia="ru-RU"/>
        </w:rPr>
        <w:t xml:space="preserve">писання  та </w:t>
      </w:r>
      <w:r w:rsidR="00C27F73">
        <w:rPr>
          <w:rFonts w:ascii="Times New Roman" w:hAnsi="Times New Roman"/>
          <w:lang w:eastAsia="ru-RU"/>
        </w:rPr>
        <w:t>діє до 31 грудня 2024</w:t>
      </w:r>
      <w:r w:rsidRPr="00BF6BEF">
        <w:rPr>
          <w:rFonts w:ascii="Times New Roman" w:hAnsi="Times New Roman"/>
          <w:lang w:eastAsia="ru-RU"/>
        </w:rPr>
        <w:t xml:space="preserve"> року, а в частині гарантійних та фінансових зобов'язань – до повного </w:t>
      </w:r>
      <w:r w:rsidR="00732C9C">
        <w:rPr>
          <w:rFonts w:ascii="Times New Roman" w:hAnsi="Times New Roman"/>
          <w:lang w:eastAsia="ru-RU"/>
        </w:rPr>
        <w:t xml:space="preserve">їх </w:t>
      </w:r>
      <w:r w:rsidRPr="00BF6BEF">
        <w:rPr>
          <w:rFonts w:ascii="Times New Roman" w:hAnsi="Times New Roman"/>
          <w:lang w:eastAsia="ru-RU"/>
        </w:rPr>
        <w:t>виконання</w:t>
      </w:r>
      <w:r w:rsidR="00607A9A">
        <w:rPr>
          <w:rFonts w:ascii="Times New Roman" w:hAnsi="Times New Roman"/>
          <w:lang w:eastAsia="ru-RU"/>
        </w:rPr>
        <w:t xml:space="preserve"> Сторонами</w:t>
      </w:r>
      <w:r w:rsidRPr="00BF6BEF">
        <w:rPr>
          <w:rFonts w:ascii="Times New Roman" w:hAnsi="Times New Roman"/>
          <w:lang w:eastAsia="ru-RU"/>
        </w:rPr>
        <w:t>.</w:t>
      </w:r>
    </w:p>
    <w:p w:rsidR="00732C9C" w:rsidRDefault="00732C9C" w:rsidP="00732C9C">
      <w:pPr>
        <w:pStyle w:val="13"/>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10.2. </w:t>
      </w:r>
      <w:r w:rsidRPr="00503833">
        <w:rPr>
          <w:rFonts w:ascii="Times New Roman" w:hAnsi="Times New Roman" w:cs="Times New Roman"/>
          <w:sz w:val="23"/>
          <w:szCs w:val="23"/>
          <w:lang w:val="uk-UA"/>
        </w:rPr>
        <w:t>Закінчення строку дії цього Договору не звільняє Сторони від відповідальності за його порушення, що мало місце під час його дії.</w:t>
      </w:r>
    </w:p>
    <w:p w:rsidR="00147DC9" w:rsidRPr="00BF6BEF" w:rsidRDefault="00147DC9" w:rsidP="00732C9C">
      <w:pPr>
        <w:widowControl w:val="0"/>
        <w:autoSpaceDE w:val="0"/>
        <w:autoSpaceDN w:val="0"/>
        <w:adjustRightInd w:val="0"/>
        <w:spacing w:after="80"/>
        <w:rPr>
          <w:rFonts w:ascii="Times New Roman" w:hAnsi="Times New Roman"/>
          <w:b/>
          <w:bCs/>
          <w:lang w:eastAsia="ru-RU"/>
        </w:rPr>
      </w:pPr>
    </w:p>
    <w:p w:rsidR="002827A0" w:rsidRDefault="002827A0" w:rsidP="00C53D72">
      <w:pPr>
        <w:widowControl w:val="0"/>
        <w:autoSpaceDE w:val="0"/>
        <w:autoSpaceDN w:val="0"/>
        <w:adjustRightInd w:val="0"/>
        <w:spacing w:after="80"/>
        <w:jc w:val="center"/>
        <w:rPr>
          <w:rFonts w:ascii="Times New Roman" w:hAnsi="Times New Roman"/>
          <w:b/>
          <w:bCs/>
          <w:lang w:eastAsia="ru-RU"/>
        </w:rPr>
      </w:pPr>
      <w:r w:rsidRPr="00BF6BEF">
        <w:rPr>
          <w:rFonts w:ascii="Times New Roman" w:hAnsi="Times New Roman"/>
          <w:b/>
          <w:bCs/>
          <w:lang w:eastAsia="ru-RU"/>
        </w:rPr>
        <w:t>XI. ІНШІ УМОВИ</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857AC">
        <w:rPr>
          <w:rFonts w:ascii="Times New Roman" w:hAnsi="Times New Roman" w:cs="Times New Roman"/>
          <w:i/>
          <w:sz w:val="23"/>
          <w:szCs w:val="23"/>
        </w:rPr>
        <w:t>(за наявності)</w:t>
      </w:r>
      <w:r w:rsidRPr="003857AC">
        <w:rPr>
          <w:rFonts w:ascii="Times New Roman" w:hAnsi="Times New Roman" w:cs="Times New Roman"/>
          <w:sz w:val="23"/>
          <w:szCs w:val="23"/>
        </w:rPr>
        <w:t xml:space="preserve"> та є невід’ємною частиною Договору. </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Дого</w:t>
      </w:r>
      <w:r>
        <w:rPr>
          <w:rFonts w:ascii="Times New Roman" w:hAnsi="Times New Roman" w:cs="Times New Roman"/>
          <w:sz w:val="23"/>
          <w:szCs w:val="23"/>
        </w:rPr>
        <w:t>вору, що не суперечить пункту 11</w:t>
      </w:r>
      <w:r w:rsidRPr="003857AC">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 xml:space="preserve">.4. Зміна </w:t>
      </w:r>
      <w:r>
        <w:rPr>
          <w:rFonts w:ascii="Times New Roman" w:hAnsi="Times New Roman" w:cs="Times New Roman"/>
          <w:sz w:val="23"/>
          <w:szCs w:val="23"/>
        </w:rPr>
        <w:t xml:space="preserve">умов </w:t>
      </w:r>
      <w:r w:rsidRPr="003857AC">
        <w:rPr>
          <w:rFonts w:ascii="Times New Roman" w:hAnsi="Times New Roman" w:cs="Times New Roman"/>
          <w:sz w:val="23"/>
          <w:szCs w:val="23"/>
        </w:rPr>
        <w:t>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.6. Підстави для внесення змін до істотних умов цього Договору:</w:t>
      </w:r>
    </w:p>
    <w:p w:rsidR="00732C9C" w:rsidRPr="003857AC" w:rsidRDefault="00732C9C" w:rsidP="00732C9C">
      <w:pPr>
        <w:spacing w:after="0" w:line="240" w:lineRule="auto"/>
        <w:jc w:val="both"/>
        <w:rPr>
          <w:rFonts w:ascii="Times New Roman" w:hAnsi="Times New Roman" w:cs="Times New Roman"/>
          <w:i/>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sidRPr="003857AC">
        <w:rPr>
          <w:rFonts w:ascii="Times New Roman" w:hAnsi="Times New Roman" w:cs="Times New Roman"/>
          <w:i/>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857AC">
        <w:rPr>
          <w:rFonts w:ascii="Times New Roman" w:hAnsi="Times New Roman" w:cs="Times New Roman"/>
          <w:i/>
          <w:sz w:val="23"/>
          <w:szCs w:val="23"/>
        </w:rPr>
        <w:t xml:space="preserve"> </w:t>
      </w:r>
      <w:r w:rsidRPr="003857AC">
        <w:rPr>
          <w:rFonts w:ascii="Times New Roman" w:hAnsi="Times New Roman" w:cs="Times New Roman"/>
          <w:sz w:val="23"/>
          <w:szCs w:val="23"/>
        </w:rPr>
        <w:t xml:space="preserve">У цьому випадку Сторони погоджуються, що зміну ціни здійснюють у такому порядку: </w:t>
      </w:r>
    </w:p>
    <w:p w:rsidR="00732C9C" w:rsidRPr="003857AC" w:rsidRDefault="00732C9C" w:rsidP="00732C9C">
      <w:pPr>
        <w:spacing w:after="0" w:line="240" w:lineRule="auto"/>
        <w:jc w:val="both"/>
        <w:rPr>
          <w:rFonts w:ascii="Times New Roman" w:hAnsi="Times New Roman" w:cs="Times New Roman"/>
          <w:sz w:val="23"/>
          <w:szCs w:val="23"/>
        </w:rPr>
      </w:pPr>
      <w:r w:rsidRPr="003857AC">
        <w:rPr>
          <w:rFonts w:ascii="Times New Roman" w:hAnsi="Times New Roman" w:cs="Times New Roman"/>
          <w:i/>
          <w:sz w:val="23"/>
          <w:szCs w:val="23"/>
        </w:rPr>
        <w:t>Підставою для зміни ціни є письмове звернення Сторони Договору та коливання ціни на ринку;</w:t>
      </w:r>
    </w:p>
    <w:p w:rsidR="00732C9C" w:rsidRPr="003857AC" w:rsidRDefault="00732C9C" w:rsidP="00732C9C">
      <w:pPr>
        <w:spacing w:after="0" w:line="240" w:lineRule="auto"/>
        <w:jc w:val="both"/>
        <w:rPr>
          <w:rFonts w:ascii="Times New Roman" w:hAnsi="Times New Roman" w:cs="Times New Roman"/>
          <w:i/>
          <w:sz w:val="23"/>
          <w:szCs w:val="23"/>
        </w:rPr>
      </w:pPr>
      <w:r w:rsidRPr="003857AC">
        <w:rPr>
          <w:rFonts w:ascii="Times New Roman" w:hAnsi="Times New Roman" w:cs="Times New Roman"/>
          <w:i/>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32C9C" w:rsidRPr="003857AC" w:rsidRDefault="00732C9C" w:rsidP="00732C9C">
      <w:pPr>
        <w:spacing w:after="0" w:line="240" w:lineRule="auto"/>
        <w:jc w:val="both"/>
        <w:rPr>
          <w:rFonts w:ascii="Times New Roman" w:hAnsi="Times New Roman" w:cs="Times New Roman"/>
          <w:i/>
          <w:sz w:val="23"/>
          <w:szCs w:val="23"/>
        </w:rPr>
      </w:pPr>
      <w:r w:rsidRPr="003857AC">
        <w:rPr>
          <w:rFonts w:ascii="Times New Roman" w:hAnsi="Times New Roman" w:cs="Times New Roman"/>
          <w:i/>
          <w:sz w:val="23"/>
          <w:szCs w:val="23"/>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w:t>
      </w:r>
      <w:r w:rsidRPr="003857AC">
        <w:rPr>
          <w:rFonts w:ascii="Times New Roman" w:hAnsi="Times New Roman" w:cs="Times New Roman"/>
          <w:i/>
          <w:sz w:val="23"/>
          <w:szCs w:val="23"/>
        </w:rPr>
        <w:lastRenderedPageBreak/>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32C9C" w:rsidRPr="003857AC" w:rsidRDefault="00732C9C" w:rsidP="00732C9C">
      <w:pPr>
        <w:spacing w:after="0" w:line="240" w:lineRule="auto"/>
        <w:jc w:val="both"/>
        <w:rPr>
          <w:rFonts w:ascii="Times New Roman" w:hAnsi="Times New Roman" w:cs="Times New Roman"/>
          <w:i/>
          <w:sz w:val="23"/>
          <w:szCs w:val="23"/>
        </w:rPr>
      </w:pPr>
      <w:r w:rsidRPr="003857AC">
        <w:rPr>
          <w:rFonts w:ascii="Times New Roman" w:hAnsi="Times New Roman" w:cs="Times New Roman"/>
          <w:i/>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3857AC">
        <w:rPr>
          <w:rFonts w:ascii="Times New Roman" w:hAnsi="Times New Roman" w:cs="Times New Roman"/>
          <w:i/>
          <w:sz w:val="23"/>
          <w:szCs w:val="23"/>
        </w:rPr>
        <w:t>ДП</w:t>
      </w:r>
      <w:proofErr w:type="spellEnd"/>
      <w:r w:rsidRPr="003857AC">
        <w:rPr>
          <w:rFonts w:ascii="Times New Roman" w:hAnsi="Times New Roman" w:cs="Times New Roman"/>
          <w:i/>
          <w:sz w:val="23"/>
          <w:szCs w:val="23"/>
        </w:rPr>
        <w:t xml:space="preserve"> «</w:t>
      </w:r>
      <w:proofErr w:type="spellStart"/>
      <w:r w:rsidRPr="003857AC">
        <w:rPr>
          <w:rFonts w:ascii="Times New Roman" w:hAnsi="Times New Roman" w:cs="Times New Roman"/>
          <w:i/>
          <w:sz w:val="23"/>
          <w:szCs w:val="23"/>
        </w:rPr>
        <w:t>Зовнішінформ</w:t>
      </w:r>
      <w:proofErr w:type="spellEnd"/>
      <w:r w:rsidRPr="003857AC">
        <w:rPr>
          <w:rFonts w:ascii="Times New Roman" w:hAnsi="Times New Roman" w:cs="Times New Roman"/>
          <w:i/>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32C9C" w:rsidRPr="003857AC" w:rsidRDefault="00732C9C" w:rsidP="00732C9C">
      <w:pPr>
        <w:spacing w:after="0" w:line="240" w:lineRule="auto"/>
        <w:jc w:val="both"/>
        <w:rPr>
          <w:rFonts w:ascii="Times New Roman" w:hAnsi="Times New Roman" w:cs="Times New Roman"/>
          <w:i/>
          <w:sz w:val="23"/>
          <w:szCs w:val="23"/>
        </w:rPr>
      </w:pPr>
      <w:r w:rsidRPr="003857AC">
        <w:rPr>
          <w:rFonts w:ascii="Times New Roman" w:hAnsi="Times New Roman" w:cs="Times New Roman"/>
          <w:i/>
          <w:sz w:val="23"/>
          <w:szCs w:val="23"/>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w:t>
      </w:r>
    </w:p>
    <w:p w:rsidR="00732C9C" w:rsidRPr="003857AC" w:rsidRDefault="00732C9C" w:rsidP="00732C9C">
      <w:pPr>
        <w:spacing w:after="0" w:line="240" w:lineRule="auto"/>
        <w:jc w:val="both"/>
        <w:rPr>
          <w:rFonts w:ascii="Times New Roman" w:hAnsi="Times New Roman" w:cs="Times New Roman"/>
          <w:i/>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r w:rsidRPr="003857AC">
        <w:rPr>
          <w:rFonts w:ascii="Times New Roman" w:hAnsi="Times New Roman" w:cs="Times New Roman"/>
          <w:i/>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та надається Постачальником;</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2C9C" w:rsidRPr="003857AC" w:rsidRDefault="00732C9C" w:rsidP="00732C9C">
      <w:pPr>
        <w:spacing w:after="0" w:line="240" w:lineRule="auto"/>
        <w:jc w:val="both"/>
        <w:rPr>
          <w:rFonts w:ascii="Times New Roman" w:hAnsi="Times New Roman" w:cs="Times New Roman"/>
          <w:i/>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 xml:space="preserve">.6.5. погодження зміни ціни в договорі про закупівлю в бік зменшення (без зміни кількості (обсягу) та якості товарів, робіт і послуг). </w:t>
      </w:r>
      <w:r w:rsidRPr="003857AC">
        <w:rPr>
          <w:rFonts w:ascii="Times New Roman" w:hAnsi="Times New Roman" w:cs="Times New Roman"/>
          <w:i/>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32C9C" w:rsidRPr="003857AC" w:rsidRDefault="00732C9C" w:rsidP="00732C9C">
      <w:pPr>
        <w:spacing w:after="0" w:line="240" w:lineRule="auto"/>
        <w:jc w:val="both"/>
        <w:rPr>
          <w:rFonts w:ascii="Times New Roman" w:hAnsi="Times New Roman" w:cs="Times New Roman"/>
          <w:sz w:val="23"/>
          <w:szCs w:val="23"/>
        </w:rPr>
      </w:pPr>
      <w:r w:rsidRPr="003857AC">
        <w:rPr>
          <w:rFonts w:ascii="Times New Roman" w:hAnsi="Times New Roman" w:cs="Times New Roman"/>
          <w:sz w:val="23"/>
          <w:szCs w:val="23"/>
        </w:rPr>
        <w:t>У цьому випадку Сторони погоджуються, що зміну ціни здійснюють у такому порядку:</w:t>
      </w:r>
    </w:p>
    <w:p w:rsidR="00732C9C" w:rsidRPr="003857AC" w:rsidRDefault="00732C9C" w:rsidP="00732C9C">
      <w:pPr>
        <w:spacing w:after="0" w:line="240" w:lineRule="auto"/>
        <w:jc w:val="both"/>
        <w:rPr>
          <w:rFonts w:ascii="Times New Roman" w:hAnsi="Times New Roman" w:cs="Times New Roman"/>
          <w:i/>
          <w:sz w:val="23"/>
          <w:szCs w:val="23"/>
        </w:rPr>
      </w:pPr>
      <w:r w:rsidRPr="003857AC">
        <w:rPr>
          <w:rFonts w:ascii="Times New Roman" w:hAnsi="Times New Roman" w:cs="Times New Roman"/>
          <w:i/>
          <w:sz w:val="23"/>
          <w:szCs w:val="23"/>
        </w:rPr>
        <w:t>Сторони можуть внести зміни до Договору в разі зміни згідно із законодавством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57AC">
        <w:rPr>
          <w:rFonts w:ascii="Times New Roman" w:hAnsi="Times New Roman" w:cs="Times New Roman"/>
          <w:sz w:val="23"/>
          <w:szCs w:val="23"/>
        </w:rPr>
        <w:t>Platts</w:t>
      </w:r>
      <w:proofErr w:type="spellEnd"/>
      <w:r w:rsidRPr="003857A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32C9C" w:rsidRPr="003857AC" w:rsidRDefault="00732C9C" w:rsidP="00732C9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11</w:t>
      </w:r>
      <w:r w:rsidRPr="003857AC">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32C9C" w:rsidRPr="00732C9C" w:rsidRDefault="00732C9C" w:rsidP="00732C9C">
      <w:pPr>
        <w:tabs>
          <w:tab w:val="left" w:pos="708"/>
        </w:tabs>
        <w:spacing w:after="0" w:line="240" w:lineRule="auto"/>
        <w:jc w:val="both"/>
        <w:rPr>
          <w:rFonts w:ascii="Times New Roman" w:hAnsi="Times New Roman" w:cs="Times New Roman"/>
          <w:sz w:val="23"/>
          <w:szCs w:val="23"/>
        </w:rPr>
      </w:pPr>
      <w:r>
        <w:rPr>
          <w:rFonts w:ascii="Times New Roman" w:hAnsi="Times New Roman" w:cs="Times New Roman"/>
          <w:sz w:val="23"/>
          <w:szCs w:val="23"/>
          <w:shd w:val="clear" w:color="auto" w:fill="FFFFFF"/>
        </w:rPr>
        <w:lastRenderedPageBreak/>
        <w:t>11</w:t>
      </w:r>
      <w:r w:rsidRPr="003857AC">
        <w:rPr>
          <w:rFonts w:ascii="Times New Roman" w:hAnsi="Times New Roman" w:cs="Times New Roman"/>
          <w:sz w:val="23"/>
          <w:szCs w:val="23"/>
          <w:shd w:val="clear" w:color="auto" w:fill="FFFFFF"/>
        </w:rPr>
        <w:t>.6.9.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3978E1">
        <w:fldChar w:fldCharType="begin"/>
      </w:r>
      <w:r w:rsidR="003978E1">
        <w:instrText>HYPERLINK "https://zakon.rada.gov.ua/laws/show/382-2023-%D0%BF" \t "_blank"</w:instrText>
      </w:r>
      <w:r w:rsidR="003978E1">
        <w:fldChar w:fldCharType="separate"/>
      </w:r>
      <w:r w:rsidRPr="003857AC">
        <w:rPr>
          <w:rStyle w:val="a5"/>
          <w:rFonts w:ascii="Times New Roman" w:hAnsi="Times New Roman" w:cs="Times New Roman"/>
          <w:sz w:val="23"/>
          <w:szCs w:val="23"/>
        </w:rPr>
        <w:t>№ 382</w:t>
      </w:r>
      <w:r w:rsidR="003978E1">
        <w:fldChar w:fldCharType="end"/>
      </w:r>
      <w:r w:rsidRPr="003857AC">
        <w:rPr>
          <w:rFonts w:ascii="Times New Roman" w:hAnsi="Times New Roman" w:cs="Times New Roman"/>
          <w:sz w:val="23"/>
          <w:szCs w:val="2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75409" w:rsidRPr="00BF6BEF" w:rsidRDefault="00732C9C" w:rsidP="00AE68C3">
      <w:pPr>
        <w:spacing w:after="0" w:line="240" w:lineRule="auto"/>
        <w:jc w:val="both"/>
        <w:rPr>
          <w:rFonts w:ascii="Times New Roman" w:hAnsi="Times New Roman"/>
        </w:rPr>
      </w:pPr>
      <w:r>
        <w:rPr>
          <w:rFonts w:ascii="Times New Roman" w:hAnsi="Times New Roman"/>
        </w:rPr>
        <w:t>11.7</w:t>
      </w:r>
      <w:r w:rsidR="002827A0" w:rsidRPr="00BF6BEF">
        <w:rPr>
          <w:rFonts w:ascii="Times New Roman" w:hAnsi="Times New Roman"/>
          <w:color w:val="FF0000"/>
        </w:rPr>
        <w:t xml:space="preserve">. </w:t>
      </w:r>
      <w:r w:rsidR="00375409" w:rsidRPr="00BF6BEF">
        <w:rPr>
          <w:rFonts w:ascii="Times New Roman" w:hAnsi="Times New Roman"/>
        </w:rPr>
        <w:t>Договір складено у двох примірниках, кожний із яких має однакову юридичну</w:t>
      </w:r>
      <w:r w:rsidR="00D44B4E">
        <w:rPr>
          <w:rFonts w:ascii="Times New Roman" w:hAnsi="Times New Roman"/>
        </w:rPr>
        <w:t xml:space="preserve"> силу, по одному для кожної із С</w:t>
      </w:r>
      <w:r w:rsidR="00375409" w:rsidRPr="00BF6BEF">
        <w:rPr>
          <w:rFonts w:ascii="Times New Roman" w:hAnsi="Times New Roman"/>
        </w:rPr>
        <w:t>торін.</w:t>
      </w:r>
    </w:p>
    <w:p w:rsidR="002827A0" w:rsidRPr="00BF6BEF" w:rsidRDefault="00732C9C" w:rsidP="00AE68C3">
      <w:pPr>
        <w:spacing w:after="0" w:line="240" w:lineRule="auto"/>
        <w:jc w:val="both"/>
        <w:rPr>
          <w:rFonts w:ascii="Times New Roman" w:hAnsi="Times New Roman"/>
        </w:rPr>
      </w:pPr>
      <w:r>
        <w:rPr>
          <w:rFonts w:ascii="Times New Roman" w:hAnsi="Times New Roman"/>
        </w:rPr>
        <w:t>11.8</w:t>
      </w:r>
      <w:r w:rsidR="002827A0" w:rsidRPr="00BF6BEF">
        <w:rPr>
          <w:rFonts w:ascii="Times New Roman" w:hAnsi="Times New Roman"/>
        </w:rPr>
        <w:t xml:space="preserve">.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rsidR="00D9209E" w:rsidRPr="00BF6BEF" w:rsidRDefault="00D9209E" w:rsidP="00AE68C3">
      <w:pPr>
        <w:keepLines/>
        <w:spacing w:after="0" w:line="240" w:lineRule="auto"/>
        <w:ind w:firstLine="720"/>
        <w:jc w:val="both"/>
        <w:rPr>
          <w:rFonts w:ascii="Times New Roman" w:eastAsia="Times New Roman" w:hAnsi="Times New Roman" w:cs="Times New Roman"/>
          <w:shd w:val="clear" w:color="auto" w:fill="D3D3D3"/>
        </w:rPr>
      </w:pPr>
    </w:p>
    <w:p w:rsidR="00D9209E" w:rsidRPr="00BF6BEF" w:rsidRDefault="00D9209E" w:rsidP="00D9209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lang w:eastAsia="ru-RU"/>
        </w:rPr>
      </w:pPr>
      <w:r w:rsidRPr="00BF6BEF">
        <w:rPr>
          <w:rFonts w:ascii="Times New Roman" w:hAnsi="Times New Roman"/>
          <w:b/>
          <w:bCs/>
          <w:lang w:eastAsia="ru-RU"/>
        </w:rPr>
        <w:t>ХІІ. ДОДАТКИ ДО ДОГОВРУ</w:t>
      </w:r>
    </w:p>
    <w:p w:rsidR="00D9209E" w:rsidRPr="00BF6BEF" w:rsidRDefault="00D9209E" w:rsidP="00D9209E">
      <w:pPr>
        <w:widowControl w:val="0"/>
        <w:autoSpaceDE w:val="0"/>
        <w:autoSpaceDN w:val="0"/>
        <w:jc w:val="both"/>
        <w:rPr>
          <w:rFonts w:ascii="Times New Roman" w:hAnsi="Times New Roman" w:cs="Times New Roman"/>
          <w:bCs/>
        </w:rPr>
      </w:pPr>
      <w:r w:rsidRPr="00BF6BEF">
        <w:rPr>
          <w:rFonts w:ascii="Times New Roman" w:hAnsi="Times New Roman" w:cs="Times New Roman"/>
          <w:bCs/>
        </w:rPr>
        <w:t xml:space="preserve">12.1. </w:t>
      </w:r>
      <w:r w:rsidRPr="00BF6BEF">
        <w:rPr>
          <w:rFonts w:ascii="Times New Roman" w:hAnsi="Times New Roman" w:cs="Times New Roman"/>
          <w:color w:val="000000"/>
        </w:rPr>
        <w:t>Невід'ємною частиною цього Договору є</w:t>
      </w:r>
      <w:r w:rsidR="00D44B4E">
        <w:rPr>
          <w:rFonts w:ascii="Times New Roman" w:hAnsi="Times New Roman" w:cs="Times New Roman"/>
          <w:color w:val="000000"/>
        </w:rPr>
        <w:t xml:space="preserve"> Додаток № 1 -  Специфікація.</w:t>
      </w:r>
    </w:p>
    <w:p w:rsidR="00D9209E" w:rsidRPr="00BF6BEF" w:rsidRDefault="00D9209E" w:rsidP="00D9209E">
      <w:pPr>
        <w:jc w:val="center"/>
        <w:rPr>
          <w:b/>
          <w:bCs/>
        </w:rPr>
      </w:pPr>
    </w:p>
    <w:p w:rsidR="00965A26" w:rsidRDefault="00D9209E" w:rsidP="003E3022">
      <w:pPr>
        <w:jc w:val="center"/>
        <w:rPr>
          <w:rFonts w:ascii="Times New Roman" w:hAnsi="Times New Roman" w:cs="Times New Roman"/>
          <w:b/>
          <w:sz w:val="24"/>
          <w:szCs w:val="24"/>
        </w:rPr>
      </w:pPr>
      <w:r w:rsidRPr="00BF6BEF">
        <w:rPr>
          <w:rFonts w:ascii="Times New Roman" w:hAnsi="Times New Roman" w:cs="Times New Roman"/>
          <w:b/>
        </w:rPr>
        <w:t>ХІІІ. ЮРИДИЧНІ АДРЕСИ ТА БАНКІВСЬКІ РЕВІЗИТИ СТОРІ</w:t>
      </w:r>
      <w:r>
        <w:rPr>
          <w:rFonts w:ascii="Times New Roman" w:hAnsi="Times New Roman" w:cs="Times New Roman"/>
          <w:b/>
          <w:sz w:val="24"/>
          <w:szCs w:val="24"/>
        </w:rPr>
        <w:t>Н</w:t>
      </w:r>
    </w:p>
    <w:p w:rsidR="00D9209E" w:rsidRPr="00593D80" w:rsidRDefault="002827A0" w:rsidP="002827A0">
      <w:pPr>
        <w:shd w:val="clear" w:color="auto" w:fill="FFFFFF"/>
        <w:spacing w:after="0"/>
        <w:jc w:val="both"/>
        <w:rPr>
          <w:rFonts w:ascii="Times New Roman" w:hAnsi="Times New Roman" w:cs="Times New Roman"/>
          <w:b/>
          <w:sz w:val="24"/>
          <w:szCs w:val="24"/>
        </w:rPr>
      </w:pPr>
      <w:r w:rsidRPr="00593D80">
        <w:rPr>
          <w:rFonts w:ascii="Times New Roman" w:hAnsi="Times New Roman" w:cs="Times New Roman"/>
          <w:b/>
          <w:sz w:val="24"/>
          <w:szCs w:val="24"/>
        </w:rPr>
        <w:t xml:space="preserve">                                                                 </w:t>
      </w:r>
    </w:p>
    <w:tbl>
      <w:tblPr>
        <w:tblW w:w="9923" w:type="dxa"/>
        <w:tblInd w:w="108" w:type="dxa"/>
        <w:tblLayout w:type="fixed"/>
        <w:tblLook w:val="0000"/>
      </w:tblPr>
      <w:tblGrid>
        <w:gridCol w:w="4820"/>
        <w:gridCol w:w="5103"/>
      </w:tblGrid>
      <w:tr w:rsidR="00D9209E" w:rsidRPr="00427FAF" w:rsidTr="003E3022">
        <w:trPr>
          <w:trHeight w:val="539"/>
        </w:trPr>
        <w:tc>
          <w:tcPr>
            <w:tcW w:w="4820" w:type="dxa"/>
            <w:shd w:val="clear" w:color="auto" w:fill="auto"/>
          </w:tcPr>
          <w:p w:rsidR="00D44B4E" w:rsidRPr="00D9209E" w:rsidRDefault="00D44B4E" w:rsidP="00D44B4E">
            <w:pPr>
              <w:snapToGrid w:val="0"/>
              <w:spacing w:after="0" w:line="240" w:lineRule="auto"/>
              <w:jc w:val="center"/>
              <w:rPr>
                <w:rFonts w:ascii="Times New Roman" w:hAnsi="Times New Roman" w:cs="Times New Roman"/>
                <w:b/>
                <w:u w:val="single"/>
                <w:shd w:val="clear" w:color="auto" w:fill="FFFFFF"/>
              </w:rPr>
            </w:pPr>
            <w:r w:rsidRPr="00D9209E">
              <w:rPr>
                <w:rFonts w:ascii="Times New Roman" w:hAnsi="Times New Roman" w:cs="Times New Roman"/>
                <w:b/>
                <w:u w:val="single"/>
                <w:shd w:val="clear" w:color="auto" w:fill="FFFFFF"/>
              </w:rPr>
              <w:t>Замовник</w:t>
            </w:r>
          </w:p>
          <w:p w:rsidR="00D44B4E" w:rsidRDefault="00D44B4E"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Default="00A10FA5" w:rsidP="00D44B4E">
            <w:pPr>
              <w:spacing w:after="0" w:line="240" w:lineRule="auto"/>
              <w:rPr>
                <w:rFonts w:ascii="Times New Roman" w:hAnsi="Times New Roman" w:cs="Times New Roman"/>
              </w:rPr>
            </w:pPr>
          </w:p>
          <w:p w:rsidR="00A10FA5" w:rsidRPr="00D9209E" w:rsidRDefault="00A10FA5" w:rsidP="00D44B4E">
            <w:pPr>
              <w:spacing w:after="0" w:line="240" w:lineRule="auto"/>
              <w:rPr>
                <w:rFonts w:ascii="Times New Roman" w:hAnsi="Times New Roman" w:cs="Times New Roman"/>
              </w:rPr>
            </w:pPr>
          </w:p>
          <w:p w:rsidR="00D44B4E" w:rsidRPr="00D9209E" w:rsidRDefault="00D44B4E" w:rsidP="00D44B4E">
            <w:pPr>
              <w:spacing w:after="0" w:line="240" w:lineRule="auto"/>
              <w:rPr>
                <w:rFonts w:ascii="Times New Roman" w:hAnsi="Times New Roman" w:cs="Times New Roman"/>
                <w:b/>
              </w:rPr>
            </w:pPr>
          </w:p>
          <w:p w:rsidR="00D44B4E" w:rsidRPr="00D9209E" w:rsidRDefault="00D44B4E" w:rsidP="00D44B4E">
            <w:pPr>
              <w:spacing w:after="0" w:line="240" w:lineRule="auto"/>
              <w:rPr>
                <w:rFonts w:ascii="Times New Roman" w:hAnsi="Times New Roman" w:cs="Times New Roman"/>
              </w:rPr>
            </w:pPr>
            <w:r w:rsidRPr="00D9209E">
              <w:rPr>
                <w:rFonts w:ascii="Times New Roman" w:hAnsi="Times New Roman" w:cs="Times New Roman"/>
                <w:b/>
              </w:rPr>
              <w:t xml:space="preserve">             </w:t>
            </w:r>
            <w:r>
              <w:rPr>
                <w:rFonts w:ascii="Times New Roman" w:hAnsi="Times New Roman" w:cs="Times New Roman"/>
                <w:b/>
              </w:rPr>
              <w:t xml:space="preserve">  _______________  </w:t>
            </w:r>
          </w:p>
          <w:p w:rsidR="00D9209E" w:rsidRPr="00D9209E" w:rsidRDefault="00D44B4E" w:rsidP="00D44B4E">
            <w:pPr>
              <w:spacing w:after="0" w:line="240" w:lineRule="auto"/>
              <w:rPr>
                <w:rFonts w:ascii="Times New Roman" w:hAnsi="Times New Roman" w:cs="Times New Roman"/>
                <w:color w:val="BFBFBF"/>
              </w:rPr>
            </w:pPr>
            <w:r w:rsidRPr="00D9209E">
              <w:rPr>
                <w:rFonts w:ascii="Times New Roman" w:hAnsi="Times New Roman" w:cs="Times New Roman"/>
                <w:color w:val="BFBFBF"/>
              </w:rPr>
              <w:t>МП</w:t>
            </w:r>
          </w:p>
        </w:tc>
        <w:tc>
          <w:tcPr>
            <w:tcW w:w="5103" w:type="dxa"/>
            <w:shd w:val="clear" w:color="auto" w:fill="auto"/>
          </w:tcPr>
          <w:p w:rsidR="00D9209E" w:rsidRPr="00D9209E" w:rsidRDefault="00D44B4E" w:rsidP="00D9209E">
            <w:pPr>
              <w:snapToGrid w:val="0"/>
              <w:spacing w:after="0" w:line="240" w:lineRule="auto"/>
              <w:jc w:val="cente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Постачальник</w:t>
            </w:r>
          </w:p>
          <w:p w:rsidR="00D9209E" w:rsidRDefault="00D9209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Default="00D44B4E" w:rsidP="00D9209E">
            <w:pPr>
              <w:spacing w:after="0" w:line="240" w:lineRule="auto"/>
              <w:rPr>
                <w:rFonts w:ascii="Times New Roman" w:hAnsi="Times New Roman" w:cs="Times New Roman"/>
                <w:b/>
              </w:rPr>
            </w:pPr>
          </w:p>
          <w:p w:rsidR="00D44B4E" w:rsidRPr="00D9209E" w:rsidRDefault="00D44B4E" w:rsidP="00D9209E">
            <w:pPr>
              <w:spacing w:after="0" w:line="240" w:lineRule="auto"/>
              <w:rPr>
                <w:rFonts w:ascii="Times New Roman" w:hAnsi="Times New Roman" w:cs="Times New Roman"/>
                <w:b/>
              </w:rPr>
            </w:pPr>
          </w:p>
          <w:p w:rsidR="00D9209E" w:rsidRPr="00D9209E" w:rsidRDefault="00D9209E" w:rsidP="00D9209E">
            <w:pPr>
              <w:spacing w:after="0" w:line="240" w:lineRule="auto"/>
              <w:rPr>
                <w:rFonts w:ascii="Times New Roman" w:hAnsi="Times New Roman" w:cs="Times New Roman"/>
              </w:rPr>
            </w:pPr>
            <w:r w:rsidRPr="00D9209E">
              <w:rPr>
                <w:rFonts w:ascii="Times New Roman" w:hAnsi="Times New Roman" w:cs="Times New Roman"/>
                <w:b/>
              </w:rPr>
              <w:t xml:space="preserve">             </w:t>
            </w:r>
            <w:r w:rsidR="00D44B4E">
              <w:rPr>
                <w:rFonts w:ascii="Times New Roman" w:hAnsi="Times New Roman" w:cs="Times New Roman"/>
                <w:b/>
              </w:rPr>
              <w:t xml:space="preserve">  _______________ </w:t>
            </w:r>
          </w:p>
          <w:p w:rsidR="00D9209E" w:rsidRPr="00D9209E" w:rsidRDefault="00D9209E" w:rsidP="00D9209E">
            <w:pPr>
              <w:tabs>
                <w:tab w:val="left" w:pos="0"/>
              </w:tabs>
              <w:snapToGrid w:val="0"/>
              <w:spacing w:after="0" w:line="240" w:lineRule="auto"/>
              <w:rPr>
                <w:rFonts w:ascii="Times New Roman" w:hAnsi="Times New Roman" w:cs="Times New Roman"/>
                <w:b/>
                <w:u w:val="single"/>
                <w:shd w:val="clear" w:color="auto" w:fill="FFFFFF"/>
              </w:rPr>
            </w:pPr>
            <w:r w:rsidRPr="00D9209E">
              <w:rPr>
                <w:rFonts w:ascii="Times New Roman" w:hAnsi="Times New Roman" w:cs="Times New Roman"/>
                <w:color w:val="BFBFBF"/>
              </w:rPr>
              <w:t>МП</w:t>
            </w:r>
          </w:p>
        </w:tc>
      </w:tr>
    </w:tbl>
    <w:p w:rsidR="005A17FF" w:rsidRDefault="002827A0" w:rsidP="002827A0">
      <w:pPr>
        <w:shd w:val="clear" w:color="auto" w:fill="FFFFFF"/>
        <w:spacing w:after="0"/>
        <w:jc w:val="both"/>
        <w:rPr>
          <w:rFonts w:ascii="Times New Roman" w:hAnsi="Times New Roman" w:cs="Times New Roman"/>
          <w:b/>
          <w:sz w:val="24"/>
          <w:szCs w:val="24"/>
        </w:rPr>
      </w:pPr>
      <w:r w:rsidRPr="00593D80">
        <w:rPr>
          <w:rFonts w:ascii="Times New Roman" w:hAnsi="Times New Roman" w:cs="Times New Roman"/>
          <w:b/>
          <w:sz w:val="24"/>
          <w:szCs w:val="24"/>
        </w:rPr>
        <w:t xml:space="preserve">                                                </w:t>
      </w:r>
      <w:r w:rsidRPr="00593D80">
        <w:rPr>
          <w:rFonts w:ascii="Times New Roman" w:hAnsi="Times New Roman" w:cs="Times New Roman"/>
          <w:b/>
          <w:sz w:val="24"/>
          <w:szCs w:val="24"/>
        </w:rPr>
        <w:tab/>
        <w:t xml:space="preserve"> </w:t>
      </w:r>
    </w:p>
    <w:p w:rsidR="005A17FF" w:rsidRDefault="005A17FF" w:rsidP="002827A0">
      <w:pPr>
        <w:shd w:val="clear" w:color="auto" w:fill="FFFFFF"/>
        <w:spacing w:after="0"/>
        <w:jc w:val="both"/>
        <w:rPr>
          <w:rFonts w:ascii="Times New Roman" w:hAnsi="Times New Roman" w:cs="Times New Roman"/>
          <w:b/>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5A17FF">
      <w:pPr>
        <w:shd w:val="clear" w:color="auto" w:fill="FFFFFF"/>
        <w:spacing w:after="0"/>
        <w:ind w:left="6804" w:firstLine="567"/>
        <w:jc w:val="both"/>
        <w:rPr>
          <w:rFonts w:ascii="Times New Roman" w:hAnsi="Times New Roman" w:cs="Times New Roman"/>
          <w:b/>
          <w:bCs/>
          <w:color w:val="000000"/>
          <w:sz w:val="24"/>
          <w:szCs w:val="24"/>
        </w:rPr>
      </w:pPr>
    </w:p>
    <w:p w:rsidR="00D9209E" w:rsidRDefault="00D9209E" w:rsidP="002F0812">
      <w:pPr>
        <w:shd w:val="clear" w:color="auto" w:fill="FFFFFF"/>
        <w:spacing w:after="0" w:line="240" w:lineRule="auto"/>
        <w:rPr>
          <w:rFonts w:ascii="Times New Roman" w:hAnsi="Times New Roman" w:cs="Times New Roman"/>
          <w:b/>
          <w:bCs/>
          <w:color w:val="000000"/>
          <w:sz w:val="24"/>
          <w:szCs w:val="24"/>
        </w:rPr>
      </w:pPr>
    </w:p>
    <w:p w:rsidR="00D9209E" w:rsidRDefault="002827A0" w:rsidP="002F0812">
      <w:pPr>
        <w:shd w:val="clear" w:color="auto" w:fill="FFFFFF"/>
        <w:spacing w:after="120" w:line="240" w:lineRule="auto"/>
        <w:jc w:val="right"/>
        <w:rPr>
          <w:rFonts w:ascii="Times New Roman" w:hAnsi="Times New Roman" w:cs="Times New Roman"/>
          <w:b/>
          <w:bCs/>
          <w:color w:val="000000"/>
          <w:sz w:val="24"/>
          <w:szCs w:val="24"/>
        </w:rPr>
      </w:pPr>
      <w:r w:rsidRPr="00593D80">
        <w:rPr>
          <w:rFonts w:ascii="Times New Roman" w:hAnsi="Times New Roman" w:cs="Times New Roman"/>
          <w:b/>
          <w:bCs/>
          <w:color w:val="000000"/>
          <w:sz w:val="24"/>
          <w:szCs w:val="24"/>
        </w:rPr>
        <w:t xml:space="preserve">Додаток № 1 </w:t>
      </w:r>
    </w:p>
    <w:p w:rsidR="002827A0" w:rsidRPr="00D9209E" w:rsidRDefault="002827A0" w:rsidP="002F0812">
      <w:pPr>
        <w:shd w:val="clear" w:color="auto" w:fill="FFFFFF"/>
        <w:spacing w:after="0" w:line="240" w:lineRule="auto"/>
        <w:jc w:val="right"/>
        <w:rPr>
          <w:rFonts w:ascii="Times New Roman" w:hAnsi="Times New Roman" w:cs="Times New Roman"/>
          <w:b/>
          <w:bCs/>
          <w:color w:val="000000"/>
          <w:sz w:val="24"/>
          <w:szCs w:val="24"/>
        </w:rPr>
      </w:pPr>
      <w:r w:rsidRPr="00593D80">
        <w:rPr>
          <w:rFonts w:ascii="Times New Roman" w:hAnsi="Times New Roman" w:cs="Times New Roman"/>
          <w:bCs/>
          <w:color w:val="000000"/>
          <w:sz w:val="24"/>
          <w:szCs w:val="24"/>
        </w:rPr>
        <w:t>до</w:t>
      </w:r>
      <w:r w:rsidR="005A17FF">
        <w:rPr>
          <w:rFonts w:ascii="Times New Roman" w:hAnsi="Times New Roman" w:cs="Times New Roman"/>
          <w:bCs/>
          <w:color w:val="000000"/>
          <w:sz w:val="24"/>
          <w:szCs w:val="24"/>
        </w:rPr>
        <w:t xml:space="preserve"> </w:t>
      </w:r>
      <w:r w:rsidRPr="00593D80">
        <w:rPr>
          <w:rFonts w:ascii="Times New Roman" w:hAnsi="Times New Roman" w:cs="Times New Roman"/>
          <w:bCs/>
          <w:color w:val="000000"/>
          <w:sz w:val="24"/>
          <w:szCs w:val="24"/>
        </w:rPr>
        <w:t xml:space="preserve"> Договору</w:t>
      </w:r>
      <w:r w:rsidR="00D9209E">
        <w:rPr>
          <w:rFonts w:ascii="Times New Roman" w:hAnsi="Times New Roman" w:cs="Times New Roman"/>
          <w:bCs/>
          <w:color w:val="000000"/>
          <w:sz w:val="24"/>
          <w:szCs w:val="24"/>
        </w:rPr>
        <w:t xml:space="preserve"> про закупівлю</w:t>
      </w:r>
      <w:r w:rsidR="002F0812">
        <w:rPr>
          <w:rFonts w:ascii="Times New Roman" w:hAnsi="Times New Roman" w:cs="Times New Roman"/>
          <w:bCs/>
          <w:color w:val="000000"/>
          <w:sz w:val="24"/>
          <w:szCs w:val="24"/>
        </w:rPr>
        <w:t xml:space="preserve"> товару №</w:t>
      </w:r>
      <w:r w:rsidR="00D9209E">
        <w:rPr>
          <w:rFonts w:ascii="Times New Roman" w:hAnsi="Times New Roman" w:cs="Times New Roman"/>
          <w:bCs/>
          <w:color w:val="000000"/>
          <w:sz w:val="24"/>
          <w:szCs w:val="24"/>
        </w:rPr>
        <w:t>_______</w:t>
      </w:r>
      <w:r w:rsidR="002F0812">
        <w:rPr>
          <w:rFonts w:ascii="Times New Roman" w:hAnsi="Times New Roman" w:cs="Times New Roman"/>
          <w:bCs/>
          <w:color w:val="000000"/>
          <w:sz w:val="24"/>
          <w:szCs w:val="24"/>
        </w:rPr>
        <w:t>/ВТО</w:t>
      </w:r>
      <w:r w:rsidRPr="00593D80">
        <w:rPr>
          <w:rFonts w:ascii="Times New Roman" w:hAnsi="Times New Roman" w:cs="Times New Roman"/>
          <w:bCs/>
          <w:color w:val="000000"/>
          <w:sz w:val="24"/>
          <w:szCs w:val="24"/>
        </w:rPr>
        <w:t xml:space="preserve">                                                                                     від «__</w:t>
      </w:r>
      <w:r w:rsidR="008706EC" w:rsidRPr="00593D80">
        <w:rPr>
          <w:rFonts w:ascii="Times New Roman" w:hAnsi="Times New Roman" w:cs="Times New Roman"/>
          <w:bCs/>
          <w:color w:val="000000"/>
          <w:sz w:val="24"/>
          <w:szCs w:val="24"/>
        </w:rPr>
        <w:t>__</w:t>
      </w:r>
      <w:r w:rsidRPr="00593D80">
        <w:rPr>
          <w:rFonts w:ascii="Times New Roman" w:hAnsi="Times New Roman" w:cs="Times New Roman"/>
          <w:bCs/>
          <w:color w:val="000000"/>
          <w:sz w:val="24"/>
          <w:szCs w:val="24"/>
        </w:rPr>
        <w:t>_»________ 20_</w:t>
      </w:r>
      <w:r w:rsidR="008706EC" w:rsidRPr="00593D80">
        <w:rPr>
          <w:rFonts w:ascii="Times New Roman" w:hAnsi="Times New Roman" w:cs="Times New Roman"/>
          <w:bCs/>
          <w:color w:val="000000"/>
          <w:sz w:val="24"/>
          <w:szCs w:val="24"/>
        </w:rPr>
        <w:t>_</w:t>
      </w:r>
      <w:r w:rsidRPr="00593D80">
        <w:rPr>
          <w:rFonts w:ascii="Times New Roman" w:hAnsi="Times New Roman" w:cs="Times New Roman"/>
          <w:bCs/>
          <w:color w:val="000000"/>
          <w:sz w:val="24"/>
          <w:szCs w:val="24"/>
        </w:rPr>
        <w:t>__ р.</w:t>
      </w:r>
    </w:p>
    <w:p w:rsidR="002827A0" w:rsidRPr="00593D80" w:rsidRDefault="002827A0" w:rsidP="002827A0">
      <w:pPr>
        <w:shd w:val="clear" w:color="auto" w:fill="FFFFFF"/>
        <w:rPr>
          <w:rFonts w:ascii="Times New Roman" w:hAnsi="Times New Roman" w:cs="Times New Roman"/>
          <w:b/>
          <w:bCs/>
          <w:color w:val="000000"/>
          <w:sz w:val="24"/>
          <w:szCs w:val="24"/>
        </w:rPr>
      </w:pPr>
    </w:p>
    <w:p w:rsidR="002827A0" w:rsidRPr="00593D80" w:rsidRDefault="002827A0" w:rsidP="002827A0">
      <w:pPr>
        <w:shd w:val="clear" w:color="auto" w:fill="FFFFFF"/>
        <w:jc w:val="center"/>
        <w:rPr>
          <w:rFonts w:ascii="Times New Roman" w:hAnsi="Times New Roman" w:cs="Times New Roman"/>
          <w:b/>
          <w:bCs/>
          <w:color w:val="000000"/>
          <w:sz w:val="24"/>
          <w:szCs w:val="24"/>
        </w:rPr>
      </w:pPr>
      <w:r w:rsidRPr="00593D80">
        <w:rPr>
          <w:rFonts w:ascii="Times New Roman" w:hAnsi="Times New Roman" w:cs="Times New Roman"/>
          <w:b/>
          <w:bCs/>
          <w:color w:val="000000"/>
          <w:sz w:val="24"/>
          <w:szCs w:val="24"/>
        </w:rPr>
        <w:t>СПЕЦИФІКАЦІЯ</w:t>
      </w:r>
    </w:p>
    <w:tbl>
      <w:tblPr>
        <w:tblW w:w="10343" w:type="dxa"/>
        <w:jc w:val="center"/>
        <w:tblLayout w:type="fixed"/>
        <w:tblLook w:val="04A0"/>
      </w:tblPr>
      <w:tblGrid>
        <w:gridCol w:w="421"/>
        <w:gridCol w:w="3827"/>
        <w:gridCol w:w="1046"/>
        <w:gridCol w:w="1080"/>
        <w:gridCol w:w="1843"/>
        <w:gridCol w:w="2126"/>
      </w:tblGrid>
      <w:tr w:rsidR="00FA4278" w:rsidRPr="00FA4278" w:rsidTr="00D44B4E">
        <w:trPr>
          <w:trHeight w:val="1280"/>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rsidR="00FA4278" w:rsidRPr="00FA4278" w:rsidRDefault="00FA4278" w:rsidP="00D44B4E">
            <w:pPr>
              <w:suppressAutoHyphens/>
              <w:snapToGrid w:val="0"/>
              <w:spacing w:after="0" w:line="240" w:lineRule="auto"/>
              <w:ind w:left="-55" w:right="-108"/>
              <w:jc w:val="center"/>
              <w:rPr>
                <w:rFonts w:ascii="Times New Roman" w:eastAsia="Times New Roman" w:hAnsi="Times New Roman" w:cs="Times New Roman"/>
                <w:b/>
                <w:bCs/>
                <w:color w:val="000000"/>
                <w:sz w:val="21"/>
                <w:szCs w:val="21"/>
                <w:lang w:eastAsia="ar-SA"/>
              </w:rPr>
            </w:pPr>
            <w:r w:rsidRPr="00FA4278">
              <w:rPr>
                <w:rFonts w:ascii="Times New Roman" w:eastAsia="Times New Roman" w:hAnsi="Times New Roman" w:cs="Times New Roman"/>
                <w:b/>
                <w:bCs/>
                <w:color w:val="000000"/>
                <w:sz w:val="21"/>
                <w:szCs w:val="21"/>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rsidR="00FA4278" w:rsidRPr="00FA4278" w:rsidRDefault="00FA4278" w:rsidP="00D44B4E">
            <w:pPr>
              <w:suppressAutoHyphens/>
              <w:spacing w:after="0" w:line="240" w:lineRule="auto"/>
              <w:ind w:left="-111" w:right="-43"/>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color w:val="000000"/>
                <w:sz w:val="21"/>
                <w:szCs w:val="21"/>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rsidR="00FA4278" w:rsidRPr="00FA4278" w:rsidRDefault="00FA4278" w:rsidP="00D44B4E">
            <w:pPr>
              <w:suppressAutoHyphens/>
              <w:snapToGrid w:val="0"/>
              <w:spacing w:after="0" w:line="240" w:lineRule="auto"/>
              <w:ind w:left="-113"/>
              <w:jc w:val="center"/>
              <w:rPr>
                <w:rFonts w:ascii="Times New Roman" w:eastAsia="Times New Roman" w:hAnsi="Times New Roman" w:cs="Times New Roman"/>
                <w:b/>
                <w:bCs/>
                <w:color w:val="000000"/>
                <w:sz w:val="21"/>
                <w:szCs w:val="21"/>
                <w:lang w:eastAsia="ar-SA"/>
              </w:rPr>
            </w:pPr>
            <w:r w:rsidRPr="00FA4278">
              <w:rPr>
                <w:rFonts w:ascii="Times New Roman" w:eastAsia="Times New Roman" w:hAnsi="Times New Roman" w:cs="Times New Roman"/>
                <w:b/>
                <w:bCs/>
                <w:color w:val="000000"/>
                <w:sz w:val="21"/>
                <w:szCs w:val="21"/>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rsidR="00FA4278" w:rsidRPr="00FA4278" w:rsidRDefault="00FA4278" w:rsidP="00D44B4E">
            <w:pPr>
              <w:suppressAutoHyphens/>
              <w:spacing w:after="0" w:line="240" w:lineRule="auto"/>
              <w:ind w:left="-80" w:right="-69"/>
              <w:jc w:val="center"/>
              <w:rPr>
                <w:rFonts w:ascii="Times New Roman" w:eastAsia="Times New Roman" w:hAnsi="Times New Roman" w:cs="Times New Roman"/>
                <w:b/>
                <w:bCs/>
                <w:color w:val="000000"/>
                <w:sz w:val="21"/>
                <w:szCs w:val="21"/>
                <w:lang w:eastAsia="ar-SA"/>
              </w:rPr>
            </w:pPr>
            <w:proofErr w:type="spellStart"/>
            <w:r w:rsidRPr="00FA4278">
              <w:rPr>
                <w:rFonts w:ascii="Times New Roman" w:eastAsia="Times New Roman" w:hAnsi="Times New Roman" w:cs="Times New Roman"/>
                <w:b/>
                <w:bCs/>
                <w:color w:val="000000"/>
                <w:sz w:val="21"/>
                <w:szCs w:val="21"/>
                <w:lang w:eastAsia="ar-SA"/>
              </w:rPr>
              <w:t>Кіль-ть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rsidR="00FA4278" w:rsidRPr="00FA4278" w:rsidRDefault="00D44B4E" w:rsidP="00D44B4E">
            <w:pPr>
              <w:suppressAutoHyphens/>
              <w:snapToGrid w:val="0"/>
              <w:spacing w:after="0" w:line="240" w:lineRule="auto"/>
              <w:ind w:left="-105" w:right="-95"/>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 xml:space="preserve">Ціна за одиницю грн., </w:t>
            </w:r>
            <w:r w:rsidR="00FA4278" w:rsidRPr="00FA4278">
              <w:rPr>
                <w:rFonts w:ascii="Times New Roman" w:eastAsia="Times New Roman" w:hAnsi="Times New Roman" w:cs="Times New Roman"/>
                <w:b/>
                <w:bCs/>
                <w:color w:val="000000"/>
                <w:sz w:val="21"/>
                <w:szCs w:val="21"/>
                <w:lang w:eastAsia="ar-SA"/>
              </w:rPr>
              <w:t xml:space="preserve"> без ПДВ</w:t>
            </w:r>
          </w:p>
          <w:p w:rsidR="00FA4278" w:rsidRPr="00FA4278" w:rsidRDefault="00FA4278" w:rsidP="00D44B4E">
            <w:pPr>
              <w:suppressAutoHyphens/>
              <w:snapToGrid w:val="0"/>
              <w:spacing w:after="0" w:line="240" w:lineRule="auto"/>
              <w:ind w:right="-95"/>
              <w:jc w:val="center"/>
              <w:rPr>
                <w:rFonts w:ascii="Times New Roman" w:eastAsia="Times New Roman" w:hAnsi="Times New Roman" w:cs="Times New Roman"/>
                <w:b/>
                <w:bCs/>
                <w:color w:val="000000"/>
                <w:sz w:val="21"/>
                <w:szCs w:val="21"/>
                <w:lang w:eastAsia="ar-SA"/>
              </w:rPr>
            </w:pP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rsidR="00FA4278" w:rsidRPr="00FA4278" w:rsidRDefault="00FA4278" w:rsidP="00D44B4E">
            <w:pPr>
              <w:suppressAutoHyphens/>
              <w:snapToGrid w:val="0"/>
              <w:spacing w:after="0" w:line="240" w:lineRule="auto"/>
              <w:ind w:left="-109" w:firstLine="1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 xml:space="preserve">Загальна </w:t>
            </w:r>
            <w:r w:rsidR="00D44B4E">
              <w:rPr>
                <w:rFonts w:ascii="Times New Roman" w:eastAsia="Times New Roman" w:hAnsi="Times New Roman" w:cs="Times New Roman"/>
                <w:b/>
                <w:bCs/>
                <w:color w:val="000000"/>
                <w:sz w:val="21"/>
                <w:szCs w:val="21"/>
                <w:lang w:eastAsia="ar-SA"/>
              </w:rPr>
              <w:t xml:space="preserve">вартість грн., </w:t>
            </w:r>
            <w:r w:rsidRPr="00FA4278">
              <w:rPr>
                <w:rFonts w:ascii="Times New Roman" w:eastAsia="Times New Roman" w:hAnsi="Times New Roman" w:cs="Times New Roman"/>
                <w:b/>
                <w:bCs/>
                <w:color w:val="000000"/>
                <w:sz w:val="21"/>
                <w:szCs w:val="21"/>
                <w:lang w:eastAsia="ar-SA"/>
              </w:rPr>
              <w:t>без ПДВ</w:t>
            </w:r>
          </w:p>
          <w:p w:rsidR="00FA4278" w:rsidRPr="00FA4278" w:rsidRDefault="00FA4278" w:rsidP="00D44B4E">
            <w:pPr>
              <w:suppressAutoHyphens/>
              <w:snapToGrid w:val="0"/>
              <w:spacing w:after="0" w:line="240" w:lineRule="auto"/>
              <w:ind w:left="-109" w:right="-95" w:firstLine="109"/>
              <w:jc w:val="center"/>
              <w:rPr>
                <w:rFonts w:ascii="Times New Roman" w:eastAsia="Times New Roman" w:hAnsi="Times New Roman" w:cs="Times New Roman"/>
                <w:b/>
                <w:bCs/>
                <w:color w:val="000000"/>
                <w:sz w:val="21"/>
                <w:szCs w:val="21"/>
                <w:lang w:eastAsia="ar-SA"/>
              </w:rPr>
            </w:pPr>
          </w:p>
        </w:tc>
      </w:tr>
      <w:tr w:rsidR="00FA4278" w:rsidRPr="00FA4278"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jc w:val="center"/>
              <w:rPr>
                <w:rFonts w:ascii="Times New Roman" w:eastAsia="Times New Roman" w:hAnsi="Times New Roman" w:cs="Times New Roman"/>
                <w:b/>
                <w:bCs/>
                <w:color w:val="000000"/>
                <w:sz w:val="21"/>
                <w:szCs w:val="21"/>
                <w:lang w:eastAsia="ar-SA"/>
              </w:rPr>
            </w:pPr>
            <w:r w:rsidRPr="00FA4278">
              <w:rPr>
                <w:rFonts w:ascii="Times New Roman" w:eastAsia="Times New Roman" w:hAnsi="Times New Roman" w:cs="Times New Roman"/>
                <w:b/>
                <w:bCs/>
                <w:color w:val="000000"/>
                <w:sz w:val="21"/>
                <w:szCs w:val="21"/>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FA4278" w:rsidRPr="00FA4278" w:rsidRDefault="00FA4278" w:rsidP="00FA4278">
            <w:pPr>
              <w:suppressAutoHyphens/>
              <w:snapToGrid w:val="0"/>
              <w:spacing w:after="0" w:line="240" w:lineRule="auto"/>
              <w:ind w:left="-79" w:right="-138"/>
              <w:jc w:val="center"/>
              <w:rPr>
                <w:rFonts w:ascii="Times New Roman" w:eastAsia="Times New Roman" w:hAnsi="Times New Roman" w:cs="Times New Roman"/>
                <w:b/>
                <w:bCs/>
                <w:color w:val="000000"/>
                <w:sz w:val="21"/>
                <w:szCs w:val="21"/>
                <w:lang w:eastAsia="ar-SA"/>
              </w:rPr>
            </w:pPr>
            <w:r w:rsidRPr="00FA4278">
              <w:rPr>
                <w:rFonts w:ascii="Times New Roman" w:eastAsia="Times New Roman" w:hAnsi="Times New Roman" w:cs="Times New Roman"/>
                <w:b/>
                <w:bCs/>
                <w:color w:val="000000"/>
                <w:sz w:val="21"/>
                <w:szCs w:val="21"/>
                <w:lang w:eastAsia="ar-SA"/>
              </w:rPr>
              <w:t>2</w:t>
            </w:r>
          </w:p>
        </w:tc>
        <w:tc>
          <w:tcPr>
            <w:tcW w:w="1046" w:type="dxa"/>
            <w:tcBorders>
              <w:top w:val="single" w:sz="4" w:space="0" w:color="000000"/>
              <w:left w:val="single" w:sz="4" w:space="0" w:color="000000"/>
              <w:bottom w:val="single" w:sz="4" w:space="0" w:color="000000"/>
              <w:right w:val="nil"/>
            </w:tcBorders>
            <w:vAlign w:val="center"/>
          </w:tcPr>
          <w:p w:rsidR="00FA4278" w:rsidRPr="00FA4278" w:rsidRDefault="00D44B4E" w:rsidP="00FA4278">
            <w:pPr>
              <w:suppressAutoHyphens/>
              <w:snapToGrid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w:t>
            </w:r>
          </w:p>
        </w:tc>
        <w:tc>
          <w:tcPr>
            <w:tcW w:w="1080" w:type="dxa"/>
            <w:tcBorders>
              <w:top w:val="single" w:sz="4" w:space="0" w:color="000000"/>
              <w:left w:val="single" w:sz="4" w:space="0" w:color="000000"/>
              <w:bottom w:val="single" w:sz="4" w:space="0" w:color="000000"/>
              <w:right w:val="nil"/>
            </w:tcBorders>
            <w:vAlign w:val="center"/>
          </w:tcPr>
          <w:p w:rsidR="00FA4278" w:rsidRPr="00FA4278" w:rsidRDefault="00D44B4E" w:rsidP="00FA4278">
            <w:pPr>
              <w:suppressAutoHyphens/>
              <w:snapToGrid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w:t>
            </w:r>
          </w:p>
        </w:tc>
        <w:tc>
          <w:tcPr>
            <w:tcW w:w="1843" w:type="dxa"/>
            <w:tcBorders>
              <w:top w:val="single" w:sz="4" w:space="0" w:color="000000"/>
              <w:left w:val="single" w:sz="4" w:space="0" w:color="000000"/>
              <w:bottom w:val="single" w:sz="4" w:space="0" w:color="000000"/>
              <w:right w:val="nil"/>
            </w:tcBorders>
            <w:vAlign w:val="center"/>
          </w:tcPr>
          <w:p w:rsidR="00FA4278" w:rsidRPr="00FA4278" w:rsidRDefault="00D44B4E" w:rsidP="00FA4278">
            <w:pPr>
              <w:suppressAutoHyphens/>
              <w:snapToGrid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rsidR="00FA4278" w:rsidRPr="00FA4278" w:rsidRDefault="00D44B4E" w:rsidP="00FA427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w:t>
            </w:r>
          </w:p>
        </w:tc>
      </w:tr>
      <w:tr w:rsidR="00FA4278" w:rsidRPr="00FA4278"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r w:rsidRPr="00FA4278">
              <w:rPr>
                <w:rFonts w:ascii="Times New Roman" w:eastAsia="Times New Roman" w:hAnsi="Times New Roman" w:cs="Times New Roman"/>
                <w:bCs/>
                <w:color w:val="000000"/>
                <w:sz w:val="21"/>
                <w:szCs w:val="21"/>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FA4278" w:rsidRPr="00FA4278" w:rsidRDefault="00FA4278" w:rsidP="00FA4278">
            <w:pPr>
              <w:suppressAutoHyphens/>
              <w:snapToGrid w:val="0"/>
              <w:spacing w:after="0" w:line="240" w:lineRule="auto"/>
              <w:ind w:left="-79" w:right="-138"/>
              <w:rPr>
                <w:rFonts w:ascii="Times New Roman" w:eastAsia="Times New Roman" w:hAnsi="Times New Roman" w:cs="Times New Roman"/>
                <w:bCs/>
                <w:color w:val="000000"/>
                <w:sz w:val="21"/>
                <w:szCs w:val="21"/>
                <w:lang w:eastAsia="ar-SA"/>
              </w:rPr>
            </w:pPr>
          </w:p>
        </w:tc>
        <w:tc>
          <w:tcPr>
            <w:tcW w:w="1046"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080"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843"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rsidR="00FA4278" w:rsidRPr="00FA4278" w:rsidRDefault="00FA4278" w:rsidP="00FA4278">
            <w:pPr>
              <w:tabs>
                <w:tab w:val="left" w:pos="-13"/>
              </w:tabs>
              <w:suppressAutoHyphens/>
              <w:snapToGrid w:val="0"/>
              <w:spacing w:after="0" w:line="240" w:lineRule="auto"/>
              <w:ind w:hanging="13"/>
              <w:rPr>
                <w:rFonts w:ascii="Times New Roman" w:eastAsia="Times New Roman" w:hAnsi="Times New Roman" w:cs="Times New Roman"/>
                <w:bCs/>
                <w:color w:val="000000"/>
                <w:sz w:val="21"/>
                <w:szCs w:val="21"/>
                <w:lang w:eastAsia="ar-SA"/>
              </w:rPr>
            </w:pPr>
          </w:p>
        </w:tc>
      </w:tr>
      <w:tr w:rsidR="00FA4278" w:rsidRPr="00FA4278"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r w:rsidRPr="00FA4278">
              <w:rPr>
                <w:rFonts w:ascii="Times New Roman" w:eastAsia="Times New Roman" w:hAnsi="Times New Roman" w:cs="Times New Roman"/>
                <w:bCs/>
                <w:color w:val="000000"/>
                <w:sz w:val="21"/>
                <w:szCs w:val="21"/>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FA4278" w:rsidRPr="00FA4278" w:rsidRDefault="00FA4278" w:rsidP="00FA4278">
            <w:pPr>
              <w:suppressAutoHyphens/>
              <w:snapToGrid w:val="0"/>
              <w:spacing w:after="0" w:line="240" w:lineRule="auto"/>
              <w:ind w:left="-79" w:right="-138"/>
              <w:rPr>
                <w:rFonts w:ascii="Times New Roman" w:eastAsia="Times New Roman" w:hAnsi="Times New Roman" w:cs="Times New Roman"/>
                <w:bCs/>
                <w:color w:val="000000"/>
                <w:sz w:val="21"/>
                <w:szCs w:val="21"/>
                <w:lang w:eastAsia="ar-SA"/>
              </w:rPr>
            </w:pPr>
          </w:p>
        </w:tc>
        <w:tc>
          <w:tcPr>
            <w:tcW w:w="1046"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080"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843"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rsidR="00FA4278" w:rsidRPr="00FA4278" w:rsidRDefault="00FA4278" w:rsidP="00FA4278">
            <w:pPr>
              <w:tabs>
                <w:tab w:val="left" w:pos="-13"/>
              </w:tabs>
              <w:suppressAutoHyphens/>
              <w:snapToGrid w:val="0"/>
              <w:spacing w:after="0" w:line="240" w:lineRule="auto"/>
              <w:ind w:hanging="13"/>
              <w:rPr>
                <w:rFonts w:ascii="Times New Roman" w:eastAsia="Times New Roman" w:hAnsi="Times New Roman" w:cs="Times New Roman"/>
                <w:bCs/>
                <w:color w:val="000000"/>
                <w:sz w:val="21"/>
                <w:szCs w:val="21"/>
                <w:lang w:eastAsia="ar-SA"/>
              </w:rPr>
            </w:pPr>
          </w:p>
        </w:tc>
      </w:tr>
      <w:tr w:rsidR="00FA4278" w:rsidRPr="00FA4278"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r w:rsidRPr="00FA4278">
              <w:rPr>
                <w:rFonts w:ascii="Times New Roman" w:eastAsia="Times New Roman" w:hAnsi="Times New Roman" w:cs="Times New Roman"/>
                <w:bCs/>
                <w:color w:val="000000"/>
                <w:sz w:val="21"/>
                <w:szCs w:val="21"/>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FA4278" w:rsidRPr="00FA4278" w:rsidRDefault="00FA4278" w:rsidP="00FA4278">
            <w:pPr>
              <w:suppressAutoHyphens/>
              <w:snapToGrid w:val="0"/>
              <w:spacing w:after="0" w:line="240" w:lineRule="auto"/>
              <w:ind w:left="-79" w:right="-138"/>
              <w:rPr>
                <w:rFonts w:ascii="Times New Roman" w:eastAsia="Times New Roman" w:hAnsi="Times New Roman" w:cs="Times New Roman"/>
                <w:bCs/>
                <w:color w:val="000000"/>
                <w:sz w:val="21"/>
                <w:szCs w:val="21"/>
                <w:lang w:eastAsia="ar-SA"/>
              </w:rPr>
            </w:pPr>
          </w:p>
        </w:tc>
        <w:tc>
          <w:tcPr>
            <w:tcW w:w="1046"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080"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843"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rsidR="00FA4278" w:rsidRPr="00FA4278" w:rsidRDefault="00FA4278" w:rsidP="00FA4278">
            <w:pPr>
              <w:tabs>
                <w:tab w:val="left" w:pos="-13"/>
              </w:tabs>
              <w:suppressAutoHyphens/>
              <w:snapToGrid w:val="0"/>
              <w:spacing w:after="0" w:line="240" w:lineRule="auto"/>
              <w:ind w:hanging="13"/>
              <w:rPr>
                <w:rFonts w:ascii="Times New Roman" w:eastAsia="Times New Roman" w:hAnsi="Times New Roman" w:cs="Times New Roman"/>
                <w:bCs/>
                <w:color w:val="000000"/>
                <w:sz w:val="21"/>
                <w:szCs w:val="21"/>
                <w:lang w:eastAsia="ar-SA"/>
              </w:rPr>
            </w:pPr>
          </w:p>
        </w:tc>
      </w:tr>
      <w:tr w:rsidR="00FA4278" w:rsidRPr="00FA4278"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r w:rsidRPr="00FA4278">
              <w:rPr>
                <w:rFonts w:ascii="Times New Roman" w:eastAsia="Times New Roman" w:hAnsi="Times New Roman" w:cs="Times New Roman"/>
                <w:bCs/>
                <w:color w:val="000000"/>
                <w:sz w:val="21"/>
                <w:szCs w:val="21"/>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FA4278" w:rsidRPr="00FA4278" w:rsidRDefault="00FA4278" w:rsidP="00FA4278">
            <w:pPr>
              <w:suppressAutoHyphens/>
              <w:snapToGrid w:val="0"/>
              <w:spacing w:after="0" w:line="240" w:lineRule="auto"/>
              <w:ind w:left="-79" w:right="-138"/>
              <w:rPr>
                <w:rFonts w:ascii="Times New Roman" w:eastAsia="Times New Roman" w:hAnsi="Times New Roman" w:cs="Times New Roman"/>
                <w:bCs/>
                <w:color w:val="000000"/>
                <w:sz w:val="21"/>
                <w:szCs w:val="21"/>
                <w:lang w:eastAsia="ar-SA"/>
              </w:rPr>
            </w:pPr>
          </w:p>
        </w:tc>
        <w:tc>
          <w:tcPr>
            <w:tcW w:w="1046"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080" w:type="dxa"/>
            <w:tcBorders>
              <w:top w:val="single" w:sz="4" w:space="0" w:color="000000"/>
              <w:left w:val="single" w:sz="4" w:space="0" w:color="000000"/>
              <w:bottom w:val="single" w:sz="4" w:space="0" w:color="000000"/>
              <w:right w:val="nil"/>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rsidR="00FA4278" w:rsidRPr="00FA4278" w:rsidRDefault="00FA4278" w:rsidP="00FA4278">
            <w:pPr>
              <w:suppressAutoHyphens/>
              <w:snapToGrid w:val="0"/>
              <w:spacing w:after="0" w:line="240" w:lineRule="auto"/>
              <w:rPr>
                <w:rFonts w:ascii="Times New Roman" w:eastAsia="Times New Roman" w:hAnsi="Times New Roman" w:cs="Times New Roman"/>
                <w:bCs/>
                <w:color w:val="000000"/>
                <w:sz w:val="21"/>
                <w:szCs w:val="21"/>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rsidR="00FA4278" w:rsidRPr="00FA4278" w:rsidRDefault="00FA4278" w:rsidP="00FA4278">
            <w:pPr>
              <w:tabs>
                <w:tab w:val="left" w:pos="-13"/>
              </w:tabs>
              <w:suppressAutoHyphens/>
              <w:snapToGrid w:val="0"/>
              <w:spacing w:after="0" w:line="240" w:lineRule="auto"/>
              <w:ind w:hanging="13"/>
              <w:rPr>
                <w:rFonts w:ascii="Times New Roman" w:eastAsia="Times New Roman" w:hAnsi="Times New Roman" w:cs="Times New Roman"/>
                <w:bCs/>
                <w:color w:val="000000"/>
                <w:sz w:val="21"/>
                <w:szCs w:val="21"/>
                <w:lang w:eastAsia="ar-SA"/>
              </w:rPr>
            </w:pPr>
          </w:p>
        </w:tc>
      </w:tr>
      <w:tr w:rsidR="003E3022" w:rsidRPr="00FA4278"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rsidR="003E3022" w:rsidRPr="00FA4278" w:rsidRDefault="003E3022" w:rsidP="003E3022">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3"/>
                <w:szCs w:val="23"/>
                <w:lang w:eastAsia="ar-SA"/>
              </w:rPr>
            </w:pPr>
            <w:r w:rsidRPr="003E3022">
              <w:rPr>
                <w:rFonts w:ascii="Times New Roman" w:eastAsia="Arial" w:hAnsi="Times New Roman" w:cs="Times New Roman"/>
                <w:b/>
                <w:bCs/>
                <w:sz w:val="23"/>
                <w:szCs w:val="23"/>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rsidR="003E3022" w:rsidRPr="00FA4278" w:rsidRDefault="003E3022" w:rsidP="003E3022">
            <w:pPr>
              <w:tabs>
                <w:tab w:val="left" w:pos="-13"/>
              </w:tabs>
              <w:suppressAutoHyphens/>
              <w:snapToGrid w:val="0"/>
              <w:spacing w:after="0" w:line="240" w:lineRule="auto"/>
              <w:ind w:hanging="13"/>
              <w:rPr>
                <w:rFonts w:ascii="Times New Roman" w:eastAsia="Times New Roman" w:hAnsi="Times New Roman" w:cs="Times New Roman"/>
                <w:bCs/>
                <w:color w:val="000000"/>
                <w:sz w:val="21"/>
                <w:szCs w:val="21"/>
                <w:lang w:eastAsia="ar-SA"/>
              </w:rPr>
            </w:pPr>
          </w:p>
        </w:tc>
      </w:tr>
      <w:tr w:rsidR="003E3022" w:rsidRPr="00FA4278"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rsidR="003E3022" w:rsidRPr="00FA4278" w:rsidRDefault="003E3022" w:rsidP="003E3022">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3"/>
                <w:szCs w:val="23"/>
                <w:lang w:eastAsia="ar-SA"/>
              </w:rPr>
            </w:pPr>
            <w:r w:rsidRPr="003E3022">
              <w:rPr>
                <w:rFonts w:ascii="Times New Roman" w:hAnsi="Times New Roman" w:cs="Times New Roman"/>
                <w:bCs/>
                <w:i/>
                <w:sz w:val="23"/>
                <w:szCs w:val="23"/>
                <w:lang w:val="ru-RU" w:eastAsia="zh-CN" w:bidi="hi-IN"/>
              </w:rPr>
              <w:t>*</w:t>
            </w:r>
            <w:r w:rsidRPr="003E3022">
              <w:rPr>
                <w:rFonts w:ascii="Times New Roman" w:hAnsi="Times New Roman" w:cs="Times New Roman"/>
                <w:b/>
                <w:bCs/>
                <w:sz w:val="23"/>
                <w:szCs w:val="23"/>
                <w:lang w:val="ru-RU" w:eastAsia="zh-CN" w:bidi="hi-IN"/>
              </w:rPr>
              <w:t xml:space="preserve"> </w:t>
            </w:r>
            <w:r w:rsidRPr="003E3022">
              <w:rPr>
                <w:rFonts w:ascii="Times New Roman" w:eastAsia="Arial" w:hAnsi="Times New Roman" w:cs="Times New Roman"/>
                <w:b/>
                <w:bCs/>
                <w:sz w:val="23"/>
                <w:szCs w:val="23"/>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rsidR="003E3022" w:rsidRPr="00FA4278" w:rsidRDefault="003E3022" w:rsidP="003E3022">
            <w:pPr>
              <w:tabs>
                <w:tab w:val="left" w:pos="-13"/>
              </w:tabs>
              <w:suppressAutoHyphens/>
              <w:snapToGrid w:val="0"/>
              <w:spacing w:after="0" w:line="240" w:lineRule="auto"/>
              <w:ind w:right="-176" w:hanging="13"/>
              <w:rPr>
                <w:rFonts w:ascii="Times New Roman" w:eastAsia="Times New Roman" w:hAnsi="Times New Roman" w:cs="Times New Roman"/>
                <w:bCs/>
                <w:color w:val="000000"/>
                <w:sz w:val="21"/>
                <w:szCs w:val="21"/>
                <w:lang w:eastAsia="ar-SA"/>
              </w:rPr>
            </w:pPr>
          </w:p>
        </w:tc>
      </w:tr>
      <w:tr w:rsidR="003E3022" w:rsidRPr="00FA4278"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rsidR="003E3022" w:rsidRPr="00FA4278" w:rsidRDefault="003E3022" w:rsidP="003E3022">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3"/>
                <w:szCs w:val="23"/>
                <w:lang w:eastAsia="ar-SA"/>
              </w:rPr>
            </w:pPr>
            <w:r w:rsidRPr="003E3022">
              <w:rPr>
                <w:rFonts w:ascii="Times New Roman" w:hAnsi="Times New Roman" w:cs="Times New Roman"/>
                <w:bCs/>
                <w:i/>
                <w:sz w:val="23"/>
                <w:szCs w:val="23"/>
                <w:lang w:val="ru-RU" w:eastAsia="zh-CN" w:bidi="hi-IN"/>
              </w:rPr>
              <w:t>*</w:t>
            </w:r>
            <w:r w:rsidRPr="003E3022">
              <w:rPr>
                <w:rFonts w:ascii="Times New Roman" w:eastAsia="Arial" w:hAnsi="Times New Roman" w:cs="Times New Roman"/>
                <w:b/>
                <w:bCs/>
                <w:sz w:val="23"/>
                <w:szCs w:val="23"/>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rsidR="003E3022" w:rsidRPr="00FA4278" w:rsidRDefault="003E3022" w:rsidP="003E3022">
            <w:pPr>
              <w:tabs>
                <w:tab w:val="left" w:pos="-13"/>
              </w:tabs>
              <w:suppressAutoHyphens/>
              <w:snapToGrid w:val="0"/>
              <w:spacing w:after="0" w:line="240" w:lineRule="auto"/>
              <w:ind w:hanging="13"/>
              <w:rPr>
                <w:rFonts w:ascii="Times New Roman" w:eastAsia="Times New Roman" w:hAnsi="Times New Roman" w:cs="Times New Roman"/>
                <w:bCs/>
                <w:color w:val="000000"/>
                <w:sz w:val="21"/>
                <w:szCs w:val="21"/>
                <w:lang w:eastAsia="ar-SA"/>
              </w:rPr>
            </w:pPr>
          </w:p>
        </w:tc>
      </w:tr>
    </w:tbl>
    <w:p w:rsidR="00965A26" w:rsidRPr="003E3022" w:rsidRDefault="003E3022" w:rsidP="003E3022">
      <w:pPr>
        <w:widowControl w:val="0"/>
        <w:autoSpaceDE w:val="0"/>
        <w:ind w:left="142"/>
        <w:jc w:val="both"/>
        <w:rPr>
          <w:rFonts w:ascii="Times New Roman" w:hAnsi="Times New Roman" w:cs="Times New Roman"/>
          <w:bCs/>
          <w:i/>
          <w:sz w:val="20"/>
          <w:szCs w:val="20"/>
          <w:lang w:val="ru-RU" w:eastAsia="zh-CN" w:bidi="hi-IN"/>
        </w:rPr>
      </w:pPr>
      <w:r>
        <w:rPr>
          <w:rFonts w:ascii="Times New Roman" w:hAnsi="Times New Roman" w:cs="Times New Roman"/>
          <w:bCs/>
          <w:i/>
          <w:sz w:val="20"/>
          <w:szCs w:val="20"/>
          <w:lang w:eastAsia="zh-CN" w:bidi="hi-IN"/>
        </w:rPr>
        <w:t>*</w:t>
      </w:r>
      <w:r w:rsidRPr="003E3022">
        <w:rPr>
          <w:rFonts w:ascii="Times New Roman" w:hAnsi="Times New Roman" w:cs="Times New Roman"/>
          <w:bCs/>
          <w:i/>
          <w:sz w:val="20"/>
          <w:szCs w:val="20"/>
          <w:lang w:eastAsia="zh-CN" w:bidi="hi-IN"/>
        </w:rPr>
        <w:t>Якщо постачальник не є платником ПДВ, зазначається ціна пропозиції без ПДВ</w:t>
      </w:r>
      <w:r w:rsidRPr="003E3022">
        <w:rPr>
          <w:rFonts w:ascii="Times New Roman" w:hAnsi="Times New Roman" w:cs="Times New Roman"/>
          <w:bCs/>
          <w:i/>
          <w:sz w:val="20"/>
          <w:szCs w:val="20"/>
          <w:lang w:val="ru-RU" w:eastAsia="zh-CN" w:bidi="hi-IN"/>
        </w:rPr>
        <w:t xml:space="preserve"> (а сума ПДВ ставиться 00 грн. </w:t>
      </w:r>
      <w:proofErr w:type="gramStart"/>
      <w:r w:rsidRPr="003E3022">
        <w:rPr>
          <w:rFonts w:ascii="Times New Roman" w:hAnsi="Times New Roman" w:cs="Times New Roman"/>
          <w:bCs/>
          <w:i/>
          <w:sz w:val="20"/>
          <w:szCs w:val="20"/>
          <w:lang w:val="ru-RU" w:eastAsia="zh-CN" w:bidi="hi-IN"/>
        </w:rPr>
        <w:t>00 коп.).</w:t>
      </w:r>
      <w:proofErr w:type="gramEnd"/>
    </w:p>
    <w:p w:rsidR="002827A0" w:rsidRPr="00593D80" w:rsidRDefault="002827A0" w:rsidP="003E3022">
      <w:pPr>
        <w:spacing w:after="0" w:line="240" w:lineRule="auto"/>
        <w:rPr>
          <w:rFonts w:ascii="Times New Roman" w:hAnsi="Times New Roman" w:cs="Times New Roman"/>
          <w:b/>
          <w:sz w:val="24"/>
          <w:szCs w:val="24"/>
        </w:rPr>
      </w:pPr>
      <w:r w:rsidRPr="00593D80">
        <w:rPr>
          <w:rFonts w:ascii="Times New Roman" w:hAnsi="Times New Roman" w:cs="Times New Roman"/>
          <w:b/>
          <w:sz w:val="24"/>
          <w:szCs w:val="24"/>
        </w:rPr>
        <w:t xml:space="preserve">Загальна вартість прописом </w:t>
      </w:r>
      <w:r w:rsidR="007A750C">
        <w:rPr>
          <w:rFonts w:ascii="Times New Roman" w:hAnsi="Times New Roman" w:cs="Times New Roman"/>
          <w:b/>
          <w:sz w:val="24"/>
          <w:szCs w:val="24"/>
        </w:rPr>
        <w:t>___________________</w:t>
      </w:r>
      <w:r w:rsidRPr="00593D80">
        <w:rPr>
          <w:rFonts w:ascii="Times New Roman" w:hAnsi="Times New Roman" w:cs="Times New Roman"/>
          <w:b/>
          <w:sz w:val="24"/>
          <w:szCs w:val="24"/>
        </w:rPr>
        <w:t>, у тому чи</w:t>
      </w:r>
      <w:r w:rsidR="007A750C">
        <w:rPr>
          <w:rFonts w:ascii="Times New Roman" w:hAnsi="Times New Roman" w:cs="Times New Roman"/>
          <w:b/>
          <w:sz w:val="24"/>
          <w:szCs w:val="24"/>
        </w:rPr>
        <w:t>слі ПДВ ________</w:t>
      </w:r>
      <w:r w:rsidRPr="00593D80">
        <w:rPr>
          <w:rFonts w:ascii="Times New Roman" w:hAnsi="Times New Roman" w:cs="Times New Roman"/>
          <w:b/>
          <w:sz w:val="24"/>
          <w:szCs w:val="24"/>
        </w:rPr>
        <w:t xml:space="preserve"> грн.</w:t>
      </w:r>
    </w:p>
    <w:p w:rsidR="002827A0" w:rsidRDefault="002827A0" w:rsidP="002827A0">
      <w:pPr>
        <w:spacing w:after="0" w:line="240" w:lineRule="auto"/>
        <w:rPr>
          <w:rFonts w:ascii="Times New Roman" w:eastAsia="Times New Roman" w:hAnsi="Times New Roman" w:cs="Times New Roman"/>
          <w:sz w:val="24"/>
          <w:szCs w:val="24"/>
          <w:lang w:eastAsia="uk-UA"/>
        </w:rPr>
      </w:pPr>
    </w:p>
    <w:p w:rsidR="003E3022" w:rsidRDefault="003E3022" w:rsidP="002827A0">
      <w:pPr>
        <w:spacing w:after="0" w:line="240" w:lineRule="auto"/>
        <w:rPr>
          <w:rFonts w:ascii="Times New Roman" w:eastAsia="Times New Roman" w:hAnsi="Times New Roman" w:cs="Times New Roman"/>
          <w:sz w:val="24"/>
          <w:szCs w:val="24"/>
          <w:lang w:eastAsia="uk-UA"/>
        </w:rPr>
      </w:pPr>
    </w:p>
    <w:p w:rsidR="003E3022" w:rsidRDefault="003E3022" w:rsidP="002827A0">
      <w:pPr>
        <w:spacing w:after="0" w:line="240" w:lineRule="auto"/>
        <w:rPr>
          <w:rFonts w:ascii="Times New Roman" w:eastAsia="Times New Roman" w:hAnsi="Times New Roman" w:cs="Times New Roman"/>
          <w:sz w:val="24"/>
          <w:szCs w:val="24"/>
          <w:lang w:eastAsia="uk-UA"/>
        </w:rPr>
      </w:pPr>
    </w:p>
    <w:p w:rsidR="003E3022" w:rsidRPr="00593D80" w:rsidRDefault="003E3022" w:rsidP="002827A0">
      <w:pPr>
        <w:spacing w:after="0" w:line="240" w:lineRule="auto"/>
        <w:rPr>
          <w:rFonts w:ascii="Times New Roman" w:eastAsia="Times New Roman" w:hAnsi="Times New Roman" w:cs="Times New Roman"/>
          <w:sz w:val="24"/>
          <w:szCs w:val="24"/>
          <w:lang w:eastAsia="uk-UA"/>
        </w:rPr>
      </w:pPr>
    </w:p>
    <w:tbl>
      <w:tblPr>
        <w:tblW w:w="10241" w:type="dxa"/>
        <w:tblInd w:w="-318" w:type="dxa"/>
        <w:tblLayout w:type="fixed"/>
        <w:tblLook w:val="0000"/>
      </w:tblPr>
      <w:tblGrid>
        <w:gridCol w:w="5280"/>
        <w:gridCol w:w="4961"/>
      </w:tblGrid>
      <w:tr w:rsidR="003E3022" w:rsidRPr="00CE7A28" w:rsidTr="003E3022">
        <w:trPr>
          <w:trHeight w:val="562"/>
        </w:trPr>
        <w:tc>
          <w:tcPr>
            <w:tcW w:w="5280" w:type="dxa"/>
            <w:shd w:val="clear" w:color="auto" w:fill="auto"/>
          </w:tcPr>
          <w:p w:rsidR="003E3022" w:rsidRPr="003E3022" w:rsidRDefault="00D44B4E" w:rsidP="003E3022">
            <w:pPr>
              <w:snapToGrid w:val="0"/>
              <w:spacing w:after="0" w:line="240" w:lineRule="auto"/>
              <w:ind w:left="57"/>
              <w:jc w:val="center"/>
              <w:rPr>
                <w:rFonts w:ascii="Times New Roman" w:hAnsi="Times New Roman" w:cs="Times New Roman"/>
                <w:b/>
                <w:sz w:val="23"/>
                <w:szCs w:val="23"/>
                <w:u w:val="single"/>
                <w:shd w:val="clear" w:color="auto" w:fill="FFFFFF"/>
              </w:rPr>
            </w:pPr>
            <w:r>
              <w:rPr>
                <w:rFonts w:ascii="Times New Roman" w:hAnsi="Times New Roman" w:cs="Times New Roman"/>
                <w:b/>
                <w:sz w:val="23"/>
                <w:szCs w:val="23"/>
                <w:u w:val="single"/>
                <w:shd w:val="clear" w:color="auto" w:fill="FFFFFF"/>
              </w:rPr>
              <w:t>Замовник</w:t>
            </w:r>
          </w:p>
          <w:p w:rsidR="003E3022" w:rsidRPr="003E3022" w:rsidRDefault="003E3022" w:rsidP="003E3022">
            <w:pPr>
              <w:snapToGrid w:val="0"/>
              <w:spacing w:after="0" w:line="240" w:lineRule="auto"/>
              <w:ind w:left="57"/>
              <w:rPr>
                <w:rFonts w:ascii="Times New Roman" w:hAnsi="Times New Roman" w:cs="Times New Roman"/>
                <w:b/>
                <w:sz w:val="23"/>
                <w:szCs w:val="23"/>
                <w:u w:val="single"/>
                <w:shd w:val="clear" w:color="auto" w:fill="FFFFFF"/>
              </w:rPr>
            </w:pPr>
          </w:p>
          <w:p w:rsidR="00D44B4E" w:rsidRPr="00D9209E" w:rsidRDefault="00D44B4E" w:rsidP="00D44B4E">
            <w:pPr>
              <w:spacing w:after="0" w:line="240" w:lineRule="auto"/>
              <w:rPr>
                <w:rFonts w:ascii="Times New Roman" w:hAnsi="Times New Roman" w:cs="Times New Roman"/>
                <w:b/>
              </w:rPr>
            </w:pPr>
          </w:p>
          <w:p w:rsidR="00D44B4E" w:rsidRPr="00D9209E" w:rsidRDefault="00D44B4E" w:rsidP="00D44B4E">
            <w:pPr>
              <w:spacing w:after="0" w:line="240" w:lineRule="auto"/>
              <w:rPr>
                <w:rFonts w:ascii="Times New Roman" w:hAnsi="Times New Roman" w:cs="Times New Roman"/>
              </w:rPr>
            </w:pPr>
            <w:r w:rsidRPr="00D9209E">
              <w:rPr>
                <w:rFonts w:ascii="Times New Roman" w:hAnsi="Times New Roman" w:cs="Times New Roman"/>
                <w:b/>
              </w:rPr>
              <w:t xml:space="preserve">             </w:t>
            </w:r>
            <w:r>
              <w:rPr>
                <w:rFonts w:ascii="Times New Roman" w:hAnsi="Times New Roman" w:cs="Times New Roman"/>
                <w:b/>
              </w:rPr>
              <w:t xml:space="preserve">  _______________  </w:t>
            </w:r>
          </w:p>
          <w:p w:rsidR="003E3022" w:rsidRPr="003E3022" w:rsidRDefault="00D44B4E" w:rsidP="00D44B4E">
            <w:pPr>
              <w:spacing w:after="0" w:line="240" w:lineRule="auto"/>
              <w:ind w:left="57"/>
              <w:rPr>
                <w:rFonts w:ascii="Times New Roman" w:hAnsi="Times New Roman" w:cs="Times New Roman"/>
                <w:sz w:val="23"/>
                <w:szCs w:val="23"/>
              </w:rPr>
            </w:pPr>
            <w:r w:rsidRPr="00D9209E">
              <w:rPr>
                <w:rFonts w:ascii="Times New Roman" w:hAnsi="Times New Roman" w:cs="Times New Roman"/>
                <w:color w:val="BFBFBF"/>
              </w:rPr>
              <w:t>МП</w:t>
            </w:r>
          </w:p>
          <w:p w:rsidR="003E3022" w:rsidRPr="003E3022" w:rsidRDefault="003E3022" w:rsidP="00D44B4E">
            <w:pPr>
              <w:tabs>
                <w:tab w:val="left" w:pos="0"/>
              </w:tabs>
              <w:snapToGrid w:val="0"/>
              <w:spacing w:after="0" w:line="240" w:lineRule="auto"/>
              <w:rPr>
                <w:rFonts w:ascii="Times New Roman" w:hAnsi="Times New Roman" w:cs="Times New Roman"/>
                <w:b/>
                <w:bCs/>
                <w:color w:val="BFBFBF"/>
                <w:sz w:val="24"/>
                <w:szCs w:val="24"/>
              </w:rPr>
            </w:pPr>
          </w:p>
        </w:tc>
        <w:tc>
          <w:tcPr>
            <w:tcW w:w="4961" w:type="dxa"/>
            <w:shd w:val="clear" w:color="auto" w:fill="auto"/>
          </w:tcPr>
          <w:p w:rsidR="003E3022" w:rsidRPr="003E3022" w:rsidRDefault="00D44B4E" w:rsidP="00C52727">
            <w:pPr>
              <w:tabs>
                <w:tab w:val="left" w:pos="0"/>
              </w:tabs>
              <w:snapToGrid w:val="0"/>
              <w:ind w:left="318"/>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Постачальник</w:t>
            </w:r>
          </w:p>
          <w:p w:rsidR="003E3022" w:rsidRPr="003E3022" w:rsidRDefault="003E3022" w:rsidP="003E3022">
            <w:pPr>
              <w:tabs>
                <w:tab w:val="left" w:pos="0"/>
              </w:tabs>
              <w:snapToGrid w:val="0"/>
              <w:ind w:left="318"/>
              <w:rPr>
                <w:rFonts w:ascii="Times New Roman" w:hAnsi="Times New Roman" w:cs="Times New Roman"/>
                <w:b/>
                <w:sz w:val="23"/>
                <w:szCs w:val="23"/>
                <w:u w:val="single"/>
                <w:shd w:val="clear" w:color="auto" w:fill="FFFFFF"/>
              </w:rPr>
            </w:pPr>
          </w:p>
        </w:tc>
      </w:tr>
    </w:tbl>
    <w:p w:rsidR="002827A0" w:rsidRDefault="002827A0"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Default="009B6C47" w:rsidP="009541C3">
      <w:pPr>
        <w:spacing w:after="0"/>
        <w:rPr>
          <w:rFonts w:ascii="Times New Roman" w:hAnsi="Times New Roman" w:cs="Times New Roman"/>
          <w:sz w:val="24"/>
          <w:szCs w:val="24"/>
          <w:lang w:val="ru-RU"/>
        </w:rPr>
      </w:pPr>
    </w:p>
    <w:p w:rsidR="009B6C47" w:rsidRPr="00687AA8" w:rsidRDefault="009B6C47" w:rsidP="009B6C47">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lastRenderedPageBreak/>
        <w:t>Додаток №2</w:t>
      </w:r>
    </w:p>
    <w:p w:rsidR="009B6C47" w:rsidRPr="00687AA8" w:rsidRDefault="009B6C47" w:rsidP="009B6C47">
      <w:pPr>
        <w:widowControl w:val="0"/>
        <w:suppressAutoHyphens/>
        <w:autoSpaceDE w:val="0"/>
        <w:spacing w:after="0" w:line="240" w:lineRule="auto"/>
        <w:ind w:left="5664" w:firstLine="708"/>
        <w:jc w:val="right"/>
        <w:rPr>
          <w:rFonts w:ascii="Times New Roman CYR" w:hAnsi="Times New Roman CYR" w:cs="Times New Roman CYR"/>
          <w:b/>
          <w:sz w:val="24"/>
          <w:szCs w:val="24"/>
          <w:lang w:eastAsia="ar-SA"/>
        </w:rPr>
      </w:pPr>
      <w:r w:rsidRPr="00687AA8">
        <w:rPr>
          <w:rFonts w:ascii="Times New Roman CYR" w:hAnsi="Times New Roman CYR" w:cs="Times New Roman CYR"/>
          <w:b/>
          <w:sz w:val="24"/>
          <w:szCs w:val="24"/>
          <w:lang w:eastAsia="ar-SA"/>
        </w:rPr>
        <w:t xml:space="preserve">до договору № </w:t>
      </w:r>
    </w:p>
    <w:p w:rsidR="009B6C47" w:rsidRPr="00687AA8" w:rsidRDefault="009B6C47" w:rsidP="009B6C47">
      <w:pPr>
        <w:widowControl w:val="0"/>
        <w:suppressAutoHyphens/>
        <w:autoSpaceDE w:val="0"/>
        <w:spacing w:after="0" w:line="240" w:lineRule="auto"/>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t xml:space="preserve">                                                                                             </w:t>
      </w:r>
      <w:r w:rsidRPr="00687AA8">
        <w:rPr>
          <w:rFonts w:ascii="Times New Roman CYR" w:hAnsi="Times New Roman CYR" w:cs="Times New Roman CYR"/>
          <w:b/>
          <w:sz w:val="24"/>
          <w:szCs w:val="24"/>
          <w:lang w:eastAsia="ar-SA"/>
        </w:rPr>
        <w:t>від «___» ____________202</w:t>
      </w:r>
      <w:r>
        <w:rPr>
          <w:rFonts w:ascii="Times New Roman CYR" w:hAnsi="Times New Roman CYR" w:cs="Times New Roman CYR"/>
          <w:b/>
          <w:sz w:val="24"/>
          <w:szCs w:val="24"/>
          <w:lang w:eastAsia="ar-SA"/>
        </w:rPr>
        <w:t>__</w:t>
      </w:r>
      <w:r w:rsidRPr="00687AA8">
        <w:rPr>
          <w:rFonts w:ascii="Times New Roman CYR" w:hAnsi="Times New Roman CYR" w:cs="Times New Roman CYR"/>
          <w:b/>
          <w:sz w:val="24"/>
          <w:szCs w:val="24"/>
          <w:lang w:eastAsia="ar-SA"/>
        </w:rPr>
        <w:t xml:space="preserve"> року</w:t>
      </w:r>
    </w:p>
    <w:p w:rsidR="009B6C47" w:rsidRDefault="009B6C47" w:rsidP="009B6C47">
      <w:pPr>
        <w:spacing w:after="0" w:line="240" w:lineRule="auto"/>
        <w:jc w:val="center"/>
        <w:rPr>
          <w:rFonts w:ascii="Times New Roman" w:eastAsia="Arial Unicode MS" w:hAnsi="Times New Roman"/>
          <w:b/>
          <w:sz w:val="24"/>
          <w:szCs w:val="24"/>
          <w:shd w:val="clear" w:color="auto" w:fill="FFFFFF"/>
          <w:lang w:eastAsia="hi-IN" w:bidi="hi-IN"/>
        </w:rPr>
      </w:pPr>
    </w:p>
    <w:p w:rsidR="009B6C47" w:rsidRDefault="009B6C47" w:rsidP="009B6C47">
      <w:pPr>
        <w:spacing w:after="0" w:line="240" w:lineRule="auto"/>
        <w:jc w:val="center"/>
        <w:rPr>
          <w:rFonts w:ascii="Times New Roman" w:eastAsia="Arial Unicode MS" w:hAnsi="Times New Roman"/>
          <w:b/>
          <w:sz w:val="24"/>
          <w:szCs w:val="24"/>
          <w:shd w:val="clear" w:color="auto" w:fill="FFFFFF"/>
          <w:lang w:eastAsia="hi-IN" w:bidi="hi-IN"/>
        </w:rPr>
      </w:pPr>
    </w:p>
    <w:p w:rsidR="009B6C47" w:rsidRDefault="009B6C47" w:rsidP="009B6C47">
      <w:pPr>
        <w:spacing w:after="0" w:line="240" w:lineRule="auto"/>
        <w:jc w:val="center"/>
        <w:rPr>
          <w:rFonts w:ascii="Times New Roman" w:eastAsia="Arial Unicode MS" w:hAnsi="Times New Roman"/>
          <w:b/>
          <w:sz w:val="24"/>
          <w:szCs w:val="24"/>
          <w:shd w:val="clear" w:color="auto" w:fill="FFFFFF"/>
          <w:lang w:eastAsia="hi-IN" w:bidi="hi-IN"/>
        </w:rPr>
      </w:pPr>
    </w:p>
    <w:p w:rsidR="009B6C47" w:rsidRPr="003267BB" w:rsidRDefault="009B6C47" w:rsidP="009B6C47">
      <w:pPr>
        <w:spacing w:after="0" w:line="240" w:lineRule="auto"/>
        <w:jc w:val="center"/>
        <w:rPr>
          <w:rFonts w:ascii="Times New Roman" w:eastAsia="Arial Unicode MS" w:hAnsi="Times New Roman"/>
          <w:b/>
          <w:sz w:val="24"/>
          <w:szCs w:val="24"/>
          <w:shd w:val="clear" w:color="auto" w:fill="FFFFFF"/>
          <w:lang w:eastAsia="hi-IN" w:bidi="hi-IN"/>
        </w:rPr>
      </w:pPr>
      <w:r w:rsidRPr="00450643">
        <w:rPr>
          <w:rFonts w:ascii="Times New Roman" w:eastAsia="Arial Unicode MS" w:hAnsi="Times New Roman"/>
          <w:b/>
          <w:sz w:val="24"/>
          <w:szCs w:val="24"/>
          <w:shd w:val="clear" w:color="auto" w:fill="FFFFFF"/>
          <w:lang w:eastAsia="hi-IN" w:bidi="hi-IN"/>
        </w:rPr>
        <w:t>Перелік закладів</w:t>
      </w:r>
      <w:r>
        <w:rPr>
          <w:rFonts w:ascii="Times New Roman" w:eastAsia="Arial Unicode MS" w:hAnsi="Times New Roman"/>
          <w:b/>
          <w:sz w:val="24"/>
          <w:szCs w:val="24"/>
          <w:shd w:val="clear" w:color="auto" w:fill="FFFFFF"/>
          <w:lang w:eastAsia="hi-IN" w:bidi="hi-IN"/>
        </w:rPr>
        <w:t xml:space="preserve"> освіти</w:t>
      </w:r>
      <w:r w:rsidRPr="00450643">
        <w:rPr>
          <w:rFonts w:ascii="Times New Roman" w:eastAsia="Arial Unicode MS" w:hAnsi="Times New Roman"/>
          <w:b/>
          <w:sz w:val="24"/>
          <w:szCs w:val="24"/>
          <w:shd w:val="clear" w:color="auto" w:fill="FFFFFF"/>
          <w:lang w:eastAsia="hi-IN" w:bidi="hi-IN"/>
        </w:rPr>
        <w:t xml:space="preserve"> (місце поставки товару)</w:t>
      </w:r>
    </w:p>
    <w:p w:rsidR="009B6C47" w:rsidRPr="00BE792D" w:rsidRDefault="009B6C47" w:rsidP="009B6C47">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BE792D">
        <w:rPr>
          <w:rFonts w:ascii="Times New Roman" w:hAnsi="Times New Roman"/>
          <w:sz w:val="24"/>
          <w:szCs w:val="24"/>
        </w:rPr>
        <w:t xml:space="preserve">КЗДО № 1 </w:t>
      </w:r>
      <w:proofErr w:type="spellStart"/>
      <w:r w:rsidRPr="00BE792D">
        <w:rPr>
          <w:rFonts w:ascii="Times New Roman" w:hAnsi="Times New Roman"/>
          <w:sz w:val="24"/>
          <w:szCs w:val="24"/>
        </w:rPr>
        <w:t>Березівської</w:t>
      </w:r>
      <w:proofErr w:type="spellEnd"/>
      <w:r w:rsidRPr="00BE792D">
        <w:rPr>
          <w:rFonts w:ascii="Times New Roman" w:hAnsi="Times New Roman"/>
          <w:sz w:val="24"/>
          <w:szCs w:val="24"/>
        </w:rPr>
        <w:t xml:space="preserve"> міської ради Одеської області </w:t>
      </w:r>
    </w:p>
    <w:p w:rsidR="009B6C47" w:rsidRPr="00C60984" w:rsidRDefault="009B6C47" w:rsidP="009B6C47">
      <w:pPr>
        <w:shd w:val="clear" w:color="auto" w:fill="FFFFFF"/>
        <w:autoSpaceDN w:val="0"/>
        <w:spacing w:after="0"/>
        <w:ind w:left="720"/>
        <w:rPr>
          <w:rFonts w:ascii="Times New Roman" w:hAnsi="Times New Roman"/>
          <w:sz w:val="24"/>
          <w:szCs w:val="24"/>
        </w:rPr>
      </w:pPr>
      <w:r w:rsidRPr="00C60984">
        <w:rPr>
          <w:rFonts w:ascii="Times New Roman" w:hAnsi="Times New Roman"/>
          <w:sz w:val="24"/>
          <w:szCs w:val="24"/>
        </w:rPr>
        <w:t xml:space="preserve">Місцезнаходження : 67300,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Березівка, </w:t>
      </w:r>
      <w:proofErr w:type="spellStart"/>
      <w:r w:rsidRPr="00C60984">
        <w:rPr>
          <w:rFonts w:ascii="Times New Roman" w:hAnsi="Times New Roman"/>
          <w:sz w:val="24"/>
          <w:szCs w:val="24"/>
        </w:rPr>
        <w:t>вул.Свято-Миколаївська</w:t>
      </w:r>
      <w:proofErr w:type="spellEnd"/>
      <w:r w:rsidRPr="00C60984">
        <w:rPr>
          <w:rFonts w:ascii="Times New Roman" w:hAnsi="Times New Roman"/>
          <w:sz w:val="24"/>
          <w:szCs w:val="24"/>
        </w:rPr>
        <w:t>,49.</w:t>
      </w:r>
    </w:p>
    <w:p w:rsidR="009B6C47" w:rsidRPr="00C60984" w:rsidRDefault="009B6C47" w:rsidP="009B6C47">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 </w:t>
      </w:r>
    </w:p>
    <w:p w:rsidR="009B6C47" w:rsidRPr="00C60984" w:rsidRDefault="009B6C47" w:rsidP="009B6C47">
      <w:pPr>
        <w:shd w:val="clear" w:color="auto" w:fill="FFFFFF"/>
        <w:autoSpaceDN w:val="0"/>
        <w:spacing w:after="0"/>
        <w:ind w:left="720"/>
        <w:rPr>
          <w:rFonts w:ascii="Times New Roman" w:hAnsi="Times New Roman"/>
          <w:sz w:val="24"/>
          <w:szCs w:val="24"/>
        </w:rPr>
      </w:pPr>
      <w:r w:rsidRPr="00C60984">
        <w:rPr>
          <w:rFonts w:ascii="Times New Roman" w:hAnsi="Times New Roman"/>
          <w:sz w:val="24"/>
          <w:szCs w:val="24"/>
        </w:rPr>
        <w:t xml:space="preserve">Місцезнаходження : 67300,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Березівка, </w:t>
      </w:r>
      <w:proofErr w:type="spellStart"/>
      <w:r w:rsidRPr="00C60984">
        <w:rPr>
          <w:rFonts w:ascii="Times New Roman" w:hAnsi="Times New Roman"/>
          <w:sz w:val="24"/>
          <w:szCs w:val="24"/>
        </w:rPr>
        <w:t>вул.Слави</w:t>
      </w:r>
      <w:proofErr w:type="spellEnd"/>
      <w:r w:rsidRPr="00C60984">
        <w:rPr>
          <w:rFonts w:ascii="Times New Roman" w:hAnsi="Times New Roman"/>
          <w:sz w:val="24"/>
          <w:szCs w:val="24"/>
        </w:rPr>
        <w:t>,53.</w:t>
      </w:r>
    </w:p>
    <w:p w:rsidR="009B6C47" w:rsidRPr="00C60984" w:rsidRDefault="009B6C47" w:rsidP="009B6C47">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proofErr w:type="spellStart"/>
      <w:r w:rsidRPr="00C60984">
        <w:rPr>
          <w:rFonts w:ascii="Times New Roman" w:hAnsi="Times New Roman"/>
          <w:sz w:val="24"/>
          <w:szCs w:val="24"/>
        </w:rPr>
        <w:t>КЗ</w:t>
      </w:r>
      <w:proofErr w:type="spellEnd"/>
      <w:r w:rsidRPr="00C60984">
        <w:rPr>
          <w:rFonts w:ascii="Times New Roman" w:hAnsi="Times New Roman"/>
          <w:sz w:val="24"/>
          <w:szCs w:val="24"/>
        </w:rPr>
        <w:t xml:space="preserve"> «Заклад дошкільної освіти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 Місцезнаходження : 67307,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с.Роздол</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вул.Ломоносова</w:t>
      </w:r>
      <w:proofErr w:type="spellEnd"/>
      <w:r w:rsidRPr="00C60984">
        <w:rPr>
          <w:rFonts w:ascii="Times New Roman" w:hAnsi="Times New Roman"/>
          <w:sz w:val="24"/>
          <w:szCs w:val="24"/>
        </w:rPr>
        <w:t>,4.</w:t>
      </w:r>
    </w:p>
    <w:p w:rsidR="009B6C47" w:rsidRPr="00C60984" w:rsidRDefault="009B6C47" w:rsidP="009B6C47">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C60984">
        <w:rPr>
          <w:rFonts w:ascii="Times New Roman" w:hAnsi="Times New Roman"/>
          <w:sz w:val="24"/>
          <w:szCs w:val="24"/>
        </w:rPr>
        <w:t xml:space="preserve">Ліцей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 Місцезнаходження: 67300,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Березівка, вул. </w:t>
      </w:r>
      <w:proofErr w:type="spellStart"/>
      <w:r w:rsidRPr="00C60984">
        <w:rPr>
          <w:rFonts w:ascii="Times New Roman" w:hAnsi="Times New Roman"/>
          <w:sz w:val="24"/>
          <w:szCs w:val="24"/>
        </w:rPr>
        <w:t>Побєди</w:t>
      </w:r>
      <w:proofErr w:type="spellEnd"/>
      <w:r w:rsidRPr="00C60984">
        <w:rPr>
          <w:rFonts w:ascii="Times New Roman" w:hAnsi="Times New Roman"/>
          <w:sz w:val="24"/>
          <w:szCs w:val="24"/>
        </w:rPr>
        <w:t>,58.</w:t>
      </w:r>
    </w:p>
    <w:p w:rsidR="009B6C47" w:rsidRPr="00C60984" w:rsidRDefault="009B6C47" w:rsidP="009B6C47">
      <w:pPr>
        <w:numPr>
          <w:ilvl w:val="0"/>
          <w:numId w:val="6"/>
        </w:numPr>
        <w:shd w:val="clear" w:color="auto" w:fill="FFFFFF"/>
        <w:overflowPunct w:val="0"/>
        <w:autoSpaceDE w:val="0"/>
        <w:autoSpaceDN w:val="0"/>
        <w:adjustRightInd w:val="0"/>
        <w:spacing w:after="0" w:line="240" w:lineRule="auto"/>
        <w:jc w:val="both"/>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гімназія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w:t>
      </w:r>
      <w:proofErr w:type="spellStart"/>
      <w:r w:rsidRPr="00C60984">
        <w:rPr>
          <w:rFonts w:ascii="Times New Roman" w:hAnsi="Times New Roman"/>
          <w:sz w:val="24"/>
          <w:szCs w:val="24"/>
        </w:rPr>
        <w:t>області.Місцезнаходження</w:t>
      </w:r>
      <w:proofErr w:type="spellEnd"/>
      <w:r w:rsidRPr="00C60984">
        <w:rPr>
          <w:rFonts w:ascii="Times New Roman" w:hAnsi="Times New Roman"/>
          <w:sz w:val="24"/>
          <w:szCs w:val="24"/>
        </w:rPr>
        <w:t xml:space="preserve">:67350,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с.Вікторівка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вул.Ів.Франка</w:t>
      </w:r>
      <w:proofErr w:type="spellEnd"/>
      <w:r w:rsidRPr="00C60984">
        <w:rPr>
          <w:rFonts w:ascii="Times New Roman" w:hAnsi="Times New Roman"/>
          <w:sz w:val="24"/>
          <w:szCs w:val="24"/>
        </w:rPr>
        <w:t>,45.</w:t>
      </w:r>
    </w:p>
    <w:p w:rsidR="009B6C47" w:rsidRPr="00C60984" w:rsidRDefault="009B6C47" w:rsidP="009B6C47">
      <w:pPr>
        <w:numPr>
          <w:ilvl w:val="0"/>
          <w:numId w:val="6"/>
        </w:numPr>
        <w:shd w:val="clear" w:color="auto" w:fill="FFFFFF"/>
        <w:suppressAutoHyphens/>
        <w:autoSpaceDN w:val="0"/>
        <w:spacing w:after="0" w:line="240" w:lineRule="auto"/>
        <w:jc w:val="both"/>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ліцей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 Місцезнаходження: 67312,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с.Демидове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9B6C47" w:rsidRPr="00C60984" w:rsidRDefault="009B6C47" w:rsidP="009B6C47">
      <w:pPr>
        <w:numPr>
          <w:ilvl w:val="0"/>
          <w:numId w:val="6"/>
        </w:numPr>
        <w:shd w:val="clear" w:color="auto" w:fill="FFFFFF"/>
        <w:suppressAutoHyphens/>
        <w:autoSpaceDN w:val="0"/>
        <w:spacing w:after="0" w:line="240" w:lineRule="auto"/>
        <w:jc w:val="both"/>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загальної середньої освіти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міської ради Одеської області. Місцезнаходження: 67354,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с.Златоустове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9B6C47" w:rsidRPr="00C60984" w:rsidRDefault="009B6C47" w:rsidP="009B6C47">
      <w:pPr>
        <w:numPr>
          <w:ilvl w:val="0"/>
          <w:numId w:val="6"/>
        </w:numPr>
        <w:shd w:val="clear" w:color="auto" w:fill="FFFFFF"/>
        <w:suppressAutoHyphens/>
        <w:autoSpaceDN w:val="0"/>
        <w:spacing w:after="0" w:line="240" w:lineRule="auto"/>
        <w:jc w:val="both"/>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гімназія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 Місцезнаходження: 67353,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с.Гуляївка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9B6C47" w:rsidRPr="00C60984" w:rsidRDefault="009B6C47" w:rsidP="009B6C47">
      <w:pPr>
        <w:numPr>
          <w:ilvl w:val="0"/>
          <w:numId w:val="6"/>
        </w:numPr>
        <w:shd w:val="clear" w:color="auto" w:fill="FFFFFF"/>
        <w:suppressAutoHyphens/>
        <w:autoSpaceDN w:val="0"/>
        <w:spacing w:after="0" w:line="240" w:lineRule="auto"/>
        <w:jc w:val="both"/>
        <w:rPr>
          <w:rFonts w:ascii="Times New Roman" w:hAnsi="Times New Roman"/>
          <w:sz w:val="24"/>
          <w:szCs w:val="24"/>
        </w:rPr>
      </w:pPr>
      <w:r w:rsidRPr="00C60984">
        <w:rPr>
          <w:rFonts w:ascii="Times New Roman" w:hAnsi="Times New Roman"/>
          <w:sz w:val="24"/>
          <w:szCs w:val="24"/>
        </w:rPr>
        <w:t xml:space="preserve">Михайло-Олександрівська гімназія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w:t>
      </w:r>
    </w:p>
    <w:p w:rsidR="009B6C47" w:rsidRPr="00C60984" w:rsidRDefault="009B6C47" w:rsidP="009B6C47">
      <w:pPr>
        <w:shd w:val="clear" w:color="auto" w:fill="FFFFFF"/>
        <w:autoSpaceDN w:val="0"/>
        <w:ind w:left="720"/>
        <w:contextualSpacing/>
        <w:rPr>
          <w:rFonts w:ascii="Times New Roman" w:hAnsi="Times New Roman"/>
          <w:sz w:val="24"/>
          <w:szCs w:val="24"/>
        </w:rPr>
      </w:pPr>
      <w:r w:rsidRPr="00C60984">
        <w:rPr>
          <w:rFonts w:ascii="Times New Roman" w:hAnsi="Times New Roman"/>
          <w:sz w:val="24"/>
          <w:szCs w:val="24"/>
        </w:rPr>
        <w:t xml:space="preserve">Місцезнаходження: 67310,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с.Михайло-Олексанрівка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вул.Центральна</w:t>
      </w:r>
      <w:proofErr w:type="spellEnd"/>
      <w:r w:rsidRPr="00C60984">
        <w:rPr>
          <w:rFonts w:ascii="Times New Roman" w:hAnsi="Times New Roman"/>
          <w:sz w:val="24"/>
          <w:szCs w:val="24"/>
        </w:rPr>
        <w:t>,40.</w:t>
      </w:r>
    </w:p>
    <w:p w:rsidR="009B6C47" w:rsidRPr="00C60984" w:rsidRDefault="009B6C47" w:rsidP="009B6C47">
      <w:pPr>
        <w:numPr>
          <w:ilvl w:val="0"/>
          <w:numId w:val="6"/>
        </w:numPr>
        <w:shd w:val="clear" w:color="auto" w:fill="FFFFFF"/>
        <w:suppressAutoHyphens/>
        <w:autoSpaceDN w:val="0"/>
        <w:spacing w:after="0" w:line="240" w:lineRule="auto"/>
        <w:jc w:val="both"/>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гімназія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міської ради Одеської області. Місцезнаходження: 67352,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с.Чорногірка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вул.Центральна</w:t>
      </w:r>
      <w:proofErr w:type="spellEnd"/>
      <w:r w:rsidRPr="00C60984">
        <w:rPr>
          <w:rFonts w:ascii="Times New Roman" w:hAnsi="Times New Roman"/>
          <w:sz w:val="24"/>
          <w:szCs w:val="24"/>
        </w:rPr>
        <w:t>,74</w:t>
      </w:r>
    </w:p>
    <w:p w:rsidR="009B6C47" w:rsidRPr="00C60984" w:rsidRDefault="009B6C47" w:rsidP="009B6C47">
      <w:pPr>
        <w:numPr>
          <w:ilvl w:val="0"/>
          <w:numId w:val="6"/>
        </w:numPr>
        <w:shd w:val="clear" w:color="auto" w:fill="FFFFFF"/>
        <w:suppressAutoHyphens/>
        <w:autoSpaceDN w:val="0"/>
        <w:spacing w:after="0" w:line="240" w:lineRule="auto"/>
        <w:jc w:val="both"/>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 Місцезнаходження: 67351,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с.Степанівка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вул.Центральна</w:t>
      </w:r>
      <w:proofErr w:type="spellEnd"/>
      <w:r w:rsidRPr="00C60984">
        <w:rPr>
          <w:rFonts w:ascii="Times New Roman" w:hAnsi="Times New Roman"/>
          <w:sz w:val="24"/>
          <w:szCs w:val="24"/>
        </w:rPr>
        <w:t>,12а.</w:t>
      </w:r>
      <w:r w:rsidRPr="00C60984">
        <w:rPr>
          <w:rFonts w:ascii="Times New Roman" w:hAnsi="Times New Roman"/>
          <w:b/>
          <w:sz w:val="24"/>
          <w:szCs w:val="24"/>
        </w:rPr>
        <w:t xml:space="preserve">  </w:t>
      </w:r>
    </w:p>
    <w:p w:rsidR="009B6C47" w:rsidRPr="00C60984" w:rsidRDefault="009B6C47" w:rsidP="009B6C47">
      <w:pPr>
        <w:numPr>
          <w:ilvl w:val="0"/>
          <w:numId w:val="6"/>
        </w:numPr>
        <w:shd w:val="clear" w:color="auto" w:fill="FFFFFF"/>
        <w:suppressAutoHyphens/>
        <w:autoSpaceDN w:val="0"/>
        <w:spacing w:after="0" w:line="240" w:lineRule="auto"/>
        <w:jc w:val="both"/>
        <w:rPr>
          <w:rFonts w:ascii="Times New Roman" w:hAnsi="Times New Roman"/>
          <w:sz w:val="24"/>
          <w:szCs w:val="24"/>
        </w:rPr>
      </w:pPr>
      <w:r w:rsidRPr="00C60984">
        <w:rPr>
          <w:rFonts w:ascii="Times New Roman" w:hAnsi="Times New Roman"/>
          <w:sz w:val="24"/>
          <w:szCs w:val="24"/>
        </w:rPr>
        <w:t>Початкова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міської ради Одеської області. Місцезнаходження: 67351, Одеська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9B6C47" w:rsidRPr="00C60984" w:rsidRDefault="009B6C47" w:rsidP="009B6C47">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9B6C47" w:rsidRPr="005F3139" w:rsidRDefault="009B6C47" w:rsidP="009B6C47"/>
    <w:p w:rsidR="009B6C47" w:rsidRPr="009B6C47" w:rsidRDefault="009B6C47" w:rsidP="009541C3">
      <w:pPr>
        <w:spacing w:after="0"/>
        <w:rPr>
          <w:rFonts w:ascii="Times New Roman" w:hAnsi="Times New Roman" w:cs="Times New Roman"/>
          <w:sz w:val="24"/>
          <w:szCs w:val="24"/>
        </w:rPr>
      </w:pPr>
    </w:p>
    <w:p w:rsidR="009B6C47" w:rsidRPr="009B6C47" w:rsidRDefault="009B6C47" w:rsidP="009541C3">
      <w:pPr>
        <w:spacing w:after="0"/>
        <w:rPr>
          <w:rFonts w:ascii="Times New Roman" w:hAnsi="Times New Roman" w:cs="Times New Roman"/>
          <w:sz w:val="24"/>
          <w:szCs w:val="24"/>
          <w:lang w:val="ru-RU"/>
        </w:rPr>
      </w:pPr>
    </w:p>
    <w:sectPr w:rsidR="009B6C47" w:rsidRPr="009B6C47" w:rsidSect="004819FB">
      <w:footerReference w:type="default" r:id="rId8"/>
      <w:pgSz w:w="11906" w:h="16838"/>
      <w:pgMar w:top="1134" w:right="567" w:bottom="993" w:left="1276"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1B" w:rsidRDefault="00E5091B" w:rsidP="008C6D6D">
      <w:pPr>
        <w:spacing w:after="0" w:line="240" w:lineRule="auto"/>
      </w:pPr>
      <w:r>
        <w:separator/>
      </w:r>
    </w:p>
  </w:endnote>
  <w:endnote w:type="continuationSeparator" w:id="0">
    <w:p w:rsidR="00E5091B" w:rsidRDefault="00E5091B" w:rsidP="008C6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664326"/>
      <w:docPartObj>
        <w:docPartGallery w:val="Page Numbers (Bottom of Page)"/>
        <w:docPartUnique/>
      </w:docPartObj>
    </w:sdtPr>
    <w:sdtContent>
      <w:p w:rsidR="008C6D6D" w:rsidRDefault="003978E1">
        <w:pPr>
          <w:pStyle w:val="af9"/>
          <w:jc w:val="center"/>
        </w:pPr>
        <w:r>
          <w:fldChar w:fldCharType="begin"/>
        </w:r>
        <w:r w:rsidR="008C6D6D">
          <w:instrText>PAGE   \* MERGEFORMAT</w:instrText>
        </w:r>
        <w:r>
          <w:fldChar w:fldCharType="separate"/>
        </w:r>
        <w:r w:rsidR="009B6C47" w:rsidRPr="009B6C47">
          <w:rPr>
            <w:noProof/>
            <w:lang w:val="ru-RU"/>
          </w:rPr>
          <w:t>10</w:t>
        </w:r>
        <w:r>
          <w:fldChar w:fldCharType="end"/>
        </w:r>
      </w:p>
    </w:sdtContent>
  </w:sdt>
  <w:p w:rsidR="008C6D6D" w:rsidRDefault="008C6D6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1B" w:rsidRDefault="00E5091B" w:rsidP="008C6D6D">
      <w:pPr>
        <w:spacing w:after="0" w:line="240" w:lineRule="auto"/>
      </w:pPr>
      <w:r>
        <w:separator/>
      </w:r>
    </w:p>
  </w:footnote>
  <w:footnote w:type="continuationSeparator" w:id="0">
    <w:p w:rsidR="00E5091B" w:rsidRDefault="00E5091B" w:rsidP="008C6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5">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567"/>
  <w:hyphenationZone w:val="425"/>
  <w:characterSpacingControl w:val="doNotCompress"/>
  <w:footnotePr>
    <w:footnote w:id="-1"/>
    <w:footnote w:id="0"/>
  </w:footnotePr>
  <w:endnotePr>
    <w:endnote w:id="-1"/>
    <w:endnote w:id="0"/>
  </w:endnotePr>
  <w:compat/>
  <w:rsids>
    <w:rsidRoot w:val="00A51157"/>
    <w:rsid w:val="00004582"/>
    <w:rsid w:val="0001475C"/>
    <w:rsid w:val="000173A0"/>
    <w:rsid w:val="00017E9C"/>
    <w:rsid w:val="00030D21"/>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FDC"/>
    <w:rsid w:val="0009408E"/>
    <w:rsid w:val="000A2706"/>
    <w:rsid w:val="000C1D9F"/>
    <w:rsid w:val="000E726E"/>
    <w:rsid w:val="000F111C"/>
    <w:rsid w:val="000F7490"/>
    <w:rsid w:val="00100445"/>
    <w:rsid w:val="001202D0"/>
    <w:rsid w:val="001225E3"/>
    <w:rsid w:val="00123116"/>
    <w:rsid w:val="00136FCA"/>
    <w:rsid w:val="001406CF"/>
    <w:rsid w:val="00144FE0"/>
    <w:rsid w:val="00147DC9"/>
    <w:rsid w:val="00156C05"/>
    <w:rsid w:val="001605BD"/>
    <w:rsid w:val="00174508"/>
    <w:rsid w:val="0018202E"/>
    <w:rsid w:val="00182248"/>
    <w:rsid w:val="001849F2"/>
    <w:rsid w:val="00194A12"/>
    <w:rsid w:val="001A3622"/>
    <w:rsid w:val="001A56E2"/>
    <w:rsid w:val="001A6F25"/>
    <w:rsid w:val="001B2F35"/>
    <w:rsid w:val="001C185F"/>
    <w:rsid w:val="001D3E13"/>
    <w:rsid w:val="001D5F09"/>
    <w:rsid w:val="001D63B3"/>
    <w:rsid w:val="001E1BCB"/>
    <w:rsid w:val="001E488D"/>
    <w:rsid w:val="001F0EF9"/>
    <w:rsid w:val="001F1142"/>
    <w:rsid w:val="001F141D"/>
    <w:rsid w:val="001F3749"/>
    <w:rsid w:val="002074AA"/>
    <w:rsid w:val="00214B2B"/>
    <w:rsid w:val="00220865"/>
    <w:rsid w:val="00221445"/>
    <w:rsid w:val="00227C2A"/>
    <w:rsid w:val="002406E8"/>
    <w:rsid w:val="00251E9B"/>
    <w:rsid w:val="00254594"/>
    <w:rsid w:val="00266E9C"/>
    <w:rsid w:val="00272517"/>
    <w:rsid w:val="0027567C"/>
    <w:rsid w:val="002827A0"/>
    <w:rsid w:val="00286BCA"/>
    <w:rsid w:val="00290064"/>
    <w:rsid w:val="00291F03"/>
    <w:rsid w:val="00297922"/>
    <w:rsid w:val="002A5C9D"/>
    <w:rsid w:val="002B4B0B"/>
    <w:rsid w:val="002B6407"/>
    <w:rsid w:val="002B6764"/>
    <w:rsid w:val="002B6A55"/>
    <w:rsid w:val="002C26E4"/>
    <w:rsid w:val="002C3A23"/>
    <w:rsid w:val="002D4234"/>
    <w:rsid w:val="002E5B08"/>
    <w:rsid w:val="002E7841"/>
    <w:rsid w:val="002F050A"/>
    <w:rsid w:val="002F0798"/>
    <w:rsid w:val="002F0812"/>
    <w:rsid w:val="002F3C15"/>
    <w:rsid w:val="002F6217"/>
    <w:rsid w:val="00303931"/>
    <w:rsid w:val="00304BA1"/>
    <w:rsid w:val="003053DF"/>
    <w:rsid w:val="003076BD"/>
    <w:rsid w:val="00310213"/>
    <w:rsid w:val="003244B0"/>
    <w:rsid w:val="00332FD9"/>
    <w:rsid w:val="00345EBF"/>
    <w:rsid w:val="00355DCC"/>
    <w:rsid w:val="00360181"/>
    <w:rsid w:val="003648FB"/>
    <w:rsid w:val="00375409"/>
    <w:rsid w:val="00384A17"/>
    <w:rsid w:val="003978E1"/>
    <w:rsid w:val="00397D20"/>
    <w:rsid w:val="003A0077"/>
    <w:rsid w:val="003A03EB"/>
    <w:rsid w:val="003B277F"/>
    <w:rsid w:val="003C5EC3"/>
    <w:rsid w:val="003D0E45"/>
    <w:rsid w:val="003D19C0"/>
    <w:rsid w:val="003E0D38"/>
    <w:rsid w:val="003E3022"/>
    <w:rsid w:val="003E69BA"/>
    <w:rsid w:val="004250CC"/>
    <w:rsid w:val="0044285D"/>
    <w:rsid w:val="00446919"/>
    <w:rsid w:val="00446BAB"/>
    <w:rsid w:val="00456E28"/>
    <w:rsid w:val="00461FE1"/>
    <w:rsid w:val="00480E06"/>
    <w:rsid w:val="004819FB"/>
    <w:rsid w:val="0048316C"/>
    <w:rsid w:val="004A1DA5"/>
    <w:rsid w:val="004A372C"/>
    <w:rsid w:val="004B0E6B"/>
    <w:rsid w:val="004C1787"/>
    <w:rsid w:val="004C3E49"/>
    <w:rsid w:val="004D2006"/>
    <w:rsid w:val="004D586E"/>
    <w:rsid w:val="004D7B8D"/>
    <w:rsid w:val="004E4723"/>
    <w:rsid w:val="004E6703"/>
    <w:rsid w:val="004E6964"/>
    <w:rsid w:val="005077E3"/>
    <w:rsid w:val="005155DC"/>
    <w:rsid w:val="00525A9A"/>
    <w:rsid w:val="00526603"/>
    <w:rsid w:val="00535F92"/>
    <w:rsid w:val="00543986"/>
    <w:rsid w:val="005508B2"/>
    <w:rsid w:val="005677BC"/>
    <w:rsid w:val="00573F1B"/>
    <w:rsid w:val="00582C92"/>
    <w:rsid w:val="00587D06"/>
    <w:rsid w:val="00592D61"/>
    <w:rsid w:val="00593D80"/>
    <w:rsid w:val="00597A24"/>
    <w:rsid w:val="005A0D72"/>
    <w:rsid w:val="005A17FF"/>
    <w:rsid w:val="005C0D78"/>
    <w:rsid w:val="005C0E08"/>
    <w:rsid w:val="005C399B"/>
    <w:rsid w:val="005C5255"/>
    <w:rsid w:val="005C5C33"/>
    <w:rsid w:val="005C7230"/>
    <w:rsid w:val="005D301C"/>
    <w:rsid w:val="005E1EA5"/>
    <w:rsid w:val="005E6D71"/>
    <w:rsid w:val="005E7319"/>
    <w:rsid w:val="005E7D61"/>
    <w:rsid w:val="005F048F"/>
    <w:rsid w:val="005F5F9C"/>
    <w:rsid w:val="00605675"/>
    <w:rsid w:val="00607A9A"/>
    <w:rsid w:val="00610201"/>
    <w:rsid w:val="00613786"/>
    <w:rsid w:val="00620118"/>
    <w:rsid w:val="0063408D"/>
    <w:rsid w:val="006354C6"/>
    <w:rsid w:val="00635CBE"/>
    <w:rsid w:val="00637A65"/>
    <w:rsid w:val="00647A6F"/>
    <w:rsid w:val="006542CD"/>
    <w:rsid w:val="00660C7A"/>
    <w:rsid w:val="00663783"/>
    <w:rsid w:val="006641AE"/>
    <w:rsid w:val="00664207"/>
    <w:rsid w:val="0067482B"/>
    <w:rsid w:val="00677110"/>
    <w:rsid w:val="00684BA5"/>
    <w:rsid w:val="00685EBB"/>
    <w:rsid w:val="0069155A"/>
    <w:rsid w:val="006A18B6"/>
    <w:rsid w:val="006B2936"/>
    <w:rsid w:val="006C059F"/>
    <w:rsid w:val="006D3D6D"/>
    <w:rsid w:val="006D6C6F"/>
    <w:rsid w:val="006E026B"/>
    <w:rsid w:val="006E0EAF"/>
    <w:rsid w:val="006E147A"/>
    <w:rsid w:val="006E420B"/>
    <w:rsid w:val="00711382"/>
    <w:rsid w:val="00712AEE"/>
    <w:rsid w:val="00713425"/>
    <w:rsid w:val="00722611"/>
    <w:rsid w:val="007272D8"/>
    <w:rsid w:val="00732C9C"/>
    <w:rsid w:val="00743A8F"/>
    <w:rsid w:val="007451E9"/>
    <w:rsid w:val="00745D99"/>
    <w:rsid w:val="00773EDC"/>
    <w:rsid w:val="00775D88"/>
    <w:rsid w:val="00781066"/>
    <w:rsid w:val="007A750C"/>
    <w:rsid w:val="007A75A3"/>
    <w:rsid w:val="007B4E4B"/>
    <w:rsid w:val="007B5DB1"/>
    <w:rsid w:val="007C146A"/>
    <w:rsid w:val="007C62F5"/>
    <w:rsid w:val="007D681A"/>
    <w:rsid w:val="007E3D12"/>
    <w:rsid w:val="007E430D"/>
    <w:rsid w:val="007F2CEA"/>
    <w:rsid w:val="007F3A34"/>
    <w:rsid w:val="00803DC8"/>
    <w:rsid w:val="00810288"/>
    <w:rsid w:val="0081680A"/>
    <w:rsid w:val="00823846"/>
    <w:rsid w:val="00823A7D"/>
    <w:rsid w:val="00827B68"/>
    <w:rsid w:val="008309C6"/>
    <w:rsid w:val="00832923"/>
    <w:rsid w:val="008335A0"/>
    <w:rsid w:val="00842248"/>
    <w:rsid w:val="008438C3"/>
    <w:rsid w:val="00852890"/>
    <w:rsid w:val="0086241E"/>
    <w:rsid w:val="0086358B"/>
    <w:rsid w:val="00863812"/>
    <w:rsid w:val="00864667"/>
    <w:rsid w:val="00864E78"/>
    <w:rsid w:val="00867D07"/>
    <w:rsid w:val="008706EC"/>
    <w:rsid w:val="00870C2C"/>
    <w:rsid w:val="008729B0"/>
    <w:rsid w:val="00881439"/>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E0DFF"/>
    <w:rsid w:val="008F360C"/>
    <w:rsid w:val="009071FB"/>
    <w:rsid w:val="00911342"/>
    <w:rsid w:val="00913E7D"/>
    <w:rsid w:val="009203DF"/>
    <w:rsid w:val="00923632"/>
    <w:rsid w:val="00925AB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72A41"/>
    <w:rsid w:val="009820F2"/>
    <w:rsid w:val="00983277"/>
    <w:rsid w:val="00983E77"/>
    <w:rsid w:val="00984E46"/>
    <w:rsid w:val="0098711D"/>
    <w:rsid w:val="00991335"/>
    <w:rsid w:val="0099385C"/>
    <w:rsid w:val="0099417B"/>
    <w:rsid w:val="00996533"/>
    <w:rsid w:val="009A23B1"/>
    <w:rsid w:val="009B1F4C"/>
    <w:rsid w:val="009B62A1"/>
    <w:rsid w:val="009B6C47"/>
    <w:rsid w:val="009C6170"/>
    <w:rsid w:val="009D4575"/>
    <w:rsid w:val="009E083A"/>
    <w:rsid w:val="009E4F0E"/>
    <w:rsid w:val="009F079E"/>
    <w:rsid w:val="009F0C2B"/>
    <w:rsid w:val="009F5F10"/>
    <w:rsid w:val="00A10FA5"/>
    <w:rsid w:val="00A111B5"/>
    <w:rsid w:val="00A13DE8"/>
    <w:rsid w:val="00A37938"/>
    <w:rsid w:val="00A4013F"/>
    <w:rsid w:val="00A40B80"/>
    <w:rsid w:val="00A445A0"/>
    <w:rsid w:val="00A51157"/>
    <w:rsid w:val="00A5242A"/>
    <w:rsid w:val="00A66CA3"/>
    <w:rsid w:val="00A716C9"/>
    <w:rsid w:val="00A7398B"/>
    <w:rsid w:val="00A745D3"/>
    <w:rsid w:val="00A930A4"/>
    <w:rsid w:val="00AA08D2"/>
    <w:rsid w:val="00AA6B4A"/>
    <w:rsid w:val="00AB1B3B"/>
    <w:rsid w:val="00AB47F8"/>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58BB"/>
    <w:rsid w:val="00B4621C"/>
    <w:rsid w:val="00B624A2"/>
    <w:rsid w:val="00B6338E"/>
    <w:rsid w:val="00B6501B"/>
    <w:rsid w:val="00B72DC4"/>
    <w:rsid w:val="00B85587"/>
    <w:rsid w:val="00B917A7"/>
    <w:rsid w:val="00B92FF5"/>
    <w:rsid w:val="00BA79BB"/>
    <w:rsid w:val="00BB28A9"/>
    <w:rsid w:val="00BC49FC"/>
    <w:rsid w:val="00BC718A"/>
    <w:rsid w:val="00BD3123"/>
    <w:rsid w:val="00BD4B05"/>
    <w:rsid w:val="00BD7362"/>
    <w:rsid w:val="00BE5E7E"/>
    <w:rsid w:val="00BE5EC9"/>
    <w:rsid w:val="00BE6F30"/>
    <w:rsid w:val="00BF5E3E"/>
    <w:rsid w:val="00BF6BEF"/>
    <w:rsid w:val="00C02125"/>
    <w:rsid w:val="00C10FD4"/>
    <w:rsid w:val="00C11B93"/>
    <w:rsid w:val="00C14D36"/>
    <w:rsid w:val="00C1581B"/>
    <w:rsid w:val="00C22786"/>
    <w:rsid w:val="00C2601F"/>
    <w:rsid w:val="00C27F73"/>
    <w:rsid w:val="00C42BDD"/>
    <w:rsid w:val="00C44B23"/>
    <w:rsid w:val="00C469D7"/>
    <w:rsid w:val="00C51F64"/>
    <w:rsid w:val="00C53D72"/>
    <w:rsid w:val="00C56B77"/>
    <w:rsid w:val="00C63672"/>
    <w:rsid w:val="00C63DB8"/>
    <w:rsid w:val="00C63E33"/>
    <w:rsid w:val="00C65C12"/>
    <w:rsid w:val="00C73EB3"/>
    <w:rsid w:val="00C76EE7"/>
    <w:rsid w:val="00C82089"/>
    <w:rsid w:val="00C83C50"/>
    <w:rsid w:val="00C91B4A"/>
    <w:rsid w:val="00CA1CA2"/>
    <w:rsid w:val="00CA2D66"/>
    <w:rsid w:val="00CB699D"/>
    <w:rsid w:val="00CC18A6"/>
    <w:rsid w:val="00CC5D46"/>
    <w:rsid w:val="00CD25FF"/>
    <w:rsid w:val="00D106D8"/>
    <w:rsid w:val="00D12904"/>
    <w:rsid w:val="00D16CE0"/>
    <w:rsid w:val="00D2234A"/>
    <w:rsid w:val="00D31A99"/>
    <w:rsid w:val="00D32CE8"/>
    <w:rsid w:val="00D33B14"/>
    <w:rsid w:val="00D33BB9"/>
    <w:rsid w:val="00D43E1B"/>
    <w:rsid w:val="00D44B4E"/>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C3175"/>
    <w:rsid w:val="00DD23BC"/>
    <w:rsid w:val="00DD25A9"/>
    <w:rsid w:val="00DE09D5"/>
    <w:rsid w:val="00DE5055"/>
    <w:rsid w:val="00DF3FCC"/>
    <w:rsid w:val="00E14B11"/>
    <w:rsid w:val="00E20187"/>
    <w:rsid w:val="00E2625C"/>
    <w:rsid w:val="00E4454C"/>
    <w:rsid w:val="00E5091B"/>
    <w:rsid w:val="00E55512"/>
    <w:rsid w:val="00E6788A"/>
    <w:rsid w:val="00E736D1"/>
    <w:rsid w:val="00E81967"/>
    <w:rsid w:val="00EA0BCD"/>
    <w:rsid w:val="00EA2C3A"/>
    <w:rsid w:val="00EA57F7"/>
    <w:rsid w:val="00EB353B"/>
    <w:rsid w:val="00EB7727"/>
    <w:rsid w:val="00EC161E"/>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428DF"/>
    <w:rsid w:val="00F509FD"/>
    <w:rsid w:val="00F614FD"/>
    <w:rsid w:val="00F71263"/>
    <w:rsid w:val="00F71945"/>
    <w:rsid w:val="00F741E5"/>
    <w:rsid w:val="00F75059"/>
    <w:rsid w:val="00F83856"/>
    <w:rsid w:val="00F87B16"/>
    <w:rsid w:val="00F90DAD"/>
    <w:rsid w:val="00FA3ADA"/>
    <w:rsid w:val="00FA4278"/>
    <w:rsid w:val="00FC2AE2"/>
    <w:rsid w:val="00FC39CE"/>
    <w:rsid w:val="00FC43A2"/>
    <w:rsid w:val="00FD4952"/>
    <w:rsid w:val="00FD7849"/>
    <w:rsid w:val="00FF3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Название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rsid w:val="00B92FF5"/>
    <w:pPr>
      <w:spacing w:after="0" w:line="240" w:lineRule="auto"/>
    </w:pPr>
    <w:rPr>
      <w:rFonts w:eastAsia="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paragraph" w:customStyle="1" w:styleId="13">
    <w:name w:val="Обычный1"/>
    <w:uiPriority w:val="99"/>
    <w:qFormat/>
    <w:rsid w:val="00732C9C"/>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222255247">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CCB6-BE68-4E03-8906-DCAF98E6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5124</Words>
  <Characters>29207</Characters>
  <Application>Microsoft Office Word</Application>
  <DocSecurity>0</DocSecurity>
  <Lines>243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Управління освіти</cp:lastModifiedBy>
  <cp:revision>4</cp:revision>
  <cp:lastPrinted>2022-11-07T13:53:00Z</cp:lastPrinted>
  <dcterms:created xsi:type="dcterms:W3CDTF">2023-12-19T08:14:00Z</dcterms:created>
  <dcterms:modified xsi:type="dcterms:W3CDTF">2023-12-21T09:26:00Z</dcterms:modified>
</cp:coreProperties>
</file>