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536F" w14:textId="77777777" w:rsidR="00306645" w:rsidRPr="007C196F" w:rsidRDefault="00B80FE5" w:rsidP="005E7B66">
      <w:pPr>
        <w:spacing w:after="0" w:line="240" w:lineRule="auto"/>
        <w:ind w:left="5670"/>
        <w:jc w:val="both"/>
        <w:rPr>
          <w:rFonts w:ascii="Times New Roman" w:hAnsi="Times New Roman"/>
          <w:b/>
          <w:color w:val="000000"/>
          <w:sz w:val="24"/>
          <w:szCs w:val="24"/>
        </w:rPr>
      </w:pPr>
      <w:r>
        <w:rPr>
          <w:rFonts w:ascii="Times New Roman" w:hAnsi="Times New Roman"/>
          <w:b/>
          <w:color w:val="000000"/>
          <w:sz w:val="24"/>
          <w:szCs w:val="24"/>
          <w:lang w:val="ru-RU"/>
        </w:rPr>
        <w:t xml:space="preserve">                                        </w:t>
      </w:r>
      <w:r w:rsidR="00306645" w:rsidRPr="007C196F">
        <w:rPr>
          <w:rFonts w:ascii="Times New Roman" w:hAnsi="Times New Roman"/>
          <w:b/>
          <w:color w:val="000000"/>
          <w:sz w:val="24"/>
          <w:szCs w:val="24"/>
        </w:rPr>
        <w:t xml:space="preserve">Додаток 1 </w:t>
      </w:r>
    </w:p>
    <w:p w14:paraId="2F38D105" w14:textId="77777777" w:rsidR="00A95B26" w:rsidRPr="007C196F" w:rsidRDefault="00B80FE5" w:rsidP="005E7B66">
      <w:pPr>
        <w:spacing w:after="0" w:line="240" w:lineRule="auto"/>
        <w:ind w:left="5670"/>
        <w:jc w:val="both"/>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lang w:val="ru-RU"/>
        </w:rPr>
        <w:t xml:space="preserve">                   </w:t>
      </w:r>
      <w:r w:rsidR="00306645" w:rsidRPr="007C196F">
        <w:rPr>
          <w:rFonts w:ascii="Times New Roman" w:hAnsi="Times New Roman"/>
          <w:i/>
          <w:color w:val="000000"/>
          <w:sz w:val="24"/>
          <w:szCs w:val="24"/>
          <w:bdr w:val="none" w:sz="0" w:space="0" w:color="auto" w:frame="1"/>
        </w:rPr>
        <w:t xml:space="preserve">до тендерної документації </w:t>
      </w:r>
    </w:p>
    <w:p w14:paraId="31B784DC" w14:textId="77777777" w:rsidR="005B5353" w:rsidRDefault="005E7B66" w:rsidP="005E7B66">
      <w:pPr>
        <w:spacing w:line="240" w:lineRule="auto"/>
        <w:ind w:left="6096" w:right="-142"/>
        <w:jc w:val="both"/>
        <w:rPr>
          <w:rFonts w:ascii="Times New Roman" w:hAnsi="Times New Roman"/>
          <w:b/>
          <w:sz w:val="28"/>
          <w:szCs w:val="28"/>
          <w:bdr w:val="none" w:sz="0" w:space="0" w:color="auto" w:frame="1"/>
        </w:rPr>
      </w:pPr>
      <w:r>
        <w:rPr>
          <w:rFonts w:ascii="Times New Roman" w:hAnsi="Times New Roman"/>
          <w:i/>
          <w:color w:val="000000"/>
          <w:sz w:val="24"/>
          <w:szCs w:val="24"/>
          <w:bdr w:val="none" w:sz="0" w:space="0" w:color="auto" w:frame="1"/>
        </w:rPr>
        <w:t xml:space="preserve">            </w:t>
      </w:r>
      <w:r w:rsidR="005B5353">
        <w:rPr>
          <w:rFonts w:ascii="Times New Roman" w:hAnsi="Times New Roman"/>
          <w:i/>
          <w:color w:val="000000"/>
          <w:sz w:val="24"/>
          <w:szCs w:val="24"/>
          <w:bdr w:val="none" w:sz="0" w:space="0" w:color="auto" w:frame="1"/>
        </w:rPr>
        <w:t>по предмету закупівлі</w:t>
      </w:r>
      <w:r w:rsidR="001C18FE" w:rsidRPr="007C196F">
        <w:rPr>
          <w:rFonts w:ascii="Times New Roman" w:hAnsi="Times New Roman"/>
          <w:i/>
          <w:color w:val="000000"/>
          <w:sz w:val="24"/>
          <w:szCs w:val="24"/>
          <w:bdr w:val="none" w:sz="0" w:space="0" w:color="auto" w:frame="1"/>
        </w:rPr>
        <w:t xml:space="preserve"> </w:t>
      </w:r>
    </w:p>
    <w:p w14:paraId="6870AFCE" w14:textId="77777777" w:rsidR="00306645" w:rsidRPr="007C196F" w:rsidRDefault="00306645" w:rsidP="00306645">
      <w:pPr>
        <w:spacing w:after="0" w:line="240" w:lineRule="auto"/>
        <w:ind w:firstLine="284"/>
        <w:jc w:val="center"/>
        <w:rPr>
          <w:rFonts w:ascii="Times New Roman" w:hAnsi="Times New Roman"/>
          <w:b/>
          <w:i/>
          <w:color w:val="000000"/>
          <w:sz w:val="24"/>
          <w:szCs w:val="24"/>
        </w:rPr>
      </w:pPr>
      <w:r w:rsidRPr="007C196F">
        <w:rPr>
          <w:rFonts w:ascii="Times New Roman" w:hAnsi="Times New Roman"/>
          <w:b/>
          <w:i/>
          <w:color w:val="000000"/>
          <w:sz w:val="24"/>
          <w:szCs w:val="24"/>
        </w:rPr>
        <w:t xml:space="preserve">Кваліфікаційні критерії </w:t>
      </w:r>
      <w:r w:rsidR="00A973E7" w:rsidRPr="007C196F">
        <w:rPr>
          <w:rFonts w:ascii="Times New Roman" w:hAnsi="Times New Roman"/>
          <w:b/>
          <w:i/>
          <w:color w:val="000000"/>
          <w:sz w:val="24"/>
          <w:szCs w:val="24"/>
        </w:rPr>
        <w:t>та перелік документів, що підтверджують інформацію учасників про відповідність їх таким критеріям</w:t>
      </w:r>
    </w:p>
    <w:p w14:paraId="46156167" w14:textId="77777777" w:rsidR="005C699B" w:rsidRPr="007C196F" w:rsidRDefault="005C699B" w:rsidP="00306645">
      <w:pPr>
        <w:widowControl w:val="0"/>
        <w:tabs>
          <w:tab w:val="left" w:pos="1080"/>
        </w:tabs>
        <w:spacing w:after="0" w:line="240" w:lineRule="auto"/>
        <w:jc w:val="both"/>
        <w:rPr>
          <w:rFonts w:ascii="Times New Roman" w:hAnsi="Times New Roman"/>
          <w:color w:val="000000"/>
          <w:sz w:val="24"/>
          <w:szCs w:val="24"/>
        </w:rPr>
      </w:pPr>
    </w:p>
    <w:p w14:paraId="3D469804" w14:textId="77777777" w:rsidR="00801734" w:rsidRPr="007C196F" w:rsidRDefault="00801734" w:rsidP="00306645">
      <w:pPr>
        <w:widowControl w:val="0"/>
        <w:tabs>
          <w:tab w:val="left" w:pos="1080"/>
        </w:tabs>
        <w:spacing w:after="0" w:line="240" w:lineRule="auto"/>
        <w:jc w:val="both"/>
        <w:rPr>
          <w:rFonts w:ascii="Times New Roman" w:hAnsi="Times New Roman"/>
          <w:color w:val="000000"/>
          <w:sz w:val="24"/>
          <w:szCs w:val="24"/>
        </w:rPr>
      </w:pPr>
      <w:r w:rsidRPr="007C196F">
        <w:rPr>
          <w:rFonts w:ascii="Times New Roman" w:hAnsi="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w:t>
      </w:r>
    </w:p>
    <w:p w14:paraId="5842A4FF" w14:textId="77777777" w:rsidR="000566F8" w:rsidRPr="005230AB" w:rsidRDefault="000566F8" w:rsidP="000566F8">
      <w:pPr>
        <w:tabs>
          <w:tab w:val="left" w:pos="1279"/>
        </w:tabs>
        <w:rPr>
          <w:lang w:eastAsia="zh-CN"/>
        </w:rPr>
      </w:pPr>
      <w:r>
        <w:rPr>
          <w:lang w:eastAsia="zh-CN"/>
        </w:rPr>
        <w:tab/>
      </w:r>
    </w:p>
    <w:tbl>
      <w:tblPr>
        <w:tblW w:w="0" w:type="auto"/>
        <w:tblCellMar>
          <w:top w:w="15" w:type="dxa"/>
          <w:left w:w="15" w:type="dxa"/>
          <w:bottom w:w="15" w:type="dxa"/>
          <w:right w:w="15" w:type="dxa"/>
        </w:tblCellMar>
        <w:tblLook w:val="00A0" w:firstRow="1" w:lastRow="0" w:firstColumn="1" w:lastColumn="0" w:noHBand="0" w:noVBand="0"/>
      </w:tblPr>
      <w:tblGrid>
        <w:gridCol w:w="575"/>
        <w:gridCol w:w="9264"/>
      </w:tblGrid>
      <w:tr w:rsidR="000566F8" w:rsidRPr="005C5AB3" w14:paraId="6F7DAAF1" w14:textId="77777777" w:rsidTr="000631D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FC0B8C9" w14:textId="77777777" w:rsidR="000566F8" w:rsidRPr="00C30C95" w:rsidRDefault="000566F8" w:rsidP="000631D7">
            <w:pPr>
              <w:ind w:left="100"/>
              <w:jc w:val="center"/>
              <w:rPr>
                <w:rFonts w:ascii="Times New Roman" w:hAnsi="Times New Roman"/>
                <w:b/>
                <w:bCs/>
                <w:color w:val="000000"/>
                <w:sz w:val="20"/>
              </w:rPr>
            </w:pPr>
            <w:r w:rsidRPr="00C30C95">
              <w:rPr>
                <w:rFonts w:ascii="Times New Roman" w:hAnsi="Times New Roman"/>
                <w:b/>
                <w:bCs/>
                <w:color w:val="000000"/>
                <w:sz w:val="20"/>
              </w:rPr>
              <w:t>Інші документи від Учасника:</w:t>
            </w:r>
          </w:p>
        </w:tc>
      </w:tr>
      <w:tr w:rsidR="000566F8" w:rsidRPr="00C30C95" w14:paraId="30A4335B" w14:textId="77777777" w:rsidTr="000631D7">
        <w:trPr>
          <w:trHeight w:val="296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3DB08" w14:textId="77777777" w:rsidR="000566F8" w:rsidRPr="00C30C95" w:rsidRDefault="000566F8" w:rsidP="00C30C95">
            <w:pPr>
              <w:spacing w:before="240" w:after="0"/>
              <w:ind w:left="100"/>
              <w:rPr>
                <w:rFonts w:ascii="Times New Roman" w:hAnsi="Times New Roman"/>
                <w:b/>
                <w:bCs/>
                <w:color w:val="000000"/>
                <w:sz w:val="24"/>
                <w:szCs w:val="24"/>
              </w:rPr>
            </w:pPr>
            <w:r w:rsidRPr="00C30C95">
              <w:rPr>
                <w:rFonts w:ascii="Times New Roman" w:hAnsi="Times New Roman"/>
                <w:b/>
                <w:bCs/>
                <w:color w:val="000000"/>
                <w:sz w:val="24"/>
                <w:szCs w:val="24"/>
              </w:rPr>
              <w:t>1</w:t>
            </w:r>
          </w:p>
        </w:tc>
        <w:tc>
          <w:tcPr>
            <w:tcW w:w="8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A8EE" w14:textId="77777777" w:rsidR="000566F8" w:rsidRPr="00C30C95" w:rsidRDefault="000566F8" w:rsidP="00C30C95">
            <w:pPr>
              <w:spacing w:after="0" w:line="20" w:lineRule="atLeast"/>
              <w:ind w:left="140" w:right="120" w:hanging="20"/>
              <w:jc w:val="both"/>
              <w:rPr>
                <w:rFonts w:ascii="Times New Roman" w:hAnsi="Times New Roman"/>
                <w:color w:val="000000"/>
                <w:sz w:val="24"/>
                <w:szCs w:val="24"/>
              </w:rPr>
            </w:pPr>
            <w:r w:rsidRPr="00C30C95">
              <w:rPr>
                <w:rFonts w:ascii="Times New Roman" w:hAnsi="Times New Roman"/>
                <w:color w:val="000000"/>
                <w:sz w:val="24"/>
                <w:szCs w:val="24"/>
              </w:rPr>
              <w:t>Для фізичних осіб,  фізичних осіб- підприємців:</w:t>
            </w:r>
          </w:p>
          <w:p w14:paraId="3F4BA94C" w14:textId="77777777" w:rsidR="000566F8" w:rsidRPr="00C30C95" w:rsidRDefault="000566F8" w:rsidP="00C30C95">
            <w:pPr>
              <w:spacing w:after="0" w:line="20" w:lineRule="atLeast"/>
              <w:ind w:left="140" w:right="120" w:hanging="20"/>
              <w:jc w:val="both"/>
              <w:rPr>
                <w:rFonts w:ascii="Times New Roman" w:hAnsi="Times New Roman"/>
                <w:color w:val="000000"/>
                <w:sz w:val="24"/>
                <w:szCs w:val="24"/>
              </w:rPr>
            </w:pPr>
            <w:r w:rsidRPr="00C30C95">
              <w:rPr>
                <w:rFonts w:ascii="Times New Roman" w:hAnsi="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4AAA5BF" w14:textId="77777777" w:rsidR="000566F8" w:rsidRPr="00C30C95" w:rsidRDefault="000566F8" w:rsidP="00C30C95">
            <w:pPr>
              <w:spacing w:after="0" w:line="20" w:lineRule="atLeast"/>
              <w:ind w:left="140" w:right="120" w:hanging="20"/>
              <w:jc w:val="both"/>
              <w:rPr>
                <w:rFonts w:ascii="Times New Roman" w:hAnsi="Times New Roman"/>
                <w:color w:val="000000"/>
                <w:sz w:val="24"/>
                <w:szCs w:val="24"/>
              </w:rPr>
            </w:pPr>
            <w:r w:rsidRPr="00C30C95">
              <w:rPr>
                <w:rFonts w:ascii="Times New Roman" w:hAnsi="Times New Roman"/>
                <w:color w:val="000000"/>
                <w:sz w:val="24"/>
                <w:szCs w:val="24"/>
              </w:rPr>
              <w:t xml:space="preserve">та </w:t>
            </w:r>
          </w:p>
          <w:p w14:paraId="31A561C3" w14:textId="77777777" w:rsidR="000566F8" w:rsidRPr="00C30C95" w:rsidRDefault="000566F8" w:rsidP="00C30C95">
            <w:pPr>
              <w:spacing w:after="0" w:line="20" w:lineRule="atLeast"/>
              <w:ind w:left="140" w:right="120" w:hanging="20"/>
              <w:jc w:val="both"/>
              <w:rPr>
                <w:rFonts w:ascii="Times New Roman" w:hAnsi="Times New Roman"/>
                <w:color w:val="000000"/>
                <w:sz w:val="24"/>
                <w:szCs w:val="24"/>
              </w:rPr>
            </w:pPr>
            <w:r w:rsidRPr="00C30C95">
              <w:rPr>
                <w:rFonts w:ascii="Times New Roman" w:hAnsi="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566F8" w:rsidRPr="00C30C95" w14:paraId="45CA5C46" w14:textId="77777777" w:rsidTr="000631D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308C5" w14:textId="77777777" w:rsidR="000566F8" w:rsidRPr="00C30C95" w:rsidRDefault="000566F8" w:rsidP="00C30C95">
            <w:pPr>
              <w:spacing w:before="240" w:after="0"/>
              <w:ind w:left="100"/>
              <w:rPr>
                <w:rFonts w:ascii="Times New Roman" w:hAnsi="Times New Roman"/>
                <w:b/>
                <w:bCs/>
                <w:color w:val="000000"/>
                <w:sz w:val="24"/>
                <w:szCs w:val="24"/>
              </w:rPr>
            </w:pPr>
            <w:r w:rsidRPr="00C30C95">
              <w:rPr>
                <w:rFonts w:ascii="Times New Roman" w:hAnsi="Times New Roman"/>
                <w:b/>
                <w:bCs/>
                <w:color w:val="000000"/>
                <w:sz w:val="24"/>
                <w:szCs w:val="24"/>
              </w:rPr>
              <w:t>2</w:t>
            </w:r>
          </w:p>
        </w:tc>
        <w:tc>
          <w:tcPr>
            <w:tcW w:w="8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437D2" w14:textId="77777777" w:rsidR="000566F8" w:rsidRPr="00C30C95" w:rsidRDefault="000566F8" w:rsidP="00C30C95">
            <w:pPr>
              <w:spacing w:after="0" w:line="20" w:lineRule="atLeast"/>
              <w:contextualSpacing/>
              <w:jc w:val="both"/>
              <w:rPr>
                <w:rFonts w:ascii="Times New Roman" w:hAnsi="Times New Roman"/>
                <w:color w:val="000000"/>
                <w:sz w:val="24"/>
                <w:szCs w:val="24"/>
              </w:rPr>
            </w:pPr>
            <w:r w:rsidRPr="00C30C95">
              <w:rPr>
                <w:rFonts w:ascii="Times New Roman" w:hAnsi="Times New Roman"/>
                <w:color w:val="000000"/>
                <w:sz w:val="24"/>
                <w:szCs w:val="24"/>
              </w:rPr>
              <w:t xml:space="preserve">Копія статуту або іншого установчого документу (остання зареєстрована редакція)- </w:t>
            </w:r>
            <w:r w:rsidRPr="00C30C95">
              <w:rPr>
                <w:rFonts w:ascii="Times New Roman" w:hAnsi="Times New Roman"/>
                <w:i/>
                <w:color w:val="000000"/>
                <w:sz w:val="24"/>
                <w:szCs w:val="24"/>
              </w:rPr>
              <w:t>для юридичних осіб</w:t>
            </w:r>
            <w:r w:rsidRPr="00C30C95">
              <w:rPr>
                <w:rFonts w:ascii="Times New Roman" w:hAnsi="Times New Roman"/>
                <w:color w:val="000000"/>
                <w:sz w:val="24"/>
                <w:szCs w:val="24"/>
              </w:rPr>
              <w:t>.</w:t>
            </w:r>
          </w:p>
          <w:p w14:paraId="1D5E4D5B" w14:textId="77777777" w:rsidR="000566F8" w:rsidRPr="00C30C95" w:rsidRDefault="000566F8" w:rsidP="00C30C95">
            <w:pPr>
              <w:spacing w:after="0" w:line="20" w:lineRule="atLeast"/>
              <w:ind w:right="120"/>
              <w:jc w:val="both"/>
              <w:rPr>
                <w:rFonts w:ascii="Times New Roman" w:hAnsi="Times New Roman"/>
                <w:color w:val="000000"/>
                <w:sz w:val="24"/>
                <w:szCs w:val="24"/>
              </w:rPr>
            </w:pPr>
            <w:r w:rsidRPr="00C30C95">
              <w:rPr>
                <w:rFonts w:ascii="Times New Roman" w:hAnsi="Times New Roman"/>
                <w:color w:val="000000"/>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0566F8" w:rsidRPr="00C30C95" w14:paraId="6BDC13D2" w14:textId="77777777" w:rsidTr="000631D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2B674" w14:textId="77777777" w:rsidR="000566F8" w:rsidRPr="00C30C95" w:rsidRDefault="000566F8" w:rsidP="00C30C95">
            <w:pPr>
              <w:spacing w:before="240" w:after="0"/>
              <w:ind w:left="100"/>
              <w:rPr>
                <w:rFonts w:ascii="Times New Roman" w:hAnsi="Times New Roman"/>
                <w:b/>
                <w:bCs/>
                <w:color w:val="000000"/>
                <w:sz w:val="24"/>
                <w:szCs w:val="24"/>
                <w:lang w:val="en-US"/>
              </w:rPr>
            </w:pPr>
            <w:r w:rsidRPr="00C30C95">
              <w:rPr>
                <w:rFonts w:ascii="Times New Roman" w:hAnsi="Times New Roman"/>
                <w:b/>
                <w:bCs/>
                <w:color w:val="000000"/>
                <w:sz w:val="24"/>
                <w:szCs w:val="24"/>
                <w:lang w:val="en-US"/>
              </w:rPr>
              <w:t>3</w:t>
            </w:r>
          </w:p>
        </w:tc>
        <w:tc>
          <w:tcPr>
            <w:tcW w:w="8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E75DA" w14:textId="77777777" w:rsidR="000566F8" w:rsidRPr="00C30C95" w:rsidRDefault="000566F8" w:rsidP="00C30C95">
            <w:pPr>
              <w:spacing w:after="0" w:line="20" w:lineRule="atLeast"/>
              <w:contextualSpacing/>
              <w:jc w:val="both"/>
              <w:rPr>
                <w:rFonts w:ascii="Times New Roman" w:hAnsi="Times New Roman"/>
                <w:color w:val="000000"/>
                <w:sz w:val="24"/>
                <w:szCs w:val="24"/>
              </w:rPr>
            </w:pPr>
            <w:r w:rsidRPr="00C30C95">
              <w:rPr>
                <w:rFonts w:ascii="Times New Roman" w:hAnsi="Times New Roman"/>
                <w:sz w:val="24"/>
                <w:szCs w:val="24"/>
              </w:rPr>
              <w:t>Копія  Витягу/виписки з ЄДРПОУ.</w:t>
            </w:r>
          </w:p>
        </w:tc>
      </w:tr>
      <w:tr w:rsidR="000566F8" w:rsidRPr="00C30C95" w14:paraId="1A7AC6E7" w14:textId="77777777" w:rsidTr="000631D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14124" w14:textId="77777777" w:rsidR="000566F8" w:rsidRPr="00C30C95" w:rsidRDefault="000566F8" w:rsidP="00C30C95">
            <w:pPr>
              <w:spacing w:before="240" w:after="0"/>
              <w:ind w:left="100"/>
              <w:rPr>
                <w:rFonts w:ascii="Times New Roman" w:hAnsi="Times New Roman"/>
                <w:b/>
                <w:bCs/>
                <w:color w:val="000000"/>
                <w:sz w:val="24"/>
                <w:szCs w:val="24"/>
                <w:lang w:val="en-US"/>
              </w:rPr>
            </w:pPr>
            <w:r w:rsidRPr="00C30C95">
              <w:rPr>
                <w:rFonts w:ascii="Times New Roman" w:hAnsi="Times New Roman"/>
                <w:b/>
                <w:bCs/>
                <w:color w:val="000000"/>
                <w:sz w:val="24"/>
                <w:szCs w:val="24"/>
                <w:lang w:val="en-US"/>
              </w:rPr>
              <w:t>4</w:t>
            </w:r>
          </w:p>
        </w:tc>
        <w:tc>
          <w:tcPr>
            <w:tcW w:w="8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D0AF8" w14:textId="77777777" w:rsidR="000566F8" w:rsidRPr="00C30C95" w:rsidRDefault="000566F8" w:rsidP="00C30C95">
            <w:pPr>
              <w:spacing w:after="0" w:line="20" w:lineRule="atLeast"/>
              <w:contextualSpacing/>
              <w:jc w:val="both"/>
              <w:rPr>
                <w:rFonts w:ascii="Times New Roman" w:hAnsi="Times New Roman"/>
                <w:color w:val="000000"/>
                <w:sz w:val="24"/>
                <w:szCs w:val="24"/>
              </w:rPr>
            </w:pPr>
            <w:r w:rsidRPr="00C30C95">
              <w:rPr>
                <w:rFonts w:ascii="Times New Roman" w:eastAsia="SimSun" w:hAnsi="Times New Roman"/>
                <w:color w:val="000000"/>
                <w:sz w:val="24"/>
                <w:szCs w:val="24"/>
              </w:rPr>
              <w:t xml:space="preserve">У разі, якщо Учасник не є платником ПДВ або платником єдиного податку - надати </w:t>
            </w:r>
            <w:r w:rsidRPr="00C30C95">
              <w:rPr>
                <w:rFonts w:ascii="Times New Roman" w:eastAsia="SimSun" w:hAnsi="Times New Roman"/>
                <w:color w:val="000000"/>
                <w:sz w:val="24"/>
                <w:szCs w:val="24"/>
                <w:u w:val="single"/>
              </w:rPr>
              <w:t>лист-пояснення</w:t>
            </w:r>
            <w:r w:rsidRPr="00C30C95">
              <w:rPr>
                <w:rFonts w:ascii="Times New Roman" w:eastAsia="SimSun" w:hAnsi="Times New Roman"/>
                <w:color w:val="000000"/>
                <w:sz w:val="24"/>
                <w:szCs w:val="24"/>
              </w:rPr>
              <w:t xml:space="preserve">  із зазначенням підстави ненадання документу/</w:t>
            </w:r>
            <w:proofErr w:type="spellStart"/>
            <w:r w:rsidRPr="00C30C95">
              <w:rPr>
                <w:rFonts w:ascii="Times New Roman" w:eastAsia="SimSun" w:hAnsi="Times New Roman"/>
                <w:color w:val="000000"/>
                <w:sz w:val="24"/>
                <w:szCs w:val="24"/>
              </w:rPr>
              <w:t>ів</w:t>
            </w:r>
            <w:proofErr w:type="spellEnd"/>
            <w:r w:rsidRPr="00C30C95">
              <w:rPr>
                <w:rFonts w:ascii="Times New Roman" w:eastAsia="SimSun" w:hAnsi="Times New Roman"/>
                <w:color w:val="000000"/>
                <w:sz w:val="24"/>
                <w:szCs w:val="24"/>
              </w:rPr>
              <w:t>.</w:t>
            </w:r>
          </w:p>
        </w:tc>
      </w:tr>
      <w:tr w:rsidR="000566F8" w:rsidRPr="00C30C95" w14:paraId="5A5701AF" w14:textId="77777777" w:rsidTr="000631D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D5A97" w14:textId="77777777" w:rsidR="000566F8" w:rsidRPr="00C30C95" w:rsidRDefault="000566F8" w:rsidP="00C30C95">
            <w:pPr>
              <w:spacing w:before="240" w:after="0"/>
              <w:ind w:left="100"/>
              <w:rPr>
                <w:rFonts w:ascii="Times New Roman" w:hAnsi="Times New Roman"/>
                <w:b/>
                <w:bCs/>
                <w:color w:val="000000"/>
                <w:sz w:val="24"/>
                <w:szCs w:val="24"/>
                <w:lang w:val="en-US"/>
              </w:rPr>
            </w:pPr>
            <w:r w:rsidRPr="00C30C95">
              <w:rPr>
                <w:rFonts w:ascii="Times New Roman" w:hAnsi="Times New Roman"/>
                <w:b/>
                <w:bCs/>
                <w:color w:val="000000"/>
                <w:sz w:val="24"/>
                <w:szCs w:val="24"/>
                <w:lang w:val="en-US"/>
              </w:rPr>
              <w:t>5</w:t>
            </w:r>
          </w:p>
        </w:tc>
        <w:tc>
          <w:tcPr>
            <w:tcW w:w="8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9486B" w14:textId="59E3183D" w:rsidR="000566F8" w:rsidRPr="00C30C95" w:rsidRDefault="000566F8" w:rsidP="00C30C95">
            <w:pPr>
              <w:spacing w:after="0" w:line="20" w:lineRule="atLeast"/>
              <w:contextualSpacing/>
              <w:jc w:val="both"/>
              <w:rPr>
                <w:rFonts w:ascii="Times New Roman" w:eastAsia="SimSun" w:hAnsi="Times New Roman"/>
                <w:color w:val="000000"/>
                <w:sz w:val="24"/>
                <w:szCs w:val="24"/>
                <w:u w:val="single"/>
              </w:rPr>
            </w:pPr>
            <w:r w:rsidRPr="00C30C95">
              <w:rPr>
                <w:rFonts w:ascii="Times New Roman" w:eastAsia="SimSun" w:hAnsi="Times New Roman"/>
                <w:color w:val="000000"/>
                <w:sz w:val="24"/>
                <w:szCs w:val="24"/>
                <w:u w:val="single"/>
              </w:rPr>
              <w:t>Документи, що підтверджують повноваження посадової особи або представника Учасника процедури закупівлі на підписання документів до оголошення</w:t>
            </w:r>
            <w:r w:rsidR="00C30C95">
              <w:rPr>
                <w:rFonts w:ascii="Times New Roman" w:eastAsia="SimSun" w:hAnsi="Times New Roman"/>
                <w:color w:val="000000"/>
                <w:sz w:val="24"/>
                <w:szCs w:val="24"/>
                <w:u w:val="single"/>
              </w:rPr>
              <w:t xml:space="preserve"> </w:t>
            </w:r>
            <w:r w:rsidRPr="00C30C95">
              <w:rPr>
                <w:rFonts w:ascii="Times New Roman" w:eastAsia="SimSun" w:hAnsi="Times New Roman"/>
                <w:color w:val="000000"/>
                <w:sz w:val="24"/>
                <w:szCs w:val="24"/>
                <w:u w:val="single"/>
              </w:rPr>
              <w:t xml:space="preserve">закупівлі та укладання (підписання) договору про закупівлю </w:t>
            </w:r>
            <w:r w:rsidRPr="00C30C95">
              <w:rPr>
                <w:rFonts w:ascii="Times New Roman" w:eastAsia="SimSun" w:hAnsi="Times New Roman"/>
                <w:i/>
                <w:color w:val="000000"/>
                <w:sz w:val="24"/>
                <w:szCs w:val="24"/>
                <w:u w:val="single"/>
              </w:rPr>
              <w:t>(для юридичних осіб):</w:t>
            </w:r>
          </w:p>
          <w:p w14:paraId="4F5C0A8F" w14:textId="77777777" w:rsidR="000566F8" w:rsidRPr="00C30C95" w:rsidRDefault="000566F8" w:rsidP="00C30C95">
            <w:pPr>
              <w:spacing w:after="0" w:line="20" w:lineRule="atLeast"/>
              <w:contextualSpacing/>
              <w:jc w:val="both"/>
              <w:rPr>
                <w:rFonts w:ascii="Times New Roman" w:eastAsia="SimSun" w:hAnsi="Times New Roman"/>
                <w:color w:val="000000"/>
                <w:sz w:val="24"/>
                <w:szCs w:val="24"/>
              </w:rPr>
            </w:pPr>
            <w:r w:rsidRPr="00C30C95">
              <w:rPr>
                <w:rFonts w:ascii="Times New Roman" w:eastAsia="SimSun" w:hAnsi="Times New Roman"/>
                <w:color w:val="000000"/>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190DFA0D" w14:textId="77777777" w:rsidR="000566F8" w:rsidRPr="00C30C95" w:rsidRDefault="000566F8" w:rsidP="00C30C95">
            <w:pPr>
              <w:spacing w:after="0" w:line="20" w:lineRule="atLeast"/>
              <w:contextualSpacing/>
              <w:jc w:val="both"/>
              <w:rPr>
                <w:rFonts w:ascii="Times New Roman" w:eastAsia="SimSun" w:hAnsi="Times New Roman"/>
                <w:color w:val="000000"/>
                <w:sz w:val="24"/>
                <w:szCs w:val="24"/>
              </w:rPr>
            </w:pPr>
            <w:r w:rsidRPr="00C30C95">
              <w:rPr>
                <w:rFonts w:ascii="Times New Roman" w:eastAsia="SimSun" w:hAnsi="Times New Roman"/>
                <w:color w:val="000000"/>
                <w:sz w:val="24"/>
                <w:szCs w:val="24"/>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C30C95">
              <w:rPr>
                <w:rFonts w:ascii="Times New Roman" w:eastAsia="SimSun" w:hAnsi="Times New Roman"/>
                <w:color w:val="000000"/>
                <w:sz w:val="24"/>
                <w:szCs w:val="24"/>
                <w:u w:val="single"/>
              </w:rPr>
              <w:t>(надаються виключно у випадку, якщо статутом чи іншими установчими документами передбачено певні обмеження</w:t>
            </w:r>
            <w:r w:rsidRPr="00C30C95">
              <w:rPr>
                <w:rFonts w:ascii="Times New Roman" w:eastAsia="SimSun" w:hAnsi="Times New Roman"/>
                <w:color w:val="000000"/>
                <w:sz w:val="24"/>
                <w:szCs w:val="24"/>
              </w:rPr>
              <w:t>);</w:t>
            </w:r>
          </w:p>
          <w:p w14:paraId="483E7FFE" w14:textId="77777777" w:rsidR="000566F8" w:rsidRPr="00C30C95" w:rsidRDefault="000566F8" w:rsidP="00C30C95">
            <w:pPr>
              <w:spacing w:after="0" w:line="20" w:lineRule="atLeast"/>
              <w:contextualSpacing/>
              <w:jc w:val="both"/>
              <w:rPr>
                <w:rFonts w:ascii="Times New Roman" w:eastAsia="SimSun" w:hAnsi="Times New Roman"/>
                <w:color w:val="000000"/>
                <w:sz w:val="24"/>
                <w:szCs w:val="24"/>
              </w:rPr>
            </w:pPr>
            <w:r w:rsidRPr="00C30C95">
              <w:rPr>
                <w:rFonts w:ascii="Times New Roman" w:eastAsia="SimSun" w:hAnsi="Times New Roman"/>
                <w:color w:val="000000"/>
                <w:sz w:val="24"/>
                <w:szCs w:val="24"/>
              </w:rPr>
              <w:lastRenderedPageBreak/>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14:paraId="20C100C0" w14:textId="77777777" w:rsidR="000566F8" w:rsidRPr="00C30C95" w:rsidRDefault="000566F8" w:rsidP="00C30C95">
            <w:pPr>
              <w:tabs>
                <w:tab w:val="left" w:pos="0"/>
              </w:tabs>
              <w:spacing w:after="0" w:line="20" w:lineRule="atLeast"/>
              <w:contextualSpacing/>
              <w:jc w:val="both"/>
              <w:rPr>
                <w:rFonts w:ascii="Times New Roman" w:eastAsia="SimSun" w:hAnsi="Times New Roman"/>
                <w:color w:val="000000"/>
                <w:sz w:val="24"/>
                <w:szCs w:val="24"/>
                <w:u w:val="single"/>
              </w:rPr>
            </w:pPr>
            <w:r w:rsidRPr="00C30C95">
              <w:rPr>
                <w:rFonts w:ascii="Times New Roman" w:eastAsia="SimSun" w:hAnsi="Times New Roman"/>
                <w:color w:val="000000"/>
                <w:sz w:val="24"/>
                <w:szCs w:val="24"/>
              </w:rPr>
              <w:t xml:space="preserve">4.4) довіреність, якщо повноваження особи визначені довіреністю, при цьому документи  надаються в повному обсязі на особу, яка </w:t>
            </w:r>
            <w:r w:rsidRPr="00C30C95">
              <w:rPr>
                <w:rFonts w:ascii="Times New Roman" w:eastAsia="SimSun" w:hAnsi="Times New Roman"/>
                <w:color w:val="000000"/>
                <w:sz w:val="24"/>
                <w:szCs w:val="24"/>
                <w:u w:val="single"/>
              </w:rPr>
              <w:t xml:space="preserve">надала таку довіреність; </w:t>
            </w:r>
          </w:p>
          <w:p w14:paraId="2746988C" w14:textId="77777777" w:rsidR="000566F8" w:rsidRPr="00C30C95" w:rsidRDefault="000566F8" w:rsidP="00C30C95">
            <w:pPr>
              <w:spacing w:after="0" w:line="20" w:lineRule="atLeast"/>
              <w:ind w:left="35" w:right="120" w:firstLine="65"/>
              <w:jc w:val="both"/>
              <w:rPr>
                <w:rStyle w:val="a6"/>
                <w:rFonts w:ascii="Times New Roman" w:hAnsi="Times New Roman"/>
                <w:color w:val="000000"/>
                <w:sz w:val="24"/>
                <w:szCs w:val="24"/>
              </w:rPr>
            </w:pPr>
            <w:r w:rsidRPr="00C30C95">
              <w:rPr>
                <w:rFonts w:ascii="Times New Roman" w:eastAsia="SimSun" w:hAnsi="Times New Roman"/>
                <w:color w:val="000000"/>
                <w:sz w:val="24"/>
                <w:szCs w:val="24"/>
              </w:rPr>
              <w:t xml:space="preserve">4.5) нотаріально завірена довіреність, якщо повноваження особи на підписання договору та документів у складі пропозиції учасника визначені довіреністю надаються в повному обсязі на особу, яка </w:t>
            </w:r>
            <w:r w:rsidRPr="00C30C95">
              <w:rPr>
                <w:rFonts w:ascii="Times New Roman" w:eastAsia="SimSun" w:hAnsi="Times New Roman"/>
                <w:color w:val="000000"/>
                <w:sz w:val="24"/>
                <w:szCs w:val="24"/>
                <w:u w:val="single"/>
              </w:rPr>
              <w:t>надала таку довіреність (</w:t>
            </w:r>
            <w:r w:rsidRPr="00C30C95">
              <w:rPr>
                <w:rFonts w:ascii="Times New Roman" w:hAnsi="Times New Roman"/>
                <w:i/>
                <w:color w:val="000000"/>
                <w:sz w:val="24"/>
                <w:szCs w:val="24"/>
              </w:rPr>
              <w:t>для фізичних осіб- підприємців).</w:t>
            </w:r>
          </w:p>
        </w:tc>
      </w:tr>
      <w:tr w:rsidR="000566F8" w:rsidRPr="00C30C95" w14:paraId="48B95F05" w14:textId="77777777" w:rsidTr="000631D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873B6" w14:textId="77777777" w:rsidR="000566F8" w:rsidRPr="00C30C95" w:rsidRDefault="000566F8" w:rsidP="00C30C95">
            <w:pPr>
              <w:spacing w:before="240" w:after="0"/>
              <w:ind w:left="100"/>
              <w:rPr>
                <w:rFonts w:ascii="Times New Roman" w:hAnsi="Times New Roman"/>
                <w:b/>
                <w:bCs/>
                <w:color w:val="000000"/>
                <w:sz w:val="24"/>
                <w:szCs w:val="24"/>
              </w:rPr>
            </w:pPr>
            <w:r w:rsidRPr="00C30C95">
              <w:rPr>
                <w:rFonts w:ascii="Times New Roman" w:hAnsi="Times New Roman"/>
                <w:b/>
                <w:bCs/>
                <w:color w:val="000000"/>
                <w:sz w:val="24"/>
                <w:szCs w:val="24"/>
              </w:rPr>
              <w:lastRenderedPageBreak/>
              <w:t>6</w:t>
            </w:r>
          </w:p>
        </w:tc>
        <w:tc>
          <w:tcPr>
            <w:tcW w:w="8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BDE7E" w14:textId="77777777" w:rsidR="000566F8" w:rsidRPr="00C30C95" w:rsidRDefault="000566F8" w:rsidP="00C30C95">
            <w:pPr>
              <w:widowControl w:val="0"/>
              <w:tabs>
                <w:tab w:val="left" w:pos="0"/>
                <w:tab w:val="left" w:pos="284"/>
                <w:tab w:val="left" w:pos="851"/>
              </w:tabs>
              <w:suppressAutoHyphens/>
              <w:spacing w:after="0" w:line="20" w:lineRule="atLeast"/>
              <w:ind w:firstLine="567"/>
              <w:jc w:val="both"/>
              <w:rPr>
                <w:rFonts w:ascii="Times New Roman" w:hAnsi="Times New Roman"/>
                <w:sz w:val="24"/>
                <w:szCs w:val="24"/>
              </w:rPr>
            </w:pPr>
            <w:r w:rsidRPr="00C30C95">
              <w:rPr>
                <w:rFonts w:ascii="Times New Roman" w:hAnsi="Times New Roman"/>
                <w:sz w:val="24"/>
                <w:szCs w:val="24"/>
              </w:rPr>
              <w:t>Довідка, складена у довільній формі, яка повинна містити відомості про підприємство:</w:t>
            </w:r>
          </w:p>
          <w:p w14:paraId="1283454B" w14:textId="77777777" w:rsidR="000566F8" w:rsidRPr="00C30C95" w:rsidRDefault="000566F8" w:rsidP="00C30C95">
            <w:pPr>
              <w:widowControl w:val="0"/>
              <w:tabs>
                <w:tab w:val="left" w:pos="0"/>
                <w:tab w:val="left" w:pos="284"/>
                <w:tab w:val="left" w:pos="851"/>
              </w:tabs>
              <w:suppressAutoHyphens/>
              <w:spacing w:after="0" w:line="20" w:lineRule="atLeast"/>
              <w:ind w:firstLine="567"/>
              <w:jc w:val="both"/>
              <w:rPr>
                <w:rFonts w:ascii="Times New Roman" w:hAnsi="Times New Roman"/>
                <w:sz w:val="24"/>
                <w:szCs w:val="24"/>
              </w:rPr>
            </w:pPr>
            <w:r w:rsidRPr="00C30C95">
              <w:rPr>
                <w:rFonts w:ascii="Times New Roman" w:hAnsi="Times New Roman"/>
                <w:sz w:val="24"/>
                <w:szCs w:val="24"/>
              </w:rPr>
              <w:t>- реквізити (місцезнаходження (фактичне та юридичне) телефон, факс, банківські реквізити);</w:t>
            </w:r>
          </w:p>
          <w:p w14:paraId="51060697" w14:textId="77777777" w:rsidR="000566F8" w:rsidRPr="00C30C95" w:rsidRDefault="000566F8" w:rsidP="00C30C95">
            <w:pPr>
              <w:widowControl w:val="0"/>
              <w:tabs>
                <w:tab w:val="left" w:pos="0"/>
                <w:tab w:val="left" w:pos="284"/>
                <w:tab w:val="left" w:pos="851"/>
              </w:tabs>
              <w:suppressAutoHyphens/>
              <w:spacing w:after="0" w:line="20" w:lineRule="atLeast"/>
              <w:ind w:firstLine="567"/>
              <w:jc w:val="both"/>
              <w:rPr>
                <w:rFonts w:ascii="Times New Roman" w:hAnsi="Times New Roman"/>
                <w:sz w:val="24"/>
                <w:szCs w:val="24"/>
              </w:rPr>
            </w:pPr>
            <w:r w:rsidRPr="00C30C95">
              <w:rPr>
                <w:rFonts w:ascii="Times New Roman" w:hAnsi="Times New Roman"/>
                <w:sz w:val="24"/>
                <w:szCs w:val="24"/>
              </w:rPr>
              <w:t>- керівництво (посада, ім'я по батькові (повністю), телефон для контактів);</w:t>
            </w:r>
          </w:p>
          <w:p w14:paraId="6F37BF78" w14:textId="35E186ED" w:rsidR="000566F8" w:rsidRPr="00C30C95" w:rsidRDefault="000566F8" w:rsidP="00C30C95">
            <w:pPr>
              <w:spacing w:after="0" w:line="20" w:lineRule="atLeast"/>
              <w:ind w:left="120" w:right="120" w:hanging="20"/>
              <w:jc w:val="both"/>
              <w:rPr>
                <w:rStyle w:val="a6"/>
                <w:rFonts w:ascii="Times New Roman" w:hAnsi="Times New Roman"/>
                <w:color w:val="000000"/>
                <w:sz w:val="24"/>
                <w:szCs w:val="24"/>
              </w:rPr>
            </w:pPr>
            <w:r w:rsidRPr="00C30C95">
              <w:rPr>
                <w:rFonts w:ascii="Times New Roman" w:hAnsi="Times New Roman"/>
                <w:sz w:val="24"/>
                <w:szCs w:val="24"/>
              </w:rPr>
              <w:t xml:space="preserve">         - наявність відкритих рахунків </w:t>
            </w:r>
            <w:r w:rsidR="004D5795">
              <w:rPr>
                <w:rFonts w:ascii="Times New Roman" w:hAnsi="Times New Roman"/>
                <w:sz w:val="24"/>
                <w:szCs w:val="24"/>
              </w:rPr>
              <w:t>і</w:t>
            </w:r>
            <w:r w:rsidRPr="00C30C95">
              <w:rPr>
                <w:rFonts w:ascii="Times New Roman" w:hAnsi="Times New Roman"/>
                <w:sz w:val="24"/>
                <w:szCs w:val="24"/>
              </w:rPr>
              <w:t xml:space="preserve">з </w:t>
            </w:r>
            <w:r w:rsidR="004D5795">
              <w:rPr>
                <w:rFonts w:ascii="Times New Roman" w:hAnsi="Times New Roman"/>
                <w:sz w:val="24"/>
                <w:szCs w:val="24"/>
              </w:rPr>
              <w:t>вказаними ї</w:t>
            </w:r>
            <w:r w:rsidRPr="00C30C95">
              <w:rPr>
                <w:rFonts w:ascii="Times New Roman" w:hAnsi="Times New Roman"/>
                <w:sz w:val="24"/>
                <w:szCs w:val="24"/>
              </w:rPr>
              <w:t>х номер</w:t>
            </w:r>
            <w:r w:rsidR="004D5795">
              <w:rPr>
                <w:rFonts w:ascii="Times New Roman" w:hAnsi="Times New Roman"/>
                <w:sz w:val="24"/>
                <w:szCs w:val="24"/>
              </w:rPr>
              <w:t>ами.</w:t>
            </w:r>
          </w:p>
        </w:tc>
      </w:tr>
      <w:tr w:rsidR="000566F8" w:rsidRPr="00C30C95" w14:paraId="2C7139FA" w14:textId="77777777" w:rsidTr="000631D7">
        <w:trPr>
          <w:trHeight w:val="956"/>
        </w:trPr>
        <w:tc>
          <w:tcPr>
            <w:tcW w:w="5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A7F298C" w14:textId="77777777" w:rsidR="000566F8" w:rsidRPr="00C30C95" w:rsidRDefault="000566F8" w:rsidP="00C30C95">
            <w:pPr>
              <w:spacing w:before="240" w:after="0"/>
              <w:ind w:left="100"/>
              <w:rPr>
                <w:rFonts w:ascii="Times New Roman" w:hAnsi="Times New Roman"/>
                <w:b/>
                <w:bCs/>
                <w:color w:val="000000"/>
                <w:sz w:val="24"/>
                <w:szCs w:val="24"/>
              </w:rPr>
            </w:pPr>
            <w:r w:rsidRPr="00C30C95">
              <w:rPr>
                <w:rFonts w:ascii="Times New Roman" w:hAnsi="Times New Roman"/>
                <w:b/>
                <w:bCs/>
                <w:color w:val="000000"/>
                <w:sz w:val="24"/>
                <w:szCs w:val="24"/>
              </w:rPr>
              <w:t>7</w:t>
            </w:r>
          </w:p>
        </w:tc>
        <w:tc>
          <w:tcPr>
            <w:tcW w:w="899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699475" w14:textId="77777777" w:rsidR="000566F8" w:rsidRPr="00C30C95" w:rsidRDefault="000566F8" w:rsidP="00C30C95">
            <w:pPr>
              <w:widowControl w:val="0"/>
              <w:tabs>
                <w:tab w:val="left" w:pos="0"/>
                <w:tab w:val="left" w:pos="284"/>
                <w:tab w:val="left" w:pos="851"/>
              </w:tabs>
              <w:suppressAutoHyphens/>
              <w:spacing w:after="0" w:line="20" w:lineRule="atLeast"/>
              <w:jc w:val="both"/>
              <w:rPr>
                <w:rFonts w:ascii="Times New Roman" w:hAnsi="Times New Roman"/>
                <w:color w:val="000000"/>
                <w:sz w:val="24"/>
                <w:szCs w:val="24"/>
              </w:rPr>
            </w:pPr>
            <w:r w:rsidRPr="00C30C95">
              <w:rPr>
                <w:rFonts w:ascii="Times New Roman" w:hAnsi="Times New Roman"/>
                <w:color w:val="000000"/>
                <w:sz w:val="24"/>
                <w:szCs w:val="24"/>
                <w:lang w:eastAsia="zh-CN"/>
              </w:rPr>
              <w:t xml:space="preserve">Інформаційна довідка, в довільній формі, про наявність </w:t>
            </w:r>
            <w:r w:rsidRPr="00C30C95">
              <w:rPr>
                <w:rFonts w:ascii="Times New Roman" w:hAnsi="Times New Roman"/>
                <w:bCs/>
                <w:color w:val="000000"/>
                <w:sz w:val="24"/>
                <w:szCs w:val="24"/>
                <w:lang w:eastAsia="zh-CN"/>
              </w:rPr>
              <w:t>власного або орендованого транспорту(подається копія договору оренди(або найму) завіреного учасником строком дії не менше ніж до 31.12.202</w:t>
            </w:r>
            <w:r w:rsidRPr="00C30C95">
              <w:rPr>
                <w:rFonts w:ascii="Times New Roman" w:hAnsi="Times New Roman"/>
                <w:bCs/>
                <w:color w:val="000000"/>
                <w:sz w:val="24"/>
                <w:szCs w:val="24"/>
                <w:lang w:val="ru-RU" w:eastAsia="zh-CN"/>
              </w:rPr>
              <w:t>2</w:t>
            </w:r>
            <w:r w:rsidRPr="00C30C95">
              <w:rPr>
                <w:rFonts w:ascii="Times New Roman" w:hAnsi="Times New Roman"/>
                <w:bCs/>
                <w:color w:val="000000"/>
                <w:sz w:val="24"/>
                <w:szCs w:val="24"/>
                <w:lang w:eastAsia="zh-CN"/>
              </w:rPr>
              <w:t>р.) із зазначенням марки авто, року випуску, вантажопідйомності, номерного знаку  або копія завіреного учасником договору про надання транспортних послуг учаснику перевізником з метою доставки товару замовнику згідно вимог даної документації (строк дії договору не менше ніж до 31.12.202</w:t>
            </w:r>
            <w:r w:rsidRPr="00C30C95">
              <w:rPr>
                <w:rFonts w:ascii="Times New Roman" w:hAnsi="Times New Roman"/>
                <w:bCs/>
                <w:color w:val="000000"/>
                <w:sz w:val="24"/>
                <w:szCs w:val="24"/>
                <w:lang w:val="ru-RU" w:eastAsia="zh-CN"/>
              </w:rPr>
              <w:t>2</w:t>
            </w:r>
            <w:r w:rsidRPr="00C30C95">
              <w:rPr>
                <w:rFonts w:ascii="Times New Roman" w:hAnsi="Times New Roman"/>
                <w:bCs/>
                <w:color w:val="000000"/>
                <w:sz w:val="24"/>
                <w:szCs w:val="24"/>
                <w:lang w:eastAsia="zh-CN"/>
              </w:rPr>
              <w:t>р.).</w:t>
            </w:r>
          </w:p>
        </w:tc>
      </w:tr>
      <w:tr w:rsidR="000566F8" w:rsidRPr="00C30C95" w14:paraId="34F9D072" w14:textId="77777777" w:rsidTr="000631D7">
        <w:trPr>
          <w:trHeight w:val="825"/>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EC9EDC3" w14:textId="77777777" w:rsidR="000566F8" w:rsidRPr="00C30C95" w:rsidRDefault="000566F8" w:rsidP="00C30C95">
            <w:pPr>
              <w:spacing w:before="240" w:after="0"/>
              <w:ind w:left="100"/>
              <w:rPr>
                <w:rFonts w:ascii="Times New Roman" w:hAnsi="Times New Roman"/>
                <w:b/>
                <w:bCs/>
                <w:color w:val="000000"/>
                <w:sz w:val="24"/>
                <w:szCs w:val="24"/>
                <w:lang w:val="en-US"/>
              </w:rPr>
            </w:pPr>
            <w:r w:rsidRPr="00C30C95">
              <w:rPr>
                <w:rFonts w:ascii="Times New Roman" w:hAnsi="Times New Roman"/>
                <w:b/>
                <w:bCs/>
                <w:color w:val="000000"/>
                <w:sz w:val="24"/>
                <w:szCs w:val="24"/>
                <w:lang w:val="en-US"/>
              </w:rPr>
              <w:t>8</w:t>
            </w:r>
          </w:p>
        </w:tc>
        <w:tc>
          <w:tcPr>
            <w:tcW w:w="899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3B2FF52" w14:textId="77777777" w:rsidR="000566F8" w:rsidRPr="00C30C95" w:rsidRDefault="000566F8" w:rsidP="00C30C95">
            <w:pPr>
              <w:spacing w:after="0" w:line="20" w:lineRule="atLeast"/>
              <w:contextualSpacing/>
              <w:jc w:val="both"/>
              <w:rPr>
                <w:rFonts w:ascii="Times New Roman" w:hAnsi="Times New Roman"/>
                <w:color w:val="000000"/>
                <w:sz w:val="24"/>
                <w:szCs w:val="24"/>
                <w:lang w:bidi="bo-CN"/>
              </w:rPr>
            </w:pPr>
            <w:r w:rsidRPr="00C30C95">
              <w:rPr>
                <w:rFonts w:ascii="Times New Roman" w:hAnsi="Times New Roman"/>
                <w:color w:val="000000"/>
                <w:sz w:val="24"/>
                <w:szCs w:val="24"/>
              </w:rPr>
              <w:t>Документами, що підтверджують відповідність товару державним (міжнародним) стандартам ДСТУ, ТУ: сертифікат відповідності або якісне посвідчення або висновок державної санітарно-епідеміологічної експертизи або декларація виробника або інший документ згідно законодавства.</w:t>
            </w:r>
          </w:p>
        </w:tc>
      </w:tr>
      <w:tr w:rsidR="000566F8" w:rsidRPr="00C30C95" w14:paraId="2F07D352" w14:textId="77777777" w:rsidTr="000631D7">
        <w:trPr>
          <w:trHeight w:val="825"/>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EBE6F5E" w14:textId="77777777" w:rsidR="000566F8" w:rsidRPr="00C30C95" w:rsidRDefault="000566F8" w:rsidP="00C30C95">
            <w:pPr>
              <w:spacing w:before="240" w:after="0"/>
              <w:ind w:left="100"/>
              <w:rPr>
                <w:rFonts w:ascii="Times New Roman" w:hAnsi="Times New Roman"/>
                <w:b/>
                <w:bCs/>
                <w:color w:val="000000"/>
                <w:sz w:val="24"/>
                <w:szCs w:val="24"/>
              </w:rPr>
            </w:pPr>
            <w:r w:rsidRPr="00C30C95">
              <w:rPr>
                <w:rFonts w:ascii="Times New Roman" w:hAnsi="Times New Roman"/>
                <w:b/>
                <w:bCs/>
                <w:color w:val="000000"/>
                <w:sz w:val="24"/>
                <w:szCs w:val="24"/>
              </w:rPr>
              <w:t>9.</w:t>
            </w:r>
          </w:p>
        </w:tc>
        <w:tc>
          <w:tcPr>
            <w:tcW w:w="899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45EBB8" w14:textId="63AFF40E" w:rsidR="00715199" w:rsidRPr="00231182" w:rsidRDefault="00715199" w:rsidP="00C30C95">
            <w:pPr>
              <w:tabs>
                <w:tab w:val="left" w:pos="1080"/>
              </w:tabs>
              <w:spacing w:after="0" w:line="240" w:lineRule="auto"/>
              <w:ind w:right="22"/>
              <w:jc w:val="both"/>
              <w:rPr>
                <w:rFonts w:ascii="Times New Roman" w:hAnsi="Times New Roman"/>
                <w:color w:val="000000"/>
                <w:sz w:val="24"/>
                <w:szCs w:val="24"/>
              </w:rPr>
            </w:pPr>
            <w:r w:rsidRPr="00231182">
              <w:rPr>
                <w:rFonts w:ascii="Times New Roman" w:hAnsi="Times New Roman"/>
                <w:color w:val="000000"/>
                <w:sz w:val="24"/>
                <w:szCs w:val="24"/>
              </w:rPr>
              <w:t>Інформаційна довідка, яка містить відомості про виконання аналогічного(</w:t>
            </w:r>
            <w:proofErr w:type="spellStart"/>
            <w:r w:rsidRPr="00231182">
              <w:rPr>
                <w:rFonts w:ascii="Times New Roman" w:hAnsi="Times New Roman"/>
                <w:color w:val="000000"/>
                <w:sz w:val="24"/>
                <w:szCs w:val="24"/>
              </w:rPr>
              <w:t>их</w:t>
            </w:r>
            <w:proofErr w:type="spellEnd"/>
            <w:r w:rsidRPr="00231182">
              <w:rPr>
                <w:rFonts w:ascii="Times New Roman" w:hAnsi="Times New Roman"/>
                <w:color w:val="000000"/>
                <w:sz w:val="24"/>
                <w:szCs w:val="24"/>
              </w:rPr>
              <w:t>) договору(</w:t>
            </w:r>
            <w:proofErr w:type="spellStart"/>
            <w:r w:rsidRPr="00231182">
              <w:rPr>
                <w:rFonts w:ascii="Times New Roman" w:hAnsi="Times New Roman"/>
                <w:color w:val="000000"/>
                <w:sz w:val="24"/>
                <w:szCs w:val="24"/>
              </w:rPr>
              <w:t>ів</w:t>
            </w:r>
            <w:proofErr w:type="spellEnd"/>
            <w:r w:rsidRPr="00231182">
              <w:rPr>
                <w:rFonts w:ascii="Times New Roman" w:hAnsi="Times New Roman"/>
                <w:color w:val="000000"/>
                <w:sz w:val="24"/>
                <w:szCs w:val="24"/>
              </w:rPr>
              <w:t>)</w:t>
            </w:r>
            <w:r w:rsidRPr="00231182">
              <w:rPr>
                <w:rFonts w:ascii="Times New Roman" w:hAnsi="Times New Roman"/>
                <w:color w:val="000000"/>
                <w:sz w:val="24"/>
                <w:szCs w:val="24"/>
                <w:lang w:val="ru-RU"/>
              </w:rPr>
              <w:t xml:space="preserve">  </w:t>
            </w:r>
            <w:r w:rsidRPr="00231182">
              <w:rPr>
                <w:rFonts w:ascii="Times New Roman" w:hAnsi="Times New Roman"/>
                <w:color w:val="000000"/>
                <w:sz w:val="24"/>
                <w:szCs w:val="24"/>
              </w:rPr>
              <w:t xml:space="preserve"> на постачання деревини (надати список замовників, їх адреси, контактні телефони).</w:t>
            </w:r>
          </w:p>
          <w:p w14:paraId="70329CB1" w14:textId="0798BE9A" w:rsidR="00D926B6" w:rsidRPr="00231182" w:rsidRDefault="00D926B6" w:rsidP="00C30C95">
            <w:pPr>
              <w:tabs>
                <w:tab w:val="left" w:pos="1080"/>
              </w:tabs>
              <w:spacing w:after="0" w:line="240" w:lineRule="auto"/>
              <w:ind w:right="22"/>
              <w:jc w:val="both"/>
              <w:rPr>
                <w:rFonts w:ascii="Times New Roman" w:hAnsi="Times New Roman"/>
                <w:color w:val="000000"/>
                <w:sz w:val="24"/>
                <w:szCs w:val="24"/>
              </w:rPr>
            </w:pPr>
            <w:r w:rsidRPr="00231182">
              <w:rPr>
                <w:rFonts w:ascii="Times New Roman" w:hAnsi="Times New Roman"/>
                <w:noProof/>
                <w:color w:val="000000"/>
                <w:sz w:val="24"/>
                <w:szCs w:val="24"/>
              </w:rPr>
              <w:drawing>
                <wp:inline distT="0" distB="0" distL="0" distR="0" wp14:anchorId="2889B18C" wp14:editId="5E65EF43">
                  <wp:extent cx="6120765"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171450"/>
                          </a:xfrm>
                          <a:prstGeom prst="rect">
                            <a:avLst/>
                          </a:prstGeom>
                          <a:noFill/>
                          <a:ln>
                            <a:noFill/>
                          </a:ln>
                        </pic:spPr>
                      </pic:pic>
                    </a:graphicData>
                  </a:graphic>
                </wp:inline>
              </w:drawing>
            </w:r>
          </w:p>
          <w:p w14:paraId="49587745" w14:textId="59D0B1E8" w:rsidR="00296B72" w:rsidRPr="00231182" w:rsidRDefault="00296B72" w:rsidP="00C30C95">
            <w:pPr>
              <w:tabs>
                <w:tab w:val="left" w:pos="1080"/>
              </w:tabs>
              <w:spacing w:after="0" w:line="240" w:lineRule="auto"/>
              <w:ind w:right="22"/>
              <w:jc w:val="both"/>
              <w:rPr>
                <w:rFonts w:ascii="Times New Roman" w:hAnsi="Times New Roman"/>
                <w:color w:val="000000"/>
                <w:sz w:val="24"/>
                <w:szCs w:val="24"/>
              </w:rPr>
            </w:pPr>
            <w:r w:rsidRPr="00231182">
              <w:rPr>
                <w:rFonts w:ascii="Times New Roman" w:hAnsi="Times New Roman"/>
                <w:color w:val="000000"/>
                <w:sz w:val="24"/>
                <w:szCs w:val="24"/>
              </w:rPr>
              <w:t>Замовник вимагає від учасників подання ними документально підтвердженої інформації про їх відповідність</w:t>
            </w:r>
            <w:r w:rsidR="00715199" w:rsidRPr="00231182">
              <w:rPr>
                <w:rFonts w:ascii="Times New Roman" w:hAnsi="Times New Roman"/>
                <w:color w:val="000000"/>
                <w:sz w:val="24"/>
                <w:szCs w:val="24"/>
              </w:rPr>
              <w:t xml:space="preserve"> кваліфікаційним критеріям, а саме:</w:t>
            </w:r>
          </w:p>
          <w:p w14:paraId="61E72BF5" w14:textId="2C8132BF" w:rsidR="00B22CD5" w:rsidRPr="00231182" w:rsidRDefault="00B22CD5" w:rsidP="00B22CD5">
            <w:pPr>
              <w:spacing w:after="0" w:line="240" w:lineRule="auto"/>
              <w:jc w:val="both"/>
              <w:rPr>
                <w:rFonts w:ascii="Times New Roman" w:eastAsiaTheme="minorEastAsia" w:hAnsi="Times New Roman"/>
                <w:sz w:val="24"/>
                <w:szCs w:val="24"/>
              </w:rPr>
            </w:pPr>
            <w:r w:rsidRPr="00231182">
              <w:rPr>
                <w:rFonts w:ascii="Times New Roman" w:hAnsi="Times New Roman"/>
                <w:sz w:val="24"/>
                <w:szCs w:val="24"/>
              </w:rPr>
              <w:t>- копії документів, що підтверджують фактичне виконання аналогічного(-</w:t>
            </w:r>
            <w:proofErr w:type="spellStart"/>
            <w:r w:rsidRPr="00231182">
              <w:rPr>
                <w:rFonts w:ascii="Times New Roman" w:hAnsi="Times New Roman"/>
                <w:sz w:val="24"/>
                <w:szCs w:val="24"/>
              </w:rPr>
              <w:t>их</w:t>
            </w:r>
            <w:proofErr w:type="spellEnd"/>
            <w:r w:rsidRPr="00231182">
              <w:rPr>
                <w:rFonts w:ascii="Times New Roman" w:hAnsi="Times New Roman"/>
                <w:sz w:val="24"/>
                <w:szCs w:val="24"/>
              </w:rPr>
              <w:t>) договору(-</w:t>
            </w:r>
            <w:proofErr w:type="spellStart"/>
            <w:r w:rsidRPr="00231182">
              <w:rPr>
                <w:rFonts w:ascii="Times New Roman" w:hAnsi="Times New Roman"/>
                <w:sz w:val="24"/>
                <w:szCs w:val="24"/>
              </w:rPr>
              <w:t>ів</w:t>
            </w:r>
            <w:proofErr w:type="spellEnd"/>
            <w:r w:rsidRPr="00231182">
              <w:rPr>
                <w:rFonts w:ascii="Times New Roman" w:hAnsi="Times New Roman"/>
                <w:sz w:val="24"/>
                <w:szCs w:val="24"/>
              </w:rPr>
              <w:t xml:space="preserve">)** (товару за предметом </w:t>
            </w:r>
            <w:r w:rsidRPr="00231182">
              <w:rPr>
                <w:rFonts w:ascii="Times New Roman" w:hAnsi="Times New Roman"/>
                <w:sz w:val="24"/>
                <w:szCs w:val="24"/>
                <w:lang w:eastAsia="ru-RU"/>
              </w:rPr>
              <w:t>«</w:t>
            </w:r>
            <w:r w:rsidR="00D22208" w:rsidRPr="00231182">
              <w:rPr>
                <w:rFonts w:ascii="Times New Roman" w:hAnsi="Times New Roman"/>
                <w:sz w:val="24"/>
                <w:szCs w:val="24"/>
                <w:lang w:eastAsia="ru-RU"/>
              </w:rPr>
              <w:t>Деревина</w:t>
            </w:r>
            <w:r w:rsidRPr="00231182">
              <w:rPr>
                <w:rFonts w:ascii="Times New Roman" w:hAnsi="Times New Roman"/>
                <w:sz w:val="24"/>
                <w:szCs w:val="24"/>
                <w:lang w:eastAsia="ru-RU"/>
              </w:rPr>
              <w:t>» (</w:t>
            </w:r>
            <w:r w:rsidR="00D22208" w:rsidRPr="00231182">
              <w:rPr>
                <w:rFonts w:ascii="Times New Roman" w:hAnsi="Times New Roman"/>
                <w:bCs/>
                <w:iCs/>
                <w:sz w:val="24"/>
                <w:szCs w:val="24"/>
                <w:lang w:eastAsia="ru-RU"/>
              </w:rPr>
              <w:t>Дрова паливні твердих та  м’яких  порід))</w:t>
            </w:r>
            <w:r w:rsidRPr="00231182">
              <w:rPr>
                <w:rFonts w:ascii="Times New Roman" w:hAnsi="Times New Roman"/>
                <w:sz w:val="24"/>
                <w:szCs w:val="24"/>
              </w:rPr>
              <w:t>, копію якого</w:t>
            </w:r>
            <w:r w:rsidR="00D22208" w:rsidRPr="00231182">
              <w:rPr>
                <w:rFonts w:ascii="Times New Roman" w:hAnsi="Times New Roman"/>
                <w:sz w:val="24"/>
                <w:szCs w:val="24"/>
              </w:rPr>
              <w:t>(</w:t>
            </w:r>
            <w:proofErr w:type="spellStart"/>
            <w:r w:rsidR="00D22208" w:rsidRPr="00231182">
              <w:rPr>
                <w:rFonts w:ascii="Times New Roman" w:hAnsi="Times New Roman"/>
                <w:sz w:val="24"/>
                <w:szCs w:val="24"/>
              </w:rPr>
              <w:t>их</w:t>
            </w:r>
            <w:proofErr w:type="spellEnd"/>
            <w:r w:rsidR="00D22208" w:rsidRPr="00231182">
              <w:rPr>
                <w:rFonts w:ascii="Times New Roman" w:hAnsi="Times New Roman"/>
                <w:sz w:val="24"/>
                <w:szCs w:val="24"/>
              </w:rPr>
              <w:t>)</w:t>
            </w:r>
            <w:r w:rsidRPr="00231182">
              <w:rPr>
                <w:rFonts w:ascii="Times New Roman" w:hAnsi="Times New Roman"/>
                <w:sz w:val="24"/>
                <w:szCs w:val="24"/>
              </w:rPr>
              <w:t xml:space="preserve"> надана у складі тендерної пропозиції – акти приймання-передачі товару (або інші аналогічні документи, складені у двосторонньому порядку сторонами договору у письмовій формі, що підтверджують приймання-передачу товару – видаткові накладні, акти звірки взаєморозрахунків, тощо, та зміст яких містить інформацію щодо реквізитів договорів, про виконання яких надаються такі документи), або відгуки (рекомендаційні листи, тощо) від замовників (споживачів) згідно аналогічного(-</w:t>
            </w:r>
            <w:proofErr w:type="spellStart"/>
            <w:r w:rsidRPr="00231182">
              <w:rPr>
                <w:rFonts w:ascii="Times New Roman" w:hAnsi="Times New Roman"/>
                <w:sz w:val="24"/>
                <w:szCs w:val="24"/>
              </w:rPr>
              <w:t>их</w:t>
            </w:r>
            <w:proofErr w:type="spellEnd"/>
            <w:r w:rsidRPr="00231182">
              <w:rPr>
                <w:rFonts w:ascii="Times New Roman" w:hAnsi="Times New Roman"/>
                <w:sz w:val="24"/>
                <w:szCs w:val="24"/>
              </w:rPr>
              <w:t>) договору(-</w:t>
            </w:r>
            <w:proofErr w:type="spellStart"/>
            <w:r w:rsidRPr="00231182">
              <w:rPr>
                <w:rFonts w:ascii="Times New Roman" w:hAnsi="Times New Roman"/>
                <w:sz w:val="24"/>
                <w:szCs w:val="24"/>
              </w:rPr>
              <w:t>ів</w:t>
            </w:r>
            <w:proofErr w:type="spellEnd"/>
            <w:r w:rsidRPr="00231182">
              <w:rPr>
                <w:rFonts w:ascii="Times New Roman" w:hAnsi="Times New Roman"/>
                <w:sz w:val="24"/>
                <w:szCs w:val="24"/>
              </w:rPr>
              <w:t>) та щодо виконання учасником умов таких договорів, що мають бути датованими, а так само містити інформацію про реквізити відповідних аналогічних договорів, щодо виконання яких надаються зазначені відгуки – номер (за наявності) аналогічного договору та дата його укладення. У випадку подання у складі тендерної пропозиції згідно умов цього пункту</w:t>
            </w:r>
            <w:r w:rsidRPr="00231182">
              <w:rPr>
                <w:rFonts w:ascii="Times New Roman" w:eastAsiaTheme="minorEastAsia" w:hAnsi="Times New Roman"/>
                <w:sz w:val="24"/>
                <w:szCs w:val="24"/>
              </w:rPr>
              <w:t xml:space="preserve"> відповідного відгуку, зміст останнього повинен містити інформацію про фактичне повне або часткове виконання учасником аналогічного договору. </w:t>
            </w:r>
          </w:p>
          <w:p w14:paraId="7C8E4724" w14:textId="77777777" w:rsidR="00B22CD5" w:rsidRPr="00231182" w:rsidRDefault="00B22CD5" w:rsidP="00B22CD5">
            <w:pPr>
              <w:ind w:firstLine="459"/>
              <w:contextualSpacing/>
              <w:jc w:val="both"/>
              <w:rPr>
                <w:rFonts w:ascii="Times New Roman" w:eastAsiaTheme="minorEastAsia" w:hAnsi="Times New Roman"/>
                <w:sz w:val="24"/>
                <w:szCs w:val="24"/>
              </w:rPr>
            </w:pPr>
            <w:r w:rsidRPr="00231182">
              <w:rPr>
                <w:rFonts w:ascii="Times New Roman" w:eastAsiaTheme="minorEastAsia" w:hAnsi="Times New Roman"/>
                <w:sz w:val="24"/>
                <w:szCs w:val="24"/>
              </w:rPr>
              <w:t>Примітки. * учасник має право не надавати у складі тендерної пропозиції копії додатків до аналогічного(-</w:t>
            </w:r>
            <w:proofErr w:type="spellStart"/>
            <w:r w:rsidRPr="00231182">
              <w:rPr>
                <w:rFonts w:ascii="Times New Roman" w:eastAsiaTheme="minorEastAsia" w:hAnsi="Times New Roman"/>
                <w:sz w:val="24"/>
                <w:szCs w:val="24"/>
              </w:rPr>
              <w:t>их</w:t>
            </w:r>
            <w:proofErr w:type="spellEnd"/>
            <w:r w:rsidRPr="00231182">
              <w:rPr>
                <w:rFonts w:ascii="Times New Roman" w:eastAsiaTheme="minorEastAsia" w:hAnsi="Times New Roman"/>
                <w:sz w:val="24"/>
                <w:szCs w:val="24"/>
              </w:rPr>
              <w:t>) договору(-</w:t>
            </w:r>
            <w:proofErr w:type="spellStart"/>
            <w:r w:rsidRPr="00231182">
              <w:rPr>
                <w:rFonts w:ascii="Times New Roman" w:eastAsiaTheme="minorEastAsia" w:hAnsi="Times New Roman"/>
                <w:sz w:val="24"/>
                <w:szCs w:val="24"/>
              </w:rPr>
              <w:t>ів</w:t>
            </w:r>
            <w:proofErr w:type="spellEnd"/>
            <w:r w:rsidRPr="00231182">
              <w:rPr>
                <w:rFonts w:ascii="Times New Roman" w:eastAsiaTheme="minorEastAsia" w:hAnsi="Times New Roman"/>
                <w:sz w:val="24"/>
                <w:szCs w:val="24"/>
              </w:rPr>
              <w:t>) (специфікації, додаткові угоди, тощо), та які згідно змісту аналогічного(-</w:t>
            </w:r>
            <w:proofErr w:type="spellStart"/>
            <w:r w:rsidRPr="00231182">
              <w:rPr>
                <w:rFonts w:ascii="Times New Roman" w:eastAsiaTheme="minorEastAsia" w:hAnsi="Times New Roman"/>
                <w:sz w:val="24"/>
                <w:szCs w:val="24"/>
              </w:rPr>
              <w:t>их</w:t>
            </w:r>
            <w:proofErr w:type="spellEnd"/>
            <w:r w:rsidRPr="00231182">
              <w:rPr>
                <w:rFonts w:ascii="Times New Roman" w:eastAsiaTheme="minorEastAsia" w:hAnsi="Times New Roman"/>
                <w:sz w:val="24"/>
                <w:szCs w:val="24"/>
              </w:rPr>
              <w:t>) договору(-</w:t>
            </w:r>
            <w:proofErr w:type="spellStart"/>
            <w:r w:rsidRPr="00231182">
              <w:rPr>
                <w:rFonts w:ascii="Times New Roman" w:eastAsiaTheme="minorEastAsia" w:hAnsi="Times New Roman"/>
                <w:sz w:val="24"/>
                <w:szCs w:val="24"/>
              </w:rPr>
              <w:t>ів</w:t>
            </w:r>
            <w:proofErr w:type="spellEnd"/>
            <w:r w:rsidRPr="00231182">
              <w:rPr>
                <w:rFonts w:ascii="Times New Roman" w:eastAsiaTheme="minorEastAsia" w:hAnsi="Times New Roman"/>
                <w:sz w:val="24"/>
                <w:szCs w:val="24"/>
              </w:rPr>
              <w:t xml:space="preserve">) визначені як невід’ємні частини такого </w:t>
            </w:r>
            <w:r w:rsidRPr="00231182">
              <w:rPr>
                <w:rFonts w:ascii="Times New Roman" w:eastAsiaTheme="minorEastAsia" w:hAnsi="Times New Roman"/>
                <w:sz w:val="24"/>
                <w:szCs w:val="24"/>
              </w:rPr>
              <w:lastRenderedPageBreak/>
              <w:t xml:space="preserve">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 </w:t>
            </w:r>
          </w:p>
          <w:p w14:paraId="06B6D4A1" w14:textId="58B70A87" w:rsidR="000566F8" w:rsidRPr="00231182" w:rsidRDefault="00B22CD5" w:rsidP="001E78A1">
            <w:pPr>
              <w:tabs>
                <w:tab w:val="left" w:pos="1080"/>
              </w:tabs>
              <w:spacing w:after="0" w:line="240" w:lineRule="auto"/>
              <w:ind w:right="22"/>
              <w:jc w:val="both"/>
              <w:rPr>
                <w:rFonts w:ascii="Times New Roman" w:hAnsi="Times New Roman"/>
                <w:color w:val="000000"/>
                <w:sz w:val="24"/>
                <w:szCs w:val="24"/>
              </w:rPr>
            </w:pPr>
            <w:r w:rsidRPr="00231182">
              <w:rPr>
                <w:rFonts w:ascii="Times New Roman" w:eastAsiaTheme="minorEastAsia" w:hAnsi="Times New Roman"/>
                <w:sz w:val="24"/>
                <w:szCs w:val="24"/>
              </w:rPr>
              <w:t xml:space="preserve">** копія документу, що підтверджує фактичне виконання аналогічного договору надається на будь-який обсяг за предметом товару за предметом </w:t>
            </w:r>
            <w:r w:rsidRPr="00231182">
              <w:rPr>
                <w:rFonts w:ascii="Times New Roman" w:eastAsiaTheme="minorEastAsia" w:hAnsi="Times New Roman"/>
                <w:b/>
                <w:sz w:val="24"/>
                <w:szCs w:val="24"/>
                <w:shd w:val="clear" w:color="auto" w:fill="FFFFFF"/>
              </w:rPr>
              <w:t>0</w:t>
            </w:r>
            <w:r w:rsidR="001E78A1" w:rsidRPr="00231182">
              <w:rPr>
                <w:rFonts w:ascii="Times New Roman" w:eastAsiaTheme="minorEastAsia" w:hAnsi="Times New Roman"/>
                <w:b/>
                <w:sz w:val="24"/>
                <w:szCs w:val="24"/>
                <w:shd w:val="clear" w:color="auto" w:fill="FFFFFF"/>
              </w:rPr>
              <w:t>341</w:t>
            </w:r>
            <w:r w:rsidRPr="00231182">
              <w:rPr>
                <w:rFonts w:ascii="Times New Roman" w:eastAsiaTheme="minorEastAsia" w:hAnsi="Times New Roman"/>
                <w:b/>
                <w:sz w:val="24"/>
                <w:szCs w:val="24"/>
                <w:shd w:val="clear" w:color="auto" w:fill="FFFFFF"/>
              </w:rPr>
              <w:t>0000-</w:t>
            </w:r>
            <w:r w:rsidR="001E78A1" w:rsidRPr="00231182">
              <w:rPr>
                <w:rFonts w:ascii="Times New Roman" w:eastAsiaTheme="minorEastAsia" w:hAnsi="Times New Roman"/>
                <w:b/>
                <w:sz w:val="24"/>
                <w:szCs w:val="24"/>
                <w:shd w:val="clear" w:color="auto" w:fill="FFFFFF"/>
              </w:rPr>
              <w:t>7</w:t>
            </w:r>
            <w:r w:rsidRPr="00231182">
              <w:rPr>
                <w:rFonts w:ascii="Times New Roman" w:eastAsiaTheme="minorEastAsia" w:hAnsi="Times New Roman"/>
                <w:b/>
                <w:sz w:val="24"/>
                <w:szCs w:val="24"/>
                <w:shd w:val="clear" w:color="auto" w:fill="FFFFFF"/>
              </w:rPr>
              <w:t xml:space="preserve"> – «</w:t>
            </w:r>
            <w:r w:rsidR="001E78A1" w:rsidRPr="00231182">
              <w:rPr>
                <w:rFonts w:ascii="Times New Roman" w:eastAsiaTheme="minorEastAsia" w:hAnsi="Times New Roman"/>
                <w:b/>
                <w:sz w:val="24"/>
                <w:szCs w:val="24"/>
                <w:shd w:val="clear" w:color="auto" w:fill="FFFFFF"/>
              </w:rPr>
              <w:t>Деревина</w:t>
            </w:r>
            <w:r w:rsidRPr="00231182">
              <w:rPr>
                <w:rFonts w:ascii="Times New Roman" w:eastAsiaTheme="minorEastAsia" w:hAnsi="Times New Roman"/>
                <w:b/>
                <w:sz w:val="24"/>
                <w:szCs w:val="24"/>
                <w:shd w:val="clear" w:color="auto" w:fill="FFFFFF"/>
              </w:rPr>
              <w:t>»</w:t>
            </w:r>
            <w:r w:rsidRPr="00231182">
              <w:rPr>
                <w:rFonts w:asciiTheme="minorHAnsi" w:eastAsiaTheme="minorEastAsia" w:hAnsiTheme="minorHAnsi" w:cstheme="minorBidi"/>
                <w:b/>
                <w:sz w:val="24"/>
                <w:szCs w:val="24"/>
                <w:shd w:val="clear" w:color="auto" w:fill="FFFFFF"/>
              </w:rPr>
              <w:t xml:space="preserve"> </w:t>
            </w:r>
            <w:r w:rsidRPr="00231182">
              <w:rPr>
                <w:rFonts w:ascii="Times New Roman" w:eastAsiaTheme="minorEastAsia" w:hAnsi="Times New Roman"/>
                <w:sz w:val="24"/>
                <w:szCs w:val="24"/>
              </w:rPr>
              <w:t>та/або за будь-який розрахунковий період в межах аналогічного(-</w:t>
            </w:r>
            <w:proofErr w:type="spellStart"/>
            <w:r w:rsidRPr="00231182">
              <w:rPr>
                <w:rFonts w:ascii="Times New Roman" w:eastAsiaTheme="minorEastAsia" w:hAnsi="Times New Roman"/>
                <w:sz w:val="24"/>
                <w:szCs w:val="24"/>
              </w:rPr>
              <w:t>их</w:t>
            </w:r>
            <w:proofErr w:type="spellEnd"/>
            <w:r w:rsidRPr="00231182">
              <w:rPr>
                <w:rFonts w:ascii="Times New Roman" w:eastAsiaTheme="minorEastAsia" w:hAnsi="Times New Roman"/>
                <w:sz w:val="24"/>
                <w:szCs w:val="24"/>
              </w:rPr>
              <w:t>) договору(-</w:t>
            </w:r>
            <w:proofErr w:type="spellStart"/>
            <w:r w:rsidRPr="00231182">
              <w:rPr>
                <w:rFonts w:ascii="Times New Roman" w:eastAsiaTheme="minorEastAsia" w:hAnsi="Times New Roman"/>
                <w:sz w:val="24"/>
                <w:szCs w:val="24"/>
              </w:rPr>
              <w:t>ів</w:t>
            </w:r>
            <w:proofErr w:type="spellEnd"/>
            <w:r w:rsidRPr="00231182">
              <w:rPr>
                <w:rFonts w:ascii="Times New Roman" w:eastAsiaTheme="minorEastAsia" w:hAnsi="Times New Roman"/>
                <w:sz w:val="24"/>
                <w:szCs w:val="24"/>
              </w:rPr>
              <w:t>).</w:t>
            </w:r>
          </w:p>
        </w:tc>
      </w:tr>
      <w:tr w:rsidR="000566F8" w:rsidRPr="00C30C95" w14:paraId="5DCEEAE1" w14:textId="77777777" w:rsidTr="000631D7">
        <w:trPr>
          <w:trHeight w:val="579"/>
        </w:trPr>
        <w:tc>
          <w:tcPr>
            <w:tcW w:w="55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A42B86B" w14:textId="77777777" w:rsidR="000566F8" w:rsidRPr="00C30C95" w:rsidRDefault="000566F8" w:rsidP="00C30C95">
            <w:pPr>
              <w:spacing w:before="240" w:after="0"/>
              <w:ind w:left="100"/>
              <w:rPr>
                <w:rFonts w:ascii="Times New Roman" w:hAnsi="Times New Roman"/>
                <w:b/>
                <w:bCs/>
                <w:color w:val="000000"/>
                <w:sz w:val="24"/>
                <w:szCs w:val="24"/>
              </w:rPr>
            </w:pPr>
            <w:r w:rsidRPr="00C30C95">
              <w:rPr>
                <w:rFonts w:ascii="Times New Roman" w:hAnsi="Times New Roman"/>
                <w:b/>
                <w:bCs/>
                <w:color w:val="000000"/>
                <w:sz w:val="24"/>
                <w:szCs w:val="24"/>
              </w:rPr>
              <w:lastRenderedPageBreak/>
              <w:t>10.</w:t>
            </w:r>
          </w:p>
        </w:tc>
        <w:tc>
          <w:tcPr>
            <w:tcW w:w="899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CA9D396" w14:textId="77777777" w:rsidR="000566F8" w:rsidRPr="00231182" w:rsidRDefault="000566F8" w:rsidP="00C30C95">
            <w:pPr>
              <w:pStyle w:val="HTML0"/>
              <w:spacing w:line="20" w:lineRule="atLeast"/>
              <w:jc w:val="both"/>
              <w:rPr>
                <w:rFonts w:ascii="Times New Roman" w:hAnsi="Times New Roman" w:cs="Times New Roman"/>
                <w:color w:val="000000"/>
                <w:sz w:val="24"/>
                <w:szCs w:val="24"/>
              </w:rPr>
            </w:pPr>
            <w:r w:rsidRPr="00231182">
              <w:rPr>
                <w:rFonts w:ascii="Times New Roman" w:hAnsi="Times New Roman" w:cs="Times New Roman"/>
                <w:color w:val="000000"/>
                <w:sz w:val="24"/>
                <w:szCs w:val="24"/>
              </w:rPr>
              <w:t>Лист-згода на обробку, використання, поширення та доступ до персональних даних за формою:</w:t>
            </w:r>
          </w:p>
          <w:p w14:paraId="2A26FEDB" w14:textId="77777777" w:rsidR="000566F8" w:rsidRPr="00231182" w:rsidRDefault="000566F8" w:rsidP="00C30C95">
            <w:pPr>
              <w:pStyle w:val="HTML0"/>
              <w:jc w:val="center"/>
              <w:rPr>
                <w:rFonts w:ascii="Times New Roman" w:hAnsi="Times New Roman" w:cs="Times New Roman"/>
                <w:b/>
                <w:color w:val="000000"/>
                <w:sz w:val="24"/>
                <w:szCs w:val="24"/>
              </w:rPr>
            </w:pPr>
            <w:r w:rsidRPr="00231182">
              <w:rPr>
                <w:rFonts w:ascii="Times New Roman" w:hAnsi="Times New Roman" w:cs="Times New Roman"/>
                <w:b/>
                <w:color w:val="000000"/>
                <w:sz w:val="24"/>
                <w:szCs w:val="24"/>
              </w:rPr>
              <w:t>Лист-згода</w:t>
            </w:r>
          </w:p>
          <w:p w14:paraId="350BD779" w14:textId="77777777" w:rsidR="000566F8" w:rsidRPr="00231182" w:rsidRDefault="000566F8" w:rsidP="00C30C95">
            <w:pPr>
              <w:pStyle w:val="HTML0"/>
              <w:jc w:val="center"/>
              <w:rPr>
                <w:rFonts w:ascii="Times New Roman" w:hAnsi="Times New Roman" w:cs="Times New Roman"/>
                <w:b/>
                <w:color w:val="000000"/>
                <w:sz w:val="24"/>
                <w:szCs w:val="24"/>
                <w:lang w:val="ru-RU"/>
              </w:rPr>
            </w:pPr>
            <w:r w:rsidRPr="00231182">
              <w:rPr>
                <w:rFonts w:ascii="Times New Roman" w:hAnsi="Times New Roman" w:cs="Times New Roman"/>
                <w:b/>
                <w:color w:val="000000"/>
                <w:sz w:val="24"/>
                <w:szCs w:val="24"/>
              </w:rPr>
              <w:t>на обробку, використання, поширення та доступ до персональних даних</w:t>
            </w:r>
          </w:p>
          <w:p w14:paraId="2256147A" w14:textId="77777777" w:rsidR="000566F8" w:rsidRPr="00231182" w:rsidRDefault="000566F8" w:rsidP="00C30C95">
            <w:pPr>
              <w:pStyle w:val="HTML0"/>
              <w:ind w:firstLine="709"/>
              <w:jc w:val="both"/>
              <w:rPr>
                <w:rFonts w:ascii="Times New Roman" w:hAnsi="Times New Roman" w:cs="Times New Roman"/>
                <w:color w:val="000000"/>
                <w:sz w:val="24"/>
                <w:szCs w:val="24"/>
                <w:lang w:val="ru-RU"/>
              </w:rPr>
            </w:pPr>
            <w:r w:rsidRPr="00231182">
              <w:rPr>
                <w:rFonts w:ascii="Times New Roman" w:hAnsi="Times New Roman" w:cs="Times New Roman"/>
                <w:color w:val="000000"/>
                <w:sz w:val="24"/>
                <w:szCs w:val="24"/>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(прізвище, ім’я та по-батькові особи, дата народження, паспорт: серія, №, дата видачі) відомостей, які надаю про себе для забезпечення участі у процедурі тендерних торгів, цивільно-правових та господарських відносин.</w:t>
            </w:r>
          </w:p>
          <w:p w14:paraId="5B5C45CA" w14:textId="77777777" w:rsidR="000566F8" w:rsidRPr="00231182" w:rsidRDefault="000566F8" w:rsidP="00C30C95">
            <w:pPr>
              <w:spacing w:after="0"/>
              <w:rPr>
                <w:rFonts w:ascii="Times New Roman" w:hAnsi="Times New Roman"/>
                <w:i/>
                <w:iCs/>
                <w:color w:val="000000"/>
                <w:sz w:val="24"/>
                <w:szCs w:val="24"/>
              </w:rPr>
            </w:pPr>
            <w:r w:rsidRPr="00231182">
              <w:rPr>
                <w:rFonts w:ascii="Times New Roman" w:hAnsi="Times New Roman"/>
                <w:i/>
                <w:iCs/>
                <w:color w:val="000000"/>
                <w:sz w:val="24"/>
                <w:szCs w:val="24"/>
              </w:rPr>
              <w:t>___________________</w:t>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t>_____________</w:t>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t>________________</w:t>
            </w:r>
          </w:p>
          <w:p w14:paraId="7DEE3C6F" w14:textId="77777777" w:rsidR="000566F8" w:rsidRPr="00231182" w:rsidRDefault="000566F8" w:rsidP="00C30C95">
            <w:pPr>
              <w:spacing w:after="0"/>
              <w:ind w:firstLine="540"/>
              <w:rPr>
                <w:rFonts w:ascii="Times New Roman" w:hAnsi="Times New Roman"/>
                <w:i/>
                <w:iCs/>
                <w:color w:val="000000"/>
                <w:sz w:val="24"/>
                <w:szCs w:val="24"/>
              </w:rPr>
            </w:pPr>
            <w:r w:rsidRPr="00231182">
              <w:rPr>
                <w:rFonts w:ascii="Times New Roman" w:hAnsi="Times New Roman"/>
                <w:i/>
                <w:iCs/>
                <w:color w:val="000000"/>
                <w:sz w:val="24"/>
                <w:szCs w:val="24"/>
              </w:rPr>
              <w:t>(Посада)</w:t>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t xml:space="preserve">      (Підпис уповноваженої</w:t>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r>
            <w:r w:rsidRPr="00231182">
              <w:rPr>
                <w:rFonts w:ascii="Times New Roman" w:hAnsi="Times New Roman"/>
                <w:i/>
                <w:iCs/>
                <w:color w:val="000000"/>
                <w:sz w:val="24"/>
                <w:szCs w:val="24"/>
              </w:rPr>
              <w:tab/>
              <w:t>(Ініціали, прізвище)</w:t>
            </w:r>
          </w:p>
          <w:p w14:paraId="3791574D" w14:textId="77777777" w:rsidR="000566F8" w:rsidRPr="00231182" w:rsidRDefault="000566F8" w:rsidP="00C30C95">
            <w:pPr>
              <w:spacing w:after="0"/>
              <w:ind w:left="2836" w:firstLine="709"/>
              <w:rPr>
                <w:rFonts w:ascii="Times New Roman" w:hAnsi="Times New Roman"/>
                <w:i/>
                <w:iCs/>
                <w:color w:val="000000"/>
                <w:sz w:val="24"/>
                <w:szCs w:val="24"/>
                <w:lang w:val="en-US"/>
              </w:rPr>
            </w:pPr>
            <w:r w:rsidRPr="00231182">
              <w:rPr>
                <w:rFonts w:ascii="Times New Roman" w:hAnsi="Times New Roman"/>
                <w:i/>
                <w:iCs/>
                <w:color w:val="000000"/>
                <w:sz w:val="24"/>
                <w:szCs w:val="24"/>
              </w:rPr>
              <w:t>особи учасника)</w:t>
            </w:r>
          </w:p>
        </w:tc>
      </w:tr>
    </w:tbl>
    <w:p w14:paraId="6615A5A2" w14:textId="77777777" w:rsidR="000566F8" w:rsidRPr="00C30C95" w:rsidRDefault="000566F8" w:rsidP="000566F8">
      <w:pPr>
        <w:contextualSpacing/>
        <w:rPr>
          <w:rFonts w:ascii="Times New Roman" w:hAnsi="Times New Roman"/>
          <w:b/>
          <w:sz w:val="24"/>
          <w:szCs w:val="24"/>
        </w:rPr>
      </w:pPr>
    </w:p>
    <w:p w14:paraId="3A6F5FBA" w14:textId="78CA01F5" w:rsidR="000566F8" w:rsidRPr="001E78A1" w:rsidRDefault="000566F8" w:rsidP="000566F8">
      <w:pPr>
        <w:widowControl w:val="0"/>
        <w:tabs>
          <w:tab w:val="left" w:pos="0"/>
          <w:tab w:val="left" w:pos="284"/>
          <w:tab w:val="left" w:pos="851"/>
        </w:tabs>
        <w:suppressAutoHyphens/>
        <w:ind w:left="-142"/>
        <w:jc w:val="both"/>
        <w:rPr>
          <w:rFonts w:ascii="Times New Roman" w:hAnsi="Times New Roman"/>
          <w:b/>
          <w:bCs/>
          <w:i/>
          <w:iCs/>
          <w:sz w:val="24"/>
          <w:szCs w:val="24"/>
        </w:rPr>
      </w:pPr>
      <w:r w:rsidRPr="006403ED">
        <w:rPr>
          <w:sz w:val="24"/>
          <w:szCs w:val="24"/>
        </w:rPr>
        <w:tab/>
      </w:r>
      <w:r w:rsidRPr="006403ED">
        <w:rPr>
          <w:sz w:val="24"/>
          <w:szCs w:val="24"/>
        </w:rPr>
        <w:tab/>
      </w:r>
      <w:r w:rsidRPr="001E78A1">
        <w:rPr>
          <w:rFonts w:ascii="Times New Roman" w:hAnsi="Times New Roman"/>
          <w:b/>
          <w:bCs/>
          <w:i/>
          <w:iCs/>
          <w:sz w:val="24"/>
          <w:szCs w:val="24"/>
        </w:rPr>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w:t>
      </w:r>
    </w:p>
    <w:p w14:paraId="5DB83E5B" w14:textId="77777777" w:rsidR="000566F8" w:rsidRPr="006403ED" w:rsidRDefault="000566F8" w:rsidP="000566F8">
      <w:pPr>
        <w:widowControl w:val="0"/>
        <w:tabs>
          <w:tab w:val="left" w:pos="0"/>
          <w:tab w:val="left" w:pos="284"/>
          <w:tab w:val="left" w:pos="851"/>
        </w:tabs>
        <w:suppressAutoHyphens/>
        <w:ind w:left="-142"/>
        <w:jc w:val="both"/>
        <w:rPr>
          <w:sz w:val="24"/>
          <w:szCs w:val="24"/>
        </w:rPr>
      </w:pPr>
    </w:p>
    <w:p w14:paraId="003D1675" w14:textId="77777777" w:rsidR="00C55E53" w:rsidRPr="007C196F" w:rsidRDefault="00C55E53" w:rsidP="00641E74">
      <w:pPr>
        <w:spacing w:after="0" w:line="240" w:lineRule="auto"/>
        <w:jc w:val="both"/>
        <w:rPr>
          <w:rFonts w:ascii="Times New Roman" w:hAnsi="Times New Roman"/>
          <w:i/>
          <w:color w:val="000000"/>
          <w:sz w:val="16"/>
          <w:szCs w:val="16"/>
        </w:rPr>
      </w:pPr>
    </w:p>
    <w:sectPr w:rsidR="00C55E53" w:rsidRPr="007C196F" w:rsidSect="00943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16cid:durableId="53912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6645"/>
    <w:rsid w:val="00047944"/>
    <w:rsid w:val="000566F8"/>
    <w:rsid w:val="00094A3A"/>
    <w:rsid w:val="00096674"/>
    <w:rsid w:val="000D78DC"/>
    <w:rsid w:val="001003C0"/>
    <w:rsid w:val="001043CC"/>
    <w:rsid w:val="001050F5"/>
    <w:rsid w:val="00144A2B"/>
    <w:rsid w:val="00151939"/>
    <w:rsid w:val="00163DFC"/>
    <w:rsid w:val="00183832"/>
    <w:rsid w:val="00193768"/>
    <w:rsid w:val="00195860"/>
    <w:rsid w:val="001A5036"/>
    <w:rsid w:val="001B4A8E"/>
    <w:rsid w:val="001C0B5D"/>
    <w:rsid w:val="001C18FE"/>
    <w:rsid w:val="001D24F5"/>
    <w:rsid w:val="001E78A1"/>
    <w:rsid w:val="00203B6D"/>
    <w:rsid w:val="002056E7"/>
    <w:rsid w:val="002208AE"/>
    <w:rsid w:val="00222F7B"/>
    <w:rsid w:val="00231182"/>
    <w:rsid w:val="0024661C"/>
    <w:rsid w:val="00267B87"/>
    <w:rsid w:val="00280DDD"/>
    <w:rsid w:val="00283666"/>
    <w:rsid w:val="00287B6A"/>
    <w:rsid w:val="00290E2F"/>
    <w:rsid w:val="00294E98"/>
    <w:rsid w:val="00296B72"/>
    <w:rsid w:val="002A0FA7"/>
    <w:rsid w:val="002C2FFD"/>
    <w:rsid w:val="002D0329"/>
    <w:rsid w:val="002E336F"/>
    <w:rsid w:val="00306645"/>
    <w:rsid w:val="00346814"/>
    <w:rsid w:val="00353531"/>
    <w:rsid w:val="003557F5"/>
    <w:rsid w:val="00357E5A"/>
    <w:rsid w:val="003644B2"/>
    <w:rsid w:val="0037774B"/>
    <w:rsid w:val="00392BA5"/>
    <w:rsid w:val="00406B4F"/>
    <w:rsid w:val="00421586"/>
    <w:rsid w:val="00430663"/>
    <w:rsid w:val="00431124"/>
    <w:rsid w:val="004366E6"/>
    <w:rsid w:val="00460A7A"/>
    <w:rsid w:val="004972CD"/>
    <w:rsid w:val="004B21D2"/>
    <w:rsid w:val="004B3A85"/>
    <w:rsid w:val="004D1752"/>
    <w:rsid w:val="004D5795"/>
    <w:rsid w:val="004D57F7"/>
    <w:rsid w:val="004E077D"/>
    <w:rsid w:val="004E0F62"/>
    <w:rsid w:val="004E73B3"/>
    <w:rsid w:val="004F1018"/>
    <w:rsid w:val="004F1F2F"/>
    <w:rsid w:val="0050179B"/>
    <w:rsid w:val="005644D7"/>
    <w:rsid w:val="00565F82"/>
    <w:rsid w:val="00586BED"/>
    <w:rsid w:val="00586CAE"/>
    <w:rsid w:val="005969ED"/>
    <w:rsid w:val="005A1EE4"/>
    <w:rsid w:val="005B5353"/>
    <w:rsid w:val="005C0542"/>
    <w:rsid w:val="005C699B"/>
    <w:rsid w:val="005E7B66"/>
    <w:rsid w:val="005F6EE4"/>
    <w:rsid w:val="00632DF0"/>
    <w:rsid w:val="00641E74"/>
    <w:rsid w:val="0068055D"/>
    <w:rsid w:val="006958E1"/>
    <w:rsid w:val="00715199"/>
    <w:rsid w:val="00762012"/>
    <w:rsid w:val="007650CA"/>
    <w:rsid w:val="0078796A"/>
    <w:rsid w:val="007A04F0"/>
    <w:rsid w:val="007A69BD"/>
    <w:rsid w:val="007A7CDB"/>
    <w:rsid w:val="007C196F"/>
    <w:rsid w:val="007C409F"/>
    <w:rsid w:val="007D61A8"/>
    <w:rsid w:val="007E110A"/>
    <w:rsid w:val="007E784A"/>
    <w:rsid w:val="00801734"/>
    <w:rsid w:val="008269FD"/>
    <w:rsid w:val="00845C3B"/>
    <w:rsid w:val="0086038B"/>
    <w:rsid w:val="008A0448"/>
    <w:rsid w:val="008D6715"/>
    <w:rsid w:val="008F1888"/>
    <w:rsid w:val="008F582F"/>
    <w:rsid w:val="00900B28"/>
    <w:rsid w:val="00943CA1"/>
    <w:rsid w:val="009520DF"/>
    <w:rsid w:val="009934F2"/>
    <w:rsid w:val="009B43AC"/>
    <w:rsid w:val="009E614C"/>
    <w:rsid w:val="009F2375"/>
    <w:rsid w:val="00A008F6"/>
    <w:rsid w:val="00A15EFC"/>
    <w:rsid w:val="00A4445E"/>
    <w:rsid w:val="00A45A5D"/>
    <w:rsid w:val="00A520FC"/>
    <w:rsid w:val="00A54F3D"/>
    <w:rsid w:val="00A75014"/>
    <w:rsid w:val="00A878E1"/>
    <w:rsid w:val="00A9475B"/>
    <w:rsid w:val="00A95B26"/>
    <w:rsid w:val="00A973E7"/>
    <w:rsid w:val="00AC39F5"/>
    <w:rsid w:val="00AD42D3"/>
    <w:rsid w:val="00B06242"/>
    <w:rsid w:val="00B17AE4"/>
    <w:rsid w:val="00B22CD5"/>
    <w:rsid w:val="00B46233"/>
    <w:rsid w:val="00B80FE5"/>
    <w:rsid w:val="00BA4827"/>
    <w:rsid w:val="00BD41D8"/>
    <w:rsid w:val="00BE533A"/>
    <w:rsid w:val="00BF0B85"/>
    <w:rsid w:val="00C00D64"/>
    <w:rsid w:val="00C30C95"/>
    <w:rsid w:val="00C32DDD"/>
    <w:rsid w:val="00C42A74"/>
    <w:rsid w:val="00C44E33"/>
    <w:rsid w:val="00C500AB"/>
    <w:rsid w:val="00C55E53"/>
    <w:rsid w:val="00C63DB7"/>
    <w:rsid w:val="00C726C2"/>
    <w:rsid w:val="00CC4AFA"/>
    <w:rsid w:val="00CC6597"/>
    <w:rsid w:val="00D04FA6"/>
    <w:rsid w:val="00D178D0"/>
    <w:rsid w:val="00D22208"/>
    <w:rsid w:val="00D241D4"/>
    <w:rsid w:val="00D24C1A"/>
    <w:rsid w:val="00D926B6"/>
    <w:rsid w:val="00DE3E5C"/>
    <w:rsid w:val="00E233BF"/>
    <w:rsid w:val="00E5500D"/>
    <w:rsid w:val="00E578B1"/>
    <w:rsid w:val="00E65729"/>
    <w:rsid w:val="00E719C6"/>
    <w:rsid w:val="00E7790F"/>
    <w:rsid w:val="00E82696"/>
    <w:rsid w:val="00E83FA8"/>
    <w:rsid w:val="00EB5758"/>
    <w:rsid w:val="00EC2549"/>
    <w:rsid w:val="00EC497F"/>
    <w:rsid w:val="00EE3FB4"/>
    <w:rsid w:val="00F05589"/>
    <w:rsid w:val="00F1246E"/>
    <w:rsid w:val="00F26A9F"/>
    <w:rsid w:val="00F4180A"/>
    <w:rsid w:val="00F634E4"/>
    <w:rsid w:val="00F65BCB"/>
    <w:rsid w:val="00F67DC0"/>
    <w:rsid w:val="00F73FC3"/>
    <w:rsid w:val="00F82778"/>
    <w:rsid w:val="00FB0C68"/>
    <w:rsid w:val="00FB5AE8"/>
    <w:rsid w:val="00FB6AD4"/>
    <w:rsid w:val="00FF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96ED"/>
  <w15:docId w15:val="{CD974E07-CD77-4837-8880-E400683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CA1"/>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83832"/>
  </w:style>
  <w:style w:type="paragraph" w:styleId="a3">
    <w:name w:val="Body Text"/>
    <w:basedOn w:val="a"/>
    <w:link w:val="a4"/>
    <w:unhideWhenUsed/>
    <w:rsid w:val="007E110A"/>
    <w:pPr>
      <w:spacing w:after="120" w:line="240" w:lineRule="auto"/>
    </w:pPr>
    <w:rPr>
      <w:rFonts w:ascii="Times New Roman" w:hAnsi="Times New Roman"/>
      <w:sz w:val="24"/>
      <w:szCs w:val="24"/>
    </w:rPr>
  </w:style>
  <w:style w:type="character" w:customStyle="1" w:styleId="a4">
    <w:name w:val="Основной текст Знак"/>
    <w:link w:val="a3"/>
    <w:rsid w:val="007E110A"/>
    <w:rPr>
      <w:rFonts w:ascii="Times New Roman" w:hAnsi="Times New Roman"/>
      <w:sz w:val="24"/>
      <w:szCs w:val="24"/>
    </w:rPr>
  </w:style>
  <w:style w:type="character" w:styleId="a5">
    <w:name w:val="Hyperlink"/>
    <w:uiPriority w:val="99"/>
    <w:semiHidden/>
    <w:unhideWhenUsed/>
    <w:rsid w:val="001043CC"/>
    <w:rPr>
      <w:color w:val="0000FF"/>
      <w:u w:val="single"/>
    </w:rPr>
  </w:style>
  <w:style w:type="paragraph" w:styleId="2">
    <w:name w:val="Body Text Indent 2"/>
    <w:basedOn w:val="a"/>
    <w:link w:val="20"/>
    <w:uiPriority w:val="99"/>
    <w:unhideWhenUsed/>
    <w:rsid w:val="00222F7B"/>
    <w:pPr>
      <w:spacing w:after="120" w:line="480" w:lineRule="auto"/>
      <w:ind w:left="283"/>
    </w:pPr>
  </w:style>
  <w:style w:type="character" w:customStyle="1" w:styleId="20">
    <w:name w:val="Основной текст с отступом 2 Знак"/>
    <w:link w:val="2"/>
    <w:uiPriority w:val="99"/>
    <w:rsid w:val="00222F7B"/>
    <w:rPr>
      <w:sz w:val="22"/>
      <w:szCs w:val="22"/>
    </w:rPr>
  </w:style>
  <w:style w:type="character" w:customStyle="1" w:styleId="HTML">
    <w:name w:val="Стандартный HTML Знак"/>
    <w:aliases w:val="Знак9 Знак"/>
    <w:link w:val="HTML0"/>
    <w:uiPriority w:val="99"/>
    <w:rsid w:val="000566F8"/>
    <w:rPr>
      <w:rFonts w:ascii="Courier New" w:hAnsi="Courier New" w:cs="Courier New"/>
      <w:lang w:val="uk-UA" w:eastAsia="ar-SA"/>
    </w:rPr>
  </w:style>
  <w:style w:type="paragraph" w:styleId="HTML0">
    <w:name w:val="HTML Preformatted"/>
    <w:aliases w:val="Знак9"/>
    <w:basedOn w:val="a"/>
    <w:link w:val="HTML"/>
    <w:uiPriority w:val="99"/>
    <w:rsid w:val="0005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1">
    <w:name w:val="Стандартный HTML Знак1"/>
    <w:basedOn w:val="a0"/>
    <w:uiPriority w:val="99"/>
    <w:semiHidden/>
    <w:rsid w:val="000566F8"/>
    <w:rPr>
      <w:rFonts w:ascii="Consolas" w:hAnsi="Consolas" w:cs="Consolas"/>
      <w:lang w:val="uk-UA" w:eastAsia="uk-UA"/>
    </w:rPr>
  </w:style>
  <w:style w:type="character" w:styleId="a6">
    <w:name w:val="Strong"/>
    <w:basedOn w:val="a0"/>
    <w:uiPriority w:val="99"/>
    <w:qFormat/>
    <w:rsid w:val="00056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5904">
      <w:bodyDiv w:val="1"/>
      <w:marLeft w:val="0"/>
      <w:marRight w:val="0"/>
      <w:marTop w:val="0"/>
      <w:marBottom w:val="0"/>
      <w:divBdr>
        <w:top w:val="none" w:sz="0" w:space="0" w:color="auto"/>
        <w:left w:val="none" w:sz="0" w:space="0" w:color="auto"/>
        <w:bottom w:val="none" w:sz="0" w:space="0" w:color="auto"/>
        <w:right w:val="none" w:sz="0" w:space="0" w:color="auto"/>
      </w:divBdr>
    </w:div>
    <w:div w:id="594946377">
      <w:bodyDiv w:val="1"/>
      <w:marLeft w:val="0"/>
      <w:marRight w:val="0"/>
      <w:marTop w:val="0"/>
      <w:marBottom w:val="0"/>
      <w:divBdr>
        <w:top w:val="none" w:sz="0" w:space="0" w:color="auto"/>
        <w:left w:val="none" w:sz="0" w:space="0" w:color="auto"/>
        <w:bottom w:val="none" w:sz="0" w:space="0" w:color="auto"/>
        <w:right w:val="none" w:sz="0" w:space="0" w:color="auto"/>
      </w:divBdr>
    </w:div>
    <w:div w:id="609748873">
      <w:bodyDiv w:val="1"/>
      <w:marLeft w:val="0"/>
      <w:marRight w:val="0"/>
      <w:marTop w:val="0"/>
      <w:marBottom w:val="0"/>
      <w:divBdr>
        <w:top w:val="none" w:sz="0" w:space="0" w:color="auto"/>
        <w:left w:val="none" w:sz="0" w:space="0" w:color="auto"/>
        <w:bottom w:val="none" w:sz="0" w:space="0" w:color="auto"/>
        <w:right w:val="none" w:sz="0" w:space="0" w:color="auto"/>
      </w:divBdr>
    </w:div>
    <w:div w:id="790632066">
      <w:bodyDiv w:val="1"/>
      <w:marLeft w:val="0"/>
      <w:marRight w:val="0"/>
      <w:marTop w:val="0"/>
      <w:marBottom w:val="0"/>
      <w:divBdr>
        <w:top w:val="none" w:sz="0" w:space="0" w:color="auto"/>
        <w:left w:val="none" w:sz="0" w:space="0" w:color="auto"/>
        <w:bottom w:val="none" w:sz="0" w:space="0" w:color="auto"/>
        <w:right w:val="none" w:sz="0" w:space="0" w:color="auto"/>
      </w:divBdr>
    </w:div>
    <w:div w:id="913584580">
      <w:bodyDiv w:val="1"/>
      <w:marLeft w:val="0"/>
      <w:marRight w:val="0"/>
      <w:marTop w:val="0"/>
      <w:marBottom w:val="0"/>
      <w:divBdr>
        <w:top w:val="none" w:sz="0" w:space="0" w:color="auto"/>
        <w:left w:val="none" w:sz="0" w:space="0" w:color="auto"/>
        <w:bottom w:val="none" w:sz="0" w:space="0" w:color="auto"/>
        <w:right w:val="none" w:sz="0" w:space="0" w:color="auto"/>
      </w:divBdr>
    </w:div>
    <w:div w:id="924802803">
      <w:bodyDiv w:val="1"/>
      <w:marLeft w:val="0"/>
      <w:marRight w:val="0"/>
      <w:marTop w:val="0"/>
      <w:marBottom w:val="0"/>
      <w:divBdr>
        <w:top w:val="none" w:sz="0" w:space="0" w:color="auto"/>
        <w:left w:val="none" w:sz="0" w:space="0" w:color="auto"/>
        <w:bottom w:val="none" w:sz="0" w:space="0" w:color="auto"/>
        <w:right w:val="none" w:sz="0" w:space="0" w:color="auto"/>
      </w:divBdr>
    </w:div>
    <w:div w:id="1203400014">
      <w:bodyDiv w:val="1"/>
      <w:marLeft w:val="0"/>
      <w:marRight w:val="0"/>
      <w:marTop w:val="0"/>
      <w:marBottom w:val="0"/>
      <w:divBdr>
        <w:top w:val="none" w:sz="0" w:space="0" w:color="auto"/>
        <w:left w:val="none" w:sz="0" w:space="0" w:color="auto"/>
        <w:bottom w:val="none" w:sz="0" w:space="0" w:color="auto"/>
        <w:right w:val="none" w:sz="0" w:space="0" w:color="auto"/>
      </w:divBdr>
    </w:div>
    <w:div w:id="1276134802">
      <w:bodyDiv w:val="1"/>
      <w:marLeft w:val="0"/>
      <w:marRight w:val="0"/>
      <w:marTop w:val="0"/>
      <w:marBottom w:val="0"/>
      <w:divBdr>
        <w:top w:val="none" w:sz="0" w:space="0" w:color="auto"/>
        <w:left w:val="none" w:sz="0" w:space="0" w:color="auto"/>
        <w:bottom w:val="none" w:sz="0" w:space="0" w:color="auto"/>
        <w:right w:val="none" w:sz="0" w:space="0" w:color="auto"/>
      </w:divBdr>
    </w:div>
    <w:div w:id="1327782745">
      <w:bodyDiv w:val="1"/>
      <w:marLeft w:val="0"/>
      <w:marRight w:val="0"/>
      <w:marTop w:val="0"/>
      <w:marBottom w:val="0"/>
      <w:divBdr>
        <w:top w:val="none" w:sz="0" w:space="0" w:color="auto"/>
        <w:left w:val="none" w:sz="0" w:space="0" w:color="auto"/>
        <w:bottom w:val="none" w:sz="0" w:space="0" w:color="auto"/>
        <w:right w:val="none" w:sz="0" w:space="0" w:color="auto"/>
      </w:divBdr>
    </w:div>
    <w:div w:id="1716738058">
      <w:bodyDiv w:val="1"/>
      <w:marLeft w:val="0"/>
      <w:marRight w:val="0"/>
      <w:marTop w:val="0"/>
      <w:marBottom w:val="0"/>
      <w:divBdr>
        <w:top w:val="none" w:sz="0" w:space="0" w:color="auto"/>
        <w:left w:val="none" w:sz="0" w:space="0" w:color="auto"/>
        <w:bottom w:val="none" w:sz="0" w:space="0" w:color="auto"/>
        <w:right w:val="none" w:sz="0" w:space="0" w:color="auto"/>
      </w:divBdr>
    </w:div>
    <w:div w:id="18039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0BB5-3089-47A2-A585-27D29C66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4927</Words>
  <Characters>2809</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Зоя Поліщук</cp:lastModifiedBy>
  <cp:revision>20</cp:revision>
  <dcterms:created xsi:type="dcterms:W3CDTF">2021-02-25T13:02:00Z</dcterms:created>
  <dcterms:modified xsi:type="dcterms:W3CDTF">2022-08-12T13:33:00Z</dcterms:modified>
</cp:coreProperties>
</file>