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bookmarkStart w:id="1" w:name="_GoBack"/>
      <w:bookmarkEnd w:id="1"/>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4E35F7DC" w14:textId="5ED69BC1"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та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312 (далі - ПРРЕЕ), Закону України «Про публічні закупівлі».</w:t>
      </w:r>
    </w:p>
    <w:p w14:paraId="077291B6"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Предмет Договору</w:t>
      </w:r>
    </w:p>
    <w:p w14:paraId="057D3CF0" w14:textId="3C6A18EA"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зобов'язується </w:t>
      </w:r>
      <w:r w:rsidR="001E106A">
        <w:rPr>
          <w:rFonts w:ascii="Times New Roman" w:eastAsia="Times New Roman" w:hAnsi="Times New Roman" w:cs="Times New Roman"/>
          <w:sz w:val="24"/>
          <w:szCs w:val="24"/>
        </w:rPr>
        <w:t>пос</w:t>
      </w:r>
      <w:r w:rsidRPr="00190E54">
        <w:rPr>
          <w:rFonts w:ascii="Times New Roman" w:eastAsia="Times New Roman" w:hAnsi="Times New Roman" w:cs="Times New Roman"/>
          <w:sz w:val="24"/>
          <w:szCs w:val="24"/>
        </w:rPr>
        <w:t>тачати Споживачу ДК 021:2015 - 09310000-5 – Електрична енергія (далі – електрична енергія), а Споживач зобов'язується прийняти та оплатити цю електричну енергію, на умовах цього договору.</w:t>
      </w:r>
    </w:p>
    <w:p w14:paraId="30976BCD" w14:textId="1BA2FC26"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Договірн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Обсяги закупівлі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w:t>
      </w:r>
      <w:r w:rsidRPr="00190E54">
        <w:rPr>
          <w:rFonts w:ascii="Times New Roman" w:eastAsia="Times New Roman" w:hAnsi="Times New Roman" w:cs="Times New Roman"/>
          <w:sz w:val="24"/>
          <w:szCs w:val="24"/>
        </w:rPr>
        <w:lastRenderedPageBreak/>
        <w:t xml:space="preserve">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068940C" w:rsidR="00EA6E85" w:rsidRPr="00190E54"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7777777" w:rsidR="00EA6E85" w:rsidRPr="00190E54"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B43CF38" w14:textId="628A5F10" w:rsidR="00EA6E85" w:rsidRPr="002A4CFF" w:rsidRDefault="00462C7C"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Істотн</w:t>
      </w:r>
      <w:r w:rsidR="008A6430" w:rsidRPr="002A4CFF">
        <w:rPr>
          <w:rFonts w:ascii="Times New Roman" w:eastAsia="Times New Roman" w:hAnsi="Times New Roman" w:cs="Times New Roman"/>
          <w:bCs/>
          <w:sz w:val="24"/>
          <w:szCs w:val="24"/>
        </w:rPr>
        <w:t>і</w:t>
      </w:r>
      <w:r w:rsidRPr="002A4CFF">
        <w:rPr>
          <w:rFonts w:ascii="Times New Roman" w:eastAsia="Times New Roman" w:hAnsi="Times New Roman" w:cs="Times New Roman"/>
          <w:bCs/>
          <w:sz w:val="24"/>
          <w:szCs w:val="24"/>
        </w:rPr>
        <w:t xml:space="preserve"> умовами цього договору </w:t>
      </w:r>
      <w:r w:rsidR="008A6430" w:rsidRPr="002A4CFF">
        <w:rPr>
          <w:rFonts w:ascii="Times New Roman" w:eastAsia="Times New Roman" w:hAnsi="Times New Roman" w:cs="Times New Roman"/>
          <w:bCs/>
          <w:sz w:val="24"/>
          <w:szCs w:val="24"/>
        </w:rPr>
        <w:t xml:space="preserve">визначаються відповідно до </w:t>
      </w:r>
      <w:r w:rsidR="002A4CFF" w:rsidRPr="002A4CFF">
        <w:rPr>
          <w:rFonts w:ascii="Times New Roman" w:eastAsia="Times New Roman" w:hAnsi="Times New Roman" w:cs="Times New Roman"/>
          <w:bCs/>
          <w:sz w:val="24"/>
          <w:szCs w:val="24"/>
        </w:rPr>
        <w:t xml:space="preserve">актів цивільного, господарського законодавства. </w:t>
      </w:r>
      <w:r w:rsidR="00EA6E85" w:rsidRPr="002A4CFF">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14:paraId="5F693BDF" w14:textId="77777777" w:rsid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Споживача. </w:t>
      </w:r>
      <w:r w:rsidR="002A4CFF" w:rsidRPr="002A4CFF">
        <w:rPr>
          <w:rFonts w:ascii="Times New Roman" w:eastAsia="Times New Roman" w:hAnsi="Times New Roman" w:cs="Times New Roman"/>
          <w:bCs/>
          <w:sz w:val="24"/>
          <w:szCs w:val="24"/>
        </w:rPr>
        <w:t xml:space="preserve"> </w:t>
      </w:r>
    </w:p>
    <w:p w14:paraId="2FD1039D" w14:textId="6180041B"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w:t>
      </w:r>
      <w:r w:rsidR="002A4CFF">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8463A6" w14:textId="0CA7674D"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14:paraId="71EF80F6" w14:textId="3A23AA2D" w:rsidR="00EA6E85"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У разі коливання ціни товару  на ринку, зацікавлена сторона</w:t>
      </w:r>
      <w:r w:rsidR="002A4CFF">
        <w:rPr>
          <w:rFonts w:ascii="Times New Roman" w:eastAsia="Times New Roman" w:hAnsi="Times New Roman" w:cs="Times New Roman"/>
          <w:bCs/>
          <w:sz w:val="24"/>
          <w:szCs w:val="24"/>
        </w:rPr>
        <w:t xml:space="preserve"> </w:t>
      </w:r>
      <w:r w:rsidRPr="002A4CFF">
        <w:rPr>
          <w:rFonts w:ascii="Times New Roman" w:eastAsia="Times New Roman" w:hAnsi="Times New Roman" w:cs="Times New Roman"/>
          <w:bCs/>
          <w:sz w:val="24"/>
          <w:szCs w:val="24"/>
        </w:rPr>
        <w:t>ініціює внесення змін у договір щодо зміни ціни за одиницю товару</w:t>
      </w:r>
      <w:r w:rsidR="009A705A" w:rsidRPr="009A705A">
        <w:rPr>
          <w:rFonts w:ascii="Times New Roman" w:eastAsia="Times New Roman" w:hAnsi="Times New Roman" w:cs="Times New Roman"/>
          <w:bCs/>
          <w:color w:val="FF0000"/>
          <w:sz w:val="24"/>
          <w:szCs w:val="24"/>
        </w:rPr>
        <w:t xml:space="preserve"> </w:t>
      </w:r>
      <w:r w:rsidR="009A705A" w:rsidRPr="00D5658A">
        <w:rPr>
          <w:rFonts w:ascii="Times New Roman" w:eastAsia="Times New Roman" w:hAnsi="Times New Roman" w:cs="Times New Roman"/>
          <w:bCs/>
          <w:sz w:val="24"/>
          <w:szCs w:val="24"/>
        </w:rPr>
        <w:t>в межах до 10 % від ціни за одиницю товару</w:t>
      </w:r>
      <w:r w:rsidRPr="00D5658A">
        <w:rPr>
          <w:rFonts w:ascii="Times New Roman" w:eastAsia="Times New Roman" w:hAnsi="Times New Roman" w:cs="Times New Roman"/>
          <w:bCs/>
          <w:sz w:val="24"/>
          <w:szCs w:val="24"/>
        </w:rPr>
        <w:t xml:space="preserve">. </w:t>
      </w:r>
      <w:r w:rsidRPr="002A4CFF">
        <w:rPr>
          <w:rFonts w:ascii="Times New Roman" w:eastAsia="Times New Roman" w:hAnsi="Times New Roman" w:cs="Times New Roman"/>
          <w:bCs/>
          <w:sz w:val="24"/>
          <w:szCs w:val="24"/>
        </w:rPr>
        <w:t>Факт коливання ціни електричної енергії на ринку підтверджується довідкою(ми) або листом(ми) (завіреними копіями цих довідки(</w:t>
      </w:r>
      <w:proofErr w:type="spellStart"/>
      <w:r w:rsidRPr="002A4CFF">
        <w:rPr>
          <w:rFonts w:ascii="Times New Roman" w:eastAsia="Times New Roman" w:hAnsi="Times New Roman" w:cs="Times New Roman"/>
          <w:bCs/>
          <w:sz w:val="24"/>
          <w:szCs w:val="24"/>
        </w:rPr>
        <w:t>ок</w:t>
      </w:r>
      <w:proofErr w:type="spellEnd"/>
      <w:r w:rsidRPr="002A4CFF">
        <w:rPr>
          <w:rFonts w:ascii="Times New Roman" w:eastAsia="Times New Roman" w:hAnsi="Times New Roman" w:cs="Times New Roman"/>
          <w:bCs/>
          <w:sz w:val="24"/>
          <w:szCs w:val="24"/>
        </w:rPr>
        <w:t>) або листа(</w:t>
      </w:r>
      <w:proofErr w:type="spellStart"/>
      <w:r w:rsidRPr="002A4CFF">
        <w:rPr>
          <w:rFonts w:ascii="Times New Roman" w:eastAsia="Times New Roman" w:hAnsi="Times New Roman" w:cs="Times New Roman"/>
          <w:bCs/>
          <w:sz w:val="24"/>
          <w:szCs w:val="24"/>
        </w:rPr>
        <w:t>ів</w:t>
      </w:r>
      <w:proofErr w:type="spellEnd"/>
      <w:r w:rsidRPr="002A4CFF">
        <w:rPr>
          <w:rFonts w:ascii="Times New Roman" w:eastAsia="Times New Roman" w:hAnsi="Times New Roman" w:cs="Times New Roman"/>
          <w:bCs/>
          <w:sz w:val="24"/>
          <w:szCs w:val="24"/>
        </w:rPr>
        <w:t xml:space="preserve">)) відповідних органів або установ або організацій, які уповноважені </w:t>
      </w:r>
      <w:r w:rsidR="0088183A">
        <w:rPr>
          <w:rFonts w:ascii="Times New Roman" w:eastAsia="Times New Roman" w:hAnsi="Times New Roman" w:cs="Times New Roman"/>
          <w:bCs/>
          <w:sz w:val="24"/>
          <w:szCs w:val="24"/>
        </w:rPr>
        <w:t xml:space="preserve">оприлюднювати та/або </w:t>
      </w:r>
      <w:r w:rsidRPr="002A4CFF">
        <w:rPr>
          <w:rFonts w:ascii="Times New Roman" w:eastAsia="Times New Roman" w:hAnsi="Times New Roman" w:cs="Times New Roman"/>
          <w:bCs/>
          <w:sz w:val="24"/>
          <w:szCs w:val="24"/>
        </w:rPr>
        <w:t>надавати відповідну інформацію, щодо коливання ціни товару на ринку.</w:t>
      </w:r>
    </w:p>
    <w:p w14:paraId="652E0928" w14:textId="01EBDA99" w:rsidR="0088183A" w:rsidRDefault="0088183A"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Інформація повинна бути складена з використанням даних про </w:t>
      </w:r>
      <w:r w:rsidR="00D80B46" w:rsidRPr="002B27E7">
        <w:rPr>
          <w:rFonts w:ascii="Times New Roman" w:eastAsia="Times New Roman" w:hAnsi="Times New Roman" w:cs="Times New Roman"/>
          <w:bCs/>
          <w:sz w:val="24"/>
          <w:szCs w:val="24"/>
        </w:rPr>
        <w:t xml:space="preserve">середньозважену </w:t>
      </w:r>
      <w:r w:rsidRPr="002B27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ціну на електр</w:t>
      </w:r>
      <w:r w:rsidR="00D80B46">
        <w:rPr>
          <w:rFonts w:ascii="Times New Roman" w:eastAsia="Times New Roman" w:hAnsi="Times New Roman" w:cs="Times New Roman"/>
          <w:bCs/>
          <w:sz w:val="24"/>
          <w:szCs w:val="24"/>
        </w:rPr>
        <w:t>ичну енергію на ринку</w:t>
      </w:r>
      <w:r>
        <w:rPr>
          <w:rFonts w:ascii="Times New Roman" w:eastAsia="Times New Roman" w:hAnsi="Times New Roman" w:cs="Times New Roman"/>
          <w:bCs/>
          <w:sz w:val="24"/>
          <w:szCs w:val="24"/>
        </w:rPr>
        <w:t xml:space="preserve">, оприлюднених за результатами моніторингу ринку електроенергії. До розрахунку береться інформація про </w:t>
      </w:r>
      <w:r w:rsidR="00D80B46">
        <w:rPr>
          <w:rFonts w:ascii="Times New Roman" w:eastAsia="Times New Roman" w:hAnsi="Times New Roman" w:cs="Times New Roman"/>
          <w:bCs/>
          <w:sz w:val="24"/>
          <w:szCs w:val="24"/>
        </w:rPr>
        <w:t xml:space="preserve">середньозважену </w:t>
      </w:r>
      <w:r>
        <w:rPr>
          <w:rFonts w:ascii="Times New Roman" w:eastAsia="Times New Roman" w:hAnsi="Times New Roman" w:cs="Times New Roman"/>
          <w:bCs/>
          <w:sz w:val="24"/>
          <w:szCs w:val="24"/>
        </w:rPr>
        <w:t xml:space="preserve"> ціну на електроенергію на ринку </w:t>
      </w:r>
      <w:r w:rsidRPr="002A4CFF">
        <w:rPr>
          <w:rFonts w:ascii="Times New Roman" w:eastAsia="Times New Roman" w:hAnsi="Times New Roman" w:cs="Times New Roman"/>
          <w:bCs/>
          <w:sz w:val="24"/>
          <w:szCs w:val="24"/>
        </w:rPr>
        <w:t>за 10 днів місяця/20 днів місяця/місяць</w:t>
      </w:r>
      <w:r>
        <w:rPr>
          <w:rFonts w:ascii="Times New Roman" w:eastAsia="Times New Roman" w:hAnsi="Times New Roman" w:cs="Times New Roman"/>
          <w:bCs/>
          <w:sz w:val="24"/>
          <w:szCs w:val="24"/>
        </w:rPr>
        <w:t xml:space="preserve">, оприлюдненої відповідними підприємствами/установами/організаціями, які </w:t>
      </w:r>
      <w:r w:rsidRPr="002A4CFF">
        <w:rPr>
          <w:rFonts w:ascii="Times New Roman" w:eastAsia="Times New Roman" w:hAnsi="Times New Roman" w:cs="Times New Roman"/>
          <w:bCs/>
          <w:sz w:val="24"/>
          <w:szCs w:val="24"/>
        </w:rPr>
        <w:t xml:space="preserve">уповноважені </w:t>
      </w:r>
      <w:r>
        <w:rPr>
          <w:rFonts w:ascii="Times New Roman" w:eastAsia="Times New Roman" w:hAnsi="Times New Roman" w:cs="Times New Roman"/>
          <w:bCs/>
          <w:sz w:val="24"/>
          <w:szCs w:val="24"/>
        </w:rPr>
        <w:t xml:space="preserve">оприлюднювати </w:t>
      </w:r>
      <w:r w:rsidRPr="002A4CFF">
        <w:rPr>
          <w:rFonts w:ascii="Times New Roman" w:eastAsia="Times New Roman" w:hAnsi="Times New Roman" w:cs="Times New Roman"/>
          <w:bCs/>
          <w:sz w:val="24"/>
          <w:szCs w:val="24"/>
        </w:rPr>
        <w:t>відповідну інформацію, щодо ціни товару на ринку</w:t>
      </w:r>
      <w:r w:rsidR="00831FF7">
        <w:rPr>
          <w:rFonts w:ascii="Times New Roman" w:eastAsia="Times New Roman" w:hAnsi="Times New Roman" w:cs="Times New Roman"/>
          <w:bCs/>
          <w:sz w:val="24"/>
          <w:szCs w:val="24"/>
        </w:rPr>
        <w:t>.</w:t>
      </w:r>
    </w:p>
    <w:p w14:paraId="654E6ED5" w14:textId="0CFECD5B" w:rsidR="0088183A" w:rsidRDefault="0088183A"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p>
    <w:p w14:paraId="2618C5B8" w14:textId="77777777" w:rsidR="0088183A" w:rsidRPr="002A4CFF" w:rsidRDefault="0088183A"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p>
    <w:p w14:paraId="44B976A4" w14:textId="038A1578" w:rsidR="00717227" w:rsidRPr="00FF074F" w:rsidRDefault="005F7197"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5F7197">
        <w:rPr>
          <w:rFonts w:ascii="Times New Roman" w:eastAsia="Times New Roman" w:hAnsi="Times New Roman" w:cs="Times New Roman"/>
          <w:bCs/>
          <w:sz w:val="24"/>
          <w:szCs w:val="24"/>
        </w:rPr>
        <w:t>Д</w:t>
      </w:r>
      <w:r w:rsidR="00EA6E85" w:rsidRPr="002A4CFF">
        <w:rPr>
          <w:rFonts w:ascii="Times New Roman" w:eastAsia="Times New Roman" w:hAnsi="Times New Roman" w:cs="Times New Roman"/>
          <w:bCs/>
          <w:sz w:val="24"/>
          <w:szCs w:val="24"/>
        </w:rPr>
        <w:t>о розрахунку відсотку коливання ціни приймається</w:t>
      </w:r>
      <w:r w:rsidR="00F54905">
        <w:rPr>
          <w:rFonts w:ascii="Times New Roman" w:eastAsia="Times New Roman" w:hAnsi="Times New Roman" w:cs="Times New Roman"/>
          <w:bCs/>
          <w:sz w:val="24"/>
          <w:szCs w:val="24"/>
        </w:rPr>
        <w:t xml:space="preserve"> середньозважена </w:t>
      </w:r>
      <w:r w:rsidR="00EA6E85" w:rsidRPr="002A4CFF">
        <w:rPr>
          <w:rFonts w:ascii="Times New Roman" w:eastAsia="Times New Roman" w:hAnsi="Times New Roman" w:cs="Times New Roman"/>
          <w:bCs/>
          <w:sz w:val="24"/>
          <w:szCs w:val="24"/>
        </w:rPr>
        <w:t xml:space="preserve">ціна за одиницю товару на </w:t>
      </w:r>
      <w:r w:rsidR="00831FF7">
        <w:rPr>
          <w:rFonts w:ascii="Times New Roman" w:eastAsia="Times New Roman" w:hAnsi="Times New Roman" w:cs="Times New Roman"/>
          <w:bCs/>
          <w:sz w:val="24"/>
          <w:szCs w:val="24"/>
        </w:rPr>
        <w:t xml:space="preserve">ринку </w:t>
      </w:r>
      <w:r w:rsidR="00EA6E85" w:rsidRPr="002A4CFF">
        <w:rPr>
          <w:rFonts w:ascii="Times New Roman" w:eastAsia="Times New Roman" w:hAnsi="Times New Roman" w:cs="Times New Roman"/>
          <w:bCs/>
          <w:sz w:val="24"/>
          <w:szCs w:val="24"/>
        </w:rPr>
        <w:t>у відповідній торговельній зоні за період</w:t>
      </w:r>
      <w:r w:rsidR="00EA6E85" w:rsidRPr="00FF074F">
        <w:rPr>
          <w:rFonts w:ascii="Times New Roman" w:eastAsia="Times New Roman" w:hAnsi="Times New Roman" w:cs="Times New Roman"/>
          <w:bCs/>
          <w:sz w:val="24"/>
          <w:szCs w:val="24"/>
        </w:rPr>
        <w:t xml:space="preserve">: десять </w:t>
      </w:r>
      <w:r w:rsidR="00EA6E85" w:rsidRPr="00FF074F">
        <w:rPr>
          <w:rFonts w:ascii="Times New Roman" w:eastAsia="Times New Roman" w:hAnsi="Times New Roman" w:cs="Times New Roman"/>
          <w:bCs/>
          <w:sz w:val="24"/>
          <w:szCs w:val="24"/>
        </w:rPr>
        <w:lastRenderedPageBreak/>
        <w:t>днів </w:t>
      </w:r>
      <w:r w:rsidR="000B3405" w:rsidRPr="00FF074F">
        <w:rPr>
          <w:rFonts w:ascii="Times New Roman" w:eastAsia="Times New Roman" w:hAnsi="Times New Roman" w:cs="Times New Roman"/>
          <w:bCs/>
          <w:sz w:val="24"/>
          <w:szCs w:val="24"/>
          <w:lang w:val="en-US"/>
        </w:rPr>
        <w:t>(</w:t>
      </w:r>
      <w:r w:rsidR="000B3405" w:rsidRPr="00FF074F">
        <w:rPr>
          <w:rFonts w:ascii="Times New Roman" w:eastAsia="Times New Roman" w:hAnsi="Times New Roman" w:cs="Times New Roman"/>
          <w:bCs/>
          <w:sz w:val="24"/>
          <w:szCs w:val="24"/>
        </w:rPr>
        <w:t xml:space="preserve">1-ша декада/2-га декада/3-тя декада) </w:t>
      </w:r>
      <w:r w:rsidR="00EA6E85" w:rsidRPr="00FF074F">
        <w:rPr>
          <w:rFonts w:ascii="Times New Roman" w:eastAsia="Times New Roman" w:hAnsi="Times New Roman" w:cs="Times New Roman"/>
          <w:bCs/>
          <w:sz w:val="24"/>
          <w:szCs w:val="24"/>
        </w:rPr>
        <w:t>місяця, в якому було визначено ціну Договору (або внесені змін до Договору</w:t>
      </w:r>
      <w:r w:rsidR="00831FF7" w:rsidRPr="00FF074F">
        <w:rPr>
          <w:rFonts w:ascii="Times New Roman" w:eastAsia="Times New Roman" w:hAnsi="Times New Roman" w:cs="Times New Roman"/>
          <w:bCs/>
          <w:sz w:val="24"/>
          <w:szCs w:val="24"/>
        </w:rPr>
        <w:t xml:space="preserve"> в частині зміни ціни за одиницю товару у </w:t>
      </w:r>
      <w:proofErr w:type="spellStart"/>
      <w:r w:rsidR="00831FF7" w:rsidRPr="00FF074F">
        <w:rPr>
          <w:rFonts w:ascii="Times New Roman" w:eastAsia="Times New Roman" w:hAnsi="Times New Roman" w:cs="Times New Roman"/>
          <w:bCs/>
          <w:sz w:val="24"/>
          <w:szCs w:val="24"/>
        </w:rPr>
        <w:t>зв</w:t>
      </w:r>
      <w:proofErr w:type="spellEnd"/>
      <w:r w:rsidR="00831FF7" w:rsidRPr="00FF074F">
        <w:rPr>
          <w:rFonts w:ascii="Times New Roman" w:eastAsia="Times New Roman" w:hAnsi="Times New Roman" w:cs="Times New Roman"/>
          <w:bCs/>
          <w:sz w:val="24"/>
          <w:szCs w:val="24"/>
          <w:lang w:val="ru-RU"/>
        </w:rPr>
        <w:t>’</w:t>
      </w:r>
      <w:proofErr w:type="spellStart"/>
      <w:r w:rsidR="00831FF7"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/двадцять днів </w:t>
      </w:r>
      <w:r w:rsidR="00FF074F" w:rsidRPr="00FF074F">
        <w:rPr>
          <w:rFonts w:ascii="Times New Roman" w:eastAsia="Times New Roman" w:hAnsi="Times New Roman" w:cs="Times New Roman"/>
          <w:bCs/>
          <w:sz w:val="24"/>
          <w:szCs w:val="24"/>
          <w:lang w:val="en-US"/>
        </w:rPr>
        <w:t>(</w:t>
      </w:r>
      <w:r w:rsidR="00FF074F" w:rsidRPr="00FF074F">
        <w:rPr>
          <w:rFonts w:ascii="Times New Roman" w:eastAsia="Times New Roman" w:hAnsi="Times New Roman" w:cs="Times New Roman"/>
          <w:bCs/>
          <w:sz w:val="24"/>
          <w:szCs w:val="24"/>
        </w:rPr>
        <w:t xml:space="preserve">1-ша та 2-га декади/2-га та 3-тя декади) </w:t>
      </w:r>
      <w:r w:rsidR="00EA6E85" w:rsidRPr="00FF074F">
        <w:rPr>
          <w:rFonts w:ascii="Times New Roman" w:eastAsia="Times New Roman" w:hAnsi="Times New Roman" w:cs="Times New Roman"/>
          <w:bCs/>
          <w:sz w:val="24"/>
          <w:szCs w:val="24"/>
        </w:rPr>
        <w:t>місяця, в якому було визначено ціну Договору (</w:t>
      </w:r>
      <w:r w:rsidR="00CD2F8A" w:rsidRPr="00FF074F">
        <w:rPr>
          <w:rFonts w:ascii="Times New Roman" w:eastAsia="Times New Roman" w:hAnsi="Times New Roman" w:cs="Times New Roman"/>
          <w:bCs/>
          <w:sz w:val="24"/>
          <w:szCs w:val="24"/>
        </w:rPr>
        <w:t xml:space="preserve">або внесені змін до Договору в частині зміни ціни за одиницю товару у </w:t>
      </w:r>
      <w:proofErr w:type="spellStart"/>
      <w:r w:rsidR="00CD2F8A" w:rsidRPr="00FF074F">
        <w:rPr>
          <w:rFonts w:ascii="Times New Roman" w:eastAsia="Times New Roman" w:hAnsi="Times New Roman" w:cs="Times New Roman"/>
          <w:bCs/>
          <w:sz w:val="24"/>
          <w:szCs w:val="24"/>
        </w:rPr>
        <w:t>зв</w:t>
      </w:r>
      <w:proofErr w:type="spellEnd"/>
      <w:r w:rsidR="00CD2F8A" w:rsidRPr="00FF074F">
        <w:rPr>
          <w:rFonts w:ascii="Times New Roman" w:eastAsia="Times New Roman" w:hAnsi="Times New Roman" w:cs="Times New Roman"/>
          <w:bCs/>
          <w:sz w:val="24"/>
          <w:szCs w:val="24"/>
          <w:lang w:val="ru-RU"/>
        </w:rPr>
        <w:t>’</w:t>
      </w:r>
      <w:proofErr w:type="spellStart"/>
      <w:r w:rsidR="00CD2F8A"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/місяць, в якому було визначено ціну Договору (</w:t>
      </w:r>
      <w:r w:rsidR="00CD2F8A" w:rsidRPr="00FF074F">
        <w:rPr>
          <w:rFonts w:ascii="Times New Roman" w:eastAsia="Times New Roman" w:hAnsi="Times New Roman" w:cs="Times New Roman"/>
          <w:bCs/>
          <w:sz w:val="24"/>
          <w:szCs w:val="24"/>
        </w:rPr>
        <w:t xml:space="preserve">або внесені змін до Договору в частині зміни ціни за одиницю товару у </w:t>
      </w:r>
      <w:proofErr w:type="spellStart"/>
      <w:r w:rsidR="00CD2F8A" w:rsidRPr="00FF074F">
        <w:rPr>
          <w:rFonts w:ascii="Times New Roman" w:eastAsia="Times New Roman" w:hAnsi="Times New Roman" w:cs="Times New Roman"/>
          <w:bCs/>
          <w:sz w:val="24"/>
          <w:szCs w:val="24"/>
        </w:rPr>
        <w:t>зв</w:t>
      </w:r>
      <w:proofErr w:type="spellEnd"/>
      <w:r w:rsidR="00CD2F8A" w:rsidRPr="00FF074F">
        <w:rPr>
          <w:rFonts w:ascii="Times New Roman" w:eastAsia="Times New Roman" w:hAnsi="Times New Roman" w:cs="Times New Roman"/>
          <w:bCs/>
          <w:sz w:val="24"/>
          <w:szCs w:val="24"/>
          <w:lang w:val="ru-RU"/>
        </w:rPr>
        <w:t>’</w:t>
      </w:r>
      <w:proofErr w:type="spellStart"/>
      <w:r w:rsidR="00CD2F8A"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xml:space="preserve">) та </w:t>
      </w:r>
      <w:r w:rsidR="00C03500">
        <w:rPr>
          <w:rFonts w:ascii="Times New Roman" w:eastAsia="Times New Roman" w:hAnsi="Times New Roman" w:cs="Times New Roman"/>
          <w:bCs/>
          <w:sz w:val="24"/>
          <w:szCs w:val="24"/>
        </w:rPr>
        <w:t xml:space="preserve">середньозважена </w:t>
      </w:r>
      <w:r w:rsidR="00F54905">
        <w:rPr>
          <w:rFonts w:ascii="Times New Roman" w:eastAsia="Times New Roman" w:hAnsi="Times New Roman" w:cs="Times New Roman"/>
          <w:bCs/>
          <w:sz w:val="24"/>
          <w:szCs w:val="24"/>
        </w:rPr>
        <w:t xml:space="preserve">ціна </w:t>
      </w:r>
      <w:r w:rsidR="00EA6E85" w:rsidRPr="00FF074F">
        <w:rPr>
          <w:rFonts w:ascii="Times New Roman" w:eastAsia="Times New Roman" w:hAnsi="Times New Roman" w:cs="Times New Roman"/>
          <w:bCs/>
          <w:sz w:val="24"/>
          <w:szCs w:val="24"/>
        </w:rPr>
        <w:t xml:space="preserve">за десять днів </w:t>
      </w:r>
      <w:r w:rsidR="000B3405" w:rsidRPr="00FF074F">
        <w:rPr>
          <w:rFonts w:ascii="Times New Roman" w:eastAsia="Times New Roman" w:hAnsi="Times New Roman" w:cs="Times New Roman"/>
          <w:bCs/>
          <w:sz w:val="24"/>
          <w:szCs w:val="24"/>
          <w:lang w:val="en-US"/>
        </w:rPr>
        <w:t>(</w:t>
      </w:r>
      <w:r w:rsidR="000B3405" w:rsidRPr="00FF074F">
        <w:rPr>
          <w:rFonts w:ascii="Times New Roman" w:eastAsia="Times New Roman" w:hAnsi="Times New Roman" w:cs="Times New Roman"/>
          <w:bCs/>
          <w:sz w:val="24"/>
          <w:szCs w:val="24"/>
        </w:rPr>
        <w:t xml:space="preserve">1-ша декада/2-га декада/3-тя декада) </w:t>
      </w:r>
      <w:r w:rsidR="00692532" w:rsidRPr="00FF074F">
        <w:rPr>
          <w:rFonts w:ascii="Times New Roman" w:eastAsia="Times New Roman" w:hAnsi="Times New Roman" w:cs="Times New Roman"/>
          <w:bCs/>
          <w:sz w:val="24"/>
          <w:szCs w:val="24"/>
        </w:rPr>
        <w:t xml:space="preserve">поточного/попереднього </w:t>
      </w:r>
      <w:r w:rsidR="00717227" w:rsidRPr="00FF074F">
        <w:rPr>
          <w:rFonts w:ascii="Times New Roman" w:eastAsia="Times New Roman" w:hAnsi="Times New Roman" w:cs="Times New Roman"/>
          <w:bCs/>
          <w:sz w:val="24"/>
          <w:szCs w:val="24"/>
        </w:rPr>
        <w:t>місяця</w:t>
      </w:r>
      <w:r w:rsidR="00692532" w:rsidRPr="00FF074F">
        <w:rPr>
          <w:rFonts w:ascii="Times New Roman" w:eastAsia="Times New Roman" w:hAnsi="Times New Roman" w:cs="Times New Roman"/>
          <w:bCs/>
          <w:sz w:val="24"/>
          <w:szCs w:val="24"/>
        </w:rPr>
        <w:t xml:space="preserve">/двадцять днів </w:t>
      </w:r>
      <w:r w:rsidR="00FF074F" w:rsidRPr="00FF074F">
        <w:rPr>
          <w:rFonts w:ascii="Times New Roman" w:eastAsia="Times New Roman" w:hAnsi="Times New Roman" w:cs="Times New Roman"/>
          <w:bCs/>
          <w:sz w:val="24"/>
          <w:szCs w:val="24"/>
          <w:lang w:val="en-US"/>
        </w:rPr>
        <w:t>(</w:t>
      </w:r>
      <w:r w:rsidR="00FF074F" w:rsidRPr="00FF074F">
        <w:rPr>
          <w:rFonts w:ascii="Times New Roman" w:eastAsia="Times New Roman" w:hAnsi="Times New Roman" w:cs="Times New Roman"/>
          <w:bCs/>
          <w:sz w:val="24"/>
          <w:szCs w:val="24"/>
        </w:rPr>
        <w:t xml:space="preserve">1-ша та 2-га декади/2-га та 3-тя декади) </w:t>
      </w:r>
      <w:r w:rsidR="00692532" w:rsidRPr="00FF074F">
        <w:rPr>
          <w:rFonts w:ascii="Times New Roman" w:eastAsia="Times New Roman" w:hAnsi="Times New Roman" w:cs="Times New Roman"/>
          <w:bCs/>
          <w:sz w:val="24"/>
          <w:szCs w:val="24"/>
        </w:rPr>
        <w:t>поточного/попереднього місяця/повного поточного/попереднього місяця.</w:t>
      </w:r>
    </w:p>
    <w:p w14:paraId="373B7C2A" w14:textId="6D73C8D2" w:rsidR="00CB0691" w:rsidRDefault="00CB0691"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FF074F">
        <w:rPr>
          <w:rFonts w:ascii="Times New Roman" w:eastAsia="Times New Roman" w:hAnsi="Times New Roman" w:cs="Times New Roman"/>
          <w:bCs/>
          <w:sz w:val="24"/>
          <w:szCs w:val="24"/>
        </w:rPr>
        <w:t>В залежності від коливання ціни товару на ринку, сторони протягом</w:t>
      </w:r>
      <w:r>
        <w:rPr>
          <w:rFonts w:ascii="Times New Roman" w:eastAsia="Times New Roman" w:hAnsi="Times New Roman" w:cs="Times New Roman"/>
          <w:bCs/>
          <w:sz w:val="24"/>
          <w:szCs w:val="24"/>
        </w:rPr>
        <w:t xml:space="preserve"> дії договору мають право вносити зміни декілька разів в частині пропорційного збільшення ціни за одиницю товару не більше ніж на 10% кожного разу з урахуванням попередніх змін за умови, що така зміна не призведе до збільшення </w:t>
      </w:r>
      <w:r w:rsidR="00612166">
        <w:rPr>
          <w:rFonts w:ascii="Times New Roman" w:eastAsia="Times New Roman" w:hAnsi="Times New Roman" w:cs="Times New Roman"/>
          <w:bCs/>
          <w:sz w:val="24"/>
          <w:szCs w:val="24"/>
        </w:rPr>
        <w:t>загальної вартості, визначеної в договорі.</w:t>
      </w:r>
    </w:p>
    <w:p w14:paraId="48CFB2E6" w14:textId="32B079C0"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Інформація про коливання ціни, що відбулася у окремі дні місяця до уваги не береться.  </w:t>
      </w:r>
    </w:p>
    <w:p w14:paraId="630EFBB1" w14:textId="1474E796" w:rsidR="00EA6E85" w:rsidRPr="00692532" w:rsidRDefault="00692532"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EA6E85" w:rsidRPr="00692532">
        <w:rPr>
          <w:rFonts w:ascii="Times New Roman" w:eastAsia="Times New Roman" w:hAnsi="Times New Roman" w:cs="Times New Roman"/>
          <w:bCs/>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14:paraId="50DAA2D8" w14:textId="243EC5B0" w:rsidR="00EA6E85" w:rsidRPr="002A4CFF" w:rsidRDefault="00EA6E85" w:rsidP="00612166">
      <w:pPr>
        <w:pStyle w:val="a7"/>
        <w:widowControl w:val="0"/>
        <w:tabs>
          <w:tab w:val="left" w:pos="284"/>
          <w:tab w:val="left" w:pos="1418"/>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w:t>
      </w:r>
    </w:p>
    <w:p w14:paraId="6EA627BC" w14:textId="6FEE9B80"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14:paraId="774F4D61" w14:textId="19C3B7CD"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w:t>
      </w:r>
      <w:r w:rsidR="00D02084">
        <w:rPr>
          <w:rFonts w:ascii="Times New Roman" w:eastAsia="Times New Roman" w:hAnsi="Times New Roman" w:cs="Times New Roman"/>
          <w:bCs/>
          <w:sz w:val="24"/>
          <w:szCs w:val="24"/>
        </w:rPr>
        <w:t xml:space="preserve">за взаємною згодою </w:t>
      </w:r>
      <w:r w:rsidRPr="002A4CFF">
        <w:rPr>
          <w:rFonts w:ascii="Times New Roman" w:eastAsia="Times New Roman" w:hAnsi="Times New Roman" w:cs="Times New Roman"/>
          <w:bCs/>
          <w:sz w:val="24"/>
          <w:szCs w:val="24"/>
        </w:rPr>
        <w:t>можуть внести зміни до Договору у разі узгодженої зміни ціни в бік зменшення (без зміни кількості (обсягу) та якості товар</w:t>
      </w:r>
      <w:r w:rsidR="00D02084">
        <w:rPr>
          <w:rFonts w:ascii="Times New Roman" w:eastAsia="Times New Roman" w:hAnsi="Times New Roman" w:cs="Times New Roman"/>
          <w:bCs/>
          <w:sz w:val="24"/>
          <w:szCs w:val="24"/>
        </w:rPr>
        <w:t>у</w:t>
      </w:r>
      <w:r w:rsidRPr="002A4CFF">
        <w:rPr>
          <w:rFonts w:ascii="Times New Roman" w:eastAsia="Times New Roman" w:hAnsi="Times New Roman" w:cs="Times New Roman"/>
          <w:bCs/>
          <w:sz w:val="24"/>
          <w:szCs w:val="24"/>
        </w:rPr>
        <w:t>.</w:t>
      </w:r>
    </w:p>
    <w:p w14:paraId="38588CA2" w14:textId="312E9B51"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3817E936" w14:textId="77777777"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w:t>
      </w:r>
      <w:bookmarkStart w:id="5" w:name="_Hlk39822110"/>
      <w:r w:rsidRPr="002A4CFF">
        <w:rPr>
          <w:rFonts w:ascii="Times New Roman" w:eastAsia="Times New Roman" w:hAnsi="Times New Roman" w:cs="Times New Roman"/>
          <w:bCs/>
          <w:sz w:val="24"/>
          <w:szCs w:val="24"/>
        </w:rPr>
        <w:t xml:space="preserve">сума Договору може змінюватися в залежності від таких змін без зміни обсягу закупівлі. </w:t>
      </w:r>
      <w:bookmarkEnd w:id="5"/>
      <w:r w:rsidRPr="002A4CFF">
        <w:rPr>
          <w:rFonts w:ascii="Times New Roman" w:eastAsia="Times New Roman" w:hAnsi="Times New Roman" w:cs="Times New Roman"/>
          <w:bCs/>
          <w:sz w:val="24"/>
          <w:szCs w:val="24"/>
        </w:rPr>
        <w:t>Підтвердженням можливості внесення таких змін будуть чинні (введені в дію) нормативно-правові акти Держави.</w:t>
      </w:r>
    </w:p>
    <w:p w14:paraId="085A859A" w14:textId="76A24D57"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4CFF">
        <w:rPr>
          <w:rFonts w:ascii="Times New Roman" w:eastAsia="Times New Roman" w:hAnsi="Times New Roman" w:cs="Times New Roman"/>
          <w:bCs/>
          <w:sz w:val="24"/>
          <w:szCs w:val="24"/>
        </w:rPr>
        <w:t>Platts</w:t>
      </w:r>
      <w:proofErr w:type="spellEnd"/>
      <w:r w:rsidRPr="002A4CFF">
        <w:rPr>
          <w:rFonts w:ascii="Times New Roman" w:eastAsia="Times New Roman" w:hAnsi="Times New Roman" w:cs="Times New Roman"/>
          <w:bCs/>
          <w:sz w:val="24"/>
          <w:szCs w:val="24"/>
        </w:rPr>
        <w:t>, ARGUS, регульованих цін (тарифів) і нормативів, що застосовуються в договорі про закупівлю.</w:t>
      </w:r>
    </w:p>
    <w:p w14:paraId="13C41547" w14:textId="41C1C047" w:rsidR="00EA6E85" w:rsidRPr="002A4CFF" w:rsidRDefault="00EA6E85" w:rsidP="00612166">
      <w:pPr>
        <w:pStyle w:val="a7"/>
        <w:widowControl w:val="0"/>
        <w:tabs>
          <w:tab w:val="left" w:pos="284"/>
          <w:tab w:val="left" w:pos="1276"/>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Сторони вносять до договору зміни у разі зміни регульованого тарифу</w:t>
      </w:r>
      <w:r w:rsidR="002B27E7">
        <w:rPr>
          <w:rFonts w:ascii="Times New Roman" w:eastAsia="Times New Roman" w:hAnsi="Times New Roman" w:cs="Times New Roman"/>
          <w:bCs/>
          <w:sz w:val="24"/>
          <w:szCs w:val="24"/>
        </w:rPr>
        <w:t>, визначеного у п. 5.2. цього Договору</w:t>
      </w:r>
      <w:r w:rsidRPr="002A4CFF">
        <w:rPr>
          <w:rFonts w:ascii="Times New Roman" w:eastAsia="Times New Roman" w:hAnsi="Times New Roman" w:cs="Times New Roman"/>
          <w:bCs/>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w:t>
      </w:r>
      <w:r w:rsidRPr="002A4CFF">
        <w:rPr>
          <w:rFonts w:ascii="Times New Roman" w:eastAsia="Times New Roman" w:hAnsi="Times New Roman" w:cs="Times New Roman"/>
          <w:bCs/>
          <w:sz w:val="24"/>
          <w:szCs w:val="24"/>
        </w:rPr>
        <w:lastRenderedPageBreak/>
        <w:t>відповідного уповноваженого органу або держави щодо встановлення (зміни) регульованого тарифу</w:t>
      </w:r>
      <w:r w:rsidR="002B27E7">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без зміни обсягу закупівлі.  </w:t>
      </w:r>
    </w:p>
    <w:p w14:paraId="6470FE56" w14:textId="640A6B0A"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79329E4" w14:textId="541B4115" w:rsidR="00612166" w:rsidRDefault="00612166" w:rsidP="00612166">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5BBEA91"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14:paraId="42E63831" w14:textId="01343A69" w:rsidR="00DC1DA9" w:rsidRPr="00190E54" w:rsidRDefault="000D6228"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76DE6AA4" w14:textId="77777777" w:rsidR="00DC1DA9" w:rsidRPr="00190E54"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Функції Постачальника послуг комерційного обліку виконує Оператор системи розподілу</w:t>
      </w:r>
      <w:r w:rsidRPr="00DC1DA9">
        <w:rPr>
          <w:rFonts w:ascii="Times New Roman" w:eastAsia="Times New Roman" w:hAnsi="Times New Roman" w:cs="Times New Roman"/>
          <w:bCs/>
          <w:sz w:val="24"/>
          <w:szCs w:val="24"/>
        </w:rPr>
        <w:t>.</w:t>
      </w:r>
    </w:p>
    <w:p w14:paraId="349CB379" w14:textId="77777777" w:rsidR="00DC1DA9" w:rsidRPr="00190E54" w:rsidRDefault="00DC1DA9" w:rsidP="00DC1DA9">
      <w:pPr>
        <w:widowControl w:val="0"/>
        <w:tabs>
          <w:tab w:val="left" w:pos="284"/>
        </w:tabs>
        <w:autoSpaceDE w:val="0"/>
        <w:autoSpaceDN w:val="0"/>
        <w:spacing w:after="0" w:line="240" w:lineRule="auto"/>
        <w:ind w:left="567" w:right="-2"/>
        <w:contextualSpacing/>
        <w:jc w:val="both"/>
        <w:outlineLvl w:val="0"/>
        <w:rPr>
          <w:rFonts w:ascii="Times New Roman" w:eastAsia="Times New Roman" w:hAnsi="Times New Roman" w:cs="Times New Roman"/>
          <w:bCs/>
          <w:sz w:val="24"/>
          <w:szCs w:val="24"/>
        </w:rPr>
      </w:pP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lastRenderedPageBreak/>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A03688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безперешкодного доступу до розрахункових засобів вимірювальної техніки </w:t>
      </w:r>
      <w:r w:rsidRPr="00190E54">
        <w:rPr>
          <w:rFonts w:ascii="Times New Roman" w:eastAsia="Times New Roman" w:hAnsi="Times New Roman" w:cs="Times New Roman"/>
          <w:sz w:val="24"/>
          <w:szCs w:val="24"/>
        </w:rPr>
        <w:lastRenderedPageBreak/>
        <w:t>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1430D51" w14:textId="2F6C9D1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невідповідність виконаного Постачальником зобов’язання умовам цього Договору </w:t>
      </w:r>
      <w:r w:rsidRPr="004E63BC">
        <w:rPr>
          <w:rFonts w:ascii="Times New Roman" w:eastAsia="Times New Roman" w:hAnsi="Times New Roman" w:cs="Times New Roman"/>
          <w:sz w:val="24"/>
          <w:szCs w:val="24"/>
        </w:rPr>
        <w:lastRenderedPageBreak/>
        <w:t>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33542D">
        <w:rPr>
          <w:rFonts w:ascii="Times New Roman" w:eastAsia="Times New Roman" w:hAnsi="Times New Roman" w:cs="Times New Roman"/>
          <w:bCs/>
          <w:sz w:val="24"/>
          <w:szCs w:val="24"/>
        </w:rPr>
        <w:t>зв</w:t>
      </w:r>
      <w:proofErr w:type="spellEnd"/>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1C784A"/>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0D1BA" w14:textId="77777777" w:rsidR="001C784A" w:rsidRDefault="001C784A" w:rsidP="008E5A12">
      <w:pPr>
        <w:spacing w:after="0" w:line="240" w:lineRule="auto"/>
      </w:pPr>
      <w:r>
        <w:separator/>
      </w:r>
    </w:p>
  </w:endnote>
  <w:endnote w:type="continuationSeparator" w:id="0">
    <w:p w14:paraId="7E9EF285" w14:textId="77777777" w:rsidR="001C784A" w:rsidRDefault="001C784A"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CCFA9" w14:textId="77777777" w:rsidR="001C784A" w:rsidRDefault="001C784A" w:rsidP="008E5A12">
      <w:pPr>
        <w:spacing w:after="0" w:line="240" w:lineRule="auto"/>
      </w:pPr>
      <w:r>
        <w:separator/>
      </w:r>
    </w:p>
  </w:footnote>
  <w:footnote w:type="continuationSeparator" w:id="0">
    <w:p w14:paraId="22616B43" w14:textId="77777777" w:rsidR="001C784A" w:rsidRDefault="001C784A"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4778D"/>
    <w:rsid w:val="0005227F"/>
    <w:rsid w:val="00065DDE"/>
    <w:rsid w:val="00071F6F"/>
    <w:rsid w:val="000744C2"/>
    <w:rsid w:val="00082D0B"/>
    <w:rsid w:val="00096335"/>
    <w:rsid w:val="000A294D"/>
    <w:rsid w:val="000B2C33"/>
    <w:rsid w:val="000B3405"/>
    <w:rsid w:val="000D6228"/>
    <w:rsid w:val="000E1065"/>
    <w:rsid w:val="000F0BA3"/>
    <w:rsid w:val="001209B8"/>
    <w:rsid w:val="00124BC2"/>
    <w:rsid w:val="00135205"/>
    <w:rsid w:val="00157741"/>
    <w:rsid w:val="00160119"/>
    <w:rsid w:val="00185207"/>
    <w:rsid w:val="00190E54"/>
    <w:rsid w:val="001A147F"/>
    <w:rsid w:val="001C3434"/>
    <w:rsid w:val="001C453D"/>
    <w:rsid w:val="001C784A"/>
    <w:rsid w:val="001E106A"/>
    <w:rsid w:val="00205B31"/>
    <w:rsid w:val="002223B2"/>
    <w:rsid w:val="00227A36"/>
    <w:rsid w:val="00257A04"/>
    <w:rsid w:val="00275501"/>
    <w:rsid w:val="002A4CFF"/>
    <w:rsid w:val="002B27E7"/>
    <w:rsid w:val="002B738E"/>
    <w:rsid w:val="002C6B20"/>
    <w:rsid w:val="002E7B08"/>
    <w:rsid w:val="002F0A88"/>
    <w:rsid w:val="0033542D"/>
    <w:rsid w:val="00366408"/>
    <w:rsid w:val="00385012"/>
    <w:rsid w:val="003F5628"/>
    <w:rsid w:val="00442845"/>
    <w:rsid w:val="00442E46"/>
    <w:rsid w:val="00443586"/>
    <w:rsid w:val="004546E1"/>
    <w:rsid w:val="00462C7C"/>
    <w:rsid w:val="004A0F1A"/>
    <w:rsid w:val="004B1C64"/>
    <w:rsid w:val="004B5F40"/>
    <w:rsid w:val="004D5838"/>
    <w:rsid w:val="004E3E1F"/>
    <w:rsid w:val="004E63BC"/>
    <w:rsid w:val="004F3810"/>
    <w:rsid w:val="004F698E"/>
    <w:rsid w:val="0051357D"/>
    <w:rsid w:val="00515048"/>
    <w:rsid w:val="00553392"/>
    <w:rsid w:val="005628B8"/>
    <w:rsid w:val="0056480E"/>
    <w:rsid w:val="005776F7"/>
    <w:rsid w:val="00591A9C"/>
    <w:rsid w:val="005A5F3B"/>
    <w:rsid w:val="005B080E"/>
    <w:rsid w:val="005B7918"/>
    <w:rsid w:val="005C5325"/>
    <w:rsid w:val="005E5E06"/>
    <w:rsid w:val="005F5100"/>
    <w:rsid w:val="005F7197"/>
    <w:rsid w:val="00601706"/>
    <w:rsid w:val="00604F4A"/>
    <w:rsid w:val="00612166"/>
    <w:rsid w:val="006360A6"/>
    <w:rsid w:val="00664E43"/>
    <w:rsid w:val="00692532"/>
    <w:rsid w:val="00695D18"/>
    <w:rsid w:val="006A03B1"/>
    <w:rsid w:val="006A4BBE"/>
    <w:rsid w:val="006E02A1"/>
    <w:rsid w:val="007000C6"/>
    <w:rsid w:val="00717227"/>
    <w:rsid w:val="00721872"/>
    <w:rsid w:val="007528DC"/>
    <w:rsid w:val="007C123F"/>
    <w:rsid w:val="007D58AD"/>
    <w:rsid w:val="007F785A"/>
    <w:rsid w:val="00831FF7"/>
    <w:rsid w:val="00844BDA"/>
    <w:rsid w:val="0088183A"/>
    <w:rsid w:val="00894702"/>
    <w:rsid w:val="008A6430"/>
    <w:rsid w:val="008B44DC"/>
    <w:rsid w:val="008C58B6"/>
    <w:rsid w:val="008D63B6"/>
    <w:rsid w:val="008E5A12"/>
    <w:rsid w:val="008F305C"/>
    <w:rsid w:val="00900E1F"/>
    <w:rsid w:val="00906889"/>
    <w:rsid w:val="00912757"/>
    <w:rsid w:val="00931AAE"/>
    <w:rsid w:val="00941181"/>
    <w:rsid w:val="00952C9F"/>
    <w:rsid w:val="00973971"/>
    <w:rsid w:val="009940E2"/>
    <w:rsid w:val="009A705A"/>
    <w:rsid w:val="009E63F9"/>
    <w:rsid w:val="009F4884"/>
    <w:rsid w:val="00A41C7B"/>
    <w:rsid w:val="00A734F4"/>
    <w:rsid w:val="00AE0C96"/>
    <w:rsid w:val="00B0144F"/>
    <w:rsid w:val="00B01746"/>
    <w:rsid w:val="00B15A60"/>
    <w:rsid w:val="00B20C86"/>
    <w:rsid w:val="00B2741C"/>
    <w:rsid w:val="00B84CC4"/>
    <w:rsid w:val="00B85D77"/>
    <w:rsid w:val="00BC0ECD"/>
    <w:rsid w:val="00C03500"/>
    <w:rsid w:val="00C34E09"/>
    <w:rsid w:val="00C73E31"/>
    <w:rsid w:val="00C743CF"/>
    <w:rsid w:val="00CA69A1"/>
    <w:rsid w:val="00CB0691"/>
    <w:rsid w:val="00CD2F8A"/>
    <w:rsid w:val="00D02084"/>
    <w:rsid w:val="00D04BD8"/>
    <w:rsid w:val="00D2234D"/>
    <w:rsid w:val="00D5658A"/>
    <w:rsid w:val="00D64A49"/>
    <w:rsid w:val="00D756F9"/>
    <w:rsid w:val="00D80B46"/>
    <w:rsid w:val="00DC1DA9"/>
    <w:rsid w:val="00DD4B36"/>
    <w:rsid w:val="00E03B64"/>
    <w:rsid w:val="00E12C6B"/>
    <w:rsid w:val="00E20867"/>
    <w:rsid w:val="00E27542"/>
    <w:rsid w:val="00E31371"/>
    <w:rsid w:val="00E56200"/>
    <w:rsid w:val="00E65832"/>
    <w:rsid w:val="00E81857"/>
    <w:rsid w:val="00E93097"/>
    <w:rsid w:val="00EA4D37"/>
    <w:rsid w:val="00EA6E85"/>
    <w:rsid w:val="00EB0C27"/>
    <w:rsid w:val="00EB69CF"/>
    <w:rsid w:val="00EF4AB3"/>
    <w:rsid w:val="00F12AE1"/>
    <w:rsid w:val="00F26B88"/>
    <w:rsid w:val="00F4189F"/>
    <w:rsid w:val="00F43020"/>
    <w:rsid w:val="00F43815"/>
    <w:rsid w:val="00F508D8"/>
    <w:rsid w:val="00F54905"/>
    <w:rsid w:val="00F655EC"/>
    <w:rsid w:val="00F73969"/>
    <w:rsid w:val="00FA74F2"/>
    <w:rsid w:val="00FB0A82"/>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2299-FC50-4109-B4D9-EB0EA35C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25481</Words>
  <Characters>14525</Characters>
  <Application>Microsoft Office Word</Application>
  <DocSecurity>0</DocSecurity>
  <Lines>121</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2022-09-27T12:23:00Z</dcterms:created>
  <dcterms:modified xsi:type="dcterms:W3CDTF">2022-09-27T12:23:00Z</dcterms:modified>
</cp:coreProperties>
</file>