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56" w:rsidRPr="00316137" w:rsidRDefault="00AF7656" w:rsidP="00AF7656">
      <w:pPr>
        <w:spacing w:after="0" w:line="240" w:lineRule="auto"/>
        <w:jc w:val="right"/>
        <w:rPr>
          <w:rFonts w:ascii="Times New Roman" w:eastAsia="Calibri" w:hAnsi="Times New Roman" w:cs="Times New Roman"/>
          <w:b/>
          <w:i/>
          <w:color w:val="000000"/>
          <w:sz w:val="24"/>
          <w:szCs w:val="24"/>
        </w:rPr>
      </w:pPr>
      <w:bookmarkStart w:id="0" w:name="_GoBack"/>
      <w:bookmarkEnd w:id="0"/>
      <w:r w:rsidRPr="00316137">
        <w:rPr>
          <w:rFonts w:ascii="Times New Roman" w:eastAsia="Calibri" w:hAnsi="Times New Roman" w:cs="Times New Roman"/>
          <w:b/>
          <w:i/>
          <w:color w:val="000000"/>
          <w:sz w:val="24"/>
          <w:szCs w:val="24"/>
        </w:rPr>
        <w:t>Додаток 2 до тендерної документації</w:t>
      </w:r>
    </w:p>
    <w:p w:rsidR="00AF7656" w:rsidRPr="00316137" w:rsidRDefault="00AF7656" w:rsidP="00AF7656">
      <w:pPr>
        <w:spacing w:after="0" w:line="240" w:lineRule="auto"/>
        <w:jc w:val="center"/>
        <w:rPr>
          <w:rFonts w:ascii="Times New Roman" w:eastAsia="Times New Roman" w:hAnsi="Times New Roman" w:cs="Times New Roman"/>
          <w:b/>
          <w:sz w:val="24"/>
          <w:szCs w:val="24"/>
        </w:rPr>
      </w:pPr>
      <w:bookmarkStart w:id="1" w:name="_Hlk74566690"/>
      <w:bookmarkStart w:id="2" w:name="_Hlk41326527"/>
      <w:r w:rsidRPr="00316137">
        <w:rPr>
          <w:rFonts w:ascii="Times New Roman" w:eastAsia="Times New Roman" w:hAnsi="Times New Roman" w:cs="Times New Roman"/>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AF7656" w:rsidRPr="00316137" w:rsidRDefault="00AF7656" w:rsidP="00AF7656">
      <w:pPr>
        <w:spacing w:after="200" w:line="240" w:lineRule="auto"/>
        <w:jc w:val="both"/>
        <w:rPr>
          <w:rFonts w:ascii="Times New Roman" w:eastAsia="Calibri" w:hAnsi="Times New Roman" w:cs="Times New Roman"/>
          <w:b/>
          <w:bCs/>
          <w:sz w:val="16"/>
        </w:rPr>
      </w:pPr>
    </w:p>
    <w:p w:rsidR="00AF7656" w:rsidRPr="00316137" w:rsidRDefault="00AF7656" w:rsidP="00AF7656">
      <w:pPr>
        <w:spacing w:after="200" w:line="240" w:lineRule="auto"/>
        <w:jc w:val="center"/>
        <w:rPr>
          <w:rFonts w:ascii="Times New Roman" w:eastAsia="Calibri" w:hAnsi="Times New Roman" w:cs="Times New Roman"/>
          <w:b/>
        </w:rPr>
      </w:pPr>
      <w:r w:rsidRPr="00316137">
        <w:rPr>
          <w:rFonts w:ascii="Times New Roman" w:eastAsia="Calibri"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AF7656" w:rsidRPr="00316137" w:rsidTr="00992E00">
        <w:tc>
          <w:tcPr>
            <w:tcW w:w="3314" w:type="dxa"/>
          </w:tcPr>
          <w:p w:rsidR="00AF7656" w:rsidRPr="00316137" w:rsidRDefault="004921EA" w:rsidP="00AF7656">
            <w:pPr>
              <w:spacing w:after="200" w:line="240" w:lineRule="auto"/>
              <w:jc w:val="center"/>
              <w:rPr>
                <w:rFonts w:ascii="Times New Roman" w:eastAsia="Calibri" w:hAnsi="Times New Roman" w:cs="Times New Roman"/>
                <w:b/>
              </w:rPr>
            </w:pPr>
            <w:r w:rsidRPr="00316137">
              <w:rPr>
                <w:rFonts w:ascii="Times New Roman" w:hAnsi="Times New Roman"/>
                <w:b/>
                <w:bCs/>
                <w:sz w:val="24"/>
                <w:szCs w:val="24"/>
              </w:rPr>
              <w:t>Назва кваліфікаційного критерію</w:t>
            </w:r>
          </w:p>
        </w:tc>
        <w:tc>
          <w:tcPr>
            <w:tcW w:w="6352" w:type="dxa"/>
          </w:tcPr>
          <w:p w:rsidR="00AF7656" w:rsidRPr="00316137" w:rsidRDefault="004921EA" w:rsidP="00AF7656">
            <w:pPr>
              <w:spacing w:after="200" w:line="240" w:lineRule="auto"/>
              <w:jc w:val="center"/>
              <w:rPr>
                <w:rFonts w:ascii="Times New Roman" w:eastAsia="Calibri" w:hAnsi="Times New Roman" w:cs="Times New Roman"/>
                <w:b/>
              </w:rPr>
            </w:pPr>
            <w:r w:rsidRPr="00316137">
              <w:rPr>
                <w:rFonts w:ascii="Times New Roman" w:hAnsi="Times New Roman"/>
                <w:b/>
                <w:bCs/>
                <w:sz w:val="24"/>
                <w:szCs w:val="24"/>
              </w:rPr>
              <w:t>Спосіб підтвердження кваліфікаційного критерію</w:t>
            </w:r>
          </w:p>
        </w:tc>
      </w:tr>
      <w:tr w:rsidR="00AF7656" w:rsidRPr="00316137" w:rsidTr="004921E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6134"/>
        </w:trPr>
        <w:tc>
          <w:tcPr>
            <w:tcW w:w="3314" w:type="dxa"/>
          </w:tcPr>
          <w:p w:rsidR="00AF7656" w:rsidRPr="00316137" w:rsidRDefault="00AF7656" w:rsidP="00AF7656">
            <w:pPr>
              <w:widowControl w:val="0"/>
              <w:tabs>
                <w:tab w:val="left" w:pos="1080"/>
              </w:tabs>
              <w:spacing w:after="200" w:line="240" w:lineRule="auto"/>
              <w:jc w:val="both"/>
              <w:rPr>
                <w:rFonts w:ascii="Times New Roman" w:eastAsia="Calibri" w:hAnsi="Times New Roman" w:cs="Times New Roman"/>
              </w:rPr>
            </w:pPr>
            <w:r w:rsidRPr="00316137">
              <w:rPr>
                <w:rFonts w:ascii="Times New Roman" w:eastAsia="Calibri" w:hAnsi="Times New Roman" w:cs="Times New Roman"/>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352" w:type="dxa"/>
            <w:tcBorders>
              <w:left w:val="single" w:sz="4" w:space="0" w:color="000001"/>
              <w:right w:val="single" w:sz="4" w:space="0" w:color="000001"/>
            </w:tcBorders>
          </w:tcPr>
          <w:p w:rsidR="00AF7656" w:rsidRPr="00316137" w:rsidRDefault="00AF7656" w:rsidP="00AF7656">
            <w:pPr>
              <w:tabs>
                <w:tab w:val="left" w:pos="284"/>
              </w:tabs>
              <w:spacing w:after="200" w:line="240" w:lineRule="auto"/>
              <w:jc w:val="both"/>
              <w:rPr>
                <w:rFonts w:ascii="Times New Roman" w:eastAsia="Calibri" w:hAnsi="Times New Roman" w:cs="Times New Roman"/>
              </w:rPr>
            </w:pPr>
            <w:r w:rsidRPr="00316137">
              <w:rPr>
                <w:rFonts w:ascii="Times New Roman" w:eastAsia="Calibri" w:hAnsi="Times New Roman" w:cs="Times New Roman"/>
              </w:rPr>
              <w:t>Довідка у довільній формі про наявність досвіду виконання аналогічн</w:t>
            </w:r>
            <w:r w:rsidR="00780B13" w:rsidRPr="00316137">
              <w:rPr>
                <w:rFonts w:ascii="Times New Roman" w:eastAsia="Calibri" w:hAnsi="Times New Roman" w:cs="Times New Roman"/>
              </w:rPr>
              <w:t>их</w:t>
            </w:r>
            <w:r w:rsidRPr="00316137">
              <w:rPr>
                <w:rFonts w:ascii="Times New Roman" w:eastAsia="Calibri" w:hAnsi="Times New Roman" w:cs="Times New Roman"/>
              </w:rPr>
              <w:t xml:space="preserve"> договор</w:t>
            </w:r>
            <w:r w:rsidR="00780B13" w:rsidRPr="00316137">
              <w:rPr>
                <w:rFonts w:ascii="Times New Roman" w:eastAsia="Calibri" w:hAnsi="Times New Roman" w:cs="Times New Roman"/>
              </w:rPr>
              <w:t>ів (не менше 2-ох) за період з 2020 року по 2022 рік</w:t>
            </w:r>
            <w:r w:rsidRPr="00316137">
              <w:rPr>
                <w:rFonts w:ascii="Times New Roman" w:eastAsia="Calibri" w:hAnsi="Times New Roman" w:cs="Times New Roman"/>
              </w:rPr>
              <w:t>, в якій повинна бути зазначена інформація про найменування підприємства (організації, установи тощо), для якого аналогічні товари поставлялися і</w:t>
            </w:r>
            <w:r w:rsidR="00780B13" w:rsidRPr="00316137">
              <w:rPr>
                <w:rFonts w:ascii="Times New Roman" w:eastAsia="Calibri" w:hAnsi="Times New Roman" w:cs="Times New Roman"/>
              </w:rPr>
              <w:t>з зазначенням предмета договору</w:t>
            </w:r>
            <w:r w:rsidRPr="00316137">
              <w:rPr>
                <w:rFonts w:ascii="Times New Roman" w:eastAsia="Calibri" w:hAnsi="Times New Roman" w:cs="Times New Roman"/>
              </w:rPr>
              <w:t xml:space="preserve">. </w:t>
            </w:r>
          </w:p>
          <w:p w:rsidR="00AF7656" w:rsidRPr="00316137" w:rsidRDefault="00AF7656" w:rsidP="00AF7656">
            <w:pPr>
              <w:tabs>
                <w:tab w:val="left" w:pos="284"/>
              </w:tabs>
              <w:spacing w:after="200" w:line="240" w:lineRule="auto"/>
              <w:jc w:val="both"/>
              <w:rPr>
                <w:rFonts w:ascii="Times New Roman" w:eastAsia="Calibri" w:hAnsi="Times New Roman" w:cs="Times New Roman"/>
              </w:rPr>
            </w:pPr>
            <w:r w:rsidRPr="00316137">
              <w:rPr>
                <w:rFonts w:ascii="Times New Roman" w:eastAsia="Calibri" w:hAnsi="Times New Roman" w:cs="Times New Roman"/>
              </w:rPr>
              <w:t>До довідки додаються підтвердні документи: копії  зазначеного у довідці договору (такий договір повинен містити усі додатки, які є невід’ємною частиною договору (якщо є такі додатки)., актів приймання-передачі товару (видаткові накладні, тощо) до цього договору, що підтверджують належне виконання зазначеного договору.</w:t>
            </w:r>
          </w:p>
          <w:p w:rsidR="00AF7656" w:rsidRPr="00316137" w:rsidRDefault="00AF7656" w:rsidP="00AF7656">
            <w:pPr>
              <w:spacing w:after="200" w:line="240" w:lineRule="auto"/>
              <w:jc w:val="both"/>
              <w:rPr>
                <w:rFonts w:ascii="Times New Roman" w:eastAsia="Calibri" w:hAnsi="Times New Roman" w:cs="Times New Roman"/>
              </w:rPr>
            </w:pPr>
            <w:r w:rsidRPr="00316137">
              <w:rPr>
                <w:rFonts w:ascii="Times New Roman" w:eastAsia="Calibri" w:hAnsi="Times New Roman" w:cs="Times New Roman"/>
              </w:rPr>
              <w:t>Договір повинен бути повністю виконаним та таким строк дії якого є завершеним.</w:t>
            </w:r>
          </w:p>
          <w:p w:rsidR="00AF7656" w:rsidRPr="00316137" w:rsidRDefault="00AF7656" w:rsidP="004921EA">
            <w:pPr>
              <w:spacing w:after="200" w:line="240" w:lineRule="auto"/>
              <w:jc w:val="both"/>
              <w:rPr>
                <w:rFonts w:ascii="Times New Roman" w:eastAsia="Calibri" w:hAnsi="Times New Roman" w:cs="Times New Roman"/>
              </w:rPr>
            </w:pPr>
            <w:r w:rsidRPr="00316137">
              <w:rPr>
                <w:rFonts w:ascii="Times New Roman" w:eastAsia="Calibri" w:hAnsi="Times New Roman" w:cs="Times New Roman"/>
              </w:rPr>
              <w:t xml:space="preserve">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бути належним чином заретушовані. </w:t>
            </w:r>
          </w:p>
        </w:tc>
      </w:tr>
    </w:tbl>
    <w:p w:rsidR="00C85267" w:rsidRPr="00316137" w:rsidRDefault="00C85267" w:rsidP="00C85267">
      <w:pPr>
        <w:jc w:val="both"/>
        <w:rPr>
          <w:rFonts w:ascii="Times New Roman" w:hAnsi="Times New Roman"/>
          <w:sz w:val="24"/>
          <w:szCs w:val="24"/>
        </w:rPr>
      </w:pPr>
      <w:r w:rsidRPr="00316137">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7656" w:rsidRPr="00316137" w:rsidRDefault="00AF7656" w:rsidP="004921EA">
      <w:pPr>
        <w:spacing w:after="0" w:line="240" w:lineRule="auto"/>
        <w:rPr>
          <w:rFonts w:ascii="Times New Roman" w:eastAsia="Times New Roman" w:hAnsi="Times New Roman" w:cs="Times New Roman"/>
          <w:b/>
          <w:sz w:val="24"/>
          <w:szCs w:val="24"/>
        </w:rPr>
      </w:pPr>
    </w:p>
    <w:p w:rsidR="00AF7656" w:rsidRPr="00316137" w:rsidRDefault="00AF7656" w:rsidP="00AF7656">
      <w:pPr>
        <w:spacing w:after="0" w:line="240" w:lineRule="auto"/>
        <w:jc w:val="center"/>
        <w:rPr>
          <w:rFonts w:ascii="Times New Roman" w:eastAsia="Times New Roman" w:hAnsi="Times New Roman" w:cs="Times New Roman"/>
          <w:b/>
          <w:sz w:val="24"/>
          <w:szCs w:val="24"/>
        </w:rPr>
      </w:pPr>
      <w:r w:rsidRPr="00316137">
        <w:rPr>
          <w:rFonts w:ascii="Times New Roman" w:eastAsia="Times New Roman" w:hAnsi="Times New Roman" w:cs="Times New Roman"/>
          <w:b/>
          <w:sz w:val="24"/>
          <w:szCs w:val="24"/>
        </w:rPr>
        <w:t>2. Підтвердження відповідності УЧАСНИКА/ПЕРЕМОЖЦЯ  вимогам, визначеним у статті 17 Закону “Про публічні закупівлі” (далі – Закон).</w:t>
      </w:r>
    </w:p>
    <w:p w:rsidR="00AF7656" w:rsidRPr="00316137" w:rsidRDefault="00AF7656" w:rsidP="004921EA">
      <w:pPr>
        <w:spacing w:after="0" w:line="240" w:lineRule="auto"/>
        <w:contextualSpacing/>
        <w:rPr>
          <w:rFonts w:ascii="Times New Roman" w:eastAsia="Times New Roman" w:hAnsi="Times New Roman" w:cs="Times New Roman"/>
          <w:sz w:val="20"/>
          <w:szCs w:val="20"/>
          <w:lang w:eastAsia="uk-UA"/>
        </w:rPr>
      </w:pPr>
    </w:p>
    <w:bookmarkEnd w:id="1"/>
    <w:bookmarkEnd w:id="2"/>
    <w:p w:rsidR="00AF7656" w:rsidRPr="00316137" w:rsidRDefault="00AF7656" w:rsidP="00AF7656">
      <w:pPr>
        <w:spacing w:before="120" w:after="200" w:line="240" w:lineRule="auto"/>
        <w:ind w:firstLine="567"/>
        <w:jc w:val="both"/>
        <w:rPr>
          <w:rFonts w:ascii="Times New Roman" w:eastAsia="Calibri" w:hAnsi="Times New Roman" w:cs="Times New Roman"/>
          <w:color w:val="000000"/>
          <w:shd w:val="solid" w:color="FFFFFF" w:fill="FFFFFF"/>
        </w:rPr>
      </w:pPr>
      <w:r w:rsidRPr="00316137">
        <w:rPr>
          <w:rFonts w:ascii="Times New Roman" w:eastAsia="Calibri" w:hAnsi="Times New Roman" w:cs="Times New Roman"/>
          <w:b/>
          <w:i/>
          <w:iCs/>
          <w:bdr w:val="none" w:sz="0" w:space="0" w:color="auto" w:frame="1"/>
          <w:shd w:val="clear" w:color="auto" w:fill="FFFFFF"/>
        </w:rPr>
        <w:t xml:space="preserve">2.1. </w:t>
      </w:r>
      <w:r w:rsidRPr="00316137">
        <w:rPr>
          <w:rFonts w:ascii="Times New Roman" w:eastAsia="Calibri" w:hAnsi="Times New Roman" w:cs="Times New Roman"/>
          <w:b/>
          <w:iCs/>
          <w:bdr w:val="none" w:sz="0" w:space="0" w:color="auto" w:frame="1"/>
          <w:shd w:val="clear" w:color="auto" w:fill="FFFFFF"/>
        </w:rPr>
        <w:t>Для учасників:</w:t>
      </w:r>
      <w:r w:rsidRPr="00316137">
        <w:rPr>
          <w:rFonts w:ascii="Times New Roman" w:eastAsia="Calibri" w:hAnsi="Times New Roman" w:cs="Times New Roman"/>
          <w:i/>
          <w:iCs/>
          <w:bdr w:val="none" w:sz="0" w:space="0" w:color="auto" w:frame="1"/>
          <w:shd w:val="clear" w:color="auto" w:fill="FFFFFF"/>
        </w:rPr>
        <w:t xml:space="preserve"> </w:t>
      </w:r>
      <w:r w:rsidRPr="00316137">
        <w:rPr>
          <w:rFonts w:ascii="Times New Roman" w:eastAsia="Calibri" w:hAnsi="Times New Roman" w:cs="Times New Roman"/>
          <w:color w:val="000000"/>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B2B54" w:rsidRPr="00316137" w:rsidRDefault="00AF7656" w:rsidP="00BB2B54">
      <w:pPr>
        <w:spacing w:after="0" w:line="240" w:lineRule="auto"/>
        <w:ind w:firstLine="567"/>
        <w:jc w:val="both"/>
        <w:rPr>
          <w:rFonts w:ascii="Times New Roman" w:eastAsia="Times New Roman" w:hAnsi="Times New Roman" w:cs="Times New Roman"/>
          <w:color w:val="000000"/>
          <w:szCs w:val="24"/>
          <w:shd w:val="solid" w:color="FFFFFF" w:fill="FFFFFF"/>
        </w:rPr>
      </w:pPr>
      <w:r w:rsidRPr="00316137">
        <w:rPr>
          <w:rFonts w:ascii="Times New Roman" w:eastAsia="Times New Roman" w:hAnsi="Times New Roman" w:cs="Times New Roman"/>
          <w:color w:val="000000"/>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F7656" w:rsidRPr="00316137" w:rsidRDefault="00BB2B54" w:rsidP="00BB2B54">
      <w:pPr>
        <w:spacing w:after="0" w:line="240" w:lineRule="auto"/>
        <w:ind w:firstLine="567"/>
        <w:jc w:val="both"/>
        <w:rPr>
          <w:rFonts w:ascii="Times New Roman" w:eastAsia="Times New Roman" w:hAnsi="Times New Roman" w:cs="Times New Roman"/>
          <w:color w:val="000000"/>
          <w:szCs w:val="24"/>
          <w:shd w:val="solid" w:color="FFFFFF" w:fill="FFFFFF"/>
        </w:rPr>
      </w:pPr>
      <w:r w:rsidRPr="00316137">
        <w:rPr>
          <w:rFonts w:ascii="Times New Roman" w:eastAsia="Times New Roman" w:hAnsi="Times New Roman" w:cs="Times New Roman"/>
          <w:color w:val="000000"/>
          <w:szCs w:val="24"/>
          <w:shd w:val="solid" w:color="FFFFFF" w:fill="FFFFFF"/>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C85267" w:rsidRPr="00316137" w:rsidRDefault="00C85267" w:rsidP="00AF7656">
      <w:pPr>
        <w:spacing w:before="120" w:after="200" w:line="240" w:lineRule="auto"/>
        <w:ind w:firstLine="567"/>
        <w:jc w:val="both"/>
        <w:rPr>
          <w:rFonts w:ascii="Times New Roman" w:eastAsia="Calibri" w:hAnsi="Times New Roman" w:cs="Times New Roman"/>
          <w:b/>
        </w:rPr>
      </w:pPr>
    </w:p>
    <w:p w:rsidR="00AF7656" w:rsidRPr="00316137" w:rsidRDefault="00AF7656" w:rsidP="00AF7656">
      <w:pPr>
        <w:spacing w:before="120" w:after="200" w:line="240" w:lineRule="auto"/>
        <w:ind w:firstLine="567"/>
        <w:jc w:val="both"/>
        <w:rPr>
          <w:rFonts w:ascii="Times New Roman" w:eastAsia="Calibri" w:hAnsi="Times New Roman" w:cs="Times New Roman"/>
          <w:color w:val="000000"/>
          <w:shd w:val="solid" w:color="FFFFFF" w:fill="FFFFFF"/>
        </w:rPr>
      </w:pPr>
      <w:r w:rsidRPr="00316137">
        <w:rPr>
          <w:rFonts w:ascii="Times New Roman" w:eastAsia="Calibri" w:hAnsi="Times New Roman" w:cs="Times New Roman"/>
          <w:b/>
        </w:rPr>
        <w:lastRenderedPageBreak/>
        <w:t>2.2.</w:t>
      </w:r>
      <w:r w:rsidRPr="00316137">
        <w:rPr>
          <w:rFonts w:ascii="Times New Roman" w:eastAsia="Calibri" w:hAnsi="Times New Roman" w:cs="Times New Roman"/>
        </w:rPr>
        <w:t xml:space="preserve"> </w:t>
      </w:r>
      <w:r w:rsidRPr="00316137">
        <w:rPr>
          <w:rFonts w:ascii="Times New Roman" w:eastAsia="Calibri" w:hAnsi="Times New Roman" w:cs="Times New Roman"/>
          <w:b/>
        </w:rPr>
        <w:t>Для переможця:</w:t>
      </w:r>
      <w:r w:rsidRPr="00316137">
        <w:rPr>
          <w:rFonts w:ascii="Times New Roman" w:eastAsia="Calibri" w:hAnsi="Times New Roman" w:cs="Times New Roman"/>
          <w:color w:val="000000"/>
          <w:sz w:val="28"/>
          <w:szCs w:val="28"/>
          <w:shd w:val="solid" w:color="FFFFFF" w:fill="FFFFFF"/>
        </w:rPr>
        <w:t xml:space="preserve"> </w:t>
      </w:r>
      <w:r w:rsidRPr="00316137">
        <w:rPr>
          <w:rFonts w:ascii="Times New Roman" w:eastAsia="Calibri" w:hAnsi="Times New Roman" w:cs="Times New Roman"/>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F7656" w:rsidRPr="00316137" w:rsidRDefault="00AF7656" w:rsidP="00AF7656">
      <w:pPr>
        <w:spacing w:before="120" w:after="200" w:line="240" w:lineRule="auto"/>
        <w:ind w:firstLine="567"/>
        <w:jc w:val="both"/>
        <w:rPr>
          <w:rFonts w:ascii="Times New Roman" w:eastAsia="Calibri" w:hAnsi="Times New Roman" w:cs="Times New Roman"/>
          <w:color w:val="000000"/>
          <w:shd w:val="solid" w:color="FFFFFF" w:fill="FFFFFF"/>
        </w:rPr>
      </w:pPr>
      <w:r w:rsidRPr="00316137">
        <w:rPr>
          <w:rFonts w:ascii="Times New Roman" w:eastAsia="Calibri" w:hAnsi="Times New Roman" w:cs="Times New Roman"/>
          <w:color w:val="000000"/>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D111F" w:rsidRPr="00316137" w:rsidRDefault="00AF7656" w:rsidP="004921EA">
      <w:pPr>
        <w:spacing w:before="120" w:after="200" w:line="240" w:lineRule="auto"/>
        <w:ind w:firstLine="567"/>
        <w:jc w:val="both"/>
        <w:rPr>
          <w:rFonts w:ascii="Times New Roman" w:eastAsia="Calibri" w:hAnsi="Times New Roman" w:cs="Times New Roman"/>
          <w:color w:val="000000"/>
          <w:shd w:val="solid" w:color="FFFFFF" w:fill="FFFFFF"/>
        </w:rPr>
      </w:pPr>
      <w:r w:rsidRPr="00316137">
        <w:rPr>
          <w:rFonts w:ascii="Times New Roman" w:eastAsia="Calibri" w:hAnsi="Times New Roman" w:cs="Times New Roman"/>
          <w:color w:val="000000"/>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w:t>
      </w:r>
      <w:r w:rsidR="004921EA" w:rsidRPr="00316137">
        <w:rPr>
          <w:rFonts w:ascii="Times New Roman" w:eastAsia="Calibri" w:hAnsi="Times New Roman" w:cs="Times New Roman"/>
          <w:color w:val="000000"/>
          <w:shd w:val="solid" w:color="FFFFFF" w:fill="FFFFFF"/>
        </w:rPr>
        <w:t>і підтвердження її відсутності.</w:t>
      </w:r>
    </w:p>
    <w:tbl>
      <w:tblPr>
        <w:tblW w:w="10271" w:type="dxa"/>
        <w:tblInd w:w="-495" w:type="dxa"/>
        <w:tblCellMar>
          <w:top w:w="15" w:type="dxa"/>
          <w:left w:w="15" w:type="dxa"/>
          <w:bottom w:w="15" w:type="dxa"/>
          <w:right w:w="15" w:type="dxa"/>
        </w:tblCellMar>
        <w:tblLook w:val="00A0" w:firstRow="1" w:lastRow="0" w:firstColumn="1" w:lastColumn="0" w:noHBand="0" w:noVBand="0"/>
      </w:tblPr>
      <w:tblGrid>
        <w:gridCol w:w="563"/>
        <w:gridCol w:w="3548"/>
        <w:gridCol w:w="6160"/>
      </w:tblGrid>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11F" w:rsidRPr="00316137" w:rsidRDefault="005D111F" w:rsidP="008D3B54">
            <w:pPr>
              <w:spacing w:after="0" w:line="240" w:lineRule="auto"/>
              <w:jc w:val="center"/>
              <w:rPr>
                <w:rFonts w:ascii="Times New Roman" w:hAnsi="Times New Roman"/>
                <w:sz w:val="24"/>
                <w:szCs w:val="24"/>
                <w:lang w:eastAsia="ru-RU"/>
              </w:rPr>
            </w:pPr>
            <w:r w:rsidRPr="00316137">
              <w:rPr>
                <w:rFonts w:ascii="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11F" w:rsidRPr="00316137" w:rsidRDefault="005D111F" w:rsidP="008D3B54">
            <w:pPr>
              <w:spacing w:after="0" w:line="240" w:lineRule="auto"/>
              <w:jc w:val="center"/>
              <w:rPr>
                <w:rFonts w:ascii="Times New Roman" w:hAnsi="Times New Roman"/>
                <w:sz w:val="24"/>
                <w:szCs w:val="24"/>
                <w:lang w:eastAsia="ru-RU"/>
              </w:rPr>
            </w:pPr>
            <w:r w:rsidRPr="00316137">
              <w:rPr>
                <w:rFonts w:ascii="Times New Roman" w:hAnsi="Times New Roman"/>
                <w:b/>
                <w:bCs/>
                <w:sz w:val="24"/>
                <w:szCs w:val="24"/>
                <w:lang w:eastAsia="ru-RU"/>
              </w:rPr>
              <w:t>Підстав</w:t>
            </w:r>
            <w:r w:rsidR="00C85267" w:rsidRPr="00316137">
              <w:rPr>
                <w:rFonts w:ascii="Times New Roman" w:hAnsi="Times New Roman"/>
                <w:b/>
                <w:bCs/>
                <w:sz w:val="24"/>
                <w:szCs w:val="24"/>
                <w:lang w:eastAsia="ru-RU"/>
              </w:rPr>
              <w:t>а</w:t>
            </w:r>
            <w:r w:rsidRPr="00316137">
              <w:rPr>
                <w:rFonts w:ascii="Times New Roman" w:hAnsi="Times New Roman"/>
                <w:b/>
                <w:bCs/>
                <w:sz w:val="24"/>
                <w:szCs w:val="24"/>
                <w:lang w:eastAsia="ru-RU"/>
              </w:rPr>
              <w:t xml:space="preserve"> </w:t>
            </w:r>
          </w:p>
          <w:p w:rsidR="005D111F" w:rsidRPr="00316137" w:rsidRDefault="005D111F" w:rsidP="008D3B54">
            <w:pPr>
              <w:spacing w:after="0" w:line="240" w:lineRule="auto"/>
              <w:rPr>
                <w:rFonts w:ascii="Times New Roman" w:hAnsi="Times New Roman"/>
                <w:sz w:val="24"/>
                <w:szCs w:val="24"/>
                <w:lang w:eastAsia="ru-RU"/>
              </w:rPr>
            </w:pP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11F" w:rsidRPr="00316137" w:rsidRDefault="005D111F" w:rsidP="008D3B54">
            <w:pPr>
              <w:spacing w:after="0" w:line="240" w:lineRule="auto"/>
              <w:jc w:val="center"/>
              <w:rPr>
                <w:rFonts w:ascii="Times New Roman" w:hAnsi="Times New Roman"/>
                <w:sz w:val="24"/>
                <w:szCs w:val="24"/>
                <w:lang w:eastAsia="ru-RU"/>
              </w:rPr>
            </w:pPr>
            <w:r w:rsidRPr="00316137">
              <w:rPr>
                <w:rFonts w:ascii="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8123FD"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316137">
              <w:rPr>
                <w:rFonts w:ascii="Times New Roman" w:hAnsi="Times New Roman"/>
                <w:sz w:val="24"/>
                <w:szCs w:val="24"/>
                <w:shd w:val="clear" w:color="auto" w:fill="FFFFFF"/>
                <w:lang w:eastAsia="ru-RU"/>
              </w:rPr>
              <w:t>внесено</w:t>
            </w:r>
            <w:proofErr w:type="spellEnd"/>
            <w:r w:rsidRPr="00316137">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316137">
              <w:rPr>
                <w:rFonts w:ascii="Times New Roman" w:hAnsi="Times New Roman"/>
                <w:sz w:val="24"/>
                <w:szCs w:val="24"/>
                <w:lang w:eastAsia="ru-RU"/>
              </w:rPr>
              <w:t>пункт 2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16137">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316137">
              <w:rPr>
                <w:rFonts w:ascii="Times New Roman" w:hAnsi="Times New Roman"/>
                <w:sz w:val="24"/>
                <w:szCs w:val="24"/>
                <w:shd w:val="clear" w:color="auto" w:fill="FFFFFF"/>
                <w:lang w:eastAsia="ru-RU"/>
              </w:rPr>
              <w:t>внесено</w:t>
            </w:r>
            <w:proofErr w:type="spellEnd"/>
            <w:r w:rsidRPr="00316137">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316137">
              <w:rPr>
                <w:rFonts w:ascii="Times New Roman" w:hAnsi="Times New Roman"/>
                <w:sz w:val="24"/>
                <w:szCs w:val="24"/>
                <w:lang w:eastAsia="ru-RU"/>
              </w:rPr>
              <w:t>.</w:t>
            </w:r>
          </w:p>
          <w:p w:rsidR="005D111F" w:rsidRPr="00316137" w:rsidRDefault="005D111F" w:rsidP="008D3B54">
            <w:pPr>
              <w:spacing w:after="0" w:line="240" w:lineRule="auto"/>
              <w:rPr>
                <w:rFonts w:ascii="Times New Roman" w:hAnsi="Times New Roman"/>
                <w:sz w:val="24"/>
                <w:szCs w:val="24"/>
                <w:lang w:eastAsia="ru-RU"/>
              </w:rPr>
            </w:pPr>
          </w:p>
        </w:tc>
      </w:tr>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8123FD"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16137">
              <w:rPr>
                <w:rFonts w:ascii="Times New Roman" w:hAnsi="Times New Roman"/>
                <w:sz w:val="24"/>
                <w:szCs w:val="24"/>
                <w:lang w:eastAsia="ru-RU"/>
              </w:rPr>
              <w:t>пункт 3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15065B"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П</w:t>
            </w:r>
            <w:r w:rsidR="005D111F" w:rsidRPr="00316137">
              <w:rPr>
                <w:rFonts w:ascii="Times New Roman" w:hAnsi="Times New Roman"/>
                <w:sz w:val="24"/>
                <w:szCs w:val="24"/>
                <w:lang w:eastAsia="ru-RU"/>
              </w:rPr>
              <w:t xml:space="preserve">ереможець процедури закупівлі має надати витяг або довідку з Єдиного державного реєстру осіб, які вчинили корупційні правопорушення  про те, що </w:t>
            </w:r>
            <w:r w:rsidR="005D111F" w:rsidRPr="00316137">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8123FD"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316137">
              <w:rPr>
                <w:rFonts w:ascii="Times New Roman" w:hAnsi="Times New Roman"/>
                <w:sz w:val="24"/>
                <w:szCs w:val="24"/>
                <w:shd w:val="clear" w:color="auto" w:fill="FFFFFF"/>
                <w:lang w:eastAsia="ru-RU"/>
              </w:rPr>
              <w:lastRenderedPageBreak/>
              <w:t>порядку (</w:t>
            </w:r>
            <w:r w:rsidRPr="00316137">
              <w:rPr>
                <w:rFonts w:ascii="Times New Roman" w:hAnsi="Times New Roman"/>
                <w:sz w:val="24"/>
                <w:szCs w:val="24"/>
                <w:lang w:eastAsia="ru-RU"/>
              </w:rPr>
              <w:t>пункт 5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C85267" w:rsidRPr="00316137">
              <w:rPr>
                <w:rFonts w:ascii="Times New Roman" w:hAnsi="Times New Roman"/>
                <w:sz w:val="24"/>
                <w:szCs w:val="24"/>
                <w:lang w:eastAsia="ru-RU"/>
              </w:rPr>
              <w:t xml:space="preserve"> </w:t>
            </w:r>
            <w:r w:rsidRPr="00316137">
              <w:rPr>
                <w:rFonts w:ascii="Times New Roman" w:hAnsi="Times New Roman"/>
                <w:sz w:val="24"/>
                <w:szCs w:val="24"/>
                <w:lang w:eastAsia="ru-RU"/>
              </w:rPr>
              <w:t>судимості не має та в розшуку не перебуває.</w:t>
            </w:r>
          </w:p>
        </w:tc>
      </w:tr>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8123FD"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16137">
              <w:rPr>
                <w:rFonts w:ascii="Times New Roman" w:hAnsi="Times New Roman"/>
                <w:sz w:val="24"/>
                <w:szCs w:val="24"/>
                <w:lang w:eastAsia="ru-RU"/>
              </w:rPr>
              <w:t>пункт 6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8123FD"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16137">
              <w:rPr>
                <w:rFonts w:ascii="Times New Roman" w:hAnsi="Times New Roman"/>
                <w:sz w:val="24"/>
                <w:szCs w:val="24"/>
                <w:lang w:eastAsia="ru-RU"/>
              </w:rPr>
              <w:t>пункт 7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316137">
              <w:rPr>
                <w:rFonts w:ascii="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316137">
              <w:rPr>
                <w:rFonts w:ascii="Times New Roman" w:hAnsi="Times New Roman"/>
                <w:sz w:val="24"/>
                <w:szCs w:val="24"/>
                <w:lang w:eastAsia="ru-RU"/>
              </w:rPr>
              <w:t>. </w:t>
            </w:r>
          </w:p>
        </w:tc>
      </w:tr>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8123FD"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16137">
              <w:rPr>
                <w:rFonts w:ascii="Times New Roman" w:hAnsi="Times New Roman"/>
                <w:sz w:val="24"/>
                <w:szCs w:val="24"/>
                <w:lang w:eastAsia="ru-RU"/>
              </w:rPr>
              <w:t>пункт 8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316137">
              <w:rPr>
                <w:rFonts w:ascii="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8123FD"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16137">
              <w:rPr>
                <w:rFonts w:ascii="Times New Roman" w:hAnsi="Times New Roman"/>
                <w:sz w:val="24"/>
                <w:szCs w:val="24"/>
                <w:lang w:eastAsia="ru-RU"/>
              </w:rPr>
              <w:t>пункт 9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316137">
              <w:rPr>
                <w:rFonts w:ascii="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316137">
              <w:rPr>
                <w:rFonts w:ascii="Times New Roman" w:hAnsi="Times New Roman"/>
                <w:sz w:val="24"/>
                <w:szCs w:val="24"/>
                <w:lang w:eastAsia="ru-RU"/>
              </w:rPr>
              <w:t>   в який містить інформацію про те, що</w:t>
            </w:r>
            <w:r w:rsidRPr="00316137">
              <w:rPr>
                <w:rFonts w:ascii="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w:t>
            </w:r>
            <w:r w:rsidRPr="00316137">
              <w:rPr>
                <w:rFonts w:ascii="Times New Roman" w:hAnsi="Times New Roman"/>
                <w:sz w:val="24"/>
                <w:szCs w:val="24"/>
                <w:shd w:val="clear" w:color="auto" w:fill="FFFFFF"/>
                <w:lang w:eastAsia="ru-RU"/>
              </w:rPr>
              <w:lastRenderedPageBreak/>
              <w:t>реєстрацію юридичних осіб, фізичних осіб - підприємців та громадських формувань» (крім нерезидентів)</w:t>
            </w:r>
          </w:p>
        </w:tc>
      </w:tr>
      <w:tr w:rsidR="005D111F"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8123FD"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6137">
              <w:rPr>
                <w:rFonts w:ascii="Times New Roman" w:hAnsi="Times New Roman"/>
                <w:sz w:val="24"/>
                <w:szCs w:val="24"/>
                <w:lang w:eastAsia="ru-RU"/>
              </w:rPr>
              <w:t>пункт 12 частини 1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11F" w:rsidRPr="00316137" w:rsidRDefault="005D111F"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E213EC" w:rsidRPr="00316137">
              <w:rPr>
                <w:rFonts w:ascii="Times New Roman" w:hAnsi="Times New Roman"/>
                <w:sz w:val="24"/>
                <w:szCs w:val="24"/>
                <w:lang w:eastAsia="ru-RU"/>
              </w:rPr>
              <w:t xml:space="preserve"> </w:t>
            </w:r>
            <w:r w:rsidRPr="00316137">
              <w:rPr>
                <w:rFonts w:ascii="Times New Roman" w:hAnsi="Times New Roman"/>
                <w:sz w:val="24"/>
                <w:szCs w:val="24"/>
                <w:lang w:eastAsia="ru-RU"/>
              </w:rPr>
              <w:t>судимості не має та в розшуку не перебуває.</w:t>
            </w:r>
          </w:p>
        </w:tc>
      </w:tr>
      <w:tr w:rsidR="008053C4" w:rsidRPr="00316137" w:rsidTr="004921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53C4" w:rsidRPr="00316137" w:rsidRDefault="008053C4" w:rsidP="008D3B5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53C4" w:rsidRPr="00316137" w:rsidRDefault="008053C4" w:rsidP="008053C4">
            <w:pPr>
              <w:shd w:val="clear" w:color="auto" w:fill="FFFFFF"/>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053C4" w:rsidRPr="00316137" w:rsidRDefault="008053C4" w:rsidP="008053C4">
            <w:pPr>
              <w:spacing w:after="0" w:line="240" w:lineRule="auto"/>
              <w:jc w:val="both"/>
              <w:rPr>
                <w:rFonts w:ascii="Times New Roman" w:hAnsi="Times New Roman"/>
                <w:sz w:val="24"/>
                <w:szCs w:val="24"/>
                <w:shd w:val="clear" w:color="auto" w:fill="FFFFFF"/>
                <w:lang w:eastAsia="ru-RU"/>
              </w:rPr>
            </w:pPr>
            <w:r w:rsidRPr="00316137">
              <w:rPr>
                <w:rFonts w:ascii="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6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53C4" w:rsidRPr="00316137" w:rsidRDefault="008053C4" w:rsidP="008053C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53C4" w:rsidRPr="00316137" w:rsidRDefault="008053C4" w:rsidP="008053C4">
            <w:pPr>
              <w:spacing w:after="0" w:line="240" w:lineRule="auto"/>
              <w:rPr>
                <w:rFonts w:ascii="Times New Roman" w:hAnsi="Times New Roman"/>
                <w:sz w:val="24"/>
                <w:szCs w:val="24"/>
                <w:lang w:eastAsia="ru-RU"/>
              </w:rPr>
            </w:pPr>
          </w:p>
          <w:p w:rsidR="008053C4" w:rsidRPr="00316137" w:rsidRDefault="008053C4" w:rsidP="008053C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або</w:t>
            </w:r>
          </w:p>
          <w:p w:rsidR="008053C4" w:rsidRPr="00316137" w:rsidRDefault="008053C4" w:rsidP="008053C4">
            <w:pPr>
              <w:spacing w:after="0" w:line="240" w:lineRule="auto"/>
              <w:rPr>
                <w:rFonts w:ascii="Times New Roman" w:hAnsi="Times New Roman"/>
                <w:sz w:val="24"/>
                <w:szCs w:val="24"/>
                <w:lang w:eastAsia="ru-RU"/>
              </w:rPr>
            </w:pPr>
          </w:p>
          <w:p w:rsidR="008053C4" w:rsidRPr="00316137" w:rsidRDefault="008053C4" w:rsidP="008053C4">
            <w:pPr>
              <w:spacing w:after="0" w:line="240" w:lineRule="auto"/>
              <w:jc w:val="both"/>
              <w:rPr>
                <w:rFonts w:ascii="Times New Roman" w:hAnsi="Times New Roman"/>
                <w:sz w:val="24"/>
                <w:szCs w:val="24"/>
                <w:lang w:eastAsia="ru-RU"/>
              </w:rPr>
            </w:pPr>
            <w:r w:rsidRPr="00316137">
              <w:rPr>
                <w:rFonts w:ascii="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053C4" w:rsidRPr="00316137" w:rsidRDefault="008053C4" w:rsidP="00912169">
      <w:pPr>
        <w:tabs>
          <w:tab w:val="left" w:pos="9498"/>
        </w:tabs>
        <w:spacing w:after="200" w:line="240" w:lineRule="auto"/>
        <w:ind w:right="-1"/>
        <w:jc w:val="both"/>
        <w:rPr>
          <w:rFonts w:ascii="Times New Roman" w:eastAsia="Calibri" w:hAnsi="Times New Roman" w:cs="Times New Roman"/>
          <w:i/>
          <w:iCs/>
          <w:lang w:eastAsia="ar-SA"/>
        </w:rPr>
      </w:pPr>
    </w:p>
    <w:p w:rsidR="00912169" w:rsidRPr="00316137" w:rsidRDefault="00912169" w:rsidP="00912169">
      <w:pPr>
        <w:tabs>
          <w:tab w:val="left" w:pos="9498"/>
        </w:tabs>
        <w:spacing w:after="200" w:line="240" w:lineRule="auto"/>
        <w:ind w:right="-1"/>
        <w:jc w:val="both"/>
        <w:rPr>
          <w:rFonts w:ascii="Times New Roman" w:eastAsia="Calibri" w:hAnsi="Times New Roman" w:cs="Times New Roman"/>
          <w:i/>
          <w:iCs/>
          <w:lang w:eastAsia="ar-SA"/>
        </w:rPr>
      </w:pPr>
      <w:r w:rsidRPr="00316137">
        <w:rPr>
          <w:rFonts w:ascii="Times New Roman" w:eastAsia="Calibri" w:hAnsi="Times New Roman" w:cs="Times New Roman"/>
          <w:i/>
          <w:iCs/>
          <w:lang w:eastAsia="ar-SA"/>
        </w:rPr>
        <w:t xml:space="preserve">Переможець процедури закупівлі під час укладення договору про закупівлю повинен надати: </w:t>
      </w:r>
    </w:p>
    <w:p w:rsidR="00912169" w:rsidRPr="00316137" w:rsidRDefault="00912169" w:rsidP="00912169">
      <w:pPr>
        <w:tabs>
          <w:tab w:val="left" w:pos="9498"/>
        </w:tabs>
        <w:spacing w:after="200" w:line="240" w:lineRule="auto"/>
        <w:ind w:right="-1"/>
        <w:jc w:val="both"/>
        <w:rPr>
          <w:rFonts w:ascii="Times New Roman" w:eastAsia="Calibri" w:hAnsi="Times New Roman" w:cs="Times New Roman"/>
          <w:i/>
          <w:iCs/>
          <w:lang w:eastAsia="ar-SA"/>
        </w:rPr>
      </w:pPr>
      <w:r w:rsidRPr="00316137">
        <w:rPr>
          <w:rFonts w:ascii="Times New Roman" w:eastAsia="Calibri" w:hAnsi="Times New Roman" w:cs="Times New Roman"/>
          <w:i/>
          <w:iCs/>
          <w:lang w:eastAsia="ar-SA"/>
        </w:rPr>
        <w:t xml:space="preserve">1) відповідну інформацію про право підписання договору про закупівлю </w:t>
      </w:r>
    </w:p>
    <w:p w:rsidR="00AF7656" w:rsidRPr="00316137" w:rsidRDefault="00912169" w:rsidP="00912169">
      <w:pPr>
        <w:tabs>
          <w:tab w:val="left" w:pos="9498"/>
        </w:tabs>
        <w:spacing w:after="200" w:line="240" w:lineRule="auto"/>
        <w:ind w:right="-1"/>
        <w:jc w:val="both"/>
        <w:rPr>
          <w:rFonts w:ascii="Times New Roman" w:eastAsia="Calibri" w:hAnsi="Times New Roman" w:cs="Times New Roman"/>
          <w:i/>
          <w:iCs/>
          <w:lang w:eastAsia="ar-SA"/>
        </w:rPr>
      </w:pPr>
      <w:r w:rsidRPr="00316137">
        <w:rPr>
          <w:rFonts w:ascii="Times New Roman" w:eastAsia="Calibri" w:hAnsi="Times New Roman" w:cs="Times New Roman"/>
          <w:i/>
          <w:iCs/>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F7656" w:rsidRPr="00316137" w:rsidRDefault="00AF7656" w:rsidP="00AF7656">
      <w:pPr>
        <w:widowControl w:val="0"/>
        <w:spacing w:after="60" w:line="240" w:lineRule="auto"/>
        <w:ind w:left="34"/>
        <w:contextualSpacing/>
        <w:jc w:val="both"/>
        <w:rPr>
          <w:rFonts w:ascii="Times New Roman" w:eastAsia="Calibri" w:hAnsi="Times New Roman" w:cs="Times New Roman"/>
          <w:iCs/>
        </w:rPr>
      </w:pPr>
    </w:p>
    <w:p w:rsidR="008053C4" w:rsidRPr="00316137" w:rsidRDefault="008053C4" w:rsidP="00AF7656">
      <w:pPr>
        <w:widowControl w:val="0"/>
        <w:spacing w:after="60" w:line="240" w:lineRule="auto"/>
        <w:ind w:left="34"/>
        <w:contextualSpacing/>
        <w:jc w:val="both"/>
        <w:rPr>
          <w:rFonts w:ascii="Times New Roman" w:eastAsia="Calibri" w:hAnsi="Times New Roman" w:cs="Times New Roman"/>
          <w:iCs/>
        </w:rPr>
      </w:pPr>
    </w:p>
    <w:p w:rsidR="00AF7656" w:rsidRPr="00316137" w:rsidRDefault="00AF7656" w:rsidP="00AF7656">
      <w:pPr>
        <w:spacing w:after="0" w:line="240" w:lineRule="auto"/>
        <w:rPr>
          <w:rFonts w:ascii="Times New Roman" w:eastAsia="Times New Roman" w:hAnsi="Times New Roman" w:cs="Times New Roman"/>
          <w:b/>
          <w:sz w:val="24"/>
          <w:szCs w:val="24"/>
          <w:lang w:eastAsia="uk-UA"/>
        </w:rPr>
      </w:pPr>
      <w:r w:rsidRPr="00316137">
        <w:rPr>
          <w:rFonts w:ascii="Times New Roman" w:eastAsia="Times New Roman" w:hAnsi="Times New Roman" w:cs="Times New Roman"/>
          <w:b/>
          <w:sz w:val="24"/>
          <w:szCs w:val="24"/>
          <w:lang w:eastAsia="uk-UA"/>
        </w:rPr>
        <w:lastRenderedPageBreak/>
        <w:t>3. Інші документи:</w:t>
      </w:r>
    </w:p>
    <w:p w:rsidR="00AF7656" w:rsidRPr="00316137" w:rsidRDefault="00AF7656" w:rsidP="00AF7656">
      <w:pPr>
        <w:spacing w:after="0" w:line="240" w:lineRule="auto"/>
        <w:rPr>
          <w:rFonts w:ascii="Times New Roman" w:eastAsia="Times New Roman" w:hAnsi="Times New Roman" w:cs="Times New Roman"/>
          <w:b/>
          <w:sz w:val="24"/>
          <w:szCs w:val="24"/>
          <w:lang w:eastAsia="uk-UA"/>
        </w:rPr>
      </w:pPr>
    </w:p>
    <w:tbl>
      <w:tblPr>
        <w:tblW w:w="9356" w:type="dxa"/>
        <w:tblInd w:w="250" w:type="dxa"/>
        <w:tblLayout w:type="fixed"/>
        <w:tblLook w:val="00A0" w:firstRow="1" w:lastRow="0" w:firstColumn="1" w:lastColumn="0" w:noHBand="0" w:noVBand="0"/>
      </w:tblPr>
      <w:tblGrid>
        <w:gridCol w:w="709"/>
        <w:gridCol w:w="8647"/>
      </w:tblGrid>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AF7656"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1</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AF7656">
            <w:pPr>
              <w:spacing w:after="200" w:line="240" w:lineRule="auto"/>
              <w:ind w:firstLine="151"/>
              <w:jc w:val="both"/>
              <w:rPr>
                <w:rFonts w:ascii="Times New Roman" w:eastAsia="Calibri" w:hAnsi="Times New Roman" w:cs="Times New Roman"/>
                <w:b/>
              </w:rPr>
            </w:pPr>
            <w:r w:rsidRPr="00316137">
              <w:rPr>
                <w:rFonts w:ascii="Times New Roman" w:eastAsia="Calibri" w:hAnsi="Times New Roman" w:cs="Times New Roman"/>
                <w:b/>
              </w:rPr>
              <w:t>Правомочність на укладення договору про закупівлю та підписання пропозиції:</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Для юридичних осіб</w:t>
            </w:r>
          </w:p>
          <w:p w:rsidR="00AF7656" w:rsidRPr="00316137" w:rsidRDefault="00AF7656" w:rsidP="00AF7656">
            <w:pPr>
              <w:spacing w:after="0" w:line="240" w:lineRule="auto"/>
              <w:jc w:val="both"/>
              <w:rPr>
                <w:rFonts w:ascii="Times New Roman" w:eastAsia="Times New Roman" w:hAnsi="Times New Roman" w:cs="Times New Roman"/>
                <w:sz w:val="24"/>
                <w:szCs w:val="24"/>
                <w:lang w:eastAsia="ar-SA"/>
              </w:rPr>
            </w:pPr>
            <w:r w:rsidRPr="00316137">
              <w:rPr>
                <w:rFonts w:ascii="Times New Roman" w:eastAsia="Times New Roman" w:hAnsi="Times New Roman" w:cs="Times New Roman"/>
                <w:sz w:val="24"/>
                <w:szCs w:val="24"/>
              </w:rPr>
              <w:t>1. Копія документу (</w:t>
            </w:r>
            <w:proofErr w:type="spellStart"/>
            <w:r w:rsidRPr="00316137">
              <w:rPr>
                <w:rFonts w:ascii="Times New Roman" w:eastAsia="Times New Roman" w:hAnsi="Times New Roman" w:cs="Times New Roman"/>
                <w:sz w:val="24"/>
                <w:szCs w:val="24"/>
              </w:rPr>
              <w:t>ів</w:t>
            </w:r>
            <w:proofErr w:type="spellEnd"/>
            <w:r w:rsidRPr="00316137">
              <w:rPr>
                <w:rFonts w:ascii="Times New Roman" w:eastAsia="Times New Roman" w:hAnsi="Times New Roman" w:cs="Times New Roman"/>
                <w:sz w:val="24"/>
                <w:szCs w:val="24"/>
              </w:rPr>
              <w:t>), що підтверджує повноваження особи, яка підписує тендерну пропозицію та/або уповноважена на підписання договору про закупівлю</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 виписка з протоколу засновників або копія протоколу засновників, або</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 наказ про призначення, або</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 довіреність або доручення або</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 xml:space="preserve">2. Статут із змінами (в разі їх наявності) або іншого установчого документу. </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AF7656" w:rsidRPr="00316137" w:rsidRDefault="00AF7656" w:rsidP="004A3DAB">
            <w:pPr>
              <w:numPr>
                <w:ilvl w:val="0"/>
                <w:numId w:val="1"/>
              </w:numPr>
              <w:tabs>
                <w:tab w:val="left" w:pos="777"/>
              </w:tabs>
              <w:spacing w:after="60" w:line="240" w:lineRule="auto"/>
              <w:ind w:left="34" w:firstLine="284"/>
              <w:jc w:val="both"/>
              <w:rPr>
                <w:rFonts w:ascii="Times New Roman" w:eastAsia="Calibri" w:hAnsi="Times New Roman" w:cs="Times New Roman"/>
                <w:spacing w:val="-2"/>
                <w:lang w:eastAsia="uk-UA"/>
              </w:rPr>
            </w:pPr>
            <w:r w:rsidRPr="00316137">
              <w:rPr>
                <w:rFonts w:ascii="Times New Roman" w:eastAsia="Calibri" w:hAnsi="Times New Roman" w:cs="Times New Roman"/>
                <w:b/>
                <w:u w:val="single"/>
                <w:lang w:eastAsia="uk-UA"/>
              </w:rPr>
              <w:t>У разі наявності обмежень у уповноваженої особи учасника щодо укладання таких договорів</w:t>
            </w:r>
            <w:r w:rsidRPr="00316137">
              <w:rPr>
                <w:rFonts w:ascii="Times New Roman" w:eastAsia="Calibri" w:hAnsi="Times New Roman" w:cs="Times New Roman"/>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316137">
              <w:rPr>
                <w:rFonts w:ascii="Times New Roman" w:eastAsia="Calibri" w:hAnsi="Times New Roman" w:cs="Times New Roman"/>
                <w:bCs/>
                <w:shd w:val="clear" w:color="auto" w:fill="FFFFFF"/>
                <w:lang w:eastAsia="uk-UA"/>
              </w:rPr>
              <w:t xml:space="preserve">учасник зобов’язаний </w:t>
            </w:r>
            <w:r w:rsidRPr="00316137">
              <w:rPr>
                <w:rFonts w:ascii="Times New Roman" w:eastAsia="Calibri" w:hAnsi="Times New Roman" w:cs="Times New Roman"/>
                <w:lang w:eastAsia="uk-UA"/>
              </w:rPr>
              <w:t xml:space="preserve">додатково надати </w:t>
            </w:r>
            <w:r w:rsidRPr="00316137">
              <w:rPr>
                <w:rFonts w:ascii="Times New Roman" w:eastAsia="Calibri" w:hAnsi="Times New Roman" w:cs="Times New Roman"/>
              </w:rPr>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316137">
              <w:rPr>
                <w:rFonts w:ascii="Times New Roman" w:eastAsia="Calibri" w:hAnsi="Times New Roman" w:cs="Times New Roman"/>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AF7656" w:rsidRPr="00316137" w:rsidRDefault="00AF7656" w:rsidP="00AF7656">
            <w:pPr>
              <w:spacing w:after="0" w:line="240" w:lineRule="auto"/>
              <w:jc w:val="both"/>
              <w:rPr>
                <w:rFonts w:ascii="Times New Roman" w:eastAsia="Times New Roman" w:hAnsi="Times New Roman" w:cs="Times New Roman"/>
                <w:sz w:val="24"/>
                <w:szCs w:val="24"/>
              </w:rPr>
            </w:pP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AF7656" w:rsidRPr="00316137" w:rsidRDefault="00AF7656" w:rsidP="00AF7656">
            <w:pPr>
              <w:spacing w:after="200" w:line="240" w:lineRule="auto"/>
              <w:ind w:firstLine="151"/>
              <w:jc w:val="both"/>
              <w:rPr>
                <w:rFonts w:ascii="Times New Roman" w:eastAsia="Calibri" w:hAnsi="Times New Roman" w:cs="Times New Roman"/>
              </w:rPr>
            </w:pPr>
          </w:p>
        </w:tc>
      </w:tr>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AF7656"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2</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AF7656">
            <w:pPr>
              <w:spacing w:after="200" w:line="240" w:lineRule="auto"/>
              <w:ind w:firstLine="151"/>
              <w:jc w:val="both"/>
              <w:rPr>
                <w:rFonts w:ascii="Times New Roman" w:eastAsia="Calibri" w:hAnsi="Times New Roman" w:cs="Times New Roman"/>
                <w:b/>
              </w:rPr>
            </w:pPr>
            <w:r w:rsidRPr="00316137">
              <w:rPr>
                <w:rFonts w:ascii="Times New Roman" w:eastAsia="Calibri" w:hAnsi="Times New Roman" w:cs="Times New Roman"/>
                <w:b/>
              </w:rPr>
              <w:t>Тендерна пропозиція за формою Додатку 1 до тендерної документації</w:t>
            </w:r>
          </w:p>
        </w:tc>
      </w:tr>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AF7656"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3</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6D7C6F">
            <w:pPr>
              <w:spacing w:after="200" w:line="240" w:lineRule="auto"/>
              <w:ind w:firstLine="151"/>
              <w:jc w:val="both"/>
              <w:rPr>
                <w:rFonts w:ascii="Times New Roman" w:eastAsia="Calibri" w:hAnsi="Times New Roman" w:cs="Times New Roman"/>
              </w:rPr>
            </w:pPr>
            <w:r w:rsidRPr="00316137">
              <w:rPr>
                <w:rFonts w:ascii="Times New Roman" w:eastAsia="Calibri" w:hAnsi="Times New Roman" w:cs="Times New Roman"/>
                <w:b/>
              </w:rPr>
              <w:t>Інформація, що підтверджує відповідність тендерної пропозиції учасника Технічним, якісним, кількісним характеристикам</w:t>
            </w:r>
            <w:r w:rsidRPr="00316137">
              <w:rPr>
                <w:rFonts w:ascii="Times New Roman" w:eastAsia="Calibri" w:hAnsi="Times New Roman" w:cs="Times New Roman"/>
              </w:rPr>
              <w:t xml:space="preserve">, у тому числі з відповідною технічною специфікацією предмета закупівлі, зазначеною в Додатку </w:t>
            </w:r>
            <w:r w:rsidR="006D7C6F" w:rsidRPr="00316137">
              <w:rPr>
                <w:rFonts w:ascii="Times New Roman" w:eastAsia="Calibri" w:hAnsi="Times New Roman" w:cs="Times New Roman"/>
              </w:rPr>
              <w:t>3</w:t>
            </w:r>
            <w:r w:rsidRPr="00316137">
              <w:rPr>
                <w:rFonts w:ascii="Times New Roman" w:eastAsia="Calibri" w:hAnsi="Times New Roman" w:cs="Times New Roman"/>
              </w:rPr>
              <w:t xml:space="preserve"> до тендерної документації (Довідка у довільній формі або у вигляді  Додатку № </w:t>
            </w:r>
            <w:r w:rsidR="006D7C6F" w:rsidRPr="00316137">
              <w:rPr>
                <w:rFonts w:ascii="Times New Roman" w:eastAsia="Calibri" w:hAnsi="Times New Roman" w:cs="Times New Roman"/>
              </w:rPr>
              <w:t>3</w:t>
            </w:r>
            <w:r w:rsidRPr="00316137">
              <w:rPr>
                <w:rFonts w:ascii="Times New Roman" w:eastAsia="Calibri" w:hAnsi="Times New Roman" w:cs="Times New Roman"/>
              </w:rPr>
              <w:t xml:space="preserve"> до тендерної документації)</w:t>
            </w:r>
          </w:p>
        </w:tc>
      </w:tr>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4A3DAB"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4</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AF7656">
            <w:pPr>
              <w:spacing w:after="0" w:line="240" w:lineRule="auto"/>
              <w:jc w:val="both"/>
              <w:rPr>
                <w:rFonts w:ascii="Times New Roman" w:eastAsia="Times New Roman" w:hAnsi="Times New Roman" w:cs="Times New Roman"/>
                <w:b/>
                <w:sz w:val="24"/>
                <w:szCs w:val="24"/>
              </w:rPr>
            </w:pPr>
            <w:r w:rsidRPr="00316137">
              <w:rPr>
                <w:rFonts w:ascii="Times New Roman" w:eastAsia="Times New Roman" w:hAnsi="Times New Roman" w:cs="Times New Roman"/>
                <w:b/>
                <w:sz w:val="24"/>
                <w:szCs w:val="24"/>
              </w:rPr>
              <w:t>Відомості щодо сплати податків та зборів ( у разі наявності):</w:t>
            </w:r>
          </w:p>
          <w:p w:rsidR="00AF7656" w:rsidRPr="00316137" w:rsidRDefault="00AF7656" w:rsidP="00AF7656">
            <w:pPr>
              <w:spacing w:after="0" w:line="240" w:lineRule="auto"/>
              <w:jc w:val="both"/>
              <w:rPr>
                <w:rFonts w:ascii="Times New Roman" w:eastAsia="Times New Roman" w:hAnsi="Times New Roman" w:cs="Times New Roman"/>
                <w:b/>
                <w:sz w:val="24"/>
                <w:szCs w:val="24"/>
              </w:rPr>
            </w:pP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Для платників податку на додану вартість: копії свідоцтва про реєстрацію платника ПДВ або копія витягу з реєстру платників ПДВ;</w:t>
            </w:r>
          </w:p>
          <w:p w:rsidR="00AF7656" w:rsidRPr="00316137" w:rsidRDefault="00AF7656" w:rsidP="00AF7656">
            <w:pPr>
              <w:spacing w:after="0" w:line="240" w:lineRule="auto"/>
              <w:jc w:val="both"/>
              <w:rPr>
                <w:rFonts w:ascii="Times New Roman" w:eastAsia="Times New Roman" w:hAnsi="Times New Roman" w:cs="Times New Roman"/>
                <w:sz w:val="24"/>
                <w:szCs w:val="24"/>
              </w:rPr>
            </w:pP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lastRenderedPageBreak/>
              <w:t xml:space="preserve">Для платників єдиного податку: копії свідоцтва про сплату єдиного податку або копія витягу з реєстру платників єдиного податку. </w:t>
            </w:r>
          </w:p>
          <w:p w:rsidR="00AF7656" w:rsidRPr="00316137" w:rsidRDefault="00AF7656" w:rsidP="00AF7656">
            <w:pPr>
              <w:spacing w:after="0" w:line="240" w:lineRule="auto"/>
              <w:jc w:val="both"/>
              <w:rPr>
                <w:rFonts w:ascii="Times New Roman" w:eastAsia="Times New Roman" w:hAnsi="Times New Roman" w:cs="Times New Roman"/>
                <w:sz w:val="24"/>
                <w:szCs w:val="24"/>
              </w:rPr>
            </w:pP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316137">
              <w:rPr>
                <w:rFonts w:ascii="Times New Roman" w:eastAsia="Times New Roman" w:hAnsi="Times New Roman" w:cs="Times New Roman"/>
                <w:sz w:val="24"/>
                <w:szCs w:val="24"/>
              </w:rPr>
              <w:t>свідоцтв</w:t>
            </w:r>
            <w:proofErr w:type="spellEnd"/>
            <w:r w:rsidRPr="00316137">
              <w:rPr>
                <w:rFonts w:ascii="Times New Roman" w:eastAsia="Times New Roman" w:hAnsi="Times New Roman" w:cs="Times New Roman"/>
                <w:sz w:val="24"/>
                <w:szCs w:val="24"/>
              </w:rPr>
              <w:t>;</w:t>
            </w:r>
          </w:p>
          <w:p w:rsidR="00AF7656" w:rsidRPr="00316137" w:rsidRDefault="00AF7656" w:rsidP="00AF7656">
            <w:pPr>
              <w:spacing w:after="0" w:line="240" w:lineRule="auto"/>
              <w:jc w:val="both"/>
              <w:rPr>
                <w:rFonts w:ascii="Times New Roman" w:eastAsia="Times New Roman" w:hAnsi="Times New Roman" w:cs="Times New Roman"/>
                <w:sz w:val="24"/>
                <w:szCs w:val="24"/>
              </w:rPr>
            </w:pPr>
          </w:p>
        </w:tc>
      </w:tr>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4A3DAB"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lastRenderedPageBreak/>
              <w:t>5</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AF7656">
            <w:pPr>
              <w:spacing w:after="0" w:line="240" w:lineRule="auto"/>
              <w:jc w:val="both"/>
              <w:rPr>
                <w:rFonts w:ascii="Times New Roman" w:eastAsia="Times New Roman" w:hAnsi="Times New Roman" w:cs="Times New Roman"/>
                <w:b/>
                <w:sz w:val="24"/>
                <w:szCs w:val="24"/>
              </w:rPr>
            </w:pPr>
            <w:r w:rsidRPr="00316137">
              <w:rPr>
                <w:rFonts w:ascii="Times New Roman" w:eastAsia="Times New Roman" w:hAnsi="Times New Roman" w:cs="Times New Roman"/>
                <w:b/>
                <w:sz w:val="24"/>
                <w:szCs w:val="24"/>
              </w:rPr>
              <w:t xml:space="preserve">Лист-згода зі всіма умовами </w:t>
            </w:r>
            <w:proofErr w:type="spellStart"/>
            <w:r w:rsidRPr="00316137">
              <w:rPr>
                <w:rFonts w:ascii="Times New Roman" w:eastAsia="Times New Roman" w:hAnsi="Times New Roman" w:cs="Times New Roman"/>
                <w:b/>
                <w:sz w:val="24"/>
                <w:szCs w:val="24"/>
              </w:rPr>
              <w:t>проєкту</w:t>
            </w:r>
            <w:proofErr w:type="spellEnd"/>
            <w:r w:rsidRPr="00316137">
              <w:rPr>
                <w:rFonts w:ascii="Times New Roman" w:eastAsia="Times New Roman" w:hAnsi="Times New Roman" w:cs="Times New Roman"/>
                <w:b/>
                <w:sz w:val="24"/>
                <w:szCs w:val="24"/>
              </w:rPr>
              <w:t xml:space="preserve"> договору</w:t>
            </w:r>
          </w:p>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bCs/>
                <w:sz w:val="24"/>
                <w:szCs w:val="24"/>
              </w:rPr>
              <w:t>ПРИМІРНА Форма – листа-згоди зі всіма умовами проекту договору</w:t>
            </w:r>
          </w:p>
          <w:p w:rsidR="00AF7656" w:rsidRPr="00316137" w:rsidRDefault="00AF7656" w:rsidP="00AF7656">
            <w:pPr>
              <w:spacing w:after="200" w:line="240" w:lineRule="auto"/>
              <w:jc w:val="right"/>
              <w:rPr>
                <w:rFonts w:ascii="Times New Roman" w:eastAsia="Calibri" w:hAnsi="Times New Roman" w:cs="Times New Roman"/>
                <w:bCs/>
              </w:rPr>
            </w:pPr>
            <w:r w:rsidRPr="00316137">
              <w:rPr>
                <w:rFonts w:ascii="Times New Roman" w:eastAsia="Calibri" w:hAnsi="Times New Roman" w:cs="Times New Roman"/>
                <w:bCs/>
              </w:rPr>
              <w:t xml:space="preserve">Уповноваженій особі </w:t>
            </w:r>
            <w:r w:rsidRPr="00316137">
              <w:rPr>
                <w:rFonts w:ascii="Times New Roman" w:eastAsia="Calibri" w:hAnsi="Times New Roman" w:cs="Times New Roman"/>
                <w:bCs/>
              </w:rPr>
              <w:br/>
            </w:r>
          </w:p>
          <w:p w:rsidR="00AF7656" w:rsidRPr="00316137" w:rsidRDefault="00AF7656" w:rsidP="00AF7656">
            <w:pPr>
              <w:spacing w:after="200" w:line="240" w:lineRule="auto"/>
              <w:jc w:val="center"/>
              <w:rPr>
                <w:rFonts w:ascii="Times New Roman" w:eastAsia="Calibri" w:hAnsi="Times New Roman" w:cs="Times New Roman"/>
                <w:bCs/>
              </w:rPr>
            </w:pPr>
            <w:r w:rsidRPr="00316137">
              <w:rPr>
                <w:rFonts w:ascii="Times New Roman" w:eastAsia="Calibri" w:hAnsi="Times New Roman" w:cs="Times New Roman"/>
                <w:bCs/>
              </w:rPr>
              <w:t>Лист-згода зі всіма умовами проекту договору</w:t>
            </w:r>
          </w:p>
          <w:p w:rsidR="00AF7656" w:rsidRPr="00316137" w:rsidRDefault="00AF7656" w:rsidP="00AF7656">
            <w:pPr>
              <w:spacing w:after="200" w:line="240" w:lineRule="auto"/>
              <w:jc w:val="center"/>
              <w:rPr>
                <w:rFonts w:ascii="Times New Roman" w:eastAsia="Calibri" w:hAnsi="Times New Roman" w:cs="Times New Roman"/>
                <w:bCs/>
              </w:rPr>
            </w:pPr>
          </w:p>
          <w:p w:rsidR="00AF7656" w:rsidRPr="00316137" w:rsidRDefault="00AF7656" w:rsidP="00AF7656">
            <w:pPr>
              <w:spacing w:before="100" w:after="100" w:line="240" w:lineRule="auto"/>
              <w:jc w:val="both"/>
              <w:rPr>
                <w:rFonts w:ascii="Times New Roman" w:eastAsia="Times New Roman" w:hAnsi="Times New Roman" w:cs="Times New Roman"/>
                <w:spacing w:val="3"/>
                <w:sz w:val="24"/>
                <w:szCs w:val="24"/>
                <w:lang w:eastAsia="x-none"/>
              </w:rPr>
            </w:pPr>
            <w:r w:rsidRPr="00316137">
              <w:rPr>
                <w:rFonts w:ascii="Times New Roman" w:eastAsia="Times New Roman" w:hAnsi="Times New Roman" w:cs="Times New Roman"/>
                <w:bCs/>
                <w:sz w:val="24"/>
                <w:szCs w:val="24"/>
                <w:lang w:eastAsia="x-none"/>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316137">
              <w:rPr>
                <w:rFonts w:ascii="Times New Roman" w:eastAsia="Times New Roman" w:hAnsi="Times New Roman" w:cs="Times New Roman"/>
                <w:sz w:val="20"/>
                <w:shd w:val="clear" w:color="auto" w:fill="FFFFFF"/>
                <w:lang w:eastAsia="x-none"/>
              </w:rPr>
              <w:t xml:space="preserve">(оголошення </w:t>
            </w:r>
            <w:r w:rsidRPr="00316137">
              <w:rPr>
                <w:rFonts w:ascii="Times New Roman" w:eastAsia="Times New Roman" w:hAnsi="Times New Roman" w:cs="Times New Roman"/>
                <w:sz w:val="20"/>
                <w:shd w:val="clear" w:color="auto" w:fill="F0F5F2"/>
                <w:lang w:eastAsia="x-none"/>
              </w:rPr>
              <w:t>UA-20_-__-__-______-_)</w:t>
            </w:r>
            <w:r w:rsidRPr="00316137">
              <w:rPr>
                <w:rFonts w:ascii="Times New Roman" w:eastAsia="Times New Roman" w:hAnsi="Times New Roman" w:cs="Times New Roman"/>
                <w:b/>
                <w:sz w:val="24"/>
                <w:szCs w:val="24"/>
                <w:lang w:eastAsia="x-none"/>
              </w:rPr>
              <w:t>.</w:t>
            </w:r>
          </w:p>
          <w:p w:rsidR="00AF7656" w:rsidRPr="00316137" w:rsidRDefault="00AF7656" w:rsidP="00AF7656">
            <w:pPr>
              <w:spacing w:after="200" w:line="240" w:lineRule="auto"/>
              <w:jc w:val="both"/>
              <w:rPr>
                <w:rFonts w:ascii="Times New Roman" w:eastAsia="Calibri" w:hAnsi="Times New Roman" w:cs="Times New Roman"/>
                <w:bCs/>
              </w:rPr>
            </w:pPr>
            <w:r w:rsidRPr="00316137">
              <w:rPr>
                <w:rFonts w:ascii="Times New Roman" w:eastAsia="Calibri" w:hAnsi="Times New Roman" w:cs="Times New Roman"/>
                <w:b/>
                <w:bdr w:val="none" w:sz="0" w:space="0" w:color="auto" w:frame="1"/>
                <w:lang w:eastAsia="uk-UA"/>
              </w:rPr>
              <w:t xml:space="preserve"> </w:t>
            </w:r>
            <w:r w:rsidRPr="00316137">
              <w:rPr>
                <w:rFonts w:ascii="Times New Roman" w:eastAsia="Calibri" w:hAnsi="Times New Roman" w:cs="Times New Roman"/>
                <w:b/>
                <w:lang w:eastAsia="uk-UA"/>
              </w:rPr>
              <w:t xml:space="preserve"> </w:t>
            </w:r>
            <w:r w:rsidRPr="00316137">
              <w:rPr>
                <w:rFonts w:ascii="Times New Roman" w:eastAsia="Calibri" w:hAnsi="Times New Roman" w:cs="Times New Roman"/>
                <w:bCs/>
              </w:rPr>
              <w:t xml:space="preserve"> _______________________                    ________________        ____________________</w:t>
            </w:r>
          </w:p>
          <w:p w:rsidR="00AF7656" w:rsidRPr="00316137" w:rsidRDefault="00AF7656" w:rsidP="00AF7656">
            <w:pPr>
              <w:spacing w:after="200" w:line="240" w:lineRule="auto"/>
              <w:jc w:val="center"/>
              <w:rPr>
                <w:rFonts w:ascii="Times New Roman" w:eastAsia="Calibri" w:hAnsi="Times New Roman" w:cs="Times New Roman"/>
                <w:bCs/>
              </w:rPr>
            </w:pPr>
            <w:r w:rsidRPr="00316137">
              <w:rPr>
                <w:rFonts w:ascii="Times New Roman" w:eastAsia="Calibri" w:hAnsi="Times New Roman" w:cs="Times New Roman"/>
                <w:bCs/>
              </w:rPr>
              <w:t>Дата                                                  Підпис                   Прізвище та ініціали</w:t>
            </w:r>
          </w:p>
          <w:p w:rsidR="00AF7656" w:rsidRPr="00316137" w:rsidRDefault="00AF7656" w:rsidP="00AF7656">
            <w:pPr>
              <w:spacing w:after="200" w:line="240" w:lineRule="auto"/>
              <w:jc w:val="center"/>
              <w:rPr>
                <w:rFonts w:ascii="Times New Roman" w:eastAsia="Calibri" w:hAnsi="Times New Roman" w:cs="Times New Roman"/>
                <w:bCs/>
              </w:rPr>
            </w:pPr>
            <w:r w:rsidRPr="00316137">
              <w:rPr>
                <w:rFonts w:ascii="Times New Roman" w:eastAsia="Calibri" w:hAnsi="Times New Roman" w:cs="Times New Roman"/>
                <w:bCs/>
              </w:rPr>
              <w:t xml:space="preserve">                        М.П.</w:t>
            </w:r>
          </w:p>
          <w:p w:rsidR="00AF7656" w:rsidRPr="00316137" w:rsidRDefault="00AF7656" w:rsidP="00AF7656">
            <w:pPr>
              <w:spacing w:after="0" w:line="240" w:lineRule="auto"/>
              <w:jc w:val="both"/>
              <w:rPr>
                <w:rFonts w:ascii="Times New Roman" w:eastAsia="Times New Roman" w:hAnsi="Times New Roman" w:cs="Times New Roman"/>
                <w:sz w:val="24"/>
                <w:szCs w:val="24"/>
              </w:rPr>
            </w:pPr>
          </w:p>
        </w:tc>
      </w:tr>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4A3DAB"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6</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B9514D">
            <w:pPr>
              <w:spacing w:after="0" w:line="240" w:lineRule="auto"/>
              <w:jc w:val="both"/>
              <w:rPr>
                <w:rFonts w:ascii="Times New Roman" w:eastAsia="Calibri" w:hAnsi="Times New Roman" w:cs="Times New Roman"/>
                <w:b/>
              </w:rPr>
            </w:pPr>
            <w:r w:rsidRPr="00316137">
              <w:rPr>
                <w:rFonts w:ascii="Times New Roman" w:eastAsia="Calibri" w:hAnsi="Times New Roman" w:cs="Times New Roman"/>
                <w:b/>
              </w:rPr>
              <w:t xml:space="preserve">Лист-гарантія в довільній формі:  </w:t>
            </w:r>
          </w:p>
          <w:p w:rsidR="00C85267" w:rsidRPr="00316137" w:rsidRDefault="00AF7656" w:rsidP="00B9514D">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C85267" w:rsidRPr="00316137" w:rsidTr="00992E00">
        <w:trPr>
          <w:trHeight w:val="375"/>
        </w:trPr>
        <w:tc>
          <w:tcPr>
            <w:tcW w:w="709" w:type="dxa"/>
            <w:tcBorders>
              <w:top w:val="single" w:sz="4" w:space="0" w:color="000000"/>
              <w:left w:val="single" w:sz="4" w:space="0" w:color="000000"/>
              <w:bottom w:val="single" w:sz="4" w:space="0" w:color="000000"/>
              <w:right w:val="nil"/>
            </w:tcBorders>
          </w:tcPr>
          <w:p w:rsidR="00C85267" w:rsidRPr="00316137" w:rsidRDefault="00C85267"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7</w:t>
            </w:r>
          </w:p>
        </w:tc>
        <w:tc>
          <w:tcPr>
            <w:tcW w:w="8647" w:type="dxa"/>
            <w:tcBorders>
              <w:top w:val="single" w:sz="4" w:space="0" w:color="000000"/>
              <w:left w:val="single" w:sz="4" w:space="0" w:color="000000"/>
              <w:bottom w:val="single" w:sz="4" w:space="0" w:color="000000"/>
              <w:right w:val="single" w:sz="4" w:space="0" w:color="000000"/>
            </w:tcBorders>
          </w:tcPr>
          <w:p w:rsidR="00B9514D" w:rsidRPr="00316137" w:rsidRDefault="00B9514D" w:rsidP="00B9514D">
            <w:pPr>
              <w:spacing w:after="0" w:line="240" w:lineRule="auto"/>
              <w:jc w:val="both"/>
              <w:rPr>
                <w:rFonts w:ascii="Times New Roman" w:eastAsia="Calibri" w:hAnsi="Times New Roman" w:cs="Times New Roman"/>
                <w:b/>
              </w:rPr>
            </w:pPr>
            <w:r w:rsidRPr="00316137">
              <w:rPr>
                <w:rFonts w:ascii="Times New Roman" w:eastAsia="Calibri" w:hAnsi="Times New Roman" w:cs="Times New Roman"/>
                <w:b/>
              </w:rPr>
              <w:t xml:space="preserve">Лист-гарантія в довільній формі:  </w:t>
            </w:r>
          </w:p>
          <w:p w:rsidR="00C85267" w:rsidRPr="00316137" w:rsidRDefault="00B9514D" w:rsidP="00B9514D">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П</w:t>
            </w:r>
            <w:r w:rsidR="00C85267" w:rsidRPr="00316137">
              <w:rPr>
                <w:rFonts w:ascii="Times New Roman" w:eastAsia="Times New Roman" w:hAnsi="Times New Roman" w:cs="Times New Roman"/>
                <w:sz w:val="24"/>
                <w:szCs w:val="24"/>
              </w:rPr>
              <w:t xml:space="preserve">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C85267" w:rsidRPr="00316137">
              <w:rPr>
                <w:rFonts w:ascii="Times New Roman" w:eastAsia="Times New Roman" w:hAnsi="Times New Roman" w:cs="Times New Roman"/>
                <w:sz w:val="24"/>
                <w:szCs w:val="24"/>
              </w:rPr>
              <w:t>бенефіціарним</w:t>
            </w:r>
            <w:proofErr w:type="spellEnd"/>
            <w:r w:rsidR="00C85267" w:rsidRPr="00316137">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00C85267" w:rsidRPr="00316137">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85267" w:rsidRPr="00316137" w:rsidRDefault="00C85267" w:rsidP="00AF7656">
            <w:pPr>
              <w:spacing w:after="200" w:line="240" w:lineRule="auto"/>
              <w:jc w:val="both"/>
              <w:rPr>
                <w:rFonts w:ascii="Times New Roman" w:eastAsia="Calibri" w:hAnsi="Times New Roman" w:cs="Times New Roman"/>
                <w:b/>
              </w:rPr>
            </w:pPr>
          </w:p>
        </w:tc>
      </w:tr>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C85267"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lastRenderedPageBreak/>
              <w:t>8</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AF7656">
            <w:pPr>
              <w:spacing w:after="0" w:line="240" w:lineRule="auto"/>
              <w:jc w:val="both"/>
              <w:rPr>
                <w:rFonts w:ascii="Times New Roman" w:eastAsia="Times New Roman" w:hAnsi="Times New Roman" w:cs="Times New Roman"/>
                <w:sz w:val="24"/>
                <w:szCs w:val="24"/>
              </w:rPr>
            </w:pPr>
            <w:r w:rsidRPr="00316137">
              <w:rPr>
                <w:rFonts w:ascii="Times New Roman" w:eastAsia="Times New Roman" w:hAnsi="Times New Roman" w:cs="Times New Roman"/>
                <w:b/>
                <w:position w:val="-1"/>
                <w:sz w:val="24"/>
                <w:szCs w:val="24"/>
              </w:rPr>
              <w:t>Копію повного Витягу з Єдиного державного реєстру юридичних осіб, фізичних осіб-підприємців та громадських формувань</w:t>
            </w:r>
            <w:r w:rsidRPr="00316137">
              <w:rPr>
                <w:rFonts w:ascii="Times New Roman" w:eastAsia="Times New Roman" w:hAnsi="Times New Roman" w:cs="Times New Roman"/>
                <w:position w:val="-1"/>
                <w:sz w:val="24"/>
                <w:szCs w:val="24"/>
              </w:rPr>
              <w:t xml:space="preserve"> не раніше дати внесення останніх змін.</w:t>
            </w:r>
          </w:p>
        </w:tc>
      </w:tr>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C85267"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9</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4A3DAB">
            <w:pPr>
              <w:spacing w:after="120" w:line="240" w:lineRule="auto"/>
              <w:jc w:val="both"/>
              <w:rPr>
                <w:rFonts w:ascii="Times New Roman" w:eastAsia="Calibri" w:hAnsi="Times New Roman" w:cs="Times New Roman"/>
                <w:szCs w:val="28"/>
              </w:rPr>
            </w:pPr>
            <w:r w:rsidRPr="00316137">
              <w:rPr>
                <w:rFonts w:ascii="Times New Roman" w:eastAsia="Calibri" w:hAnsi="Times New Roman" w:cs="Times New Roman"/>
              </w:rPr>
              <w:t xml:space="preserve">Засвідчену підписом уповноваженої особи та відбитком печатки учасника (у разі </w:t>
            </w:r>
            <w:proofErr w:type="spellStart"/>
            <w:r w:rsidRPr="00316137">
              <w:rPr>
                <w:rFonts w:ascii="Times New Roman" w:eastAsia="Calibri" w:hAnsi="Times New Roman" w:cs="Times New Roman"/>
              </w:rPr>
              <w:t>ії</w:t>
            </w:r>
            <w:proofErr w:type="spellEnd"/>
            <w:r w:rsidRPr="00316137">
              <w:rPr>
                <w:rFonts w:ascii="Times New Roman" w:eastAsia="Calibri" w:hAnsi="Times New Roman" w:cs="Times New Roman"/>
              </w:rPr>
              <w:t xml:space="preserve"> використання) копію чинного договору із ТОВ «ОПЕРАТОР ГТС УКРАЇНИ» на послуги т</w:t>
            </w:r>
            <w:r w:rsidR="004A3DAB" w:rsidRPr="00316137">
              <w:rPr>
                <w:rFonts w:ascii="Times New Roman" w:eastAsia="Calibri" w:hAnsi="Times New Roman" w:cs="Times New Roman"/>
              </w:rPr>
              <w:t>ранспортування природного газу</w:t>
            </w:r>
          </w:p>
        </w:tc>
      </w:tr>
      <w:tr w:rsidR="00AF7656" w:rsidRPr="00316137" w:rsidTr="00992E00">
        <w:trPr>
          <w:trHeight w:val="375"/>
        </w:trPr>
        <w:tc>
          <w:tcPr>
            <w:tcW w:w="709" w:type="dxa"/>
            <w:tcBorders>
              <w:top w:val="single" w:sz="4" w:space="0" w:color="000000"/>
              <w:left w:val="single" w:sz="4" w:space="0" w:color="000000"/>
              <w:bottom w:val="single" w:sz="4" w:space="0" w:color="000000"/>
              <w:right w:val="nil"/>
            </w:tcBorders>
          </w:tcPr>
          <w:p w:rsidR="00AF7656" w:rsidRPr="00316137" w:rsidRDefault="00C85267" w:rsidP="00AF7656">
            <w:pPr>
              <w:spacing w:after="0" w:line="240" w:lineRule="auto"/>
              <w:rPr>
                <w:rFonts w:ascii="Times New Roman" w:eastAsia="Times New Roman" w:hAnsi="Times New Roman" w:cs="Times New Roman"/>
                <w:sz w:val="24"/>
                <w:szCs w:val="24"/>
              </w:rPr>
            </w:pPr>
            <w:r w:rsidRPr="00316137">
              <w:rPr>
                <w:rFonts w:ascii="Times New Roman" w:eastAsia="Times New Roman" w:hAnsi="Times New Roman" w:cs="Times New Roman"/>
                <w:sz w:val="24"/>
                <w:szCs w:val="24"/>
              </w:rPr>
              <w:t>10</w:t>
            </w:r>
          </w:p>
        </w:tc>
        <w:tc>
          <w:tcPr>
            <w:tcW w:w="8647" w:type="dxa"/>
            <w:tcBorders>
              <w:top w:val="single" w:sz="4" w:space="0" w:color="000000"/>
              <w:left w:val="single" w:sz="4" w:space="0" w:color="000000"/>
              <w:bottom w:val="single" w:sz="4" w:space="0" w:color="000000"/>
              <w:right w:val="single" w:sz="4" w:space="0" w:color="000000"/>
            </w:tcBorders>
          </w:tcPr>
          <w:p w:rsidR="00AF7656" w:rsidRPr="00316137" w:rsidRDefault="00AF7656" w:rsidP="004A3DAB">
            <w:pPr>
              <w:spacing w:after="120" w:line="240" w:lineRule="auto"/>
              <w:jc w:val="both"/>
              <w:rPr>
                <w:rFonts w:ascii="Times New Roman" w:eastAsia="Calibri" w:hAnsi="Times New Roman" w:cs="Times New Roman"/>
              </w:rPr>
            </w:pPr>
            <w:r w:rsidRPr="00316137">
              <w:rPr>
                <w:rFonts w:ascii="Times New Roman" w:eastAsia="Calibri" w:hAnsi="Times New Roman" w:cs="Times New Roman"/>
              </w:rPr>
              <w:t xml:space="preserve">Засвідчену підписом уповноваженої особи та відбитком печатки учасника (у разі </w:t>
            </w:r>
            <w:proofErr w:type="spellStart"/>
            <w:r w:rsidRPr="00316137">
              <w:rPr>
                <w:rFonts w:ascii="Times New Roman" w:eastAsia="Calibri" w:hAnsi="Times New Roman" w:cs="Times New Roman"/>
              </w:rPr>
              <w:t>ії</w:t>
            </w:r>
            <w:proofErr w:type="spellEnd"/>
            <w:r w:rsidRPr="00316137">
              <w:rPr>
                <w:rFonts w:ascii="Times New Roman" w:eastAsia="Calibri" w:hAnsi="Times New Roman" w:cs="Times New Roman"/>
              </w:rPr>
              <w:t xml:space="preserve"> використання) копію чинного договору з акціонерним товариством “УКРТРАНСГАЗ” на зберігання (закачування, збер</w:t>
            </w:r>
            <w:r w:rsidR="004A3DAB" w:rsidRPr="00316137">
              <w:rPr>
                <w:rFonts w:ascii="Times New Roman" w:eastAsia="Calibri" w:hAnsi="Times New Roman" w:cs="Times New Roman"/>
              </w:rPr>
              <w:t>ігання, відбір) природного газу</w:t>
            </w:r>
          </w:p>
        </w:tc>
      </w:tr>
    </w:tbl>
    <w:p w:rsidR="00AF7656" w:rsidRPr="00316137" w:rsidRDefault="00AF7656" w:rsidP="00AF7656">
      <w:pPr>
        <w:widowControl w:val="0"/>
        <w:pBdr>
          <w:top w:val="nil"/>
          <w:left w:val="nil"/>
          <w:bottom w:val="nil"/>
          <w:right w:val="nil"/>
          <w:between w:val="nil"/>
        </w:pBdr>
        <w:tabs>
          <w:tab w:val="left" w:pos="0"/>
          <w:tab w:val="left" w:pos="284"/>
          <w:tab w:val="left" w:pos="851"/>
        </w:tabs>
        <w:suppressAutoHyphens/>
        <w:spacing w:after="200" w:line="240" w:lineRule="auto"/>
        <w:jc w:val="both"/>
        <w:textDirection w:val="btLr"/>
        <w:textAlignment w:val="top"/>
        <w:outlineLvl w:val="0"/>
        <w:rPr>
          <w:rFonts w:ascii="Times New Roman" w:eastAsia="Calibri" w:hAnsi="Times New Roman" w:cs="Times New Roman"/>
          <w:color w:val="000000"/>
          <w:position w:val="-1"/>
        </w:rPr>
      </w:pPr>
    </w:p>
    <w:p w:rsidR="00AF7656" w:rsidRPr="00316137" w:rsidRDefault="00AF7656" w:rsidP="00AF7656">
      <w:pPr>
        <w:widowControl w:val="0"/>
        <w:tabs>
          <w:tab w:val="left" w:pos="0"/>
          <w:tab w:val="left" w:pos="284"/>
          <w:tab w:val="left" w:pos="851"/>
        </w:tabs>
        <w:suppressAutoHyphens/>
        <w:spacing w:after="200" w:line="240" w:lineRule="auto"/>
        <w:ind w:firstLine="567"/>
        <w:jc w:val="both"/>
        <w:textAlignment w:val="top"/>
        <w:outlineLvl w:val="0"/>
        <w:rPr>
          <w:rFonts w:ascii="Times New Roman" w:eastAsia="Calibri" w:hAnsi="Times New Roman" w:cs="Times New Roman"/>
          <w:color w:val="000000"/>
          <w:position w:val="-1"/>
        </w:rPr>
      </w:pPr>
      <w:r w:rsidRPr="00316137">
        <w:rPr>
          <w:rFonts w:ascii="Times New Roman" w:eastAsia="Calibri" w:hAnsi="Times New Roman" w:cs="Times New Roman"/>
          <w:color w:val="000000"/>
          <w:position w:val="-1"/>
        </w:rPr>
        <w:t xml:space="preserve">За достовірність наданої інформації та документів відповідальність безпосередньо несе Учасник. </w:t>
      </w:r>
    </w:p>
    <w:p w:rsidR="00AF7656" w:rsidRPr="00316137" w:rsidRDefault="00AF7656" w:rsidP="00F34CAB">
      <w:pPr>
        <w:widowControl w:val="0"/>
        <w:tabs>
          <w:tab w:val="left" w:pos="0"/>
          <w:tab w:val="left" w:pos="284"/>
          <w:tab w:val="left" w:pos="851"/>
        </w:tabs>
        <w:suppressAutoHyphens/>
        <w:spacing w:after="200" w:line="240" w:lineRule="auto"/>
        <w:ind w:firstLine="567"/>
        <w:jc w:val="both"/>
        <w:textAlignment w:val="top"/>
        <w:outlineLvl w:val="0"/>
        <w:rPr>
          <w:rFonts w:ascii="Times New Roman" w:eastAsia="Calibri" w:hAnsi="Times New Roman" w:cs="Times New Roman"/>
          <w:color w:val="000000"/>
          <w:position w:val="-1"/>
        </w:rPr>
      </w:pPr>
      <w:r w:rsidRPr="00316137">
        <w:rPr>
          <w:rFonts w:ascii="Times New Roman" w:eastAsia="Calibri" w:hAnsi="Times New Roman" w:cs="Times New Roman"/>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w:t>
      </w:r>
      <w:r w:rsidR="00B9514D" w:rsidRPr="00316137">
        <w:rPr>
          <w:rFonts w:ascii="Times New Roman" w:eastAsia="Calibri" w:hAnsi="Times New Roman" w:cs="Times New Roman"/>
          <w:color w:val="000000"/>
          <w:position w:val="-1"/>
        </w:rPr>
        <w:t>даному додатку</w:t>
      </w:r>
      <w:r w:rsidRPr="00316137">
        <w:rPr>
          <w:rFonts w:ascii="Times New Roman" w:eastAsia="Calibri" w:hAnsi="Times New Roman" w:cs="Times New Roman"/>
          <w:color w:val="000000"/>
          <w:position w:val="-1"/>
        </w:rPr>
        <w:t xml:space="preserve">. </w:t>
      </w:r>
    </w:p>
    <w:p w:rsidR="00AF7656" w:rsidRPr="00316137" w:rsidRDefault="00AF7656" w:rsidP="00AF7656">
      <w:pPr>
        <w:tabs>
          <w:tab w:val="left" w:pos="0"/>
        </w:tabs>
        <w:spacing w:after="200" w:line="240" w:lineRule="auto"/>
        <w:ind w:right="-25"/>
        <w:jc w:val="both"/>
        <w:rPr>
          <w:rFonts w:ascii="Times New Roman" w:eastAsia="Calibri" w:hAnsi="Times New Roman" w:cs="Times New Roman"/>
          <w:bCs/>
          <w:color w:val="000000"/>
        </w:rPr>
      </w:pPr>
    </w:p>
    <w:p w:rsidR="00AF7656" w:rsidRPr="00316137" w:rsidRDefault="00AF7656" w:rsidP="00AF7656">
      <w:pPr>
        <w:tabs>
          <w:tab w:val="left" w:pos="0"/>
        </w:tabs>
        <w:spacing w:after="200" w:line="240" w:lineRule="auto"/>
        <w:ind w:right="-25"/>
        <w:jc w:val="both"/>
        <w:rPr>
          <w:rFonts w:ascii="Times New Roman" w:eastAsia="Calibri" w:hAnsi="Times New Roman" w:cs="Times New Roman"/>
          <w:i/>
          <w:color w:val="000000"/>
        </w:rPr>
      </w:pPr>
      <w:r w:rsidRPr="00316137">
        <w:rPr>
          <w:rFonts w:ascii="Times New Roman" w:eastAsia="Calibri" w:hAnsi="Times New Roman" w:cs="Times New Roman"/>
          <w:i/>
          <w:color w:val="000000"/>
          <w:u w:val="single"/>
        </w:rPr>
        <w:t xml:space="preserve">Примітка: </w:t>
      </w:r>
      <w:r w:rsidRPr="00316137">
        <w:rPr>
          <w:rFonts w:ascii="Times New Roman" w:eastAsia="Calibri" w:hAnsi="Times New Roman" w:cs="Times New Roman"/>
          <w:i/>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F7656" w:rsidRPr="00316137" w:rsidRDefault="00AF7656" w:rsidP="00AF7656">
      <w:pPr>
        <w:spacing w:after="0" w:line="240" w:lineRule="auto"/>
        <w:jc w:val="right"/>
        <w:rPr>
          <w:rFonts w:ascii="Times New Roman" w:eastAsia="Calibri" w:hAnsi="Times New Roman" w:cs="Times New Roman"/>
          <w:b/>
          <w:i/>
          <w:color w:val="000000"/>
          <w:sz w:val="24"/>
          <w:szCs w:val="24"/>
        </w:rPr>
      </w:pPr>
    </w:p>
    <w:p w:rsidR="00AF7656" w:rsidRPr="00316137" w:rsidRDefault="00AF7656" w:rsidP="00AF7656">
      <w:pPr>
        <w:spacing w:after="0" w:line="240" w:lineRule="auto"/>
        <w:jc w:val="right"/>
        <w:rPr>
          <w:rFonts w:ascii="Times New Roman" w:eastAsia="Calibri" w:hAnsi="Times New Roman" w:cs="Times New Roman"/>
          <w:b/>
          <w:i/>
          <w:color w:val="000000"/>
          <w:sz w:val="24"/>
          <w:szCs w:val="24"/>
        </w:rPr>
      </w:pPr>
    </w:p>
    <w:p w:rsidR="00A52E97" w:rsidRPr="00316137" w:rsidRDefault="00A52E97"/>
    <w:sectPr w:rsidR="00A52E97" w:rsidRPr="003161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6"/>
    <w:rsid w:val="00084492"/>
    <w:rsid w:val="00126DE7"/>
    <w:rsid w:val="0015065B"/>
    <w:rsid w:val="001859E8"/>
    <w:rsid w:val="00222A4C"/>
    <w:rsid w:val="00316137"/>
    <w:rsid w:val="004921EA"/>
    <w:rsid w:val="004A3DAB"/>
    <w:rsid w:val="004B751B"/>
    <w:rsid w:val="005D111F"/>
    <w:rsid w:val="0060738A"/>
    <w:rsid w:val="006D7C6F"/>
    <w:rsid w:val="00780B13"/>
    <w:rsid w:val="008053C4"/>
    <w:rsid w:val="008123FD"/>
    <w:rsid w:val="00912169"/>
    <w:rsid w:val="0092323D"/>
    <w:rsid w:val="00A52E97"/>
    <w:rsid w:val="00AF7656"/>
    <w:rsid w:val="00B620DC"/>
    <w:rsid w:val="00B9514D"/>
    <w:rsid w:val="00BB2B54"/>
    <w:rsid w:val="00C85267"/>
    <w:rsid w:val="00E213EC"/>
    <w:rsid w:val="00F34CAB"/>
    <w:rsid w:val="00FE4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89788-9071-4D98-BC65-FC850C0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99"/>
    <w:qFormat/>
    <w:rsid w:val="005D111F"/>
    <w:pPr>
      <w:ind w:left="720"/>
      <w:contextualSpacing/>
    </w:pPr>
    <w:rPr>
      <w:rFonts w:ascii="Calibri" w:eastAsia="Calibri" w:hAnsi="Calibri" w:cs="Times New Roman"/>
      <w:szCs w:val="20"/>
      <w:lang w:val="ru-RU"/>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99"/>
    <w:locked/>
    <w:rsid w:val="005D111F"/>
    <w:rPr>
      <w:rFonts w:ascii="Calibri" w:eastAsia="Calibri" w:hAnsi="Calibri" w:cs="Times New Roman"/>
      <w:szCs w:val="20"/>
      <w:lang w:val="ru-RU"/>
    </w:rPr>
  </w:style>
  <w:style w:type="paragraph" w:styleId="a5">
    <w:name w:val="Balloon Text"/>
    <w:basedOn w:val="a"/>
    <w:link w:val="a6"/>
    <w:uiPriority w:val="99"/>
    <w:semiHidden/>
    <w:unhideWhenUsed/>
    <w:rsid w:val="00126D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26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13270</Words>
  <Characters>7565</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Пелех</dc:creator>
  <cp:keywords/>
  <dc:description/>
  <cp:lastModifiedBy>Василь Петрович Смиковський</cp:lastModifiedBy>
  <cp:revision>4</cp:revision>
  <cp:lastPrinted>2022-11-02T09:56:00Z</cp:lastPrinted>
  <dcterms:created xsi:type="dcterms:W3CDTF">2022-11-04T10:02:00Z</dcterms:created>
  <dcterms:modified xsi:type="dcterms:W3CDTF">2022-11-08T07:51:00Z</dcterms:modified>
</cp:coreProperties>
</file>