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C9" w:rsidRPr="002F7872" w:rsidRDefault="00C80FC9" w:rsidP="00C80FC9">
      <w:pPr>
        <w:widowControl w:val="0"/>
        <w:contextualSpacing/>
        <w:jc w:val="center"/>
        <w:rPr>
          <w:rStyle w:val="3e"/>
          <w:rFonts w:eastAsia="Arial Unicode MS"/>
          <w:b/>
          <w:sz w:val="22"/>
          <w:szCs w:val="22"/>
        </w:rPr>
      </w:pPr>
      <w:r w:rsidRPr="002F7872">
        <w:rPr>
          <w:rStyle w:val="3e"/>
          <w:rFonts w:eastAsia="Arial Unicode MS"/>
          <w:b/>
          <w:sz w:val="22"/>
          <w:szCs w:val="22"/>
        </w:rPr>
        <w:t>КОМУНАЛЬНИЙ ЗАКЛАД ЛЬВІВСЬКОЇ ОБЛАСНОЇ РАДИ</w:t>
      </w:r>
    </w:p>
    <w:p w:rsidR="00C80FC9" w:rsidRPr="002F7872" w:rsidRDefault="00C80FC9" w:rsidP="00C80FC9">
      <w:pPr>
        <w:widowControl w:val="0"/>
        <w:contextualSpacing/>
        <w:jc w:val="center"/>
        <w:rPr>
          <w:color w:val="000000"/>
          <w:sz w:val="22"/>
          <w:szCs w:val="22"/>
        </w:rPr>
      </w:pPr>
      <w:r w:rsidRPr="002F7872">
        <w:rPr>
          <w:rStyle w:val="3e"/>
          <w:rFonts w:eastAsia="Arial Unicode MS"/>
          <w:b/>
          <w:sz w:val="22"/>
          <w:szCs w:val="22"/>
        </w:rPr>
        <w:t xml:space="preserve"> " Великомостівський геріатричний пансіонат"                                                                                                                                     </w:t>
      </w:r>
    </w:p>
    <w:p w:rsidR="00C80FC9" w:rsidRPr="002F7872" w:rsidRDefault="00C80FC9" w:rsidP="00C80FC9">
      <w:pPr>
        <w:widowControl w:val="0"/>
        <w:contextualSpacing/>
        <w:jc w:val="center"/>
        <w:rPr>
          <w:color w:val="000000"/>
          <w:sz w:val="22"/>
          <w:szCs w:val="22"/>
        </w:rPr>
      </w:pPr>
    </w:p>
    <w:p w:rsidR="00C80FC9" w:rsidRPr="002F7872" w:rsidRDefault="00C80FC9" w:rsidP="00C80FC9">
      <w:pPr>
        <w:widowControl w:val="0"/>
        <w:contextualSpacing/>
        <w:jc w:val="center"/>
        <w:rPr>
          <w:color w:val="000000"/>
          <w:sz w:val="22"/>
          <w:szCs w:val="22"/>
        </w:rPr>
      </w:pPr>
    </w:p>
    <w:p w:rsidR="00C80FC9" w:rsidRPr="002F7872" w:rsidRDefault="00C80FC9" w:rsidP="00C80FC9">
      <w:pPr>
        <w:widowControl w:val="0"/>
        <w:contextualSpacing/>
        <w:jc w:val="center"/>
        <w:rPr>
          <w:color w:val="000000"/>
          <w:sz w:val="22"/>
          <w:szCs w:val="22"/>
        </w:rPr>
      </w:pPr>
    </w:p>
    <w:p w:rsidR="00C80FC9" w:rsidRPr="002F7872" w:rsidRDefault="00C80FC9" w:rsidP="00C80FC9">
      <w:pPr>
        <w:widowControl w:val="0"/>
        <w:contextualSpacing/>
        <w:jc w:val="right"/>
        <w:rPr>
          <w:b/>
          <w:color w:val="000000"/>
          <w:sz w:val="22"/>
          <w:szCs w:val="22"/>
        </w:rPr>
      </w:pPr>
      <w:r w:rsidRPr="002F7872">
        <w:rPr>
          <w:color w:val="000000"/>
          <w:sz w:val="22"/>
          <w:szCs w:val="22"/>
        </w:rPr>
        <w:t xml:space="preserve">                                                                                                                                     </w:t>
      </w:r>
      <w:r w:rsidRPr="002F7872">
        <w:rPr>
          <w:b/>
          <w:color w:val="000000"/>
          <w:sz w:val="22"/>
          <w:szCs w:val="22"/>
        </w:rPr>
        <w:t xml:space="preserve">ЗАТВЕРДЖЕНО </w:t>
      </w:r>
    </w:p>
    <w:p w:rsidR="00C80FC9" w:rsidRPr="002F7872" w:rsidRDefault="00C80FC9" w:rsidP="00C80FC9">
      <w:pPr>
        <w:widowControl w:val="0"/>
        <w:contextualSpacing/>
        <w:jc w:val="right"/>
        <w:rPr>
          <w:color w:val="000000"/>
          <w:sz w:val="22"/>
          <w:szCs w:val="22"/>
          <w:lang w:val="uk-UA"/>
        </w:rPr>
      </w:pPr>
      <w:r w:rsidRPr="002F7872">
        <w:rPr>
          <w:color w:val="000000"/>
          <w:sz w:val="22"/>
          <w:szCs w:val="22"/>
        </w:rPr>
        <w:t xml:space="preserve">                                                                                                                          Протоколом уповноваженої особи</w:t>
      </w:r>
    </w:p>
    <w:p w:rsidR="00C80FC9" w:rsidRPr="002F7872" w:rsidRDefault="00C80FC9" w:rsidP="00C80FC9">
      <w:pPr>
        <w:widowControl w:val="0"/>
        <w:contextualSpacing/>
        <w:jc w:val="right"/>
        <w:rPr>
          <w:color w:val="000000"/>
          <w:sz w:val="22"/>
          <w:szCs w:val="22"/>
          <w:lang w:val="uk-UA"/>
        </w:rPr>
      </w:pPr>
      <w:r w:rsidRPr="002F7872">
        <w:rPr>
          <w:color w:val="000000"/>
          <w:sz w:val="22"/>
          <w:szCs w:val="22"/>
          <w:lang w:val="uk-UA"/>
        </w:rPr>
        <w:t xml:space="preserve">КЗ ЛОР </w:t>
      </w:r>
      <w:r w:rsidRPr="002F7872">
        <w:rPr>
          <w:color w:val="000000"/>
          <w:sz w:val="22"/>
          <w:szCs w:val="22"/>
        </w:rPr>
        <w:t>“</w:t>
      </w:r>
      <w:r w:rsidRPr="002F7872">
        <w:rPr>
          <w:color w:val="000000"/>
          <w:sz w:val="22"/>
          <w:szCs w:val="22"/>
          <w:lang w:val="uk-UA"/>
        </w:rPr>
        <w:t xml:space="preserve">Великомостівського </w:t>
      </w:r>
    </w:p>
    <w:p w:rsidR="00C80FC9" w:rsidRDefault="00C80FC9" w:rsidP="00C80FC9">
      <w:pPr>
        <w:widowControl w:val="0"/>
        <w:contextualSpacing/>
        <w:jc w:val="right"/>
        <w:rPr>
          <w:color w:val="000000"/>
          <w:sz w:val="22"/>
          <w:szCs w:val="22"/>
          <w:lang w:val="en-US"/>
        </w:rPr>
      </w:pPr>
      <w:r w:rsidRPr="002F7872">
        <w:rPr>
          <w:color w:val="000000"/>
          <w:sz w:val="22"/>
          <w:szCs w:val="22"/>
          <w:lang w:val="uk-UA"/>
        </w:rPr>
        <w:t>Геріатричного пансіонату</w:t>
      </w:r>
      <w:r w:rsidR="00293D2A">
        <w:rPr>
          <w:color w:val="000000"/>
          <w:sz w:val="22"/>
          <w:szCs w:val="22"/>
          <w:lang w:val="en-US"/>
        </w:rPr>
        <w:t>”</w:t>
      </w:r>
    </w:p>
    <w:p w:rsidR="00293D2A" w:rsidRPr="00293D2A" w:rsidRDefault="00293D2A" w:rsidP="00C80FC9">
      <w:pPr>
        <w:widowControl w:val="0"/>
        <w:contextualSpacing/>
        <w:jc w:val="right"/>
        <w:rPr>
          <w:color w:val="000000"/>
          <w:sz w:val="22"/>
          <w:szCs w:val="22"/>
          <w:lang w:val="uk-UA"/>
        </w:rPr>
      </w:pPr>
      <w:r>
        <w:rPr>
          <w:color w:val="000000"/>
          <w:sz w:val="22"/>
          <w:szCs w:val="22"/>
          <w:lang w:val="uk-UA"/>
        </w:rPr>
        <w:t>№10 від 14.02.2023р</w:t>
      </w:r>
      <w:bookmarkStart w:id="0" w:name="_GoBack"/>
      <w:bookmarkEnd w:id="0"/>
    </w:p>
    <w:p w:rsidR="00C80FC9" w:rsidRPr="007D5C17" w:rsidRDefault="00C80FC9" w:rsidP="00293D2A">
      <w:pPr>
        <w:widowControl w:val="0"/>
        <w:contextualSpacing/>
        <w:jc w:val="right"/>
        <w:rPr>
          <w:color w:val="000000"/>
          <w:sz w:val="22"/>
          <w:szCs w:val="22"/>
          <w:lang w:val="uk-UA"/>
        </w:rPr>
      </w:pPr>
    </w:p>
    <w:tbl>
      <w:tblPr>
        <w:tblW w:w="10026" w:type="dxa"/>
        <w:tblInd w:w="288" w:type="dxa"/>
        <w:tblLayout w:type="fixed"/>
        <w:tblLook w:val="0000" w:firstRow="0" w:lastRow="0" w:firstColumn="0" w:lastColumn="0" w:noHBand="0" w:noVBand="0"/>
      </w:tblPr>
      <w:tblGrid>
        <w:gridCol w:w="10026"/>
      </w:tblGrid>
      <w:tr w:rsidR="00584DCD" w:rsidRPr="002F7872" w:rsidTr="008334EE">
        <w:tc>
          <w:tcPr>
            <w:tcW w:w="10026" w:type="dxa"/>
            <w:shd w:val="clear" w:color="auto" w:fill="auto"/>
          </w:tcPr>
          <w:p w:rsidR="00584DCD" w:rsidRPr="002F7872" w:rsidRDefault="00584DCD" w:rsidP="00C80FC9">
            <w:pPr>
              <w:spacing w:after="160" w:line="259" w:lineRule="auto"/>
              <w:rPr>
                <w:bCs/>
                <w:color w:val="000000"/>
                <w:spacing w:val="-3"/>
                <w:sz w:val="22"/>
                <w:szCs w:val="22"/>
                <w:highlight w:val="yellow"/>
              </w:rPr>
            </w:pPr>
          </w:p>
        </w:tc>
      </w:tr>
    </w:tbl>
    <w:p w:rsidR="00584DCD" w:rsidRPr="002F7872" w:rsidRDefault="00584DCD" w:rsidP="00584DCD">
      <w:pPr>
        <w:pStyle w:val="af9"/>
        <w:jc w:val="both"/>
        <w:rPr>
          <w:rFonts w:ascii="Times New Roman" w:hAnsi="Times New Roman"/>
          <w:color w:val="000000"/>
          <w:highlight w:val="yellow"/>
        </w:rPr>
      </w:pPr>
    </w:p>
    <w:p w:rsidR="00584DCD" w:rsidRPr="002F7872" w:rsidRDefault="00584DCD" w:rsidP="00584DCD">
      <w:pPr>
        <w:pStyle w:val="af9"/>
        <w:ind w:firstLine="709"/>
        <w:jc w:val="both"/>
        <w:rPr>
          <w:rFonts w:ascii="Times New Roman" w:hAnsi="Times New Roman"/>
          <w:color w:val="000000"/>
          <w:highlight w:val="yellow"/>
        </w:rPr>
      </w:pPr>
    </w:p>
    <w:p w:rsidR="00584DCD" w:rsidRPr="002F7872" w:rsidRDefault="00584DCD" w:rsidP="00584DCD">
      <w:pPr>
        <w:pStyle w:val="af9"/>
        <w:ind w:firstLine="709"/>
        <w:jc w:val="center"/>
        <w:rPr>
          <w:rFonts w:ascii="Times New Roman" w:hAnsi="Times New Roman"/>
          <w:b/>
          <w:color w:val="000000"/>
        </w:rPr>
      </w:pPr>
    </w:p>
    <w:p w:rsidR="00584DCD" w:rsidRPr="002F7872" w:rsidRDefault="00584DCD" w:rsidP="00584DCD">
      <w:pPr>
        <w:pStyle w:val="af9"/>
        <w:ind w:firstLine="709"/>
        <w:jc w:val="center"/>
        <w:rPr>
          <w:rFonts w:ascii="Times New Roman" w:hAnsi="Times New Roman"/>
          <w:b/>
          <w:color w:val="000000"/>
        </w:rPr>
      </w:pPr>
      <w:r w:rsidRPr="002F7872">
        <w:rPr>
          <w:rFonts w:ascii="Times New Roman" w:hAnsi="Times New Roman"/>
          <w:b/>
          <w:color w:val="000000"/>
        </w:rPr>
        <w:t>ТЕНДЕРНА ДОКУМЕНТАЦІЯ</w:t>
      </w:r>
    </w:p>
    <w:p w:rsidR="00584DCD" w:rsidRPr="002F7872" w:rsidRDefault="00584DCD" w:rsidP="00584DCD">
      <w:pPr>
        <w:pStyle w:val="af9"/>
        <w:rPr>
          <w:rFonts w:ascii="Times New Roman" w:hAnsi="Times New Roman"/>
          <w:b/>
          <w:color w:val="000000"/>
        </w:rPr>
      </w:pPr>
    </w:p>
    <w:p w:rsidR="00584DCD" w:rsidRDefault="00584DCD" w:rsidP="00584DCD">
      <w:pPr>
        <w:pStyle w:val="af9"/>
        <w:ind w:firstLine="709"/>
        <w:jc w:val="center"/>
        <w:rPr>
          <w:rFonts w:ascii="Times New Roman" w:hAnsi="Times New Roman"/>
          <w:b/>
          <w:color w:val="000000"/>
        </w:rPr>
      </w:pPr>
      <w:r w:rsidRPr="002F7872">
        <w:rPr>
          <w:rFonts w:ascii="Times New Roman" w:hAnsi="Times New Roman"/>
          <w:b/>
          <w:color w:val="000000"/>
        </w:rPr>
        <w:t>Процедура закупівлі: ВІДКРИТІ ТОРГИ</w:t>
      </w:r>
    </w:p>
    <w:p w:rsidR="00584DCD" w:rsidRPr="002F7872" w:rsidRDefault="00584DCD" w:rsidP="00584DCD">
      <w:pPr>
        <w:spacing w:before="240"/>
        <w:jc w:val="center"/>
        <w:rPr>
          <w:color w:val="000000"/>
          <w:sz w:val="22"/>
          <w:szCs w:val="22"/>
        </w:rPr>
      </w:pPr>
      <w:proofErr w:type="gramStart"/>
      <w:r w:rsidRPr="002F7872">
        <w:rPr>
          <w:color w:val="000000"/>
          <w:sz w:val="22"/>
          <w:szCs w:val="22"/>
        </w:rPr>
        <w:t>на</w:t>
      </w:r>
      <w:proofErr w:type="gramEnd"/>
      <w:r w:rsidRPr="002F7872">
        <w:rPr>
          <w:color w:val="000000"/>
          <w:sz w:val="22"/>
          <w:szCs w:val="22"/>
        </w:rPr>
        <w:t xml:space="preserve"> закупівлю товару</w:t>
      </w:r>
    </w:p>
    <w:p w:rsidR="00584DCD" w:rsidRPr="002F7872" w:rsidRDefault="00584DCD" w:rsidP="00584DCD">
      <w:pPr>
        <w:spacing w:before="240"/>
        <w:jc w:val="center"/>
        <w:rPr>
          <w:color w:val="000000"/>
          <w:sz w:val="22"/>
          <w:szCs w:val="22"/>
        </w:rPr>
      </w:pPr>
      <w:r w:rsidRPr="002F7872">
        <w:rPr>
          <w:color w:val="000000"/>
          <w:sz w:val="22"/>
          <w:szCs w:val="22"/>
        </w:rPr>
        <w:t> </w:t>
      </w:r>
    </w:p>
    <w:p w:rsidR="00584DCD" w:rsidRPr="002F7872" w:rsidRDefault="00584DCD" w:rsidP="009E2F6D">
      <w:pPr>
        <w:pStyle w:val="af9"/>
        <w:ind w:firstLine="709"/>
        <w:jc w:val="center"/>
        <w:rPr>
          <w:rFonts w:ascii="Times New Roman" w:hAnsi="Times New Roman"/>
          <w:b/>
          <w:color w:val="000000"/>
        </w:rPr>
      </w:pPr>
    </w:p>
    <w:p w:rsidR="00584DCD" w:rsidRDefault="00584DCD" w:rsidP="009E2F6D">
      <w:pPr>
        <w:shd w:val="clear" w:color="auto" w:fill="FFFFFF"/>
        <w:jc w:val="center"/>
        <w:rPr>
          <w:color w:val="000000"/>
          <w:sz w:val="22"/>
          <w:szCs w:val="22"/>
          <w:lang w:val="uk-UA"/>
        </w:rPr>
      </w:pPr>
      <w:r w:rsidRPr="007D5C17">
        <w:rPr>
          <w:color w:val="000000"/>
          <w:sz w:val="22"/>
          <w:szCs w:val="22"/>
          <w:lang w:val="uk-UA"/>
        </w:rPr>
        <w:t xml:space="preserve">Предмет закупівлі: </w:t>
      </w:r>
    </w:p>
    <w:p w:rsidR="007D5C17" w:rsidRPr="007D5C17" w:rsidRDefault="007D5C17" w:rsidP="009E2F6D">
      <w:pPr>
        <w:shd w:val="clear" w:color="auto" w:fill="FFFFFF"/>
        <w:jc w:val="center"/>
        <w:rPr>
          <w:color w:val="000000"/>
          <w:sz w:val="22"/>
          <w:szCs w:val="22"/>
          <w:lang w:val="uk-UA"/>
        </w:rPr>
      </w:pPr>
    </w:p>
    <w:p w:rsidR="001C7430" w:rsidRPr="007D5C17" w:rsidRDefault="007D5C17" w:rsidP="009E2F6D">
      <w:pPr>
        <w:shd w:val="clear" w:color="auto" w:fill="FFFFFF"/>
        <w:jc w:val="center"/>
        <w:rPr>
          <w:b/>
          <w:color w:val="000000" w:themeColor="text1"/>
          <w:lang w:val="uk-UA"/>
        </w:rPr>
      </w:pPr>
      <w:proofErr w:type="gramStart"/>
      <w:r w:rsidRPr="007D5C17">
        <w:rPr>
          <w:b/>
          <w:color w:val="000000" w:themeColor="text1"/>
        </w:rPr>
        <w:t>Вершкове</w:t>
      </w:r>
      <w:proofErr w:type="gramEnd"/>
      <w:r w:rsidRPr="007D5C17">
        <w:rPr>
          <w:b/>
          <w:color w:val="000000" w:themeColor="text1"/>
        </w:rPr>
        <w:t xml:space="preserve"> масло</w:t>
      </w:r>
    </w:p>
    <w:p w:rsidR="007D5C17" w:rsidRPr="007D5C17" w:rsidRDefault="007D5C17" w:rsidP="009E2F6D">
      <w:pPr>
        <w:shd w:val="clear" w:color="auto" w:fill="FFFFFF"/>
        <w:jc w:val="center"/>
        <w:rPr>
          <w:color w:val="000000" w:themeColor="text1"/>
          <w:lang w:val="uk-UA"/>
        </w:rPr>
      </w:pPr>
    </w:p>
    <w:p w:rsidR="007D5C17" w:rsidRPr="007D5C17" w:rsidRDefault="007D5C17" w:rsidP="009E2F6D">
      <w:pPr>
        <w:shd w:val="clear" w:color="auto" w:fill="FFFFFF"/>
        <w:jc w:val="center"/>
        <w:rPr>
          <w:b/>
          <w:sz w:val="22"/>
          <w:szCs w:val="22"/>
          <w:lang w:val="uk-UA"/>
        </w:rPr>
      </w:pPr>
    </w:p>
    <w:p w:rsidR="009E2F6D" w:rsidRPr="007D5C17" w:rsidRDefault="00584DCD" w:rsidP="009E2F6D">
      <w:pPr>
        <w:jc w:val="center"/>
        <w:rPr>
          <w:b/>
          <w:color w:val="000000"/>
          <w:sz w:val="22"/>
          <w:szCs w:val="22"/>
          <w:lang w:val="uk-UA"/>
        </w:rPr>
      </w:pPr>
      <w:r w:rsidRPr="007D5C17">
        <w:rPr>
          <w:b/>
          <w:color w:val="000000"/>
          <w:sz w:val="22"/>
          <w:szCs w:val="22"/>
          <w:lang w:val="uk-UA"/>
        </w:rPr>
        <w:t xml:space="preserve">за кодом </w:t>
      </w:r>
      <w:r w:rsidRPr="007D5C17">
        <w:rPr>
          <w:b/>
          <w:color w:val="000000"/>
          <w:sz w:val="22"/>
          <w:szCs w:val="22"/>
          <w:lang w:val="en-US"/>
        </w:rPr>
        <w:t>CPV</w:t>
      </w:r>
      <w:r w:rsidRPr="007D5C17">
        <w:rPr>
          <w:b/>
          <w:color w:val="000000"/>
          <w:sz w:val="22"/>
          <w:szCs w:val="22"/>
          <w:lang w:val="uk-UA"/>
        </w:rPr>
        <w:t xml:space="preserve"> за</w:t>
      </w:r>
    </w:p>
    <w:p w:rsidR="00584DCD" w:rsidRPr="007D5C17" w:rsidRDefault="009E2F6D" w:rsidP="009E2F6D">
      <w:pPr>
        <w:pStyle w:val="af9"/>
        <w:ind w:firstLine="709"/>
        <w:jc w:val="center"/>
        <w:rPr>
          <w:rFonts w:ascii="Times New Roman" w:hAnsi="Times New Roman"/>
          <w:b/>
        </w:rPr>
      </w:pPr>
      <w:r w:rsidRPr="007D5C17">
        <w:rPr>
          <w:rFonts w:ascii="Times New Roman" w:hAnsi="Times New Roman"/>
          <w:b/>
          <w:bCs/>
          <w:color w:val="000000"/>
        </w:rPr>
        <w:t xml:space="preserve">ДК 021:2015: </w:t>
      </w:r>
      <w:r w:rsidR="007D5C17" w:rsidRPr="007D5C17">
        <w:rPr>
          <w:rFonts w:ascii="Times New Roman" w:hAnsi="Times New Roman"/>
          <w:b/>
          <w:color w:val="000000" w:themeColor="text1"/>
          <w:sz w:val="24"/>
          <w:szCs w:val="24"/>
        </w:rPr>
        <w:t>ДК 021:2015:15530000-2: Вершкове масло</w:t>
      </w:r>
    </w:p>
    <w:p w:rsidR="00584DCD" w:rsidRPr="007D5C17" w:rsidRDefault="00584DCD" w:rsidP="009E2F6D">
      <w:pPr>
        <w:pStyle w:val="af9"/>
        <w:ind w:firstLine="709"/>
        <w:jc w:val="center"/>
        <w:rPr>
          <w:rFonts w:ascii="Times New Roman" w:hAnsi="Times New Roman"/>
          <w:b/>
          <w:color w:val="000000"/>
        </w:rPr>
      </w:pPr>
    </w:p>
    <w:p w:rsidR="00584DCD" w:rsidRPr="007D5C17" w:rsidRDefault="00584DCD" w:rsidP="00584DCD">
      <w:pPr>
        <w:pStyle w:val="af9"/>
        <w:ind w:firstLine="709"/>
        <w:jc w:val="center"/>
        <w:rPr>
          <w:rFonts w:ascii="Times New Roman" w:hAnsi="Times New Roman"/>
          <w:b/>
          <w:color w:val="000000"/>
        </w:rPr>
      </w:pPr>
    </w:p>
    <w:p w:rsidR="00F7408F" w:rsidRPr="007D5C17" w:rsidRDefault="00F7408F" w:rsidP="00584DCD">
      <w:pPr>
        <w:pStyle w:val="af9"/>
        <w:ind w:firstLine="709"/>
        <w:jc w:val="center"/>
        <w:rPr>
          <w:rFonts w:ascii="Times New Roman" w:hAnsi="Times New Roman"/>
          <w:b/>
          <w:color w:val="000000"/>
        </w:rPr>
      </w:pPr>
    </w:p>
    <w:p w:rsidR="00F7408F" w:rsidRDefault="00F7408F"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Default="00F066F3" w:rsidP="00584DCD">
      <w:pPr>
        <w:pStyle w:val="af9"/>
        <w:ind w:firstLine="709"/>
        <w:jc w:val="center"/>
        <w:rPr>
          <w:rFonts w:ascii="Times New Roman" w:hAnsi="Times New Roman"/>
          <w:b/>
          <w:color w:val="000000"/>
        </w:rPr>
      </w:pPr>
    </w:p>
    <w:p w:rsidR="00F066F3" w:rsidRPr="002F7872" w:rsidRDefault="00F066F3" w:rsidP="00584DCD">
      <w:pPr>
        <w:pStyle w:val="af9"/>
        <w:ind w:firstLine="709"/>
        <w:jc w:val="center"/>
        <w:rPr>
          <w:rFonts w:ascii="Times New Roman" w:hAnsi="Times New Roman"/>
          <w:b/>
          <w:color w:val="000000"/>
        </w:rPr>
      </w:pPr>
    </w:p>
    <w:p w:rsidR="00F7408F" w:rsidRPr="002F7872" w:rsidRDefault="00F7408F" w:rsidP="00584DCD">
      <w:pPr>
        <w:pStyle w:val="af9"/>
        <w:ind w:firstLine="709"/>
        <w:jc w:val="center"/>
        <w:rPr>
          <w:rFonts w:ascii="Times New Roman" w:hAnsi="Times New Roman"/>
          <w:b/>
          <w:color w:val="000000"/>
        </w:rPr>
      </w:pPr>
    </w:p>
    <w:p w:rsidR="00584DCD" w:rsidRPr="002F7872" w:rsidRDefault="00584DCD" w:rsidP="00584DCD">
      <w:pPr>
        <w:pStyle w:val="af9"/>
        <w:ind w:firstLine="709"/>
        <w:jc w:val="center"/>
        <w:rPr>
          <w:rFonts w:ascii="Times New Roman" w:hAnsi="Times New Roman"/>
          <w:b/>
          <w:color w:val="000000"/>
        </w:rPr>
      </w:pPr>
    </w:p>
    <w:p w:rsidR="00584DCD" w:rsidRPr="002F7872" w:rsidRDefault="00C80FC9" w:rsidP="00584DCD">
      <w:pPr>
        <w:pStyle w:val="af9"/>
        <w:jc w:val="center"/>
        <w:rPr>
          <w:rFonts w:ascii="Times New Roman" w:hAnsi="Times New Roman"/>
          <w:b/>
          <w:color w:val="000000"/>
        </w:rPr>
      </w:pPr>
      <w:r w:rsidRPr="002F7872">
        <w:rPr>
          <w:rFonts w:ascii="Times New Roman" w:hAnsi="Times New Roman"/>
          <w:b/>
          <w:color w:val="000000"/>
        </w:rPr>
        <w:t>С.Волиця</w:t>
      </w:r>
      <w:r w:rsidR="001C7430" w:rsidRPr="002F7872">
        <w:rPr>
          <w:rFonts w:ascii="Times New Roman" w:hAnsi="Times New Roman"/>
          <w:b/>
          <w:color w:val="000000"/>
        </w:rPr>
        <w:t>– 2023</w:t>
      </w:r>
      <w:r w:rsidR="00584DCD" w:rsidRPr="002F7872">
        <w:rPr>
          <w:rFonts w:ascii="Times New Roman" w:hAnsi="Times New Roman"/>
          <w:b/>
          <w:color w:val="000000"/>
        </w:rPr>
        <w:t xml:space="preserve"> р</w:t>
      </w:r>
      <w:r w:rsidR="00584DCD" w:rsidRPr="002F7872">
        <w:rPr>
          <w:rFonts w:ascii="Times New Roman" w:hAnsi="Times New Roman"/>
          <w:b/>
          <w:color w:val="000000"/>
          <w:lang w:val="ru-RU"/>
        </w:rPr>
        <w:t>.</w:t>
      </w:r>
    </w:p>
    <w:tbl>
      <w:tblPr>
        <w:tblW w:w="10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07"/>
        <w:gridCol w:w="3225"/>
        <w:gridCol w:w="6960"/>
      </w:tblGrid>
      <w:tr w:rsidR="00584DCD" w:rsidRPr="002F7872" w:rsidTr="002F7872">
        <w:trPr>
          <w:trHeight w:val="520"/>
          <w:jc w:val="center"/>
        </w:trPr>
        <w:tc>
          <w:tcPr>
            <w:tcW w:w="516" w:type="dxa"/>
            <w:tcBorders>
              <w:top w:val="single" w:sz="4" w:space="0" w:color="000001"/>
              <w:left w:val="single" w:sz="4" w:space="0" w:color="000001"/>
              <w:bottom w:val="single" w:sz="4" w:space="0" w:color="000001"/>
              <w:right w:val="single" w:sz="4" w:space="0" w:color="000001"/>
            </w:tcBorders>
            <w:vAlign w:val="center"/>
          </w:tcPr>
          <w:p w:rsidR="00584DCD" w:rsidRPr="002F7872" w:rsidRDefault="00584DCD" w:rsidP="008334EE">
            <w:pPr>
              <w:pageBreakBefore/>
              <w:widowControl w:val="0"/>
              <w:jc w:val="center"/>
              <w:rPr>
                <w:b/>
                <w:color w:val="000000"/>
                <w:sz w:val="22"/>
                <w:szCs w:val="22"/>
                <w:lang w:val="uk-UA"/>
              </w:rPr>
            </w:pPr>
            <w:r w:rsidRPr="002F7872">
              <w:rPr>
                <w:b/>
                <w:color w:val="000000"/>
                <w:sz w:val="22"/>
                <w:szCs w:val="22"/>
                <w:lang w:val="uk-UA"/>
              </w:rPr>
              <w:lastRenderedPageBreak/>
              <w:t>№</w:t>
            </w:r>
          </w:p>
        </w:tc>
        <w:tc>
          <w:tcPr>
            <w:tcW w:w="10176" w:type="dxa"/>
            <w:gridSpan w:val="2"/>
            <w:tcBorders>
              <w:top w:val="single" w:sz="4" w:space="0" w:color="000001"/>
              <w:left w:val="single" w:sz="4" w:space="0" w:color="000001"/>
              <w:bottom w:val="single" w:sz="4" w:space="0" w:color="000001"/>
              <w:right w:val="single" w:sz="4" w:space="0" w:color="000001"/>
            </w:tcBorders>
            <w:vAlign w:val="center"/>
          </w:tcPr>
          <w:p w:rsidR="00584DCD" w:rsidRPr="002F7872" w:rsidRDefault="00584DCD" w:rsidP="008334EE">
            <w:pPr>
              <w:widowControl w:val="0"/>
              <w:ind w:left="-68"/>
              <w:contextualSpacing/>
              <w:jc w:val="center"/>
              <w:rPr>
                <w:b/>
                <w:color w:val="000000"/>
                <w:sz w:val="22"/>
                <w:szCs w:val="22"/>
                <w:lang w:val="uk-UA"/>
              </w:rPr>
            </w:pPr>
            <w:r w:rsidRPr="002F7872">
              <w:rPr>
                <w:b/>
                <w:color w:val="000000"/>
                <w:sz w:val="22"/>
                <w:szCs w:val="22"/>
                <w:lang w:val="uk-UA"/>
              </w:rPr>
              <w:t>Розділ 1. Загальні положення</w:t>
            </w:r>
          </w:p>
        </w:tc>
      </w:tr>
      <w:tr w:rsidR="00584DCD" w:rsidRPr="002F7872" w:rsidTr="002F7872">
        <w:trPr>
          <w:trHeight w:val="882"/>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1</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Терміни, які вживаються в тендерній документації</w:t>
            </w:r>
          </w:p>
        </w:tc>
        <w:tc>
          <w:tcPr>
            <w:tcW w:w="7471" w:type="dxa"/>
            <w:vAlign w:val="center"/>
          </w:tcPr>
          <w:p w:rsidR="00584DCD" w:rsidRPr="002F7872" w:rsidRDefault="00584DCD" w:rsidP="008334EE">
            <w:pPr>
              <w:jc w:val="both"/>
              <w:rPr>
                <w:sz w:val="22"/>
                <w:szCs w:val="22"/>
                <w:lang w:val="uk-UA"/>
              </w:rPr>
            </w:pPr>
            <w:r w:rsidRPr="002F7872">
              <w:rPr>
                <w:color w:val="000000"/>
                <w:sz w:val="22"/>
                <w:szCs w:val="22"/>
                <w:lang w:val="uk-UA"/>
              </w:rPr>
              <w:t xml:space="preserve">Документацію розроблено відповідно до вимог Закону України «Про публічні закупівлі» (далі </w:t>
            </w:r>
            <w:r w:rsidRPr="002F7872">
              <w:rPr>
                <w:sz w:val="22"/>
                <w:szCs w:val="22"/>
                <w:lang w:val="uk-UA"/>
              </w:rPr>
              <w:t>—</w:t>
            </w:r>
            <w:r w:rsidRPr="002F7872">
              <w:rPr>
                <w:color w:val="000000"/>
                <w:sz w:val="22"/>
                <w:szCs w:val="22"/>
                <w:lang w:val="uk-UA"/>
              </w:rPr>
              <w:t xml:space="preserve"> Закон)</w:t>
            </w:r>
            <w:r w:rsidRPr="002F7872">
              <w:rPr>
                <w:sz w:val="22"/>
                <w:szCs w:val="22"/>
                <w:lang w:val="uk-UA"/>
              </w:rPr>
              <w:t xml:space="preserve"> та Постанови від 12 жовтня 2022 р. №</w:t>
            </w:r>
            <w:r w:rsidRPr="002F7872">
              <w:rPr>
                <w:sz w:val="22"/>
                <w:szCs w:val="22"/>
              </w:rPr>
              <w:t> </w:t>
            </w:r>
            <w:r w:rsidRPr="002F7872">
              <w:rPr>
                <w:sz w:val="22"/>
                <w:szCs w:val="22"/>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84DCD" w:rsidRPr="002F7872" w:rsidRDefault="00584DCD" w:rsidP="008334EE">
            <w:pPr>
              <w:widowControl w:val="0"/>
              <w:rPr>
                <w:color w:val="000000"/>
                <w:sz w:val="22"/>
                <w:szCs w:val="22"/>
                <w:lang w:val="uk-UA"/>
              </w:rPr>
            </w:pPr>
            <w:r w:rsidRPr="002F7872">
              <w:rPr>
                <w:color w:val="000000"/>
                <w:sz w:val="22"/>
                <w:szCs w:val="22"/>
                <w:lang w:val="uk-UA"/>
              </w:rPr>
              <w:t xml:space="preserve"> </w:t>
            </w:r>
            <w:r w:rsidRPr="002F7872">
              <w:rPr>
                <w:color w:val="000000"/>
                <w:sz w:val="22"/>
                <w:szCs w:val="22"/>
              </w:rPr>
              <w:t xml:space="preserve">Терміни, які використовуються в цій документації, вживаються у значенні, наведеному в Законі та </w:t>
            </w:r>
            <w:r w:rsidRPr="002F7872">
              <w:rPr>
                <w:sz w:val="22"/>
                <w:szCs w:val="22"/>
              </w:rPr>
              <w:t>Особливостях.</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2</w:t>
            </w:r>
          </w:p>
        </w:tc>
        <w:tc>
          <w:tcPr>
            <w:tcW w:w="2705"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Інформація про замовника торгів</w:t>
            </w:r>
          </w:p>
        </w:tc>
        <w:tc>
          <w:tcPr>
            <w:tcW w:w="7471" w:type="dxa"/>
          </w:tcPr>
          <w:p w:rsidR="00584DCD" w:rsidRPr="002F7872" w:rsidRDefault="00584DCD" w:rsidP="008334EE">
            <w:pPr>
              <w:widowControl w:val="0"/>
              <w:rPr>
                <w:color w:val="000000"/>
                <w:sz w:val="22"/>
                <w:szCs w:val="22"/>
                <w:lang w:val="uk-UA"/>
              </w:rPr>
            </w:pPr>
          </w:p>
        </w:tc>
      </w:tr>
      <w:tr w:rsidR="00584DCD" w:rsidRPr="002F7872" w:rsidTr="002F7872">
        <w:trPr>
          <w:trHeight w:val="540"/>
          <w:jc w:val="center"/>
        </w:trPr>
        <w:tc>
          <w:tcPr>
            <w:tcW w:w="516" w:type="dxa"/>
          </w:tcPr>
          <w:p w:rsidR="00584DCD" w:rsidRPr="002F7872" w:rsidRDefault="00584DCD" w:rsidP="008334EE">
            <w:pPr>
              <w:widowControl w:val="0"/>
              <w:rPr>
                <w:color w:val="000000"/>
                <w:sz w:val="22"/>
                <w:szCs w:val="22"/>
                <w:lang w:val="uk-UA"/>
              </w:rPr>
            </w:pPr>
            <w:r w:rsidRPr="002F7872">
              <w:rPr>
                <w:color w:val="000000"/>
                <w:sz w:val="22"/>
                <w:szCs w:val="22"/>
                <w:lang w:val="uk-UA"/>
              </w:rPr>
              <w:t>2.1</w:t>
            </w:r>
          </w:p>
        </w:tc>
        <w:tc>
          <w:tcPr>
            <w:tcW w:w="2705" w:type="dxa"/>
          </w:tcPr>
          <w:p w:rsidR="00584DCD" w:rsidRPr="002F7872" w:rsidRDefault="00584DCD" w:rsidP="008334EE">
            <w:pPr>
              <w:widowControl w:val="0"/>
              <w:rPr>
                <w:color w:val="000000"/>
                <w:sz w:val="22"/>
                <w:szCs w:val="22"/>
                <w:lang w:val="uk-UA"/>
              </w:rPr>
            </w:pPr>
            <w:r w:rsidRPr="002F7872">
              <w:rPr>
                <w:color w:val="000000"/>
                <w:sz w:val="22"/>
                <w:szCs w:val="22"/>
                <w:lang w:val="uk-UA"/>
              </w:rPr>
              <w:t>повне найменування</w:t>
            </w:r>
          </w:p>
        </w:tc>
        <w:tc>
          <w:tcPr>
            <w:tcW w:w="7471" w:type="dxa"/>
          </w:tcPr>
          <w:p w:rsidR="00584DCD" w:rsidRPr="002F7872" w:rsidRDefault="00C80FC9" w:rsidP="008334EE">
            <w:pPr>
              <w:rPr>
                <w:b/>
                <w:color w:val="000000"/>
                <w:sz w:val="22"/>
                <w:szCs w:val="22"/>
                <w:lang w:val="uk-UA"/>
              </w:rPr>
            </w:pPr>
            <w:r w:rsidRPr="002F7872">
              <w:rPr>
                <w:color w:val="000000"/>
                <w:sz w:val="22"/>
                <w:szCs w:val="22"/>
              </w:rPr>
              <w:t xml:space="preserve">КОМУНАЛЬНИЙ ЗАКЛАД ЛЬВІВСЬКОЇ ОБЛАСНОЇ РАДИ " Великомостівський геріатричний пансіонат"                                                                                                                                     </w:t>
            </w:r>
          </w:p>
        </w:tc>
      </w:tr>
      <w:tr w:rsidR="00C80FC9" w:rsidRPr="002F7872" w:rsidTr="002F7872">
        <w:trPr>
          <w:trHeight w:val="428"/>
          <w:jc w:val="center"/>
        </w:trPr>
        <w:tc>
          <w:tcPr>
            <w:tcW w:w="516" w:type="dxa"/>
          </w:tcPr>
          <w:p w:rsidR="00C80FC9" w:rsidRPr="002F7872" w:rsidRDefault="00C80FC9" w:rsidP="008334EE">
            <w:pPr>
              <w:widowControl w:val="0"/>
              <w:rPr>
                <w:color w:val="000000"/>
                <w:sz w:val="22"/>
                <w:szCs w:val="22"/>
                <w:lang w:val="uk-UA"/>
              </w:rPr>
            </w:pPr>
            <w:r w:rsidRPr="002F7872">
              <w:rPr>
                <w:color w:val="000000"/>
                <w:sz w:val="22"/>
                <w:szCs w:val="22"/>
                <w:lang w:val="uk-UA"/>
              </w:rPr>
              <w:t>2.2</w:t>
            </w:r>
          </w:p>
        </w:tc>
        <w:tc>
          <w:tcPr>
            <w:tcW w:w="2705" w:type="dxa"/>
          </w:tcPr>
          <w:p w:rsidR="00C80FC9" w:rsidRPr="002F7872" w:rsidRDefault="00C80FC9" w:rsidP="008334EE">
            <w:pPr>
              <w:widowControl w:val="0"/>
              <w:rPr>
                <w:color w:val="000000"/>
                <w:sz w:val="22"/>
                <w:szCs w:val="22"/>
                <w:lang w:val="uk-UA"/>
              </w:rPr>
            </w:pPr>
            <w:r w:rsidRPr="002F7872">
              <w:rPr>
                <w:color w:val="000000"/>
                <w:sz w:val="22"/>
                <w:szCs w:val="22"/>
                <w:lang w:val="uk-UA"/>
              </w:rPr>
              <w:t>місцезнаходження</w:t>
            </w:r>
          </w:p>
        </w:tc>
        <w:tc>
          <w:tcPr>
            <w:tcW w:w="7471" w:type="dxa"/>
          </w:tcPr>
          <w:p w:rsidR="00C80FC9" w:rsidRPr="002F7872" w:rsidRDefault="00C80FC9" w:rsidP="00C80FC9">
            <w:pPr>
              <w:pStyle w:val="rvps2"/>
              <w:spacing w:before="0" w:after="0"/>
              <w:rPr>
                <w:b/>
                <w:color w:val="000000"/>
                <w:sz w:val="22"/>
                <w:szCs w:val="22"/>
                <w:lang w:val="ru-RU"/>
              </w:rPr>
            </w:pPr>
            <w:r w:rsidRPr="002F7872">
              <w:rPr>
                <w:b/>
                <w:bCs/>
                <w:color w:val="000000"/>
                <w:sz w:val="22"/>
                <w:szCs w:val="22"/>
              </w:rPr>
              <w:t>Львівська обл., Червоноградський р-н с.Волиця,вул.Шевченка 1А 80073.</w:t>
            </w:r>
          </w:p>
        </w:tc>
      </w:tr>
      <w:tr w:rsidR="00C80FC9" w:rsidRPr="002F7872" w:rsidTr="002F7872">
        <w:trPr>
          <w:trHeight w:val="520"/>
          <w:jc w:val="center"/>
        </w:trPr>
        <w:tc>
          <w:tcPr>
            <w:tcW w:w="516" w:type="dxa"/>
          </w:tcPr>
          <w:p w:rsidR="00C80FC9" w:rsidRPr="002F7872" w:rsidRDefault="00C80FC9" w:rsidP="008334EE">
            <w:pPr>
              <w:widowControl w:val="0"/>
              <w:rPr>
                <w:color w:val="000000"/>
                <w:sz w:val="22"/>
                <w:szCs w:val="22"/>
                <w:lang w:val="uk-UA"/>
              </w:rPr>
            </w:pPr>
            <w:r w:rsidRPr="002F7872">
              <w:rPr>
                <w:color w:val="000000"/>
                <w:sz w:val="22"/>
                <w:szCs w:val="22"/>
                <w:lang w:val="uk-UA"/>
              </w:rPr>
              <w:t>2.3</w:t>
            </w:r>
          </w:p>
        </w:tc>
        <w:tc>
          <w:tcPr>
            <w:tcW w:w="2705" w:type="dxa"/>
          </w:tcPr>
          <w:p w:rsidR="00C80FC9" w:rsidRPr="002F7872" w:rsidRDefault="00C80FC9" w:rsidP="008334EE">
            <w:pPr>
              <w:rPr>
                <w:sz w:val="22"/>
                <w:szCs w:val="22"/>
                <w:lang w:val="uk-UA"/>
              </w:rPr>
            </w:pPr>
            <w:r w:rsidRPr="002F7872">
              <w:rPr>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71" w:type="dxa"/>
          </w:tcPr>
          <w:p w:rsidR="00C80FC9" w:rsidRPr="002F7872" w:rsidRDefault="00C80FC9" w:rsidP="00C80FC9">
            <w:pPr>
              <w:jc w:val="both"/>
              <w:rPr>
                <w:b/>
                <w:color w:val="000000"/>
                <w:spacing w:val="-4"/>
                <w:sz w:val="22"/>
                <w:szCs w:val="22"/>
              </w:rPr>
            </w:pPr>
            <w:r w:rsidRPr="002F7872">
              <w:rPr>
                <w:b/>
                <w:color w:val="000000"/>
                <w:spacing w:val="-4"/>
                <w:sz w:val="22"/>
                <w:szCs w:val="22"/>
              </w:rPr>
              <w:t xml:space="preserve">Сенюк Оксана Василівнаа, уповноважена особа,Львівська обл.,  </w:t>
            </w:r>
            <w:r w:rsidRPr="002F7872">
              <w:rPr>
                <w:b/>
                <w:color w:val="000000"/>
                <w:spacing w:val="-4"/>
                <w:sz w:val="22"/>
                <w:szCs w:val="22"/>
                <w:lang w:val="uk-UA"/>
              </w:rPr>
              <w:t>Червоноградський</w:t>
            </w:r>
            <w:r w:rsidRPr="002F7872">
              <w:rPr>
                <w:b/>
                <w:color w:val="000000"/>
                <w:spacing w:val="-4"/>
                <w:sz w:val="22"/>
                <w:szCs w:val="22"/>
              </w:rPr>
              <w:t xml:space="preserve"> р-н, с</w:t>
            </w:r>
            <w:proofErr w:type="gramStart"/>
            <w:r w:rsidRPr="002F7872">
              <w:rPr>
                <w:b/>
                <w:color w:val="000000"/>
                <w:spacing w:val="-4"/>
                <w:sz w:val="22"/>
                <w:szCs w:val="22"/>
              </w:rPr>
              <w:t>.В</w:t>
            </w:r>
            <w:proofErr w:type="gramEnd"/>
            <w:r w:rsidRPr="002F7872">
              <w:rPr>
                <w:b/>
                <w:color w:val="000000"/>
                <w:spacing w:val="-4"/>
                <w:sz w:val="22"/>
                <w:szCs w:val="22"/>
              </w:rPr>
              <w:t>олиця, вул.Шевченка1А, телефакс  03(257)66010</w:t>
            </w:r>
          </w:p>
          <w:p w:rsidR="00C80FC9" w:rsidRPr="002F7872" w:rsidRDefault="00C80FC9" w:rsidP="00C80FC9">
            <w:pPr>
              <w:jc w:val="both"/>
              <w:rPr>
                <w:b/>
                <w:color w:val="000000"/>
                <w:sz w:val="22"/>
                <w:szCs w:val="22"/>
              </w:rPr>
            </w:pPr>
            <w:r w:rsidRPr="002F7872">
              <w:rPr>
                <w:b/>
                <w:color w:val="000000"/>
                <w:spacing w:val="-4"/>
                <w:sz w:val="22"/>
                <w:szCs w:val="22"/>
              </w:rPr>
              <w:t>VMpansionat@i.ua</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3</w:t>
            </w:r>
          </w:p>
        </w:tc>
        <w:tc>
          <w:tcPr>
            <w:tcW w:w="2705" w:type="dxa"/>
          </w:tcPr>
          <w:p w:rsidR="00584DCD" w:rsidRPr="002F7872" w:rsidRDefault="00584DCD" w:rsidP="008334EE">
            <w:pPr>
              <w:widowControl w:val="0"/>
              <w:jc w:val="both"/>
              <w:rPr>
                <w:color w:val="000000"/>
                <w:sz w:val="22"/>
                <w:szCs w:val="22"/>
                <w:lang w:val="uk-UA"/>
              </w:rPr>
            </w:pPr>
            <w:r w:rsidRPr="002F7872">
              <w:rPr>
                <w:b/>
                <w:color w:val="000000"/>
                <w:sz w:val="22"/>
                <w:szCs w:val="22"/>
                <w:lang w:val="uk-UA"/>
              </w:rPr>
              <w:t>Процедура закупівлі</w:t>
            </w:r>
          </w:p>
        </w:tc>
        <w:tc>
          <w:tcPr>
            <w:tcW w:w="7471" w:type="dxa"/>
          </w:tcPr>
          <w:p w:rsidR="00584DCD" w:rsidRPr="002F7872" w:rsidRDefault="00584DCD" w:rsidP="008334EE">
            <w:pPr>
              <w:widowControl w:val="0"/>
              <w:jc w:val="both"/>
              <w:rPr>
                <w:b/>
                <w:color w:val="000000"/>
                <w:sz w:val="22"/>
                <w:szCs w:val="22"/>
                <w:lang w:val="uk-UA" w:eastAsia="uk-UA"/>
              </w:rPr>
            </w:pPr>
            <w:r w:rsidRPr="002F7872">
              <w:rPr>
                <w:b/>
                <w:color w:val="000000"/>
                <w:sz w:val="22"/>
                <w:szCs w:val="22"/>
                <w:lang w:val="uk-UA" w:eastAsia="uk-UA"/>
              </w:rPr>
              <w:t>Відкриті торги</w:t>
            </w:r>
            <w:r w:rsidR="002A3DFB" w:rsidRPr="002F7872">
              <w:rPr>
                <w:b/>
                <w:color w:val="000000"/>
                <w:sz w:val="22"/>
                <w:szCs w:val="22"/>
                <w:lang w:val="uk-UA" w:eastAsia="uk-UA"/>
              </w:rPr>
              <w:t xml:space="preserve"> </w:t>
            </w:r>
          </w:p>
          <w:p w:rsidR="00584DCD" w:rsidRPr="002F7872" w:rsidRDefault="00584DCD" w:rsidP="008334EE">
            <w:pPr>
              <w:widowControl w:val="0"/>
              <w:jc w:val="both"/>
              <w:rPr>
                <w:b/>
                <w:color w:val="000000"/>
                <w:sz w:val="22"/>
                <w:szCs w:val="22"/>
                <w:lang w:val="uk-UA" w:eastAsia="uk-UA"/>
              </w:rPr>
            </w:pP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4</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Інформація про предмет закупівлі</w:t>
            </w:r>
          </w:p>
        </w:tc>
        <w:tc>
          <w:tcPr>
            <w:tcW w:w="7471" w:type="dxa"/>
          </w:tcPr>
          <w:p w:rsidR="00584DCD" w:rsidRPr="002F7872" w:rsidRDefault="00584DCD" w:rsidP="008334EE">
            <w:pPr>
              <w:widowControl w:val="0"/>
              <w:jc w:val="both"/>
              <w:rPr>
                <w:color w:val="000000"/>
                <w:sz w:val="22"/>
                <w:szCs w:val="22"/>
                <w:lang w:val="uk-UA"/>
              </w:rPr>
            </w:pPr>
          </w:p>
        </w:tc>
      </w:tr>
      <w:tr w:rsidR="00584DCD" w:rsidRPr="002F7872" w:rsidTr="002F7872">
        <w:trPr>
          <w:trHeight w:val="520"/>
          <w:jc w:val="center"/>
        </w:trPr>
        <w:tc>
          <w:tcPr>
            <w:tcW w:w="516" w:type="dxa"/>
          </w:tcPr>
          <w:p w:rsidR="00584DCD" w:rsidRPr="002F7872" w:rsidRDefault="00584DCD" w:rsidP="008334EE">
            <w:pPr>
              <w:widowControl w:val="0"/>
              <w:rPr>
                <w:color w:val="000000"/>
                <w:sz w:val="22"/>
                <w:szCs w:val="22"/>
                <w:lang w:val="uk-UA"/>
              </w:rPr>
            </w:pPr>
            <w:r w:rsidRPr="002F7872">
              <w:rPr>
                <w:color w:val="000000"/>
                <w:sz w:val="22"/>
                <w:szCs w:val="22"/>
                <w:lang w:val="uk-UA"/>
              </w:rPr>
              <w:t>4.1</w:t>
            </w:r>
          </w:p>
        </w:tc>
        <w:tc>
          <w:tcPr>
            <w:tcW w:w="2705" w:type="dxa"/>
          </w:tcPr>
          <w:p w:rsidR="00584DCD" w:rsidRPr="00987FDA" w:rsidRDefault="00584DCD" w:rsidP="008334EE">
            <w:pPr>
              <w:widowControl w:val="0"/>
              <w:jc w:val="both"/>
              <w:rPr>
                <w:color w:val="000000"/>
                <w:sz w:val="22"/>
                <w:szCs w:val="22"/>
                <w:lang w:val="uk-UA"/>
              </w:rPr>
            </w:pPr>
            <w:r w:rsidRPr="00987FDA">
              <w:rPr>
                <w:color w:val="000000"/>
                <w:sz w:val="22"/>
                <w:szCs w:val="22"/>
                <w:lang w:val="uk-UA"/>
              </w:rPr>
              <w:t>назва предмета закупівлі</w:t>
            </w:r>
          </w:p>
        </w:tc>
        <w:tc>
          <w:tcPr>
            <w:tcW w:w="7471" w:type="dxa"/>
          </w:tcPr>
          <w:p w:rsidR="00584DCD" w:rsidRPr="00987FDA" w:rsidRDefault="00846AE5" w:rsidP="007D5C17">
            <w:pPr>
              <w:pStyle w:val="af9"/>
              <w:rPr>
                <w:rFonts w:ascii="Times New Roman" w:hAnsi="Times New Roman"/>
                <w:b/>
                <w:color w:val="000000"/>
              </w:rPr>
            </w:pPr>
            <w:r w:rsidRPr="00987FDA">
              <w:rPr>
                <w:rFonts w:ascii="Times New Roman" w:hAnsi="Times New Roman"/>
                <w:color w:val="000000"/>
              </w:rPr>
              <w:t xml:space="preserve">за кодом </w:t>
            </w:r>
            <w:r w:rsidRPr="00987FDA">
              <w:rPr>
                <w:rFonts w:ascii="Times New Roman" w:hAnsi="Times New Roman"/>
                <w:color w:val="000000"/>
                <w:lang w:val="en-US"/>
              </w:rPr>
              <w:t>CPV</w:t>
            </w:r>
            <w:r w:rsidRPr="00987FDA">
              <w:rPr>
                <w:rFonts w:ascii="Times New Roman" w:hAnsi="Times New Roman"/>
                <w:color w:val="000000"/>
              </w:rPr>
              <w:t xml:space="preserve"> за ДК 021:2015:</w:t>
            </w:r>
            <w:r w:rsidR="00F7408F" w:rsidRPr="00987FDA">
              <w:rPr>
                <w:rFonts w:ascii="Times New Roman" w:hAnsi="Times New Roman"/>
              </w:rPr>
              <w:t xml:space="preserve"> </w:t>
            </w:r>
            <w:r w:rsidR="001C7430" w:rsidRPr="00987FDA">
              <w:rPr>
                <w:rFonts w:ascii="Times New Roman" w:hAnsi="Times New Roman"/>
                <w:b/>
                <w:bCs/>
                <w:color w:val="000000"/>
              </w:rPr>
              <w:t xml:space="preserve">: </w:t>
            </w:r>
            <w:r w:rsidR="007D5C17" w:rsidRPr="00987FDA">
              <w:rPr>
                <w:rFonts w:ascii="Times New Roman" w:hAnsi="Times New Roman"/>
                <w:color w:val="000000" w:themeColor="text1"/>
              </w:rPr>
              <w:t>15530000-2: Вершкове масло</w:t>
            </w:r>
          </w:p>
        </w:tc>
      </w:tr>
      <w:tr w:rsidR="00584DCD" w:rsidRPr="002F7872" w:rsidTr="002F7872">
        <w:trPr>
          <w:trHeight w:val="520"/>
          <w:jc w:val="center"/>
        </w:trPr>
        <w:tc>
          <w:tcPr>
            <w:tcW w:w="516" w:type="dxa"/>
          </w:tcPr>
          <w:p w:rsidR="00584DCD" w:rsidRPr="002F7872" w:rsidRDefault="00584DCD" w:rsidP="008334EE">
            <w:pPr>
              <w:widowControl w:val="0"/>
              <w:rPr>
                <w:color w:val="000000"/>
                <w:sz w:val="22"/>
                <w:szCs w:val="22"/>
                <w:lang w:val="uk-UA"/>
              </w:rPr>
            </w:pPr>
            <w:r w:rsidRPr="002F7872">
              <w:rPr>
                <w:color w:val="000000"/>
                <w:sz w:val="22"/>
                <w:szCs w:val="22"/>
                <w:lang w:val="uk-UA"/>
              </w:rPr>
              <w:t>4.2</w:t>
            </w:r>
          </w:p>
        </w:tc>
        <w:tc>
          <w:tcPr>
            <w:tcW w:w="2705" w:type="dxa"/>
          </w:tcPr>
          <w:p w:rsidR="00584DCD" w:rsidRPr="002F7872" w:rsidRDefault="00584DCD" w:rsidP="008334EE">
            <w:pPr>
              <w:widowControl w:val="0"/>
              <w:rPr>
                <w:color w:val="000000"/>
                <w:sz w:val="22"/>
                <w:szCs w:val="22"/>
                <w:lang w:val="uk-UA"/>
              </w:rPr>
            </w:pPr>
            <w:r w:rsidRPr="002F7872">
              <w:rPr>
                <w:color w:val="000000"/>
                <w:sz w:val="22"/>
                <w:szCs w:val="22"/>
              </w:rPr>
              <w:t>опис окремої частини або частин предмета закупі</w:t>
            </w:r>
            <w:proofErr w:type="gramStart"/>
            <w:r w:rsidRPr="002F7872">
              <w:rPr>
                <w:color w:val="000000"/>
                <w:sz w:val="22"/>
                <w:szCs w:val="22"/>
              </w:rPr>
              <w:t>вл</w:t>
            </w:r>
            <w:proofErr w:type="gramEnd"/>
            <w:r w:rsidRPr="002F7872">
              <w:rPr>
                <w:color w:val="000000"/>
                <w:sz w:val="22"/>
                <w:szCs w:val="22"/>
              </w:rPr>
              <w:t>і (лота), щодо яких можуть бути подані тендерні пропозиції</w:t>
            </w:r>
          </w:p>
        </w:tc>
        <w:tc>
          <w:tcPr>
            <w:tcW w:w="7471" w:type="dxa"/>
          </w:tcPr>
          <w:p w:rsidR="00584DCD" w:rsidRPr="002F7872" w:rsidRDefault="00584DCD" w:rsidP="008334EE">
            <w:pPr>
              <w:outlineLvl w:val="0"/>
              <w:rPr>
                <w:color w:val="000000"/>
                <w:sz w:val="22"/>
                <w:szCs w:val="22"/>
                <w:lang w:val="uk-UA"/>
              </w:rPr>
            </w:pPr>
            <w:r w:rsidRPr="002F7872">
              <w:rPr>
                <w:color w:val="000000"/>
                <w:sz w:val="22"/>
                <w:szCs w:val="22"/>
              </w:rPr>
              <w:t>Закупівля здійснюється щодо предмет</w:t>
            </w:r>
            <w:r w:rsidRPr="002F7872">
              <w:rPr>
                <w:sz w:val="22"/>
                <w:szCs w:val="22"/>
              </w:rPr>
              <w:t>а</w:t>
            </w:r>
            <w:r w:rsidRPr="002F7872">
              <w:rPr>
                <w:color w:val="000000"/>
                <w:sz w:val="22"/>
                <w:szCs w:val="22"/>
              </w:rPr>
              <w:t xml:space="preserve"> закупі</w:t>
            </w:r>
            <w:proofErr w:type="gramStart"/>
            <w:r w:rsidRPr="002F7872">
              <w:rPr>
                <w:color w:val="000000"/>
                <w:sz w:val="22"/>
                <w:szCs w:val="22"/>
              </w:rPr>
              <w:t>вл</w:t>
            </w:r>
            <w:proofErr w:type="gramEnd"/>
            <w:r w:rsidRPr="002F7872">
              <w:rPr>
                <w:color w:val="000000"/>
                <w:sz w:val="22"/>
                <w:szCs w:val="22"/>
              </w:rPr>
              <w:t>і в цілому</w:t>
            </w:r>
            <w:r w:rsidRPr="002F7872">
              <w:rPr>
                <w:color w:val="000000"/>
                <w:sz w:val="22"/>
                <w:szCs w:val="22"/>
                <w:lang w:val="uk-UA"/>
              </w:rPr>
              <w:t>.</w:t>
            </w:r>
          </w:p>
        </w:tc>
      </w:tr>
      <w:tr w:rsidR="00584DCD" w:rsidRPr="002F7872" w:rsidTr="002F7872">
        <w:trPr>
          <w:trHeight w:val="904"/>
          <w:jc w:val="center"/>
        </w:trPr>
        <w:tc>
          <w:tcPr>
            <w:tcW w:w="516" w:type="dxa"/>
          </w:tcPr>
          <w:p w:rsidR="00584DCD" w:rsidRPr="002F7872" w:rsidRDefault="00584DCD" w:rsidP="008334EE">
            <w:pPr>
              <w:widowControl w:val="0"/>
              <w:rPr>
                <w:color w:val="000000"/>
                <w:sz w:val="22"/>
                <w:szCs w:val="22"/>
                <w:lang w:val="uk-UA"/>
              </w:rPr>
            </w:pPr>
            <w:r w:rsidRPr="002F7872">
              <w:rPr>
                <w:color w:val="000000"/>
                <w:sz w:val="22"/>
                <w:szCs w:val="22"/>
                <w:lang w:val="uk-UA"/>
              </w:rPr>
              <w:t>4.3</w:t>
            </w:r>
          </w:p>
        </w:tc>
        <w:tc>
          <w:tcPr>
            <w:tcW w:w="2705" w:type="dxa"/>
          </w:tcPr>
          <w:p w:rsidR="00584DCD" w:rsidRPr="002F7872" w:rsidRDefault="00584DCD" w:rsidP="008334EE">
            <w:pPr>
              <w:widowControl w:val="0"/>
              <w:rPr>
                <w:color w:val="000000"/>
                <w:sz w:val="22"/>
                <w:szCs w:val="22"/>
                <w:lang w:val="uk-UA"/>
              </w:rPr>
            </w:pPr>
            <w:r w:rsidRPr="002F7872">
              <w:rPr>
                <w:sz w:val="22"/>
                <w:szCs w:val="22"/>
                <w:lang w:val="uk-UA"/>
              </w:rPr>
              <w:t>кількість товару та місце його поставки</w:t>
            </w:r>
          </w:p>
        </w:tc>
        <w:tc>
          <w:tcPr>
            <w:tcW w:w="7471" w:type="dxa"/>
          </w:tcPr>
          <w:p w:rsidR="00584DCD" w:rsidRPr="002F7872" w:rsidRDefault="00584DCD" w:rsidP="008334EE">
            <w:pPr>
              <w:widowControl w:val="0"/>
              <w:ind w:right="-1"/>
              <w:jc w:val="both"/>
              <w:rPr>
                <w:b/>
                <w:sz w:val="22"/>
                <w:szCs w:val="22"/>
                <w:lang w:val="uk-UA"/>
              </w:rPr>
            </w:pPr>
            <w:r w:rsidRPr="002F7872">
              <w:rPr>
                <w:b/>
                <w:sz w:val="22"/>
                <w:szCs w:val="22"/>
                <w:lang w:val="uk-UA"/>
              </w:rPr>
              <w:t>Кількість поставки Товару:</w:t>
            </w:r>
          </w:p>
          <w:p w:rsidR="00584DCD" w:rsidRPr="002F7872" w:rsidRDefault="00DE4302" w:rsidP="008334EE">
            <w:pPr>
              <w:pStyle w:val="afb"/>
              <w:spacing w:after="0" w:line="240" w:lineRule="auto"/>
              <w:ind w:left="142"/>
              <w:rPr>
                <w:bdr w:val="none" w:sz="0" w:space="0" w:color="auto" w:frame="1"/>
                <w:lang w:val="uk-UA"/>
              </w:rPr>
            </w:pPr>
            <w:r w:rsidRPr="002F7872">
              <w:rPr>
                <w:bCs/>
                <w:color w:val="000000"/>
                <w:lang w:val="uk-UA"/>
              </w:rPr>
              <w:t>Відповідно до Технічного завдання додаток 2</w:t>
            </w:r>
          </w:p>
          <w:p w:rsidR="00584DCD" w:rsidRPr="002F7872" w:rsidRDefault="00DE4302" w:rsidP="00DE4302">
            <w:pPr>
              <w:pStyle w:val="afb"/>
              <w:spacing w:after="120" w:line="240" w:lineRule="auto"/>
              <w:ind w:left="0"/>
              <w:jc w:val="both"/>
              <w:rPr>
                <w:color w:val="454545"/>
              </w:rPr>
            </w:pPr>
            <w:r w:rsidRPr="002F7872">
              <w:rPr>
                <w:b/>
                <w:lang w:val="uk-UA"/>
              </w:rPr>
              <w:t>Місце поставки Товарів</w:t>
            </w:r>
            <w:r w:rsidR="00717CB4" w:rsidRPr="002F7872">
              <w:rPr>
                <w:color w:val="000000" w:themeColor="text1"/>
              </w:rPr>
              <w:t>: </w:t>
            </w:r>
            <w:r w:rsidR="00C80FC9" w:rsidRPr="002F7872">
              <w:rPr>
                <w:b/>
                <w:bCs/>
                <w:color w:val="000000"/>
              </w:rPr>
              <w:t>Львівська обл., Червоноградський р-н с.Волиця,вул.Шевченка 1А 80073.</w:t>
            </w:r>
          </w:p>
        </w:tc>
      </w:tr>
      <w:tr w:rsidR="00584DCD" w:rsidRPr="002F7872" w:rsidTr="002F7872">
        <w:trPr>
          <w:trHeight w:val="520"/>
          <w:jc w:val="center"/>
        </w:trPr>
        <w:tc>
          <w:tcPr>
            <w:tcW w:w="516" w:type="dxa"/>
          </w:tcPr>
          <w:p w:rsidR="00584DCD" w:rsidRPr="002F7872" w:rsidRDefault="00584DCD" w:rsidP="008334EE">
            <w:pPr>
              <w:widowControl w:val="0"/>
              <w:rPr>
                <w:color w:val="000000"/>
                <w:sz w:val="22"/>
                <w:szCs w:val="22"/>
                <w:lang w:val="uk-UA"/>
              </w:rPr>
            </w:pPr>
            <w:r w:rsidRPr="002F7872">
              <w:rPr>
                <w:color w:val="000000"/>
                <w:sz w:val="22"/>
                <w:szCs w:val="22"/>
                <w:lang w:val="uk-UA"/>
              </w:rPr>
              <w:t>4.4</w:t>
            </w:r>
          </w:p>
        </w:tc>
        <w:tc>
          <w:tcPr>
            <w:tcW w:w="2705" w:type="dxa"/>
          </w:tcPr>
          <w:p w:rsidR="00584DCD" w:rsidRPr="002F7872" w:rsidRDefault="00584DCD" w:rsidP="008334EE">
            <w:pPr>
              <w:widowControl w:val="0"/>
              <w:rPr>
                <w:color w:val="000000"/>
                <w:sz w:val="22"/>
                <w:szCs w:val="22"/>
                <w:lang w:val="uk-UA"/>
              </w:rPr>
            </w:pPr>
            <w:r w:rsidRPr="002F7872">
              <w:rPr>
                <w:sz w:val="22"/>
                <w:szCs w:val="22"/>
                <w:lang w:val="uk-UA"/>
              </w:rPr>
              <w:t>строки поставки товарів, виконання робіт, надання послуг</w:t>
            </w:r>
          </w:p>
        </w:tc>
        <w:tc>
          <w:tcPr>
            <w:tcW w:w="7471" w:type="dxa"/>
          </w:tcPr>
          <w:p w:rsidR="00584DCD" w:rsidRPr="002F7872" w:rsidRDefault="00584DCD" w:rsidP="008334EE">
            <w:pPr>
              <w:suppressAutoHyphens/>
              <w:ind w:right="284"/>
              <w:jc w:val="both"/>
              <w:rPr>
                <w:sz w:val="22"/>
                <w:szCs w:val="22"/>
                <w:lang w:val="uk-UA"/>
              </w:rPr>
            </w:pPr>
            <w:r w:rsidRPr="002F7872">
              <w:rPr>
                <w:sz w:val="22"/>
                <w:szCs w:val="22"/>
                <w:lang w:val="uk-UA"/>
              </w:rPr>
              <w:t xml:space="preserve">до </w:t>
            </w:r>
            <w:r w:rsidR="00C80FC9" w:rsidRPr="002F7872">
              <w:rPr>
                <w:sz w:val="22"/>
                <w:szCs w:val="22"/>
                <w:lang w:val="uk-UA"/>
              </w:rPr>
              <w:t>31</w:t>
            </w:r>
            <w:r w:rsidR="007C03DC" w:rsidRPr="002F7872">
              <w:rPr>
                <w:sz w:val="22"/>
                <w:szCs w:val="22"/>
                <w:lang w:val="uk-UA"/>
              </w:rPr>
              <w:t xml:space="preserve"> грудня 2023</w:t>
            </w:r>
            <w:r w:rsidRPr="002F7872">
              <w:rPr>
                <w:sz w:val="22"/>
                <w:szCs w:val="22"/>
                <w:lang w:val="uk-UA"/>
              </w:rPr>
              <w:t xml:space="preserve"> року. </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5</w:t>
            </w:r>
          </w:p>
        </w:tc>
        <w:tc>
          <w:tcPr>
            <w:tcW w:w="2705" w:type="dxa"/>
          </w:tcPr>
          <w:p w:rsidR="00584DCD" w:rsidRPr="002F7872" w:rsidRDefault="00584DCD" w:rsidP="008334EE">
            <w:pPr>
              <w:widowControl w:val="0"/>
              <w:jc w:val="both"/>
              <w:rPr>
                <w:b/>
                <w:color w:val="000000"/>
                <w:sz w:val="22"/>
                <w:szCs w:val="22"/>
                <w:lang w:val="uk-UA"/>
              </w:rPr>
            </w:pPr>
            <w:r w:rsidRPr="002F7872">
              <w:rPr>
                <w:b/>
                <w:color w:val="000000"/>
                <w:sz w:val="22"/>
                <w:szCs w:val="22"/>
                <w:lang w:val="uk-UA"/>
              </w:rPr>
              <w:t xml:space="preserve">Недискримінація </w:t>
            </w:r>
          </w:p>
          <w:p w:rsidR="00584DCD" w:rsidRPr="002F7872" w:rsidRDefault="00584DCD" w:rsidP="008334EE">
            <w:pPr>
              <w:widowControl w:val="0"/>
              <w:jc w:val="both"/>
              <w:rPr>
                <w:color w:val="000000"/>
                <w:sz w:val="22"/>
                <w:szCs w:val="22"/>
                <w:lang w:val="uk-UA"/>
              </w:rPr>
            </w:pPr>
            <w:r w:rsidRPr="002F7872">
              <w:rPr>
                <w:b/>
                <w:color w:val="000000"/>
                <w:sz w:val="22"/>
                <w:szCs w:val="22"/>
                <w:lang w:val="uk-UA"/>
              </w:rPr>
              <w:t>учасників</w:t>
            </w:r>
          </w:p>
        </w:tc>
        <w:tc>
          <w:tcPr>
            <w:tcW w:w="7471" w:type="dxa"/>
          </w:tcPr>
          <w:p w:rsidR="00584DCD" w:rsidRPr="002F7872" w:rsidRDefault="00584DCD" w:rsidP="008334EE">
            <w:pPr>
              <w:widowControl w:val="0"/>
              <w:rPr>
                <w:color w:val="000000"/>
                <w:sz w:val="22"/>
                <w:szCs w:val="22"/>
                <w:lang w:val="uk-UA"/>
              </w:rPr>
            </w:pPr>
            <w:r w:rsidRPr="002F7872">
              <w:rPr>
                <w:color w:val="000000"/>
                <w:sz w:val="22"/>
                <w:szCs w:val="22"/>
                <w:lang w:val="uk-UA"/>
              </w:rPr>
              <w:t>Учасник</w:t>
            </w:r>
            <w:r w:rsidRPr="002F7872">
              <w:rPr>
                <w:color w:val="000000"/>
                <w:sz w:val="22"/>
                <w:szCs w:val="22"/>
              </w:rPr>
              <w:t>и (резиденти та нерезиденти) всіх форм власності та організаційно-правових форм беруть участь у процедурах закупівель на рівних умовах.</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6</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rPr>
              <w:t xml:space="preserve">Валюта, у якій </w:t>
            </w:r>
            <w:proofErr w:type="gramStart"/>
            <w:r w:rsidRPr="002F7872">
              <w:rPr>
                <w:b/>
                <w:color w:val="000000"/>
                <w:sz w:val="22"/>
                <w:szCs w:val="22"/>
              </w:rPr>
              <w:t>повинна</w:t>
            </w:r>
            <w:proofErr w:type="gramEnd"/>
            <w:r w:rsidRPr="002F7872">
              <w:rPr>
                <w:b/>
                <w:color w:val="000000"/>
                <w:sz w:val="22"/>
                <w:szCs w:val="22"/>
              </w:rPr>
              <w:t xml:space="preserve"> бути зазначена ціна тендерної пропозиції</w:t>
            </w:r>
          </w:p>
        </w:tc>
        <w:tc>
          <w:tcPr>
            <w:tcW w:w="7471" w:type="dxa"/>
          </w:tcPr>
          <w:p w:rsidR="00584DCD" w:rsidRPr="002F7872" w:rsidRDefault="00584DCD" w:rsidP="00833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both"/>
              <w:rPr>
                <w:color w:val="000000"/>
                <w:sz w:val="22"/>
                <w:szCs w:val="22"/>
              </w:rPr>
            </w:pPr>
            <w:r w:rsidRPr="002F7872">
              <w:rPr>
                <w:color w:val="000000"/>
                <w:sz w:val="22"/>
                <w:szCs w:val="22"/>
              </w:rPr>
              <w:t>Валютою тендерної пропозиції є гривня.</w:t>
            </w:r>
            <w:r w:rsidRPr="002F7872">
              <w:rPr>
                <w:sz w:val="22"/>
                <w:szCs w:val="22"/>
              </w:rPr>
              <w:t xml:space="preserve"> </w:t>
            </w:r>
            <w:r w:rsidRPr="002F7872">
              <w:rPr>
                <w:b/>
                <w:i/>
                <w:color w:val="000000"/>
                <w:sz w:val="22"/>
                <w:szCs w:val="22"/>
              </w:rPr>
              <w:t>У разі якщо учасником процедури закупі</w:t>
            </w:r>
            <w:proofErr w:type="gramStart"/>
            <w:r w:rsidRPr="002F7872">
              <w:rPr>
                <w:b/>
                <w:i/>
                <w:color w:val="000000"/>
                <w:sz w:val="22"/>
                <w:szCs w:val="22"/>
              </w:rPr>
              <w:t>вл</w:t>
            </w:r>
            <w:proofErr w:type="gramEnd"/>
            <w:r w:rsidRPr="002F7872">
              <w:rPr>
                <w:b/>
                <w:i/>
                <w:color w:val="000000"/>
                <w:sz w:val="22"/>
                <w:szCs w:val="22"/>
              </w:rPr>
              <w:t>і є нерезидент</w:t>
            </w:r>
            <w:r w:rsidRPr="002F7872">
              <w:rPr>
                <w:b/>
                <w:color w:val="000000"/>
                <w:sz w:val="22"/>
                <w:szCs w:val="22"/>
              </w:rPr>
              <w:t xml:space="preserve">,  </w:t>
            </w:r>
            <w:r w:rsidRPr="002F7872">
              <w:rPr>
                <w:color w:val="000000"/>
                <w:sz w:val="22"/>
                <w:szCs w:val="22"/>
              </w:rPr>
              <w:t>такий Учасник зазначає ціну пропозиції в електронній системі закупівель у валюті – гривня.</w:t>
            </w:r>
          </w:p>
        </w:tc>
      </w:tr>
      <w:tr w:rsidR="00584DCD" w:rsidRPr="002F7872" w:rsidTr="002F7872">
        <w:trPr>
          <w:trHeight w:val="3919"/>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lastRenderedPageBreak/>
              <w:t>7</w:t>
            </w:r>
          </w:p>
        </w:tc>
        <w:tc>
          <w:tcPr>
            <w:tcW w:w="2705" w:type="dxa"/>
          </w:tcPr>
          <w:p w:rsidR="00584DCD" w:rsidRPr="002F7872" w:rsidRDefault="00584DCD" w:rsidP="008334EE">
            <w:pPr>
              <w:widowControl w:val="0"/>
              <w:rPr>
                <w:b/>
                <w:color w:val="000000"/>
                <w:sz w:val="22"/>
                <w:szCs w:val="22"/>
              </w:rPr>
            </w:pPr>
            <w:r w:rsidRPr="002F7872">
              <w:rPr>
                <w:b/>
                <w:color w:val="000000"/>
                <w:sz w:val="22"/>
                <w:szCs w:val="22"/>
              </w:rPr>
              <w:t xml:space="preserve">Мова (мови), якою </w:t>
            </w:r>
          </w:p>
          <w:p w:rsidR="00584DCD" w:rsidRPr="002F7872" w:rsidRDefault="00584DCD" w:rsidP="008334EE">
            <w:pPr>
              <w:widowControl w:val="0"/>
              <w:rPr>
                <w:b/>
                <w:color w:val="000000"/>
                <w:sz w:val="22"/>
                <w:szCs w:val="22"/>
              </w:rPr>
            </w:pPr>
            <w:r w:rsidRPr="002F7872">
              <w:rPr>
                <w:b/>
                <w:color w:val="000000"/>
                <w:sz w:val="22"/>
                <w:szCs w:val="22"/>
              </w:rPr>
              <w:t xml:space="preserve">(якими) повинні </w:t>
            </w:r>
            <w:proofErr w:type="gramStart"/>
            <w:r w:rsidRPr="002F7872">
              <w:rPr>
                <w:b/>
                <w:color w:val="000000"/>
                <w:sz w:val="22"/>
                <w:szCs w:val="22"/>
              </w:rPr>
              <w:t>бути</w:t>
            </w:r>
            <w:proofErr w:type="gramEnd"/>
            <w:r w:rsidRPr="002F7872">
              <w:rPr>
                <w:b/>
                <w:color w:val="000000"/>
                <w:sz w:val="22"/>
                <w:szCs w:val="22"/>
              </w:rPr>
              <w:t xml:space="preserve">  складені тендерні </w:t>
            </w:r>
          </w:p>
          <w:p w:rsidR="00584DCD" w:rsidRPr="002F7872" w:rsidRDefault="00584DCD" w:rsidP="008334EE">
            <w:pPr>
              <w:widowControl w:val="0"/>
              <w:rPr>
                <w:color w:val="000000"/>
                <w:sz w:val="22"/>
                <w:szCs w:val="22"/>
                <w:lang w:val="uk-UA"/>
              </w:rPr>
            </w:pPr>
            <w:r w:rsidRPr="002F7872">
              <w:rPr>
                <w:b/>
                <w:color w:val="000000"/>
                <w:sz w:val="22"/>
                <w:szCs w:val="22"/>
              </w:rPr>
              <w:t>пропозиції</w:t>
            </w:r>
          </w:p>
        </w:tc>
        <w:tc>
          <w:tcPr>
            <w:tcW w:w="7471" w:type="dxa"/>
          </w:tcPr>
          <w:p w:rsidR="00584DCD" w:rsidRPr="002F7872" w:rsidRDefault="00584DCD" w:rsidP="008334EE">
            <w:pPr>
              <w:widowControl w:val="0"/>
              <w:jc w:val="both"/>
              <w:rPr>
                <w:color w:val="000000"/>
                <w:sz w:val="22"/>
                <w:szCs w:val="22"/>
              </w:rPr>
            </w:pPr>
            <w:r w:rsidRPr="002F7872">
              <w:rPr>
                <w:color w:val="000000"/>
                <w:sz w:val="22"/>
                <w:szCs w:val="22"/>
              </w:rPr>
              <w:t xml:space="preserve">Мова тендерної пропозиції </w:t>
            </w:r>
            <w:r w:rsidRPr="002F7872">
              <w:rPr>
                <w:sz w:val="22"/>
                <w:szCs w:val="22"/>
              </w:rPr>
              <w:t>—</w:t>
            </w:r>
            <w:r w:rsidRPr="002F7872">
              <w:rPr>
                <w:color w:val="000000"/>
                <w:sz w:val="22"/>
                <w:szCs w:val="22"/>
              </w:rPr>
              <w:t xml:space="preserve"> українська.</w:t>
            </w:r>
          </w:p>
          <w:p w:rsidR="00584DCD" w:rsidRPr="002F7872" w:rsidRDefault="00584DCD" w:rsidP="008334EE">
            <w:pPr>
              <w:widowControl w:val="0"/>
              <w:jc w:val="both"/>
              <w:rPr>
                <w:color w:val="000000"/>
                <w:sz w:val="22"/>
                <w:szCs w:val="22"/>
              </w:rPr>
            </w:pPr>
            <w:proofErr w:type="gramStart"/>
            <w:r w:rsidRPr="002F7872">
              <w:rPr>
                <w:color w:val="000000"/>
                <w:sz w:val="22"/>
                <w:szCs w:val="22"/>
              </w:rPr>
              <w:t>П</w:t>
            </w:r>
            <w:proofErr w:type="gramEnd"/>
            <w:r w:rsidRPr="002F7872">
              <w:rPr>
                <w:color w:val="000000"/>
                <w:sz w:val="22"/>
                <w:szCs w:val="22"/>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84DCD" w:rsidRPr="002F7872" w:rsidRDefault="00584DCD" w:rsidP="008334EE">
            <w:pPr>
              <w:widowControl w:val="0"/>
              <w:jc w:val="both"/>
              <w:rPr>
                <w:color w:val="000000"/>
                <w:sz w:val="22"/>
                <w:szCs w:val="22"/>
              </w:rPr>
            </w:pPr>
            <w:r w:rsidRPr="002F7872">
              <w:rPr>
                <w:color w:val="000000"/>
                <w:sz w:val="22"/>
                <w:szCs w:val="22"/>
              </w:rPr>
              <w:t xml:space="preserve">Стандартні характеристики, вимоги, умовні позначення у вигляді скорочень та термінологія, </w:t>
            </w:r>
            <w:proofErr w:type="gramStart"/>
            <w:r w:rsidRPr="002F7872">
              <w:rPr>
                <w:color w:val="000000"/>
                <w:sz w:val="22"/>
                <w:szCs w:val="22"/>
              </w:rPr>
              <w:t>пов’язана</w:t>
            </w:r>
            <w:proofErr w:type="gramEnd"/>
            <w:r w:rsidRPr="002F7872">
              <w:rPr>
                <w:color w:val="000000"/>
                <w:sz w:val="22"/>
                <w:szCs w:val="22"/>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4DCD" w:rsidRPr="002F7872" w:rsidRDefault="00584DCD" w:rsidP="008334EE">
            <w:pPr>
              <w:widowControl w:val="0"/>
              <w:jc w:val="both"/>
              <w:rPr>
                <w:color w:val="000000"/>
                <w:sz w:val="22"/>
                <w:szCs w:val="22"/>
              </w:rPr>
            </w:pPr>
            <w:r w:rsidRPr="002F7872">
              <w:rPr>
                <w:color w:val="000000"/>
                <w:sz w:val="22"/>
                <w:szCs w:val="22"/>
              </w:rPr>
              <w:t xml:space="preserve">Уся інформація розміщується в електронній системі закупівель українською мовою, </w:t>
            </w:r>
            <w:proofErr w:type="gramStart"/>
            <w:r w:rsidRPr="002F7872">
              <w:rPr>
                <w:color w:val="000000"/>
                <w:sz w:val="22"/>
                <w:szCs w:val="22"/>
              </w:rPr>
              <w:t>кр</w:t>
            </w:r>
            <w:proofErr w:type="gramEnd"/>
            <w:r w:rsidRPr="002F7872">
              <w:rPr>
                <w:color w:val="000000"/>
                <w:sz w:val="22"/>
                <w:szCs w:val="22"/>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2F7872">
              <w:rPr>
                <w:sz w:val="22"/>
                <w:szCs w:val="22"/>
              </w:rPr>
              <w:t>І</w:t>
            </w:r>
            <w:r w:rsidRPr="002F7872">
              <w:rPr>
                <w:color w:val="000000"/>
                <w:sz w:val="22"/>
                <w:szCs w:val="22"/>
              </w:rPr>
              <w:t>нтернет, адреси електронної пошти, торговельної марки (знак</w:t>
            </w:r>
            <w:r w:rsidRPr="002F7872">
              <w:rPr>
                <w:sz w:val="22"/>
                <w:szCs w:val="22"/>
              </w:rPr>
              <w:t>а</w:t>
            </w:r>
            <w:r w:rsidRPr="002F7872">
              <w:rPr>
                <w:color w:val="000000"/>
                <w:sz w:val="22"/>
                <w:szCs w:val="22"/>
              </w:rPr>
              <w:t xml:space="preserve"> для товарів та послуг), загальноприйняті міжнародні терміни)</w:t>
            </w:r>
            <w:r w:rsidRPr="002F7872">
              <w:rPr>
                <w:color w:val="000000"/>
                <w:sz w:val="22"/>
                <w:szCs w:val="22"/>
                <w:lang w:val="uk-UA"/>
              </w:rPr>
              <w:t xml:space="preserve"> тощо</w:t>
            </w:r>
            <w:r w:rsidRPr="002F7872">
              <w:rPr>
                <w:color w:val="000000"/>
                <w:sz w:val="22"/>
                <w:szCs w:val="22"/>
              </w:rPr>
              <w:t xml:space="preserve">. Тендерна пропозиція та </w:t>
            </w:r>
            <w:r w:rsidRPr="002F7872">
              <w:rPr>
                <w:sz w:val="22"/>
                <w:szCs w:val="22"/>
              </w:rPr>
              <w:t>в</w:t>
            </w:r>
            <w:r w:rsidRPr="002F7872">
              <w:rPr>
                <w:color w:val="000000"/>
                <w:sz w:val="22"/>
                <w:szCs w:val="22"/>
              </w:rPr>
              <w:t xml:space="preserve">сі документи, які передбачені вимогами тендерної документації та додатками </w:t>
            </w:r>
            <w:proofErr w:type="gramStart"/>
            <w:r w:rsidRPr="002F7872">
              <w:rPr>
                <w:color w:val="000000"/>
                <w:sz w:val="22"/>
                <w:szCs w:val="22"/>
              </w:rPr>
              <w:t>до</w:t>
            </w:r>
            <w:proofErr w:type="gramEnd"/>
            <w:r w:rsidRPr="002F7872">
              <w:rPr>
                <w:color w:val="000000"/>
                <w:sz w:val="22"/>
                <w:szCs w:val="22"/>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2F7872">
              <w:rPr>
                <w:color w:val="000000"/>
                <w:sz w:val="22"/>
                <w:szCs w:val="22"/>
              </w:rPr>
              <w:t>до</w:t>
            </w:r>
            <w:proofErr w:type="gramEnd"/>
            <w:r w:rsidRPr="002F7872">
              <w:rPr>
                <w:color w:val="000000"/>
                <w:sz w:val="22"/>
                <w:szCs w:val="22"/>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2F7872">
              <w:rPr>
                <w:sz w:val="22"/>
                <w:szCs w:val="22"/>
              </w:rPr>
              <w:t>українською</w:t>
            </w:r>
            <w:r w:rsidRPr="002F7872">
              <w:rPr>
                <w:color w:val="000000"/>
                <w:sz w:val="22"/>
                <w:szCs w:val="22"/>
              </w:rPr>
              <w:t xml:space="preserve"> мов</w:t>
            </w:r>
            <w:r w:rsidRPr="002F7872">
              <w:rPr>
                <w:sz w:val="22"/>
                <w:szCs w:val="22"/>
              </w:rPr>
              <w:t>ою</w:t>
            </w:r>
            <w:r w:rsidRPr="002F7872">
              <w:rPr>
                <w:color w:val="000000"/>
                <w:sz w:val="22"/>
                <w:szCs w:val="22"/>
              </w:rPr>
              <w:t xml:space="preserve">. </w:t>
            </w:r>
          </w:p>
          <w:p w:rsidR="00584DCD" w:rsidRPr="002F7872" w:rsidRDefault="00584DCD" w:rsidP="008334EE">
            <w:pPr>
              <w:widowControl w:val="0"/>
              <w:jc w:val="both"/>
              <w:rPr>
                <w:b/>
                <w:color w:val="000000"/>
                <w:sz w:val="22"/>
                <w:szCs w:val="22"/>
              </w:rPr>
            </w:pPr>
            <w:r w:rsidRPr="002F7872">
              <w:rPr>
                <w:b/>
                <w:color w:val="000000"/>
                <w:sz w:val="22"/>
                <w:szCs w:val="22"/>
              </w:rPr>
              <w:t>Виключення:</w:t>
            </w:r>
          </w:p>
          <w:p w:rsidR="00584DCD" w:rsidRPr="002F7872" w:rsidRDefault="00584DCD" w:rsidP="008334EE">
            <w:pPr>
              <w:widowControl w:val="0"/>
              <w:jc w:val="both"/>
              <w:rPr>
                <w:color w:val="000000"/>
                <w:sz w:val="22"/>
                <w:szCs w:val="22"/>
              </w:rPr>
            </w:pPr>
            <w:r w:rsidRPr="002F7872">
              <w:rPr>
                <w:color w:val="000000"/>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2F7872">
              <w:rPr>
                <w:color w:val="000000"/>
                <w:sz w:val="22"/>
                <w:szCs w:val="22"/>
              </w:rPr>
              <w:t>до</w:t>
            </w:r>
            <w:proofErr w:type="gramEnd"/>
            <w:r w:rsidRPr="002F7872">
              <w:rPr>
                <w:color w:val="000000"/>
                <w:sz w:val="22"/>
                <w:szCs w:val="22"/>
              </w:rPr>
              <w:t xml:space="preserve"> неї та які учасник додатково надає на власний розсуд, </w:t>
            </w:r>
            <w:r w:rsidRPr="002F7872">
              <w:rPr>
                <w:sz w:val="22"/>
                <w:szCs w:val="22"/>
              </w:rPr>
              <w:t>у</w:t>
            </w:r>
            <w:r w:rsidRPr="002F7872">
              <w:rPr>
                <w:color w:val="000000"/>
                <w:sz w:val="22"/>
                <w:szCs w:val="22"/>
              </w:rPr>
              <w:t xml:space="preserve"> тому числі якщо такі документи надані іноземною мовою без перекладу. </w:t>
            </w:r>
          </w:p>
          <w:p w:rsidR="00584DCD" w:rsidRPr="002F7872" w:rsidRDefault="00584DCD" w:rsidP="008334EE">
            <w:pPr>
              <w:widowControl w:val="0"/>
              <w:jc w:val="both"/>
              <w:rPr>
                <w:sz w:val="22"/>
                <w:szCs w:val="22"/>
                <w:highlight w:val="yellow"/>
              </w:rPr>
            </w:pPr>
            <w:r w:rsidRPr="002F7872">
              <w:rPr>
                <w:color w:val="000000"/>
                <w:sz w:val="22"/>
                <w:szCs w:val="22"/>
              </w:rPr>
              <w:t xml:space="preserve">2.  </w:t>
            </w:r>
            <w:r w:rsidRPr="002F7872">
              <w:rPr>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2F7872">
              <w:rPr>
                <w:sz w:val="22"/>
                <w:szCs w:val="22"/>
              </w:rPr>
              <w:t>в</w:t>
            </w:r>
            <w:proofErr w:type="gramEnd"/>
            <w:r w:rsidRPr="002F7872">
              <w:rPr>
                <w:sz w:val="22"/>
                <w:szCs w:val="22"/>
              </w:rPr>
              <w:t xml:space="preserve">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2F7872">
              <w:rPr>
                <w:sz w:val="22"/>
                <w:szCs w:val="22"/>
              </w:rPr>
              <w:t>без</w:t>
            </w:r>
            <w:proofErr w:type="gramEnd"/>
            <w:r w:rsidRPr="002F7872">
              <w:rPr>
                <w:sz w:val="22"/>
                <w:szCs w:val="22"/>
              </w:rPr>
              <w:t xml:space="preserve"> перекладу.</w:t>
            </w:r>
          </w:p>
        </w:tc>
      </w:tr>
      <w:tr w:rsidR="00584DCD" w:rsidRPr="002F7872" w:rsidTr="008334EE">
        <w:trPr>
          <w:trHeight w:val="520"/>
          <w:jc w:val="center"/>
        </w:trPr>
        <w:tc>
          <w:tcPr>
            <w:tcW w:w="10692" w:type="dxa"/>
            <w:gridSpan w:val="3"/>
            <w:vAlign w:val="center"/>
          </w:tcPr>
          <w:p w:rsidR="00584DCD" w:rsidRPr="002F7872" w:rsidRDefault="00584DCD" w:rsidP="008334EE">
            <w:pPr>
              <w:widowControl w:val="0"/>
              <w:jc w:val="center"/>
              <w:rPr>
                <w:color w:val="000000"/>
                <w:sz w:val="22"/>
                <w:szCs w:val="22"/>
                <w:lang w:val="uk-UA"/>
              </w:rPr>
            </w:pPr>
            <w:r w:rsidRPr="002F7872">
              <w:rPr>
                <w:b/>
                <w:color w:val="000000"/>
                <w:sz w:val="22"/>
                <w:szCs w:val="22"/>
                <w:lang w:val="uk-UA"/>
              </w:rPr>
              <w:t xml:space="preserve">Розділ 2. </w:t>
            </w:r>
            <w:r w:rsidRPr="002F7872">
              <w:rPr>
                <w:b/>
                <w:color w:val="000000"/>
                <w:sz w:val="22"/>
                <w:szCs w:val="22"/>
              </w:rPr>
              <w:t>Порядок унесення змін та надання роз’яснень до тендерної документації</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1</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 xml:space="preserve">Процедура надання роз’яснень щодо тендерної документації </w:t>
            </w:r>
          </w:p>
        </w:tc>
        <w:tc>
          <w:tcPr>
            <w:tcW w:w="7471" w:type="dxa"/>
          </w:tcPr>
          <w:p w:rsidR="00584DCD" w:rsidRPr="002F7872" w:rsidRDefault="00584DCD" w:rsidP="008334EE">
            <w:pPr>
              <w:widowControl w:val="0"/>
              <w:jc w:val="both"/>
              <w:rPr>
                <w:sz w:val="22"/>
                <w:szCs w:val="22"/>
                <w:highlight w:val="white"/>
                <w:lang w:val="uk-UA"/>
              </w:rPr>
            </w:pPr>
            <w:r w:rsidRPr="002F7872">
              <w:rPr>
                <w:sz w:val="22"/>
                <w:szCs w:val="22"/>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4DCD" w:rsidRPr="002F7872" w:rsidRDefault="00584DCD" w:rsidP="008334EE">
            <w:pPr>
              <w:widowControl w:val="0"/>
              <w:jc w:val="both"/>
              <w:rPr>
                <w:sz w:val="22"/>
                <w:szCs w:val="22"/>
                <w:highlight w:val="white"/>
              </w:rPr>
            </w:pPr>
            <w:r w:rsidRPr="002F7872">
              <w:rPr>
                <w:sz w:val="22"/>
                <w:szCs w:val="22"/>
                <w:highlight w:val="white"/>
              </w:rPr>
              <w:t xml:space="preserve">Усі звернення </w:t>
            </w:r>
            <w:proofErr w:type="gramStart"/>
            <w:r w:rsidRPr="002F7872">
              <w:rPr>
                <w:sz w:val="22"/>
                <w:szCs w:val="22"/>
                <w:highlight w:val="white"/>
              </w:rPr>
              <w:t>за</w:t>
            </w:r>
            <w:proofErr w:type="gramEnd"/>
            <w:r w:rsidRPr="002F7872">
              <w:rPr>
                <w:sz w:val="22"/>
                <w:szCs w:val="22"/>
                <w:highlight w:val="white"/>
              </w:rPr>
              <w:t xml:space="preserve"> </w:t>
            </w:r>
            <w:proofErr w:type="gramStart"/>
            <w:r w:rsidRPr="002F7872">
              <w:rPr>
                <w:sz w:val="22"/>
                <w:szCs w:val="22"/>
                <w:highlight w:val="white"/>
              </w:rPr>
              <w:t>роз</w:t>
            </w:r>
            <w:proofErr w:type="gramEnd"/>
            <w:r w:rsidRPr="002F7872">
              <w:rPr>
                <w:sz w:val="22"/>
                <w:szCs w:val="22"/>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4DCD" w:rsidRPr="002F7872" w:rsidRDefault="00584DCD" w:rsidP="008334EE">
            <w:pPr>
              <w:widowControl w:val="0"/>
              <w:jc w:val="both"/>
              <w:rPr>
                <w:sz w:val="22"/>
                <w:szCs w:val="22"/>
                <w:highlight w:val="white"/>
              </w:rPr>
            </w:pPr>
            <w:r w:rsidRPr="002F7872">
              <w:rPr>
                <w:sz w:val="22"/>
                <w:szCs w:val="22"/>
                <w:highlight w:val="white"/>
              </w:rPr>
              <w:t xml:space="preserve">Замовник повинен </w:t>
            </w:r>
            <w:r w:rsidRPr="002F7872">
              <w:rPr>
                <w:b/>
                <w:sz w:val="22"/>
                <w:szCs w:val="22"/>
                <w:highlight w:val="white"/>
              </w:rPr>
              <w:t>протягом трьох днів</w:t>
            </w:r>
            <w:r w:rsidRPr="002F7872">
              <w:rPr>
                <w:sz w:val="22"/>
                <w:szCs w:val="22"/>
                <w:highlight w:val="white"/>
              </w:rPr>
              <w:t xml:space="preserve"> з дати їх оприлюднення надати роз’яснення на звернення шляхом оприлюднення </w:t>
            </w:r>
            <w:proofErr w:type="gramStart"/>
            <w:r w:rsidRPr="002F7872">
              <w:rPr>
                <w:sz w:val="22"/>
                <w:szCs w:val="22"/>
                <w:highlight w:val="white"/>
              </w:rPr>
              <w:t>його в</w:t>
            </w:r>
            <w:proofErr w:type="gramEnd"/>
            <w:r w:rsidRPr="002F7872">
              <w:rPr>
                <w:sz w:val="22"/>
                <w:szCs w:val="22"/>
                <w:highlight w:val="white"/>
              </w:rPr>
              <w:t xml:space="preserve"> електронній системі закупівель.</w:t>
            </w:r>
          </w:p>
          <w:p w:rsidR="00584DCD" w:rsidRPr="002F7872" w:rsidRDefault="00584DCD" w:rsidP="008334EE">
            <w:pPr>
              <w:widowControl w:val="0"/>
              <w:jc w:val="both"/>
              <w:rPr>
                <w:sz w:val="22"/>
                <w:szCs w:val="22"/>
                <w:highlight w:val="white"/>
              </w:rPr>
            </w:pPr>
            <w:r w:rsidRPr="002F7872">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F7872">
              <w:rPr>
                <w:sz w:val="22"/>
                <w:szCs w:val="22"/>
                <w:highlight w:val="white"/>
              </w:rPr>
              <w:t>в</w:t>
            </w:r>
            <w:proofErr w:type="gramEnd"/>
            <w:r w:rsidRPr="002F7872">
              <w:rPr>
                <w:sz w:val="22"/>
                <w:szCs w:val="22"/>
                <w:highlight w:val="white"/>
              </w:rPr>
              <w:t>.</w:t>
            </w:r>
          </w:p>
          <w:p w:rsidR="00584DCD" w:rsidRPr="002F7872" w:rsidRDefault="00584DCD" w:rsidP="008334EE">
            <w:pPr>
              <w:widowControl w:val="0"/>
              <w:jc w:val="both"/>
              <w:rPr>
                <w:sz w:val="22"/>
                <w:szCs w:val="22"/>
              </w:rPr>
            </w:pPr>
            <w:r w:rsidRPr="002F7872">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F7872">
              <w:rPr>
                <w:b/>
                <w:sz w:val="22"/>
                <w:szCs w:val="22"/>
                <w:highlight w:val="white"/>
              </w:rPr>
              <w:t>не менш як на чотири дні.</w:t>
            </w:r>
          </w:p>
        </w:tc>
      </w:tr>
      <w:tr w:rsidR="00584DCD" w:rsidRPr="002F7872" w:rsidTr="002F7872">
        <w:trPr>
          <w:trHeight w:val="520"/>
          <w:jc w:val="center"/>
        </w:trPr>
        <w:tc>
          <w:tcPr>
            <w:tcW w:w="516" w:type="dxa"/>
          </w:tcPr>
          <w:p w:rsidR="00584DCD" w:rsidRPr="002F7872" w:rsidRDefault="00584DCD" w:rsidP="008334EE">
            <w:pPr>
              <w:widowControl w:val="0"/>
              <w:jc w:val="center"/>
              <w:rPr>
                <w:b/>
                <w:color w:val="000000"/>
                <w:sz w:val="22"/>
                <w:szCs w:val="22"/>
                <w:lang w:val="uk-UA"/>
              </w:rPr>
            </w:pPr>
            <w:r w:rsidRPr="002F7872">
              <w:rPr>
                <w:b/>
                <w:color w:val="000000"/>
                <w:sz w:val="22"/>
                <w:szCs w:val="22"/>
                <w:lang w:val="uk-UA"/>
              </w:rPr>
              <w:t>2</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rPr>
              <w:t>Внесення змін до тендерної документації</w:t>
            </w:r>
          </w:p>
        </w:tc>
        <w:tc>
          <w:tcPr>
            <w:tcW w:w="7471" w:type="dxa"/>
          </w:tcPr>
          <w:p w:rsidR="00584DCD" w:rsidRPr="002F7872" w:rsidRDefault="00584DCD" w:rsidP="008334EE">
            <w:pPr>
              <w:widowControl w:val="0"/>
              <w:jc w:val="both"/>
              <w:rPr>
                <w:sz w:val="22"/>
                <w:szCs w:val="22"/>
                <w:highlight w:val="white"/>
              </w:rPr>
            </w:pPr>
            <w:r w:rsidRPr="002F7872">
              <w:rPr>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F7872">
              <w:rPr>
                <w:sz w:val="22"/>
                <w:szCs w:val="22"/>
                <w:highlight w:val="white"/>
              </w:rPr>
              <w:t>п</w:t>
            </w:r>
            <w:proofErr w:type="gramEnd"/>
            <w:r w:rsidRPr="002F7872">
              <w:rPr>
                <w:sz w:val="22"/>
                <w:szCs w:val="22"/>
                <w:highlight w:val="white"/>
              </w:rPr>
              <w:t xml:space="preserve">ідставі рішення органу оскарження внести зміни до тендерної документації. У разі </w:t>
            </w:r>
            <w:r w:rsidRPr="002F7872">
              <w:rPr>
                <w:sz w:val="22"/>
                <w:szCs w:val="22"/>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2F7872">
              <w:rPr>
                <w:sz w:val="22"/>
                <w:szCs w:val="22"/>
                <w:highlight w:val="white"/>
              </w:rPr>
              <w:t>в</w:t>
            </w:r>
            <w:proofErr w:type="gramEnd"/>
            <w:r w:rsidRPr="002F7872">
              <w:rPr>
                <w:sz w:val="22"/>
                <w:szCs w:val="22"/>
                <w:highlight w:val="white"/>
              </w:rPr>
              <w:t>.</w:t>
            </w:r>
          </w:p>
          <w:p w:rsidR="00584DCD" w:rsidRPr="002F7872" w:rsidRDefault="00584DCD" w:rsidP="008334EE">
            <w:pPr>
              <w:widowControl w:val="0"/>
              <w:pBdr>
                <w:top w:val="nil"/>
                <w:left w:val="nil"/>
                <w:bottom w:val="nil"/>
                <w:right w:val="nil"/>
                <w:between w:val="nil"/>
              </w:pBdr>
              <w:jc w:val="both"/>
              <w:rPr>
                <w:color w:val="000000"/>
                <w:sz w:val="22"/>
                <w:szCs w:val="22"/>
                <w:lang w:val="uk-UA"/>
              </w:rPr>
            </w:pPr>
            <w:r w:rsidRPr="002F7872">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F7872">
              <w:rPr>
                <w:b/>
                <w:sz w:val="22"/>
                <w:szCs w:val="22"/>
                <w:highlight w:val="white"/>
              </w:rPr>
              <w:t>у вигляді нової редакції тендерної документації додатково до початкової редакції тендерної документації.</w:t>
            </w:r>
            <w:r w:rsidRPr="002F7872">
              <w:rPr>
                <w:sz w:val="22"/>
                <w:szCs w:val="22"/>
                <w:highlight w:val="white"/>
              </w:rPr>
              <w:t xml:space="preserve"> </w:t>
            </w:r>
            <w:r w:rsidRPr="002F7872">
              <w:rPr>
                <w:b/>
                <w:sz w:val="22"/>
                <w:szCs w:val="22"/>
                <w:highlight w:val="white"/>
              </w:rPr>
              <w:t xml:space="preserve">Замовник разом із змінами </w:t>
            </w:r>
            <w:proofErr w:type="gramStart"/>
            <w:r w:rsidRPr="002F7872">
              <w:rPr>
                <w:b/>
                <w:sz w:val="22"/>
                <w:szCs w:val="22"/>
                <w:highlight w:val="white"/>
              </w:rPr>
              <w:t>до</w:t>
            </w:r>
            <w:proofErr w:type="gramEnd"/>
            <w:r w:rsidRPr="002F7872">
              <w:rPr>
                <w:b/>
                <w:sz w:val="22"/>
                <w:szCs w:val="22"/>
                <w:highlight w:val="white"/>
              </w:rPr>
              <w:t xml:space="preserve"> тендерної документації в окремому документі оприлюднює перелік змін</w:t>
            </w:r>
            <w:r w:rsidRPr="002F7872">
              <w:rPr>
                <w:sz w:val="22"/>
                <w:szCs w:val="22"/>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2F7872">
              <w:rPr>
                <w:sz w:val="22"/>
                <w:szCs w:val="22"/>
                <w:highlight w:val="white"/>
              </w:rPr>
              <w:t>р</w:t>
            </w:r>
            <w:proofErr w:type="gramEnd"/>
            <w:r w:rsidRPr="002F7872">
              <w:rPr>
                <w:sz w:val="22"/>
                <w:szCs w:val="22"/>
                <w:highlight w:val="white"/>
              </w:rPr>
              <w:t>ішення про їх внесення.</w:t>
            </w:r>
          </w:p>
        </w:tc>
      </w:tr>
      <w:tr w:rsidR="00584DCD" w:rsidRPr="002F7872" w:rsidTr="008334EE">
        <w:trPr>
          <w:trHeight w:val="520"/>
          <w:jc w:val="center"/>
        </w:trPr>
        <w:tc>
          <w:tcPr>
            <w:tcW w:w="10692" w:type="dxa"/>
            <w:gridSpan w:val="3"/>
            <w:vAlign w:val="center"/>
          </w:tcPr>
          <w:p w:rsidR="00584DCD" w:rsidRPr="002F7872" w:rsidRDefault="00584DCD" w:rsidP="008334EE">
            <w:pPr>
              <w:widowControl w:val="0"/>
              <w:jc w:val="center"/>
              <w:rPr>
                <w:color w:val="000000"/>
                <w:sz w:val="22"/>
                <w:szCs w:val="22"/>
                <w:lang w:val="uk-UA"/>
              </w:rPr>
            </w:pPr>
            <w:r w:rsidRPr="002F7872">
              <w:rPr>
                <w:b/>
                <w:color w:val="000000"/>
                <w:sz w:val="22"/>
                <w:szCs w:val="22"/>
                <w:lang w:val="uk-UA"/>
              </w:rPr>
              <w:lastRenderedPageBreak/>
              <w:t>Розділ 3. Інструкція з підготовки тендерних пропозицій</w:t>
            </w:r>
          </w:p>
        </w:tc>
      </w:tr>
      <w:tr w:rsidR="00584DCD" w:rsidRPr="002F7872" w:rsidTr="002F7872">
        <w:trPr>
          <w:trHeight w:val="520"/>
          <w:jc w:val="center"/>
        </w:trPr>
        <w:tc>
          <w:tcPr>
            <w:tcW w:w="516" w:type="dxa"/>
          </w:tcPr>
          <w:p w:rsidR="00584DCD" w:rsidRPr="002F7872" w:rsidRDefault="00584DCD" w:rsidP="008334EE">
            <w:pPr>
              <w:widowControl w:val="0"/>
              <w:jc w:val="center"/>
              <w:rPr>
                <w:b/>
                <w:color w:val="000000"/>
                <w:sz w:val="22"/>
                <w:szCs w:val="22"/>
                <w:lang w:val="uk-UA"/>
              </w:rPr>
            </w:pPr>
            <w:r w:rsidRPr="002F7872">
              <w:rPr>
                <w:b/>
                <w:color w:val="000000"/>
                <w:sz w:val="22"/>
                <w:szCs w:val="22"/>
                <w:lang w:val="uk-UA"/>
              </w:rPr>
              <w:t>1</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Зміст і спосіб подання тендерної пропозиції</w:t>
            </w:r>
          </w:p>
        </w:tc>
        <w:tc>
          <w:tcPr>
            <w:tcW w:w="7471" w:type="dxa"/>
          </w:tcPr>
          <w:p w:rsidR="00584DCD" w:rsidRPr="002F7872" w:rsidRDefault="00584DCD" w:rsidP="008334EE">
            <w:pPr>
              <w:widowControl w:val="0"/>
              <w:jc w:val="both"/>
              <w:rPr>
                <w:i/>
                <w:sz w:val="22"/>
                <w:szCs w:val="22"/>
              </w:rPr>
            </w:pPr>
            <w:r w:rsidRPr="002F7872">
              <w:rPr>
                <w:i/>
                <w:sz w:val="22"/>
                <w:szCs w:val="22"/>
              </w:rPr>
              <w:t xml:space="preserve">Тендерні пропозиції подаються відповідно до порядку, визначеного статтею 26 Закону, </w:t>
            </w:r>
            <w:proofErr w:type="gramStart"/>
            <w:r w:rsidRPr="002F7872">
              <w:rPr>
                <w:i/>
                <w:sz w:val="22"/>
                <w:szCs w:val="22"/>
              </w:rPr>
              <w:t>кр</w:t>
            </w:r>
            <w:proofErr w:type="gramEnd"/>
            <w:r w:rsidRPr="002F7872">
              <w:rPr>
                <w:i/>
                <w:sz w:val="22"/>
                <w:szCs w:val="22"/>
              </w:rPr>
              <w:t xml:space="preserve">ім положень частин четвертої, шостої та сьомої статті 26 Закону. </w:t>
            </w:r>
          </w:p>
          <w:p w:rsidR="00584DCD" w:rsidRPr="002F7872" w:rsidRDefault="00584DCD" w:rsidP="008334EE">
            <w:pPr>
              <w:widowControl w:val="0"/>
              <w:jc w:val="both"/>
              <w:rPr>
                <w:sz w:val="22"/>
                <w:szCs w:val="22"/>
                <w:highlight w:val="white"/>
              </w:rPr>
            </w:pPr>
            <w:r w:rsidRPr="002F7872">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F7872">
              <w:rPr>
                <w:sz w:val="22"/>
                <w:szCs w:val="22"/>
                <w:highlight w:val="white"/>
              </w:rPr>
              <w:t xml:space="preserve">шляхом завантаження необхідних документів через електронну систему закупівель, що </w:t>
            </w:r>
            <w:proofErr w:type="gramStart"/>
            <w:r w:rsidRPr="002F7872">
              <w:rPr>
                <w:sz w:val="22"/>
                <w:szCs w:val="22"/>
                <w:highlight w:val="white"/>
              </w:rPr>
              <w:t>п</w:t>
            </w:r>
            <w:proofErr w:type="gramEnd"/>
            <w:r w:rsidRPr="002F7872">
              <w:rPr>
                <w:sz w:val="22"/>
                <w:szCs w:val="22"/>
                <w:highlight w:val="white"/>
              </w:rPr>
              <w:t>ідтверджують відповідність вимогам, визначеним замовником:</w:t>
            </w:r>
          </w:p>
          <w:p w:rsidR="00584DCD" w:rsidRPr="002F7872" w:rsidRDefault="00584DCD" w:rsidP="008334EE">
            <w:pPr>
              <w:widowControl w:val="0"/>
              <w:spacing w:line="256" w:lineRule="auto"/>
              <w:ind w:firstLine="347"/>
              <w:jc w:val="both"/>
              <w:rPr>
                <w:sz w:val="22"/>
                <w:szCs w:val="22"/>
              </w:rPr>
            </w:pPr>
            <w:r w:rsidRPr="002F7872">
              <w:rPr>
                <w:sz w:val="22"/>
                <w:szCs w:val="22"/>
                <w:lang w:val="uk-UA"/>
              </w:rPr>
              <w:t xml:space="preserve">- </w:t>
            </w:r>
            <w:r w:rsidRPr="002F7872">
              <w:rPr>
                <w:sz w:val="22"/>
                <w:szCs w:val="22"/>
              </w:rPr>
              <w:t xml:space="preserve">інформацією, що підтверджує відповідність учасника кваліфікаційним (кваліфікаційному) критеріям – </w:t>
            </w:r>
            <w:r w:rsidRPr="002F7872">
              <w:rPr>
                <w:b/>
                <w:i/>
                <w:sz w:val="22"/>
                <w:szCs w:val="22"/>
              </w:rPr>
              <w:t>згідно</w:t>
            </w:r>
            <w:r w:rsidRPr="002F7872">
              <w:rPr>
                <w:sz w:val="22"/>
                <w:szCs w:val="22"/>
              </w:rPr>
              <w:t xml:space="preserve"> з </w:t>
            </w:r>
            <w:r w:rsidRPr="002F7872">
              <w:rPr>
                <w:b/>
                <w:i/>
                <w:sz w:val="22"/>
                <w:szCs w:val="22"/>
              </w:rPr>
              <w:t>Додатком 1</w:t>
            </w:r>
            <w:r w:rsidRPr="002F7872">
              <w:rPr>
                <w:sz w:val="22"/>
                <w:szCs w:val="22"/>
              </w:rPr>
              <w:t xml:space="preserve"> до цієї тендерної документації;</w:t>
            </w:r>
          </w:p>
          <w:p w:rsidR="00584DCD" w:rsidRPr="002F7872" w:rsidRDefault="00584DCD" w:rsidP="008334EE">
            <w:pPr>
              <w:widowControl w:val="0"/>
              <w:spacing w:line="256" w:lineRule="auto"/>
              <w:ind w:left="360"/>
              <w:jc w:val="both"/>
              <w:rPr>
                <w:sz w:val="22"/>
                <w:szCs w:val="22"/>
              </w:rPr>
            </w:pPr>
            <w:r w:rsidRPr="002F7872">
              <w:rPr>
                <w:sz w:val="22"/>
                <w:szCs w:val="22"/>
                <w:lang w:val="uk-UA"/>
              </w:rPr>
              <w:t xml:space="preserve">-  </w:t>
            </w:r>
            <w:r w:rsidRPr="002F7872">
              <w:rPr>
                <w:sz w:val="22"/>
                <w:szCs w:val="22"/>
              </w:rPr>
              <w:t xml:space="preserve">інформацією щодо відсутності підстав, установлених у статті 17 Закону, – </w:t>
            </w:r>
            <w:r w:rsidRPr="002F7872">
              <w:rPr>
                <w:b/>
                <w:i/>
                <w:sz w:val="22"/>
                <w:szCs w:val="22"/>
              </w:rPr>
              <w:t>згідно з Додатком 1</w:t>
            </w:r>
            <w:r w:rsidRPr="002F7872">
              <w:rPr>
                <w:sz w:val="22"/>
                <w:szCs w:val="22"/>
              </w:rPr>
              <w:t xml:space="preserve"> до цієї тендерної документації;</w:t>
            </w:r>
          </w:p>
          <w:p w:rsidR="00584DCD" w:rsidRPr="002F7872" w:rsidRDefault="00584DCD" w:rsidP="008334EE">
            <w:pPr>
              <w:jc w:val="both"/>
              <w:rPr>
                <w:color w:val="000000"/>
                <w:sz w:val="22"/>
                <w:szCs w:val="22"/>
                <w:lang w:val="uk-UA"/>
              </w:rPr>
            </w:pPr>
            <w:r w:rsidRPr="002F7872">
              <w:rPr>
                <w:color w:val="000000"/>
                <w:sz w:val="22"/>
                <w:szCs w:val="22"/>
                <w:lang w:val="uk-UA"/>
              </w:rPr>
              <w:t xml:space="preserve">       -</w:t>
            </w:r>
            <w:r w:rsidRPr="002F7872">
              <w:rPr>
                <w:bCs/>
                <w:iCs/>
                <w:sz w:val="22"/>
                <w:szCs w:val="22"/>
                <w:lang w:val="uk-UA"/>
              </w:rPr>
              <w:t xml:space="preserve"> інформація про необхідні технічні, якісні та кількісні характеристики предмета закупівлі - технічні вимоги до предмета закупівлі</w:t>
            </w:r>
            <w:r w:rsidRPr="002F7872">
              <w:rPr>
                <w:sz w:val="22"/>
                <w:szCs w:val="22"/>
                <w:lang w:val="uk-UA"/>
              </w:rPr>
              <w:t>,</w:t>
            </w:r>
            <w:r w:rsidRPr="002F7872">
              <w:rPr>
                <w:color w:val="000000"/>
                <w:sz w:val="22"/>
                <w:szCs w:val="22"/>
                <w:lang w:val="uk-UA"/>
              </w:rPr>
              <w:t xml:space="preserve"> а саме технічну специфікацію, що повинна складатись з документів, зазначених </w:t>
            </w:r>
            <w:r w:rsidRPr="002F7872">
              <w:rPr>
                <w:b/>
                <w:i/>
                <w:color w:val="000000"/>
                <w:sz w:val="22"/>
                <w:szCs w:val="22"/>
                <w:lang w:val="uk-UA"/>
              </w:rPr>
              <w:t>у Додатку №2</w:t>
            </w:r>
            <w:r w:rsidRPr="002F7872">
              <w:rPr>
                <w:color w:val="000000"/>
                <w:sz w:val="22"/>
                <w:szCs w:val="22"/>
                <w:lang w:val="uk-UA"/>
              </w:rPr>
              <w:t xml:space="preserve"> тендерної документації;</w:t>
            </w:r>
          </w:p>
          <w:p w:rsidR="00584DCD" w:rsidRPr="002F7872" w:rsidRDefault="00584DCD" w:rsidP="008334EE">
            <w:pPr>
              <w:widowControl w:val="0"/>
              <w:pBdr>
                <w:top w:val="nil"/>
                <w:left w:val="nil"/>
                <w:bottom w:val="nil"/>
                <w:right w:val="nil"/>
                <w:between w:val="nil"/>
              </w:pBdr>
              <w:ind w:hanging="21"/>
              <w:jc w:val="both"/>
              <w:rPr>
                <w:color w:val="000000"/>
                <w:sz w:val="22"/>
                <w:szCs w:val="22"/>
                <w:lang w:val="uk-UA"/>
              </w:rPr>
            </w:pPr>
            <w:r w:rsidRPr="002F7872">
              <w:rPr>
                <w:color w:val="000000"/>
                <w:sz w:val="22"/>
                <w:szCs w:val="22"/>
                <w:lang w:val="uk-UA"/>
              </w:rPr>
              <w:t xml:space="preserve">       </w:t>
            </w:r>
            <w:r w:rsidRPr="002F7872">
              <w:rPr>
                <w:color w:val="000000"/>
                <w:sz w:val="22"/>
                <w:szCs w:val="22"/>
              </w:rPr>
              <w:t>- погоджений</w:t>
            </w:r>
            <w:proofErr w:type="gramStart"/>
            <w:r w:rsidRPr="002F7872">
              <w:rPr>
                <w:color w:val="000000"/>
                <w:sz w:val="22"/>
                <w:szCs w:val="22"/>
              </w:rPr>
              <w:t xml:space="preserve"> П</w:t>
            </w:r>
            <w:proofErr w:type="gramEnd"/>
            <w:r w:rsidRPr="002F7872">
              <w:rPr>
                <w:color w:val="000000"/>
                <w:sz w:val="22"/>
                <w:szCs w:val="22"/>
              </w:rPr>
              <w:t>ро</w:t>
            </w:r>
            <w:r w:rsidRPr="002F7872">
              <w:rPr>
                <w:color w:val="000000"/>
                <w:sz w:val="22"/>
                <w:szCs w:val="22"/>
                <w:lang w:val="uk-UA"/>
              </w:rPr>
              <w:t>є</w:t>
            </w:r>
            <w:r w:rsidRPr="002F7872">
              <w:rPr>
                <w:color w:val="000000"/>
                <w:sz w:val="22"/>
                <w:szCs w:val="22"/>
              </w:rPr>
              <w:t xml:space="preserve">кт договору - </w:t>
            </w:r>
            <w:r w:rsidRPr="002F7872">
              <w:rPr>
                <w:b/>
                <w:i/>
                <w:color w:val="000000"/>
                <w:sz w:val="22"/>
                <w:szCs w:val="22"/>
              </w:rPr>
              <w:t xml:space="preserve">згідно Додатку </w:t>
            </w:r>
            <w:r w:rsidRPr="002F7872">
              <w:rPr>
                <w:b/>
                <w:i/>
                <w:color w:val="000000"/>
                <w:sz w:val="22"/>
                <w:szCs w:val="22"/>
                <w:lang w:val="uk-UA"/>
              </w:rPr>
              <w:t>№</w:t>
            </w:r>
            <w:r w:rsidRPr="002F7872">
              <w:rPr>
                <w:b/>
                <w:i/>
                <w:color w:val="000000"/>
                <w:sz w:val="22"/>
                <w:szCs w:val="22"/>
              </w:rPr>
              <w:t>3</w:t>
            </w:r>
            <w:r w:rsidRPr="002F7872">
              <w:rPr>
                <w:color w:val="000000"/>
                <w:sz w:val="22"/>
                <w:szCs w:val="22"/>
              </w:rPr>
              <w:t xml:space="preserve"> тендерної документації;</w:t>
            </w:r>
          </w:p>
          <w:p w:rsidR="009E2F6D" w:rsidRPr="002F7872" w:rsidRDefault="009E2F6D" w:rsidP="009E2F6D">
            <w:pPr>
              <w:widowControl w:val="0"/>
              <w:ind w:left="34" w:right="113" w:firstLine="425"/>
              <w:contextualSpacing/>
              <w:jc w:val="both"/>
              <w:rPr>
                <w:color w:val="000000"/>
                <w:sz w:val="22"/>
                <w:szCs w:val="22"/>
                <w:lang w:val="uk-UA"/>
              </w:rPr>
            </w:pPr>
            <w:r w:rsidRPr="002F7872">
              <w:rPr>
                <w:color w:val="000000"/>
                <w:sz w:val="22"/>
                <w:szCs w:val="22"/>
                <w:lang w:val="uk-UA"/>
              </w:rPr>
              <w:softHyphen/>
              <w:t>-</w:t>
            </w:r>
            <w:r w:rsidRPr="002F7872">
              <w:rPr>
                <w:color w:val="000000"/>
                <w:sz w:val="22"/>
                <w:szCs w:val="22"/>
              </w:rPr>
              <w:t xml:space="preserve"> тендерною формою «Пропозиція» (</w:t>
            </w:r>
            <w:r w:rsidRPr="002F7872">
              <w:rPr>
                <w:b/>
                <w:i/>
                <w:color w:val="000000"/>
                <w:sz w:val="22"/>
                <w:szCs w:val="22"/>
              </w:rPr>
              <w:t xml:space="preserve">згідно з </w:t>
            </w:r>
            <w:r w:rsidRPr="002F7872">
              <w:rPr>
                <w:b/>
                <w:i/>
                <w:color w:val="000000"/>
                <w:sz w:val="22"/>
                <w:szCs w:val="22"/>
                <w:lang w:val="uk-UA"/>
              </w:rPr>
              <w:t>Д</w:t>
            </w:r>
            <w:r w:rsidRPr="002F7872">
              <w:rPr>
                <w:b/>
                <w:i/>
                <w:color w:val="000000"/>
                <w:sz w:val="22"/>
                <w:szCs w:val="22"/>
              </w:rPr>
              <w:t>одатком №</w:t>
            </w:r>
            <w:r w:rsidRPr="002F7872">
              <w:rPr>
                <w:b/>
                <w:i/>
                <w:color w:val="000000"/>
                <w:sz w:val="22"/>
                <w:szCs w:val="22"/>
                <w:lang w:val="uk-UA"/>
              </w:rPr>
              <w:t>4</w:t>
            </w:r>
            <w:r w:rsidRPr="002F7872">
              <w:rPr>
                <w:b/>
                <w:i/>
                <w:color w:val="000000"/>
                <w:sz w:val="22"/>
                <w:szCs w:val="22"/>
              </w:rPr>
              <w:t xml:space="preserve"> </w:t>
            </w:r>
            <w:r w:rsidRPr="002F7872">
              <w:rPr>
                <w:color w:val="000000"/>
                <w:sz w:val="22"/>
                <w:szCs w:val="22"/>
              </w:rPr>
              <w:t>до тендерної документації)</w:t>
            </w:r>
          </w:p>
          <w:p w:rsidR="00584DCD" w:rsidRPr="002F7872" w:rsidRDefault="00584DCD" w:rsidP="008334EE">
            <w:pPr>
              <w:widowControl w:val="0"/>
              <w:pBdr>
                <w:top w:val="nil"/>
                <w:left w:val="nil"/>
                <w:bottom w:val="nil"/>
                <w:right w:val="nil"/>
                <w:between w:val="nil"/>
              </w:pBdr>
              <w:ind w:firstLine="347"/>
              <w:jc w:val="both"/>
              <w:rPr>
                <w:color w:val="000000"/>
                <w:sz w:val="22"/>
                <w:szCs w:val="22"/>
              </w:rPr>
            </w:pPr>
            <w:r w:rsidRPr="002F7872">
              <w:rPr>
                <w:color w:val="000000"/>
                <w:sz w:val="22"/>
                <w:szCs w:val="22"/>
              </w:rPr>
              <w:t xml:space="preserve">- документи, що </w:t>
            </w:r>
            <w:proofErr w:type="gramStart"/>
            <w:r w:rsidRPr="002F7872">
              <w:rPr>
                <w:color w:val="000000"/>
                <w:sz w:val="22"/>
                <w:szCs w:val="22"/>
              </w:rPr>
              <w:t>п</w:t>
            </w:r>
            <w:proofErr w:type="gramEnd"/>
            <w:r w:rsidRPr="002F7872">
              <w:rPr>
                <w:color w:val="000000"/>
                <w:sz w:val="22"/>
                <w:szCs w:val="22"/>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2F7872">
              <w:rPr>
                <w:color w:val="000000"/>
                <w:sz w:val="22"/>
                <w:szCs w:val="22"/>
                <w:lang w:val="uk-UA"/>
              </w:rPr>
              <w:t>, договору про закупівлю</w:t>
            </w:r>
            <w:r w:rsidRPr="002F7872">
              <w:rPr>
                <w:color w:val="000000"/>
                <w:sz w:val="22"/>
                <w:szCs w:val="22"/>
              </w:rPr>
              <w:t>;</w:t>
            </w:r>
          </w:p>
          <w:p w:rsidR="00584DCD" w:rsidRPr="002F7872" w:rsidRDefault="00584DCD" w:rsidP="008334EE">
            <w:pPr>
              <w:widowControl w:val="0"/>
              <w:ind w:firstLine="347"/>
              <w:jc w:val="both"/>
              <w:rPr>
                <w:sz w:val="22"/>
                <w:szCs w:val="22"/>
              </w:rPr>
            </w:pPr>
            <w:r w:rsidRPr="002F7872">
              <w:rPr>
                <w:color w:val="000000"/>
                <w:sz w:val="22"/>
                <w:szCs w:val="22"/>
                <w:lang w:val="uk-UA"/>
              </w:rPr>
              <w:t xml:space="preserve">- </w:t>
            </w:r>
            <w:r w:rsidRPr="002F7872">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584DCD" w:rsidRPr="002F7872" w:rsidRDefault="00584DCD" w:rsidP="008334EE">
            <w:pPr>
              <w:widowControl w:val="0"/>
              <w:pBdr>
                <w:top w:val="nil"/>
                <w:left w:val="nil"/>
                <w:bottom w:val="nil"/>
                <w:right w:val="nil"/>
                <w:between w:val="nil"/>
              </w:pBdr>
              <w:ind w:firstLine="347"/>
              <w:jc w:val="both"/>
              <w:rPr>
                <w:color w:val="000000"/>
                <w:sz w:val="22"/>
                <w:szCs w:val="22"/>
                <w:lang w:val="uk-UA"/>
              </w:rPr>
            </w:pPr>
            <w:r w:rsidRPr="002F7872">
              <w:rPr>
                <w:color w:val="000000"/>
                <w:sz w:val="22"/>
                <w:szCs w:val="22"/>
              </w:rPr>
              <w:t xml:space="preserve">- інших документів, необхідність подання яких </w:t>
            </w:r>
            <w:proofErr w:type="gramStart"/>
            <w:r w:rsidRPr="002F7872">
              <w:rPr>
                <w:color w:val="000000"/>
                <w:sz w:val="22"/>
                <w:szCs w:val="22"/>
              </w:rPr>
              <w:t>у</w:t>
            </w:r>
            <w:proofErr w:type="gramEnd"/>
            <w:r w:rsidRPr="002F7872">
              <w:rPr>
                <w:color w:val="000000"/>
                <w:sz w:val="22"/>
                <w:szCs w:val="22"/>
              </w:rPr>
              <w:t xml:space="preserve"> складі тендерної пропозиції передбачена умовами цієї документації.</w:t>
            </w:r>
          </w:p>
          <w:p w:rsidR="00584DCD" w:rsidRPr="002F7872" w:rsidRDefault="00584DCD" w:rsidP="008334EE">
            <w:pPr>
              <w:widowControl w:val="0"/>
              <w:jc w:val="both"/>
              <w:rPr>
                <w:color w:val="000000"/>
                <w:sz w:val="22"/>
                <w:szCs w:val="22"/>
              </w:rPr>
            </w:pPr>
            <w:r w:rsidRPr="002F7872">
              <w:rPr>
                <w:color w:val="000000"/>
                <w:sz w:val="22"/>
                <w:szCs w:val="22"/>
              </w:rPr>
              <w:t>Кожен учасник має право подати тільки одну тендерну пропозицію</w:t>
            </w:r>
            <w:r w:rsidRPr="002F7872">
              <w:rPr>
                <w:b/>
                <w:color w:val="000000"/>
                <w:sz w:val="22"/>
                <w:szCs w:val="22"/>
              </w:rPr>
              <w:t xml:space="preserve"> </w:t>
            </w:r>
            <w:r w:rsidRPr="002F7872">
              <w:rPr>
                <w:color w:val="000000"/>
                <w:sz w:val="22"/>
                <w:szCs w:val="22"/>
              </w:rPr>
              <w:t>(у тому числі до визначеної в тендерній документації частини предмета закупі</w:t>
            </w:r>
            <w:proofErr w:type="gramStart"/>
            <w:r w:rsidRPr="002F7872">
              <w:rPr>
                <w:color w:val="000000"/>
                <w:sz w:val="22"/>
                <w:szCs w:val="22"/>
              </w:rPr>
              <w:t>вл</w:t>
            </w:r>
            <w:proofErr w:type="gramEnd"/>
            <w:r w:rsidRPr="002F7872">
              <w:rPr>
                <w:color w:val="000000"/>
                <w:sz w:val="22"/>
                <w:szCs w:val="22"/>
              </w:rPr>
              <w:t xml:space="preserve">і (лота). </w:t>
            </w:r>
          </w:p>
          <w:p w:rsidR="00584DCD" w:rsidRPr="002F7872" w:rsidRDefault="00584DCD" w:rsidP="008334EE">
            <w:pPr>
              <w:widowControl w:val="0"/>
              <w:pBdr>
                <w:top w:val="nil"/>
                <w:left w:val="nil"/>
                <w:bottom w:val="nil"/>
                <w:right w:val="nil"/>
                <w:between w:val="nil"/>
              </w:pBdr>
              <w:ind w:hanging="21"/>
              <w:jc w:val="both"/>
              <w:rPr>
                <w:i/>
                <w:sz w:val="22"/>
                <w:szCs w:val="22"/>
                <w:lang w:val="uk-UA"/>
              </w:rPr>
            </w:pPr>
            <w:r w:rsidRPr="002F7872">
              <w:rPr>
                <w:i/>
                <w:color w:val="000000"/>
                <w:sz w:val="22"/>
                <w:szCs w:val="22"/>
              </w:rPr>
              <w:t>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2F7872">
              <w:rPr>
                <w:i/>
                <w:color w:val="000000"/>
                <w:sz w:val="22"/>
                <w:szCs w:val="22"/>
              </w:rPr>
              <w:t>вл</w:t>
            </w:r>
            <w:proofErr w:type="gramEnd"/>
            <w:r w:rsidRPr="002F7872">
              <w:rPr>
                <w:i/>
                <w:color w:val="000000"/>
                <w:sz w:val="22"/>
                <w:szCs w:val="22"/>
              </w:rPr>
              <w:t xml:space="preserve">і (лота) </w:t>
            </w:r>
            <w:r w:rsidRPr="002F7872">
              <w:rPr>
                <w:i/>
                <w:sz w:val="22"/>
                <w:szCs w:val="22"/>
              </w:rPr>
              <w:t xml:space="preserve">учасник вважається таким, що не </w:t>
            </w:r>
            <w:r w:rsidRPr="002F7872">
              <w:rPr>
                <w:i/>
                <w:color w:val="000000"/>
                <w:sz w:val="22"/>
                <w:szCs w:val="22"/>
              </w:rPr>
              <w:t>відповідає встановленим </w:t>
            </w:r>
            <w:hyperlink r:id="rId7" w:anchor="n1422" w:history="1">
              <w:r w:rsidRPr="002F7872">
                <w:rPr>
                  <w:rStyle w:val="a4"/>
                  <w:i/>
                  <w:color w:val="000000"/>
                  <w:sz w:val="22"/>
                  <w:szCs w:val="22"/>
                </w:rPr>
                <w:t>абзацом першим</w:t>
              </w:r>
            </w:hyperlink>
            <w:r w:rsidRPr="002F7872">
              <w:rPr>
                <w:i/>
                <w:color w:val="000000"/>
                <w:sz w:val="22"/>
                <w:szCs w:val="22"/>
              </w:rPr>
              <w:t> частини третьої статті 22 Закону України «Про публічні закупівлі» вимогам до учасника відповідно до законодавства</w:t>
            </w:r>
            <w:r w:rsidRPr="002F7872">
              <w:rPr>
                <w:i/>
                <w:sz w:val="22"/>
                <w:szCs w:val="22"/>
              </w:rPr>
              <w:t>.</w:t>
            </w:r>
          </w:p>
          <w:p w:rsidR="00584DCD" w:rsidRPr="002F7872" w:rsidRDefault="00584DCD" w:rsidP="008334EE">
            <w:pPr>
              <w:widowControl w:val="0"/>
              <w:jc w:val="both"/>
              <w:rPr>
                <w:color w:val="0D0D0D"/>
                <w:sz w:val="22"/>
                <w:szCs w:val="22"/>
              </w:rPr>
            </w:pPr>
            <w:r w:rsidRPr="002F7872">
              <w:rPr>
                <w:color w:val="000000"/>
                <w:sz w:val="22"/>
                <w:szCs w:val="22"/>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F7872">
              <w:rPr>
                <w:color w:val="000000"/>
                <w:sz w:val="22"/>
                <w:szCs w:val="22"/>
              </w:rPr>
              <w:t>в</w:t>
            </w:r>
            <w:proofErr w:type="gramEnd"/>
            <w:r w:rsidRPr="002F7872">
              <w:rPr>
                <w:color w:val="000000"/>
                <w:sz w:val="22"/>
                <w:szCs w:val="22"/>
              </w:rPr>
              <w:t xml:space="preserve"> електронну </w:t>
            </w:r>
            <w:r w:rsidRPr="002F7872">
              <w:rPr>
                <w:color w:val="000000"/>
                <w:sz w:val="22"/>
                <w:szCs w:val="22"/>
              </w:rPr>
              <w:lastRenderedPageBreak/>
              <w:t>систему закупівель).</w:t>
            </w:r>
            <w:r w:rsidRPr="002F7872">
              <w:rPr>
                <w:color w:val="0D0D0D"/>
                <w:sz w:val="22"/>
                <w:szCs w:val="22"/>
              </w:rPr>
              <w:t xml:space="preserve"> </w:t>
            </w:r>
          </w:p>
          <w:p w:rsidR="00584DCD" w:rsidRPr="002F7872" w:rsidRDefault="00584DCD" w:rsidP="008334EE">
            <w:pPr>
              <w:widowControl w:val="0"/>
              <w:jc w:val="both"/>
              <w:rPr>
                <w:sz w:val="22"/>
                <w:szCs w:val="22"/>
              </w:rPr>
            </w:pPr>
            <w:bookmarkStart w:id="1" w:name="_heading=h.hjqm8skarbdr"/>
            <w:bookmarkEnd w:id="1"/>
            <w:r w:rsidRPr="002F7872">
              <w:rPr>
                <w:i/>
                <w:sz w:val="22"/>
                <w:szCs w:val="22"/>
              </w:rPr>
              <w:t xml:space="preserve">Тендерні пропозиції мають право подавати всі заінтересовані особи. </w:t>
            </w:r>
          </w:p>
          <w:p w:rsidR="00584DCD" w:rsidRPr="002F7872" w:rsidRDefault="00584DCD" w:rsidP="008334EE">
            <w:pPr>
              <w:widowControl w:val="0"/>
              <w:pBdr>
                <w:top w:val="nil"/>
                <w:left w:val="nil"/>
                <w:bottom w:val="nil"/>
                <w:right w:val="nil"/>
                <w:between w:val="nil"/>
              </w:pBdr>
              <w:ind w:hanging="21"/>
              <w:jc w:val="both"/>
              <w:rPr>
                <w:color w:val="000000"/>
                <w:sz w:val="22"/>
                <w:szCs w:val="22"/>
                <w:lang w:val="uk-UA"/>
              </w:rPr>
            </w:pPr>
            <w:r w:rsidRPr="002F7872">
              <w:rPr>
                <w:color w:val="000000"/>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2F7872">
              <w:rPr>
                <w:color w:val="000000"/>
                <w:sz w:val="22"/>
                <w:szCs w:val="22"/>
              </w:rPr>
              <w:t>pdf</w:t>
            </w:r>
            <w:r w:rsidRPr="002F7872">
              <w:rPr>
                <w:color w:val="000000"/>
                <w:sz w:val="22"/>
                <w:szCs w:val="22"/>
                <w:lang w:val="uk-UA"/>
              </w:rPr>
              <w:t>, .</w:t>
            </w:r>
            <w:r w:rsidRPr="002F7872">
              <w:rPr>
                <w:color w:val="000000"/>
                <w:sz w:val="22"/>
                <w:szCs w:val="22"/>
              </w:rPr>
              <w:t>jpeg</w:t>
            </w:r>
            <w:r w:rsidRPr="002F7872">
              <w:rPr>
                <w:color w:val="000000"/>
                <w:sz w:val="22"/>
                <w:szCs w:val="22"/>
                <w:lang w:val="uk-UA" w:eastAsia="zh-CN"/>
              </w:rPr>
              <w:t xml:space="preserve">, .jpg, .doc,.docx,або інші </w:t>
            </w:r>
            <w:r w:rsidRPr="002F7872">
              <w:rPr>
                <w:color w:val="000000"/>
                <w:sz w:val="22"/>
                <w:szCs w:val="22"/>
                <w:lang w:val="uk-UA" w:eastAsia="ar-SA"/>
              </w:rPr>
              <w:t>/або розширення програм, що здійснюють архівацію даних (WinRAR, 7-Zip)), якщо даною документацією не передбачено інше.</w:t>
            </w:r>
            <w:r w:rsidRPr="002F7872">
              <w:rPr>
                <w:color w:val="000000"/>
                <w:sz w:val="22"/>
                <w:szCs w:val="22"/>
                <w:lang w:val="uk-UA"/>
              </w:rPr>
              <w:t xml:space="preserve">», зміст та вигляд яких повинен відповідати оригіналам відповідних документів, згідно яких виготовляються такі скан-копії. </w:t>
            </w:r>
            <w:r w:rsidRPr="002F7872">
              <w:rPr>
                <w:color w:val="000000"/>
                <w:sz w:val="22"/>
                <w:szCs w:val="22"/>
              </w:rPr>
              <w:t xml:space="preserve">Документи, що складаються </w:t>
            </w:r>
            <w:r w:rsidRPr="002F7872">
              <w:rPr>
                <w:color w:val="000000"/>
                <w:sz w:val="22"/>
                <w:szCs w:val="22"/>
                <w:lang w:val="uk-UA"/>
              </w:rPr>
              <w:t xml:space="preserve">безпосередньо </w:t>
            </w:r>
            <w:r w:rsidRPr="002F7872">
              <w:rPr>
                <w:color w:val="000000"/>
                <w:sz w:val="22"/>
                <w:szCs w:val="22"/>
              </w:rPr>
              <w:t xml:space="preserve">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2F7872">
              <w:rPr>
                <w:color w:val="000000"/>
                <w:sz w:val="22"/>
                <w:szCs w:val="22"/>
              </w:rPr>
              <w:t>п</w:t>
            </w:r>
            <w:proofErr w:type="gramEnd"/>
            <w:r w:rsidRPr="002F7872">
              <w:rPr>
                <w:color w:val="000000"/>
                <w:sz w:val="22"/>
                <w:szCs w:val="22"/>
              </w:rPr>
              <w:t>ідписом учасника/уповноваженої особи учасника. Вимога щодо засвідчення того чи іншого документ</w:t>
            </w:r>
            <w:r w:rsidRPr="002F7872">
              <w:rPr>
                <w:color w:val="000000"/>
                <w:sz w:val="22"/>
                <w:szCs w:val="22"/>
                <w:lang w:val="uk-UA"/>
              </w:rPr>
              <w:t>а</w:t>
            </w:r>
            <w:r w:rsidRPr="002F7872">
              <w:rPr>
                <w:color w:val="000000"/>
                <w:sz w:val="22"/>
                <w:szCs w:val="22"/>
              </w:rPr>
              <w:t xml:space="preserve"> тендерної пропозиції власноручним </w:t>
            </w:r>
            <w:proofErr w:type="gramStart"/>
            <w:r w:rsidRPr="002F7872">
              <w:rPr>
                <w:color w:val="000000"/>
                <w:sz w:val="22"/>
                <w:szCs w:val="22"/>
              </w:rPr>
              <w:t>п</w:t>
            </w:r>
            <w:proofErr w:type="gramEnd"/>
            <w:r w:rsidRPr="002F7872">
              <w:rPr>
                <w:color w:val="000000"/>
                <w:sz w:val="22"/>
                <w:szCs w:val="22"/>
              </w:rPr>
              <w:t>ідписом учасника/уповноваженої</w:t>
            </w:r>
            <w:r w:rsidRPr="002F7872">
              <w:rPr>
                <w:color w:val="000000"/>
                <w:sz w:val="22"/>
                <w:szCs w:val="22"/>
                <w:lang w:val="uk-UA"/>
              </w:rPr>
              <w:t xml:space="preserve"> особи учасника</w:t>
            </w:r>
            <w:r w:rsidRPr="002F7872">
              <w:rPr>
                <w:color w:val="000000"/>
                <w:sz w:val="22"/>
                <w:szCs w:val="22"/>
              </w:rPr>
              <w:t xml:space="preserve"> </w:t>
            </w:r>
            <w:r w:rsidRPr="002F7872">
              <w:rPr>
                <w:color w:val="000000"/>
                <w:sz w:val="22"/>
                <w:szCs w:val="22"/>
                <w:u w:val="single"/>
              </w:rPr>
              <w:t>не застосовується</w:t>
            </w:r>
            <w:r w:rsidRPr="002F7872">
              <w:rPr>
                <w:color w:val="000000"/>
                <w:sz w:val="22"/>
                <w:szCs w:val="22"/>
              </w:rPr>
              <w:t xml:space="preserve">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F7872">
              <w:rPr>
                <w:color w:val="000000"/>
                <w:sz w:val="22"/>
                <w:szCs w:val="22"/>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2F7872">
              <w:rPr>
                <w:color w:val="000000"/>
                <w:sz w:val="22"/>
                <w:szCs w:val="22"/>
              </w:rPr>
              <w:t>.</w:t>
            </w:r>
          </w:p>
          <w:p w:rsidR="00584DCD" w:rsidRPr="002F7872" w:rsidRDefault="00584DCD" w:rsidP="008334EE">
            <w:pPr>
              <w:widowControl w:val="0"/>
              <w:ind w:left="40" w:hanging="20"/>
              <w:jc w:val="both"/>
              <w:rPr>
                <w:b/>
                <w:color w:val="000000"/>
                <w:sz w:val="22"/>
                <w:szCs w:val="22"/>
                <w:lang w:val="uk-UA"/>
              </w:rPr>
            </w:pPr>
            <w:r w:rsidRPr="002F7872">
              <w:rPr>
                <w:b/>
                <w:color w:val="000000"/>
                <w:sz w:val="22"/>
                <w:szCs w:val="22"/>
                <w:lang w:val="uk-UA"/>
              </w:rPr>
              <w:t>УВАГА!!!</w:t>
            </w:r>
          </w:p>
          <w:p w:rsidR="00584DCD" w:rsidRPr="002F7872" w:rsidRDefault="00584DCD" w:rsidP="008334EE">
            <w:pPr>
              <w:widowControl w:val="0"/>
              <w:jc w:val="both"/>
              <w:rPr>
                <w:b/>
                <w:color w:val="000000"/>
                <w:sz w:val="22"/>
                <w:szCs w:val="22"/>
              </w:rPr>
            </w:pPr>
            <w:bookmarkStart w:id="2" w:name="_heading=h.3znysh7"/>
            <w:bookmarkEnd w:id="2"/>
            <w:r w:rsidRPr="002F7872">
              <w:rPr>
                <w:b/>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F7872">
              <w:rPr>
                <w:b/>
                <w:color w:val="000000"/>
                <w:sz w:val="22"/>
                <w:szCs w:val="22"/>
              </w:rPr>
              <w:t>Учасники процедури закупі</w:t>
            </w:r>
            <w:proofErr w:type="gramStart"/>
            <w:r w:rsidRPr="002F7872">
              <w:rPr>
                <w:b/>
                <w:color w:val="000000"/>
                <w:sz w:val="22"/>
                <w:szCs w:val="22"/>
              </w:rPr>
              <w:t>вл</w:t>
            </w:r>
            <w:proofErr w:type="gramEnd"/>
            <w:r w:rsidRPr="002F7872">
              <w:rPr>
                <w:b/>
                <w:color w:val="000000"/>
                <w:sz w:val="22"/>
                <w:szCs w:val="22"/>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84DCD" w:rsidRPr="002F7872" w:rsidRDefault="00584DCD" w:rsidP="008334EE">
            <w:pPr>
              <w:jc w:val="both"/>
              <w:rPr>
                <w:b/>
                <w:color w:val="000000"/>
                <w:sz w:val="22"/>
                <w:szCs w:val="22"/>
              </w:rPr>
            </w:pPr>
            <w:r w:rsidRPr="002F7872">
              <w:rPr>
                <w:b/>
                <w:color w:val="000000"/>
                <w:sz w:val="22"/>
                <w:szCs w:val="22"/>
              </w:rPr>
              <w:t xml:space="preserve">1) документи мають бути </w:t>
            </w:r>
            <w:proofErr w:type="gramStart"/>
            <w:r w:rsidRPr="002F7872">
              <w:rPr>
                <w:b/>
                <w:color w:val="000000"/>
                <w:sz w:val="22"/>
                <w:szCs w:val="22"/>
              </w:rPr>
              <w:t>ч</w:t>
            </w:r>
            <w:proofErr w:type="gramEnd"/>
            <w:r w:rsidRPr="002F7872">
              <w:rPr>
                <w:b/>
                <w:color w:val="000000"/>
                <w:sz w:val="22"/>
                <w:szCs w:val="22"/>
              </w:rPr>
              <w:t>іткими та розбірливими для читання;</w:t>
            </w:r>
          </w:p>
          <w:p w:rsidR="00584DCD" w:rsidRPr="002F7872" w:rsidRDefault="00584DCD" w:rsidP="008334EE">
            <w:pPr>
              <w:jc w:val="both"/>
              <w:rPr>
                <w:b/>
                <w:color w:val="000000"/>
                <w:sz w:val="22"/>
                <w:szCs w:val="22"/>
              </w:rPr>
            </w:pPr>
            <w:r w:rsidRPr="002F7872">
              <w:rPr>
                <w:b/>
                <w:color w:val="000000"/>
                <w:sz w:val="22"/>
                <w:szCs w:val="22"/>
              </w:rPr>
              <w:t xml:space="preserve">2) тендерна пропозиція учасника повинна бути </w:t>
            </w:r>
            <w:proofErr w:type="gramStart"/>
            <w:r w:rsidRPr="002F7872">
              <w:rPr>
                <w:b/>
                <w:color w:val="000000"/>
                <w:sz w:val="22"/>
                <w:szCs w:val="22"/>
              </w:rPr>
              <w:t>п</w:t>
            </w:r>
            <w:proofErr w:type="gramEnd"/>
            <w:r w:rsidRPr="002F7872">
              <w:rPr>
                <w:b/>
                <w:color w:val="000000"/>
                <w:sz w:val="22"/>
                <w:szCs w:val="22"/>
              </w:rPr>
              <w:t>ідписана  кваліфікованим електронним підписом (КЕП)/удосконаленим електронним підпи</w:t>
            </w:r>
            <w:r w:rsidRPr="002F7872">
              <w:rPr>
                <w:b/>
                <w:sz w:val="22"/>
                <w:szCs w:val="22"/>
              </w:rPr>
              <w:t>сом (УЕП)</w:t>
            </w:r>
            <w:r w:rsidRPr="002F7872">
              <w:rPr>
                <w:b/>
                <w:color w:val="000000"/>
                <w:sz w:val="22"/>
                <w:szCs w:val="22"/>
              </w:rPr>
              <w:t>;</w:t>
            </w:r>
          </w:p>
          <w:p w:rsidR="00584DCD" w:rsidRPr="002F7872" w:rsidRDefault="00584DCD" w:rsidP="008334EE">
            <w:pPr>
              <w:jc w:val="both"/>
              <w:rPr>
                <w:b/>
                <w:color w:val="000000"/>
                <w:sz w:val="22"/>
                <w:szCs w:val="22"/>
              </w:rPr>
            </w:pPr>
            <w:r w:rsidRPr="002F7872">
              <w:rPr>
                <w:b/>
                <w:color w:val="000000"/>
                <w:sz w:val="22"/>
                <w:szCs w:val="22"/>
              </w:rPr>
              <w:t xml:space="preserve">3) якщо тендерна пропозиція </w:t>
            </w:r>
            <w:proofErr w:type="gramStart"/>
            <w:r w:rsidRPr="002F7872">
              <w:rPr>
                <w:b/>
                <w:color w:val="000000"/>
                <w:sz w:val="22"/>
                <w:szCs w:val="22"/>
              </w:rPr>
              <w:t>містить</w:t>
            </w:r>
            <w:proofErr w:type="gramEnd"/>
            <w:r w:rsidRPr="002F7872">
              <w:rPr>
                <w:b/>
                <w:color w:val="000000"/>
                <w:sz w:val="22"/>
                <w:szCs w:val="22"/>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84DCD" w:rsidRPr="002F7872" w:rsidRDefault="00584DCD" w:rsidP="008334EE">
            <w:pPr>
              <w:jc w:val="both"/>
              <w:rPr>
                <w:b/>
                <w:color w:val="000000"/>
                <w:sz w:val="22"/>
                <w:szCs w:val="22"/>
              </w:rPr>
            </w:pPr>
            <w:r w:rsidRPr="002F7872">
              <w:rPr>
                <w:b/>
                <w:color w:val="000000"/>
                <w:sz w:val="22"/>
                <w:szCs w:val="22"/>
              </w:rPr>
              <w:t>Винятки:</w:t>
            </w:r>
          </w:p>
          <w:p w:rsidR="00584DCD" w:rsidRPr="002F7872" w:rsidRDefault="00584DCD" w:rsidP="008334EE">
            <w:pPr>
              <w:jc w:val="both"/>
              <w:rPr>
                <w:b/>
                <w:color w:val="000000"/>
                <w:sz w:val="22"/>
                <w:szCs w:val="22"/>
              </w:rPr>
            </w:pPr>
            <w:r w:rsidRPr="002F7872">
              <w:rPr>
                <w:b/>
                <w:color w:val="000000"/>
                <w:sz w:val="22"/>
                <w:szCs w:val="22"/>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F7872">
              <w:rPr>
                <w:b/>
                <w:color w:val="000000"/>
                <w:sz w:val="22"/>
                <w:szCs w:val="22"/>
              </w:rPr>
              <w:t>св</w:t>
            </w:r>
            <w:proofErr w:type="gramEnd"/>
            <w:r w:rsidRPr="002F7872">
              <w:rPr>
                <w:b/>
                <w:color w:val="000000"/>
                <w:sz w:val="22"/>
                <w:szCs w:val="22"/>
              </w:rPr>
              <w:t>ій КЕП/УЕП.</w:t>
            </w:r>
          </w:p>
          <w:p w:rsidR="00584DCD" w:rsidRPr="002F7872" w:rsidRDefault="00584DCD" w:rsidP="008334EE">
            <w:pPr>
              <w:widowControl w:val="0"/>
              <w:jc w:val="both"/>
              <w:rPr>
                <w:b/>
                <w:color w:val="000000"/>
                <w:sz w:val="22"/>
                <w:szCs w:val="22"/>
              </w:rPr>
            </w:pPr>
            <w:r w:rsidRPr="002F7872">
              <w:rPr>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F7872">
              <w:rPr>
                <w:b/>
                <w:color w:val="000000"/>
                <w:sz w:val="22"/>
                <w:szCs w:val="22"/>
              </w:rPr>
              <w:t>п</w:t>
            </w:r>
            <w:proofErr w:type="gramEnd"/>
            <w:r w:rsidRPr="002F7872">
              <w:rPr>
                <w:b/>
                <w:color w:val="000000"/>
                <w:sz w:val="22"/>
                <w:szCs w:val="22"/>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такому документі (окрім документів, виданих іншими підприємствами / </w:t>
            </w:r>
            <w:proofErr w:type="gramStart"/>
            <w:r w:rsidRPr="002F7872">
              <w:rPr>
                <w:b/>
                <w:color w:val="000000"/>
                <w:sz w:val="22"/>
                <w:szCs w:val="22"/>
              </w:rPr>
              <w:t xml:space="preserve">установами / організаціями). </w:t>
            </w:r>
            <w:proofErr w:type="gramEnd"/>
          </w:p>
          <w:p w:rsidR="00584DCD" w:rsidRPr="002F7872" w:rsidRDefault="00584DCD" w:rsidP="008334EE">
            <w:pPr>
              <w:widowControl w:val="0"/>
              <w:ind w:left="40" w:hanging="20"/>
              <w:jc w:val="both"/>
              <w:rPr>
                <w:b/>
                <w:sz w:val="22"/>
                <w:szCs w:val="22"/>
              </w:rPr>
            </w:pPr>
            <w:r w:rsidRPr="002F7872">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F7872">
              <w:rPr>
                <w:b/>
                <w:color w:val="000000"/>
                <w:sz w:val="22"/>
                <w:szCs w:val="22"/>
              </w:rPr>
              <w:t>п</w:t>
            </w:r>
            <w:proofErr w:type="gramEnd"/>
            <w:r w:rsidRPr="002F7872">
              <w:rPr>
                <w:b/>
                <w:color w:val="000000"/>
                <w:sz w:val="22"/>
                <w:szCs w:val="22"/>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F7872">
              <w:rPr>
                <w:b/>
                <w:sz w:val="22"/>
                <w:szCs w:val="22"/>
              </w:rPr>
              <w:t xml:space="preserve">із накладанням електронного підпису, що базується на кваліфікованому сертифікаті електронного </w:t>
            </w:r>
            <w:proofErr w:type="gramStart"/>
            <w:r w:rsidRPr="002F7872">
              <w:rPr>
                <w:b/>
                <w:sz w:val="22"/>
                <w:szCs w:val="22"/>
              </w:rPr>
              <w:t>п</w:t>
            </w:r>
            <w:proofErr w:type="gramEnd"/>
            <w:r w:rsidRPr="002F7872">
              <w:rPr>
                <w:b/>
                <w:sz w:val="22"/>
                <w:szCs w:val="22"/>
              </w:rPr>
              <w:t xml:space="preserve">ідпису, відповідно до вимог Закону України «Про електронні довірчі послуги». </w:t>
            </w:r>
          </w:p>
          <w:p w:rsidR="00584DCD" w:rsidRPr="002F7872" w:rsidRDefault="00584DCD" w:rsidP="008334EE">
            <w:pPr>
              <w:widowControl w:val="0"/>
              <w:ind w:left="40" w:hanging="20"/>
              <w:jc w:val="both"/>
              <w:rPr>
                <w:b/>
                <w:color w:val="000000"/>
                <w:sz w:val="22"/>
                <w:szCs w:val="22"/>
              </w:rPr>
            </w:pPr>
            <w:r w:rsidRPr="002F7872">
              <w:rPr>
                <w:b/>
                <w:color w:val="000000"/>
                <w:sz w:val="22"/>
                <w:szCs w:val="22"/>
              </w:rPr>
              <w:lastRenderedPageBreak/>
              <w:t xml:space="preserve">Замовник перевіряє КЕП/УЕП учасника на сайті </w:t>
            </w:r>
            <w:proofErr w:type="gramStart"/>
            <w:r w:rsidRPr="002F7872">
              <w:rPr>
                <w:b/>
                <w:color w:val="000000"/>
                <w:sz w:val="22"/>
                <w:szCs w:val="22"/>
              </w:rPr>
              <w:t>центрального</w:t>
            </w:r>
            <w:proofErr w:type="gramEnd"/>
            <w:r w:rsidRPr="002F7872">
              <w:rPr>
                <w:b/>
                <w:color w:val="000000"/>
                <w:sz w:val="22"/>
                <w:szCs w:val="22"/>
              </w:rPr>
              <w:t xml:space="preserve"> засвідчувального органу за посиланням https://czo.gov.ua/verify. </w:t>
            </w:r>
            <w:proofErr w:type="gramStart"/>
            <w:r w:rsidRPr="002F7872">
              <w:rPr>
                <w:b/>
                <w:color w:val="000000"/>
                <w:sz w:val="22"/>
                <w:szCs w:val="22"/>
              </w:rPr>
              <w:t>П</w:t>
            </w:r>
            <w:proofErr w:type="gramEnd"/>
            <w:r w:rsidRPr="002F7872">
              <w:rPr>
                <w:b/>
                <w:color w:val="000000"/>
                <w:sz w:val="22"/>
                <w:szCs w:val="22"/>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84DCD" w:rsidRPr="002F7872" w:rsidRDefault="00584DCD" w:rsidP="008334EE">
            <w:pPr>
              <w:widowControl w:val="0"/>
              <w:ind w:left="40" w:hanging="20"/>
              <w:jc w:val="both"/>
              <w:rPr>
                <w:b/>
                <w:sz w:val="22"/>
                <w:szCs w:val="22"/>
              </w:rPr>
            </w:pPr>
            <w:r w:rsidRPr="002F7872">
              <w:rPr>
                <w:b/>
                <w:color w:val="000000"/>
                <w:sz w:val="22"/>
                <w:szCs w:val="22"/>
              </w:rPr>
              <w:t xml:space="preserve">У </w:t>
            </w:r>
            <w:r w:rsidRPr="002F7872">
              <w:rPr>
                <w:b/>
                <w:sz w:val="22"/>
                <w:szCs w:val="22"/>
              </w:rPr>
              <w:t>разі</w:t>
            </w:r>
            <w:r w:rsidRPr="002F7872">
              <w:rPr>
                <w:b/>
                <w:color w:val="000000"/>
                <w:sz w:val="22"/>
                <w:szCs w:val="22"/>
              </w:rPr>
              <w:t xml:space="preserve"> відсутності даної інформації або у </w:t>
            </w:r>
            <w:r w:rsidRPr="002F7872">
              <w:rPr>
                <w:b/>
                <w:sz w:val="22"/>
                <w:szCs w:val="22"/>
              </w:rPr>
              <w:t>разі</w:t>
            </w:r>
            <w:r w:rsidRPr="002F7872">
              <w:rPr>
                <w:b/>
                <w:color w:val="000000"/>
                <w:sz w:val="22"/>
                <w:szCs w:val="22"/>
              </w:rPr>
              <w:t xml:space="preserve"> ненакладення учасником КЕП\УЕП відповідно до умов тендерної документації учасник вважається таким, що</w:t>
            </w:r>
            <w:r w:rsidRPr="002F7872">
              <w:rPr>
                <w:b/>
                <w:sz w:val="22"/>
                <w:szCs w:val="22"/>
              </w:rPr>
              <w:t xml:space="preserve"> не відповідає вимогам, установленим у тендерній документації відповідно до абзацу першого частини третьої статті 22 </w:t>
            </w:r>
            <w:r w:rsidRPr="002F7872">
              <w:rPr>
                <w:b/>
                <w:i/>
                <w:sz w:val="22"/>
                <w:szCs w:val="22"/>
              </w:rPr>
              <w:t>Закону</w:t>
            </w:r>
            <w:r w:rsidRPr="002F7872">
              <w:rPr>
                <w:b/>
                <w:sz w:val="22"/>
                <w:szCs w:val="22"/>
              </w:rPr>
              <w:t xml:space="preserve"> </w:t>
            </w:r>
            <w:r w:rsidRPr="002F7872">
              <w:rPr>
                <w:b/>
                <w:color w:val="000000"/>
                <w:sz w:val="22"/>
                <w:szCs w:val="22"/>
              </w:rPr>
              <w:t xml:space="preserve">та його пропозицію буде відхилено на </w:t>
            </w:r>
            <w:proofErr w:type="gramStart"/>
            <w:r w:rsidRPr="002F7872">
              <w:rPr>
                <w:b/>
                <w:color w:val="000000"/>
                <w:sz w:val="22"/>
                <w:szCs w:val="22"/>
              </w:rPr>
              <w:t>п</w:t>
            </w:r>
            <w:proofErr w:type="gramEnd"/>
            <w:r w:rsidRPr="002F7872">
              <w:rPr>
                <w:b/>
                <w:color w:val="000000"/>
                <w:sz w:val="22"/>
                <w:szCs w:val="22"/>
              </w:rPr>
              <w:t xml:space="preserve">ідставі </w:t>
            </w:r>
            <w:r w:rsidRPr="002F7872">
              <w:rPr>
                <w:b/>
                <w:sz w:val="22"/>
                <w:szCs w:val="22"/>
              </w:rPr>
              <w:t>підпункту 2</w:t>
            </w:r>
            <w:r w:rsidRPr="002F7872">
              <w:rPr>
                <w:b/>
                <w:color w:val="000000"/>
                <w:sz w:val="22"/>
                <w:szCs w:val="22"/>
              </w:rPr>
              <w:t xml:space="preserve"> пункту 41 </w:t>
            </w:r>
            <w:r w:rsidRPr="002F7872">
              <w:rPr>
                <w:b/>
                <w:i/>
                <w:sz w:val="22"/>
                <w:szCs w:val="22"/>
              </w:rPr>
              <w:t>Особливостей</w:t>
            </w:r>
            <w:r w:rsidRPr="002F7872">
              <w:rPr>
                <w:b/>
                <w:i/>
                <w:color w:val="000000"/>
                <w:sz w:val="22"/>
                <w:szCs w:val="22"/>
              </w:rPr>
              <w:t>.</w:t>
            </w:r>
          </w:p>
          <w:p w:rsidR="00584DCD" w:rsidRPr="002F7872" w:rsidRDefault="00584DCD" w:rsidP="008334EE">
            <w:pPr>
              <w:widowControl w:val="0"/>
              <w:pBdr>
                <w:top w:val="nil"/>
                <w:left w:val="nil"/>
                <w:bottom w:val="nil"/>
                <w:right w:val="nil"/>
                <w:between w:val="nil"/>
              </w:pBdr>
              <w:ind w:hanging="21"/>
              <w:jc w:val="both"/>
              <w:rPr>
                <w:color w:val="000000"/>
                <w:sz w:val="22"/>
                <w:szCs w:val="22"/>
                <w:lang w:val="uk-UA"/>
              </w:rPr>
            </w:pPr>
            <w:r w:rsidRPr="002F7872">
              <w:rPr>
                <w:color w:val="000000"/>
                <w:sz w:val="22"/>
                <w:szCs w:val="22"/>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84DCD" w:rsidRPr="002F7872" w:rsidRDefault="00584DCD" w:rsidP="008334EE">
            <w:pPr>
              <w:widowControl w:val="0"/>
              <w:pBdr>
                <w:top w:val="nil"/>
                <w:left w:val="nil"/>
                <w:bottom w:val="nil"/>
                <w:right w:val="nil"/>
                <w:between w:val="nil"/>
              </w:pBdr>
              <w:ind w:firstLine="364"/>
              <w:jc w:val="both"/>
              <w:rPr>
                <w:b/>
                <w:color w:val="000000"/>
                <w:sz w:val="22"/>
                <w:szCs w:val="22"/>
                <w:lang w:val="uk-UA"/>
              </w:rPr>
            </w:pPr>
            <w:r w:rsidRPr="002F7872">
              <w:rPr>
                <w:b/>
                <w:color w:val="000000"/>
                <w:sz w:val="22"/>
                <w:szCs w:val="22"/>
                <w:lang w:val="uk-UA"/>
              </w:rPr>
              <w:t xml:space="preserve">У разі подання документів тендерної пропозиції Фізичною особою – підприємцем, Учасник має надати Копію паспорта (всіх заповнених сторінок) </w:t>
            </w:r>
            <w:r w:rsidRPr="002F7872">
              <w:rPr>
                <w:color w:val="000000"/>
                <w:sz w:val="22"/>
                <w:szCs w:val="22"/>
                <w:lang w:val="uk-UA"/>
              </w:rPr>
              <w:t>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2F7872">
              <w:rPr>
                <w:color w:val="000000"/>
                <w:sz w:val="22"/>
                <w:szCs w:val="22"/>
                <w:lang w:val="uk-UA"/>
              </w:rPr>
              <w:softHyphen/>
            </w:r>
            <w:r w:rsidRPr="002F7872">
              <w:rPr>
                <w:color w:val="000000"/>
                <w:sz w:val="22"/>
                <w:szCs w:val="22"/>
              </w:rPr>
              <w:t>VI</w:t>
            </w:r>
            <w:r w:rsidRPr="002F7872">
              <w:rPr>
                <w:color w:val="000000"/>
                <w:sz w:val="22"/>
                <w:szCs w:val="22"/>
                <w:lang w:val="uk-UA"/>
              </w:rPr>
              <w:t>, зі змінами (</w:t>
            </w:r>
            <w:r w:rsidRPr="002F7872">
              <w:rPr>
                <w:b/>
                <w:i/>
                <w:color w:val="000000"/>
                <w:sz w:val="22"/>
                <w:szCs w:val="22"/>
                <w:lang w:val="uk-UA"/>
              </w:rPr>
              <w:t>подається на особу/осіб уповноважених на підписання документів тендерної пропозиції та договору про закупівлю</w:t>
            </w:r>
            <w:r w:rsidRPr="002F7872">
              <w:rPr>
                <w:color w:val="000000"/>
                <w:sz w:val="22"/>
                <w:szCs w:val="22"/>
                <w:lang w:val="uk-UA"/>
              </w:rPr>
              <w:t>),</w:t>
            </w:r>
            <w:r w:rsidRPr="002F7872">
              <w:rPr>
                <w:b/>
                <w:color w:val="000000"/>
                <w:sz w:val="22"/>
                <w:szCs w:val="22"/>
                <w:lang w:val="uk-UA"/>
              </w:rPr>
              <w:t xml:space="preserve"> та копію довідки про присвоєння реєстраційного номера облікової картки платника податків (ідентифікаційний номер) (у разі відсутності з релігійних переконань, копію сторінки паспорта з відповідною відміткою  </w:t>
            </w:r>
            <w:r w:rsidRPr="002F7872">
              <w:rPr>
                <w:b/>
                <w:color w:val="000000"/>
                <w:sz w:val="22"/>
                <w:szCs w:val="22"/>
              </w:rPr>
              <w:t>або лист-пояснення із зазначенням законодавчих підстав ненадання документу) (</w:t>
            </w:r>
            <w:r w:rsidRPr="002F7872">
              <w:rPr>
                <w:b/>
                <w:i/>
                <w:color w:val="000000"/>
                <w:sz w:val="22"/>
                <w:szCs w:val="22"/>
              </w:rPr>
              <w:t>подається на особу/осіб уповноважених на підписання документів тендерної пропозиції та договору про закупівлю</w:t>
            </w:r>
            <w:r w:rsidRPr="002F7872">
              <w:rPr>
                <w:b/>
                <w:color w:val="000000"/>
                <w:sz w:val="22"/>
                <w:szCs w:val="22"/>
              </w:rPr>
              <w:t>).</w:t>
            </w:r>
          </w:p>
          <w:p w:rsidR="00584DCD" w:rsidRPr="002F7872" w:rsidRDefault="00584DCD" w:rsidP="008334EE">
            <w:pPr>
              <w:widowControl w:val="0"/>
              <w:pBdr>
                <w:top w:val="nil"/>
                <w:left w:val="nil"/>
                <w:bottom w:val="nil"/>
                <w:right w:val="nil"/>
                <w:between w:val="nil"/>
              </w:pBdr>
              <w:ind w:hanging="21"/>
              <w:jc w:val="both"/>
              <w:rPr>
                <w:color w:val="000000"/>
                <w:sz w:val="22"/>
                <w:szCs w:val="22"/>
              </w:rPr>
            </w:pPr>
            <w:r w:rsidRPr="002F7872">
              <w:rPr>
                <w:color w:val="000000"/>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2F7872">
              <w:rPr>
                <w:color w:val="000000"/>
                <w:sz w:val="22"/>
                <w:szCs w:val="22"/>
              </w:rPr>
              <w:t>п</w:t>
            </w:r>
            <w:proofErr w:type="gramEnd"/>
            <w:r w:rsidRPr="002F7872">
              <w:rPr>
                <w:color w:val="000000"/>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2F7872">
              <w:rPr>
                <w:color w:val="000000"/>
                <w:sz w:val="22"/>
                <w:szCs w:val="22"/>
              </w:rPr>
              <w:t>п</w:t>
            </w:r>
            <w:proofErr w:type="gramEnd"/>
            <w:r w:rsidRPr="002F7872">
              <w:rPr>
                <w:color w:val="000000"/>
                <w:sz w:val="22"/>
                <w:szCs w:val="22"/>
              </w:rPr>
              <w:t>ідставою для її відхилення замовником.</w:t>
            </w:r>
          </w:p>
          <w:p w:rsidR="00584DCD" w:rsidRPr="002F7872" w:rsidRDefault="00584DCD" w:rsidP="008334EE">
            <w:pPr>
              <w:widowControl w:val="0"/>
              <w:pBdr>
                <w:top w:val="nil"/>
                <w:left w:val="nil"/>
                <w:bottom w:val="nil"/>
                <w:right w:val="nil"/>
                <w:between w:val="nil"/>
              </w:pBdr>
              <w:ind w:hanging="21"/>
              <w:jc w:val="both"/>
              <w:rPr>
                <w:color w:val="000000"/>
                <w:sz w:val="22"/>
                <w:szCs w:val="22"/>
              </w:rPr>
            </w:pPr>
            <w:r w:rsidRPr="002F7872">
              <w:rPr>
                <w:color w:val="000000"/>
                <w:sz w:val="22"/>
                <w:szCs w:val="22"/>
              </w:rPr>
              <w:t xml:space="preserve">Подання інформації </w:t>
            </w:r>
            <w:proofErr w:type="gramStart"/>
            <w:r w:rsidRPr="002F7872">
              <w:rPr>
                <w:color w:val="000000"/>
                <w:sz w:val="22"/>
                <w:szCs w:val="22"/>
              </w:rPr>
              <w:t>п</w:t>
            </w:r>
            <w:proofErr w:type="gramEnd"/>
            <w:r w:rsidRPr="002F7872">
              <w:rPr>
                <w:color w:val="000000"/>
                <w:sz w:val="22"/>
                <w:szCs w:val="22"/>
              </w:rPr>
              <w:t xml:space="preserve">ід час проведення даної процедури закупівлі здійснюється в електронному вигляді через електронну систему закупівель. </w:t>
            </w:r>
            <w:r w:rsidRPr="002F7872">
              <w:rPr>
                <w:color w:val="000000"/>
                <w:sz w:val="22"/>
                <w:szCs w:val="22"/>
                <w:u w:val="single"/>
              </w:rPr>
              <w:t xml:space="preserve">Замовник не вимагає від учасників подання у паперовому вигляді інформації, поданої ними </w:t>
            </w:r>
            <w:proofErr w:type="gramStart"/>
            <w:r w:rsidRPr="002F7872">
              <w:rPr>
                <w:color w:val="000000"/>
                <w:sz w:val="22"/>
                <w:szCs w:val="22"/>
                <w:u w:val="single"/>
              </w:rPr>
              <w:t>п</w:t>
            </w:r>
            <w:proofErr w:type="gramEnd"/>
            <w:r w:rsidRPr="002F7872">
              <w:rPr>
                <w:color w:val="000000"/>
                <w:sz w:val="22"/>
                <w:szCs w:val="22"/>
                <w:u w:val="single"/>
              </w:rPr>
              <w:t>ід час проведення даної процедури закупівлі</w:t>
            </w:r>
            <w:r w:rsidRPr="002F7872">
              <w:rPr>
                <w:color w:val="000000"/>
                <w:sz w:val="22"/>
                <w:szCs w:val="22"/>
              </w:rPr>
              <w:t>.</w:t>
            </w:r>
          </w:p>
          <w:p w:rsidR="00584DCD" w:rsidRPr="002F7872" w:rsidRDefault="00584DCD" w:rsidP="008334EE">
            <w:pPr>
              <w:widowControl w:val="0"/>
              <w:pBdr>
                <w:top w:val="nil"/>
                <w:left w:val="nil"/>
                <w:bottom w:val="nil"/>
                <w:right w:val="nil"/>
                <w:between w:val="nil"/>
              </w:pBdr>
              <w:ind w:hanging="21"/>
              <w:jc w:val="both"/>
              <w:rPr>
                <w:b/>
                <w:color w:val="000000"/>
                <w:sz w:val="22"/>
                <w:szCs w:val="22"/>
                <w:lang w:val="uk-UA"/>
              </w:rPr>
            </w:pPr>
            <w:r w:rsidRPr="002F7872">
              <w:rPr>
                <w:color w:val="000000"/>
                <w:sz w:val="22"/>
                <w:szCs w:val="22"/>
              </w:rPr>
              <w:t xml:space="preserve">Відповідно до статті 58-1 Господарського кодексу України «суб’єкт господарювання має право використовувати у </w:t>
            </w:r>
            <w:proofErr w:type="gramStart"/>
            <w:r w:rsidRPr="002F7872">
              <w:rPr>
                <w:color w:val="000000"/>
                <w:sz w:val="22"/>
                <w:szCs w:val="22"/>
              </w:rPr>
              <w:t>своїй</w:t>
            </w:r>
            <w:proofErr w:type="gramEnd"/>
            <w:r w:rsidRPr="002F7872">
              <w:rPr>
                <w:color w:val="000000"/>
                <w:sz w:val="22"/>
                <w:szCs w:val="22"/>
              </w:rPr>
              <w:t xml:space="preserve"> діяльності печатки. Використання суб’єктом господарювання печатки не є </w:t>
            </w:r>
            <w:r w:rsidRPr="002F7872">
              <w:rPr>
                <w:color w:val="000000"/>
                <w:sz w:val="22"/>
                <w:szCs w:val="22"/>
              </w:rPr>
              <w:lastRenderedPageBreak/>
              <w:t xml:space="preserve">обов’язковим. Відбиток печатки не може бути обов’язковим реквізитом будь-якого документа, що </w:t>
            </w:r>
            <w:proofErr w:type="gramStart"/>
            <w:r w:rsidRPr="002F7872">
              <w:rPr>
                <w:color w:val="000000"/>
                <w:sz w:val="22"/>
                <w:szCs w:val="22"/>
              </w:rPr>
              <w:t>подається</w:t>
            </w:r>
            <w:proofErr w:type="gramEnd"/>
            <w:r w:rsidRPr="002F7872">
              <w:rPr>
                <w:color w:val="000000"/>
                <w:sz w:val="22"/>
                <w:szCs w:val="22"/>
              </w:rPr>
              <w:t xml:space="preserve"> суб’єктом господарювання до</w:t>
            </w:r>
            <w:r w:rsidRPr="002F7872">
              <w:rPr>
                <w:color w:val="000000"/>
                <w:sz w:val="22"/>
                <w:szCs w:val="22"/>
                <w:lang w:val="uk-UA"/>
              </w:rPr>
              <w:t xml:space="preserve"> </w:t>
            </w:r>
            <w:r w:rsidRPr="002F7872">
              <w:rPr>
                <w:color w:val="000000"/>
                <w:sz w:val="22"/>
                <w:szCs w:val="22"/>
              </w:rPr>
              <w:t xml:space="preserve">органу державної влади або органу місцевого самоврядування. </w:t>
            </w:r>
            <w:r w:rsidRPr="002F7872">
              <w:rPr>
                <w:b/>
                <w:color w:val="000000"/>
                <w:sz w:val="22"/>
                <w:szCs w:val="22"/>
              </w:rPr>
              <w:t xml:space="preserve">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w:t>
            </w:r>
            <w:proofErr w:type="gramStart"/>
            <w:r w:rsidRPr="002F7872">
              <w:rPr>
                <w:b/>
                <w:color w:val="000000"/>
                <w:sz w:val="22"/>
                <w:szCs w:val="22"/>
              </w:rPr>
              <w:t>п</w:t>
            </w:r>
            <w:proofErr w:type="gramEnd"/>
            <w:r w:rsidRPr="002F7872">
              <w:rPr>
                <w:b/>
                <w:color w:val="000000"/>
                <w:sz w:val="22"/>
                <w:szCs w:val="22"/>
              </w:rPr>
              <w:t>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w:t>
            </w:r>
            <w:proofErr w:type="gramStart"/>
            <w:r w:rsidRPr="002F7872">
              <w:rPr>
                <w:b/>
                <w:color w:val="000000"/>
                <w:sz w:val="22"/>
                <w:szCs w:val="22"/>
              </w:rPr>
              <w:t>є,</w:t>
            </w:r>
            <w:proofErr w:type="gramEnd"/>
            <w:r w:rsidRPr="002F7872">
              <w:rPr>
                <w:b/>
                <w:color w:val="000000"/>
                <w:sz w:val="22"/>
                <w:szCs w:val="22"/>
              </w:rPr>
              <w:t xml:space="preserve"> у випадку, якщо у дані</w:t>
            </w:r>
            <w:r w:rsidRPr="002F7872">
              <w:rPr>
                <w:b/>
                <w:color w:val="000000"/>
                <w:sz w:val="22"/>
                <w:szCs w:val="22"/>
                <w:lang w:val="uk-UA"/>
              </w:rPr>
              <w:t>й</w:t>
            </w:r>
            <w:r w:rsidRPr="002F7872">
              <w:rPr>
                <w:b/>
                <w:color w:val="000000"/>
                <w:sz w:val="22"/>
                <w:szCs w:val="22"/>
              </w:rPr>
              <w:t xml:space="preserve">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w:t>
            </w:r>
            <w:r w:rsidRPr="002F7872">
              <w:rPr>
                <w:b/>
                <w:color w:val="000000"/>
                <w:sz w:val="22"/>
                <w:szCs w:val="22"/>
                <w:lang w:val="uk-UA"/>
              </w:rPr>
              <w:t xml:space="preserve"> </w:t>
            </w:r>
            <w:proofErr w:type="gramStart"/>
            <w:r w:rsidRPr="002F7872">
              <w:rPr>
                <w:b/>
                <w:color w:val="000000"/>
                <w:sz w:val="22"/>
                <w:szCs w:val="22"/>
              </w:rPr>
              <w:t>-я</w:t>
            </w:r>
            <w:proofErr w:type="gramEnd"/>
            <w:r w:rsidRPr="002F7872">
              <w:rPr>
                <w:b/>
                <w:color w:val="000000"/>
                <w:sz w:val="22"/>
                <w:szCs w:val="22"/>
              </w:rPr>
              <w:t>кому документі тендерної пропозиції не буде підставою для відхилення такої пропозиції.</w:t>
            </w:r>
          </w:p>
          <w:p w:rsidR="00584DCD" w:rsidRPr="002F7872" w:rsidRDefault="00584DCD" w:rsidP="008334EE">
            <w:pPr>
              <w:widowControl w:val="0"/>
              <w:pBdr>
                <w:top w:val="nil"/>
                <w:left w:val="nil"/>
                <w:bottom w:val="nil"/>
                <w:right w:val="nil"/>
                <w:between w:val="nil"/>
              </w:pBdr>
              <w:ind w:hanging="21"/>
              <w:jc w:val="both"/>
              <w:rPr>
                <w:sz w:val="22"/>
                <w:szCs w:val="22"/>
                <w:lang w:val="uk-UA"/>
              </w:rPr>
            </w:pPr>
            <w:r w:rsidRPr="002F7872">
              <w:rPr>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84DCD" w:rsidRPr="002F7872" w:rsidRDefault="00584DCD" w:rsidP="008334EE">
            <w:pPr>
              <w:widowControl w:val="0"/>
              <w:jc w:val="both"/>
              <w:rPr>
                <w:sz w:val="22"/>
                <w:szCs w:val="22"/>
              </w:rPr>
            </w:pPr>
            <w:r w:rsidRPr="002F7872">
              <w:rPr>
                <w:i/>
                <w:sz w:val="22"/>
                <w:szCs w:val="22"/>
                <w:highlight w:val="white"/>
              </w:rPr>
              <w:t>Переможець процедури закупі</w:t>
            </w:r>
            <w:proofErr w:type="gramStart"/>
            <w:r w:rsidRPr="002F7872">
              <w:rPr>
                <w:i/>
                <w:sz w:val="22"/>
                <w:szCs w:val="22"/>
                <w:highlight w:val="white"/>
              </w:rPr>
              <w:t>вл</w:t>
            </w:r>
            <w:proofErr w:type="gramEnd"/>
            <w:r w:rsidRPr="002F7872">
              <w:rPr>
                <w:i/>
                <w:sz w:val="22"/>
                <w:szCs w:val="22"/>
                <w:highlight w:val="white"/>
              </w:rPr>
              <w:t xml:space="preserve">і у строк, що не перевищує </w:t>
            </w:r>
            <w:r w:rsidRPr="002F7872">
              <w:rPr>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F7872">
              <w:rPr>
                <w:i/>
                <w:sz w:val="22"/>
                <w:szCs w:val="22"/>
                <w:highlight w:val="white"/>
              </w:rPr>
              <w:t xml:space="preserve">, повинен надати замовнику шляхом оприлюднення в електронній системі закупівель документи, встановлені в Додатку </w:t>
            </w:r>
            <w:r w:rsidRPr="002F7872">
              <w:rPr>
                <w:i/>
                <w:sz w:val="22"/>
                <w:szCs w:val="22"/>
                <w:highlight w:val="white"/>
                <w:lang w:val="uk-UA"/>
              </w:rPr>
              <w:t xml:space="preserve">№ </w:t>
            </w:r>
            <w:r w:rsidRPr="002F7872">
              <w:rPr>
                <w:i/>
                <w:sz w:val="22"/>
                <w:szCs w:val="22"/>
                <w:highlight w:val="white"/>
              </w:rPr>
              <w:t>1 (для переможця).</w:t>
            </w:r>
          </w:p>
          <w:p w:rsidR="00584DCD" w:rsidRPr="002F7872" w:rsidRDefault="00584DCD" w:rsidP="008334EE">
            <w:pPr>
              <w:widowControl w:val="0"/>
              <w:pBdr>
                <w:top w:val="nil"/>
                <w:left w:val="nil"/>
                <w:bottom w:val="nil"/>
                <w:right w:val="nil"/>
                <w:between w:val="nil"/>
              </w:pBdr>
              <w:ind w:hanging="21"/>
              <w:jc w:val="both"/>
              <w:rPr>
                <w:color w:val="000000"/>
                <w:sz w:val="22"/>
                <w:szCs w:val="22"/>
                <w:lang w:val="uk-UA"/>
              </w:rPr>
            </w:pPr>
          </w:p>
        </w:tc>
      </w:tr>
      <w:tr w:rsidR="00584DCD" w:rsidRPr="002F7872" w:rsidTr="002F7872">
        <w:trPr>
          <w:trHeight w:val="40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lastRenderedPageBreak/>
              <w:t>2</w:t>
            </w:r>
          </w:p>
        </w:tc>
        <w:tc>
          <w:tcPr>
            <w:tcW w:w="2705" w:type="dxa"/>
          </w:tcPr>
          <w:p w:rsidR="00584DCD" w:rsidRPr="002F7872" w:rsidRDefault="00584DCD" w:rsidP="008334EE">
            <w:pPr>
              <w:widowControl w:val="0"/>
              <w:jc w:val="both"/>
              <w:rPr>
                <w:color w:val="000000"/>
                <w:sz w:val="22"/>
                <w:szCs w:val="22"/>
                <w:lang w:val="uk-UA"/>
              </w:rPr>
            </w:pPr>
            <w:r w:rsidRPr="002F7872">
              <w:rPr>
                <w:b/>
                <w:color w:val="000000"/>
                <w:sz w:val="22"/>
                <w:szCs w:val="22"/>
                <w:lang w:val="uk-UA"/>
              </w:rPr>
              <w:t>Розмір надання забезпечення тендерних пропозицій</w:t>
            </w:r>
          </w:p>
        </w:tc>
        <w:tc>
          <w:tcPr>
            <w:tcW w:w="7471" w:type="dxa"/>
          </w:tcPr>
          <w:p w:rsidR="00584DCD" w:rsidRPr="002F7872" w:rsidRDefault="00584DCD" w:rsidP="008334EE">
            <w:pPr>
              <w:widowControl w:val="0"/>
              <w:jc w:val="both"/>
              <w:rPr>
                <w:color w:val="000000"/>
                <w:sz w:val="22"/>
                <w:szCs w:val="22"/>
                <w:lang w:val="uk-UA"/>
              </w:rPr>
            </w:pPr>
            <w:r w:rsidRPr="002F7872">
              <w:rPr>
                <w:color w:val="000000"/>
                <w:sz w:val="22"/>
                <w:szCs w:val="22"/>
                <w:lang w:val="uk-UA"/>
              </w:rPr>
              <w:t>Забезпечення тендерної пропозиції не вимагається.</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3</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Умови надання  забезпечення тендерної  пропозиції</w:t>
            </w:r>
          </w:p>
        </w:tc>
        <w:tc>
          <w:tcPr>
            <w:tcW w:w="7471" w:type="dxa"/>
          </w:tcPr>
          <w:p w:rsidR="00584DCD" w:rsidRPr="002F7872" w:rsidRDefault="00584DCD" w:rsidP="008334EE">
            <w:pPr>
              <w:widowControl w:val="0"/>
              <w:jc w:val="both"/>
              <w:rPr>
                <w:color w:val="000000"/>
                <w:sz w:val="22"/>
                <w:szCs w:val="22"/>
                <w:lang w:val="uk-UA"/>
              </w:rPr>
            </w:pPr>
            <w:r w:rsidRPr="002F7872">
              <w:rPr>
                <w:color w:val="000000"/>
                <w:sz w:val="22"/>
                <w:szCs w:val="22"/>
                <w:lang w:val="uk-UA"/>
              </w:rPr>
              <w:t>Умови надання  забезпечення тендерної пропозиції не передбачені, так як</w:t>
            </w:r>
            <w:r w:rsidRPr="002F7872">
              <w:rPr>
                <w:color w:val="000000"/>
                <w:sz w:val="22"/>
                <w:szCs w:val="22"/>
              </w:rPr>
              <w:t xml:space="preserve"> </w:t>
            </w:r>
            <w:r w:rsidRPr="002F7872">
              <w:rPr>
                <w:color w:val="000000"/>
                <w:sz w:val="22"/>
                <w:szCs w:val="22"/>
                <w:lang w:val="uk-UA"/>
              </w:rPr>
              <w:t>забезпечення тендерної пропозиції не вимагається.</w:t>
            </w:r>
          </w:p>
          <w:p w:rsidR="00584DCD" w:rsidRPr="002F7872" w:rsidRDefault="00584DCD" w:rsidP="008334EE">
            <w:pPr>
              <w:widowControl w:val="0"/>
              <w:jc w:val="both"/>
              <w:rPr>
                <w:color w:val="000000"/>
                <w:sz w:val="22"/>
                <w:szCs w:val="22"/>
                <w:lang w:val="uk-UA"/>
              </w:rPr>
            </w:pP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4</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rPr>
              <w:t>Строк, протягом якого тендерні пропозиції є дійсними</w:t>
            </w:r>
          </w:p>
        </w:tc>
        <w:tc>
          <w:tcPr>
            <w:tcW w:w="7471" w:type="dxa"/>
          </w:tcPr>
          <w:p w:rsidR="00584DCD" w:rsidRPr="002F7872" w:rsidRDefault="00584DCD" w:rsidP="008334EE">
            <w:pPr>
              <w:widowControl w:val="0"/>
              <w:jc w:val="both"/>
              <w:rPr>
                <w:sz w:val="22"/>
                <w:szCs w:val="22"/>
              </w:rPr>
            </w:pPr>
            <w:r w:rsidRPr="002F7872">
              <w:rPr>
                <w:sz w:val="22"/>
                <w:szCs w:val="22"/>
              </w:rPr>
              <w:t xml:space="preserve">Тендерні пропозиції вважаються дійсними </w:t>
            </w:r>
            <w:r w:rsidR="009E2F6D" w:rsidRPr="002F7872">
              <w:rPr>
                <w:b/>
                <w:i/>
                <w:sz w:val="22"/>
                <w:szCs w:val="22"/>
                <w:u w:val="single"/>
              </w:rPr>
              <w:t xml:space="preserve">протягом </w:t>
            </w:r>
            <w:r w:rsidR="009E2F6D" w:rsidRPr="002F7872">
              <w:rPr>
                <w:b/>
                <w:i/>
                <w:sz w:val="22"/>
                <w:szCs w:val="22"/>
                <w:u w:val="single"/>
                <w:lang w:val="uk-UA"/>
              </w:rPr>
              <w:t>90</w:t>
            </w:r>
            <w:r w:rsidRPr="002F7872">
              <w:rPr>
                <w:b/>
                <w:i/>
                <w:sz w:val="22"/>
                <w:szCs w:val="22"/>
                <w:u w:val="single"/>
              </w:rPr>
              <w:t xml:space="preserve"> днів</w:t>
            </w:r>
            <w:r w:rsidRPr="002F7872">
              <w:rPr>
                <w:sz w:val="22"/>
                <w:szCs w:val="22"/>
              </w:rPr>
              <w:t xml:space="preserve"> із дати кінцевого строку подання тендерних пропозицій. </w:t>
            </w:r>
          </w:p>
          <w:p w:rsidR="00584DCD" w:rsidRPr="002F7872" w:rsidRDefault="00584DCD" w:rsidP="008334EE">
            <w:pPr>
              <w:widowControl w:val="0"/>
              <w:jc w:val="both"/>
              <w:rPr>
                <w:sz w:val="22"/>
                <w:szCs w:val="22"/>
              </w:rPr>
            </w:pPr>
            <w:r w:rsidRPr="002F7872">
              <w:rPr>
                <w:sz w:val="22"/>
                <w:szCs w:val="22"/>
              </w:rPr>
              <w:t>До закінчення зазначеного строку замовник має право вимагати від учасників процедури закупі</w:t>
            </w:r>
            <w:proofErr w:type="gramStart"/>
            <w:r w:rsidRPr="002F7872">
              <w:rPr>
                <w:sz w:val="22"/>
                <w:szCs w:val="22"/>
              </w:rPr>
              <w:t>вл</w:t>
            </w:r>
            <w:proofErr w:type="gramEnd"/>
            <w:r w:rsidRPr="002F7872">
              <w:rPr>
                <w:sz w:val="22"/>
                <w:szCs w:val="22"/>
              </w:rPr>
              <w:t xml:space="preserve">і продовження строку дії тендерних пропозицій. </w:t>
            </w:r>
          </w:p>
          <w:p w:rsidR="00584DCD" w:rsidRPr="002F7872" w:rsidRDefault="00584DCD" w:rsidP="008334EE">
            <w:pPr>
              <w:widowControl w:val="0"/>
              <w:jc w:val="both"/>
              <w:rPr>
                <w:sz w:val="22"/>
                <w:szCs w:val="22"/>
                <w:u w:val="single"/>
              </w:rPr>
            </w:pPr>
            <w:r w:rsidRPr="002F7872">
              <w:rPr>
                <w:sz w:val="22"/>
                <w:szCs w:val="22"/>
              </w:rPr>
              <w:t>Учасник процедури закупі</w:t>
            </w:r>
            <w:proofErr w:type="gramStart"/>
            <w:r w:rsidRPr="002F7872">
              <w:rPr>
                <w:sz w:val="22"/>
                <w:szCs w:val="22"/>
              </w:rPr>
              <w:t>вл</w:t>
            </w:r>
            <w:proofErr w:type="gramEnd"/>
            <w:r w:rsidRPr="002F7872">
              <w:rPr>
                <w:sz w:val="22"/>
                <w:szCs w:val="22"/>
              </w:rPr>
              <w:t xml:space="preserve">і </w:t>
            </w:r>
            <w:r w:rsidRPr="002F7872">
              <w:rPr>
                <w:sz w:val="22"/>
                <w:szCs w:val="22"/>
                <w:u w:val="single"/>
              </w:rPr>
              <w:t>має право:</w:t>
            </w:r>
          </w:p>
          <w:p w:rsidR="00584DCD" w:rsidRPr="002F7872" w:rsidRDefault="00584DCD" w:rsidP="008334EE">
            <w:pPr>
              <w:widowControl w:val="0"/>
              <w:jc w:val="both"/>
              <w:rPr>
                <w:sz w:val="22"/>
                <w:szCs w:val="22"/>
              </w:rPr>
            </w:pPr>
            <w:r w:rsidRPr="002F7872">
              <w:rPr>
                <w:sz w:val="22"/>
                <w:szCs w:val="22"/>
              </w:rPr>
              <w:t>відхилити таку вимогу, не втрачаючи при цьому наданого ним забезпечення тендерної пропозиції;</w:t>
            </w:r>
          </w:p>
          <w:p w:rsidR="00584DCD" w:rsidRPr="002F7872" w:rsidRDefault="00584DCD" w:rsidP="008334EE">
            <w:pPr>
              <w:widowControl w:val="0"/>
              <w:jc w:val="both"/>
              <w:rPr>
                <w:sz w:val="22"/>
                <w:szCs w:val="22"/>
              </w:rPr>
            </w:pPr>
            <w:r w:rsidRPr="002F7872">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2F7872">
              <w:rPr>
                <w:i/>
                <w:sz w:val="22"/>
                <w:szCs w:val="22"/>
              </w:rPr>
              <w:t>(</w:t>
            </w:r>
            <w:proofErr w:type="gramStart"/>
            <w:r w:rsidRPr="002F7872">
              <w:rPr>
                <w:i/>
                <w:sz w:val="22"/>
                <w:szCs w:val="22"/>
              </w:rPr>
              <w:t>у</w:t>
            </w:r>
            <w:proofErr w:type="gramEnd"/>
            <w:r w:rsidRPr="002F7872">
              <w:rPr>
                <w:i/>
                <w:sz w:val="22"/>
                <w:szCs w:val="22"/>
              </w:rPr>
              <w:t xml:space="preserve"> разі якщо таке вимагалося)</w:t>
            </w:r>
            <w:r w:rsidRPr="002F7872">
              <w:rPr>
                <w:sz w:val="22"/>
                <w:szCs w:val="22"/>
              </w:rPr>
              <w:t>.</w:t>
            </w:r>
          </w:p>
          <w:p w:rsidR="00584DCD" w:rsidRPr="002F7872" w:rsidRDefault="00584DCD" w:rsidP="008334EE">
            <w:pPr>
              <w:widowControl w:val="0"/>
              <w:jc w:val="both"/>
              <w:rPr>
                <w:color w:val="000000"/>
                <w:sz w:val="22"/>
                <w:szCs w:val="22"/>
                <w:lang w:val="uk-UA"/>
              </w:rPr>
            </w:pPr>
            <w:r w:rsidRPr="002F7872">
              <w:rPr>
                <w:sz w:val="22"/>
                <w:szCs w:val="22"/>
              </w:rPr>
              <w:t>У разі необхідності учасник процедури закупі</w:t>
            </w:r>
            <w:proofErr w:type="gramStart"/>
            <w:r w:rsidRPr="002F7872">
              <w:rPr>
                <w:sz w:val="22"/>
                <w:szCs w:val="22"/>
              </w:rPr>
              <w:t>вл</w:t>
            </w:r>
            <w:proofErr w:type="gramEnd"/>
            <w:r w:rsidRPr="002F7872">
              <w:rPr>
                <w:sz w:val="22"/>
                <w:szCs w:val="22"/>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5</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rPr>
              <w:t xml:space="preserve">Кваліфікаційні критерії до учасників та вимоги, </w:t>
            </w:r>
            <w:proofErr w:type="gramStart"/>
            <w:r w:rsidRPr="002F7872">
              <w:rPr>
                <w:b/>
                <w:color w:val="000000"/>
                <w:sz w:val="22"/>
                <w:szCs w:val="22"/>
              </w:rPr>
              <w:t>установлен</w:t>
            </w:r>
            <w:proofErr w:type="gramEnd"/>
            <w:r w:rsidRPr="002F7872">
              <w:rPr>
                <w:b/>
                <w:color w:val="000000"/>
                <w:sz w:val="22"/>
                <w:szCs w:val="22"/>
              </w:rPr>
              <w:t>і статтею 17 Закону</w:t>
            </w:r>
          </w:p>
        </w:tc>
        <w:tc>
          <w:tcPr>
            <w:tcW w:w="7471" w:type="dxa"/>
          </w:tcPr>
          <w:p w:rsidR="00584DCD" w:rsidRPr="002F7872" w:rsidRDefault="00584DCD" w:rsidP="008334EE">
            <w:pPr>
              <w:widowControl w:val="0"/>
              <w:ind w:right="120"/>
              <w:jc w:val="both"/>
              <w:rPr>
                <w:sz w:val="22"/>
                <w:szCs w:val="22"/>
              </w:rPr>
            </w:pPr>
            <w:r w:rsidRPr="002F7872">
              <w:rPr>
                <w:sz w:val="22"/>
                <w:szCs w:val="22"/>
              </w:rPr>
              <w:t xml:space="preserve">Замовник установлює один або декілька кваліфікаційних критеріїв </w:t>
            </w:r>
            <w:proofErr w:type="gramStart"/>
            <w:r w:rsidRPr="002F7872">
              <w:rPr>
                <w:sz w:val="22"/>
                <w:szCs w:val="22"/>
              </w:rPr>
              <w:t>в</w:t>
            </w:r>
            <w:proofErr w:type="gramEnd"/>
            <w:r w:rsidRPr="002F7872">
              <w:rPr>
                <w:sz w:val="22"/>
                <w:szCs w:val="22"/>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2F7872">
              <w:rPr>
                <w:sz w:val="22"/>
                <w:szCs w:val="22"/>
              </w:rPr>
              <w:t>п</w:t>
            </w:r>
            <w:proofErr w:type="gramEnd"/>
            <w:r w:rsidRPr="002F7872">
              <w:rPr>
                <w:sz w:val="22"/>
                <w:szCs w:val="22"/>
              </w:rPr>
              <w:t xml:space="preserve">ідтверджують інформацію учасників про відповідність їх таким критеріям, зазначені в </w:t>
            </w:r>
            <w:r w:rsidRPr="002F7872">
              <w:rPr>
                <w:b/>
                <w:i/>
                <w:sz w:val="22"/>
                <w:szCs w:val="22"/>
              </w:rPr>
              <w:t xml:space="preserve">Додатку </w:t>
            </w:r>
            <w:r w:rsidRPr="002F7872">
              <w:rPr>
                <w:b/>
                <w:i/>
                <w:sz w:val="22"/>
                <w:szCs w:val="22"/>
                <w:lang w:val="uk-UA"/>
              </w:rPr>
              <w:t>№</w:t>
            </w:r>
            <w:r w:rsidRPr="002F7872">
              <w:rPr>
                <w:b/>
                <w:i/>
                <w:sz w:val="22"/>
                <w:szCs w:val="22"/>
              </w:rPr>
              <w:t>1</w:t>
            </w:r>
            <w:r w:rsidRPr="002F7872">
              <w:rPr>
                <w:i/>
                <w:sz w:val="22"/>
                <w:szCs w:val="22"/>
              </w:rPr>
              <w:t xml:space="preserve"> </w:t>
            </w:r>
            <w:r w:rsidRPr="002F7872">
              <w:rPr>
                <w:sz w:val="22"/>
                <w:szCs w:val="22"/>
              </w:rPr>
              <w:t>до цієї тендерної документації. Спосіб  підтвердження відповідності учасника критеріям і вимогам згідно із законодавством наведено в</w:t>
            </w:r>
            <w:r w:rsidRPr="002F7872">
              <w:rPr>
                <w:b/>
                <w:sz w:val="22"/>
                <w:szCs w:val="22"/>
              </w:rPr>
              <w:t xml:space="preserve"> </w:t>
            </w:r>
            <w:r w:rsidRPr="002F7872">
              <w:rPr>
                <w:b/>
                <w:i/>
                <w:sz w:val="22"/>
                <w:szCs w:val="22"/>
              </w:rPr>
              <w:t xml:space="preserve">Додатку </w:t>
            </w:r>
            <w:r w:rsidRPr="002F7872">
              <w:rPr>
                <w:b/>
                <w:i/>
                <w:sz w:val="22"/>
                <w:szCs w:val="22"/>
                <w:lang w:val="uk-UA"/>
              </w:rPr>
              <w:t>№</w:t>
            </w:r>
            <w:r w:rsidRPr="002F7872">
              <w:rPr>
                <w:b/>
                <w:i/>
                <w:sz w:val="22"/>
                <w:szCs w:val="22"/>
              </w:rPr>
              <w:t>1</w:t>
            </w:r>
            <w:r w:rsidRPr="002F7872">
              <w:rPr>
                <w:sz w:val="22"/>
                <w:szCs w:val="22"/>
              </w:rPr>
              <w:t xml:space="preserve"> до цієї тендерної документації. </w:t>
            </w:r>
          </w:p>
          <w:p w:rsidR="00584DCD" w:rsidRPr="002F7872" w:rsidRDefault="00584DCD" w:rsidP="008334EE">
            <w:pPr>
              <w:widowControl w:val="0"/>
              <w:ind w:right="120"/>
              <w:jc w:val="both"/>
              <w:rPr>
                <w:sz w:val="22"/>
                <w:szCs w:val="22"/>
              </w:rPr>
            </w:pPr>
            <w:proofErr w:type="gramStart"/>
            <w:r w:rsidRPr="002F7872">
              <w:rPr>
                <w:b/>
                <w:color w:val="000000"/>
                <w:sz w:val="22"/>
                <w:szCs w:val="22"/>
              </w:rPr>
              <w:t>П</w:t>
            </w:r>
            <w:proofErr w:type="gramEnd"/>
            <w:r w:rsidRPr="002F7872">
              <w:rPr>
                <w:b/>
                <w:color w:val="000000"/>
                <w:sz w:val="22"/>
                <w:szCs w:val="22"/>
              </w:rPr>
              <w:t>ідстави, встановлені статтею 17 Закону</w:t>
            </w:r>
            <w:r w:rsidRPr="002F7872">
              <w:rPr>
                <w:b/>
                <w:sz w:val="22"/>
                <w:szCs w:val="22"/>
              </w:rPr>
              <w:t>:</w:t>
            </w:r>
          </w:p>
          <w:p w:rsidR="00584DCD" w:rsidRPr="002F7872" w:rsidRDefault="00584DCD" w:rsidP="008334EE">
            <w:pPr>
              <w:widowControl w:val="0"/>
              <w:ind w:right="120"/>
              <w:jc w:val="both"/>
              <w:rPr>
                <w:sz w:val="22"/>
                <w:szCs w:val="22"/>
              </w:rPr>
            </w:pPr>
            <w:r w:rsidRPr="002F7872">
              <w:rPr>
                <w:sz w:val="22"/>
                <w:szCs w:val="22"/>
              </w:rPr>
              <w:t>1) замовник має незаперечні докази того, що учасник процедури закупі</w:t>
            </w:r>
            <w:proofErr w:type="gramStart"/>
            <w:r w:rsidRPr="002F7872">
              <w:rPr>
                <w:sz w:val="22"/>
                <w:szCs w:val="22"/>
              </w:rPr>
              <w:t>вл</w:t>
            </w:r>
            <w:proofErr w:type="gramEnd"/>
            <w:r w:rsidRPr="002F7872">
              <w:rPr>
                <w:sz w:val="22"/>
                <w:szCs w:val="22"/>
              </w:rPr>
              <w:t xml:space="preserve">і пропонує, дає або погоджується дати прямо чи опосередковано будь-якій службовій (посадовій) особі замовника, </w:t>
            </w:r>
            <w:r w:rsidRPr="002F7872">
              <w:rPr>
                <w:sz w:val="22"/>
                <w:szCs w:val="22"/>
              </w:rPr>
              <w:lastRenderedPageBreak/>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2F7872">
              <w:rPr>
                <w:sz w:val="22"/>
                <w:szCs w:val="22"/>
              </w:rPr>
              <w:t>вл</w:t>
            </w:r>
            <w:proofErr w:type="gramEnd"/>
            <w:r w:rsidRPr="002F7872">
              <w:rPr>
                <w:sz w:val="22"/>
                <w:szCs w:val="22"/>
              </w:rPr>
              <w:t>і або застосування замовником певної процедури закупівлі;</w:t>
            </w:r>
          </w:p>
          <w:p w:rsidR="00584DCD" w:rsidRPr="002F7872" w:rsidRDefault="00584DCD" w:rsidP="008334EE">
            <w:pPr>
              <w:widowControl w:val="0"/>
              <w:ind w:right="120"/>
              <w:jc w:val="both"/>
              <w:rPr>
                <w:sz w:val="22"/>
                <w:szCs w:val="22"/>
              </w:rPr>
            </w:pPr>
            <w:r w:rsidRPr="002F7872">
              <w:rPr>
                <w:sz w:val="22"/>
                <w:szCs w:val="22"/>
              </w:rPr>
              <w:t>2) відомості про юридичну особу, яка є учасником процедури закупі</w:t>
            </w:r>
            <w:proofErr w:type="gramStart"/>
            <w:r w:rsidRPr="002F7872">
              <w:rPr>
                <w:sz w:val="22"/>
                <w:szCs w:val="22"/>
              </w:rPr>
              <w:t>вл</w:t>
            </w:r>
            <w:proofErr w:type="gramEnd"/>
            <w:r w:rsidRPr="002F7872">
              <w:rPr>
                <w:sz w:val="22"/>
                <w:szCs w:val="22"/>
              </w:rPr>
              <w:t>і, внесено до Єдиного державного реєстру осіб, які вчинили корупційні або пов’язані з корупцією правопорушення;</w:t>
            </w:r>
          </w:p>
          <w:p w:rsidR="00584DCD" w:rsidRPr="002F7872" w:rsidRDefault="00584DCD" w:rsidP="008334EE">
            <w:pPr>
              <w:widowControl w:val="0"/>
              <w:ind w:right="120"/>
              <w:jc w:val="both"/>
              <w:rPr>
                <w:sz w:val="22"/>
                <w:szCs w:val="22"/>
              </w:rPr>
            </w:pPr>
            <w:r w:rsidRPr="002F7872">
              <w:rPr>
                <w:sz w:val="22"/>
                <w:szCs w:val="22"/>
              </w:rPr>
              <w:t>3) службову (посадову) особу учасника процедури закупі</w:t>
            </w:r>
            <w:proofErr w:type="gramStart"/>
            <w:r w:rsidRPr="002F7872">
              <w:rPr>
                <w:sz w:val="22"/>
                <w:szCs w:val="22"/>
              </w:rPr>
              <w:t>вл</w:t>
            </w:r>
            <w:proofErr w:type="gramEnd"/>
            <w:r w:rsidRPr="002F7872">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DCD" w:rsidRPr="002F7872" w:rsidRDefault="00584DCD" w:rsidP="008334EE">
            <w:pPr>
              <w:widowControl w:val="0"/>
              <w:ind w:right="120"/>
              <w:jc w:val="both"/>
              <w:rPr>
                <w:sz w:val="22"/>
                <w:szCs w:val="22"/>
              </w:rPr>
            </w:pPr>
            <w:proofErr w:type="gramStart"/>
            <w:r w:rsidRPr="002F7872">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84DCD" w:rsidRPr="002F7872" w:rsidRDefault="00584DCD" w:rsidP="008334EE">
            <w:pPr>
              <w:widowControl w:val="0"/>
              <w:ind w:right="120"/>
              <w:jc w:val="both"/>
              <w:rPr>
                <w:sz w:val="22"/>
                <w:szCs w:val="22"/>
              </w:rPr>
            </w:pPr>
            <w:r w:rsidRPr="002F7872">
              <w:rPr>
                <w:sz w:val="22"/>
                <w:szCs w:val="22"/>
              </w:rPr>
              <w:t>5) фізична особа, яка є учасником процедури закупі</w:t>
            </w:r>
            <w:proofErr w:type="gramStart"/>
            <w:r w:rsidRPr="002F7872">
              <w:rPr>
                <w:sz w:val="22"/>
                <w:szCs w:val="22"/>
              </w:rPr>
              <w:t>вл</w:t>
            </w:r>
            <w:proofErr w:type="gramEnd"/>
            <w:r w:rsidRPr="002F7872">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84DCD" w:rsidRPr="002F7872" w:rsidRDefault="00584DCD" w:rsidP="008334EE">
            <w:pPr>
              <w:widowControl w:val="0"/>
              <w:ind w:right="120"/>
              <w:jc w:val="both"/>
              <w:rPr>
                <w:sz w:val="22"/>
                <w:szCs w:val="22"/>
              </w:rPr>
            </w:pPr>
            <w:r w:rsidRPr="002F7872">
              <w:rPr>
                <w:sz w:val="22"/>
                <w:szCs w:val="22"/>
              </w:rPr>
              <w:t>6) службова (посадова) особа учасника процедури закупі</w:t>
            </w:r>
            <w:proofErr w:type="gramStart"/>
            <w:r w:rsidRPr="002F7872">
              <w:rPr>
                <w:sz w:val="22"/>
                <w:szCs w:val="22"/>
              </w:rPr>
              <w:t>вл</w:t>
            </w:r>
            <w:proofErr w:type="gramEnd"/>
            <w:r w:rsidRPr="002F7872">
              <w:rPr>
                <w:sz w:val="22"/>
                <w:szCs w:val="22"/>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84DCD" w:rsidRPr="002F7872" w:rsidRDefault="00584DCD" w:rsidP="008334EE">
            <w:pPr>
              <w:widowControl w:val="0"/>
              <w:ind w:right="120"/>
              <w:jc w:val="both"/>
              <w:rPr>
                <w:sz w:val="22"/>
                <w:szCs w:val="22"/>
              </w:rPr>
            </w:pPr>
            <w:r w:rsidRPr="002F7872">
              <w:rPr>
                <w:sz w:val="22"/>
                <w:szCs w:val="22"/>
              </w:rPr>
              <w:t>7) тендерна пропозиція подана учасником конкурентної процедури закупі</w:t>
            </w:r>
            <w:proofErr w:type="gramStart"/>
            <w:r w:rsidRPr="002F7872">
              <w:rPr>
                <w:sz w:val="22"/>
                <w:szCs w:val="22"/>
              </w:rPr>
              <w:t>вл</w:t>
            </w:r>
            <w:proofErr w:type="gramEnd"/>
            <w:r w:rsidRPr="002F7872">
              <w:rPr>
                <w:sz w:val="22"/>
                <w:szCs w:val="22"/>
              </w:rPr>
              <w:t>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84DCD" w:rsidRPr="002F7872" w:rsidRDefault="00584DCD" w:rsidP="008334EE">
            <w:pPr>
              <w:widowControl w:val="0"/>
              <w:ind w:right="120"/>
              <w:jc w:val="both"/>
              <w:rPr>
                <w:sz w:val="22"/>
                <w:szCs w:val="22"/>
              </w:rPr>
            </w:pPr>
            <w:r w:rsidRPr="002F7872">
              <w:rPr>
                <w:sz w:val="22"/>
                <w:szCs w:val="22"/>
              </w:rPr>
              <w:t>8) учасник процедури закупі</w:t>
            </w:r>
            <w:proofErr w:type="gramStart"/>
            <w:r w:rsidRPr="002F7872">
              <w:rPr>
                <w:sz w:val="22"/>
                <w:szCs w:val="22"/>
              </w:rPr>
              <w:t>вл</w:t>
            </w:r>
            <w:proofErr w:type="gramEnd"/>
            <w:r w:rsidRPr="002F7872">
              <w:rPr>
                <w:sz w:val="22"/>
                <w:szCs w:val="22"/>
              </w:rPr>
              <w:t>і визнаний у встановленому законом порядку банкрутом та стосовно нього відкрита ліквідаційна процедура;</w:t>
            </w:r>
          </w:p>
          <w:p w:rsidR="00584DCD" w:rsidRPr="002F7872" w:rsidRDefault="00584DCD" w:rsidP="008334EE">
            <w:pPr>
              <w:widowControl w:val="0"/>
              <w:ind w:right="120"/>
              <w:jc w:val="both"/>
              <w:rPr>
                <w:sz w:val="22"/>
                <w:szCs w:val="22"/>
              </w:rPr>
            </w:pPr>
            <w:r w:rsidRPr="002F7872">
              <w:rPr>
                <w:sz w:val="22"/>
                <w:szCs w:val="22"/>
              </w:rPr>
              <w:t>9) у Єдиному державному реє</w:t>
            </w:r>
            <w:proofErr w:type="gramStart"/>
            <w:r w:rsidRPr="002F7872">
              <w:rPr>
                <w:sz w:val="22"/>
                <w:szCs w:val="22"/>
              </w:rPr>
              <w:t>стр</w:t>
            </w:r>
            <w:proofErr w:type="gramEnd"/>
            <w:r w:rsidRPr="002F7872">
              <w:rPr>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DCD" w:rsidRPr="002F7872" w:rsidRDefault="00584DCD" w:rsidP="008334EE">
            <w:pPr>
              <w:widowControl w:val="0"/>
              <w:ind w:right="120"/>
              <w:jc w:val="both"/>
              <w:rPr>
                <w:sz w:val="22"/>
                <w:szCs w:val="22"/>
              </w:rPr>
            </w:pPr>
            <w:r w:rsidRPr="002F7872">
              <w:rPr>
                <w:sz w:val="22"/>
                <w:szCs w:val="22"/>
              </w:rPr>
              <w:t>10) юридична особа, яка є учасником процедури закупі</w:t>
            </w:r>
            <w:proofErr w:type="gramStart"/>
            <w:r w:rsidRPr="002F7872">
              <w:rPr>
                <w:sz w:val="22"/>
                <w:szCs w:val="22"/>
              </w:rPr>
              <w:t>вл</w:t>
            </w:r>
            <w:proofErr w:type="gramEnd"/>
            <w:r w:rsidRPr="002F7872">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4DCD" w:rsidRPr="002F7872" w:rsidRDefault="00584DCD" w:rsidP="008334EE">
            <w:pPr>
              <w:widowControl w:val="0"/>
              <w:ind w:right="120"/>
              <w:jc w:val="both"/>
              <w:rPr>
                <w:sz w:val="22"/>
                <w:szCs w:val="22"/>
              </w:rPr>
            </w:pPr>
            <w:r w:rsidRPr="002F7872">
              <w:rPr>
                <w:sz w:val="22"/>
                <w:szCs w:val="22"/>
              </w:rPr>
              <w:t>11) учасник процедури закупі</w:t>
            </w:r>
            <w:proofErr w:type="gramStart"/>
            <w:r w:rsidRPr="002F7872">
              <w:rPr>
                <w:sz w:val="22"/>
                <w:szCs w:val="22"/>
              </w:rPr>
              <w:t>вл</w:t>
            </w:r>
            <w:proofErr w:type="gramEnd"/>
            <w:r w:rsidRPr="002F7872">
              <w:rPr>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4DCD" w:rsidRPr="002F7872" w:rsidRDefault="00584DCD" w:rsidP="008334EE">
            <w:pPr>
              <w:widowControl w:val="0"/>
              <w:ind w:right="120"/>
              <w:jc w:val="both"/>
              <w:rPr>
                <w:sz w:val="22"/>
                <w:szCs w:val="22"/>
                <w:highlight w:val="green"/>
              </w:rPr>
            </w:pPr>
            <w:r w:rsidRPr="002F7872">
              <w:rPr>
                <w:sz w:val="22"/>
                <w:szCs w:val="22"/>
              </w:rPr>
              <w:t>12) службова (посадова) особа учасника процедури закупі</w:t>
            </w:r>
            <w:proofErr w:type="gramStart"/>
            <w:r w:rsidRPr="002F7872">
              <w:rPr>
                <w:sz w:val="22"/>
                <w:szCs w:val="22"/>
              </w:rPr>
              <w:t>вл</w:t>
            </w:r>
            <w:proofErr w:type="gramEnd"/>
            <w:r w:rsidRPr="002F7872">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DCD" w:rsidRPr="002F7872" w:rsidRDefault="00584DCD" w:rsidP="008334EE">
            <w:pPr>
              <w:widowControl w:val="0"/>
              <w:ind w:right="120"/>
              <w:jc w:val="both"/>
              <w:rPr>
                <w:i/>
                <w:sz w:val="22"/>
                <w:szCs w:val="22"/>
                <w:highlight w:val="white"/>
              </w:rPr>
            </w:pPr>
            <w:r w:rsidRPr="002F7872">
              <w:rPr>
                <w:sz w:val="22"/>
                <w:szCs w:val="22"/>
              </w:rPr>
              <w:t>13) учасник процедури закупі</w:t>
            </w:r>
            <w:proofErr w:type="gramStart"/>
            <w:r w:rsidRPr="002F7872">
              <w:rPr>
                <w:sz w:val="22"/>
                <w:szCs w:val="22"/>
              </w:rPr>
              <w:t>вл</w:t>
            </w:r>
            <w:proofErr w:type="gramEnd"/>
            <w:r w:rsidRPr="002F7872">
              <w:rPr>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2F7872">
              <w:rPr>
                <w:sz w:val="22"/>
                <w:szCs w:val="22"/>
              </w:rPr>
              <w:lastRenderedPageBreak/>
              <w:t xml:space="preserve">країни реєстрації такого учасника </w:t>
            </w:r>
            <w:r w:rsidRPr="002F7872">
              <w:rPr>
                <w:i/>
                <w:sz w:val="22"/>
                <w:szCs w:val="22"/>
                <w:highlight w:val="white"/>
              </w:rPr>
              <w:t>(Замовник не вимагає від учасника процедури закупівлі підтвердження відсутності пі</w:t>
            </w:r>
            <w:proofErr w:type="gramStart"/>
            <w:r w:rsidRPr="002F7872">
              <w:rPr>
                <w:i/>
                <w:sz w:val="22"/>
                <w:szCs w:val="22"/>
                <w:highlight w:val="white"/>
              </w:rPr>
              <w:t>дстави, визначеної пунктом 13 частини першої статті 17 Закону (п.44 Особливостей)).</w:t>
            </w:r>
            <w:proofErr w:type="gramEnd"/>
          </w:p>
          <w:p w:rsidR="00584DCD" w:rsidRPr="002F7872" w:rsidRDefault="00584DCD" w:rsidP="008334EE">
            <w:pPr>
              <w:widowControl w:val="0"/>
              <w:ind w:right="120"/>
              <w:jc w:val="both"/>
              <w:rPr>
                <w:sz w:val="22"/>
                <w:szCs w:val="22"/>
              </w:rPr>
            </w:pPr>
            <w:r w:rsidRPr="002F7872">
              <w:rPr>
                <w:sz w:val="22"/>
                <w:szCs w:val="22"/>
              </w:rPr>
              <w:t xml:space="preserve">Замовник може прийняти </w:t>
            </w:r>
            <w:proofErr w:type="gramStart"/>
            <w:r w:rsidRPr="002F7872">
              <w:rPr>
                <w:sz w:val="22"/>
                <w:szCs w:val="22"/>
              </w:rPr>
              <w:t>р</w:t>
            </w:r>
            <w:proofErr w:type="gramEnd"/>
            <w:r w:rsidRPr="002F7872">
              <w:rPr>
                <w:sz w:val="22"/>
                <w:szCs w:val="22"/>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DCD" w:rsidRPr="002F7872" w:rsidRDefault="00584DCD" w:rsidP="008334EE">
            <w:pPr>
              <w:pBdr>
                <w:top w:val="nil"/>
                <w:left w:val="nil"/>
                <w:bottom w:val="nil"/>
                <w:right w:val="nil"/>
                <w:between w:val="nil"/>
              </w:pBdr>
              <w:shd w:val="clear" w:color="auto" w:fill="FFFFFF"/>
              <w:jc w:val="both"/>
              <w:rPr>
                <w:color w:val="000000"/>
                <w:sz w:val="22"/>
                <w:szCs w:val="22"/>
              </w:rPr>
            </w:pPr>
            <w:r w:rsidRPr="002F7872">
              <w:rPr>
                <w:sz w:val="22"/>
                <w:szCs w:val="22"/>
                <w:highlight w:val="white"/>
              </w:rPr>
              <w:t xml:space="preserve">Замовник не вимагає документального </w:t>
            </w:r>
            <w:proofErr w:type="gramStart"/>
            <w:r w:rsidRPr="002F7872">
              <w:rPr>
                <w:sz w:val="22"/>
                <w:szCs w:val="22"/>
                <w:highlight w:val="white"/>
              </w:rPr>
              <w:t>п</w:t>
            </w:r>
            <w:proofErr w:type="gramEnd"/>
            <w:r w:rsidRPr="002F7872">
              <w:rPr>
                <w:sz w:val="22"/>
                <w:szCs w:val="22"/>
                <w:highlight w:val="white"/>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2F7872">
              <w:rPr>
                <w:sz w:val="22"/>
                <w:szCs w:val="22"/>
                <w:highlight w:val="white"/>
              </w:rPr>
              <w:t>в</w:t>
            </w:r>
            <w:proofErr w:type="gramEnd"/>
            <w:r w:rsidRPr="002F7872">
              <w:rPr>
                <w:sz w:val="22"/>
                <w:szCs w:val="22"/>
                <w:highlight w:val="white"/>
              </w:rPr>
              <w:t>.</w:t>
            </w:r>
          </w:p>
        </w:tc>
      </w:tr>
      <w:tr w:rsidR="00584DCD" w:rsidRPr="00293D2A"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lastRenderedPageBreak/>
              <w:t>6</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rPr>
              <w:t xml:space="preserve">Інформація про </w:t>
            </w:r>
            <w:proofErr w:type="gramStart"/>
            <w:r w:rsidRPr="002F7872">
              <w:rPr>
                <w:b/>
                <w:color w:val="000000"/>
                <w:sz w:val="22"/>
                <w:szCs w:val="22"/>
              </w:rPr>
              <w:t>техн</w:t>
            </w:r>
            <w:proofErr w:type="gramEnd"/>
            <w:r w:rsidRPr="002F7872">
              <w:rPr>
                <w:b/>
                <w:color w:val="000000"/>
                <w:sz w:val="22"/>
                <w:szCs w:val="22"/>
              </w:rPr>
              <w:t>ічні, якісні та кількісні характеристики предмета закупівлі</w:t>
            </w:r>
          </w:p>
        </w:tc>
        <w:tc>
          <w:tcPr>
            <w:tcW w:w="7471" w:type="dxa"/>
          </w:tcPr>
          <w:p w:rsidR="00584DCD" w:rsidRPr="002F7872" w:rsidRDefault="00584DCD" w:rsidP="008334EE">
            <w:pPr>
              <w:widowControl w:val="0"/>
              <w:pBdr>
                <w:top w:val="nil"/>
                <w:left w:val="nil"/>
                <w:bottom w:val="nil"/>
                <w:right w:val="nil"/>
                <w:between w:val="nil"/>
              </w:pBdr>
              <w:jc w:val="both"/>
              <w:rPr>
                <w:color w:val="000000"/>
                <w:sz w:val="22"/>
                <w:szCs w:val="22"/>
                <w:lang w:val="uk-UA"/>
              </w:rPr>
            </w:pPr>
            <w:r w:rsidRPr="002F7872">
              <w:rPr>
                <w:sz w:val="22"/>
                <w:szCs w:val="22"/>
                <w:lang w:val="uk-UA"/>
              </w:rPr>
              <w:t>Вимоги до предмета закупівлі (технічні, якісні та кількісні характеристики) згідно з</w:t>
            </w:r>
            <w:hyperlink r:id="rId8" w:history="1">
              <w:r w:rsidRPr="002F7872">
                <w:rPr>
                  <w:rStyle w:val="a4"/>
                  <w:sz w:val="22"/>
                  <w:szCs w:val="22"/>
                  <w:lang w:val="uk-UA"/>
                </w:rPr>
                <w:t xml:space="preserve"> пунктом третім </w:t>
              </w:r>
            </w:hyperlink>
            <w:hyperlink r:id="rId9" w:history="1">
              <w:r w:rsidRPr="002F7872">
                <w:rPr>
                  <w:rStyle w:val="a4"/>
                  <w:sz w:val="22"/>
                  <w:szCs w:val="22"/>
                  <w:lang w:val="uk-UA"/>
                </w:rPr>
                <w:t>частини друго</w:t>
              </w:r>
            </w:hyperlink>
            <w:r w:rsidRPr="002F7872">
              <w:rPr>
                <w:sz w:val="22"/>
                <w:szCs w:val="22"/>
                <w:lang w:val="uk-UA"/>
              </w:rPr>
              <w:t xml:space="preserve">ї статті 22 Закону зазначено в </w:t>
            </w:r>
            <w:r w:rsidRPr="002F7872">
              <w:rPr>
                <w:b/>
                <w:i/>
                <w:sz w:val="22"/>
                <w:szCs w:val="22"/>
                <w:lang w:val="uk-UA"/>
              </w:rPr>
              <w:t>Додатку №2</w:t>
            </w:r>
            <w:r w:rsidRPr="002F7872">
              <w:rPr>
                <w:b/>
                <w:sz w:val="22"/>
                <w:szCs w:val="22"/>
                <w:lang w:val="uk-UA"/>
              </w:rPr>
              <w:t xml:space="preserve"> </w:t>
            </w:r>
            <w:r w:rsidRPr="002F7872">
              <w:rPr>
                <w:sz w:val="22"/>
                <w:szCs w:val="22"/>
                <w:lang w:val="uk-UA"/>
              </w:rPr>
              <w:t>до цієї тендерної документації.</w:t>
            </w:r>
          </w:p>
        </w:tc>
      </w:tr>
      <w:tr w:rsidR="00584DCD" w:rsidRPr="002F7872" w:rsidTr="002F7872">
        <w:trPr>
          <w:trHeight w:val="1048"/>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7</w:t>
            </w:r>
          </w:p>
        </w:tc>
        <w:tc>
          <w:tcPr>
            <w:tcW w:w="2705" w:type="dxa"/>
          </w:tcPr>
          <w:p w:rsidR="00584DCD" w:rsidRPr="002F7872" w:rsidRDefault="00584DCD" w:rsidP="008334EE">
            <w:pPr>
              <w:pBdr>
                <w:top w:val="nil"/>
                <w:left w:val="nil"/>
                <w:bottom w:val="nil"/>
                <w:right w:val="nil"/>
                <w:between w:val="nil"/>
              </w:pBdr>
              <w:rPr>
                <w:b/>
                <w:color w:val="000000"/>
                <w:sz w:val="22"/>
                <w:szCs w:val="22"/>
              </w:rPr>
            </w:pPr>
            <w:r w:rsidRPr="002F7872">
              <w:rPr>
                <w:b/>
                <w:color w:val="000000"/>
                <w:sz w:val="22"/>
                <w:szCs w:val="22"/>
              </w:rPr>
              <w:t>Інформація про субпідрядника/співвиконавця (у випадку закупі</w:t>
            </w:r>
            <w:proofErr w:type="gramStart"/>
            <w:r w:rsidRPr="002F7872">
              <w:rPr>
                <w:b/>
                <w:color w:val="000000"/>
                <w:sz w:val="22"/>
                <w:szCs w:val="22"/>
              </w:rPr>
              <w:t>вл</w:t>
            </w:r>
            <w:proofErr w:type="gramEnd"/>
            <w:r w:rsidRPr="002F7872">
              <w:rPr>
                <w:b/>
                <w:color w:val="000000"/>
                <w:sz w:val="22"/>
                <w:szCs w:val="22"/>
              </w:rPr>
              <w:t>і робіт</w:t>
            </w:r>
          </w:p>
          <w:p w:rsidR="00584DCD" w:rsidRPr="002F7872" w:rsidRDefault="00584DCD" w:rsidP="008334EE">
            <w:pPr>
              <w:pBdr>
                <w:top w:val="nil"/>
                <w:left w:val="nil"/>
                <w:bottom w:val="nil"/>
                <w:right w:val="nil"/>
                <w:between w:val="nil"/>
              </w:pBdr>
              <w:rPr>
                <w:color w:val="000000"/>
                <w:sz w:val="22"/>
                <w:szCs w:val="22"/>
              </w:rPr>
            </w:pPr>
            <w:proofErr w:type="gramStart"/>
            <w:r w:rsidRPr="002F7872">
              <w:rPr>
                <w:b/>
                <w:color w:val="000000"/>
                <w:sz w:val="22"/>
                <w:szCs w:val="22"/>
              </w:rPr>
              <w:t>чи послуг)</w:t>
            </w:r>
            <w:proofErr w:type="gramEnd"/>
          </w:p>
          <w:p w:rsidR="00584DCD" w:rsidRPr="002F7872" w:rsidRDefault="00584DCD" w:rsidP="008334EE">
            <w:pPr>
              <w:widowControl w:val="0"/>
              <w:rPr>
                <w:color w:val="000000"/>
                <w:sz w:val="22"/>
                <w:szCs w:val="22"/>
              </w:rPr>
            </w:pPr>
          </w:p>
        </w:tc>
        <w:tc>
          <w:tcPr>
            <w:tcW w:w="7471" w:type="dxa"/>
          </w:tcPr>
          <w:p w:rsidR="00584DCD" w:rsidRPr="002F7872" w:rsidRDefault="00584DCD" w:rsidP="008334EE">
            <w:pPr>
              <w:pBdr>
                <w:top w:val="nil"/>
                <w:left w:val="nil"/>
                <w:bottom w:val="nil"/>
                <w:right w:val="nil"/>
                <w:between w:val="nil"/>
              </w:pBdr>
              <w:shd w:val="clear" w:color="auto" w:fill="FFFFFF"/>
              <w:jc w:val="both"/>
              <w:rPr>
                <w:color w:val="000000"/>
                <w:sz w:val="22"/>
                <w:szCs w:val="22"/>
              </w:rPr>
            </w:pPr>
            <w:r w:rsidRPr="002F7872">
              <w:rPr>
                <w:color w:val="000000"/>
                <w:sz w:val="22"/>
                <w:szCs w:val="22"/>
              </w:rPr>
              <w:t>Предметом закупі</w:t>
            </w:r>
            <w:proofErr w:type="gramStart"/>
            <w:r w:rsidRPr="002F7872">
              <w:rPr>
                <w:color w:val="000000"/>
                <w:sz w:val="22"/>
                <w:szCs w:val="22"/>
              </w:rPr>
              <w:t>вл</w:t>
            </w:r>
            <w:proofErr w:type="gramEnd"/>
            <w:r w:rsidRPr="002F7872">
              <w:rPr>
                <w:color w:val="000000"/>
                <w:sz w:val="22"/>
                <w:szCs w:val="22"/>
              </w:rPr>
              <w:t xml:space="preserve">і даних торгів є товар, відповідно Замовник не вимагає від учасників </w:t>
            </w:r>
            <w:r w:rsidRPr="002F7872">
              <w:rPr>
                <w:sz w:val="22"/>
                <w:szCs w:val="22"/>
              </w:rPr>
              <w:t xml:space="preserve">інформацію про </w:t>
            </w:r>
            <w:r w:rsidRPr="002F7872">
              <w:rPr>
                <w:color w:val="000000"/>
                <w:sz w:val="22"/>
                <w:szCs w:val="22"/>
              </w:rPr>
              <w:t>суб’єктів господарювання, які плануються залучати учасником як субпідрядники/співвиконавці.</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8</w:t>
            </w:r>
          </w:p>
        </w:tc>
        <w:tc>
          <w:tcPr>
            <w:tcW w:w="2705" w:type="dxa"/>
          </w:tcPr>
          <w:p w:rsidR="00584DCD" w:rsidRPr="002F7872" w:rsidRDefault="00584DCD" w:rsidP="008334EE">
            <w:pPr>
              <w:widowControl w:val="0"/>
              <w:rPr>
                <w:sz w:val="22"/>
                <w:szCs w:val="22"/>
              </w:rPr>
            </w:pPr>
            <w:r w:rsidRPr="002F7872">
              <w:rPr>
                <w:b/>
                <w:sz w:val="22"/>
                <w:szCs w:val="22"/>
                <w:lang w:val="uk-UA"/>
              </w:rPr>
              <w:t>Унесення змін або відкликання тендерної пропозиції учасником</w:t>
            </w:r>
          </w:p>
        </w:tc>
        <w:tc>
          <w:tcPr>
            <w:tcW w:w="7471" w:type="dxa"/>
          </w:tcPr>
          <w:p w:rsidR="00584DCD" w:rsidRPr="002F7872" w:rsidRDefault="00584DCD" w:rsidP="008334EE">
            <w:pPr>
              <w:widowControl w:val="0"/>
              <w:jc w:val="both"/>
              <w:rPr>
                <w:sz w:val="22"/>
                <w:szCs w:val="22"/>
              </w:rPr>
            </w:pPr>
            <w:r w:rsidRPr="002F7872">
              <w:rPr>
                <w:sz w:val="22"/>
                <w:szCs w:val="22"/>
              </w:rPr>
              <w:t>Учасник процедури закупі</w:t>
            </w:r>
            <w:proofErr w:type="gramStart"/>
            <w:r w:rsidRPr="002F7872">
              <w:rPr>
                <w:sz w:val="22"/>
                <w:szCs w:val="22"/>
              </w:rPr>
              <w:t>вл</w:t>
            </w:r>
            <w:proofErr w:type="gramEnd"/>
            <w:r w:rsidRPr="002F7872">
              <w:rPr>
                <w:sz w:val="22"/>
                <w:szCs w:val="22"/>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4DCD" w:rsidRPr="002F7872" w:rsidTr="008334EE">
        <w:trPr>
          <w:trHeight w:val="520"/>
          <w:jc w:val="center"/>
        </w:trPr>
        <w:tc>
          <w:tcPr>
            <w:tcW w:w="10692" w:type="dxa"/>
            <w:gridSpan w:val="3"/>
            <w:vAlign w:val="center"/>
          </w:tcPr>
          <w:p w:rsidR="00584DCD" w:rsidRPr="002F7872" w:rsidRDefault="00584DCD" w:rsidP="008334EE">
            <w:pPr>
              <w:widowControl w:val="0"/>
              <w:ind w:hanging="23"/>
              <w:jc w:val="center"/>
              <w:rPr>
                <w:color w:val="000000"/>
                <w:sz w:val="22"/>
                <w:szCs w:val="22"/>
                <w:lang w:val="uk-UA"/>
              </w:rPr>
            </w:pPr>
            <w:r w:rsidRPr="002F7872">
              <w:rPr>
                <w:b/>
                <w:sz w:val="22"/>
                <w:szCs w:val="22"/>
                <w:lang w:val="uk-UA"/>
              </w:rPr>
              <w:t>Розділ</w:t>
            </w:r>
            <w:r w:rsidRPr="002F7872">
              <w:rPr>
                <w:b/>
                <w:color w:val="000000"/>
                <w:sz w:val="22"/>
                <w:szCs w:val="22"/>
                <w:lang w:val="uk-UA"/>
              </w:rPr>
              <w:t xml:space="preserve"> 4. Подання та розкриття тендерної пропозиції</w:t>
            </w:r>
          </w:p>
        </w:tc>
      </w:tr>
      <w:tr w:rsidR="00584DCD" w:rsidRPr="002F7872" w:rsidTr="002F7872">
        <w:trPr>
          <w:trHeight w:val="2258"/>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1</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Кінцевий строк подання тендерної пропозиції</w:t>
            </w:r>
          </w:p>
        </w:tc>
        <w:tc>
          <w:tcPr>
            <w:tcW w:w="7471" w:type="dxa"/>
          </w:tcPr>
          <w:p w:rsidR="004F7200" w:rsidRPr="002F7872" w:rsidRDefault="004F7200" w:rsidP="004F7200">
            <w:pPr>
              <w:widowControl w:val="0"/>
              <w:ind w:right="120"/>
              <w:jc w:val="both"/>
              <w:rPr>
                <w:color w:val="000000"/>
                <w:sz w:val="22"/>
                <w:szCs w:val="22"/>
                <w:lang w:eastAsia="uk-UA"/>
              </w:rPr>
            </w:pPr>
            <w:r w:rsidRPr="002F7872">
              <w:rPr>
                <w:color w:val="000000"/>
                <w:sz w:val="22"/>
                <w:szCs w:val="22"/>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2F7872">
              <w:rPr>
                <w:color w:val="000000"/>
                <w:sz w:val="22"/>
                <w:szCs w:val="22"/>
                <w:lang w:eastAsia="uk-UA"/>
              </w:rPr>
              <w:t>в</w:t>
            </w:r>
            <w:proofErr w:type="gramEnd"/>
            <w:r w:rsidRPr="002F7872">
              <w:rPr>
                <w:color w:val="000000"/>
                <w:sz w:val="22"/>
                <w:szCs w:val="22"/>
                <w:lang w:eastAsia="uk-UA"/>
              </w:rPr>
              <w:t xml:space="preserve"> електронній системі закупівель.</w:t>
            </w:r>
          </w:p>
          <w:p w:rsidR="004F7200" w:rsidRPr="002F7872" w:rsidRDefault="004F7200" w:rsidP="004F7200">
            <w:pPr>
              <w:widowControl w:val="0"/>
              <w:ind w:right="120"/>
              <w:jc w:val="both"/>
              <w:rPr>
                <w:color w:val="000000"/>
                <w:sz w:val="22"/>
                <w:szCs w:val="22"/>
                <w:lang w:eastAsia="uk-UA"/>
              </w:rPr>
            </w:pPr>
            <w:r w:rsidRPr="002F7872">
              <w:rPr>
                <w:color w:val="000000"/>
                <w:sz w:val="22"/>
                <w:szCs w:val="22"/>
                <w:lang w:eastAsia="uk-UA"/>
              </w:rPr>
              <w:t xml:space="preserve">Кінцевий строк подання тендерних пропозицій — </w:t>
            </w:r>
            <w:r w:rsidR="00987FDA">
              <w:rPr>
                <w:b/>
                <w:color w:val="000000"/>
                <w:sz w:val="22"/>
                <w:szCs w:val="22"/>
                <w:lang w:val="uk-UA" w:eastAsia="uk-UA"/>
              </w:rPr>
              <w:t>22</w:t>
            </w:r>
            <w:r w:rsidR="00EB3486">
              <w:rPr>
                <w:b/>
                <w:color w:val="000000"/>
                <w:sz w:val="22"/>
                <w:szCs w:val="22"/>
                <w:lang w:val="uk-UA" w:eastAsia="uk-UA"/>
              </w:rPr>
              <w:t xml:space="preserve"> </w:t>
            </w:r>
            <w:proofErr w:type="gramStart"/>
            <w:r w:rsidR="00E853D3" w:rsidRPr="00E853D3">
              <w:rPr>
                <w:b/>
                <w:color w:val="000000"/>
                <w:sz w:val="22"/>
                <w:szCs w:val="22"/>
                <w:lang w:val="uk-UA" w:eastAsia="uk-UA"/>
              </w:rPr>
              <w:t>лютого</w:t>
            </w:r>
            <w:proofErr w:type="gramEnd"/>
            <w:r w:rsidR="00A04C4A">
              <w:rPr>
                <w:b/>
                <w:color w:val="000000"/>
                <w:sz w:val="22"/>
                <w:szCs w:val="22"/>
                <w:lang w:eastAsia="uk-UA"/>
              </w:rPr>
              <w:t xml:space="preserve"> 2023 року до 0</w:t>
            </w:r>
            <w:r w:rsidR="00A04C4A">
              <w:rPr>
                <w:b/>
                <w:color w:val="000000"/>
                <w:sz w:val="22"/>
                <w:szCs w:val="22"/>
                <w:lang w:val="uk-UA" w:eastAsia="uk-UA"/>
              </w:rPr>
              <w:t>9</w:t>
            </w:r>
            <w:r w:rsidRPr="00E853D3">
              <w:rPr>
                <w:b/>
                <w:color w:val="000000"/>
                <w:sz w:val="22"/>
                <w:szCs w:val="22"/>
                <w:lang w:eastAsia="uk-UA"/>
              </w:rPr>
              <w:t>:00 год.</w:t>
            </w:r>
            <w:r w:rsidRPr="002F7872">
              <w:rPr>
                <w:b/>
                <w:color w:val="000000"/>
                <w:sz w:val="22"/>
                <w:szCs w:val="22"/>
                <w:lang w:eastAsia="uk-UA"/>
              </w:rPr>
              <w:t xml:space="preserve"> </w:t>
            </w:r>
            <w:r w:rsidRPr="002F7872">
              <w:rPr>
                <w:color w:val="000000"/>
                <w:sz w:val="22"/>
                <w:szCs w:val="22"/>
                <w:lang w:eastAsia="uk-UA"/>
              </w:rPr>
              <w:t xml:space="preserve"> </w:t>
            </w:r>
          </w:p>
          <w:p w:rsidR="004F7200" w:rsidRPr="002F7872" w:rsidRDefault="004F7200" w:rsidP="004F7200">
            <w:pPr>
              <w:widowControl w:val="0"/>
              <w:jc w:val="both"/>
              <w:rPr>
                <w:sz w:val="22"/>
                <w:szCs w:val="22"/>
                <w:lang w:eastAsia="uk-UA"/>
              </w:rPr>
            </w:pPr>
            <w:r w:rsidRPr="002F7872">
              <w:rPr>
                <w:sz w:val="22"/>
                <w:szCs w:val="22"/>
                <w:lang w:eastAsia="uk-UA"/>
              </w:rPr>
              <w:t>Отримана тендерна пропозиція вноситься автоматично до реєстру отриманих тендерних пропозицій.</w:t>
            </w:r>
          </w:p>
          <w:p w:rsidR="004F7200" w:rsidRPr="002F7872" w:rsidRDefault="004F7200" w:rsidP="004F7200">
            <w:pPr>
              <w:widowControl w:val="0"/>
              <w:jc w:val="both"/>
              <w:rPr>
                <w:sz w:val="22"/>
                <w:szCs w:val="22"/>
                <w:lang w:eastAsia="uk-UA"/>
              </w:rPr>
            </w:pPr>
            <w:r w:rsidRPr="002F7872">
              <w:rPr>
                <w:sz w:val="22"/>
                <w:szCs w:val="22"/>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4DCD" w:rsidRPr="002F7872" w:rsidRDefault="004F7200" w:rsidP="004F7200">
            <w:pPr>
              <w:widowControl w:val="0"/>
              <w:jc w:val="both"/>
              <w:rPr>
                <w:color w:val="000000"/>
                <w:sz w:val="22"/>
                <w:szCs w:val="22"/>
                <w:lang w:val="uk-UA"/>
              </w:rPr>
            </w:pPr>
            <w:r w:rsidRPr="002F7872">
              <w:rPr>
                <w:sz w:val="22"/>
                <w:szCs w:val="22"/>
                <w:lang w:eastAsia="uk-UA"/>
              </w:rPr>
              <w:t xml:space="preserve">Тендерні пропозиції </w:t>
            </w:r>
            <w:proofErr w:type="gramStart"/>
            <w:r w:rsidRPr="002F7872">
              <w:rPr>
                <w:sz w:val="22"/>
                <w:szCs w:val="22"/>
                <w:lang w:eastAsia="uk-UA"/>
              </w:rPr>
              <w:t>п</w:t>
            </w:r>
            <w:proofErr w:type="gramEnd"/>
            <w:r w:rsidRPr="002F7872">
              <w:rPr>
                <w:sz w:val="22"/>
                <w:szCs w:val="22"/>
                <w:lang w:eastAsia="uk-UA"/>
              </w:rPr>
              <w:t>ісля закінчення кінцевого строку їх подання не приймаються електронною системою закупівель.</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2</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Дата та час розкриття тендерної пропозиції</w:t>
            </w:r>
          </w:p>
        </w:tc>
        <w:tc>
          <w:tcPr>
            <w:tcW w:w="7471" w:type="dxa"/>
          </w:tcPr>
          <w:p w:rsidR="00584DCD" w:rsidRPr="002F7872" w:rsidRDefault="004F7200" w:rsidP="008334EE">
            <w:pPr>
              <w:widowControl w:val="0"/>
              <w:jc w:val="both"/>
              <w:rPr>
                <w:sz w:val="22"/>
                <w:szCs w:val="22"/>
              </w:rPr>
            </w:pPr>
            <w:r w:rsidRPr="002F7872">
              <w:rPr>
                <w:sz w:val="22"/>
                <w:szCs w:val="22"/>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F7872">
              <w:rPr>
                <w:sz w:val="22"/>
                <w:szCs w:val="22"/>
              </w:rPr>
              <w:t>в</w:t>
            </w:r>
            <w:proofErr w:type="gramEnd"/>
            <w:r w:rsidRPr="002F7872">
              <w:rPr>
                <w:sz w:val="22"/>
                <w:szCs w:val="22"/>
              </w:rPr>
              <w:t xml:space="preserve"> електронній системі закупівель.</w:t>
            </w:r>
          </w:p>
        </w:tc>
      </w:tr>
      <w:tr w:rsidR="00584DCD" w:rsidRPr="002F7872" w:rsidTr="008334EE">
        <w:trPr>
          <w:trHeight w:val="520"/>
          <w:jc w:val="center"/>
        </w:trPr>
        <w:tc>
          <w:tcPr>
            <w:tcW w:w="10692" w:type="dxa"/>
            <w:gridSpan w:val="3"/>
            <w:vAlign w:val="center"/>
          </w:tcPr>
          <w:p w:rsidR="00584DCD" w:rsidRPr="002F7872" w:rsidRDefault="00584DCD" w:rsidP="008334EE">
            <w:pPr>
              <w:widowControl w:val="0"/>
              <w:rPr>
                <w:b/>
                <w:color w:val="000000"/>
                <w:sz w:val="22"/>
                <w:szCs w:val="22"/>
                <w:lang w:val="uk-UA"/>
              </w:rPr>
            </w:pPr>
          </w:p>
          <w:p w:rsidR="00584DCD" w:rsidRPr="002F7872" w:rsidRDefault="00584DCD" w:rsidP="008334EE">
            <w:pPr>
              <w:widowControl w:val="0"/>
              <w:jc w:val="center"/>
              <w:rPr>
                <w:color w:val="000000"/>
                <w:sz w:val="22"/>
                <w:szCs w:val="22"/>
                <w:lang w:val="uk-UA"/>
              </w:rPr>
            </w:pPr>
            <w:r w:rsidRPr="002F7872">
              <w:rPr>
                <w:b/>
                <w:color w:val="000000"/>
                <w:sz w:val="22"/>
                <w:szCs w:val="22"/>
                <w:lang w:val="uk-UA"/>
              </w:rPr>
              <w:t>Розділ 5. Оцінка тендерної пропозиції</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t>1</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Перелік критеріїв та методика оцінки тендерної пропозиції із зазначенням питомої ваги критерію</w:t>
            </w:r>
          </w:p>
        </w:tc>
        <w:tc>
          <w:tcPr>
            <w:tcW w:w="7471" w:type="dxa"/>
          </w:tcPr>
          <w:p w:rsidR="00211C51" w:rsidRPr="002F7872" w:rsidRDefault="00211C51" w:rsidP="00211C51">
            <w:pPr>
              <w:widowControl w:val="0"/>
              <w:jc w:val="both"/>
              <w:rPr>
                <w:sz w:val="22"/>
                <w:szCs w:val="22"/>
                <w:lang w:val="uk-UA" w:eastAsia="uk-UA"/>
              </w:rPr>
            </w:pPr>
            <w:r w:rsidRPr="002F7872">
              <w:rPr>
                <w:sz w:val="22"/>
                <w:szCs w:val="22"/>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rsidR="00211C51" w:rsidRPr="002F7872" w:rsidRDefault="00211C51" w:rsidP="00211C51">
            <w:pPr>
              <w:widowControl w:val="0"/>
              <w:jc w:val="both"/>
              <w:rPr>
                <w:iCs/>
                <w:sz w:val="22"/>
                <w:szCs w:val="22"/>
                <w:lang w:eastAsia="uk-UA"/>
              </w:rPr>
            </w:pPr>
            <w:r w:rsidRPr="002F7872">
              <w:rPr>
                <w:iCs/>
                <w:sz w:val="22"/>
                <w:szCs w:val="22"/>
                <w:lang w:eastAsia="uk-UA"/>
              </w:rPr>
              <w:t xml:space="preserve">Електронною системою закупівель </w:t>
            </w:r>
            <w:proofErr w:type="gramStart"/>
            <w:r w:rsidRPr="002F7872">
              <w:rPr>
                <w:iCs/>
                <w:sz w:val="22"/>
                <w:szCs w:val="22"/>
                <w:lang w:eastAsia="uk-UA"/>
              </w:rPr>
              <w:t>п</w:t>
            </w:r>
            <w:proofErr w:type="gramEnd"/>
            <w:r w:rsidRPr="002F7872">
              <w:rPr>
                <w:iCs/>
                <w:sz w:val="22"/>
                <w:szCs w:val="22"/>
                <w:lang w:eastAsia="uk-UA"/>
              </w:rPr>
              <w:t xml:space="preserve">ісля закінчення строку для </w:t>
            </w:r>
            <w:r w:rsidRPr="002F7872">
              <w:rPr>
                <w:iCs/>
                <w:sz w:val="22"/>
                <w:szCs w:val="22"/>
                <w:lang w:eastAsia="uk-UA"/>
              </w:rPr>
              <w:lastRenderedPageBreak/>
              <w:t>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11C51" w:rsidRPr="002F7872" w:rsidRDefault="00211C51" w:rsidP="00211C51">
            <w:pPr>
              <w:widowControl w:val="0"/>
              <w:jc w:val="both"/>
              <w:rPr>
                <w:iCs/>
                <w:sz w:val="22"/>
                <w:szCs w:val="22"/>
                <w:lang w:eastAsia="uk-UA"/>
              </w:rPr>
            </w:pPr>
            <w:r w:rsidRPr="002F7872">
              <w:rPr>
                <w:iCs/>
                <w:sz w:val="22"/>
                <w:szCs w:val="22"/>
                <w:lang w:eastAsia="uk-UA"/>
              </w:rPr>
              <w:t xml:space="preserve">Не </w:t>
            </w:r>
            <w:proofErr w:type="gramStart"/>
            <w:r w:rsidRPr="002F7872">
              <w:rPr>
                <w:iCs/>
                <w:sz w:val="22"/>
                <w:szCs w:val="22"/>
                <w:lang w:eastAsia="uk-UA"/>
              </w:rPr>
              <w:t>п</w:t>
            </w:r>
            <w:proofErr w:type="gramEnd"/>
            <w:r w:rsidRPr="002F7872">
              <w:rPr>
                <w:iCs/>
                <w:sz w:val="22"/>
                <w:szCs w:val="22"/>
                <w:lang w:eastAsia="uk-UA"/>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F7872">
              <w:rPr>
                <w:iCs/>
                <w:sz w:val="22"/>
                <w:szCs w:val="22"/>
                <w:lang w:eastAsia="uk-UA"/>
              </w:rPr>
              <w:t>п</w:t>
            </w:r>
            <w:proofErr w:type="gramEnd"/>
            <w:r w:rsidRPr="002F7872">
              <w:rPr>
                <w:iCs/>
                <w:sz w:val="22"/>
                <w:szCs w:val="22"/>
                <w:lang w:eastAsia="uk-UA"/>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2F7872">
              <w:rPr>
                <w:iCs/>
                <w:sz w:val="22"/>
                <w:szCs w:val="22"/>
                <w:lang w:eastAsia="uk-UA"/>
              </w:rPr>
              <w:t>вл</w:t>
            </w:r>
            <w:proofErr w:type="gramEnd"/>
            <w:r w:rsidRPr="002F7872">
              <w:rPr>
                <w:iCs/>
                <w:sz w:val="22"/>
                <w:szCs w:val="22"/>
                <w:lang w:eastAsia="uk-UA"/>
              </w:rPr>
              <w:t>і конфіденційною.</w:t>
            </w:r>
          </w:p>
          <w:p w:rsidR="00211C51" w:rsidRPr="002F7872" w:rsidRDefault="00211C51" w:rsidP="00211C51">
            <w:pPr>
              <w:widowControl w:val="0"/>
              <w:spacing w:line="228" w:lineRule="auto"/>
              <w:jc w:val="both"/>
              <w:rPr>
                <w:sz w:val="22"/>
                <w:szCs w:val="22"/>
                <w:lang w:eastAsia="uk-UA"/>
              </w:rPr>
            </w:pPr>
            <w:r w:rsidRPr="002F7872">
              <w:rPr>
                <w:sz w:val="22"/>
                <w:szCs w:val="22"/>
                <w:lang w:eastAsia="uk-UA"/>
              </w:rPr>
              <w:t xml:space="preserve">Найбільш економічно вигідною </w:t>
            </w:r>
            <w:proofErr w:type="gramStart"/>
            <w:r w:rsidRPr="002F7872">
              <w:rPr>
                <w:sz w:val="22"/>
                <w:szCs w:val="22"/>
                <w:lang w:eastAsia="uk-UA"/>
              </w:rPr>
              <w:t>тендерною</w:t>
            </w:r>
            <w:proofErr w:type="gramEnd"/>
            <w:r w:rsidRPr="002F7872">
              <w:rPr>
                <w:sz w:val="22"/>
                <w:szCs w:val="22"/>
                <w:lang w:eastAsia="uk-UA"/>
              </w:rPr>
              <w:t xml:space="preserve"> пропозицією електронна система закупівель визначає тендерну пропозицію, ціна/приведена ціна якої є найнижчою.</w:t>
            </w:r>
          </w:p>
          <w:p w:rsidR="00211C51" w:rsidRPr="002F7872" w:rsidRDefault="00211C51" w:rsidP="00211C51">
            <w:pPr>
              <w:widowControl w:val="0"/>
              <w:spacing w:line="228" w:lineRule="auto"/>
              <w:jc w:val="both"/>
              <w:rPr>
                <w:sz w:val="22"/>
                <w:szCs w:val="22"/>
                <w:lang w:eastAsia="uk-UA"/>
              </w:rPr>
            </w:pPr>
          </w:p>
          <w:p w:rsidR="00211C51" w:rsidRPr="002F7872" w:rsidRDefault="00211C51" w:rsidP="00211C51">
            <w:pPr>
              <w:widowControl w:val="0"/>
              <w:spacing w:line="228" w:lineRule="auto"/>
              <w:jc w:val="both"/>
              <w:rPr>
                <w:sz w:val="22"/>
                <w:szCs w:val="22"/>
                <w:lang w:eastAsia="uk-UA"/>
              </w:rPr>
            </w:pPr>
            <w:r w:rsidRPr="002F7872">
              <w:rPr>
                <w:sz w:val="22"/>
                <w:szCs w:val="22"/>
                <w:lang w:eastAsia="uk-UA"/>
              </w:rPr>
              <w:t>-----------------------------------------------------------------------------</w:t>
            </w:r>
          </w:p>
          <w:p w:rsidR="00211C51" w:rsidRPr="002F7872" w:rsidRDefault="00211C51" w:rsidP="00211C51">
            <w:pPr>
              <w:widowControl w:val="0"/>
              <w:spacing w:line="228" w:lineRule="auto"/>
              <w:jc w:val="both"/>
              <w:rPr>
                <w:sz w:val="22"/>
                <w:szCs w:val="22"/>
                <w:lang w:eastAsia="uk-UA"/>
              </w:rPr>
            </w:pPr>
            <w:proofErr w:type="gramStart"/>
            <w:r w:rsidRPr="002F7872">
              <w:rPr>
                <w:sz w:val="22"/>
                <w:szCs w:val="22"/>
                <w:lang w:eastAsia="uk-UA"/>
              </w:rPr>
              <w:t>Р</w:t>
            </w:r>
            <w:proofErr w:type="gramEnd"/>
            <w:r w:rsidRPr="002F7872">
              <w:rPr>
                <w:sz w:val="22"/>
                <w:szCs w:val="22"/>
                <w:lang w:eastAsia="uk-UA"/>
              </w:rPr>
              <w:t>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rsidR="00211C51" w:rsidRPr="002F7872" w:rsidRDefault="00211C51" w:rsidP="00211C51">
            <w:pPr>
              <w:widowControl w:val="0"/>
              <w:spacing w:line="228" w:lineRule="auto"/>
              <w:jc w:val="both"/>
              <w:rPr>
                <w:sz w:val="22"/>
                <w:szCs w:val="22"/>
                <w:lang w:eastAsia="uk-UA"/>
              </w:rPr>
            </w:pPr>
            <w:r w:rsidRPr="002F7872">
              <w:rPr>
                <w:sz w:val="22"/>
                <w:szCs w:val="22"/>
                <w:lang w:eastAsia="uk-UA"/>
              </w:rPr>
              <w:t>Повідомлення про намі</w:t>
            </w:r>
            <w:proofErr w:type="gramStart"/>
            <w:r w:rsidRPr="002F7872">
              <w:rPr>
                <w:sz w:val="22"/>
                <w:szCs w:val="22"/>
                <w:lang w:eastAsia="uk-UA"/>
              </w:rPr>
              <w:t>р</w:t>
            </w:r>
            <w:proofErr w:type="gramEnd"/>
            <w:r w:rsidRPr="002F7872">
              <w:rPr>
                <w:sz w:val="22"/>
                <w:szCs w:val="22"/>
                <w:lang w:eastAsia="uk-UA"/>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11C51" w:rsidRPr="002F7872" w:rsidRDefault="00211C51" w:rsidP="00211C51">
            <w:pPr>
              <w:widowControl w:val="0"/>
              <w:spacing w:line="228" w:lineRule="auto"/>
              <w:jc w:val="both"/>
              <w:rPr>
                <w:sz w:val="22"/>
                <w:szCs w:val="22"/>
                <w:lang w:eastAsia="uk-UA"/>
              </w:rPr>
            </w:pPr>
            <w:r w:rsidRPr="002F7872">
              <w:rPr>
                <w:sz w:val="22"/>
                <w:szCs w:val="22"/>
                <w:lang w:eastAsia="uk-UA"/>
              </w:rPr>
              <w:t>--------------------------------------------------------------------------------</w:t>
            </w:r>
          </w:p>
          <w:p w:rsidR="00211C51" w:rsidRPr="002F7872" w:rsidRDefault="00211C51" w:rsidP="00211C51">
            <w:pPr>
              <w:widowControl w:val="0"/>
              <w:spacing w:line="228" w:lineRule="auto"/>
              <w:jc w:val="both"/>
              <w:rPr>
                <w:sz w:val="22"/>
                <w:szCs w:val="22"/>
                <w:lang w:eastAsia="uk-UA"/>
              </w:rPr>
            </w:pPr>
            <w:r w:rsidRPr="002F7872">
              <w:rPr>
                <w:sz w:val="22"/>
                <w:szCs w:val="22"/>
                <w:lang w:eastAsia="uk-UA"/>
              </w:rPr>
              <w:t>У разі якщо учасник стає переможцем декількох або всіх лотів, замовник може укласти один догові</w:t>
            </w:r>
            <w:proofErr w:type="gramStart"/>
            <w:r w:rsidRPr="002F7872">
              <w:rPr>
                <w:sz w:val="22"/>
                <w:szCs w:val="22"/>
                <w:lang w:eastAsia="uk-UA"/>
              </w:rPr>
              <w:t>р</w:t>
            </w:r>
            <w:proofErr w:type="gramEnd"/>
            <w:r w:rsidRPr="002F7872">
              <w:rPr>
                <w:sz w:val="22"/>
                <w:szCs w:val="22"/>
                <w:lang w:eastAsia="uk-UA"/>
              </w:rPr>
              <w:t xml:space="preserve"> про закупівлю з переможцем, об’єднавши лоти.</w:t>
            </w:r>
          </w:p>
          <w:p w:rsidR="00211C51" w:rsidRPr="002F7872" w:rsidRDefault="00211C51" w:rsidP="00211C51">
            <w:pPr>
              <w:widowControl w:val="0"/>
              <w:jc w:val="both"/>
              <w:rPr>
                <w:sz w:val="22"/>
                <w:szCs w:val="22"/>
                <w:lang w:eastAsia="uk-UA"/>
              </w:rPr>
            </w:pPr>
            <w:r w:rsidRPr="002F7872">
              <w:rPr>
                <w:b/>
                <w:sz w:val="22"/>
                <w:szCs w:val="22"/>
                <w:lang w:eastAsia="uk-UA"/>
              </w:rPr>
              <w:t>Перелік критерії</w:t>
            </w:r>
            <w:proofErr w:type="gramStart"/>
            <w:r w:rsidRPr="002F7872">
              <w:rPr>
                <w:b/>
                <w:sz w:val="22"/>
                <w:szCs w:val="22"/>
                <w:lang w:eastAsia="uk-UA"/>
              </w:rPr>
              <w:t>в</w:t>
            </w:r>
            <w:proofErr w:type="gramEnd"/>
            <w:r w:rsidRPr="002F7872">
              <w:rPr>
                <w:b/>
                <w:sz w:val="22"/>
                <w:szCs w:val="22"/>
                <w:lang w:eastAsia="uk-UA"/>
              </w:rPr>
              <w:t xml:space="preserve"> </w:t>
            </w:r>
            <w:proofErr w:type="gramStart"/>
            <w:r w:rsidRPr="002F7872">
              <w:rPr>
                <w:b/>
                <w:sz w:val="22"/>
                <w:szCs w:val="22"/>
                <w:lang w:eastAsia="uk-UA"/>
              </w:rPr>
              <w:t>та</w:t>
            </w:r>
            <w:proofErr w:type="gramEnd"/>
            <w:r w:rsidRPr="002F7872">
              <w:rPr>
                <w:b/>
                <w:sz w:val="22"/>
                <w:szCs w:val="22"/>
                <w:lang w:eastAsia="uk-UA"/>
              </w:rPr>
              <w:t xml:space="preserve"> методика оцінки тендерної пропозиції із зазначенням питомої ваги критерію:</w:t>
            </w:r>
          </w:p>
          <w:p w:rsidR="00211C51" w:rsidRPr="002F7872" w:rsidRDefault="00211C51" w:rsidP="00211C51">
            <w:pPr>
              <w:widowControl w:val="0"/>
              <w:jc w:val="both"/>
              <w:rPr>
                <w:sz w:val="22"/>
                <w:szCs w:val="22"/>
                <w:lang w:eastAsia="uk-UA"/>
              </w:rPr>
            </w:pPr>
            <w:proofErr w:type="gramStart"/>
            <w:r w:rsidRPr="002F7872">
              <w:rPr>
                <w:i/>
                <w:sz w:val="22"/>
                <w:szCs w:val="22"/>
                <w:lang w:eastAsia="uk-UA"/>
              </w:rPr>
              <w:t>Ц</w:t>
            </w:r>
            <w:proofErr w:type="gramEnd"/>
            <w:r w:rsidRPr="002F7872">
              <w:rPr>
                <w:i/>
                <w:sz w:val="22"/>
                <w:szCs w:val="22"/>
                <w:lang w:eastAsia="uk-UA"/>
              </w:rPr>
              <w:t>іна тендерної пропозиції</w:t>
            </w:r>
            <w:r w:rsidRPr="002F7872">
              <w:rPr>
                <w:i/>
                <w:color w:val="FF0000"/>
                <w:sz w:val="22"/>
                <w:szCs w:val="22"/>
                <w:lang w:eastAsia="uk-UA"/>
              </w:rPr>
              <w:t xml:space="preserve"> не може</w:t>
            </w:r>
            <w:r w:rsidRPr="002F7872">
              <w:rPr>
                <w:i/>
                <w:sz w:val="22"/>
                <w:szCs w:val="22"/>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11C51" w:rsidRPr="002F7872" w:rsidRDefault="00211C51" w:rsidP="00211C51">
            <w:pPr>
              <w:widowControl w:val="0"/>
              <w:jc w:val="both"/>
              <w:rPr>
                <w:b/>
                <w:i/>
                <w:color w:val="4A86E8"/>
                <w:sz w:val="22"/>
                <w:szCs w:val="22"/>
                <w:lang w:eastAsia="uk-UA"/>
              </w:rPr>
            </w:pPr>
            <w:r w:rsidRPr="002F7872">
              <w:rPr>
                <w:i/>
                <w:sz w:val="22"/>
                <w:szCs w:val="22"/>
                <w:lang w:eastAsia="uk-UA"/>
              </w:rPr>
              <w:t xml:space="preserve">До розгляду </w:t>
            </w:r>
            <w:r w:rsidRPr="002F7872">
              <w:rPr>
                <w:i/>
                <w:color w:val="FF0000"/>
                <w:sz w:val="22"/>
                <w:szCs w:val="22"/>
                <w:u w:val="single"/>
                <w:lang w:eastAsia="uk-UA"/>
              </w:rPr>
              <w:t xml:space="preserve">не приймається </w:t>
            </w:r>
            <w:r w:rsidRPr="002F7872">
              <w:rPr>
                <w:i/>
                <w:color w:val="FF0000"/>
                <w:sz w:val="22"/>
                <w:szCs w:val="22"/>
                <w:lang w:eastAsia="uk-UA"/>
              </w:rPr>
              <w:t xml:space="preserve"> </w:t>
            </w:r>
            <w:r w:rsidRPr="002F7872">
              <w:rPr>
                <w:i/>
                <w:sz w:val="22"/>
                <w:szCs w:val="22"/>
                <w:lang w:eastAsia="uk-UA"/>
              </w:rPr>
              <w:t>тендерна пропозиція, ціна якої є вищою ніж очікувана вартість предмета закупі</w:t>
            </w:r>
            <w:proofErr w:type="gramStart"/>
            <w:r w:rsidRPr="002F7872">
              <w:rPr>
                <w:i/>
                <w:sz w:val="22"/>
                <w:szCs w:val="22"/>
                <w:lang w:eastAsia="uk-UA"/>
              </w:rPr>
              <w:t>вл</w:t>
            </w:r>
            <w:proofErr w:type="gramEnd"/>
            <w:r w:rsidRPr="002F7872">
              <w:rPr>
                <w:i/>
                <w:sz w:val="22"/>
                <w:szCs w:val="22"/>
                <w:lang w:eastAsia="uk-UA"/>
              </w:rPr>
              <w:t>і, визначена замовником в оголошенні про проведення відкритих торгів.</w:t>
            </w:r>
          </w:p>
          <w:p w:rsidR="00211C51" w:rsidRPr="002F7872" w:rsidRDefault="00211C51" w:rsidP="00211C51">
            <w:pPr>
              <w:widowControl w:val="0"/>
              <w:jc w:val="both"/>
              <w:rPr>
                <w:sz w:val="22"/>
                <w:szCs w:val="22"/>
                <w:lang w:eastAsia="uk-UA"/>
              </w:rPr>
            </w:pPr>
            <w:r w:rsidRPr="002F7872">
              <w:rPr>
                <w:sz w:val="22"/>
                <w:szCs w:val="22"/>
                <w:lang w:eastAsia="uk-UA"/>
              </w:rPr>
              <w:t>Оцінка тендерних пропозицій здійснюється на основі критерію „</w:t>
            </w:r>
            <w:proofErr w:type="gramStart"/>
            <w:r w:rsidRPr="002F7872">
              <w:rPr>
                <w:sz w:val="22"/>
                <w:szCs w:val="22"/>
                <w:lang w:eastAsia="uk-UA"/>
              </w:rPr>
              <w:t>Ц</w:t>
            </w:r>
            <w:proofErr w:type="gramEnd"/>
            <w:r w:rsidRPr="002F7872">
              <w:rPr>
                <w:sz w:val="22"/>
                <w:szCs w:val="22"/>
                <w:lang w:eastAsia="uk-UA"/>
              </w:rPr>
              <w:t>іна”. Питома вага – 100 %.</w:t>
            </w:r>
          </w:p>
          <w:p w:rsidR="00211C51" w:rsidRPr="002F7872" w:rsidRDefault="00211C51" w:rsidP="00211C51">
            <w:pPr>
              <w:widowControl w:val="0"/>
              <w:jc w:val="both"/>
              <w:rPr>
                <w:sz w:val="22"/>
                <w:szCs w:val="22"/>
                <w:lang w:eastAsia="uk-UA"/>
              </w:rPr>
            </w:pPr>
            <w:proofErr w:type="gramStart"/>
            <w:r w:rsidRPr="002F7872">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211C51" w:rsidRPr="002F7872" w:rsidRDefault="00211C51" w:rsidP="00211C51">
            <w:pPr>
              <w:widowControl w:val="0"/>
              <w:jc w:val="both"/>
              <w:rPr>
                <w:color w:val="000000"/>
                <w:sz w:val="22"/>
                <w:szCs w:val="22"/>
                <w:lang w:eastAsia="uk-UA"/>
              </w:rPr>
            </w:pPr>
            <w:r w:rsidRPr="002F7872">
              <w:rPr>
                <w:color w:val="000000"/>
                <w:sz w:val="22"/>
                <w:szCs w:val="22"/>
                <w:lang w:eastAsia="uk-UA"/>
              </w:rPr>
              <w:t>Оцінка здійснюється щодо предмета закупі</w:t>
            </w:r>
            <w:proofErr w:type="gramStart"/>
            <w:r w:rsidRPr="002F7872">
              <w:rPr>
                <w:color w:val="000000"/>
                <w:sz w:val="22"/>
                <w:szCs w:val="22"/>
                <w:lang w:eastAsia="uk-UA"/>
              </w:rPr>
              <w:t>вл</w:t>
            </w:r>
            <w:proofErr w:type="gramEnd"/>
            <w:r w:rsidRPr="002F7872">
              <w:rPr>
                <w:color w:val="000000"/>
                <w:sz w:val="22"/>
                <w:szCs w:val="22"/>
                <w:lang w:eastAsia="uk-UA"/>
              </w:rPr>
              <w:t>і в цілому.</w:t>
            </w:r>
          </w:p>
          <w:p w:rsidR="00211C51" w:rsidRPr="002F7872" w:rsidRDefault="00211C51" w:rsidP="00211C51">
            <w:pPr>
              <w:widowControl w:val="0"/>
              <w:jc w:val="both"/>
              <w:rPr>
                <w:sz w:val="22"/>
                <w:szCs w:val="22"/>
                <w:lang w:eastAsia="uk-UA"/>
              </w:rPr>
            </w:pPr>
            <w:proofErr w:type="gramStart"/>
            <w:r w:rsidRPr="002F7872">
              <w:rPr>
                <w:sz w:val="22"/>
                <w:szCs w:val="22"/>
                <w:lang w:eastAsia="uk-UA"/>
              </w:rPr>
              <w:t xml:space="preserve">Учасник визначає ціни на </w:t>
            </w:r>
            <w:r w:rsidRPr="002F7872">
              <w:rPr>
                <w:b/>
                <w:color w:val="000000"/>
                <w:sz w:val="22"/>
                <w:szCs w:val="22"/>
                <w:lang w:eastAsia="uk-UA"/>
              </w:rPr>
              <w:t>товар</w:t>
            </w:r>
            <w:r w:rsidRPr="002F7872">
              <w:rPr>
                <w:color w:val="000000"/>
                <w:sz w:val="22"/>
                <w:szCs w:val="22"/>
                <w:lang w:eastAsia="uk-UA"/>
              </w:rPr>
              <w:t xml:space="preserve">, що він пропонує </w:t>
            </w:r>
            <w:r w:rsidRPr="002F7872">
              <w:rPr>
                <w:b/>
                <w:color w:val="000000"/>
                <w:sz w:val="22"/>
                <w:szCs w:val="22"/>
                <w:lang w:eastAsia="uk-UA"/>
              </w:rPr>
              <w:t>поставити</w:t>
            </w:r>
            <w:r w:rsidRPr="002F7872">
              <w:rPr>
                <w:color w:val="000000"/>
                <w:sz w:val="22"/>
                <w:szCs w:val="22"/>
                <w:lang w:eastAsia="uk-UA"/>
              </w:rPr>
              <w:t xml:space="preserve"> за договором про закупівлю, з урахуванням податків і зборів (в тому числі податку </w:t>
            </w:r>
            <w:r w:rsidRPr="002F7872">
              <w:rPr>
                <w:sz w:val="22"/>
                <w:szCs w:val="22"/>
                <w:lang w:eastAsia="uk-UA"/>
              </w:rPr>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2F7872">
              <w:rPr>
                <w:b/>
                <w:color w:val="000000"/>
                <w:sz w:val="22"/>
                <w:szCs w:val="22"/>
                <w:lang w:eastAsia="uk-UA"/>
              </w:rPr>
              <w:t>товару</w:t>
            </w:r>
            <w:r w:rsidRPr="002F7872">
              <w:rPr>
                <w:color w:val="000000"/>
                <w:sz w:val="22"/>
                <w:szCs w:val="22"/>
                <w:lang w:eastAsia="uk-UA"/>
              </w:rPr>
              <w:t xml:space="preserve"> даног</w:t>
            </w:r>
            <w:r w:rsidRPr="002F7872">
              <w:rPr>
                <w:sz w:val="22"/>
                <w:szCs w:val="22"/>
                <w:lang w:eastAsia="uk-UA"/>
              </w:rPr>
              <w:t>о виду.</w:t>
            </w:r>
            <w:proofErr w:type="gramEnd"/>
          </w:p>
          <w:p w:rsidR="00211C51" w:rsidRPr="002F7872" w:rsidRDefault="00211C51" w:rsidP="00211C51">
            <w:pPr>
              <w:widowControl w:val="0"/>
              <w:jc w:val="both"/>
              <w:rPr>
                <w:sz w:val="22"/>
                <w:szCs w:val="22"/>
                <w:lang w:eastAsia="uk-UA"/>
              </w:rPr>
            </w:pPr>
            <w:proofErr w:type="gramStart"/>
            <w:r w:rsidRPr="002F7872">
              <w:rPr>
                <w:sz w:val="22"/>
                <w:szCs w:val="22"/>
                <w:lang w:eastAsia="uk-UA"/>
              </w:rPr>
              <w:t>П</w:t>
            </w:r>
            <w:proofErr w:type="gramEnd"/>
            <w:r w:rsidRPr="002F7872">
              <w:rPr>
                <w:sz w:val="22"/>
                <w:szCs w:val="22"/>
                <w:lang w:eastAsia="uk-UA"/>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11C51" w:rsidRPr="002F7872" w:rsidRDefault="00211C51" w:rsidP="00211C51">
            <w:pPr>
              <w:widowControl w:val="0"/>
              <w:jc w:val="both"/>
              <w:rPr>
                <w:sz w:val="22"/>
                <w:szCs w:val="22"/>
                <w:lang w:eastAsia="uk-UA"/>
              </w:rPr>
            </w:pPr>
            <w:r w:rsidRPr="002F7872">
              <w:rPr>
                <w:sz w:val="22"/>
                <w:szCs w:val="22"/>
                <w:lang w:eastAsia="uk-UA"/>
              </w:rPr>
              <w:t xml:space="preserve">Строк розгляду тендерної пропозиції, що за результатами оцінки визначена найбільш економічно вигідною, </w:t>
            </w:r>
            <w:r w:rsidRPr="002F7872">
              <w:rPr>
                <w:b/>
                <w:i/>
                <w:sz w:val="22"/>
                <w:szCs w:val="22"/>
                <w:lang w:eastAsia="uk-UA"/>
              </w:rPr>
              <w:t xml:space="preserve">не повинен перевищувати </w:t>
            </w:r>
            <w:proofErr w:type="gramStart"/>
            <w:r w:rsidRPr="002F7872">
              <w:rPr>
                <w:b/>
                <w:i/>
                <w:sz w:val="22"/>
                <w:szCs w:val="22"/>
                <w:lang w:eastAsia="uk-UA"/>
              </w:rPr>
              <w:t>п’яти</w:t>
            </w:r>
            <w:proofErr w:type="gramEnd"/>
            <w:r w:rsidRPr="002F7872">
              <w:rPr>
                <w:b/>
                <w:i/>
                <w:sz w:val="22"/>
                <w:szCs w:val="22"/>
                <w:lang w:eastAsia="uk-UA"/>
              </w:rPr>
              <w:t xml:space="preserve"> робочих днів</w:t>
            </w:r>
            <w:r w:rsidRPr="002F7872">
              <w:rPr>
                <w:sz w:val="22"/>
                <w:szCs w:val="22"/>
                <w:lang w:eastAsia="uk-UA"/>
              </w:rPr>
              <w:t xml:space="preserve"> з дня визначення найбільш економічно вигідної пропозиції. Такий строк може бути аргументовано </w:t>
            </w:r>
            <w:r w:rsidRPr="002F7872">
              <w:rPr>
                <w:b/>
                <w:i/>
                <w:sz w:val="22"/>
                <w:szCs w:val="22"/>
                <w:lang w:eastAsia="uk-UA"/>
              </w:rPr>
              <w:t>продовжено замовником до 20 робочих днів</w:t>
            </w:r>
            <w:r w:rsidRPr="002F7872">
              <w:rPr>
                <w:sz w:val="22"/>
                <w:szCs w:val="22"/>
                <w:lang w:eastAsia="uk-UA"/>
              </w:rPr>
              <w:t xml:space="preserve">. У разі продовження строку замовник </w:t>
            </w:r>
            <w:r w:rsidRPr="002F7872">
              <w:rPr>
                <w:sz w:val="22"/>
                <w:szCs w:val="22"/>
                <w:lang w:eastAsia="uk-UA"/>
              </w:rPr>
              <w:lastRenderedPageBreak/>
              <w:t xml:space="preserve">оприлюднює повідомлення в електронній системі закупівель протягом одного дня з дня прийняття відповідного </w:t>
            </w:r>
            <w:proofErr w:type="gramStart"/>
            <w:r w:rsidRPr="002F7872">
              <w:rPr>
                <w:sz w:val="22"/>
                <w:szCs w:val="22"/>
                <w:lang w:eastAsia="uk-UA"/>
              </w:rPr>
              <w:t>р</w:t>
            </w:r>
            <w:proofErr w:type="gramEnd"/>
            <w:r w:rsidRPr="002F7872">
              <w:rPr>
                <w:sz w:val="22"/>
                <w:szCs w:val="22"/>
                <w:lang w:eastAsia="uk-UA"/>
              </w:rPr>
              <w:t>ішення.</w:t>
            </w:r>
          </w:p>
          <w:p w:rsidR="00211C51" w:rsidRPr="002F7872" w:rsidRDefault="00211C51" w:rsidP="00211C51">
            <w:pPr>
              <w:widowControl w:val="0"/>
              <w:jc w:val="both"/>
              <w:rPr>
                <w:sz w:val="22"/>
                <w:szCs w:val="22"/>
                <w:lang w:eastAsia="uk-UA"/>
              </w:rPr>
            </w:pPr>
            <w:proofErr w:type="gramStart"/>
            <w:r w:rsidRPr="002F7872">
              <w:rPr>
                <w:sz w:val="22"/>
                <w:szCs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rsidR="00211C51" w:rsidRPr="002F7872" w:rsidRDefault="00211C51" w:rsidP="00211C51">
            <w:pPr>
              <w:widowControl w:val="0"/>
              <w:jc w:val="both"/>
              <w:rPr>
                <w:sz w:val="22"/>
                <w:szCs w:val="22"/>
                <w:lang w:eastAsia="uk-UA"/>
              </w:rPr>
            </w:pPr>
            <w:r w:rsidRPr="002F7872">
              <w:rPr>
                <w:sz w:val="22"/>
                <w:szCs w:val="22"/>
                <w:lang w:eastAsia="uk-UA"/>
              </w:rPr>
              <w:t xml:space="preserve">Замовник та учасники не можуть ініціювати </w:t>
            </w:r>
            <w:proofErr w:type="gramStart"/>
            <w:r w:rsidRPr="002F7872">
              <w:rPr>
                <w:sz w:val="22"/>
                <w:szCs w:val="22"/>
                <w:lang w:eastAsia="uk-UA"/>
              </w:rPr>
              <w:t>будь-як</w:t>
            </w:r>
            <w:proofErr w:type="gramEnd"/>
            <w:r w:rsidRPr="002F7872">
              <w:rPr>
                <w:sz w:val="22"/>
                <w:szCs w:val="22"/>
                <w:lang w:eastAsia="uk-UA"/>
              </w:rPr>
              <w:t>і переговори з питань внесення змін до змісту або ціни поданої тендерної пропозиції.</w:t>
            </w:r>
          </w:p>
          <w:p w:rsidR="00211C51" w:rsidRPr="002F7872" w:rsidRDefault="00211C51" w:rsidP="00211C51">
            <w:pPr>
              <w:widowControl w:val="0"/>
              <w:jc w:val="both"/>
              <w:rPr>
                <w:sz w:val="22"/>
                <w:szCs w:val="22"/>
                <w:lang w:eastAsia="uk-UA"/>
              </w:rPr>
            </w:pPr>
            <w:r w:rsidRPr="002F7872">
              <w:rPr>
                <w:b/>
                <w:i/>
                <w:sz w:val="22"/>
                <w:szCs w:val="22"/>
                <w:lang w:eastAsia="uk-UA"/>
              </w:rPr>
              <w:t>Аномально низька ціна тендерної пропозиції</w:t>
            </w:r>
            <w:r w:rsidRPr="002F7872">
              <w:rPr>
                <w:sz w:val="22"/>
                <w:szCs w:val="22"/>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w:t>
            </w:r>
            <w:proofErr w:type="gramStart"/>
            <w:r w:rsidRPr="002F7872">
              <w:rPr>
                <w:sz w:val="22"/>
                <w:szCs w:val="22"/>
                <w:lang w:eastAsia="uk-UA"/>
              </w:rPr>
              <w:t>в</w:t>
            </w:r>
            <w:proofErr w:type="gramEnd"/>
            <w:r w:rsidRPr="002F7872">
              <w:rPr>
                <w:sz w:val="22"/>
                <w:szCs w:val="22"/>
                <w:lang w:eastAsia="uk-UA"/>
              </w:rPr>
              <w:t>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2F7872">
              <w:rPr>
                <w:sz w:val="22"/>
                <w:szCs w:val="22"/>
                <w:lang w:eastAsia="uk-UA"/>
              </w:rPr>
              <w:t>вл</w:t>
            </w:r>
            <w:proofErr w:type="gramEnd"/>
            <w:r w:rsidRPr="002F7872">
              <w:rPr>
                <w:sz w:val="22"/>
                <w:szCs w:val="22"/>
                <w:lang w:eastAsia="uk-UA"/>
              </w:rPr>
              <w:t>і або його частини (лота).</w:t>
            </w:r>
          </w:p>
          <w:p w:rsidR="00211C51" w:rsidRPr="002F7872" w:rsidRDefault="00211C51" w:rsidP="00211C51">
            <w:pPr>
              <w:widowControl w:val="0"/>
              <w:jc w:val="both"/>
              <w:rPr>
                <w:b/>
                <w:i/>
                <w:sz w:val="22"/>
                <w:szCs w:val="22"/>
                <w:lang w:eastAsia="uk-UA"/>
              </w:rPr>
            </w:pPr>
            <w:r w:rsidRPr="002F7872">
              <w:rPr>
                <w:sz w:val="22"/>
                <w:szCs w:val="22"/>
                <w:lang w:eastAsia="uk-UA"/>
              </w:rPr>
              <w:t xml:space="preserve">Учасник, який надав найбільш економічно вигідну тендерну пропозицію, що є аномально низькою, </w:t>
            </w:r>
            <w:r w:rsidRPr="002F7872">
              <w:rPr>
                <w:b/>
                <w:i/>
                <w:sz w:val="22"/>
                <w:szCs w:val="22"/>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2F7872">
              <w:rPr>
                <w:b/>
                <w:i/>
                <w:sz w:val="22"/>
                <w:szCs w:val="22"/>
                <w:lang w:eastAsia="uk-UA"/>
              </w:rPr>
              <w:t>в дов</w:t>
            </w:r>
            <w:proofErr w:type="gramEnd"/>
            <w:r w:rsidRPr="002F7872">
              <w:rPr>
                <w:b/>
                <w:i/>
                <w:sz w:val="22"/>
                <w:szCs w:val="22"/>
                <w:lang w:eastAsia="uk-UA"/>
              </w:rPr>
              <w:t xml:space="preserve">ільній формі щодо цін або вартості відповідних товарів, робіт чи послуг тендерної </w:t>
            </w:r>
            <w:r w:rsidRPr="002F7872">
              <w:rPr>
                <w:b/>
                <w:i/>
                <w:color w:val="00B050"/>
                <w:sz w:val="22"/>
                <w:szCs w:val="22"/>
                <w:lang w:eastAsia="uk-UA"/>
              </w:rPr>
              <w:t xml:space="preserve"> </w:t>
            </w:r>
            <w:r w:rsidRPr="002F7872">
              <w:rPr>
                <w:b/>
                <w:i/>
                <w:sz w:val="22"/>
                <w:szCs w:val="22"/>
                <w:lang w:eastAsia="uk-UA"/>
              </w:rPr>
              <w:t>пропозиції.</w:t>
            </w:r>
          </w:p>
          <w:p w:rsidR="00211C51" w:rsidRPr="002F7872" w:rsidRDefault="00211C51" w:rsidP="00211C51">
            <w:pPr>
              <w:widowControl w:val="0"/>
              <w:jc w:val="both"/>
              <w:rPr>
                <w:sz w:val="22"/>
                <w:szCs w:val="22"/>
                <w:lang w:eastAsia="uk-UA"/>
              </w:rPr>
            </w:pPr>
            <w:r w:rsidRPr="002F7872">
              <w:rPr>
                <w:sz w:val="22"/>
                <w:szCs w:val="22"/>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2F7872">
              <w:rPr>
                <w:sz w:val="22"/>
                <w:szCs w:val="22"/>
                <w:lang w:eastAsia="uk-UA"/>
              </w:rPr>
              <w:t>першим</w:t>
            </w:r>
            <w:proofErr w:type="gramEnd"/>
            <w:r w:rsidRPr="002F7872">
              <w:rPr>
                <w:sz w:val="22"/>
                <w:szCs w:val="22"/>
                <w:lang w:eastAsia="uk-UA"/>
              </w:rPr>
              <w:t xml:space="preserve"> частини 14 статті 29 Закону.</w:t>
            </w:r>
          </w:p>
          <w:p w:rsidR="00211C51" w:rsidRPr="002F7872" w:rsidRDefault="00211C51" w:rsidP="00211C51">
            <w:pPr>
              <w:widowControl w:val="0"/>
              <w:jc w:val="both"/>
              <w:rPr>
                <w:b/>
                <w:i/>
                <w:sz w:val="22"/>
                <w:szCs w:val="22"/>
                <w:lang w:eastAsia="uk-UA"/>
              </w:rPr>
            </w:pPr>
            <w:r w:rsidRPr="002F7872">
              <w:rPr>
                <w:b/>
                <w:i/>
                <w:sz w:val="22"/>
                <w:szCs w:val="22"/>
                <w:lang w:eastAsia="uk-UA"/>
              </w:rPr>
              <w:t xml:space="preserve">Обґрунтування аномально низької тендерної пропозиції </w:t>
            </w:r>
            <w:proofErr w:type="gramStart"/>
            <w:r w:rsidRPr="002F7872">
              <w:rPr>
                <w:b/>
                <w:i/>
                <w:sz w:val="22"/>
                <w:szCs w:val="22"/>
                <w:lang w:eastAsia="uk-UA"/>
              </w:rPr>
              <w:t>може м</w:t>
            </w:r>
            <w:proofErr w:type="gramEnd"/>
            <w:r w:rsidRPr="002F7872">
              <w:rPr>
                <w:b/>
                <w:i/>
                <w:sz w:val="22"/>
                <w:szCs w:val="22"/>
                <w:lang w:eastAsia="uk-UA"/>
              </w:rPr>
              <w:t>істити інформацію про:</w:t>
            </w:r>
          </w:p>
          <w:p w:rsidR="00211C51" w:rsidRPr="002F7872" w:rsidRDefault="00211C51" w:rsidP="00211C51">
            <w:pPr>
              <w:widowControl w:val="0"/>
              <w:numPr>
                <w:ilvl w:val="0"/>
                <w:numId w:val="20"/>
              </w:numPr>
              <w:jc w:val="both"/>
              <w:rPr>
                <w:color w:val="000000"/>
                <w:sz w:val="22"/>
                <w:szCs w:val="22"/>
                <w:lang w:eastAsia="uk-UA"/>
              </w:rPr>
            </w:pPr>
            <w:r w:rsidRPr="002F7872">
              <w:rPr>
                <w:color w:val="000000"/>
                <w:sz w:val="22"/>
                <w:szCs w:val="22"/>
                <w:lang w:eastAsia="uk-UA"/>
              </w:rPr>
              <w:t>досягнення економії завдяки застосованому технологічному процесу виробництва товарі</w:t>
            </w:r>
            <w:proofErr w:type="gramStart"/>
            <w:r w:rsidRPr="002F7872">
              <w:rPr>
                <w:color w:val="000000"/>
                <w:sz w:val="22"/>
                <w:szCs w:val="22"/>
                <w:lang w:eastAsia="uk-UA"/>
              </w:rPr>
              <w:t>в</w:t>
            </w:r>
            <w:proofErr w:type="gramEnd"/>
            <w:r w:rsidRPr="002F7872">
              <w:rPr>
                <w:color w:val="000000"/>
                <w:sz w:val="22"/>
                <w:szCs w:val="22"/>
                <w:lang w:eastAsia="uk-UA"/>
              </w:rPr>
              <w:t>, порядку надання послуг чи технології будівництва;</w:t>
            </w:r>
          </w:p>
          <w:p w:rsidR="00211C51" w:rsidRPr="002F7872" w:rsidRDefault="00211C51" w:rsidP="00211C51">
            <w:pPr>
              <w:widowControl w:val="0"/>
              <w:numPr>
                <w:ilvl w:val="0"/>
                <w:numId w:val="20"/>
              </w:numPr>
              <w:jc w:val="both"/>
              <w:rPr>
                <w:color w:val="000000"/>
                <w:sz w:val="22"/>
                <w:szCs w:val="22"/>
                <w:lang w:eastAsia="uk-UA"/>
              </w:rPr>
            </w:pPr>
            <w:r w:rsidRPr="002F7872">
              <w:rPr>
                <w:color w:val="000000"/>
                <w:sz w:val="22"/>
                <w:szCs w:val="22"/>
                <w:lang w:eastAsia="uk-UA"/>
              </w:rPr>
              <w:t xml:space="preserve">сприятливі умови, за яких учасник може поставити товари, надати послуги чи виконати роботи, зокрема </w:t>
            </w:r>
            <w:proofErr w:type="gramStart"/>
            <w:r w:rsidRPr="002F7872">
              <w:rPr>
                <w:color w:val="000000"/>
                <w:sz w:val="22"/>
                <w:szCs w:val="22"/>
                <w:lang w:eastAsia="uk-UA"/>
              </w:rPr>
              <w:t>спец</w:t>
            </w:r>
            <w:proofErr w:type="gramEnd"/>
            <w:r w:rsidRPr="002F7872">
              <w:rPr>
                <w:color w:val="000000"/>
                <w:sz w:val="22"/>
                <w:szCs w:val="22"/>
                <w:lang w:eastAsia="uk-UA"/>
              </w:rPr>
              <w:t>іальна цінова пропозиція (знижка) учасника;</w:t>
            </w:r>
          </w:p>
          <w:p w:rsidR="00211C51" w:rsidRPr="002F7872" w:rsidRDefault="00211C51" w:rsidP="00211C51">
            <w:pPr>
              <w:widowControl w:val="0"/>
              <w:numPr>
                <w:ilvl w:val="0"/>
                <w:numId w:val="20"/>
              </w:numPr>
              <w:jc w:val="both"/>
              <w:rPr>
                <w:color w:val="000000"/>
                <w:sz w:val="22"/>
                <w:szCs w:val="22"/>
                <w:lang w:eastAsia="uk-UA"/>
              </w:rPr>
            </w:pPr>
            <w:r w:rsidRPr="002F7872">
              <w:rPr>
                <w:color w:val="000000"/>
                <w:sz w:val="22"/>
                <w:szCs w:val="22"/>
                <w:lang w:eastAsia="uk-UA"/>
              </w:rPr>
              <w:t>отримання учасником державної допомоги згідно із законодавством.</w:t>
            </w:r>
          </w:p>
          <w:p w:rsidR="00211C51" w:rsidRPr="002F7872" w:rsidRDefault="00211C51" w:rsidP="00211C51">
            <w:pPr>
              <w:widowControl w:val="0"/>
              <w:shd w:val="clear" w:color="auto" w:fill="FFFFFF"/>
              <w:jc w:val="both"/>
              <w:rPr>
                <w:sz w:val="22"/>
                <w:szCs w:val="22"/>
                <w:lang w:eastAsia="uk-UA"/>
              </w:rPr>
            </w:pPr>
            <w:r w:rsidRPr="002F7872">
              <w:rPr>
                <w:color w:val="000000"/>
                <w:sz w:val="22"/>
                <w:szCs w:val="22"/>
                <w:lang w:eastAsia="uk-UA"/>
              </w:rPr>
              <w:t>За результатами розгляду та оцінки тендерної пропозиції замовник визначає переможця процедури закупі</w:t>
            </w:r>
            <w:proofErr w:type="gramStart"/>
            <w:r w:rsidRPr="002F7872">
              <w:rPr>
                <w:color w:val="000000"/>
                <w:sz w:val="22"/>
                <w:szCs w:val="22"/>
                <w:lang w:eastAsia="uk-UA"/>
              </w:rPr>
              <w:t>вл</w:t>
            </w:r>
            <w:proofErr w:type="gramEnd"/>
            <w:r w:rsidRPr="002F7872">
              <w:rPr>
                <w:color w:val="000000"/>
                <w:sz w:val="22"/>
                <w:szCs w:val="22"/>
                <w:lang w:eastAsia="uk-UA"/>
              </w:rPr>
              <w:t>і та приймає рішення про намір укласти договір про закупівлю згідно із Законом з урахуванням Особливостей.</w:t>
            </w:r>
          </w:p>
          <w:p w:rsidR="00211C51" w:rsidRPr="002F7872" w:rsidRDefault="00211C51" w:rsidP="00211C51">
            <w:pPr>
              <w:widowControl w:val="0"/>
              <w:jc w:val="both"/>
              <w:rPr>
                <w:sz w:val="22"/>
                <w:szCs w:val="22"/>
                <w:lang w:eastAsia="uk-UA"/>
              </w:rPr>
            </w:pPr>
            <w:r w:rsidRPr="002F7872">
              <w:rPr>
                <w:sz w:val="22"/>
                <w:szCs w:val="22"/>
                <w:lang w:eastAsia="uk-UA"/>
              </w:rPr>
              <w:t xml:space="preserve">Замовник має право звернутися за </w:t>
            </w:r>
            <w:proofErr w:type="gramStart"/>
            <w:r w:rsidRPr="002F7872">
              <w:rPr>
                <w:sz w:val="22"/>
                <w:szCs w:val="22"/>
                <w:lang w:eastAsia="uk-UA"/>
              </w:rPr>
              <w:t>п</w:t>
            </w:r>
            <w:proofErr w:type="gramEnd"/>
            <w:r w:rsidRPr="002F7872">
              <w:rPr>
                <w:sz w:val="22"/>
                <w:szCs w:val="22"/>
                <w:lang w:eastAsia="uk-UA"/>
              </w:rPr>
              <w:t>ідтвердженням інформації, наданої учасником, до органів державної влади, підприємств, установ, організацій відповідно до їх компетенції.</w:t>
            </w:r>
          </w:p>
          <w:p w:rsidR="00211C51" w:rsidRPr="002F7872" w:rsidRDefault="00211C51" w:rsidP="00211C51">
            <w:pPr>
              <w:widowControl w:val="0"/>
              <w:jc w:val="both"/>
              <w:rPr>
                <w:sz w:val="22"/>
                <w:szCs w:val="22"/>
                <w:lang w:eastAsia="uk-UA"/>
              </w:rPr>
            </w:pPr>
            <w:r w:rsidRPr="002F7872">
              <w:rPr>
                <w:sz w:val="22"/>
                <w:szCs w:val="22"/>
                <w:lang w:eastAsia="uk-UA"/>
              </w:rPr>
              <w:t>У разі отримання достовірної інформації про невідповідність переможця процедури закупі</w:t>
            </w:r>
            <w:proofErr w:type="gramStart"/>
            <w:r w:rsidRPr="002F7872">
              <w:rPr>
                <w:sz w:val="22"/>
                <w:szCs w:val="22"/>
                <w:lang w:eastAsia="uk-UA"/>
              </w:rPr>
              <w:t>вл</w:t>
            </w:r>
            <w:proofErr w:type="gramEnd"/>
            <w:r w:rsidRPr="002F7872">
              <w:rPr>
                <w:sz w:val="22"/>
                <w:szCs w:val="22"/>
                <w:lang w:eastAsia="uk-UA"/>
              </w:rPr>
              <w:t xml:space="preserve">і вимогам кваліфікаційних критеріїв </w:t>
            </w:r>
            <w:r w:rsidRPr="002F7872">
              <w:rPr>
                <w:i/>
                <w:sz w:val="22"/>
                <w:szCs w:val="22"/>
                <w:lang w:eastAsia="uk-UA"/>
              </w:rPr>
              <w:t>(якщо такі вимагались)</w:t>
            </w:r>
            <w:r w:rsidRPr="002F7872">
              <w:rPr>
                <w:sz w:val="22"/>
                <w:szCs w:val="22"/>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2F7872">
              <w:rPr>
                <w:sz w:val="22"/>
                <w:szCs w:val="22"/>
                <w:lang w:eastAsia="uk-UA"/>
              </w:rPr>
              <w:t>вл</w:t>
            </w:r>
            <w:proofErr w:type="gramEnd"/>
            <w:r w:rsidRPr="002F7872">
              <w:rPr>
                <w:sz w:val="22"/>
                <w:szCs w:val="22"/>
                <w:lang w:eastAsia="uk-UA"/>
              </w:rPr>
              <w:t>і, замовник відхиляє тендерну пропозицію такого учасника згідно пункту 41 Особливостей.</w:t>
            </w:r>
          </w:p>
          <w:p w:rsidR="00211C51" w:rsidRPr="002F7872" w:rsidRDefault="00211C51" w:rsidP="00211C51">
            <w:pPr>
              <w:widowControl w:val="0"/>
              <w:spacing w:line="228" w:lineRule="auto"/>
              <w:jc w:val="both"/>
              <w:rPr>
                <w:sz w:val="22"/>
                <w:szCs w:val="22"/>
                <w:lang w:eastAsia="uk-UA"/>
              </w:rPr>
            </w:pPr>
            <w:r w:rsidRPr="002F7872">
              <w:rPr>
                <w:sz w:val="22"/>
                <w:szCs w:val="22"/>
                <w:lang w:eastAsia="uk-UA"/>
              </w:rPr>
              <w:t xml:space="preserve">Якщо замовником </w:t>
            </w:r>
            <w:proofErr w:type="gramStart"/>
            <w:r w:rsidRPr="002F7872">
              <w:rPr>
                <w:sz w:val="22"/>
                <w:szCs w:val="22"/>
                <w:lang w:eastAsia="uk-UA"/>
              </w:rPr>
              <w:t>п</w:t>
            </w:r>
            <w:proofErr w:type="gramEnd"/>
            <w:r w:rsidRPr="002F7872">
              <w:rPr>
                <w:sz w:val="22"/>
                <w:szCs w:val="22"/>
                <w:lang w:eastAsia="uk-UA"/>
              </w:rPr>
              <w:t xml:space="preserve">ід час розгляду тендерної пропозиції учасника процедури закупівлі виявлено невідповідності </w:t>
            </w:r>
            <w:r w:rsidRPr="002F7872">
              <w:rPr>
                <w:b/>
                <w:sz w:val="22"/>
                <w:szCs w:val="22"/>
                <w:lang w:eastAsia="uk-UA"/>
              </w:rPr>
              <w:t>в інформації та/або документах,</w:t>
            </w:r>
            <w:r w:rsidRPr="002F7872">
              <w:rPr>
                <w:sz w:val="22"/>
                <w:szCs w:val="22"/>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7872">
              <w:rPr>
                <w:b/>
                <w:sz w:val="22"/>
                <w:szCs w:val="22"/>
                <w:lang w:eastAsia="uk-UA"/>
              </w:rPr>
              <w:t xml:space="preserve">не може бути меншим ніж </w:t>
            </w:r>
            <w:r w:rsidRPr="002F7872">
              <w:rPr>
                <w:b/>
                <w:sz w:val="22"/>
                <w:szCs w:val="22"/>
                <w:lang w:eastAsia="uk-UA"/>
              </w:rPr>
              <w:lastRenderedPageBreak/>
              <w:t xml:space="preserve">два робочі дні </w:t>
            </w:r>
            <w:r w:rsidRPr="002F7872">
              <w:rPr>
                <w:sz w:val="22"/>
                <w:szCs w:val="22"/>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1C51" w:rsidRPr="002F7872" w:rsidRDefault="00211C51" w:rsidP="00211C51">
            <w:pPr>
              <w:widowControl w:val="0"/>
              <w:shd w:val="clear" w:color="auto" w:fill="FFFFFF"/>
              <w:spacing w:line="228" w:lineRule="auto"/>
              <w:jc w:val="both"/>
              <w:rPr>
                <w:sz w:val="22"/>
                <w:szCs w:val="22"/>
                <w:lang w:eastAsia="uk-UA"/>
              </w:rPr>
            </w:pPr>
            <w:r w:rsidRPr="002F7872">
              <w:rPr>
                <w:b/>
                <w:sz w:val="22"/>
                <w:szCs w:val="22"/>
                <w:lang w:eastAsia="uk-UA"/>
              </w:rPr>
              <w:t>Під невідповідністю</w:t>
            </w:r>
            <w:r w:rsidRPr="002F7872">
              <w:rPr>
                <w:sz w:val="22"/>
                <w:szCs w:val="22"/>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F7872">
              <w:rPr>
                <w:b/>
                <w:sz w:val="22"/>
                <w:szCs w:val="22"/>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F7872">
              <w:rPr>
                <w:sz w:val="22"/>
                <w:szCs w:val="22"/>
                <w:lang w:eastAsia="uk-UA"/>
              </w:rPr>
              <w:t xml:space="preserve">(крім випадків </w:t>
            </w:r>
            <w:proofErr w:type="gramStart"/>
            <w:r w:rsidRPr="002F7872">
              <w:rPr>
                <w:sz w:val="22"/>
                <w:szCs w:val="22"/>
                <w:lang w:eastAsia="uk-UA"/>
              </w:rPr>
              <w:t>в</w:t>
            </w:r>
            <w:proofErr w:type="gramEnd"/>
            <w:r w:rsidRPr="002F7872">
              <w:rPr>
                <w:sz w:val="22"/>
                <w:szCs w:val="22"/>
                <w:lang w:eastAsia="uk-UA"/>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2F7872">
              <w:rPr>
                <w:sz w:val="22"/>
                <w:szCs w:val="22"/>
                <w:lang w:eastAsia="uk-UA"/>
              </w:rPr>
              <w:t>техн</w:t>
            </w:r>
            <w:proofErr w:type="gramEnd"/>
            <w:r w:rsidRPr="002F7872">
              <w:rPr>
                <w:sz w:val="22"/>
                <w:szCs w:val="22"/>
                <w:lang w:eastAsia="uk-UA"/>
              </w:rPr>
              <w:t xml:space="preserve">ічні та якісні характеристики предмета закупівлі, що пропонується учасником процедури в його тендерній пропозиції). </w:t>
            </w:r>
          </w:p>
          <w:p w:rsidR="00211C51" w:rsidRPr="002F7872" w:rsidRDefault="00211C51" w:rsidP="00211C51">
            <w:pPr>
              <w:widowControl w:val="0"/>
              <w:shd w:val="clear" w:color="auto" w:fill="FFFFFF"/>
              <w:spacing w:line="228" w:lineRule="auto"/>
              <w:jc w:val="both"/>
              <w:rPr>
                <w:sz w:val="22"/>
                <w:szCs w:val="22"/>
                <w:lang w:eastAsia="uk-UA"/>
              </w:rPr>
            </w:pPr>
            <w:r w:rsidRPr="002F7872">
              <w:rPr>
                <w:b/>
                <w:sz w:val="22"/>
                <w:szCs w:val="22"/>
                <w:lang w:eastAsia="uk-UA"/>
              </w:rPr>
              <w:t>Невідповідністю</w:t>
            </w:r>
            <w:r w:rsidRPr="002F7872">
              <w:rPr>
                <w:sz w:val="22"/>
                <w:szCs w:val="22"/>
                <w:lang w:eastAsia="uk-UA"/>
              </w:rPr>
              <w:t xml:space="preserve"> в інформації та/або документах, які надаються учасником процедури закупі</w:t>
            </w:r>
            <w:proofErr w:type="gramStart"/>
            <w:r w:rsidRPr="002F7872">
              <w:rPr>
                <w:sz w:val="22"/>
                <w:szCs w:val="22"/>
                <w:lang w:eastAsia="uk-UA"/>
              </w:rPr>
              <w:t>вл</w:t>
            </w:r>
            <w:proofErr w:type="gramEnd"/>
            <w:r w:rsidRPr="002F7872">
              <w:rPr>
                <w:sz w:val="22"/>
                <w:szCs w:val="22"/>
                <w:lang w:eastAsia="uk-UA"/>
              </w:rPr>
              <w:t xml:space="preserve">і на виконання вимог технічної специфікації до предмета закупівлі, </w:t>
            </w:r>
            <w:r w:rsidRPr="002F7872">
              <w:rPr>
                <w:b/>
                <w:sz w:val="22"/>
                <w:szCs w:val="22"/>
                <w:lang w:eastAsia="uk-UA"/>
              </w:rPr>
              <w:t>вважаються помилки, виправлення яких не призводить до зміни предмета закупівлі, запропонованого учасником</w:t>
            </w:r>
            <w:r w:rsidRPr="002F7872">
              <w:rPr>
                <w:sz w:val="22"/>
                <w:szCs w:val="22"/>
                <w:lang w:eastAsia="uk-UA"/>
              </w:rPr>
              <w:t xml:space="preserve"> процедури закупівлі у складі його тендерної пропозиції, найменування товару, марки, моделі тощо.</w:t>
            </w:r>
          </w:p>
          <w:p w:rsidR="00211C51" w:rsidRPr="002F7872" w:rsidRDefault="00211C51" w:rsidP="00211C51">
            <w:pPr>
              <w:widowControl w:val="0"/>
              <w:spacing w:line="228" w:lineRule="auto"/>
              <w:jc w:val="both"/>
              <w:rPr>
                <w:sz w:val="22"/>
                <w:szCs w:val="22"/>
                <w:lang w:eastAsia="uk-UA"/>
              </w:rPr>
            </w:pPr>
            <w:r w:rsidRPr="002F7872">
              <w:rPr>
                <w:sz w:val="22"/>
                <w:szCs w:val="22"/>
                <w:lang w:eastAsia="uk-UA"/>
              </w:rPr>
              <w:t>Замовник не може розміщувати щодо одного і того ж учасника процедури закупі</w:t>
            </w:r>
            <w:proofErr w:type="gramStart"/>
            <w:r w:rsidRPr="002F7872">
              <w:rPr>
                <w:sz w:val="22"/>
                <w:szCs w:val="22"/>
                <w:lang w:eastAsia="uk-UA"/>
              </w:rPr>
              <w:t>вл</w:t>
            </w:r>
            <w:proofErr w:type="gramEnd"/>
            <w:r w:rsidRPr="002F7872">
              <w:rPr>
                <w:sz w:val="22"/>
                <w:szCs w:val="22"/>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1C51" w:rsidRPr="002F7872" w:rsidRDefault="00211C51" w:rsidP="00211C51">
            <w:pPr>
              <w:widowControl w:val="0"/>
              <w:jc w:val="both"/>
              <w:rPr>
                <w:sz w:val="22"/>
                <w:szCs w:val="22"/>
                <w:lang w:eastAsia="uk-UA"/>
              </w:rPr>
            </w:pPr>
            <w:r w:rsidRPr="002F7872">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2F7872">
              <w:rPr>
                <w:sz w:val="22"/>
                <w:szCs w:val="22"/>
                <w:lang w:eastAsia="uk-UA"/>
              </w:rPr>
              <w:t>в</w:t>
            </w:r>
            <w:proofErr w:type="gramEnd"/>
            <w:r w:rsidRPr="002F7872">
              <w:rPr>
                <w:sz w:val="22"/>
                <w:szCs w:val="22"/>
                <w:lang w:eastAsia="uk-UA"/>
              </w:rPr>
              <w:t xml:space="preserve"> електронній системі закупівель </w:t>
            </w:r>
            <w:r w:rsidRPr="002F7872">
              <w:rPr>
                <w:b/>
                <w:i/>
                <w:sz w:val="22"/>
                <w:szCs w:val="22"/>
                <w:lang w:eastAsia="uk-UA"/>
              </w:rPr>
              <w:t>протягом 24 годин</w:t>
            </w:r>
            <w:r w:rsidRPr="002F7872">
              <w:rPr>
                <w:sz w:val="22"/>
                <w:szCs w:val="22"/>
                <w:lang w:eastAsia="uk-UA"/>
              </w:rPr>
              <w:t xml:space="preserve"> з моменту розміщення замовником в електронній системі закупівель повідомлення з вимогою про усунення </w:t>
            </w:r>
            <w:proofErr w:type="gramStart"/>
            <w:r w:rsidRPr="002F7872">
              <w:rPr>
                <w:sz w:val="22"/>
                <w:szCs w:val="22"/>
                <w:lang w:eastAsia="uk-UA"/>
              </w:rPr>
              <w:t>таких</w:t>
            </w:r>
            <w:proofErr w:type="gramEnd"/>
            <w:r w:rsidRPr="002F7872">
              <w:rPr>
                <w:sz w:val="22"/>
                <w:szCs w:val="22"/>
                <w:lang w:eastAsia="uk-UA"/>
              </w:rPr>
              <w:t xml:space="preserve"> невідповідностей.</w:t>
            </w:r>
          </w:p>
          <w:p w:rsidR="00584DCD" w:rsidRPr="002F7872" w:rsidRDefault="00211C51" w:rsidP="00211C51">
            <w:pPr>
              <w:widowControl w:val="0"/>
              <w:pBdr>
                <w:top w:val="nil"/>
                <w:left w:val="nil"/>
                <w:bottom w:val="nil"/>
                <w:right w:val="nil"/>
                <w:between w:val="nil"/>
              </w:pBdr>
              <w:jc w:val="both"/>
              <w:rPr>
                <w:sz w:val="22"/>
                <w:szCs w:val="22"/>
                <w:lang w:val="uk-UA" w:eastAsia="uk-UA"/>
              </w:rPr>
            </w:pPr>
            <w:r w:rsidRPr="002F7872">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E5EE2" w:rsidRPr="002F7872" w:rsidRDefault="00FE5EE2" w:rsidP="00211C51">
            <w:pPr>
              <w:widowControl w:val="0"/>
              <w:pBdr>
                <w:top w:val="nil"/>
                <w:left w:val="nil"/>
                <w:bottom w:val="nil"/>
                <w:right w:val="nil"/>
                <w:between w:val="nil"/>
              </w:pBdr>
              <w:jc w:val="both"/>
              <w:rPr>
                <w:sz w:val="22"/>
                <w:szCs w:val="22"/>
                <w:lang w:val="uk-UA" w:eastAsia="uk-UA"/>
              </w:rPr>
            </w:pPr>
          </w:p>
          <w:p w:rsidR="00FE5EE2" w:rsidRPr="002F7872" w:rsidRDefault="00FE5EE2" w:rsidP="00211C51">
            <w:pPr>
              <w:widowControl w:val="0"/>
              <w:pBdr>
                <w:top w:val="nil"/>
                <w:left w:val="nil"/>
                <w:bottom w:val="nil"/>
                <w:right w:val="nil"/>
                <w:between w:val="nil"/>
              </w:pBdr>
              <w:jc w:val="both"/>
              <w:rPr>
                <w:b/>
                <w:bCs/>
                <w:iCs/>
                <w:color w:val="000000"/>
                <w:sz w:val="22"/>
                <w:szCs w:val="22"/>
                <w:lang w:val="uk-UA"/>
              </w:rPr>
            </w:pP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lastRenderedPageBreak/>
              <w:t>2</w:t>
            </w:r>
          </w:p>
        </w:tc>
        <w:tc>
          <w:tcPr>
            <w:tcW w:w="2705" w:type="dxa"/>
          </w:tcPr>
          <w:p w:rsidR="00584DCD" w:rsidRPr="002F7872" w:rsidRDefault="00584DCD" w:rsidP="008334EE">
            <w:pPr>
              <w:widowControl w:val="0"/>
              <w:rPr>
                <w:color w:val="000000"/>
                <w:sz w:val="22"/>
                <w:szCs w:val="22"/>
              </w:rPr>
            </w:pPr>
            <w:r w:rsidRPr="002F7872">
              <w:rPr>
                <w:b/>
                <w:color w:val="000000"/>
                <w:sz w:val="22"/>
                <w:szCs w:val="22"/>
              </w:rPr>
              <w:t xml:space="preserve">Опис та приклади формальних (несуттєвих) помилок, допущення яких учасниками не призведе </w:t>
            </w:r>
            <w:proofErr w:type="gramStart"/>
            <w:r w:rsidRPr="002F7872">
              <w:rPr>
                <w:b/>
                <w:color w:val="000000"/>
                <w:sz w:val="22"/>
                <w:szCs w:val="22"/>
              </w:rPr>
              <w:t>до</w:t>
            </w:r>
            <w:proofErr w:type="gramEnd"/>
            <w:r w:rsidRPr="002F7872">
              <w:rPr>
                <w:b/>
                <w:color w:val="000000"/>
                <w:sz w:val="22"/>
                <w:szCs w:val="22"/>
              </w:rPr>
              <w:t xml:space="preserve"> відхилення їх тендерних пропозицій</w:t>
            </w:r>
          </w:p>
        </w:tc>
        <w:tc>
          <w:tcPr>
            <w:tcW w:w="7471" w:type="dxa"/>
          </w:tcPr>
          <w:p w:rsidR="00584DCD" w:rsidRPr="002F7872" w:rsidRDefault="00584DCD" w:rsidP="008334EE">
            <w:pPr>
              <w:pBdr>
                <w:top w:val="nil"/>
                <w:left w:val="nil"/>
                <w:bottom w:val="nil"/>
                <w:right w:val="nil"/>
                <w:between w:val="nil"/>
              </w:pBdr>
              <w:shd w:val="clear" w:color="auto" w:fill="FFFFFF"/>
              <w:jc w:val="both"/>
              <w:rPr>
                <w:color w:val="000000"/>
                <w:sz w:val="22"/>
                <w:szCs w:val="22"/>
              </w:rPr>
            </w:pPr>
            <w:r w:rsidRPr="002F7872">
              <w:rPr>
                <w:color w:val="000000"/>
                <w:sz w:val="22"/>
                <w:szCs w:val="22"/>
              </w:rPr>
              <w:t>Формальними (несуттєвими) вважаються помилки, що пов’язані з оформленням тендерної пропозиції та не впливають на змі</w:t>
            </w:r>
            <w:proofErr w:type="gramStart"/>
            <w:r w:rsidRPr="002F7872">
              <w:rPr>
                <w:color w:val="000000"/>
                <w:sz w:val="22"/>
                <w:szCs w:val="22"/>
              </w:rPr>
              <w:t>ст</w:t>
            </w:r>
            <w:proofErr w:type="gramEnd"/>
            <w:r w:rsidRPr="002F7872">
              <w:rPr>
                <w:color w:val="000000"/>
                <w:sz w:val="22"/>
                <w:szCs w:val="22"/>
              </w:rPr>
              <w:t xml:space="preserve"> тендерної пропозиції, а саме - технічні помилки та описки.</w:t>
            </w:r>
          </w:p>
          <w:p w:rsidR="00584DCD" w:rsidRPr="002F7872" w:rsidRDefault="00584DCD" w:rsidP="008334EE">
            <w:pPr>
              <w:widowControl w:val="0"/>
              <w:jc w:val="both"/>
              <w:rPr>
                <w:sz w:val="22"/>
                <w:szCs w:val="22"/>
              </w:rPr>
            </w:pPr>
            <w:r w:rsidRPr="002F7872">
              <w:rPr>
                <w:color w:val="000000"/>
                <w:sz w:val="22"/>
                <w:szCs w:val="22"/>
              </w:rPr>
              <w:t xml:space="preserve">Наприклад: орфографічні помилки та </w:t>
            </w:r>
            <w:proofErr w:type="gramStart"/>
            <w:r w:rsidRPr="002F7872">
              <w:rPr>
                <w:color w:val="000000"/>
                <w:sz w:val="22"/>
                <w:szCs w:val="22"/>
              </w:rPr>
              <w:t>техн</w:t>
            </w:r>
            <w:proofErr w:type="gramEnd"/>
            <w:r w:rsidRPr="002F7872">
              <w:rPr>
                <w:color w:val="000000"/>
                <w:sz w:val="22"/>
                <w:szCs w:val="22"/>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2F7872">
              <w:rPr>
                <w:color w:val="000000"/>
                <w:sz w:val="22"/>
                <w:szCs w:val="22"/>
              </w:rPr>
              <w:t>др</w:t>
            </w:r>
            <w:proofErr w:type="gramEnd"/>
            <w:r w:rsidRPr="002F7872">
              <w:rPr>
                <w:color w:val="000000"/>
                <w:sz w:val="22"/>
                <w:szCs w:val="22"/>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2F7872">
              <w:rPr>
                <w:color w:val="000000"/>
                <w:sz w:val="22"/>
                <w:szCs w:val="22"/>
              </w:rPr>
              <w:t>ст</w:t>
            </w:r>
            <w:proofErr w:type="gramEnd"/>
            <w:r w:rsidRPr="002F7872">
              <w:rPr>
                <w:color w:val="000000"/>
                <w:sz w:val="22"/>
                <w:szCs w:val="22"/>
              </w:rPr>
              <w:t xml:space="preserve">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w:t>
            </w:r>
            <w:r w:rsidRPr="002F7872">
              <w:rPr>
                <w:sz w:val="22"/>
                <w:szCs w:val="22"/>
                <w:lang w:val="uk-UA"/>
              </w:rPr>
              <w:t>о</w:t>
            </w:r>
            <w:r w:rsidRPr="002F7872">
              <w:rPr>
                <w:sz w:val="22"/>
                <w:szCs w:val="22"/>
              </w:rPr>
              <w:t>крема сторінка (сторінки) копії документа (документів) не завірена підписом та/або печаткою учасника процедури закупівлі (у разі її використання)</w:t>
            </w:r>
            <w:r w:rsidRPr="002F7872">
              <w:rPr>
                <w:sz w:val="22"/>
                <w:szCs w:val="22"/>
                <w:lang w:val="uk-UA"/>
              </w:rPr>
              <w:t xml:space="preserve">, </w:t>
            </w:r>
            <w:r w:rsidRPr="002F7872">
              <w:rPr>
                <w:color w:val="000000"/>
                <w:sz w:val="22"/>
                <w:szCs w:val="22"/>
              </w:rPr>
              <w:t>тощо.</w:t>
            </w:r>
          </w:p>
          <w:p w:rsidR="00584DCD" w:rsidRPr="002F7872" w:rsidRDefault="00584DCD" w:rsidP="008334EE">
            <w:pPr>
              <w:jc w:val="both"/>
              <w:rPr>
                <w:sz w:val="22"/>
                <w:szCs w:val="22"/>
                <w:lang w:val="uk-UA"/>
              </w:rPr>
            </w:pPr>
            <w:r w:rsidRPr="002F7872">
              <w:rPr>
                <w:sz w:val="22"/>
                <w:szCs w:val="22"/>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584DCD" w:rsidRPr="002F7872" w:rsidRDefault="00584DCD" w:rsidP="008334EE">
            <w:pPr>
              <w:tabs>
                <w:tab w:val="left" w:pos="1016"/>
              </w:tabs>
              <w:jc w:val="center"/>
              <w:rPr>
                <w:color w:val="000000"/>
                <w:sz w:val="22"/>
                <w:szCs w:val="22"/>
                <w:lang w:val="uk-UA"/>
              </w:rPr>
            </w:pPr>
            <w:r w:rsidRPr="002F7872">
              <w:rPr>
                <w:b/>
                <w:color w:val="000000"/>
                <w:sz w:val="22"/>
                <w:szCs w:val="22"/>
                <w:lang w:val="uk-UA"/>
              </w:rPr>
              <w:t>Перелік прикладів (опис) формальних помилок</w:t>
            </w:r>
            <w:r w:rsidRPr="002F7872">
              <w:rPr>
                <w:color w:val="000000"/>
                <w:sz w:val="22"/>
                <w:szCs w:val="22"/>
                <w:lang w:val="uk-UA"/>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1.Інформація/документ, подана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 xml:space="preserve">і у </w:t>
            </w:r>
            <w:r w:rsidRPr="002F7872">
              <w:rPr>
                <w:rFonts w:ascii="Times New Roman" w:hAnsi="Times New Roman" w:cs="Times New Roman"/>
                <w:sz w:val="22"/>
                <w:szCs w:val="22"/>
              </w:rPr>
              <w:lastRenderedPageBreak/>
              <w:t>складі тендерної пропозиції, містить помилку (помилки) у частині:</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lang w:val="uk-UA"/>
              </w:rPr>
              <w:t>-</w:t>
            </w:r>
            <w:r w:rsidRPr="002F7872">
              <w:rPr>
                <w:rFonts w:ascii="Times New Roman" w:hAnsi="Times New Roman" w:cs="Times New Roman"/>
                <w:sz w:val="22"/>
                <w:szCs w:val="22"/>
              </w:rPr>
              <w:t>уживання великої літери</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(приклад- Інформація, замість- інформація)</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lang w:val="uk-UA"/>
              </w:rPr>
              <w:t>-</w:t>
            </w:r>
            <w:r w:rsidRPr="002F7872">
              <w:rPr>
                <w:rFonts w:ascii="Times New Roman" w:hAnsi="Times New Roman" w:cs="Times New Roman"/>
                <w:sz w:val="22"/>
                <w:szCs w:val="22"/>
              </w:rPr>
              <w:t>уживання розділових знаків та відмінювання слів у реченні</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приклад- участником, замість учасником</w:t>
            </w:r>
            <w:r w:rsidRPr="002F7872">
              <w:rPr>
                <w:rFonts w:ascii="Times New Roman" w:hAnsi="Times New Roman" w:cs="Times New Roman"/>
                <w:sz w:val="22"/>
                <w:szCs w:val="22"/>
                <w:lang w:val="uk-UA"/>
              </w:rPr>
              <w:t>)</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lang w:val="uk-UA"/>
              </w:rPr>
              <w:t>-</w:t>
            </w:r>
            <w:r w:rsidRPr="002F7872">
              <w:rPr>
                <w:rFonts w:ascii="Times New Roman" w:hAnsi="Times New Roman" w:cs="Times New Roman"/>
                <w:sz w:val="22"/>
                <w:szCs w:val="22"/>
              </w:rPr>
              <w:t>використання слова або мовного звороту, запозичених з іншої мови;</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lang w:val="uk-UA"/>
              </w:rPr>
              <w:t>-</w:t>
            </w:r>
            <w:r w:rsidRPr="002F7872">
              <w:rPr>
                <w:rFonts w:ascii="Times New Roman" w:hAnsi="Times New Roman" w:cs="Times New Roman"/>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помилки в ідентифікаторі закупівлі)</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lang w:val="uk-UA"/>
              </w:rPr>
              <w:t>-</w:t>
            </w:r>
            <w:r w:rsidRPr="002F7872">
              <w:rPr>
                <w:rFonts w:ascii="Times New Roman" w:hAnsi="Times New Roman" w:cs="Times New Roman"/>
                <w:sz w:val="22"/>
                <w:szCs w:val="22"/>
              </w:rPr>
              <w:t>застосування правил переносу частини слова з рядка в рядок</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приклад- поряд-ок замість поря-док</w:t>
            </w:r>
            <w:r w:rsidRPr="002F7872">
              <w:rPr>
                <w:rFonts w:ascii="Times New Roman" w:hAnsi="Times New Roman" w:cs="Times New Roman"/>
                <w:sz w:val="22"/>
                <w:szCs w:val="22"/>
                <w:lang w:val="uk-UA"/>
              </w:rPr>
              <w:t>)</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lang w:val="uk-UA"/>
              </w:rPr>
              <w:t>-</w:t>
            </w:r>
            <w:r w:rsidRPr="002F7872">
              <w:rPr>
                <w:rFonts w:ascii="Times New Roman" w:hAnsi="Times New Roman" w:cs="Times New Roman"/>
                <w:sz w:val="22"/>
                <w:szCs w:val="22"/>
              </w:rPr>
              <w:t>написання слів разом та/або окремо, та/або через дефіс</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приклад- ненадається замість не надається</w:t>
            </w:r>
            <w:r w:rsidRPr="002F7872">
              <w:rPr>
                <w:rFonts w:ascii="Times New Roman" w:hAnsi="Times New Roman" w:cs="Times New Roman"/>
                <w:sz w:val="22"/>
                <w:szCs w:val="22"/>
                <w:lang w:val="uk-UA"/>
              </w:rPr>
              <w:t>)</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lang w:val="uk-UA"/>
              </w:rPr>
              <w:t>-</w:t>
            </w:r>
            <w:r w:rsidRPr="002F7872">
              <w:rPr>
                <w:rFonts w:ascii="Times New Roman" w:hAnsi="Times New Roman" w:cs="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приклад- на двох різних документах, які надані учасником у складі тендерної пропозиції вказано однаковий номер</w:t>
            </w:r>
            <w:r w:rsidRPr="002F7872">
              <w:rPr>
                <w:rFonts w:ascii="Times New Roman" w:hAnsi="Times New Roman" w:cs="Times New Roman"/>
                <w:sz w:val="22"/>
                <w:szCs w:val="22"/>
                <w:lang w:val="uk-UA"/>
              </w:rPr>
              <w:t>)</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2. Помилка, зроблена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приклад- домукенти замість документи</w:t>
            </w:r>
            <w:r w:rsidRPr="002F7872">
              <w:rPr>
                <w:rFonts w:ascii="Times New Roman" w:hAnsi="Times New Roman" w:cs="Times New Roman"/>
                <w:sz w:val="22"/>
                <w:szCs w:val="22"/>
                <w:lang w:val="uk-UA"/>
              </w:rPr>
              <w:t>)</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3. Невірна назва документа (документів), що подається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складі тендерної пропозиції, зміст якого відповідає вимогам, визначеним замовником у тендерній документації</w:t>
            </w:r>
            <w:r w:rsidRPr="002F7872">
              <w:rPr>
                <w:rFonts w:ascii="Times New Roman" w:hAnsi="Times New Roman" w:cs="Times New Roman"/>
                <w:sz w:val="22"/>
                <w:szCs w:val="22"/>
                <w:lang w:val="uk-UA"/>
              </w:rPr>
              <w:t xml:space="preserve"> (</w:t>
            </w:r>
            <w:r w:rsidRPr="002F7872">
              <w:rPr>
                <w:rFonts w:ascii="Times New Roman" w:hAnsi="Times New Roman" w:cs="Times New Roman"/>
                <w:i/>
                <w:sz w:val="22"/>
                <w:szCs w:val="22"/>
                <w:lang w:val="uk-UA"/>
              </w:rPr>
              <w:t>приклад- Інформація в довільній формі, замість «Інформація»</w:t>
            </w:r>
            <w:r w:rsidRPr="002F7872">
              <w:rPr>
                <w:rFonts w:ascii="Times New Roman" w:hAnsi="Times New Roman" w:cs="Times New Roman"/>
                <w:sz w:val="22"/>
                <w:szCs w:val="22"/>
                <w:lang w:val="uk-UA"/>
              </w:rPr>
              <w:t>)</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 xml:space="preserve">4. Окрема сторінка (сторінки) копії документа (документів) не завірена </w:t>
            </w:r>
            <w:proofErr w:type="gramStart"/>
            <w:r w:rsidRPr="002F7872">
              <w:rPr>
                <w:rFonts w:ascii="Times New Roman" w:hAnsi="Times New Roman" w:cs="Times New Roman"/>
                <w:sz w:val="22"/>
                <w:szCs w:val="22"/>
              </w:rPr>
              <w:t>п</w:t>
            </w:r>
            <w:proofErr w:type="gramEnd"/>
            <w:r w:rsidRPr="002F7872">
              <w:rPr>
                <w:rFonts w:ascii="Times New Roman" w:hAnsi="Times New Roman" w:cs="Times New Roman"/>
                <w:sz w:val="22"/>
                <w:szCs w:val="22"/>
              </w:rPr>
              <w:t>ідписом та/або печаткою учасника процедури закупівлі (у разі її використання).</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5. У складі тендерної пропозиції немає документа (документів), на який посилається учасник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своїй тендерній пропозиції, при цьому замовником не вимагається подання такого документа в тендерній документації.</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6. Подання документа (документів)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7. Подання документа (документів)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складі тендерної пропозиції, що складений у довільній формі та не містить вихідного номера.</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8. Подання документа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складі тендерної пропозиції, що є сканованою копією оригіналу документа/електронного документа.</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9. Подання документа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2F7872">
              <w:rPr>
                <w:rFonts w:ascii="Times New Roman" w:hAnsi="Times New Roman" w:cs="Times New Roman"/>
                <w:i/>
                <w:sz w:val="22"/>
                <w:szCs w:val="22"/>
              </w:rPr>
              <w:t>наприклад, переклад документа завізований перекладачем тощо</w:t>
            </w:r>
            <w:r w:rsidRPr="002F7872">
              <w:rPr>
                <w:rFonts w:ascii="Times New Roman" w:hAnsi="Times New Roman" w:cs="Times New Roman"/>
                <w:sz w:val="22"/>
                <w:szCs w:val="22"/>
              </w:rPr>
              <w:t>).</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10. Подання документа (документів)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 xml:space="preserve">і у </w:t>
            </w:r>
            <w:r w:rsidRPr="002F7872">
              <w:rPr>
                <w:rFonts w:ascii="Times New Roman" w:hAnsi="Times New Roman" w:cs="Times New Roman"/>
                <w:sz w:val="22"/>
                <w:szCs w:val="22"/>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11. Подання документа (документів)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rsidR="00584DCD" w:rsidRPr="002F7872" w:rsidRDefault="00584DCD" w:rsidP="008334EE">
            <w:pPr>
              <w:pStyle w:val="a6"/>
              <w:tabs>
                <w:tab w:val="left" w:pos="6274"/>
              </w:tabs>
              <w:ind w:left="0"/>
              <w:jc w:val="both"/>
              <w:rPr>
                <w:rFonts w:ascii="Times New Roman" w:hAnsi="Times New Roman" w:cs="Times New Roman"/>
                <w:sz w:val="22"/>
                <w:szCs w:val="22"/>
              </w:rPr>
            </w:pPr>
            <w:r w:rsidRPr="002F7872">
              <w:rPr>
                <w:rFonts w:ascii="Times New Roman" w:hAnsi="Times New Roman" w:cs="Times New Roman"/>
                <w:sz w:val="22"/>
                <w:szCs w:val="22"/>
              </w:rPr>
              <w:t>12. Подання документа (документів) учасником процедури закупі</w:t>
            </w:r>
            <w:proofErr w:type="gramStart"/>
            <w:r w:rsidRPr="002F7872">
              <w:rPr>
                <w:rFonts w:ascii="Times New Roman" w:hAnsi="Times New Roman" w:cs="Times New Roman"/>
                <w:sz w:val="22"/>
                <w:szCs w:val="22"/>
              </w:rPr>
              <w:t>вл</w:t>
            </w:r>
            <w:proofErr w:type="gramEnd"/>
            <w:r w:rsidRPr="002F7872">
              <w:rPr>
                <w:rFonts w:ascii="Times New Roman" w:hAnsi="Times New Roman" w:cs="Times New Roman"/>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F7872">
              <w:rPr>
                <w:rFonts w:ascii="Times New Roman" w:hAnsi="Times New Roman" w:cs="Times New Roman"/>
                <w:sz w:val="22"/>
                <w:szCs w:val="22"/>
                <w:lang w:val="uk-UA"/>
              </w:rPr>
              <w:t xml:space="preserve"> (приклад- учасник розмістив (завантажив) документ у форматі «</w:t>
            </w:r>
            <w:r w:rsidRPr="002F7872">
              <w:rPr>
                <w:rFonts w:ascii="Times New Roman" w:hAnsi="Times New Roman" w:cs="Times New Roman"/>
                <w:sz w:val="22"/>
                <w:szCs w:val="22"/>
                <w:lang w:val="en-US"/>
              </w:rPr>
              <w:t>TIFF</w:t>
            </w:r>
            <w:r w:rsidRPr="002F7872">
              <w:rPr>
                <w:rFonts w:ascii="Times New Roman" w:hAnsi="Times New Roman" w:cs="Times New Roman"/>
                <w:sz w:val="22"/>
                <w:szCs w:val="22"/>
                <w:lang w:val="uk-UA"/>
              </w:rPr>
              <w:t>»  замість документа «</w:t>
            </w:r>
            <w:r w:rsidRPr="002F7872">
              <w:rPr>
                <w:rFonts w:ascii="Times New Roman" w:hAnsi="Times New Roman" w:cs="Times New Roman"/>
                <w:sz w:val="22"/>
                <w:szCs w:val="22"/>
                <w:lang w:val="en-US"/>
              </w:rPr>
              <w:t>JPG</w:t>
            </w:r>
            <w:r w:rsidRPr="002F7872">
              <w:rPr>
                <w:rFonts w:ascii="Times New Roman" w:hAnsi="Times New Roman" w:cs="Times New Roman"/>
                <w:sz w:val="22"/>
                <w:szCs w:val="22"/>
                <w:lang w:val="uk-UA"/>
              </w:rPr>
              <w:t>»)</w:t>
            </w:r>
            <w:r w:rsidRPr="002F7872">
              <w:rPr>
                <w:rFonts w:ascii="Times New Roman" w:hAnsi="Times New Roman" w:cs="Times New Roman"/>
                <w:sz w:val="22"/>
                <w:szCs w:val="22"/>
              </w:rPr>
              <w:t>.</w:t>
            </w:r>
          </w:p>
        </w:tc>
      </w:tr>
      <w:tr w:rsidR="00584DCD" w:rsidRPr="002F7872" w:rsidTr="002F7872">
        <w:trPr>
          <w:trHeight w:val="520"/>
          <w:jc w:val="center"/>
        </w:trPr>
        <w:tc>
          <w:tcPr>
            <w:tcW w:w="516" w:type="dxa"/>
          </w:tcPr>
          <w:p w:rsidR="00584DCD" w:rsidRPr="002F7872" w:rsidRDefault="00584DCD" w:rsidP="008334EE">
            <w:pPr>
              <w:widowControl w:val="0"/>
              <w:rPr>
                <w:b/>
                <w:color w:val="000000"/>
                <w:sz w:val="22"/>
                <w:szCs w:val="22"/>
                <w:lang w:val="uk-UA"/>
              </w:rPr>
            </w:pPr>
            <w:r w:rsidRPr="002F7872">
              <w:rPr>
                <w:b/>
                <w:color w:val="000000"/>
                <w:sz w:val="22"/>
                <w:szCs w:val="22"/>
                <w:lang w:val="uk-UA"/>
              </w:rPr>
              <w:lastRenderedPageBreak/>
              <w:t>3</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rPr>
              <w:t>Інша інформація</w:t>
            </w:r>
          </w:p>
        </w:tc>
        <w:tc>
          <w:tcPr>
            <w:tcW w:w="7471" w:type="dxa"/>
            <w:vAlign w:val="center"/>
          </w:tcPr>
          <w:p w:rsidR="00584DCD" w:rsidRPr="002F7872" w:rsidRDefault="00584DCD" w:rsidP="008334EE">
            <w:pPr>
              <w:widowControl w:val="0"/>
              <w:jc w:val="both"/>
              <w:rPr>
                <w:sz w:val="22"/>
                <w:szCs w:val="22"/>
                <w:lang w:val="uk-UA"/>
              </w:rPr>
            </w:pPr>
            <w:r w:rsidRPr="002F7872">
              <w:rPr>
                <w:color w:val="000000"/>
                <w:sz w:val="22"/>
                <w:szCs w:val="22"/>
                <w:lang w:val="uk-UA"/>
              </w:rPr>
              <w:t>Вартість тендерної пропозиції та всі інші ціни повинні бути чітко визначені.</w:t>
            </w:r>
          </w:p>
          <w:p w:rsidR="00584DCD" w:rsidRPr="002F7872" w:rsidRDefault="00584DCD" w:rsidP="008334EE">
            <w:pPr>
              <w:widowControl w:val="0"/>
              <w:ind w:right="120"/>
              <w:jc w:val="both"/>
              <w:rPr>
                <w:sz w:val="22"/>
                <w:szCs w:val="22"/>
              </w:rPr>
            </w:pPr>
            <w:r w:rsidRPr="002F7872">
              <w:rPr>
                <w:color w:val="000000"/>
                <w:sz w:val="22"/>
                <w:szCs w:val="22"/>
              </w:rPr>
              <w:t xml:space="preserve">Учасник самостійно несе всі витрати, пов’язані з </w:t>
            </w:r>
            <w:proofErr w:type="gramStart"/>
            <w:r w:rsidRPr="002F7872">
              <w:rPr>
                <w:color w:val="000000"/>
                <w:sz w:val="22"/>
                <w:szCs w:val="22"/>
              </w:rPr>
              <w:t>п</w:t>
            </w:r>
            <w:proofErr w:type="gramEnd"/>
            <w:r w:rsidRPr="002F7872">
              <w:rPr>
                <w:color w:val="000000"/>
                <w:sz w:val="22"/>
                <w:szCs w:val="22"/>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4DCD" w:rsidRPr="002F7872" w:rsidRDefault="00584DCD" w:rsidP="008334EE">
            <w:pPr>
              <w:widowControl w:val="0"/>
              <w:jc w:val="both"/>
              <w:rPr>
                <w:sz w:val="22"/>
                <w:szCs w:val="22"/>
              </w:rPr>
            </w:pPr>
            <w:r w:rsidRPr="002F7872">
              <w:rPr>
                <w:color w:val="000000"/>
                <w:sz w:val="22"/>
                <w:szCs w:val="22"/>
              </w:rPr>
              <w:t>До розрахунку ціни  пропозиції не включаються будь-які витрати, понесені учасником у процесі проведення процедури закупі</w:t>
            </w:r>
            <w:proofErr w:type="gramStart"/>
            <w:r w:rsidRPr="002F7872">
              <w:rPr>
                <w:color w:val="000000"/>
                <w:sz w:val="22"/>
                <w:szCs w:val="22"/>
              </w:rPr>
              <w:t>вл</w:t>
            </w:r>
            <w:proofErr w:type="gramEnd"/>
            <w:r w:rsidRPr="002F7872">
              <w:rPr>
                <w:color w:val="000000"/>
                <w:sz w:val="22"/>
                <w:szCs w:val="22"/>
              </w:rPr>
              <w:t>і та укладення договору про закупівлю.</w:t>
            </w:r>
            <w:r w:rsidRPr="002F7872">
              <w:rPr>
                <w:color w:val="000000"/>
                <w:sz w:val="22"/>
                <w:szCs w:val="22"/>
                <w:lang w:val="uk-UA"/>
              </w:rPr>
              <w:t xml:space="preserve"> </w:t>
            </w:r>
            <w:r w:rsidRPr="002F7872">
              <w:rPr>
                <w:color w:val="000000"/>
                <w:sz w:val="22"/>
                <w:szCs w:val="22"/>
              </w:rPr>
              <w:t xml:space="preserve">Зазначені витрати сплачуються учасником за рахунок його прибутку. Понесені витрати не відшкодовуються (в тому </w:t>
            </w:r>
            <w:proofErr w:type="gramStart"/>
            <w:r w:rsidRPr="002F7872">
              <w:rPr>
                <w:color w:val="000000"/>
                <w:sz w:val="22"/>
                <w:szCs w:val="22"/>
              </w:rPr>
              <w:t>числі  у</w:t>
            </w:r>
            <w:proofErr w:type="gramEnd"/>
            <w:r w:rsidRPr="002F7872">
              <w:rPr>
                <w:color w:val="000000"/>
                <w:sz w:val="22"/>
                <w:szCs w:val="22"/>
              </w:rPr>
              <w:t xml:space="preserve"> разі відміни торгів чи визнання торгів такими, що не відбулися).</w:t>
            </w:r>
          </w:p>
          <w:p w:rsidR="00584DCD" w:rsidRPr="002F7872" w:rsidRDefault="00584DCD" w:rsidP="008334EE">
            <w:pPr>
              <w:widowControl w:val="0"/>
              <w:jc w:val="both"/>
              <w:rPr>
                <w:sz w:val="22"/>
                <w:szCs w:val="22"/>
              </w:rPr>
            </w:pPr>
            <w:r w:rsidRPr="002F7872">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F7872">
              <w:rPr>
                <w:color w:val="000000"/>
                <w:sz w:val="22"/>
                <w:szCs w:val="22"/>
              </w:rPr>
              <w:t>вл</w:t>
            </w:r>
            <w:proofErr w:type="gramEnd"/>
            <w:r w:rsidRPr="002F7872">
              <w:rPr>
                <w:color w:val="000000"/>
                <w:sz w:val="22"/>
                <w:szCs w:val="22"/>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4DCD" w:rsidRPr="002F7872" w:rsidRDefault="00584DCD" w:rsidP="008334EE">
            <w:pPr>
              <w:widowControl w:val="0"/>
              <w:jc w:val="both"/>
              <w:rPr>
                <w:sz w:val="22"/>
                <w:szCs w:val="22"/>
              </w:rPr>
            </w:pPr>
            <w:r w:rsidRPr="002F7872">
              <w:rPr>
                <w:color w:val="000000"/>
                <w:sz w:val="22"/>
                <w:szCs w:val="22"/>
              </w:rPr>
              <w:t xml:space="preserve">За </w:t>
            </w:r>
            <w:proofErr w:type="gramStart"/>
            <w:r w:rsidRPr="002F7872">
              <w:rPr>
                <w:color w:val="000000"/>
                <w:sz w:val="22"/>
                <w:szCs w:val="22"/>
              </w:rPr>
              <w:t>п</w:t>
            </w:r>
            <w:proofErr w:type="gramEnd"/>
            <w:r w:rsidRPr="002F7872">
              <w:rPr>
                <w:color w:val="000000"/>
                <w:sz w:val="22"/>
                <w:szCs w:val="22"/>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F7872">
              <w:rPr>
                <w:sz w:val="22"/>
                <w:szCs w:val="22"/>
              </w:rPr>
              <w:t>ею</w:t>
            </w:r>
            <w:r w:rsidRPr="002F7872">
              <w:rPr>
                <w:color w:val="000000"/>
                <w:sz w:val="22"/>
                <w:szCs w:val="22"/>
              </w:rPr>
              <w:t xml:space="preserve"> 358 Кримінального </w:t>
            </w:r>
            <w:r w:rsidRPr="002F7872">
              <w:rPr>
                <w:sz w:val="22"/>
                <w:szCs w:val="22"/>
              </w:rPr>
              <w:t>к</w:t>
            </w:r>
            <w:r w:rsidRPr="002F7872">
              <w:rPr>
                <w:color w:val="000000"/>
                <w:sz w:val="22"/>
                <w:szCs w:val="22"/>
              </w:rPr>
              <w:t>одексу України.</w:t>
            </w:r>
          </w:p>
          <w:p w:rsidR="00584DCD" w:rsidRPr="002F7872" w:rsidRDefault="00584DCD" w:rsidP="008334EE">
            <w:pPr>
              <w:widowControl w:val="0"/>
              <w:jc w:val="both"/>
              <w:rPr>
                <w:sz w:val="22"/>
                <w:szCs w:val="22"/>
              </w:rPr>
            </w:pPr>
            <w:r w:rsidRPr="002F7872">
              <w:rPr>
                <w:b/>
                <w:i/>
                <w:color w:val="000000"/>
                <w:sz w:val="22"/>
                <w:szCs w:val="22"/>
                <w:u w:val="single"/>
              </w:rPr>
              <w:t>Інші умови тендерної документації:</w:t>
            </w:r>
          </w:p>
          <w:p w:rsidR="00584DCD" w:rsidRPr="002F7872" w:rsidRDefault="00584DCD" w:rsidP="008334EE">
            <w:pPr>
              <w:widowControl w:val="0"/>
              <w:jc w:val="both"/>
              <w:rPr>
                <w:color w:val="000000"/>
                <w:sz w:val="22"/>
                <w:szCs w:val="22"/>
              </w:rPr>
            </w:pPr>
            <w:r w:rsidRPr="002F7872">
              <w:rPr>
                <w:color w:val="000000"/>
                <w:sz w:val="22"/>
                <w:szCs w:val="22"/>
              </w:rPr>
              <w:t>1. Учасники відповідають за змі</w:t>
            </w:r>
            <w:proofErr w:type="gramStart"/>
            <w:r w:rsidRPr="002F7872">
              <w:rPr>
                <w:color w:val="000000"/>
                <w:sz w:val="22"/>
                <w:szCs w:val="22"/>
              </w:rPr>
              <w:t>ст</w:t>
            </w:r>
            <w:proofErr w:type="gramEnd"/>
            <w:r w:rsidRPr="002F7872">
              <w:rPr>
                <w:color w:val="000000"/>
                <w:sz w:val="22"/>
                <w:szCs w:val="22"/>
              </w:rPr>
              <w:t xml:space="preserve"> своїх тендерних пропозицій та повинні дотримуватись норм чинного законодавства України.</w:t>
            </w:r>
          </w:p>
          <w:p w:rsidR="00584DCD" w:rsidRPr="002F7872" w:rsidRDefault="00584DCD" w:rsidP="008334EE">
            <w:pPr>
              <w:widowControl w:val="0"/>
              <w:jc w:val="both"/>
              <w:rPr>
                <w:color w:val="000000"/>
                <w:sz w:val="22"/>
                <w:szCs w:val="22"/>
              </w:rPr>
            </w:pPr>
            <w:r w:rsidRPr="002F7872">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2F7872">
              <w:rPr>
                <w:color w:val="000000"/>
                <w:sz w:val="22"/>
                <w:szCs w:val="22"/>
              </w:rPr>
              <w:t>п</w:t>
            </w:r>
            <w:proofErr w:type="gramEnd"/>
            <w:r w:rsidRPr="002F7872">
              <w:rPr>
                <w:color w:val="000000"/>
                <w:sz w:val="22"/>
                <w:szCs w:val="22"/>
              </w:rPr>
              <w:t xml:space="preserve">ідпис,  то він надає лист-роз’яснення в довільній формі, </w:t>
            </w:r>
            <w:r w:rsidRPr="002F7872">
              <w:rPr>
                <w:sz w:val="22"/>
                <w:szCs w:val="22"/>
              </w:rPr>
              <w:t>у</w:t>
            </w:r>
            <w:r w:rsidRPr="002F7872">
              <w:rPr>
                <w:color w:val="000000"/>
                <w:sz w:val="22"/>
                <w:szCs w:val="22"/>
              </w:rPr>
              <w:t xml:space="preserve"> якому зазначає законодавчі </w:t>
            </w:r>
            <w:proofErr w:type="gramStart"/>
            <w:r w:rsidRPr="002F7872">
              <w:rPr>
                <w:color w:val="000000"/>
                <w:sz w:val="22"/>
                <w:szCs w:val="22"/>
              </w:rPr>
              <w:t>п</w:t>
            </w:r>
            <w:proofErr w:type="gramEnd"/>
            <w:r w:rsidRPr="002F7872">
              <w:rPr>
                <w:color w:val="000000"/>
                <w:sz w:val="22"/>
                <w:szCs w:val="22"/>
              </w:rPr>
              <w:t>ідстави ненадання відповідних документів або копію/ї роз'яснення/нь державних органів або ненакладення електронного підпису.</w:t>
            </w:r>
          </w:p>
          <w:p w:rsidR="00584DCD" w:rsidRPr="002F7872" w:rsidRDefault="00584DCD" w:rsidP="008334EE">
            <w:pPr>
              <w:widowControl w:val="0"/>
              <w:jc w:val="both"/>
              <w:rPr>
                <w:color w:val="000000"/>
                <w:sz w:val="22"/>
                <w:szCs w:val="22"/>
              </w:rPr>
            </w:pPr>
            <w:r w:rsidRPr="002F7872">
              <w:rPr>
                <w:color w:val="000000"/>
                <w:sz w:val="22"/>
                <w:szCs w:val="22"/>
              </w:rPr>
              <w:t xml:space="preserve">3.    Документи, що не передбачені законодавством для учасників </w:t>
            </w:r>
            <w:r w:rsidRPr="002F7872">
              <w:rPr>
                <w:sz w:val="22"/>
                <w:szCs w:val="22"/>
              </w:rPr>
              <w:t>—</w:t>
            </w:r>
            <w:r w:rsidRPr="002F7872">
              <w:rPr>
                <w:color w:val="000000"/>
                <w:sz w:val="22"/>
                <w:szCs w:val="22"/>
              </w:rPr>
              <w:t xml:space="preserve"> юридичних, фізичних осіб, у тому числі фізичних осіб </w:t>
            </w:r>
            <w:r w:rsidRPr="002F7872">
              <w:rPr>
                <w:sz w:val="22"/>
                <w:szCs w:val="22"/>
              </w:rPr>
              <w:t>—</w:t>
            </w:r>
            <w:r w:rsidRPr="002F7872">
              <w:rPr>
                <w:color w:val="000000"/>
                <w:sz w:val="22"/>
                <w:szCs w:val="22"/>
              </w:rPr>
              <w:t xml:space="preserve"> </w:t>
            </w:r>
            <w:proofErr w:type="gramStart"/>
            <w:r w:rsidRPr="002F7872">
              <w:rPr>
                <w:color w:val="000000"/>
                <w:sz w:val="22"/>
                <w:szCs w:val="22"/>
              </w:rPr>
              <w:t>п</w:t>
            </w:r>
            <w:proofErr w:type="gramEnd"/>
            <w:r w:rsidRPr="002F7872">
              <w:rPr>
                <w:color w:val="000000"/>
                <w:sz w:val="22"/>
                <w:szCs w:val="22"/>
              </w:rPr>
              <w:t>ідприємців, не подаються ними у складі тендерної пропозиції.</w:t>
            </w:r>
          </w:p>
          <w:p w:rsidR="00584DCD" w:rsidRPr="002F7872" w:rsidRDefault="00584DCD" w:rsidP="008334EE">
            <w:pPr>
              <w:widowControl w:val="0"/>
              <w:jc w:val="both"/>
              <w:rPr>
                <w:color w:val="000000"/>
                <w:sz w:val="22"/>
                <w:szCs w:val="22"/>
              </w:rPr>
            </w:pPr>
            <w:r w:rsidRPr="002F7872">
              <w:rPr>
                <w:color w:val="000000"/>
                <w:sz w:val="22"/>
                <w:szCs w:val="22"/>
              </w:rPr>
              <w:t xml:space="preserve">4.  Відсутність документів, що не передбачені законодавством для учасників </w:t>
            </w:r>
            <w:r w:rsidRPr="002F7872">
              <w:rPr>
                <w:sz w:val="22"/>
                <w:szCs w:val="22"/>
              </w:rPr>
              <w:t>—</w:t>
            </w:r>
            <w:r w:rsidRPr="002F7872">
              <w:rPr>
                <w:color w:val="000000"/>
                <w:sz w:val="22"/>
                <w:szCs w:val="22"/>
              </w:rPr>
              <w:t xml:space="preserve"> юридичних, фізичних осіб, у тому числі фізичних осіб </w:t>
            </w:r>
            <w:r w:rsidRPr="002F7872">
              <w:rPr>
                <w:sz w:val="22"/>
                <w:szCs w:val="22"/>
              </w:rPr>
              <w:t>—</w:t>
            </w:r>
            <w:r w:rsidRPr="002F7872">
              <w:rPr>
                <w:color w:val="000000"/>
                <w:sz w:val="22"/>
                <w:szCs w:val="22"/>
              </w:rPr>
              <w:t xml:space="preserve"> </w:t>
            </w:r>
            <w:proofErr w:type="gramStart"/>
            <w:r w:rsidRPr="002F7872">
              <w:rPr>
                <w:color w:val="000000"/>
                <w:sz w:val="22"/>
                <w:szCs w:val="22"/>
              </w:rPr>
              <w:t>п</w:t>
            </w:r>
            <w:proofErr w:type="gramEnd"/>
            <w:r w:rsidRPr="002F7872">
              <w:rPr>
                <w:color w:val="000000"/>
                <w:sz w:val="22"/>
                <w:szCs w:val="22"/>
              </w:rPr>
              <w:t>ідприємців, у складі тендерної пропозиції не може бути підставою для її відхилення замовником.</w:t>
            </w:r>
          </w:p>
          <w:p w:rsidR="00584DCD" w:rsidRPr="002F7872" w:rsidRDefault="00584DCD" w:rsidP="008334EE">
            <w:pPr>
              <w:widowControl w:val="0"/>
              <w:jc w:val="both"/>
              <w:rPr>
                <w:color w:val="000000"/>
                <w:sz w:val="22"/>
                <w:szCs w:val="22"/>
              </w:rPr>
            </w:pPr>
            <w:r w:rsidRPr="002F7872">
              <w:rPr>
                <w:color w:val="000000"/>
                <w:sz w:val="22"/>
                <w:szCs w:val="22"/>
              </w:rPr>
              <w:t xml:space="preserve">5.  Учасники торгів — нерезиденти для виконання вимог щодо подання документів, передбачених </w:t>
            </w:r>
            <w:r w:rsidRPr="002F7872">
              <w:rPr>
                <w:b/>
                <w:i/>
                <w:color w:val="000000"/>
                <w:sz w:val="22"/>
                <w:szCs w:val="22"/>
              </w:rPr>
              <w:t xml:space="preserve">Додатком  </w:t>
            </w:r>
            <w:r w:rsidRPr="002F7872">
              <w:rPr>
                <w:b/>
                <w:i/>
                <w:color w:val="000000"/>
                <w:sz w:val="22"/>
                <w:szCs w:val="22"/>
                <w:lang w:val="uk-UA"/>
              </w:rPr>
              <w:t>№</w:t>
            </w:r>
            <w:r w:rsidRPr="002F7872">
              <w:rPr>
                <w:b/>
                <w:i/>
                <w:color w:val="000000"/>
                <w:sz w:val="22"/>
                <w:szCs w:val="22"/>
              </w:rPr>
              <w:t>1</w:t>
            </w:r>
            <w:r w:rsidRPr="002F7872">
              <w:rPr>
                <w:color w:val="000000"/>
                <w:sz w:val="22"/>
                <w:szCs w:val="22"/>
              </w:rPr>
              <w:t xml:space="preserve"> до тендерної документації, подають  у складі своєї пропозиції, документи, </w:t>
            </w:r>
            <w:r w:rsidRPr="002F7872">
              <w:rPr>
                <w:color w:val="000000"/>
                <w:sz w:val="22"/>
                <w:szCs w:val="22"/>
              </w:rPr>
              <w:lastRenderedPageBreak/>
              <w:t xml:space="preserve">передбачені законодавством </w:t>
            </w:r>
            <w:proofErr w:type="gramStart"/>
            <w:r w:rsidRPr="002F7872">
              <w:rPr>
                <w:color w:val="000000"/>
                <w:sz w:val="22"/>
                <w:szCs w:val="22"/>
              </w:rPr>
              <w:t>країн</w:t>
            </w:r>
            <w:proofErr w:type="gramEnd"/>
            <w:r w:rsidRPr="002F7872">
              <w:rPr>
                <w:color w:val="000000"/>
                <w:sz w:val="22"/>
                <w:szCs w:val="22"/>
              </w:rPr>
              <w:t>, де вони зареєстровані.</w:t>
            </w:r>
          </w:p>
          <w:p w:rsidR="00584DCD" w:rsidRPr="002F7872" w:rsidRDefault="00584DCD" w:rsidP="008334EE">
            <w:pPr>
              <w:widowControl w:val="0"/>
              <w:jc w:val="both"/>
              <w:rPr>
                <w:color w:val="000000"/>
                <w:sz w:val="22"/>
                <w:szCs w:val="22"/>
              </w:rPr>
            </w:pPr>
            <w:r w:rsidRPr="002F7872">
              <w:rPr>
                <w:color w:val="000000"/>
                <w:sz w:val="22"/>
                <w:szCs w:val="22"/>
              </w:rPr>
              <w:t xml:space="preserve">6.  Факт подання тендерної пропозиції учасником </w:t>
            </w:r>
            <w:r w:rsidRPr="002F7872">
              <w:rPr>
                <w:sz w:val="22"/>
                <w:szCs w:val="22"/>
              </w:rPr>
              <w:t>—</w:t>
            </w:r>
            <w:r w:rsidRPr="002F7872">
              <w:rPr>
                <w:color w:val="000000"/>
                <w:sz w:val="22"/>
                <w:szCs w:val="22"/>
              </w:rPr>
              <w:t xml:space="preserve"> фізичною особою чи фізичною особою</w:t>
            </w:r>
            <w:r w:rsidRPr="002F7872">
              <w:rPr>
                <w:sz w:val="22"/>
                <w:szCs w:val="22"/>
              </w:rPr>
              <w:t xml:space="preserve"> — </w:t>
            </w:r>
            <w:proofErr w:type="gramStart"/>
            <w:r w:rsidRPr="002F7872">
              <w:rPr>
                <w:color w:val="000000"/>
                <w:sz w:val="22"/>
                <w:szCs w:val="22"/>
              </w:rPr>
              <w:t>п</w:t>
            </w:r>
            <w:proofErr w:type="gramEnd"/>
            <w:r w:rsidRPr="002F7872">
              <w:rPr>
                <w:color w:val="000000"/>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4DCD" w:rsidRPr="002F7872" w:rsidRDefault="00584DCD" w:rsidP="008334EE">
            <w:pPr>
              <w:widowControl w:val="0"/>
              <w:jc w:val="both"/>
              <w:rPr>
                <w:color w:val="000000"/>
                <w:sz w:val="22"/>
                <w:szCs w:val="22"/>
              </w:rPr>
            </w:pPr>
            <w:r w:rsidRPr="002F7872">
              <w:rPr>
                <w:color w:val="000000"/>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2F7872">
              <w:rPr>
                <w:color w:val="000000"/>
                <w:sz w:val="22"/>
                <w:szCs w:val="22"/>
              </w:rPr>
              <w:t>п</w:t>
            </w:r>
            <w:proofErr w:type="gramEnd"/>
            <w:r w:rsidRPr="002F7872">
              <w:rPr>
                <w:color w:val="000000"/>
                <w:sz w:val="22"/>
                <w:szCs w:val="22"/>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F7872">
              <w:rPr>
                <w:color w:val="000000"/>
                <w:sz w:val="22"/>
                <w:szCs w:val="22"/>
              </w:rPr>
              <w:t>вл</w:t>
            </w:r>
            <w:proofErr w:type="gramEnd"/>
            <w:r w:rsidRPr="002F7872">
              <w:rPr>
                <w:color w:val="000000"/>
                <w:sz w:val="22"/>
                <w:szCs w:val="22"/>
              </w:rPr>
              <w:t>і, що подав тендерну пропозицію.</w:t>
            </w:r>
          </w:p>
          <w:p w:rsidR="00584DCD" w:rsidRPr="002F7872" w:rsidRDefault="00584DCD" w:rsidP="008334EE">
            <w:pPr>
              <w:widowControl w:val="0"/>
              <w:jc w:val="both"/>
              <w:rPr>
                <w:color w:val="000000"/>
                <w:sz w:val="22"/>
                <w:szCs w:val="22"/>
              </w:rPr>
            </w:pPr>
            <w:r w:rsidRPr="002F7872">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584DCD" w:rsidRPr="002F7872" w:rsidRDefault="00584DCD" w:rsidP="008334EE">
            <w:pPr>
              <w:widowControl w:val="0"/>
              <w:jc w:val="both"/>
              <w:rPr>
                <w:color w:val="000000"/>
                <w:sz w:val="22"/>
                <w:szCs w:val="22"/>
              </w:rPr>
            </w:pPr>
            <w:r w:rsidRPr="002F7872">
              <w:rPr>
                <w:color w:val="000000"/>
                <w:sz w:val="22"/>
                <w:szCs w:val="22"/>
              </w:rPr>
              <w:t>8. Учасник, який подав тендерну пропозицію, вважається таким, що згодний з про</w:t>
            </w:r>
            <w:r w:rsidRPr="002F7872">
              <w:rPr>
                <w:sz w:val="22"/>
                <w:szCs w:val="22"/>
              </w:rPr>
              <w:t>є</w:t>
            </w:r>
            <w:r w:rsidRPr="002F7872">
              <w:rPr>
                <w:color w:val="000000"/>
                <w:sz w:val="22"/>
                <w:szCs w:val="22"/>
              </w:rPr>
              <w:t xml:space="preserve">ктом </w:t>
            </w:r>
            <w:proofErr w:type="gramStart"/>
            <w:r w:rsidRPr="002F7872">
              <w:rPr>
                <w:color w:val="000000"/>
                <w:sz w:val="22"/>
                <w:szCs w:val="22"/>
              </w:rPr>
              <w:t>договору</w:t>
            </w:r>
            <w:proofErr w:type="gramEnd"/>
            <w:r w:rsidRPr="002F7872">
              <w:rPr>
                <w:color w:val="000000"/>
                <w:sz w:val="22"/>
                <w:szCs w:val="22"/>
              </w:rPr>
              <w:t xml:space="preserve"> про закупівлю, викладеним </w:t>
            </w:r>
            <w:r w:rsidRPr="002F7872">
              <w:rPr>
                <w:sz w:val="22"/>
                <w:szCs w:val="22"/>
              </w:rPr>
              <w:t>у</w:t>
            </w:r>
            <w:r w:rsidRPr="002F7872">
              <w:rPr>
                <w:color w:val="000000"/>
                <w:sz w:val="22"/>
                <w:szCs w:val="22"/>
              </w:rPr>
              <w:t xml:space="preserve"> </w:t>
            </w:r>
            <w:r w:rsidRPr="002F7872">
              <w:rPr>
                <w:b/>
                <w:i/>
                <w:color w:val="000000"/>
                <w:sz w:val="22"/>
                <w:szCs w:val="22"/>
              </w:rPr>
              <w:t xml:space="preserve">Додатку </w:t>
            </w:r>
            <w:r w:rsidRPr="002F7872">
              <w:rPr>
                <w:b/>
                <w:i/>
                <w:color w:val="000000"/>
                <w:sz w:val="22"/>
                <w:szCs w:val="22"/>
                <w:lang w:val="uk-UA"/>
              </w:rPr>
              <w:t>№</w:t>
            </w:r>
            <w:r w:rsidRPr="002F7872">
              <w:rPr>
                <w:b/>
                <w:i/>
                <w:color w:val="000000"/>
                <w:sz w:val="22"/>
                <w:szCs w:val="22"/>
              </w:rPr>
              <w:t>3</w:t>
            </w:r>
            <w:r w:rsidRPr="002F7872">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2F7872">
              <w:rPr>
                <w:b/>
                <w:i/>
                <w:color w:val="000000"/>
                <w:sz w:val="22"/>
                <w:szCs w:val="22"/>
              </w:rPr>
              <w:t>в п. 4 Розділу 3</w:t>
            </w:r>
            <w:r w:rsidRPr="002F7872">
              <w:rPr>
                <w:color w:val="000000"/>
                <w:sz w:val="22"/>
                <w:szCs w:val="22"/>
              </w:rPr>
              <w:t xml:space="preserve"> до цієї тендерної документації.</w:t>
            </w:r>
          </w:p>
          <w:p w:rsidR="00584DCD" w:rsidRPr="002F7872" w:rsidRDefault="00584DCD" w:rsidP="008334EE">
            <w:pPr>
              <w:widowControl w:val="0"/>
              <w:jc w:val="both"/>
              <w:rPr>
                <w:color w:val="000000"/>
                <w:sz w:val="22"/>
                <w:szCs w:val="22"/>
              </w:rPr>
            </w:pPr>
            <w:r w:rsidRPr="002F7872">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4DCD" w:rsidRPr="002F7872" w:rsidRDefault="00584DCD" w:rsidP="008334EE">
            <w:pPr>
              <w:widowControl w:val="0"/>
              <w:jc w:val="both"/>
              <w:rPr>
                <w:color w:val="000000"/>
                <w:sz w:val="22"/>
                <w:szCs w:val="22"/>
              </w:rPr>
            </w:pPr>
            <w:r w:rsidRPr="002F7872">
              <w:rPr>
                <w:color w:val="000000"/>
                <w:sz w:val="22"/>
                <w:szCs w:val="22"/>
              </w:rPr>
              <w:t xml:space="preserve">10.Фактом подання тендерної пропозиції учасник </w:t>
            </w:r>
            <w:proofErr w:type="gramStart"/>
            <w:r w:rsidRPr="002F7872">
              <w:rPr>
                <w:color w:val="000000"/>
                <w:sz w:val="22"/>
                <w:szCs w:val="22"/>
              </w:rPr>
              <w:t>п</w:t>
            </w:r>
            <w:proofErr w:type="gramEnd"/>
            <w:r w:rsidRPr="002F7872">
              <w:rPr>
                <w:color w:val="000000"/>
                <w:sz w:val="22"/>
                <w:szCs w:val="22"/>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F7872">
              <w:rPr>
                <w:sz w:val="22"/>
                <w:szCs w:val="22"/>
              </w:rPr>
              <w:t>*</w:t>
            </w:r>
            <w:r w:rsidRPr="002F7872">
              <w:rPr>
                <w:color w:val="000000"/>
                <w:sz w:val="22"/>
                <w:szCs w:val="22"/>
              </w:rPr>
              <w:t>.</w:t>
            </w:r>
          </w:p>
          <w:p w:rsidR="00584DCD" w:rsidRPr="002F7872" w:rsidRDefault="00584DCD" w:rsidP="008334EE">
            <w:pPr>
              <w:widowControl w:val="0"/>
              <w:jc w:val="both"/>
              <w:rPr>
                <w:i/>
                <w:sz w:val="22"/>
                <w:szCs w:val="22"/>
              </w:rPr>
            </w:pPr>
            <w:r w:rsidRPr="002F7872">
              <w:rPr>
                <w:color w:val="000000"/>
                <w:sz w:val="22"/>
                <w:szCs w:val="22"/>
              </w:rPr>
              <w:t>Примітка:</w:t>
            </w:r>
            <w:r w:rsidRPr="002F7872">
              <w:rPr>
                <w:sz w:val="22"/>
                <w:szCs w:val="22"/>
              </w:rPr>
              <w:t xml:space="preserve"> </w:t>
            </w:r>
            <w:r w:rsidRPr="002F7872">
              <w:rPr>
                <w:i/>
                <w:sz w:val="22"/>
                <w:szCs w:val="22"/>
              </w:rPr>
              <w:t xml:space="preserve">*У разі застосування зазначеної санкції  Замовник приймає </w:t>
            </w:r>
            <w:proofErr w:type="gramStart"/>
            <w:r w:rsidRPr="002F7872">
              <w:rPr>
                <w:i/>
                <w:sz w:val="22"/>
                <w:szCs w:val="22"/>
              </w:rPr>
              <w:t>р</w:t>
            </w:r>
            <w:proofErr w:type="gramEnd"/>
            <w:r w:rsidRPr="002F7872">
              <w:rPr>
                <w:i/>
                <w:sz w:val="22"/>
                <w:szCs w:val="22"/>
              </w:rPr>
              <w:t>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584DCD" w:rsidRPr="002F7872" w:rsidRDefault="00584DCD" w:rsidP="008334EE">
            <w:pPr>
              <w:widowControl w:val="0"/>
              <w:jc w:val="both"/>
              <w:rPr>
                <w:color w:val="000000"/>
                <w:sz w:val="22"/>
                <w:szCs w:val="22"/>
              </w:rPr>
            </w:pPr>
            <w:r w:rsidRPr="002F7872">
              <w:rPr>
                <w:color w:val="000000"/>
                <w:sz w:val="22"/>
                <w:szCs w:val="22"/>
              </w:rPr>
              <w:t xml:space="preserve">11. </w:t>
            </w:r>
            <w:r w:rsidRPr="002F7872">
              <w:rPr>
                <w:sz w:val="22"/>
                <w:szCs w:val="22"/>
              </w:rPr>
              <w:t>Тендерна п</w:t>
            </w:r>
            <w:r w:rsidRPr="002F7872">
              <w:rPr>
                <w:color w:val="000000"/>
                <w:sz w:val="22"/>
                <w:szCs w:val="22"/>
              </w:rPr>
              <w:t xml:space="preserve">ропозиція учасника </w:t>
            </w:r>
            <w:proofErr w:type="gramStart"/>
            <w:r w:rsidRPr="002F7872">
              <w:rPr>
                <w:color w:val="000000"/>
                <w:sz w:val="22"/>
                <w:szCs w:val="22"/>
              </w:rPr>
              <w:t>може м</w:t>
            </w:r>
            <w:proofErr w:type="gramEnd"/>
            <w:r w:rsidRPr="002F7872">
              <w:rPr>
                <w:color w:val="000000"/>
                <w:sz w:val="22"/>
                <w:szCs w:val="22"/>
              </w:rPr>
              <w:t>істити документи з водяними знаками.</w:t>
            </w:r>
          </w:p>
          <w:p w:rsidR="00584DCD" w:rsidRPr="002F7872" w:rsidRDefault="00584DCD" w:rsidP="008334EE">
            <w:pPr>
              <w:widowControl w:val="0"/>
              <w:jc w:val="both"/>
              <w:rPr>
                <w:sz w:val="22"/>
                <w:szCs w:val="22"/>
              </w:rPr>
            </w:pPr>
            <w:r w:rsidRPr="002F7872">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2F7872">
              <w:rPr>
                <w:sz w:val="22"/>
                <w:szCs w:val="22"/>
              </w:rPr>
              <w:t>є,</w:t>
            </w:r>
            <w:proofErr w:type="gramEnd"/>
            <w:r w:rsidRPr="002F7872">
              <w:rPr>
                <w:sz w:val="22"/>
                <w:szCs w:val="22"/>
              </w:rPr>
              <w:t xml:space="preserve"> жодні окремі підтвердження не потрібно подавати):</w:t>
            </w:r>
          </w:p>
          <w:p w:rsidR="00584DCD" w:rsidRPr="002F7872" w:rsidRDefault="00584DCD" w:rsidP="008334EE">
            <w:pPr>
              <w:widowControl w:val="0"/>
              <w:jc w:val="both"/>
              <w:rPr>
                <w:sz w:val="22"/>
                <w:szCs w:val="22"/>
              </w:rPr>
            </w:pPr>
            <w:r w:rsidRPr="002F7872">
              <w:rPr>
                <w:sz w:val="22"/>
                <w:szCs w:val="22"/>
              </w:rPr>
              <w:t xml:space="preserve">—   </w:t>
            </w:r>
            <w:r w:rsidRPr="002F7872">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F7872">
              <w:rPr>
                <w:sz w:val="22"/>
                <w:szCs w:val="22"/>
              </w:rPr>
              <w:t xml:space="preserve"> Р</w:t>
            </w:r>
            <w:proofErr w:type="gramEnd"/>
            <w:r w:rsidRPr="002F7872">
              <w:rPr>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2F7872">
              <w:rPr>
                <w:sz w:val="22"/>
                <w:szCs w:val="22"/>
              </w:rPr>
              <w:t>ієї П</w:t>
            </w:r>
            <w:proofErr w:type="gramEnd"/>
            <w:r w:rsidRPr="002F7872">
              <w:rPr>
                <w:sz w:val="22"/>
                <w:szCs w:val="22"/>
              </w:rPr>
              <w:t>останови;</w:t>
            </w:r>
          </w:p>
          <w:p w:rsidR="00584DCD" w:rsidRPr="002F7872" w:rsidRDefault="00584DCD" w:rsidP="008334EE">
            <w:pPr>
              <w:widowControl w:val="0"/>
              <w:jc w:val="both"/>
              <w:rPr>
                <w:sz w:val="22"/>
                <w:szCs w:val="22"/>
              </w:rPr>
            </w:pPr>
            <w:r w:rsidRPr="002F7872">
              <w:rPr>
                <w:sz w:val="22"/>
                <w:szCs w:val="22"/>
              </w:rPr>
              <w:t xml:space="preserve">—   </w:t>
            </w:r>
            <w:r w:rsidRPr="002F7872">
              <w:rPr>
                <w:sz w:val="22"/>
                <w:szCs w:val="22"/>
              </w:rPr>
              <w:tab/>
              <w:t>постанови Кабінету Міністрів України «Про застосування заборони ввезення товарів з</w:t>
            </w:r>
            <w:proofErr w:type="gramStart"/>
            <w:r w:rsidRPr="002F7872">
              <w:rPr>
                <w:sz w:val="22"/>
                <w:szCs w:val="22"/>
              </w:rPr>
              <w:t xml:space="preserve"> Р</w:t>
            </w:r>
            <w:proofErr w:type="gramEnd"/>
            <w:r w:rsidRPr="002F7872">
              <w:rPr>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4DCD" w:rsidRPr="002F7872" w:rsidRDefault="00584DCD" w:rsidP="008334EE">
            <w:pPr>
              <w:widowControl w:val="0"/>
              <w:jc w:val="both"/>
              <w:rPr>
                <w:i/>
                <w:sz w:val="22"/>
                <w:szCs w:val="22"/>
              </w:rPr>
            </w:pPr>
            <w:r w:rsidRPr="002F7872">
              <w:rPr>
                <w:sz w:val="22"/>
                <w:szCs w:val="22"/>
              </w:rPr>
              <w:t xml:space="preserve">—   </w:t>
            </w:r>
            <w:r w:rsidRPr="002F7872">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584DCD" w:rsidRPr="002F7872" w:rsidRDefault="00584DCD" w:rsidP="008334EE">
            <w:pPr>
              <w:widowControl w:val="0"/>
              <w:jc w:val="both"/>
              <w:rPr>
                <w:i/>
                <w:color w:val="4A86E8"/>
                <w:sz w:val="22"/>
                <w:szCs w:val="22"/>
              </w:rPr>
            </w:pPr>
            <w:r w:rsidRPr="002F7872">
              <w:rPr>
                <w:sz w:val="22"/>
                <w:szCs w:val="22"/>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2F7872">
              <w:rPr>
                <w:sz w:val="22"/>
                <w:szCs w:val="22"/>
              </w:rPr>
              <w:t xml:space="preserve"> Р</w:t>
            </w:r>
            <w:proofErr w:type="gramEnd"/>
            <w:r w:rsidRPr="002F7872">
              <w:rPr>
                <w:sz w:val="22"/>
                <w:szCs w:val="22"/>
              </w:rPr>
              <w:t xml:space="preserve">осійської Федерації / Республіки Білорусь державної </w:t>
            </w:r>
            <w:r w:rsidRPr="002F7872">
              <w:rPr>
                <w:sz w:val="22"/>
                <w:szCs w:val="22"/>
              </w:rPr>
              <w:lastRenderedPageBreak/>
              <w:t xml:space="preserve">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2F7872">
              <w:rPr>
                <w:sz w:val="22"/>
                <w:szCs w:val="22"/>
              </w:rPr>
              <w:t>п</w:t>
            </w:r>
            <w:proofErr w:type="gramEnd"/>
            <w:r w:rsidRPr="002F7872">
              <w:rPr>
                <w:sz w:val="22"/>
                <w:szCs w:val="22"/>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2F7872">
              <w:rPr>
                <w:sz w:val="22"/>
                <w:szCs w:val="22"/>
              </w:rPr>
              <w:t xml:space="preserve"> Р</w:t>
            </w:r>
            <w:proofErr w:type="gramEnd"/>
            <w:r w:rsidRPr="002F7872">
              <w:rPr>
                <w:sz w:val="22"/>
                <w:szCs w:val="22"/>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84DCD" w:rsidRPr="002F7872" w:rsidRDefault="00584DCD" w:rsidP="008334EE">
            <w:pPr>
              <w:widowControl w:val="0"/>
              <w:jc w:val="both"/>
              <w:rPr>
                <w:color w:val="000000"/>
                <w:sz w:val="22"/>
                <w:szCs w:val="22"/>
              </w:rPr>
            </w:pPr>
            <w:r w:rsidRPr="002F7872">
              <w:rPr>
                <w:i/>
                <w:sz w:val="22"/>
                <w:szCs w:val="22"/>
              </w:rPr>
              <w:t xml:space="preserve">У випадку неврахування учасником </w:t>
            </w:r>
            <w:proofErr w:type="gramStart"/>
            <w:r w:rsidRPr="002F7872">
              <w:rPr>
                <w:i/>
                <w:sz w:val="22"/>
                <w:szCs w:val="22"/>
              </w:rPr>
              <w:t>п</w:t>
            </w:r>
            <w:proofErr w:type="gramEnd"/>
            <w:r w:rsidRPr="002F7872">
              <w:rPr>
                <w:i/>
                <w:sz w:val="22"/>
                <w:szCs w:val="22"/>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584DCD" w:rsidRPr="002F7872" w:rsidTr="002F7872">
        <w:trPr>
          <w:trHeight w:val="520"/>
          <w:jc w:val="center"/>
        </w:trPr>
        <w:tc>
          <w:tcPr>
            <w:tcW w:w="516" w:type="dxa"/>
          </w:tcPr>
          <w:p w:rsidR="00584DCD" w:rsidRPr="002F7872" w:rsidRDefault="00584DCD" w:rsidP="008334EE">
            <w:pPr>
              <w:widowControl w:val="0"/>
              <w:rPr>
                <w:color w:val="000000"/>
                <w:sz w:val="22"/>
                <w:szCs w:val="22"/>
                <w:lang w:val="uk-UA"/>
              </w:rPr>
            </w:pPr>
            <w:r w:rsidRPr="002F7872">
              <w:rPr>
                <w:color w:val="000000"/>
                <w:sz w:val="22"/>
                <w:szCs w:val="22"/>
                <w:lang w:val="uk-UA"/>
              </w:rPr>
              <w:lastRenderedPageBreak/>
              <w:t>4</w:t>
            </w:r>
          </w:p>
        </w:tc>
        <w:tc>
          <w:tcPr>
            <w:tcW w:w="2705" w:type="dxa"/>
          </w:tcPr>
          <w:p w:rsidR="00584DCD" w:rsidRPr="002F7872" w:rsidRDefault="00584DCD" w:rsidP="008334EE">
            <w:pPr>
              <w:widowControl w:val="0"/>
              <w:rPr>
                <w:b/>
                <w:color w:val="000000"/>
                <w:sz w:val="22"/>
                <w:szCs w:val="22"/>
              </w:rPr>
            </w:pPr>
            <w:r w:rsidRPr="002F7872">
              <w:rPr>
                <w:b/>
                <w:color w:val="000000"/>
                <w:sz w:val="22"/>
                <w:szCs w:val="22"/>
              </w:rPr>
              <w:t>Відхилення тендерних пропозицій</w:t>
            </w:r>
          </w:p>
        </w:tc>
        <w:tc>
          <w:tcPr>
            <w:tcW w:w="7471" w:type="dxa"/>
          </w:tcPr>
          <w:p w:rsidR="00584DCD" w:rsidRPr="002F7872" w:rsidRDefault="00584DCD" w:rsidP="008334EE">
            <w:pPr>
              <w:widowControl w:val="0"/>
              <w:spacing w:line="228" w:lineRule="auto"/>
              <w:jc w:val="both"/>
              <w:rPr>
                <w:sz w:val="22"/>
                <w:szCs w:val="22"/>
                <w:highlight w:val="white"/>
              </w:rPr>
            </w:pPr>
            <w:r w:rsidRPr="002F7872">
              <w:rPr>
                <w:b/>
                <w:i/>
                <w:sz w:val="22"/>
                <w:szCs w:val="22"/>
                <w:highlight w:val="white"/>
              </w:rPr>
              <w:t>Замовник відхиляє тендерну пропозицію</w:t>
            </w:r>
            <w:r w:rsidRPr="002F7872">
              <w:rPr>
                <w:sz w:val="22"/>
                <w:szCs w:val="22"/>
                <w:highlight w:val="white"/>
              </w:rPr>
              <w:t xml:space="preserve"> із зазначенням аргументації в електронній системі закупівель </w:t>
            </w:r>
            <w:proofErr w:type="gramStart"/>
            <w:r w:rsidRPr="002F7872">
              <w:rPr>
                <w:sz w:val="22"/>
                <w:szCs w:val="22"/>
                <w:highlight w:val="white"/>
              </w:rPr>
              <w:t>у</w:t>
            </w:r>
            <w:proofErr w:type="gramEnd"/>
            <w:r w:rsidRPr="002F7872">
              <w:rPr>
                <w:sz w:val="22"/>
                <w:szCs w:val="22"/>
                <w:highlight w:val="white"/>
              </w:rPr>
              <w:t xml:space="preserve"> разі, коли:</w:t>
            </w:r>
          </w:p>
          <w:p w:rsidR="00584DCD" w:rsidRPr="002F7872" w:rsidRDefault="00584DCD" w:rsidP="008334EE">
            <w:pPr>
              <w:widowControl w:val="0"/>
              <w:spacing w:line="228" w:lineRule="auto"/>
              <w:jc w:val="both"/>
              <w:rPr>
                <w:b/>
                <w:i/>
                <w:sz w:val="22"/>
                <w:szCs w:val="22"/>
                <w:highlight w:val="white"/>
              </w:rPr>
            </w:pPr>
            <w:r w:rsidRPr="002F7872">
              <w:rPr>
                <w:b/>
                <w:i/>
                <w:sz w:val="22"/>
                <w:szCs w:val="22"/>
                <w:highlight w:val="white"/>
              </w:rPr>
              <w:t>1) учасник процедури закупі</w:t>
            </w:r>
            <w:proofErr w:type="gramStart"/>
            <w:r w:rsidRPr="002F7872">
              <w:rPr>
                <w:b/>
                <w:i/>
                <w:sz w:val="22"/>
                <w:szCs w:val="22"/>
                <w:highlight w:val="white"/>
              </w:rPr>
              <w:t>вл</w:t>
            </w:r>
            <w:proofErr w:type="gramEnd"/>
            <w:r w:rsidRPr="002F7872">
              <w:rPr>
                <w:b/>
                <w:i/>
                <w:sz w:val="22"/>
                <w:szCs w:val="22"/>
                <w:highlight w:val="white"/>
              </w:rPr>
              <w:t>і:</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зазначив у тендерній пропозиції недостовірну інформацію, що є суттєвою для визначення результатів </w:t>
            </w:r>
            <w:proofErr w:type="gramStart"/>
            <w:r w:rsidRPr="002F7872">
              <w:rPr>
                <w:sz w:val="22"/>
                <w:szCs w:val="22"/>
                <w:highlight w:val="white"/>
              </w:rPr>
              <w:t>в</w:t>
            </w:r>
            <w:proofErr w:type="gramEnd"/>
            <w:r w:rsidRPr="002F7872">
              <w:rPr>
                <w:sz w:val="22"/>
                <w:szCs w:val="22"/>
                <w:highlight w:val="white"/>
              </w:rPr>
              <w:t>ідкритих торгів, яку замовником виявлено згідно з абзацом другим частини п’ятнадцятої статті 29 Закону;</w:t>
            </w:r>
          </w:p>
          <w:p w:rsidR="00584DCD" w:rsidRPr="002F7872" w:rsidRDefault="00584DCD" w:rsidP="008334EE">
            <w:pPr>
              <w:widowControl w:val="0"/>
              <w:jc w:val="both"/>
              <w:rPr>
                <w:sz w:val="22"/>
                <w:szCs w:val="22"/>
                <w:highlight w:val="white"/>
              </w:rPr>
            </w:pPr>
            <w:r w:rsidRPr="002F7872">
              <w:rPr>
                <w:sz w:val="22"/>
                <w:szCs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DCD" w:rsidRPr="002F7872" w:rsidRDefault="00584DCD" w:rsidP="008334EE">
            <w:pPr>
              <w:widowControl w:val="0"/>
              <w:jc w:val="both"/>
              <w:rPr>
                <w:sz w:val="22"/>
                <w:szCs w:val="22"/>
                <w:highlight w:val="white"/>
              </w:rPr>
            </w:pPr>
            <w:r w:rsidRPr="002F7872">
              <w:rPr>
                <w:sz w:val="22"/>
                <w:szCs w:val="22"/>
                <w:highlight w:val="white"/>
              </w:rPr>
              <w:t xml:space="preserve">— не виправив виявлені замовником </w:t>
            </w:r>
            <w:proofErr w:type="gramStart"/>
            <w:r w:rsidRPr="002F7872">
              <w:rPr>
                <w:sz w:val="22"/>
                <w:szCs w:val="22"/>
                <w:highlight w:val="white"/>
              </w:rPr>
              <w:t>п</w:t>
            </w:r>
            <w:proofErr w:type="gramEnd"/>
            <w:r w:rsidRPr="002F7872">
              <w:rPr>
                <w:sz w:val="22"/>
                <w:szCs w:val="22"/>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DCD" w:rsidRPr="002F7872" w:rsidRDefault="00584DCD" w:rsidP="008334EE">
            <w:pPr>
              <w:widowControl w:val="0"/>
              <w:jc w:val="both"/>
              <w:rPr>
                <w:sz w:val="22"/>
                <w:szCs w:val="22"/>
                <w:highlight w:val="white"/>
              </w:rPr>
            </w:pPr>
            <w:r w:rsidRPr="002F7872">
              <w:rPr>
                <w:sz w:val="22"/>
                <w:szCs w:val="22"/>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84DCD" w:rsidRPr="002F7872" w:rsidRDefault="00584DCD" w:rsidP="008334EE">
            <w:pPr>
              <w:widowControl w:val="0"/>
              <w:jc w:val="both"/>
              <w:rPr>
                <w:sz w:val="22"/>
                <w:szCs w:val="22"/>
                <w:highlight w:val="white"/>
              </w:rPr>
            </w:pPr>
            <w:r w:rsidRPr="002F7872">
              <w:rPr>
                <w:sz w:val="22"/>
                <w:szCs w:val="22"/>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84DCD" w:rsidRPr="002F7872" w:rsidRDefault="00584DCD" w:rsidP="008334EE">
            <w:pPr>
              <w:widowControl w:val="0"/>
              <w:jc w:val="both"/>
              <w:rPr>
                <w:sz w:val="22"/>
                <w:szCs w:val="22"/>
                <w:highlight w:val="white"/>
              </w:rPr>
            </w:pPr>
            <w:r w:rsidRPr="002F7872">
              <w:rPr>
                <w:sz w:val="22"/>
                <w:szCs w:val="22"/>
                <w:highlight w:val="white"/>
              </w:rPr>
              <w:t>— є юридичною особою – резидентом</w:t>
            </w:r>
            <w:proofErr w:type="gramStart"/>
            <w:r w:rsidRPr="002F7872">
              <w:rPr>
                <w:sz w:val="22"/>
                <w:szCs w:val="22"/>
                <w:highlight w:val="white"/>
              </w:rPr>
              <w:t xml:space="preserve"> Р</w:t>
            </w:r>
            <w:proofErr w:type="gramEnd"/>
            <w:r w:rsidRPr="002F7872">
              <w:rPr>
                <w:sz w:val="22"/>
                <w:szCs w:val="22"/>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2F7872">
              <w:rPr>
                <w:sz w:val="22"/>
                <w:szCs w:val="22"/>
                <w:highlight w:val="white"/>
              </w:rPr>
              <w:t>п</w:t>
            </w:r>
            <w:proofErr w:type="gramEnd"/>
            <w:r w:rsidRPr="002F7872">
              <w:rPr>
                <w:sz w:val="22"/>
                <w:szCs w:val="22"/>
                <w:highlight w:val="white"/>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F7872">
              <w:rPr>
                <w:sz w:val="22"/>
                <w:szCs w:val="22"/>
                <w:highlight w:val="white"/>
              </w:rPr>
              <w:t>вл</w:t>
            </w:r>
            <w:proofErr w:type="gramEnd"/>
            <w:r w:rsidRPr="002F7872">
              <w:rPr>
                <w:sz w:val="22"/>
                <w:szCs w:val="22"/>
                <w:highlight w:val="white"/>
              </w:rPr>
              <w:t>і”, на період дії правового режиму воєнного стану в Україні та протягом 90 днів з дня його припинення або скасування”);</w:t>
            </w:r>
          </w:p>
          <w:p w:rsidR="00584DCD" w:rsidRPr="002F7872" w:rsidRDefault="00584DCD" w:rsidP="008334EE">
            <w:pPr>
              <w:widowControl w:val="0"/>
              <w:spacing w:line="228" w:lineRule="auto"/>
              <w:jc w:val="both"/>
              <w:rPr>
                <w:b/>
                <w:i/>
                <w:sz w:val="22"/>
                <w:szCs w:val="22"/>
                <w:highlight w:val="white"/>
              </w:rPr>
            </w:pPr>
            <w:r w:rsidRPr="002F7872">
              <w:rPr>
                <w:b/>
                <w:i/>
                <w:sz w:val="22"/>
                <w:szCs w:val="22"/>
                <w:highlight w:val="white"/>
              </w:rPr>
              <w:t>2) тендерна пропозиція:</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не відповідає умовам </w:t>
            </w:r>
            <w:proofErr w:type="gramStart"/>
            <w:r w:rsidRPr="002F7872">
              <w:rPr>
                <w:sz w:val="22"/>
                <w:szCs w:val="22"/>
                <w:highlight w:val="white"/>
              </w:rPr>
              <w:t>техн</w:t>
            </w:r>
            <w:proofErr w:type="gramEnd"/>
            <w:r w:rsidRPr="002F7872">
              <w:rPr>
                <w:sz w:val="22"/>
                <w:szCs w:val="22"/>
                <w:highlight w:val="white"/>
              </w:rPr>
              <w:t xml:space="preserve">ічної специфікації та іншим вимогам </w:t>
            </w:r>
            <w:r w:rsidRPr="002F7872">
              <w:rPr>
                <w:sz w:val="22"/>
                <w:szCs w:val="22"/>
                <w:highlight w:val="white"/>
              </w:rPr>
              <w:lastRenderedPageBreak/>
              <w:t>щодо предмета закупівлі тендерної документації;</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викладена іншою мовою (мовами), </w:t>
            </w:r>
            <w:proofErr w:type="gramStart"/>
            <w:r w:rsidRPr="002F7872">
              <w:rPr>
                <w:sz w:val="22"/>
                <w:szCs w:val="22"/>
                <w:highlight w:val="white"/>
              </w:rPr>
              <w:t>ніж</w:t>
            </w:r>
            <w:proofErr w:type="gramEnd"/>
            <w:r w:rsidRPr="002F7872">
              <w:rPr>
                <w:sz w:val="22"/>
                <w:szCs w:val="22"/>
                <w:highlight w:val="white"/>
              </w:rPr>
              <w:t xml:space="preserve"> мова (мови), що передбачена тендерною документацією;</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є </w:t>
            </w:r>
            <w:proofErr w:type="gramStart"/>
            <w:r w:rsidRPr="002F7872">
              <w:rPr>
                <w:sz w:val="22"/>
                <w:szCs w:val="22"/>
                <w:highlight w:val="white"/>
              </w:rPr>
              <w:t>такою</w:t>
            </w:r>
            <w:proofErr w:type="gramEnd"/>
            <w:r w:rsidRPr="002F7872">
              <w:rPr>
                <w:sz w:val="22"/>
                <w:szCs w:val="22"/>
                <w:highlight w:val="white"/>
              </w:rPr>
              <w:t>, строк дії якої закінчився;</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є такою, ціна якої перевищує очікувану вартість предмета закупі</w:t>
            </w:r>
            <w:proofErr w:type="gramStart"/>
            <w:r w:rsidRPr="002F7872">
              <w:rPr>
                <w:sz w:val="22"/>
                <w:szCs w:val="22"/>
                <w:highlight w:val="white"/>
              </w:rPr>
              <w:t>вл</w:t>
            </w:r>
            <w:proofErr w:type="gramEnd"/>
            <w:r w:rsidRPr="002F7872">
              <w:rPr>
                <w:sz w:val="22"/>
                <w:szCs w:val="22"/>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F7872">
              <w:rPr>
                <w:sz w:val="22"/>
                <w:szCs w:val="22"/>
                <w:highlight w:val="white"/>
              </w:rPr>
              <w:t>ніж</w:t>
            </w:r>
            <w:proofErr w:type="gramEnd"/>
            <w:r w:rsidRPr="002F7872">
              <w:rPr>
                <w:sz w:val="22"/>
                <w:szCs w:val="22"/>
                <w:highlight w:val="white"/>
              </w:rPr>
              <w:t xml:space="preserve"> зазначений замовником в тендерній документації;</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не відповідає вимогам, установленим у тендерній документації відповідно </w:t>
            </w:r>
            <w:proofErr w:type="gramStart"/>
            <w:r w:rsidRPr="002F7872">
              <w:rPr>
                <w:sz w:val="22"/>
                <w:szCs w:val="22"/>
                <w:highlight w:val="white"/>
              </w:rPr>
              <w:t>до</w:t>
            </w:r>
            <w:proofErr w:type="gramEnd"/>
            <w:r w:rsidRPr="002F7872">
              <w:rPr>
                <w:sz w:val="22"/>
                <w:szCs w:val="22"/>
                <w:highlight w:val="white"/>
              </w:rPr>
              <w:t xml:space="preserve"> абзацу першого частини третьої статті 22 Закону;</w:t>
            </w:r>
          </w:p>
          <w:p w:rsidR="00584DCD" w:rsidRPr="002F7872" w:rsidRDefault="00584DCD" w:rsidP="008334EE">
            <w:pPr>
              <w:widowControl w:val="0"/>
              <w:spacing w:line="228" w:lineRule="auto"/>
              <w:jc w:val="both"/>
              <w:rPr>
                <w:b/>
                <w:i/>
                <w:sz w:val="22"/>
                <w:szCs w:val="22"/>
                <w:highlight w:val="white"/>
              </w:rPr>
            </w:pPr>
            <w:r w:rsidRPr="002F7872">
              <w:rPr>
                <w:b/>
                <w:i/>
                <w:sz w:val="22"/>
                <w:szCs w:val="22"/>
                <w:highlight w:val="white"/>
              </w:rPr>
              <w:t>3) переможець процедури закупі</w:t>
            </w:r>
            <w:proofErr w:type="gramStart"/>
            <w:r w:rsidRPr="002F7872">
              <w:rPr>
                <w:b/>
                <w:i/>
                <w:sz w:val="22"/>
                <w:szCs w:val="22"/>
                <w:highlight w:val="white"/>
              </w:rPr>
              <w:t>вл</w:t>
            </w:r>
            <w:proofErr w:type="gramEnd"/>
            <w:r w:rsidRPr="002F7872">
              <w:rPr>
                <w:b/>
                <w:i/>
                <w:sz w:val="22"/>
                <w:szCs w:val="22"/>
                <w:highlight w:val="white"/>
              </w:rPr>
              <w:t>і:</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відмовився від </w:t>
            </w:r>
            <w:proofErr w:type="gramStart"/>
            <w:r w:rsidRPr="002F7872">
              <w:rPr>
                <w:sz w:val="22"/>
                <w:szCs w:val="22"/>
                <w:highlight w:val="white"/>
              </w:rPr>
              <w:t>п</w:t>
            </w:r>
            <w:proofErr w:type="gramEnd"/>
            <w:r w:rsidRPr="002F7872">
              <w:rPr>
                <w:sz w:val="22"/>
                <w:szCs w:val="22"/>
                <w:highlight w:val="white"/>
              </w:rPr>
              <w:t>ідписання договору про закупівлю відповідно до вимог тендерної документації або укладення договору про закупівлю;</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не надав у спосіб, зазначений в тендерній документації, документи, що </w:t>
            </w:r>
            <w:proofErr w:type="gramStart"/>
            <w:r w:rsidRPr="002F7872">
              <w:rPr>
                <w:sz w:val="22"/>
                <w:szCs w:val="22"/>
                <w:highlight w:val="white"/>
              </w:rPr>
              <w:t>п</w:t>
            </w:r>
            <w:proofErr w:type="gramEnd"/>
            <w:r w:rsidRPr="002F7872">
              <w:rPr>
                <w:sz w:val="22"/>
                <w:szCs w:val="22"/>
                <w:highlight w:val="white"/>
              </w:rPr>
              <w:t>ідтверджують відсутність підстав, установлених статтею 17 Закону, з урахуванням пункту 44 Особливостей;</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не надав копію ліцензії або документа дозвільного характеру (</w:t>
            </w:r>
            <w:proofErr w:type="gramStart"/>
            <w:r w:rsidRPr="002F7872">
              <w:rPr>
                <w:sz w:val="22"/>
                <w:szCs w:val="22"/>
                <w:highlight w:val="white"/>
              </w:rPr>
              <w:t>у</w:t>
            </w:r>
            <w:proofErr w:type="gramEnd"/>
            <w:r w:rsidRPr="002F7872">
              <w:rPr>
                <w:sz w:val="22"/>
                <w:szCs w:val="22"/>
                <w:highlight w:val="white"/>
              </w:rPr>
              <w:t xml:space="preserve"> разі їх наявності) відповідно до частини другої статті 41 Закону;</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xml:space="preserve">— не надав забезпечення виконання договору </w:t>
            </w:r>
            <w:proofErr w:type="gramStart"/>
            <w:r w:rsidRPr="002F7872">
              <w:rPr>
                <w:sz w:val="22"/>
                <w:szCs w:val="22"/>
                <w:highlight w:val="white"/>
              </w:rPr>
              <w:t>про</w:t>
            </w:r>
            <w:proofErr w:type="gramEnd"/>
            <w:r w:rsidRPr="002F7872">
              <w:rPr>
                <w:sz w:val="22"/>
                <w:szCs w:val="22"/>
                <w:highlight w:val="white"/>
              </w:rPr>
              <w:t xml:space="preserve"> закупівлю, якщо таке забезпечення вимагалося замовником;</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 надав недостовірну інформацію, що є суттєвою для визначення результатів процедури закупі</w:t>
            </w:r>
            <w:proofErr w:type="gramStart"/>
            <w:r w:rsidRPr="002F7872">
              <w:rPr>
                <w:sz w:val="22"/>
                <w:szCs w:val="22"/>
                <w:highlight w:val="white"/>
              </w:rPr>
              <w:t>вл</w:t>
            </w:r>
            <w:proofErr w:type="gramEnd"/>
            <w:r w:rsidRPr="002F7872">
              <w:rPr>
                <w:sz w:val="22"/>
                <w:szCs w:val="22"/>
                <w:highlight w:val="white"/>
              </w:rPr>
              <w:t>і, яку замовником виявлено згідно з абзацом другим частини п’ятнадцятої статті 29 Закону.</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Замовник зобов’язаний відхилити тендерну пропозицію переможця процедури закупі</w:t>
            </w:r>
            <w:proofErr w:type="gramStart"/>
            <w:r w:rsidRPr="002F7872">
              <w:rPr>
                <w:sz w:val="22"/>
                <w:szCs w:val="22"/>
                <w:highlight w:val="white"/>
              </w:rPr>
              <w:t>вл</w:t>
            </w:r>
            <w:proofErr w:type="gramEnd"/>
            <w:r w:rsidRPr="002F7872">
              <w:rPr>
                <w:sz w:val="22"/>
                <w:szCs w:val="22"/>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584DCD" w:rsidRPr="002F7872" w:rsidRDefault="00584DCD" w:rsidP="008334EE">
            <w:pPr>
              <w:widowControl w:val="0"/>
              <w:spacing w:line="228" w:lineRule="auto"/>
              <w:jc w:val="both"/>
              <w:rPr>
                <w:b/>
                <w:i/>
                <w:sz w:val="22"/>
                <w:szCs w:val="22"/>
                <w:highlight w:val="white"/>
              </w:rPr>
            </w:pPr>
            <w:r w:rsidRPr="002F7872">
              <w:rPr>
                <w:b/>
                <w:i/>
                <w:sz w:val="22"/>
                <w:szCs w:val="22"/>
                <w:highlight w:val="white"/>
              </w:rPr>
              <w:t>Замовник може відхилити тендерну пропозицію</w:t>
            </w:r>
            <w:r w:rsidRPr="002F7872">
              <w:rPr>
                <w:sz w:val="22"/>
                <w:szCs w:val="22"/>
                <w:highlight w:val="white"/>
              </w:rPr>
              <w:t xml:space="preserve"> із зазначенням аргументації в електронній системі закупівель </w:t>
            </w:r>
            <w:proofErr w:type="gramStart"/>
            <w:r w:rsidRPr="002F7872">
              <w:rPr>
                <w:b/>
                <w:i/>
                <w:sz w:val="22"/>
                <w:szCs w:val="22"/>
                <w:highlight w:val="white"/>
              </w:rPr>
              <w:t>у</w:t>
            </w:r>
            <w:proofErr w:type="gramEnd"/>
            <w:r w:rsidRPr="002F7872">
              <w:rPr>
                <w:b/>
                <w:i/>
                <w:sz w:val="22"/>
                <w:szCs w:val="22"/>
                <w:highlight w:val="white"/>
              </w:rPr>
              <w:t xml:space="preserve"> разі, коли:</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1)  учасник процедури закупі</w:t>
            </w:r>
            <w:proofErr w:type="gramStart"/>
            <w:r w:rsidRPr="002F7872">
              <w:rPr>
                <w:sz w:val="22"/>
                <w:szCs w:val="22"/>
                <w:highlight w:val="white"/>
              </w:rPr>
              <w:t>вл</w:t>
            </w:r>
            <w:proofErr w:type="gramEnd"/>
            <w:r w:rsidRPr="002F7872">
              <w:rPr>
                <w:sz w:val="22"/>
                <w:szCs w:val="22"/>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584DCD" w:rsidRPr="002F7872" w:rsidRDefault="00584DCD" w:rsidP="008334EE">
            <w:pPr>
              <w:widowControl w:val="0"/>
              <w:spacing w:line="228" w:lineRule="auto"/>
              <w:jc w:val="both"/>
              <w:rPr>
                <w:sz w:val="22"/>
                <w:szCs w:val="22"/>
                <w:highlight w:val="white"/>
              </w:rPr>
            </w:pPr>
            <w:r w:rsidRPr="002F7872">
              <w:rPr>
                <w:sz w:val="22"/>
                <w:szCs w:val="22"/>
                <w:highlight w:val="white"/>
              </w:rPr>
              <w:t>2) учасник процедури закупі</w:t>
            </w:r>
            <w:proofErr w:type="gramStart"/>
            <w:r w:rsidRPr="002F7872">
              <w:rPr>
                <w:sz w:val="22"/>
                <w:szCs w:val="22"/>
                <w:highlight w:val="white"/>
              </w:rPr>
              <w:t>вл</w:t>
            </w:r>
            <w:proofErr w:type="gramEnd"/>
            <w:r w:rsidRPr="002F7872">
              <w:rPr>
                <w:sz w:val="22"/>
                <w:szCs w:val="22"/>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DCD" w:rsidRPr="002F7872" w:rsidRDefault="00584DCD" w:rsidP="008334EE">
            <w:pPr>
              <w:widowControl w:val="0"/>
              <w:jc w:val="both"/>
              <w:rPr>
                <w:sz w:val="22"/>
                <w:szCs w:val="22"/>
                <w:highlight w:val="white"/>
              </w:rPr>
            </w:pPr>
            <w:r w:rsidRPr="002F7872">
              <w:rPr>
                <w:sz w:val="22"/>
                <w:szCs w:val="22"/>
                <w:highlight w:val="white"/>
              </w:rPr>
              <w:t xml:space="preserve">Інформація про відхилення тендерної пропозиції, у тому числі </w:t>
            </w:r>
            <w:proofErr w:type="gramStart"/>
            <w:r w:rsidRPr="002F7872">
              <w:rPr>
                <w:sz w:val="22"/>
                <w:szCs w:val="22"/>
                <w:highlight w:val="white"/>
              </w:rPr>
              <w:t>п</w:t>
            </w:r>
            <w:proofErr w:type="gramEnd"/>
            <w:r w:rsidRPr="002F7872">
              <w:rPr>
                <w:sz w:val="22"/>
                <w:szCs w:val="22"/>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F7872">
              <w:rPr>
                <w:sz w:val="22"/>
                <w:szCs w:val="22"/>
                <w:highlight w:val="white"/>
              </w:rPr>
              <w:t>вл</w:t>
            </w:r>
            <w:proofErr w:type="gramEnd"/>
            <w:r w:rsidRPr="002F7872">
              <w:rPr>
                <w:sz w:val="22"/>
                <w:szCs w:val="22"/>
                <w:highlight w:val="white"/>
              </w:rPr>
              <w:t>і / переможцю процедури закупівлі, тендерна пропозиція якого відхилена, через електронну систему закупівель.</w:t>
            </w:r>
          </w:p>
          <w:p w:rsidR="00584DCD" w:rsidRPr="002F7872" w:rsidRDefault="00584DCD" w:rsidP="008334EE">
            <w:pPr>
              <w:widowControl w:val="0"/>
              <w:pBdr>
                <w:top w:val="nil"/>
                <w:left w:val="nil"/>
                <w:bottom w:val="nil"/>
                <w:right w:val="nil"/>
                <w:between w:val="nil"/>
              </w:pBdr>
              <w:jc w:val="both"/>
              <w:rPr>
                <w:color w:val="000000"/>
                <w:sz w:val="22"/>
                <w:szCs w:val="22"/>
                <w:lang w:val="uk-UA"/>
              </w:rPr>
            </w:pPr>
            <w:r w:rsidRPr="002F7872">
              <w:rPr>
                <w:sz w:val="22"/>
                <w:szCs w:val="22"/>
                <w:highlight w:val="white"/>
              </w:rPr>
              <w:t>У разі коли учасник процедури закупі</w:t>
            </w:r>
            <w:proofErr w:type="gramStart"/>
            <w:r w:rsidRPr="002F7872">
              <w:rPr>
                <w:sz w:val="22"/>
                <w:szCs w:val="22"/>
                <w:highlight w:val="white"/>
              </w:rPr>
              <w:t>вл</w:t>
            </w:r>
            <w:proofErr w:type="gramEnd"/>
            <w:r w:rsidRPr="002F7872">
              <w:rPr>
                <w:sz w:val="22"/>
                <w:szCs w:val="22"/>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7872">
              <w:rPr>
                <w:b/>
                <w:i/>
                <w:sz w:val="22"/>
                <w:szCs w:val="22"/>
                <w:highlight w:val="white"/>
              </w:rPr>
              <w:t xml:space="preserve">не </w:t>
            </w:r>
            <w:proofErr w:type="gramStart"/>
            <w:r w:rsidRPr="002F7872">
              <w:rPr>
                <w:b/>
                <w:i/>
                <w:sz w:val="22"/>
                <w:szCs w:val="22"/>
                <w:highlight w:val="white"/>
              </w:rPr>
              <w:t>п</w:t>
            </w:r>
            <w:proofErr w:type="gramEnd"/>
            <w:r w:rsidRPr="002F7872">
              <w:rPr>
                <w:b/>
                <w:i/>
                <w:sz w:val="22"/>
                <w:szCs w:val="22"/>
                <w:highlight w:val="white"/>
              </w:rPr>
              <w:t>ізніш як через чотири дні</w:t>
            </w:r>
            <w:r w:rsidRPr="002F7872">
              <w:rPr>
                <w:b/>
                <w:sz w:val="22"/>
                <w:szCs w:val="22"/>
                <w:highlight w:val="white"/>
              </w:rPr>
              <w:t xml:space="preserve"> </w:t>
            </w:r>
            <w:r w:rsidRPr="002F7872">
              <w:rPr>
                <w:sz w:val="22"/>
                <w:szCs w:val="22"/>
                <w:highlight w:val="white"/>
              </w:rPr>
              <w:t xml:space="preserve">з дати надходження такого звернення через електронну систему закупівель, але до моменту оприлюднення </w:t>
            </w:r>
            <w:r w:rsidRPr="002F7872">
              <w:rPr>
                <w:sz w:val="22"/>
                <w:szCs w:val="22"/>
                <w:highlight w:val="white"/>
              </w:rPr>
              <w:lastRenderedPageBreak/>
              <w:t>договору про закупівлю в електронній системі закупівель відповідно до статті 10 Закону.</w:t>
            </w:r>
          </w:p>
        </w:tc>
      </w:tr>
      <w:tr w:rsidR="00584DCD" w:rsidRPr="002F7872" w:rsidTr="008334EE">
        <w:trPr>
          <w:trHeight w:val="520"/>
          <w:jc w:val="center"/>
        </w:trPr>
        <w:tc>
          <w:tcPr>
            <w:tcW w:w="10692" w:type="dxa"/>
            <w:gridSpan w:val="3"/>
            <w:vAlign w:val="center"/>
          </w:tcPr>
          <w:p w:rsidR="00584DCD" w:rsidRPr="002F7872" w:rsidRDefault="00584DCD" w:rsidP="008334EE">
            <w:pPr>
              <w:widowControl w:val="0"/>
              <w:ind w:hanging="20"/>
              <w:jc w:val="center"/>
              <w:rPr>
                <w:color w:val="000000"/>
                <w:sz w:val="22"/>
                <w:szCs w:val="22"/>
                <w:lang w:val="uk-UA"/>
              </w:rPr>
            </w:pPr>
            <w:r w:rsidRPr="002F7872">
              <w:rPr>
                <w:b/>
                <w:color w:val="000000"/>
                <w:sz w:val="22"/>
                <w:szCs w:val="22"/>
              </w:rPr>
              <w:lastRenderedPageBreak/>
              <w:t xml:space="preserve">Розділ </w:t>
            </w:r>
            <w:r w:rsidRPr="002F7872">
              <w:rPr>
                <w:b/>
                <w:color w:val="000000"/>
                <w:sz w:val="22"/>
                <w:szCs w:val="22"/>
                <w:lang w:val="uk-UA"/>
              </w:rPr>
              <w:t>6</w:t>
            </w:r>
            <w:r w:rsidRPr="002F7872">
              <w:rPr>
                <w:b/>
                <w:color w:val="000000"/>
                <w:sz w:val="22"/>
                <w:szCs w:val="22"/>
              </w:rPr>
              <w:t>. Результати торгі</w:t>
            </w:r>
            <w:proofErr w:type="gramStart"/>
            <w:r w:rsidRPr="002F7872">
              <w:rPr>
                <w:b/>
                <w:color w:val="000000"/>
                <w:sz w:val="22"/>
                <w:szCs w:val="22"/>
              </w:rPr>
              <w:t>в</w:t>
            </w:r>
            <w:proofErr w:type="gramEnd"/>
            <w:r w:rsidRPr="002F7872">
              <w:rPr>
                <w:b/>
                <w:color w:val="000000"/>
                <w:sz w:val="22"/>
                <w:szCs w:val="22"/>
              </w:rPr>
              <w:t xml:space="preserve"> та укладання договору про закупівлю</w:t>
            </w:r>
          </w:p>
        </w:tc>
      </w:tr>
      <w:tr w:rsidR="00584DCD" w:rsidRPr="002F7872" w:rsidTr="002F7872">
        <w:trPr>
          <w:trHeight w:val="520"/>
          <w:jc w:val="center"/>
        </w:trPr>
        <w:tc>
          <w:tcPr>
            <w:tcW w:w="516" w:type="dxa"/>
          </w:tcPr>
          <w:p w:rsidR="00584DCD" w:rsidRPr="002F7872" w:rsidRDefault="00584DCD" w:rsidP="008334EE">
            <w:pPr>
              <w:widowControl w:val="0"/>
              <w:jc w:val="both"/>
              <w:rPr>
                <w:b/>
                <w:color w:val="000000"/>
                <w:sz w:val="22"/>
                <w:szCs w:val="22"/>
                <w:lang w:val="uk-UA"/>
              </w:rPr>
            </w:pPr>
            <w:r w:rsidRPr="002F7872">
              <w:rPr>
                <w:b/>
                <w:color w:val="000000"/>
                <w:sz w:val="22"/>
                <w:szCs w:val="22"/>
                <w:lang w:val="uk-UA"/>
              </w:rPr>
              <w:t>1</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rPr>
              <w:t>Відміна замовником тендеру чи визнання його таким, що не відбувся</w:t>
            </w:r>
          </w:p>
        </w:tc>
        <w:tc>
          <w:tcPr>
            <w:tcW w:w="7471" w:type="dxa"/>
          </w:tcPr>
          <w:p w:rsidR="00584DCD" w:rsidRPr="002F7872" w:rsidRDefault="00584DCD" w:rsidP="008334EE">
            <w:pPr>
              <w:widowControl w:val="0"/>
              <w:jc w:val="both"/>
              <w:rPr>
                <w:b/>
                <w:i/>
                <w:sz w:val="22"/>
                <w:szCs w:val="22"/>
              </w:rPr>
            </w:pPr>
            <w:r w:rsidRPr="002F7872">
              <w:rPr>
                <w:b/>
                <w:i/>
                <w:sz w:val="22"/>
                <w:szCs w:val="22"/>
              </w:rPr>
              <w:t xml:space="preserve">Замовник відміняє відкриті торги </w:t>
            </w:r>
            <w:proofErr w:type="gramStart"/>
            <w:r w:rsidRPr="002F7872">
              <w:rPr>
                <w:b/>
                <w:i/>
                <w:sz w:val="22"/>
                <w:szCs w:val="22"/>
              </w:rPr>
              <w:t>у</w:t>
            </w:r>
            <w:proofErr w:type="gramEnd"/>
            <w:r w:rsidRPr="002F7872">
              <w:rPr>
                <w:b/>
                <w:i/>
                <w:sz w:val="22"/>
                <w:szCs w:val="22"/>
              </w:rPr>
              <w:t xml:space="preserve"> разі:</w:t>
            </w:r>
          </w:p>
          <w:p w:rsidR="00584DCD" w:rsidRPr="002F7872" w:rsidRDefault="00584DCD" w:rsidP="008334EE">
            <w:pPr>
              <w:widowControl w:val="0"/>
              <w:jc w:val="both"/>
              <w:rPr>
                <w:sz w:val="22"/>
                <w:szCs w:val="22"/>
              </w:rPr>
            </w:pPr>
            <w:r w:rsidRPr="002F7872">
              <w:rPr>
                <w:sz w:val="22"/>
                <w:szCs w:val="22"/>
              </w:rPr>
              <w:t>1) відсутності подальшої потреби в закупі</w:t>
            </w:r>
            <w:proofErr w:type="gramStart"/>
            <w:r w:rsidRPr="002F7872">
              <w:rPr>
                <w:sz w:val="22"/>
                <w:szCs w:val="22"/>
              </w:rPr>
              <w:t>вл</w:t>
            </w:r>
            <w:proofErr w:type="gramEnd"/>
            <w:r w:rsidRPr="002F7872">
              <w:rPr>
                <w:sz w:val="22"/>
                <w:szCs w:val="22"/>
              </w:rPr>
              <w:t>і товарів, робіт чи послуг;</w:t>
            </w:r>
          </w:p>
          <w:p w:rsidR="00584DCD" w:rsidRPr="002F7872" w:rsidRDefault="00584DCD" w:rsidP="008334EE">
            <w:pPr>
              <w:widowControl w:val="0"/>
              <w:jc w:val="both"/>
              <w:rPr>
                <w:sz w:val="22"/>
                <w:szCs w:val="22"/>
              </w:rPr>
            </w:pPr>
            <w:r w:rsidRPr="002F7872">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DCD" w:rsidRPr="002F7872" w:rsidRDefault="00584DCD" w:rsidP="008334EE">
            <w:pPr>
              <w:widowControl w:val="0"/>
              <w:jc w:val="both"/>
              <w:rPr>
                <w:sz w:val="22"/>
                <w:szCs w:val="22"/>
              </w:rPr>
            </w:pPr>
            <w:r w:rsidRPr="002F7872">
              <w:rPr>
                <w:sz w:val="22"/>
                <w:szCs w:val="22"/>
              </w:rPr>
              <w:t>3) скорочення обсягу видатків на здійснення закупі</w:t>
            </w:r>
            <w:proofErr w:type="gramStart"/>
            <w:r w:rsidRPr="002F7872">
              <w:rPr>
                <w:sz w:val="22"/>
                <w:szCs w:val="22"/>
              </w:rPr>
              <w:t>вл</w:t>
            </w:r>
            <w:proofErr w:type="gramEnd"/>
            <w:r w:rsidRPr="002F7872">
              <w:rPr>
                <w:sz w:val="22"/>
                <w:szCs w:val="22"/>
              </w:rPr>
              <w:t>і товарів, робіт чи послуг;</w:t>
            </w:r>
          </w:p>
          <w:p w:rsidR="00584DCD" w:rsidRPr="002F7872" w:rsidRDefault="00584DCD" w:rsidP="008334EE">
            <w:pPr>
              <w:widowControl w:val="0"/>
              <w:jc w:val="both"/>
              <w:rPr>
                <w:sz w:val="22"/>
                <w:szCs w:val="22"/>
              </w:rPr>
            </w:pPr>
            <w:r w:rsidRPr="002F7872">
              <w:rPr>
                <w:sz w:val="22"/>
                <w:szCs w:val="22"/>
              </w:rPr>
              <w:t>4) коли здійснення закупі</w:t>
            </w:r>
            <w:proofErr w:type="gramStart"/>
            <w:r w:rsidRPr="002F7872">
              <w:rPr>
                <w:sz w:val="22"/>
                <w:szCs w:val="22"/>
              </w:rPr>
              <w:t>вл</w:t>
            </w:r>
            <w:proofErr w:type="gramEnd"/>
            <w:r w:rsidRPr="002F7872">
              <w:rPr>
                <w:sz w:val="22"/>
                <w:szCs w:val="22"/>
              </w:rPr>
              <w:t>і стало неможливим внаслідок дії обставин непереборної сили.</w:t>
            </w:r>
          </w:p>
          <w:p w:rsidR="00584DCD" w:rsidRPr="002F7872" w:rsidRDefault="00584DCD" w:rsidP="008334EE">
            <w:pPr>
              <w:widowControl w:val="0"/>
              <w:jc w:val="both"/>
              <w:rPr>
                <w:sz w:val="22"/>
                <w:szCs w:val="22"/>
              </w:rPr>
            </w:pPr>
            <w:r w:rsidRPr="002F7872">
              <w:rPr>
                <w:sz w:val="22"/>
                <w:szCs w:val="22"/>
              </w:rPr>
              <w:t xml:space="preserve">У разі відміни відкритих торгів замовник </w:t>
            </w:r>
            <w:r w:rsidRPr="002F7872">
              <w:rPr>
                <w:b/>
                <w:i/>
                <w:sz w:val="22"/>
                <w:szCs w:val="22"/>
              </w:rPr>
              <w:t>протягом одного робочого дня</w:t>
            </w:r>
            <w:r w:rsidRPr="002F7872">
              <w:rPr>
                <w:sz w:val="22"/>
                <w:szCs w:val="22"/>
              </w:rPr>
              <w:t xml:space="preserve"> з дати прийняття відповідного </w:t>
            </w:r>
            <w:proofErr w:type="gramStart"/>
            <w:r w:rsidRPr="002F7872">
              <w:rPr>
                <w:sz w:val="22"/>
                <w:szCs w:val="22"/>
              </w:rPr>
              <w:t>р</w:t>
            </w:r>
            <w:proofErr w:type="gramEnd"/>
            <w:r w:rsidRPr="002F7872">
              <w:rPr>
                <w:sz w:val="22"/>
                <w:szCs w:val="22"/>
              </w:rPr>
              <w:t>ішення зазначає в електронній системі закупівель підстави прийняття такого рішення.</w:t>
            </w:r>
          </w:p>
          <w:p w:rsidR="00584DCD" w:rsidRPr="002F7872" w:rsidRDefault="00584DCD" w:rsidP="008334EE">
            <w:pPr>
              <w:widowControl w:val="0"/>
              <w:jc w:val="both"/>
              <w:rPr>
                <w:b/>
                <w:i/>
                <w:sz w:val="22"/>
                <w:szCs w:val="22"/>
              </w:rPr>
            </w:pPr>
            <w:r w:rsidRPr="002F7872">
              <w:rPr>
                <w:b/>
                <w:i/>
                <w:sz w:val="22"/>
                <w:szCs w:val="22"/>
              </w:rPr>
              <w:t xml:space="preserve">Відкриті торги автоматично відміняються електронною системою закупівель </w:t>
            </w:r>
            <w:proofErr w:type="gramStart"/>
            <w:r w:rsidRPr="002F7872">
              <w:rPr>
                <w:b/>
                <w:i/>
                <w:sz w:val="22"/>
                <w:szCs w:val="22"/>
              </w:rPr>
              <w:t>у</w:t>
            </w:r>
            <w:proofErr w:type="gramEnd"/>
            <w:r w:rsidRPr="002F7872">
              <w:rPr>
                <w:b/>
                <w:i/>
                <w:sz w:val="22"/>
                <w:szCs w:val="22"/>
              </w:rPr>
              <w:t xml:space="preserve"> разі:</w:t>
            </w:r>
          </w:p>
          <w:p w:rsidR="00584DCD" w:rsidRPr="002F7872" w:rsidRDefault="00584DCD" w:rsidP="008334EE">
            <w:pPr>
              <w:widowControl w:val="0"/>
              <w:jc w:val="both"/>
              <w:rPr>
                <w:sz w:val="22"/>
                <w:szCs w:val="22"/>
              </w:rPr>
            </w:pPr>
            <w:r w:rsidRPr="002F7872">
              <w:rPr>
                <w:sz w:val="22"/>
                <w:szCs w:val="22"/>
              </w:rPr>
              <w:t>1) відхилення всіх тендерних пропозицій (</w:t>
            </w:r>
            <w:proofErr w:type="gramStart"/>
            <w:r w:rsidRPr="002F7872">
              <w:rPr>
                <w:sz w:val="22"/>
                <w:szCs w:val="22"/>
              </w:rPr>
              <w:t>у</w:t>
            </w:r>
            <w:proofErr w:type="gramEnd"/>
            <w:r w:rsidRPr="002F7872">
              <w:rPr>
                <w:sz w:val="22"/>
                <w:szCs w:val="22"/>
              </w:rPr>
              <w:t xml:space="preserve"> </w:t>
            </w:r>
            <w:proofErr w:type="gramStart"/>
            <w:r w:rsidRPr="002F7872">
              <w:rPr>
                <w:sz w:val="22"/>
                <w:szCs w:val="22"/>
              </w:rPr>
              <w:t>тому</w:t>
            </w:r>
            <w:proofErr w:type="gramEnd"/>
            <w:r w:rsidRPr="002F7872">
              <w:rPr>
                <w:sz w:val="22"/>
                <w:szCs w:val="22"/>
              </w:rPr>
              <w:t xml:space="preserve"> числі, якщо була подана одна тендерна пропозиція, яка відхилена замовником) згідно з </w:t>
            </w:r>
            <w:r w:rsidRPr="002F7872">
              <w:rPr>
                <w:sz w:val="22"/>
                <w:szCs w:val="22"/>
                <w:highlight w:val="white"/>
              </w:rPr>
              <w:t>цими особливостями</w:t>
            </w:r>
            <w:r w:rsidRPr="002F7872">
              <w:rPr>
                <w:sz w:val="22"/>
                <w:szCs w:val="22"/>
              </w:rPr>
              <w:t>;</w:t>
            </w:r>
          </w:p>
          <w:p w:rsidR="00584DCD" w:rsidRPr="002F7872" w:rsidRDefault="00584DCD" w:rsidP="008334EE">
            <w:pPr>
              <w:widowControl w:val="0"/>
              <w:jc w:val="both"/>
              <w:rPr>
                <w:sz w:val="22"/>
                <w:szCs w:val="22"/>
              </w:rPr>
            </w:pPr>
            <w:r w:rsidRPr="002F7872">
              <w:rPr>
                <w:sz w:val="22"/>
                <w:szCs w:val="22"/>
              </w:rPr>
              <w:t>2) не</w:t>
            </w:r>
            <w:r w:rsidRPr="002F7872">
              <w:rPr>
                <w:sz w:val="22"/>
                <w:szCs w:val="22"/>
                <w:highlight w:val="white"/>
              </w:rPr>
              <w:t>подання жодної тендерної пропозиції для участі</w:t>
            </w:r>
            <w:r w:rsidRPr="002F7872">
              <w:rPr>
                <w:sz w:val="22"/>
                <w:szCs w:val="22"/>
              </w:rPr>
              <w:t xml:space="preserve"> </w:t>
            </w:r>
            <w:proofErr w:type="gramStart"/>
            <w:r w:rsidRPr="002F7872">
              <w:rPr>
                <w:sz w:val="22"/>
                <w:szCs w:val="22"/>
              </w:rPr>
              <w:t>у</w:t>
            </w:r>
            <w:proofErr w:type="gramEnd"/>
            <w:r w:rsidRPr="002F7872">
              <w:rPr>
                <w:sz w:val="22"/>
                <w:szCs w:val="22"/>
              </w:rPr>
              <w:t xml:space="preserve"> відкритих </w:t>
            </w:r>
            <w:proofErr w:type="gramStart"/>
            <w:r w:rsidRPr="002F7872">
              <w:rPr>
                <w:sz w:val="22"/>
                <w:szCs w:val="22"/>
              </w:rPr>
              <w:t>торгах</w:t>
            </w:r>
            <w:proofErr w:type="gramEnd"/>
            <w:r w:rsidRPr="002F7872">
              <w:rPr>
                <w:sz w:val="22"/>
                <w:szCs w:val="22"/>
              </w:rPr>
              <w:t xml:space="preserve"> у строк, установлений замовником згідно з </w:t>
            </w:r>
            <w:r w:rsidRPr="002F7872">
              <w:rPr>
                <w:sz w:val="22"/>
                <w:szCs w:val="22"/>
                <w:highlight w:val="white"/>
              </w:rPr>
              <w:t>цими особливостями</w:t>
            </w:r>
            <w:r w:rsidRPr="002F7872">
              <w:rPr>
                <w:sz w:val="22"/>
                <w:szCs w:val="22"/>
              </w:rPr>
              <w:t>.</w:t>
            </w:r>
          </w:p>
          <w:p w:rsidR="00584DCD" w:rsidRPr="002F7872" w:rsidRDefault="00584DCD" w:rsidP="008334EE">
            <w:pPr>
              <w:widowControl w:val="0"/>
              <w:jc w:val="both"/>
              <w:rPr>
                <w:sz w:val="22"/>
                <w:szCs w:val="22"/>
              </w:rPr>
            </w:pPr>
            <w:r w:rsidRPr="002F7872">
              <w:rPr>
                <w:sz w:val="22"/>
                <w:szCs w:val="22"/>
              </w:rPr>
              <w:t xml:space="preserve">Електронною системою закупівель автоматично протягом одного робочого дня з дати настання </w:t>
            </w:r>
            <w:proofErr w:type="gramStart"/>
            <w:r w:rsidRPr="002F7872">
              <w:rPr>
                <w:sz w:val="22"/>
                <w:szCs w:val="22"/>
              </w:rPr>
              <w:t>п</w:t>
            </w:r>
            <w:proofErr w:type="gramEnd"/>
            <w:r w:rsidRPr="002F7872">
              <w:rPr>
                <w:sz w:val="22"/>
                <w:szCs w:val="22"/>
              </w:rPr>
              <w:t>ідстав для відміни відкритих торгів, визначених цим пунктом, оприлюднюється інформація про відміну відкритих торгів.</w:t>
            </w:r>
          </w:p>
          <w:p w:rsidR="00584DCD" w:rsidRPr="002F7872" w:rsidRDefault="00584DCD" w:rsidP="008334EE">
            <w:pPr>
              <w:widowControl w:val="0"/>
              <w:jc w:val="both"/>
              <w:rPr>
                <w:sz w:val="22"/>
                <w:szCs w:val="22"/>
              </w:rPr>
            </w:pPr>
            <w:r w:rsidRPr="002F7872">
              <w:rPr>
                <w:sz w:val="22"/>
                <w:szCs w:val="22"/>
              </w:rPr>
              <w:t>Відкриті торги можуть бути відмінені частково (за лотом).</w:t>
            </w:r>
          </w:p>
          <w:p w:rsidR="00584DCD" w:rsidRPr="002F7872" w:rsidRDefault="00584DCD" w:rsidP="008334EE">
            <w:pPr>
              <w:widowControl w:val="0"/>
              <w:jc w:val="both"/>
              <w:rPr>
                <w:color w:val="000000"/>
                <w:sz w:val="22"/>
                <w:szCs w:val="22"/>
                <w:lang w:val="uk-UA"/>
              </w:rPr>
            </w:pPr>
            <w:r w:rsidRPr="002F7872">
              <w:rPr>
                <w:sz w:val="22"/>
                <w:szCs w:val="22"/>
              </w:rPr>
              <w:t>Інформація про відміну відкритих торгів автоматично надсилається всім учасникам процедури закупі</w:t>
            </w:r>
            <w:proofErr w:type="gramStart"/>
            <w:r w:rsidRPr="002F7872">
              <w:rPr>
                <w:sz w:val="22"/>
                <w:szCs w:val="22"/>
              </w:rPr>
              <w:t>вл</w:t>
            </w:r>
            <w:proofErr w:type="gramEnd"/>
            <w:r w:rsidRPr="002F7872">
              <w:rPr>
                <w:sz w:val="22"/>
                <w:szCs w:val="22"/>
              </w:rPr>
              <w:t>і електронною системою закупівель в день її оприлюднення</w:t>
            </w:r>
            <w:r w:rsidRPr="002F7872">
              <w:rPr>
                <w:color w:val="4A86E8"/>
                <w:sz w:val="22"/>
                <w:szCs w:val="22"/>
              </w:rPr>
              <w:t>.</w:t>
            </w:r>
          </w:p>
        </w:tc>
      </w:tr>
      <w:tr w:rsidR="00584DCD" w:rsidRPr="002F7872" w:rsidTr="002F7872">
        <w:trPr>
          <w:trHeight w:val="520"/>
          <w:jc w:val="center"/>
        </w:trPr>
        <w:tc>
          <w:tcPr>
            <w:tcW w:w="516" w:type="dxa"/>
            <w:shd w:val="clear" w:color="auto" w:fill="auto"/>
          </w:tcPr>
          <w:p w:rsidR="00584DCD" w:rsidRPr="002F7872" w:rsidRDefault="00584DCD" w:rsidP="008334EE">
            <w:pPr>
              <w:widowControl w:val="0"/>
              <w:jc w:val="both"/>
              <w:rPr>
                <w:b/>
                <w:color w:val="000000"/>
                <w:sz w:val="22"/>
                <w:szCs w:val="22"/>
                <w:lang w:val="uk-UA"/>
              </w:rPr>
            </w:pPr>
            <w:r w:rsidRPr="002F7872">
              <w:rPr>
                <w:b/>
                <w:color w:val="000000"/>
                <w:sz w:val="22"/>
                <w:szCs w:val="22"/>
                <w:lang w:val="uk-UA"/>
              </w:rPr>
              <w:t>2</w:t>
            </w:r>
          </w:p>
        </w:tc>
        <w:tc>
          <w:tcPr>
            <w:tcW w:w="2705" w:type="dxa"/>
            <w:shd w:val="clear" w:color="auto" w:fill="auto"/>
          </w:tcPr>
          <w:p w:rsidR="00584DCD" w:rsidRPr="002F7872" w:rsidRDefault="00584DCD" w:rsidP="008334EE">
            <w:pPr>
              <w:widowControl w:val="0"/>
              <w:rPr>
                <w:color w:val="000000"/>
                <w:sz w:val="22"/>
                <w:szCs w:val="22"/>
                <w:lang w:val="uk-UA"/>
              </w:rPr>
            </w:pPr>
            <w:r w:rsidRPr="002F7872">
              <w:rPr>
                <w:b/>
                <w:color w:val="000000"/>
                <w:sz w:val="22"/>
                <w:szCs w:val="22"/>
                <w:lang w:val="uk-UA"/>
              </w:rPr>
              <w:t>Строк укладання договору про закупівлю</w:t>
            </w:r>
          </w:p>
        </w:tc>
        <w:tc>
          <w:tcPr>
            <w:tcW w:w="7471" w:type="dxa"/>
            <w:shd w:val="clear" w:color="auto" w:fill="auto"/>
          </w:tcPr>
          <w:p w:rsidR="00584DCD" w:rsidRPr="002F7872" w:rsidRDefault="00584DCD" w:rsidP="008334EE">
            <w:pPr>
              <w:widowControl w:val="0"/>
              <w:jc w:val="both"/>
              <w:rPr>
                <w:sz w:val="22"/>
                <w:szCs w:val="22"/>
                <w:highlight w:val="white"/>
              </w:rPr>
            </w:pPr>
            <w:r w:rsidRPr="002F7872">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F7872">
              <w:rPr>
                <w:b/>
                <w:i/>
                <w:sz w:val="22"/>
                <w:szCs w:val="22"/>
                <w:highlight w:val="white"/>
                <w:lang w:val="uk-UA"/>
              </w:rPr>
              <w:t>не пізніше ніж через 15 днів</w:t>
            </w:r>
            <w:r w:rsidRPr="002F7872">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F7872">
              <w:rPr>
                <w:sz w:val="22"/>
                <w:szCs w:val="22"/>
                <w:highlight w:val="white"/>
              </w:rPr>
              <w:t xml:space="preserve">У випадку обґрунтованої необхідності строк для укладення договору </w:t>
            </w:r>
            <w:r w:rsidRPr="002F7872">
              <w:rPr>
                <w:b/>
                <w:i/>
                <w:sz w:val="22"/>
                <w:szCs w:val="22"/>
                <w:highlight w:val="white"/>
              </w:rPr>
              <w:t>може бути продовжений до 60 дні</w:t>
            </w:r>
            <w:proofErr w:type="gramStart"/>
            <w:r w:rsidRPr="002F7872">
              <w:rPr>
                <w:b/>
                <w:i/>
                <w:sz w:val="22"/>
                <w:szCs w:val="22"/>
                <w:highlight w:val="white"/>
              </w:rPr>
              <w:t>в</w:t>
            </w:r>
            <w:proofErr w:type="gramEnd"/>
            <w:r w:rsidRPr="002F7872">
              <w:rPr>
                <w:sz w:val="22"/>
                <w:szCs w:val="22"/>
                <w:highlight w:val="white"/>
              </w:rPr>
              <w:t xml:space="preserve">. </w:t>
            </w:r>
          </w:p>
          <w:p w:rsidR="00584DCD" w:rsidRPr="002F7872" w:rsidRDefault="00584DCD" w:rsidP="008334EE">
            <w:pPr>
              <w:widowControl w:val="0"/>
              <w:jc w:val="both"/>
              <w:rPr>
                <w:sz w:val="22"/>
                <w:szCs w:val="22"/>
                <w:highlight w:val="white"/>
              </w:rPr>
            </w:pPr>
            <w:r w:rsidRPr="002F7872">
              <w:rPr>
                <w:sz w:val="22"/>
                <w:szCs w:val="22"/>
                <w:highlight w:val="white"/>
              </w:rPr>
              <w:t xml:space="preserve">У разі подання скарги до органу оскарження </w:t>
            </w:r>
            <w:proofErr w:type="gramStart"/>
            <w:r w:rsidRPr="002F7872">
              <w:rPr>
                <w:sz w:val="22"/>
                <w:szCs w:val="22"/>
                <w:highlight w:val="white"/>
              </w:rPr>
              <w:t>п</w:t>
            </w:r>
            <w:proofErr w:type="gramEnd"/>
            <w:r w:rsidRPr="002F7872">
              <w:rPr>
                <w:sz w:val="22"/>
                <w:szCs w:val="22"/>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DCD" w:rsidRPr="002F7872" w:rsidRDefault="00584DCD" w:rsidP="008334EE">
            <w:pPr>
              <w:jc w:val="both"/>
              <w:rPr>
                <w:sz w:val="22"/>
                <w:szCs w:val="22"/>
                <w:lang w:val="uk-UA"/>
              </w:rPr>
            </w:pPr>
            <w:proofErr w:type="gramStart"/>
            <w:r w:rsidRPr="002F7872">
              <w:rPr>
                <w:sz w:val="22"/>
                <w:szCs w:val="22"/>
                <w:highlight w:val="white"/>
              </w:rPr>
              <w:t>З</w:t>
            </w:r>
            <w:proofErr w:type="gramEnd"/>
            <w:r w:rsidRPr="002F7872">
              <w:rPr>
                <w:sz w:val="22"/>
                <w:szCs w:val="22"/>
                <w:highlight w:val="white"/>
              </w:rPr>
              <w:t xml:space="preserve"> метою забезпечення права на оскарження рішень замовника до органу оскарження договір про закупівлю </w:t>
            </w:r>
            <w:r w:rsidRPr="002F7872">
              <w:rPr>
                <w:b/>
                <w:i/>
                <w:sz w:val="22"/>
                <w:szCs w:val="22"/>
                <w:highlight w:val="white"/>
              </w:rPr>
              <w:t>не може бути укладено раніше ніж через п’ять днів</w:t>
            </w:r>
            <w:r w:rsidRPr="002F7872">
              <w:rPr>
                <w:i/>
                <w:sz w:val="22"/>
                <w:szCs w:val="22"/>
                <w:highlight w:val="white"/>
              </w:rPr>
              <w:t xml:space="preserve"> </w:t>
            </w:r>
            <w:r w:rsidRPr="002F7872">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84DCD" w:rsidRPr="002F7872" w:rsidTr="002F7872">
        <w:trPr>
          <w:trHeight w:val="520"/>
          <w:jc w:val="center"/>
        </w:trPr>
        <w:tc>
          <w:tcPr>
            <w:tcW w:w="516" w:type="dxa"/>
          </w:tcPr>
          <w:p w:rsidR="00584DCD" w:rsidRPr="002F7872" w:rsidRDefault="00584DCD" w:rsidP="008334EE">
            <w:pPr>
              <w:widowControl w:val="0"/>
              <w:jc w:val="both"/>
              <w:rPr>
                <w:b/>
                <w:color w:val="000000"/>
                <w:sz w:val="22"/>
                <w:szCs w:val="22"/>
                <w:lang w:val="uk-UA"/>
              </w:rPr>
            </w:pPr>
            <w:r w:rsidRPr="002F7872">
              <w:rPr>
                <w:b/>
                <w:color w:val="000000"/>
                <w:sz w:val="22"/>
                <w:szCs w:val="22"/>
                <w:lang w:val="uk-UA"/>
              </w:rPr>
              <w:t>3</w:t>
            </w:r>
          </w:p>
        </w:tc>
        <w:tc>
          <w:tcPr>
            <w:tcW w:w="2705" w:type="dxa"/>
          </w:tcPr>
          <w:p w:rsidR="00584DCD" w:rsidRPr="002F7872" w:rsidRDefault="00584DCD" w:rsidP="008334EE">
            <w:pPr>
              <w:widowControl w:val="0"/>
              <w:rPr>
                <w:color w:val="000000"/>
                <w:sz w:val="22"/>
                <w:szCs w:val="22"/>
                <w:lang w:val="uk-UA"/>
              </w:rPr>
            </w:pPr>
            <w:r w:rsidRPr="002F7872">
              <w:rPr>
                <w:b/>
                <w:color w:val="000000"/>
                <w:sz w:val="22"/>
                <w:szCs w:val="22"/>
                <w:lang w:val="uk-UA"/>
              </w:rPr>
              <w:t xml:space="preserve">Проєкт договору про закупівлю </w:t>
            </w:r>
          </w:p>
        </w:tc>
        <w:tc>
          <w:tcPr>
            <w:tcW w:w="7471" w:type="dxa"/>
          </w:tcPr>
          <w:p w:rsidR="00584DCD" w:rsidRPr="002F7872" w:rsidRDefault="00584DCD" w:rsidP="008334EE">
            <w:pPr>
              <w:widowControl w:val="0"/>
              <w:ind w:right="120"/>
              <w:jc w:val="both"/>
              <w:rPr>
                <w:color w:val="000000"/>
                <w:sz w:val="22"/>
                <w:szCs w:val="22"/>
              </w:rPr>
            </w:pPr>
            <w:r w:rsidRPr="002F7872">
              <w:rPr>
                <w:color w:val="000000"/>
                <w:sz w:val="22"/>
                <w:szCs w:val="22"/>
              </w:rPr>
              <w:t xml:space="preserve">Проєкт </w:t>
            </w:r>
            <w:proofErr w:type="gramStart"/>
            <w:r w:rsidRPr="002F7872">
              <w:rPr>
                <w:sz w:val="22"/>
                <w:szCs w:val="22"/>
              </w:rPr>
              <w:t>д</w:t>
            </w:r>
            <w:r w:rsidRPr="002F7872">
              <w:rPr>
                <w:color w:val="000000"/>
                <w:sz w:val="22"/>
                <w:szCs w:val="22"/>
              </w:rPr>
              <w:t>оговору</w:t>
            </w:r>
            <w:proofErr w:type="gramEnd"/>
            <w:r w:rsidRPr="002F7872">
              <w:rPr>
                <w:color w:val="000000"/>
                <w:sz w:val="22"/>
                <w:szCs w:val="22"/>
              </w:rPr>
              <w:t xml:space="preserve"> про закупівлю викладено в </w:t>
            </w:r>
            <w:r w:rsidRPr="002F7872">
              <w:rPr>
                <w:b/>
                <w:i/>
                <w:color w:val="000000"/>
                <w:sz w:val="22"/>
                <w:szCs w:val="22"/>
              </w:rPr>
              <w:t xml:space="preserve">Додатку </w:t>
            </w:r>
            <w:r w:rsidRPr="002F7872">
              <w:rPr>
                <w:b/>
                <w:i/>
                <w:color w:val="000000"/>
                <w:sz w:val="22"/>
                <w:szCs w:val="22"/>
                <w:lang w:val="uk-UA"/>
              </w:rPr>
              <w:t>№</w:t>
            </w:r>
            <w:r w:rsidRPr="002F7872">
              <w:rPr>
                <w:b/>
                <w:i/>
                <w:color w:val="000000"/>
                <w:sz w:val="22"/>
                <w:szCs w:val="22"/>
              </w:rPr>
              <w:t>3</w:t>
            </w:r>
            <w:r w:rsidRPr="002F7872">
              <w:rPr>
                <w:color w:val="000000"/>
                <w:sz w:val="22"/>
                <w:szCs w:val="22"/>
              </w:rPr>
              <w:t xml:space="preserve"> до цієї тендерної документації.</w:t>
            </w:r>
          </w:p>
          <w:p w:rsidR="00584DCD" w:rsidRPr="002F7872" w:rsidRDefault="00584DCD" w:rsidP="008334EE">
            <w:pPr>
              <w:widowControl w:val="0"/>
              <w:ind w:right="120"/>
              <w:jc w:val="both"/>
              <w:rPr>
                <w:sz w:val="22"/>
                <w:szCs w:val="22"/>
              </w:rPr>
            </w:pPr>
            <w:r w:rsidRPr="002F7872">
              <w:rPr>
                <w:color w:val="000000"/>
                <w:sz w:val="22"/>
                <w:szCs w:val="22"/>
              </w:rPr>
              <w:t>Догові</w:t>
            </w:r>
            <w:proofErr w:type="gramStart"/>
            <w:r w:rsidRPr="002F7872">
              <w:rPr>
                <w:color w:val="000000"/>
                <w:sz w:val="22"/>
                <w:szCs w:val="22"/>
              </w:rPr>
              <w:t>р</w:t>
            </w:r>
            <w:proofErr w:type="gramEnd"/>
            <w:r w:rsidRPr="002F7872">
              <w:rPr>
                <w:color w:val="000000"/>
                <w:sz w:val="22"/>
                <w:szCs w:val="22"/>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F7872">
              <w:rPr>
                <w:sz w:val="22"/>
                <w:szCs w:val="22"/>
              </w:rPr>
              <w:t>у строки, визначені пунктом 2 «Строк укладання договору про закупівлю» цього розділу.</w:t>
            </w:r>
          </w:p>
          <w:p w:rsidR="00584DCD" w:rsidRPr="002F7872" w:rsidRDefault="00584DCD" w:rsidP="008334EE">
            <w:pPr>
              <w:widowControl w:val="0"/>
              <w:jc w:val="both"/>
              <w:rPr>
                <w:color w:val="000000"/>
                <w:sz w:val="22"/>
                <w:szCs w:val="22"/>
              </w:rPr>
            </w:pPr>
            <w:r w:rsidRPr="002F7872">
              <w:rPr>
                <w:b/>
                <w:i/>
                <w:color w:val="000000"/>
                <w:sz w:val="22"/>
                <w:szCs w:val="22"/>
              </w:rPr>
              <w:t>Переможець</w:t>
            </w:r>
            <w:r w:rsidRPr="002F7872">
              <w:rPr>
                <w:color w:val="000000"/>
                <w:sz w:val="22"/>
                <w:szCs w:val="22"/>
              </w:rPr>
              <w:t xml:space="preserve"> процедури закупі</w:t>
            </w:r>
            <w:proofErr w:type="gramStart"/>
            <w:r w:rsidRPr="002F7872">
              <w:rPr>
                <w:color w:val="000000"/>
                <w:sz w:val="22"/>
                <w:szCs w:val="22"/>
              </w:rPr>
              <w:t>вл</w:t>
            </w:r>
            <w:proofErr w:type="gramEnd"/>
            <w:r w:rsidRPr="002F7872">
              <w:rPr>
                <w:color w:val="000000"/>
                <w:sz w:val="22"/>
                <w:szCs w:val="22"/>
              </w:rPr>
              <w:t>і під час укладення договору про закупівлю повинен надати:</w:t>
            </w:r>
          </w:p>
          <w:p w:rsidR="00584DCD" w:rsidRPr="002F7872" w:rsidRDefault="00584DCD" w:rsidP="008334EE">
            <w:pPr>
              <w:widowControl w:val="0"/>
              <w:numPr>
                <w:ilvl w:val="0"/>
                <w:numId w:val="5"/>
              </w:numPr>
              <w:spacing w:line="256" w:lineRule="auto"/>
              <w:jc w:val="both"/>
              <w:rPr>
                <w:color w:val="000000"/>
                <w:sz w:val="22"/>
                <w:szCs w:val="22"/>
              </w:rPr>
            </w:pPr>
            <w:r w:rsidRPr="002F7872">
              <w:rPr>
                <w:color w:val="000000"/>
                <w:sz w:val="22"/>
                <w:szCs w:val="22"/>
              </w:rPr>
              <w:t xml:space="preserve">інформацію про право </w:t>
            </w:r>
            <w:proofErr w:type="gramStart"/>
            <w:r w:rsidRPr="002F7872">
              <w:rPr>
                <w:color w:val="000000"/>
                <w:sz w:val="22"/>
                <w:szCs w:val="22"/>
              </w:rPr>
              <w:t>п</w:t>
            </w:r>
            <w:proofErr w:type="gramEnd"/>
            <w:r w:rsidRPr="002F7872">
              <w:rPr>
                <w:color w:val="000000"/>
                <w:sz w:val="22"/>
                <w:szCs w:val="22"/>
              </w:rPr>
              <w:t>ідписання договору про закупівлю;</w:t>
            </w:r>
            <w:r w:rsidRPr="002F7872">
              <w:rPr>
                <w:b/>
                <w:color w:val="000000"/>
                <w:sz w:val="22"/>
                <w:szCs w:val="22"/>
              </w:rPr>
              <w:t>достовірну інформацію про наявність у нього чинної ліцензії або документа дозвільного характеру</w:t>
            </w:r>
            <w:r w:rsidRPr="002F7872">
              <w:rPr>
                <w:color w:val="000000"/>
                <w:sz w:val="22"/>
                <w:szCs w:val="22"/>
              </w:rPr>
              <w:t xml:space="preserve"> на </w:t>
            </w:r>
            <w:r w:rsidRPr="002F7872">
              <w:rPr>
                <w:color w:val="000000"/>
                <w:sz w:val="22"/>
                <w:szCs w:val="22"/>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584DCD" w:rsidRPr="002F7872" w:rsidRDefault="00584DCD" w:rsidP="008334EE">
            <w:pPr>
              <w:widowControl w:val="0"/>
              <w:pBdr>
                <w:top w:val="nil"/>
                <w:left w:val="nil"/>
                <w:bottom w:val="nil"/>
                <w:right w:val="nil"/>
                <w:between w:val="nil"/>
              </w:pBdr>
              <w:jc w:val="both"/>
              <w:rPr>
                <w:b/>
                <w:i/>
                <w:color w:val="000000"/>
                <w:sz w:val="22"/>
                <w:szCs w:val="22"/>
                <w:lang w:val="uk-UA"/>
              </w:rPr>
            </w:pPr>
            <w:r w:rsidRPr="002F7872">
              <w:rPr>
                <w:i/>
                <w:color w:val="000000"/>
                <w:sz w:val="22"/>
                <w:szCs w:val="22"/>
                <w:highlight w:val="white"/>
              </w:rPr>
              <w:t xml:space="preserve">У випадку ненадання переможцем інформації про право </w:t>
            </w:r>
            <w:proofErr w:type="gramStart"/>
            <w:r w:rsidRPr="002F7872">
              <w:rPr>
                <w:i/>
                <w:color w:val="000000"/>
                <w:sz w:val="22"/>
                <w:szCs w:val="22"/>
                <w:highlight w:val="white"/>
              </w:rPr>
              <w:t>п</w:t>
            </w:r>
            <w:proofErr w:type="gramEnd"/>
            <w:r w:rsidRPr="002F7872">
              <w:rPr>
                <w:i/>
                <w:color w:val="000000"/>
                <w:sz w:val="22"/>
                <w:szCs w:val="22"/>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F7872">
              <w:rPr>
                <w:i/>
                <w:sz w:val="22"/>
                <w:szCs w:val="22"/>
                <w:highlight w:val="white"/>
              </w:rPr>
              <w:t xml:space="preserve"> абзацу 2 підпункту 3  пункту 41 Особливостей.</w:t>
            </w:r>
          </w:p>
        </w:tc>
      </w:tr>
      <w:tr w:rsidR="00584DCD" w:rsidRPr="002F7872" w:rsidTr="002F7872">
        <w:trPr>
          <w:trHeight w:val="520"/>
          <w:jc w:val="center"/>
        </w:trPr>
        <w:tc>
          <w:tcPr>
            <w:tcW w:w="516" w:type="dxa"/>
            <w:shd w:val="clear" w:color="auto" w:fill="auto"/>
          </w:tcPr>
          <w:p w:rsidR="00584DCD" w:rsidRPr="002F7872" w:rsidRDefault="00584DCD" w:rsidP="008334EE">
            <w:pPr>
              <w:widowControl w:val="0"/>
              <w:jc w:val="both"/>
              <w:rPr>
                <w:b/>
                <w:color w:val="000000"/>
                <w:sz w:val="22"/>
                <w:szCs w:val="22"/>
                <w:lang w:val="uk-UA"/>
              </w:rPr>
            </w:pPr>
            <w:r w:rsidRPr="002F7872">
              <w:rPr>
                <w:b/>
                <w:color w:val="000000"/>
                <w:sz w:val="22"/>
                <w:szCs w:val="22"/>
                <w:lang w:val="uk-UA"/>
              </w:rPr>
              <w:lastRenderedPageBreak/>
              <w:t>4</w:t>
            </w:r>
          </w:p>
        </w:tc>
        <w:tc>
          <w:tcPr>
            <w:tcW w:w="2705" w:type="dxa"/>
            <w:shd w:val="clear" w:color="auto" w:fill="auto"/>
          </w:tcPr>
          <w:p w:rsidR="00584DCD" w:rsidRPr="002F7872" w:rsidRDefault="00584DCD" w:rsidP="008334EE">
            <w:pPr>
              <w:widowControl w:val="0"/>
              <w:rPr>
                <w:color w:val="000000"/>
                <w:sz w:val="22"/>
                <w:szCs w:val="22"/>
                <w:lang w:val="uk-UA"/>
              </w:rPr>
            </w:pPr>
            <w:r w:rsidRPr="002F7872">
              <w:rPr>
                <w:b/>
                <w:color w:val="000000"/>
                <w:sz w:val="22"/>
                <w:szCs w:val="22"/>
                <w:lang w:val="uk-UA"/>
              </w:rPr>
              <w:t>Умови договору про закупівлю</w:t>
            </w:r>
          </w:p>
        </w:tc>
        <w:tc>
          <w:tcPr>
            <w:tcW w:w="7471" w:type="dxa"/>
            <w:shd w:val="clear" w:color="auto" w:fill="auto"/>
          </w:tcPr>
          <w:p w:rsidR="00584DCD" w:rsidRPr="002F7872" w:rsidRDefault="00584DCD" w:rsidP="008334EE">
            <w:pPr>
              <w:widowControl w:val="0"/>
              <w:jc w:val="both"/>
              <w:rPr>
                <w:sz w:val="22"/>
                <w:szCs w:val="22"/>
                <w:lang w:val="uk-UA"/>
              </w:rPr>
            </w:pPr>
            <w:r w:rsidRPr="002F7872">
              <w:rPr>
                <w:color w:val="323232"/>
                <w:sz w:val="22"/>
                <w:szCs w:val="22"/>
                <w:lang w:val="uk-UA"/>
              </w:rPr>
              <w:t>Д</w:t>
            </w:r>
            <w:r w:rsidRPr="002F7872">
              <w:rPr>
                <w:sz w:val="22"/>
                <w:szCs w:val="22"/>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84DCD" w:rsidRPr="002F7872" w:rsidRDefault="00584DCD" w:rsidP="008334EE">
            <w:pPr>
              <w:widowControl w:val="0"/>
              <w:jc w:val="both"/>
              <w:rPr>
                <w:sz w:val="22"/>
                <w:szCs w:val="22"/>
              </w:rPr>
            </w:pPr>
            <w:r w:rsidRPr="002F7872">
              <w:rPr>
                <w:sz w:val="22"/>
                <w:szCs w:val="22"/>
              </w:rPr>
              <w:t>Істотними умовами договору про закупівлю є предмет (найменування, кількість, якість), ціна та строк дії договору</w:t>
            </w:r>
            <w:proofErr w:type="gramStart"/>
            <w:r w:rsidRPr="002F7872">
              <w:rPr>
                <w:sz w:val="22"/>
                <w:szCs w:val="22"/>
              </w:rPr>
              <w:t>.</w:t>
            </w:r>
            <w:proofErr w:type="gramEnd"/>
            <w:r w:rsidRPr="002F7872">
              <w:rPr>
                <w:sz w:val="22"/>
                <w:szCs w:val="22"/>
              </w:rPr>
              <w:t xml:space="preserve"> І</w:t>
            </w:r>
            <w:proofErr w:type="gramStart"/>
            <w:r w:rsidRPr="002F7872">
              <w:rPr>
                <w:sz w:val="22"/>
                <w:szCs w:val="22"/>
              </w:rPr>
              <w:t>н</w:t>
            </w:r>
            <w:proofErr w:type="gramEnd"/>
            <w:r w:rsidRPr="002F7872">
              <w:rPr>
                <w:sz w:val="22"/>
                <w:szCs w:val="22"/>
              </w:rPr>
              <w:t>ші умови договору про закупівлю істотними не є та можуть змінюватися відповідно до норм Господарського та Цивільного кодексів.</w:t>
            </w:r>
          </w:p>
          <w:p w:rsidR="00584DCD" w:rsidRPr="002F7872" w:rsidRDefault="00584DCD" w:rsidP="008334EE">
            <w:pPr>
              <w:widowControl w:val="0"/>
              <w:jc w:val="both"/>
              <w:rPr>
                <w:sz w:val="22"/>
                <w:szCs w:val="22"/>
              </w:rPr>
            </w:pPr>
            <w:r w:rsidRPr="002F7872">
              <w:rPr>
                <w:sz w:val="22"/>
                <w:szCs w:val="22"/>
              </w:rPr>
              <w:t>Умови договору про закупівлю не повинні ві</w:t>
            </w:r>
            <w:proofErr w:type="gramStart"/>
            <w:r w:rsidRPr="002F7872">
              <w:rPr>
                <w:sz w:val="22"/>
                <w:szCs w:val="22"/>
              </w:rPr>
              <w:t>др</w:t>
            </w:r>
            <w:proofErr w:type="gramEnd"/>
            <w:r w:rsidRPr="002F7872">
              <w:rPr>
                <w:sz w:val="22"/>
                <w:szCs w:val="22"/>
              </w:rPr>
              <w:t>ізнятися від змісту тендерної пропозиції за результатами електронного аукціону переможця процедури закупівлі, крім випадків:</w:t>
            </w:r>
          </w:p>
          <w:p w:rsidR="00584DCD" w:rsidRPr="002F7872" w:rsidRDefault="00584DCD" w:rsidP="008334EE">
            <w:pPr>
              <w:widowControl w:val="0"/>
              <w:ind w:left="63"/>
              <w:jc w:val="both"/>
              <w:rPr>
                <w:sz w:val="22"/>
                <w:szCs w:val="22"/>
              </w:rPr>
            </w:pPr>
            <w:r w:rsidRPr="002F7872">
              <w:rPr>
                <w:sz w:val="22"/>
                <w:szCs w:val="22"/>
              </w:rPr>
              <w:t xml:space="preserve">— визначення </w:t>
            </w:r>
            <w:proofErr w:type="gramStart"/>
            <w:r w:rsidRPr="002F7872">
              <w:rPr>
                <w:sz w:val="22"/>
                <w:szCs w:val="22"/>
              </w:rPr>
              <w:t>грошового</w:t>
            </w:r>
            <w:proofErr w:type="gramEnd"/>
            <w:r w:rsidRPr="002F7872">
              <w:rPr>
                <w:sz w:val="22"/>
                <w:szCs w:val="22"/>
              </w:rPr>
              <w:t xml:space="preserve"> еквівалента зобов’язання в іноземній валюті;</w:t>
            </w:r>
          </w:p>
          <w:p w:rsidR="00584DCD" w:rsidRPr="002F7872" w:rsidRDefault="00584DCD" w:rsidP="008334EE">
            <w:pPr>
              <w:widowControl w:val="0"/>
              <w:ind w:left="63"/>
              <w:jc w:val="both"/>
              <w:rPr>
                <w:sz w:val="22"/>
                <w:szCs w:val="22"/>
              </w:rPr>
            </w:pPr>
            <w:r w:rsidRPr="002F7872">
              <w:rPr>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2F7872">
              <w:rPr>
                <w:sz w:val="22"/>
                <w:szCs w:val="22"/>
              </w:rPr>
              <w:t>вл</w:t>
            </w:r>
            <w:proofErr w:type="gramEnd"/>
            <w:r w:rsidRPr="002F7872">
              <w:rPr>
                <w:sz w:val="22"/>
                <w:szCs w:val="22"/>
              </w:rPr>
              <w:t>і;</w:t>
            </w:r>
          </w:p>
          <w:p w:rsidR="00584DCD" w:rsidRPr="002F7872" w:rsidRDefault="00584DCD" w:rsidP="008334EE">
            <w:pPr>
              <w:ind w:left="63"/>
              <w:jc w:val="both"/>
              <w:rPr>
                <w:sz w:val="22"/>
                <w:szCs w:val="22"/>
                <w:lang w:val="uk-UA"/>
              </w:rPr>
            </w:pPr>
            <w:proofErr w:type="gramStart"/>
            <w:r w:rsidRPr="002F7872">
              <w:rPr>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tc>
      </w:tr>
      <w:tr w:rsidR="00584DCD" w:rsidRPr="002F7872" w:rsidTr="002F7872">
        <w:trPr>
          <w:trHeight w:val="568"/>
          <w:jc w:val="center"/>
        </w:trPr>
        <w:tc>
          <w:tcPr>
            <w:tcW w:w="516" w:type="dxa"/>
            <w:shd w:val="clear" w:color="auto" w:fill="auto"/>
          </w:tcPr>
          <w:p w:rsidR="00584DCD" w:rsidRPr="002F7872" w:rsidRDefault="00584DCD" w:rsidP="008334EE">
            <w:pPr>
              <w:widowControl w:val="0"/>
              <w:jc w:val="both"/>
              <w:rPr>
                <w:b/>
                <w:color w:val="000000"/>
                <w:sz w:val="22"/>
                <w:szCs w:val="22"/>
                <w:lang w:val="uk-UA"/>
              </w:rPr>
            </w:pPr>
            <w:r w:rsidRPr="002F7872">
              <w:rPr>
                <w:b/>
                <w:color w:val="000000"/>
                <w:sz w:val="22"/>
                <w:szCs w:val="22"/>
                <w:lang w:val="uk-UA"/>
              </w:rPr>
              <w:t>5</w:t>
            </w:r>
          </w:p>
        </w:tc>
        <w:tc>
          <w:tcPr>
            <w:tcW w:w="2705" w:type="dxa"/>
            <w:shd w:val="clear" w:color="auto" w:fill="auto"/>
          </w:tcPr>
          <w:p w:rsidR="00584DCD" w:rsidRPr="002F7872" w:rsidRDefault="00584DCD" w:rsidP="008334EE">
            <w:pPr>
              <w:widowControl w:val="0"/>
              <w:rPr>
                <w:color w:val="000000"/>
                <w:sz w:val="22"/>
                <w:szCs w:val="22"/>
              </w:rPr>
            </w:pPr>
            <w:r w:rsidRPr="002F7872">
              <w:rPr>
                <w:b/>
                <w:color w:val="000000"/>
                <w:sz w:val="22"/>
                <w:szCs w:val="22"/>
              </w:rPr>
              <w:t xml:space="preserve">Забезпечення виконання договору </w:t>
            </w:r>
            <w:proofErr w:type="gramStart"/>
            <w:r w:rsidRPr="002F7872">
              <w:rPr>
                <w:b/>
                <w:color w:val="000000"/>
                <w:sz w:val="22"/>
                <w:szCs w:val="22"/>
              </w:rPr>
              <w:t>про</w:t>
            </w:r>
            <w:proofErr w:type="gramEnd"/>
            <w:r w:rsidRPr="002F7872">
              <w:rPr>
                <w:b/>
                <w:color w:val="000000"/>
                <w:sz w:val="22"/>
                <w:szCs w:val="22"/>
              </w:rPr>
              <w:t xml:space="preserve"> закупівлю</w:t>
            </w:r>
          </w:p>
        </w:tc>
        <w:tc>
          <w:tcPr>
            <w:tcW w:w="7471" w:type="dxa"/>
            <w:shd w:val="clear" w:color="auto" w:fill="auto"/>
          </w:tcPr>
          <w:p w:rsidR="00584DCD" w:rsidRPr="002F7872" w:rsidRDefault="00584DCD" w:rsidP="008334EE">
            <w:pPr>
              <w:jc w:val="both"/>
              <w:rPr>
                <w:color w:val="000000"/>
                <w:sz w:val="22"/>
                <w:szCs w:val="22"/>
                <w:lang w:val="uk-UA"/>
              </w:rPr>
            </w:pPr>
            <w:r w:rsidRPr="002F7872">
              <w:rPr>
                <w:color w:val="000000"/>
                <w:sz w:val="22"/>
                <w:szCs w:val="22"/>
                <w:lang w:val="uk-UA"/>
              </w:rPr>
              <w:t>Забезпечення виконання договору про закупівлю не вимагається.</w:t>
            </w:r>
          </w:p>
          <w:p w:rsidR="00584DCD" w:rsidRPr="002F7872" w:rsidRDefault="00584DCD" w:rsidP="008334EE">
            <w:pPr>
              <w:jc w:val="both"/>
              <w:rPr>
                <w:sz w:val="22"/>
                <w:szCs w:val="22"/>
                <w:lang w:val="uk-UA"/>
              </w:rPr>
            </w:pPr>
          </w:p>
        </w:tc>
      </w:tr>
    </w:tbl>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2F7872" w:rsidRPr="00F066F3" w:rsidRDefault="002F7872" w:rsidP="00F066F3">
      <w:pPr>
        <w:rPr>
          <w:i/>
          <w:color w:val="FF0000"/>
          <w:highlight w:val="yellow"/>
          <w:lang w:val="uk-UA"/>
        </w:rPr>
      </w:pPr>
    </w:p>
    <w:p w:rsidR="002F7872" w:rsidRPr="00C37699" w:rsidRDefault="002F7872" w:rsidP="002F7872">
      <w:pPr>
        <w:jc w:val="center"/>
        <w:rPr>
          <w:i/>
          <w:color w:val="FF0000"/>
          <w:highlight w:val="yellow"/>
        </w:rPr>
      </w:pPr>
    </w:p>
    <w:p w:rsidR="002F7872" w:rsidRPr="00C37699" w:rsidRDefault="002F7872" w:rsidP="002F7872">
      <w:pPr>
        <w:jc w:val="center"/>
        <w:rPr>
          <w:i/>
          <w:color w:val="FF0000"/>
          <w:highlight w:val="yellow"/>
        </w:rPr>
      </w:pPr>
    </w:p>
    <w:p w:rsidR="002F7872" w:rsidRPr="00C37699" w:rsidRDefault="002F7872" w:rsidP="002F7872">
      <w:pPr>
        <w:jc w:val="center"/>
        <w:rPr>
          <w:i/>
          <w:color w:val="FF0000"/>
          <w:highlight w:val="yellow"/>
        </w:rPr>
      </w:pPr>
    </w:p>
    <w:p w:rsidR="002F7872" w:rsidRPr="00C37699" w:rsidRDefault="002F7872" w:rsidP="002F7872">
      <w:pPr>
        <w:jc w:val="center"/>
        <w:rPr>
          <w:i/>
          <w:color w:val="FF0000"/>
          <w:highlight w:val="yellow"/>
        </w:rPr>
      </w:pPr>
    </w:p>
    <w:p w:rsidR="002F7872" w:rsidRPr="00C37699" w:rsidRDefault="002F7872" w:rsidP="002F7872">
      <w:pPr>
        <w:jc w:val="center"/>
        <w:rPr>
          <w:i/>
          <w:color w:val="FF0000"/>
          <w:highlight w:val="yellow"/>
        </w:rPr>
      </w:pPr>
    </w:p>
    <w:p w:rsidR="002F7872" w:rsidRPr="00C37699" w:rsidRDefault="002F7872" w:rsidP="002F7872">
      <w:pPr>
        <w:jc w:val="center"/>
        <w:rPr>
          <w:i/>
          <w:color w:val="FF0000"/>
          <w:highlight w:val="yellow"/>
        </w:rPr>
      </w:pPr>
    </w:p>
    <w:p w:rsidR="002F7872" w:rsidRPr="00C37699" w:rsidRDefault="002F7872" w:rsidP="002F7872">
      <w:pPr>
        <w:rPr>
          <w:i/>
          <w:color w:val="FF0000"/>
          <w:highlight w:val="yellow"/>
        </w:rPr>
      </w:pPr>
    </w:p>
    <w:p w:rsidR="002F7872" w:rsidRPr="00C37699" w:rsidRDefault="002F7872" w:rsidP="002F7872">
      <w:pPr>
        <w:jc w:val="center"/>
        <w:rPr>
          <w:i/>
          <w:color w:val="FF0000"/>
          <w:highlight w:val="yellow"/>
        </w:rPr>
      </w:pPr>
    </w:p>
    <w:p w:rsidR="002F7872" w:rsidRPr="00C37699" w:rsidRDefault="002F7872" w:rsidP="002F7872">
      <w:pPr>
        <w:rPr>
          <w:i/>
          <w:color w:val="FF0000"/>
          <w:highlight w:val="yellow"/>
        </w:rPr>
      </w:pPr>
    </w:p>
    <w:p w:rsidR="002F7872" w:rsidRPr="00C37699" w:rsidRDefault="002F7872" w:rsidP="002F7872">
      <w:pPr>
        <w:rPr>
          <w:i/>
          <w:color w:val="FF0000"/>
          <w:highlight w:val="yellow"/>
        </w:rPr>
      </w:pPr>
    </w:p>
    <w:p w:rsidR="002F7872" w:rsidRPr="00C37699" w:rsidRDefault="002F7872" w:rsidP="002F7872">
      <w:pPr>
        <w:rPr>
          <w:i/>
          <w:color w:val="FF0000"/>
          <w:highlight w:val="yellow"/>
        </w:rPr>
      </w:pPr>
    </w:p>
    <w:p w:rsidR="002F7872" w:rsidRPr="00C37699" w:rsidRDefault="002F7872" w:rsidP="002F7872">
      <w:pPr>
        <w:rPr>
          <w:i/>
          <w:color w:val="FF0000"/>
          <w:highlight w:val="yellow"/>
        </w:rPr>
      </w:pPr>
    </w:p>
    <w:p w:rsidR="002F7872" w:rsidRPr="00C37699" w:rsidRDefault="002F7872" w:rsidP="002F7872">
      <w:pPr>
        <w:rPr>
          <w:i/>
          <w:color w:val="FF0000"/>
          <w:highlight w:val="yellow"/>
        </w:rPr>
      </w:pPr>
    </w:p>
    <w:p w:rsidR="002F7872" w:rsidRPr="00C37699" w:rsidRDefault="002F7872" w:rsidP="002F7872">
      <w:pPr>
        <w:rPr>
          <w:i/>
          <w:color w:val="FF0000"/>
          <w:highlight w:val="yellow"/>
        </w:rPr>
      </w:pPr>
    </w:p>
    <w:p w:rsidR="002F7872" w:rsidRPr="00C37699" w:rsidRDefault="002F7872" w:rsidP="002F7872">
      <w:pPr>
        <w:jc w:val="center"/>
        <w:rPr>
          <w:i/>
          <w:color w:val="FF0000"/>
          <w:highlight w:val="yellow"/>
        </w:rPr>
      </w:pPr>
    </w:p>
    <w:p w:rsidR="002F7872" w:rsidRPr="006B4622" w:rsidRDefault="002F7872" w:rsidP="002F7872">
      <w:pPr>
        <w:rPr>
          <w:b/>
          <w:i/>
          <w:highlight w:val="yellow"/>
        </w:rPr>
      </w:pPr>
    </w:p>
    <w:p w:rsidR="0019520A" w:rsidRPr="002F7872" w:rsidRDefault="0019520A" w:rsidP="00584DCD">
      <w:pPr>
        <w:pStyle w:val="af9"/>
        <w:jc w:val="right"/>
        <w:rPr>
          <w:rFonts w:ascii="Times New Roman" w:hAnsi="Times New Roman"/>
          <w:color w:val="000000"/>
          <w:lang w:val="ru-RU"/>
        </w:rPr>
      </w:pPr>
    </w:p>
    <w:p w:rsidR="0019520A" w:rsidRPr="002F7872" w:rsidRDefault="0019520A" w:rsidP="00584DCD">
      <w:pPr>
        <w:pStyle w:val="af9"/>
        <w:jc w:val="right"/>
        <w:rPr>
          <w:rFonts w:ascii="Times New Roman" w:hAnsi="Times New Roman"/>
          <w:color w:val="000000"/>
        </w:rPr>
      </w:pPr>
    </w:p>
    <w:p w:rsidR="00584DCD" w:rsidRPr="002F7872" w:rsidRDefault="00584DCD" w:rsidP="00584DCD">
      <w:pPr>
        <w:pStyle w:val="af9"/>
        <w:rPr>
          <w:rFonts w:ascii="Times New Roman" w:hAnsi="Times New Roman"/>
          <w:color w:val="000000"/>
        </w:rPr>
      </w:pPr>
    </w:p>
    <w:p w:rsidR="00584DCD" w:rsidRPr="002F7872" w:rsidRDefault="00584DCD" w:rsidP="002A3DFB">
      <w:pPr>
        <w:rPr>
          <w:sz w:val="22"/>
          <w:szCs w:val="22"/>
          <w:lang w:val="uk-UA"/>
        </w:rPr>
      </w:pPr>
    </w:p>
    <w:p w:rsidR="00584DCD" w:rsidRPr="002F7872" w:rsidRDefault="00584DCD" w:rsidP="00584DCD">
      <w:pPr>
        <w:jc w:val="right"/>
        <w:rPr>
          <w:sz w:val="22"/>
          <w:szCs w:val="22"/>
          <w:lang w:val="uk-UA"/>
        </w:rPr>
      </w:pPr>
    </w:p>
    <w:p w:rsidR="00584DCD" w:rsidRPr="002F7872" w:rsidRDefault="00584DCD" w:rsidP="00584DCD">
      <w:pPr>
        <w:jc w:val="right"/>
        <w:rPr>
          <w:sz w:val="22"/>
          <w:szCs w:val="22"/>
          <w:lang w:val="uk-UA"/>
        </w:rPr>
      </w:pPr>
    </w:p>
    <w:p w:rsidR="00584DCD" w:rsidRPr="002F7872" w:rsidRDefault="00584DCD" w:rsidP="00584DCD">
      <w:pPr>
        <w:jc w:val="right"/>
        <w:rPr>
          <w:sz w:val="22"/>
          <w:szCs w:val="22"/>
          <w:lang w:val="uk-UA"/>
        </w:rPr>
      </w:pPr>
    </w:p>
    <w:p w:rsidR="00584DCD" w:rsidRPr="002F7872" w:rsidRDefault="00584DCD" w:rsidP="00584DCD">
      <w:pPr>
        <w:jc w:val="right"/>
        <w:rPr>
          <w:sz w:val="22"/>
          <w:szCs w:val="22"/>
          <w:lang w:val="uk-UA"/>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rPr>
      </w:pPr>
    </w:p>
    <w:p w:rsidR="00584DCD" w:rsidRPr="002F7872" w:rsidRDefault="00584DCD" w:rsidP="00584DCD">
      <w:pPr>
        <w:jc w:val="right"/>
        <w:rPr>
          <w:sz w:val="22"/>
          <w:szCs w:val="22"/>
          <w:lang w:val="uk-UA"/>
        </w:rPr>
      </w:pPr>
    </w:p>
    <w:p w:rsidR="00584DCD" w:rsidRPr="002F7872" w:rsidRDefault="00584DCD" w:rsidP="00584DCD">
      <w:pPr>
        <w:jc w:val="right"/>
        <w:rPr>
          <w:sz w:val="22"/>
          <w:szCs w:val="22"/>
          <w:lang w:val="uk-UA"/>
        </w:rPr>
      </w:pPr>
    </w:p>
    <w:p w:rsidR="00584DCD" w:rsidRPr="002F7872" w:rsidRDefault="00584DCD" w:rsidP="00584DCD">
      <w:pPr>
        <w:widowControl w:val="0"/>
        <w:autoSpaceDE w:val="0"/>
        <w:autoSpaceDN w:val="0"/>
        <w:jc w:val="right"/>
        <w:rPr>
          <w:rFonts w:ascii="Times New Roman CYR" w:eastAsia="Calibri" w:hAnsi="Times New Roman CYR" w:cs="Times New Roman CYR"/>
          <w:b/>
          <w:sz w:val="22"/>
          <w:szCs w:val="22"/>
        </w:rPr>
      </w:pPr>
    </w:p>
    <w:p w:rsidR="00584DCD" w:rsidRPr="002F7872" w:rsidRDefault="00584DCD" w:rsidP="00584DCD">
      <w:pPr>
        <w:widowControl w:val="0"/>
        <w:autoSpaceDE w:val="0"/>
        <w:autoSpaceDN w:val="0"/>
        <w:jc w:val="right"/>
        <w:rPr>
          <w:rFonts w:ascii="Times New Roman CYR" w:hAnsi="Times New Roman CYR" w:cs="Times New Roman CYR"/>
          <w:b/>
          <w:sz w:val="22"/>
          <w:szCs w:val="22"/>
        </w:rPr>
      </w:pPr>
    </w:p>
    <w:p w:rsidR="00584DCD" w:rsidRPr="002F7872" w:rsidRDefault="00584DCD" w:rsidP="00584DCD">
      <w:pPr>
        <w:ind w:left="5664" w:firstLine="708"/>
        <w:jc w:val="right"/>
        <w:rPr>
          <w:rFonts w:eastAsia="Arial"/>
          <w:b/>
          <w:sz w:val="22"/>
          <w:szCs w:val="22"/>
        </w:rPr>
      </w:pPr>
    </w:p>
    <w:p w:rsidR="00584DCD" w:rsidRPr="002F7872" w:rsidRDefault="00584DCD" w:rsidP="00584DCD">
      <w:pPr>
        <w:ind w:left="5664" w:firstLine="708"/>
        <w:jc w:val="right"/>
        <w:rPr>
          <w:rFonts w:eastAsia="Arial"/>
          <w:b/>
          <w:sz w:val="22"/>
          <w:szCs w:val="22"/>
        </w:rPr>
      </w:pPr>
    </w:p>
    <w:p w:rsidR="00584DCD" w:rsidRPr="002F7872" w:rsidRDefault="00584DCD" w:rsidP="00584DCD">
      <w:pPr>
        <w:pStyle w:val="a6"/>
        <w:ind w:firstLine="709"/>
        <w:jc w:val="right"/>
        <w:rPr>
          <w:rFonts w:ascii="Times New Roman" w:eastAsia="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pStyle w:val="a6"/>
        <w:ind w:firstLine="709"/>
        <w:jc w:val="right"/>
        <w:rPr>
          <w:rFonts w:ascii="Times New Roman" w:hAnsi="Times New Roman"/>
          <w:b/>
          <w:sz w:val="22"/>
          <w:szCs w:val="22"/>
        </w:rPr>
      </w:pPr>
    </w:p>
    <w:p w:rsidR="00584DCD" w:rsidRPr="002F7872" w:rsidRDefault="00584DCD" w:rsidP="00584DCD">
      <w:pPr>
        <w:ind w:firstLine="709"/>
        <w:rPr>
          <w:sz w:val="22"/>
          <w:szCs w:val="22"/>
          <w:lang w:val="uk-UA"/>
        </w:rPr>
      </w:pPr>
    </w:p>
    <w:sectPr w:rsidR="00584DCD" w:rsidRPr="002F78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A45"/>
    <w:multiLevelType w:val="hybridMultilevel"/>
    <w:tmpl w:val="7EDE9A8A"/>
    <w:lvl w:ilvl="0" w:tplc="BC7C5B5E">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DD54E0D"/>
    <w:multiLevelType w:val="hybridMultilevel"/>
    <w:tmpl w:val="45949514"/>
    <w:lvl w:ilvl="0" w:tplc="893A07DE">
      <w:start w:val="7"/>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11BC1E21"/>
    <w:multiLevelType w:val="multilevel"/>
    <w:tmpl w:val="40009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B751A"/>
    <w:multiLevelType w:val="hybridMultilevel"/>
    <w:tmpl w:val="8FE02552"/>
    <w:lvl w:ilvl="0" w:tplc="92B47E1E">
      <w:start w:val="1"/>
      <w:numFmt w:val="bullet"/>
      <w:lvlText w:val=""/>
      <w:lvlJc w:val="left"/>
      <w:pPr>
        <w:tabs>
          <w:tab w:val="num" w:pos="1069"/>
        </w:tabs>
        <w:ind w:left="1069" w:hanging="360"/>
      </w:pPr>
      <w:rPr>
        <w:rFonts w:ascii="Symbol" w:hAnsi="Symbol" w:hint="default"/>
      </w:rPr>
    </w:lvl>
    <w:lvl w:ilvl="1" w:tplc="B96AB926">
      <w:numFmt w:val="bullet"/>
      <w:lvlText w:val="-"/>
      <w:lvlJc w:val="left"/>
      <w:pPr>
        <w:ind w:left="2160" w:hanging="360"/>
      </w:pPr>
      <w:rPr>
        <w:rFonts w:ascii="Times New Roman" w:eastAsia="Times New Roman" w:hAnsi="Times New Roman" w:cs="Times New Roman" w:hint="default"/>
      </w:rPr>
    </w:lvl>
    <w:lvl w:ilvl="2" w:tplc="3E768A1A">
      <w:numFmt w:val="bullet"/>
      <w:lvlText w:val="–"/>
      <w:lvlJc w:val="left"/>
      <w:pPr>
        <w:ind w:left="2880" w:hanging="360"/>
      </w:pPr>
      <w:rPr>
        <w:rFonts w:ascii="Times New Roman" w:eastAsia="Calibri"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6A3876"/>
    <w:multiLevelType w:val="multilevel"/>
    <w:tmpl w:val="A914E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D2EE1"/>
    <w:multiLevelType w:val="multilevel"/>
    <w:tmpl w:val="308CB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27A5E"/>
    <w:multiLevelType w:val="multilevel"/>
    <w:tmpl w:val="876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B63DF"/>
    <w:multiLevelType w:val="multilevel"/>
    <w:tmpl w:val="745A00E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8F7DCD"/>
    <w:multiLevelType w:val="multilevel"/>
    <w:tmpl w:val="95485BE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lang w:val="uk-UA"/>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nsid w:val="36DE10DB"/>
    <w:multiLevelType w:val="multilevel"/>
    <w:tmpl w:val="B8A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642FF"/>
    <w:multiLevelType w:val="multilevel"/>
    <w:tmpl w:val="E0AE30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3">
    <w:nsid w:val="3F9D2FAA"/>
    <w:multiLevelType w:val="multilevel"/>
    <w:tmpl w:val="0968515E"/>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421B3D4C"/>
    <w:multiLevelType w:val="multilevel"/>
    <w:tmpl w:val="86560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41E3A"/>
    <w:multiLevelType w:val="multilevel"/>
    <w:tmpl w:val="94E6B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67685"/>
    <w:multiLevelType w:val="multilevel"/>
    <w:tmpl w:val="3DB6DEA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4ABC43DA"/>
    <w:multiLevelType w:val="hybridMultilevel"/>
    <w:tmpl w:val="95AC818E"/>
    <w:lvl w:ilvl="0" w:tplc="6C5EBB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pStyle w:val="6"/>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4A871A6"/>
    <w:multiLevelType w:val="multilevel"/>
    <w:tmpl w:val="71DA5A20"/>
    <w:lvl w:ilvl="0">
      <w:start w:val="1"/>
      <w:numFmt w:val="bullet"/>
      <w:lvlText w:val=""/>
      <w:lvlJc w:val="left"/>
      <w:pPr>
        <w:tabs>
          <w:tab w:val="num" w:pos="1069"/>
        </w:tabs>
        <w:ind w:left="1069" w:hanging="360"/>
      </w:pPr>
      <w:rPr>
        <w:rFonts w:ascii="Symbol" w:hAnsi="Symbol" w:cs="Symbol" w:hint="default"/>
      </w:rPr>
    </w:lvl>
    <w:lvl w:ilvl="1">
      <w:numFmt w:val="bullet"/>
      <w:lvlText w:val="-"/>
      <w:lvlJc w:val="left"/>
      <w:pPr>
        <w:tabs>
          <w:tab w:val="num" w:pos="0"/>
        </w:tabs>
        <w:ind w:left="2160" w:hanging="360"/>
      </w:pPr>
      <w:rPr>
        <w:rFonts w:ascii="Times New Roman" w:hAnsi="Times New Roman" w:cs="Times New Roman" w:hint="default"/>
      </w:rPr>
    </w:lvl>
    <w:lvl w:ilvl="2">
      <w:numFmt w:val="bullet"/>
      <w:lvlText w:val="–"/>
      <w:lvlJc w:val="left"/>
      <w:pPr>
        <w:tabs>
          <w:tab w:val="num" w:pos="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nsid w:val="589930BD"/>
    <w:multiLevelType w:val="multilevel"/>
    <w:tmpl w:val="EB8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2D3205"/>
    <w:multiLevelType w:val="hybridMultilevel"/>
    <w:tmpl w:val="A63E40C6"/>
    <w:lvl w:ilvl="0" w:tplc="7408E7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BE64CB7"/>
    <w:multiLevelType w:val="multilevel"/>
    <w:tmpl w:val="8F148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81A69"/>
    <w:multiLevelType w:val="multilevel"/>
    <w:tmpl w:val="A37C4122"/>
    <w:lvl w:ilvl="0">
      <w:start w:val="1"/>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7"/>
  </w:num>
  <w:num w:numId="2">
    <w:abstractNumId w:val="1"/>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8"/>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9"/>
  </w:num>
  <w:num w:numId="14">
    <w:abstractNumId w:val="6"/>
  </w:num>
  <w:num w:numId="15">
    <w:abstractNumId w:val="5"/>
  </w:num>
  <w:num w:numId="16">
    <w:abstractNumId w:val="21"/>
  </w:num>
  <w:num w:numId="17">
    <w:abstractNumId w:val="14"/>
  </w:num>
  <w:num w:numId="18">
    <w:abstractNumId w:val="15"/>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C9"/>
    <w:rsid w:val="00047F5D"/>
    <w:rsid w:val="00061A19"/>
    <w:rsid w:val="000671F2"/>
    <w:rsid w:val="000C54F4"/>
    <w:rsid w:val="00101145"/>
    <w:rsid w:val="0019520A"/>
    <w:rsid w:val="001B49D7"/>
    <w:rsid w:val="001C7430"/>
    <w:rsid w:val="001F230C"/>
    <w:rsid w:val="00211C51"/>
    <w:rsid w:val="0024196F"/>
    <w:rsid w:val="002704FF"/>
    <w:rsid w:val="00293D2A"/>
    <w:rsid w:val="002A3DFB"/>
    <w:rsid w:val="002F7872"/>
    <w:rsid w:val="003372F1"/>
    <w:rsid w:val="003624C0"/>
    <w:rsid w:val="0038527F"/>
    <w:rsid w:val="00424BB4"/>
    <w:rsid w:val="00444272"/>
    <w:rsid w:val="004F6559"/>
    <w:rsid w:val="004F7200"/>
    <w:rsid w:val="00584DCD"/>
    <w:rsid w:val="005E2896"/>
    <w:rsid w:val="00600D51"/>
    <w:rsid w:val="00605210"/>
    <w:rsid w:val="00625DA1"/>
    <w:rsid w:val="006A0B69"/>
    <w:rsid w:val="00717CB4"/>
    <w:rsid w:val="00735510"/>
    <w:rsid w:val="007C03DC"/>
    <w:rsid w:val="007D5C17"/>
    <w:rsid w:val="00815793"/>
    <w:rsid w:val="00824795"/>
    <w:rsid w:val="008334EE"/>
    <w:rsid w:val="00846AE5"/>
    <w:rsid w:val="008860C9"/>
    <w:rsid w:val="008A1E5E"/>
    <w:rsid w:val="008E1172"/>
    <w:rsid w:val="008F0085"/>
    <w:rsid w:val="00927F02"/>
    <w:rsid w:val="00987FDA"/>
    <w:rsid w:val="00991F12"/>
    <w:rsid w:val="00994A8C"/>
    <w:rsid w:val="009A08D1"/>
    <w:rsid w:val="009A399A"/>
    <w:rsid w:val="009B6FB3"/>
    <w:rsid w:val="009E2F6D"/>
    <w:rsid w:val="009E7D8B"/>
    <w:rsid w:val="00A04C4A"/>
    <w:rsid w:val="00A14C42"/>
    <w:rsid w:val="00A726DF"/>
    <w:rsid w:val="00A741CB"/>
    <w:rsid w:val="00A7429A"/>
    <w:rsid w:val="00A8532A"/>
    <w:rsid w:val="00AA6C1A"/>
    <w:rsid w:val="00AB7C2F"/>
    <w:rsid w:val="00AE3305"/>
    <w:rsid w:val="00B075E8"/>
    <w:rsid w:val="00B8626D"/>
    <w:rsid w:val="00C15F1C"/>
    <w:rsid w:val="00C32A87"/>
    <w:rsid w:val="00C506B4"/>
    <w:rsid w:val="00C50CAA"/>
    <w:rsid w:val="00C80FC9"/>
    <w:rsid w:val="00CE689E"/>
    <w:rsid w:val="00D91284"/>
    <w:rsid w:val="00DD4289"/>
    <w:rsid w:val="00DE4302"/>
    <w:rsid w:val="00DF3108"/>
    <w:rsid w:val="00E13755"/>
    <w:rsid w:val="00E157A1"/>
    <w:rsid w:val="00E853D3"/>
    <w:rsid w:val="00EB02B9"/>
    <w:rsid w:val="00EB3486"/>
    <w:rsid w:val="00F066F3"/>
    <w:rsid w:val="00F44892"/>
    <w:rsid w:val="00F571DA"/>
    <w:rsid w:val="00F662AA"/>
    <w:rsid w:val="00F71745"/>
    <w:rsid w:val="00F7408F"/>
    <w:rsid w:val="00FD5ADA"/>
    <w:rsid w:val="00FE5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4DCD"/>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0"/>
    <w:next w:val="a0"/>
    <w:link w:val="11"/>
    <w:qFormat/>
    <w:rsid w:val="00584DCD"/>
    <w:pPr>
      <w:keepNext/>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584DCD"/>
    <w:pPr>
      <w:keepNext/>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584DCD"/>
    <w:pPr>
      <w:keepNext/>
      <w:spacing w:before="240" w:after="60"/>
      <w:outlineLvl w:val="2"/>
    </w:pPr>
    <w:rPr>
      <w:rFonts w:ascii="Calibri Light" w:hAnsi="Calibri Light"/>
      <w:b/>
      <w:bCs/>
      <w:sz w:val="26"/>
      <w:szCs w:val="26"/>
      <w:lang w:val="x-none" w:eastAsia="x-none"/>
    </w:rPr>
  </w:style>
  <w:style w:type="paragraph" w:styleId="4">
    <w:name w:val="heading 4"/>
    <w:basedOn w:val="a0"/>
    <w:next w:val="a0"/>
    <w:link w:val="40"/>
    <w:qFormat/>
    <w:rsid w:val="00584DCD"/>
    <w:pPr>
      <w:keepNext/>
      <w:spacing w:before="240" w:after="60"/>
      <w:outlineLvl w:val="3"/>
    </w:pPr>
    <w:rPr>
      <w:rFonts w:eastAsia="Calibri"/>
      <w:b/>
      <w:bCs/>
      <w:sz w:val="28"/>
      <w:szCs w:val="28"/>
    </w:rPr>
  </w:style>
  <w:style w:type="paragraph" w:styleId="5">
    <w:name w:val="heading 5"/>
    <w:basedOn w:val="a0"/>
    <w:next w:val="a0"/>
    <w:link w:val="50"/>
    <w:qFormat/>
    <w:rsid w:val="00584DCD"/>
    <w:pPr>
      <w:spacing w:before="240" w:after="60" w:line="276" w:lineRule="auto"/>
      <w:outlineLvl w:val="4"/>
    </w:pPr>
    <w:rPr>
      <w:rFonts w:ascii="Calibri" w:hAnsi="Calibri"/>
      <w:b/>
      <w:bCs/>
      <w:i/>
      <w:iCs/>
      <w:sz w:val="26"/>
      <w:szCs w:val="26"/>
      <w:lang w:val="x-none" w:eastAsia="x-none"/>
    </w:rPr>
  </w:style>
  <w:style w:type="paragraph" w:styleId="6">
    <w:name w:val="heading 6"/>
    <w:basedOn w:val="a0"/>
    <w:next w:val="a0"/>
    <w:link w:val="60"/>
    <w:unhideWhenUsed/>
    <w:qFormat/>
    <w:rsid w:val="00584DCD"/>
    <w:pPr>
      <w:keepNext/>
      <w:numPr>
        <w:ilvl w:val="5"/>
        <w:numId w:val="1"/>
      </w:numPr>
      <w:suppressAutoHyphens/>
      <w:spacing w:before="60"/>
      <w:jc w:val="center"/>
      <w:outlineLvl w:val="5"/>
    </w:pPr>
    <w:rPr>
      <w:b/>
      <w:sz w:val="32"/>
      <w:szCs w:val="20"/>
      <w:lang w:val="x-none" w:eastAsia="zh-CN"/>
    </w:rPr>
  </w:style>
  <w:style w:type="paragraph" w:styleId="7">
    <w:name w:val="heading 7"/>
    <w:basedOn w:val="a0"/>
    <w:next w:val="a0"/>
    <w:link w:val="70"/>
    <w:qFormat/>
    <w:rsid w:val="00584DCD"/>
    <w:pPr>
      <w:spacing w:before="240" w:after="60"/>
      <w:outlineLvl w:val="6"/>
    </w:pPr>
    <w:rPr>
      <w:rFonts w:ascii="Calibri" w:hAnsi="Calibri"/>
    </w:rPr>
  </w:style>
  <w:style w:type="paragraph" w:styleId="8">
    <w:name w:val="heading 8"/>
    <w:basedOn w:val="a0"/>
    <w:next w:val="a0"/>
    <w:link w:val="80"/>
    <w:qFormat/>
    <w:rsid w:val="00584DC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84DCD"/>
    <w:rPr>
      <w:rFonts w:ascii="Arial" w:eastAsia="Calibri" w:hAnsi="Arial" w:cs="Times New Roman"/>
      <w:b/>
      <w:bCs/>
      <w:kern w:val="32"/>
      <w:sz w:val="32"/>
      <w:szCs w:val="32"/>
      <w:lang w:val="ru-RU" w:eastAsia="ru-RU"/>
    </w:rPr>
  </w:style>
  <w:style w:type="character" w:customStyle="1" w:styleId="21">
    <w:name w:val="Заголовок 2 Знак"/>
    <w:basedOn w:val="a1"/>
    <w:link w:val="20"/>
    <w:rsid w:val="00584DCD"/>
    <w:rPr>
      <w:rFonts w:ascii="Calibri Light" w:eastAsia="Times New Roman" w:hAnsi="Calibri Light" w:cs="Times New Roman"/>
      <w:b/>
      <w:bCs/>
      <w:i/>
      <w:iCs/>
      <w:sz w:val="28"/>
      <w:szCs w:val="28"/>
      <w:lang w:val="ru-RU" w:eastAsia="ru-RU"/>
    </w:rPr>
  </w:style>
  <w:style w:type="character" w:customStyle="1" w:styleId="31">
    <w:name w:val="Заголовок 3 Знак"/>
    <w:basedOn w:val="a1"/>
    <w:link w:val="30"/>
    <w:rsid w:val="00584DCD"/>
    <w:rPr>
      <w:rFonts w:ascii="Calibri Light" w:eastAsia="Times New Roman" w:hAnsi="Calibri Light" w:cs="Times New Roman"/>
      <w:b/>
      <w:bCs/>
      <w:sz w:val="26"/>
      <w:szCs w:val="26"/>
      <w:lang w:val="x-none" w:eastAsia="x-none"/>
    </w:rPr>
  </w:style>
  <w:style w:type="character" w:customStyle="1" w:styleId="40">
    <w:name w:val="Заголовок 4 Знак"/>
    <w:basedOn w:val="a1"/>
    <w:link w:val="4"/>
    <w:rsid w:val="00584DCD"/>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rsid w:val="00584DCD"/>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584DCD"/>
    <w:rPr>
      <w:rFonts w:ascii="Times New Roman" w:eastAsia="Times New Roman" w:hAnsi="Times New Roman" w:cs="Times New Roman"/>
      <w:b/>
      <w:sz w:val="32"/>
      <w:szCs w:val="20"/>
      <w:lang w:val="x-none" w:eastAsia="zh-CN"/>
    </w:rPr>
  </w:style>
  <w:style w:type="character" w:customStyle="1" w:styleId="70">
    <w:name w:val="Заголовок 7 Знак"/>
    <w:basedOn w:val="a1"/>
    <w:link w:val="7"/>
    <w:rsid w:val="00584DCD"/>
    <w:rPr>
      <w:rFonts w:ascii="Calibri" w:eastAsia="Times New Roman" w:hAnsi="Calibri" w:cs="Times New Roman"/>
      <w:sz w:val="24"/>
      <w:szCs w:val="24"/>
      <w:lang w:val="ru-RU" w:eastAsia="ru-RU"/>
    </w:rPr>
  </w:style>
  <w:style w:type="character" w:customStyle="1" w:styleId="80">
    <w:name w:val="Заголовок 8 Знак"/>
    <w:basedOn w:val="a1"/>
    <w:link w:val="8"/>
    <w:rsid w:val="00584DCD"/>
    <w:rPr>
      <w:rFonts w:ascii="Calibri" w:eastAsia="Times New Roman" w:hAnsi="Calibri" w:cs="Times New Roman"/>
      <w:i/>
      <w:iCs/>
      <w:sz w:val="24"/>
      <w:szCs w:val="24"/>
      <w:lang w:val="ru-RU" w:eastAsia="ru-RU"/>
    </w:rPr>
  </w:style>
  <w:style w:type="character" w:styleId="a4">
    <w:name w:val="Hyperlink"/>
    <w:uiPriority w:val="99"/>
    <w:unhideWhenUsed/>
    <w:rsid w:val="00584DCD"/>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84DCD"/>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0"/>
    <w:link w:val="a5"/>
    <w:unhideWhenUsed/>
    <w:qFormat/>
    <w:rsid w:val="00584DCD"/>
    <w:pPr>
      <w:ind w:left="720"/>
      <w:contextualSpacing/>
    </w:pPr>
    <w:rPr>
      <w:rFonts w:asciiTheme="minorHAnsi" w:eastAsiaTheme="minorHAnsi" w:hAnsiTheme="minorHAnsi" w:cstheme="minorBidi"/>
    </w:rPr>
  </w:style>
  <w:style w:type="character" w:customStyle="1" w:styleId="a7">
    <w:name w:val="Текст сноски Знак"/>
    <w:link w:val="a8"/>
    <w:semiHidden/>
    <w:locked/>
    <w:rsid w:val="00584DCD"/>
    <w:rPr>
      <w:rFonts w:ascii="UkrainianBaltica" w:eastAsia="Times New Roman" w:hAnsi="UkrainianBaltica" w:cs="UkrainianBaltica"/>
      <w:sz w:val="20"/>
      <w:szCs w:val="20"/>
      <w:lang w:eastAsia="zh-CN"/>
    </w:rPr>
  </w:style>
  <w:style w:type="paragraph" w:styleId="a8">
    <w:name w:val="footnote text"/>
    <w:basedOn w:val="a0"/>
    <w:link w:val="a7"/>
    <w:semiHidden/>
    <w:unhideWhenUsed/>
    <w:rsid w:val="00584DCD"/>
    <w:rPr>
      <w:rFonts w:ascii="UkrainianBaltica" w:hAnsi="UkrainianBaltica" w:cs="UkrainianBaltica"/>
      <w:sz w:val="20"/>
      <w:szCs w:val="20"/>
      <w:lang w:val="uk-UA" w:eastAsia="zh-CN"/>
    </w:rPr>
  </w:style>
  <w:style w:type="character" w:customStyle="1" w:styleId="12">
    <w:name w:val="Текст виноски Знак1"/>
    <w:basedOn w:val="a1"/>
    <w:uiPriority w:val="99"/>
    <w:semiHidden/>
    <w:rsid w:val="00584DCD"/>
    <w:rPr>
      <w:rFonts w:ascii="Times New Roman" w:eastAsia="Times New Roman" w:hAnsi="Times New Roman" w:cs="Times New Roman"/>
      <w:sz w:val="20"/>
      <w:szCs w:val="20"/>
      <w:lang w:val="ru-RU" w:eastAsia="ru-RU"/>
    </w:rPr>
  </w:style>
  <w:style w:type="character" w:customStyle="1" w:styleId="13">
    <w:name w:val="Текст сноски Знак1"/>
    <w:semiHidden/>
    <w:rsid w:val="00584DCD"/>
    <w:rPr>
      <w:rFonts w:ascii="Times New Roman" w:eastAsia="Times New Roman" w:hAnsi="Times New Roman" w:cs="Times New Roman"/>
      <w:sz w:val="20"/>
      <w:szCs w:val="20"/>
      <w:lang w:val="ru-RU" w:eastAsia="ru-RU"/>
    </w:rPr>
  </w:style>
  <w:style w:type="character" w:customStyle="1" w:styleId="a9">
    <w:name w:val="Верхний колонтитул Знак"/>
    <w:link w:val="aa"/>
    <w:uiPriority w:val="99"/>
    <w:qFormat/>
    <w:locked/>
    <w:rsid w:val="00584DCD"/>
    <w:rPr>
      <w:rFonts w:ascii="Times New Roman" w:eastAsia="Times New Roman" w:hAnsi="Times New Roman" w:cs="Times New Roman"/>
      <w:sz w:val="24"/>
      <w:szCs w:val="24"/>
      <w:lang w:val="ru-RU" w:eastAsia="ru-RU"/>
    </w:rPr>
  </w:style>
  <w:style w:type="paragraph" w:styleId="aa">
    <w:name w:val="header"/>
    <w:basedOn w:val="a0"/>
    <w:link w:val="a9"/>
    <w:uiPriority w:val="99"/>
    <w:unhideWhenUsed/>
    <w:rsid w:val="00584DCD"/>
    <w:pPr>
      <w:tabs>
        <w:tab w:val="center" w:pos="4677"/>
        <w:tab w:val="right" w:pos="9355"/>
      </w:tabs>
    </w:pPr>
  </w:style>
  <w:style w:type="character" w:customStyle="1" w:styleId="14">
    <w:name w:val="Верхній колонтитул Знак1"/>
    <w:basedOn w:val="a1"/>
    <w:uiPriority w:val="99"/>
    <w:semiHidden/>
    <w:rsid w:val="00584DCD"/>
    <w:rPr>
      <w:rFonts w:ascii="Times New Roman" w:eastAsia="Times New Roman" w:hAnsi="Times New Roman" w:cs="Times New Roman"/>
      <w:sz w:val="24"/>
      <w:szCs w:val="24"/>
      <w:lang w:val="ru-RU" w:eastAsia="ru-RU"/>
    </w:rPr>
  </w:style>
  <w:style w:type="character" w:customStyle="1" w:styleId="15">
    <w:name w:val="Верхний колонтитул Знак1"/>
    <w:uiPriority w:val="99"/>
    <w:semiHidden/>
    <w:rsid w:val="00584DCD"/>
    <w:rPr>
      <w:rFonts w:ascii="Times New Roman" w:eastAsia="Times New Roman" w:hAnsi="Times New Roman" w:cs="Times New Roman"/>
      <w:sz w:val="24"/>
      <w:szCs w:val="24"/>
      <w:lang w:val="ru-RU" w:eastAsia="ru-RU"/>
    </w:rPr>
  </w:style>
  <w:style w:type="character" w:customStyle="1" w:styleId="ab">
    <w:name w:val="Нижний колонтитул Знак"/>
    <w:link w:val="ac"/>
    <w:uiPriority w:val="99"/>
    <w:qFormat/>
    <w:locked/>
    <w:rsid w:val="00584DCD"/>
    <w:rPr>
      <w:rFonts w:ascii="Times New Roman" w:eastAsia="Times New Roman" w:hAnsi="Times New Roman" w:cs="Times New Roman"/>
      <w:sz w:val="24"/>
      <w:szCs w:val="24"/>
      <w:lang w:val="ru-RU" w:eastAsia="ru-RU"/>
    </w:rPr>
  </w:style>
  <w:style w:type="paragraph" w:styleId="ac">
    <w:name w:val="footer"/>
    <w:basedOn w:val="a0"/>
    <w:link w:val="ab"/>
    <w:uiPriority w:val="99"/>
    <w:unhideWhenUsed/>
    <w:rsid w:val="00584DCD"/>
    <w:pPr>
      <w:tabs>
        <w:tab w:val="center" w:pos="4677"/>
        <w:tab w:val="right" w:pos="9355"/>
      </w:tabs>
    </w:pPr>
  </w:style>
  <w:style w:type="character" w:customStyle="1" w:styleId="16">
    <w:name w:val="Нижній колонтитул Знак1"/>
    <w:basedOn w:val="a1"/>
    <w:uiPriority w:val="99"/>
    <w:semiHidden/>
    <w:rsid w:val="00584DCD"/>
    <w:rPr>
      <w:rFonts w:ascii="Times New Roman" w:eastAsia="Times New Roman" w:hAnsi="Times New Roman" w:cs="Times New Roman"/>
      <w:sz w:val="24"/>
      <w:szCs w:val="24"/>
      <w:lang w:val="ru-RU" w:eastAsia="ru-RU"/>
    </w:rPr>
  </w:style>
  <w:style w:type="character" w:customStyle="1" w:styleId="17">
    <w:name w:val="Нижний колонтитул Знак1"/>
    <w:uiPriority w:val="99"/>
    <w:semiHidden/>
    <w:rsid w:val="00584DCD"/>
    <w:rPr>
      <w:rFonts w:ascii="Times New Roman" w:eastAsia="Times New Roman" w:hAnsi="Times New Roman" w:cs="Times New Roman"/>
      <w:sz w:val="24"/>
      <w:szCs w:val="24"/>
      <w:lang w:val="ru-RU" w:eastAsia="ru-RU"/>
    </w:rPr>
  </w:style>
  <w:style w:type="character" w:customStyle="1" w:styleId="ad">
    <w:name w:val="Основной текст Знак"/>
    <w:link w:val="ae"/>
    <w:qFormat/>
    <w:locked/>
    <w:rsid w:val="00584DCD"/>
    <w:rPr>
      <w:rFonts w:ascii="Arial" w:eastAsia="Times New Roman" w:hAnsi="Arial" w:cs="Arial"/>
      <w:sz w:val="20"/>
      <w:szCs w:val="20"/>
      <w:lang w:eastAsia="zh-CN"/>
    </w:rPr>
  </w:style>
  <w:style w:type="paragraph" w:styleId="ae">
    <w:name w:val="Body Text"/>
    <w:basedOn w:val="a0"/>
    <w:link w:val="ad"/>
    <w:unhideWhenUsed/>
    <w:rsid w:val="00584DCD"/>
    <w:pPr>
      <w:spacing w:after="120"/>
    </w:pPr>
    <w:rPr>
      <w:rFonts w:ascii="Arial" w:hAnsi="Arial" w:cs="Arial"/>
      <w:sz w:val="20"/>
      <w:szCs w:val="20"/>
      <w:lang w:val="uk-UA" w:eastAsia="zh-CN"/>
    </w:rPr>
  </w:style>
  <w:style w:type="character" w:customStyle="1" w:styleId="18">
    <w:name w:val="Основний текст Знак1"/>
    <w:basedOn w:val="a1"/>
    <w:uiPriority w:val="99"/>
    <w:semiHidden/>
    <w:rsid w:val="00584DCD"/>
    <w:rPr>
      <w:rFonts w:ascii="Times New Roman" w:eastAsia="Times New Roman" w:hAnsi="Times New Roman" w:cs="Times New Roman"/>
      <w:sz w:val="24"/>
      <w:szCs w:val="24"/>
      <w:lang w:val="ru-RU" w:eastAsia="ru-RU"/>
    </w:rPr>
  </w:style>
  <w:style w:type="character" w:customStyle="1" w:styleId="19">
    <w:name w:val="Основной текст Знак1"/>
    <w:semiHidden/>
    <w:rsid w:val="00584DCD"/>
    <w:rPr>
      <w:rFonts w:ascii="Times New Roman" w:eastAsia="Times New Roman" w:hAnsi="Times New Roman" w:cs="Times New Roman"/>
      <w:sz w:val="24"/>
      <w:szCs w:val="24"/>
      <w:lang w:val="ru-RU" w:eastAsia="ru-RU"/>
    </w:rPr>
  </w:style>
  <w:style w:type="character" w:customStyle="1" w:styleId="32">
    <w:name w:val="Основной текст 3 Знак"/>
    <w:link w:val="33"/>
    <w:locked/>
    <w:rsid w:val="00584DCD"/>
    <w:rPr>
      <w:rFonts w:ascii="Times New Roman" w:eastAsia="Times New Roman" w:hAnsi="Times New Roman" w:cs="Times New Roman"/>
      <w:sz w:val="16"/>
      <w:szCs w:val="16"/>
      <w:lang w:val="ru-RU" w:eastAsia="ru-RU"/>
    </w:rPr>
  </w:style>
  <w:style w:type="paragraph" w:styleId="33">
    <w:name w:val="Body Text 3"/>
    <w:basedOn w:val="a0"/>
    <w:link w:val="32"/>
    <w:unhideWhenUsed/>
    <w:rsid w:val="00584DCD"/>
    <w:pPr>
      <w:spacing w:after="120"/>
    </w:pPr>
    <w:rPr>
      <w:sz w:val="16"/>
      <w:szCs w:val="16"/>
    </w:rPr>
  </w:style>
  <w:style w:type="character" w:customStyle="1" w:styleId="310">
    <w:name w:val="Основний текст 3 Знак1"/>
    <w:basedOn w:val="a1"/>
    <w:uiPriority w:val="99"/>
    <w:semiHidden/>
    <w:rsid w:val="00584DCD"/>
    <w:rPr>
      <w:rFonts w:ascii="Times New Roman" w:eastAsia="Times New Roman" w:hAnsi="Times New Roman" w:cs="Times New Roman"/>
      <w:sz w:val="16"/>
      <w:szCs w:val="16"/>
      <w:lang w:val="ru-RU" w:eastAsia="ru-RU"/>
    </w:rPr>
  </w:style>
  <w:style w:type="character" w:customStyle="1" w:styleId="311">
    <w:name w:val="Основной текст 3 Знак1"/>
    <w:semiHidden/>
    <w:rsid w:val="00584DCD"/>
    <w:rPr>
      <w:rFonts w:ascii="Times New Roman" w:eastAsia="Times New Roman" w:hAnsi="Times New Roman" w:cs="Times New Roman"/>
      <w:sz w:val="16"/>
      <w:szCs w:val="16"/>
      <w:lang w:val="ru-RU" w:eastAsia="ru-RU"/>
    </w:rPr>
  </w:style>
  <w:style w:type="character" w:customStyle="1" w:styleId="af">
    <w:name w:val="Текст выноски Знак"/>
    <w:link w:val="af0"/>
    <w:uiPriority w:val="99"/>
    <w:qFormat/>
    <w:locked/>
    <w:rsid w:val="00584DCD"/>
    <w:rPr>
      <w:rFonts w:ascii="Tahoma" w:eastAsia="Times New Roman" w:hAnsi="Tahoma" w:cs="Tahoma"/>
      <w:sz w:val="16"/>
      <w:szCs w:val="16"/>
      <w:lang w:val="ru-RU" w:eastAsia="ru-RU"/>
    </w:rPr>
  </w:style>
  <w:style w:type="paragraph" w:styleId="af0">
    <w:name w:val="Balloon Text"/>
    <w:basedOn w:val="a0"/>
    <w:link w:val="af"/>
    <w:uiPriority w:val="99"/>
    <w:unhideWhenUsed/>
    <w:qFormat/>
    <w:rsid w:val="00584DCD"/>
    <w:rPr>
      <w:rFonts w:ascii="Tahoma" w:hAnsi="Tahoma" w:cs="Tahoma"/>
      <w:sz w:val="16"/>
      <w:szCs w:val="16"/>
    </w:rPr>
  </w:style>
  <w:style w:type="character" w:customStyle="1" w:styleId="1a">
    <w:name w:val="Текст у виносці Знак1"/>
    <w:basedOn w:val="a1"/>
    <w:uiPriority w:val="99"/>
    <w:semiHidden/>
    <w:rsid w:val="00584DCD"/>
    <w:rPr>
      <w:rFonts w:ascii="Segoe UI" w:eastAsia="Times New Roman" w:hAnsi="Segoe UI" w:cs="Segoe UI"/>
      <w:sz w:val="18"/>
      <w:szCs w:val="18"/>
      <w:lang w:val="ru-RU" w:eastAsia="ru-RU"/>
    </w:rPr>
  </w:style>
  <w:style w:type="character" w:customStyle="1" w:styleId="1b">
    <w:name w:val="Текст выноски Знак1"/>
    <w:uiPriority w:val="99"/>
    <w:semiHidden/>
    <w:rsid w:val="00584DCD"/>
    <w:rPr>
      <w:rFonts w:ascii="Tahoma" w:eastAsia="Times New Roman" w:hAnsi="Tahoma" w:cs="Tahoma"/>
      <w:sz w:val="16"/>
      <w:szCs w:val="16"/>
      <w:lang w:val="ru-RU" w:eastAsia="ru-RU"/>
    </w:rPr>
  </w:style>
  <w:style w:type="paragraph" w:customStyle="1" w:styleId="af1">
    <w:name w:val="Содержимое таблицы"/>
    <w:basedOn w:val="a0"/>
    <w:uiPriority w:val="99"/>
    <w:qFormat/>
    <w:rsid w:val="00584DCD"/>
    <w:pPr>
      <w:widowControl w:val="0"/>
      <w:suppressLineNumbers/>
      <w:suppressAutoHyphens/>
    </w:pPr>
    <w:rPr>
      <w:rFonts w:eastAsia="Arial Unicode MS" w:cs="Tahoma"/>
      <w:lang w:eastAsia="hi-IN" w:bidi="hi-IN"/>
    </w:rPr>
  </w:style>
  <w:style w:type="paragraph" w:customStyle="1" w:styleId="1c">
    <w:name w:val="Абзац списка1"/>
    <w:basedOn w:val="a0"/>
    <w:qFormat/>
    <w:rsid w:val="00584DCD"/>
    <w:pPr>
      <w:widowControl w:val="0"/>
      <w:autoSpaceDE w:val="0"/>
      <w:autoSpaceDN w:val="0"/>
      <w:adjustRightInd w:val="0"/>
      <w:ind w:left="720"/>
      <w:contextualSpacing/>
    </w:pPr>
    <w:rPr>
      <w:rFonts w:eastAsia="Calibri"/>
      <w:sz w:val="20"/>
      <w:szCs w:val="20"/>
    </w:rPr>
  </w:style>
  <w:style w:type="paragraph" w:customStyle="1" w:styleId="210">
    <w:name w:val="Основной текст с отступом 21"/>
    <w:basedOn w:val="a0"/>
    <w:qFormat/>
    <w:rsid w:val="00584DCD"/>
    <w:pPr>
      <w:suppressAutoHyphens/>
      <w:ind w:left="708"/>
      <w:jc w:val="both"/>
    </w:pPr>
    <w:rPr>
      <w:lang w:val="x-none" w:eastAsia="zh-CN"/>
    </w:rPr>
  </w:style>
  <w:style w:type="paragraph" w:customStyle="1" w:styleId="211">
    <w:name w:val="Основной текст 21"/>
    <w:basedOn w:val="a0"/>
    <w:qFormat/>
    <w:rsid w:val="00584DCD"/>
    <w:pPr>
      <w:suppressAutoHyphens/>
      <w:spacing w:after="120" w:line="480" w:lineRule="auto"/>
    </w:pPr>
    <w:rPr>
      <w:rFonts w:ascii="TimesET" w:hAnsi="TimesET" w:cs="TimesET"/>
      <w:sz w:val="18"/>
      <w:szCs w:val="20"/>
      <w:lang w:eastAsia="zh-CN"/>
    </w:rPr>
  </w:style>
  <w:style w:type="paragraph" w:customStyle="1" w:styleId="rvps2">
    <w:name w:val="rvps2"/>
    <w:basedOn w:val="a0"/>
    <w:qFormat/>
    <w:rsid w:val="00584DCD"/>
    <w:pPr>
      <w:suppressAutoHyphens/>
      <w:spacing w:before="280" w:after="280"/>
    </w:pPr>
    <w:rPr>
      <w:rFonts w:eastAsia="Calibri"/>
      <w:lang w:val="uk-UA" w:eastAsia="zh-CN"/>
    </w:rPr>
  </w:style>
  <w:style w:type="paragraph" w:customStyle="1" w:styleId="LO-normal">
    <w:name w:val="LO-normal"/>
    <w:qFormat/>
    <w:rsid w:val="00584DCD"/>
    <w:pPr>
      <w:suppressAutoHyphens/>
      <w:spacing w:after="0" w:line="276" w:lineRule="auto"/>
    </w:pPr>
    <w:rPr>
      <w:rFonts w:ascii="Arial" w:eastAsia="Tahoma" w:hAnsi="Arial" w:cs="Arial"/>
      <w:color w:val="000000"/>
      <w:lang w:val="ru-RU" w:eastAsia="zh-CN"/>
    </w:rPr>
  </w:style>
  <w:style w:type="paragraph" w:customStyle="1" w:styleId="af2">
    <w:name w:val="Базовый"/>
    <w:qFormat/>
    <w:rsid w:val="00584DCD"/>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4">
    <w:name w:val="Style4"/>
    <w:basedOn w:val="a0"/>
    <w:qFormat/>
    <w:rsid w:val="00584DCD"/>
    <w:pPr>
      <w:widowControl w:val="0"/>
      <w:autoSpaceDE w:val="0"/>
      <w:autoSpaceDN w:val="0"/>
      <w:adjustRightInd w:val="0"/>
      <w:spacing w:line="258" w:lineRule="exact"/>
      <w:ind w:firstLine="715"/>
      <w:jc w:val="both"/>
    </w:pPr>
  </w:style>
  <w:style w:type="paragraph" w:customStyle="1" w:styleId="LO-normal1">
    <w:name w:val="LO-normal1"/>
    <w:qFormat/>
    <w:rsid w:val="00584DCD"/>
    <w:pPr>
      <w:suppressAutoHyphens/>
      <w:spacing w:after="0" w:line="276" w:lineRule="auto"/>
    </w:pPr>
    <w:rPr>
      <w:rFonts w:ascii="Arial" w:eastAsia="Arial" w:hAnsi="Arial" w:cs="Arial"/>
      <w:color w:val="000000"/>
      <w:lang w:val="ru-RU" w:eastAsia="zh-CN"/>
    </w:rPr>
  </w:style>
  <w:style w:type="character" w:customStyle="1" w:styleId="WW-111">
    <w:name w:val="WW-Основной шрифт абзаца111"/>
    <w:rsid w:val="00584DCD"/>
  </w:style>
  <w:style w:type="character" w:customStyle="1" w:styleId="rvts0">
    <w:name w:val="rvts0"/>
    <w:rsid w:val="00584DCD"/>
    <w:rPr>
      <w:rFonts w:ascii="Times New Roman" w:hAnsi="Times New Roman" w:cs="Times New Roman" w:hint="default"/>
    </w:rPr>
  </w:style>
  <w:style w:type="character" w:customStyle="1" w:styleId="apple-converted-space">
    <w:name w:val="apple-converted-space"/>
    <w:basedOn w:val="a1"/>
    <w:rsid w:val="00584DCD"/>
  </w:style>
  <w:style w:type="character" w:customStyle="1" w:styleId="FontStyle20">
    <w:name w:val="Font Style20"/>
    <w:qFormat/>
    <w:rsid w:val="00584DCD"/>
    <w:rPr>
      <w:rFonts w:ascii="Times New Roman" w:hAnsi="Times New Roman" w:cs="Times New Roman" w:hint="default"/>
      <w:sz w:val="22"/>
      <w:szCs w:val="22"/>
    </w:rPr>
  </w:style>
  <w:style w:type="table" w:styleId="af3">
    <w:name w:val="Table Grid"/>
    <w:basedOn w:val="a2"/>
    <w:uiPriority w:val="39"/>
    <w:rsid w:val="00584DCD"/>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584DCD"/>
    <w:rPr>
      <w:b/>
      <w:bCs/>
    </w:rPr>
  </w:style>
  <w:style w:type="character" w:styleId="af5">
    <w:name w:val="Emphasis"/>
    <w:qFormat/>
    <w:rsid w:val="00584DCD"/>
    <w:rPr>
      <w:i/>
      <w:iCs/>
    </w:rPr>
  </w:style>
  <w:style w:type="character" w:customStyle="1" w:styleId="1d">
    <w:name w:val="Обычный (веб) Знак1"/>
    <w:aliases w:val="Обычный (веб) Знак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Знак5 Знак Знак, Знак5 Знак1"/>
    <w:uiPriority w:val="1"/>
    <w:qFormat/>
    <w:locked/>
    <w:rsid w:val="00584DCD"/>
    <w:rPr>
      <w:rFonts w:ascii="Times New Roman" w:eastAsia="Times New Roman" w:hAnsi="Times New Roman"/>
      <w:sz w:val="24"/>
      <w:szCs w:val="24"/>
    </w:rPr>
  </w:style>
  <w:style w:type="paragraph" w:customStyle="1" w:styleId="1e">
    <w:name w:val="Название1"/>
    <w:basedOn w:val="a0"/>
    <w:link w:val="af6"/>
    <w:qFormat/>
    <w:rsid w:val="00584DCD"/>
    <w:pPr>
      <w:jc w:val="center"/>
    </w:pPr>
    <w:rPr>
      <w:b/>
      <w:bCs/>
      <w:sz w:val="28"/>
      <w:lang w:val="x-none"/>
    </w:rPr>
  </w:style>
  <w:style w:type="character" w:customStyle="1" w:styleId="af6">
    <w:name w:val="Название Знак"/>
    <w:link w:val="1e"/>
    <w:rsid w:val="00584DCD"/>
    <w:rPr>
      <w:rFonts w:ascii="Times New Roman" w:eastAsia="Times New Roman" w:hAnsi="Times New Roman" w:cs="Times New Roman"/>
      <w:b/>
      <w:bCs/>
      <w:sz w:val="28"/>
      <w:szCs w:val="24"/>
      <w:lang w:val="x-none" w:eastAsia="ru-RU"/>
    </w:rPr>
  </w:style>
  <w:style w:type="paragraph" w:styleId="af7">
    <w:name w:val="Body Text Indent"/>
    <w:basedOn w:val="a0"/>
    <w:link w:val="af8"/>
    <w:unhideWhenUsed/>
    <w:rsid w:val="00584DCD"/>
    <w:pPr>
      <w:spacing w:after="120"/>
      <w:ind w:left="283"/>
    </w:pPr>
  </w:style>
  <w:style w:type="character" w:customStyle="1" w:styleId="af8">
    <w:name w:val="Основной текст с отступом Знак"/>
    <w:basedOn w:val="a1"/>
    <w:link w:val="af7"/>
    <w:rsid w:val="00584DCD"/>
    <w:rPr>
      <w:rFonts w:ascii="Times New Roman" w:eastAsia="Times New Roman" w:hAnsi="Times New Roman" w:cs="Times New Roman"/>
      <w:sz w:val="24"/>
      <w:szCs w:val="24"/>
      <w:lang w:val="ru-RU" w:eastAsia="ru-RU"/>
    </w:rPr>
  </w:style>
  <w:style w:type="paragraph" w:styleId="af9">
    <w:name w:val="No Spacing"/>
    <w:link w:val="afa"/>
    <w:uiPriority w:val="1"/>
    <w:qFormat/>
    <w:rsid w:val="00584DCD"/>
    <w:pPr>
      <w:spacing w:after="0" w:line="240" w:lineRule="auto"/>
    </w:pPr>
    <w:rPr>
      <w:rFonts w:ascii="Calibri" w:eastAsia="Calibri" w:hAnsi="Calibri" w:cs="Times New Roman"/>
    </w:rPr>
  </w:style>
  <w:style w:type="character" w:customStyle="1" w:styleId="afa">
    <w:name w:val="Без интервала Знак"/>
    <w:link w:val="af9"/>
    <w:uiPriority w:val="1"/>
    <w:qFormat/>
    <w:rsid w:val="00584DCD"/>
    <w:rPr>
      <w:rFonts w:ascii="Calibri" w:eastAsia="Calibri" w:hAnsi="Calibri" w:cs="Times New Roman"/>
    </w:rPr>
  </w:style>
  <w:style w:type="character" w:customStyle="1" w:styleId="font11">
    <w:name w:val="font11"/>
    <w:rsid w:val="00584DCD"/>
    <w:rPr>
      <w:rFonts w:ascii="Arial" w:hAnsi="Arial" w:cs="Arial" w:hint="default"/>
      <w:sz w:val="20"/>
      <w:szCs w:val="20"/>
    </w:rPr>
  </w:style>
  <w:style w:type="paragraph" w:customStyle="1" w:styleId="1f">
    <w:name w:val="Звичайний1"/>
    <w:link w:val="normal"/>
    <w:rsid w:val="00584DCD"/>
    <w:pPr>
      <w:spacing w:after="0" w:line="276" w:lineRule="auto"/>
    </w:pPr>
    <w:rPr>
      <w:rFonts w:ascii="Arial" w:eastAsia="Arial" w:hAnsi="Arial" w:cs="Arial"/>
      <w:color w:val="000000"/>
      <w:lang w:val="en-US"/>
    </w:rPr>
  </w:style>
  <w:style w:type="character" w:customStyle="1" w:styleId="normal">
    <w:name w:val="normal Знак"/>
    <w:link w:val="1f"/>
    <w:rsid w:val="00584DCD"/>
    <w:rPr>
      <w:rFonts w:ascii="Arial" w:eastAsia="Arial" w:hAnsi="Arial" w:cs="Arial"/>
      <w:color w:val="000000"/>
      <w:lang w:val="en-US"/>
    </w:rPr>
  </w:style>
  <w:style w:type="paragraph" w:styleId="22">
    <w:name w:val="Body Text 2"/>
    <w:basedOn w:val="a0"/>
    <w:link w:val="23"/>
    <w:unhideWhenUsed/>
    <w:rsid w:val="00584DCD"/>
    <w:pPr>
      <w:spacing w:after="120" w:line="480" w:lineRule="auto"/>
    </w:pPr>
  </w:style>
  <w:style w:type="character" w:customStyle="1" w:styleId="23">
    <w:name w:val="Основной текст 2 Знак"/>
    <w:basedOn w:val="a1"/>
    <w:link w:val="22"/>
    <w:rsid w:val="00584DCD"/>
    <w:rPr>
      <w:rFonts w:ascii="Times New Roman" w:eastAsia="Times New Roman" w:hAnsi="Times New Roman" w:cs="Times New Roman"/>
      <w:sz w:val="24"/>
      <w:szCs w:val="24"/>
      <w:lang w:val="ru-RU" w:eastAsia="ru-RU"/>
    </w:rPr>
  </w:style>
  <w:style w:type="paragraph" w:styleId="24">
    <w:name w:val="Body Text Indent 2"/>
    <w:basedOn w:val="a0"/>
    <w:link w:val="25"/>
    <w:rsid w:val="00584DCD"/>
    <w:pPr>
      <w:spacing w:after="120" w:line="480" w:lineRule="auto"/>
      <w:ind w:left="283"/>
    </w:pPr>
    <w:rPr>
      <w:rFonts w:eastAsia="Calibri"/>
      <w:lang w:val="x-none" w:eastAsia="x-none"/>
    </w:rPr>
  </w:style>
  <w:style w:type="character" w:customStyle="1" w:styleId="25">
    <w:name w:val="Основной текст с отступом 2 Знак"/>
    <w:basedOn w:val="a1"/>
    <w:link w:val="24"/>
    <w:rsid w:val="00584DCD"/>
    <w:rPr>
      <w:rFonts w:ascii="Times New Roman" w:eastAsia="Calibri" w:hAnsi="Times New Roman" w:cs="Times New Roman"/>
      <w:sz w:val="24"/>
      <w:szCs w:val="24"/>
      <w:lang w:val="x-none" w:eastAsia="x-none"/>
    </w:rPr>
  </w:style>
  <w:style w:type="character" w:customStyle="1" w:styleId="textexposedshow">
    <w:name w:val="text_exposed_show"/>
    <w:rsid w:val="00584DCD"/>
  </w:style>
  <w:style w:type="paragraph" w:customStyle="1" w:styleId="StyleZakonu">
    <w:name w:val="StyleZakonu"/>
    <w:basedOn w:val="a0"/>
    <w:qFormat/>
    <w:rsid w:val="00584DCD"/>
    <w:pPr>
      <w:spacing w:after="60" w:line="220" w:lineRule="exact"/>
      <w:ind w:firstLine="284"/>
      <w:jc w:val="both"/>
    </w:pPr>
    <w:rPr>
      <w:sz w:val="20"/>
      <w:szCs w:val="20"/>
      <w:lang w:val="uk-UA"/>
    </w:rPr>
  </w:style>
  <w:style w:type="paragraph" w:styleId="af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0"/>
    <w:link w:val="afc"/>
    <w:uiPriority w:val="34"/>
    <w:qFormat/>
    <w:rsid w:val="00584DCD"/>
    <w:pPr>
      <w:spacing w:after="200" w:line="276" w:lineRule="auto"/>
      <w:ind w:left="720"/>
      <w:contextualSpacing/>
    </w:pPr>
    <w:rPr>
      <w:sz w:val="22"/>
      <w:szCs w:val="22"/>
      <w:lang w:val="x-none" w:eastAsia="en-US"/>
    </w:rPr>
  </w:style>
  <w:style w:type="paragraph" w:customStyle="1" w:styleId="afd">
    <w:name w:val="Знак Знак Знак Знак Знак"/>
    <w:basedOn w:val="a0"/>
    <w:qFormat/>
    <w:rsid w:val="00584DCD"/>
    <w:rPr>
      <w:rFonts w:ascii="Verdana" w:hAnsi="Verdana" w:cs="Verdana"/>
      <w:sz w:val="20"/>
      <w:szCs w:val="20"/>
      <w:lang w:val="en-US" w:eastAsia="en-US"/>
    </w:rPr>
  </w:style>
  <w:style w:type="paragraph" w:customStyle="1" w:styleId="26">
    <w:name w:val="Обычный2"/>
    <w:qFormat/>
    <w:rsid w:val="00584DCD"/>
    <w:pPr>
      <w:spacing w:after="0" w:line="276" w:lineRule="auto"/>
    </w:pPr>
    <w:rPr>
      <w:rFonts w:ascii="Arial" w:eastAsia="Arial" w:hAnsi="Arial" w:cs="Arial"/>
      <w:color w:val="000000"/>
      <w:lang w:val="en-US"/>
    </w:rPr>
  </w:style>
  <w:style w:type="character" w:customStyle="1" w:styleId="1f0">
    <w:name w:val="Название Знак1"/>
    <w:uiPriority w:val="10"/>
    <w:locked/>
    <w:rsid w:val="00584DCD"/>
    <w:rPr>
      <w:rFonts w:ascii="Arial" w:eastAsia="Times New Roman" w:hAnsi="Arial"/>
      <w:b/>
      <w:color w:val="000000"/>
      <w:sz w:val="72"/>
    </w:rPr>
  </w:style>
  <w:style w:type="character" w:customStyle="1" w:styleId="ListLabel1">
    <w:name w:val="ListLabel 1"/>
    <w:uiPriority w:val="99"/>
    <w:rsid w:val="00584DCD"/>
    <w:rPr>
      <w:rFonts w:eastAsia="Times New Roman"/>
      <w:lang w:val="uk-UA"/>
    </w:rPr>
  </w:style>
  <w:style w:type="character" w:customStyle="1" w:styleId="ListLabel2">
    <w:name w:val="ListLabel 2"/>
    <w:uiPriority w:val="99"/>
    <w:rsid w:val="00584DCD"/>
    <w:rPr>
      <w:rFonts w:eastAsia="Times New Roman"/>
      <w:u w:val="single"/>
      <w:lang w:val="uk-UA" w:eastAsia="uk-UA"/>
    </w:rPr>
  </w:style>
  <w:style w:type="character" w:customStyle="1" w:styleId="ListLabel3">
    <w:name w:val="ListLabel 3"/>
    <w:uiPriority w:val="99"/>
    <w:rsid w:val="00584DCD"/>
    <w:rPr>
      <w:rFonts w:eastAsia="Times New Roman"/>
      <w:lang w:val="uk-UA" w:eastAsia="uk-UA"/>
    </w:rPr>
  </w:style>
  <w:style w:type="character" w:customStyle="1" w:styleId="ListLabel4">
    <w:name w:val="ListLabel 4"/>
    <w:uiPriority w:val="99"/>
    <w:rsid w:val="00584DCD"/>
    <w:rPr>
      <w:rFonts w:ascii="Times New Roman" w:hAnsi="Times New Roman"/>
      <w:color w:val="000000"/>
      <w:sz w:val="24"/>
    </w:rPr>
  </w:style>
  <w:style w:type="character" w:customStyle="1" w:styleId="ListLabel5">
    <w:name w:val="ListLabel 5"/>
    <w:uiPriority w:val="99"/>
    <w:rsid w:val="00584DCD"/>
    <w:rPr>
      <w:rFonts w:ascii="Times New Roman" w:hAnsi="Times New Roman"/>
      <w:sz w:val="24"/>
    </w:rPr>
  </w:style>
  <w:style w:type="character" w:customStyle="1" w:styleId="ListLabel6">
    <w:name w:val="ListLabel 6"/>
    <w:uiPriority w:val="99"/>
    <w:rsid w:val="00584DCD"/>
    <w:rPr>
      <w:rFonts w:eastAsia="Times New Roman"/>
      <w:lang w:val="uk-UA"/>
    </w:rPr>
  </w:style>
  <w:style w:type="character" w:customStyle="1" w:styleId="ListLabel7">
    <w:name w:val="ListLabel 7"/>
    <w:uiPriority w:val="99"/>
    <w:rsid w:val="00584DCD"/>
    <w:rPr>
      <w:rFonts w:eastAsia="Times New Roman"/>
      <w:u w:val="single"/>
      <w:lang w:val="uk-UA" w:eastAsia="uk-UA"/>
    </w:rPr>
  </w:style>
  <w:style w:type="character" w:customStyle="1" w:styleId="ListLabel8">
    <w:name w:val="ListLabel 8"/>
    <w:uiPriority w:val="99"/>
    <w:rsid w:val="00584DCD"/>
    <w:rPr>
      <w:rFonts w:eastAsia="Times New Roman"/>
      <w:lang w:val="uk-UA" w:eastAsia="uk-UA"/>
    </w:rPr>
  </w:style>
  <w:style w:type="character" w:customStyle="1" w:styleId="ListLabel9">
    <w:name w:val="ListLabel 9"/>
    <w:uiPriority w:val="99"/>
    <w:rsid w:val="00584DCD"/>
    <w:rPr>
      <w:color w:val="000000"/>
      <w:u w:val="none"/>
      <w:lang w:val="uk-UA" w:eastAsia="uk-UA"/>
    </w:rPr>
  </w:style>
  <w:style w:type="character" w:customStyle="1" w:styleId="ListLabel10">
    <w:name w:val="ListLabel 10"/>
    <w:uiPriority w:val="99"/>
    <w:rsid w:val="00584DCD"/>
    <w:rPr>
      <w:color w:val="000000"/>
      <w:u w:val="none"/>
      <w:lang w:val="uk-UA" w:eastAsia="uk-UA"/>
    </w:rPr>
  </w:style>
  <w:style w:type="character" w:customStyle="1" w:styleId="ListLabel11">
    <w:name w:val="ListLabel 11"/>
    <w:uiPriority w:val="99"/>
    <w:rsid w:val="00584DCD"/>
    <w:rPr>
      <w:rFonts w:ascii="Times New Roman" w:hAnsi="Times New Roman"/>
      <w:sz w:val="24"/>
    </w:rPr>
  </w:style>
  <w:style w:type="paragraph" w:styleId="afe">
    <w:name w:val="Title"/>
    <w:basedOn w:val="a0"/>
    <w:next w:val="ae"/>
    <w:link w:val="34"/>
    <w:qFormat/>
    <w:rsid w:val="00584DCD"/>
    <w:pPr>
      <w:keepNext/>
      <w:spacing w:before="240" w:after="120"/>
    </w:pPr>
    <w:rPr>
      <w:rFonts w:ascii="Liberation Sans" w:eastAsia="Calibri" w:hAnsi="Liberation Sans" w:cs="Arial"/>
      <w:color w:val="00000A"/>
      <w:sz w:val="28"/>
      <w:szCs w:val="28"/>
    </w:rPr>
  </w:style>
  <w:style w:type="character" w:customStyle="1" w:styleId="34">
    <w:name w:val="Название Знак3"/>
    <w:basedOn w:val="a1"/>
    <w:link w:val="afe"/>
    <w:rsid w:val="00584DCD"/>
    <w:rPr>
      <w:rFonts w:ascii="Liberation Sans" w:eastAsia="Calibri" w:hAnsi="Liberation Sans" w:cs="Arial"/>
      <w:color w:val="00000A"/>
      <w:sz w:val="28"/>
      <w:szCs w:val="28"/>
      <w:lang w:val="ru-RU" w:eastAsia="ru-RU"/>
    </w:rPr>
  </w:style>
  <w:style w:type="paragraph" w:styleId="aff">
    <w:name w:val="List"/>
    <w:basedOn w:val="ae"/>
    <w:uiPriority w:val="99"/>
    <w:rsid w:val="00584DCD"/>
    <w:pPr>
      <w:spacing w:after="140" w:line="276" w:lineRule="auto"/>
    </w:pPr>
    <w:rPr>
      <w:rFonts w:ascii="Times New Roman" w:eastAsia="Calibri" w:hAnsi="Times New Roman"/>
      <w:color w:val="00000A"/>
      <w:sz w:val="24"/>
      <w:szCs w:val="24"/>
      <w:lang w:val="ru-RU" w:eastAsia="ru-RU"/>
    </w:rPr>
  </w:style>
  <w:style w:type="paragraph" w:customStyle="1" w:styleId="Caption1">
    <w:name w:val="Caption1"/>
    <w:basedOn w:val="a0"/>
    <w:uiPriority w:val="99"/>
    <w:rsid w:val="00584DCD"/>
    <w:pPr>
      <w:suppressLineNumbers/>
      <w:spacing w:before="120" w:after="120"/>
    </w:pPr>
    <w:rPr>
      <w:rFonts w:eastAsia="Calibri" w:cs="Arial"/>
      <w:i/>
      <w:iCs/>
      <w:color w:val="00000A"/>
    </w:rPr>
  </w:style>
  <w:style w:type="paragraph" w:customStyle="1" w:styleId="aff0">
    <w:name w:val="Покажчик"/>
    <w:basedOn w:val="a0"/>
    <w:uiPriority w:val="99"/>
    <w:rsid w:val="00584DCD"/>
    <w:pPr>
      <w:suppressLineNumbers/>
    </w:pPr>
    <w:rPr>
      <w:rFonts w:eastAsia="Calibri" w:cs="Arial"/>
      <w:color w:val="00000A"/>
    </w:rPr>
  </w:style>
  <w:style w:type="character" w:customStyle="1" w:styleId="27">
    <w:name w:val="Название Знак2"/>
    <w:uiPriority w:val="10"/>
    <w:rsid w:val="00584DCD"/>
    <w:rPr>
      <w:rFonts w:ascii="Cambria" w:eastAsia="Times New Roman" w:hAnsi="Cambria" w:cs="Times New Roman"/>
      <w:color w:val="17365D"/>
      <w:spacing w:val="5"/>
      <w:kern w:val="28"/>
      <w:sz w:val="52"/>
      <w:szCs w:val="52"/>
    </w:rPr>
  </w:style>
  <w:style w:type="character" w:customStyle="1" w:styleId="TitleChar1">
    <w:name w:val="Title Char1"/>
    <w:uiPriority w:val="10"/>
    <w:rsid w:val="00584DCD"/>
    <w:rPr>
      <w:rFonts w:ascii="Cambria" w:eastAsia="Times New Roman" w:hAnsi="Cambria" w:cs="Times New Roman"/>
      <w:b/>
      <w:bCs/>
      <w:color w:val="00000A"/>
      <w:kern w:val="28"/>
      <w:sz w:val="32"/>
      <w:szCs w:val="32"/>
    </w:rPr>
  </w:style>
  <w:style w:type="character" w:customStyle="1" w:styleId="212">
    <w:name w:val="Основной текст 2 Знак1"/>
    <w:uiPriority w:val="99"/>
    <w:rsid w:val="00584DCD"/>
    <w:rPr>
      <w:rFonts w:ascii="Times New Roman" w:eastAsia="Times New Roman" w:hAnsi="Times New Roman"/>
      <w:color w:val="00000A"/>
      <w:sz w:val="20"/>
      <w:szCs w:val="20"/>
      <w:lang w:val="uk-UA"/>
    </w:rPr>
  </w:style>
  <w:style w:type="paragraph" w:customStyle="1" w:styleId="Footer1">
    <w:name w:val="Footer1"/>
    <w:basedOn w:val="a0"/>
    <w:uiPriority w:val="99"/>
    <w:rsid w:val="00584DCD"/>
    <w:rPr>
      <w:rFonts w:eastAsia="Calibri"/>
      <w:color w:val="00000A"/>
    </w:rPr>
  </w:style>
  <w:style w:type="paragraph" w:customStyle="1" w:styleId="aff1">
    <w:name w:val="Вміст рамки"/>
    <w:basedOn w:val="a0"/>
    <w:uiPriority w:val="99"/>
    <w:rsid w:val="00584DCD"/>
    <w:rPr>
      <w:rFonts w:eastAsia="Calibri"/>
      <w:color w:val="00000A"/>
    </w:rPr>
  </w:style>
  <w:style w:type="paragraph" w:customStyle="1" w:styleId="aff2">
    <w:name w:val="Вміст таблиці"/>
    <w:basedOn w:val="a0"/>
    <w:uiPriority w:val="99"/>
    <w:rsid w:val="00584DCD"/>
    <w:pPr>
      <w:suppressLineNumbers/>
    </w:pPr>
    <w:rPr>
      <w:rFonts w:eastAsia="Calibri"/>
      <w:color w:val="00000A"/>
    </w:rPr>
  </w:style>
  <w:style w:type="paragraph" w:customStyle="1" w:styleId="aff3">
    <w:name w:val="Заголовок таблиці"/>
    <w:basedOn w:val="aff2"/>
    <w:uiPriority w:val="99"/>
    <w:rsid w:val="00584DCD"/>
    <w:pPr>
      <w:jc w:val="center"/>
    </w:pPr>
    <w:rPr>
      <w:b/>
      <w:bCs/>
    </w:rPr>
  </w:style>
  <w:style w:type="character" w:styleId="aff4">
    <w:name w:val="page number"/>
    <w:rsid w:val="00584DCD"/>
  </w:style>
  <w:style w:type="paragraph" w:customStyle="1" w:styleId="1f1">
    <w:name w:val="Обычный1"/>
    <w:uiPriority w:val="99"/>
    <w:qFormat/>
    <w:rsid w:val="00584DCD"/>
    <w:pPr>
      <w:spacing w:after="0" w:line="276" w:lineRule="auto"/>
    </w:pPr>
    <w:rPr>
      <w:rFonts w:ascii="Arial" w:eastAsia="Arial" w:hAnsi="Arial" w:cs="Arial"/>
      <w:color w:val="000000"/>
      <w:lang w:val="en-US"/>
    </w:rPr>
  </w:style>
  <w:style w:type="paragraph" w:customStyle="1" w:styleId="tj">
    <w:name w:val="tj"/>
    <w:basedOn w:val="a0"/>
    <w:rsid w:val="00584DCD"/>
    <w:pPr>
      <w:spacing w:before="100" w:beforeAutospacing="1" w:after="100" w:afterAutospacing="1"/>
    </w:pPr>
    <w:rPr>
      <w:lang w:val="uk-UA" w:eastAsia="uk-UA"/>
    </w:rPr>
  </w:style>
  <w:style w:type="character" w:customStyle="1" w:styleId="fs2">
    <w:name w:val="fs2"/>
    <w:rsid w:val="00584DCD"/>
  </w:style>
  <w:style w:type="paragraph" w:customStyle="1" w:styleId="Default">
    <w:name w:val="Default"/>
    <w:qFormat/>
    <w:rsid w:val="00584DCD"/>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28">
    <w:name w:val="Основной текст (2)_"/>
    <w:rsid w:val="00584DCD"/>
    <w:rPr>
      <w:rFonts w:ascii="Arial" w:eastAsia="Arial" w:hAnsi="Arial" w:cs="Arial"/>
      <w:b w:val="0"/>
      <w:bCs w:val="0"/>
      <w:i w:val="0"/>
      <w:iCs w:val="0"/>
      <w:smallCaps w:val="0"/>
      <w:strike w:val="0"/>
      <w:sz w:val="14"/>
      <w:szCs w:val="14"/>
      <w:u w:val="none"/>
    </w:rPr>
  </w:style>
  <w:style w:type="character" w:customStyle="1" w:styleId="29">
    <w:name w:val="Основной текст (2)"/>
    <w:rsid w:val="00584DCD"/>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character" w:customStyle="1" w:styleId="apple-style-span">
    <w:name w:val="apple-style-span"/>
    <w:rsid w:val="00584DCD"/>
    <w:rPr>
      <w:rFonts w:ascii="Times New Roman" w:hAnsi="Times New Roman" w:cs="Times New Roman" w:hint="default"/>
    </w:rPr>
  </w:style>
  <w:style w:type="character" w:customStyle="1" w:styleId="rvts9">
    <w:name w:val="rvts9"/>
    <w:rsid w:val="00584DCD"/>
  </w:style>
  <w:style w:type="character" w:customStyle="1" w:styleId="rvts23">
    <w:name w:val="rvts23"/>
    <w:rsid w:val="00584DCD"/>
  </w:style>
  <w:style w:type="paragraph" w:customStyle="1" w:styleId="35">
    <w:name w:val="Обычный3"/>
    <w:rsid w:val="00584DCD"/>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character" w:customStyle="1" w:styleId="aff5">
    <w:name w:val="Текст концевой сноски Знак"/>
    <w:link w:val="aff6"/>
    <w:uiPriority w:val="99"/>
    <w:semiHidden/>
    <w:rsid w:val="00584DCD"/>
    <w:rPr>
      <w:rFonts w:ascii="Times New Roman" w:hAnsi="Times New Roman"/>
      <w:color w:val="00000A"/>
      <w:lang w:val="ru-RU" w:eastAsia="ru-RU"/>
    </w:rPr>
  </w:style>
  <w:style w:type="paragraph" w:styleId="aff6">
    <w:name w:val="endnote text"/>
    <w:basedOn w:val="a0"/>
    <w:link w:val="aff5"/>
    <w:uiPriority w:val="99"/>
    <w:semiHidden/>
    <w:unhideWhenUsed/>
    <w:rsid w:val="00584DCD"/>
    <w:rPr>
      <w:rFonts w:eastAsiaTheme="minorHAnsi" w:cstheme="minorBidi"/>
      <w:color w:val="00000A"/>
      <w:sz w:val="22"/>
      <w:szCs w:val="22"/>
    </w:rPr>
  </w:style>
  <w:style w:type="character" w:customStyle="1" w:styleId="1f2">
    <w:name w:val="Текст кінцевої виноски Знак1"/>
    <w:basedOn w:val="a1"/>
    <w:uiPriority w:val="99"/>
    <w:semiHidden/>
    <w:rsid w:val="00584DCD"/>
    <w:rPr>
      <w:rFonts w:ascii="Times New Roman" w:eastAsia="Times New Roman" w:hAnsi="Times New Roman" w:cs="Times New Roman"/>
      <w:sz w:val="20"/>
      <w:szCs w:val="20"/>
      <w:lang w:val="ru-RU" w:eastAsia="ru-RU"/>
    </w:rPr>
  </w:style>
  <w:style w:type="paragraph" w:customStyle="1" w:styleId="41">
    <w:name w:val="Обычный4"/>
    <w:rsid w:val="00584DCD"/>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character" w:customStyle="1" w:styleId="FontStyle25">
    <w:name w:val="Font Style25"/>
    <w:rsid w:val="00584DCD"/>
    <w:rPr>
      <w:rFonts w:ascii="Times New Roman" w:hAnsi="Times New Roman" w:cs="Times New Roman" w:hint="default"/>
      <w:sz w:val="22"/>
      <w:szCs w:val="22"/>
    </w:rPr>
  </w:style>
  <w:style w:type="character" w:customStyle="1" w:styleId="2a">
    <w:name w:val="Основной текст (2)_ Знак"/>
    <w:rsid w:val="00584DCD"/>
    <w:rPr>
      <w:shd w:val="clear" w:color="auto" w:fill="FFFFFF"/>
    </w:rPr>
  </w:style>
  <w:style w:type="paragraph" w:customStyle="1" w:styleId="1f3">
    <w:name w:val="Без інтервалів1"/>
    <w:uiPriority w:val="1"/>
    <w:qFormat/>
    <w:rsid w:val="00584DCD"/>
    <w:pPr>
      <w:spacing w:after="0" w:line="240" w:lineRule="auto"/>
    </w:pPr>
    <w:rPr>
      <w:rFonts w:ascii="Calibri" w:eastAsia="Times New Roman" w:hAnsi="Calibri" w:cs="Times New Roman"/>
      <w:lang w:val="ru-RU" w:eastAsia="ru-RU"/>
    </w:rPr>
  </w:style>
  <w:style w:type="character" w:customStyle="1" w:styleId="afc">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b"/>
    <w:uiPriority w:val="34"/>
    <w:qFormat/>
    <w:locked/>
    <w:rsid w:val="00584DCD"/>
    <w:rPr>
      <w:rFonts w:ascii="Times New Roman" w:eastAsia="Times New Roman" w:hAnsi="Times New Roman" w:cs="Times New Roman"/>
      <w:lang w:val="x-none"/>
    </w:rPr>
  </w:style>
  <w:style w:type="character" w:customStyle="1" w:styleId="rvts80">
    <w:name w:val="rvts80"/>
    <w:rsid w:val="00584DCD"/>
  </w:style>
  <w:style w:type="character" w:customStyle="1" w:styleId="rvts37">
    <w:name w:val="rvts37"/>
    <w:rsid w:val="00584DCD"/>
  </w:style>
  <w:style w:type="character" w:customStyle="1" w:styleId="2b">
    <w:name w:val="Заголовок №2_"/>
    <w:link w:val="213"/>
    <w:locked/>
    <w:rsid w:val="00584DCD"/>
    <w:rPr>
      <w:rFonts w:ascii="Batang" w:eastAsia="Batang"/>
      <w:b/>
      <w:sz w:val="23"/>
      <w:shd w:val="clear" w:color="auto" w:fill="FFFFFF"/>
    </w:rPr>
  </w:style>
  <w:style w:type="paragraph" w:customStyle="1" w:styleId="213">
    <w:name w:val="Заголовок №21"/>
    <w:basedOn w:val="a0"/>
    <w:link w:val="2b"/>
    <w:qFormat/>
    <w:rsid w:val="00584DCD"/>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character" w:customStyle="1" w:styleId="classifier-text">
    <w:name w:val="classifier-text"/>
    <w:rsid w:val="00584DCD"/>
  </w:style>
  <w:style w:type="character" w:customStyle="1" w:styleId="b-treesearch-match">
    <w:name w:val="b-tree__search-match"/>
    <w:rsid w:val="00584DCD"/>
  </w:style>
  <w:style w:type="paragraph" w:customStyle="1" w:styleId="36">
    <w:name w:val="3"/>
    <w:basedOn w:val="a0"/>
    <w:rsid w:val="00584DCD"/>
    <w:rPr>
      <w:rFonts w:ascii="Verdana" w:hAnsi="Verdana" w:cs="Verdana"/>
      <w:sz w:val="20"/>
      <w:szCs w:val="20"/>
      <w:lang w:val="en-US" w:eastAsia="en-US"/>
    </w:rPr>
  </w:style>
  <w:style w:type="paragraph" w:customStyle="1" w:styleId="tbl-cod">
    <w:name w:val="tbl-cod"/>
    <w:basedOn w:val="a0"/>
    <w:uiPriority w:val="99"/>
    <w:rsid w:val="00584DCD"/>
    <w:pPr>
      <w:spacing w:before="100" w:beforeAutospacing="1" w:after="100" w:afterAutospacing="1"/>
    </w:pPr>
    <w:rPr>
      <w:lang w:val="uk-UA" w:eastAsia="uk-UA"/>
    </w:rPr>
  </w:style>
  <w:style w:type="paragraph" w:customStyle="1" w:styleId="Standard">
    <w:name w:val="Standard"/>
    <w:qFormat/>
    <w:rsid w:val="00584DC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HTML">
    <w:name w:val="HTML Preformatted"/>
    <w:aliases w:val="Знак9, Знак9"/>
    <w:basedOn w:val="a0"/>
    <w:link w:val="HTML0"/>
    <w:uiPriority w:val="99"/>
    <w:qFormat/>
    <w:rsid w:val="0058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aliases w:val="Знак9 Знак, Знак9 Знак"/>
    <w:basedOn w:val="a1"/>
    <w:link w:val="HTML"/>
    <w:uiPriority w:val="99"/>
    <w:rsid w:val="00584DCD"/>
    <w:rPr>
      <w:rFonts w:ascii="Courier New" w:eastAsia="Times New Roman" w:hAnsi="Courier New" w:cs="Times New Roman"/>
      <w:sz w:val="20"/>
      <w:szCs w:val="20"/>
      <w:lang w:val="x-none" w:eastAsia="ar-SA"/>
    </w:rPr>
  </w:style>
  <w:style w:type="character" w:customStyle="1" w:styleId="Bodytext4">
    <w:name w:val="Body text (4)_"/>
    <w:link w:val="Bodytext40"/>
    <w:rsid w:val="00584DCD"/>
    <w:rPr>
      <w:b/>
      <w:bCs/>
      <w:shd w:val="clear" w:color="auto" w:fill="FFFFFF"/>
    </w:rPr>
  </w:style>
  <w:style w:type="character" w:customStyle="1" w:styleId="Bodytext2">
    <w:name w:val="Body text (2)_"/>
    <w:link w:val="Bodytext20"/>
    <w:rsid w:val="00584DCD"/>
    <w:rPr>
      <w:shd w:val="clear" w:color="auto" w:fill="FFFFFF"/>
    </w:rPr>
  </w:style>
  <w:style w:type="paragraph" w:customStyle="1" w:styleId="Bodytext40">
    <w:name w:val="Body text (4)"/>
    <w:basedOn w:val="a0"/>
    <w:link w:val="Bodytext4"/>
    <w:qFormat/>
    <w:rsid w:val="00584DCD"/>
    <w:pPr>
      <w:widowControl w:val="0"/>
      <w:shd w:val="clear" w:color="auto" w:fill="FFFFFF"/>
      <w:spacing w:after="240" w:line="274" w:lineRule="exact"/>
      <w:jc w:val="center"/>
    </w:pPr>
    <w:rPr>
      <w:rFonts w:asciiTheme="minorHAnsi" w:eastAsiaTheme="minorHAnsi" w:hAnsiTheme="minorHAnsi" w:cstheme="minorBidi"/>
      <w:b/>
      <w:bCs/>
      <w:sz w:val="22"/>
      <w:szCs w:val="22"/>
      <w:lang w:val="uk-UA" w:eastAsia="en-US"/>
    </w:rPr>
  </w:style>
  <w:style w:type="paragraph" w:customStyle="1" w:styleId="Bodytext20">
    <w:name w:val="Body text (2)"/>
    <w:basedOn w:val="a0"/>
    <w:link w:val="Bodytext2"/>
    <w:qFormat/>
    <w:rsid w:val="00584DCD"/>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character" w:customStyle="1" w:styleId="214">
    <w:name w:val="Заголовок 2 Знак1"/>
    <w:uiPriority w:val="99"/>
    <w:rsid w:val="00584DCD"/>
    <w:rPr>
      <w:rFonts w:ascii="Cambria" w:eastAsia="Times New Roman" w:hAnsi="Cambria" w:cs="Times New Roman"/>
      <w:b/>
      <w:bCs/>
      <w:i/>
      <w:iCs/>
      <w:sz w:val="28"/>
      <w:szCs w:val="28"/>
      <w:lang w:eastAsia="ar-SA"/>
    </w:rPr>
  </w:style>
  <w:style w:type="character" w:styleId="aff7">
    <w:name w:val="FollowedHyperlink"/>
    <w:uiPriority w:val="99"/>
    <w:unhideWhenUsed/>
    <w:rsid w:val="00584DCD"/>
    <w:rPr>
      <w:color w:val="800080"/>
      <w:u w:val="single"/>
    </w:rPr>
  </w:style>
  <w:style w:type="character" w:customStyle="1" w:styleId="NoSpacingChar1">
    <w:name w:val="No Spacing Char1"/>
    <w:link w:val="1f4"/>
    <w:locked/>
    <w:rsid w:val="00584DCD"/>
    <w:rPr>
      <w:lang w:val="ru-RU" w:eastAsia="uk-UA"/>
    </w:rPr>
  </w:style>
  <w:style w:type="paragraph" w:customStyle="1" w:styleId="1f4">
    <w:name w:val="Без интервала1"/>
    <w:link w:val="NoSpacingChar1"/>
    <w:qFormat/>
    <w:rsid w:val="00584DCD"/>
    <w:pPr>
      <w:spacing w:after="0" w:line="240" w:lineRule="auto"/>
    </w:pPr>
    <w:rPr>
      <w:lang w:val="ru-RU" w:eastAsia="uk-UA"/>
    </w:rPr>
  </w:style>
  <w:style w:type="paragraph" w:customStyle="1" w:styleId="2c">
    <w:name w:val="Без интервала2"/>
    <w:qFormat/>
    <w:rsid w:val="00584DCD"/>
    <w:pPr>
      <w:spacing w:after="0" w:line="240" w:lineRule="auto"/>
    </w:pPr>
    <w:rPr>
      <w:rFonts w:ascii="Calibri" w:eastAsia="Times New Roman" w:hAnsi="Calibri" w:cs="Times New Roman"/>
    </w:rPr>
  </w:style>
  <w:style w:type="character" w:customStyle="1" w:styleId="aff8">
    <w:name w:val="Незакрита згадка"/>
    <w:uiPriority w:val="99"/>
    <w:semiHidden/>
    <w:unhideWhenUsed/>
    <w:rsid w:val="00584DCD"/>
    <w:rPr>
      <w:color w:val="605E5C"/>
      <w:shd w:val="clear" w:color="auto" w:fill="E1DFDD"/>
    </w:rPr>
  </w:style>
  <w:style w:type="character" w:customStyle="1" w:styleId="ng-binding">
    <w:name w:val="ng-binding"/>
    <w:rsid w:val="00584DCD"/>
  </w:style>
  <w:style w:type="paragraph" w:customStyle="1" w:styleId="1f5">
    <w:name w:val="Обычный (веб)1"/>
    <w:basedOn w:val="a0"/>
    <w:qFormat/>
    <w:rsid w:val="00584DCD"/>
    <w:pPr>
      <w:spacing w:before="100" w:beforeAutospacing="1" w:after="100" w:afterAutospacing="1"/>
    </w:pPr>
    <w:rPr>
      <w:rFonts w:eastAsia="Calibri"/>
      <w:lang w:val="uk-UA" w:eastAsia="uk-UA"/>
    </w:rPr>
  </w:style>
  <w:style w:type="paragraph" w:customStyle="1" w:styleId="rmcyhnbq">
    <w:name w:val="rmcyhnbq"/>
    <w:basedOn w:val="a0"/>
    <w:qFormat/>
    <w:rsid w:val="00584DCD"/>
    <w:pPr>
      <w:spacing w:before="100" w:beforeAutospacing="1" w:after="100" w:afterAutospacing="1"/>
    </w:pPr>
    <w:rPr>
      <w:rFonts w:eastAsia="Calibri"/>
    </w:rPr>
  </w:style>
  <w:style w:type="character" w:customStyle="1" w:styleId="wT42">
    <w:name w:val="wT42"/>
    <w:rsid w:val="00584DCD"/>
  </w:style>
  <w:style w:type="paragraph" w:customStyle="1" w:styleId="1f6">
    <w:name w:val="Основной текст1"/>
    <w:basedOn w:val="a0"/>
    <w:qFormat/>
    <w:rsid w:val="00584DCD"/>
    <w:pPr>
      <w:widowControl w:val="0"/>
      <w:snapToGrid w:val="0"/>
    </w:pPr>
    <w:rPr>
      <w:rFonts w:ascii="Arial" w:eastAsia="Calibri" w:hAnsi="Arial"/>
      <w:szCs w:val="20"/>
      <w:lang w:val="uk-UA"/>
    </w:rPr>
  </w:style>
  <w:style w:type="character" w:customStyle="1" w:styleId="37">
    <w:name w:val="Основной текст (3)_"/>
    <w:link w:val="312"/>
    <w:uiPriority w:val="99"/>
    <w:locked/>
    <w:rsid w:val="00584DCD"/>
    <w:rPr>
      <w:spacing w:val="10"/>
      <w:sz w:val="19"/>
      <w:shd w:val="clear" w:color="auto" w:fill="FFFFFF"/>
    </w:rPr>
  </w:style>
  <w:style w:type="paragraph" w:customStyle="1" w:styleId="312">
    <w:name w:val="Основной текст (3)1"/>
    <w:basedOn w:val="a0"/>
    <w:link w:val="37"/>
    <w:uiPriority w:val="99"/>
    <w:qFormat/>
    <w:rsid w:val="00584DCD"/>
    <w:pPr>
      <w:shd w:val="clear" w:color="auto" w:fill="FFFFFF"/>
      <w:spacing w:before="600" w:line="240" w:lineRule="atLeast"/>
    </w:pPr>
    <w:rPr>
      <w:rFonts w:asciiTheme="minorHAnsi" w:eastAsiaTheme="minorHAnsi" w:hAnsiTheme="minorHAnsi" w:cstheme="minorBidi"/>
      <w:spacing w:val="10"/>
      <w:sz w:val="19"/>
      <w:szCs w:val="22"/>
      <w:lang w:val="uk-UA" w:eastAsia="en-US"/>
    </w:rPr>
  </w:style>
  <w:style w:type="character" w:customStyle="1" w:styleId="shorttext">
    <w:name w:val="short_text"/>
    <w:rsid w:val="00584DCD"/>
    <w:rPr>
      <w:rFonts w:cs="Times New Roman"/>
    </w:rPr>
  </w:style>
  <w:style w:type="character" w:customStyle="1" w:styleId="aff9">
    <w:name w:val="Основной текст_"/>
    <w:link w:val="2d"/>
    <w:locked/>
    <w:rsid w:val="00584DCD"/>
    <w:rPr>
      <w:shd w:val="clear" w:color="auto" w:fill="FFFFFF"/>
    </w:rPr>
  </w:style>
  <w:style w:type="paragraph" w:customStyle="1" w:styleId="2d">
    <w:name w:val="Основной текст2"/>
    <w:basedOn w:val="a0"/>
    <w:link w:val="aff9"/>
    <w:qFormat/>
    <w:rsid w:val="00584DCD"/>
    <w:pPr>
      <w:widowControl w:val="0"/>
      <w:shd w:val="clear" w:color="auto" w:fill="FFFFFF"/>
      <w:spacing w:before="480" w:after="300" w:line="240" w:lineRule="atLeast"/>
      <w:jc w:val="both"/>
    </w:pPr>
    <w:rPr>
      <w:rFonts w:asciiTheme="minorHAnsi" w:eastAsiaTheme="minorHAnsi" w:hAnsiTheme="minorHAnsi" w:cstheme="minorBidi"/>
      <w:sz w:val="22"/>
      <w:szCs w:val="22"/>
      <w:lang w:val="uk-UA" w:eastAsia="en-US"/>
    </w:rPr>
  </w:style>
  <w:style w:type="character" w:customStyle="1" w:styleId="52">
    <w:name w:val="Заголовок №5 (2)_"/>
    <w:link w:val="520"/>
    <w:rsid w:val="00584DCD"/>
    <w:rPr>
      <w:sz w:val="18"/>
      <w:szCs w:val="18"/>
      <w:shd w:val="clear" w:color="auto" w:fill="FFFFFF"/>
    </w:rPr>
  </w:style>
  <w:style w:type="paragraph" w:customStyle="1" w:styleId="520">
    <w:name w:val="Заголовок №5 (2)"/>
    <w:basedOn w:val="a0"/>
    <w:link w:val="52"/>
    <w:qFormat/>
    <w:rsid w:val="00584DCD"/>
    <w:pPr>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2">
    <w:name w:val="Основной текст4"/>
    <w:basedOn w:val="a0"/>
    <w:qFormat/>
    <w:rsid w:val="00584DCD"/>
    <w:pPr>
      <w:shd w:val="clear" w:color="auto" w:fill="FFFFFF"/>
      <w:spacing w:before="120" w:line="360" w:lineRule="exact"/>
    </w:pPr>
    <w:rPr>
      <w:color w:val="000000"/>
      <w:sz w:val="20"/>
      <w:szCs w:val="20"/>
    </w:rPr>
  </w:style>
  <w:style w:type="character" w:customStyle="1" w:styleId="2e">
    <w:name w:val="Основний текст (2)_"/>
    <w:link w:val="2f"/>
    <w:uiPriority w:val="99"/>
    <w:locked/>
    <w:rsid w:val="00584DCD"/>
    <w:rPr>
      <w:shd w:val="clear" w:color="auto" w:fill="FFFFFF"/>
    </w:rPr>
  </w:style>
  <w:style w:type="paragraph" w:customStyle="1" w:styleId="2f">
    <w:name w:val="Основний текст (2)"/>
    <w:basedOn w:val="a0"/>
    <w:link w:val="2e"/>
    <w:uiPriority w:val="99"/>
    <w:qFormat/>
    <w:rsid w:val="00584DCD"/>
    <w:pPr>
      <w:widowControl w:val="0"/>
      <w:shd w:val="clear" w:color="auto" w:fill="FFFFFF"/>
      <w:spacing w:after="300" w:line="240" w:lineRule="atLeast"/>
      <w:jc w:val="both"/>
    </w:pPr>
    <w:rPr>
      <w:rFonts w:asciiTheme="minorHAnsi" w:eastAsiaTheme="minorHAnsi" w:hAnsiTheme="minorHAnsi" w:cstheme="minorBidi"/>
      <w:sz w:val="22"/>
      <w:szCs w:val="22"/>
      <w:lang w:val="uk-UA" w:eastAsia="en-US"/>
    </w:rPr>
  </w:style>
  <w:style w:type="character" w:customStyle="1" w:styleId="2f0">
    <w:name w:val="Основний текст (2) + Напівжирний"/>
    <w:uiPriority w:val="99"/>
    <w:rsid w:val="00584DCD"/>
    <w:rPr>
      <w:b/>
      <w:bCs/>
      <w:sz w:val="22"/>
      <w:szCs w:val="22"/>
      <w:shd w:val="clear" w:color="auto" w:fill="FFFFFF"/>
    </w:rPr>
  </w:style>
  <w:style w:type="character" w:customStyle="1" w:styleId="120">
    <w:name w:val="Заголовок №1 (2)_"/>
    <w:link w:val="121"/>
    <w:uiPriority w:val="99"/>
    <w:locked/>
    <w:rsid w:val="00584DCD"/>
    <w:rPr>
      <w:b/>
      <w:bCs/>
      <w:shd w:val="clear" w:color="auto" w:fill="FFFFFF"/>
    </w:rPr>
  </w:style>
  <w:style w:type="paragraph" w:customStyle="1" w:styleId="121">
    <w:name w:val="Заголовок №1 (2)1"/>
    <w:basedOn w:val="a0"/>
    <w:link w:val="120"/>
    <w:uiPriority w:val="99"/>
    <w:qFormat/>
    <w:rsid w:val="00584DCD"/>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character" w:customStyle="1" w:styleId="38">
    <w:name w:val="Основний текст (3)_"/>
    <w:link w:val="39"/>
    <w:uiPriority w:val="99"/>
    <w:locked/>
    <w:rsid w:val="00584DCD"/>
    <w:rPr>
      <w:b/>
      <w:bCs/>
      <w:shd w:val="clear" w:color="auto" w:fill="FFFFFF"/>
    </w:rPr>
  </w:style>
  <w:style w:type="paragraph" w:customStyle="1" w:styleId="39">
    <w:name w:val="Основний текст (3)"/>
    <w:basedOn w:val="a0"/>
    <w:link w:val="38"/>
    <w:uiPriority w:val="99"/>
    <w:qFormat/>
    <w:rsid w:val="00584DCD"/>
    <w:pPr>
      <w:widowControl w:val="0"/>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3a">
    <w:name w:val="Заголовок №3_"/>
    <w:link w:val="3b"/>
    <w:uiPriority w:val="99"/>
    <w:locked/>
    <w:rsid w:val="00584DCD"/>
    <w:rPr>
      <w:b/>
      <w:bCs/>
      <w:shd w:val="clear" w:color="auto" w:fill="FFFFFF"/>
    </w:rPr>
  </w:style>
  <w:style w:type="paragraph" w:customStyle="1" w:styleId="3b">
    <w:name w:val="Заголовок №3"/>
    <w:basedOn w:val="a0"/>
    <w:link w:val="3a"/>
    <w:uiPriority w:val="99"/>
    <w:qFormat/>
    <w:rsid w:val="00584DCD"/>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3">
    <w:name w:val="Основной текст (4)_"/>
    <w:link w:val="44"/>
    <w:uiPriority w:val="99"/>
    <w:locked/>
    <w:rsid w:val="00584DCD"/>
    <w:rPr>
      <w:b/>
      <w:spacing w:val="10"/>
      <w:shd w:val="clear" w:color="auto" w:fill="FFFFFF"/>
    </w:rPr>
  </w:style>
  <w:style w:type="paragraph" w:customStyle="1" w:styleId="44">
    <w:name w:val="Основной текст (4)"/>
    <w:basedOn w:val="a0"/>
    <w:link w:val="43"/>
    <w:uiPriority w:val="99"/>
    <w:qFormat/>
    <w:rsid w:val="00584DCD"/>
    <w:pPr>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5">
    <w:name w:val="Средняя сетка 21"/>
    <w:qFormat/>
    <w:rsid w:val="00584DCD"/>
    <w:pPr>
      <w:suppressAutoHyphens/>
      <w:spacing w:after="0" w:line="240" w:lineRule="atLeast"/>
    </w:pPr>
    <w:rPr>
      <w:rFonts w:ascii="Calibri" w:eastAsia="Times New Roman" w:hAnsi="Calibri" w:cs="Calibri"/>
      <w:lang w:eastAsia="zh-CN"/>
    </w:rPr>
  </w:style>
  <w:style w:type="character" w:customStyle="1" w:styleId="hps">
    <w:name w:val="hps"/>
    <w:rsid w:val="00584DCD"/>
  </w:style>
  <w:style w:type="paragraph" w:styleId="3c">
    <w:name w:val="Body Text Indent 3"/>
    <w:basedOn w:val="a0"/>
    <w:link w:val="3d"/>
    <w:rsid w:val="00584DCD"/>
    <w:pPr>
      <w:spacing w:after="120"/>
      <w:ind w:left="283"/>
    </w:pPr>
    <w:rPr>
      <w:rFonts w:eastAsia="Calibri"/>
      <w:sz w:val="16"/>
      <w:szCs w:val="16"/>
    </w:rPr>
  </w:style>
  <w:style w:type="character" w:customStyle="1" w:styleId="3d">
    <w:name w:val="Основной текст с отступом 3 Знак"/>
    <w:basedOn w:val="a1"/>
    <w:link w:val="3c"/>
    <w:rsid w:val="00584DCD"/>
    <w:rPr>
      <w:rFonts w:ascii="Times New Roman" w:eastAsia="Calibri" w:hAnsi="Times New Roman" w:cs="Times New Roman"/>
      <w:sz w:val="16"/>
      <w:szCs w:val="16"/>
      <w:lang w:val="ru-RU" w:eastAsia="ru-RU"/>
    </w:rPr>
  </w:style>
  <w:style w:type="character" w:customStyle="1" w:styleId="FontStyle12">
    <w:name w:val="Font Style12"/>
    <w:rsid w:val="00584DCD"/>
    <w:rPr>
      <w:rFonts w:eastAsia="Times New Roman"/>
      <w:b/>
      <w:bCs/>
      <w:sz w:val="22"/>
      <w:szCs w:val="22"/>
    </w:rPr>
  </w:style>
  <w:style w:type="paragraph" w:customStyle="1" w:styleId="affa">
    <w:name w:val="Знак Знак Знак Знак"/>
    <w:basedOn w:val="a0"/>
    <w:qFormat/>
    <w:rsid w:val="00584DCD"/>
    <w:rPr>
      <w:rFonts w:ascii="Verdana" w:hAnsi="Verdana" w:cs="Verdana"/>
      <w:sz w:val="20"/>
      <w:szCs w:val="20"/>
      <w:lang w:val="en-US" w:eastAsia="en-US"/>
    </w:rPr>
  </w:style>
  <w:style w:type="paragraph" w:styleId="2">
    <w:name w:val="List 2"/>
    <w:basedOn w:val="a0"/>
    <w:rsid w:val="00584DCD"/>
    <w:pPr>
      <w:numPr>
        <w:ilvl w:val="1"/>
        <w:numId w:val="2"/>
      </w:numPr>
      <w:spacing w:before="120"/>
      <w:jc w:val="both"/>
    </w:pPr>
    <w:rPr>
      <w:rFonts w:ascii="Arial" w:hAnsi="Arial"/>
      <w:sz w:val="20"/>
      <w:szCs w:val="20"/>
      <w:lang w:val="uk-UA"/>
    </w:rPr>
  </w:style>
  <w:style w:type="paragraph" w:customStyle="1" w:styleId="1">
    <w:name w:val="Список 1"/>
    <w:basedOn w:val="a0"/>
    <w:qFormat/>
    <w:rsid w:val="00584DCD"/>
    <w:pPr>
      <w:keepNext/>
      <w:numPr>
        <w:numId w:val="2"/>
      </w:numPr>
      <w:suppressAutoHyphens/>
      <w:spacing w:before="120"/>
      <w:ind w:right="284"/>
      <w:jc w:val="center"/>
      <w:outlineLvl w:val="0"/>
    </w:pPr>
    <w:rPr>
      <w:rFonts w:ascii="Arial" w:hAnsi="Arial"/>
      <w:szCs w:val="20"/>
      <w:lang w:val="uk-UA"/>
    </w:rPr>
  </w:style>
  <w:style w:type="paragraph" w:styleId="3">
    <w:name w:val="List 3"/>
    <w:basedOn w:val="a0"/>
    <w:rsid w:val="00584DCD"/>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584DCD"/>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qFormat/>
    <w:rsid w:val="00584DCD"/>
    <w:pPr>
      <w:widowControl w:val="0"/>
      <w:shd w:val="clear" w:color="auto" w:fill="FFFFFF"/>
      <w:spacing w:before="60" w:line="0" w:lineRule="atLeast"/>
      <w:jc w:val="right"/>
    </w:pPr>
    <w:rPr>
      <w:spacing w:val="2"/>
      <w:sz w:val="21"/>
      <w:szCs w:val="21"/>
    </w:rPr>
  </w:style>
  <w:style w:type="paragraph" w:customStyle="1" w:styleId="ParaAttribute215">
    <w:name w:val="ParaAttribute215"/>
    <w:qFormat/>
    <w:rsid w:val="00584DCD"/>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584DCD"/>
    <w:rPr>
      <w:rFonts w:ascii="Times New Roman" w:eastAsia="Cambria"/>
      <w:sz w:val="24"/>
    </w:rPr>
  </w:style>
  <w:style w:type="character" w:customStyle="1" w:styleId="NoSpacingChar">
    <w:name w:val="No Spacing Char"/>
    <w:locked/>
    <w:rsid w:val="00584DCD"/>
    <w:rPr>
      <w:sz w:val="22"/>
      <w:lang w:val="uk-UA" w:eastAsia="en-US" w:bidi="ar-SA"/>
    </w:rPr>
  </w:style>
  <w:style w:type="paragraph" w:customStyle="1" w:styleId="affb">
    <w:name w:val="Нормальний текст"/>
    <w:basedOn w:val="a0"/>
    <w:qFormat/>
    <w:rsid w:val="00584DCD"/>
    <w:pPr>
      <w:spacing w:before="120"/>
      <w:ind w:firstLine="567"/>
      <w:jc w:val="both"/>
    </w:pPr>
    <w:rPr>
      <w:rFonts w:ascii="Antiqua" w:hAnsi="Antiqua"/>
      <w:sz w:val="26"/>
      <w:szCs w:val="20"/>
      <w:lang w:val="uk-UA"/>
    </w:rPr>
  </w:style>
  <w:style w:type="character" w:customStyle="1" w:styleId="Bodytext">
    <w:name w:val="Body text_"/>
    <w:link w:val="Bodytext1"/>
    <w:locked/>
    <w:rsid w:val="00584DCD"/>
    <w:rPr>
      <w:sz w:val="24"/>
      <w:szCs w:val="24"/>
      <w:shd w:val="clear" w:color="auto" w:fill="FFFFFF"/>
    </w:rPr>
  </w:style>
  <w:style w:type="paragraph" w:customStyle="1" w:styleId="Bodytext1">
    <w:name w:val="Body text1"/>
    <w:basedOn w:val="a0"/>
    <w:link w:val="Bodytext"/>
    <w:qFormat/>
    <w:rsid w:val="00584DCD"/>
    <w:pPr>
      <w:shd w:val="clear" w:color="auto" w:fill="FFFFFF"/>
      <w:spacing w:after="240" w:line="240" w:lineRule="atLeast"/>
      <w:ind w:hanging="460"/>
    </w:pPr>
    <w:rPr>
      <w:rFonts w:asciiTheme="minorHAnsi" w:eastAsiaTheme="minorHAnsi" w:hAnsiTheme="minorHAnsi" w:cstheme="minorBidi"/>
      <w:lang w:val="uk-UA" w:eastAsia="en-US"/>
    </w:rPr>
  </w:style>
  <w:style w:type="character" w:customStyle="1" w:styleId="rvts11">
    <w:name w:val="rvts11"/>
    <w:rsid w:val="00584DCD"/>
  </w:style>
  <w:style w:type="paragraph" w:customStyle="1" w:styleId="affc">
    <w:name w:val="Знак Знак Знак"/>
    <w:basedOn w:val="a0"/>
    <w:uiPriority w:val="99"/>
    <w:qFormat/>
    <w:rsid w:val="00584DCD"/>
    <w:rPr>
      <w:rFonts w:ascii="Verdana" w:hAnsi="Verdana"/>
      <w:sz w:val="20"/>
      <w:szCs w:val="20"/>
      <w:lang w:val="en-US" w:eastAsia="en-US"/>
    </w:rPr>
  </w:style>
  <w:style w:type="character" w:customStyle="1" w:styleId="Bodytext7">
    <w:name w:val="Body text7"/>
    <w:uiPriority w:val="99"/>
    <w:rsid w:val="00584DCD"/>
    <w:rPr>
      <w:rFonts w:ascii="Times New Roman" w:hAnsi="Times New Roman" w:cs="Times New Roman" w:hint="default"/>
      <w:spacing w:val="0"/>
      <w:sz w:val="24"/>
      <w:szCs w:val="24"/>
      <w:u w:val="single"/>
      <w:lang w:bidi="ar-SA"/>
    </w:rPr>
  </w:style>
  <w:style w:type="paragraph" w:customStyle="1" w:styleId="xl154">
    <w:name w:val="xl154"/>
    <w:basedOn w:val="a0"/>
    <w:qFormat/>
    <w:rsid w:val="00584DCD"/>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584DCD"/>
    <w:rPr>
      <w:rFonts w:ascii="Times New Roman" w:hAnsi="Times New Roman"/>
      <w:sz w:val="22"/>
    </w:rPr>
  </w:style>
  <w:style w:type="paragraph" w:customStyle="1" w:styleId="Normal1">
    <w:name w:val="Normal1"/>
    <w:qFormat/>
    <w:rsid w:val="00584DCD"/>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rvts46">
    <w:name w:val="rvts46"/>
    <w:rsid w:val="00584DCD"/>
  </w:style>
  <w:style w:type="paragraph" w:customStyle="1" w:styleId="110">
    <w:name w:val="Знак Знак Знак Знак11"/>
    <w:basedOn w:val="a0"/>
    <w:uiPriority w:val="99"/>
    <w:qFormat/>
    <w:rsid w:val="00584DCD"/>
    <w:rPr>
      <w:rFonts w:ascii="Verdana" w:hAnsi="Verdana" w:cs="Verdana"/>
      <w:sz w:val="20"/>
      <w:szCs w:val="20"/>
      <w:lang w:val="en-US" w:eastAsia="en-US"/>
    </w:rPr>
  </w:style>
  <w:style w:type="character" w:customStyle="1" w:styleId="3e">
    <w:name w:val="Основной текст (3) + Не полужирный"/>
    <w:rsid w:val="00584D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584DCD"/>
    <w:rPr>
      <w:rFonts w:ascii="Batang" w:eastAsia="Batang" w:cs="Batang"/>
      <w:b/>
      <w:bCs/>
      <w:spacing w:val="0"/>
      <w:sz w:val="22"/>
      <w:szCs w:val="22"/>
    </w:rPr>
  </w:style>
  <w:style w:type="character" w:customStyle="1" w:styleId="FontStyle16">
    <w:name w:val="Font Style16"/>
    <w:rsid w:val="00584DCD"/>
    <w:rPr>
      <w:rFonts w:ascii="Times New Roman" w:hAnsi="Times New Roman"/>
      <w:sz w:val="26"/>
    </w:rPr>
  </w:style>
  <w:style w:type="paragraph" w:customStyle="1" w:styleId="2f1">
    <w:name w:val="Обычный (веб)2"/>
    <w:basedOn w:val="a0"/>
    <w:qFormat/>
    <w:rsid w:val="00584DCD"/>
    <w:pPr>
      <w:suppressAutoHyphens/>
      <w:spacing w:before="28" w:after="100"/>
    </w:pPr>
    <w:rPr>
      <w:kern w:val="1"/>
      <w:lang w:eastAsia="ar-SA"/>
    </w:rPr>
  </w:style>
  <w:style w:type="character" w:customStyle="1" w:styleId="FontStyle21">
    <w:name w:val="Font Style21"/>
    <w:uiPriority w:val="99"/>
    <w:rsid w:val="00584DCD"/>
    <w:rPr>
      <w:rFonts w:ascii="Times New Roman" w:hAnsi="Times New Roman" w:cs="Times New Roman"/>
      <w:sz w:val="20"/>
      <w:szCs w:val="20"/>
    </w:rPr>
  </w:style>
  <w:style w:type="numbering" w:customStyle="1" w:styleId="1f7">
    <w:name w:val="Немає списку1"/>
    <w:next w:val="a3"/>
    <w:uiPriority w:val="99"/>
    <w:semiHidden/>
    <w:unhideWhenUsed/>
    <w:rsid w:val="00584DCD"/>
  </w:style>
  <w:style w:type="numbering" w:customStyle="1" w:styleId="2f2">
    <w:name w:val="Немає списку2"/>
    <w:next w:val="a3"/>
    <w:uiPriority w:val="99"/>
    <w:semiHidden/>
    <w:unhideWhenUsed/>
    <w:rsid w:val="00584DCD"/>
  </w:style>
  <w:style w:type="numbering" w:customStyle="1" w:styleId="3f">
    <w:name w:val="Немає списку3"/>
    <w:next w:val="a3"/>
    <w:uiPriority w:val="99"/>
    <w:semiHidden/>
    <w:unhideWhenUsed/>
    <w:rsid w:val="00584DCD"/>
  </w:style>
  <w:style w:type="numbering" w:customStyle="1" w:styleId="45">
    <w:name w:val="Немає списку4"/>
    <w:next w:val="a3"/>
    <w:uiPriority w:val="99"/>
    <w:semiHidden/>
    <w:unhideWhenUsed/>
    <w:rsid w:val="00584DCD"/>
  </w:style>
  <w:style w:type="paragraph" w:customStyle="1" w:styleId="msonormal0">
    <w:name w:val="msonormal"/>
    <w:basedOn w:val="a0"/>
    <w:qFormat/>
    <w:rsid w:val="00584DCD"/>
    <w:pPr>
      <w:spacing w:before="100" w:beforeAutospacing="1" w:after="100" w:afterAutospacing="1"/>
    </w:pPr>
    <w:rPr>
      <w:lang w:val="uk-UA" w:eastAsia="uk-UA"/>
    </w:rPr>
  </w:style>
  <w:style w:type="paragraph" w:customStyle="1" w:styleId="font5">
    <w:name w:val="font5"/>
    <w:basedOn w:val="a0"/>
    <w:qFormat/>
    <w:rsid w:val="00584DCD"/>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0"/>
    <w:qFormat/>
    <w:rsid w:val="00584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0"/>
    <w:qFormat/>
    <w:rsid w:val="00584D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0"/>
    <w:qFormat/>
    <w:rsid w:val="00584DC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0"/>
    <w:qFormat/>
    <w:rsid w:val="00584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0"/>
    <w:qFormat/>
    <w:rsid w:val="00584DCD"/>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0"/>
    <w:qFormat/>
    <w:rsid w:val="00584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0"/>
    <w:qFormat/>
    <w:rsid w:val="00584DC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0"/>
    <w:qFormat/>
    <w:rsid w:val="00584DC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0"/>
    <w:qFormat/>
    <w:rsid w:val="00584DCD"/>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0"/>
    <w:qFormat/>
    <w:rsid w:val="00584DCD"/>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0"/>
    <w:qFormat/>
    <w:rsid w:val="00584DCD"/>
    <w:pPr>
      <w:spacing w:before="100" w:beforeAutospacing="1" w:after="100" w:afterAutospacing="1"/>
      <w:jc w:val="center"/>
      <w:textAlignment w:val="center"/>
    </w:pPr>
    <w:rPr>
      <w:color w:val="000000"/>
      <w:lang w:val="uk-UA" w:eastAsia="uk-UA"/>
    </w:rPr>
  </w:style>
  <w:style w:type="paragraph" w:customStyle="1" w:styleId="xl76">
    <w:name w:val="xl76"/>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0"/>
    <w:qFormat/>
    <w:rsid w:val="00584DCD"/>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0"/>
    <w:qFormat/>
    <w:rsid w:val="00584DCD"/>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0"/>
    <w:qFormat/>
    <w:rsid w:val="00584DCD"/>
    <w:pPr>
      <w:spacing w:before="100" w:beforeAutospacing="1" w:after="100" w:afterAutospacing="1"/>
      <w:textAlignment w:val="center"/>
    </w:pPr>
    <w:rPr>
      <w:color w:val="000000"/>
      <w:lang w:val="uk-UA" w:eastAsia="uk-UA"/>
    </w:rPr>
  </w:style>
  <w:style w:type="paragraph" w:customStyle="1" w:styleId="xl80">
    <w:name w:val="xl80"/>
    <w:basedOn w:val="a0"/>
    <w:qFormat/>
    <w:rsid w:val="00584DCD"/>
    <w:pPr>
      <w:spacing w:before="100" w:beforeAutospacing="1" w:after="100" w:afterAutospacing="1"/>
      <w:jc w:val="right"/>
    </w:pPr>
    <w:rPr>
      <w:color w:val="000000"/>
      <w:lang w:val="uk-UA" w:eastAsia="uk-UA"/>
    </w:rPr>
  </w:style>
  <w:style w:type="paragraph" w:customStyle="1" w:styleId="xl81">
    <w:name w:val="xl81"/>
    <w:basedOn w:val="a0"/>
    <w:qFormat/>
    <w:rsid w:val="00584DC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0"/>
    <w:qFormat/>
    <w:rsid w:val="00584DC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0"/>
    <w:qFormat/>
    <w:rsid w:val="00584DCD"/>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0"/>
    <w:qFormat/>
    <w:rsid w:val="00584DC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0"/>
    <w:qFormat/>
    <w:rsid w:val="00584DC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0"/>
    <w:qFormat/>
    <w:rsid w:val="00584DC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0"/>
    <w:qFormat/>
    <w:rsid w:val="00584DCD"/>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0"/>
    <w:qFormat/>
    <w:rsid w:val="00584DCD"/>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0"/>
    <w:qFormat/>
    <w:rsid w:val="00584DCD"/>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0"/>
    <w:qFormat/>
    <w:rsid w:val="00584DCD"/>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0"/>
    <w:qFormat/>
    <w:rsid w:val="00584DCD"/>
    <w:pPr>
      <w:spacing w:before="100" w:beforeAutospacing="1" w:after="100" w:afterAutospacing="1"/>
      <w:jc w:val="right"/>
      <w:textAlignment w:val="center"/>
    </w:pPr>
    <w:rPr>
      <w:color w:val="000000"/>
      <w:lang w:val="uk-UA" w:eastAsia="uk-UA"/>
    </w:rPr>
  </w:style>
  <w:style w:type="paragraph" w:customStyle="1" w:styleId="xl94">
    <w:name w:val="xl94"/>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0"/>
    <w:qFormat/>
    <w:rsid w:val="00584DCD"/>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0"/>
    <w:qFormat/>
    <w:rsid w:val="00584DCD"/>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0"/>
    <w:qFormat/>
    <w:rsid w:val="00584DCD"/>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0"/>
    <w:qFormat/>
    <w:rsid w:val="00584DCD"/>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0"/>
    <w:qFormat/>
    <w:rsid w:val="00584DCD"/>
    <w:pPr>
      <w:spacing w:before="100" w:beforeAutospacing="1" w:after="100" w:afterAutospacing="1"/>
      <w:jc w:val="right"/>
      <w:textAlignment w:val="center"/>
    </w:pPr>
    <w:rPr>
      <w:b/>
      <w:bCs/>
      <w:color w:val="000000"/>
      <w:lang w:val="uk-UA" w:eastAsia="uk-UA"/>
    </w:rPr>
  </w:style>
  <w:style w:type="paragraph" w:customStyle="1" w:styleId="xl100">
    <w:name w:val="xl100"/>
    <w:basedOn w:val="a0"/>
    <w:qFormat/>
    <w:rsid w:val="00584DCD"/>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0"/>
    <w:qFormat/>
    <w:rsid w:val="00584DCD"/>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0"/>
    <w:qFormat/>
    <w:rsid w:val="00584DCD"/>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0"/>
    <w:qFormat/>
    <w:rsid w:val="00584DCD"/>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0"/>
    <w:qFormat/>
    <w:rsid w:val="00584DCD"/>
    <w:pPr>
      <w:spacing w:before="100" w:beforeAutospacing="1" w:after="100" w:afterAutospacing="1"/>
      <w:jc w:val="right"/>
      <w:textAlignment w:val="center"/>
    </w:pPr>
    <w:rPr>
      <w:color w:val="000000"/>
      <w:lang w:val="uk-UA" w:eastAsia="uk-UA"/>
    </w:rPr>
  </w:style>
  <w:style w:type="paragraph" w:customStyle="1" w:styleId="xl112">
    <w:name w:val="xl112"/>
    <w:basedOn w:val="a0"/>
    <w:qFormat/>
    <w:rsid w:val="00584DCD"/>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0"/>
    <w:qFormat/>
    <w:rsid w:val="00584DCD"/>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0"/>
    <w:qFormat/>
    <w:rsid w:val="00584DCD"/>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0"/>
    <w:qFormat/>
    <w:rsid w:val="00584DCD"/>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0"/>
    <w:qFormat/>
    <w:rsid w:val="00584DCD"/>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0"/>
    <w:qFormat/>
    <w:rsid w:val="00584DCD"/>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0"/>
    <w:qFormat/>
    <w:rsid w:val="00584DCD"/>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0"/>
    <w:qFormat/>
    <w:rsid w:val="00584DCD"/>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0"/>
    <w:qFormat/>
    <w:rsid w:val="00584DC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0"/>
    <w:qFormat/>
    <w:rsid w:val="00584DCD"/>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0"/>
    <w:qFormat/>
    <w:rsid w:val="00584DCD"/>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0"/>
    <w:qFormat/>
    <w:rsid w:val="00584DCD"/>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0"/>
    <w:qFormat/>
    <w:rsid w:val="00584DCD"/>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0"/>
    <w:qFormat/>
    <w:rsid w:val="00584DCD"/>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0"/>
    <w:qFormat/>
    <w:rsid w:val="00584DCD"/>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0"/>
    <w:qFormat/>
    <w:rsid w:val="00584DCD"/>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0"/>
    <w:qFormat/>
    <w:rsid w:val="00584DCD"/>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0"/>
    <w:qFormat/>
    <w:rsid w:val="00584DCD"/>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0"/>
    <w:qFormat/>
    <w:rsid w:val="00584DCD"/>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0"/>
    <w:qFormat/>
    <w:rsid w:val="00584DCD"/>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0"/>
    <w:qFormat/>
    <w:rsid w:val="00584DCD"/>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0"/>
    <w:qFormat/>
    <w:rsid w:val="00584DCD"/>
    <w:pPr>
      <w:spacing w:before="100" w:beforeAutospacing="1" w:after="100" w:afterAutospacing="1"/>
      <w:textAlignment w:val="top"/>
    </w:pPr>
    <w:rPr>
      <w:color w:val="000000"/>
      <w:lang w:val="uk-UA" w:eastAsia="uk-UA"/>
    </w:rPr>
  </w:style>
  <w:style w:type="paragraph" w:customStyle="1" w:styleId="xl139">
    <w:name w:val="xl139"/>
    <w:basedOn w:val="a0"/>
    <w:qFormat/>
    <w:rsid w:val="00584DCD"/>
    <w:pPr>
      <w:spacing w:before="100" w:beforeAutospacing="1" w:after="100" w:afterAutospacing="1"/>
      <w:textAlignment w:val="top"/>
    </w:pPr>
    <w:rPr>
      <w:b/>
      <w:bCs/>
      <w:color w:val="000000"/>
      <w:lang w:val="uk-UA" w:eastAsia="uk-UA"/>
    </w:rPr>
  </w:style>
  <w:style w:type="paragraph" w:customStyle="1" w:styleId="xl140">
    <w:name w:val="xl140"/>
    <w:basedOn w:val="a0"/>
    <w:qFormat/>
    <w:rsid w:val="00584DCD"/>
    <w:pPr>
      <w:spacing w:before="100" w:beforeAutospacing="1" w:after="100" w:afterAutospacing="1"/>
      <w:jc w:val="center"/>
      <w:textAlignment w:val="top"/>
    </w:pPr>
    <w:rPr>
      <w:b/>
      <w:bCs/>
      <w:color w:val="000000"/>
      <w:lang w:val="uk-UA" w:eastAsia="uk-UA"/>
    </w:rPr>
  </w:style>
  <w:style w:type="paragraph" w:customStyle="1" w:styleId="xl141">
    <w:name w:val="xl141"/>
    <w:basedOn w:val="a0"/>
    <w:qFormat/>
    <w:rsid w:val="00584DCD"/>
    <w:pPr>
      <w:spacing w:before="100" w:beforeAutospacing="1" w:after="100" w:afterAutospacing="1"/>
      <w:jc w:val="center"/>
      <w:textAlignment w:val="top"/>
    </w:pPr>
    <w:rPr>
      <w:color w:val="000000"/>
      <w:lang w:val="uk-UA" w:eastAsia="uk-UA"/>
    </w:rPr>
  </w:style>
  <w:style w:type="paragraph" w:customStyle="1" w:styleId="xl142">
    <w:name w:val="xl142"/>
    <w:basedOn w:val="a0"/>
    <w:qFormat/>
    <w:rsid w:val="00584DCD"/>
    <w:pPr>
      <w:spacing w:before="100" w:beforeAutospacing="1" w:after="100" w:afterAutospacing="1"/>
      <w:jc w:val="center"/>
      <w:textAlignment w:val="top"/>
    </w:pPr>
    <w:rPr>
      <w:b/>
      <w:bCs/>
      <w:color w:val="000000"/>
      <w:lang w:val="uk-UA" w:eastAsia="uk-UA"/>
    </w:rPr>
  </w:style>
  <w:style w:type="paragraph" w:customStyle="1" w:styleId="xl143">
    <w:name w:val="xl143"/>
    <w:basedOn w:val="a0"/>
    <w:qFormat/>
    <w:rsid w:val="00584DCD"/>
    <w:pPr>
      <w:spacing w:before="100" w:beforeAutospacing="1" w:after="100" w:afterAutospacing="1"/>
      <w:jc w:val="right"/>
      <w:textAlignment w:val="top"/>
    </w:pPr>
    <w:rPr>
      <w:color w:val="000000"/>
      <w:lang w:val="uk-UA" w:eastAsia="uk-UA"/>
    </w:rPr>
  </w:style>
  <w:style w:type="paragraph" w:customStyle="1" w:styleId="xl144">
    <w:name w:val="xl144"/>
    <w:basedOn w:val="a0"/>
    <w:qFormat/>
    <w:rsid w:val="00584DCD"/>
    <w:pPr>
      <w:spacing w:before="100" w:beforeAutospacing="1" w:after="100" w:afterAutospacing="1"/>
      <w:textAlignment w:val="top"/>
    </w:pPr>
    <w:rPr>
      <w:color w:val="000000"/>
      <w:lang w:val="uk-UA" w:eastAsia="uk-UA"/>
    </w:rPr>
  </w:style>
  <w:style w:type="paragraph" w:customStyle="1" w:styleId="xl145">
    <w:name w:val="xl145"/>
    <w:basedOn w:val="a0"/>
    <w:qFormat/>
    <w:rsid w:val="00584DCD"/>
    <w:pPr>
      <w:spacing w:before="100" w:beforeAutospacing="1" w:after="100" w:afterAutospacing="1"/>
      <w:jc w:val="right"/>
      <w:textAlignment w:val="top"/>
    </w:pPr>
    <w:rPr>
      <w:color w:val="000000"/>
      <w:lang w:val="uk-UA" w:eastAsia="uk-UA"/>
    </w:rPr>
  </w:style>
  <w:style w:type="paragraph" w:customStyle="1" w:styleId="xl146">
    <w:name w:val="xl146"/>
    <w:basedOn w:val="a0"/>
    <w:qFormat/>
    <w:rsid w:val="00584DCD"/>
    <w:pPr>
      <w:spacing w:before="100" w:beforeAutospacing="1" w:after="100" w:afterAutospacing="1"/>
      <w:textAlignment w:val="top"/>
    </w:pPr>
    <w:rPr>
      <w:color w:val="000000"/>
      <w:lang w:val="uk-UA" w:eastAsia="uk-UA"/>
    </w:rPr>
  </w:style>
  <w:style w:type="paragraph" w:customStyle="1" w:styleId="xl147">
    <w:name w:val="xl147"/>
    <w:basedOn w:val="a0"/>
    <w:qFormat/>
    <w:rsid w:val="00584DCD"/>
    <w:pPr>
      <w:spacing w:before="100" w:beforeAutospacing="1" w:after="100" w:afterAutospacing="1"/>
      <w:jc w:val="right"/>
      <w:textAlignment w:val="top"/>
    </w:pPr>
    <w:rPr>
      <w:color w:val="000000"/>
      <w:lang w:val="uk-UA" w:eastAsia="uk-UA"/>
    </w:rPr>
  </w:style>
  <w:style w:type="paragraph" w:customStyle="1" w:styleId="xl148">
    <w:name w:val="xl148"/>
    <w:basedOn w:val="a0"/>
    <w:qFormat/>
    <w:rsid w:val="00584DCD"/>
    <w:pPr>
      <w:spacing w:before="100" w:beforeAutospacing="1" w:after="100" w:afterAutospacing="1"/>
      <w:textAlignment w:val="top"/>
    </w:pPr>
    <w:rPr>
      <w:color w:val="000000"/>
      <w:lang w:val="uk-UA" w:eastAsia="uk-UA"/>
    </w:rPr>
  </w:style>
  <w:style w:type="paragraph" w:customStyle="1" w:styleId="xl149">
    <w:name w:val="xl149"/>
    <w:basedOn w:val="a0"/>
    <w:qFormat/>
    <w:rsid w:val="00584DC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0"/>
    <w:qFormat/>
    <w:rsid w:val="00584DCD"/>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0"/>
    <w:qFormat/>
    <w:rsid w:val="00584DC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0"/>
    <w:qFormat/>
    <w:rsid w:val="00584DC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0"/>
    <w:qFormat/>
    <w:rsid w:val="00584DC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0"/>
    <w:qFormat/>
    <w:rsid w:val="00584DCD"/>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0"/>
    <w:qFormat/>
    <w:rsid w:val="00584DCD"/>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0"/>
    <w:qFormat/>
    <w:rsid w:val="00584DCD"/>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0"/>
    <w:qFormat/>
    <w:rsid w:val="00584DC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0"/>
    <w:qFormat/>
    <w:rsid w:val="00584DC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0"/>
    <w:qFormat/>
    <w:rsid w:val="00584DCD"/>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0"/>
    <w:qFormat/>
    <w:rsid w:val="00584DCD"/>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0"/>
    <w:qFormat/>
    <w:rsid w:val="00584DCD"/>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0"/>
    <w:qFormat/>
    <w:rsid w:val="00584DCD"/>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0"/>
    <w:qFormat/>
    <w:rsid w:val="00584DCD"/>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0"/>
    <w:qFormat/>
    <w:rsid w:val="00584DCD"/>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0"/>
    <w:qFormat/>
    <w:rsid w:val="00584DCD"/>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0"/>
    <w:qFormat/>
    <w:rsid w:val="00584DCD"/>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0"/>
    <w:qFormat/>
    <w:rsid w:val="00584DCD"/>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0"/>
    <w:qFormat/>
    <w:rsid w:val="00584DC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0"/>
    <w:qFormat/>
    <w:rsid w:val="00584DCD"/>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0"/>
    <w:qFormat/>
    <w:rsid w:val="00584DCD"/>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0"/>
    <w:qFormat/>
    <w:rsid w:val="00584DC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0"/>
    <w:qFormat/>
    <w:rsid w:val="00584DC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75">
    <w:name w:val="xl175"/>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76">
    <w:name w:val="xl176"/>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77">
    <w:name w:val="xl177"/>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0"/>
    <w:qFormat/>
    <w:rsid w:val="00584DCD"/>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0"/>
    <w:qFormat/>
    <w:rsid w:val="00584DCD"/>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0"/>
    <w:qFormat/>
    <w:rsid w:val="00584DCD"/>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0"/>
    <w:qFormat/>
    <w:rsid w:val="00584DCD"/>
    <w:pPr>
      <w:spacing w:before="100" w:beforeAutospacing="1" w:after="100" w:afterAutospacing="1"/>
      <w:textAlignment w:val="top"/>
    </w:pPr>
    <w:rPr>
      <w:color w:val="000000"/>
      <w:u w:val="single"/>
      <w:lang w:val="uk-UA" w:eastAsia="uk-UA"/>
    </w:rPr>
  </w:style>
  <w:style w:type="paragraph" w:customStyle="1" w:styleId="xl182">
    <w:name w:val="xl182"/>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0"/>
    <w:qFormat/>
    <w:rsid w:val="00584DCD"/>
    <w:pPr>
      <w:spacing w:before="100" w:beforeAutospacing="1" w:after="100" w:afterAutospacing="1"/>
      <w:jc w:val="right"/>
      <w:textAlignment w:val="top"/>
    </w:pPr>
    <w:rPr>
      <w:color w:val="000000"/>
      <w:lang w:val="uk-UA" w:eastAsia="uk-UA"/>
    </w:rPr>
  </w:style>
  <w:style w:type="paragraph" w:customStyle="1" w:styleId="xl187">
    <w:name w:val="xl187"/>
    <w:basedOn w:val="a0"/>
    <w:qFormat/>
    <w:rsid w:val="00584DCD"/>
    <w:pPr>
      <w:spacing w:before="100" w:beforeAutospacing="1" w:after="100" w:afterAutospacing="1"/>
      <w:jc w:val="right"/>
      <w:textAlignment w:val="top"/>
    </w:pPr>
    <w:rPr>
      <w:color w:val="000000"/>
      <w:lang w:val="uk-UA" w:eastAsia="uk-UA"/>
    </w:rPr>
  </w:style>
  <w:style w:type="paragraph" w:customStyle="1" w:styleId="xl188">
    <w:name w:val="xl188"/>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0"/>
    <w:qFormat/>
    <w:rsid w:val="00584DCD"/>
    <w:pPr>
      <w:spacing w:before="100" w:beforeAutospacing="1" w:after="100" w:afterAutospacing="1"/>
      <w:jc w:val="right"/>
      <w:textAlignment w:val="top"/>
    </w:pPr>
    <w:rPr>
      <w:color w:val="000000"/>
      <w:lang w:val="uk-UA" w:eastAsia="uk-UA"/>
    </w:rPr>
  </w:style>
  <w:style w:type="paragraph" w:customStyle="1" w:styleId="xl190">
    <w:name w:val="xl190"/>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93">
    <w:name w:val="xl193"/>
    <w:basedOn w:val="a0"/>
    <w:qFormat/>
    <w:rsid w:val="00584DCD"/>
    <w:pPr>
      <w:spacing w:before="100" w:beforeAutospacing="1" w:after="100" w:afterAutospacing="1"/>
      <w:jc w:val="right"/>
      <w:textAlignment w:val="top"/>
    </w:pPr>
    <w:rPr>
      <w:color w:val="000000"/>
      <w:lang w:val="uk-UA" w:eastAsia="uk-UA"/>
    </w:rPr>
  </w:style>
  <w:style w:type="paragraph" w:customStyle="1" w:styleId="xl194">
    <w:name w:val="xl194"/>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96">
    <w:name w:val="xl196"/>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0"/>
    <w:qFormat/>
    <w:rsid w:val="00584DCD"/>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0"/>
    <w:qFormat/>
    <w:rsid w:val="00584DCD"/>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0"/>
    <w:qFormat/>
    <w:rsid w:val="00584DCD"/>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0"/>
    <w:qFormat/>
    <w:rsid w:val="00584DCD"/>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0"/>
    <w:qFormat/>
    <w:rsid w:val="00584DCD"/>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0"/>
    <w:qFormat/>
    <w:rsid w:val="00584DCD"/>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0"/>
    <w:qFormat/>
    <w:rsid w:val="00584DCD"/>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0"/>
    <w:qFormat/>
    <w:rsid w:val="00584DCD"/>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0"/>
    <w:qFormat/>
    <w:rsid w:val="00584DCD"/>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0"/>
    <w:qFormat/>
    <w:rsid w:val="00584DCD"/>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0"/>
    <w:qFormat/>
    <w:rsid w:val="00584DCD"/>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0"/>
    <w:qFormat/>
    <w:rsid w:val="00584DCD"/>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0"/>
    <w:qFormat/>
    <w:rsid w:val="00584DCD"/>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0"/>
    <w:qFormat/>
    <w:rsid w:val="00584DCD"/>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0"/>
    <w:qFormat/>
    <w:rsid w:val="00584DCD"/>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0"/>
    <w:qFormat/>
    <w:rsid w:val="00584DCD"/>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0"/>
    <w:qFormat/>
    <w:rsid w:val="00584DCD"/>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0"/>
    <w:qFormat/>
    <w:rsid w:val="00584DCD"/>
    <w:pPr>
      <w:spacing w:before="100" w:beforeAutospacing="1" w:after="100" w:afterAutospacing="1"/>
      <w:textAlignment w:val="center"/>
    </w:pPr>
    <w:rPr>
      <w:color w:val="000000"/>
      <w:lang w:val="uk-UA" w:eastAsia="uk-UA"/>
    </w:rPr>
  </w:style>
  <w:style w:type="paragraph" w:customStyle="1" w:styleId="xl216">
    <w:name w:val="xl216"/>
    <w:basedOn w:val="a0"/>
    <w:qFormat/>
    <w:rsid w:val="00584DCD"/>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0"/>
    <w:qFormat/>
    <w:rsid w:val="00584DCD"/>
    <w:pPr>
      <w:spacing w:before="100" w:beforeAutospacing="1" w:after="100" w:afterAutospacing="1"/>
      <w:textAlignment w:val="center"/>
    </w:pPr>
    <w:rPr>
      <w:b/>
      <w:bCs/>
      <w:color w:val="000000"/>
      <w:lang w:val="uk-UA" w:eastAsia="uk-UA"/>
    </w:rPr>
  </w:style>
  <w:style w:type="paragraph" w:customStyle="1" w:styleId="xl218">
    <w:name w:val="xl218"/>
    <w:basedOn w:val="a0"/>
    <w:qFormat/>
    <w:rsid w:val="00584DCD"/>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0"/>
    <w:qFormat/>
    <w:rsid w:val="00584DCD"/>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0"/>
    <w:qFormat/>
    <w:rsid w:val="00584DCD"/>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0"/>
    <w:qFormat/>
    <w:rsid w:val="00584DCD"/>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0"/>
    <w:qFormat/>
    <w:rsid w:val="00584DCD"/>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0"/>
    <w:qFormat/>
    <w:rsid w:val="00584DCD"/>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0"/>
    <w:qFormat/>
    <w:rsid w:val="00584DCD"/>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0"/>
    <w:qFormat/>
    <w:rsid w:val="00584DCD"/>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0"/>
    <w:qFormat/>
    <w:rsid w:val="00584DCD"/>
    <w:pPr>
      <w:spacing w:before="100" w:beforeAutospacing="1" w:after="100" w:afterAutospacing="1"/>
      <w:textAlignment w:val="top"/>
    </w:pPr>
    <w:rPr>
      <w:i/>
      <w:iCs/>
      <w:color w:val="000000"/>
      <w:lang w:val="uk-UA" w:eastAsia="uk-UA"/>
    </w:rPr>
  </w:style>
  <w:style w:type="paragraph" w:customStyle="1" w:styleId="xl232">
    <w:name w:val="xl232"/>
    <w:basedOn w:val="a0"/>
    <w:qFormat/>
    <w:rsid w:val="00584DCD"/>
    <w:pPr>
      <w:spacing w:before="100" w:beforeAutospacing="1" w:after="100" w:afterAutospacing="1"/>
      <w:textAlignment w:val="top"/>
    </w:pPr>
    <w:rPr>
      <w:i/>
      <w:iCs/>
      <w:color w:val="000000"/>
      <w:u w:val="single"/>
      <w:lang w:val="uk-UA" w:eastAsia="uk-UA"/>
    </w:rPr>
  </w:style>
  <w:style w:type="paragraph" w:customStyle="1" w:styleId="xl233">
    <w:name w:val="xl233"/>
    <w:basedOn w:val="a0"/>
    <w:qFormat/>
    <w:rsid w:val="00584DCD"/>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0"/>
    <w:qFormat/>
    <w:rsid w:val="00584DCD"/>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0"/>
    <w:qFormat/>
    <w:rsid w:val="00584DCD"/>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38">
    <w:name w:val="xl238"/>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39">
    <w:name w:val="xl239"/>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42">
    <w:name w:val="xl242"/>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0"/>
    <w:qFormat/>
    <w:rsid w:val="00584DCD"/>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0"/>
    <w:qFormat/>
    <w:rsid w:val="00584DCD"/>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0"/>
    <w:qFormat/>
    <w:rsid w:val="00584DCD"/>
    <w:pPr>
      <w:spacing w:before="100" w:beforeAutospacing="1" w:after="100" w:afterAutospacing="1"/>
      <w:textAlignment w:val="top"/>
    </w:pPr>
    <w:rPr>
      <w:color w:val="000000"/>
      <w:u w:val="single"/>
      <w:lang w:val="uk-UA" w:eastAsia="uk-UA"/>
    </w:rPr>
  </w:style>
  <w:style w:type="paragraph" w:customStyle="1" w:styleId="xl247">
    <w:name w:val="xl247"/>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0"/>
    <w:qFormat/>
    <w:rsid w:val="00584DCD"/>
    <w:pPr>
      <w:spacing w:before="100" w:beforeAutospacing="1" w:after="100" w:afterAutospacing="1"/>
      <w:jc w:val="right"/>
      <w:textAlignment w:val="top"/>
    </w:pPr>
    <w:rPr>
      <w:color w:val="000000"/>
      <w:lang w:val="uk-UA" w:eastAsia="uk-UA"/>
    </w:rPr>
  </w:style>
  <w:style w:type="paragraph" w:customStyle="1" w:styleId="xl250">
    <w:name w:val="xl250"/>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0"/>
    <w:qFormat/>
    <w:rsid w:val="00584DCD"/>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56">
    <w:name w:val="xl256"/>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0"/>
    <w:qFormat/>
    <w:rsid w:val="00584DCD"/>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0"/>
    <w:qFormat/>
    <w:rsid w:val="00584DCD"/>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0"/>
    <w:qFormat/>
    <w:rsid w:val="00584DCD"/>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0"/>
    <w:qFormat/>
    <w:rsid w:val="00584DCD"/>
    <w:pPr>
      <w:spacing w:before="100" w:beforeAutospacing="1" w:after="100" w:afterAutospacing="1"/>
      <w:textAlignment w:val="top"/>
    </w:pPr>
    <w:rPr>
      <w:i/>
      <w:iCs/>
      <w:color w:val="000000"/>
      <w:u w:val="single"/>
      <w:lang w:val="uk-UA" w:eastAsia="uk-UA"/>
    </w:rPr>
  </w:style>
  <w:style w:type="paragraph" w:customStyle="1" w:styleId="xl262">
    <w:name w:val="xl262"/>
    <w:basedOn w:val="a0"/>
    <w:qFormat/>
    <w:rsid w:val="00584DCD"/>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66">
    <w:name w:val="xl266"/>
    <w:basedOn w:val="a0"/>
    <w:qFormat/>
    <w:rsid w:val="00584DCD"/>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0"/>
    <w:qFormat/>
    <w:rsid w:val="00584DCD"/>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0"/>
    <w:qFormat/>
    <w:rsid w:val="00584DCD"/>
    <w:pPr>
      <w:spacing w:before="100" w:beforeAutospacing="1" w:after="100" w:afterAutospacing="1"/>
      <w:textAlignment w:val="top"/>
    </w:pPr>
    <w:rPr>
      <w:color w:val="000000"/>
      <w:u w:val="single"/>
      <w:lang w:val="uk-UA" w:eastAsia="uk-UA"/>
    </w:rPr>
  </w:style>
  <w:style w:type="paragraph" w:customStyle="1" w:styleId="xl269">
    <w:name w:val="xl269"/>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0"/>
    <w:qFormat/>
    <w:rsid w:val="00584DCD"/>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0"/>
    <w:qFormat/>
    <w:rsid w:val="00584DCD"/>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0"/>
    <w:qFormat/>
    <w:rsid w:val="00584DCD"/>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0"/>
    <w:qFormat/>
    <w:rsid w:val="00584DCD"/>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0"/>
    <w:qFormat/>
    <w:rsid w:val="00584DCD"/>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0"/>
    <w:qFormat/>
    <w:rsid w:val="00584DCD"/>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584DCD"/>
  </w:style>
  <w:style w:type="paragraph" w:customStyle="1" w:styleId="affd">
    <w:name w:val="Òåêñò"/>
    <w:qFormat/>
    <w:rsid w:val="00584DCD"/>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0">
    <w:name w:val="Òåêñò0"/>
    <w:basedOn w:val="a0"/>
    <w:qFormat/>
    <w:rsid w:val="00584DCD"/>
    <w:pPr>
      <w:widowControl w:val="0"/>
      <w:spacing w:line="210" w:lineRule="atLeast"/>
      <w:jc w:val="both"/>
    </w:pPr>
    <w:rPr>
      <w:sz w:val="26"/>
      <w:szCs w:val="26"/>
      <w:lang w:val="en-US" w:eastAsia="uk-UA"/>
    </w:rPr>
  </w:style>
  <w:style w:type="character" w:customStyle="1" w:styleId="2f3">
    <w:name w:val="Знак Знак2"/>
    <w:rsid w:val="00584DCD"/>
    <w:rPr>
      <w:rFonts w:ascii="Courier New" w:eastAsia="Times New Roman" w:hAnsi="Courier New" w:cs="Times New Roman"/>
      <w:sz w:val="20"/>
      <w:szCs w:val="20"/>
    </w:rPr>
  </w:style>
  <w:style w:type="table" w:customStyle="1" w:styleId="TableNormal">
    <w:name w:val="Table Normal"/>
    <w:rsid w:val="00584DC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ffe">
    <w:name w:val="Subtitle"/>
    <w:basedOn w:val="1f1"/>
    <w:next w:val="1f1"/>
    <w:link w:val="afff"/>
    <w:qFormat/>
    <w:rsid w:val="00584DCD"/>
    <w:pPr>
      <w:keepNext/>
      <w:keepLines/>
      <w:spacing w:before="360" w:after="80"/>
      <w:contextualSpacing/>
    </w:pPr>
    <w:rPr>
      <w:rFonts w:ascii="Georgia" w:eastAsia="Georgia" w:hAnsi="Georgia" w:cs="Times New Roman"/>
      <w:i/>
      <w:color w:val="666666"/>
      <w:sz w:val="48"/>
      <w:szCs w:val="48"/>
      <w:lang w:val="ru-RU" w:eastAsia="ru-RU"/>
    </w:rPr>
  </w:style>
  <w:style w:type="character" w:customStyle="1" w:styleId="afff">
    <w:name w:val="Подзаголовок Знак"/>
    <w:basedOn w:val="a1"/>
    <w:link w:val="affe"/>
    <w:rsid w:val="00584DCD"/>
    <w:rPr>
      <w:rFonts w:ascii="Georgia" w:eastAsia="Georgia" w:hAnsi="Georgia" w:cs="Times New Roman"/>
      <w:i/>
      <w:color w:val="666666"/>
      <w:sz w:val="48"/>
      <w:szCs w:val="48"/>
      <w:lang w:val="ru-RU" w:eastAsia="ru-RU"/>
    </w:rPr>
  </w:style>
  <w:style w:type="table" w:customStyle="1" w:styleId="2f4">
    <w:name w:val="2"/>
    <w:basedOn w:val="TableNormal"/>
    <w:rsid w:val="00584DCD"/>
    <w:tblPr>
      <w:tblStyleRowBandSize w:val="1"/>
      <w:tblStyleColBandSize w:val="1"/>
      <w:tblCellMar>
        <w:left w:w="108" w:type="dxa"/>
        <w:right w:w="108" w:type="dxa"/>
      </w:tblCellMar>
    </w:tblPr>
  </w:style>
  <w:style w:type="table" w:customStyle="1" w:styleId="1f8">
    <w:name w:val="1"/>
    <w:basedOn w:val="TableNormal"/>
    <w:rsid w:val="00584DCD"/>
    <w:tblPr>
      <w:tblStyleRowBandSize w:val="1"/>
      <w:tblStyleColBandSize w:val="1"/>
      <w:tblCellMar>
        <w:left w:w="108" w:type="dxa"/>
        <w:right w:w="108" w:type="dxa"/>
      </w:tblCellMar>
    </w:tblPr>
  </w:style>
  <w:style w:type="paragraph" w:customStyle="1" w:styleId="1f9">
    <w:name w:val="Знак Знак Знак Знак1 Знак Знак"/>
    <w:basedOn w:val="a0"/>
    <w:qFormat/>
    <w:rsid w:val="00584DCD"/>
    <w:rPr>
      <w:rFonts w:ascii="Verdana" w:hAnsi="Verdana" w:cs="Verdana"/>
      <w:sz w:val="20"/>
      <w:szCs w:val="20"/>
      <w:lang w:val="en-US" w:eastAsia="en-US"/>
    </w:rPr>
  </w:style>
  <w:style w:type="paragraph" w:customStyle="1" w:styleId="1fa">
    <w:name w:val="Знак Знак1 Знак Знак Знак Знак Знак Знак Знак Знак Знак Знак"/>
    <w:basedOn w:val="a0"/>
    <w:qFormat/>
    <w:rsid w:val="00584DCD"/>
    <w:rPr>
      <w:rFonts w:ascii="Verdana" w:hAnsi="Verdana" w:cs="Verdana"/>
      <w:sz w:val="20"/>
      <w:szCs w:val="20"/>
      <w:lang w:val="en-US" w:eastAsia="en-US"/>
    </w:rPr>
  </w:style>
  <w:style w:type="paragraph" w:customStyle="1" w:styleId="afff0">
    <w:name w:val="Знак Знак"/>
    <w:basedOn w:val="a0"/>
    <w:qFormat/>
    <w:rsid w:val="00584DCD"/>
    <w:rPr>
      <w:rFonts w:ascii="Verdana" w:hAnsi="Verdana" w:cs="Verdana"/>
      <w:sz w:val="20"/>
      <w:szCs w:val="20"/>
      <w:lang w:val="en-US" w:eastAsia="en-US"/>
    </w:rPr>
  </w:style>
  <w:style w:type="paragraph" w:customStyle="1" w:styleId="afff1">
    <w:name w:val="Знак Знак Знак Знак Знак Знак Знак"/>
    <w:basedOn w:val="a0"/>
    <w:qFormat/>
    <w:rsid w:val="00584DCD"/>
    <w:rPr>
      <w:rFonts w:ascii="Verdana" w:hAnsi="Verdana" w:cs="Verdana"/>
      <w:sz w:val="20"/>
      <w:szCs w:val="20"/>
      <w:lang w:val="en-US" w:eastAsia="en-US"/>
    </w:rPr>
  </w:style>
  <w:style w:type="paragraph" w:customStyle="1" w:styleId="2f5">
    <w:name w:val="Звичайний2"/>
    <w:qFormat/>
    <w:rsid w:val="00584DCD"/>
    <w:pPr>
      <w:spacing w:after="0" w:line="276" w:lineRule="auto"/>
    </w:pPr>
    <w:rPr>
      <w:rFonts w:ascii="Arial" w:eastAsia="Arial" w:hAnsi="Arial" w:cs="Arial"/>
      <w:color w:val="000000"/>
      <w:lang w:val="ru-RU" w:eastAsia="ru-RU"/>
    </w:rPr>
  </w:style>
  <w:style w:type="paragraph" w:customStyle="1" w:styleId="3f0">
    <w:name w:val="Ïîäçàã3"/>
    <w:basedOn w:val="a0"/>
    <w:qFormat/>
    <w:rsid w:val="00584DCD"/>
    <w:pPr>
      <w:widowControl w:val="0"/>
      <w:spacing w:before="113" w:after="57" w:line="210" w:lineRule="atLeast"/>
      <w:jc w:val="center"/>
    </w:pPr>
    <w:rPr>
      <w:b/>
      <w:sz w:val="20"/>
      <w:szCs w:val="20"/>
      <w:lang w:val="en-US"/>
    </w:rPr>
  </w:style>
  <w:style w:type="paragraph" w:customStyle="1" w:styleId="a1Legal">
    <w:name w:val="a1Legal"/>
    <w:basedOn w:val="a0"/>
    <w:uiPriority w:val="99"/>
    <w:qFormat/>
    <w:rsid w:val="00584DCD"/>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1"/>
    <w:rsid w:val="00584DCD"/>
  </w:style>
  <w:style w:type="character" w:customStyle="1" w:styleId="Heading1">
    <w:name w:val="Heading #1_"/>
    <w:rsid w:val="00584DCD"/>
    <w:rPr>
      <w:rFonts w:ascii="Arial" w:eastAsia="Arial" w:hAnsi="Arial" w:cs="Arial"/>
      <w:b/>
      <w:bCs/>
      <w:i w:val="0"/>
      <w:iCs w:val="0"/>
      <w:smallCaps w:val="0"/>
      <w:strike w:val="0"/>
      <w:u w:val="none"/>
    </w:rPr>
  </w:style>
  <w:style w:type="character" w:customStyle="1" w:styleId="Heading10">
    <w:name w:val="Heading #1"/>
    <w:rsid w:val="00584DCD"/>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5">
    <w:name w:val="Body text (5)_"/>
    <w:link w:val="Bodytext50"/>
    <w:rsid w:val="00584DCD"/>
    <w:rPr>
      <w:b/>
      <w:bCs/>
      <w:i/>
      <w:iCs/>
      <w:shd w:val="clear" w:color="auto" w:fill="FFFFFF"/>
    </w:rPr>
  </w:style>
  <w:style w:type="character" w:customStyle="1" w:styleId="Bodytext70">
    <w:name w:val="Body text (7)_"/>
    <w:link w:val="Bodytext71"/>
    <w:rsid w:val="00584DCD"/>
    <w:rPr>
      <w:shd w:val="clear" w:color="auto" w:fill="FFFFFF"/>
    </w:rPr>
  </w:style>
  <w:style w:type="character" w:customStyle="1" w:styleId="Bodytext8">
    <w:name w:val="Body text (8)_"/>
    <w:link w:val="Bodytext80"/>
    <w:rsid w:val="00584DCD"/>
    <w:rPr>
      <w:b/>
      <w:bCs/>
      <w:shd w:val="clear" w:color="auto" w:fill="FFFFFF"/>
    </w:rPr>
  </w:style>
  <w:style w:type="character" w:customStyle="1" w:styleId="Tablecaption">
    <w:name w:val="Table caption_"/>
    <w:link w:val="Tablecaption0"/>
    <w:rsid w:val="00584DCD"/>
    <w:rPr>
      <w:shd w:val="clear" w:color="auto" w:fill="FFFFFF"/>
    </w:rPr>
  </w:style>
  <w:style w:type="character" w:customStyle="1" w:styleId="Bodytext2TimesNewRoman">
    <w:name w:val="Body text (2) + Times New Roman"/>
    <w:rsid w:val="00584DCD"/>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584DCD"/>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584DCD"/>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50">
    <w:name w:val="Body text (5)"/>
    <w:basedOn w:val="a0"/>
    <w:link w:val="Bodytext5"/>
    <w:qFormat/>
    <w:rsid w:val="00584DCD"/>
    <w:pPr>
      <w:widowControl w:val="0"/>
      <w:shd w:val="clear" w:color="auto" w:fill="FFFFFF"/>
      <w:spacing w:line="274" w:lineRule="exact"/>
      <w:jc w:val="both"/>
    </w:pPr>
    <w:rPr>
      <w:rFonts w:asciiTheme="minorHAnsi" w:eastAsiaTheme="minorHAnsi" w:hAnsiTheme="minorHAnsi" w:cstheme="minorBidi"/>
      <w:b/>
      <w:bCs/>
      <w:i/>
      <w:iCs/>
      <w:sz w:val="22"/>
      <w:szCs w:val="22"/>
      <w:lang w:val="uk-UA" w:eastAsia="en-US"/>
    </w:rPr>
  </w:style>
  <w:style w:type="paragraph" w:customStyle="1" w:styleId="Bodytext71">
    <w:name w:val="Body text (7)"/>
    <w:basedOn w:val="a0"/>
    <w:link w:val="Bodytext70"/>
    <w:qFormat/>
    <w:rsid w:val="00584DCD"/>
    <w:pPr>
      <w:widowControl w:val="0"/>
      <w:shd w:val="clear" w:color="auto" w:fill="FFFFFF"/>
      <w:spacing w:line="277" w:lineRule="exact"/>
      <w:jc w:val="both"/>
    </w:pPr>
    <w:rPr>
      <w:rFonts w:asciiTheme="minorHAnsi" w:eastAsiaTheme="minorHAnsi" w:hAnsiTheme="minorHAnsi" w:cstheme="minorBidi"/>
      <w:sz w:val="22"/>
      <w:szCs w:val="22"/>
      <w:lang w:val="uk-UA" w:eastAsia="en-US"/>
    </w:rPr>
  </w:style>
  <w:style w:type="paragraph" w:customStyle="1" w:styleId="Bodytext80">
    <w:name w:val="Body text (8)"/>
    <w:basedOn w:val="a0"/>
    <w:link w:val="Bodytext8"/>
    <w:qFormat/>
    <w:rsid w:val="00584DCD"/>
    <w:pPr>
      <w:widowControl w:val="0"/>
      <w:shd w:val="clear" w:color="auto" w:fill="FFFFFF"/>
      <w:spacing w:before="1080" w:line="277" w:lineRule="exact"/>
      <w:jc w:val="center"/>
    </w:pPr>
    <w:rPr>
      <w:rFonts w:asciiTheme="minorHAnsi" w:eastAsiaTheme="minorHAnsi" w:hAnsiTheme="minorHAnsi" w:cstheme="minorBidi"/>
      <w:b/>
      <w:bCs/>
      <w:sz w:val="22"/>
      <w:szCs w:val="22"/>
      <w:lang w:val="uk-UA" w:eastAsia="en-US"/>
    </w:rPr>
  </w:style>
  <w:style w:type="paragraph" w:customStyle="1" w:styleId="Tablecaption0">
    <w:name w:val="Table caption"/>
    <w:basedOn w:val="a0"/>
    <w:link w:val="Tablecaption"/>
    <w:qFormat/>
    <w:rsid w:val="00584DCD"/>
    <w:pPr>
      <w:widowControl w:val="0"/>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FontStyle18">
    <w:name w:val="Font Style18"/>
    <w:rsid w:val="00584DCD"/>
    <w:rPr>
      <w:rFonts w:ascii="Times New Roman" w:hAnsi="Times New Roman" w:cs="Times New Roman"/>
      <w:sz w:val="22"/>
      <w:szCs w:val="22"/>
    </w:rPr>
  </w:style>
  <w:style w:type="character" w:customStyle="1" w:styleId="WW-Absatz-Standardschriftart11111111111111111111111">
    <w:name w:val="WW-Absatz-Standardschriftart11111111111111111111111"/>
    <w:rsid w:val="00584DCD"/>
  </w:style>
  <w:style w:type="paragraph" w:customStyle="1" w:styleId="rvps6">
    <w:name w:val="rvps6"/>
    <w:basedOn w:val="a0"/>
    <w:qFormat/>
    <w:rsid w:val="00584DCD"/>
    <w:pPr>
      <w:spacing w:before="100" w:beforeAutospacing="1" w:after="100" w:afterAutospacing="1"/>
    </w:pPr>
    <w:rPr>
      <w:lang w:val="uk-UA" w:eastAsia="uk-UA"/>
    </w:rPr>
  </w:style>
  <w:style w:type="character" w:customStyle="1" w:styleId="3f1">
    <w:name w:val="Основной текст (3)"/>
    <w:rsid w:val="00584DC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1"/>
    <w:rsid w:val="00584DCD"/>
  </w:style>
  <w:style w:type="character" w:customStyle="1" w:styleId="qaclassifierdescr">
    <w:name w:val="qa_classifier_descr"/>
    <w:basedOn w:val="a1"/>
    <w:rsid w:val="00584DCD"/>
  </w:style>
  <w:style w:type="character" w:customStyle="1" w:styleId="qaclassifierdescrcode">
    <w:name w:val="qa_classifier_descr_code"/>
    <w:basedOn w:val="a1"/>
    <w:rsid w:val="00584DCD"/>
  </w:style>
  <w:style w:type="character" w:customStyle="1" w:styleId="qaclassifierdescrprimary">
    <w:name w:val="qa_classifier_descr_primary"/>
    <w:basedOn w:val="a1"/>
    <w:rsid w:val="00584DCD"/>
  </w:style>
  <w:style w:type="table" w:customStyle="1" w:styleId="2f6">
    <w:name w:val="Сітка таблиці2"/>
    <w:basedOn w:val="a2"/>
    <w:next w:val="af3"/>
    <w:uiPriority w:val="59"/>
    <w:rsid w:val="00584D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1"/>
    <w:rsid w:val="00584DCD"/>
  </w:style>
  <w:style w:type="character" w:customStyle="1" w:styleId="article-text">
    <w:name w:val="article-text"/>
    <w:basedOn w:val="a1"/>
    <w:rsid w:val="00584DCD"/>
  </w:style>
  <w:style w:type="paragraph" w:customStyle="1" w:styleId="docdata">
    <w:name w:val="docdata"/>
    <w:aliases w:val="docy,v5,4181,baiaagaaboqcaaadjg4aaawcdgaaaaaaaaaaaaaaaaaaaaaaaaaaaaaaaaaaaaaaaaaaaaaaaaaaaaaaaaaaaaaaaaaaaaaaaaaaaaaaaaaaaaaaaaaaaaaaaaaaaaaaaaaaaaaaaaaaaaaaaaaaaaaaaaaaaaaaaaaaaaaaaaaaaaaaaaaaaaaaaaaaaaaaaaaaaaaaaaaaaaaaaaaaaaaaaaaaaaaaaaaaaaaa"/>
    <w:basedOn w:val="a0"/>
    <w:qFormat/>
    <w:rsid w:val="00584DCD"/>
    <w:pPr>
      <w:spacing w:before="100" w:beforeAutospacing="1" w:after="100" w:afterAutospacing="1"/>
    </w:pPr>
  </w:style>
  <w:style w:type="paragraph" w:customStyle="1" w:styleId="ParaHeading">
    <w:name w:val="Para Heading"/>
    <w:basedOn w:val="a0"/>
    <w:qFormat/>
    <w:rsid w:val="00584DCD"/>
    <w:pPr>
      <w:suppressAutoHyphens/>
    </w:pPr>
    <w:rPr>
      <w:sz w:val="20"/>
      <w:szCs w:val="20"/>
      <w:lang w:eastAsia="zh-CN"/>
    </w:rPr>
  </w:style>
  <w:style w:type="character" w:customStyle="1" w:styleId="1fb">
    <w:name w:val="Текст концевой сноски Знак1"/>
    <w:uiPriority w:val="99"/>
    <w:semiHidden/>
    <w:rsid w:val="00584DCD"/>
    <w:rPr>
      <w:rFonts w:ascii="Times New Roman" w:eastAsia="Calibri" w:hAnsi="Times New Roman" w:cs="Times New Roman"/>
      <w:sz w:val="20"/>
      <w:szCs w:val="20"/>
      <w:lang w:val="ru-RU" w:eastAsia="ru-RU"/>
    </w:rPr>
  </w:style>
  <w:style w:type="paragraph" w:customStyle="1" w:styleId="a">
    <w:name w:val="Номер"/>
    <w:basedOn w:val="a0"/>
    <w:uiPriority w:val="2"/>
    <w:qFormat/>
    <w:rsid w:val="00584DCD"/>
    <w:pPr>
      <w:numPr>
        <w:numId w:val="3"/>
      </w:numPr>
      <w:spacing w:before="120" w:after="120"/>
      <w:jc w:val="both"/>
    </w:pPr>
    <w:rPr>
      <w:lang w:val="uk-UA"/>
    </w:rPr>
  </w:style>
  <w:style w:type="paragraph" w:customStyle="1" w:styleId="1fc">
    <w:name w:val="Абзац списку1"/>
    <w:basedOn w:val="a0"/>
    <w:rsid w:val="00584DCD"/>
    <w:pPr>
      <w:suppressAutoHyphens/>
      <w:spacing w:after="200" w:line="276" w:lineRule="auto"/>
      <w:ind w:left="720"/>
      <w:contextualSpacing/>
    </w:pPr>
    <w:rPr>
      <w:rFonts w:ascii="Calibri" w:eastAsia="Calibri" w:hAnsi="Calibri"/>
      <w:sz w:val="22"/>
      <w:szCs w:val="22"/>
      <w:lang w:eastAsia="zh-CN"/>
    </w:rPr>
  </w:style>
  <w:style w:type="paragraph" w:customStyle="1" w:styleId="NoSpacing1">
    <w:name w:val="No Spacing1"/>
    <w:rsid w:val="00584DCD"/>
    <w:pPr>
      <w:spacing w:after="0" w:line="240" w:lineRule="auto"/>
    </w:pPr>
    <w:rPr>
      <w:rFonts w:ascii="Calibri" w:eastAsia="Times New Roman" w:hAnsi="Calibri" w:cs="Times New Roman"/>
    </w:rPr>
  </w:style>
  <w:style w:type="paragraph" w:customStyle="1" w:styleId="western">
    <w:name w:val="western"/>
    <w:basedOn w:val="a0"/>
    <w:rsid w:val="00584DCD"/>
    <w:pPr>
      <w:spacing w:before="100" w:beforeAutospacing="1" w:after="119"/>
    </w:pPr>
    <w:rPr>
      <w:rFonts w:ascii="Liberation Serif" w:hAnsi="Liberation Serif" w:cs="Liberation Serif"/>
      <w:color w:val="000000"/>
      <w:lang w:val="uk-UA" w:eastAsia="uk-UA"/>
    </w:rPr>
  </w:style>
  <w:style w:type="numbering" w:customStyle="1" w:styleId="1fd">
    <w:name w:val="Нет списка1"/>
    <w:next w:val="a3"/>
    <w:uiPriority w:val="99"/>
    <w:semiHidden/>
    <w:unhideWhenUsed/>
    <w:rsid w:val="00584DCD"/>
  </w:style>
  <w:style w:type="paragraph" w:styleId="afff2">
    <w:name w:val="Plain Text"/>
    <w:basedOn w:val="a0"/>
    <w:link w:val="afff3"/>
    <w:uiPriority w:val="99"/>
    <w:rsid w:val="00584DCD"/>
    <w:rPr>
      <w:rFonts w:ascii="Courier New" w:hAnsi="Courier New"/>
      <w:sz w:val="20"/>
      <w:szCs w:val="20"/>
      <w:lang w:val="en-US" w:eastAsia="zh-CN"/>
    </w:rPr>
  </w:style>
  <w:style w:type="character" w:customStyle="1" w:styleId="afff3">
    <w:name w:val="Текст Знак"/>
    <w:basedOn w:val="a1"/>
    <w:link w:val="afff2"/>
    <w:uiPriority w:val="99"/>
    <w:rsid w:val="00584DCD"/>
    <w:rPr>
      <w:rFonts w:ascii="Courier New" w:eastAsia="Times New Roman" w:hAnsi="Courier New" w:cs="Times New Roman"/>
      <w:sz w:val="20"/>
      <w:szCs w:val="20"/>
      <w:lang w:val="en-US" w:eastAsia="zh-CN"/>
    </w:rPr>
  </w:style>
  <w:style w:type="character" w:customStyle="1" w:styleId="copy-file-field">
    <w:name w:val="copy-file-field"/>
    <w:basedOn w:val="a1"/>
    <w:rsid w:val="00584DCD"/>
  </w:style>
  <w:style w:type="character" w:customStyle="1" w:styleId="HTML1">
    <w:name w:val="Стандартный HTML Знак1"/>
    <w:aliases w:val="Знак9 Знак1"/>
    <w:basedOn w:val="a1"/>
    <w:uiPriority w:val="99"/>
    <w:semiHidden/>
    <w:rsid w:val="00584DCD"/>
    <w:rPr>
      <w:rFonts w:ascii="Consolas" w:hAnsi="Consolas"/>
    </w:rPr>
  </w:style>
  <w:style w:type="paragraph" w:customStyle="1" w:styleId="1fe">
    <w:name w:val="Заголовок1"/>
    <w:basedOn w:val="a0"/>
    <w:next w:val="ae"/>
    <w:qFormat/>
    <w:rsid w:val="00584DCD"/>
    <w:pPr>
      <w:keepNext/>
      <w:suppressAutoHyphens/>
      <w:spacing w:before="240" w:after="120"/>
    </w:pPr>
    <w:rPr>
      <w:rFonts w:ascii="Liberation Sans" w:eastAsia="Noto Sans CJK SC" w:hAnsi="Liberation Sans" w:cs="Lohit Devanagari"/>
      <w:sz w:val="28"/>
      <w:szCs w:val="28"/>
      <w:lang w:val="uk-UA" w:eastAsia="uk-UA"/>
    </w:rPr>
  </w:style>
  <w:style w:type="paragraph" w:customStyle="1" w:styleId="1ff">
    <w:name w:val="Основной текст с отступом1"/>
    <w:basedOn w:val="a0"/>
    <w:qFormat/>
    <w:rsid w:val="00584DCD"/>
    <w:pPr>
      <w:suppressAutoHyphens/>
      <w:spacing w:after="120"/>
      <w:ind w:left="283"/>
    </w:pPr>
    <w:rPr>
      <w:rFonts w:eastAsia="Calibri"/>
      <w:lang w:val="uk-UA" w:eastAsia="uk-UA"/>
    </w:rPr>
  </w:style>
  <w:style w:type="paragraph" w:customStyle="1" w:styleId="Style13">
    <w:name w:val="Style13"/>
    <w:basedOn w:val="a0"/>
    <w:qFormat/>
    <w:rsid w:val="00584DCD"/>
    <w:pPr>
      <w:widowControl w:val="0"/>
      <w:suppressAutoHyphens/>
      <w:jc w:val="center"/>
    </w:pPr>
    <w:rPr>
      <w:rFonts w:eastAsia="Calibri"/>
      <w:lang w:val="uk-UA" w:eastAsia="uk-UA"/>
    </w:rPr>
  </w:style>
  <w:style w:type="paragraph" w:customStyle="1" w:styleId="TableParagraph">
    <w:name w:val="Table Paragraph"/>
    <w:basedOn w:val="a0"/>
    <w:qFormat/>
    <w:rsid w:val="00584DCD"/>
    <w:pPr>
      <w:widowControl w:val="0"/>
      <w:suppressAutoHyphens/>
    </w:pPr>
    <w:rPr>
      <w:rFonts w:eastAsia="Calibri"/>
      <w:lang w:val="uk-UA"/>
    </w:rPr>
  </w:style>
  <w:style w:type="paragraph" w:customStyle="1" w:styleId="1ff0">
    <w:name w:val="Заголовок №1"/>
    <w:basedOn w:val="a0"/>
    <w:qFormat/>
    <w:rsid w:val="00584DCD"/>
    <w:pPr>
      <w:shd w:val="clear" w:color="auto" w:fill="FFFFFF"/>
      <w:suppressAutoHyphens/>
      <w:spacing w:after="240" w:line="240" w:lineRule="atLeast"/>
      <w:outlineLvl w:val="0"/>
    </w:pPr>
    <w:rPr>
      <w:rFonts w:ascii="Calibri" w:eastAsia="Calibri" w:hAnsi="Calibri"/>
      <w:b/>
      <w:sz w:val="26"/>
      <w:szCs w:val="20"/>
    </w:rPr>
  </w:style>
  <w:style w:type="paragraph" w:customStyle="1" w:styleId="afff4">
    <w:name w:val="Знак Знак Знак Знак Знак Знак Знак Знак"/>
    <w:basedOn w:val="a0"/>
    <w:qFormat/>
    <w:rsid w:val="00584DCD"/>
    <w:pPr>
      <w:suppressAutoHyphens/>
    </w:pPr>
    <w:rPr>
      <w:rFonts w:ascii="Verdana" w:hAnsi="Verdana" w:cs="Verdana"/>
      <w:sz w:val="20"/>
      <w:szCs w:val="20"/>
      <w:lang w:val="en-US" w:eastAsia="en-US"/>
    </w:rPr>
  </w:style>
  <w:style w:type="paragraph" w:customStyle="1" w:styleId="afff5">
    <w:name w:val="Знак"/>
    <w:basedOn w:val="a0"/>
    <w:qFormat/>
    <w:rsid w:val="00584DCD"/>
    <w:pPr>
      <w:suppressAutoHyphens/>
    </w:pPr>
    <w:rPr>
      <w:rFonts w:ascii="Verdana" w:hAnsi="Verdana" w:cs="Verdana"/>
      <w:sz w:val="20"/>
      <w:szCs w:val="20"/>
      <w:lang w:val="en-US" w:eastAsia="en-US"/>
    </w:rPr>
  </w:style>
  <w:style w:type="paragraph" w:customStyle="1" w:styleId="afff6">
    <w:name w:val="Верхний и нижний колонтитулы"/>
    <w:basedOn w:val="a0"/>
    <w:qFormat/>
    <w:rsid w:val="00584DCD"/>
    <w:pPr>
      <w:suppressAutoHyphens/>
    </w:pPr>
    <w:rPr>
      <w:lang w:val="uk-UA" w:eastAsia="uk-UA"/>
    </w:rPr>
  </w:style>
  <w:style w:type="paragraph" w:customStyle="1" w:styleId="afff7">
    <w:name w:val="Содержимое врезки"/>
    <w:basedOn w:val="a0"/>
    <w:qFormat/>
    <w:rsid w:val="00584DCD"/>
    <w:pPr>
      <w:suppressAutoHyphens/>
    </w:pPr>
    <w:rPr>
      <w:lang w:val="uk-UA" w:eastAsia="uk-UA"/>
    </w:rPr>
  </w:style>
  <w:style w:type="character" w:customStyle="1" w:styleId="BodyTextIndentChar">
    <w:name w:val="Body Text Indent Char"/>
    <w:link w:val="2f7"/>
    <w:qFormat/>
    <w:locked/>
    <w:rsid w:val="00584DCD"/>
    <w:rPr>
      <w:rFonts w:ascii="Times New Roman" w:hAnsi="Times New Roman"/>
      <w:sz w:val="24"/>
      <w:szCs w:val="24"/>
      <w:lang w:eastAsia="uk-UA"/>
    </w:rPr>
  </w:style>
  <w:style w:type="paragraph" w:customStyle="1" w:styleId="2f7">
    <w:name w:val="Основной текст с отступом2"/>
    <w:basedOn w:val="a0"/>
    <w:link w:val="BodyTextIndentChar"/>
    <w:qFormat/>
    <w:rsid w:val="00584DCD"/>
    <w:pPr>
      <w:spacing w:after="120"/>
      <w:ind w:left="283"/>
    </w:pPr>
    <w:rPr>
      <w:rFonts w:eastAsiaTheme="minorHAnsi" w:cstheme="minorBidi"/>
      <w:lang w:val="uk-UA" w:eastAsia="uk-UA"/>
    </w:rPr>
  </w:style>
  <w:style w:type="character" w:customStyle="1" w:styleId="71">
    <w:name w:val="Заголовок 7 Знак1"/>
    <w:basedOn w:val="a1"/>
    <w:semiHidden/>
    <w:rsid w:val="00584DCD"/>
    <w:rPr>
      <w:rFonts w:ascii="Cambria" w:eastAsia="Times New Roman" w:hAnsi="Cambria" w:cs="Times New Roman"/>
      <w:i/>
      <w:iCs/>
      <w:color w:val="404040"/>
      <w:sz w:val="24"/>
      <w:szCs w:val="24"/>
      <w:lang w:val="ru-RU" w:eastAsia="ru-RU"/>
    </w:rPr>
  </w:style>
  <w:style w:type="character" w:customStyle="1" w:styleId="81">
    <w:name w:val="Заголовок 8 Знак1"/>
    <w:basedOn w:val="a1"/>
    <w:semiHidden/>
    <w:rsid w:val="00584DCD"/>
    <w:rPr>
      <w:rFonts w:ascii="Cambria" w:eastAsia="Times New Roman" w:hAnsi="Cambria" w:cs="Times New Roman"/>
      <w:color w:val="404040"/>
      <w:lang w:val="ru-RU" w:eastAsia="ru-RU"/>
    </w:rPr>
  </w:style>
  <w:style w:type="character" w:customStyle="1" w:styleId="216">
    <w:name w:val="Основной текст с отступом 2 Знак1"/>
    <w:basedOn w:val="a1"/>
    <w:semiHidden/>
    <w:rsid w:val="00584DCD"/>
    <w:rPr>
      <w:rFonts w:ascii="Times New Roman" w:hAnsi="Times New Roman"/>
      <w:sz w:val="24"/>
      <w:szCs w:val="24"/>
    </w:rPr>
  </w:style>
  <w:style w:type="character" w:customStyle="1" w:styleId="1ff1">
    <w:name w:val="Основной текст с отступом Знак1"/>
    <w:basedOn w:val="a1"/>
    <w:semiHidden/>
    <w:rsid w:val="00584DCD"/>
    <w:rPr>
      <w:rFonts w:ascii="Times New Roman" w:hAnsi="Times New Roman"/>
      <w:sz w:val="24"/>
      <w:szCs w:val="24"/>
    </w:rPr>
  </w:style>
  <w:style w:type="character" w:customStyle="1" w:styleId="313">
    <w:name w:val="Основной текст с отступом 3 Знак1"/>
    <w:basedOn w:val="a1"/>
    <w:semiHidden/>
    <w:rsid w:val="00584DCD"/>
    <w:rPr>
      <w:rFonts w:ascii="Times New Roman" w:hAnsi="Times New Roman"/>
      <w:sz w:val="16"/>
      <w:szCs w:val="16"/>
    </w:rPr>
  </w:style>
  <w:style w:type="character" w:customStyle="1" w:styleId="afff8">
    <w:name w:val="Основной текст + Полужирный"/>
    <w:aliases w:val="Интервал 0 pt"/>
    <w:rsid w:val="00584DCD"/>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uk-UA"/>
    </w:rPr>
  </w:style>
  <w:style w:type="character" w:customStyle="1" w:styleId="Bodytext2Verdana">
    <w:name w:val="Body text (2) + Verdana"/>
    <w:aliases w:val="11 pt"/>
    <w:rsid w:val="00584DCD"/>
    <w:rPr>
      <w:rFonts w:ascii="Verdana" w:eastAsia="Verdana" w:hAnsi="Verdana" w:cs="Verdana" w:hint="default"/>
      <w:color w:val="000000"/>
      <w:spacing w:val="0"/>
      <w:w w:val="100"/>
      <w:position w:val="0"/>
      <w:sz w:val="18"/>
      <w:szCs w:val="18"/>
      <w:shd w:val="clear" w:color="auto" w:fill="FFFFFF"/>
      <w:lang w:val="uk-UA" w:eastAsia="uk-UA" w:bidi="uk-UA"/>
    </w:rPr>
  </w:style>
  <w:style w:type="character" w:customStyle="1" w:styleId="1ff2">
    <w:name w:val="Основной шрифт абзаца1"/>
    <w:link w:val="afff9"/>
    <w:rsid w:val="00584DCD"/>
  </w:style>
  <w:style w:type="character" w:customStyle="1" w:styleId="fontstyle01">
    <w:name w:val="fontstyle01"/>
    <w:rsid w:val="00584DCD"/>
    <w:rPr>
      <w:rFonts w:ascii="Times New Roman" w:hAnsi="Times New Roman" w:cs="Times New Roman" w:hint="default"/>
      <w:b w:val="0"/>
      <w:bCs w:val="0"/>
      <w:i w:val="0"/>
      <w:iCs w:val="0"/>
      <w:color w:val="000000"/>
      <w:sz w:val="22"/>
      <w:szCs w:val="22"/>
    </w:rPr>
  </w:style>
  <w:style w:type="character" w:customStyle="1" w:styleId="fontstyle11">
    <w:name w:val="fontstyle11"/>
    <w:rsid w:val="00584DCD"/>
    <w:rPr>
      <w:rFonts w:ascii="Times New Roman" w:hAnsi="Times New Roman" w:cs="Times New Roman" w:hint="default"/>
      <w:b/>
      <w:bCs/>
      <w:i w:val="0"/>
      <w:iCs w:val="0"/>
      <w:color w:val="000000"/>
      <w:sz w:val="22"/>
      <w:szCs w:val="22"/>
    </w:rPr>
  </w:style>
  <w:style w:type="character" w:customStyle="1" w:styleId="1ff3">
    <w:name w:val="Заголовок №1_"/>
    <w:qFormat/>
    <w:rsid w:val="00584DCD"/>
    <w:rPr>
      <w:b/>
      <w:bCs w:val="0"/>
      <w:sz w:val="26"/>
      <w:shd w:val="clear" w:color="auto" w:fill="FFFFFF"/>
    </w:rPr>
  </w:style>
  <w:style w:type="character" w:customStyle="1" w:styleId="afffa">
    <w:name w:val="Символ нумерации"/>
    <w:qFormat/>
    <w:rsid w:val="00584DCD"/>
  </w:style>
  <w:style w:type="table" w:customStyle="1" w:styleId="1ff4">
    <w:name w:val="Сетка таблицы1"/>
    <w:basedOn w:val="a2"/>
    <w:uiPriority w:val="59"/>
    <w:rsid w:val="00584D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584DCD"/>
    <w:pPr>
      <w:suppressAutoHyphens/>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b">
    <w:name w:val="Block Text"/>
    <w:basedOn w:val="a0"/>
    <w:rsid w:val="000C54F4"/>
    <w:pPr>
      <w:ind w:left="-567" w:right="-1050"/>
      <w:jc w:val="both"/>
    </w:pPr>
    <w:rPr>
      <w:sz w:val="28"/>
      <w:lang w:val="uk-UA" w:eastAsia="en-US"/>
    </w:rPr>
  </w:style>
  <w:style w:type="paragraph" w:customStyle="1" w:styleId="afff9">
    <w:name w:val="Знак"/>
    <w:basedOn w:val="a0"/>
    <w:link w:val="1ff2"/>
    <w:rsid w:val="002F7872"/>
    <w:rPr>
      <w:rFonts w:asciiTheme="minorHAnsi" w:eastAsiaTheme="minorHAnsi" w:hAnsiTheme="minorHAnsi" w:cstheme="minorBidi"/>
      <w:sz w:val="22"/>
      <w:szCs w:val="22"/>
      <w:lang w:val="uk-UA" w:eastAsia="en-US"/>
    </w:rPr>
  </w:style>
  <w:style w:type="paragraph" w:customStyle="1" w:styleId="2f8">
    <w:name w:val="Абзац списка2"/>
    <w:basedOn w:val="a0"/>
    <w:qFormat/>
    <w:rsid w:val="002F7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4DCD"/>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0"/>
    <w:next w:val="a0"/>
    <w:link w:val="11"/>
    <w:qFormat/>
    <w:rsid w:val="00584DCD"/>
    <w:pPr>
      <w:keepNext/>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584DCD"/>
    <w:pPr>
      <w:keepNext/>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584DCD"/>
    <w:pPr>
      <w:keepNext/>
      <w:spacing w:before="240" w:after="60"/>
      <w:outlineLvl w:val="2"/>
    </w:pPr>
    <w:rPr>
      <w:rFonts w:ascii="Calibri Light" w:hAnsi="Calibri Light"/>
      <w:b/>
      <w:bCs/>
      <w:sz w:val="26"/>
      <w:szCs w:val="26"/>
      <w:lang w:val="x-none" w:eastAsia="x-none"/>
    </w:rPr>
  </w:style>
  <w:style w:type="paragraph" w:styleId="4">
    <w:name w:val="heading 4"/>
    <w:basedOn w:val="a0"/>
    <w:next w:val="a0"/>
    <w:link w:val="40"/>
    <w:qFormat/>
    <w:rsid w:val="00584DCD"/>
    <w:pPr>
      <w:keepNext/>
      <w:spacing w:before="240" w:after="60"/>
      <w:outlineLvl w:val="3"/>
    </w:pPr>
    <w:rPr>
      <w:rFonts w:eastAsia="Calibri"/>
      <w:b/>
      <w:bCs/>
      <w:sz w:val="28"/>
      <w:szCs w:val="28"/>
    </w:rPr>
  </w:style>
  <w:style w:type="paragraph" w:styleId="5">
    <w:name w:val="heading 5"/>
    <w:basedOn w:val="a0"/>
    <w:next w:val="a0"/>
    <w:link w:val="50"/>
    <w:qFormat/>
    <w:rsid w:val="00584DCD"/>
    <w:pPr>
      <w:spacing w:before="240" w:after="60" w:line="276" w:lineRule="auto"/>
      <w:outlineLvl w:val="4"/>
    </w:pPr>
    <w:rPr>
      <w:rFonts w:ascii="Calibri" w:hAnsi="Calibri"/>
      <w:b/>
      <w:bCs/>
      <w:i/>
      <w:iCs/>
      <w:sz w:val="26"/>
      <w:szCs w:val="26"/>
      <w:lang w:val="x-none" w:eastAsia="x-none"/>
    </w:rPr>
  </w:style>
  <w:style w:type="paragraph" w:styleId="6">
    <w:name w:val="heading 6"/>
    <w:basedOn w:val="a0"/>
    <w:next w:val="a0"/>
    <w:link w:val="60"/>
    <w:unhideWhenUsed/>
    <w:qFormat/>
    <w:rsid w:val="00584DCD"/>
    <w:pPr>
      <w:keepNext/>
      <w:numPr>
        <w:ilvl w:val="5"/>
        <w:numId w:val="1"/>
      </w:numPr>
      <w:suppressAutoHyphens/>
      <w:spacing w:before="60"/>
      <w:jc w:val="center"/>
      <w:outlineLvl w:val="5"/>
    </w:pPr>
    <w:rPr>
      <w:b/>
      <w:sz w:val="32"/>
      <w:szCs w:val="20"/>
      <w:lang w:val="x-none" w:eastAsia="zh-CN"/>
    </w:rPr>
  </w:style>
  <w:style w:type="paragraph" w:styleId="7">
    <w:name w:val="heading 7"/>
    <w:basedOn w:val="a0"/>
    <w:next w:val="a0"/>
    <w:link w:val="70"/>
    <w:qFormat/>
    <w:rsid w:val="00584DCD"/>
    <w:pPr>
      <w:spacing w:before="240" w:after="60"/>
      <w:outlineLvl w:val="6"/>
    </w:pPr>
    <w:rPr>
      <w:rFonts w:ascii="Calibri" w:hAnsi="Calibri"/>
    </w:rPr>
  </w:style>
  <w:style w:type="paragraph" w:styleId="8">
    <w:name w:val="heading 8"/>
    <w:basedOn w:val="a0"/>
    <w:next w:val="a0"/>
    <w:link w:val="80"/>
    <w:qFormat/>
    <w:rsid w:val="00584DC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84DCD"/>
    <w:rPr>
      <w:rFonts w:ascii="Arial" w:eastAsia="Calibri" w:hAnsi="Arial" w:cs="Times New Roman"/>
      <w:b/>
      <w:bCs/>
      <w:kern w:val="32"/>
      <w:sz w:val="32"/>
      <w:szCs w:val="32"/>
      <w:lang w:val="ru-RU" w:eastAsia="ru-RU"/>
    </w:rPr>
  </w:style>
  <w:style w:type="character" w:customStyle="1" w:styleId="21">
    <w:name w:val="Заголовок 2 Знак"/>
    <w:basedOn w:val="a1"/>
    <w:link w:val="20"/>
    <w:rsid w:val="00584DCD"/>
    <w:rPr>
      <w:rFonts w:ascii="Calibri Light" w:eastAsia="Times New Roman" w:hAnsi="Calibri Light" w:cs="Times New Roman"/>
      <w:b/>
      <w:bCs/>
      <w:i/>
      <w:iCs/>
      <w:sz w:val="28"/>
      <w:szCs w:val="28"/>
      <w:lang w:val="ru-RU" w:eastAsia="ru-RU"/>
    </w:rPr>
  </w:style>
  <w:style w:type="character" w:customStyle="1" w:styleId="31">
    <w:name w:val="Заголовок 3 Знак"/>
    <w:basedOn w:val="a1"/>
    <w:link w:val="30"/>
    <w:rsid w:val="00584DCD"/>
    <w:rPr>
      <w:rFonts w:ascii="Calibri Light" w:eastAsia="Times New Roman" w:hAnsi="Calibri Light" w:cs="Times New Roman"/>
      <w:b/>
      <w:bCs/>
      <w:sz w:val="26"/>
      <w:szCs w:val="26"/>
      <w:lang w:val="x-none" w:eastAsia="x-none"/>
    </w:rPr>
  </w:style>
  <w:style w:type="character" w:customStyle="1" w:styleId="40">
    <w:name w:val="Заголовок 4 Знак"/>
    <w:basedOn w:val="a1"/>
    <w:link w:val="4"/>
    <w:rsid w:val="00584DCD"/>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rsid w:val="00584DCD"/>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584DCD"/>
    <w:rPr>
      <w:rFonts w:ascii="Times New Roman" w:eastAsia="Times New Roman" w:hAnsi="Times New Roman" w:cs="Times New Roman"/>
      <w:b/>
      <w:sz w:val="32"/>
      <w:szCs w:val="20"/>
      <w:lang w:val="x-none" w:eastAsia="zh-CN"/>
    </w:rPr>
  </w:style>
  <w:style w:type="character" w:customStyle="1" w:styleId="70">
    <w:name w:val="Заголовок 7 Знак"/>
    <w:basedOn w:val="a1"/>
    <w:link w:val="7"/>
    <w:rsid w:val="00584DCD"/>
    <w:rPr>
      <w:rFonts w:ascii="Calibri" w:eastAsia="Times New Roman" w:hAnsi="Calibri" w:cs="Times New Roman"/>
      <w:sz w:val="24"/>
      <w:szCs w:val="24"/>
      <w:lang w:val="ru-RU" w:eastAsia="ru-RU"/>
    </w:rPr>
  </w:style>
  <w:style w:type="character" w:customStyle="1" w:styleId="80">
    <w:name w:val="Заголовок 8 Знак"/>
    <w:basedOn w:val="a1"/>
    <w:link w:val="8"/>
    <w:rsid w:val="00584DCD"/>
    <w:rPr>
      <w:rFonts w:ascii="Calibri" w:eastAsia="Times New Roman" w:hAnsi="Calibri" w:cs="Times New Roman"/>
      <w:i/>
      <w:iCs/>
      <w:sz w:val="24"/>
      <w:szCs w:val="24"/>
      <w:lang w:val="ru-RU" w:eastAsia="ru-RU"/>
    </w:rPr>
  </w:style>
  <w:style w:type="character" w:styleId="a4">
    <w:name w:val="Hyperlink"/>
    <w:uiPriority w:val="99"/>
    <w:unhideWhenUsed/>
    <w:rsid w:val="00584DCD"/>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84DCD"/>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0"/>
    <w:link w:val="a5"/>
    <w:unhideWhenUsed/>
    <w:qFormat/>
    <w:rsid w:val="00584DCD"/>
    <w:pPr>
      <w:ind w:left="720"/>
      <w:contextualSpacing/>
    </w:pPr>
    <w:rPr>
      <w:rFonts w:asciiTheme="minorHAnsi" w:eastAsiaTheme="minorHAnsi" w:hAnsiTheme="minorHAnsi" w:cstheme="minorBidi"/>
    </w:rPr>
  </w:style>
  <w:style w:type="character" w:customStyle="1" w:styleId="a7">
    <w:name w:val="Текст сноски Знак"/>
    <w:link w:val="a8"/>
    <w:semiHidden/>
    <w:locked/>
    <w:rsid w:val="00584DCD"/>
    <w:rPr>
      <w:rFonts w:ascii="UkrainianBaltica" w:eastAsia="Times New Roman" w:hAnsi="UkrainianBaltica" w:cs="UkrainianBaltica"/>
      <w:sz w:val="20"/>
      <w:szCs w:val="20"/>
      <w:lang w:eastAsia="zh-CN"/>
    </w:rPr>
  </w:style>
  <w:style w:type="paragraph" w:styleId="a8">
    <w:name w:val="footnote text"/>
    <w:basedOn w:val="a0"/>
    <w:link w:val="a7"/>
    <w:semiHidden/>
    <w:unhideWhenUsed/>
    <w:rsid w:val="00584DCD"/>
    <w:rPr>
      <w:rFonts w:ascii="UkrainianBaltica" w:hAnsi="UkrainianBaltica" w:cs="UkrainianBaltica"/>
      <w:sz w:val="20"/>
      <w:szCs w:val="20"/>
      <w:lang w:val="uk-UA" w:eastAsia="zh-CN"/>
    </w:rPr>
  </w:style>
  <w:style w:type="character" w:customStyle="1" w:styleId="12">
    <w:name w:val="Текст виноски Знак1"/>
    <w:basedOn w:val="a1"/>
    <w:uiPriority w:val="99"/>
    <w:semiHidden/>
    <w:rsid w:val="00584DCD"/>
    <w:rPr>
      <w:rFonts w:ascii="Times New Roman" w:eastAsia="Times New Roman" w:hAnsi="Times New Roman" w:cs="Times New Roman"/>
      <w:sz w:val="20"/>
      <w:szCs w:val="20"/>
      <w:lang w:val="ru-RU" w:eastAsia="ru-RU"/>
    </w:rPr>
  </w:style>
  <w:style w:type="character" w:customStyle="1" w:styleId="13">
    <w:name w:val="Текст сноски Знак1"/>
    <w:semiHidden/>
    <w:rsid w:val="00584DCD"/>
    <w:rPr>
      <w:rFonts w:ascii="Times New Roman" w:eastAsia="Times New Roman" w:hAnsi="Times New Roman" w:cs="Times New Roman"/>
      <w:sz w:val="20"/>
      <w:szCs w:val="20"/>
      <w:lang w:val="ru-RU" w:eastAsia="ru-RU"/>
    </w:rPr>
  </w:style>
  <w:style w:type="character" w:customStyle="1" w:styleId="a9">
    <w:name w:val="Верхний колонтитул Знак"/>
    <w:link w:val="aa"/>
    <w:uiPriority w:val="99"/>
    <w:qFormat/>
    <w:locked/>
    <w:rsid w:val="00584DCD"/>
    <w:rPr>
      <w:rFonts w:ascii="Times New Roman" w:eastAsia="Times New Roman" w:hAnsi="Times New Roman" w:cs="Times New Roman"/>
      <w:sz w:val="24"/>
      <w:szCs w:val="24"/>
      <w:lang w:val="ru-RU" w:eastAsia="ru-RU"/>
    </w:rPr>
  </w:style>
  <w:style w:type="paragraph" w:styleId="aa">
    <w:name w:val="header"/>
    <w:basedOn w:val="a0"/>
    <w:link w:val="a9"/>
    <w:uiPriority w:val="99"/>
    <w:unhideWhenUsed/>
    <w:rsid w:val="00584DCD"/>
    <w:pPr>
      <w:tabs>
        <w:tab w:val="center" w:pos="4677"/>
        <w:tab w:val="right" w:pos="9355"/>
      </w:tabs>
    </w:pPr>
  </w:style>
  <w:style w:type="character" w:customStyle="1" w:styleId="14">
    <w:name w:val="Верхній колонтитул Знак1"/>
    <w:basedOn w:val="a1"/>
    <w:uiPriority w:val="99"/>
    <w:semiHidden/>
    <w:rsid w:val="00584DCD"/>
    <w:rPr>
      <w:rFonts w:ascii="Times New Roman" w:eastAsia="Times New Roman" w:hAnsi="Times New Roman" w:cs="Times New Roman"/>
      <w:sz w:val="24"/>
      <w:szCs w:val="24"/>
      <w:lang w:val="ru-RU" w:eastAsia="ru-RU"/>
    </w:rPr>
  </w:style>
  <w:style w:type="character" w:customStyle="1" w:styleId="15">
    <w:name w:val="Верхний колонтитул Знак1"/>
    <w:uiPriority w:val="99"/>
    <w:semiHidden/>
    <w:rsid w:val="00584DCD"/>
    <w:rPr>
      <w:rFonts w:ascii="Times New Roman" w:eastAsia="Times New Roman" w:hAnsi="Times New Roman" w:cs="Times New Roman"/>
      <w:sz w:val="24"/>
      <w:szCs w:val="24"/>
      <w:lang w:val="ru-RU" w:eastAsia="ru-RU"/>
    </w:rPr>
  </w:style>
  <w:style w:type="character" w:customStyle="1" w:styleId="ab">
    <w:name w:val="Нижний колонтитул Знак"/>
    <w:link w:val="ac"/>
    <w:uiPriority w:val="99"/>
    <w:qFormat/>
    <w:locked/>
    <w:rsid w:val="00584DCD"/>
    <w:rPr>
      <w:rFonts w:ascii="Times New Roman" w:eastAsia="Times New Roman" w:hAnsi="Times New Roman" w:cs="Times New Roman"/>
      <w:sz w:val="24"/>
      <w:szCs w:val="24"/>
      <w:lang w:val="ru-RU" w:eastAsia="ru-RU"/>
    </w:rPr>
  </w:style>
  <w:style w:type="paragraph" w:styleId="ac">
    <w:name w:val="footer"/>
    <w:basedOn w:val="a0"/>
    <w:link w:val="ab"/>
    <w:uiPriority w:val="99"/>
    <w:unhideWhenUsed/>
    <w:rsid w:val="00584DCD"/>
    <w:pPr>
      <w:tabs>
        <w:tab w:val="center" w:pos="4677"/>
        <w:tab w:val="right" w:pos="9355"/>
      </w:tabs>
    </w:pPr>
  </w:style>
  <w:style w:type="character" w:customStyle="1" w:styleId="16">
    <w:name w:val="Нижній колонтитул Знак1"/>
    <w:basedOn w:val="a1"/>
    <w:uiPriority w:val="99"/>
    <w:semiHidden/>
    <w:rsid w:val="00584DCD"/>
    <w:rPr>
      <w:rFonts w:ascii="Times New Roman" w:eastAsia="Times New Roman" w:hAnsi="Times New Roman" w:cs="Times New Roman"/>
      <w:sz w:val="24"/>
      <w:szCs w:val="24"/>
      <w:lang w:val="ru-RU" w:eastAsia="ru-RU"/>
    </w:rPr>
  </w:style>
  <w:style w:type="character" w:customStyle="1" w:styleId="17">
    <w:name w:val="Нижний колонтитул Знак1"/>
    <w:uiPriority w:val="99"/>
    <w:semiHidden/>
    <w:rsid w:val="00584DCD"/>
    <w:rPr>
      <w:rFonts w:ascii="Times New Roman" w:eastAsia="Times New Roman" w:hAnsi="Times New Roman" w:cs="Times New Roman"/>
      <w:sz w:val="24"/>
      <w:szCs w:val="24"/>
      <w:lang w:val="ru-RU" w:eastAsia="ru-RU"/>
    </w:rPr>
  </w:style>
  <w:style w:type="character" w:customStyle="1" w:styleId="ad">
    <w:name w:val="Основной текст Знак"/>
    <w:link w:val="ae"/>
    <w:qFormat/>
    <w:locked/>
    <w:rsid w:val="00584DCD"/>
    <w:rPr>
      <w:rFonts w:ascii="Arial" w:eastAsia="Times New Roman" w:hAnsi="Arial" w:cs="Arial"/>
      <w:sz w:val="20"/>
      <w:szCs w:val="20"/>
      <w:lang w:eastAsia="zh-CN"/>
    </w:rPr>
  </w:style>
  <w:style w:type="paragraph" w:styleId="ae">
    <w:name w:val="Body Text"/>
    <w:basedOn w:val="a0"/>
    <w:link w:val="ad"/>
    <w:unhideWhenUsed/>
    <w:rsid w:val="00584DCD"/>
    <w:pPr>
      <w:spacing w:after="120"/>
    </w:pPr>
    <w:rPr>
      <w:rFonts w:ascii="Arial" w:hAnsi="Arial" w:cs="Arial"/>
      <w:sz w:val="20"/>
      <w:szCs w:val="20"/>
      <w:lang w:val="uk-UA" w:eastAsia="zh-CN"/>
    </w:rPr>
  </w:style>
  <w:style w:type="character" w:customStyle="1" w:styleId="18">
    <w:name w:val="Основний текст Знак1"/>
    <w:basedOn w:val="a1"/>
    <w:uiPriority w:val="99"/>
    <w:semiHidden/>
    <w:rsid w:val="00584DCD"/>
    <w:rPr>
      <w:rFonts w:ascii="Times New Roman" w:eastAsia="Times New Roman" w:hAnsi="Times New Roman" w:cs="Times New Roman"/>
      <w:sz w:val="24"/>
      <w:szCs w:val="24"/>
      <w:lang w:val="ru-RU" w:eastAsia="ru-RU"/>
    </w:rPr>
  </w:style>
  <w:style w:type="character" w:customStyle="1" w:styleId="19">
    <w:name w:val="Основной текст Знак1"/>
    <w:semiHidden/>
    <w:rsid w:val="00584DCD"/>
    <w:rPr>
      <w:rFonts w:ascii="Times New Roman" w:eastAsia="Times New Roman" w:hAnsi="Times New Roman" w:cs="Times New Roman"/>
      <w:sz w:val="24"/>
      <w:szCs w:val="24"/>
      <w:lang w:val="ru-RU" w:eastAsia="ru-RU"/>
    </w:rPr>
  </w:style>
  <w:style w:type="character" w:customStyle="1" w:styleId="32">
    <w:name w:val="Основной текст 3 Знак"/>
    <w:link w:val="33"/>
    <w:locked/>
    <w:rsid w:val="00584DCD"/>
    <w:rPr>
      <w:rFonts w:ascii="Times New Roman" w:eastAsia="Times New Roman" w:hAnsi="Times New Roman" w:cs="Times New Roman"/>
      <w:sz w:val="16"/>
      <w:szCs w:val="16"/>
      <w:lang w:val="ru-RU" w:eastAsia="ru-RU"/>
    </w:rPr>
  </w:style>
  <w:style w:type="paragraph" w:styleId="33">
    <w:name w:val="Body Text 3"/>
    <w:basedOn w:val="a0"/>
    <w:link w:val="32"/>
    <w:unhideWhenUsed/>
    <w:rsid w:val="00584DCD"/>
    <w:pPr>
      <w:spacing w:after="120"/>
    </w:pPr>
    <w:rPr>
      <w:sz w:val="16"/>
      <w:szCs w:val="16"/>
    </w:rPr>
  </w:style>
  <w:style w:type="character" w:customStyle="1" w:styleId="310">
    <w:name w:val="Основний текст 3 Знак1"/>
    <w:basedOn w:val="a1"/>
    <w:uiPriority w:val="99"/>
    <w:semiHidden/>
    <w:rsid w:val="00584DCD"/>
    <w:rPr>
      <w:rFonts w:ascii="Times New Roman" w:eastAsia="Times New Roman" w:hAnsi="Times New Roman" w:cs="Times New Roman"/>
      <w:sz w:val="16"/>
      <w:szCs w:val="16"/>
      <w:lang w:val="ru-RU" w:eastAsia="ru-RU"/>
    </w:rPr>
  </w:style>
  <w:style w:type="character" w:customStyle="1" w:styleId="311">
    <w:name w:val="Основной текст 3 Знак1"/>
    <w:semiHidden/>
    <w:rsid w:val="00584DCD"/>
    <w:rPr>
      <w:rFonts w:ascii="Times New Roman" w:eastAsia="Times New Roman" w:hAnsi="Times New Roman" w:cs="Times New Roman"/>
      <w:sz w:val="16"/>
      <w:szCs w:val="16"/>
      <w:lang w:val="ru-RU" w:eastAsia="ru-RU"/>
    </w:rPr>
  </w:style>
  <w:style w:type="character" w:customStyle="1" w:styleId="af">
    <w:name w:val="Текст выноски Знак"/>
    <w:link w:val="af0"/>
    <w:uiPriority w:val="99"/>
    <w:qFormat/>
    <w:locked/>
    <w:rsid w:val="00584DCD"/>
    <w:rPr>
      <w:rFonts w:ascii="Tahoma" w:eastAsia="Times New Roman" w:hAnsi="Tahoma" w:cs="Tahoma"/>
      <w:sz w:val="16"/>
      <w:szCs w:val="16"/>
      <w:lang w:val="ru-RU" w:eastAsia="ru-RU"/>
    </w:rPr>
  </w:style>
  <w:style w:type="paragraph" w:styleId="af0">
    <w:name w:val="Balloon Text"/>
    <w:basedOn w:val="a0"/>
    <w:link w:val="af"/>
    <w:uiPriority w:val="99"/>
    <w:unhideWhenUsed/>
    <w:qFormat/>
    <w:rsid w:val="00584DCD"/>
    <w:rPr>
      <w:rFonts w:ascii="Tahoma" w:hAnsi="Tahoma" w:cs="Tahoma"/>
      <w:sz w:val="16"/>
      <w:szCs w:val="16"/>
    </w:rPr>
  </w:style>
  <w:style w:type="character" w:customStyle="1" w:styleId="1a">
    <w:name w:val="Текст у виносці Знак1"/>
    <w:basedOn w:val="a1"/>
    <w:uiPriority w:val="99"/>
    <w:semiHidden/>
    <w:rsid w:val="00584DCD"/>
    <w:rPr>
      <w:rFonts w:ascii="Segoe UI" w:eastAsia="Times New Roman" w:hAnsi="Segoe UI" w:cs="Segoe UI"/>
      <w:sz w:val="18"/>
      <w:szCs w:val="18"/>
      <w:lang w:val="ru-RU" w:eastAsia="ru-RU"/>
    </w:rPr>
  </w:style>
  <w:style w:type="character" w:customStyle="1" w:styleId="1b">
    <w:name w:val="Текст выноски Знак1"/>
    <w:uiPriority w:val="99"/>
    <w:semiHidden/>
    <w:rsid w:val="00584DCD"/>
    <w:rPr>
      <w:rFonts w:ascii="Tahoma" w:eastAsia="Times New Roman" w:hAnsi="Tahoma" w:cs="Tahoma"/>
      <w:sz w:val="16"/>
      <w:szCs w:val="16"/>
      <w:lang w:val="ru-RU" w:eastAsia="ru-RU"/>
    </w:rPr>
  </w:style>
  <w:style w:type="paragraph" w:customStyle="1" w:styleId="af1">
    <w:name w:val="Содержимое таблицы"/>
    <w:basedOn w:val="a0"/>
    <w:uiPriority w:val="99"/>
    <w:qFormat/>
    <w:rsid w:val="00584DCD"/>
    <w:pPr>
      <w:widowControl w:val="0"/>
      <w:suppressLineNumbers/>
      <w:suppressAutoHyphens/>
    </w:pPr>
    <w:rPr>
      <w:rFonts w:eastAsia="Arial Unicode MS" w:cs="Tahoma"/>
      <w:lang w:eastAsia="hi-IN" w:bidi="hi-IN"/>
    </w:rPr>
  </w:style>
  <w:style w:type="paragraph" w:customStyle="1" w:styleId="1c">
    <w:name w:val="Абзац списка1"/>
    <w:basedOn w:val="a0"/>
    <w:qFormat/>
    <w:rsid w:val="00584DCD"/>
    <w:pPr>
      <w:widowControl w:val="0"/>
      <w:autoSpaceDE w:val="0"/>
      <w:autoSpaceDN w:val="0"/>
      <w:adjustRightInd w:val="0"/>
      <w:ind w:left="720"/>
      <w:contextualSpacing/>
    </w:pPr>
    <w:rPr>
      <w:rFonts w:eastAsia="Calibri"/>
      <w:sz w:val="20"/>
      <w:szCs w:val="20"/>
    </w:rPr>
  </w:style>
  <w:style w:type="paragraph" w:customStyle="1" w:styleId="210">
    <w:name w:val="Основной текст с отступом 21"/>
    <w:basedOn w:val="a0"/>
    <w:qFormat/>
    <w:rsid w:val="00584DCD"/>
    <w:pPr>
      <w:suppressAutoHyphens/>
      <w:ind w:left="708"/>
      <w:jc w:val="both"/>
    </w:pPr>
    <w:rPr>
      <w:lang w:val="x-none" w:eastAsia="zh-CN"/>
    </w:rPr>
  </w:style>
  <w:style w:type="paragraph" w:customStyle="1" w:styleId="211">
    <w:name w:val="Основной текст 21"/>
    <w:basedOn w:val="a0"/>
    <w:qFormat/>
    <w:rsid w:val="00584DCD"/>
    <w:pPr>
      <w:suppressAutoHyphens/>
      <w:spacing w:after="120" w:line="480" w:lineRule="auto"/>
    </w:pPr>
    <w:rPr>
      <w:rFonts w:ascii="TimesET" w:hAnsi="TimesET" w:cs="TimesET"/>
      <w:sz w:val="18"/>
      <w:szCs w:val="20"/>
      <w:lang w:eastAsia="zh-CN"/>
    </w:rPr>
  </w:style>
  <w:style w:type="paragraph" w:customStyle="1" w:styleId="rvps2">
    <w:name w:val="rvps2"/>
    <w:basedOn w:val="a0"/>
    <w:qFormat/>
    <w:rsid w:val="00584DCD"/>
    <w:pPr>
      <w:suppressAutoHyphens/>
      <w:spacing w:before="280" w:after="280"/>
    </w:pPr>
    <w:rPr>
      <w:rFonts w:eastAsia="Calibri"/>
      <w:lang w:val="uk-UA" w:eastAsia="zh-CN"/>
    </w:rPr>
  </w:style>
  <w:style w:type="paragraph" w:customStyle="1" w:styleId="LO-normal">
    <w:name w:val="LO-normal"/>
    <w:qFormat/>
    <w:rsid w:val="00584DCD"/>
    <w:pPr>
      <w:suppressAutoHyphens/>
      <w:spacing w:after="0" w:line="276" w:lineRule="auto"/>
    </w:pPr>
    <w:rPr>
      <w:rFonts w:ascii="Arial" w:eastAsia="Tahoma" w:hAnsi="Arial" w:cs="Arial"/>
      <w:color w:val="000000"/>
      <w:lang w:val="ru-RU" w:eastAsia="zh-CN"/>
    </w:rPr>
  </w:style>
  <w:style w:type="paragraph" w:customStyle="1" w:styleId="af2">
    <w:name w:val="Базовый"/>
    <w:qFormat/>
    <w:rsid w:val="00584DCD"/>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4">
    <w:name w:val="Style4"/>
    <w:basedOn w:val="a0"/>
    <w:qFormat/>
    <w:rsid w:val="00584DCD"/>
    <w:pPr>
      <w:widowControl w:val="0"/>
      <w:autoSpaceDE w:val="0"/>
      <w:autoSpaceDN w:val="0"/>
      <w:adjustRightInd w:val="0"/>
      <w:spacing w:line="258" w:lineRule="exact"/>
      <w:ind w:firstLine="715"/>
      <w:jc w:val="both"/>
    </w:pPr>
  </w:style>
  <w:style w:type="paragraph" w:customStyle="1" w:styleId="LO-normal1">
    <w:name w:val="LO-normal1"/>
    <w:qFormat/>
    <w:rsid w:val="00584DCD"/>
    <w:pPr>
      <w:suppressAutoHyphens/>
      <w:spacing w:after="0" w:line="276" w:lineRule="auto"/>
    </w:pPr>
    <w:rPr>
      <w:rFonts w:ascii="Arial" w:eastAsia="Arial" w:hAnsi="Arial" w:cs="Arial"/>
      <w:color w:val="000000"/>
      <w:lang w:val="ru-RU" w:eastAsia="zh-CN"/>
    </w:rPr>
  </w:style>
  <w:style w:type="character" w:customStyle="1" w:styleId="WW-111">
    <w:name w:val="WW-Основной шрифт абзаца111"/>
    <w:rsid w:val="00584DCD"/>
  </w:style>
  <w:style w:type="character" w:customStyle="1" w:styleId="rvts0">
    <w:name w:val="rvts0"/>
    <w:rsid w:val="00584DCD"/>
    <w:rPr>
      <w:rFonts w:ascii="Times New Roman" w:hAnsi="Times New Roman" w:cs="Times New Roman" w:hint="default"/>
    </w:rPr>
  </w:style>
  <w:style w:type="character" w:customStyle="1" w:styleId="apple-converted-space">
    <w:name w:val="apple-converted-space"/>
    <w:basedOn w:val="a1"/>
    <w:rsid w:val="00584DCD"/>
  </w:style>
  <w:style w:type="character" w:customStyle="1" w:styleId="FontStyle20">
    <w:name w:val="Font Style20"/>
    <w:qFormat/>
    <w:rsid w:val="00584DCD"/>
    <w:rPr>
      <w:rFonts w:ascii="Times New Roman" w:hAnsi="Times New Roman" w:cs="Times New Roman" w:hint="default"/>
      <w:sz w:val="22"/>
      <w:szCs w:val="22"/>
    </w:rPr>
  </w:style>
  <w:style w:type="table" w:styleId="af3">
    <w:name w:val="Table Grid"/>
    <w:basedOn w:val="a2"/>
    <w:uiPriority w:val="39"/>
    <w:rsid w:val="00584DCD"/>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584DCD"/>
    <w:rPr>
      <w:b/>
      <w:bCs/>
    </w:rPr>
  </w:style>
  <w:style w:type="character" w:styleId="af5">
    <w:name w:val="Emphasis"/>
    <w:qFormat/>
    <w:rsid w:val="00584DCD"/>
    <w:rPr>
      <w:i/>
      <w:iCs/>
    </w:rPr>
  </w:style>
  <w:style w:type="character" w:customStyle="1" w:styleId="1d">
    <w:name w:val="Обычный (веб) Знак1"/>
    <w:aliases w:val="Обычный (веб) Знак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Знак5 Знак Знак, Знак5 Знак1"/>
    <w:uiPriority w:val="1"/>
    <w:qFormat/>
    <w:locked/>
    <w:rsid w:val="00584DCD"/>
    <w:rPr>
      <w:rFonts w:ascii="Times New Roman" w:eastAsia="Times New Roman" w:hAnsi="Times New Roman"/>
      <w:sz w:val="24"/>
      <w:szCs w:val="24"/>
    </w:rPr>
  </w:style>
  <w:style w:type="paragraph" w:customStyle="1" w:styleId="1e">
    <w:name w:val="Название1"/>
    <w:basedOn w:val="a0"/>
    <w:link w:val="af6"/>
    <w:qFormat/>
    <w:rsid w:val="00584DCD"/>
    <w:pPr>
      <w:jc w:val="center"/>
    </w:pPr>
    <w:rPr>
      <w:b/>
      <w:bCs/>
      <w:sz w:val="28"/>
      <w:lang w:val="x-none"/>
    </w:rPr>
  </w:style>
  <w:style w:type="character" w:customStyle="1" w:styleId="af6">
    <w:name w:val="Название Знак"/>
    <w:link w:val="1e"/>
    <w:rsid w:val="00584DCD"/>
    <w:rPr>
      <w:rFonts w:ascii="Times New Roman" w:eastAsia="Times New Roman" w:hAnsi="Times New Roman" w:cs="Times New Roman"/>
      <w:b/>
      <w:bCs/>
      <w:sz w:val="28"/>
      <w:szCs w:val="24"/>
      <w:lang w:val="x-none" w:eastAsia="ru-RU"/>
    </w:rPr>
  </w:style>
  <w:style w:type="paragraph" w:styleId="af7">
    <w:name w:val="Body Text Indent"/>
    <w:basedOn w:val="a0"/>
    <w:link w:val="af8"/>
    <w:unhideWhenUsed/>
    <w:rsid w:val="00584DCD"/>
    <w:pPr>
      <w:spacing w:after="120"/>
      <w:ind w:left="283"/>
    </w:pPr>
  </w:style>
  <w:style w:type="character" w:customStyle="1" w:styleId="af8">
    <w:name w:val="Основной текст с отступом Знак"/>
    <w:basedOn w:val="a1"/>
    <w:link w:val="af7"/>
    <w:rsid w:val="00584DCD"/>
    <w:rPr>
      <w:rFonts w:ascii="Times New Roman" w:eastAsia="Times New Roman" w:hAnsi="Times New Roman" w:cs="Times New Roman"/>
      <w:sz w:val="24"/>
      <w:szCs w:val="24"/>
      <w:lang w:val="ru-RU" w:eastAsia="ru-RU"/>
    </w:rPr>
  </w:style>
  <w:style w:type="paragraph" w:styleId="af9">
    <w:name w:val="No Spacing"/>
    <w:link w:val="afa"/>
    <w:uiPriority w:val="1"/>
    <w:qFormat/>
    <w:rsid w:val="00584DCD"/>
    <w:pPr>
      <w:spacing w:after="0" w:line="240" w:lineRule="auto"/>
    </w:pPr>
    <w:rPr>
      <w:rFonts w:ascii="Calibri" w:eastAsia="Calibri" w:hAnsi="Calibri" w:cs="Times New Roman"/>
    </w:rPr>
  </w:style>
  <w:style w:type="character" w:customStyle="1" w:styleId="afa">
    <w:name w:val="Без интервала Знак"/>
    <w:link w:val="af9"/>
    <w:uiPriority w:val="1"/>
    <w:qFormat/>
    <w:rsid w:val="00584DCD"/>
    <w:rPr>
      <w:rFonts w:ascii="Calibri" w:eastAsia="Calibri" w:hAnsi="Calibri" w:cs="Times New Roman"/>
    </w:rPr>
  </w:style>
  <w:style w:type="character" w:customStyle="1" w:styleId="font11">
    <w:name w:val="font11"/>
    <w:rsid w:val="00584DCD"/>
    <w:rPr>
      <w:rFonts w:ascii="Arial" w:hAnsi="Arial" w:cs="Arial" w:hint="default"/>
      <w:sz w:val="20"/>
      <w:szCs w:val="20"/>
    </w:rPr>
  </w:style>
  <w:style w:type="paragraph" w:customStyle="1" w:styleId="1f">
    <w:name w:val="Звичайний1"/>
    <w:link w:val="normal"/>
    <w:rsid w:val="00584DCD"/>
    <w:pPr>
      <w:spacing w:after="0" w:line="276" w:lineRule="auto"/>
    </w:pPr>
    <w:rPr>
      <w:rFonts w:ascii="Arial" w:eastAsia="Arial" w:hAnsi="Arial" w:cs="Arial"/>
      <w:color w:val="000000"/>
      <w:lang w:val="en-US"/>
    </w:rPr>
  </w:style>
  <w:style w:type="character" w:customStyle="1" w:styleId="normal">
    <w:name w:val="normal Знак"/>
    <w:link w:val="1f"/>
    <w:rsid w:val="00584DCD"/>
    <w:rPr>
      <w:rFonts w:ascii="Arial" w:eastAsia="Arial" w:hAnsi="Arial" w:cs="Arial"/>
      <w:color w:val="000000"/>
      <w:lang w:val="en-US"/>
    </w:rPr>
  </w:style>
  <w:style w:type="paragraph" w:styleId="22">
    <w:name w:val="Body Text 2"/>
    <w:basedOn w:val="a0"/>
    <w:link w:val="23"/>
    <w:unhideWhenUsed/>
    <w:rsid w:val="00584DCD"/>
    <w:pPr>
      <w:spacing w:after="120" w:line="480" w:lineRule="auto"/>
    </w:pPr>
  </w:style>
  <w:style w:type="character" w:customStyle="1" w:styleId="23">
    <w:name w:val="Основной текст 2 Знак"/>
    <w:basedOn w:val="a1"/>
    <w:link w:val="22"/>
    <w:rsid w:val="00584DCD"/>
    <w:rPr>
      <w:rFonts w:ascii="Times New Roman" w:eastAsia="Times New Roman" w:hAnsi="Times New Roman" w:cs="Times New Roman"/>
      <w:sz w:val="24"/>
      <w:szCs w:val="24"/>
      <w:lang w:val="ru-RU" w:eastAsia="ru-RU"/>
    </w:rPr>
  </w:style>
  <w:style w:type="paragraph" w:styleId="24">
    <w:name w:val="Body Text Indent 2"/>
    <w:basedOn w:val="a0"/>
    <w:link w:val="25"/>
    <w:rsid w:val="00584DCD"/>
    <w:pPr>
      <w:spacing w:after="120" w:line="480" w:lineRule="auto"/>
      <w:ind w:left="283"/>
    </w:pPr>
    <w:rPr>
      <w:rFonts w:eastAsia="Calibri"/>
      <w:lang w:val="x-none" w:eastAsia="x-none"/>
    </w:rPr>
  </w:style>
  <w:style w:type="character" w:customStyle="1" w:styleId="25">
    <w:name w:val="Основной текст с отступом 2 Знак"/>
    <w:basedOn w:val="a1"/>
    <w:link w:val="24"/>
    <w:rsid w:val="00584DCD"/>
    <w:rPr>
      <w:rFonts w:ascii="Times New Roman" w:eastAsia="Calibri" w:hAnsi="Times New Roman" w:cs="Times New Roman"/>
      <w:sz w:val="24"/>
      <w:szCs w:val="24"/>
      <w:lang w:val="x-none" w:eastAsia="x-none"/>
    </w:rPr>
  </w:style>
  <w:style w:type="character" w:customStyle="1" w:styleId="textexposedshow">
    <w:name w:val="text_exposed_show"/>
    <w:rsid w:val="00584DCD"/>
  </w:style>
  <w:style w:type="paragraph" w:customStyle="1" w:styleId="StyleZakonu">
    <w:name w:val="StyleZakonu"/>
    <w:basedOn w:val="a0"/>
    <w:qFormat/>
    <w:rsid w:val="00584DCD"/>
    <w:pPr>
      <w:spacing w:after="60" w:line="220" w:lineRule="exact"/>
      <w:ind w:firstLine="284"/>
      <w:jc w:val="both"/>
    </w:pPr>
    <w:rPr>
      <w:sz w:val="20"/>
      <w:szCs w:val="20"/>
      <w:lang w:val="uk-UA"/>
    </w:rPr>
  </w:style>
  <w:style w:type="paragraph" w:styleId="af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0"/>
    <w:link w:val="afc"/>
    <w:uiPriority w:val="34"/>
    <w:qFormat/>
    <w:rsid w:val="00584DCD"/>
    <w:pPr>
      <w:spacing w:after="200" w:line="276" w:lineRule="auto"/>
      <w:ind w:left="720"/>
      <w:contextualSpacing/>
    </w:pPr>
    <w:rPr>
      <w:sz w:val="22"/>
      <w:szCs w:val="22"/>
      <w:lang w:val="x-none" w:eastAsia="en-US"/>
    </w:rPr>
  </w:style>
  <w:style w:type="paragraph" w:customStyle="1" w:styleId="afd">
    <w:name w:val="Знак Знак Знак Знак Знак"/>
    <w:basedOn w:val="a0"/>
    <w:qFormat/>
    <w:rsid w:val="00584DCD"/>
    <w:rPr>
      <w:rFonts w:ascii="Verdana" w:hAnsi="Verdana" w:cs="Verdana"/>
      <w:sz w:val="20"/>
      <w:szCs w:val="20"/>
      <w:lang w:val="en-US" w:eastAsia="en-US"/>
    </w:rPr>
  </w:style>
  <w:style w:type="paragraph" w:customStyle="1" w:styleId="26">
    <w:name w:val="Обычный2"/>
    <w:qFormat/>
    <w:rsid w:val="00584DCD"/>
    <w:pPr>
      <w:spacing w:after="0" w:line="276" w:lineRule="auto"/>
    </w:pPr>
    <w:rPr>
      <w:rFonts w:ascii="Arial" w:eastAsia="Arial" w:hAnsi="Arial" w:cs="Arial"/>
      <w:color w:val="000000"/>
      <w:lang w:val="en-US"/>
    </w:rPr>
  </w:style>
  <w:style w:type="character" w:customStyle="1" w:styleId="1f0">
    <w:name w:val="Название Знак1"/>
    <w:uiPriority w:val="10"/>
    <w:locked/>
    <w:rsid w:val="00584DCD"/>
    <w:rPr>
      <w:rFonts w:ascii="Arial" w:eastAsia="Times New Roman" w:hAnsi="Arial"/>
      <w:b/>
      <w:color w:val="000000"/>
      <w:sz w:val="72"/>
    </w:rPr>
  </w:style>
  <w:style w:type="character" w:customStyle="1" w:styleId="ListLabel1">
    <w:name w:val="ListLabel 1"/>
    <w:uiPriority w:val="99"/>
    <w:rsid w:val="00584DCD"/>
    <w:rPr>
      <w:rFonts w:eastAsia="Times New Roman"/>
      <w:lang w:val="uk-UA"/>
    </w:rPr>
  </w:style>
  <w:style w:type="character" w:customStyle="1" w:styleId="ListLabel2">
    <w:name w:val="ListLabel 2"/>
    <w:uiPriority w:val="99"/>
    <w:rsid w:val="00584DCD"/>
    <w:rPr>
      <w:rFonts w:eastAsia="Times New Roman"/>
      <w:u w:val="single"/>
      <w:lang w:val="uk-UA" w:eastAsia="uk-UA"/>
    </w:rPr>
  </w:style>
  <w:style w:type="character" w:customStyle="1" w:styleId="ListLabel3">
    <w:name w:val="ListLabel 3"/>
    <w:uiPriority w:val="99"/>
    <w:rsid w:val="00584DCD"/>
    <w:rPr>
      <w:rFonts w:eastAsia="Times New Roman"/>
      <w:lang w:val="uk-UA" w:eastAsia="uk-UA"/>
    </w:rPr>
  </w:style>
  <w:style w:type="character" w:customStyle="1" w:styleId="ListLabel4">
    <w:name w:val="ListLabel 4"/>
    <w:uiPriority w:val="99"/>
    <w:rsid w:val="00584DCD"/>
    <w:rPr>
      <w:rFonts w:ascii="Times New Roman" w:hAnsi="Times New Roman"/>
      <w:color w:val="000000"/>
      <w:sz w:val="24"/>
    </w:rPr>
  </w:style>
  <w:style w:type="character" w:customStyle="1" w:styleId="ListLabel5">
    <w:name w:val="ListLabel 5"/>
    <w:uiPriority w:val="99"/>
    <w:rsid w:val="00584DCD"/>
    <w:rPr>
      <w:rFonts w:ascii="Times New Roman" w:hAnsi="Times New Roman"/>
      <w:sz w:val="24"/>
    </w:rPr>
  </w:style>
  <w:style w:type="character" w:customStyle="1" w:styleId="ListLabel6">
    <w:name w:val="ListLabel 6"/>
    <w:uiPriority w:val="99"/>
    <w:rsid w:val="00584DCD"/>
    <w:rPr>
      <w:rFonts w:eastAsia="Times New Roman"/>
      <w:lang w:val="uk-UA"/>
    </w:rPr>
  </w:style>
  <w:style w:type="character" w:customStyle="1" w:styleId="ListLabel7">
    <w:name w:val="ListLabel 7"/>
    <w:uiPriority w:val="99"/>
    <w:rsid w:val="00584DCD"/>
    <w:rPr>
      <w:rFonts w:eastAsia="Times New Roman"/>
      <w:u w:val="single"/>
      <w:lang w:val="uk-UA" w:eastAsia="uk-UA"/>
    </w:rPr>
  </w:style>
  <w:style w:type="character" w:customStyle="1" w:styleId="ListLabel8">
    <w:name w:val="ListLabel 8"/>
    <w:uiPriority w:val="99"/>
    <w:rsid w:val="00584DCD"/>
    <w:rPr>
      <w:rFonts w:eastAsia="Times New Roman"/>
      <w:lang w:val="uk-UA" w:eastAsia="uk-UA"/>
    </w:rPr>
  </w:style>
  <w:style w:type="character" w:customStyle="1" w:styleId="ListLabel9">
    <w:name w:val="ListLabel 9"/>
    <w:uiPriority w:val="99"/>
    <w:rsid w:val="00584DCD"/>
    <w:rPr>
      <w:color w:val="000000"/>
      <w:u w:val="none"/>
      <w:lang w:val="uk-UA" w:eastAsia="uk-UA"/>
    </w:rPr>
  </w:style>
  <w:style w:type="character" w:customStyle="1" w:styleId="ListLabel10">
    <w:name w:val="ListLabel 10"/>
    <w:uiPriority w:val="99"/>
    <w:rsid w:val="00584DCD"/>
    <w:rPr>
      <w:color w:val="000000"/>
      <w:u w:val="none"/>
      <w:lang w:val="uk-UA" w:eastAsia="uk-UA"/>
    </w:rPr>
  </w:style>
  <w:style w:type="character" w:customStyle="1" w:styleId="ListLabel11">
    <w:name w:val="ListLabel 11"/>
    <w:uiPriority w:val="99"/>
    <w:rsid w:val="00584DCD"/>
    <w:rPr>
      <w:rFonts w:ascii="Times New Roman" w:hAnsi="Times New Roman"/>
      <w:sz w:val="24"/>
    </w:rPr>
  </w:style>
  <w:style w:type="paragraph" w:styleId="afe">
    <w:name w:val="Title"/>
    <w:basedOn w:val="a0"/>
    <w:next w:val="ae"/>
    <w:link w:val="34"/>
    <w:qFormat/>
    <w:rsid w:val="00584DCD"/>
    <w:pPr>
      <w:keepNext/>
      <w:spacing w:before="240" w:after="120"/>
    </w:pPr>
    <w:rPr>
      <w:rFonts w:ascii="Liberation Sans" w:eastAsia="Calibri" w:hAnsi="Liberation Sans" w:cs="Arial"/>
      <w:color w:val="00000A"/>
      <w:sz w:val="28"/>
      <w:szCs w:val="28"/>
    </w:rPr>
  </w:style>
  <w:style w:type="character" w:customStyle="1" w:styleId="34">
    <w:name w:val="Название Знак3"/>
    <w:basedOn w:val="a1"/>
    <w:link w:val="afe"/>
    <w:rsid w:val="00584DCD"/>
    <w:rPr>
      <w:rFonts w:ascii="Liberation Sans" w:eastAsia="Calibri" w:hAnsi="Liberation Sans" w:cs="Arial"/>
      <w:color w:val="00000A"/>
      <w:sz w:val="28"/>
      <w:szCs w:val="28"/>
      <w:lang w:val="ru-RU" w:eastAsia="ru-RU"/>
    </w:rPr>
  </w:style>
  <w:style w:type="paragraph" w:styleId="aff">
    <w:name w:val="List"/>
    <w:basedOn w:val="ae"/>
    <w:uiPriority w:val="99"/>
    <w:rsid w:val="00584DCD"/>
    <w:pPr>
      <w:spacing w:after="140" w:line="276" w:lineRule="auto"/>
    </w:pPr>
    <w:rPr>
      <w:rFonts w:ascii="Times New Roman" w:eastAsia="Calibri" w:hAnsi="Times New Roman"/>
      <w:color w:val="00000A"/>
      <w:sz w:val="24"/>
      <w:szCs w:val="24"/>
      <w:lang w:val="ru-RU" w:eastAsia="ru-RU"/>
    </w:rPr>
  </w:style>
  <w:style w:type="paragraph" w:customStyle="1" w:styleId="Caption1">
    <w:name w:val="Caption1"/>
    <w:basedOn w:val="a0"/>
    <w:uiPriority w:val="99"/>
    <w:rsid w:val="00584DCD"/>
    <w:pPr>
      <w:suppressLineNumbers/>
      <w:spacing w:before="120" w:after="120"/>
    </w:pPr>
    <w:rPr>
      <w:rFonts w:eastAsia="Calibri" w:cs="Arial"/>
      <w:i/>
      <w:iCs/>
      <w:color w:val="00000A"/>
    </w:rPr>
  </w:style>
  <w:style w:type="paragraph" w:customStyle="1" w:styleId="aff0">
    <w:name w:val="Покажчик"/>
    <w:basedOn w:val="a0"/>
    <w:uiPriority w:val="99"/>
    <w:rsid w:val="00584DCD"/>
    <w:pPr>
      <w:suppressLineNumbers/>
    </w:pPr>
    <w:rPr>
      <w:rFonts w:eastAsia="Calibri" w:cs="Arial"/>
      <w:color w:val="00000A"/>
    </w:rPr>
  </w:style>
  <w:style w:type="character" w:customStyle="1" w:styleId="27">
    <w:name w:val="Название Знак2"/>
    <w:uiPriority w:val="10"/>
    <w:rsid w:val="00584DCD"/>
    <w:rPr>
      <w:rFonts w:ascii="Cambria" w:eastAsia="Times New Roman" w:hAnsi="Cambria" w:cs="Times New Roman"/>
      <w:color w:val="17365D"/>
      <w:spacing w:val="5"/>
      <w:kern w:val="28"/>
      <w:sz w:val="52"/>
      <w:szCs w:val="52"/>
    </w:rPr>
  </w:style>
  <w:style w:type="character" w:customStyle="1" w:styleId="TitleChar1">
    <w:name w:val="Title Char1"/>
    <w:uiPriority w:val="10"/>
    <w:rsid w:val="00584DCD"/>
    <w:rPr>
      <w:rFonts w:ascii="Cambria" w:eastAsia="Times New Roman" w:hAnsi="Cambria" w:cs="Times New Roman"/>
      <w:b/>
      <w:bCs/>
      <w:color w:val="00000A"/>
      <w:kern w:val="28"/>
      <w:sz w:val="32"/>
      <w:szCs w:val="32"/>
    </w:rPr>
  </w:style>
  <w:style w:type="character" w:customStyle="1" w:styleId="212">
    <w:name w:val="Основной текст 2 Знак1"/>
    <w:uiPriority w:val="99"/>
    <w:rsid w:val="00584DCD"/>
    <w:rPr>
      <w:rFonts w:ascii="Times New Roman" w:eastAsia="Times New Roman" w:hAnsi="Times New Roman"/>
      <w:color w:val="00000A"/>
      <w:sz w:val="20"/>
      <w:szCs w:val="20"/>
      <w:lang w:val="uk-UA"/>
    </w:rPr>
  </w:style>
  <w:style w:type="paragraph" w:customStyle="1" w:styleId="Footer1">
    <w:name w:val="Footer1"/>
    <w:basedOn w:val="a0"/>
    <w:uiPriority w:val="99"/>
    <w:rsid w:val="00584DCD"/>
    <w:rPr>
      <w:rFonts w:eastAsia="Calibri"/>
      <w:color w:val="00000A"/>
    </w:rPr>
  </w:style>
  <w:style w:type="paragraph" w:customStyle="1" w:styleId="aff1">
    <w:name w:val="Вміст рамки"/>
    <w:basedOn w:val="a0"/>
    <w:uiPriority w:val="99"/>
    <w:rsid w:val="00584DCD"/>
    <w:rPr>
      <w:rFonts w:eastAsia="Calibri"/>
      <w:color w:val="00000A"/>
    </w:rPr>
  </w:style>
  <w:style w:type="paragraph" w:customStyle="1" w:styleId="aff2">
    <w:name w:val="Вміст таблиці"/>
    <w:basedOn w:val="a0"/>
    <w:uiPriority w:val="99"/>
    <w:rsid w:val="00584DCD"/>
    <w:pPr>
      <w:suppressLineNumbers/>
    </w:pPr>
    <w:rPr>
      <w:rFonts w:eastAsia="Calibri"/>
      <w:color w:val="00000A"/>
    </w:rPr>
  </w:style>
  <w:style w:type="paragraph" w:customStyle="1" w:styleId="aff3">
    <w:name w:val="Заголовок таблиці"/>
    <w:basedOn w:val="aff2"/>
    <w:uiPriority w:val="99"/>
    <w:rsid w:val="00584DCD"/>
    <w:pPr>
      <w:jc w:val="center"/>
    </w:pPr>
    <w:rPr>
      <w:b/>
      <w:bCs/>
    </w:rPr>
  </w:style>
  <w:style w:type="character" w:styleId="aff4">
    <w:name w:val="page number"/>
    <w:rsid w:val="00584DCD"/>
  </w:style>
  <w:style w:type="paragraph" w:customStyle="1" w:styleId="1f1">
    <w:name w:val="Обычный1"/>
    <w:uiPriority w:val="99"/>
    <w:qFormat/>
    <w:rsid w:val="00584DCD"/>
    <w:pPr>
      <w:spacing w:after="0" w:line="276" w:lineRule="auto"/>
    </w:pPr>
    <w:rPr>
      <w:rFonts w:ascii="Arial" w:eastAsia="Arial" w:hAnsi="Arial" w:cs="Arial"/>
      <w:color w:val="000000"/>
      <w:lang w:val="en-US"/>
    </w:rPr>
  </w:style>
  <w:style w:type="paragraph" w:customStyle="1" w:styleId="tj">
    <w:name w:val="tj"/>
    <w:basedOn w:val="a0"/>
    <w:rsid w:val="00584DCD"/>
    <w:pPr>
      <w:spacing w:before="100" w:beforeAutospacing="1" w:after="100" w:afterAutospacing="1"/>
    </w:pPr>
    <w:rPr>
      <w:lang w:val="uk-UA" w:eastAsia="uk-UA"/>
    </w:rPr>
  </w:style>
  <w:style w:type="character" w:customStyle="1" w:styleId="fs2">
    <w:name w:val="fs2"/>
    <w:rsid w:val="00584DCD"/>
  </w:style>
  <w:style w:type="paragraph" w:customStyle="1" w:styleId="Default">
    <w:name w:val="Default"/>
    <w:qFormat/>
    <w:rsid w:val="00584DCD"/>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28">
    <w:name w:val="Основной текст (2)_"/>
    <w:rsid w:val="00584DCD"/>
    <w:rPr>
      <w:rFonts w:ascii="Arial" w:eastAsia="Arial" w:hAnsi="Arial" w:cs="Arial"/>
      <w:b w:val="0"/>
      <w:bCs w:val="0"/>
      <w:i w:val="0"/>
      <w:iCs w:val="0"/>
      <w:smallCaps w:val="0"/>
      <w:strike w:val="0"/>
      <w:sz w:val="14"/>
      <w:szCs w:val="14"/>
      <w:u w:val="none"/>
    </w:rPr>
  </w:style>
  <w:style w:type="character" w:customStyle="1" w:styleId="29">
    <w:name w:val="Основной текст (2)"/>
    <w:rsid w:val="00584DCD"/>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character" w:customStyle="1" w:styleId="apple-style-span">
    <w:name w:val="apple-style-span"/>
    <w:rsid w:val="00584DCD"/>
    <w:rPr>
      <w:rFonts w:ascii="Times New Roman" w:hAnsi="Times New Roman" w:cs="Times New Roman" w:hint="default"/>
    </w:rPr>
  </w:style>
  <w:style w:type="character" w:customStyle="1" w:styleId="rvts9">
    <w:name w:val="rvts9"/>
    <w:rsid w:val="00584DCD"/>
  </w:style>
  <w:style w:type="character" w:customStyle="1" w:styleId="rvts23">
    <w:name w:val="rvts23"/>
    <w:rsid w:val="00584DCD"/>
  </w:style>
  <w:style w:type="paragraph" w:customStyle="1" w:styleId="35">
    <w:name w:val="Обычный3"/>
    <w:rsid w:val="00584DCD"/>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character" w:customStyle="1" w:styleId="aff5">
    <w:name w:val="Текст концевой сноски Знак"/>
    <w:link w:val="aff6"/>
    <w:uiPriority w:val="99"/>
    <w:semiHidden/>
    <w:rsid w:val="00584DCD"/>
    <w:rPr>
      <w:rFonts w:ascii="Times New Roman" w:hAnsi="Times New Roman"/>
      <w:color w:val="00000A"/>
      <w:lang w:val="ru-RU" w:eastAsia="ru-RU"/>
    </w:rPr>
  </w:style>
  <w:style w:type="paragraph" w:styleId="aff6">
    <w:name w:val="endnote text"/>
    <w:basedOn w:val="a0"/>
    <w:link w:val="aff5"/>
    <w:uiPriority w:val="99"/>
    <w:semiHidden/>
    <w:unhideWhenUsed/>
    <w:rsid w:val="00584DCD"/>
    <w:rPr>
      <w:rFonts w:eastAsiaTheme="minorHAnsi" w:cstheme="minorBidi"/>
      <w:color w:val="00000A"/>
      <w:sz w:val="22"/>
      <w:szCs w:val="22"/>
    </w:rPr>
  </w:style>
  <w:style w:type="character" w:customStyle="1" w:styleId="1f2">
    <w:name w:val="Текст кінцевої виноски Знак1"/>
    <w:basedOn w:val="a1"/>
    <w:uiPriority w:val="99"/>
    <w:semiHidden/>
    <w:rsid w:val="00584DCD"/>
    <w:rPr>
      <w:rFonts w:ascii="Times New Roman" w:eastAsia="Times New Roman" w:hAnsi="Times New Roman" w:cs="Times New Roman"/>
      <w:sz w:val="20"/>
      <w:szCs w:val="20"/>
      <w:lang w:val="ru-RU" w:eastAsia="ru-RU"/>
    </w:rPr>
  </w:style>
  <w:style w:type="paragraph" w:customStyle="1" w:styleId="41">
    <w:name w:val="Обычный4"/>
    <w:rsid w:val="00584DCD"/>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character" w:customStyle="1" w:styleId="FontStyle25">
    <w:name w:val="Font Style25"/>
    <w:rsid w:val="00584DCD"/>
    <w:rPr>
      <w:rFonts w:ascii="Times New Roman" w:hAnsi="Times New Roman" w:cs="Times New Roman" w:hint="default"/>
      <w:sz w:val="22"/>
      <w:szCs w:val="22"/>
    </w:rPr>
  </w:style>
  <w:style w:type="character" w:customStyle="1" w:styleId="2a">
    <w:name w:val="Основной текст (2)_ Знак"/>
    <w:rsid w:val="00584DCD"/>
    <w:rPr>
      <w:shd w:val="clear" w:color="auto" w:fill="FFFFFF"/>
    </w:rPr>
  </w:style>
  <w:style w:type="paragraph" w:customStyle="1" w:styleId="1f3">
    <w:name w:val="Без інтервалів1"/>
    <w:uiPriority w:val="1"/>
    <w:qFormat/>
    <w:rsid w:val="00584DCD"/>
    <w:pPr>
      <w:spacing w:after="0" w:line="240" w:lineRule="auto"/>
    </w:pPr>
    <w:rPr>
      <w:rFonts w:ascii="Calibri" w:eastAsia="Times New Roman" w:hAnsi="Calibri" w:cs="Times New Roman"/>
      <w:lang w:val="ru-RU" w:eastAsia="ru-RU"/>
    </w:rPr>
  </w:style>
  <w:style w:type="character" w:customStyle="1" w:styleId="afc">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b"/>
    <w:uiPriority w:val="34"/>
    <w:qFormat/>
    <w:locked/>
    <w:rsid w:val="00584DCD"/>
    <w:rPr>
      <w:rFonts w:ascii="Times New Roman" w:eastAsia="Times New Roman" w:hAnsi="Times New Roman" w:cs="Times New Roman"/>
      <w:lang w:val="x-none"/>
    </w:rPr>
  </w:style>
  <w:style w:type="character" w:customStyle="1" w:styleId="rvts80">
    <w:name w:val="rvts80"/>
    <w:rsid w:val="00584DCD"/>
  </w:style>
  <w:style w:type="character" w:customStyle="1" w:styleId="rvts37">
    <w:name w:val="rvts37"/>
    <w:rsid w:val="00584DCD"/>
  </w:style>
  <w:style w:type="character" w:customStyle="1" w:styleId="2b">
    <w:name w:val="Заголовок №2_"/>
    <w:link w:val="213"/>
    <w:locked/>
    <w:rsid w:val="00584DCD"/>
    <w:rPr>
      <w:rFonts w:ascii="Batang" w:eastAsia="Batang"/>
      <w:b/>
      <w:sz w:val="23"/>
      <w:shd w:val="clear" w:color="auto" w:fill="FFFFFF"/>
    </w:rPr>
  </w:style>
  <w:style w:type="paragraph" w:customStyle="1" w:styleId="213">
    <w:name w:val="Заголовок №21"/>
    <w:basedOn w:val="a0"/>
    <w:link w:val="2b"/>
    <w:qFormat/>
    <w:rsid w:val="00584DCD"/>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character" w:customStyle="1" w:styleId="classifier-text">
    <w:name w:val="classifier-text"/>
    <w:rsid w:val="00584DCD"/>
  </w:style>
  <w:style w:type="character" w:customStyle="1" w:styleId="b-treesearch-match">
    <w:name w:val="b-tree__search-match"/>
    <w:rsid w:val="00584DCD"/>
  </w:style>
  <w:style w:type="paragraph" w:customStyle="1" w:styleId="36">
    <w:name w:val="3"/>
    <w:basedOn w:val="a0"/>
    <w:rsid w:val="00584DCD"/>
    <w:rPr>
      <w:rFonts w:ascii="Verdana" w:hAnsi="Verdana" w:cs="Verdana"/>
      <w:sz w:val="20"/>
      <w:szCs w:val="20"/>
      <w:lang w:val="en-US" w:eastAsia="en-US"/>
    </w:rPr>
  </w:style>
  <w:style w:type="paragraph" w:customStyle="1" w:styleId="tbl-cod">
    <w:name w:val="tbl-cod"/>
    <w:basedOn w:val="a0"/>
    <w:uiPriority w:val="99"/>
    <w:rsid w:val="00584DCD"/>
    <w:pPr>
      <w:spacing w:before="100" w:beforeAutospacing="1" w:after="100" w:afterAutospacing="1"/>
    </w:pPr>
    <w:rPr>
      <w:lang w:val="uk-UA" w:eastAsia="uk-UA"/>
    </w:rPr>
  </w:style>
  <w:style w:type="paragraph" w:customStyle="1" w:styleId="Standard">
    <w:name w:val="Standard"/>
    <w:qFormat/>
    <w:rsid w:val="00584DC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HTML">
    <w:name w:val="HTML Preformatted"/>
    <w:aliases w:val="Знак9, Знак9"/>
    <w:basedOn w:val="a0"/>
    <w:link w:val="HTML0"/>
    <w:uiPriority w:val="99"/>
    <w:qFormat/>
    <w:rsid w:val="0058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aliases w:val="Знак9 Знак, Знак9 Знак"/>
    <w:basedOn w:val="a1"/>
    <w:link w:val="HTML"/>
    <w:uiPriority w:val="99"/>
    <w:rsid w:val="00584DCD"/>
    <w:rPr>
      <w:rFonts w:ascii="Courier New" w:eastAsia="Times New Roman" w:hAnsi="Courier New" w:cs="Times New Roman"/>
      <w:sz w:val="20"/>
      <w:szCs w:val="20"/>
      <w:lang w:val="x-none" w:eastAsia="ar-SA"/>
    </w:rPr>
  </w:style>
  <w:style w:type="character" w:customStyle="1" w:styleId="Bodytext4">
    <w:name w:val="Body text (4)_"/>
    <w:link w:val="Bodytext40"/>
    <w:rsid w:val="00584DCD"/>
    <w:rPr>
      <w:b/>
      <w:bCs/>
      <w:shd w:val="clear" w:color="auto" w:fill="FFFFFF"/>
    </w:rPr>
  </w:style>
  <w:style w:type="character" w:customStyle="1" w:styleId="Bodytext2">
    <w:name w:val="Body text (2)_"/>
    <w:link w:val="Bodytext20"/>
    <w:rsid w:val="00584DCD"/>
    <w:rPr>
      <w:shd w:val="clear" w:color="auto" w:fill="FFFFFF"/>
    </w:rPr>
  </w:style>
  <w:style w:type="paragraph" w:customStyle="1" w:styleId="Bodytext40">
    <w:name w:val="Body text (4)"/>
    <w:basedOn w:val="a0"/>
    <w:link w:val="Bodytext4"/>
    <w:qFormat/>
    <w:rsid w:val="00584DCD"/>
    <w:pPr>
      <w:widowControl w:val="0"/>
      <w:shd w:val="clear" w:color="auto" w:fill="FFFFFF"/>
      <w:spacing w:after="240" w:line="274" w:lineRule="exact"/>
      <w:jc w:val="center"/>
    </w:pPr>
    <w:rPr>
      <w:rFonts w:asciiTheme="minorHAnsi" w:eastAsiaTheme="minorHAnsi" w:hAnsiTheme="minorHAnsi" w:cstheme="minorBidi"/>
      <w:b/>
      <w:bCs/>
      <w:sz w:val="22"/>
      <w:szCs w:val="22"/>
      <w:lang w:val="uk-UA" w:eastAsia="en-US"/>
    </w:rPr>
  </w:style>
  <w:style w:type="paragraph" w:customStyle="1" w:styleId="Bodytext20">
    <w:name w:val="Body text (2)"/>
    <w:basedOn w:val="a0"/>
    <w:link w:val="Bodytext2"/>
    <w:qFormat/>
    <w:rsid w:val="00584DCD"/>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character" w:customStyle="1" w:styleId="214">
    <w:name w:val="Заголовок 2 Знак1"/>
    <w:uiPriority w:val="99"/>
    <w:rsid w:val="00584DCD"/>
    <w:rPr>
      <w:rFonts w:ascii="Cambria" w:eastAsia="Times New Roman" w:hAnsi="Cambria" w:cs="Times New Roman"/>
      <w:b/>
      <w:bCs/>
      <w:i/>
      <w:iCs/>
      <w:sz w:val="28"/>
      <w:szCs w:val="28"/>
      <w:lang w:eastAsia="ar-SA"/>
    </w:rPr>
  </w:style>
  <w:style w:type="character" w:styleId="aff7">
    <w:name w:val="FollowedHyperlink"/>
    <w:uiPriority w:val="99"/>
    <w:unhideWhenUsed/>
    <w:rsid w:val="00584DCD"/>
    <w:rPr>
      <w:color w:val="800080"/>
      <w:u w:val="single"/>
    </w:rPr>
  </w:style>
  <w:style w:type="character" w:customStyle="1" w:styleId="NoSpacingChar1">
    <w:name w:val="No Spacing Char1"/>
    <w:link w:val="1f4"/>
    <w:locked/>
    <w:rsid w:val="00584DCD"/>
    <w:rPr>
      <w:lang w:val="ru-RU" w:eastAsia="uk-UA"/>
    </w:rPr>
  </w:style>
  <w:style w:type="paragraph" w:customStyle="1" w:styleId="1f4">
    <w:name w:val="Без интервала1"/>
    <w:link w:val="NoSpacingChar1"/>
    <w:qFormat/>
    <w:rsid w:val="00584DCD"/>
    <w:pPr>
      <w:spacing w:after="0" w:line="240" w:lineRule="auto"/>
    </w:pPr>
    <w:rPr>
      <w:lang w:val="ru-RU" w:eastAsia="uk-UA"/>
    </w:rPr>
  </w:style>
  <w:style w:type="paragraph" w:customStyle="1" w:styleId="2c">
    <w:name w:val="Без интервала2"/>
    <w:qFormat/>
    <w:rsid w:val="00584DCD"/>
    <w:pPr>
      <w:spacing w:after="0" w:line="240" w:lineRule="auto"/>
    </w:pPr>
    <w:rPr>
      <w:rFonts w:ascii="Calibri" w:eastAsia="Times New Roman" w:hAnsi="Calibri" w:cs="Times New Roman"/>
    </w:rPr>
  </w:style>
  <w:style w:type="character" w:customStyle="1" w:styleId="aff8">
    <w:name w:val="Незакрита згадка"/>
    <w:uiPriority w:val="99"/>
    <w:semiHidden/>
    <w:unhideWhenUsed/>
    <w:rsid w:val="00584DCD"/>
    <w:rPr>
      <w:color w:val="605E5C"/>
      <w:shd w:val="clear" w:color="auto" w:fill="E1DFDD"/>
    </w:rPr>
  </w:style>
  <w:style w:type="character" w:customStyle="1" w:styleId="ng-binding">
    <w:name w:val="ng-binding"/>
    <w:rsid w:val="00584DCD"/>
  </w:style>
  <w:style w:type="paragraph" w:customStyle="1" w:styleId="1f5">
    <w:name w:val="Обычный (веб)1"/>
    <w:basedOn w:val="a0"/>
    <w:qFormat/>
    <w:rsid w:val="00584DCD"/>
    <w:pPr>
      <w:spacing w:before="100" w:beforeAutospacing="1" w:after="100" w:afterAutospacing="1"/>
    </w:pPr>
    <w:rPr>
      <w:rFonts w:eastAsia="Calibri"/>
      <w:lang w:val="uk-UA" w:eastAsia="uk-UA"/>
    </w:rPr>
  </w:style>
  <w:style w:type="paragraph" w:customStyle="1" w:styleId="rmcyhnbq">
    <w:name w:val="rmcyhnbq"/>
    <w:basedOn w:val="a0"/>
    <w:qFormat/>
    <w:rsid w:val="00584DCD"/>
    <w:pPr>
      <w:spacing w:before="100" w:beforeAutospacing="1" w:after="100" w:afterAutospacing="1"/>
    </w:pPr>
    <w:rPr>
      <w:rFonts w:eastAsia="Calibri"/>
    </w:rPr>
  </w:style>
  <w:style w:type="character" w:customStyle="1" w:styleId="wT42">
    <w:name w:val="wT42"/>
    <w:rsid w:val="00584DCD"/>
  </w:style>
  <w:style w:type="paragraph" w:customStyle="1" w:styleId="1f6">
    <w:name w:val="Основной текст1"/>
    <w:basedOn w:val="a0"/>
    <w:qFormat/>
    <w:rsid w:val="00584DCD"/>
    <w:pPr>
      <w:widowControl w:val="0"/>
      <w:snapToGrid w:val="0"/>
    </w:pPr>
    <w:rPr>
      <w:rFonts w:ascii="Arial" w:eastAsia="Calibri" w:hAnsi="Arial"/>
      <w:szCs w:val="20"/>
      <w:lang w:val="uk-UA"/>
    </w:rPr>
  </w:style>
  <w:style w:type="character" w:customStyle="1" w:styleId="37">
    <w:name w:val="Основной текст (3)_"/>
    <w:link w:val="312"/>
    <w:uiPriority w:val="99"/>
    <w:locked/>
    <w:rsid w:val="00584DCD"/>
    <w:rPr>
      <w:spacing w:val="10"/>
      <w:sz w:val="19"/>
      <w:shd w:val="clear" w:color="auto" w:fill="FFFFFF"/>
    </w:rPr>
  </w:style>
  <w:style w:type="paragraph" w:customStyle="1" w:styleId="312">
    <w:name w:val="Основной текст (3)1"/>
    <w:basedOn w:val="a0"/>
    <w:link w:val="37"/>
    <w:uiPriority w:val="99"/>
    <w:qFormat/>
    <w:rsid w:val="00584DCD"/>
    <w:pPr>
      <w:shd w:val="clear" w:color="auto" w:fill="FFFFFF"/>
      <w:spacing w:before="600" w:line="240" w:lineRule="atLeast"/>
    </w:pPr>
    <w:rPr>
      <w:rFonts w:asciiTheme="minorHAnsi" w:eastAsiaTheme="minorHAnsi" w:hAnsiTheme="minorHAnsi" w:cstheme="minorBidi"/>
      <w:spacing w:val="10"/>
      <w:sz w:val="19"/>
      <w:szCs w:val="22"/>
      <w:lang w:val="uk-UA" w:eastAsia="en-US"/>
    </w:rPr>
  </w:style>
  <w:style w:type="character" w:customStyle="1" w:styleId="shorttext">
    <w:name w:val="short_text"/>
    <w:rsid w:val="00584DCD"/>
    <w:rPr>
      <w:rFonts w:cs="Times New Roman"/>
    </w:rPr>
  </w:style>
  <w:style w:type="character" w:customStyle="1" w:styleId="aff9">
    <w:name w:val="Основной текст_"/>
    <w:link w:val="2d"/>
    <w:locked/>
    <w:rsid w:val="00584DCD"/>
    <w:rPr>
      <w:shd w:val="clear" w:color="auto" w:fill="FFFFFF"/>
    </w:rPr>
  </w:style>
  <w:style w:type="paragraph" w:customStyle="1" w:styleId="2d">
    <w:name w:val="Основной текст2"/>
    <w:basedOn w:val="a0"/>
    <w:link w:val="aff9"/>
    <w:qFormat/>
    <w:rsid w:val="00584DCD"/>
    <w:pPr>
      <w:widowControl w:val="0"/>
      <w:shd w:val="clear" w:color="auto" w:fill="FFFFFF"/>
      <w:spacing w:before="480" w:after="300" w:line="240" w:lineRule="atLeast"/>
      <w:jc w:val="both"/>
    </w:pPr>
    <w:rPr>
      <w:rFonts w:asciiTheme="minorHAnsi" w:eastAsiaTheme="minorHAnsi" w:hAnsiTheme="minorHAnsi" w:cstheme="minorBidi"/>
      <w:sz w:val="22"/>
      <w:szCs w:val="22"/>
      <w:lang w:val="uk-UA" w:eastAsia="en-US"/>
    </w:rPr>
  </w:style>
  <w:style w:type="character" w:customStyle="1" w:styleId="52">
    <w:name w:val="Заголовок №5 (2)_"/>
    <w:link w:val="520"/>
    <w:rsid w:val="00584DCD"/>
    <w:rPr>
      <w:sz w:val="18"/>
      <w:szCs w:val="18"/>
      <w:shd w:val="clear" w:color="auto" w:fill="FFFFFF"/>
    </w:rPr>
  </w:style>
  <w:style w:type="paragraph" w:customStyle="1" w:styleId="520">
    <w:name w:val="Заголовок №5 (2)"/>
    <w:basedOn w:val="a0"/>
    <w:link w:val="52"/>
    <w:qFormat/>
    <w:rsid w:val="00584DCD"/>
    <w:pPr>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2">
    <w:name w:val="Основной текст4"/>
    <w:basedOn w:val="a0"/>
    <w:qFormat/>
    <w:rsid w:val="00584DCD"/>
    <w:pPr>
      <w:shd w:val="clear" w:color="auto" w:fill="FFFFFF"/>
      <w:spacing w:before="120" w:line="360" w:lineRule="exact"/>
    </w:pPr>
    <w:rPr>
      <w:color w:val="000000"/>
      <w:sz w:val="20"/>
      <w:szCs w:val="20"/>
    </w:rPr>
  </w:style>
  <w:style w:type="character" w:customStyle="1" w:styleId="2e">
    <w:name w:val="Основний текст (2)_"/>
    <w:link w:val="2f"/>
    <w:uiPriority w:val="99"/>
    <w:locked/>
    <w:rsid w:val="00584DCD"/>
    <w:rPr>
      <w:shd w:val="clear" w:color="auto" w:fill="FFFFFF"/>
    </w:rPr>
  </w:style>
  <w:style w:type="paragraph" w:customStyle="1" w:styleId="2f">
    <w:name w:val="Основний текст (2)"/>
    <w:basedOn w:val="a0"/>
    <w:link w:val="2e"/>
    <w:uiPriority w:val="99"/>
    <w:qFormat/>
    <w:rsid w:val="00584DCD"/>
    <w:pPr>
      <w:widowControl w:val="0"/>
      <w:shd w:val="clear" w:color="auto" w:fill="FFFFFF"/>
      <w:spacing w:after="300" w:line="240" w:lineRule="atLeast"/>
      <w:jc w:val="both"/>
    </w:pPr>
    <w:rPr>
      <w:rFonts w:asciiTheme="minorHAnsi" w:eastAsiaTheme="minorHAnsi" w:hAnsiTheme="minorHAnsi" w:cstheme="minorBidi"/>
      <w:sz w:val="22"/>
      <w:szCs w:val="22"/>
      <w:lang w:val="uk-UA" w:eastAsia="en-US"/>
    </w:rPr>
  </w:style>
  <w:style w:type="character" w:customStyle="1" w:styleId="2f0">
    <w:name w:val="Основний текст (2) + Напівжирний"/>
    <w:uiPriority w:val="99"/>
    <w:rsid w:val="00584DCD"/>
    <w:rPr>
      <w:b/>
      <w:bCs/>
      <w:sz w:val="22"/>
      <w:szCs w:val="22"/>
      <w:shd w:val="clear" w:color="auto" w:fill="FFFFFF"/>
    </w:rPr>
  </w:style>
  <w:style w:type="character" w:customStyle="1" w:styleId="120">
    <w:name w:val="Заголовок №1 (2)_"/>
    <w:link w:val="121"/>
    <w:uiPriority w:val="99"/>
    <w:locked/>
    <w:rsid w:val="00584DCD"/>
    <w:rPr>
      <w:b/>
      <w:bCs/>
      <w:shd w:val="clear" w:color="auto" w:fill="FFFFFF"/>
    </w:rPr>
  </w:style>
  <w:style w:type="paragraph" w:customStyle="1" w:styleId="121">
    <w:name w:val="Заголовок №1 (2)1"/>
    <w:basedOn w:val="a0"/>
    <w:link w:val="120"/>
    <w:uiPriority w:val="99"/>
    <w:qFormat/>
    <w:rsid w:val="00584DCD"/>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character" w:customStyle="1" w:styleId="38">
    <w:name w:val="Основний текст (3)_"/>
    <w:link w:val="39"/>
    <w:uiPriority w:val="99"/>
    <w:locked/>
    <w:rsid w:val="00584DCD"/>
    <w:rPr>
      <w:b/>
      <w:bCs/>
      <w:shd w:val="clear" w:color="auto" w:fill="FFFFFF"/>
    </w:rPr>
  </w:style>
  <w:style w:type="paragraph" w:customStyle="1" w:styleId="39">
    <w:name w:val="Основний текст (3)"/>
    <w:basedOn w:val="a0"/>
    <w:link w:val="38"/>
    <w:uiPriority w:val="99"/>
    <w:qFormat/>
    <w:rsid w:val="00584DCD"/>
    <w:pPr>
      <w:widowControl w:val="0"/>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3a">
    <w:name w:val="Заголовок №3_"/>
    <w:link w:val="3b"/>
    <w:uiPriority w:val="99"/>
    <w:locked/>
    <w:rsid w:val="00584DCD"/>
    <w:rPr>
      <w:b/>
      <w:bCs/>
      <w:shd w:val="clear" w:color="auto" w:fill="FFFFFF"/>
    </w:rPr>
  </w:style>
  <w:style w:type="paragraph" w:customStyle="1" w:styleId="3b">
    <w:name w:val="Заголовок №3"/>
    <w:basedOn w:val="a0"/>
    <w:link w:val="3a"/>
    <w:uiPriority w:val="99"/>
    <w:qFormat/>
    <w:rsid w:val="00584DCD"/>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3">
    <w:name w:val="Основной текст (4)_"/>
    <w:link w:val="44"/>
    <w:uiPriority w:val="99"/>
    <w:locked/>
    <w:rsid w:val="00584DCD"/>
    <w:rPr>
      <w:b/>
      <w:spacing w:val="10"/>
      <w:shd w:val="clear" w:color="auto" w:fill="FFFFFF"/>
    </w:rPr>
  </w:style>
  <w:style w:type="paragraph" w:customStyle="1" w:styleId="44">
    <w:name w:val="Основной текст (4)"/>
    <w:basedOn w:val="a0"/>
    <w:link w:val="43"/>
    <w:uiPriority w:val="99"/>
    <w:qFormat/>
    <w:rsid w:val="00584DCD"/>
    <w:pPr>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5">
    <w:name w:val="Средняя сетка 21"/>
    <w:qFormat/>
    <w:rsid w:val="00584DCD"/>
    <w:pPr>
      <w:suppressAutoHyphens/>
      <w:spacing w:after="0" w:line="240" w:lineRule="atLeast"/>
    </w:pPr>
    <w:rPr>
      <w:rFonts w:ascii="Calibri" w:eastAsia="Times New Roman" w:hAnsi="Calibri" w:cs="Calibri"/>
      <w:lang w:eastAsia="zh-CN"/>
    </w:rPr>
  </w:style>
  <w:style w:type="character" w:customStyle="1" w:styleId="hps">
    <w:name w:val="hps"/>
    <w:rsid w:val="00584DCD"/>
  </w:style>
  <w:style w:type="paragraph" w:styleId="3c">
    <w:name w:val="Body Text Indent 3"/>
    <w:basedOn w:val="a0"/>
    <w:link w:val="3d"/>
    <w:rsid w:val="00584DCD"/>
    <w:pPr>
      <w:spacing w:after="120"/>
      <w:ind w:left="283"/>
    </w:pPr>
    <w:rPr>
      <w:rFonts w:eastAsia="Calibri"/>
      <w:sz w:val="16"/>
      <w:szCs w:val="16"/>
    </w:rPr>
  </w:style>
  <w:style w:type="character" w:customStyle="1" w:styleId="3d">
    <w:name w:val="Основной текст с отступом 3 Знак"/>
    <w:basedOn w:val="a1"/>
    <w:link w:val="3c"/>
    <w:rsid w:val="00584DCD"/>
    <w:rPr>
      <w:rFonts w:ascii="Times New Roman" w:eastAsia="Calibri" w:hAnsi="Times New Roman" w:cs="Times New Roman"/>
      <w:sz w:val="16"/>
      <w:szCs w:val="16"/>
      <w:lang w:val="ru-RU" w:eastAsia="ru-RU"/>
    </w:rPr>
  </w:style>
  <w:style w:type="character" w:customStyle="1" w:styleId="FontStyle12">
    <w:name w:val="Font Style12"/>
    <w:rsid w:val="00584DCD"/>
    <w:rPr>
      <w:rFonts w:eastAsia="Times New Roman"/>
      <w:b/>
      <w:bCs/>
      <w:sz w:val="22"/>
      <w:szCs w:val="22"/>
    </w:rPr>
  </w:style>
  <w:style w:type="paragraph" w:customStyle="1" w:styleId="affa">
    <w:name w:val="Знак Знак Знак Знак"/>
    <w:basedOn w:val="a0"/>
    <w:qFormat/>
    <w:rsid w:val="00584DCD"/>
    <w:rPr>
      <w:rFonts w:ascii="Verdana" w:hAnsi="Verdana" w:cs="Verdana"/>
      <w:sz w:val="20"/>
      <w:szCs w:val="20"/>
      <w:lang w:val="en-US" w:eastAsia="en-US"/>
    </w:rPr>
  </w:style>
  <w:style w:type="paragraph" w:styleId="2">
    <w:name w:val="List 2"/>
    <w:basedOn w:val="a0"/>
    <w:rsid w:val="00584DCD"/>
    <w:pPr>
      <w:numPr>
        <w:ilvl w:val="1"/>
        <w:numId w:val="2"/>
      </w:numPr>
      <w:spacing w:before="120"/>
      <w:jc w:val="both"/>
    </w:pPr>
    <w:rPr>
      <w:rFonts w:ascii="Arial" w:hAnsi="Arial"/>
      <w:sz w:val="20"/>
      <w:szCs w:val="20"/>
      <w:lang w:val="uk-UA"/>
    </w:rPr>
  </w:style>
  <w:style w:type="paragraph" w:customStyle="1" w:styleId="1">
    <w:name w:val="Список 1"/>
    <w:basedOn w:val="a0"/>
    <w:qFormat/>
    <w:rsid w:val="00584DCD"/>
    <w:pPr>
      <w:keepNext/>
      <w:numPr>
        <w:numId w:val="2"/>
      </w:numPr>
      <w:suppressAutoHyphens/>
      <w:spacing w:before="120"/>
      <w:ind w:right="284"/>
      <w:jc w:val="center"/>
      <w:outlineLvl w:val="0"/>
    </w:pPr>
    <w:rPr>
      <w:rFonts w:ascii="Arial" w:hAnsi="Arial"/>
      <w:szCs w:val="20"/>
      <w:lang w:val="uk-UA"/>
    </w:rPr>
  </w:style>
  <w:style w:type="paragraph" w:styleId="3">
    <w:name w:val="List 3"/>
    <w:basedOn w:val="a0"/>
    <w:rsid w:val="00584DCD"/>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584DCD"/>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qFormat/>
    <w:rsid w:val="00584DCD"/>
    <w:pPr>
      <w:widowControl w:val="0"/>
      <w:shd w:val="clear" w:color="auto" w:fill="FFFFFF"/>
      <w:spacing w:before="60" w:line="0" w:lineRule="atLeast"/>
      <w:jc w:val="right"/>
    </w:pPr>
    <w:rPr>
      <w:spacing w:val="2"/>
      <w:sz w:val="21"/>
      <w:szCs w:val="21"/>
    </w:rPr>
  </w:style>
  <w:style w:type="paragraph" w:customStyle="1" w:styleId="ParaAttribute215">
    <w:name w:val="ParaAttribute215"/>
    <w:qFormat/>
    <w:rsid w:val="00584DCD"/>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584DCD"/>
    <w:rPr>
      <w:rFonts w:ascii="Times New Roman" w:eastAsia="Cambria"/>
      <w:sz w:val="24"/>
    </w:rPr>
  </w:style>
  <w:style w:type="character" w:customStyle="1" w:styleId="NoSpacingChar">
    <w:name w:val="No Spacing Char"/>
    <w:locked/>
    <w:rsid w:val="00584DCD"/>
    <w:rPr>
      <w:sz w:val="22"/>
      <w:lang w:val="uk-UA" w:eastAsia="en-US" w:bidi="ar-SA"/>
    </w:rPr>
  </w:style>
  <w:style w:type="paragraph" w:customStyle="1" w:styleId="affb">
    <w:name w:val="Нормальний текст"/>
    <w:basedOn w:val="a0"/>
    <w:qFormat/>
    <w:rsid w:val="00584DCD"/>
    <w:pPr>
      <w:spacing w:before="120"/>
      <w:ind w:firstLine="567"/>
      <w:jc w:val="both"/>
    </w:pPr>
    <w:rPr>
      <w:rFonts w:ascii="Antiqua" w:hAnsi="Antiqua"/>
      <w:sz w:val="26"/>
      <w:szCs w:val="20"/>
      <w:lang w:val="uk-UA"/>
    </w:rPr>
  </w:style>
  <w:style w:type="character" w:customStyle="1" w:styleId="Bodytext">
    <w:name w:val="Body text_"/>
    <w:link w:val="Bodytext1"/>
    <w:locked/>
    <w:rsid w:val="00584DCD"/>
    <w:rPr>
      <w:sz w:val="24"/>
      <w:szCs w:val="24"/>
      <w:shd w:val="clear" w:color="auto" w:fill="FFFFFF"/>
    </w:rPr>
  </w:style>
  <w:style w:type="paragraph" w:customStyle="1" w:styleId="Bodytext1">
    <w:name w:val="Body text1"/>
    <w:basedOn w:val="a0"/>
    <w:link w:val="Bodytext"/>
    <w:qFormat/>
    <w:rsid w:val="00584DCD"/>
    <w:pPr>
      <w:shd w:val="clear" w:color="auto" w:fill="FFFFFF"/>
      <w:spacing w:after="240" w:line="240" w:lineRule="atLeast"/>
      <w:ind w:hanging="460"/>
    </w:pPr>
    <w:rPr>
      <w:rFonts w:asciiTheme="minorHAnsi" w:eastAsiaTheme="minorHAnsi" w:hAnsiTheme="minorHAnsi" w:cstheme="minorBidi"/>
      <w:lang w:val="uk-UA" w:eastAsia="en-US"/>
    </w:rPr>
  </w:style>
  <w:style w:type="character" w:customStyle="1" w:styleId="rvts11">
    <w:name w:val="rvts11"/>
    <w:rsid w:val="00584DCD"/>
  </w:style>
  <w:style w:type="paragraph" w:customStyle="1" w:styleId="affc">
    <w:name w:val="Знак Знак Знак"/>
    <w:basedOn w:val="a0"/>
    <w:uiPriority w:val="99"/>
    <w:qFormat/>
    <w:rsid w:val="00584DCD"/>
    <w:rPr>
      <w:rFonts w:ascii="Verdana" w:hAnsi="Verdana"/>
      <w:sz w:val="20"/>
      <w:szCs w:val="20"/>
      <w:lang w:val="en-US" w:eastAsia="en-US"/>
    </w:rPr>
  </w:style>
  <w:style w:type="character" w:customStyle="1" w:styleId="Bodytext7">
    <w:name w:val="Body text7"/>
    <w:uiPriority w:val="99"/>
    <w:rsid w:val="00584DCD"/>
    <w:rPr>
      <w:rFonts w:ascii="Times New Roman" w:hAnsi="Times New Roman" w:cs="Times New Roman" w:hint="default"/>
      <w:spacing w:val="0"/>
      <w:sz w:val="24"/>
      <w:szCs w:val="24"/>
      <w:u w:val="single"/>
      <w:lang w:bidi="ar-SA"/>
    </w:rPr>
  </w:style>
  <w:style w:type="paragraph" w:customStyle="1" w:styleId="xl154">
    <w:name w:val="xl154"/>
    <w:basedOn w:val="a0"/>
    <w:qFormat/>
    <w:rsid w:val="00584DCD"/>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584DCD"/>
    <w:rPr>
      <w:rFonts w:ascii="Times New Roman" w:hAnsi="Times New Roman"/>
      <w:sz w:val="22"/>
    </w:rPr>
  </w:style>
  <w:style w:type="paragraph" w:customStyle="1" w:styleId="Normal1">
    <w:name w:val="Normal1"/>
    <w:qFormat/>
    <w:rsid w:val="00584DCD"/>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rvts46">
    <w:name w:val="rvts46"/>
    <w:rsid w:val="00584DCD"/>
  </w:style>
  <w:style w:type="paragraph" w:customStyle="1" w:styleId="110">
    <w:name w:val="Знак Знак Знак Знак11"/>
    <w:basedOn w:val="a0"/>
    <w:uiPriority w:val="99"/>
    <w:qFormat/>
    <w:rsid w:val="00584DCD"/>
    <w:rPr>
      <w:rFonts w:ascii="Verdana" w:hAnsi="Verdana" w:cs="Verdana"/>
      <w:sz w:val="20"/>
      <w:szCs w:val="20"/>
      <w:lang w:val="en-US" w:eastAsia="en-US"/>
    </w:rPr>
  </w:style>
  <w:style w:type="character" w:customStyle="1" w:styleId="3e">
    <w:name w:val="Основной текст (3) + Не полужирный"/>
    <w:rsid w:val="00584D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584DCD"/>
    <w:rPr>
      <w:rFonts w:ascii="Batang" w:eastAsia="Batang" w:cs="Batang"/>
      <w:b/>
      <w:bCs/>
      <w:spacing w:val="0"/>
      <w:sz w:val="22"/>
      <w:szCs w:val="22"/>
    </w:rPr>
  </w:style>
  <w:style w:type="character" w:customStyle="1" w:styleId="FontStyle16">
    <w:name w:val="Font Style16"/>
    <w:rsid w:val="00584DCD"/>
    <w:rPr>
      <w:rFonts w:ascii="Times New Roman" w:hAnsi="Times New Roman"/>
      <w:sz w:val="26"/>
    </w:rPr>
  </w:style>
  <w:style w:type="paragraph" w:customStyle="1" w:styleId="2f1">
    <w:name w:val="Обычный (веб)2"/>
    <w:basedOn w:val="a0"/>
    <w:qFormat/>
    <w:rsid w:val="00584DCD"/>
    <w:pPr>
      <w:suppressAutoHyphens/>
      <w:spacing w:before="28" w:after="100"/>
    </w:pPr>
    <w:rPr>
      <w:kern w:val="1"/>
      <w:lang w:eastAsia="ar-SA"/>
    </w:rPr>
  </w:style>
  <w:style w:type="character" w:customStyle="1" w:styleId="FontStyle21">
    <w:name w:val="Font Style21"/>
    <w:uiPriority w:val="99"/>
    <w:rsid w:val="00584DCD"/>
    <w:rPr>
      <w:rFonts w:ascii="Times New Roman" w:hAnsi="Times New Roman" w:cs="Times New Roman"/>
      <w:sz w:val="20"/>
      <w:szCs w:val="20"/>
    </w:rPr>
  </w:style>
  <w:style w:type="numbering" w:customStyle="1" w:styleId="1f7">
    <w:name w:val="Немає списку1"/>
    <w:next w:val="a3"/>
    <w:uiPriority w:val="99"/>
    <w:semiHidden/>
    <w:unhideWhenUsed/>
    <w:rsid w:val="00584DCD"/>
  </w:style>
  <w:style w:type="numbering" w:customStyle="1" w:styleId="2f2">
    <w:name w:val="Немає списку2"/>
    <w:next w:val="a3"/>
    <w:uiPriority w:val="99"/>
    <w:semiHidden/>
    <w:unhideWhenUsed/>
    <w:rsid w:val="00584DCD"/>
  </w:style>
  <w:style w:type="numbering" w:customStyle="1" w:styleId="3f">
    <w:name w:val="Немає списку3"/>
    <w:next w:val="a3"/>
    <w:uiPriority w:val="99"/>
    <w:semiHidden/>
    <w:unhideWhenUsed/>
    <w:rsid w:val="00584DCD"/>
  </w:style>
  <w:style w:type="numbering" w:customStyle="1" w:styleId="45">
    <w:name w:val="Немає списку4"/>
    <w:next w:val="a3"/>
    <w:uiPriority w:val="99"/>
    <w:semiHidden/>
    <w:unhideWhenUsed/>
    <w:rsid w:val="00584DCD"/>
  </w:style>
  <w:style w:type="paragraph" w:customStyle="1" w:styleId="msonormal0">
    <w:name w:val="msonormal"/>
    <w:basedOn w:val="a0"/>
    <w:qFormat/>
    <w:rsid w:val="00584DCD"/>
    <w:pPr>
      <w:spacing w:before="100" w:beforeAutospacing="1" w:after="100" w:afterAutospacing="1"/>
    </w:pPr>
    <w:rPr>
      <w:lang w:val="uk-UA" w:eastAsia="uk-UA"/>
    </w:rPr>
  </w:style>
  <w:style w:type="paragraph" w:customStyle="1" w:styleId="font5">
    <w:name w:val="font5"/>
    <w:basedOn w:val="a0"/>
    <w:qFormat/>
    <w:rsid w:val="00584DCD"/>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0"/>
    <w:qFormat/>
    <w:rsid w:val="00584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0"/>
    <w:qFormat/>
    <w:rsid w:val="00584D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0"/>
    <w:qFormat/>
    <w:rsid w:val="00584DC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0"/>
    <w:qFormat/>
    <w:rsid w:val="00584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0"/>
    <w:qFormat/>
    <w:rsid w:val="00584DCD"/>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0"/>
    <w:qFormat/>
    <w:rsid w:val="00584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0"/>
    <w:qFormat/>
    <w:rsid w:val="00584DC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0"/>
    <w:qFormat/>
    <w:rsid w:val="00584DC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0"/>
    <w:qFormat/>
    <w:rsid w:val="00584DCD"/>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0"/>
    <w:qFormat/>
    <w:rsid w:val="00584DCD"/>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0"/>
    <w:qFormat/>
    <w:rsid w:val="00584DCD"/>
    <w:pPr>
      <w:spacing w:before="100" w:beforeAutospacing="1" w:after="100" w:afterAutospacing="1"/>
      <w:jc w:val="center"/>
      <w:textAlignment w:val="center"/>
    </w:pPr>
    <w:rPr>
      <w:color w:val="000000"/>
      <w:lang w:val="uk-UA" w:eastAsia="uk-UA"/>
    </w:rPr>
  </w:style>
  <w:style w:type="paragraph" w:customStyle="1" w:styleId="xl76">
    <w:name w:val="xl76"/>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0"/>
    <w:qFormat/>
    <w:rsid w:val="00584DCD"/>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0"/>
    <w:qFormat/>
    <w:rsid w:val="00584DCD"/>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0"/>
    <w:qFormat/>
    <w:rsid w:val="00584DCD"/>
    <w:pPr>
      <w:spacing w:before="100" w:beforeAutospacing="1" w:after="100" w:afterAutospacing="1"/>
      <w:textAlignment w:val="center"/>
    </w:pPr>
    <w:rPr>
      <w:color w:val="000000"/>
      <w:lang w:val="uk-UA" w:eastAsia="uk-UA"/>
    </w:rPr>
  </w:style>
  <w:style w:type="paragraph" w:customStyle="1" w:styleId="xl80">
    <w:name w:val="xl80"/>
    <w:basedOn w:val="a0"/>
    <w:qFormat/>
    <w:rsid w:val="00584DCD"/>
    <w:pPr>
      <w:spacing w:before="100" w:beforeAutospacing="1" w:after="100" w:afterAutospacing="1"/>
      <w:jc w:val="right"/>
    </w:pPr>
    <w:rPr>
      <w:color w:val="000000"/>
      <w:lang w:val="uk-UA" w:eastAsia="uk-UA"/>
    </w:rPr>
  </w:style>
  <w:style w:type="paragraph" w:customStyle="1" w:styleId="xl81">
    <w:name w:val="xl81"/>
    <w:basedOn w:val="a0"/>
    <w:qFormat/>
    <w:rsid w:val="00584DC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0"/>
    <w:qFormat/>
    <w:rsid w:val="00584DC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0"/>
    <w:qFormat/>
    <w:rsid w:val="00584DCD"/>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0"/>
    <w:qFormat/>
    <w:rsid w:val="00584DC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0"/>
    <w:qFormat/>
    <w:rsid w:val="00584DC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0"/>
    <w:qFormat/>
    <w:rsid w:val="00584DC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0"/>
    <w:qFormat/>
    <w:rsid w:val="00584DCD"/>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0"/>
    <w:qFormat/>
    <w:rsid w:val="00584DCD"/>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0"/>
    <w:qFormat/>
    <w:rsid w:val="00584DCD"/>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0"/>
    <w:qFormat/>
    <w:rsid w:val="00584DCD"/>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0"/>
    <w:qFormat/>
    <w:rsid w:val="00584DCD"/>
    <w:pPr>
      <w:spacing w:before="100" w:beforeAutospacing="1" w:after="100" w:afterAutospacing="1"/>
      <w:jc w:val="right"/>
      <w:textAlignment w:val="center"/>
    </w:pPr>
    <w:rPr>
      <w:color w:val="000000"/>
      <w:lang w:val="uk-UA" w:eastAsia="uk-UA"/>
    </w:rPr>
  </w:style>
  <w:style w:type="paragraph" w:customStyle="1" w:styleId="xl94">
    <w:name w:val="xl94"/>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0"/>
    <w:qFormat/>
    <w:rsid w:val="00584DCD"/>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0"/>
    <w:qFormat/>
    <w:rsid w:val="00584DCD"/>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0"/>
    <w:qFormat/>
    <w:rsid w:val="00584DCD"/>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0"/>
    <w:qFormat/>
    <w:rsid w:val="00584DCD"/>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0"/>
    <w:qFormat/>
    <w:rsid w:val="00584DCD"/>
    <w:pPr>
      <w:spacing w:before="100" w:beforeAutospacing="1" w:after="100" w:afterAutospacing="1"/>
      <w:jc w:val="right"/>
      <w:textAlignment w:val="center"/>
    </w:pPr>
    <w:rPr>
      <w:b/>
      <w:bCs/>
      <w:color w:val="000000"/>
      <w:lang w:val="uk-UA" w:eastAsia="uk-UA"/>
    </w:rPr>
  </w:style>
  <w:style w:type="paragraph" w:customStyle="1" w:styleId="xl100">
    <w:name w:val="xl100"/>
    <w:basedOn w:val="a0"/>
    <w:qFormat/>
    <w:rsid w:val="00584DCD"/>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0"/>
    <w:qFormat/>
    <w:rsid w:val="00584DCD"/>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0"/>
    <w:qFormat/>
    <w:rsid w:val="00584DCD"/>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0"/>
    <w:qFormat/>
    <w:rsid w:val="00584DCD"/>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0"/>
    <w:qFormat/>
    <w:rsid w:val="00584DCD"/>
    <w:pPr>
      <w:spacing w:before="100" w:beforeAutospacing="1" w:after="100" w:afterAutospacing="1"/>
      <w:jc w:val="right"/>
      <w:textAlignment w:val="center"/>
    </w:pPr>
    <w:rPr>
      <w:color w:val="000000"/>
      <w:lang w:val="uk-UA" w:eastAsia="uk-UA"/>
    </w:rPr>
  </w:style>
  <w:style w:type="paragraph" w:customStyle="1" w:styleId="xl112">
    <w:name w:val="xl112"/>
    <w:basedOn w:val="a0"/>
    <w:qFormat/>
    <w:rsid w:val="00584DCD"/>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0"/>
    <w:qFormat/>
    <w:rsid w:val="00584DCD"/>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0"/>
    <w:qFormat/>
    <w:rsid w:val="00584DCD"/>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0"/>
    <w:qFormat/>
    <w:rsid w:val="00584DCD"/>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0"/>
    <w:qFormat/>
    <w:rsid w:val="00584DCD"/>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0"/>
    <w:qFormat/>
    <w:rsid w:val="00584DCD"/>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0"/>
    <w:qFormat/>
    <w:rsid w:val="00584DCD"/>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0"/>
    <w:qFormat/>
    <w:rsid w:val="00584DCD"/>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0"/>
    <w:qFormat/>
    <w:rsid w:val="00584DC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0"/>
    <w:qFormat/>
    <w:rsid w:val="00584DCD"/>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0"/>
    <w:qFormat/>
    <w:rsid w:val="00584DCD"/>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0"/>
    <w:qFormat/>
    <w:rsid w:val="00584DCD"/>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0"/>
    <w:qFormat/>
    <w:rsid w:val="00584DCD"/>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0"/>
    <w:qFormat/>
    <w:rsid w:val="00584DCD"/>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0"/>
    <w:qFormat/>
    <w:rsid w:val="00584DCD"/>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0"/>
    <w:qFormat/>
    <w:rsid w:val="00584DCD"/>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0"/>
    <w:qFormat/>
    <w:rsid w:val="00584DCD"/>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0"/>
    <w:qFormat/>
    <w:rsid w:val="00584DCD"/>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0"/>
    <w:qFormat/>
    <w:rsid w:val="00584DCD"/>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0"/>
    <w:qFormat/>
    <w:rsid w:val="00584DCD"/>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0"/>
    <w:qFormat/>
    <w:rsid w:val="00584DCD"/>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0"/>
    <w:qFormat/>
    <w:rsid w:val="00584DCD"/>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0"/>
    <w:qFormat/>
    <w:rsid w:val="00584DCD"/>
    <w:pPr>
      <w:spacing w:before="100" w:beforeAutospacing="1" w:after="100" w:afterAutospacing="1"/>
      <w:textAlignment w:val="top"/>
    </w:pPr>
    <w:rPr>
      <w:color w:val="000000"/>
      <w:lang w:val="uk-UA" w:eastAsia="uk-UA"/>
    </w:rPr>
  </w:style>
  <w:style w:type="paragraph" w:customStyle="1" w:styleId="xl139">
    <w:name w:val="xl139"/>
    <w:basedOn w:val="a0"/>
    <w:qFormat/>
    <w:rsid w:val="00584DCD"/>
    <w:pPr>
      <w:spacing w:before="100" w:beforeAutospacing="1" w:after="100" w:afterAutospacing="1"/>
      <w:textAlignment w:val="top"/>
    </w:pPr>
    <w:rPr>
      <w:b/>
      <w:bCs/>
      <w:color w:val="000000"/>
      <w:lang w:val="uk-UA" w:eastAsia="uk-UA"/>
    </w:rPr>
  </w:style>
  <w:style w:type="paragraph" w:customStyle="1" w:styleId="xl140">
    <w:name w:val="xl140"/>
    <w:basedOn w:val="a0"/>
    <w:qFormat/>
    <w:rsid w:val="00584DCD"/>
    <w:pPr>
      <w:spacing w:before="100" w:beforeAutospacing="1" w:after="100" w:afterAutospacing="1"/>
      <w:jc w:val="center"/>
      <w:textAlignment w:val="top"/>
    </w:pPr>
    <w:rPr>
      <w:b/>
      <w:bCs/>
      <w:color w:val="000000"/>
      <w:lang w:val="uk-UA" w:eastAsia="uk-UA"/>
    </w:rPr>
  </w:style>
  <w:style w:type="paragraph" w:customStyle="1" w:styleId="xl141">
    <w:name w:val="xl141"/>
    <w:basedOn w:val="a0"/>
    <w:qFormat/>
    <w:rsid w:val="00584DCD"/>
    <w:pPr>
      <w:spacing w:before="100" w:beforeAutospacing="1" w:after="100" w:afterAutospacing="1"/>
      <w:jc w:val="center"/>
      <w:textAlignment w:val="top"/>
    </w:pPr>
    <w:rPr>
      <w:color w:val="000000"/>
      <w:lang w:val="uk-UA" w:eastAsia="uk-UA"/>
    </w:rPr>
  </w:style>
  <w:style w:type="paragraph" w:customStyle="1" w:styleId="xl142">
    <w:name w:val="xl142"/>
    <w:basedOn w:val="a0"/>
    <w:qFormat/>
    <w:rsid w:val="00584DCD"/>
    <w:pPr>
      <w:spacing w:before="100" w:beforeAutospacing="1" w:after="100" w:afterAutospacing="1"/>
      <w:jc w:val="center"/>
      <w:textAlignment w:val="top"/>
    </w:pPr>
    <w:rPr>
      <w:b/>
      <w:bCs/>
      <w:color w:val="000000"/>
      <w:lang w:val="uk-UA" w:eastAsia="uk-UA"/>
    </w:rPr>
  </w:style>
  <w:style w:type="paragraph" w:customStyle="1" w:styleId="xl143">
    <w:name w:val="xl143"/>
    <w:basedOn w:val="a0"/>
    <w:qFormat/>
    <w:rsid w:val="00584DCD"/>
    <w:pPr>
      <w:spacing w:before="100" w:beforeAutospacing="1" w:after="100" w:afterAutospacing="1"/>
      <w:jc w:val="right"/>
      <w:textAlignment w:val="top"/>
    </w:pPr>
    <w:rPr>
      <w:color w:val="000000"/>
      <w:lang w:val="uk-UA" w:eastAsia="uk-UA"/>
    </w:rPr>
  </w:style>
  <w:style w:type="paragraph" w:customStyle="1" w:styleId="xl144">
    <w:name w:val="xl144"/>
    <w:basedOn w:val="a0"/>
    <w:qFormat/>
    <w:rsid w:val="00584DCD"/>
    <w:pPr>
      <w:spacing w:before="100" w:beforeAutospacing="1" w:after="100" w:afterAutospacing="1"/>
      <w:textAlignment w:val="top"/>
    </w:pPr>
    <w:rPr>
      <w:color w:val="000000"/>
      <w:lang w:val="uk-UA" w:eastAsia="uk-UA"/>
    </w:rPr>
  </w:style>
  <w:style w:type="paragraph" w:customStyle="1" w:styleId="xl145">
    <w:name w:val="xl145"/>
    <w:basedOn w:val="a0"/>
    <w:qFormat/>
    <w:rsid w:val="00584DCD"/>
    <w:pPr>
      <w:spacing w:before="100" w:beforeAutospacing="1" w:after="100" w:afterAutospacing="1"/>
      <w:jc w:val="right"/>
      <w:textAlignment w:val="top"/>
    </w:pPr>
    <w:rPr>
      <w:color w:val="000000"/>
      <w:lang w:val="uk-UA" w:eastAsia="uk-UA"/>
    </w:rPr>
  </w:style>
  <w:style w:type="paragraph" w:customStyle="1" w:styleId="xl146">
    <w:name w:val="xl146"/>
    <w:basedOn w:val="a0"/>
    <w:qFormat/>
    <w:rsid w:val="00584DCD"/>
    <w:pPr>
      <w:spacing w:before="100" w:beforeAutospacing="1" w:after="100" w:afterAutospacing="1"/>
      <w:textAlignment w:val="top"/>
    </w:pPr>
    <w:rPr>
      <w:color w:val="000000"/>
      <w:lang w:val="uk-UA" w:eastAsia="uk-UA"/>
    </w:rPr>
  </w:style>
  <w:style w:type="paragraph" w:customStyle="1" w:styleId="xl147">
    <w:name w:val="xl147"/>
    <w:basedOn w:val="a0"/>
    <w:qFormat/>
    <w:rsid w:val="00584DCD"/>
    <w:pPr>
      <w:spacing w:before="100" w:beforeAutospacing="1" w:after="100" w:afterAutospacing="1"/>
      <w:jc w:val="right"/>
      <w:textAlignment w:val="top"/>
    </w:pPr>
    <w:rPr>
      <w:color w:val="000000"/>
      <w:lang w:val="uk-UA" w:eastAsia="uk-UA"/>
    </w:rPr>
  </w:style>
  <w:style w:type="paragraph" w:customStyle="1" w:styleId="xl148">
    <w:name w:val="xl148"/>
    <w:basedOn w:val="a0"/>
    <w:qFormat/>
    <w:rsid w:val="00584DCD"/>
    <w:pPr>
      <w:spacing w:before="100" w:beforeAutospacing="1" w:after="100" w:afterAutospacing="1"/>
      <w:textAlignment w:val="top"/>
    </w:pPr>
    <w:rPr>
      <w:color w:val="000000"/>
      <w:lang w:val="uk-UA" w:eastAsia="uk-UA"/>
    </w:rPr>
  </w:style>
  <w:style w:type="paragraph" w:customStyle="1" w:styleId="xl149">
    <w:name w:val="xl149"/>
    <w:basedOn w:val="a0"/>
    <w:qFormat/>
    <w:rsid w:val="00584DC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0"/>
    <w:qFormat/>
    <w:rsid w:val="00584DCD"/>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0"/>
    <w:qFormat/>
    <w:rsid w:val="00584DC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0"/>
    <w:qFormat/>
    <w:rsid w:val="00584DC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0"/>
    <w:qFormat/>
    <w:rsid w:val="00584DC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0"/>
    <w:qFormat/>
    <w:rsid w:val="00584DCD"/>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0"/>
    <w:qFormat/>
    <w:rsid w:val="00584DCD"/>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0"/>
    <w:qFormat/>
    <w:rsid w:val="00584DCD"/>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0"/>
    <w:qFormat/>
    <w:rsid w:val="00584DC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0"/>
    <w:qFormat/>
    <w:rsid w:val="00584DC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0"/>
    <w:qFormat/>
    <w:rsid w:val="00584DCD"/>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0"/>
    <w:qFormat/>
    <w:rsid w:val="00584DCD"/>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0"/>
    <w:qFormat/>
    <w:rsid w:val="00584DCD"/>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0"/>
    <w:qFormat/>
    <w:rsid w:val="00584DCD"/>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0"/>
    <w:qFormat/>
    <w:rsid w:val="00584DCD"/>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0"/>
    <w:qFormat/>
    <w:rsid w:val="00584DCD"/>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0"/>
    <w:qFormat/>
    <w:rsid w:val="00584DCD"/>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0"/>
    <w:qFormat/>
    <w:rsid w:val="00584DCD"/>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0"/>
    <w:qFormat/>
    <w:rsid w:val="00584DCD"/>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0"/>
    <w:qFormat/>
    <w:rsid w:val="00584DC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0"/>
    <w:qFormat/>
    <w:rsid w:val="00584DCD"/>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0"/>
    <w:qFormat/>
    <w:rsid w:val="00584DCD"/>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0"/>
    <w:qFormat/>
    <w:rsid w:val="00584DC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0"/>
    <w:qFormat/>
    <w:rsid w:val="00584DC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75">
    <w:name w:val="xl175"/>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76">
    <w:name w:val="xl176"/>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77">
    <w:name w:val="xl177"/>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0"/>
    <w:qFormat/>
    <w:rsid w:val="00584DCD"/>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0"/>
    <w:qFormat/>
    <w:rsid w:val="00584DCD"/>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0"/>
    <w:qFormat/>
    <w:rsid w:val="00584DCD"/>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0"/>
    <w:qFormat/>
    <w:rsid w:val="00584DCD"/>
    <w:pPr>
      <w:spacing w:before="100" w:beforeAutospacing="1" w:after="100" w:afterAutospacing="1"/>
      <w:textAlignment w:val="top"/>
    </w:pPr>
    <w:rPr>
      <w:color w:val="000000"/>
      <w:u w:val="single"/>
      <w:lang w:val="uk-UA" w:eastAsia="uk-UA"/>
    </w:rPr>
  </w:style>
  <w:style w:type="paragraph" w:customStyle="1" w:styleId="xl182">
    <w:name w:val="xl182"/>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0"/>
    <w:qFormat/>
    <w:rsid w:val="00584DCD"/>
    <w:pPr>
      <w:spacing w:before="100" w:beforeAutospacing="1" w:after="100" w:afterAutospacing="1"/>
      <w:jc w:val="right"/>
      <w:textAlignment w:val="top"/>
    </w:pPr>
    <w:rPr>
      <w:color w:val="000000"/>
      <w:lang w:val="uk-UA" w:eastAsia="uk-UA"/>
    </w:rPr>
  </w:style>
  <w:style w:type="paragraph" w:customStyle="1" w:styleId="xl187">
    <w:name w:val="xl187"/>
    <w:basedOn w:val="a0"/>
    <w:qFormat/>
    <w:rsid w:val="00584DCD"/>
    <w:pPr>
      <w:spacing w:before="100" w:beforeAutospacing="1" w:after="100" w:afterAutospacing="1"/>
      <w:jc w:val="right"/>
      <w:textAlignment w:val="top"/>
    </w:pPr>
    <w:rPr>
      <w:color w:val="000000"/>
      <w:lang w:val="uk-UA" w:eastAsia="uk-UA"/>
    </w:rPr>
  </w:style>
  <w:style w:type="paragraph" w:customStyle="1" w:styleId="xl188">
    <w:name w:val="xl188"/>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0"/>
    <w:qFormat/>
    <w:rsid w:val="00584DCD"/>
    <w:pPr>
      <w:spacing w:before="100" w:beforeAutospacing="1" w:after="100" w:afterAutospacing="1"/>
      <w:jc w:val="right"/>
      <w:textAlignment w:val="top"/>
    </w:pPr>
    <w:rPr>
      <w:color w:val="000000"/>
      <w:lang w:val="uk-UA" w:eastAsia="uk-UA"/>
    </w:rPr>
  </w:style>
  <w:style w:type="paragraph" w:customStyle="1" w:styleId="xl190">
    <w:name w:val="xl190"/>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0"/>
    <w:qFormat/>
    <w:rsid w:val="00584DCD"/>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93">
    <w:name w:val="xl193"/>
    <w:basedOn w:val="a0"/>
    <w:qFormat/>
    <w:rsid w:val="00584DCD"/>
    <w:pPr>
      <w:spacing w:before="100" w:beforeAutospacing="1" w:after="100" w:afterAutospacing="1"/>
      <w:jc w:val="right"/>
      <w:textAlignment w:val="top"/>
    </w:pPr>
    <w:rPr>
      <w:color w:val="000000"/>
      <w:lang w:val="uk-UA" w:eastAsia="uk-UA"/>
    </w:rPr>
  </w:style>
  <w:style w:type="paragraph" w:customStyle="1" w:styleId="xl194">
    <w:name w:val="xl194"/>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0"/>
    <w:qFormat/>
    <w:rsid w:val="00584DCD"/>
    <w:pPr>
      <w:spacing w:before="100" w:beforeAutospacing="1" w:after="100" w:afterAutospacing="1"/>
      <w:jc w:val="right"/>
      <w:textAlignment w:val="top"/>
    </w:pPr>
    <w:rPr>
      <w:color w:val="000000"/>
      <w:u w:val="single"/>
      <w:lang w:val="uk-UA" w:eastAsia="uk-UA"/>
    </w:rPr>
  </w:style>
  <w:style w:type="paragraph" w:customStyle="1" w:styleId="xl196">
    <w:name w:val="xl196"/>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0"/>
    <w:qFormat/>
    <w:rsid w:val="00584DCD"/>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0"/>
    <w:qFormat/>
    <w:rsid w:val="00584DCD"/>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0"/>
    <w:qFormat/>
    <w:rsid w:val="00584DCD"/>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0"/>
    <w:qFormat/>
    <w:rsid w:val="00584DCD"/>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0"/>
    <w:qFormat/>
    <w:rsid w:val="00584DCD"/>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0"/>
    <w:qFormat/>
    <w:rsid w:val="00584DCD"/>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0"/>
    <w:qFormat/>
    <w:rsid w:val="00584DCD"/>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0"/>
    <w:qFormat/>
    <w:rsid w:val="00584DCD"/>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0"/>
    <w:qFormat/>
    <w:rsid w:val="00584DCD"/>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0"/>
    <w:qFormat/>
    <w:rsid w:val="00584DCD"/>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0"/>
    <w:qFormat/>
    <w:rsid w:val="00584DCD"/>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0"/>
    <w:qFormat/>
    <w:rsid w:val="00584DCD"/>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0"/>
    <w:qFormat/>
    <w:rsid w:val="00584DCD"/>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0"/>
    <w:qFormat/>
    <w:rsid w:val="00584DCD"/>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0"/>
    <w:qFormat/>
    <w:rsid w:val="00584DCD"/>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0"/>
    <w:qFormat/>
    <w:rsid w:val="00584DCD"/>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0"/>
    <w:qFormat/>
    <w:rsid w:val="00584DCD"/>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0"/>
    <w:qFormat/>
    <w:rsid w:val="00584DCD"/>
    <w:pPr>
      <w:spacing w:before="100" w:beforeAutospacing="1" w:after="100" w:afterAutospacing="1"/>
      <w:textAlignment w:val="center"/>
    </w:pPr>
    <w:rPr>
      <w:color w:val="000000"/>
      <w:lang w:val="uk-UA" w:eastAsia="uk-UA"/>
    </w:rPr>
  </w:style>
  <w:style w:type="paragraph" w:customStyle="1" w:styleId="xl216">
    <w:name w:val="xl216"/>
    <w:basedOn w:val="a0"/>
    <w:qFormat/>
    <w:rsid w:val="00584DCD"/>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0"/>
    <w:qFormat/>
    <w:rsid w:val="00584DCD"/>
    <w:pPr>
      <w:spacing w:before="100" w:beforeAutospacing="1" w:after="100" w:afterAutospacing="1"/>
      <w:textAlignment w:val="center"/>
    </w:pPr>
    <w:rPr>
      <w:b/>
      <w:bCs/>
      <w:color w:val="000000"/>
      <w:lang w:val="uk-UA" w:eastAsia="uk-UA"/>
    </w:rPr>
  </w:style>
  <w:style w:type="paragraph" w:customStyle="1" w:styleId="xl218">
    <w:name w:val="xl218"/>
    <w:basedOn w:val="a0"/>
    <w:qFormat/>
    <w:rsid w:val="00584DCD"/>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0"/>
    <w:qFormat/>
    <w:rsid w:val="00584DCD"/>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0"/>
    <w:qFormat/>
    <w:rsid w:val="00584DCD"/>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0"/>
    <w:qFormat/>
    <w:rsid w:val="00584DCD"/>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0"/>
    <w:qFormat/>
    <w:rsid w:val="00584DCD"/>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0"/>
    <w:qFormat/>
    <w:rsid w:val="00584DCD"/>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0"/>
    <w:qFormat/>
    <w:rsid w:val="00584DCD"/>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0"/>
    <w:qFormat/>
    <w:rsid w:val="00584DCD"/>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0"/>
    <w:qFormat/>
    <w:rsid w:val="00584DCD"/>
    <w:pPr>
      <w:spacing w:before="100" w:beforeAutospacing="1" w:after="100" w:afterAutospacing="1"/>
      <w:textAlignment w:val="top"/>
    </w:pPr>
    <w:rPr>
      <w:i/>
      <w:iCs/>
      <w:color w:val="000000"/>
      <w:lang w:val="uk-UA" w:eastAsia="uk-UA"/>
    </w:rPr>
  </w:style>
  <w:style w:type="paragraph" w:customStyle="1" w:styleId="xl232">
    <w:name w:val="xl232"/>
    <w:basedOn w:val="a0"/>
    <w:qFormat/>
    <w:rsid w:val="00584DCD"/>
    <w:pPr>
      <w:spacing w:before="100" w:beforeAutospacing="1" w:after="100" w:afterAutospacing="1"/>
      <w:textAlignment w:val="top"/>
    </w:pPr>
    <w:rPr>
      <w:i/>
      <w:iCs/>
      <w:color w:val="000000"/>
      <w:u w:val="single"/>
      <w:lang w:val="uk-UA" w:eastAsia="uk-UA"/>
    </w:rPr>
  </w:style>
  <w:style w:type="paragraph" w:customStyle="1" w:styleId="xl233">
    <w:name w:val="xl233"/>
    <w:basedOn w:val="a0"/>
    <w:qFormat/>
    <w:rsid w:val="00584DCD"/>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0"/>
    <w:qFormat/>
    <w:rsid w:val="00584DCD"/>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0"/>
    <w:qFormat/>
    <w:rsid w:val="00584DCD"/>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38">
    <w:name w:val="xl238"/>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39">
    <w:name w:val="xl239"/>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42">
    <w:name w:val="xl242"/>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0"/>
    <w:qFormat/>
    <w:rsid w:val="00584DCD"/>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0"/>
    <w:qFormat/>
    <w:rsid w:val="00584DCD"/>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0"/>
    <w:qFormat/>
    <w:rsid w:val="00584DCD"/>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0"/>
    <w:qFormat/>
    <w:rsid w:val="00584DCD"/>
    <w:pPr>
      <w:spacing w:before="100" w:beforeAutospacing="1" w:after="100" w:afterAutospacing="1"/>
      <w:textAlignment w:val="top"/>
    </w:pPr>
    <w:rPr>
      <w:color w:val="000000"/>
      <w:u w:val="single"/>
      <w:lang w:val="uk-UA" w:eastAsia="uk-UA"/>
    </w:rPr>
  </w:style>
  <w:style w:type="paragraph" w:customStyle="1" w:styleId="xl247">
    <w:name w:val="xl247"/>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0"/>
    <w:qFormat/>
    <w:rsid w:val="00584DCD"/>
    <w:pPr>
      <w:spacing w:before="100" w:beforeAutospacing="1" w:after="100" w:afterAutospacing="1"/>
      <w:jc w:val="right"/>
      <w:textAlignment w:val="top"/>
    </w:pPr>
    <w:rPr>
      <w:color w:val="000000"/>
      <w:lang w:val="uk-UA" w:eastAsia="uk-UA"/>
    </w:rPr>
  </w:style>
  <w:style w:type="paragraph" w:customStyle="1" w:styleId="xl250">
    <w:name w:val="xl250"/>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0"/>
    <w:qFormat/>
    <w:rsid w:val="00584DCD"/>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0"/>
    <w:qFormat/>
    <w:rsid w:val="00584DCD"/>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56">
    <w:name w:val="xl256"/>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0"/>
    <w:qFormat/>
    <w:rsid w:val="00584DCD"/>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0"/>
    <w:qFormat/>
    <w:rsid w:val="00584DCD"/>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0"/>
    <w:qFormat/>
    <w:rsid w:val="00584DCD"/>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0"/>
    <w:qFormat/>
    <w:rsid w:val="00584DCD"/>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0"/>
    <w:qFormat/>
    <w:rsid w:val="00584DCD"/>
    <w:pPr>
      <w:spacing w:before="100" w:beforeAutospacing="1" w:after="100" w:afterAutospacing="1"/>
      <w:textAlignment w:val="top"/>
    </w:pPr>
    <w:rPr>
      <w:i/>
      <w:iCs/>
      <w:color w:val="000000"/>
      <w:u w:val="single"/>
      <w:lang w:val="uk-UA" w:eastAsia="uk-UA"/>
    </w:rPr>
  </w:style>
  <w:style w:type="paragraph" w:customStyle="1" w:styleId="xl262">
    <w:name w:val="xl262"/>
    <w:basedOn w:val="a0"/>
    <w:qFormat/>
    <w:rsid w:val="00584DCD"/>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0"/>
    <w:qFormat/>
    <w:rsid w:val="00584DCD"/>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0"/>
    <w:qFormat/>
    <w:rsid w:val="00584DCD"/>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0"/>
    <w:qFormat/>
    <w:rsid w:val="00584DCD"/>
    <w:pPr>
      <w:spacing w:before="100" w:beforeAutospacing="1" w:after="100" w:afterAutospacing="1"/>
      <w:jc w:val="right"/>
      <w:textAlignment w:val="top"/>
    </w:pPr>
    <w:rPr>
      <w:i/>
      <w:iCs/>
      <w:color w:val="000000"/>
      <w:lang w:val="uk-UA" w:eastAsia="uk-UA"/>
    </w:rPr>
  </w:style>
  <w:style w:type="paragraph" w:customStyle="1" w:styleId="xl266">
    <w:name w:val="xl266"/>
    <w:basedOn w:val="a0"/>
    <w:qFormat/>
    <w:rsid w:val="00584DCD"/>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0"/>
    <w:qFormat/>
    <w:rsid w:val="00584DCD"/>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0"/>
    <w:qFormat/>
    <w:rsid w:val="00584DCD"/>
    <w:pPr>
      <w:spacing w:before="100" w:beforeAutospacing="1" w:after="100" w:afterAutospacing="1"/>
      <w:textAlignment w:val="top"/>
    </w:pPr>
    <w:rPr>
      <w:color w:val="000000"/>
      <w:u w:val="single"/>
      <w:lang w:val="uk-UA" w:eastAsia="uk-UA"/>
    </w:rPr>
  </w:style>
  <w:style w:type="paragraph" w:customStyle="1" w:styleId="xl269">
    <w:name w:val="xl269"/>
    <w:basedOn w:val="a0"/>
    <w:qFormat/>
    <w:rsid w:val="00584DCD"/>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0"/>
    <w:qFormat/>
    <w:rsid w:val="00584DCD"/>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0"/>
    <w:qFormat/>
    <w:rsid w:val="00584DCD"/>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0"/>
    <w:qFormat/>
    <w:rsid w:val="00584DCD"/>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0"/>
    <w:qFormat/>
    <w:rsid w:val="00584DCD"/>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0"/>
    <w:qFormat/>
    <w:rsid w:val="00584DCD"/>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0"/>
    <w:qFormat/>
    <w:rsid w:val="00584DCD"/>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0"/>
    <w:qFormat/>
    <w:rsid w:val="00584DCD"/>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0"/>
    <w:qFormat/>
    <w:rsid w:val="00584DCD"/>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584DCD"/>
  </w:style>
  <w:style w:type="paragraph" w:customStyle="1" w:styleId="affd">
    <w:name w:val="Òåêñò"/>
    <w:qFormat/>
    <w:rsid w:val="00584DCD"/>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0">
    <w:name w:val="Òåêñò0"/>
    <w:basedOn w:val="a0"/>
    <w:qFormat/>
    <w:rsid w:val="00584DCD"/>
    <w:pPr>
      <w:widowControl w:val="0"/>
      <w:spacing w:line="210" w:lineRule="atLeast"/>
      <w:jc w:val="both"/>
    </w:pPr>
    <w:rPr>
      <w:sz w:val="26"/>
      <w:szCs w:val="26"/>
      <w:lang w:val="en-US" w:eastAsia="uk-UA"/>
    </w:rPr>
  </w:style>
  <w:style w:type="character" w:customStyle="1" w:styleId="2f3">
    <w:name w:val="Знак Знак2"/>
    <w:rsid w:val="00584DCD"/>
    <w:rPr>
      <w:rFonts w:ascii="Courier New" w:eastAsia="Times New Roman" w:hAnsi="Courier New" w:cs="Times New Roman"/>
      <w:sz w:val="20"/>
      <w:szCs w:val="20"/>
    </w:rPr>
  </w:style>
  <w:style w:type="table" w:customStyle="1" w:styleId="TableNormal">
    <w:name w:val="Table Normal"/>
    <w:rsid w:val="00584DC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ffe">
    <w:name w:val="Subtitle"/>
    <w:basedOn w:val="1f1"/>
    <w:next w:val="1f1"/>
    <w:link w:val="afff"/>
    <w:qFormat/>
    <w:rsid w:val="00584DCD"/>
    <w:pPr>
      <w:keepNext/>
      <w:keepLines/>
      <w:spacing w:before="360" w:after="80"/>
      <w:contextualSpacing/>
    </w:pPr>
    <w:rPr>
      <w:rFonts w:ascii="Georgia" w:eastAsia="Georgia" w:hAnsi="Georgia" w:cs="Times New Roman"/>
      <w:i/>
      <w:color w:val="666666"/>
      <w:sz w:val="48"/>
      <w:szCs w:val="48"/>
      <w:lang w:val="ru-RU" w:eastAsia="ru-RU"/>
    </w:rPr>
  </w:style>
  <w:style w:type="character" w:customStyle="1" w:styleId="afff">
    <w:name w:val="Подзаголовок Знак"/>
    <w:basedOn w:val="a1"/>
    <w:link w:val="affe"/>
    <w:rsid w:val="00584DCD"/>
    <w:rPr>
      <w:rFonts w:ascii="Georgia" w:eastAsia="Georgia" w:hAnsi="Georgia" w:cs="Times New Roman"/>
      <w:i/>
      <w:color w:val="666666"/>
      <w:sz w:val="48"/>
      <w:szCs w:val="48"/>
      <w:lang w:val="ru-RU" w:eastAsia="ru-RU"/>
    </w:rPr>
  </w:style>
  <w:style w:type="table" w:customStyle="1" w:styleId="2f4">
    <w:name w:val="2"/>
    <w:basedOn w:val="TableNormal"/>
    <w:rsid w:val="00584DCD"/>
    <w:tblPr>
      <w:tblStyleRowBandSize w:val="1"/>
      <w:tblStyleColBandSize w:val="1"/>
      <w:tblCellMar>
        <w:left w:w="108" w:type="dxa"/>
        <w:right w:w="108" w:type="dxa"/>
      </w:tblCellMar>
    </w:tblPr>
  </w:style>
  <w:style w:type="table" w:customStyle="1" w:styleId="1f8">
    <w:name w:val="1"/>
    <w:basedOn w:val="TableNormal"/>
    <w:rsid w:val="00584DCD"/>
    <w:tblPr>
      <w:tblStyleRowBandSize w:val="1"/>
      <w:tblStyleColBandSize w:val="1"/>
      <w:tblCellMar>
        <w:left w:w="108" w:type="dxa"/>
        <w:right w:w="108" w:type="dxa"/>
      </w:tblCellMar>
    </w:tblPr>
  </w:style>
  <w:style w:type="paragraph" w:customStyle="1" w:styleId="1f9">
    <w:name w:val="Знак Знак Знак Знак1 Знак Знак"/>
    <w:basedOn w:val="a0"/>
    <w:qFormat/>
    <w:rsid w:val="00584DCD"/>
    <w:rPr>
      <w:rFonts w:ascii="Verdana" w:hAnsi="Verdana" w:cs="Verdana"/>
      <w:sz w:val="20"/>
      <w:szCs w:val="20"/>
      <w:lang w:val="en-US" w:eastAsia="en-US"/>
    </w:rPr>
  </w:style>
  <w:style w:type="paragraph" w:customStyle="1" w:styleId="1fa">
    <w:name w:val="Знак Знак1 Знак Знак Знак Знак Знак Знак Знак Знак Знак Знак"/>
    <w:basedOn w:val="a0"/>
    <w:qFormat/>
    <w:rsid w:val="00584DCD"/>
    <w:rPr>
      <w:rFonts w:ascii="Verdana" w:hAnsi="Verdana" w:cs="Verdana"/>
      <w:sz w:val="20"/>
      <w:szCs w:val="20"/>
      <w:lang w:val="en-US" w:eastAsia="en-US"/>
    </w:rPr>
  </w:style>
  <w:style w:type="paragraph" w:customStyle="1" w:styleId="afff0">
    <w:name w:val="Знак Знак"/>
    <w:basedOn w:val="a0"/>
    <w:qFormat/>
    <w:rsid w:val="00584DCD"/>
    <w:rPr>
      <w:rFonts w:ascii="Verdana" w:hAnsi="Verdana" w:cs="Verdana"/>
      <w:sz w:val="20"/>
      <w:szCs w:val="20"/>
      <w:lang w:val="en-US" w:eastAsia="en-US"/>
    </w:rPr>
  </w:style>
  <w:style w:type="paragraph" w:customStyle="1" w:styleId="afff1">
    <w:name w:val="Знак Знак Знак Знак Знак Знак Знак"/>
    <w:basedOn w:val="a0"/>
    <w:qFormat/>
    <w:rsid w:val="00584DCD"/>
    <w:rPr>
      <w:rFonts w:ascii="Verdana" w:hAnsi="Verdana" w:cs="Verdana"/>
      <w:sz w:val="20"/>
      <w:szCs w:val="20"/>
      <w:lang w:val="en-US" w:eastAsia="en-US"/>
    </w:rPr>
  </w:style>
  <w:style w:type="paragraph" w:customStyle="1" w:styleId="2f5">
    <w:name w:val="Звичайний2"/>
    <w:qFormat/>
    <w:rsid w:val="00584DCD"/>
    <w:pPr>
      <w:spacing w:after="0" w:line="276" w:lineRule="auto"/>
    </w:pPr>
    <w:rPr>
      <w:rFonts w:ascii="Arial" w:eastAsia="Arial" w:hAnsi="Arial" w:cs="Arial"/>
      <w:color w:val="000000"/>
      <w:lang w:val="ru-RU" w:eastAsia="ru-RU"/>
    </w:rPr>
  </w:style>
  <w:style w:type="paragraph" w:customStyle="1" w:styleId="3f0">
    <w:name w:val="Ïîäçàã3"/>
    <w:basedOn w:val="a0"/>
    <w:qFormat/>
    <w:rsid w:val="00584DCD"/>
    <w:pPr>
      <w:widowControl w:val="0"/>
      <w:spacing w:before="113" w:after="57" w:line="210" w:lineRule="atLeast"/>
      <w:jc w:val="center"/>
    </w:pPr>
    <w:rPr>
      <w:b/>
      <w:sz w:val="20"/>
      <w:szCs w:val="20"/>
      <w:lang w:val="en-US"/>
    </w:rPr>
  </w:style>
  <w:style w:type="paragraph" w:customStyle="1" w:styleId="a1Legal">
    <w:name w:val="a1Legal"/>
    <w:basedOn w:val="a0"/>
    <w:uiPriority w:val="99"/>
    <w:qFormat/>
    <w:rsid w:val="00584DCD"/>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1"/>
    <w:rsid w:val="00584DCD"/>
  </w:style>
  <w:style w:type="character" w:customStyle="1" w:styleId="Heading1">
    <w:name w:val="Heading #1_"/>
    <w:rsid w:val="00584DCD"/>
    <w:rPr>
      <w:rFonts w:ascii="Arial" w:eastAsia="Arial" w:hAnsi="Arial" w:cs="Arial"/>
      <w:b/>
      <w:bCs/>
      <w:i w:val="0"/>
      <w:iCs w:val="0"/>
      <w:smallCaps w:val="0"/>
      <w:strike w:val="0"/>
      <w:u w:val="none"/>
    </w:rPr>
  </w:style>
  <w:style w:type="character" w:customStyle="1" w:styleId="Heading10">
    <w:name w:val="Heading #1"/>
    <w:rsid w:val="00584DCD"/>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5">
    <w:name w:val="Body text (5)_"/>
    <w:link w:val="Bodytext50"/>
    <w:rsid w:val="00584DCD"/>
    <w:rPr>
      <w:b/>
      <w:bCs/>
      <w:i/>
      <w:iCs/>
      <w:shd w:val="clear" w:color="auto" w:fill="FFFFFF"/>
    </w:rPr>
  </w:style>
  <w:style w:type="character" w:customStyle="1" w:styleId="Bodytext70">
    <w:name w:val="Body text (7)_"/>
    <w:link w:val="Bodytext71"/>
    <w:rsid w:val="00584DCD"/>
    <w:rPr>
      <w:shd w:val="clear" w:color="auto" w:fill="FFFFFF"/>
    </w:rPr>
  </w:style>
  <w:style w:type="character" w:customStyle="1" w:styleId="Bodytext8">
    <w:name w:val="Body text (8)_"/>
    <w:link w:val="Bodytext80"/>
    <w:rsid w:val="00584DCD"/>
    <w:rPr>
      <w:b/>
      <w:bCs/>
      <w:shd w:val="clear" w:color="auto" w:fill="FFFFFF"/>
    </w:rPr>
  </w:style>
  <w:style w:type="character" w:customStyle="1" w:styleId="Tablecaption">
    <w:name w:val="Table caption_"/>
    <w:link w:val="Tablecaption0"/>
    <w:rsid w:val="00584DCD"/>
    <w:rPr>
      <w:shd w:val="clear" w:color="auto" w:fill="FFFFFF"/>
    </w:rPr>
  </w:style>
  <w:style w:type="character" w:customStyle="1" w:styleId="Bodytext2TimesNewRoman">
    <w:name w:val="Body text (2) + Times New Roman"/>
    <w:rsid w:val="00584DCD"/>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584DCD"/>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584DCD"/>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50">
    <w:name w:val="Body text (5)"/>
    <w:basedOn w:val="a0"/>
    <w:link w:val="Bodytext5"/>
    <w:qFormat/>
    <w:rsid w:val="00584DCD"/>
    <w:pPr>
      <w:widowControl w:val="0"/>
      <w:shd w:val="clear" w:color="auto" w:fill="FFFFFF"/>
      <w:spacing w:line="274" w:lineRule="exact"/>
      <w:jc w:val="both"/>
    </w:pPr>
    <w:rPr>
      <w:rFonts w:asciiTheme="minorHAnsi" w:eastAsiaTheme="minorHAnsi" w:hAnsiTheme="minorHAnsi" w:cstheme="minorBidi"/>
      <w:b/>
      <w:bCs/>
      <w:i/>
      <w:iCs/>
      <w:sz w:val="22"/>
      <w:szCs w:val="22"/>
      <w:lang w:val="uk-UA" w:eastAsia="en-US"/>
    </w:rPr>
  </w:style>
  <w:style w:type="paragraph" w:customStyle="1" w:styleId="Bodytext71">
    <w:name w:val="Body text (7)"/>
    <w:basedOn w:val="a0"/>
    <w:link w:val="Bodytext70"/>
    <w:qFormat/>
    <w:rsid w:val="00584DCD"/>
    <w:pPr>
      <w:widowControl w:val="0"/>
      <w:shd w:val="clear" w:color="auto" w:fill="FFFFFF"/>
      <w:spacing w:line="277" w:lineRule="exact"/>
      <w:jc w:val="both"/>
    </w:pPr>
    <w:rPr>
      <w:rFonts w:asciiTheme="minorHAnsi" w:eastAsiaTheme="minorHAnsi" w:hAnsiTheme="minorHAnsi" w:cstheme="minorBidi"/>
      <w:sz w:val="22"/>
      <w:szCs w:val="22"/>
      <w:lang w:val="uk-UA" w:eastAsia="en-US"/>
    </w:rPr>
  </w:style>
  <w:style w:type="paragraph" w:customStyle="1" w:styleId="Bodytext80">
    <w:name w:val="Body text (8)"/>
    <w:basedOn w:val="a0"/>
    <w:link w:val="Bodytext8"/>
    <w:qFormat/>
    <w:rsid w:val="00584DCD"/>
    <w:pPr>
      <w:widowControl w:val="0"/>
      <w:shd w:val="clear" w:color="auto" w:fill="FFFFFF"/>
      <w:spacing w:before="1080" w:line="277" w:lineRule="exact"/>
      <w:jc w:val="center"/>
    </w:pPr>
    <w:rPr>
      <w:rFonts w:asciiTheme="minorHAnsi" w:eastAsiaTheme="minorHAnsi" w:hAnsiTheme="minorHAnsi" w:cstheme="minorBidi"/>
      <w:b/>
      <w:bCs/>
      <w:sz w:val="22"/>
      <w:szCs w:val="22"/>
      <w:lang w:val="uk-UA" w:eastAsia="en-US"/>
    </w:rPr>
  </w:style>
  <w:style w:type="paragraph" w:customStyle="1" w:styleId="Tablecaption0">
    <w:name w:val="Table caption"/>
    <w:basedOn w:val="a0"/>
    <w:link w:val="Tablecaption"/>
    <w:qFormat/>
    <w:rsid w:val="00584DCD"/>
    <w:pPr>
      <w:widowControl w:val="0"/>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FontStyle18">
    <w:name w:val="Font Style18"/>
    <w:rsid w:val="00584DCD"/>
    <w:rPr>
      <w:rFonts w:ascii="Times New Roman" w:hAnsi="Times New Roman" w:cs="Times New Roman"/>
      <w:sz w:val="22"/>
      <w:szCs w:val="22"/>
    </w:rPr>
  </w:style>
  <w:style w:type="character" w:customStyle="1" w:styleId="WW-Absatz-Standardschriftart11111111111111111111111">
    <w:name w:val="WW-Absatz-Standardschriftart11111111111111111111111"/>
    <w:rsid w:val="00584DCD"/>
  </w:style>
  <w:style w:type="paragraph" w:customStyle="1" w:styleId="rvps6">
    <w:name w:val="rvps6"/>
    <w:basedOn w:val="a0"/>
    <w:qFormat/>
    <w:rsid w:val="00584DCD"/>
    <w:pPr>
      <w:spacing w:before="100" w:beforeAutospacing="1" w:after="100" w:afterAutospacing="1"/>
    </w:pPr>
    <w:rPr>
      <w:lang w:val="uk-UA" w:eastAsia="uk-UA"/>
    </w:rPr>
  </w:style>
  <w:style w:type="character" w:customStyle="1" w:styleId="3f1">
    <w:name w:val="Основной текст (3)"/>
    <w:rsid w:val="00584DC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1"/>
    <w:rsid w:val="00584DCD"/>
  </w:style>
  <w:style w:type="character" w:customStyle="1" w:styleId="qaclassifierdescr">
    <w:name w:val="qa_classifier_descr"/>
    <w:basedOn w:val="a1"/>
    <w:rsid w:val="00584DCD"/>
  </w:style>
  <w:style w:type="character" w:customStyle="1" w:styleId="qaclassifierdescrcode">
    <w:name w:val="qa_classifier_descr_code"/>
    <w:basedOn w:val="a1"/>
    <w:rsid w:val="00584DCD"/>
  </w:style>
  <w:style w:type="character" w:customStyle="1" w:styleId="qaclassifierdescrprimary">
    <w:name w:val="qa_classifier_descr_primary"/>
    <w:basedOn w:val="a1"/>
    <w:rsid w:val="00584DCD"/>
  </w:style>
  <w:style w:type="table" w:customStyle="1" w:styleId="2f6">
    <w:name w:val="Сітка таблиці2"/>
    <w:basedOn w:val="a2"/>
    <w:next w:val="af3"/>
    <w:uiPriority w:val="59"/>
    <w:rsid w:val="00584D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1"/>
    <w:rsid w:val="00584DCD"/>
  </w:style>
  <w:style w:type="character" w:customStyle="1" w:styleId="article-text">
    <w:name w:val="article-text"/>
    <w:basedOn w:val="a1"/>
    <w:rsid w:val="00584DCD"/>
  </w:style>
  <w:style w:type="paragraph" w:customStyle="1" w:styleId="docdata">
    <w:name w:val="docdata"/>
    <w:aliases w:val="docy,v5,4181,baiaagaaboqcaaadjg4aaawcdgaaaaaaaaaaaaaaaaaaaaaaaaaaaaaaaaaaaaaaaaaaaaaaaaaaaaaaaaaaaaaaaaaaaaaaaaaaaaaaaaaaaaaaaaaaaaaaaaaaaaaaaaaaaaaaaaaaaaaaaaaaaaaaaaaaaaaaaaaaaaaaaaaaaaaaaaaaaaaaaaaaaaaaaaaaaaaaaaaaaaaaaaaaaaaaaaaaaaaaaaaaaaaa"/>
    <w:basedOn w:val="a0"/>
    <w:qFormat/>
    <w:rsid w:val="00584DCD"/>
    <w:pPr>
      <w:spacing w:before="100" w:beforeAutospacing="1" w:after="100" w:afterAutospacing="1"/>
    </w:pPr>
  </w:style>
  <w:style w:type="paragraph" w:customStyle="1" w:styleId="ParaHeading">
    <w:name w:val="Para Heading"/>
    <w:basedOn w:val="a0"/>
    <w:qFormat/>
    <w:rsid w:val="00584DCD"/>
    <w:pPr>
      <w:suppressAutoHyphens/>
    </w:pPr>
    <w:rPr>
      <w:sz w:val="20"/>
      <w:szCs w:val="20"/>
      <w:lang w:eastAsia="zh-CN"/>
    </w:rPr>
  </w:style>
  <w:style w:type="character" w:customStyle="1" w:styleId="1fb">
    <w:name w:val="Текст концевой сноски Знак1"/>
    <w:uiPriority w:val="99"/>
    <w:semiHidden/>
    <w:rsid w:val="00584DCD"/>
    <w:rPr>
      <w:rFonts w:ascii="Times New Roman" w:eastAsia="Calibri" w:hAnsi="Times New Roman" w:cs="Times New Roman"/>
      <w:sz w:val="20"/>
      <w:szCs w:val="20"/>
      <w:lang w:val="ru-RU" w:eastAsia="ru-RU"/>
    </w:rPr>
  </w:style>
  <w:style w:type="paragraph" w:customStyle="1" w:styleId="a">
    <w:name w:val="Номер"/>
    <w:basedOn w:val="a0"/>
    <w:uiPriority w:val="2"/>
    <w:qFormat/>
    <w:rsid w:val="00584DCD"/>
    <w:pPr>
      <w:numPr>
        <w:numId w:val="3"/>
      </w:numPr>
      <w:spacing w:before="120" w:after="120"/>
      <w:jc w:val="both"/>
    </w:pPr>
    <w:rPr>
      <w:lang w:val="uk-UA"/>
    </w:rPr>
  </w:style>
  <w:style w:type="paragraph" w:customStyle="1" w:styleId="1fc">
    <w:name w:val="Абзац списку1"/>
    <w:basedOn w:val="a0"/>
    <w:rsid w:val="00584DCD"/>
    <w:pPr>
      <w:suppressAutoHyphens/>
      <w:spacing w:after="200" w:line="276" w:lineRule="auto"/>
      <w:ind w:left="720"/>
      <w:contextualSpacing/>
    </w:pPr>
    <w:rPr>
      <w:rFonts w:ascii="Calibri" w:eastAsia="Calibri" w:hAnsi="Calibri"/>
      <w:sz w:val="22"/>
      <w:szCs w:val="22"/>
      <w:lang w:eastAsia="zh-CN"/>
    </w:rPr>
  </w:style>
  <w:style w:type="paragraph" w:customStyle="1" w:styleId="NoSpacing1">
    <w:name w:val="No Spacing1"/>
    <w:rsid w:val="00584DCD"/>
    <w:pPr>
      <w:spacing w:after="0" w:line="240" w:lineRule="auto"/>
    </w:pPr>
    <w:rPr>
      <w:rFonts w:ascii="Calibri" w:eastAsia="Times New Roman" w:hAnsi="Calibri" w:cs="Times New Roman"/>
    </w:rPr>
  </w:style>
  <w:style w:type="paragraph" w:customStyle="1" w:styleId="western">
    <w:name w:val="western"/>
    <w:basedOn w:val="a0"/>
    <w:rsid w:val="00584DCD"/>
    <w:pPr>
      <w:spacing w:before="100" w:beforeAutospacing="1" w:after="119"/>
    </w:pPr>
    <w:rPr>
      <w:rFonts w:ascii="Liberation Serif" w:hAnsi="Liberation Serif" w:cs="Liberation Serif"/>
      <w:color w:val="000000"/>
      <w:lang w:val="uk-UA" w:eastAsia="uk-UA"/>
    </w:rPr>
  </w:style>
  <w:style w:type="numbering" w:customStyle="1" w:styleId="1fd">
    <w:name w:val="Нет списка1"/>
    <w:next w:val="a3"/>
    <w:uiPriority w:val="99"/>
    <w:semiHidden/>
    <w:unhideWhenUsed/>
    <w:rsid w:val="00584DCD"/>
  </w:style>
  <w:style w:type="paragraph" w:styleId="afff2">
    <w:name w:val="Plain Text"/>
    <w:basedOn w:val="a0"/>
    <w:link w:val="afff3"/>
    <w:uiPriority w:val="99"/>
    <w:rsid w:val="00584DCD"/>
    <w:rPr>
      <w:rFonts w:ascii="Courier New" w:hAnsi="Courier New"/>
      <w:sz w:val="20"/>
      <w:szCs w:val="20"/>
      <w:lang w:val="en-US" w:eastAsia="zh-CN"/>
    </w:rPr>
  </w:style>
  <w:style w:type="character" w:customStyle="1" w:styleId="afff3">
    <w:name w:val="Текст Знак"/>
    <w:basedOn w:val="a1"/>
    <w:link w:val="afff2"/>
    <w:uiPriority w:val="99"/>
    <w:rsid w:val="00584DCD"/>
    <w:rPr>
      <w:rFonts w:ascii="Courier New" w:eastAsia="Times New Roman" w:hAnsi="Courier New" w:cs="Times New Roman"/>
      <w:sz w:val="20"/>
      <w:szCs w:val="20"/>
      <w:lang w:val="en-US" w:eastAsia="zh-CN"/>
    </w:rPr>
  </w:style>
  <w:style w:type="character" w:customStyle="1" w:styleId="copy-file-field">
    <w:name w:val="copy-file-field"/>
    <w:basedOn w:val="a1"/>
    <w:rsid w:val="00584DCD"/>
  </w:style>
  <w:style w:type="character" w:customStyle="1" w:styleId="HTML1">
    <w:name w:val="Стандартный HTML Знак1"/>
    <w:aliases w:val="Знак9 Знак1"/>
    <w:basedOn w:val="a1"/>
    <w:uiPriority w:val="99"/>
    <w:semiHidden/>
    <w:rsid w:val="00584DCD"/>
    <w:rPr>
      <w:rFonts w:ascii="Consolas" w:hAnsi="Consolas"/>
    </w:rPr>
  </w:style>
  <w:style w:type="paragraph" w:customStyle="1" w:styleId="1fe">
    <w:name w:val="Заголовок1"/>
    <w:basedOn w:val="a0"/>
    <w:next w:val="ae"/>
    <w:qFormat/>
    <w:rsid w:val="00584DCD"/>
    <w:pPr>
      <w:keepNext/>
      <w:suppressAutoHyphens/>
      <w:spacing w:before="240" w:after="120"/>
    </w:pPr>
    <w:rPr>
      <w:rFonts w:ascii="Liberation Sans" w:eastAsia="Noto Sans CJK SC" w:hAnsi="Liberation Sans" w:cs="Lohit Devanagari"/>
      <w:sz w:val="28"/>
      <w:szCs w:val="28"/>
      <w:lang w:val="uk-UA" w:eastAsia="uk-UA"/>
    </w:rPr>
  </w:style>
  <w:style w:type="paragraph" w:customStyle="1" w:styleId="1ff">
    <w:name w:val="Основной текст с отступом1"/>
    <w:basedOn w:val="a0"/>
    <w:qFormat/>
    <w:rsid w:val="00584DCD"/>
    <w:pPr>
      <w:suppressAutoHyphens/>
      <w:spacing w:after="120"/>
      <w:ind w:left="283"/>
    </w:pPr>
    <w:rPr>
      <w:rFonts w:eastAsia="Calibri"/>
      <w:lang w:val="uk-UA" w:eastAsia="uk-UA"/>
    </w:rPr>
  </w:style>
  <w:style w:type="paragraph" w:customStyle="1" w:styleId="Style13">
    <w:name w:val="Style13"/>
    <w:basedOn w:val="a0"/>
    <w:qFormat/>
    <w:rsid w:val="00584DCD"/>
    <w:pPr>
      <w:widowControl w:val="0"/>
      <w:suppressAutoHyphens/>
      <w:jc w:val="center"/>
    </w:pPr>
    <w:rPr>
      <w:rFonts w:eastAsia="Calibri"/>
      <w:lang w:val="uk-UA" w:eastAsia="uk-UA"/>
    </w:rPr>
  </w:style>
  <w:style w:type="paragraph" w:customStyle="1" w:styleId="TableParagraph">
    <w:name w:val="Table Paragraph"/>
    <w:basedOn w:val="a0"/>
    <w:qFormat/>
    <w:rsid w:val="00584DCD"/>
    <w:pPr>
      <w:widowControl w:val="0"/>
      <w:suppressAutoHyphens/>
    </w:pPr>
    <w:rPr>
      <w:rFonts w:eastAsia="Calibri"/>
      <w:lang w:val="uk-UA"/>
    </w:rPr>
  </w:style>
  <w:style w:type="paragraph" w:customStyle="1" w:styleId="1ff0">
    <w:name w:val="Заголовок №1"/>
    <w:basedOn w:val="a0"/>
    <w:qFormat/>
    <w:rsid w:val="00584DCD"/>
    <w:pPr>
      <w:shd w:val="clear" w:color="auto" w:fill="FFFFFF"/>
      <w:suppressAutoHyphens/>
      <w:spacing w:after="240" w:line="240" w:lineRule="atLeast"/>
      <w:outlineLvl w:val="0"/>
    </w:pPr>
    <w:rPr>
      <w:rFonts w:ascii="Calibri" w:eastAsia="Calibri" w:hAnsi="Calibri"/>
      <w:b/>
      <w:sz w:val="26"/>
      <w:szCs w:val="20"/>
    </w:rPr>
  </w:style>
  <w:style w:type="paragraph" w:customStyle="1" w:styleId="afff4">
    <w:name w:val="Знак Знак Знак Знак Знак Знак Знак Знак"/>
    <w:basedOn w:val="a0"/>
    <w:qFormat/>
    <w:rsid w:val="00584DCD"/>
    <w:pPr>
      <w:suppressAutoHyphens/>
    </w:pPr>
    <w:rPr>
      <w:rFonts w:ascii="Verdana" w:hAnsi="Verdana" w:cs="Verdana"/>
      <w:sz w:val="20"/>
      <w:szCs w:val="20"/>
      <w:lang w:val="en-US" w:eastAsia="en-US"/>
    </w:rPr>
  </w:style>
  <w:style w:type="paragraph" w:customStyle="1" w:styleId="afff5">
    <w:name w:val="Знак"/>
    <w:basedOn w:val="a0"/>
    <w:qFormat/>
    <w:rsid w:val="00584DCD"/>
    <w:pPr>
      <w:suppressAutoHyphens/>
    </w:pPr>
    <w:rPr>
      <w:rFonts w:ascii="Verdana" w:hAnsi="Verdana" w:cs="Verdana"/>
      <w:sz w:val="20"/>
      <w:szCs w:val="20"/>
      <w:lang w:val="en-US" w:eastAsia="en-US"/>
    </w:rPr>
  </w:style>
  <w:style w:type="paragraph" w:customStyle="1" w:styleId="afff6">
    <w:name w:val="Верхний и нижний колонтитулы"/>
    <w:basedOn w:val="a0"/>
    <w:qFormat/>
    <w:rsid w:val="00584DCD"/>
    <w:pPr>
      <w:suppressAutoHyphens/>
    </w:pPr>
    <w:rPr>
      <w:lang w:val="uk-UA" w:eastAsia="uk-UA"/>
    </w:rPr>
  </w:style>
  <w:style w:type="paragraph" w:customStyle="1" w:styleId="afff7">
    <w:name w:val="Содержимое врезки"/>
    <w:basedOn w:val="a0"/>
    <w:qFormat/>
    <w:rsid w:val="00584DCD"/>
    <w:pPr>
      <w:suppressAutoHyphens/>
    </w:pPr>
    <w:rPr>
      <w:lang w:val="uk-UA" w:eastAsia="uk-UA"/>
    </w:rPr>
  </w:style>
  <w:style w:type="character" w:customStyle="1" w:styleId="BodyTextIndentChar">
    <w:name w:val="Body Text Indent Char"/>
    <w:link w:val="2f7"/>
    <w:qFormat/>
    <w:locked/>
    <w:rsid w:val="00584DCD"/>
    <w:rPr>
      <w:rFonts w:ascii="Times New Roman" w:hAnsi="Times New Roman"/>
      <w:sz w:val="24"/>
      <w:szCs w:val="24"/>
      <w:lang w:eastAsia="uk-UA"/>
    </w:rPr>
  </w:style>
  <w:style w:type="paragraph" w:customStyle="1" w:styleId="2f7">
    <w:name w:val="Основной текст с отступом2"/>
    <w:basedOn w:val="a0"/>
    <w:link w:val="BodyTextIndentChar"/>
    <w:qFormat/>
    <w:rsid w:val="00584DCD"/>
    <w:pPr>
      <w:spacing w:after="120"/>
      <w:ind w:left="283"/>
    </w:pPr>
    <w:rPr>
      <w:rFonts w:eastAsiaTheme="minorHAnsi" w:cstheme="minorBidi"/>
      <w:lang w:val="uk-UA" w:eastAsia="uk-UA"/>
    </w:rPr>
  </w:style>
  <w:style w:type="character" w:customStyle="1" w:styleId="71">
    <w:name w:val="Заголовок 7 Знак1"/>
    <w:basedOn w:val="a1"/>
    <w:semiHidden/>
    <w:rsid w:val="00584DCD"/>
    <w:rPr>
      <w:rFonts w:ascii="Cambria" w:eastAsia="Times New Roman" w:hAnsi="Cambria" w:cs="Times New Roman"/>
      <w:i/>
      <w:iCs/>
      <w:color w:val="404040"/>
      <w:sz w:val="24"/>
      <w:szCs w:val="24"/>
      <w:lang w:val="ru-RU" w:eastAsia="ru-RU"/>
    </w:rPr>
  </w:style>
  <w:style w:type="character" w:customStyle="1" w:styleId="81">
    <w:name w:val="Заголовок 8 Знак1"/>
    <w:basedOn w:val="a1"/>
    <w:semiHidden/>
    <w:rsid w:val="00584DCD"/>
    <w:rPr>
      <w:rFonts w:ascii="Cambria" w:eastAsia="Times New Roman" w:hAnsi="Cambria" w:cs="Times New Roman"/>
      <w:color w:val="404040"/>
      <w:lang w:val="ru-RU" w:eastAsia="ru-RU"/>
    </w:rPr>
  </w:style>
  <w:style w:type="character" w:customStyle="1" w:styleId="216">
    <w:name w:val="Основной текст с отступом 2 Знак1"/>
    <w:basedOn w:val="a1"/>
    <w:semiHidden/>
    <w:rsid w:val="00584DCD"/>
    <w:rPr>
      <w:rFonts w:ascii="Times New Roman" w:hAnsi="Times New Roman"/>
      <w:sz w:val="24"/>
      <w:szCs w:val="24"/>
    </w:rPr>
  </w:style>
  <w:style w:type="character" w:customStyle="1" w:styleId="1ff1">
    <w:name w:val="Основной текст с отступом Знак1"/>
    <w:basedOn w:val="a1"/>
    <w:semiHidden/>
    <w:rsid w:val="00584DCD"/>
    <w:rPr>
      <w:rFonts w:ascii="Times New Roman" w:hAnsi="Times New Roman"/>
      <w:sz w:val="24"/>
      <w:szCs w:val="24"/>
    </w:rPr>
  </w:style>
  <w:style w:type="character" w:customStyle="1" w:styleId="313">
    <w:name w:val="Основной текст с отступом 3 Знак1"/>
    <w:basedOn w:val="a1"/>
    <w:semiHidden/>
    <w:rsid w:val="00584DCD"/>
    <w:rPr>
      <w:rFonts w:ascii="Times New Roman" w:hAnsi="Times New Roman"/>
      <w:sz w:val="16"/>
      <w:szCs w:val="16"/>
    </w:rPr>
  </w:style>
  <w:style w:type="character" w:customStyle="1" w:styleId="afff8">
    <w:name w:val="Основной текст + Полужирный"/>
    <w:aliases w:val="Интервал 0 pt"/>
    <w:rsid w:val="00584DCD"/>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uk-UA"/>
    </w:rPr>
  </w:style>
  <w:style w:type="character" w:customStyle="1" w:styleId="Bodytext2Verdana">
    <w:name w:val="Body text (2) + Verdana"/>
    <w:aliases w:val="11 pt"/>
    <w:rsid w:val="00584DCD"/>
    <w:rPr>
      <w:rFonts w:ascii="Verdana" w:eastAsia="Verdana" w:hAnsi="Verdana" w:cs="Verdana" w:hint="default"/>
      <w:color w:val="000000"/>
      <w:spacing w:val="0"/>
      <w:w w:val="100"/>
      <w:position w:val="0"/>
      <w:sz w:val="18"/>
      <w:szCs w:val="18"/>
      <w:shd w:val="clear" w:color="auto" w:fill="FFFFFF"/>
      <w:lang w:val="uk-UA" w:eastAsia="uk-UA" w:bidi="uk-UA"/>
    </w:rPr>
  </w:style>
  <w:style w:type="character" w:customStyle="1" w:styleId="1ff2">
    <w:name w:val="Основной шрифт абзаца1"/>
    <w:link w:val="afff9"/>
    <w:rsid w:val="00584DCD"/>
  </w:style>
  <w:style w:type="character" w:customStyle="1" w:styleId="fontstyle01">
    <w:name w:val="fontstyle01"/>
    <w:rsid w:val="00584DCD"/>
    <w:rPr>
      <w:rFonts w:ascii="Times New Roman" w:hAnsi="Times New Roman" w:cs="Times New Roman" w:hint="default"/>
      <w:b w:val="0"/>
      <w:bCs w:val="0"/>
      <w:i w:val="0"/>
      <w:iCs w:val="0"/>
      <w:color w:val="000000"/>
      <w:sz w:val="22"/>
      <w:szCs w:val="22"/>
    </w:rPr>
  </w:style>
  <w:style w:type="character" w:customStyle="1" w:styleId="fontstyle11">
    <w:name w:val="fontstyle11"/>
    <w:rsid w:val="00584DCD"/>
    <w:rPr>
      <w:rFonts w:ascii="Times New Roman" w:hAnsi="Times New Roman" w:cs="Times New Roman" w:hint="default"/>
      <w:b/>
      <w:bCs/>
      <w:i w:val="0"/>
      <w:iCs w:val="0"/>
      <w:color w:val="000000"/>
      <w:sz w:val="22"/>
      <w:szCs w:val="22"/>
    </w:rPr>
  </w:style>
  <w:style w:type="character" w:customStyle="1" w:styleId="1ff3">
    <w:name w:val="Заголовок №1_"/>
    <w:qFormat/>
    <w:rsid w:val="00584DCD"/>
    <w:rPr>
      <w:b/>
      <w:bCs w:val="0"/>
      <w:sz w:val="26"/>
      <w:shd w:val="clear" w:color="auto" w:fill="FFFFFF"/>
    </w:rPr>
  </w:style>
  <w:style w:type="character" w:customStyle="1" w:styleId="afffa">
    <w:name w:val="Символ нумерации"/>
    <w:qFormat/>
    <w:rsid w:val="00584DCD"/>
  </w:style>
  <w:style w:type="table" w:customStyle="1" w:styleId="1ff4">
    <w:name w:val="Сетка таблицы1"/>
    <w:basedOn w:val="a2"/>
    <w:uiPriority w:val="59"/>
    <w:rsid w:val="00584D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584DCD"/>
    <w:pPr>
      <w:suppressAutoHyphens/>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b">
    <w:name w:val="Block Text"/>
    <w:basedOn w:val="a0"/>
    <w:rsid w:val="000C54F4"/>
    <w:pPr>
      <w:ind w:left="-567" w:right="-1050"/>
      <w:jc w:val="both"/>
    </w:pPr>
    <w:rPr>
      <w:sz w:val="28"/>
      <w:lang w:val="uk-UA" w:eastAsia="en-US"/>
    </w:rPr>
  </w:style>
  <w:style w:type="paragraph" w:customStyle="1" w:styleId="afff9">
    <w:name w:val="Знак"/>
    <w:basedOn w:val="a0"/>
    <w:link w:val="1ff2"/>
    <w:rsid w:val="002F7872"/>
    <w:rPr>
      <w:rFonts w:asciiTheme="minorHAnsi" w:eastAsiaTheme="minorHAnsi" w:hAnsiTheme="minorHAnsi" w:cstheme="minorBidi"/>
      <w:sz w:val="22"/>
      <w:szCs w:val="22"/>
      <w:lang w:val="uk-UA" w:eastAsia="en-US"/>
    </w:rPr>
  </w:style>
  <w:style w:type="paragraph" w:customStyle="1" w:styleId="2f8">
    <w:name w:val="Абзац списка2"/>
    <w:basedOn w:val="a0"/>
    <w:qFormat/>
    <w:rsid w:val="002F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FB7D-27E4-4603-B11A-50674F37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38340</Words>
  <Characters>21854</Characters>
  <Application>Microsoft Office Word</Application>
  <DocSecurity>0</DocSecurity>
  <Lines>182</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cp:lastModifiedBy>
  <cp:revision>5</cp:revision>
  <dcterms:created xsi:type="dcterms:W3CDTF">2023-02-03T12:22:00Z</dcterms:created>
  <dcterms:modified xsi:type="dcterms:W3CDTF">2023-02-14T12:43:00Z</dcterms:modified>
</cp:coreProperties>
</file>