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785F6C" w:rsidRPr="00785F6C" w:rsidRDefault="00785F6C" w:rsidP="00785F6C">
      <w:pPr>
        <w:widowControl w:val="0"/>
        <w:autoSpaceDE w:val="0"/>
        <w:autoSpaceDN w:val="0"/>
        <w:adjustRightInd w:val="0"/>
        <w:jc w:val="center"/>
        <w:rPr>
          <w:rFonts w:ascii="Times New Roman" w:hAnsi="Times New Roman"/>
          <w:b/>
          <w:bCs/>
          <w:sz w:val="28"/>
          <w:szCs w:val="28"/>
        </w:rPr>
      </w:pPr>
      <w:r w:rsidRPr="00785F6C">
        <w:rPr>
          <w:rFonts w:ascii="Times New Roman" w:hAnsi="Times New Roman"/>
          <w:b/>
          <w:bCs/>
          <w:sz w:val="28"/>
          <w:szCs w:val="28"/>
        </w:rPr>
        <w:t>КП «</w:t>
      </w:r>
      <w:proofErr w:type="spellStart"/>
      <w:r w:rsidRPr="00785F6C">
        <w:rPr>
          <w:rFonts w:ascii="Times New Roman" w:hAnsi="Times New Roman"/>
          <w:b/>
          <w:bCs/>
          <w:sz w:val="28"/>
          <w:szCs w:val="28"/>
        </w:rPr>
        <w:t>Тульчинкомунсервіс</w:t>
      </w:r>
      <w:proofErr w:type="spellEnd"/>
      <w:r w:rsidRPr="00785F6C">
        <w:rPr>
          <w:rFonts w:ascii="Times New Roman" w:hAnsi="Times New Roman"/>
          <w:b/>
          <w:bCs/>
          <w:sz w:val="28"/>
          <w:szCs w:val="28"/>
        </w:rPr>
        <w:t>»</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785F6C"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785F6C">
              <w:rPr>
                <w:rFonts w:ascii="Times New Roman" w:hAnsi="Times New Roman"/>
                <w:noProof/>
                <w:sz w:val="28"/>
              </w:rPr>
              <w:t>уповноваженої особи</w:t>
            </w:r>
          </w:p>
          <w:p w:rsidR="00984F9B" w:rsidRPr="00667C43" w:rsidRDefault="00785F6C" w:rsidP="00CC4098">
            <w:pPr>
              <w:pStyle w:val="a3"/>
              <w:rPr>
                <w:rFonts w:ascii="Times New Roman" w:hAnsi="Times New Roman"/>
                <w:noProof/>
                <w:sz w:val="28"/>
              </w:rPr>
            </w:pPr>
            <w:r>
              <w:rPr>
                <w:rFonts w:ascii="Times New Roman" w:hAnsi="Times New Roman"/>
                <w:noProof/>
                <w:sz w:val="28"/>
              </w:rPr>
              <w:t>Очеретна В.О</w:t>
            </w:r>
            <w:r w:rsidR="00984F9B" w:rsidRPr="00667C43">
              <w:rPr>
                <w:rFonts w:ascii="Times New Roman" w:hAnsi="Times New Roman"/>
                <w:noProof/>
                <w:sz w:val="28"/>
              </w:rPr>
              <w:t xml:space="preserve"> </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785F6C">
              <w:rPr>
                <w:rFonts w:ascii="Times New Roman" w:hAnsi="Times New Roman"/>
                <w:noProof/>
                <w:sz w:val="28"/>
              </w:rPr>
              <w:t>1</w:t>
            </w:r>
            <w:r w:rsidR="00A4202B">
              <w:rPr>
                <w:rFonts w:ascii="Times New Roman" w:hAnsi="Times New Roman"/>
                <w:noProof/>
                <w:sz w:val="28"/>
              </w:rPr>
              <w:t>4</w:t>
            </w:r>
            <w:r w:rsidRPr="00667C43">
              <w:rPr>
                <w:rFonts w:ascii="Times New Roman" w:hAnsi="Times New Roman"/>
                <w:noProof/>
                <w:sz w:val="28"/>
              </w:rPr>
              <w:t xml:space="preserve">» </w:t>
            </w:r>
            <w:r w:rsidR="00785F6C">
              <w:rPr>
                <w:rFonts w:ascii="Times New Roman" w:hAnsi="Times New Roman"/>
                <w:noProof/>
                <w:sz w:val="28"/>
              </w:rPr>
              <w:t>грудня</w:t>
            </w:r>
            <w:r w:rsidRPr="00667C43">
              <w:rPr>
                <w:rFonts w:ascii="Times New Roman" w:hAnsi="Times New Roman"/>
                <w:noProof/>
                <w:sz w:val="28"/>
              </w:rPr>
              <w:t xml:space="preserve"> 20</w:t>
            </w:r>
            <w:r w:rsidR="00490C50" w:rsidRPr="00667C43">
              <w:rPr>
                <w:rFonts w:ascii="Times New Roman" w:hAnsi="Times New Roman"/>
                <w:noProof/>
                <w:sz w:val="28"/>
              </w:rPr>
              <w:t>2</w:t>
            </w:r>
            <w:r w:rsidR="00785F6C">
              <w:rPr>
                <w:rFonts w:ascii="Times New Roman" w:hAnsi="Times New Roman"/>
                <w:noProof/>
                <w:sz w:val="28"/>
              </w:rPr>
              <w:t>2</w:t>
            </w:r>
            <w:r w:rsidR="008A255C">
              <w:rPr>
                <w:rFonts w:ascii="Times New Roman" w:hAnsi="Times New Roman"/>
                <w:noProof/>
                <w:sz w:val="28"/>
              </w:rPr>
              <w:t xml:space="preserve"> </w:t>
            </w:r>
            <w:r w:rsidRPr="00667C43">
              <w:rPr>
                <w:rFonts w:ascii="Times New Roman" w:hAnsi="Times New Roman"/>
                <w:noProof/>
                <w:sz w:val="28"/>
              </w:rPr>
              <w:t xml:space="preserve">року </w:t>
            </w:r>
          </w:p>
          <w:p w:rsidR="00984F9B" w:rsidRPr="00667C43" w:rsidRDefault="00984F9B" w:rsidP="00785F6C">
            <w:pPr>
              <w:pStyle w:val="a3"/>
              <w:rPr>
                <w:rFonts w:ascii="Times New Roman" w:hAnsi="Times New Roman"/>
                <w:noProof/>
                <w:sz w:val="28"/>
              </w:rPr>
            </w:pPr>
            <w:r w:rsidRPr="00FD6650">
              <w:rPr>
                <w:rFonts w:ascii="Times New Roman" w:hAnsi="Times New Roman"/>
                <w:noProof/>
                <w:sz w:val="28"/>
              </w:rPr>
              <w:t>Протокол №</w:t>
            </w:r>
            <w:r w:rsidR="00A4202B">
              <w:rPr>
                <w:rFonts w:ascii="Times New Roman" w:hAnsi="Times New Roman"/>
                <w:noProof/>
                <w:sz w:val="28"/>
              </w:rPr>
              <w:t>69</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bookmarkStart w:id="0" w:name="_GoBack"/>
      <w:bookmarkEnd w:id="0"/>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785F6C" w:rsidRDefault="00070CC4" w:rsidP="00EB0153">
      <w:pPr>
        <w:pStyle w:val="a3"/>
        <w:jc w:val="center"/>
        <w:rPr>
          <w:rFonts w:ascii="Times New Roman" w:hAnsi="Times New Roman"/>
          <w:b/>
          <w:bCs/>
          <w:sz w:val="28"/>
        </w:rPr>
      </w:pPr>
      <w:r w:rsidRPr="00785F6C">
        <w:rPr>
          <w:rFonts w:ascii="Times New Roman" w:hAnsi="Times New Roman"/>
          <w:b/>
          <w:bCs/>
          <w:sz w:val="28"/>
        </w:rPr>
        <w:t>п</w:t>
      </w:r>
      <w:r w:rsidR="00984F9B" w:rsidRPr="00785F6C">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785F6C">
        <w:rPr>
          <w:rFonts w:ascii="Times New Roman" w:hAnsi="Times New Roman"/>
          <w:b/>
          <w:bCs/>
          <w:sz w:val="28"/>
        </w:rPr>
        <w:t>В</w:t>
      </w:r>
      <w:r w:rsidR="00984F9B" w:rsidRPr="00785F6C">
        <w:rPr>
          <w:rFonts w:ascii="Times New Roman" w:hAnsi="Times New Roman"/>
          <w:b/>
          <w:bCs/>
          <w:sz w:val="28"/>
        </w:rPr>
        <w:t>ідкриті торги</w:t>
      </w:r>
      <w:r w:rsidR="00367057" w:rsidRPr="00785F6C">
        <w:rPr>
          <w:rFonts w:ascii="Times New Roman" w:hAnsi="Times New Roman"/>
          <w:b/>
          <w:bCs/>
          <w:sz w:val="28"/>
        </w:rPr>
        <w:t xml:space="preserve"> з</w:t>
      </w:r>
      <w:r w:rsidR="00367057">
        <w:rPr>
          <w:rFonts w:ascii="Times New Roman" w:hAnsi="Times New Roman"/>
          <w:b/>
          <w:bCs/>
          <w:sz w:val="28"/>
        </w:rPr>
        <w:t xml:space="preserve">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785F6C" w:rsidP="00380093">
      <w:pPr>
        <w:widowControl w:val="0"/>
        <w:autoSpaceDE w:val="0"/>
        <w:autoSpaceDN w:val="0"/>
        <w:adjustRightInd w:val="0"/>
        <w:jc w:val="center"/>
        <w:rPr>
          <w:rFonts w:ascii="Times New Roman" w:hAnsi="Times New Roman"/>
          <w:b/>
          <w:bCs/>
          <w:sz w:val="24"/>
          <w:szCs w:val="24"/>
        </w:rPr>
      </w:pPr>
      <w:r w:rsidRPr="00785F6C">
        <w:rPr>
          <w:rFonts w:ascii="Times New Roman" w:hAnsi="Times New Roman"/>
          <w:b/>
          <w:bCs/>
          <w:sz w:val="24"/>
          <w:szCs w:val="24"/>
        </w:rPr>
        <w:t>м. Тульчин</w:t>
      </w:r>
      <w:r w:rsidR="00984F9B" w:rsidRPr="00785F6C">
        <w:rPr>
          <w:rFonts w:ascii="Times New Roman" w:hAnsi="Times New Roman"/>
          <w:b/>
          <w:bCs/>
          <w:sz w:val="24"/>
          <w:szCs w:val="24"/>
        </w:rPr>
        <w:t>– 20</w:t>
      </w:r>
      <w:r w:rsidR="008A255C" w:rsidRPr="00785F6C">
        <w:rPr>
          <w:rFonts w:ascii="Times New Roman" w:hAnsi="Times New Roman"/>
          <w:b/>
          <w:bCs/>
          <w:sz w:val="24"/>
          <w:szCs w:val="24"/>
        </w:rPr>
        <w:t>2</w:t>
      </w:r>
      <w:r w:rsidRPr="00785F6C">
        <w:rPr>
          <w:rFonts w:ascii="Times New Roman" w:hAnsi="Times New Roman"/>
          <w:b/>
          <w:bCs/>
          <w:sz w:val="24"/>
          <w:szCs w:val="24"/>
        </w:rPr>
        <w:t>2</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785F6C">
              <w:rPr>
                <w:rFonts w:ascii="Times New Roman" w:eastAsia="Times New Roman" w:hAnsi="Times New Roman"/>
                <w:sz w:val="24"/>
                <w:szCs w:val="24"/>
                <w:lang w:eastAsia="uk-UA"/>
              </w:rPr>
              <w:t xml:space="preserve">та Особливостей здійснення публічних </w:t>
            </w:r>
            <w:proofErr w:type="spellStart"/>
            <w:r w:rsidR="00E735D3" w:rsidRPr="00785F6C">
              <w:rPr>
                <w:rFonts w:ascii="Times New Roman" w:eastAsia="Times New Roman" w:hAnsi="Times New Roman"/>
                <w:sz w:val="24"/>
                <w:szCs w:val="24"/>
                <w:lang w:eastAsia="uk-UA"/>
              </w:rPr>
              <w:t>закупівель</w:t>
            </w:r>
            <w:proofErr w:type="spellEnd"/>
            <w:r w:rsidR="00E735D3" w:rsidRPr="00785F6C">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984F9B" w:rsidP="00C03323">
            <w:pPr>
              <w:snapToGrid w:val="0"/>
              <w:spacing w:after="0" w:line="240" w:lineRule="auto"/>
              <w:rPr>
                <w:rFonts w:ascii="Times New Roman" w:hAnsi="Times New Roman"/>
                <w:sz w:val="24"/>
                <w:szCs w:val="24"/>
              </w:rPr>
            </w:pP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984F9B" w:rsidP="004B29BE">
            <w:pPr>
              <w:snapToGrid w:val="0"/>
              <w:spacing w:after="0" w:line="240" w:lineRule="auto"/>
              <w:rPr>
                <w:rFonts w:ascii="Times New Roman" w:hAnsi="Times New Roman"/>
                <w:sz w:val="24"/>
                <w:szCs w:val="24"/>
              </w:rPr>
            </w:pP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Pr="00667C43" w:rsidRDefault="00984F9B"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785F6C">
              <w:rPr>
                <w:rFonts w:ascii="Times New Roman" w:hAnsi="Times New Roman"/>
                <w:sz w:val="24"/>
                <w:szCs w:val="24"/>
                <w:lang w:eastAsia="uk-UA"/>
              </w:rPr>
              <w:t>Ві</w:t>
            </w:r>
            <w:r w:rsidR="00E735D3" w:rsidRPr="00785F6C">
              <w:rPr>
                <w:rFonts w:ascii="Times New Roman" w:hAnsi="Times New Roman"/>
                <w:sz w:val="24"/>
                <w:szCs w:val="24"/>
                <w:lang w:eastAsia="uk-UA"/>
              </w:rPr>
              <w:t>дкриті торги</w:t>
            </w:r>
            <w:r w:rsidR="00367057" w:rsidRPr="00785F6C">
              <w:rPr>
                <w:rFonts w:ascii="Times New Roman" w:hAnsi="Times New Roman"/>
                <w:sz w:val="24"/>
                <w:szCs w:val="24"/>
                <w:lang w:eastAsia="uk-UA"/>
              </w:rPr>
              <w:t xml:space="preserve"> з</w:t>
            </w:r>
            <w:r w:rsidR="00367057">
              <w:rPr>
                <w:rFonts w:ascii="Times New Roman" w:hAnsi="Times New Roman"/>
                <w:sz w:val="24"/>
                <w:szCs w:val="24"/>
                <w:lang w:eastAsia="uk-UA"/>
              </w:rPr>
              <w:t xml:space="preserve">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785F6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785F6C">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85F6C">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shd w:val="clear" w:color="auto" w:fill="auto"/>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785F6C"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Замовники </w:t>
            </w:r>
            <w:proofErr w:type="spellStart"/>
            <w:r>
              <w:rPr>
                <w:rFonts w:ascii="Times New Roman" w:eastAsia="Times New Roman" w:hAnsi="Times New Roman"/>
                <w:sz w:val="24"/>
                <w:szCs w:val="24"/>
                <w:lang w:eastAsia="uk-UA"/>
              </w:rPr>
              <w:t>забеспечують</w:t>
            </w:r>
            <w:proofErr w:type="spellEnd"/>
            <w:r>
              <w:rPr>
                <w:rFonts w:ascii="Times New Roman" w:eastAsia="Times New Roman" w:hAnsi="Times New Roman"/>
                <w:sz w:val="24"/>
                <w:szCs w:val="24"/>
                <w:lang w:eastAsia="uk-UA"/>
              </w:rPr>
              <w:t xml:space="preserve"> вільний доступ усіх учасників до інформації про закупівлю, передбаченої 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Під час проведення процедур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68200C" w:rsidP="004C182D">
            <w:pPr>
              <w:spacing w:after="0" w:line="240" w:lineRule="auto"/>
              <w:jc w:val="both"/>
              <w:rPr>
                <w:rFonts w:ascii="Times New Roman" w:eastAsia="Times New Roman" w:hAnsi="Times New Roman"/>
                <w:sz w:val="24"/>
                <w:szCs w:val="24"/>
                <w:lang w:eastAsia="uk-UA"/>
              </w:rPr>
            </w:pPr>
            <w:r w:rsidRPr="00785F6C">
              <w:rPr>
                <w:rFonts w:ascii="Times New Roman" w:eastAsia="Times New Roman" w:hAnsi="Times New Roman"/>
                <w:sz w:val="24"/>
                <w:szCs w:val="24"/>
                <w:lang w:eastAsia="uk-UA"/>
              </w:rPr>
              <w:t xml:space="preserve">Замовник </w:t>
            </w:r>
            <w:r w:rsidR="004C182D" w:rsidRPr="00785F6C">
              <w:rPr>
                <w:rFonts w:ascii="Times New Roman" w:eastAsia="Times New Roman" w:hAnsi="Times New Roman"/>
                <w:sz w:val="24"/>
                <w:szCs w:val="24"/>
                <w:lang w:eastAsia="uk-UA"/>
              </w:rPr>
              <w:t xml:space="preserve">не </w:t>
            </w:r>
            <w:r w:rsidRPr="00785F6C">
              <w:rPr>
                <w:rFonts w:ascii="Times New Roman" w:eastAsia="Times New Roman" w:hAnsi="Times New Roman"/>
                <w:sz w:val="24"/>
                <w:szCs w:val="24"/>
                <w:lang w:eastAsia="uk-UA"/>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785F6C">
            <w:pPr>
              <w:pStyle w:val="rvps2"/>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785F6C">
              <w:rPr>
                <w:shd w:val="clear" w:color="auto" w:fill="FFFFFF"/>
                <w:lang w:val="uk-UA"/>
              </w:rPr>
              <w:t>а має право не пізніше ніж за 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w:t>
            </w:r>
            <w:proofErr w:type="spellStart"/>
            <w:r w:rsidRPr="00667C43">
              <w:rPr>
                <w:shd w:val="clear" w:color="auto" w:fill="FFFFFF"/>
                <w:lang w:val="uk-UA"/>
              </w:rPr>
              <w:t>закупівель</w:t>
            </w:r>
            <w:proofErr w:type="spellEnd"/>
            <w:r w:rsidRPr="00667C43">
              <w:rPr>
                <w:shd w:val="clear" w:color="auto" w:fill="FFFFFF"/>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667C43">
              <w:rPr>
                <w:shd w:val="clear" w:color="auto" w:fill="FFFFFF"/>
                <w:lang w:val="uk-UA"/>
              </w:rPr>
              <w:t>закупівель</w:t>
            </w:r>
            <w:proofErr w:type="spellEnd"/>
            <w:r w:rsidRPr="00667C43">
              <w:rPr>
                <w:shd w:val="clear" w:color="auto" w:fill="FFFFFF"/>
                <w:lang w:val="uk-UA"/>
              </w:rPr>
              <w:t xml:space="preserve">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785F6C">
            <w:pPr>
              <w:pStyle w:val="rvps2"/>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67C43">
              <w:rPr>
                <w:lang w:val="uk-UA"/>
              </w:rPr>
              <w:t>закупівель</w:t>
            </w:r>
            <w:proofErr w:type="spellEnd"/>
            <w:r w:rsidRPr="00667C43">
              <w:rPr>
                <w:lang w:val="uk-UA"/>
              </w:rPr>
              <w:t xml:space="preserve"> автоматично призупиняє перебіг тендеру. </w:t>
            </w:r>
          </w:p>
          <w:p w:rsidR="006B7C73" w:rsidRPr="00667C43" w:rsidRDefault="006B7C73" w:rsidP="00785F6C">
            <w:pPr>
              <w:pStyle w:val="rvps2"/>
              <w:spacing w:before="0" w:beforeAutospacing="0" w:after="0" w:afterAutospacing="0"/>
              <w:ind w:firstLine="460"/>
              <w:jc w:val="both"/>
              <w:textAlignment w:val="baseline"/>
              <w:rPr>
                <w:lang w:val="uk-UA" w:eastAsia="uk-UA"/>
              </w:rPr>
            </w:pPr>
            <w:r w:rsidRPr="00667C43">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67C43">
              <w:rPr>
                <w:lang w:val="uk-UA"/>
              </w:rPr>
              <w:t>закупівель</w:t>
            </w:r>
            <w:proofErr w:type="spellEnd"/>
            <w:r w:rsidRPr="00667C43">
              <w:rPr>
                <w:lang w:val="uk-UA"/>
              </w:rPr>
              <w:t xml:space="preserve"> із одночасним продовженням строку подання тендерн</w:t>
            </w:r>
            <w:r w:rsidR="00785F6C">
              <w:rPr>
                <w:lang w:val="uk-UA"/>
              </w:rPr>
              <w:t>их пропозицій не менше як на  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67C43">
              <w:rPr>
                <w:rFonts w:ascii="Times New Roman" w:hAnsi="Times New Roman"/>
                <w:sz w:val="24"/>
                <w:szCs w:val="24"/>
                <w:lang w:eastAsia="uk-UA"/>
              </w:rPr>
              <w:t>закупівель</w:t>
            </w:r>
            <w:proofErr w:type="spellEnd"/>
            <w:r w:rsidRPr="00667C43">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C43">
              <w:rPr>
                <w:rFonts w:ascii="Times New Roman" w:hAnsi="Times New Roman"/>
                <w:sz w:val="24"/>
                <w:szCs w:val="24"/>
                <w:lang w:eastAsia="uk-UA"/>
              </w:rPr>
              <w:t>внести</w:t>
            </w:r>
            <w:proofErr w:type="spellEnd"/>
            <w:r w:rsidRPr="00667C43">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7C43">
              <w:rPr>
                <w:rFonts w:ascii="Times New Roman" w:hAnsi="Times New Roman"/>
                <w:sz w:val="24"/>
                <w:szCs w:val="24"/>
                <w:lang w:eastAsia="uk-UA"/>
              </w:rPr>
              <w:t>закупівель</w:t>
            </w:r>
            <w:proofErr w:type="spellEnd"/>
            <w:r w:rsidRPr="00667C43">
              <w:rPr>
                <w:rFonts w:ascii="Times New Roman" w:hAnsi="Times New Roman"/>
                <w:sz w:val="24"/>
                <w:szCs w:val="24"/>
                <w:lang w:eastAsia="uk-UA"/>
              </w:rPr>
              <w:t xml:space="preserve"> таким чином, щоб з моменту внесення змін до тендерної документації до закінчення </w:t>
            </w:r>
            <w:r w:rsidRPr="00667C43">
              <w:rPr>
                <w:rFonts w:ascii="Times New Roman" w:hAnsi="Times New Roman"/>
                <w:sz w:val="24"/>
                <w:szCs w:val="24"/>
                <w:lang w:eastAsia="uk-UA"/>
              </w:rPr>
              <w:lastRenderedPageBreak/>
              <w:t>кінцевого строку подання тендерних про</w:t>
            </w:r>
            <w:r w:rsidR="00785F6C">
              <w:rPr>
                <w:rFonts w:ascii="Times New Roman" w:hAnsi="Times New Roman"/>
                <w:sz w:val="24"/>
                <w:szCs w:val="24"/>
                <w:lang w:eastAsia="uk-UA"/>
              </w:rPr>
              <w:t>позицій залишалося не менше чотирьох</w:t>
            </w:r>
            <w:r w:rsidRPr="00667C43">
              <w:rPr>
                <w:rFonts w:ascii="Times New Roman" w:hAnsi="Times New Roman"/>
                <w:sz w:val="24"/>
                <w:szCs w:val="24"/>
                <w:lang w:eastAsia="uk-UA"/>
              </w:rPr>
              <w:t xml:space="preserve"> днів.</w:t>
            </w:r>
          </w:p>
          <w:p w:rsidR="00785F6C" w:rsidRDefault="006B7C73" w:rsidP="00785F6C">
            <w:pPr>
              <w:shd w:val="clear" w:color="auto" w:fill="FFFFFF" w:themeFill="background1"/>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67C43">
              <w:rPr>
                <w:rFonts w:ascii="Times New Roman" w:hAnsi="Times New Roman"/>
                <w:sz w:val="24"/>
                <w:szCs w:val="24"/>
                <w:lang w:eastAsia="uk-UA"/>
              </w:rPr>
              <w:t>закупівель</w:t>
            </w:r>
            <w:proofErr w:type="spellEnd"/>
            <w:r w:rsidRPr="00667C43">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 xml:space="preserve">днює перелік змін, що </w:t>
            </w:r>
            <w:proofErr w:type="spellStart"/>
            <w:r w:rsidR="00E735D3">
              <w:rPr>
                <w:rFonts w:ascii="Times New Roman" w:hAnsi="Times New Roman"/>
                <w:sz w:val="24"/>
                <w:szCs w:val="24"/>
                <w:lang w:eastAsia="uk-UA"/>
              </w:rPr>
              <w:t>вносяться,</w:t>
            </w:r>
            <w:r w:rsidR="00785F6C">
              <w:rPr>
                <w:rFonts w:ascii="Times New Roman" w:hAnsi="Times New Roman"/>
                <w:sz w:val="24"/>
                <w:szCs w:val="24"/>
                <w:lang w:eastAsia="uk-UA"/>
              </w:rPr>
              <w:t>протягом</w:t>
            </w:r>
            <w:proofErr w:type="spellEnd"/>
            <w:r w:rsidR="00785F6C">
              <w:rPr>
                <w:rFonts w:ascii="Times New Roman" w:hAnsi="Times New Roman"/>
                <w:sz w:val="24"/>
                <w:szCs w:val="24"/>
                <w:lang w:eastAsia="uk-UA"/>
              </w:rPr>
              <w:t xml:space="preserve"> одного дня з дати прийняття рішення про їх внесення.</w:t>
            </w:r>
          </w:p>
          <w:p w:rsidR="00572165" w:rsidRPr="00667C43" w:rsidRDefault="006B7C73" w:rsidP="00785F6C">
            <w:pPr>
              <w:shd w:val="clear" w:color="auto" w:fill="FFFFFF" w:themeFill="background1"/>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sidRPr="00667C43">
              <w:rPr>
                <w:rFonts w:ascii="Times New Roman" w:hAnsi="Times New Roman"/>
                <w:sz w:val="24"/>
                <w:szCs w:val="24"/>
                <w:lang w:eastAsia="ru-RU"/>
              </w:rPr>
              <w:t>закупівель</w:t>
            </w:r>
            <w:proofErr w:type="spellEnd"/>
            <w:r w:rsidRPr="00667C43">
              <w:rPr>
                <w:rFonts w:ascii="Times New Roman" w:hAnsi="Times New Roman"/>
                <w:sz w:val="24"/>
                <w:szCs w:val="24"/>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eastAsia="Times New Roman" w:hAnsi="Times New Roman"/>
                <w:color w:val="000000"/>
                <w:sz w:val="23"/>
                <w:szCs w:val="23"/>
                <w:lang w:eastAsia="zh-CN"/>
              </w:rPr>
              <w:t xml:space="preserve"> </w:t>
            </w:r>
            <w:proofErr w:type="spellStart"/>
            <w:r w:rsidR="00E735D3" w:rsidRPr="00E735D3">
              <w:rPr>
                <w:rFonts w:ascii="Times New Roman" w:hAnsi="Times New Roman"/>
                <w:sz w:val="24"/>
                <w:szCs w:val="24"/>
                <w:lang w:eastAsia="ru-RU"/>
              </w:rPr>
              <w:t>Закону</w:t>
            </w:r>
            <w:proofErr w:type="spellEnd"/>
            <w:r w:rsidR="00E735D3" w:rsidRPr="00E735D3">
              <w:rPr>
                <w:rFonts w:ascii="Times New Roman" w:hAnsi="Times New Roman"/>
                <w:sz w:val="24"/>
                <w:szCs w:val="24"/>
                <w:lang w:eastAsia="ru-RU"/>
              </w:rPr>
              <w:t xml:space="preserve"> </w:t>
            </w:r>
            <w:r w:rsidR="00E735D3" w:rsidRPr="00785F6C">
              <w:rPr>
                <w:rFonts w:ascii="Times New Roman" w:hAnsi="Times New Roman"/>
                <w:sz w:val="24"/>
                <w:szCs w:val="24"/>
                <w:lang w:eastAsia="ru-RU"/>
              </w:rPr>
              <w:t>(крім пункту 13 частини першої статті 17 Закону)</w:t>
            </w:r>
            <w:r w:rsidR="00E735D3" w:rsidRPr="00E735D3">
              <w:rPr>
                <w:rFonts w:ascii="Times New Roman" w:hAnsi="Times New Roman"/>
                <w:sz w:val="24"/>
                <w:szCs w:val="24"/>
                <w:lang w:eastAsia="ru-RU"/>
              </w:rPr>
              <w:t xml:space="preserve"> </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lastRenderedPageBreak/>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Під час використання електронної системи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785F6C" w:rsidRDefault="00984F9B" w:rsidP="008A255C">
            <w:pPr>
              <w:spacing w:after="0" w:line="240" w:lineRule="auto"/>
              <w:ind w:firstLine="460"/>
              <w:jc w:val="both"/>
              <w:rPr>
                <w:rFonts w:ascii="Times New Roman" w:eastAsia="Times New Roman" w:hAnsi="Times New Roman"/>
                <w:sz w:val="24"/>
                <w:szCs w:val="24"/>
                <w:lang w:eastAsia="uk-UA"/>
              </w:rPr>
            </w:pPr>
            <w:r w:rsidRPr="00785F6C">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785F6C">
              <w:rPr>
                <w:rFonts w:ascii="Times New Roman" w:eastAsia="Times New Roman" w:hAnsi="Times New Roman"/>
                <w:sz w:val="24"/>
                <w:szCs w:val="24"/>
                <w:lang w:eastAsia="uk-UA"/>
              </w:rPr>
              <w:t>і</w:t>
            </w:r>
            <w:r w:rsidRPr="00785F6C">
              <w:rPr>
                <w:rFonts w:ascii="Times New Roman" w:eastAsia="Times New Roman" w:hAnsi="Times New Roman"/>
                <w:sz w:val="24"/>
                <w:szCs w:val="24"/>
                <w:lang w:eastAsia="uk-UA"/>
              </w:rPr>
              <w:t xml:space="preserve">з дати </w:t>
            </w:r>
            <w:r w:rsidR="0079021D" w:rsidRPr="00785F6C">
              <w:rPr>
                <w:rFonts w:ascii="Times New Roman" w:eastAsia="Times New Roman" w:hAnsi="Times New Roman"/>
                <w:sz w:val="24"/>
                <w:szCs w:val="24"/>
                <w:lang w:eastAsia="uk-UA"/>
              </w:rPr>
              <w:t>кінцевого строку подання тендерних пропозицій.</w:t>
            </w:r>
          </w:p>
          <w:p w:rsidR="004527D7" w:rsidRPr="00785F6C" w:rsidRDefault="00984F9B" w:rsidP="008A255C">
            <w:pPr>
              <w:spacing w:after="0" w:line="240" w:lineRule="auto"/>
              <w:ind w:firstLine="460"/>
              <w:jc w:val="both"/>
              <w:rPr>
                <w:rFonts w:ascii="Times New Roman" w:eastAsia="Times New Roman" w:hAnsi="Times New Roman"/>
                <w:sz w:val="24"/>
                <w:szCs w:val="24"/>
                <w:lang w:eastAsia="uk-UA"/>
              </w:rPr>
            </w:pPr>
            <w:r w:rsidRPr="00785F6C">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785F6C">
              <w:rPr>
                <w:rFonts w:ascii="Times New Roman" w:eastAsia="Times New Roman" w:hAnsi="Times New Roman"/>
                <w:sz w:val="24"/>
                <w:szCs w:val="24"/>
                <w:lang w:eastAsia="uk-UA"/>
              </w:rPr>
              <w:t xml:space="preserve">процедури закупівлі </w:t>
            </w:r>
            <w:r w:rsidRPr="00785F6C">
              <w:rPr>
                <w:rFonts w:ascii="Times New Roman" w:eastAsia="Times New Roman" w:hAnsi="Times New Roman"/>
                <w:sz w:val="24"/>
                <w:szCs w:val="24"/>
                <w:lang w:eastAsia="uk-UA"/>
              </w:rPr>
              <w:t xml:space="preserve">продовження строку дії тендерних пропозицій. </w:t>
            </w:r>
          </w:p>
          <w:p w:rsidR="00984F9B" w:rsidRPr="00785F6C" w:rsidRDefault="00984F9B" w:rsidP="008A255C">
            <w:pPr>
              <w:spacing w:after="0" w:line="240" w:lineRule="auto"/>
              <w:ind w:firstLine="460"/>
              <w:jc w:val="both"/>
              <w:rPr>
                <w:rFonts w:ascii="Times New Roman" w:eastAsia="Times New Roman" w:hAnsi="Times New Roman"/>
                <w:sz w:val="24"/>
                <w:szCs w:val="24"/>
                <w:lang w:eastAsia="uk-UA"/>
              </w:rPr>
            </w:pPr>
            <w:r w:rsidRPr="00785F6C">
              <w:rPr>
                <w:rFonts w:ascii="Times New Roman" w:eastAsia="Times New Roman" w:hAnsi="Times New Roman"/>
                <w:sz w:val="24"/>
                <w:szCs w:val="24"/>
                <w:lang w:eastAsia="uk-UA"/>
              </w:rPr>
              <w:t xml:space="preserve">Учасник </w:t>
            </w:r>
            <w:r w:rsidR="004527D7" w:rsidRPr="00785F6C">
              <w:rPr>
                <w:rFonts w:ascii="Times New Roman" w:eastAsia="Times New Roman" w:hAnsi="Times New Roman"/>
                <w:sz w:val="24"/>
                <w:szCs w:val="24"/>
                <w:lang w:eastAsia="uk-UA"/>
              </w:rPr>
              <w:t xml:space="preserve">процедури закупівлі </w:t>
            </w:r>
            <w:r w:rsidRPr="00785F6C">
              <w:rPr>
                <w:rFonts w:ascii="Times New Roman" w:eastAsia="Times New Roman" w:hAnsi="Times New Roman"/>
                <w:sz w:val="24"/>
                <w:szCs w:val="24"/>
                <w:lang w:eastAsia="uk-UA"/>
              </w:rPr>
              <w:t>має право:</w:t>
            </w:r>
          </w:p>
          <w:p w:rsidR="00984F9B" w:rsidRPr="00785F6C" w:rsidRDefault="00600446" w:rsidP="008A255C">
            <w:pPr>
              <w:spacing w:after="0" w:line="240" w:lineRule="auto"/>
              <w:ind w:firstLine="460"/>
              <w:jc w:val="both"/>
              <w:rPr>
                <w:rFonts w:ascii="Times New Roman" w:eastAsia="Times New Roman" w:hAnsi="Times New Roman"/>
                <w:sz w:val="24"/>
                <w:szCs w:val="24"/>
                <w:lang w:eastAsia="uk-UA"/>
              </w:rPr>
            </w:pPr>
            <w:r w:rsidRPr="00785F6C">
              <w:rPr>
                <w:rFonts w:ascii="Times New Roman" w:eastAsia="Times New Roman" w:hAnsi="Times New Roman"/>
                <w:sz w:val="24"/>
                <w:szCs w:val="24"/>
                <w:lang w:eastAsia="uk-UA"/>
              </w:rPr>
              <w:t>-</w:t>
            </w:r>
            <w:r w:rsidR="00124D37" w:rsidRPr="00785F6C">
              <w:rPr>
                <w:rFonts w:ascii="Times New Roman" w:eastAsia="Times New Roman" w:hAnsi="Times New Roman"/>
                <w:sz w:val="24"/>
                <w:szCs w:val="24"/>
                <w:lang w:eastAsia="uk-UA"/>
              </w:rPr>
              <w:t xml:space="preserve"> </w:t>
            </w:r>
            <w:r w:rsidR="00984F9B" w:rsidRPr="00785F6C">
              <w:rPr>
                <w:rFonts w:ascii="Times New Roman" w:hAnsi="Times New Roman"/>
                <w:sz w:val="24"/>
                <w:szCs w:val="24"/>
              </w:rPr>
              <w:t>відхилити таку вимогу</w:t>
            </w:r>
            <w:r w:rsidR="00984F9B" w:rsidRPr="00785F6C">
              <w:rPr>
                <w:rFonts w:ascii="Times New Roman" w:eastAsia="Times New Roman" w:hAnsi="Times New Roman"/>
                <w:sz w:val="24"/>
                <w:szCs w:val="24"/>
                <w:lang w:eastAsia="uk-UA"/>
              </w:rPr>
              <w:t>;</w:t>
            </w:r>
          </w:p>
          <w:p w:rsidR="00DB36A9" w:rsidRPr="00785F6C" w:rsidRDefault="00984F9B" w:rsidP="00594094">
            <w:pPr>
              <w:spacing w:after="0" w:line="240" w:lineRule="auto"/>
              <w:ind w:firstLine="460"/>
              <w:jc w:val="both"/>
              <w:rPr>
                <w:rFonts w:ascii="Times New Roman" w:eastAsia="Times New Roman" w:hAnsi="Times New Roman"/>
                <w:sz w:val="24"/>
                <w:szCs w:val="24"/>
                <w:lang w:eastAsia="uk-UA"/>
              </w:rPr>
            </w:pPr>
            <w:r w:rsidRPr="00785F6C">
              <w:rPr>
                <w:rFonts w:ascii="Times New Roman" w:eastAsia="Times New Roman" w:hAnsi="Times New Roman"/>
                <w:sz w:val="24"/>
                <w:szCs w:val="24"/>
                <w:lang w:eastAsia="uk-UA"/>
              </w:rPr>
              <w:t xml:space="preserve">- </w:t>
            </w:r>
            <w:r w:rsidRPr="00785F6C">
              <w:rPr>
                <w:rFonts w:ascii="Times New Roman" w:hAnsi="Times New Roman"/>
                <w:sz w:val="24"/>
                <w:szCs w:val="24"/>
              </w:rPr>
              <w:t>погодитися з вимогою та продовжити строк дії поданої ним тендерної пропозиції</w:t>
            </w:r>
            <w:r w:rsidRPr="00785F6C">
              <w:rPr>
                <w:rFonts w:ascii="Times New Roman" w:eastAsia="Times New Roman" w:hAnsi="Times New Roman"/>
                <w:sz w:val="24"/>
                <w:szCs w:val="24"/>
                <w:lang w:eastAsia="uk-UA"/>
              </w:rPr>
              <w:t>.</w:t>
            </w:r>
          </w:p>
          <w:p w:rsidR="003F5002" w:rsidRPr="00785F6C" w:rsidRDefault="003F5002" w:rsidP="00594094">
            <w:pPr>
              <w:spacing w:after="0" w:line="240" w:lineRule="auto"/>
              <w:ind w:firstLine="460"/>
              <w:jc w:val="both"/>
              <w:rPr>
                <w:rFonts w:ascii="Times New Roman" w:eastAsia="Times New Roman" w:hAnsi="Times New Roman"/>
                <w:sz w:val="24"/>
                <w:szCs w:val="24"/>
                <w:lang w:eastAsia="uk-UA"/>
              </w:rPr>
            </w:pPr>
            <w:r w:rsidRPr="00785F6C">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85F6C">
              <w:rPr>
                <w:rFonts w:ascii="Times New Roman" w:eastAsia="Times New Roman" w:hAnsi="Times New Roman"/>
                <w:sz w:val="24"/>
                <w:szCs w:val="24"/>
                <w:lang w:eastAsia="uk-UA"/>
              </w:rPr>
              <w:t>закупівель</w:t>
            </w:r>
            <w:proofErr w:type="spellEnd"/>
            <w:r w:rsidRPr="00785F6C">
              <w:rPr>
                <w:rFonts w:ascii="Times New Roman" w:eastAsia="Times New Roman" w:hAnsi="Times New Roman"/>
                <w:sz w:val="24"/>
                <w:szCs w:val="24"/>
                <w:lang w:eastAsia="uk-UA"/>
              </w:rPr>
              <w:t>.</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785F6C"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785F6C">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785F6C">
              <w:rPr>
                <w:rFonts w:ascii="Times New Roman" w:eastAsia="Times New Roman" w:hAnsi="Times New Roman"/>
                <w:b/>
                <w:bCs/>
                <w:sz w:val="23"/>
                <w:szCs w:val="23"/>
                <w:lang w:eastAsia="zh-CN"/>
              </w:rPr>
              <w:t> </w:t>
            </w:r>
            <w:r w:rsidRPr="00785F6C">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785F6C">
              <w:rPr>
                <w:rFonts w:ascii="Times New Roman" w:eastAsia="Times New Roman" w:hAnsi="Times New Roman"/>
                <w:b/>
                <w:sz w:val="23"/>
                <w:szCs w:val="23"/>
                <w:lang w:eastAsia="zh-CN"/>
              </w:rPr>
              <w:t>не вимагається</w:t>
            </w:r>
          </w:p>
          <w:p w:rsidR="003F5002" w:rsidRPr="00785F6C" w:rsidRDefault="003F5002" w:rsidP="003F5002">
            <w:pPr>
              <w:suppressAutoHyphens/>
              <w:spacing w:after="0" w:line="240" w:lineRule="atLeast"/>
              <w:ind w:right="113" w:firstLine="373"/>
              <w:jc w:val="both"/>
              <w:rPr>
                <w:rFonts w:ascii="Times New Roman" w:eastAsia="Times New Roman" w:hAnsi="Times New Roman"/>
                <w:sz w:val="23"/>
                <w:szCs w:val="23"/>
                <w:lang w:eastAsia="zh-CN"/>
              </w:rPr>
            </w:pPr>
            <w:r w:rsidRPr="00785F6C">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85F6C">
              <w:rPr>
                <w:rFonts w:ascii="Times New Roman" w:eastAsia="Times New Roman" w:hAnsi="Times New Roman"/>
                <w:sz w:val="23"/>
                <w:szCs w:val="23"/>
                <w:lang w:eastAsia="zh-CN"/>
              </w:rPr>
              <w:t>закупівель</w:t>
            </w:r>
            <w:proofErr w:type="spellEnd"/>
            <w:r w:rsidRPr="00785F6C">
              <w:rPr>
                <w:rFonts w:ascii="Times New Roman" w:eastAsia="Times New Roman" w:hAnsi="Times New Roman"/>
                <w:sz w:val="23"/>
                <w:szCs w:val="23"/>
                <w:lang w:eastAsia="zh-CN"/>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w:t>
            </w:r>
            <w:proofErr w:type="spellStart"/>
            <w:r w:rsidRPr="00785F6C">
              <w:rPr>
                <w:rFonts w:ascii="Times New Roman" w:eastAsia="Times New Roman" w:hAnsi="Times New Roman"/>
                <w:sz w:val="23"/>
                <w:szCs w:val="23"/>
                <w:lang w:eastAsia="zh-CN"/>
              </w:rPr>
              <w:t>закупівель</w:t>
            </w:r>
            <w:proofErr w:type="spellEnd"/>
            <w:r w:rsidRPr="00785F6C">
              <w:rPr>
                <w:rFonts w:ascii="Times New Roman" w:eastAsia="Times New Roman" w:hAnsi="Times New Roman"/>
                <w:sz w:val="23"/>
                <w:szCs w:val="23"/>
                <w:lang w:eastAsia="zh-CN"/>
              </w:rPr>
              <w:t xml:space="preserve"> під час подання тендерної пропозиції.</w:t>
            </w:r>
            <w:r w:rsidR="008B1835" w:rsidRPr="00785F6C">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w:t>
            </w:r>
            <w:proofErr w:type="spellStart"/>
            <w:r w:rsidR="008B1835" w:rsidRPr="00785F6C">
              <w:rPr>
                <w:rFonts w:ascii="Times New Roman" w:eastAsia="Times New Roman" w:hAnsi="Times New Roman"/>
                <w:sz w:val="23"/>
                <w:szCs w:val="23"/>
                <w:lang w:eastAsia="zh-CN"/>
              </w:rPr>
              <w:t>бенефіціар</w:t>
            </w:r>
            <w:proofErr w:type="spellEnd"/>
            <w:r w:rsidR="008B1835" w:rsidRPr="00785F6C">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008B1835" w:rsidRPr="00785F6C">
              <w:rPr>
                <w:rFonts w:ascii="Times New Roman" w:eastAsia="Times New Roman" w:hAnsi="Times New Roman"/>
                <w:sz w:val="23"/>
                <w:szCs w:val="23"/>
                <w:lang w:eastAsia="zh-CN"/>
              </w:rPr>
              <w:t>санкційних</w:t>
            </w:r>
            <w:proofErr w:type="spellEnd"/>
            <w:r w:rsidR="008B1835" w:rsidRPr="00785F6C">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008B1835" w:rsidRPr="00785F6C">
              <w:rPr>
                <w:rFonts w:ascii="Times New Roman" w:eastAsia="Times New Roman" w:hAnsi="Times New Roman"/>
                <w:sz w:val="23"/>
                <w:szCs w:val="23"/>
                <w:lang w:eastAsia="zh-CN"/>
              </w:rPr>
              <w:t>санкційних</w:t>
            </w:r>
            <w:proofErr w:type="spellEnd"/>
            <w:r w:rsidR="008B1835" w:rsidRPr="00785F6C">
              <w:rPr>
                <w:rFonts w:ascii="Times New Roman" w:eastAsia="Times New Roman" w:hAnsi="Times New Roman"/>
                <w:sz w:val="23"/>
                <w:szCs w:val="23"/>
                <w:lang w:eastAsia="zh-CN"/>
              </w:rPr>
              <w:t xml:space="preserve"> осіб та знайдено </w:t>
            </w:r>
            <w:proofErr w:type="spellStart"/>
            <w:r w:rsidR="008B1835" w:rsidRPr="00785F6C">
              <w:rPr>
                <w:rFonts w:ascii="Times New Roman" w:eastAsia="Times New Roman" w:hAnsi="Times New Roman"/>
                <w:sz w:val="23"/>
                <w:szCs w:val="23"/>
                <w:lang w:eastAsia="zh-CN"/>
              </w:rPr>
              <w:t>бенефіціара</w:t>
            </w:r>
            <w:proofErr w:type="spellEnd"/>
            <w:r w:rsidR="008B1835" w:rsidRPr="00785F6C">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Pr="00785F6C" w:rsidRDefault="008A255C" w:rsidP="005E5451">
            <w:pPr>
              <w:pStyle w:val="a3"/>
              <w:ind w:firstLine="460"/>
              <w:jc w:val="both"/>
              <w:rPr>
                <w:rFonts w:ascii="Times New Roman" w:eastAsia="Times New Roman" w:hAnsi="Times New Roman"/>
                <w:sz w:val="24"/>
                <w:szCs w:val="24"/>
                <w:lang w:eastAsia="ru-RU"/>
              </w:rPr>
            </w:pPr>
          </w:p>
          <w:p w:rsidR="001921CE" w:rsidRPr="00785F6C"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785F6C">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785F6C" w:rsidRDefault="001921CE" w:rsidP="005E5451">
            <w:pPr>
              <w:pStyle w:val="a3"/>
              <w:jc w:val="both"/>
              <w:rPr>
                <w:rFonts w:ascii="Times New Roman" w:eastAsia="Times New Roman" w:hAnsi="Times New Roman"/>
                <w:i/>
                <w:sz w:val="24"/>
                <w:szCs w:val="24"/>
                <w:lang w:eastAsia="ru-RU"/>
              </w:rPr>
            </w:pPr>
            <w:r w:rsidRPr="00785F6C">
              <w:rPr>
                <w:rFonts w:ascii="Times New Roman" w:eastAsia="Times New Roman" w:hAnsi="Times New Roman"/>
                <w:sz w:val="24"/>
                <w:szCs w:val="24"/>
                <w:lang w:eastAsia="ru-RU"/>
              </w:rPr>
              <w:t xml:space="preserve">  </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785F6C">
              <w:rPr>
                <w:rFonts w:ascii="Times New Roman" w:eastAsia="Times New Roman" w:hAnsi="Times New Roman"/>
                <w:sz w:val="24"/>
                <w:szCs w:val="24"/>
                <w:lang w:eastAsia="ru-RU"/>
              </w:rPr>
              <w:t>внесено</w:t>
            </w:r>
            <w:proofErr w:type="spellEnd"/>
            <w:r w:rsidRPr="00785F6C">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5F6C">
              <w:rPr>
                <w:rFonts w:ascii="Times New Roman" w:eastAsia="Times New Roman" w:hAnsi="Times New Roman"/>
                <w:sz w:val="24"/>
                <w:szCs w:val="24"/>
                <w:lang w:eastAsia="ru-RU"/>
              </w:rPr>
              <w:t>антиконкурентних</w:t>
            </w:r>
            <w:proofErr w:type="spellEnd"/>
            <w:r w:rsidRPr="00785F6C">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 xml:space="preserve">5) </w:t>
            </w:r>
            <w:r w:rsidR="00CB3B99" w:rsidRPr="00785F6C">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85F6C">
              <w:rPr>
                <w:rFonts w:ascii="Times New Roman" w:eastAsia="Times New Roman" w:hAnsi="Times New Roman"/>
                <w:sz w:val="24"/>
                <w:szCs w:val="24"/>
                <w:lang w:eastAsia="ru-RU"/>
              </w:rPr>
              <w:t>;</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 xml:space="preserve">6) </w:t>
            </w:r>
            <w:r w:rsidR="00CB3B99" w:rsidRPr="00785F6C">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85F6C">
              <w:rPr>
                <w:rFonts w:ascii="Times New Roman" w:eastAsia="Times New Roman" w:hAnsi="Times New Roman"/>
                <w:sz w:val="24"/>
                <w:szCs w:val="24"/>
                <w:lang w:eastAsia="ru-RU"/>
              </w:rPr>
              <w:t>;</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785F6C">
              <w:rPr>
                <w:rFonts w:ascii="Times New Roman" w:hAnsi="Times New Roman"/>
              </w:rPr>
              <w:t xml:space="preserve"> </w:t>
            </w:r>
            <w:r w:rsidRPr="00785F6C">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785F6C">
              <w:rPr>
                <w:rFonts w:ascii="Times New Roman" w:eastAsia="Times New Roman" w:hAnsi="Times New Roman"/>
                <w:sz w:val="24"/>
                <w:szCs w:val="24"/>
                <w:lang w:eastAsia="ru-RU"/>
              </w:rPr>
              <w:t>закупівель</w:t>
            </w:r>
            <w:proofErr w:type="spellEnd"/>
            <w:r w:rsidRPr="00785F6C">
              <w:rPr>
                <w:rFonts w:ascii="Times New Roman" w:eastAsia="Times New Roman" w:hAnsi="Times New Roman"/>
                <w:sz w:val="24"/>
                <w:szCs w:val="24"/>
                <w:lang w:eastAsia="ru-RU"/>
              </w:rPr>
              <w:t xml:space="preserve"> товарів, робіт і послуг згідно із Законом України "Про санкції";</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785F6C" w:rsidRDefault="005E5451" w:rsidP="00182881">
            <w:pPr>
              <w:pStyle w:val="a3"/>
              <w:ind w:firstLine="460"/>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785F6C">
              <w:rPr>
                <w:rFonts w:ascii="Times New Roman" w:eastAsia="Times New Roman" w:hAnsi="Times New Roman"/>
                <w:sz w:val="24"/>
                <w:szCs w:val="24"/>
                <w:lang w:eastAsia="ru-RU"/>
              </w:rPr>
              <w:t>.</w:t>
            </w:r>
            <w:r w:rsidR="00182881" w:rsidRPr="00785F6C">
              <w:rPr>
                <w:rFonts w:ascii="Times New Roman" w:hAnsi="Times New Roman"/>
                <w:b/>
                <w:bCs/>
                <w:color w:val="000000"/>
                <w:sz w:val="24"/>
                <w:szCs w:val="24"/>
                <w:lang w:eastAsia="ru-RU"/>
              </w:rPr>
              <w:t xml:space="preserve"> </w:t>
            </w:r>
            <w:r w:rsidR="00182881" w:rsidRPr="00785F6C">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sidRPr="00785F6C">
              <w:rPr>
                <w:rFonts w:ascii="Times New Roman" w:eastAsia="Times New Roman" w:hAnsi="Times New Roman"/>
                <w:sz w:val="24"/>
                <w:szCs w:val="24"/>
                <w:lang w:eastAsia="ru-RU"/>
              </w:rPr>
              <w:t xml:space="preserve"> </w:t>
            </w:r>
            <w:r w:rsidRPr="00785F6C">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785F6C" w:rsidRDefault="00E95F73" w:rsidP="00CB3B99">
            <w:pPr>
              <w:pStyle w:val="a3"/>
              <w:ind w:firstLine="459"/>
              <w:jc w:val="both"/>
              <w:rPr>
                <w:rFonts w:ascii="Times New Roman" w:eastAsia="Times New Roman" w:hAnsi="Times New Roman"/>
                <w:sz w:val="24"/>
                <w:szCs w:val="24"/>
                <w:lang w:eastAsia="ru-RU"/>
              </w:rPr>
            </w:pPr>
            <w:r w:rsidRPr="00785F6C">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w:t>
            </w:r>
            <w:r w:rsidRPr="00785F6C">
              <w:rPr>
                <w:rFonts w:ascii="Times New Roman" w:eastAsia="Times New Roman" w:hAnsi="Times New Roman"/>
                <w:i/>
                <w:sz w:val="24"/>
                <w:szCs w:val="24"/>
                <w:lang w:eastAsia="ru-RU"/>
              </w:rPr>
              <w:lastRenderedPageBreak/>
              <w:t xml:space="preserve">Закону), здійснюється  в електронній системі </w:t>
            </w:r>
            <w:proofErr w:type="spellStart"/>
            <w:r w:rsidRPr="00785F6C">
              <w:rPr>
                <w:rFonts w:ascii="Times New Roman" w:eastAsia="Times New Roman" w:hAnsi="Times New Roman"/>
                <w:i/>
                <w:sz w:val="24"/>
                <w:szCs w:val="24"/>
                <w:lang w:eastAsia="ru-RU"/>
              </w:rPr>
              <w:t>закупівель</w:t>
            </w:r>
            <w:proofErr w:type="spellEnd"/>
            <w:r w:rsidRPr="00785F6C">
              <w:rPr>
                <w:rFonts w:ascii="Times New Roman" w:eastAsia="Times New Roman" w:hAnsi="Times New Roman"/>
                <w:i/>
                <w:sz w:val="24"/>
                <w:szCs w:val="24"/>
                <w:lang w:eastAsia="ru-RU"/>
              </w:rPr>
              <w:t xml:space="preserve">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785F6C">
              <w:rPr>
                <w:rFonts w:ascii="Times New Roman" w:eastAsia="Times New Roman" w:hAnsi="Times New Roman"/>
                <w:i/>
                <w:sz w:val="24"/>
                <w:szCs w:val="24"/>
                <w:lang w:eastAsia="ru-RU"/>
              </w:rPr>
              <w:t>их</w:t>
            </w:r>
            <w:proofErr w:type="spellEnd"/>
            <w:r w:rsidRPr="00785F6C">
              <w:rPr>
                <w:rFonts w:ascii="Times New Roman" w:eastAsia="Times New Roman" w:hAnsi="Times New Roman"/>
                <w:i/>
                <w:sz w:val="24"/>
                <w:szCs w:val="24"/>
                <w:lang w:eastAsia="ru-RU"/>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785F6C">
              <w:rPr>
                <w:rFonts w:ascii="Times New Roman" w:eastAsia="Times New Roman" w:hAnsi="Times New Roman"/>
                <w:i/>
                <w:sz w:val="24"/>
                <w:szCs w:val="24"/>
                <w:lang w:eastAsia="ru-RU"/>
              </w:rPr>
              <w:t>закупівель</w:t>
            </w:r>
            <w:proofErr w:type="spellEnd"/>
            <w:r w:rsidRPr="00785F6C">
              <w:rPr>
                <w:rFonts w:ascii="Times New Roman" w:eastAsia="Times New Roman" w:hAnsi="Times New Roman"/>
                <w:i/>
                <w:sz w:val="24"/>
                <w:szCs w:val="24"/>
                <w:lang w:eastAsia="ru-RU"/>
              </w:rPr>
              <w:t>.</w:t>
            </w:r>
            <w:r w:rsidR="005E5451" w:rsidRPr="00785F6C">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sidRPr="00785F6C">
              <w:rPr>
                <w:rFonts w:ascii="Times New Roman" w:eastAsia="Times New Roman" w:hAnsi="Times New Roman"/>
                <w:sz w:val="24"/>
                <w:szCs w:val="24"/>
                <w:lang w:eastAsia="ru-RU"/>
              </w:rPr>
              <w:t xml:space="preserve"> 3, 5, 6, 12 </w:t>
            </w:r>
            <w:r w:rsidR="005E5451" w:rsidRPr="00785F6C">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005E5451" w:rsidRPr="00785F6C">
              <w:rPr>
                <w:rFonts w:ascii="Times New Roman" w:eastAsia="Times New Roman" w:hAnsi="Times New Roman"/>
                <w:sz w:val="24"/>
                <w:szCs w:val="24"/>
                <w:lang w:eastAsia="ru-RU"/>
              </w:rPr>
              <w:t>закупівель</w:t>
            </w:r>
            <w:proofErr w:type="spellEnd"/>
            <w:r w:rsidR="005E5451" w:rsidRPr="00785F6C">
              <w:rPr>
                <w:rFonts w:ascii="Times New Roman" w:eastAsia="Times New Roman" w:hAnsi="Times New Roman"/>
                <w:sz w:val="24"/>
                <w:szCs w:val="24"/>
                <w:lang w:eastAsia="ru-RU"/>
              </w:rPr>
              <w:t>.</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785F6C" w:rsidRDefault="005E5451" w:rsidP="005E5451">
            <w:pPr>
              <w:pStyle w:val="a3"/>
              <w:ind w:firstLine="460"/>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785F6C">
              <w:rPr>
                <w:rFonts w:ascii="Times New Roman" w:eastAsia="Times New Roman" w:hAnsi="Times New Roman"/>
                <w:b/>
                <w:sz w:val="24"/>
                <w:szCs w:val="24"/>
                <w:lang w:eastAsia="ru-RU"/>
              </w:rPr>
              <w:t>чотири дні</w:t>
            </w:r>
            <w:r w:rsidRPr="00785F6C">
              <w:rPr>
                <w:rFonts w:ascii="Times New Roman" w:eastAsia="Times New Roman" w:hAnsi="Times New Roman"/>
                <w:sz w:val="24"/>
                <w:szCs w:val="24"/>
                <w:lang w:eastAsia="ru-RU"/>
              </w:rPr>
              <w:t xml:space="preserve"> з дати оприлюднення в електронній системі </w:t>
            </w:r>
            <w:proofErr w:type="spellStart"/>
            <w:r w:rsidRPr="00785F6C">
              <w:rPr>
                <w:rFonts w:ascii="Times New Roman" w:eastAsia="Times New Roman" w:hAnsi="Times New Roman"/>
                <w:sz w:val="24"/>
                <w:szCs w:val="24"/>
                <w:lang w:eastAsia="ru-RU"/>
              </w:rPr>
              <w:t>закупівель</w:t>
            </w:r>
            <w:proofErr w:type="spellEnd"/>
            <w:r w:rsidRPr="00785F6C">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85F6C">
              <w:rPr>
                <w:rFonts w:ascii="Times New Roman" w:eastAsia="Times New Roman" w:hAnsi="Times New Roman"/>
                <w:sz w:val="24"/>
                <w:szCs w:val="24"/>
                <w:lang w:eastAsia="ru-RU"/>
              </w:rPr>
              <w:t>закупівель</w:t>
            </w:r>
            <w:proofErr w:type="spellEnd"/>
            <w:r w:rsidRPr="00785F6C">
              <w:rPr>
                <w:rFonts w:ascii="Times New Roman" w:eastAsia="Times New Roman" w:hAnsi="Times New Roman"/>
                <w:sz w:val="24"/>
                <w:szCs w:val="24"/>
                <w:lang w:eastAsia="ru-RU"/>
              </w:rPr>
              <w:t>, що підтверджують відсутність</w:t>
            </w:r>
            <w:r w:rsidR="00E95F73" w:rsidRPr="00785F6C">
              <w:rPr>
                <w:rFonts w:ascii="Times New Roman" w:eastAsia="Times New Roman" w:hAnsi="Times New Roman"/>
                <w:sz w:val="24"/>
                <w:szCs w:val="24"/>
                <w:lang w:eastAsia="ru-RU"/>
              </w:rPr>
              <w:t xml:space="preserve"> підстав, визначених пунктами </w:t>
            </w:r>
            <w:r w:rsidR="001C6A83" w:rsidRPr="00785F6C">
              <w:rPr>
                <w:rFonts w:ascii="Times New Roman" w:eastAsia="Times New Roman" w:hAnsi="Times New Roman"/>
                <w:sz w:val="24"/>
                <w:szCs w:val="24"/>
                <w:lang w:eastAsia="ru-RU"/>
              </w:rPr>
              <w:t xml:space="preserve"> </w:t>
            </w:r>
            <w:r w:rsidRPr="00785F6C">
              <w:rPr>
                <w:rFonts w:ascii="Times New Roman" w:eastAsia="Times New Roman" w:hAnsi="Times New Roman"/>
                <w:sz w:val="24"/>
                <w:szCs w:val="24"/>
                <w:lang w:eastAsia="ru-RU"/>
              </w:rPr>
              <w:t>3,</w:t>
            </w:r>
            <w:r w:rsidR="001C6A83" w:rsidRPr="00785F6C">
              <w:rPr>
                <w:rFonts w:ascii="Times New Roman" w:eastAsia="Times New Roman" w:hAnsi="Times New Roman"/>
                <w:sz w:val="24"/>
                <w:szCs w:val="24"/>
                <w:lang w:eastAsia="ru-RU"/>
              </w:rPr>
              <w:t xml:space="preserve"> </w:t>
            </w:r>
            <w:r w:rsidRPr="00785F6C">
              <w:rPr>
                <w:rFonts w:ascii="Times New Roman" w:eastAsia="Times New Roman" w:hAnsi="Times New Roman"/>
                <w:sz w:val="24"/>
                <w:szCs w:val="24"/>
                <w:lang w:eastAsia="ru-RU"/>
              </w:rPr>
              <w:t>5, 6,</w:t>
            </w:r>
            <w:r w:rsidR="001C6A83" w:rsidRPr="00785F6C">
              <w:rPr>
                <w:rFonts w:ascii="Times New Roman" w:eastAsia="Times New Roman" w:hAnsi="Times New Roman"/>
                <w:sz w:val="24"/>
                <w:szCs w:val="24"/>
                <w:lang w:eastAsia="ru-RU"/>
              </w:rPr>
              <w:t xml:space="preserve"> </w:t>
            </w:r>
            <w:r w:rsidRPr="00785F6C">
              <w:rPr>
                <w:rFonts w:ascii="Times New Roman" w:eastAsia="Times New Roman" w:hAnsi="Times New Roman"/>
                <w:sz w:val="24"/>
                <w:szCs w:val="24"/>
                <w:lang w:eastAsia="ru-RU"/>
              </w:rPr>
              <w:t>8,</w:t>
            </w:r>
            <w:r w:rsidR="001C6A83" w:rsidRPr="00785F6C">
              <w:rPr>
                <w:rFonts w:ascii="Times New Roman" w:eastAsia="Times New Roman" w:hAnsi="Times New Roman"/>
                <w:sz w:val="24"/>
                <w:szCs w:val="24"/>
                <w:lang w:eastAsia="ru-RU"/>
              </w:rPr>
              <w:t xml:space="preserve"> </w:t>
            </w:r>
            <w:r w:rsidR="00E95F73" w:rsidRPr="00785F6C">
              <w:rPr>
                <w:rFonts w:ascii="Times New Roman" w:eastAsia="Times New Roman" w:hAnsi="Times New Roman"/>
                <w:sz w:val="24"/>
                <w:szCs w:val="24"/>
                <w:lang w:eastAsia="ru-RU"/>
              </w:rPr>
              <w:t xml:space="preserve">12 </w:t>
            </w:r>
            <w:r w:rsidRPr="00785F6C">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785F6C" w:rsidRDefault="00E95F73" w:rsidP="00E95F73">
            <w:pPr>
              <w:pStyle w:val="a3"/>
              <w:numPr>
                <w:ilvl w:val="0"/>
                <w:numId w:val="4"/>
              </w:numPr>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785F6C" w:rsidRDefault="00E95F73" w:rsidP="00E95F73">
            <w:pPr>
              <w:pStyle w:val="a3"/>
              <w:numPr>
                <w:ilvl w:val="0"/>
                <w:numId w:val="4"/>
              </w:numPr>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w:t>
            </w:r>
            <w:r w:rsidRPr="00785F6C">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785F6C" w:rsidRDefault="00E95F73" w:rsidP="00E95F73">
            <w:pPr>
              <w:pStyle w:val="a3"/>
              <w:numPr>
                <w:ilvl w:val="0"/>
                <w:numId w:val="4"/>
              </w:numPr>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w:t>
            </w:r>
            <w:r w:rsidRPr="00785F6C">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785F6C" w:rsidRDefault="00E95F73" w:rsidP="005E5451">
            <w:pPr>
              <w:pStyle w:val="a3"/>
              <w:ind w:left="60" w:firstLine="428"/>
              <w:jc w:val="both"/>
              <w:rPr>
                <w:rFonts w:ascii="Times New Roman" w:eastAsia="Times New Roman" w:hAnsi="Times New Roman"/>
                <w:sz w:val="24"/>
                <w:szCs w:val="24"/>
                <w:lang w:eastAsia="ru-RU"/>
              </w:rPr>
            </w:pPr>
            <w:r w:rsidRPr="00785F6C">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785F6C" w:rsidRDefault="00E95F73" w:rsidP="00CA5965">
            <w:pPr>
              <w:spacing w:after="0" w:line="240" w:lineRule="auto"/>
              <w:ind w:firstLine="343"/>
              <w:jc w:val="both"/>
              <w:rPr>
                <w:rFonts w:ascii="Times New Roman" w:hAnsi="Times New Roman"/>
                <w:sz w:val="24"/>
                <w:szCs w:val="24"/>
                <w:lang w:eastAsia="ru-RU"/>
              </w:rPr>
            </w:pPr>
            <w:r w:rsidRPr="00785F6C">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sidRPr="00785F6C">
              <w:rPr>
                <w:rFonts w:ascii="Times New Roman" w:eastAsia="Times New Roman" w:hAnsi="Times New Roman"/>
                <w:sz w:val="24"/>
                <w:szCs w:val="24"/>
                <w:lang w:eastAsia="ru-RU"/>
              </w:rPr>
              <w:lastRenderedPageBreak/>
              <w:t>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«веб-сторінку»;</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має право </w:t>
            </w:r>
            <w:proofErr w:type="spellStart"/>
            <w:r w:rsidRPr="00667C43">
              <w:rPr>
                <w:rFonts w:ascii="Times New Roman" w:hAnsi="Times New Roman"/>
                <w:sz w:val="24"/>
                <w:szCs w:val="24"/>
              </w:rPr>
              <w:t>внести</w:t>
            </w:r>
            <w:proofErr w:type="spellEnd"/>
            <w:r w:rsidRPr="00667C43">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уточнених або нових документів в електронній системі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повідомлення з вимогою про усунення таких </w:t>
            </w:r>
            <w:proofErr w:type="spellStart"/>
            <w:r w:rsidRPr="00667C43">
              <w:rPr>
                <w:rFonts w:ascii="Times New Roman" w:hAnsi="Times New Roman"/>
                <w:sz w:val="24"/>
                <w:szCs w:val="24"/>
              </w:rPr>
              <w:t>невідповідностей</w:t>
            </w:r>
            <w:proofErr w:type="spellEnd"/>
            <w:r w:rsidRPr="00667C43">
              <w:rPr>
                <w:rFonts w:ascii="Times New Roman" w:hAnsi="Times New Roman"/>
                <w:sz w:val="24"/>
                <w:szCs w:val="24"/>
              </w:rPr>
              <w:t>.</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lastRenderedPageBreak/>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 xml:space="preserve">яких перевищує очікувану вартість предмета закупівлі не приймаються електронною системою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E5451"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одразу після завершення електронного аукціону.</w:t>
            </w:r>
          </w:p>
          <w:p w:rsidR="00E95F73" w:rsidRPr="00667C43" w:rsidRDefault="00E95F73" w:rsidP="000F0E2B">
            <w:pPr>
              <w:spacing w:after="0" w:line="240" w:lineRule="auto"/>
              <w:ind w:firstLine="460"/>
              <w:jc w:val="both"/>
              <w:rPr>
                <w:rFonts w:ascii="Times New Roman" w:eastAsia="Times New Roman" w:hAnsi="Times New Roman"/>
                <w:sz w:val="24"/>
                <w:szCs w:val="24"/>
                <w:lang w:eastAsia="uk-UA"/>
              </w:rPr>
            </w:pPr>
            <w:r w:rsidRPr="00785F6C">
              <w:rPr>
                <w:rFonts w:ascii="Times New Roman" w:eastAsia="Times New Roman" w:hAnsi="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85F6C">
              <w:rPr>
                <w:rFonts w:ascii="Times New Roman" w:eastAsia="Times New Roman" w:hAnsi="Times New Roman"/>
                <w:sz w:val="24"/>
                <w:szCs w:val="24"/>
                <w:lang w:eastAsia="uk-UA"/>
              </w:rPr>
              <w:t>закупівель</w:t>
            </w:r>
            <w:proofErr w:type="spellEnd"/>
            <w:r w:rsidRPr="00785F6C">
              <w:rPr>
                <w:rFonts w:ascii="Times New Roman" w:eastAsia="Times New Roman" w:hAnsi="Times New Roman"/>
                <w:sz w:val="24"/>
                <w:szCs w:val="24"/>
                <w:lang w:eastAsia="uk-UA"/>
              </w:rPr>
              <w:t xml:space="preserve"> одразу після завершення електронного аукціону.  Якщо була подана одна тендерна пропозиція, електронна система </w:t>
            </w:r>
            <w:proofErr w:type="spellStart"/>
            <w:r w:rsidRPr="00785F6C">
              <w:rPr>
                <w:rFonts w:ascii="Times New Roman" w:eastAsia="Times New Roman" w:hAnsi="Times New Roman"/>
                <w:sz w:val="24"/>
                <w:szCs w:val="24"/>
                <w:lang w:eastAsia="uk-UA"/>
              </w:rPr>
              <w:t>закупівель</w:t>
            </w:r>
            <w:proofErr w:type="spellEnd"/>
            <w:r w:rsidRPr="00785F6C">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t xml:space="preserve">Оцінка тендерних пропозицій проводиться електронною системою </w:t>
            </w:r>
            <w:proofErr w:type="spellStart"/>
            <w:r w:rsidRPr="00667C43">
              <w:rPr>
                <w:lang w:eastAsia="ru-RU"/>
              </w:rPr>
              <w:t>закупівель</w:t>
            </w:r>
            <w:proofErr w:type="spellEnd"/>
            <w:r w:rsidRPr="00667C43">
              <w:rPr>
                <w:lang w:eastAsia="ru-RU"/>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 xml:space="preserve">Опис та приклади формальних (несуттєвих) помилок, допущення яких учасниками не призведе до відхилення </w:t>
            </w:r>
            <w:r w:rsidRPr="007A7ECA">
              <w:rPr>
                <w:rFonts w:ascii="Times New Roman" w:eastAsia="Times New Roman" w:hAnsi="Times New Roman"/>
                <w:b/>
                <w:bCs/>
                <w:sz w:val="24"/>
                <w:szCs w:val="24"/>
                <w:lang w:eastAsia="uk-UA"/>
              </w:rPr>
              <w:lastRenderedPageBreak/>
              <w:t>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w:t>
            </w:r>
            <w:r>
              <w:rPr>
                <w:rFonts w:ascii="Times New Roman" w:eastAsia="Times New Roman" w:hAnsi="Times New Roman"/>
                <w:bCs/>
                <w:sz w:val="24"/>
                <w:szCs w:val="24"/>
                <w:lang w:eastAsia="ar-SA"/>
              </w:rPr>
              <w:lastRenderedPageBreak/>
              <w:t>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З метою дотримання вимог визна</w:t>
            </w:r>
            <w:r w:rsidR="00E95F73" w:rsidRPr="00785F6C">
              <w:rPr>
                <w:rFonts w:ascii="Times New Roman" w:eastAsia="Times New Roman" w:hAnsi="Times New Roman"/>
                <w:color w:val="000000"/>
                <w:sz w:val="24"/>
                <w:szCs w:val="24"/>
                <w:lang w:eastAsia="uk-UA"/>
              </w:rPr>
              <w:t xml:space="preserve">чених пунктами 3,5,6,12 </w:t>
            </w:r>
            <w:r w:rsidRPr="00785F6C">
              <w:rPr>
                <w:rFonts w:ascii="Times New Roman" w:eastAsia="Times New Roman" w:hAnsi="Times New Roman"/>
                <w:color w:val="000000"/>
                <w:sz w:val="24"/>
                <w:szCs w:val="24"/>
                <w:lang w:eastAsia="uk-UA"/>
              </w:rPr>
              <w:t xml:space="preserve"> частини пе</w:t>
            </w:r>
            <w:r w:rsidR="001866B7" w:rsidRPr="00785F6C">
              <w:rPr>
                <w:rFonts w:ascii="Times New Roman" w:eastAsia="Times New Roman" w:hAnsi="Times New Roman"/>
                <w:color w:val="000000"/>
                <w:sz w:val="24"/>
                <w:szCs w:val="24"/>
                <w:lang w:eastAsia="uk-UA"/>
              </w:rPr>
              <w:t>ршої та частини другої статті 17</w:t>
            </w:r>
            <w:r w:rsidRPr="00785F6C">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785F6C">
              <w:rPr>
                <w:rFonts w:ascii="Times New Roman" w:eastAsia="Times New Roman" w:hAnsi="Times New Roman"/>
                <w:color w:val="000000"/>
                <w:sz w:val="24"/>
                <w:szCs w:val="24"/>
                <w:lang w:eastAsia="uk-UA"/>
              </w:rPr>
              <w:t>окументів що не пере</w:t>
            </w:r>
            <w:r w:rsidR="00C96604" w:rsidRPr="00785F6C">
              <w:rPr>
                <w:rFonts w:ascii="Times New Roman" w:eastAsia="Times New Roman" w:hAnsi="Times New Roman"/>
                <w:color w:val="000000"/>
                <w:sz w:val="24"/>
                <w:szCs w:val="24"/>
                <w:lang w:eastAsia="uk-UA"/>
              </w:rPr>
              <w:t>вищує чотири  календарних</w:t>
            </w:r>
            <w:r w:rsidR="00C96604">
              <w:rPr>
                <w:rFonts w:ascii="Times New Roman" w:eastAsia="Times New Roman" w:hAnsi="Times New Roman"/>
                <w:color w:val="000000"/>
                <w:sz w:val="24"/>
                <w:szCs w:val="24"/>
                <w:lang w:eastAsia="uk-UA"/>
              </w:rPr>
              <w:t xml:space="preserve"> дні</w:t>
            </w:r>
            <w:r>
              <w:rPr>
                <w:rFonts w:ascii="Times New Roman" w:eastAsia="Times New Roman" w:hAnsi="Times New Roman"/>
                <w:color w:val="000000"/>
                <w:sz w:val="24"/>
                <w:szCs w:val="24"/>
                <w:lang w:eastAsia="uk-UA"/>
              </w:rPr>
              <w:t xml:space="preserve"> з дати оприлюднення на веб-</w:t>
            </w:r>
            <w:r w:rsidR="001866B7">
              <w:rPr>
                <w:rFonts w:ascii="Times New Roman" w:eastAsia="Times New Roman" w:hAnsi="Times New Roman"/>
                <w:color w:val="000000"/>
                <w:sz w:val="24"/>
                <w:szCs w:val="24"/>
                <w:lang w:eastAsia="uk-UA"/>
              </w:rPr>
              <w:t>порталі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67C43">
              <w:rPr>
                <w:rFonts w:ascii="Times New Roman" w:hAnsi="Times New Roman"/>
                <w:bCs/>
                <w:sz w:val="24"/>
                <w:szCs w:val="24"/>
              </w:rPr>
              <w:t>закупівель</w:t>
            </w:r>
            <w:proofErr w:type="spellEnd"/>
            <w:r w:rsidRPr="00667C43">
              <w:rPr>
                <w:rFonts w:ascii="Times New Roman" w:hAnsi="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w:t>
            </w:r>
            <w:r w:rsidRPr="00667C43">
              <w:rPr>
                <w:rFonts w:ascii="Times New Roman" w:hAnsi="Times New Roman"/>
                <w:bCs/>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785F6C"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785F6C">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785F6C">
              <w:rPr>
                <w:rFonts w:ascii="Times New Roman" w:eastAsia="Times New Roman" w:hAnsi="Times New Roman"/>
                <w:color w:val="000000"/>
                <w:sz w:val="24"/>
                <w:szCs w:val="24"/>
                <w:lang w:eastAsia="ru-RU"/>
              </w:rPr>
              <w:t>означатиме</w:t>
            </w:r>
            <w:proofErr w:type="spellEnd"/>
            <w:r w:rsidRPr="00785F6C">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785F6C"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785F6C">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85F6C">
              <w:rPr>
                <w:rFonts w:ascii="Times New Roman" w:eastAsia="Times New Roman" w:hAnsi="Times New Roman"/>
                <w:color w:val="000000"/>
                <w:sz w:val="24"/>
                <w:szCs w:val="24"/>
                <w:lang w:eastAsia="ru-RU"/>
              </w:rPr>
              <w:t>невідповідностей</w:t>
            </w:r>
            <w:proofErr w:type="spellEnd"/>
            <w:r w:rsidRPr="00785F6C">
              <w:rPr>
                <w:rFonts w:ascii="Times New Roman" w:eastAsia="Times New Roman" w:hAnsi="Times New Roman"/>
                <w:color w:val="000000"/>
                <w:sz w:val="24"/>
                <w:szCs w:val="24"/>
                <w:lang w:eastAsia="ru-RU"/>
              </w:rPr>
              <w:t xml:space="preserve"> в електронній системі </w:t>
            </w:r>
            <w:proofErr w:type="spellStart"/>
            <w:r w:rsidRPr="00785F6C">
              <w:rPr>
                <w:rFonts w:ascii="Times New Roman" w:eastAsia="Times New Roman" w:hAnsi="Times New Roman"/>
                <w:color w:val="000000"/>
                <w:sz w:val="24"/>
                <w:szCs w:val="24"/>
                <w:lang w:eastAsia="ru-RU"/>
              </w:rPr>
              <w:t>закупівель</w:t>
            </w:r>
            <w:proofErr w:type="spellEnd"/>
            <w:r w:rsidRPr="00785F6C">
              <w:rPr>
                <w:rFonts w:ascii="Times New Roman" w:eastAsia="Times New Roman" w:hAnsi="Times New Roman"/>
                <w:color w:val="000000"/>
                <w:sz w:val="24"/>
                <w:szCs w:val="24"/>
                <w:lang w:eastAsia="ru-RU"/>
              </w:rPr>
              <w:t>.</w:t>
            </w:r>
          </w:p>
          <w:p w:rsidR="00C96604" w:rsidRPr="00785F6C"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785F6C">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785F6C">
              <w:rPr>
                <w:rFonts w:ascii="Times New Roman" w:eastAsia="Times New Roman" w:hAnsi="Times New Roman"/>
                <w:color w:val="000000"/>
                <w:sz w:val="24"/>
                <w:szCs w:val="24"/>
                <w:lang w:eastAsia="ru-RU"/>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785F6C"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785F6C">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85F6C">
              <w:rPr>
                <w:rFonts w:ascii="Times New Roman" w:eastAsia="Times New Roman" w:hAnsi="Times New Roman"/>
                <w:color w:val="000000"/>
                <w:sz w:val="24"/>
                <w:szCs w:val="24"/>
                <w:lang w:eastAsia="ru-RU"/>
              </w:rPr>
              <w:t>невідповідностей</w:t>
            </w:r>
            <w:proofErr w:type="spellEnd"/>
            <w:r w:rsidRPr="00785F6C">
              <w:rPr>
                <w:rFonts w:ascii="Times New Roman" w:eastAsia="Times New Roman" w:hAnsi="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785F6C"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785F6C">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85F6C">
              <w:rPr>
                <w:rFonts w:ascii="Times New Roman" w:eastAsia="Times New Roman" w:hAnsi="Times New Roman"/>
                <w:color w:val="000000"/>
                <w:sz w:val="24"/>
                <w:szCs w:val="24"/>
                <w:lang w:eastAsia="ru-RU"/>
              </w:rPr>
              <w:t>закупівель</w:t>
            </w:r>
            <w:proofErr w:type="spellEnd"/>
            <w:r w:rsidRPr="00785F6C">
              <w:rPr>
                <w:rFonts w:ascii="Times New Roman" w:eastAsia="Times New Roman" w:hAnsi="Times New Roman"/>
                <w:color w:val="000000"/>
                <w:sz w:val="24"/>
                <w:szCs w:val="24"/>
                <w:lang w:eastAsia="ru-RU"/>
              </w:rPr>
              <w:t xml:space="preserve"> уточнених або нових документів в електронній системі </w:t>
            </w:r>
            <w:proofErr w:type="spellStart"/>
            <w:r w:rsidRPr="00785F6C">
              <w:rPr>
                <w:rFonts w:ascii="Times New Roman" w:eastAsia="Times New Roman" w:hAnsi="Times New Roman"/>
                <w:color w:val="000000"/>
                <w:sz w:val="24"/>
                <w:szCs w:val="24"/>
                <w:lang w:eastAsia="ru-RU"/>
              </w:rPr>
              <w:t>закупівель</w:t>
            </w:r>
            <w:proofErr w:type="spellEnd"/>
            <w:r w:rsidRPr="00785F6C">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785F6C">
              <w:rPr>
                <w:rFonts w:ascii="Times New Roman" w:eastAsia="Times New Roman" w:hAnsi="Times New Roman"/>
                <w:color w:val="000000"/>
                <w:sz w:val="24"/>
                <w:szCs w:val="24"/>
                <w:lang w:eastAsia="ru-RU"/>
              </w:rPr>
              <w:t>закупівель</w:t>
            </w:r>
            <w:proofErr w:type="spellEnd"/>
            <w:r w:rsidRPr="00785F6C">
              <w:rPr>
                <w:rFonts w:ascii="Times New Roman" w:eastAsia="Times New Roman" w:hAnsi="Times New Roman"/>
                <w:color w:val="000000"/>
                <w:sz w:val="24"/>
                <w:szCs w:val="24"/>
                <w:lang w:eastAsia="ru-RU"/>
              </w:rPr>
              <w:t xml:space="preserve"> повідомлення з вимогою про усунення таких </w:t>
            </w:r>
            <w:proofErr w:type="spellStart"/>
            <w:r w:rsidRPr="00785F6C">
              <w:rPr>
                <w:rFonts w:ascii="Times New Roman" w:eastAsia="Times New Roman" w:hAnsi="Times New Roman"/>
                <w:color w:val="000000"/>
                <w:sz w:val="24"/>
                <w:szCs w:val="24"/>
                <w:lang w:eastAsia="ru-RU"/>
              </w:rPr>
              <w:t>невідповідностей</w:t>
            </w:r>
            <w:proofErr w:type="spellEnd"/>
            <w:r w:rsidRPr="00785F6C">
              <w:rPr>
                <w:rFonts w:ascii="Times New Roman" w:eastAsia="Times New Roman" w:hAnsi="Times New Roman"/>
                <w:color w:val="000000"/>
                <w:sz w:val="24"/>
                <w:szCs w:val="24"/>
                <w:lang w:eastAsia="ru-RU"/>
              </w:rPr>
              <w:t xml:space="preserve">. </w:t>
            </w:r>
          </w:p>
          <w:p w:rsidR="00C96604" w:rsidRPr="00785F6C"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785F6C">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785F6C">
              <w:rPr>
                <w:rFonts w:ascii="Times New Roman" w:eastAsia="Times New Roman" w:hAnsi="Times New Roman"/>
                <w:color w:val="000000"/>
                <w:sz w:val="24"/>
                <w:szCs w:val="24"/>
                <w:lang w:eastAsia="ru-RU"/>
              </w:rPr>
              <w:t>невиправлення</w:t>
            </w:r>
            <w:proofErr w:type="spellEnd"/>
            <w:r w:rsidRPr="00785F6C">
              <w:rPr>
                <w:rFonts w:ascii="Times New Roman" w:eastAsia="Times New Roman" w:hAnsi="Times New Roman"/>
                <w:color w:val="000000"/>
                <w:sz w:val="24"/>
                <w:szCs w:val="24"/>
                <w:lang w:eastAsia="ru-RU"/>
              </w:rPr>
              <w:t xml:space="preserve"> учасниками виявлених </w:t>
            </w:r>
            <w:proofErr w:type="spellStart"/>
            <w:r w:rsidRPr="00785F6C">
              <w:rPr>
                <w:rFonts w:ascii="Times New Roman" w:eastAsia="Times New Roman" w:hAnsi="Times New Roman"/>
                <w:color w:val="000000"/>
                <w:sz w:val="24"/>
                <w:szCs w:val="24"/>
                <w:lang w:eastAsia="ru-RU"/>
              </w:rPr>
              <w:t>невідповідностей</w:t>
            </w:r>
            <w:proofErr w:type="spellEnd"/>
            <w:r w:rsidRPr="00785F6C">
              <w:rPr>
                <w:rFonts w:ascii="Times New Roman" w:eastAsia="Times New Roman" w:hAnsi="Times New Roman"/>
                <w:color w:val="000000"/>
                <w:sz w:val="24"/>
                <w:szCs w:val="24"/>
                <w:lang w:eastAsia="ru-RU"/>
              </w:rPr>
              <w:t xml:space="preserve">.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785F6C">
              <w:rPr>
                <w:rFonts w:ascii="Times New Roman" w:eastAsia="Times New Roman" w:hAnsi="Times New Roman"/>
                <w:color w:val="000000"/>
                <w:sz w:val="24"/>
                <w:szCs w:val="24"/>
                <w:lang w:eastAsia="ru-RU"/>
              </w:rPr>
              <w:t xml:space="preserve">Якщо завантажені в електронну систему </w:t>
            </w:r>
            <w:proofErr w:type="spellStart"/>
            <w:r w:rsidRPr="00785F6C">
              <w:rPr>
                <w:rFonts w:ascii="Times New Roman" w:eastAsia="Times New Roman" w:hAnsi="Times New Roman"/>
                <w:color w:val="000000"/>
                <w:sz w:val="24"/>
                <w:szCs w:val="24"/>
                <w:lang w:eastAsia="ru-RU"/>
              </w:rPr>
              <w:t>закупівель</w:t>
            </w:r>
            <w:proofErr w:type="spellEnd"/>
            <w:r w:rsidRPr="00785F6C">
              <w:rPr>
                <w:rFonts w:ascii="Times New Roman" w:eastAsia="Times New Roman" w:hAnsi="Times New Roman"/>
                <w:color w:val="000000"/>
                <w:sz w:val="24"/>
                <w:szCs w:val="24"/>
                <w:lang w:eastAsia="ru-RU"/>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785F6C">
              <w:rPr>
                <w:rFonts w:ascii="Times New Roman" w:eastAsia="Times New Roman" w:hAnsi="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785F6C">
              <w:rPr>
                <w:rFonts w:ascii="Times New Roman" w:eastAsia="Times New Roman" w:hAnsi="Times New Roman"/>
                <w:color w:val="000000"/>
                <w:sz w:val="24"/>
                <w:szCs w:val="24"/>
                <w:lang w:eastAsia="uk-UA"/>
              </w:rPr>
              <w:t>закупівель</w:t>
            </w:r>
            <w:proofErr w:type="spellEnd"/>
            <w:r w:rsidRPr="00785F6C">
              <w:rPr>
                <w:rFonts w:ascii="Times New Roman" w:eastAsia="Times New Roman" w:hAnsi="Times New Roman"/>
                <w:color w:val="000000"/>
                <w:sz w:val="24"/>
                <w:szCs w:val="24"/>
                <w:lang w:eastAsia="uk-UA"/>
              </w:rPr>
              <w:t xml:space="preserve"> у разі, коли:</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1) учасник процедури закупівлі:</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85F6C">
              <w:rPr>
                <w:rFonts w:ascii="Times New Roman" w:eastAsia="Times New Roman" w:hAnsi="Times New Roman"/>
                <w:color w:val="000000"/>
                <w:sz w:val="24"/>
                <w:szCs w:val="24"/>
                <w:lang w:eastAsia="uk-UA"/>
              </w:rPr>
              <w:t>невідповідностей</w:t>
            </w:r>
            <w:proofErr w:type="spellEnd"/>
            <w:r w:rsidRPr="00785F6C">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785F6C">
              <w:rPr>
                <w:rFonts w:ascii="Times New Roman" w:eastAsia="Times New Roman" w:hAnsi="Times New Roman"/>
                <w:color w:val="000000"/>
                <w:sz w:val="24"/>
                <w:szCs w:val="24"/>
                <w:lang w:eastAsia="uk-UA"/>
              </w:rPr>
              <w:t>закупівель</w:t>
            </w:r>
            <w:proofErr w:type="spellEnd"/>
            <w:r w:rsidRPr="00785F6C">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785F6C">
              <w:rPr>
                <w:rFonts w:ascii="Times New Roman" w:eastAsia="Times New Roman" w:hAnsi="Times New Roman"/>
                <w:color w:val="000000"/>
                <w:sz w:val="24"/>
                <w:szCs w:val="24"/>
                <w:lang w:eastAsia="uk-UA"/>
              </w:rPr>
              <w:t>невідповідностей</w:t>
            </w:r>
            <w:proofErr w:type="spellEnd"/>
            <w:r w:rsidRPr="00785F6C">
              <w:rPr>
                <w:rFonts w:ascii="Times New Roman" w:eastAsia="Times New Roman" w:hAnsi="Times New Roman"/>
                <w:color w:val="000000"/>
                <w:sz w:val="24"/>
                <w:szCs w:val="24"/>
                <w:lang w:eastAsia="uk-UA"/>
              </w:rPr>
              <w:t>;</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85F6C">
              <w:rPr>
                <w:rFonts w:ascii="Times New Roman" w:eastAsia="Times New Roman" w:hAnsi="Times New Roman"/>
                <w:color w:val="000000"/>
                <w:sz w:val="24"/>
                <w:szCs w:val="24"/>
                <w:lang w:eastAsia="uk-UA"/>
              </w:rPr>
              <w:t>бенефіціарним</w:t>
            </w:r>
            <w:proofErr w:type="spellEnd"/>
            <w:r w:rsidRPr="00785F6C">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85F6C">
              <w:rPr>
                <w:rFonts w:ascii="Times New Roman" w:eastAsia="Times New Roman" w:hAnsi="Times New Roman"/>
                <w:color w:val="000000"/>
                <w:sz w:val="24"/>
                <w:szCs w:val="24"/>
                <w:lang w:eastAsia="uk-UA"/>
              </w:rPr>
              <w:t>закупівель</w:t>
            </w:r>
            <w:proofErr w:type="spellEnd"/>
            <w:r w:rsidRPr="00785F6C">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2) тендерна пропозиція:</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є такою, строк дії якої закінчився;</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3) переможець процедури закупівлі:</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w:t>
            </w:r>
            <w:proofErr w:type="spellStart"/>
            <w:r w:rsidRPr="00785F6C">
              <w:rPr>
                <w:rFonts w:ascii="Times New Roman" w:eastAsia="Times New Roman" w:hAnsi="Times New Roman"/>
                <w:color w:val="000000"/>
                <w:sz w:val="24"/>
                <w:szCs w:val="24"/>
                <w:lang w:eastAsia="uk-UA"/>
              </w:rPr>
              <w:t>закупівель</w:t>
            </w:r>
            <w:proofErr w:type="spellEnd"/>
            <w:r w:rsidRPr="00785F6C">
              <w:rPr>
                <w:rFonts w:ascii="Times New Roman" w:eastAsia="Times New Roman" w:hAnsi="Times New Roman"/>
                <w:color w:val="000000"/>
                <w:sz w:val="24"/>
                <w:szCs w:val="24"/>
                <w:lang w:eastAsia="uk-UA"/>
              </w:rPr>
              <w:t xml:space="preserve"> у разі, коли:</w:t>
            </w:r>
          </w:p>
          <w:p w:rsidR="00C96604" w:rsidRPr="00785F6C"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785F6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785F6C">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85F6C">
              <w:rPr>
                <w:rFonts w:ascii="Times New Roman" w:eastAsia="Times New Roman" w:hAnsi="Times New Roman"/>
                <w:color w:val="000000"/>
                <w:sz w:val="24"/>
                <w:szCs w:val="24"/>
                <w:lang w:eastAsia="uk-UA"/>
              </w:rPr>
              <w:t>закупівель</w:t>
            </w:r>
            <w:proofErr w:type="spellEnd"/>
            <w:r w:rsidRPr="00785F6C">
              <w:rPr>
                <w:rFonts w:ascii="Times New Roman" w:eastAsia="Times New Roman" w:hAnsi="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85F6C">
              <w:rPr>
                <w:rFonts w:ascii="Times New Roman" w:eastAsia="Times New Roman" w:hAnsi="Times New Roman"/>
                <w:color w:val="000000"/>
                <w:sz w:val="24"/>
                <w:szCs w:val="24"/>
                <w:lang w:eastAsia="uk-UA"/>
              </w:rPr>
              <w:t>закупівель</w:t>
            </w:r>
            <w:proofErr w:type="spellEnd"/>
            <w:r w:rsidRPr="00785F6C">
              <w:rPr>
                <w:rFonts w:ascii="Times New Roman" w:eastAsia="Times New Roman" w:hAnsi="Times New Roman"/>
                <w:color w:val="000000"/>
                <w:sz w:val="24"/>
                <w:szCs w:val="24"/>
                <w:lang w:eastAsia="uk-UA"/>
              </w:rPr>
              <w:t>.</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BA14AF">
              <w:rPr>
                <w:rFonts w:ascii="Times New Roman" w:eastAsia="Times New Roman" w:hAnsi="Times New Roman"/>
                <w:color w:val="000000"/>
                <w:sz w:val="24"/>
                <w:szCs w:val="24"/>
                <w:lang w:eastAsia="uk-UA"/>
              </w:rPr>
              <w:t>потужностей</w:t>
            </w:r>
            <w:proofErr w:type="spellEnd"/>
            <w:r w:rsidRPr="00BA14AF">
              <w:rPr>
                <w:rFonts w:ascii="Times New Roman" w:eastAsia="Times New Roman" w:hAnsi="Times New Roman"/>
                <w:color w:val="000000"/>
                <w:sz w:val="24"/>
                <w:szCs w:val="24"/>
                <w:lang w:eastAsia="uk-UA"/>
              </w:rPr>
              <w:t xml:space="preserve">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Відміна замовником тендеру чи визнання </w:t>
            </w:r>
            <w:r w:rsidRPr="00667C43">
              <w:rPr>
                <w:rFonts w:ascii="Times New Roman" w:eastAsia="Times New Roman" w:hAnsi="Times New Roman"/>
                <w:b/>
                <w:bCs/>
                <w:sz w:val="24"/>
                <w:szCs w:val="24"/>
                <w:lang w:eastAsia="uk-UA"/>
              </w:rPr>
              <w:lastRenderedPageBreak/>
              <w:t>його таким, що не відбувся</w:t>
            </w:r>
          </w:p>
        </w:tc>
        <w:tc>
          <w:tcPr>
            <w:tcW w:w="6975" w:type="dxa"/>
          </w:tcPr>
          <w:p w:rsidR="005E5451" w:rsidRPr="00785F6C" w:rsidRDefault="005E5451" w:rsidP="002B219F">
            <w:pPr>
              <w:spacing w:after="0" w:line="240" w:lineRule="auto"/>
              <w:ind w:firstLine="459"/>
              <w:jc w:val="both"/>
              <w:rPr>
                <w:rFonts w:ascii="Times New Roman" w:hAnsi="Times New Roman"/>
                <w:sz w:val="24"/>
                <w:szCs w:val="24"/>
              </w:rPr>
            </w:pPr>
            <w:r w:rsidRPr="00785F6C">
              <w:rPr>
                <w:rFonts w:ascii="Times New Roman" w:hAnsi="Times New Roman"/>
                <w:sz w:val="24"/>
                <w:szCs w:val="24"/>
              </w:rPr>
              <w:lastRenderedPageBreak/>
              <w:t>Замовник відміняє тендер у разі:</w:t>
            </w:r>
          </w:p>
          <w:p w:rsidR="00122CD8" w:rsidRPr="00785F6C" w:rsidRDefault="00122CD8" w:rsidP="00122CD8">
            <w:pPr>
              <w:spacing w:after="0" w:line="240" w:lineRule="auto"/>
              <w:ind w:firstLine="601"/>
              <w:jc w:val="both"/>
              <w:rPr>
                <w:rFonts w:ascii="Times New Roman" w:hAnsi="Times New Roman"/>
                <w:sz w:val="24"/>
                <w:szCs w:val="24"/>
              </w:rPr>
            </w:pPr>
            <w:r w:rsidRPr="00785F6C">
              <w:rPr>
                <w:rFonts w:ascii="Times New Roman" w:hAnsi="Times New Roman"/>
                <w:sz w:val="24"/>
                <w:szCs w:val="24"/>
              </w:rPr>
              <w:t>Замовник відміняє відкриті торги у разі:</w:t>
            </w:r>
          </w:p>
          <w:p w:rsidR="00122CD8" w:rsidRPr="00785F6C" w:rsidRDefault="00122CD8" w:rsidP="00122CD8">
            <w:pPr>
              <w:spacing w:after="0" w:line="240" w:lineRule="auto"/>
              <w:ind w:firstLine="601"/>
              <w:jc w:val="both"/>
              <w:rPr>
                <w:rFonts w:ascii="Times New Roman" w:hAnsi="Times New Roman"/>
                <w:sz w:val="24"/>
                <w:szCs w:val="24"/>
              </w:rPr>
            </w:pPr>
            <w:r w:rsidRPr="00785F6C">
              <w:rPr>
                <w:rFonts w:ascii="Times New Roman" w:hAnsi="Times New Roman"/>
                <w:sz w:val="24"/>
                <w:szCs w:val="24"/>
              </w:rPr>
              <w:lastRenderedPageBreak/>
              <w:t>1) відсутності подальшої потреби в закупівлі товарів, робіт чи послуг;</w:t>
            </w:r>
          </w:p>
          <w:p w:rsidR="00122CD8" w:rsidRPr="00785F6C" w:rsidRDefault="00122CD8" w:rsidP="00122CD8">
            <w:pPr>
              <w:spacing w:after="0" w:line="240" w:lineRule="auto"/>
              <w:ind w:firstLine="601"/>
              <w:jc w:val="both"/>
              <w:rPr>
                <w:rFonts w:ascii="Times New Roman" w:hAnsi="Times New Roman"/>
                <w:sz w:val="24"/>
                <w:szCs w:val="24"/>
              </w:rPr>
            </w:pPr>
            <w:r w:rsidRPr="00785F6C">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85F6C">
              <w:rPr>
                <w:rFonts w:ascii="Times New Roman" w:hAnsi="Times New Roman"/>
                <w:sz w:val="24"/>
                <w:szCs w:val="24"/>
              </w:rPr>
              <w:t>закупівель</w:t>
            </w:r>
            <w:proofErr w:type="spellEnd"/>
            <w:r w:rsidRPr="00785F6C">
              <w:rPr>
                <w:rFonts w:ascii="Times New Roman" w:hAnsi="Times New Roman"/>
                <w:sz w:val="24"/>
                <w:szCs w:val="24"/>
              </w:rPr>
              <w:t>, з описом таких порушень;</w:t>
            </w:r>
          </w:p>
          <w:p w:rsidR="00122CD8" w:rsidRPr="00785F6C" w:rsidRDefault="00122CD8" w:rsidP="00122CD8">
            <w:pPr>
              <w:spacing w:after="0" w:line="240" w:lineRule="auto"/>
              <w:ind w:firstLine="601"/>
              <w:jc w:val="both"/>
              <w:rPr>
                <w:rFonts w:ascii="Times New Roman" w:hAnsi="Times New Roman"/>
                <w:sz w:val="24"/>
                <w:szCs w:val="24"/>
              </w:rPr>
            </w:pPr>
            <w:r w:rsidRPr="00785F6C">
              <w:rPr>
                <w:rFonts w:ascii="Times New Roman" w:hAnsi="Times New Roman"/>
                <w:sz w:val="24"/>
                <w:szCs w:val="24"/>
              </w:rPr>
              <w:t>3) скорочення обсягу видатків на здійснення закупівлі товарів, робіт чи послуг;</w:t>
            </w:r>
          </w:p>
          <w:p w:rsidR="00122CD8" w:rsidRPr="00785F6C" w:rsidRDefault="00122CD8" w:rsidP="00122CD8">
            <w:pPr>
              <w:spacing w:after="0" w:line="240" w:lineRule="auto"/>
              <w:ind w:firstLine="601"/>
              <w:jc w:val="both"/>
              <w:rPr>
                <w:rFonts w:ascii="Times New Roman" w:hAnsi="Times New Roman"/>
                <w:sz w:val="24"/>
                <w:szCs w:val="24"/>
              </w:rPr>
            </w:pPr>
            <w:r w:rsidRPr="00785F6C">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785F6C" w:rsidRDefault="005E5451" w:rsidP="002B219F">
            <w:pPr>
              <w:spacing w:after="0" w:line="240" w:lineRule="auto"/>
              <w:ind w:firstLine="459"/>
              <w:jc w:val="both"/>
              <w:rPr>
                <w:rFonts w:ascii="Times New Roman" w:hAnsi="Times New Roman"/>
                <w:sz w:val="24"/>
                <w:szCs w:val="24"/>
              </w:rPr>
            </w:pPr>
          </w:p>
          <w:p w:rsidR="00122CD8" w:rsidRPr="00785F6C"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785F6C">
              <w:rPr>
                <w:rFonts w:ascii="Times New Roman" w:eastAsia="Times New Roman" w:hAnsi="Times New Roman"/>
                <w:color w:val="000000"/>
                <w:sz w:val="23"/>
                <w:szCs w:val="23"/>
              </w:rPr>
              <w:t xml:space="preserve">Відкриті торги автоматично відміняються електронною системою </w:t>
            </w:r>
            <w:proofErr w:type="spellStart"/>
            <w:r w:rsidRPr="00785F6C">
              <w:rPr>
                <w:rFonts w:ascii="Times New Roman" w:eastAsia="Times New Roman" w:hAnsi="Times New Roman"/>
                <w:color w:val="000000"/>
                <w:sz w:val="23"/>
                <w:szCs w:val="23"/>
              </w:rPr>
              <w:t>закупівель</w:t>
            </w:r>
            <w:proofErr w:type="spellEnd"/>
            <w:r w:rsidRPr="00785F6C">
              <w:rPr>
                <w:rFonts w:ascii="Times New Roman" w:eastAsia="Times New Roman" w:hAnsi="Times New Roman"/>
                <w:color w:val="000000"/>
                <w:sz w:val="23"/>
                <w:szCs w:val="23"/>
              </w:rPr>
              <w:t xml:space="preserve"> у разі:</w:t>
            </w:r>
          </w:p>
          <w:p w:rsidR="00122CD8" w:rsidRPr="00785F6C"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785F6C">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85F6C">
              <w:rPr>
                <w:rFonts w:ascii="Times New Roman" w:eastAsia="Times New Roman" w:hAnsi="Times New Roman"/>
                <w:color w:val="000000"/>
                <w:sz w:val="23"/>
                <w:szCs w:val="23"/>
                <w:shd w:val="solid" w:color="FFFFFF" w:fill="FFFFFF"/>
              </w:rPr>
              <w:t>цими особливостями</w:t>
            </w:r>
            <w:r w:rsidRPr="00785F6C">
              <w:rPr>
                <w:rFonts w:ascii="Times New Roman" w:eastAsia="Times New Roman" w:hAnsi="Times New Roman"/>
                <w:color w:val="000000"/>
                <w:sz w:val="23"/>
                <w:szCs w:val="23"/>
              </w:rPr>
              <w:t>;</w:t>
            </w:r>
          </w:p>
          <w:p w:rsidR="00122CD8" w:rsidRPr="00785F6C"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785F6C">
              <w:rPr>
                <w:rFonts w:ascii="Times New Roman" w:eastAsia="Times New Roman" w:hAnsi="Times New Roman"/>
                <w:color w:val="000000"/>
                <w:sz w:val="23"/>
                <w:szCs w:val="23"/>
              </w:rPr>
              <w:t>2) не</w:t>
            </w:r>
            <w:r w:rsidRPr="00785F6C">
              <w:rPr>
                <w:rFonts w:ascii="Times New Roman" w:eastAsia="Times New Roman" w:hAnsi="Times New Roman"/>
                <w:color w:val="000000"/>
                <w:sz w:val="23"/>
                <w:szCs w:val="23"/>
                <w:shd w:val="solid" w:color="FFFFFF" w:fill="FFFFFF"/>
              </w:rPr>
              <w:t>подання жодної тендерної пропозиції для участі</w:t>
            </w:r>
            <w:r w:rsidRPr="00785F6C">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785F6C">
              <w:rPr>
                <w:rFonts w:ascii="Times New Roman" w:eastAsia="Times New Roman" w:hAnsi="Times New Roman"/>
                <w:color w:val="000000"/>
                <w:sz w:val="23"/>
                <w:szCs w:val="23"/>
                <w:shd w:val="solid" w:color="FFFFFF" w:fill="FFFFFF"/>
              </w:rPr>
              <w:t>цими особливостями</w:t>
            </w:r>
            <w:r w:rsidRPr="00785F6C">
              <w:rPr>
                <w:rFonts w:ascii="Times New Roman" w:eastAsia="Times New Roman" w:hAnsi="Times New Roman"/>
                <w:color w:val="000000"/>
                <w:sz w:val="23"/>
                <w:szCs w:val="23"/>
              </w:rPr>
              <w:t>.</w:t>
            </w:r>
          </w:p>
          <w:p w:rsidR="00122CD8" w:rsidRPr="00785F6C"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785F6C">
              <w:rPr>
                <w:rFonts w:ascii="Times New Roman" w:eastAsia="Times New Roman" w:hAnsi="Times New Roman"/>
                <w:color w:val="000000"/>
                <w:sz w:val="23"/>
                <w:szCs w:val="23"/>
              </w:rPr>
              <w:t xml:space="preserve">     Відкриті торги можуть бути відмінені частково (за лотом).</w:t>
            </w:r>
          </w:p>
          <w:p w:rsidR="00122CD8" w:rsidRPr="00785F6C"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785F6C">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785F6C">
              <w:rPr>
                <w:rFonts w:ascii="Times New Roman" w:eastAsia="Times New Roman" w:hAnsi="Times New Roman"/>
                <w:sz w:val="23"/>
                <w:szCs w:val="23"/>
                <w:lang w:eastAsia="zh-CN"/>
              </w:rPr>
              <w:t>закупівель</w:t>
            </w:r>
            <w:proofErr w:type="spellEnd"/>
            <w:r w:rsidRPr="00785F6C">
              <w:rPr>
                <w:rFonts w:ascii="Times New Roman" w:eastAsia="Times New Roman" w:hAnsi="Times New Roman"/>
                <w:sz w:val="23"/>
                <w:szCs w:val="23"/>
                <w:lang w:eastAsia="zh-CN"/>
              </w:rPr>
              <w:t xml:space="preserve"> підстави прийняття такого рішення. </w:t>
            </w:r>
          </w:p>
          <w:p w:rsidR="00122CD8" w:rsidRPr="00785F6C"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785F6C">
              <w:rPr>
                <w:rFonts w:ascii="Times New Roman" w:eastAsia="Times New Roman" w:hAnsi="Times New Roman"/>
                <w:sz w:val="23"/>
                <w:szCs w:val="23"/>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85F6C">
              <w:rPr>
                <w:rFonts w:ascii="Times New Roman" w:eastAsia="Times New Roman" w:hAnsi="Times New Roman"/>
                <w:sz w:val="23"/>
                <w:szCs w:val="23"/>
                <w:lang w:eastAsia="zh-CN"/>
              </w:rPr>
              <w:t>закупівель</w:t>
            </w:r>
            <w:proofErr w:type="spellEnd"/>
            <w:r w:rsidRPr="00785F6C">
              <w:rPr>
                <w:rFonts w:ascii="Times New Roman" w:eastAsia="Times New Roman" w:hAnsi="Times New Roman"/>
                <w:sz w:val="23"/>
                <w:szCs w:val="23"/>
                <w:lang w:eastAsia="zh-CN"/>
              </w:rPr>
              <w:t xml:space="preserve"> в день її оприлюднення.</w:t>
            </w:r>
          </w:p>
          <w:p w:rsidR="005E5451" w:rsidRPr="00785F6C" w:rsidRDefault="00122CD8" w:rsidP="00122CD8">
            <w:pPr>
              <w:spacing w:after="0" w:line="240" w:lineRule="auto"/>
              <w:ind w:firstLine="459"/>
              <w:jc w:val="both"/>
              <w:rPr>
                <w:rFonts w:ascii="Times New Roman" w:hAnsi="Times New Roman"/>
                <w:sz w:val="24"/>
                <w:szCs w:val="24"/>
              </w:rPr>
            </w:pPr>
            <w:r w:rsidRPr="00785F6C">
              <w:rPr>
                <w:rFonts w:ascii="Times New Roman" w:eastAsia="Times New Roman" w:hAnsi="Times New Roman"/>
                <w:sz w:val="23"/>
                <w:szCs w:val="23"/>
                <w:lang w:eastAsia="zh-CN"/>
              </w:rPr>
              <w:t xml:space="preserve">У разі автоматичної відміни відкритих торгів електронною системою </w:t>
            </w:r>
            <w:proofErr w:type="spellStart"/>
            <w:r w:rsidRPr="00785F6C">
              <w:rPr>
                <w:rFonts w:ascii="Times New Roman" w:eastAsia="Times New Roman" w:hAnsi="Times New Roman"/>
                <w:sz w:val="23"/>
                <w:szCs w:val="23"/>
                <w:lang w:eastAsia="zh-CN"/>
              </w:rPr>
              <w:t>закупівель</w:t>
            </w:r>
            <w:proofErr w:type="spellEnd"/>
            <w:r w:rsidRPr="00785F6C">
              <w:rPr>
                <w:rFonts w:ascii="Times New Roman" w:eastAsia="Times New Roman" w:hAnsi="Times New Roman"/>
                <w:sz w:val="23"/>
                <w:szCs w:val="23"/>
                <w:lang w:eastAsia="zh-CN"/>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785F6C" w:rsidRDefault="005E5451" w:rsidP="005E5451">
            <w:pPr>
              <w:pStyle w:val="Default"/>
              <w:ind w:firstLine="460"/>
              <w:jc w:val="both"/>
            </w:pPr>
            <w:r w:rsidRPr="00785F6C">
              <w:t>З метою забезпечення права на оскарження рішень замовника договір про закупівлю не може б</w:t>
            </w:r>
            <w:r w:rsidR="00122CD8" w:rsidRPr="00785F6C">
              <w:t>ути укладено раніше ніж через п’ять</w:t>
            </w:r>
            <w:r w:rsidRPr="00785F6C">
              <w:t xml:space="preserve"> днів з дати оприлюднення в електронній системі </w:t>
            </w:r>
            <w:proofErr w:type="spellStart"/>
            <w:r w:rsidRPr="00785F6C">
              <w:t>закупівель</w:t>
            </w:r>
            <w:proofErr w:type="spellEnd"/>
            <w:r w:rsidRPr="00785F6C">
              <w:t xml:space="preserve"> повідомлення про намір укласти договір про закупівлю. </w:t>
            </w:r>
          </w:p>
          <w:p w:rsidR="00122CD8" w:rsidRPr="00785F6C" w:rsidRDefault="00122CD8" w:rsidP="00970F96">
            <w:pPr>
              <w:pStyle w:val="Default"/>
              <w:ind w:firstLine="460"/>
              <w:jc w:val="both"/>
            </w:pPr>
            <w:r w:rsidRPr="00785F6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85F6C">
              <w:t>закупівель</w:t>
            </w:r>
            <w:proofErr w:type="spellEnd"/>
            <w:r w:rsidRPr="00785F6C">
              <w:t xml:space="preserve"> повідомлення про намір укласти договір про закупівлю перебіг строку для укладення договору про закупівлю зупиняється.</w:t>
            </w:r>
          </w:p>
          <w:p w:rsidR="000440BC" w:rsidRPr="00785F6C" w:rsidRDefault="005E5451" w:rsidP="00970F96">
            <w:pPr>
              <w:pStyle w:val="Default"/>
              <w:ind w:firstLine="460"/>
              <w:jc w:val="both"/>
              <w:rPr>
                <w:color w:val="auto"/>
              </w:rPr>
            </w:pPr>
            <w:r w:rsidRPr="00785F6C">
              <w:rPr>
                <w:color w:val="auto"/>
              </w:rPr>
              <w:t xml:space="preserve">У разі подання скарги до органу оскарження після оприлюднення в електронній системі </w:t>
            </w:r>
            <w:proofErr w:type="spellStart"/>
            <w:r w:rsidRPr="00785F6C">
              <w:rPr>
                <w:color w:val="auto"/>
              </w:rPr>
              <w:t>закупівель</w:t>
            </w:r>
            <w:proofErr w:type="spellEnd"/>
            <w:r w:rsidRPr="00785F6C">
              <w:rPr>
                <w:color w:val="auto"/>
              </w:rPr>
              <w:t xml:space="preserve"> повідомлення про намір укласти договір про закупівлю перебіг строку для укладення договор</w:t>
            </w:r>
            <w:r w:rsidR="00970F96" w:rsidRPr="00785F6C">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w:t>
            </w:r>
            <w:r w:rsidRPr="00667C43">
              <w:rPr>
                <w:rFonts w:ascii="Times New Roman" w:hAnsi="Times New Roman"/>
                <w:sz w:val="24"/>
                <w:szCs w:val="24"/>
                <w:lang w:eastAsia="ru-RU"/>
              </w:rPr>
              <w:lastRenderedPageBreak/>
              <w:t xml:space="preserve">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proofErr w:type="spellStart"/>
            <w:r w:rsidR="00310813" w:rsidRPr="00310813">
              <w:rPr>
                <w:rFonts w:ascii="Times New Roman" w:eastAsia="Times New Roman" w:hAnsi="Times New Roman"/>
                <w:color w:val="333333"/>
                <w:sz w:val="24"/>
                <w:szCs w:val="24"/>
                <w:lang w:val="ru-RU" w:eastAsia="ru-RU"/>
              </w:rPr>
              <w:t>зменшення</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обсягів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закупівлі</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зокрема</w:t>
            </w:r>
            <w:proofErr w:type="spellEnd"/>
            <w:r w:rsidR="00310813" w:rsidRPr="00310813">
              <w:rPr>
                <w:rFonts w:ascii="Times New Roman" w:eastAsia="Times New Roman" w:hAnsi="Times New Roman"/>
                <w:color w:val="333333"/>
                <w:sz w:val="24"/>
                <w:szCs w:val="24"/>
                <w:lang w:val="ru-RU" w:eastAsia="ru-RU"/>
              </w:rPr>
              <w:t xml:space="preserve"> з </w:t>
            </w:r>
            <w:proofErr w:type="spellStart"/>
            <w:r w:rsidR="00310813" w:rsidRPr="00310813">
              <w:rPr>
                <w:rFonts w:ascii="Times New Roman" w:eastAsia="Times New Roman" w:hAnsi="Times New Roman"/>
                <w:color w:val="333333"/>
                <w:sz w:val="24"/>
                <w:szCs w:val="24"/>
                <w:lang w:val="ru-RU" w:eastAsia="ru-RU"/>
              </w:rPr>
              <w:t>урахуванням</w:t>
            </w:r>
            <w:proofErr w:type="spellEnd"/>
            <w:r w:rsidR="00310813" w:rsidRPr="00310813">
              <w:rPr>
                <w:rFonts w:ascii="Times New Roman" w:eastAsia="Times New Roman" w:hAnsi="Times New Roman"/>
                <w:color w:val="333333"/>
                <w:sz w:val="24"/>
                <w:szCs w:val="24"/>
                <w:lang w:val="ru-RU" w:eastAsia="ru-RU"/>
              </w:rPr>
              <w:t xml:space="preserve"> фактичного </w:t>
            </w:r>
            <w:proofErr w:type="spellStart"/>
            <w:r w:rsidR="00310813" w:rsidRPr="00310813">
              <w:rPr>
                <w:rFonts w:ascii="Times New Roman" w:eastAsia="Times New Roman" w:hAnsi="Times New Roman"/>
                <w:color w:val="333333"/>
                <w:sz w:val="24"/>
                <w:szCs w:val="24"/>
                <w:lang w:val="ru-RU" w:eastAsia="ru-RU"/>
              </w:rPr>
              <w:t>обсягу</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видатків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замовника</w:t>
            </w:r>
            <w:proofErr w:type="spellEnd"/>
            <w:r w:rsidR="00310813"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 xml:space="preserve">2)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w:t>
            </w:r>
            <w:proofErr w:type="gramStart"/>
            <w:r w:rsidRPr="00310813">
              <w:rPr>
                <w:rFonts w:ascii="Times New Roman" w:eastAsia="Times New Roman" w:hAnsi="Times New Roman"/>
                <w:color w:val="333333"/>
                <w:sz w:val="24"/>
                <w:szCs w:val="24"/>
                <w:lang w:val="ru-RU" w:eastAsia="ru-RU"/>
              </w:rPr>
              <w:t>на ринку</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відбулося</w:t>
            </w:r>
            <w:proofErr w:type="spellEnd"/>
            <w:r w:rsidRPr="00310813">
              <w:rPr>
                <w:rFonts w:ascii="Times New Roman" w:eastAsia="Times New Roman" w:hAnsi="Times New Roman"/>
                <w:color w:val="333333"/>
                <w:sz w:val="24"/>
                <w:szCs w:val="24"/>
                <w:lang w:val="ru-RU" w:eastAsia="ru-RU"/>
              </w:rPr>
              <w:t xml:space="preserve"> з моменту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останнього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внесення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w:t>
            </w:r>
            <w:proofErr w:type="spellEnd"/>
            <w:r w:rsidRPr="00310813">
              <w:rPr>
                <w:rFonts w:ascii="Times New Roman" w:eastAsia="Times New Roman" w:hAnsi="Times New Roman"/>
                <w:color w:val="333333"/>
                <w:sz w:val="24"/>
                <w:szCs w:val="24"/>
                <w:lang w:val="ru-RU" w:eastAsia="ru-RU"/>
              </w:rPr>
              <w:t xml:space="preserve"> до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частині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Зміна</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здійснюється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w:t>
            </w:r>
            <w:proofErr w:type="gramStart"/>
            <w:r w:rsidRPr="00310813">
              <w:rPr>
                <w:rFonts w:ascii="Times New Roman" w:eastAsia="Times New Roman" w:hAnsi="Times New Roman"/>
                <w:color w:val="333333"/>
                <w:sz w:val="24"/>
                <w:szCs w:val="24"/>
                <w:lang w:val="ru-RU" w:eastAsia="ru-RU"/>
              </w:rPr>
              <w:t>на ринку</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не </w:t>
            </w:r>
            <w:proofErr w:type="spellStart"/>
            <w:r w:rsidRPr="00310813">
              <w:rPr>
                <w:rFonts w:ascii="Times New Roman" w:eastAsia="Times New Roman" w:hAnsi="Times New Roman"/>
                <w:color w:val="333333"/>
                <w:sz w:val="24"/>
                <w:szCs w:val="24"/>
                <w:lang w:val="ru-RU" w:eastAsia="ru-RU"/>
              </w:rPr>
              <w:t>може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перевищувати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документального </w:t>
            </w:r>
            <w:proofErr w:type="spellStart"/>
            <w:r w:rsidRPr="00310813">
              <w:rPr>
                <w:rFonts w:ascii="Times New Roman" w:eastAsia="Times New Roman" w:hAnsi="Times New Roman"/>
                <w:color w:val="333333"/>
                <w:sz w:val="24"/>
                <w:szCs w:val="24"/>
                <w:lang w:val="ru-RU" w:eastAsia="ru-RU"/>
              </w:rPr>
              <w:t>підтвердження</w:t>
            </w:r>
            <w:proofErr w:type="spellEnd"/>
            <w:r w:rsidRPr="00310813">
              <w:rPr>
                <w:rFonts w:ascii="Times New Roman" w:eastAsia="Times New Roman" w:hAnsi="Times New Roman"/>
                <w:color w:val="333333"/>
                <w:sz w:val="24"/>
                <w:szCs w:val="24"/>
                <w:lang w:val="ru-RU" w:eastAsia="ru-RU"/>
              </w:rPr>
              <w:t xml:space="preserve"> такого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та не повинна </w:t>
            </w:r>
            <w:proofErr w:type="spellStart"/>
            <w:r w:rsidRPr="00310813">
              <w:rPr>
                <w:rFonts w:ascii="Times New Roman" w:eastAsia="Times New Roman" w:hAnsi="Times New Roman"/>
                <w:color w:val="333333"/>
                <w:sz w:val="24"/>
                <w:szCs w:val="24"/>
                <w:lang w:val="ru-RU" w:eastAsia="ru-RU"/>
              </w:rPr>
              <w:t>призвести</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на момент </w:t>
            </w:r>
            <w:proofErr w:type="spellStart"/>
            <w:r w:rsidRPr="00310813">
              <w:rPr>
                <w:rFonts w:ascii="Times New Roman" w:eastAsia="Times New Roman" w:hAnsi="Times New Roman"/>
                <w:color w:val="333333"/>
                <w:sz w:val="24"/>
                <w:szCs w:val="24"/>
                <w:lang w:val="ru-RU" w:eastAsia="ru-RU"/>
              </w:rPr>
              <w:t>його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 xml:space="preserve">3)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предмета </w:t>
            </w:r>
            <w:proofErr w:type="spellStart"/>
            <w:r w:rsidRPr="00310813">
              <w:rPr>
                <w:rFonts w:ascii="Times New Roman" w:eastAsia="Times New Roman" w:hAnsi="Times New Roman"/>
                <w:color w:val="333333"/>
                <w:sz w:val="24"/>
                <w:szCs w:val="24"/>
                <w:lang w:val="ru-RU" w:eastAsia="ru-RU"/>
              </w:rPr>
              <w:t>закупівлі</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призведе</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 xml:space="preserve">4)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строку </w:t>
            </w:r>
            <w:proofErr w:type="spellStart"/>
            <w:r w:rsidRPr="00310813">
              <w:rPr>
                <w:rFonts w:ascii="Times New Roman" w:eastAsia="Times New Roman" w:hAnsi="Times New Roman"/>
                <w:color w:val="333333"/>
                <w:sz w:val="24"/>
                <w:szCs w:val="24"/>
                <w:lang w:val="ru-RU" w:eastAsia="ru-RU"/>
              </w:rPr>
              <w:t>дії</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та строку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зобов’язань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передачі</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виникнення</w:t>
            </w:r>
            <w:proofErr w:type="spellEnd"/>
            <w:r w:rsidRPr="00310813">
              <w:rPr>
                <w:rFonts w:ascii="Times New Roman" w:eastAsia="Times New Roman" w:hAnsi="Times New Roman"/>
                <w:color w:val="333333"/>
                <w:sz w:val="24"/>
                <w:szCs w:val="24"/>
                <w:lang w:val="ru-RU" w:eastAsia="ru-RU"/>
              </w:rPr>
              <w:t xml:space="preserve"> документально </w:t>
            </w:r>
            <w:proofErr w:type="spellStart"/>
            <w:r w:rsidRPr="00310813">
              <w:rPr>
                <w:rFonts w:ascii="Times New Roman" w:eastAsia="Times New Roman" w:hAnsi="Times New Roman"/>
                <w:color w:val="333333"/>
                <w:sz w:val="24"/>
                <w:szCs w:val="24"/>
                <w:lang w:val="ru-RU" w:eastAsia="ru-RU"/>
              </w:rPr>
              <w:t>підтверджених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об’єктивних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спричинили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у тому </w:t>
            </w:r>
            <w:proofErr w:type="spellStart"/>
            <w:r w:rsidRPr="00310813">
              <w:rPr>
                <w:rFonts w:ascii="Times New Roman" w:eastAsia="Times New Roman" w:hAnsi="Times New Roman"/>
                <w:color w:val="333333"/>
                <w:sz w:val="24"/>
                <w:szCs w:val="24"/>
                <w:lang w:val="ru-RU" w:eastAsia="ru-RU"/>
              </w:rPr>
              <w:t>числі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непереборної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затримки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фінансування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витрат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замовника</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призведуть</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 xml:space="preserve">5)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бік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зменшення</w:t>
            </w:r>
            <w:proofErr w:type="spellEnd"/>
            <w:r w:rsidRPr="00310813">
              <w:rPr>
                <w:rFonts w:ascii="Times New Roman" w:eastAsia="Times New Roman" w:hAnsi="Times New Roman"/>
                <w:color w:val="333333"/>
                <w:sz w:val="24"/>
                <w:szCs w:val="24"/>
                <w:lang w:val="ru-RU" w:eastAsia="ru-RU"/>
              </w:rPr>
              <w:t xml:space="preserve"> (без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кількості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обсягу</w:t>
            </w:r>
            <w:proofErr w:type="spellEnd"/>
            <w:r w:rsidRPr="00310813">
              <w:rPr>
                <w:rFonts w:ascii="Times New Roman" w:eastAsia="Times New Roman" w:hAnsi="Times New Roman"/>
                <w:color w:val="333333"/>
                <w:sz w:val="24"/>
                <w:szCs w:val="24"/>
                <w:lang w:val="ru-RU" w:eastAsia="ru-RU"/>
              </w:rPr>
              <w:t xml:space="preserve">) та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товарів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lastRenderedPageBreak/>
              <w:t xml:space="preserve">6)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ставок </w:t>
            </w:r>
            <w:proofErr w:type="spellStart"/>
            <w:r w:rsidRPr="00310813">
              <w:rPr>
                <w:rFonts w:ascii="Times New Roman" w:eastAsia="Times New Roman" w:hAnsi="Times New Roman"/>
                <w:color w:val="333333"/>
                <w:sz w:val="24"/>
                <w:szCs w:val="24"/>
                <w:lang w:val="ru-RU" w:eastAsia="ru-RU"/>
              </w:rPr>
              <w:t>податків</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зборів</w:t>
            </w:r>
            <w:proofErr w:type="spellEnd"/>
            <w:r w:rsidRPr="00310813">
              <w:rPr>
                <w:rFonts w:ascii="Times New Roman" w:eastAsia="Times New Roman" w:hAnsi="Times New Roman"/>
                <w:color w:val="333333"/>
                <w:sz w:val="24"/>
                <w:szCs w:val="24"/>
                <w:lang w:val="ru-RU" w:eastAsia="ru-RU"/>
              </w:rPr>
              <w:t xml:space="preserve">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умов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таких ставок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а </w:t>
            </w:r>
            <w:proofErr w:type="spellStart"/>
            <w:r w:rsidRPr="00310813">
              <w:rPr>
                <w:rFonts w:ascii="Times New Roman" w:eastAsia="Times New Roman" w:hAnsi="Times New Roman"/>
                <w:color w:val="333333"/>
                <w:sz w:val="24"/>
                <w:szCs w:val="24"/>
                <w:lang w:val="ru-RU" w:eastAsia="ru-RU"/>
              </w:rPr>
              <w:t>також</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податкового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навантаження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внаслідок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310813">
              <w:rPr>
                <w:rFonts w:ascii="Times New Roman" w:eastAsia="Times New Roman" w:hAnsi="Times New Roman"/>
                <w:color w:val="333333"/>
                <w:sz w:val="24"/>
                <w:szCs w:val="24"/>
                <w:lang w:val="ru-RU" w:eastAsia="ru-RU"/>
              </w:rPr>
              <w:t xml:space="preserve">7)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згідно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законодавством</w:t>
            </w:r>
            <w:proofErr w:type="spellEnd"/>
            <w:r w:rsidRPr="00310813">
              <w:rPr>
                <w:rFonts w:ascii="Times New Roman" w:eastAsia="Times New Roman" w:hAnsi="Times New Roman"/>
                <w:color w:val="333333"/>
                <w:sz w:val="24"/>
                <w:szCs w:val="24"/>
                <w:lang w:val="ru-RU" w:eastAsia="ru-RU"/>
              </w:rPr>
              <w:t xml:space="preserve"> органами </w:t>
            </w:r>
            <w:proofErr w:type="spellStart"/>
            <w:r w:rsidRPr="00310813">
              <w:rPr>
                <w:rFonts w:ascii="Times New Roman" w:eastAsia="Times New Roman" w:hAnsi="Times New Roman"/>
                <w:color w:val="333333"/>
                <w:sz w:val="24"/>
                <w:szCs w:val="24"/>
                <w:lang w:val="ru-RU" w:eastAsia="ru-RU"/>
              </w:rPr>
              <w:t>державної</w:t>
            </w:r>
            <w:proofErr w:type="spellEnd"/>
            <w:r w:rsidRPr="00310813">
              <w:rPr>
                <w:rFonts w:ascii="Times New Roman" w:eastAsia="Times New Roman" w:hAnsi="Times New Roman"/>
                <w:color w:val="333333"/>
                <w:sz w:val="24"/>
                <w:szCs w:val="24"/>
                <w:lang w:val="ru-RU" w:eastAsia="ru-RU"/>
              </w:rPr>
              <w:t xml:space="preserve"> статистики </w:t>
            </w:r>
            <w:proofErr w:type="spellStart"/>
            <w:r w:rsidRPr="00310813">
              <w:rPr>
                <w:rFonts w:ascii="Times New Roman" w:eastAsia="Times New Roman" w:hAnsi="Times New Roman"/>
                <w:color w:val="333333"/>
                <w:sz w:val="24"/>
                <w:szCs w:val="24"/>
                <w:lang w:val="ru-RU" w:eastAsia="ru-RU"/>
              </w:rPr>
              <w:t>індексу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споживчих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курсу </w:t>
            </w:r>
            <w:proofErr w:type="spellStart"/>
            <w:r w:rsidRPr="00310813">
              <w:rPr>
                <w:rFonts w:ascii="Times New Roman" w:eastAsia="Times New Roman" w:hAnsi="Times New Roman"/>
                <w:color w:val="333333"/>
                <w:sz w:val="24"/>
                <w:szCs w:val="24"/>
                <w:lang w:val="ru-RU" w:eastAsia="ru-RU"/>
              </w:rPr>
              <w:t>іноземної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валюти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біржових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котирувань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показників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Platts</w:t>
            </w:r>
            <w:proofErr w:type="spellEnd"/>
            <w:r w:rsidRPr="00310813">
              <w:rPr>
                <w:rFonts w:ascii="Times New Roman" w:eastAsia="Times New Roman" w:hAnsi="Times New Roman"/>
                <w:color w:val="333333"/>
                <w:sz w:val="24"/>
                <w:szCs w:val="24"/>
                <w:lang w:val="ru-RU" w:eastAsia="ru-RU"/>
              </w:rPr>
              <w:t xml:space="preserve">, ARGUS, </w:t>
            </w:r>
            <w:proofErr w:type="spellStart"/>
            <w:r w:rsidRPr="00310813">
              <w:rPr>
                <w:rFonts w:ascii="Times New Roman" w:eastAsia="Times New Roman" w:hAnsi="Times New Roman"/>
                <w:color w:val="333333"/>
                <w:sz w:val="24"/>
                <w:szCs w:val="24"/>
                <w:lang w:val="ru-RU" w:eastAsia="ru-RU"/>
              </w:rPr>
              <w:t>регульованих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тарифів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нормативів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середньозважених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електроенергію</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на ринку</w:t>
            </w:r>
            <w:proofErr w:type="gram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добу</w:t>
            </w:r>
            <w:proofErr w:type="spellEnd"/>
            <w:r w:rsidRPr="00310813">
              <w:rPr>
                <w:rFonts w:ascii="Times New Roman" w:eastAsia="Times New Roman" w:hAnsi="Times New Roman"/>
                <w:color w:val="333333"/>
                <w:sz w:val="24"/>
                <w:szCs w:val="24"/>
                <w:lang w:val="ru-RU" w:eastAsia="ru-RU"/>
              </w:rPr>
              <w:t xml:space="preserve"> наперед”,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застосовуються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встановлення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порядку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 xml:space="preserve">8)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умов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застосуванням</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положень</w:t>
            </w:r>
            <w:proofErr w:type="spellEnd"/>
            <w:r w:rsidRPr="00310813">
              <w:rPr>
                <w:rFonts w:ascii="Times New Roman" w:eastAsia="Times New Roman" w:hAnsi="Times New Roman"/>
                <w:color w:val="333333"/>
                <w:sz w:val="24"/>
                <w:szCs w:val="24"/>
                <w:lang w:val="ru-RU" w:eastAsia="ru-RU"/>
              </w:rPr>
              <w:t> </w:t>
            </w:r>
            <w:proofErr w:type="spellStart"/>
            <w:r w:rsidR="00096194">
              <w:fldChar w:fldCharType="begin"/>
            </w:r>
            <w:r w:rsidR="00096194">
              <w:instrText xml:space="preserve"> HYPERLINK "https://zakon.rada.gov.ua/laws/show/922-19" \l "n1778" \t "_blank" </w:instrText>
            </w:r>
            <w:r w:rsidR="00096194">
              <w:fldChar w:fldCharType="separate"/>
            </w:r>
            <w:r w:rsidRPr="00310813">
              <w:rPr>
                <w:rFonts w:ascii="Times New Roman" w:eastAsia="Times New Roman" w:hAnsi="Times New Roman"/>
                <w:color w:val="000099"/>
                <w:sz w:val="24"/>
                <w:szCs w:val="24"/>
                <w:u w:val="single"/>
                <w:lang w:val="ru-RU" w:eastAsia="ru-RU"/>
              </w:rPr>
              <w:t>частини</w:t>
            </w:r>
            <w:proofErr w:type="spellEnd"/>
            <w:r w:rsidRPr="00310813">
              <w:rPr>
                <w:rFonts w:ascii="Times New Roman" w:eastAsia="Times New Roman" w:hAnsi="Times New Roman"/>
                <w:color w:val="000099"/>
                <w:sz w:val="24"/>
                <w:szCs w:val="24"/>
                <w:u w:val="single"/>
                <w:lang w:val="ru-RU" w:eastAsia="ru-RU"/>
              </w:rPr>
              <w:t xml:space="preserve"> </w:t>
            </w:r>
            <w:proofErr w:type="spellStart"/>
            <w:r w:rsidRPr="00310813">
              <w:rPr>
                <w:rFonts w:ascii="Times New Roman" w:eastAsia="Times New Roman" w:hAnsi="Times New Roman"/>
                <w:color w:val="000099"/>
                <w:sz w:val="24"/>
                <w:szCs w:val="24"/>
                <w:u w:val="single"/>
                <w:lang w:val="ru-RU" w:eastAsia="ru-RU"/>
              </w:rPr>
              <w:t>шостої</w:t>
            </w:r>
            <w:proofErr w:type="spellEnd"/>
            <w:r w:rsidR="00096194">
              <w:rPr>
                <w:rFonts w:ascii="Times New Roman" w:eastAsia="Times New Roman" w:hAnsi="Times New Roman"/>
                <w:color w:val="000099"/>
                <w:sz w:val="24"/>
                <w:szCs w:val="24"/>
                <w:u w:val="single"/>
                <w:lang w:val="ru-RU" w:eastAsia="ru-RU"/>
              </w:rPr>
              <w:fldChar w:fldCharType="end"/>
            </w:r>
            <w:r w:rsidRPr="00310813">
              <w:rPr>
                <w:rFonts w:ascii="Times New Roman" w:eastAsia="Times New Roman" w:hAnsi="Times New Roman"/>
                <w:color w:val="333333"/>
                <w:sz w:val="24"/>
                <w:szCs w:val="24"/>
                <w:lang w:val="ru-RU" w:eastAsia="ru-RU"/>
              </w:rPr>
              <w:t> </w:t>
            </w:r>
            <w:proofErr w:type="spellStart"/>
            <w:r w:rsidRPr="00310813">
              <w:rPr>
                <w:rFonts w:ascii="Times New Roman" w:eastAsia="Times New Roman" w:hAnsi="Times New Roman"/>
                <w:color w:val="333333"/>
                <w:sz w:val="24"/>
                <w:szCs w:val="24"/>
                <w:lang w:val="ru-RU" w:eastAsia="ru-RU"/>
              </w:rPr>
              <w:t>статті</w:t>
            </w:r>
            <w:proofErr w:type="spellEnd"/>
            <w:r w:rsidRPr="00310813">
              <w:rPr>
                <w:rFonts w:ascii="Times New Roman" w:eastAsia="Times New Roman" w:hAnsi="Times New Roman"/>
                <w:color w:val="333333"/>
                <w:sz w:val="24"/>
                <w:szCs w:val="24"/>
                <w:lang w:val="ru-RU" w:eastAsia="ru-RU"/>
              </w:rPr>
              <w:t xml:space="preserve">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8C" w:rsidRDefault="00424A8C" w:rsidP="00572165">
      <w:pPr>
        <w:spacing w:after="0" w:line="240" w:lineRule="auto"/>
      </w:pPr>
      <w:r>
        <w:separator/>
      </w:r>
    </w:p>
  </w:endnote>
  <w:endnote w:type="continuationSeparator" w:id="0">
    <w:p w:rsidR="00424A8C" w:rsidRDefault="00424A8C"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8C" w:rsidRDefault="00424A8C" w:rsidP="00572165">
      <w:pPr>
        <w:spacing w:after="0" w:line="240" w:lineRule="auto"/>
      </w:pPr>
      <w:r>
        <w:separator/>
      </w:r>
    </w:p>
  </w:footnote>
  <w:footnote w:type="continuationSeparator" w:id="0">
    <w:p w:rsidR="00424A8C" w:rsidRDefault="00424A8C"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122CD8" w:rsidRDefault="00122CD8">
        <w:pPr>
          <w:pStyle w:val="a9"/>
          <w:jc w:val="center"/>
        </w:pPr>
        <w:r>
          <w:fldChar w:fldCharType="begin"/>
        </w:r>
        <w:r>
          <w:instrText>PAGE   \* MERGEFORMAT</w:instrText>
        </w:r>
        <w:r>
          <w:fldChar w:fldCharType="separate"/>
        </w:r>
        <w:r w:rsidR="00A4202B" w:rsidRPr="00A4202B">
          <w:rPr>
            <w:noProof/>
            <w:lang w:val="ru-RU"/>
          </w:rPr>
          <w:t>20</w:t>
        </w:r>
        <w:r>
          <w:fldChar w:fldCharType="end"/>
        </w:r>
      </w:p>
    </w:sdtContent>
  </w:sdt>
  <w:p w:rsidR="00122CD8" w:rsidRDefault="00122CD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194"/>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68A2"/>
    <w:rsid w:val="00320893"/>
    <w:rsid w:val="0034239C"/>
    <w:rsid w:val="003429B8"/>
    <w:rsid w:val="00344101"/>
    <w:rsid w:val="00351B3E"/>
    <w:rsid w:val="003530C6"/>
    <w:rsid w:val="003627B5"/>
    <w:rsid w:val="00364B97"/>
    <w:rsid w:val="0036705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24A8C"/>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182D"/>
    <w:rsid w:val="004C334F"/>
    <w:rsid w:val="004D096D"/>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4ECA"/>
    <w:rsid w:val="005960F3"/>
    <w:rsid w:val="005A592F"/>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5F6C"/>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1835"/>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202B"/>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144B4"/>
    <w:rsid w:val="00B26985"/>
    <w:rsid w:val="00B36D18"/>
    <w:rsid w:val="00B377F6"/>
    <w:rsid w:val="00B5004E"/>
    <w:rsid w:val="00B61388"/>
    <w:rsid w:val="00B66703"/>
    <w:rsid w:val="00B71926"/>
    <w:rsid w:val="00B81D2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4BA6"/>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120F"/>
  <w15:docId w15:val="{CDB4139F-B53A-4799-AA89-10610219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991B-E1CE-4F5A-B8E8-0EF9EAAF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7602</Words>
  <Characters>43335</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4</cp:revision>
  <cp:lastPrinted>2021-10-25T12:42:00Z</cp:lastPrinted>
  <dcterms:created xsi:type="dcterms:W3CDTF">2022-12-12T13:17:00Z</dcterms:created>
  <dcterms:modified xsi:type="dcterms:W3CDTF">2022-12-14T12:54:00Z</dcterms:modified>
</cp:coreProperties>
</file>