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26" w:rsidRPr="00BB4A4B" w:rsidRDefault="006A6326" w:rsidP="00BB4A4B">
      <w:pPr>
        <w:spacing w:after="0" w:line="240" w:lineRule="atLeast"/>
        <w:contextualSpacing/>
        <w:jc w:val="center"/>
        <w:rPr>
          <w:rFonts w:ascii="Times New Roman" w:hAnsi="Times New Roman"/>
          <w:b/>
          <w:bCs/>
          <w:sz w:val="28"/>
          <w:szCs w:val="28"/>
          <w:lang w:val="ru-RU"/>
        </w:rPr>
      </w:pPr>
      <w:r w:rsidRPr="00BB4A4B">
        <w:rPr>
          <w:rFonts w:ascii="Times New Roman" w:hAnsi="Times New Roman"/>
          <w:b/>
          <w:bCs/>
          <w:sz w:val="28"/>
          <w:szCs w:val="28"/>
          <w:lang w:val="ru-RU"/>
        </w:rPr>
        <w:t>Тернопільська спеціальна школа Тернопільської обласної ради</w:t>
      </w:r>
    </w:p>
    <w:p w:rsidR="006A6326" w:rsidRPr="00DC6A3A" w:rsidRDefault="006A6326" w:rsidP="005059AB">
      <w:pPr>
        <w:spacing w:after="0" w:line="240" w:lineRule="atLeast"/>
        <w:ind w:left="5664" w:firstLine="708"/>
        <w:contextualSpacing/>
        <w:rPr>
          <w:rFonts w:ascii="Times New Roman" w:hAnsi="Times New Roman"/>
          <w:b/>
          <w:bCs/>
          <w:sz w:val="28"/>
          <w:szCs w:val="28"/>
          <w:lang w:val="ru-RU"/>
        </w:rPr>
      </w:pPr>
    </w:p>
    <w:p w:rsidR="006A6326" w:rsidRPr="00DC6A3A" w:rsidRDefault="006A6326" w:rsidP="005059AB">
      <w:pPr>
        <w:spacing w:after="0" w:line="240" w:lineRule="atLeast"/>
        <w:ind w:left="5664" w:firstLine="708"/>
        <w:contextualSpacing/>
        <w:rPr>
          <w:rFonts w:ascii="Times New Roman" w:hAnsi="Times New Roman"/>
          <w:b/>
          <w:bCs/>
          <w:sz w:val="28"/>
          <w:szCs w:val="28"/>
          <w:lang w:val="ru-RU"/>
        </w:rPr>
      </w:pPr>
    </w:p>
    <w:p w:rsidR="006A6326" w:rsidRPr="00DF5A98" w:rsidRDefault="006A6326" w:rsidP="00BB4A4B">
      <w:pPr>
        <w:spacing w:after="0" w:line="240" w:lineRule="atLeast"/>
        <w:ind w:left="5664" w:firstLine="708"/>
        <w:contextualSpacing/>
        <w:rPr>
          <w:rFonts w:ascii="Times New Roman" w:hAnsi="Times New Roman"/>
          <w:b/>
          <w:bCs/>
          <w:sz w:val="28"/>
          <w:szCs w:val="28"/>
        </w:rPr>
      </w:pPr>
      <w:r>
        <w:rPr>
          <w:rFonts w:ascii="Times New Roman" w:hAnsi="Times New Roman"/>
          <w:b/>
          <w:bCs/>
          <w:sz w:val="28"/>
          <w:szCs w:val="28"/>
        </w:rPr>
        <w:t>«ЗАТВ</w:t>
      </w:r>
      <w:r w:rsidRPr="00DF5A98">
        <w:rPr>
          <w:rFonts w:ascii="Times New Roman" w:hAnsi="Times New Roman"/>
          <w:b/>
          <w:bCs/>
          <w:sz w:val="28"/>
          <w:szCs w:val="28"/>
        </w:rPr>
        <w:t>ЕРДЖЕНО»</w:t>
      </w:r>
    </w:p>
    <w:p w:rsidR="006A6326" w:rsidRPr="00DF5A98" w:rsidRDefault="006A6326" w:rsidP="005059AB">
      <w:pPr>
        <w:spacing w:after="0" w:line="240" w:lineRule="atLeast"/>
        <w:ind w:left="4956" w:firstLine="708"/>
        <w:contextualSpacing/>
        <w:rPr>
          <w:rFonts w:ascii="Times New Roman" w:hAnsi="Times New Roman"/>
          <w:bCs/>
          <w:sz w:val="28"/>
          <w:szCs w:val="28"/>
        </w:rPr>
      </w:pPr>
      <w:r w:rsidRPr="00DF5A98">
        <w:rPr>
          <w:rFonts w:ascii="Times New Roman" w:hAnsi="Times New Roman"/>
          <w:bCs/>
          <w:sz w:val="28"/>
          <w:szCs w:val="28"/>
        </w:rPr>
        <w:t xml:space="preserve">Рішенням Уповноваженої </w:t>
      </w:r>
      <w:r w:rsidRPr="00DF5A98">
        <w:rPr>
          <w:rFonts w:ascii="Times New Roman" w:hAnsi="Times New Roman"/>
          <w:bCs/>
          <w:sz w:val="28"/>
          <w:szCs w:val="28"/>
          <w:lang w:val="ru-RU"/>
        </w:rPr>
        <w:t>особи</w:t>
      </w:r>
    </w:p>
    <w:p w:rsidR="006A6326" w:rsidRPr="00DF5A98" w:rsidRDefault="006A6326" w:rsidP="005059AB">
      <w:pPr>
        <w:spacing w:after="0" w:line="240" w:lineRule="atLeast"/>
        <w:ind w:left="4956" w:firstLine="708"/>
        <w:contextualSpacing/>
        <w:rPr>
          <w:rFonts w:ascii="Times New Roman" w:hAnsi="Times New Roman"/>
          <w:bCs/>
          <w:sz w:val="28"/>
          <w:szCs w:val="28"/>
        </w:rPr>
      </w:pPr>
      <w:r w:rsidRPr="00DF5A98">
        <w:rPr>
          <w:rFonts w:ascii="Times New Roman" w:hAnsi="Times New Roman"/>
          <w:bCs/>
          <w:sz w:val="28"/>
          <w:szCs w:val="28"/>
        </w:rPr>
        <w:t>від «</w:t>
      </w:r>
      <w:r>
        <w:rPr>
          <w:rFonts w:ascii="Times New Roman" w:hAnsi="Times New Roman"/>
          <w:bCs/>
          <w:sz w:val="28"/>
          <w:szCs w:val="28"/>
        </w:rPr>
        <w:t>2</w:t>
      </w:r>
      <w:r w:rsidRPr="00BB4A4B">
        <w:rPr>
          <w:rFonts w:ascii="Times New Roman" w:hAnsi="Times New Roman"/>
          <w:bCs/>
          <w:sz w:val="28"/>
          <w:szCs w:val="28"/>
          <w:lang w:val="ru-RU"/>
        </w:rPr>
        <w:t>1</w:t>
      </w:r>
      <w:r>
        <w:rPr>
          <w:rFonts w:ascii="Times New Roman" w:hAnsi="Times New Roman"/>
          <w:bCs/>
          <w:sz w:val="28"/>
          <w:szCs w:val="28"/>
        </w:rPr>
        <w:t xml:space="preserve">» </w:t>
      </w:r>
      <w:r w:rsidRPr="00DF5A98">
        <w:rPr>
          <w:rFonts w:ascii="Times New Roman" w:hAnsi="Times New Roman"/>
          <w:bCs/>
          <w:sz w:val="28"/>
          <w:szCs w:val="28"/>
          <w:lang w:val="ru-RU"/>
        </w:rPr>
        <w:t xml:space="preserve">листопада </w:t>
      </w:r>
      <w:r w:rsidRPr="00DF5A98">
        <w:rPr>
          <w:rFonts w:ascii="Times New Roman" w:hAnsi="Times New Roman"/>
          <w:bCs/>
          <w:sz w:val="28"/>
          <w:szCs w:val="28"/>
        </w:rPr>
        <w:t>20</w:t>
      </w:r>
      <w:r w:rsidRPr="00DF5A98">
        <w:rPr>
          <w:rFonts w:ascii="Times New Roman" w:hAnsi="Times New Roman"/>
          <w:bCs/>
          <w:sz w:val="28"/>
          <w:szCs w:val="28"/>
          <w:lang w:val="ru-RU"/>
        </w:rPr>
        <w:t>22</w:t>
      </w:r>
      <w:r w:rsidRPr="00DF5A98">
        <w:rPr>
          <w:rFonts w:ascii="Times New Roman" w:hAnsi="Times New Roman"/>
          <w:bCs/>
          <w:sz w:val="28"/>
          <w:szCs w:val="28"/>
        </w:rPr>
        <w:t>р.</w:t>
      </w:r>
    </w:p>
    <w:p w:rsidR="006A6326" w:rsidRDefault="006A6326" w:rsidP="00BB4A4B">
      <w:pPr>
        <w:spacing w:after="0" w:line="240" w:lineRule="atLeast"/>
        <w:ind w:left="4956" w:firstLine="708"/>
        <w:contextualSpacing/>
        <w:rPr>
          <w:rFonts w:ascii="Times New Roman" w:hAnsi="Times New Roman"/>
          <w:bCs/>
          <w:sz w:val="28"/>
          <w:szCs w:val="28"/>
          <w:lang w:val="ru-RU"/>
        </w:rPr>
      </w:pPr>
      <w:r w:rsidRPr="00DF5A98">
        <w:rPr>
          <w:rFonts w:ascii="Times New Roman" w:hAnsi="Times New Roman"/>
          <w:bCs/>
          <w:sz w:val="28"/>
          <w:szCs w:val="28"/>
        </w:rPr>
        <w:t>(протокол №</w:t>
      </w:r>
      <w:r>
        <w:rPr>
          <w:rFonts w:ascii="Times New Roman" w:hAnsi="Times New Roman"/>
          <w:bCs/>
          <w:sz w:val="28"/>
          <w:szCs w:val="28"/>
        </w:rPr>
        <w:t xml:space="preserve"> 2</w:t>
      </w:r>
      <w:r w:rsidRPr="00BB4A4B">
        <w:rPr>
          <w:rFonts w:ascii="Times New Roman" w:hAnsi="Times New Roman"/>
          <w:bCs/>
          <w:sz w:val="28"/>
          <w:szCs w:val="28"/>
          <w:lang w:val="ru-RU"/>
        </w:rPr>
        <w:t>/23</w:t>
      </w:r>
      <w:r w:rsidRPr="00DF5A98">
        <w:rPr>
          <w:rFonts w:ascii="Times New Roman" w:hAnsi="Times New Roman"/>
          <w:bCs/>
          <w:sz w:val="28"/>
          <w:szCs w:val="28"/>
          <w:lang w:val="ru-RU"/>
        </w:rPr>
        <w:t>)</w:t>
      </w:r>
    </w:p>
    <w:p w:rsidR="006A6326" w:rsidRPr="00BB4A4B" w:rsidRDefault="006A6326" w:rsidP="00BB4A4B">
      <w:pPr>
        <w:spacing w:after="0" w:line="240" w:lineRule="atLeast"/>
        <w:ind w:left="4956" w:firstLine="708"/>
        <w:contextualSpacing/>
        <w:rPr>
          <w:rFonts w:ascii="Times New Roman" w:hAnsi="Times New Roman"/>
          <w:bCs/>
          <w:sz w:val="28"/>
          <w:szCs w:val="28"/>
          <w:lang w:val="ru-RU"/>
        </w:rPr>
      </w:pPr>
    </w:p>
    <w:p w:rsidR="006A6326" w:rsidRPr="00DF5A98" w:rsidRDefault="006A6326" w:rsidP="00BE52EE">
      <w:pPr>
        <w:spacing w:after="0" w:line="240" w:lineRule="atLeast"/>
        <w:contextualSpacing/>
        <w:rPr>
          <w:rFonts w:ascii="Times New Roman" w:hAnsi="Times New Roman"/>
          <w:bCs/>
          <w:sz w:val="28"/>
          <w:szCs w:val="28"/>
        </w:rPr>
      </w:pPr>
      <w:r>
        <w:rPr>
          <w:rFonts w:ascii="Times New Roman" w:hAnsi="Times New Roman"/>
          <w:bCs/>
          <w:sz w:val="28"/>
          <w:szCs w:val="28"/>
        </w:rPr>
        <w:t xml:space="preserve">                                                                     </w:t>
      </w:r>
      <w:r w:rsidRPr="00DF5A98">
        <w:rPr>
          <w:rFonts w:ascii="Times New Roman" w:hAnsi="Times New Roman"/>
          <w:bCs/>
          <w:sz w:val="28"/>
          <w:szCs w:val="28"/>
        </w:rPr>
        <w:t>Уповноважена особа</w:t>
      </w:r>
    </w:p>
    <w:p w:rsidR="006A6326" w:rsidRPr="00BB4A4B" w:rsidRDefault="006A6326" w:rsidP="00BB4A4B">
      <w:pPr>
        <w:spacing w:after="0" w:line="240" w:lineRule="atLeast"/>
        <w:contextualSpacing/>
        <w:rPr>
          <w:rFonts w:ascii="Times New Roman" w:hAnsi="Times New Roman"/>
          <w:bCs/>
          <w:sz w:val="28"/>
          <w:szCs w:val="28"/>
        </w:rPr>
      </w:pPr>
      <w:r>
        <w:rPr>
          <w:rFonts w:ascii="Times New Roman" w:hAnsi="Times New Roman"/>
          <w:bCs/>
          <w:sz w:val="28"/>
          <w:szCs w:val="28"/>
        </w:rPr>
        <w:t xml:space="preserve">                                                                      </w:t>
      </w:r>
      <w:r w:rsidRPr="00BB4A4B">
        <w:rPr>
          <w:rFonts w:ascii="Times New Roman" w:hAnsi="Times New Roman"/>
          <w:b/>
          <w:bCs/>
          <w:sz w:val="28"/>
          <w:szCs w:val="28"/>
          <w:lang w:val="ru-RU"/>
        </w:rPr>
        <w:t xml:space="preserve">_______________Ірина ПІДУСТВА </w:t>
      </w:r>
    </w:p>
    <w:p w:rsidR="006A6326" w:rsidRDefault="006A6326" w:rsidP="005059AB">
      <w:pPr>
        <w:spacing w:after="0" w:line="240" w:lineRule="auto"/>
        <w:ind w:left="320"/>
        <w:contextualSpacing/>
        <w:jc w:val="center"/>
        <w:rPr>
          <w:rFonts w:ascii="Times New Roman" w:hAnsi="Times New Roman"/>
          <w:b/>
          <w:bCs/>
          <w:sz w:val="28"/>
          <w:szCs w:val="28"/>
        </w:rPr>
      </w:pPr>
      <w:r>
        <w:rPr>
          <w:rFonts w:ascii="Times New Roman" w:hAnsi="Times New Roman"/>
          <w:b/>
          <w:bCs/>
          <w:sz w:val="28"/>
          <w:szCs w:val="28"/>
        </w:rPr>
        <w:t xml:space="preserve"> </w:t>
      </w:r>
    </w:p>
    <w:p w:rsidR="006A6326" w:rsidRPr="00DF5A98" w:rsidRDefault="006A6326" w:rsidP="005059AB">
      <w:pPr>
        <w:spacing w:after="0" w:line="240" w:lineRule="auto"/>
        <w:ind w:left="320"/>
        <w:contextualSpacing/>
        <w:jc w:val="center"/>
        <w:rPr>
          <w:rFonts w:ascii="Times New Roman" w:hAnsi="Times New Roman"/>
          <w:b/>
          <w:bCs/>
          <w:sz w:val="28"/>
          <w:szCs w:val="28"/>
        </w:rPr>
      </w:pPr>
    </w:p>
    <w:p w:rsidR="006A6326" w:rsidRPr="00DF5A98" w:rsidRDefault="006A6326" w:rsidP="005059AB">
      <w:pPr>
        <w:spacing w:after="0" w:line="240" w:lineRule="auto"/>
        <w:contextualSpacing/>
        <w:jc w:val="center"/>
        <w:rPr>
          <w:rFonts w:ascii="Times New Roman" w:hAnsi="Times New Roman"/>
          <w:b/>
          <w:sz w:val="28"/>
          <w:szCs w:val="28"/>
        </w:rPr>
      </w:pPr>
      <w:r w:rsidRPr="00DF5A98">
        <w:rPr>
          <w:rFonts w:ascii="Times New Roman" w:hAnsi="Times New Roman"/>
          <w:b/>
          <w:sz w:val="28"/>
          <w:szCs w:val="28"/>
        </w:rPr>
        <w:t>ТЕНДЕРНА ДОКУМЕНТАЦІЯ</w:t>
      </w:r>
    </w:p>
    <w:p w:rsidR="006A6326" w:rsidRPr="00DF5A98" w:rsidRDefault="006A6326" w:rsidP="00BB4A4B">
      <w:pPr>
        <w:spacing w:after="0" w:line="240" w:lineRule="auto"/>
        <w:contextualSpacing/>
        <w:jc w:val="center"/>
        <w:rPr>
          <w:rFonts w:ascii="Times New Roman" w:hAnsi="Times New Roman"/>
          <w:b/>
          <w:sz w:val="28"/>
          <w:szCs w:val="28"/>
        </w:rPr>
      </w:pPr>
      <w:r w:rsidRPr="00DF5A98">
        <w:rPr>
          <w:rFonts w:ascii="Times New Roman" w:hAnsi="Times New Roman"/>
          <w:b/>
          <w:sz w:val="28"/>
          <w:szCs w:val="28"/>
        </w:rPr>
        <w:t>НА ЗАКУПІВЛЮ ТОВАРУ:</w:t>
      </w:r>
    </w:p>
    <w:p w:rsidR="006A6326" w:rsidRPr="00DF5A98" w:rsidRDefault="006A6326" w:rsidP="005059AB">
      <w:pPr>
        <w:pStyle w:val="Heading1"/>
        <w:jc w:val="center"/>
        <w:rPr>
          <w:sz w:val="32"/>
          <w:szCs w:val="32"/>
        </w:rPr>
      </w:pPr>
      <w:r w:rsidRPr="00DF5A98">
        <w:rPr>
          <w:rFonts w:ascii="Times New Roman" w:hAnsi="Times New Roman"/>
          <w:sz w:val="32"/>
          <w:szCs w:val="32"/>
        </w:rPr>
        <w:t>Природний газ</w:t>
      </w:r>
    </w:p>
    <w:p w:rsidR="006A6326" w:rsidRPr="00DF5A98" w:rsidRDefault="006A6326" w:rsidP="005059AB">
      <w:pPr>
        <w:pStyle w:val="Heading1"/>
        <w:jc w:val="center"/>
        <w:rPr>
          <w:rFonts w:ascii="Times New Roman" w:hAnsi="Times New Roman"/>
          <w:i/>
          <w:snapToGrid w:val="0"/>
          <w:sz w:val="28"/>
          <w:szCs w:val="28"/>
        </w:rPr>
      </w:pPr>
      <w:bookmarkStart w:id="0" w:name="n48"/>
      <w:bookmarkStart w:id="1" w:name="_Hlk500164863"/>
      <w:bookmarkEnd w:id="0"/>
      <w:r w:rsidRPr="00DF5A98">
        <w:rPr>
          <w:rFonts w:ascii="Times New Roman" w:hAnsi="Times New Roman"/>
          <w:i/>
          <w:snapToGrid w:val="0"/>
          <w:sz w:val="28"/>
          <w:szCs w:val="28"/>
        </w:rPr>
        <w:t>(код ДК 021:2015 09120000-6 «</w:t>
      </w:r>
      <w:bookmarkEnd w:id="1"/>
      <w:r w:rsidRPr="00DF5A98">
        <w:rPr>
          <w:rFonts w:ascii="Times New Roman" w:hAnsi="Times New Roman"/>
          <w:i/>
          <w:snapToGrid w:val="0"/>
          <w:sz w:val="28"/>
          <w:szCs w:val="28"/>
        </w:rPr>
        <w:t>Газове паливо»)</w:t>
      </w:r>
    </w:p>
    <w:p w:rsidR="006A6326" w:rsidRPr="00DF5A98" w:rsidRDefault="006A6326" w:rsidP="00BB4A4B">
      <w:pPr>
        <w:spacing w:after="0" w:line="240" w:lineRule="auto"/>
        <w:contextualSpacing/>
        <w:rPr>
          <w:rFonts w:ascii="Times New Roman" w:hAnsi="Times New Roman"/>
          <w:b/>
          <w:snapToGrid w:val="0"/>
          <w:sz w:val="28"/>
          <w:szCs w:val="28"/>
        </w:rPr>
      </w:pPr>
    </w:p>
    <w:p w:rsidR="006A6326" w:rsidRPr="00DF5A98" w:rsidRDefault="006A6326" w:rsidP="005059AB">
      <w:pPr>
        <w:spacing w:after="0" w:line="240" w:lineRule="auto"/>
        <w:contextualSpacing/>
        <w:jc w:val="center"/>
        <w:rPr>
          <w:rFonts w:ascii="Times New Roman" w:hAnsi="Times New Roman"/>
          <w:b/>
          <w:snapToGrid w:val="0"/>
          <w:sz w:val="28"/>
          <w:szCs w:val="28"/>
        </w:rPr>
      </w:pPr>
      <w:r w:rsidRPr="00DF5A98">
        <w:rPr>
          <w:rFonts w:ascii="Times New Roman" w:hAnsi="Times New Roman"/>
          <w:b/>
          <w:snapToGrid w:val="0"/>
          <w:sz w:val="28"/>
          <w:szCs w:val="28"/>
        </w:rPr>
        <w:t>Процедура закупівлі: Відкриті торги з особливостями</w:t>
      </w:r>
    </w:p>
    <w:p w:rsidR="006A6326" w:rsidRPr="00DF5A98" w:rsidRDefault="006A6326" w:rsidP="005059AB">
      <w:pPr>
        <w:spacing w:after="0" w:line="240" w:lineRule="auto"/>
        <w:contextualSpacing/>
        <w:rPr>
          <w:rFonts w:ascii="Times New Roman" w:hAnsi="Times New Roman"/>
          <w:b/>
          <w:sz w:val="28"/>
          <w:szCs w:val="28"/>
        </w:rPr>
      </w:pPr>
    </w:p>
    <w:p w:rsidR="006A6326" w:rsidRPr="00BB4A4B" w:rsidRDefault="006A6326" w:rsidP="00DF5A98">
      <w:pPr>
        <w:jc w:val="center"/>
        <w:rPr>
          <w:rFonts w:ascii="Times New Roman" w:hAnsi="Times New Roman" w:cs="Times New Roman"/>
          <w:noProof/>
          <w:sz w:val="28"/>
          <w:szCs w:val="28"/>
        </w:rPr>
      </w:pPr>
      <w:r w:rsidRPr="00BB4A4B">
        <w:rPr>
          <w:rFonts w:ascii="Times New Roman" w:hAnsi="Times New Roman" w:cs="Times New Roman"/>
          <w:noProof/>
          <w:sz w:val="28"/>
          <w:szCs w:val="28"/>
        </w:rPr>
        <w:t>М. Тернопіль</w:t>
      </w:r>
    </w:p>
    <w:p w:rsidR="006A6326" w:rsidRPr="00DF5A98" w:rsidRDefault="006A6326" w:rsidP="00DF5A98">
      <w:pPr>
        <w:jc w:val="center"/>
        <w:rPr>
          <w:noProof/>
          <w:sz w:val="28"/>
          <w:szCs w:val="28"/>
        </w:rPr>
      </w:pPr>
    </w:p>
    <w:tbl>
      <w:tblPr>
        <w:tblpPr w:leftFromText="180" w:rightFromText="180" w:vertAnchor="text" w:horzAnchor="margin" w:tblpY="4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2835"/>
        <w:gridCol w:w="6350"/>
      </w:tblGrid>
      <w:tr w:rsidR="006A6326" w:rsidRPr="00E05DB1" w:rsidTr="00D71C88">
        <w:trPr>
          <w:trHeight w:val="416"/>
        </w:trPr>
        <w:tc>
          <w:tcPr>
            <w:tcW w:w="704" w:type="dxa"/>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 </w:t>
            </w:r>
            <w:r w:rsidRPr="00E05DB1">
              <w:rPr>
                <w:rFonts w:ascii="Times New Roman" w:hAnsi="Times New Roman" w:cs="Times New Roman"/>
                <w:sz w:val="24"/>
                <w:szCs w:val="24"/>
              </w:rPr>
              <w:t>№</w:t>
            </w:r>
          </w:p>
        </w:tc>
        <w:tc>
          <w:tcPr>
            <w:tcW w:w="9185" w:type="dxa"/>
            <w:gridSpan w:val="2"/>
            <w:vAlign w:val="center"/>
          </w:tcPr>
          <w:p w:rsidR="006A6326" w:rsidRPr="00E05DB1" w:rsidRDefault="006A6326" w:rsidP="001E5B56">
            <w:pPr>
              <w:pStyle w:val="10"/>
              <w:spacing w:after="0" w:line="240" w:lineRule="auto"/>
              <w:jc w:val="center"/>
              <w:rPr>
                <w:rFonts w:ascii="Times New Roman" w:hAnsi="Times New Roman" w:cs="Times New Roman"/>
                <w:b/>
                <w:sz w:val="24"/>
                <w:szCs w:val="24"/>
              </w:rPr>
            </w:pPr>
            <w:r w:rsidRPr="00E05DB1">
              <w:rPr>
                <w:rFonts w:ascii="Times New Roman" w:hAnsi="Times New Roman" w:cs="Times New Roman"/>
                <w:b/>
                <w:sz w:val="24"/>
                <w:szCs w:val="24"/>
              </w:rPr>
              <w:t>Розділ 1. Загальні положення</w:t>
            </w:r>
          </w:p>
        </w:tc>
      </w:tr>
      <w:tr w:rsidR="006A6326" w:rsidRPr="00E05DB1" w:rsidTr="00D71C88">
        <w:trPr>
          <w:trHeight w:val="411"/>
        </w:trPr>
        <w:tc>
          <w:tcPr>
            <w:tcW w:w="704" w:type="dxa"/>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sz w:val="24"/>
                <w:szCs w:val="24"/>
              </w:rPr>
              <w:t>1</w:t>
            </w:r>
          </w:p>
        </w:tc>
        <w:tc>
          <w:tcPr>
            <w:tcW w:w="2835" w:type="dxa"/>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sz w:val="24"/>
                <w:szCs w:val="24"/>
              </w:rPr>
              <w:t>2</w:t>
            </w:r>
          </w:p>
        </w:tc>
        <w:tc>
          <w:tcPr>
            <w:tcW w:w="6350" w:type="dxa"/>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sz w:val="24"/>
                <w:szCs w:val="24"/>
              </w:rPr>
              <w:t>3</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1</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Терміни, які вживаються в тендерній документації</w:t>
            </w:r>
          </w:p>
        </w:tc>
        <w:tc>
          <w:tcPr>
            <w:tcW w:w="6350" w:type="dxa"/>
          </w:tcPr>
          <w:p w:rsidR="006A6326" w:rsidRPr="00E05DB1" w:rsidRDefault="006A6326" w:rsidP="001E5B56">
            <w:pPr>
              <w:pStyle w:val="10"/>
              <w:spacing w:after="0" w:line="240" w:lineRule="auto"/>
              <w:ind w:firstLine="459"/>
              <w:jc w:val="both"/>
              <w:rPr>
                <w:rFonts w:ascii="Times New Roman" w:hAnsi="Times New Roman" w:cs="Times New Roman"/>
                <w:color w:val="000000"/>
                <w:sz w:val="24"/>
                <w:szCs w:val="24"/>
                <w:lang w:eastAsia="uk-UA"/>
              </w:rPr>
            </w:pPr>
            <w:r w:rsidRPr="00E05DB1">
              <w:rPr>
                <w:rFonts w:ascii="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lang w:eastAsia="uk-UA"/>
              </w:rPr>
              <w:t>(далі-</w:t>
            </w:r>
            <w:r w:rsidRPr="00E05DB1">
              <w:rPr>
                <w:rFonts w:ascii="Times New Roman" w:hAnsi="Times New Roman" w:cs="Times New Roman"/>
                <w:color w:val="000000"/>
                <w:sz w:val="24"/>
                <w:szCs w:val="24"/>
                <w:lang w:eastAsia="uk-UA"/>
              </w:rPr>
              <w:t>Особливості)</w:t>
            </w:r>
            <w:r>
              <w:rPr>
                <w:rFonts w:ascii="Times New Roman" w:hAnsi="Times New Roman" w:cs="Times New Roman"/>
                <w:color w:val="000000"/>
                <w:sz w:val="24"/>
                <w:szCs w:val="24"/>
                <w:lang w:eastAsia="uk-UA"/>
              </w:rPr>
              <w:t>,</w:t>
            </w:r>
            <w:r w:rsidRPr="00E05DB1">
              <w:rPr>
                <w:rFonts w:ascii="Times New Roman" w:hAnsi="Times New Roman" w:cs="Times New Roman"/>
                <w:color w:val="000000"/>
                <w:sz w:val="24"/>
                <w:szCs w:val="24"/>
                <w:lang w:eastAsia="uk-UA"/>
              </w:rPr>
              <w:t xml:space="preserve"> затверджених </w:t>
            </w:r>
            <w:r w:rsidRPr="00E05DB1">
              <w:t xml:space="preserve"> </w:t>
            </w:r>
            <w:r>
              <w:rPr>
                <w:rFonts w:ascii="Times New Roman" w:hAnsi="Times New Roman" w:cs="Times New Roman"/>
                <w:color w:val="000000"/>
                <w:sz w:val="24"/>
                <w:szCs w:val="24"/>
                <w:lang w:eastAsia="uk-UA"/>
              </w:rPr>
              <w:t xml:space="preserve">Постановою Уряду №1178 від 12 жовтня </w:t>
            </w:r>
            <w:r w:rsidRPr="00E05DB1">
              <w:rPr>
                <w:rFonts w:ascii="Times New Roman" w:hAnsi="Times New Roman" w:cs="Times New Roman"/>
                <w:color w:val="000000"/>
                <w:sz w:val="24"/>
                <w:szCs w:val="24"/>
                <w:lang w:eastAsia="uk-UA"/>
              </w:rPr>
              <w:t xml:space="preserve">2022 </w:t>
            </w:r>
            <w:r>
              <w:rPr>
                <w:rFonts w:ascii="Times New Roman" w:hAnsi="Times New Roman" w:cs="Times New Roman"/>
                <w:color w:val="000000"/>
                <w:sz w:val="24"/>
                <w:szCs w:val="24"/>
                <w:lang w:eastAsia="uk-UA"/>
              </w:rPr>
              <w:t>року.</w:t>
            </w:r>
          </w:p>
          <w:p w:rsidR="006A6326" w:rsidRPr="00E05DB1" w:rsidRDefault="006A6326" w:rsidP="00D6133E">
            <w:pPr>
              <w:pStyle w:val="10"/>
              <w:spacing w:after="0" w:line="240" w:lineRule="auto"/>
              <w:ind w:firstLine="459"/>
              <w:jc w:val="both"/>
              <w:rPr>
                <w:rFonts w:ascii="Times New Roman" w:hAnsi="Times New Roman" w:cs="Times New Roman"/>
                <w:color w:val="000000"/>
                <w:sz w:val="24"/>
                <w:szCs w:val="24"/>
                <w:lang w:eastAsia="uk-UA"/>
              </w:rPr>
            </w:pPr>
            <w:r w:rsidRPr="00E05DB1">
              <w:rPr>
                <w:rFonts w:ascii="Times New Roman" w:hAnsi="Times New Roman" w:cs="Times New Roman"/>
                <w:color w:val="000000"/>
                <w:sz w:val="24"/>
                <w:szCs w:val="24"/>
                <w:lang w:eastAsia="uk-UA"/>
              </w:rPr>
              <w:t>Терміни, які використовуються в цій документації,</w:t>
            </w:r>
          </w:p>
          <w:p w:rsidR="006A6326" w:rsidRPr="00E05DB1" w:rsidRDefault="006A6326" w:rsidP="00D607BB">
            <w:pPr>
              <w:pStyle w:val="10"/>
              <w:spacing w:after="0" w:line="240" w:lineRule="auto"/>
              <w:ind w:firstLine="5"/>
              <w:jc w:val="both"/>
              <w:rPr>
                <w:rFonts w:ascii="Times New Roman" w:hAnsi="Times New Roman" w:cs="Times New Roman"/>
                <w:color w:val="000000"/>
                <w:sz w:val="24"/>
                <w:szCs w:val="24"/>
                <w:lang w:eastAsia="uk-UA"/>
              </w:rPr>
            </w:pPr>
            <w:r w:rsidRPr="00E05DB1">
              <w:rPr>
                <w:rFonts w:ascii="Times New Roman" w:hAnsi="Times New Roman" w:cs="Times New Roman"/>
                <w:color w:val="000000"/>
                <w:sz w:val="24"/>
                <w:szCs w:val="24"/>
                <w:lang w:eastAsia="uk-UA"/>
              </w:rPr>
              <w:t>вживаються у значенні, наведеному в Законі</w:t>
            </w:r>
            <w:r>
              <w:rPr>
                <w:rFonts w:ascii="Times New Roman" w:hAnsi="Times New Roman" w:cs="Times New Roman"/>
                <w:color w:val="000000"/>
                <w:sz w:val="24"/>
                <w:szCs w:val="24"/>
                <w:lang w:eastAsia="uk-UA"/>
              </w:rPr>
              <w:t xml:space="preserve"> та Особливостях.</w:t>
            </w:r>
          </w:p>
        </w:tc>
      </w:tr>
      <w:tr w:rsidR="006A6326" w:rsidRPr="00E05DB1" w:rsidTr="00D71C88">
        <w:trPr>
          <w:trHeight w:val="563"/>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Інформація про замовника торгів</w:t>
            </w:r>
          </w:p>
        </w:tc>
        <w:tc>
          <w:tcPr>
            <w:tcW w:w="6350" w:type="dxa"/>
          </w:tcPr>
          <w:p w:rsidR="006A6326" w:rsidRPr="00E05DB1" w:rsidRDefault="006A6326" w:rsidP="001E5B56">
            <w:pPr>
              <w:pStyle w:val="10"/>
              <w:spacing w:after="0" w:line="240" w:lineRule="auto"/>
              <w:jc w:val="both"/>
              <w:rPr>
                <w:rFonts w:ascii="Times New Roman" w:hAnsi="Times New Roman" w:cs="Times New Roman"/>
                <w:sz w:val="24"/>
                <w:szCs w:val="24"/>
              </w:rPr>
            </w:pPr>
            <w:r w:rsidRPr="00E05DB1">
              <w:rPr>
                <w:rFonts w:ascii="Times New Roman" w:hAnsi="Times New Roman" w:cs="Times New Roman"/>
                <w:color w:val="000000"/>
                <w:sz w:val="24"/>
                <w:szCs w:val="24"/>
              </w:rPr>
              <w:t> </w:t>
            </w:r>
          </w:p>
        </w:tc>
      </w:tr>
      <w:tr w:rsidR="006A6326" w:rsidRPr="00E05DB1" w:rsidTr="00D71C88">
        <w:trPr>
          <w:trHeight w:val="430"/>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2.1</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color w:val="000000"/>
                <w:sz w:val="24"/>
                <w:szCs w:val="24"/>
              </w:rPr>
              <w:t>повне найменування</w:t>
            </w:r>
          </w:p>
        </w:tc>
        <w:tc>
          <w:tcPr>
            <w:tcW w:w="6350" w:type="dxa"/>
          </w:tcPr>
          <w:p w:rsidR="006A6326" w:rsidRPr="00E05DB1" w:rsidRDefault="006A6326" w:rsidP="00DC6A3A">
            <w:pPr>
              <w:pStyle w:val="1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uk-UA"/>
              </w:rPr>
              <w:t xml:space="preserve"> Тернопільськ</w:t>
            </w:r>
            <w:r w:rsidRPr="00BB4A4B">
              <w:rPr>
                <w:rFonts w:ascii="Times New Roman" w:hAnsi="Times New Roman" w:cs="Times New Roman"/>
                <w:color w:val="000000"/>
                <w:sz w:val="24"/>
                <w:szCs w:val="24"/>
                <w:lang w:val="ru-RU" w:eastAsia="uk-UA"/>
              </w:rPr>
              <w:t xml:space="preserve">а спеціальна школа Тернопільської обласної ради </w:t>
            </w:r>
          </w:p>
        </w:tc>
      </w:tr>
      <w:tr w:rsidR="006A6326" w:rsidRPr="00E05DB1" w:rsidTr="00D71C88">
        <w:trPr>
          <w:trHeight w:val="408"/>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color w:val="000000"/>
                <w:sz w:val="24"/>
                <w:szCs w:val="24"/>
              </w:rPr>
              <w:t>місцезнаходження</w:t>
            </w:r>
          </w:p>
        </w:tc>
        <w:tc>
          <w:tcPr>
            <w:tcW w:w="6350" w:type="dxa"/>
          </w:tcPr>
          <w:p w:rsidR="006A6326" w:rsidRPr="00E05DB1" w:rsidRDefault="006A6326" w:rsidP="005059AB">
            <w:pPr>
              <w:pStyle w:val="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46011,Україна, Тернопільська область, місто Тернопіль, </w:t>
            </w:r>
            <w:r w:rsidRPr="00BB4A4B">
              <w:rPr>
                <w:rFonts w:ascii="Times New Roman" w:hAnsi="Times New Roman" w:cs="Times New Roman"/>
                <w:sz w:val="24"/>
                <w:szCs w:val="24"/>
                <w:lang w:val="ru-RU"/>
              </w:rPr>
              <w:t>вулиця Лесі Українки,9 А</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r>
              <w:rPr>
                <w:rFonts w:ascii="Times New Roman" w:hAnsi="Times New Roman" w:cs="Times New Roman"/>
                <w:color w:val="000000"/>
                <w:sz w:val="24"/>
                <w:szCs w:val="24"/>
                <w:lang w:val="en-US"/>
              </w:rPr>
              <w:t>3</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0" w:type="dxa"/>
          </w:tcPr>
          <w:p w:rsidR="006A6326" w:rsidRPr="00BB4A4B" w:rsidRDefault="006A6326" w:rsidP="005059AB">
            <w:pPr>
              <w:spacing w:line="264" w:lineRule="auto"/>
              <w:ind w:right="100"/>
              <w:jc w:val="both"/>
              <w:rPr>
                <w:rFonts w:ascii="Times New Roman" w:hAnsi="Times New Roman" w:cs="Times New Roman"/>
                <w:b/>
                <w:bCs/>
                <w:color w:val="000000"/>
                <w:sz w:val="24"/>
                <w:szCs w:val="24"/>
              </w:rPr>
            </w:pPr>
            <w:r w:rsidRPr="00BB4A4B">
              <w:rPr>
                <w:rFonts w:ascii="Times New Roman" w:hAnsi="Times New Roman" w:cs="Times New Roman"/>
                <w:b/>
                <w:bCs/>
                <w:color w:val="000000"/>
                <w:sz w:val="24"/>
                <w:szCs w:val="24"/>
              </w:rPr>
              <w:t>Підуства Ірина Олегівна</w:t>
            </w:r>
          </w:p>
          <w:p w:rsidR="006A6326" w:rsidRPr="00BB4A4B" w:rsidRDefault="006A6326" w:rsidP="005059AB">
            <w:pPr>
              <w:spacing w:line="264" w:lineRule="auto"/>
              <w:ind w:right="100"/>
              <w:jc w:val="both"/>
              <w:rPr>
                <w:rFonts w:ascii="Times New Roman" w:hAnsi="Times New Roman" w:cs="Times New Roman"/>
                <w:b/>
                <w:bCs/>
                <w:color w:val="000000"/>
                <w:sz w:val="24"/>
                <w:szCs w:val="24"/>
              </w:rPr>
            </w:pPr>
            <w:r w:rsidRPr="00BB4A4B">
              <w:rPr>
                <w:rFonts w:ascii="Times New Roman" w:hAnsi="Times New Roman" w:cs="Times New Roman"/>
                <w:b/>
                <w:bCs/>
                <w:color w:val="000000"/>
                <w:sz w:val="24"/>
                <w:szCs w:val="24"/>
              </w:rPr>
              <w:t>Б</w:t>
            </w:r>
            <w:r>
              <w:rPr>
                <w:rFonts w:ascii="Times New Roman" w:hAnsi="Times New Roman" w:cs="Times New Roman"/>
                <w:b/>
                <w:bCs/>
                <w:color w:val="000000"/>
                <w:sz w:val="24"/>
                <w:szCs w:val="24"/>
              </w:rPr>
              <w:t>ухгалт</w:t>
            </w:r>
            <w:r w:rsidRPr="00BB4A4B">
              <w:rPr>
                <w:rFonts w:ascii="Times New Roman" w:hAnsi="Times New Roman" w:cs="Times New Roman"/>
                <w:b/>
                <w:bCs/>
                <w:color w:val="000000"/>
                <w:sz w:val="24"/>
                <w:szCs w:val="24"/>
              </w:rPr>
              <w:t>ер Тернопільської спеціальної школи Тернопільської обласної ради,</w:t>
            </w:r>
          </w:p>
          <w:p w:rsidR="006A6326" w:rsidRPr="00E05DB1" w:rsidRDefault="006A6326" w:rsidP="005059AB">
            <w:pPr>
              <w:spacing w:line="264" w:lineRule="auto"/>
              <w:ind w:right="100"/>
              <w:jc w:val="both"/>
              <w:rPr>
                <w:rFonts w:ascii="Times New Roman" w:hAnsi="Times New Roman" w:cs="Times New Roman"/>
                <w:b/>
                <w:bCs/>
                <w:color w:val="000000"/>
                <w:sz w:val="24"/>
                <w:szCs w:val="24"/>
              </w:rPr>
            </w:pPr>
            <w:r w:rsidRPr="00E05DB1">
              <w:rPr>
                <w:rFonts w:ascii="Times New Roman" w:hAnsi="Times New Roman" w:cs="Times New Roman"/>
                <w:b/>
                <w:bCs/>
                <w:color w:val="000000"/>
                <w:sz w:val="24"/>
                <w:szCs w:val="24"/>
              </w:rPr>
              <w:t xml:space="preserve"> уповноважена особа</w:t>
            </w:r>
          </w:p>
          <w:p w:rsidR="006A6326" w:rsidRPr="00BB4A4B" w:rsidRDefault="006A6326" w:rsidP="005059AB">
            <w:pPr>
              <w:spacing w:line="264" w:lineRule="auto"/>
              <w:ind w:right="10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 xml:space="preserve">Місто Тернопіль,  </w:t>
            </w:r>
            <w:r w:rsidRPr="00BB4A4B">
              <w:rPr>
                <w:rFonts w:ascii="Times New Roman" w:hAnsi="Times New Roman" w:cs="Times New Roman"/>
                <w:b/>
                <w:bCs/>
                <w:color w:val="000000"/>
                <w:sz w:val="24"/>
                <w:szCs w:val="24"/>
                <w:lang w:val="ru-RU"/>
              </w:rPr>
              <w:t>вулиця Лесі Українки,9 А</w:t>
            </w:r>
          </w:p>
          <w:p w:rsidR="006A6326" w:rsidRPr="00E05DB1" w:rsidRDefault="006A6326" w:rsidP="005059AB">
            <w:pPr>
              <w:spacing w:line="264" w:lineRule="auto"/>
              <w:ind w:right="100"/>
              <w:jc w:val="both"/>
              <w:rPr>
                <w:rFonts w:ascii="Times New Roman" w:hAnsi="Times New Roman" w:cs="Times New Roman"/>
                <w:b/>
                <w:bCs/>
                <w:color w:val="000000"/>
                <w:sz w:val="24"/>
                <w:szCs w:val="24"/>
              </w:rPr>
            </w:pPr>
            <w:hyperlink r:id="rId7" w:history="1">
              <w:r w:rsidRPr="00960F02">
                <w:rPr>
                  <w:rStyle w:val="Hyperlink"/>
                  <w:rFonts w:ascii="Times New Roman" w:hAnsi="Times New Roman"/>
                  <w:b/>
                  <w:bCs/>
                  <w:sz w:val="24"/>
                  <w:szCs w:val="24"/>
                  <w:shd w:val="clear" w:color="auto" w:fill="FFFFFF"/>
                  <w:lang w:val="en-US"/>
                </w:rPr>
                <w:t>internatbux@ukr.net</w:t>
              </w:r>
            </w:hyperlink>
            <w:r>
              <w:rPr>
                <w:rFonts w:ascii="Times New Roman" w:hAnsi="Times New Roman" w:cs="Times New Roman"/>
                <w:b/>
                <w:bCs/>
                <w:color w:val="000000"/>
                <w:sz w:val="24"/>
                <w:szCs w:val="24"/>
                <w:shd w:val="clear" w:color="auto" w:fill="FFFFFF"/>
                <w:lang w:val="en-US"/>
              </w:rPr>
              <w:t xml:space="preserve"> </w:t>
            </w:r>
          </w:p>
          <w:p w:rsidR="006A6326" w:rsidRPr="00677BAF" w:rsidRDefault="006A6326" w:rsidP="005059AB">
            <w:pPr>
              <w:widowControl w:val="0"/>
              <w:shd w:val="clear" w:color="auto" w:fill="FFFFFF"/>
              <w:tabs>
                <w:tab w:val="left" w:pos="120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(0353)</w:t>
            </w:r>
            <w:r>
              <w:rPr>
                <w:rFonts w:ascii="Times New Roman" w:hAnsi="Times New Roman" w:cs="Times New Roman"/>
                <w:b/>
                <w:bCs/>
                <w:color w:val="000000"/>
                <w:sz w:val="24"/>
                <w:szCs w:val="24"/>
                <w:lang w:val="en-US"/>
              </w:rPr>
              <w:t>246302</w:t>
            </w:r>
          </w:p>
        </w:tc>
      </w:tr>
      <w:tr w:rsidR="006A6326" w:rsidRPr="00E05DB1" w:rsidTr="00D71C88">
        <w:trPr>
          <w:trHeight w:val="470"/>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3</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Процедура закупівлі</w:t>
            </w:r>
          </w:p>
        </w:tc>
        <w:tc>
          <w:tcPr>
            <w:tcW w:w="6350" w:type="dxa"/>
          </w:tcPr>
          <w:p w:rsidR="006A6326" w:rsidRPr="00E05DB1" w:rsidRDefault="006A6326" w:rsidP="005D17C5">
            <w:pPr>
              <w:pStyle w:val="10"/>
              <w:spacing w:after="0" w:line="240" w:lineRule="auto"/>
              <w:jc w:val="both"/>
              <w:rPr>
                <w:rFonts w:ascii="Times New Roman" w:hAnsi="Times New Roman" w:cs="Times New Roman"/>
                <w:sz w:val="24"/>
                <w:szCs w:val="24"/>
              </w:rPr>
            </w:pPr>
            <w:r w:rsidRPr="00E05DB1">
              <w:rPr>
                <w:rFonts w:ascii="Times New Roman" w:hAnsi="Times New Roman" w:cs="Times New Roman"/>
                <w:color w:val="000000"/>
                <w:sz w:val="24"/>
                <w:szCs w:val="24"/>
              </w:rPr>
              <w:t>відкриті торги з особливостями</w:t>
            </w:r>
          </w:p>
        </w:tc>
      </w:tr>
      <w:tr w:rsidR="006A6326" w:rsidRPr="00E05DB1" w:rsidTr="00D71C88">
        <w:trPr>
          <w:trHeight w:val="562"/>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4</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Інформація про предмет закупівлі</w:t>
            </w:r>
          </w:p>
        </w:tc>
        <w:tc>
          <w:tcPr>
            <w:tcW w:w="6350" w:type="dxa"/>
          </w:tcPr>
          <w:p w:rsidR="006A6326" w:rsidRPr="00302C93" w:rsidRDefault="006A6326" w:rsidP="00F34D73">
            <w:pPr>
              <w:widowControl w:val="0"/>
              <w:spacing w:after="0" w:line="240" w:lineRule="auto"/>
              <w:contextualSpacing/>
              <w:jc w:val="both"/>
              <w:rPr>
                <w:rFonts w:ascii="Times New Roman" w:hAnsi="Times New Roman"/>
                <w:sz w:val="24"/>
                <w:szCs w:val="24"/>
              </w:rPr>
            </w:pPr>
            <w:r w:rsidRPr="00302C93">
              <w:rPr>
                <w:rFonts w:ascii="Times New Roman" w:hAnsi="Times New Roman"/>
                <w:color w:val="000000"/>
                <w:sz w:val="24"/>
                <w:szCs w:val="24"/>
                <w:lang w:eastAsia="uk-UA"/>
              </w:rPr>
              <w:t xml:space="preserve">Товар </w:t>
            </w:r>
          </w:p>
          <w:p w:rsidR="006A6326" w:rsidRPr="00302C93" w:rsidRDefault="006A6326" w:rsidP="00F34D73">
            <w:pPr>
              <w:widowControl w:val="0"/>
              <w:spacing w:after="0" w:line="240" w:lineRule="auto"/>
              <w:contextualSpacing/>
              <w:jc w:val="both"/>
              <w:rPr>
                <w:rFonts w:ascii="Times New Roman" w:hAnsi="Times New Roman"/>
                <w:sz w:val="24"/>
                <w:szCs w:val="24"/>
                <w:lang w:eastAsia="uk-UA"/>
              </w:rPr>
            </w:pPr>
            <w:r w:rsidRPr="00302C93">
              <w:rPr>
                <w:rFonts w:ascii="Times New Roman" w:hAnsi="Times New Roman"/>
                <w:sz w:val="24"/>
                <w:szCs w:val="24"/>
                <w:lang w:eastAsia="uk-UA"/>
              </w:rPr>
              <w:t>Джерело фінансування: кошти місцевого бюджету.</w:t>
            </w:r>
          </w:p>
          <w:p w:rsidR="006A6326" w:rsidRDefault="006A6326" w:rsidP="00F34D73">
            <w:pPr>
              <w:widowControl w:val="0"/>
              <w:spacing w:after="0" w:line="240" w:lineRule="auto"/>
              <w:contextualSpacing/>
              <w:jc w:val="both"/>
              <w:rPr>
                <w:rFonts w:ascii="Times New Roman" w:hAnsi="Times New Roman"/>
                <w:sz w:val="24"/>
                <w:szCs w:val="24"/>
              </w:rPr>
            </w:pPr>
            <w:r w:rsidRPr="00302C93">
              <w:rPr>
                <w:rFonts w:ascii="Times New Roman" w:hAnsi="Times New Roman"/>
                <w:color w:val="000000"/>
                <w:sz w:val="24"/>
                <w:szCs w:val="24"/>
                <w:lang w:eastAsia="uk-UA"/>
              </w:rPr>
              <w:t>Очікувана вартість предмета закупівлі:</w:t>
            </w:r>
            <w:r>
              <w:rPr>
                <w:rFonts w:ascii="Times New Roman" w:hAnsi="Times New Roman"/>
                <w:color w:val="000000"/>
                <w:sz w:val="24"/>
                <w:szCs w:val="24"/>
                <w:lang w:eastAsia="uk-UA"/>
              </w:rPr>
              <w:t xml:space="preserve"> </w:t>
            </w:r>
            <w:r w:rsidRPr="00BB4A4B">
              <w:rPr>
                <w:rFonts w:ascii="Times New Roman" w:hAnsi="Times New Roman"/>
                <w:color w:val="000000"/>
                <w:sz w:val="24"/>
                <w:szCs w:val="24"/>
                <w:lang w:val="ru-RU" w:eastAsia="uk-UA"/>
              </w:rPr>
              <w:t>42212,</w:t>
            </w:r>
            <w:r w:rsidRPr="00BB4A4B">
              <w:rPr>
                <w:rFonts w:ascii="Times New Roman" w:hAnsi="Times New Roman"/>
                <w:sz w:val="24"/>
                <w:szCs w:val="24"/>
                <w:lang w:val="ru-RU" w:eastAsia="uk-UA"/>
              </w:rPr>
              <w:t xml:space="preserve">42 </w:t>
            </w:r>
            <w:r w:rsidRPr="00302C93">
              <w:rPr>
                <w:rFonts w:ascii="Times New Roman" w:hAnsi="Times New Roman"/>
                <w:sz w:val="24"/>
                <w:szCs w:val="24"/>
                <w:lang w:eastAsia="uk-UA"/>
              </w:rPr>
              <w:t>грн. з ПДВ</w:t>
            </w:r>
            <w:r w:rsidRPr="00E829D8">
              <w:rPr>
                <w:rFonts w:ascii="Times New Roman" w:hAnsi="Times New Roman"/>
                <w:sz w:val="24"/>
                <w:szCs w:val="24"/>
                <w:lang w:eastAsia="uk-UA"/>
              </w:rPr>
              <w:t>.</w:t>
            </w:r>
            <w:r w:rsidRPr="00E829D8">
              <w:rPr>
                <w:rFonts w:ascii="Times New Roman" w:hAnsi="Times New Roman"/>
                <w:sz w:val="24"/>
                <w:szCs w:val="24"/>
              </w:rPr>
              <w:t xml:space="preserve"> </w:t>
            </w:r>
          </w:p>
          <w:p w:rsidR="006A6326" w:rsidRPr="00302C93" w:rsidRDefault="006A6326" w:rsidP="00F34D73">
            <w:pPr>
              <w:widowControl w:val="0"/>
              <w:spacing w:after="0" w:line="240" w:lineRule="auto"/>
              <w:contextualSpacing/>
              <w:jc w:val="both"/>
              <w:rPr>
                <w:rFonts w:ascii="Times New Roman" w:hAnsi="Times New Roman"/>
                <w:sz w:val="24"/>
                <w:szCs w:val="24"/>
                <w:lang w:eastAsia="uk-UA"/>
              </w:rPr>
            </w:pPr>
            <w:r w:rsidRPr="00302C93">
              <w:rPr>
                <w:rFonts w:ascii="Times New Roman" w:hAnsi="Times New Roman"/>
                <w:sz w:val="24"/>
                <w:szCs w:val="24"/>
                <w:lang w:eastAsia="uk-UA"/>
              </w:rPr>
              <w:t>КЕКВ 2274</w:t>
            </w:r>
          </w:p>
          <w:p w:rsidR="006A6326" w:rsidRPr="00E05DB1" w:rsidRDefault="006A6326" w:rsidP="001E5B56">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i/>
                <w:color w:val="000000"/>
                <w:sz w:val="24"/>
                <w:szCs w:val="24"/>
              </w:rPr>
              <w:t> </w:t>
            </w:r>
          </w:p>
        </w:tc>
      </w:tr>
      <w:tr w:rsidR="006A6326" w:rsidRPr="00E05DB1" w:rsidTr="00D71C88">
        <w:trPr>
          <w:trHeight w:val="656"/>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4.1</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color w:val="000000"/>
                <w:sz w:val="24"/>
                <w:szCs w:val="24"/>
              </w:rPr>
              <w:t>назва предмета закупівлі</w:t>
            </w:r>
          </w:p>
        </w:tc>
        <w:tc>
          <w:tcPr>
            <w:tcW w:w="6350" w:type="dxa"/>
          </w:tcPr>
          <w:p w:rsidR="006A6326" w:rsidRPr="00E1417E" w:rsidRDefault="006A6326" w:rsidP="00E1417E">
            <w:pPr>
              <w:spacing w:line="240" w:lineRule="auto"/>
              <w:jc w:val="both"/>
              <w:rPr>
                <w:rFonts w:ascii="Times New Roman" w:hAnsi="Times New Roman" w:cs="Times New Roman"/>
                <w:bCs/>
                <w:sz w:val="24"/>
                <w:szCs w:val="24"/>
                <w:lang w:val="ru-RU" w:eastAsia="uk-UA"/>
              </w:rPr>
            </w:pPr>
            <w:r w:rsidRPr="00E1417E">
              <w:rPr>
                <w:rFonts w:ascii="Times New Roman" w:hAnsi="Times New Roman" w:cs="Times New Roman"/>
                <w:b/>
                <w:sz w:val="24"/>
                <w:szCs w:val="24"/>
                <w:lang w:eastAsia="en-US"/>
              </w:rPr>
              <w:t xml:space="preserve">ДК 021:2015: </w:t>
            </w:r>
            <w:r w:rsidRPr="00E1417E">
              <w:rPr>
                <w:rFonts w:ascii="Times New Roman" w:hAnsi="Times New Roman" w:cs="Times New Roman"/>
                <w:b/>
                <w:bCs/>
                <w:kern w:val="1"/>
                <w:sz w:val="24"/>
                <w:szCs w:val="24"/>
                <w:lang w:eastAsia="en-US"/>
              </w:rPr>
              <w:t>09120000-6</w:t>
            </w:r>
            <w:r w:rsidRPr="00E1417E">
              <w:rPr>
                <w:rFonts w:ascii="Times New Roman" w:hAnsi="Times New Roman" w:cs="Times New Roman"/>
                <w:b/>
                <w:kern w:val="1"/>
                <w:sz w:val="24"/>
                <w:szCs w:val="24"/>
                <w:lang w:eastAsia="en-US"/>
              </w:rPr>
              <w:t xml:space="preserve"> - Газове паливо </w:t>
            </w:r>
          </w:p>
          <w:p w:rsidR="006A6326" w:rsidRPr="00E1417E" w:rsidRDefault="006A6326" w:rsidP="00E1417E">
            <w:pPr>
              <w:spacing w:line="240" w:lineRule="auto"/>
              <w:jc w:val="both"/>
              <w:rPr>
                <w:rFonts w:ascii="Times New Roman" w:hAnsi="Times New Roman" w:cs="Times New Roman"/>
                <w:b/>
                <w:kern w:val="1"/>
                <w:sz w:val="24"/>
                <w:szCs w:val="24"/>
                <w:lang w:eastAsia="en-US"/>
              </w:rPr>
            </w:pPr>
            <w:r w:rsidRPr="00E1417E">
              <w:rPr>
                <w:rFonts w:ascii="Times New Roman" w:hAnsi="Times New Roman"/>
                <w:b/>
                <w:bCs/>
                <w:sz w:val="24"/>
                <w:szCs w:val="24"/>
              </w:rPr>
              <w:t>(відповідний код ДК 021:2015 – 09123000-7 – «Природний газ»</w:t>
            </w:r>
            <w:r w:rsidRPr="00E1417E">
              <w:rPr>
                <w:rFonts w:ascii="Times New Roman" w:hAnsi="Times New Roman"/>
                <w:b/>
                <w:sz w:val="24"/>
                <w:szCs w:val="24"/>
              </w:rPr>
              <w:t xml:space="preserve"> )</w:t>
            </w:r>
          </w:p>
        </w:tc>
      </w:tr>
      <w:tr w:rsidR="006A6326" w:rsidRPr="00E05DB1" w:rsidTr="00D71C88">
        <w:trPr>
          <w:trHeight w:val="557"/>
        </w:trPr>
        <w:tc>
          <w:tcPr>
            <w:tcW w:w="704" w:type="dxa"/>
          </w:tcPr>
          <w:p w:rsidR="006A6326" w:rsidRPr="00E05DB1" w:rsidRDefault="006A6326" w:rsidP="001E5B56">
            <w:pPr>
              <w:pStyle w:val="10"/>
              <w:spacing w:after="0" w:line="240" w:lineRule="auto"/>
              <w:jc w:val="center"/>
              <w:rPr>
                <w:rFonts w:ascii="Times New Roman" w:hAnsi="Times New Roman" w:cs="Times New Roman"/>
                <w:color w:val="000000"/>
                <w:sz w:val="24"/>
                <w:szCs w:val="24"/>
              </w:rPr>
            </w:pPr>
            <w:r w:rsidRPr="00E05DB1">
              <w:rPr>
                <w:rFonts w:ascii="Times New Roman" w:hAnsi="Times New Roman" w:cs="Times New Roman"/>
                <w:color w:val="000000"/>
                <w:sz w:val="24"/>
                <w:szCs w:val="24"/>
              </w:rPr>
              <w:t>4.2</w:t>
            </w:r>
          </w:p>
        </w:tc>
        <w:tc>
          <w:tcPr>
            <w:tcW w:w="2835" w:type="dxa"/>
          </w:tcPr>
          <w:p w:rsidR="006A6326" w:rsidRPr="00E05DB1" w:rsidRDefault="006A6326" w:rsidP="001E5B56">
            <w:pPr>
              <w:pStyle w:val="10"/>
              <w:spacing w:after="0" w:line="240" w:lineRule="auto"/>
              <w:rPr>
                <w:rFonts w:ascii="Times New Roman" w:hAnsi="Times New Roman" w:cs="Times New Roman"/>
                <w:color w:val="000000"/>
                <w:sz w:val="24"/>
                <w:szCs w:val="24"/>
              </w:rPr>
            </w:pPr>
            <w:r w:rsidRPr="00E05DB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0" w:type="dxa"/>
          </w:tcPr>
          <w:p w:rsidR="006A6326" w:rsidRPr="00E05DB1" w:rsidRDefault="006A6326" w:rsidP="00A42EA2">
            <w:pPr>
              <w:pStyle w:val="10"/>
              <w:keepNext/>
              <w:keepLines/>
              <w:spacing w:after="0" w:line="240" w:lineRule="auto"/>
              <w:ind w:right="120" w:firstLine="437"/>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Учасники подають тендерні пропозиції щодо предмету закупівлі в цілому. Поділ на лоти відсутній.</w:t>
            </w:r>
          </w:p>
        </w:tc>
      </w:tr>
      <w:tr w:rsidR="006A6326" w:rsidRPr="00E05DB1" w:rsidTr="00D71C88">
        <w:trPr>
          <w:trHeight w:val="174"/>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4.3</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color w:val="000000"/>
                <w:sz w:val="24"/>
                <w:szCs w:val="24"/>
              </w:rPr>
              <w:t>Кількість товару та місце його поставки</w:t>
            </w:r>
          </w:p>
        </w:tc>
        <w:tc>
          <w:tcPr>
            <w:tcW w:w="6350" w:type="dxa"/>
          </w:tcPr>
          <w:p w:rsidR="006A6326" w:rsidRPr="00E05DB1" w:rsidRDefault="006A6326" w:rsidP="00E75079">
            <w:pPr>
              <w:spacing w:after="0"/>
              <w:rPr>
                <w:rFonts w:ascii="Times New Roman" w:hAnsi="Times New Roman" w:cs="Times New Roman"/>
                <w:bCs/>
                <w:lang w:eastAsia="uk-UA"/>
              </w:rPr>
            </w:pPr>
            <w:r w:rsidRPr="00E05DB1">
              <w:rPr>
                <w:rFonts w:ascii="Times New Roman" w:hAnsi="Times New Roman" w:cs="Times New Roman"/>
                <w:bCs/>
                <w:lang w:eastAsia="uk-UA"/>
              </w:rPr>
              <w:t>Загальний обсяг закупівлі:</w:t>
            </w:r>
          </w:p>
          <w:p w:rsidR="006A6326" w:rsidRPr="00E05DB1" w:rsidRDefault="006A6326" w:rsidP="00E75079">
            <w:pPr>
              <w:spacing w:after="0"/>
              <w:rPr>
                <w:rFonts w:ascii="Times New Roman" w:hAnsi="Times New Roman" w:cs="Times New Roman"/>
                <w:b/>
                <w:bCs/>
                <w:sz w:val="24"/>
                <w:szCs w:val="24"/>
                <w:lang w:eastAsia="uk-UA"/>
              </w:rPr>
            </w:pPr>
            <w:r w:rsidRPr="00E05DB1">
              <w:rPr>
                <w:rFonts w:ascii="Times New Roman" w:hAnsi="Times New Roman" w:cs="Times New Roman"/>
                <w:b/>
                <w:bCs/>
                <w:sz w:val="24"/>
                <w:szCs w:val="24"/>
                <w:lang w:eastAsia="uk-UA"/>
              </w:rPr>
              <w:t>Природний газ –</w:t>
            </w:r>
            <w:r w:rsidRPr="00BB4A4B">
              <w:rPr>
                <w:rFonts w:ascii="Times New Roman" w:hAnsi="Times New Roman" w:cs="Times New Roman"/>
                <w:b/>
                <w:bCs/>
                <w:sz w:val="24"/>
                <w:szCs w:val="24"/>
                <w:lang w:val="ru-RU" w:eastAsia="uk-UA"/>
              </w:rPr>
              <w:t xml:space="preserve"> </w:t>
            </w:r>
            <w:smartTag w:uri="urn:schemas-microsoft-com:office:smarttags" w:element="metricconverter">
              <w:smartTagPr>
                <w:attr w:name="ProductID" w:val="2550 м"/>
              </w:smartTagPr>
              <w:r w:rsidRPr="00BB4A4B">
                <w:rPr>
                  <w:rFonts w:ascii="Times New Roman" w:hAnsi="Times New Roman" w:cs="Times New Roman"/>
                  <w:b/>
                  <w:bCs/>
                  <w:sz w:val="24"/>
                  <w:szCs w:val="24"/>
                  <w:lang w:val="ru-RU" w:eastAsia="uk-UA"/>
                </w:rPr>
                <w:t>2550</w:t>
              </w:r>
              <w:r w:rsidRPr="00E05DB1">
                <w:rPr>
                  <w:rFonts w:ascii="Times New Roman" w:hAnsi="Times New Roman" w:cs="Times New Roman"/>
                  <w:b/>
                  <w:bCs/>
                  <w:sz w:val="24"/>
                  <w:szCs w:val="24"/>
                  <w:lang w:eastAsia="uk-UA"/>
                </w:rPr>
                <w:t xml:space="preserve"> </w:t>
              </w:r>
              <w:r w:rsidRPr="00E05DB1">
                <w:rPr>
                  <w:rFonts w:ascii="Times New Roman" w:hAnsi="Times New Roman" w:cs="Times New Roman"/>
                  <w:b/>
                  <w:color w:val="000000"/>
                  <w:sz w:val="24"/>
                  <w:szCs w:val="24"/>
                </w:rPr>
                <w:t>м</w:t>
              </w:r>
            </w:smartTag>
            <w:r w:rsidRPr="00E05DB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E05DB1">
              <w:rPr>
                <w:rFonts w:ascii="Times New Roman" w:hAnsi="Times New Roman" w:cs="Times New Roman"/>
                <w:b/>
                <w:color w:val="000000"/>
                <w:sz w:val="24"/>
                <w:szCs w:val="24"/>
              </w:rPr>
              <w:t>куб.</w:t>
            </w:r>
          </w:p>
          <w:p w:rsidR="006A6326" w:rsidRPr="00E05DB1" w:rsidRDefault="006A6326" w:rsidP="00E75079">
            <w:pPr>
              <w:spacing w:after="0"/>
              <w:rPr>
                <w:rFonts w:ascii="Times New Roman" w:hAnsi="Times New Roman" w:cs="Times New Roman"/>
                <w:bCs/>
                <w:sz w:val="24"/>
                <w:szCs w:val="24"/>
                <w:lang w:eastAsia="uk-UA"/>
              </w:rPr>
            </w:pPr>
            <w:r w:rsidRPr="00E05DB1">
              <w:rPr>
                <w:rFonts w:ascii="Times New Roman" w:hAnsi="Times New Roman" w:cs="Times New Roman"/>
                <w:bCs/>
                <w:sz w:val="24"/>
                <w:szCs w:val="24"/>
                <w:lang w:eastAsia="uk-UA"/>
              </w:rPr>
              <w:t xml:space="preserve">Місце поставки: </w:t>
            </w:r>
          </w:p>
          <w:p w:rsidR="006A6326" w:rsidRPr="00E05DB1" w:rsidRDefault="006A6326" w:rsidP="00723D50">
            <w:pPr>
              <w:spacing w:after="0"/>
              <w:jc w:val="both"/>
              <w:rPr>
                <w:rFonts w:ascii="Times New Roman" w:hAnsi="Times New Roman" w:cs="Times New Roman"/>
                <w:bCs/>
                <w:sz w:val="24"/>
                <w:szCs w:val="24"/>
                <w:lang w:eastAsia="uk-UA"/>
              </w:rPr>
            </w:pPr>
            <w:r w:rsidRPr="00723D50">
              <w:rPr>
                <w:rFonts w:ascii="Times New Roman" w:hAnsi="Times New Roman" w:cs="Times New Roman"/>
                <w:b/>
                <w:color w:val="333333"/>
                <w:sz w:val="24"/>
                <w:szCs w:val="24"/>
                <w:shd w:val="clear" w:color="auto" w:fill="FFFFFF"/>
                <w:lang w:val="ru-RU"/>
              </w:rPr>
              <w:t>46011</w:t>
            </w:r>
            <w:r w:rsidRPr="00E05DB1">
              <w:rPr>
                <w:rFonts w:ascii="Times New Roman" w:hAnsi="Times New Roman" w:cs="Times New Roman"/>
                <w:b/>
                <w:color w:val="333333"/>
                <w:sz w:val="24"/>
                <w:szCs w:val="24"/>
                <w:shd w:val="clear" w:color="auto" w:fill="FFFFFF"/>
              </w:rPr>
              <w:t xml:space="preserve">, Україна, </w:t>
            </w:r>
            <w:r>
              <w:rPr>
                <w:rFonts w:ascii="Times New Roman" w:hAnsi="Times New Roman" w:cs="Times New Roman"/>
                <w:b/>
                <w:color w:val="333333"/>
                <w:sz w:val="24"/>
                <w:szCs w:val="24"/>
                <w:shd w:val="clear" w:color="auto" w:fill="FFFFFF"/>
              </w:rPr>
              <w:t>Тернопільська область,</w:t>
            </w:r>
            <w:r w:rsidRPr="00E05DB1">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 місто Тернопіль, вулиця</w:t>
            </w:r>
            <w:r w:rsidRPr="00BB4A4B">
              <w:rPr>
                <w:rFonts w:ascii="Times New Roman" w:hAnsi="Times New Roman" w:cs="Times New Roman"/>
                <w:b/>
                <w:color w:val="333333"/>
                <w:sz w:val="24"/>
                <w:szCs w:val="24"/>
                <w:shd w:val="clear" w:color="auto" w:fill="FFFFFF"/>
                <w:lang w:val="ru-RU"/>
              </w:rPr>
              <w:t xml:space="preserve"> Лесі Українки</w:t>
            </w:r>
          </w:p>
        </w:tc>
      </w:tr>
      <w:tr w:rsidR="006A6326" w:rsidRPr="00E05DB1" w:rsidTr="00D71C88">
        <w:trPr>
          <w:trHeight w:val="420"/>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4.4</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color w:val="000000"/>
                <w:sz w:val="24"/>
                <w:szCs w:val="24"/>
              </w:rPr>
              <w:t>строк поставки товару</w:t>
            </w:r>
          </w:p>
        </w:tc>
        <w:tc>
          <w:tcPr>
            <w:tcW w:w="6350" w:type="dxa"/>
          </w:tcPr>
          <w:p w:rsidR="006A6326" w:rsidRPr="00E05DB1" w:rsidRDefault="006A6326" w:rsidP="00D61FA0">
            <w:pPr>
              <w:widowControl w:val="0"/>
              <w:spacing w:after="60" w:line="240" w:lineRule="auto"/>
              <w:ind w:right="113"/>
              <w:contextualSpacing/>
              <w:jc w:val="both"/>
              <w:rPr>
                <w:rFonts w:ascii="Times New Roman" w:hAnsi="Times New Roman" w:cs="Times New Roman"/>
                <w:sz w:val="24"/>
                <w:szCs w:val="24"/>
              </w:rPr>
            </w:pPr>
            <w:r w:rsidRPr="00E05DB1">
              <w:rPr>
                <w:rFonts w:ascii="Times New Roman" w:hAnsi="Times New Roman" w:cs="Times New Roman"/>
                <w:sz w:val="24"/>
                <w:szCs w:val="24"/>
              </w:rPr>
              <w:t>Період з 1 січня 2023 року по 31 березня 2023 року</w:t>
            </w:r>
            <w:r>
              <w:rPr>
                <w:rFonts w:ascii="Times New Roman" w:hAnsi="Times New Roman" w:cs="Times New Roman"/>
                <w:color w:val="000000"/>
                <w:sz w:val="24"/>
                <w:szCs w:val="24"/>
              </w:rPr>
              <w:t xml:space="preserve"> (включно).</w:t>
            </w:r>
          </w:p>
        </w:tc>
      </w:tr>
      <w:tr w:rsidR="006A6326" w:rsidRPr="00E05DB1" w:rsidTr="00D71C88">
        <w:trPr>
          <w:trHeight w:val="841"/>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5</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Недискримінація учасників</w:t>
            </w:r>
            <w:r w:rsidRPr="00E05DB1">
              <w:rPr>
                <w:rFonts w:ascii="Times New Roman" w:hAnsi="Times New Roman" w:cs="Times New Roman"/>
                <w:sz w:val="24"/>
                <w:szCs w:val="24"/>
              </w:rPr>
              <w:t xml:space="preserve"> </w:t>
            </w:r>
          </w:p>
        </w:tc>
        <w:tc>
          <w:tcPr>
            <w:tcW w:w="6350" w:type="dxa"/>
          </w:tcPr>
          <w:p w:rsidR="006A6326" w:rsidRPr="00E05DB1" w:rsidRDefault="006A6326" w:rsidP="001E5B56">
            <w:pPr>
              <w:pStyle w:val="10"/>
              <w:keepNext/>
              <w:keepLines/>
              <w:spacing w:after="0" w:line="240" w:lineRule="auto"/>
              <w:ind w:right="140"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A6326" w:rsidRPr="00E05DB1" w:rsidRDefault="006A6326" w:rsidP="001E5B56">
            <w:pPr>
              <w:pStyle w:val="10"/>
              <w:keepNext/>
              <w:keepLines/>
              <w:spacing w:after="0" w:line="240" w:lineRule="auto"/>
              <w:ind w:right="140" w:firstLine="459"/>
              <w:jc w:val="both"/>
              <w:rPr>
                <w:rFonts w:ascii="Times New Roman" w:hAnsi="Times New Roman" w:cs="Times New Roman"/>
                <w:sz w:val="24"/>
                <w:szCs w:val="24"/>
              </w:rPr>
            </w:pPr>
            <w:r w:rsidRPr="00E05DB1">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6</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Валюта, у якій повинна бути зазначена ціна тендерної пропозиції</w:t>
            </w:r>
            <w:r w:rsidRPr="00E05DB1">
              <w:rPr>
                <w:rFonts w:ascii="Times New Roman" w:hAnsi="Times New Roman" w:cs="Times New Roman"/>
                <w:sz w:val="24"/>
                <w:szCs w:val="24"/>
              </w:rPr>
              <w:t xml:space="preserve"> </w:t>
            </w:r>
          </w:p>
        </w:tc>
        <w:tc>
          <w:tcPr>
            <w:tcW w:w="6350" w:type="dxa"/>
          </w:tcPr>
          <w:p w:rsidR="006A6326" w:rsidRPr="00E05DB1" w:rsidRDefault="006A6326" w:rsidP="001E5B56">
            <w:pPr>
              <w:pStyle w:val="10"/>
              <w:keepNext/>
              <w:keepLines/>
              <w:spacing w:after="0" w:line="240" w:lineRule="auto"/>
              <w:ind w:right="1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Валютою тендерної пропозиції є гривня.</w:t>
            </w:r>
            <w:r w:rsidRPr="00E05DB1">
              <w:rPr>
                <w:rFonts w:ascii="Times New Roman" w:hAnsi="Times New Roman" w:cs="Times New Roman"/>
                <w:sz w:val="24"/>
                <w:szCs w:val="24"/>
              </w:rPr>
              <w:t xml:space="preserve"> </w:t>
            </w:r>
            <w:r w:rsidRPr="00E05DB1">
              <w:rPr>
                <w:rFonts w:ascii="Times New Roman" w:hAnsi="Times New Roman" w:cs="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7</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Мова (мови), якою  (якими) повинні бути  складені тендерні пропозиції</w:t>
            </w:r>
          </w:p>
        </w:tc>
        <w:tc>
          <w:tcPr>
            <w:tcW w:w="6350" w:type="dxa"/>
          </w:tcPr>
          <w:p w:rsidR="006A6326" w:rsidRPr="00E1417E" w:rsidRDefault="006A6326" w:rsidP="001E5B56">
            <w:pPr>
              <w:pStyle w:val="10"/>
              <w:spacing w:after="0" w:line="240" w:lineRule="auto"/>
              <w:ind w:firstLine="459"/>
              <w:jc w:val="both"/>
              <w:rPr>
                <w:rFonts w:ascii="Times New Roman" w:hAnsi="Times New Roman" w:cs="Times New Roman"/>
                <w:b/>
                <w:color w:val="000000"/>
                <w:sz w:val="24"/>
                <w:szCs w:val="24"/>
              </w:rPr>
            </w:pPr>
            <w:r w:rsidRPr="00E1417E">
              <w:rPr>
                <w:rFonts w:ascii="Times New Roman" w:hAnsi="Times New Roman" w:cs="Times New Roman"/>
                <w:b/>
                <w:color w:val="000000"/>
                <w:sz w:val="24"/>
                <w:szCs w:val="24"/>
              </w:rPr>
              <w:t>Мова тендерної пропозиції – українська.</w:t>
            </w:r>
          </w:p>
          <w:p w:rsidR="006A6326" w:rsidRPr="00E05DB1" w:rsidRDefault="006A6326" w:rsidP="001E5B56">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w:t>
            </w:r>
          </w:p>
          <w:p w:rsidR="006A6326" w:rsidRPr="00E05DB1" w:rsidRDefault="006A6326" w:rsidP="001E5B56">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A6326" w:rsidRPr="00E05DB1" w:rsidRDefault="006A6326" w:rsidP="001E5B56">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A6326" w:rsidRPr="00E05DB1" w:rsidRDefault="006A6326" w:rsidP="001E5B56">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6A6326" w:rsidRPr="00E05DB1" w:rsidRDefault="006A6326" w:rsidP="00725B2A">
            <w:pPr>
              <w:pStyle w:val="10"/>
              <w:spacing w:after="0" w:line="240" w:lineRule="auto"/>
              <w:jc w:val="both"/>
              <w:rPr>
                <w:rFonts w:ascii="Times New Roman" w:hAnsi="Times New Roman" w:cs="Times New Roman"/>
                <w:sz w:val="24"/>
                <w:szCs w:val="24"/>
              </w:rPr>
            </w:pPr>
          </w:p>
        </w:tc>
      </w:tr>
      <w:tr w:rsidR="006A6326" w:rsidRPr="00E05DB1" w:rsidTr="00D71C88">
        <w:trPr>
          <w:trHeight w:val="501"/>
        </w:trPr>
        <w:tc>
          <w:tcPr>
            <w:tcW w:w="9889" w:type="dxa"/>
            <w:gridSpan w:val="3"/>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A6326" w:rsidRPr="00E05DB1" w:rsidTr="00D71C88">
        <w:trPr>
          <w:trHeight w:val="557"/>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sz w:val="24"/>
                <w:szCs w:val="24"/>
              </w:rPr>
              <w:t>1</w:t>
            </w:r>
          </w:p>
        </w:tc>
        <w:tc>
          <w:tcPr>
            <w:tcW w:w="2835" w:type="dxa"/>
          </w:tcPr>
          <w:p w:rsidR="006A6326" w:rsidRPr="00E05DB1" w:rsidRDefault="006A6326" w:rsidP="001E5B56">
            <w:pPr>
              <w:pStyle w:val="10"/>
              <w:spacing w:after="0" w:line="240" w:lineRule="auto"/>
              <w:rPr>
                <w:rFonts w:ascii="Times New Roman" w:hAnsi="Times New Roman" w:cs="Times New Roman"/>
                <w:b/>
                <w:sz w:val="24"/>
                <w:szCs w:val="24"/>
              </w:rPr>
            </w:pPr>
            <w:r w:rsidRPr="00E05DB1">
              <w:rPr>
                <w:rFonts w:ascii="Times New Roman" w:hAnsi="Times New Roman" w:cs="Times New Roman"/>
                <w:b/>
                <w:sz w:val="24"/>
                <w:szCs w:val="24"/>
              </w:rPr>
              <w:t>Процедура надання роз’яснень щодо тендерної документації</w:t>
            </w:r>
          </w:p>
        </w:tc>
        <w:tc>
          <w:tcPr>
            <w:tcW w:w="6350" w:type="dxa"/>
          </w:tcPr>
          <w:p w:rsidR="006A6326" w:rsidRPr="00E05DB1" w:rsidRDefault="006A6326" w:rsidP="00E3690A">
            <w:pPr>
              <w:pStyle w:val="tj"/>
              <w:shd w:val="clear" w:color="auto" w:fill="FFFFFF"/>
              <w:spacing w:before="0" w:beforeAutospacing="0" w:after="0" w:afterAutospacing="0"/>
              <w:jc w:val="both"/>
              <w:rPr>
                <w:lang w:val="uk-UA"/>
              </w:rPr>
            </w:pPr>
            <w:r w:rsidRPr="00E05DB1">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6326" w:rsidRPr="00E05DB1" w:rsidRDefault="006A6326" w:rsidP="00E3690A">
            <w:pPr>
              <w:pStyle w:val="tj"/>
              <w:shd w:val="clear" w:color="auto" w:fill="FFFFFF"/>
              <w:spacing w:before="0" w:beforeAutospacing="0" w:after="0" w:afterAutospacing="0"/>
              <w:jc w:val="both"/>
              <w:rPr>
                <w:lang w:val="uk-UA"/>
              </w:rPr>
            </w:pPr>
            <w:r w:rsidRPr="00E05DB1">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Внесення змін до тендерної документації</w:t>
            </w:r>
          </w:p>
        </w:tc>
        <w:tc>
          <w:tcPr>
            <w:tcW w:w="6350" w:type="dxa"/>
          </w:tcPr>
          <w:p w:rsidR="006A6326" w:rsidRPr="00E05DB1" w:rsidRDefault="006A6326" w:rsidP="001E5B56">
            <w:pPr>
              <w:pStyle w:val="10"/>
              <w:spacing w:after="0" w:line="240" w:lineRule="auto"/>
              <w:ind w:firstLine="430"/>
              <w:jc w:val="both"/>
              <w:rPr>
                <w:rFonts w:ascii="Times New Roman" w:hAnsi="Times New Roman" w:cs="Times New Roman"/>
                <w:sz w:val="24"/>
                <w:szCs w:val="24"/>
              </w:rPr>
            </w:pPr>
            <w:r w:rsidRPr="00E05DB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326" w:rsidRPr="00E05DB1" w:rsidRDefault="006A6326" w:rsidP="00D61FA0">
            <w:pPr>
              <w:pStyle w:val="10"/>
              <w:spacing w:after="0" w:line="240" w:lineRule="auto"/>
              <w:ind w:firstLine="430"/>
              <w:jc w:val="both"/>
              <w:rPr>
                <w:rFonts w:ascii="Times New Roman" w:hAnsi="Times New Roman" w:cs="Times New Roman"/>
                <w:sz w:val="24"/>
                <w:szCs w:val="24"/>
              </w:rPr>
            </w:pPr>
            <w:r w:rsidRPr="00E05DB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6A6326" w:rsidRPr="00E05DB1" w:rsidTr="00D71C88">
        <w:trPr>
          <w:trHeight w:val="480"/>
        </w:trPr>
        <w:tc>
          <w:tcPr>
            <w:tcW w:w="9889" w:type="dxa"/>
            <w:gridSpan w:val="3"/>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b/>
                <w:color w:val="000000"/>
                <w:sz w:val="24"/>
                <w:szCs w:val="24"/>
              </w:rPr>
              <w:t>Розділ 3. Інструкція з підготовки тендерної пропозиції</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b/>
                <w:color w:val="000000"/>
                <w:sz w:val="24"/>
                <w:szCs w:val="24"/>
              </w:rPr>
              <w:t>1</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Зміст і спосіб подання тендерної пропозиції</w:t>
            </w:r>
          </w:p>
        </w:tc>
        <w:tc>
          <w:tcPr>
            <w:tcW w:w="6350" w:type="dxa"/>
            <w:vAlign w:val="center"/>
          </w:tcPr>
          <w:p w:rsidR="006A6326" w:rsidRPr="00E05DB1" w:rsidRDefault="006A6326" w:rsidP="00DB6579">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A6326" w:rsidRPr="00E05DB1" w:rsidRDefault="006A6326" w:rsidP="001E5B56">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A6326" w:rsidRPr="00E05DB1" w:rsidRDefault="006A6326" w:rsidP="00B11146">
            <w:pPr>
              <w:pStyle w:val="10"/>
              <w:numPr>
                <w:ilvl w:val="0"/>
                <w:numId w:val="4"/>
              </w:numPr>
              <w:tabs>
                <w:tab w:val="left" w:pos="572"/>
              </w:tabs>
              <w:spacing w:after="0" w:line="240" w:lineRule="auto"/>
              <w:ind w:left="5" w:firstLine="425"/>
              <w:jc w:val="both"/>
              <w:rPr>
                <w:rFonts w:ascii="Times New Roman" w:hAnsi="Times New Roman" w:cs="Times New Roman"/>
                <w:sz w:val="24"/>
                <w:szCs w:val="24"/>
              </w:rPr>
            </w:pPr>
            <w:r w:rsidRPr="00E05DB1">
              <w:rPr>
                <w:rFonts w:ascii="Times New Roman" w:hAnsi="Times New Roman" w:cs="Times New Roman"/>
                <w:sz w:val="24"/>
                <w:szCs w:val="24"/>
              </w:rPr>
              <w:t xml:space="preserve"> інформацією, що підтверджує відповідність учасника кваліфікаційним критеріям – згідно Додатку 1 до цієї тендерної документації;</w:t>
            </w:r>
          </w:p>
          <w:p w:rsidR="006A6326" w:rsidRPr="00E05DB1" w:rsidRDefault="006A6326" w:rsidP="00B11146">
            <w:pPr>
              <w:pStyle w:val="10"/>
              <w:numPr>
                <w:ilvl w:val="0"/>
                <w:numId w:val="4"/>
              </w:numPr>
              <w:tabs>
                <w:tab w:val="left" w:pos="572"/>
              </w:tabs>
              <w:spacing w:after="0" w:line="240" w:lineRule="auto"/>
              <w:ind w:left="5" w:firstLine="425"/>
              <w:jc w:val="both"/>
              <w:rPr>
                <w:rFonts w:ascii="Times New Roman" w:hAnsi="Times New Roman" w:cs="Times New Roman"/>
                <w:sz w:val="24"/>
                <w:szCs w:val="24"/>
              </w:rPr>
            </w:pPr>
            <w:r w:rsidRPr="00E05DB1">
              <w:rPr>
                <w:rFonts w:ascii="Times New Roman" w:hAnsi="Times New Roman" w:cs="Times New Roman"/>
                <w:sz w:val="24"/>
                <w:szCs w:val="24"/>
              </w:rPr>
              <w:t xml:space="preserve"> інформацією щодо відсутності підстав, установлених у статті 17 Закону – згідно Додатку 1 до цієї тендерної документації;</w:t>
            </w:r>
          </w:p>
          <w:p w:rsidR="006A6326" w:rsidRPr="00E05DB1" w:rsidRDefault="006A6326" w:rsidP="00B11146">
            <w:pPr>
              <w:pStyle w:val="10"/>
              <w:numPr>
                <w:ilvl w:val="0"/>
                <w:numId w:val="4"/>
              </w:numPr>
              <w:tabs>
                <w:tab w:val="left" w:pos="572"/>
              </w:tabs>
              <w:spacing w:after="0" w:line="240" w:lineRule="auto"/>
              <w:ind w:left="5" w:firstLine="567"/>
              <w:jc w:val="both"/>
              <w:rPr>
                <w:rFonts w:ascii="Times New Roman" w:hAnsi="Times New Roman" w:cs="Times New Roman"/>
                <w:sz w:val="24"/>
                <w:szCs w:val="24"/>
              </w:rPr>
            </w:pPr>
            <w:r w:rsidRPr="00E05DB1">
              <w:rPr>
                <w:rFonts w:ascii="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з Додатком 2 до тендерної документації;</w:t>
            </w:r>
          </w:p>
          <w:p w:rsidR="006A6326" w:rsidRPr="00E05DB1" w:rsidRDefault="006A6326" w:rsidP="00B11146">
            <w:pPr>
              <w:pStyle w:val="10"/>
              <w:numPr>
                <w:ilvl w:val="0"/>
                <w:numId w:val="4"/>
              </w:numPr>
              <w:tabs>
                <w:tab w:val="left" w:pos="572"/>
              </w:tabs>
              <w:spacing w:after="0" w:line="240" w:lineRule="auto"/>
              <w:ind w:left="5" w:firstLine="425"/>
              <w:jc w:val="both"/>
              <w:rPr>
                <w:rFonts w:ascii="Times New Roman" w:hAnsi="Times New Roman" w:cs="Times New Roman"/>
                <w:sz w:val="24"/>
                <w:szCs w:val="24"/>
              </w:rPr>
            </w:pPr>
            <w:r w:rsidRPr="00E05DB1">
              <w:rPr>
                <w:rFonts w:ascii="Times New Roman" w:hAnsi="Times New Roman" w:cs="Times New Roman"/>
                <w:sz w:val="24"/>
                <w:szCs w:val="24"/>
                <w:lang w:eastAsia="en-US"/>
              </w:rPr>
              <w:t xml:space="preserve"> формою «Тендерна пропозиція» (складеною відповідно до Додатку 4 до тендерної документації)</w:t>
            </w:r>
          </w:p>
          <w:p w:rsidR="006A6326" w:rsidRPr="00E05DB1" w:rsidRDefault="006A6326" w:rsidP="00B11146">
            <w:pPr>
              <w:pStyle w:val="10"/>
              <w:numPr>
                <w:ilvl w:val="0"/>
                <w:numId w:val="4"/>
              </w:numPr>
              <w:tabs>
                <w:tab w:val="left" w:pos="572"/>
              </w:tabs>
              <w:spacing w:after="0" w:line="240" w:lineRule="auto"/>
              <w:ind w:left="5" w:firstLine="425"/>
              <w:jc w:val="both"/>
              <w:rPr>
                <w:rFonts w:ascii="Times New Roman" w:hAnsi="Times New Roman" w:cs="Times New Roman"/>
                <w:sz w:val="24"/>
                <w:szCs w:val="24"/>
              </w:rPr>
            </w:pPr>
            <w:r w:rsidRPr="00E05DB1">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A6326" w:rsidRPr="00E05DB1" w:rsidRDefault="006A6326" w:rsidP="00B11146">
            <w:pPr>
              <w:pStyle w:val="10"/>
              <w:numPr>
                <w:ilvl w:val="0"/>
                <w:numId w:val="4"/>
              </w:numPr>
              <w:spacing w:after="0" w:line="240" w:lineRule="auto"/>
              <w:ind w:left="5" w:firstLine="425"/>
              <w:jc w:val="both"/>
              <w:rPr>
                <w:rFonts w:ascii="Times New Roman" w:hAnsi="Times New Roman" w:cs="Times New Roman"/>
                <w:sz w:val="24"/>
                <w:szCs w:val="24"/>
              </w:rPr>
            </w:pPr>
            <w:r w:rsidRPr="00E05DB1">
              <w:rPr>
                <w:rFonts w:ascii="Times New Roman" w:hAnsi="Times New Roman" w:cs="Times New Roman"/>
                <w:sz w:val="24"/>
                <w:szCs w:val="24"/>
              </w:rPr>
              <w:t xml:space="preserve"> іншою інформацією та документами, відповідно до вимог цієї тендерної документації та додатків до неї.</w:t>
            </w:r>
          </w:p>
          <w:p w:rsidR="006A6326" w:rsidRPr="00E05DB1" w:rsidRDefault="006A6326" w:rsidP="001E5B56">
            <w:pPr>
              <w:pStyle w:val="10"/>
              <w:spacing w:after="0" w:line="240" w:lineRule="auto"/>
              <w:ind w:left="5" w:firstLine="425"/>
              <w:jc w:val="both"/>
              <w:rPr>
                <w:rFonts w:ascii="Times New Roman" w:hAnsi="Times New Roman" w:cs="Times New Roman"/>
                <w:sz w:val="24"/>
                <w:szCs w:val="24"/>
              </w:rPr>
            </w:pPr>
            <w:r w:rsidRPr="00E05DB1">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A6326" w:rsidRPr="00E05DB1" w:rsidRDefault="006A6326" w:rsidP="00DB6579">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w:t>
            </w:r>
          </w:p>
          <w:p w:rsidR="006A6326" w:rsidRPr="00E05DB1" w:rsidRDefault="006A6326" w:rsidP="00DB6579">
            <w:pPr>
              <w:pStyle w:val="10"/>
              <w:keepNext/>
              <w:keepLines/>
              <w:spacing w:after="0" w:line="240" w:lineRule="auto"/>
              <w:jc w:val="both"/>
              <w:rPr>
                <w:rFonts w:ascii="Times New Roman" w:hAnsi="Times New Roman" w:cs="Times New Roman"/>
                <w:sz w:val="24"/>
                <w:szCs w:val="24"/>
              </w:rPr>
            </w:pPr>
            <w:r w:rsidRPr="00E05DB1">
              <w:rPr>
                <w:rFonts w:ascii="Times New Roman" w:hAnsi="Times New Roman" w:cs="Times New Roman"/>
                <w:sz w:val="24"/>
                <w:szCs w:val="24"/>
              </w:rPr>
              <w:t xml:space="preserve">оприлюднення в електронній системі закупівель документи, встановлені в Додатку 1 (для переможця).У випадку ненадання переможцем документів згідно з Додатком 1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b/>
                <w:sz w:val="24"/>
                <w:szCs w:val="24"/>
              </w:rPr>
              <w:t>Приклади формальних несуттєвих помилок</w:t>
            </w:r>
            <w:r w:rsidRPr="00E05DB1">
              <w:rPr>
                <w:rFonts w:ascii="Times New Roman" w:hAnsi="Times New Roman" w:cs="Times New Roman"/>
                <w:sz w:val="24"/>
                <w:szCs w:val="24"/>
              </w:rPr>
              <w:t>.</w:t>
            </w:r>
          </w:p>
          <w:p w:rsidR="006A6326" w:rsidRPr="00E05DB1" w:rsidRDefault="006A6326" w:rsidP="0037180F">
            <w:pPr>
              <w:pStyle w:val="10"/>
              <w:keepNext/>
              <w:keepLines/>
              <w:spacing w:after="0" w:line="240" w:lineRule="auto"/>
              <w:ind w:left="40"/>
              <w:jc w:val="both"/>
              <w:rPr>
                <w:rFonts w:ascii="Times New Roman" w:hAnsi="Times New Roman" w:cs="Times New Roman"/>
                <w:sz w:val="24"/>
                <w:szCs w:val="24"/>
              </w:rPr>
            </w:pPr>
            <w:r w:rsidRPr="00E05DB1">
              <w:rPr>
                <w:rFonts w:ascii="Times New Roman" w:hAnsi="Times New Roman" w:cs="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b/>
                <w:sz w:val="24"/>
                <w:szCs w:val="24"/>
              </w:rPr>
            </w:pPr>
            <w:r w:rsidRPr="00E05DB1">
              <w:rPr>
                <w:rFonts w:ascii="Times New Roman" w:hAnsi="Times New Roman" w:cs="Times New Roman"/>
                <w:b/>
                <w:sz w:val="24"/>
                <w:szCs w:val="24"/>
              </w:rPr>
              <w:t xml:space="preserve">Опис формальних помилок: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уживання розділових знаків та відмінювання слів у реченні; </w:t>
            </w:r>
          </w:p>
          <w:p w:rsidR="006A6326" w:rsidRPr="00E05DB1" w:rsidRDefault="006A6326" w:rsidP="0037180F">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уживання великої літери;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використання слова або мовного звороту, запозичених з іншої мови;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застосування правил переносу частини слова з рядка в рядок;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написання слів разом та/або окремо, та/або через дефіс;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b/>
                <w:sz w:val="24"/>
                <w:szCs w:val="24"/>
              </w:rPr>
            </w:pPr>
          </w:p>
          <w:p w:rsidR="006A6326" w:rsidRPr="00E05DB1" w:rsidRDefault="006A6326" w:rsidP="001E5B56">
            <w:pPr>
              <w:pStyle w:val="10"/>
              <w:keepNext/>
              <w:keepLines/>
              <w:spacing w:after="0" w:line="240" w:lineRule="auto"/>
              <w:ind w:left="40" w:firstLine="459"/>
              <w:jc w:val="both"/>
              <w:rPr>
                <w:rFonts w:ascii="Times New Roman" w:hAnsi="Times New Roman" w:cs="Times New Roman"/>
                <w:b/>
                <w:sz w:val="24"/>
                <w:szCs w:val="24"/>
              </w:rPr>
            </w:pPr>
            <w:r w:rsidRPr="00E05DB1">
              <w:rPr>
                <w:rFonts w:ascii="Times New Roman" w:hAnsi="Times New Roman" w:cs="Times New Roman"/>
                <w:b/>
                <w:sz w:val="24"/>
                <w:szCs w:val="24"/>
              </w:rPr>
              <w:t xml:space="preserve">Приклади формальних помилок: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6326" w:rsidRPr="007D3C05" w:rsidRDefault="006A6326" w:rsidP="00E1417E">
            <w:pPr>
              <w:widowControl w:val="0"/>
              <w:jc w:val="both"/>
              <w:rPr>
                <w:rFonts w:ascii="Times New Roman" w:hAnsi="Times New Roman"/>
                <w:sz w:val="24"/>
                <w:szCs w:val="24"/>
              </w:rPr>
            </w:pPr>
            <w:r>
              <w:rPr>
                <w:rFonts w:ascii="Times New Roman" w:hAnsi="Times New Roman" w:cs="Times New Roman"/>
                <w:sz w:val="24"/>
                <w:szCs w:val="24"/>
              </w:rPr>
              <w:t xml:space="preserve">   - </w:t>
            </w:r>
            <w:r w:rsidRPr="007D3C05">
              <w:rPr>
                <w:rFonts w:ascii="Times New Roman" w:hAnsi="Times New Roman"/>
                <w:sz w:val="24"/>
                <w:szCs w:val="24"/>
              </w:rPr>
              <w:t>«м.київ» замість «м.Київ»;</w:t>
            </w:r>
          </w:p>
          <w:p w:rsidR="006A6326" w:rsidRPr="007D3C05" w:rsidRDefault="006A6326" w:rsidP="00E1417E">
            <w:pPr>
              <w:widowControl w:val="0"/>
              <w:jc w:val="both"/>
              <w:rPr>
                <w:rFonts w:ascii="Times New Roman" w:hAnsi="Times New Roman"/>
                <w:sz w:val="24"/>
                <w:szCs w:val="24"/>
              </w:rPr>
            </w:pPr>
            <w:r>
              <w:rPr>
                <w:rFonts w:ascii="Times New Roman" w:hAnsi="Times New Roman"/>
                <w:sz w:val="24"/>
                <w:szCs w:val="24"/>
              </w:rPr>
              <w:t xml:space="preserve">   - </w:t>
            </w:r>
            <w:r w:rsidRPr="007D3C05">
              <w:rPr>
                <w:rFonts w:ascii="Times New Roman" w:hAnsi="Times New Roman"/>
                <w:sz w:val="24"/>
                <w:szCs w:val="24"/>
              </w:rPr>
              <w:t>«поряд -ок» замість «поря – док»;</w:t>
            </w:r>
          </w:p>
          <w:p w:rsidR="006A6326" w:rsidRPr="007D3C05" w:rsidRDefault="006A6326" w:rsidP="00E1417E">
            <w:pPr>
              <w:widowControl w:val="0"/>
              <w:jc w:val="both"/>
              <w:rPr>
                <w:rFonts w:ascii="Times New Roman" w:hAnsi="Times New Roman"/>
                <w:sz w:val="24"/>
                <w:szCs w:val="24"/>
              </w:rPr>
            </w:pPr>
            <w:r>
              <w:rPr>
                <w:rFonts w:ascii="Times New Roman" w:hAnsi="Times New Roman"/>
                <w:sz w:val="24"/>
                <w:szCs w:val="24"/>
              </w:rPr>
              <w:t xml:space="preserve">   - </w:t>
            </w:r>
            <w:r w:rsidRPr="007D3C05">
              <w:rPr>
                <w:rFonts w:ascii="Times New Roman" w:hAnsi="Times New Roman"/>
                <w:sz w:val="24"/>
                <w:szCs w:val="24"/>
              </w:rPr>
              <w:t>«ненадається» замість «не надається»»;</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E05DB1">
              <w:rPr>
                <w:rFonts w:ascii="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Учасник у сканованому вигляді PDF завантажує на електронному торгівельному майданчику, який приєднаний до системи електронних закупівель PROZORRO, документи, оформлені згідно вимог ст.12 Закону України «Про публічні закупівлі», документи мають бути відкриті для загального доступу (за виключенням підстав визначених Законом) та не містити паролів, з урахуванням положень статті 28 Закону. Тендерна пропозиція учасника має відповідати ряду вимог:</w:t>
            </w:r>
          </w:p>
          <w:p w:rsidR="006A6326" w:rsidRPr="00E05DB1" w:rsidRDefault="006A6326" w:rsidP="001E5B56">
            <w:pPr>
              <w:pStyle w:val="10"/>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sz w:val="24"/>
                <w:szCs w:val="24"/>
              </w:rPr>
              <w:t>1) документи мають бути чіткими та розбірливими для читання;</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2) якщо у складі тендерної пропозиції є хоча б один сканований документ, потрібно накласти кваліфікований електронний підпис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 на пропозицію;</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3) якщо ж такі документи надано у формі електронного документа,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накладають на кожен електронний документ тендерної пропозиції окремо;</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4) якщо ж пропозиція містить і скановані, і електронні документи, потрібно накласти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на пропозицію в цілому та на кожен електронний документ окремо.</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Виняток: якщо електронні документи тендерної пропозиції видано іншою організацією і на них уже накладено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цієї організації, учаснику не потрібно накладати на нього свій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Pr="00E05DB1">
              <w:rPr>
                <w:rFonts w:ascii="Times New Roman" w:hAnsi="Times New Roman" w:cs="Times New Roman"/>
                <w:color w:val="242424"/>
                <w:sz w:val="24"/>
                <w:szCs w:val="24"/>
              </w:rPr>
              <w:t> </w:t>
            </w:r>
            <w:r w:rsidRPr="00E05DB1">
              <w:rPr>
                <w:rFonts w:ascii="Times New Roman" w:hAnsi="Times New Roman" w:cs="Times New Roman"/>
                <w:color w:val="000000"/>
                <w:sz w:val="24"/>
                <w:szCs w:val="24"/>
              </w:rPr>
              <w:t>кваліфікованого електронного підпису.</w:t>
            </w:r>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Замовник перевіряє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учасника на сайті центрального засвідчувального органу за посиланням </w:t>
            </w:r>
            <w:hyperlink r:id="rId8" w:history="1">
              <w:r w:rsidRPr="00E05DB1">
                <w:rPr>
                  <w:rFonts w:ascii="Times New Roman" w:hAnsi="Times New Roman" w:cs="Times New Roman"/>
                  <w:color w:val="0000FF"/>
                  <w:sz w:val="24"/>
                  <w:szCs w:val="24"/>
                  <w:u w:val="single"/>
                </w:rPr>
                <w:t>https://czo.gov.ua/verify</w:t>
              </w:r>
            </w:hyperlink>
          </w:p>
          <w:p w:rsidR="006A6326" w:rsidRPr="00E05DB1" w:rsidRDefault="006A6326" w:rsidP="00C80614">
            <w:pPr>
              <w:keepNext/>
              <w:keepLines/>
              <w:spacing w:after="0" w:line="240" w:lineRule="auto"/>
              <w:ind w:left="40"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Під час перевірки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E05DB1">
              <w:rPr>
                <w:rFonts w:ascii="Times New Roman" w:hAnsi="Times New Roman" w:cs="Times New Roman"/>
                <w:sz w:val="24"/>
                <w:szCs w:val="24"/>
              </w:rPr>
              <w:t xml:space="preserve"> КЕП/УЕП</w:t>
            </w:r>
            <w:r w:rsidRPr="00E05DB1">
              <w:rPr>
                <w:rFonts w:ascii="Times New Roman" w:hAnsi="Times New Roman" w:cs="Times New Roman"/>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rsidR="006A6326" w:rsidRPr="00E05DB1" w:rsidRDefault="006A6326" w:rsidP="001E5B56">
            <w:pPr>
              <w:pStyle w:val="10"/>
              <w:keepNext/>
              <w:keepLines/>
              <w:spacing w:after="0" w:line="240" w:lineRule="auto"/>
              <w:ind w:left="40" w:firstLine="459"/>
              <w:jc w:val="both"/>
              <w:rPr>
                <w:rFonts w:ascii="Times New Roman" w:hAnsi="Times New Roman" w:cs="Times New Roman"/>
                <w:color w:val="000000"/>
                <w:sz w:val="24"/>
                <w:szCs w:val="24"/>
              </w:rPr>
            </w:pPr>
            <w:r w:rsidRPr="00E05DB1">
              <w:rPr>
                <w:rFonts w:ascii="Times New Roman" w:hAnsi="Times New Roman" w:cs="Times New Roman"/>
                <w:sz w:val="24"/>
                <w:szCs w:val="24"/>
              </w:rPr>
              <w:t>Всі документи</w:t>
            </w:r>
            <w:r w:rsidRPr="00E05DB1">
              <w:rPr>
                <w:rFonts w:ascii="Times New Roman" w:hAnsi="Times New Roman" w:cs="Times New Roman"/>
                <w:color w:val="000000"/>
                <w:sz w:val="24"/>
                <w:szCs w:val="24"/>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30j0zll" w:colFirst="0" w:colLast="0"/>
            <w:bookmarkEnd w:id="2"/>
          </w:p>
          <w:p w:rsidR="006A6326" w:rsidRPr="00E05DB1" w:rsidRDefault="006A6326" w:rsidP="001E5B56">
            <w:pPr>
              <w:pStyle w:val="10"/>
              <w:keepNext/>
              <w:keepLines/>
              <w:spacing w:after="0" w:line="240" w:lineRule="auto"/>
              <w:ind w:left="40" w:firstLine="459"/>
              <w:jc w:val="both"/>
              <w:rPr>
                <w:rFonts w:ascii="Times New Roman" w:hAnsi="Times New Roman" w:cs="Times New Roman"/>
                <w:b/>
                <w:color w:val="C00000"/>
                <w:sz w:val="24"/>
                <w:szCs w:val="24"/>
              </w:rPr>
            </w:pPr>
            <w:r w:rsidRPr="00E05DB1">
              <w:rPr>
                <w:rFonts w:ascii="Times New Roman" w:hAnsi="Times New Roman" w:cs="Times New Roman"/>
                <w:color w:val="000000"/>
                <w:sz w:val="24"/>
                <w:szCs w:val="24"/>
              </w:rPr>
              <w:t>Кожен учасник має право подати тільки одну тендерну пропозицію.</w:t>
            </w:r>
            <w:r w:rsidRPr="00E05DB1">
              <w:rPr>
                <w:rFonts w:ascii="Times New Roman" w:hAnsi="Times New Roman" w:cs="Times New Roman"/>
                <w:b/>
                <w:color w:val="000000"/>
                <w:sz w:val="24"/>
                <w:szCs w:val="24"/>
              </w:rPr>
              <w:t xml:space="preserve"> </w:t>
            </w:r>
          </w:p>
        </w:tc>
      </w:tr>
      <w:tr w:rsidR="006A6326" w:rsidRPr="00E05DB1" w:rsidTr="00D71C88">
        <w:trPr>
          <w:trHeight w:val="515"/>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bookmarkStart w:id="3" w:name="_1fob9te" w:colFirst="0" w:colLast="0"/>
            <w:bookmarkEnd w:id="3"/>
            <w:r w:rsidRPr="00E05DB1">
              <w:rPr>
                <w:rFonts w:ascii="Times New Roman" w:hAnsi="Times New Roman" w:cs="Times New Roman"/>
                <w:b/>
                <w:color w:val="000000"/>
                <w:sz w:val="24"/>
                <w:szCs w:val="24"/>
              </w:rPr>
              <w:t>Забезпечення тендерної пропозиції</w:t>
            </w:r>
          </w:p>
        </w:tc>
        <w:tc>
          <w:tcPr>
            <w:tcW w:w="6350" w:type="dxa"/>
            <w:vAlign w:val="center"/>
          </w:tcPr>
          <w:p w:rsidR="006A6326" w:rsidRPr="00E05DB1" w:rsidRDefault="006A6326" w:rsidP="001E5B56">
            <w:pPr>
              <w:pStyle w:val="10"/>
              <w:keepNext/>
              <w:keepLines/>
              <w:spacing w:after="0" w:line="240" w:lineRule="auto"/>
              <w:ind w:right="120" w:firstLine="176"/>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Забезпечення тендерної пропозиції  не вимагається.</w:t>
            </w:r>
            <w:bookmarkStart w:id="4" w:name="_3znysh7" w:colFirst="0" w:colLast="0"/>
            <w:bookmarkEnd w:id="4"/>
          </w:p>
          <w:p w:rsidR="006A6326" w:rsidRPr="00E05DB1" w:rsidRDefault="006A6326" w:rsidP="001E5B56">
            <w:pPr>
              <w:pStyle w:val="10"/>
              <w:keepNext/>
              <w:keepLines/>
              <w:spacing w:after="0" w:line="240" w:lineRule="auto"/>
              <w:ind w:right="120" w:firstLine="176"/>
              <w:jc w:val="both"/>
              <w:rPr>
                <w:rFonts w:ascii="Times New Roman" w:hAnsi="Times New Roman" w:cs="Times New Roman"/>
                <w:sz w:val="24"/>
                <w:szCs w:val="24"/>
              </w:rPr>
            </w:pP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3</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350" w:type="dxa"/>
            <w:vAlign w:val="center"/>
          </w:tcPr>
          <w:p w:rsidR="006A6326" w:rsidRPr="00E05DB1" w:rsidRDefault="006A6326" w:rsidP="001E5B56">
            <w:pPr>
              <w:widowControl w:val="0"/>
              <w:ind w:right="120"/>
              <w:contextualSpacing/>
              <w:jc w:val="both"/>
              <w:rPr>
                <w:rFonts w:ascii="Times New Roman" w:hAnsi="Times New Roman" w:cs="Times New Roman"/>
                <w:sz w:val="24"/>
                <w:szCs w:val="24"/>
              </w:rPr>
            </w:pPr>
            <w:r w:rsidRPr="00E05DB1">
              <w:rPr>
                <w:rFonts w:ascii="Times New Roman" w:hAnsi="Times New Roman" w:cs="Times New Roman"/>
                <w:color w:val="000000"/>
                <w:sz w:val="24"/>
                <w:szCs w:val="24"/>
              </w:rPr>
              <w:t>Не передбачається.</w:t>
            </w:r>
          </w:p>
          <w:p w:rsidR="006A6326" w:rsidRPr="00E05DB1" w:rsidRDefault="006A6326" w:rsidP="001E5B56">
            <w:pPr>
              <w:widowControl w:val="0"/>
              <w:jc w:val="both"/>
              <w:rPr>
                <w:rFonts w:ascii="Times New Roman" w:hAnsi="Times New Roman" w:cs="Times New Roman"/>
                <w:sz w:val="24"/>
                <w:szCs w:val="24"/>
              </w:rPr>
            </w:pPr>
          </w:p>
        </w:tc>
      </w:tr>
      <w:tr w:rsidR="006A6326" w:rsidRPr="00E05DB1" w:rsidTr="00D71C88">
        <w:trPr>
          <w:trHeight w:val="1127"/>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4</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Строк, протягом якого тендерні пропозиції є дійсними</w:t>
            </w:r>
          </w:p>
        </w:tc>
        <w:tc>
          <w:tcPr>
            <w:tcW w:w="6350" w:type="dxa"/>
            <w:vAlign w:val="center"/>
          </w:tcPr>
          <w:p w:rsidR="006A6326" w:rsidRPr="00E05DB1" w:rsidRDefault="006A6326" w:rsidP="00A75A53">
            <w:pPr>
              <w:pStyle w:val="tj"/>
              <w:shd w:val="clear" w:color="auto" w:fill="FFFFFF"/>
              <w:spacing w:before="0" w:beforeAutospacing="0" w:after="0"/>
              <w:jc w:val="both"/>
              <w:rPr>
                <w:lang w:val="uk-UA"/>
              </w:rPr>
            </w:pPr>
            <w:r w:rsidRPr="00E05DB1">
              <w:rPr>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326" w:rsidRPr="00E05DB1" w:rsidTr="00D71C88">
        <w:trPr>
          <w:trHeight w:val="557"/>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5</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350" w:type="dxa"/>
            <w:vAlign w:val="center"/>
          </w:tcPr>
          <w:p w:rsidR="006A6326" w:rsidRPr="00E05DB1" w:rsidRDefault="006A6326" w:rsidP="00F31D6D">
            <w:pPr>
              <w:pStyle w:val="10"/>
              <w:spacing w:after="0" w:line="240" w:lineRule="auto"/>
              <w:ind w:right="28"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Замовник може не застосовувати до учасників процедури закупівлі кваліфікаційні критерії, визначені статтею 16 Закону.</w:t>
            </w:r>
          </w:p>
          <w:p w:rsidR="006A6326" w:rsidRPr="00E05DB1" w:rsidRDefault="006A6326" w:rsidP="00F31D6D">
            <w:pPr>
              <w:pStyle w:val="10"/>
              <w:spacing w:after="0" w:line="240" w:lineRule="auto"/>
              <w:ind w:right="28"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зазначені в </w:t>
            </w:r>
            <w:r w:rsidRPr="00E05DB1">
              <w:rPr>
                <w:rFonts w:ascii="Times New Roman" w:hAnsi="Times New Roman" w:cs="Times New Roman"/>
                <w:b/>
                <w:color w:val="000000"/>
                <w:sz w:val="24"/>
                <w:szCs w:val="24"/>
              </w:rPr>
              <w:t>Додатку 1</w:t>
            </w:r>
            <w:r w:rsidRPr="00E05DB1">
              <w:rPr>
                <w:rFonts w:ascii="Times New Roman" w:hAnsi="Times New Roman" w:cs="Times New Roman"/>
                <w:color w:val="000000"/>
                <w:sz w:val="24"/>
                <w:szCs w:val="24"/>
              </w:rPr>
              <w:t xml:space="preserve"> до цієї тендерної документації. </w:t>
            </w:r>
          </w:p>
          <w:p w:rsidR="006A6326" w:rsidRPr="00E05DB1" w:rsidRDefault="006A6326" w:rsidP="001E5B56">
            <w:pPr>
              <w:pStyle w:val="10"/>
              <w:spacing w:after="0" w:line="240" w:lineRule="auto"/>
              <w:ind w:right="28" w:firstLine="459"/>
              <w:jc w:val="both"/>
              <w:rPr>
                <w:rFonts w:ascii="Times New Roman" w:hAnsi="Times New Roman"/>
                <w:sz w:val="24"/>
                <w:szCs w:val="24"/>
              </w:rPr>
            </w:pPr>
            <w:r w:rsidRPr="00E05DB1">
              <w:rPr>
                <w:rFonts w:ascii="Times New Roman" w:hAnsi="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rsidR="006A6326" w:rsidRPr="00E05DB1" w:rsidRDefault="006A6326" w:rsidP="001E5B56">
            <w:pPr>
              <w:pStyle w:val="10"/>
              <w:spacing w:after="0" w:line="240" w:lineRule="auto"/>
              <w:ind w:right="28"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A6326" w:rsidRPr="00E05DB1" w:rsidRDefault="006A6326" w:rsidP="001E5B56">
            <w:pPr>
              <w:pStyle w:val="10"/>
              <w:spacing w:after="0" w:line="240" w:lineRule="auto"/>
              <w:ind w:right="28"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6</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50" w:type="dxa"/>
            <w:vAlign w:val="center"/>
          </w:tcPr>
          <w:p w:rsidR="006A6326" w:rsidRPr="00E05DB1" w:rsidRDefault="006A6326" w:rsidP="001E5B56">
            <w:pPr>
              <w:pStyle w:val="10"/>
              <w:keepNext/>
              <w:keepLines/>
              <w:spacing w:after="0" w:line="240" w:lineRule="auto"/>
              <w:ind w:right="28" w:firstLine="430"/>
              <w:jc w:val="both"/>
              <w:rPr>
                <w:rFonts w:ascii="Times New Roman" w:hAnsi="Times New Roman" w:cs="Times New Roman"/>
                <w:sz w:val="24"/>
                <w:szCs w:val="24"/>
              </w:rPr>
            </w:pPr>
            <w:r w:rsidRPr="00E05DB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E05DB1">
                <w:rPr>
                  <w:rFonts w:ascii="Times New Roman" w:hAnsi="Times New Roman" w:cs="Times New Roman"/>
                  <w:sz w:val="24"/>
                  <w:szCs w:val="24"/>
                </w:rPr>
                <w:t xml:space="preserve"> пунктом третім </w:t>
              </w:r>
            </w:hyperlink>
            <w:hyperlink r:id="rId10">
              <w:r w:rsidRPr="00E05DB1">
                <w:rPr>
                  <w:rFonts w:ascii="Times New Roman" w:hAnsi="Times New Roman" w:cs="Times New Roman"/>
                  <w:sz w:val="24"/>
                  <w:szCs w:val="24"/>
                </w:rPr>
                <w:t>частиною другою</w:t>
              </w:r>
            </w:hyperlink>
            <w:r w:rsidRPr="00E05DB1">
              <w:rPr>
                <w:rFonts w:ascii="Times New Roman" w:hAnsi="Times New Roman" w:cs="Times New Roman"/>
                <w:sz w:val="24"/>
                <w:szCs w:val="24"/>
              </w:rPr>
              <w:t xml:space="preserve"> статті 22 Закону зазначені в </w:t>
            </w:r>
            <w:r w:rsidRPr="00E05DB1">
              <w:rPr>
                <w:rFonts w:ascii="Times New Roman" w:hAnsi="Times New Roman" w:cs="Times New Roman"/>
                <w:b/>
                <w:sz w:val="24"/>
                <w:szCs w:val="24"/>
              </w:rPr>
              <w:t xml:space="preserve">Додатку 2 </w:t>
            </w:r>
            <w:r w:rsidRPr="00E05DB1">
              <w:rPr>
                <w:rFonts w:ascii="Times New Roman" w:hAnsi="Times New Roman" w:cs="Times New Roman"/>
                <w:sz w:val="24"/>
                <w:szCs w:val="24"/>
              </w:rPr>
              <w:t>до цієї тендерної документації.</w:t>
            </w:r>
          </w:p>
          <w:p w:rsidR="006A6326" w:rsidRPr="00E05DB1" w:rsidRDefault="006A6326" w:rsidP="001E5B56">
            <w:pPr>
              <w:pStyle w:val="10"/>
              <w:keepNext/>
              <w:keepLines/>
              <w:spacing w:after="0" w:line="240" w:lineRule="auto"/>
              <w:ind w:right="28" w:firstLine="430"/>
              <w:jc w:val="both"/>
              <w:rPr>
                <w:rFonts w:ascii="Times New Roman" w:hAnsi="Times New Roman" w:cs="Times New Roman"/>
                <w:sz w:val="24"/>
                <w:szCs w:val="24"/>
              </w:rPr>
            </w:pP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sz w:val="24"/>
                <w:szCs w:val="24"/>
              </w:rPr>
              <w:t>7</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350" w:type="dxa"/>
            <w:vAlign w:val="center"/>
          </w:tcPr>
          <w:p w:rsidR="006A6326" w:rsidRPr="00E05DB1" w:rsidRDefault="006A6326" w:rsidP="001E5B56">
            <w:pPr>
              <w:pStyle w:val="10"/>
              <w:keepNext/>
              <w:keepLines/>
              <w:spacing w:after="0" w:line="240" w:lineRule="auto"/>
              <w:ind w:right="28" w:firstLine="430"/>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Не передбачено при закупівлі товару.</w:t>
            </w:r>
          </w:p>
          <w:p w:rsidR="006A6326" w:rsidRPr="00E05DB1" w:rsidRDefault="006A6326" w:rsidP="001E5B56">
            <w:pPr>
              <w:pStyle w:val="10"/>
              <w:keepNext/>
              <w:keepLines/>
              <w:spacing w:after="0" w:line="240" w:lineRule="auto"/>
              <w:ind w:right="28" w:firstLine="430"/>
              <w:jc w:val="both"/>
              <w:rPr>
                <w:rFonts w:ascii="Times New Roman" w:hAnsi="Times New Roman" w:cs="Times New Roman"/>
                <w:sz w:val="24"/>
                <w:szCs w:val="24"/>
              </w:rPr>
            </w:pPr>
          </w:p>
        </w:tc>
      </w:tr>
      <w:tr w:rsidR="006A6326" w:rsidRPr="00E05DB1" w:rsidTr="00D71C88">
        <w:trPr>
          <w:trHeight w:val="841"/>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sz w:val="24"/>
                <w:szCs w:val="24"/>
              </w:rPr>
              <w:t>8</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Унесення змін або відкликання тендерної пропозиції учасником</w:t>
            </w:r>
          </w:p>
        </w:tc>
        <w:tc>
          <w:tcPr>
            <w:tcW w:w="6350" w:type="dxa"/>
            <w:vAlign w:val="center"/>
          </w:tcPr>
          <w:p w:rsidR="006A6326" w:rsidRPr="00E05DB1" w:rsidRDefault="006A6326" w:rsidP="001E5B56">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A6326" w:rsidRPr="00E05DB1" w:rsidRDefault="006A6326" w:rsidP="001E5B56">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326" w:rsidRPr="00E05DB1" w:rsidRDefault="006A6326" w:rsidP="001E5B56">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A6326" w:rsidRPr="00E05DB1" w:rsidTr="00D71C88">
        <w:trPr>
          <w:trHeight w:val="442"/>
        </w:trPr>
        <w:tc>
          <w:tcPr>
            <w:tcW w:w="9889" w:type="dxa"/>
            <w:gridSpan w:val="3"/>
            <w:vAlign w:val="center"/>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b/>
                <w:color w:val="000000"/>
                <w:sz w:val="24"/>
                <w:szCs w:val="24"/>
              </w:rPr>
              <w:t>Розділ 4. Подання та розкриття тендерної пропозиції</w:t>
            </w:r>
          </w:p>
        </w:tc>
      </w:tr>
      <w:tr w:rsidR="006A6326" w:rsidRPr="00E05DB1" w:rsidTr="00D71C88">
        <w:trPr>
          <w:trHeight w:val="416"/>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1</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sz w:val="24"/>
                <w:szCs w:val="24"/>
              </w:rPr>
              <w:t>Кінцевий строк подання тендерної пропозиції</w:t>
            </w:r>
          </w:p>
        </w:tc>
        <w:tc>
          <w:tcPr>
            <w:tcW w:w="6350" w:type="dxa"/>
            <w:vAlign w:val="center"/>
          </w:tcPr>
          <w:p w:rsidR="006A6326" w:rsidRDefault="006A6326" w:rsidP="001E5B56">
            <w:pPr>
              <w:pStyle w:val="10"/>
              <w:keepNext/>
              <w:keepLines/>
              <w:spacing w:after="0" w:line="240" w:lineRule="auto"/>
              <w:ind w:left="40" w:right="120" w:firstLine="419"/>
              <w:jc w:val="both"/>
              <w:rPr>
                <w:rFonts w:ascii="Times New Roman" w:hAnsi="Times New Roman" w:cs="Times New Roman"/>
                <w:b/>
                <w:sz w:val="24"/>
                <w:szCs w:val="24"/>
              </w:rPr>
            </w:pPr>
            <w:r w:rsidRPr="00E05DB1">
              <w:rPr>
                <w:rFonts w:ascii="Times New Roman" w:hAnsi="Times New Roman" w:cs="Times New Roman"/>
                <w:sz w:val="24"/>
                <w:szCs w:val="24"/>
              </w:rPr>
              <w:t xml:space="preserve">Кінцевий строк подання тендерних пропозицій </w:t>
            </w:r>
            <w:r w:rsidRPr="00E05DB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5DB1">
              <w:rPr>
                <w:rFonts w:ascii="Times New Roman" w:hAnsi="Times New Roman" w:cs="Times New Roman"/>
                <w:b/>
                <w:sz w:val="24"/>
                <w:szCs w:val="24"/>
              </w:rPr>
              <w:t xml:space="preserve"> </w:t>
            </w:r>
            <w:r w:rsidRPr="00BB4A4B">
              <w:rPr>
                <w:rFonts w:ascii="Times New Roman" w:hAnsi="Times New Roman" w:cs="Times New Roman"/>
                <w:b/>
                <w:sz w:val="24"/>
                <w:szCs w:val="24"/>
                <w:lang w:val="ru-RU"/>
              </w:rPr>
              <w:t>2</w:t>
            </w:r>
            <w:r>
              <w:rPr>
                <w:rFonts w:ascii="Times New Roman" w:hAnsi="Times New Roman" w:cs="Times New Roman"/>
                <w:b/>
                <w:sz w:val="24"/>
                <w:szCs w:val="24"/>
                <w:lang w:val="ru-RU"/>
              </w:rPr>
              <w:t>9</w:t>
            </w:r>
            <w:r>
              <w:rPr>
                <w:rFonts w:ascii="Times New Roman" w:hAnsi="Times New Roman" w:cs="Times New Roman"/>
                <w:b/>
                <w:sz w:val="24"/>
                <w:szCs w:val="24"/>
              </w:rPr>
              <w:t xml:space="preserve"> </w:t>
            </w:r>
            <w:r w:rsidRPr="00E05DB1">
              <w:rPr>
                <w:rFonts w:ascii="Times New Roman" w:hAnsi="Times New Roman" w:cs="Times New Roman"/>
                <w:b/>
                <w:sz w:val="24"/>
                <w:szCs w:val="24"/>
              </w:rPr>
              <w:t>листопада 2022 року.</w:t>
            </w:r>
            <w:r>
              <w:rPr>
                <w:rFonts w:ascii="Times New Roman" w:hAnsi="Times New Roman" w:cs="Times New Roman"/>
                <w:b/>
                <w:sz w:val="24"/>
                <w:szCs w:val="24"/>
              </w:rPr>
              <w:t xml:space="preserve"> 23:00 год.</w:t>
            </w:r>
          </w:p>
          <w:p w:rsidR="006A6326" w:rsidRPr="00F34D73" w:rsidRDefault="006A6326" w:rsidP="00F34D73">
            <w:pPr>
              <w:widowControl w:val="0"/>
              <w:spacing w:after="0" w:line="240" w:lineRule="auto"/>
              <w:contextualSpacing/>
              <w:jc w:val="both"/>
              <w:rPr>
                <w:rFonts w:ascii="Times New Roman" w:hAnsi="Times New Roman"/>
                <w:color w:val="000000"/>
                <w:sz w:val="24"/>
                <w:szCs w:val="24"/>
              </w:rPr>
            </w:pPr>
            <w:r w:rsidRPr="00302C93">
              <w:rPr>
                <w:rFonts w:ascii="Times New Roman" w:hAnsi="Times New Roman"/>
                <w:color w:val="000000"/>
                <w:sz w:val="24"/>
                <w:szCs w:val="24"/>
              </w:rPr>
              <w:t xml:space="preserve">Розмір мінімального кроку пониження ціни під час електронного аукціону складає – </w:t>
            </w:r>
            <w:r w:rsidRPr="00302C93">
              <w:rPr>
                <w:rFonts w:ascii="Times New Roman" w:hAnsi="Times New Roman"/>
                <w:b/>
                <w:color w:val="000000"/>
                <w:sz w:val="24"/>
                <w:szCs w:val="24"/>
              </w:rPr>
              <w:t>0,5 відсотка від очікуваної вартості закупівлі</w:t>
            </w:r>
            <w:r w:rsidRPr="00302C93">
              <w:rPr>
                <w:rFonts w:ascii="Times New Roman" w:hAnsi="Times New Roman"/>
                <w:color w:val="000000"/>
                <w:sz w:val="24"/>
                <w:szCs w:val="24"/>
              </w:rPr>
              <w:t>.</w:t>
            </w:r>
          </w:p>
          <w:p w:rsidR="006A6326" w:rsidRPr="00E05DB1" w:rsidRDefault="006A6326" w:rsidP="001E5B56">
            <w:pPr>
              <w:pStyle w:val="10"/>
              <w:spacing w:after="0" w:line="240" w:lineRule="auto"/>
              <w:ind w:firstLine="419"/>
              <w:jc w:val="both"/>
              <w:rPr>
                <w:rFonts w:ascii="Times New Roman" w:hAnsi="Times New Roman" w:cs="Times New Roman"/>
                <w:sz w:val="24"/>
                <w:szCs w:val="24"/>
              </w:rPr>
            </w:pPr>
            <w:r w:rsidRPr="00E05DB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6326" w:rsidRPr="00E05DB1" w:rsidRDefault="006A6326" w:rsidP="001E5B56">
            <w:pPr>
              <w:pStyle w:val="10"/>
              <w:spacing w:after="0" w:line="240" w:lineRule="auto"/>
              <w:ind w:firstLine="419"/>
              <w:jc w:val="both"/>
              <w:rPr>
                <w:rFonts w:ascii="Times New Roman" w:hAnsi="Times New Roman" w:cs="Times New Roman"/>
                <w:sz w:val="24"/>
                <w:szCs w:val="24"/>
              </w:rPr>
            </w:pPr>
            <w:r w:rsidRPr="00E05DB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6326" w:rsidRPr="00E05DB1" w:rsidRDefault="006A6326" w:rsidP="001E5B56">
            <w:pPr>
              <w:pStyle w:val="10"/>
              <w:spacing w:after="0" w:line="240" w:lineRule="auto"/>
              <w:ind w:firstLine="419"/>
              <w:jc w:val="both"/>
              <w:rPr>
                <w:rFonts w:ascii="Times New Roman" w:hAnsi="Times New Roman" w:cs="Times New Roman"/>
                <w:sz w:val="24"/>
                <w:szCs w:val="24"/>
              </w:rPr>
            </w:pPr>
            <w:r w:rsidRPr="00E05DB1">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Дата та час розкриття тендерної пропозиції</w:t>
            </w:r>
          </w:p>
        </w:tc>
        <w:tc>
          <w:tcPr>
            <w:tcW w:w="6350" w:type="dxa"/>
            <w:vAlign w:val="center"/>
          </w:tcPr>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tc>
      </w:tr>
      <w:tr w:rsidR="006A6326" w:rsidRPr="00E05DB1" w:rsidTr="00D71C88">
        <w:trPr>
          <w:trHeight w:val="456"/>
        </w:trPr>
        <w:tc>
          <w:tcPr>
            <w:tcW w:w="9889" w:type="dxa"/>
            <w:gridSpan w:val="3"/>
            <w:vAlign w:val="center"/>
          </w:tcPr>
          <w:p w:rsidR="006A6326" w:rsidRPr="00E05DB1" w:rsidRDefault="006A6326" w:rsidP="007D1FAF">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b/>
                <w:color w:val="000000"/>
                <w:sz w:val="24"/>
                <w:szCs w:val="24"/>
              </w:rPr>
              <w:t>Розділ 5. Оцінка тендерної пропозиції</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1</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50" w:type="dxa"/>
            <w:vAlign w:val="center"/>
          </w:tcPr>
          <w:p w:rsidR="006A6326" w:rsidRPr="00F34D73" w:rsidRDefault="006A6326" w:rsidP="00907ED3">
            <w:pPr>
              <w:spacing w:before="150" w:after="150" w:line="240" w:lineRule="auto"/>
              <w:jc w:val="both"/>
              <w:rPr>
                <w:rFonts w:ascii="Times New Roman" w:hAnsi="Times New Roman"/>
                <w:b/>
                <w:sz w:val="24"/>
                <w:szCs w:val="24"/>
              </w:rPr>
            </w:pPr>
            <w:r w:rsidRPr="00F34D73">
              <w:rPr>
                <w:rFonts w:ascii="Times New Roman" w:hAnsi="Times New Roman"/>
                <w:b/>
                <w:sz w:val="24"/>
                <w:szCs w:val="24"/>
              </w:rPr>
              <w:t>Єдиний критерій оцінки – Ціна – 100%.</w:t>
            </w:r>
          </w:p>
          <w:p w:rsidR="006A6326" w:rsidRPr="00E05DB1" w:rsidRDefault="006A6326" w:rsidP="00907ED3">
            <w:pPr>
              <w:pStyle w:val="10"/>
              <w:keepNext/>
              <w:keepLines/>
              <w:shd w:val="clear" w:color="auto" w:fill="FFFFFF"/>
              <w:spacing w:after="0" w:line="240" w:lineRule="auto"/>
              <w:ind w:firstLine="459"/>
              <w:jc w:val="both"/>
              <w:rPr>
                <w:rFonts w:ascii="Times New Roman" w:hAnsi="Times New Roman" w:cs="Times New Roman"/>
                <w:sz w:val="24"/>
                <w:szCs w:val="24"/>
              </w:rPr>
            </w:pPr>
            <w:r w:rsidRPr="00E05DB1">
              <w:rPr>
                <w:rFonts w:ascii="Times New Roman" w:hAnsi="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Інша інформація</w:t>
            </w:r>
          </w:p>
        </w:tc>
        <w:tc>
          <w:tcPr>
            <w:tcW w:w="6350" w:type="dxa"/>
            <w:vAlign w:val="center"/>
          </w:tcPr>
          <w:p w:rsidR="006A6326" w:rsidRPr="00E05DB1" w:rsidRDefault="006A6326" w:rsidP="007D1FAF">
            <w:pPr>
              <w:pStyle w:val="10"/>
              <w:keepNext/>
              <w:keepLines/>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A6326" w:rsidRPr="00E05DB1" w:rsidRDefault="006A6326" w:rsidP="007D1FAF">
            <w:pPr>
              <w:pStyle w:val="10"/>
              <w:keepNext/>
              <w:keepLines/>
              <w:spacing w:after="0" w:line="240" w:lineRule="auto"/>
              <w:ind w:right="57"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b/>
                <w:color w:val="000000"/>
                <w:sz w:val="24"/>
                <w:szCs w:val="24"/>
              </w:rPr>
              <w:t>Інші умови тендерної документації:</w:t>
            </w:r>
          </w:p>
          <w:p w:rsidR="006A6326" w:rsidRPr="00E05DB1" w:rsidRDefault="006A6326" w:rsidP="007D1FAF">
            <w:pPr>
              <w:pStyle w:val="10"/>
              <w:keepNext/>
              <w:keepLines/>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E05DB1">
              <w:rPr>
                <w:rFonts w:ascii="Times New Roman" w:hAnsi="Times New Roman" w:cs="Times New Roman"/>
                <w:b/>
                <w:color w:val="000000"/>
                <w:sz w:val="24"/>
                <w:szCs w:val="24"/>
              </w:rPr>
              <w:t>Додатком  1</w:t>
            </w:r>
            <w:r w:rsidRPr="00E05DB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викладеним в </w:t>
            </w:r>
            <w:r w:rsidRPr="00E05DB1">
              <w:rPr>
                <w:rFonts w:ascii="Times New Roman" w:hAnsi="Times New Roman" w:cs="Times New Roman"/>
                <w:b/>
                <w:color w:val="000000"/>
                <w:sz w:val="24"/>
                <w:szCs w:val="24"/>
              </w:rPr>
              <w:t>Додатку 3</w:t>
            </w:r>
            <w:r w:rsidRPr="00E05DB1">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05DB1">
              <w:rPr>
                <w:rFonts w:ascii="Times New Roman" w:hAnsi="Times New Roman" w:cs="Times New Roman"/>
                <w:b/>
                <w:i/>
                <w:color w:val="000000"/>
                <w:sz w:val="24"/>
                <w:szCs w:val="24"/>
              </w:rPr>
              <w:t>в п. 4 Розділу 3</w:t>
            </w:r>
            <w:r w:rsidRPr="00E05DB1">
              <w:rPr>
                <w:rFonts w:ascii="Times New Roman" w:hAnsi="Times New Roman" w:cs="Times New Roman"/>
                <w:color w:val="000000"/>
                <w:sz w:val="24"/>
                <w:szCs w:val="24"/>
              </w:rPr>
              <w:t xml:space="preserve"> до цієї тендерної документації.</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6326"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E05DB1">
              <w:rPr>
                <w:rFonts w:ascii="Times New Roman" w:hAnsi="Times New Roman" w:cs="Times New Roman"/>
                <w:color w:val="000000"/>
                <w:sz w:val="24"/>
                <w:szCs w:val="24"/>
              </w:rPr>
              <w:t xml:space="preserve"> </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 xml:space="preserve">Примітка: </w:t>
            </w:r>
            <w:r w:rsidRPr="00E05DB1">
              <w:rPr>
                <w:rFonts w:ascii="Times New Roman" w:hAnsi="Times New Roman" w:cs="Times New Roman"/>
                <w:i/>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Pr="00E05DB1">
              <w:rPr>
                <w:rFonts w:ascii="Times New Roman" w:hAnsi="Times New Roman" w:cs="Times New Roman"/>
                <w:sz w:val="24"/>
                <w:szCs w:val="24"/>
              </w:rPr>
              <w:t xml:space="preserve"> </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11. Пропозиція учасника може містити документи з водяними знаками.</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A6326" w:rsidRPr="00E05DB1" w:rsidRDefault="006A6326" w:rsidP="007D1FAF">
            <w:pPr>
              <w:pStyle w:val="10"/>
              <w:spacing w:after="0" w:line="240" w:lineRule="auto"/>
              <w:ind w:firstLine="459"/>
              <w:jc w:val="both"/>
              <w:rPr>
                <w:rFonts w:ascii="Times New Roman" w:hAnsi="Times New Roman" w:cs="Times New Roman"/>
                <w:i/>
                <w:sz w:val="24"/>
                <w:szCs w:val="24"/>
              </w:rPr>
            </w:pPr>
            <w:r w:rsidRPr="00E05DB1">
              <w:rPr>
                <w:rFonts w:ascii="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6A6326" w:rsidRPr="00E05DB1" w:rsidTr="00D71C88">
        <w:trPr>
          <w:trHeight w:val="2123"/>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3</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Відхилення тендерних пропозицій</w:t>
            </w:r>
          </w:p>
        </w:tc>
        <w:tc>
          <w:tcPr>
            <w:tcW w:w="6350" w:type="dxa"/>
            <w:vAlign w:val="center"/>
          </w:tcPr>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Замовник відхиляє тендерну пропозицію у випадках передбачених частиною 1 статті 31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1) учасник процедури закупівлі:</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2) тендерна пропозиція учасника:</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викладена іншою мовою (мовами), аніж мова (мови), що вимагається тендерною документацією;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є такою, строк дії якої закінчився;</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6326" w:rsidRPr="00E05DB1" w:rsidRDefault="006A6326" w:rsidP="007D1FAF">
            <w:pPr>
              <w:pStyle w:val="10"/>
              <w:keepNext/>
              <w:keepLines/>
              <w:spacing w:after="0" w:line="240" w:lineRule="auto"/>
              <w:jc w:val="both"/>
              <w:rPr>
                <w:rFonts w:ascii="Times New Roman" w:hAnsi="Times New Roman" w:cs="Times New Roman"/>
                <w:sz w:val="24"/>
                <w:szCs w:val="24"/>
              </w:rPr>
            </w:pPr>
            <w:r w:rsidRPr="00E05DB1">
              <w:rPr>
                <w:rFonts w:ascii="Times New Roman" w:hAnsi="Times New Roman" w:cs="Times New Roman"/>
                <w:sz w:val="24"/>
                <w:szCs w:val="24"/>
              </w:rPr>
              <w:t xml:space="preserve">         - не відповідає вимогам, установленим у тендерній документації відповідно до абзацу першого частини третьої статті 22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3)  переможець процедури закупівлі:</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Замовник може відхилити тендерну пропозицію із зазначенням аргументації в електронній системі закупівель у разі, коли:</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1" w:tgtFrame="_blank" w:history="1">
              <w:r w:rsidRPr="00E05DB1">
                <w:rPr>
                  <w:rStyle w:val="hard-blue-color"/>
                  <w:lang w:val="uk-UA"/>
                </w:rPr>
                <w:t>статті 10 Закону</w:t>
              </w:r>
            </w:hyperlink>
            <w:r w:rsidRPr="00E05DB1">
              <w:rPr>
                <w:lang w:val="uk-UA"/>
              </w:rPr>
              <w:t>.</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6326" w:rsidRPr="00E05DB1" w:rsidTr="00D71C88">
        <w:trPr>
          <w:trHeight w:val="472"/>
        </w:trPr>
        <w:tc>
          <w:tcPr>
            <w:tcW w:w="9889" w:type="dxa"/>
            <w:gridSpan w:val="3"/>
            <w:vAlign w:val="center"/>
          </w:tcPr>
          <w:p w:rsidR="006A6326" w:rsidRPr="00E05DB1" w:rsidRDefault="006A6326" w:rsidP="00907ED3">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b/>
                <w:color w:val="000000"/>
                <w:sz w:val="24"/>
                <w:szCs w:val="24"/>
              </w:rPr>
              <w:t>Розділ 6. Результати торгів та укладання договору про закупівлю</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1</w:t>
            </w:r>
          </w:p>
        </w:tc>
        <w:tc>
          <w:tcPr>
            <w:tcW w:w="2835" w:type="dxa"/>
          </w:tcPr>
          <w:p w:rsidR="006A6326" w:rsidRPr="00E05DB1" w:rsidRDefault="006A6326" w:rsidP="001E5B56">
            <w:pPr>
              <w:pStyle w:val="10"/>
              <w:spacing w:after="0" w:line="240" w:lineRule="auto"/>
              <w:rPr>
                <w:rFonts w:ascii="Times New Roman" w:hAnsi="Times New Roman" w:cs="Times New Roman"/>
                <w:b/>
                <w:sz w:val="24"/>
                <w:szCs w:val="24"/>
              </w:rPr>
            </w:pPr>
            <w:r w:rsidRPr="00E05DB1">
              <w:rPr>
                <w:rFonts w:ascii="Times New Roman" w:hAnsi="Times New Roman" w:cs="Times New Roman"/>
                <w:b/>
                <w:sz w:val="24"/>
                <w:szCs w:val="24"/>
              </w:rPr>
              <w:t>Відміна тендеру чи визнання тендеру таким, що не відбувся</w:t>
            </w:r>
          </w:p>
        </w:tc>
        <w:tc>
          <w:tcPr>
            <w:tcW w:w="6350" w:type="dxa"/>
            <w:vAlign w:val="center"/>
          </w:tcPr>
          <w:p w:rsidR="006A6326" w:rsidRPr="00E05DB1" w:rsidRDefault="006A6326" w:rsidP="007D1FAF">
            <w:pPr>
              <w:pStyle w:val="tj"/>
              <w:shd w:val="clear" w:color="auto" w:fill="FFFFFF"/>
              <w:spacing w:before="0" w:beforeAutospacing="0" w:after="0" w:afterAutospacing="0"/>
              <w:rPr>
                <w:lang w:val="uk-UA"/>
              </w:rPr>
            </w:pPr>
            <w:r w:rsidRPr="00E05DB1">
              <w:rPr>
                <w:lang w:val="uk-UA"/>
              </w:rPr>
              <w:t>Замовник відміняє відкриті торги у разі:</w:t>
            </w:r>
          </w:p>
          <w:p w:rsidR="006A6326" w:rsidRPr="00E05DB1" w:rsidRDefault="006A6326" w:rsidP="007D1FAF">
            <w:pPr>
              <w:pStyle w:val="tj"/>
              <w:shd w:val="clear" w:color="auto" w:fill="FFFFFF"/>
              <w:spacing w:before="0" w:beforeAutospacing="0" w:after="0" w:afterAutospacing="0"/>
              <w:rPr>
                <w:lang w:val="uk-UA"/>
              </w:rPr>
            </w:pPr>
            <w:r w:rsidRPr="00E05DB1">
              <w:rPr>
                <w:lang w:val="uk-UA"/>
              </w:rPr>
              <w:t>1) відсутності подальшої потреби в закупівлі товарів, робіт чи послуг;</w:t>
            </w:r>
          </w:p>
          <w:p w:rsidR="006A6326" w:rsidRPr="00E05DB1" w:rsidRDefault="006A6326" w:rsidP="007D1FAF">
            <w:pPr>
              <w:pStyle w:val="tj"/>
              <w:shd w:val="clear" w:color="auto" w:fill="FFFFFF"/>
              <w:spacing w:before="0" w:beforeAutospacing="0" w:after="0" w:afterAutospacing="0"/>
              <w:rPr>
                <w:lang w:val="uk-UA"/>
              </w:rPr>
            </w:pPr>
            <w:r w:rsidRPr="00E05DB1">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6326" w:rsidRPr="00E05DB1" w:rsidRDefault="006A6326" w:rsidP="007D1FAF">
            <w:pPr>
              <w:pStyle w:val="tj"/>
              <w:shd w:val="clear" w:color="auto" w:fill="FFFFFF"/>
              <w:spacing w:before="0" w:beforeAutospacing="0" w:after="0" w:afterAutospacing="0"/>
              <w:rPr>
                <w:lang w:val="uk-UA"/>
              </w:rPr>
            </w:pPr>
            <w:r w:rsidRPr="00E05DB1">
              <w:rPr>
                <w:lang w:val="uk-UA"/>
              </w:rPr>
              <w:t>3) скорочення обсягу видатків на здійснення закупівлі товарів, робіт чи послуг;</w:t>
            </w:r>
          </w:p>
          <w:p w:rsidR="006A6326" w:rsidRPr="00E05DB1" w:rsidRDefault="006A6326" w:rsidP="007D1FAF">
            <w:pPr>
              <w:pStyle w:val="tj"/>
              <w:shd w:val="clear" w:color="auto" w:fill="FFFFFF"/>
              <w:spacing w:before="0" w:beforeAutospacing="0" w:after="0" w:afterAutospacing="0"/>
              <w:rPr>
                <w:lang w:val="uk-UA"/>
              </w:rPr>
            </w:pPr>
            <w:r w:rsidRPr="00E05DB1">
              <w:rPr>
                <w:lang w:val="uk-UA"/>
              </w:rPr>
              <w:t>4) коли здійснення закупівлі стало неможливим внаслідок дії обставин непереборної сили.</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Відкриті торги автоматично відміняються електронною системою закупівель у разі:</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A6326" w:rsidRPr="00E05DB1" w:rsidRDefault="006A6326" w:rsidP="007D1FAF">
            <w:pPr>
              <w:pStyle w:val="tj"/>
              <w:shd w:val="clear" w:color="auto" w:fill="FFFFFF"/>
              <w:spacing w:before="0" w:beforeAutospacing="0" w:after="0" w:afterAutospacing="0"/>
              <w:jc w:val="both"/>
              <w:rPr>
                <w:lang w:val="uk-UA"/>
              </w:rPr>
            </w:pPr>
            <w:r w:rsidRPr="00E05DB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6326" w:rsidRPr="00E05DB1" w:rsidRDefault="006A6326" w:rsidP="007D1FAF">
            <w:pPr>
              <w:pStyle w:val="10"/>
              <w:spacing w:after="0" w:line="240" w:lineRule="auto"/>
              <w:ind w:left="176" w:firstLine="283"/>
              <w:jc w:val="both"/>
              <w:rPr>
                <w:rFonts w:ascii="Times New Roman" w:hAnsi="Times New Roman" w:cs="Times New Roman"/>
                <w:sz w:val="24"/>
                <w:szCs w:val="24"/>
              </w:rPr>
            </w:pPr>
            <w:r w:rsidRPr="00E05DB1">
              <w:rPr>
                <w:rFonts w:ascii="Times New Roman" w:hAnsi="Times New Roman" w:cs="Times New Roman"/>
                <w:sz w:val="24"/>
                <w:szCs w:val="24"/>
              </w:rPr>
              <w:t xml:space="preserve">Замовник має право </w:t>
            </w:r>
            <w:r w:rsidRPr="00E05DB1">
              <w:rPr>
                <w:rFonts w:ascii="Times New Roman" w:hAnsi="Times New Roman" w:cs="Times New Roman"/>
                <w:b/>
                <w:sz w:val="24"/>
                <w:szCs w:val="24"/>
              </w:rPr>
              <w:t>визнати тендер таким, що не відбувся</w:t>
            </w:r>
            <w:r w:rsidRPr="00E05DB1">
              <w:rPr>
                <w:rFonts w:ascii="Times New Roman" w:hAnsi="Times New Roman" w:cs="Times New Roman"/>
                <w:sz w:val="24"/>
                <w:szCs w:val="24"/>
              </w:rPr>
              <w:t>, у разі:</w:t>
            </w:r>
          </w:p>
          <w:p w:rsidR="006A6326" w:rsidRPr="00E05DB1" w:rsidRDefault="006A6326" w:rsidP="007D1FAF">
            <w:pPr>
              <w:pStyle w:val="10"/>
              <w:numPr>
                <w:ilvl w:val="0"/>
                <w:numId w:val="3"/>
              </w:numPr>
              <w:spacing w:after="0" w:line="240" w:lineRule="auto"/>
              <w:ind w:left="176" w:firstLine="283"/>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якщо здійснення закупівлі стало неможливим внаслідок дії непереборної сили;</w:t>
            </w:r>
          </w:p>
          <w:p w:rsidR="006A6326" w:rsidRPr="00E05DB1" w:rsidRDefault="006A6326" w:rsidP="007D1FAF">
            <w:pPr>
              <w:pStyle w:val="10"/>
              <w:numPr>
                <w:ilvl w:val="0"/>
                <w:numId w:val="3"/>
              </w:numPr>
              <w:spacing w:after="0" w:line="240" w:lineRule="auto"/>
              <w:ind w:left="176" w:firstLine="284"/>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скорочення видатків на здійснення закупівлі товарів, робіт чи послуг.</w:t>
            </w:r>
          </w:p>
          <w:p w:rsidR="006A6326" w:rsidRPr="00E05DB1" w:rsidRDefault="006A6326" w:rsidP="007D1FAF">
            <w:pPr>
              <w:pStyle w:val="10"/>
              <w:spacing w:after="0" w:line="240" w:lineRule="auto"/>
              <w:ind w:firstLine="317"/>
              <w:jc w:val="both"/>
              <w:rPr>
                <w:rFonts w:ascii="Times New Roman" w:hAnsi="Times New Roman" w:cs="Times New Roman"/>
                <w:sz w:val="24"/>
                <w:szCs w:val="24"/>
              </w:rPr>
            </w:pPr>
            <w:r w:rsidRPr="00E05DB1">
              <w:rPr>
                <w:rFonts w:ascii="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A6326" w:rsidRPr="00E05DB1" w:rsidRDefault="006A6326" w:rsidP="007D1FAF">
            <w:pPr>
              <w:pStyle w:val="10"/>
              <w:spacing w:after="0" w:line="240" w:lineRule="auto"/>
              <w:ind w:firstLine="317"/>
              <w:jc w:val="both"/>
              <w:rPr>
                <w:rFonts w:ascii="Times New Roman" w:hAnsi="Times New Roman" w:cs="Times New Roman"/>
                <w:sz w:val="24"/>
                <w:szCs w:val="24"/>
              </w:rPr>
            </w:pPr>
            <w:r w:rsidRPr="00E05DB1">
              <w:rPr>
                <w:rFonts w:ascii="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2</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Строк укладання договору</w:t>
            </w:r>
          </w:p>
        </w:tc>
        <w:tc>
          <w:tcPr>
            <w:tcW w:w="6350" w:type="dxa"/>
            <w:vAlign w:val="center"/>
          </w:tcPr>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shd w:val="clear" w:color="auto" w:fill="FFFFFF"/>
              </w:rPr>
            </w:pPr>
            <w:r w:rsidRPr="00E05DB1">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shd w:val="clear" w:color="auto" w:fill="FFFFFF"/>
              </w:rPr>
            </w:pPr>
            <w:r w:rsidRPr="00E05DB1">
              <w:rPr>
                <w:rFonts w:ascii="Times New Roman" w:hAnsi="Times New Roman" w:cs="Times New Roman"/>
                <w:sz w:val="24"/>
                <w:szCs w:val="24"/>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6326" w:rsidRPr="00E05DB1" w:rsidRDefault="006A6326" w:rsidP="007D1FAF">
            <w:pPr>
              <w:pStyle w:val="10"/>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A6326" w:rsidRPr="00E05DB1" w:rsidTr="00D71C88">
        <w:trPr>
          <w:trHeight w:val="983"/>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3</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Проект договору про закупівлю</w:t>
            </w:r>
          </w:p>
        </w:tc>
        <w:tc>
          <w:tcPr>
            <w:tcW w:w="6350" w:type="dxa"/>
            <w:vAlign w:val="center"/>
          </w:tcPr>
          <w:p w:rsidR="006A6326" w:rsidRPr="00E05DB1" w:rsidRDefault="006A6326" w:rsidP="00FE1987">
            <w:pPr>
              <w:pStyle w:val="10"/>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Проєкт Договору про закупівлю викладено в </w:t>
            </w:r>
            <w:r w:rsidRPr="00E05DB1">
              <w:rPr>
                <w:rFonts w:ascii="Times New Roman" w:hAnsi="Times New Roman" w:cs="Times New Roman"/>
                <w:b/>
                <w:color w:val="000000"/>
                <w:sz w:val="24"/>
                <w:szCs w:val="24"/>
              </w:rPr>
              <w:t>Додатку 3</w:t>
            </w:r>
            <w:r w:rsidRPr="00E05DB1">
              <w:rPr>
                <w:rFonts w:ascii="Times New Roman" w:hAnsi="Times New Roman" w:cs="Times New Roman"/>
                <w:color w:val="000000"/>
                <w:sz w:val="24"/>
                <w:szCs w:val="24"/>
              </w:rPr>
              <w:t xml:space="preserve"> до цієї тендерної документації. </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 </w:t>
            </w:r>
          </w:p>
          <w:p w:rsidR="006A6326" w:rsidRPr="00E05DB1" w:rsidRDefault="006A6326" w:rsidP="007D1FAF">
            <w:pPr>
              <w:pStyle w:val="10"/>
              <w:spacing w:after="0" w:line="240" w:lineRule="auto"/>
              <w:ind w:firstLine="459"/>
              <w:jc w:val="both"/>
              <w:rPr>
                <w:rFonts w:ascii="Times New Roman" w:hAnsi="Times New Roman" w:cs="Times New Roman"/>
                <w:b/>
                <w:color w:val="000000"/>
                <w:sz w:val="24"/>
                <w:szCs w:val="24"/>
              </w:rPr>
            </w:pPr>
            <w:r w:rsidRPr="00E05DB1">
              <w:rPr>
                <w:rFonts w:ascii="Times New Roman" w:hAnsi="Times New Roman" w:cs="Times New Roman"/>
                <w:b/>
                <w:color w:val="000000"/>
                <w:sz w:val="24"/>
                <w:szCs w:val="24"/>
              </w:rPr>
              <w:t xml:space="preserve">Переможець процедури закупівлі під час укладення договору про закупівлю повинен надати: </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1) інформацію про право підписання договору про закупівлю; </w:t>
            </w:r>
          </w:p>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2) </w:t>
            </w:r>
            <w:r w:rsidRPr="00E05DB1">
              <w:rPr>
                <w:rFonts w:ascii="Times New Roman" w:hAnsi="Times New Roman" w:cs="Times New Roman"/>
                <w:sz w:val="24"/>
                <w:szCs w:val="24"/>
              </w:rPr>
              <w:t xml:space="preserve"> </w:t>
            </w:r>
            <w:r w:rsidRPr="00E05DB1">
              <w:rPr>
                <w:rFonts w:ascii="Times New Roman" w:hAnsi="Times New Roman" w:cs="Times New Roman"/>
                <w:color w:val="000000"/>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 </w:t>
            </w:r>
          </w:p>
          <w:p w:rsidR="006A6326" w:rsidRPr="00E05DB1" w:rsidRDefault="006A6326" w:rsidP="007D1FAF">
            <w:pPr>
              <w:pStyle w:val="10"/>
              <w:spacing w:after="0" w:line="240" w:lineRule="auto"/>
              <w:ind w:firstLine="459"/>
              <w:jc w:val="both"/>
              <w:rPr>
                <w:rFonts w:ascii="Times New Roman" w:hAnsi="Times New Roman" w:cs="Times New Roman"/>
                <w:i/>
                <w:color w:val="000000"/>
                <w:sz w:val="24"/>
                <w:szCs w:val="24"/>
              </w:rPr>
            </w:pPr>
            <w:r w:rsidRPr="00E05DB1">
              <w:rPr>
                <w:rFonts w:ascii="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A6326" w:rsidRPr="00E05DB1" w:rsidRDefault="006A6326" w:rsidP="007D1FAF">
            <w:pPr>
              <w:pStyle w:val="10"/>
              <w:spacing w:after="0" w:line="240" w:lineRule="auto"/>
              <w:ind w:firstLine="459"/>
              <w:jc w:val="both"/>
              <w:rPr>
                <w:rFonts w:ascii="Times New Roman" w:hAnsi="Times New Roman" w:cs="Times New Roman"/>
                <w:i/>
                <w:color w:val="000000"/>
                <w:sz w:val="24"/>
                <w:szCs w:val="24"/>
              </w:rPr>
            </w:pPr>
            <w:r w:rsidRPr="00E05DB1">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A6326" w:rsidRPr="0019027A" w:rsidRDefault="006A6326" w:rsidP="007D1FAF">
            <w:pPr>
              <w:pStyle w:val="ListParagraph"/>
              <w:numPr>
                <w:ilvl w:val="0"/>
                <w:numId w:val="11"/>
              </w:numPr>
              <w:spacing w:after="0" w:line="240" w:lineRule="auto"/>
              <w:jc w:val="both"/>
              <w:rPr>
                <w:color w:val="000000"/>
                <w:szCs w:val="24"/>
                <w:lang w:eastAsia="en-US"/>
              </w:rPr>
            </w:pPr>
            <w:r w:rsidRPr="0019027A">
              <w:rPr>
                <w:color w:val="000000"/>
                <w:szCs w:val="24"/>
                <w:lang w:eastAsia="en-US"/>
              </w:rPr>
              <w:t xml:space="preserve">визначення грошового еквівалента зобов’язання в іноземній валюті; </w:t>
            </w:r>
          </w:p>
          <w:p w:rsidR="006A6326" w:rsidRPr="0019027A" w:rsidRDefault="006A6326" w:rsidP="007D1FAF">
            <w:pPr>
              <w:pStyle w:val="ListParagraph"/>
              <w:numPr>
                <w:ilvl w:val="0"/>
                <w:numId w:val="11"/>
              </w:numPr>
              <w:spacing w:after="0" w:line="240" w:lineRule="auto"/>
              <w:jc w:val="both"/>
              <w:rPr>
                <w:color w:val="000000"/>
                <w:szCs w:val="24"/>
                <w:lang w:eastAsia="en-US"/>
              </w:rPr>
            </w:pPr>
            <w:r w:rsidRPr="0019027A">
              <w:rPr>
                <w:color w:val="000000"/>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6326" w:rsidRPr="0019027A" w:rsidRDefault="006A6326" w:rsidP="007D1FAF">
            <w:pPr>
              <w:pStyle w:val="ListParagraph"/>
              <w:numPr>
                <w:ilvl w:val="0"/>
                <w:numId w:val="11"/>
              </w:numPr>
              <w:spacing w:after="0" w:line="240" w:lineRule="auto"/>
              <w:jc w:val="both"/>
              <w:rPr>
                <w:color w:val="000000"/>
                <w:szCs w:val="24"/>
                <w:lang w:eastAsia="en-US"/>
              </w:rPr>
            </w:pPr>
            <w:r w:rsidRPr="0019027A">
              <w:rPr>
                <w:color w:val="000000"/>
                <w:szCs w:val="24"/>
                <w:lang w:eastAsia="en-US"/>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tc>
      </w:tr>
      <w:tr w:rsidR="006A6326" w:rsidRPr="00E05DB1" w:rsidTr="00D71C88">
        <w:trPr>
          <w:trHeight w:val="69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4</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Умови договору про закупівлю</w:t>
            </w:r>
          </w:p>
        </w:tc>
        <w:tc>
          <w:tcPr>
            <w:tcW w:w="6350" w:type="dxa"/>
            <w:vAlign w:val="center"/>
          </w:tcPr>
          <w:p w:rsidR="006A6326" w:rsidRPr="00E05DB1" w:rsidRDefault="006A6326" w:rsidP="007D1FAF">
            <w:pPr>
              <w:pStyle w:val="10"/>
              <w:keepNext/>
              <w:keepLines/>
              <w:spacing w:after="0" w:line="240" w:lineRule="auto"/>
              <w:ind w:firstLine="567"/>
              <w:jc w:val="both"/>
              <w:rPr>
                <w:rFonts w:ascii="Times New Roman" w:hAnsi="Times New Roman" w:cs="Times New Roman"/>
                <w:sz w:val="24"/>
                <w:szCs w:val="24"/>
              </w:rPr>
            </w:pPr>
            <w:r w:rsidRPr="00E05DB1">
              <w:rPr>
                <w:rFonts w:ascii="Times New Roman" w:hAnsi="Times New Roman" w:cs="Times New Roman"/>
                <w:sz w:val="24"/>
                <w:szCs w:val="24"/>
              </w:rPr>
              <w:t>Договір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з урахуванням Особливостей. Проект договору складається замовником з урахуванням Особливостей предмету закупівлі.</w:t>
            </w:r>
          </w:p>
          <w:p w:rsidR="006A6326" w:rsidRPr="00E05DB1" w:rsidRDefault="006A6326" w:rsidP="007D1FAF">
            <w:pPr>
              <w:pStyle w:val="10"/>
              <w:keepNext/>
              <w:keepLines/>
              <w:spacing w:after="0" w:line="240" w:lineRule="auto"/>
              <w:ind w:firstLine="567"/>
              <w:jc w:val="both"/>
              <w:rPr>
                <w:rFonts w:ascii="Times New Roman" w:hAnsi="Times New Roman" w:cs="Times New Roman"/>
                <w:sz w:val="24"/>
                <w:szCs w:val="24"/>
              </w:rPr>
            </w:pPr>
            <w:r w:rsidRPr="00E05DB1">
              <w:rPr>
                <w:rFonts w:ascii="Times New Roman" w:hAnsi="Times New Roman" w:cs="Times New Roman"/>
                <w:sz w:val="24"/>
                <w:szCs w:val="24"/>
              </w:rPr>
              <w:t>Істотними умовами договору про закупівлю є предмет(найменування, кількість, якість), ціна та строк дії договору. Інші умови договору про закупівлю істотними не</w:t>
            </w:r>
          </w:p>
          <w:p w:rsidR="006A6326" w:rsidRPr="00E05DB1" w:rsidRDefault="006A6326" w:rsidP="007D1FAF">
            <w:pPr>
              <w:pStyle w:val="10"/>
              <w:keepNext/>
              <w:keepLines/>
              <w:spacing w:after="0" w:line="240" w:lineRule="auto"/>
              <w:jc w:val="both"/>
              <w:rPr>
                <w:rFonts w:ascii="Times New Roman" w:hAnsi="Times New Roman" w:cs="Times New Roman"/>
                <w:sz w:val="24"/>
                <w:szCs w:val="24"/>
              </w:rPr>
            </w:pPr>
            <w:r w:rsidRPr="00E05DB1">
              <w:rPr>
                <w:rFonts w:ascii="Times New Roman" w:hAnsi="Times New Roman" w:cs="Times New Roman"/>
                <w:sz w:val="24"/>
                <w:szCs w:val="24"/>
              </w:rPr>
              <w:t>є та можуть змінюватися відповідно до норм Господарського та Цивільного кодексів.</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05DB1">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8) зміни умов у зв’язку із застосуванням положень частини шостої</w:t>
            </w:r>
            <w:r w:rsidRPr="00E05DB1">
              <w:rPr>
                <w:rFonts w:ascii="Times New Roman" w:hAnsi="Times New Roman" w:cs="Times New Roman"/>
                <w:color w:val="000000"/>
                <w:sz w:val="24"/>
                <w:szCs w:val="24"/>
                <w:lang w:val="ru-RU"/>
              </w:rPr>
              <w:t xml:space="preserve"> </w:t>
            </w:r>
            <w:r w:rsidRPr="00E05DB1">
              <w:rPr>
                <w:rFonts w:ascii="Times New Roman" w:hAnsi="Times New Roman" w:cs="Times New Roman"/>
                <w:color w:val="000000"/>
                <w:sz w:val="24"/>
                <w:szCs w:val="24"/>
              </w:rPr>
              <w:t>статті 41 Закону.</w:t>
            </w:r>
          </w:p>
          <w:p w:rsidR="006A6326" w:rsidRPr="00E05DB1" w:rsidRDefault="006A6326" w:rsidP="007D1FAF">
            <w:pPr>
              <w:spacing w:after="0" w:line="240" w:lineRule="auto"/>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Повідомлення про внесення змін до договору про закупівлю повинно містити таку інформацію: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3) дата укладення та номер договору про закупівлю;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7) дата внесення змін до договору про закупівлю;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8) випадки для внесення змін до істотних умов договору відповідно до цього пункту;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9) опис змін, що внесені до істотних умов договору.</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Договір про закупівлю є нікчемним у разі:</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2) укладення договору про закупівлю з порушенням вимог пункту 18 цих особливостей;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rPr>
            </w:pPr>
            <w:r w:rsidRPr="00E05DB1">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A6326" w:rsidRPr="00E05DB1" w:rsidRDefault="006A6326" w:rsidP="007D1FAF">
            <w:pPr>
              <w:pStyle w:val="10"/>
              <w:keepNext/>
              <w:keepLines/>
              <w:spacing w:after="0" w:line="240" w:lineRule="auto"/>
              <w:ind w:firstLine="459"/>
              <w:jc w:val="both"/>
              <w:rPr>
                <w:rFonts w:ascii="Times New Roman" w:hAnsi="Times New Roman" w:cs="Times New Roman"/>
                <w:sz w:val="24"/>
                <w:szCs w:val="24"/>
                <w:lang w:val="ru-RU"/>
              </w:rPr>
            </w:pPr>
            <w:r w:rsidRPr="00E05DB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A6326" w:rsidRPr="00E05DB1" w:rsidTr="00D71C88">
        <w:trPr>
          <w:trHeight w:val="111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5</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50" w:type="dxa"/>
            <w:vAlign w:val="center"/>
          </w:tcPr>
          <w:p w:rsidR="006A6326" w:rsidRPr="00E05DB1" w:rsidRDefault="006A6326" w:rsidP="007D1FAF">
            <w:pPr>
              <w:pStyle w:val="10"/>
              <w:spacing w:after="0" w:line="240" w:lineRule="auto"/>
              <w:ind w:firstLine="459"/>
              <w:jc w:val="both"/>
              <w:rPr>
                <w:rFonts w:ascii="Times New Roman" w:hAnsi="Times New Roman" w:cs="Times New Roman"/>
                <w:color w:val="000000"/>
                <w:sz w:val="24"/>
                <w:szCs w:val="24"/>
              </w:rPr>
            </w:pPr>
            <w:r w:rsidRPr="00E05DB1">
              <w:rPr>
                <w:rFonts w:ascii="Times New Roman" w:hAnsi="Times New Roman" w:cs="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05DB1">
              <w:rPr>
                <w:rFonts w:ascii="Times New Roman" w:hAnsi="Times New Roman" w:cs="Times New Roman"/>
                <w:color w:val="000000"/>
                <w:sz w:val="24"/>
                <w:szCs w:val="24"/>
                <w:lang w:val="ru-RU"/>
              </w:rPr>
              <w:t>33 Закону та абзацом 5 пункта 46 Особливостей.</w:t>
            </w:r>
          </w:p>
        </w:tc>
      </w:tr>
      <w:tr w:rsidR="006A6326" w:rsidRPr="003D1481" w:rsidTr="00D71C88">
        <w:trPr>
          <w:trHeight w:val="849"/>
        </w:trPr>
        <w:tc>
          <w:tcPr>
            <w:tcW w:w="704" w:type="dxa"/>
          </w:tcPr>
          <w:p w:rsidR="006A6326" w:rsidRPr="00E05DB1" w:rsidRDefault="006A6326" w:rsidP="001E5B56">
            <w:pPr>
              <w:pStyle w:val="10"/>
              <w:spacing w:after="0" w:line="240" w:lineRule="auto"/>
              <w:jc w:val="center"/>
              <w:rPr>
                <w:rFonts w:ascii="Times New Roman" w:hAnsi="Times New Roman" w:cs="Times New Roman"/>
                <w:sz w:val="24"/>
                <w:szCs w:val="24"/>
              </w:rPr>
            </w:pPr>
            <w:r w:rsidRPr="00E05DB1">
              <w:rPr>
                <w:rFonts w:ascii="Times New Roman" w:hAnsi="Times New Roman" w:cs="Times New Roman"/>
                <w:color w:val="000000"/>
                <w:sz w:val="24"/>
                <w:szCs w:val="24"/>
              </w:rPr>
              <w:t>6</w:t>
            </w:r>
          </w:p>
        </w:tc>
        <w:tc>
          <w:tcPr>
            <w:tcW w:w="2835" w:type="dxa"/>
          </w:tcPr>
          <w:p w:rsidR="006A6326" w:rsidRPr="00E05DB1" w:rsidRDefault="006A6326" w:rsidP="001E5B56">
            <w:pPr>
              <w:pStyle w:val="10"/>
              <w:spacing w:after="0" w:line="240" w:lineRule="auto"/>
              <w:rPr>
                <w:rFonts w:ascii="Times New Roman" w:hAnsi="Times New Roman" w:cs="Times New Roman"/>
                <w:sz w:val="24"/>
                <w:szCs w:val="24"/>
              </w:rPr>
            </w:pPr>
            <w:r w:rsidRPr="00E05DB1">
              <w:rPr>
                <w:rFonts w:ascii="Times New Roman" w:hAnsi="Times New Roman" w:cs="Times New Roman"/>
                <w:b/>
                <w:color w:val="000000"/>
                <w:sz w:val="24"/>
                <w:szCs w:val="24"/>
              </w:rPr>
              <w:t>Забезпечення виконання договору про закупівлю</w:t>
            </w:r>
          </w:p>
        </w:tc>
        <w:tc>
          <w:tcPr>
            <w:tcW w:w="6350" w:type="dxa"/>
            <w:vAlign w:val="center"/>
          </w:tcPr>
          <w:p w:rsidR="006A6326" w:rsidRPr="007D1FAF" w:rsidRDefault="006A6326" w:rsidP="00E829D8">
            <w:pPr>
              <w:pStyle w:val="Bodytext20"/>
              <w:shd w:val="clear" w:color="auto" w:fill="auto"/>
              <w:tabs>
                <w:tab w:val="left" w:pos="1170"/>
              </w:tabs>
              <w:spacing w:line="240" w:lineRule="auto"/>
              <w:jc w:val="both"/>
              <w:rPr>
                <w:sz w:val="24"/>
                <w:szCs w:val="24"/>
                <w:lang w:val="uk-UA"/>
              </w:rPr>
            </w:pPr>
            <w:r w:rsidRPr="00E05DB1">
              <w:rPr>
                <w:color w:val="000000"/>
                <w:sz w:val="24"/>
                <w:szCs w:val="24"/>
                <w:lang w:val="uk-UA"/>
              </w:rPr>
              <w:t xml:space="preserve">Не </w:t>
            </w:r>
            <w:r>
              <w:rPr>
                <w:color w:val="000000"/>
                <w:sz w:val="24"/>
                <w:szCs w:val="24"/>
                <w:lang w:val="uk-UA"/>
              </w:rPr>
              <w:t>вимагається.</w:t>
            </w:r>
          </w:p>
        </w:tc>
      </w:tr>
    </w:tbl>
    <w:p w:rsidR="006A6326" w:rsidRDefault="006A6326" w:rsidP="009B79E7">
      <w:pPr>
        <w:pStyle w:val="10"/>
        <w:spacing w:after="0" w:line="240" w:lineRule="auto"/>
        <w:rPr>
          <w:rFonts w:ascii="Times New Roman" w:hAnsi="Times New Roman" w:cs="Times New Roman"/>
          <w:b/>
          <w:color w:val="000000"/>
          <w:sz w:val="24"/>
          <w:szCs w:val="24"/>
          <w:lang w:val="ru-RU"/>
        </w:rPr>
      </w:pPr>
      <w:r w:rsidRPr="003D148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w:t>
      </w: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rFonts w:ascii="Times New Roman" w:hAnsi="Times New Roman" w:cs="Times New Roman"/>
          <w:b/>
          <w:color w:val="000000"/>
          <w:sz w:val="24"/>
          <w:szCs w:val="24"/>
          <w:lang w:val="ru-RU"/>
        </w:rPr>
      </w:pPr>
    </w:p>
    <w:p w:rsidR="006A6326" w:rsidRPr="00A6557C" w:rsidRDefault="006A6326" w:rsidP="009B79E7">
      <w:pPr>
        <w:pStyle w:val="10"/>
        <w:spacing w:after="0" w:line="240" w:lineRule="auto"/>
        <w:rPr>
          <w:rFonts w:ascii="Times New Roman" w:hAnsi="Times New Roman" w:cs="Times New Roman"/>
          <w:b/>
          <w:color w:val="000000"/>
          <w:sz w:val="24"/>
          <w:szCs w:val="24"/>
          <w:lang w:val="ru-RU"/>
        </w:rPr>
      </w:pPr>
    </w:p>
    <w:p w:rsidR="006A6326" w:rsidRDefault="006A6326" w:rsidP="009B79E7">
      <w:pPr>
        <w:pStyle w:val="10"/>
        <w:spacing w:after="0" w:line="240" w:lineRule="auto"/>
        <w:rPr>
          <w:lang w:val="ru-RU"/>
        </w:rPr>
      </w:pPr>
      <w:bookmarkStart w:id="5" w:name="_Hlk65494469"/>
      <w:r>
        <w:rPr>
          <w:lang w:val="ru-RU"/>
        </w:rPr>
        <w:t xml:space="preserve">  </w:t>
      </w: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r>
        <w:rPr>
          <w:lang w:val="ru-RU"/>
        </w:rPr>
        <w:t xml:space="preserve">                </w:t>
      </w: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p w:rsidR="006A6326" w:rsidRDefault="006A6326" w:rsidP="009B79E7">
      <w:pPr>
        <w:pStyle w:val="10"/>
        <w:spacing w:after="0" w:line="240" w:lineRule="auto"/>
        <w:rPr>
          <w:lang w:val="ru-RU"/>
        </w:rPr>
      </w:pPr>
    </w:p>
    <w:bookmarkEnd w:id="5"/>
    <w:p w:rsidR="006A6326" w:rsidRDefault="006A6326" w:rsidP="009B79E7">
      <w:pPr>
        <w:pStyle w:val="10"/>
        <w:spacing w:after="0" w:line="240" w:lineRule="auto"/>
        <w:rPr>
          <w:lang w:val="ru-RU"/>
        </w:rPr>
      </w:pPr>
    </w:p>
    <w:sectPr w:rsidR="006A6326" w:rsidSect="00944FCA">
      <w:headerReference w:type="default" r:id="rId12"/>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26" w:rsidRDefault="006A6326">
      <w:pPr>
        <w:spacing w:after="0" w:line="240" w:lineRule="auto"/>
      </w:pPr>
      <w:r>
        <w:separator/>
      </w:r>
    </w:p>
  </w:endnote>
  <w:endnote w:type="continuationSeparator" w:id="0">
    <w:p w:rsidR="006A6326" w:rsidRDefault="006A6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3">
    <w:panose1 w:val="00000000000000000000"/>
    <w:charset w:val="CC"/>
    <w:family w:val="auto"/>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26" w:rsidRDefault="006A6326">
      <w:pPr>
        <w:spacing w:after="0" w:line="240" w:lineRule="auto"/>
      </w:pPr>
      <w:r>
        <w:separator/>
      </w:r>
    </w:p>
  </w:footnote>
  <w:footnote w:type="continuationSeparator" w:id="0">
    <w:p w:rsidR="006A6326" w:rsidRDefault="006A6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26" w:rsidRDefault="006A6326">
    <w:pPr>
      <w:pStyle w:val="Header"/>
      <w:jc w:val="center"/>
    </w:pPr>
    <w:fldSimple w:instr="PAGE   \* MERGEFORMAT">
      <w:r w:rsidRPr="006C2246">
        <w:rPr>
          <w:noProof/>
          <w:lang w:val="ru-RU"/>
        </w:rPr>
        <w:t>20</w:t>
      </w:r>
    </w:fldSimple>
  </w:p>
  <w:p w:rsidR="006A6326" w:rsidRDefault="006A63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2FA"/>
    <w:multiLevelType w:val="hybridMultilevel"/>
    <w:tmpl w:val="A36ABC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036EFC"/>
    <w:multiLevelType w:val="hybridMultilevel"/>
    <w:tmpl w:val="2C6EC3A2"/>
    <w:lvl w:ilvl="0" w:tplc="C9320628">
      <w:start w:val="4"/>
      <w:numFmt w:val="decimal"/>
      <w:lvlText w:val="%1)"/>
      <w:lvlJc w:val="left"/>
      <w:pPr>
        <w:ind w:left="200" w:hanging="283"/>
      </w:pPr>
      <w:rPr>
        <w:rFonts w:ascii="Times New Roman" w:eastAsia="Times New Roman" w:hAnsi="Times New Roman" w:cs="Times New Roman" w:hint="default"/>
        <w:w w:val="100"/>
        <w:sz w:val="24"/>
        <w:szCs w:val="24"/>
      </w:rPr>
    </w:lvl>
    <w:lvl w:ilvl="1" w:tplc="AF12C07C">
      <w:numFmt w:val="bullet"/>
      <w:lvlText w:val="•"/>
      <w:lvlJc w:val="left"/>
      <w:pPr>
        <w:ind w:left="1186" w:hanging="283"/>
      </w:pPr>
      <w:rPr>
        <w:rFonts w:hint="default"/>
      </w:rPr>
    </w:lvl>
    <w:lvl w:ilvl="2" w:tplc="C898E680">
      <w:numFmt w:val="bullet"/>
      <w:lvlText w:val="•"/>
      <w:lvlJc w:val="left"/>
      <w:pPr>
        <w:ind w:left="2172" w:hanging="283"/>
      </w:pPr>
      <w:rPr>
        <w:rFonts w:hint="default"/>
      </w:rPr>
    </w:lvl>
    <w:lvl w:ilvl="3" w:tplc="615457B6">
      <w:numFmt w:val="bullet"/>
      <w:lvlText w:val="•"/>
      <w:lvlJc w:val="left"/>
      <w:pPr>
        <w:ind w:left="3158" w:hanging="283"/>
      </w:pPr>
      <w:rPr>
        <w:rFonts w:hint="default"/>
      </w:rPr>
    </w:lvl>
    <w:lvl w:ilvl="4" w:tplc="7CD8DC36">
      <w:numFmt w:val="bullet"/>
      <w:lvlText w:val="•"/>
      <w:lvlJc w:val="left"/>
      <w:pPr>
        <w:ind w:left="4144" w:hanging="283"/>
      </w:pPr>
      <w:rPr>
        <w:rFonts w:hint="default"/>
      </w:rPr>
    </w:lvl>
    <w:lvl w:ilvl="5" w:tplc="B83AFA24">
      <w:numFmt w:val="bullet"/>
      <w:lvlText w:val="•"/>
      <w:lvlJc w:val="left"/>
      <w:pPr>
        <w:ind w:left="5131" w:hanging="283"/>
      </w:pPr>
      <w:rPr>
        <w:rFonts w:hint="default"/>
      </w:rPr>
    </w:lvl>
    <w:lvl w:ilvl="6" w:tplc="C30882AA">
      <w:numFmt w:val="bullet"/>
      <w:lvlText w:val="•"/>
      <w:lvlJc w:val="left"/>
      <w:pPr>
        <w:ind w:left="6117" w:hanging="283"/>
      </w:pPr>
      <w:rPr>
        <w:rFonts w:hint="default"/>
      </w:rPr>
    </w:lvl>
    <w:lvl w:ilvl="7" w:tplc="256C02E6">
      <w:numFmt w:val="bullet"/>
      <w:lvlText w:val="•"/>
      <w:lvlJc w:val="left"/>
      <w:pPr>
        <w:ind w:left="7103" w:hanging="283"/>
      </w:pPr>
      <w:rPr>
        <w:rFonts w:hint="default"/>
      </w:rPr>
    </w:lvl>
    <w:lvl w:ilvl="8" w:tplc="A0F6A644">
      <w:numFmt w:val="bullet"/>
      <w:lvlText w:val="•"/>
      <w:lvlJc w:val="left"/>
      <w:pPr>
        <w:ind w:left="8089" w:hanging="283"/>
      </w:pPr>
      <w:rPr>
        <w:rFonts w:hint="default"/>
      </w:rPr>
    </w:lvl>
  </w:abstractNum>
  <w:abstractNum w:abstractNumId="2">
    <w:nsid w:val="04C10524"/>
    <w:multiLevelType w:val="multilevel"/>
    <w:tmpl w:val="E70A1D48"/>
    <w:lvl w:ilvl="0">
      <w:start w:val="1"/>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D885405"/>
    <w:multiLevelType w:val="hybridMultilevel"/>
    <w:tmpl w:val="07DA89B0"/>
    <w:lvl w:ilvl="0" w:tplc="B5E0C202">
      <w:numFmt w:val="bullet"/>
      <w:lvlText w:val="-"/>
      <w:lvlJc w:val="left"/>
      <w:pPr>
        <w:ind w:left="348" w:hanging="200"/>
      </w:pPr>
      <w:rPr>
        <w:rFonts w:ascii="Times New Roman" w:eastAsia="Times New Roman" w:hAnsi="Times New Roman" w:hint="default"/>
        <w:w w:val="99"/>
        <w:sz w:val="24"/>
      </w:rPr>
    </w:lvl>
    <w:lvl w:ilvl="1" w:tplc="7D06B530">
      <w:numFmt w:val="bullet"/>
      <w:lvlText w:val="•"/>
      <w:lvlJc w:val="left"/>
      <w:pPr>
        <w:ind w:left="1338" w:hanging="200"/>
      </w:pPr>
      <w:rPr>
        <w:rFonts w:hint="default"/>
      </w:rPr>
    </w:lvl>
    <w:lvl w:ilvl="2" w:tplc="6FBABBC2">
      <w:numFmt w:val="bullet"/>
      <w:lvlText w:val="•"/>
      <w:lvlJc w:val="left"/>
      <w:pPr>
        <w:ind w:left="2337" w:hanging="200"/>
      </w:pPr>
      <w:rPr>
        <w:rFonts w:hint="default"/>
      </w:rPr>
    </w:lvl>
    <w:lvl w:ilvl="3" w:tplc="A8B0D648">
      <w:numFmt w:val="bullet"/>
      <w:lvlText w:val="•"/>
      <w:lvlJc w:val="left"/>
      <w:pPr>
        <w:ind w:left="3335" w:hanging="200"/>
      </w:pPr>
      <w:rPr>
        <w:rFonts w:hint="default"/>
      </w:rPr>
    </w:lvl>
    <w:lvl w:ilvl="4" w:tplc="1584CBE6">
      <w:numFmt w:val="bullet"/>
      <w:lvlText w:val="•"/>
      <w:lvlJc w:val="left"/>
      <w:pPr>
        <w:ind w:left="4334" w:hanging="200"/>
      </w:pPr>
      <w:rPr>
        <w:rFonts w:hint="default"/>
      </w:rPr>
    </w:lvl>
    <w:lvl w:ilvl="5" w:tplc="DCDC5D32">
      <w:numFmt w:val="bullet"/>
      <w:lvlText w:val="•"/>
      <w:lvlJc w:val="left"/>
      <w:pPr>
        <w:ind w:left="5333" w:hanging="200"/>
      </w:pPr>
      <w:rPr>
        <w:rFonts w:hint="default"/>
      </w:rPr>
    </w:lvl>
    <w:lvl w:ilvl="6" w:tplc="C8981D10">
      <w:numFmt w:val="bullet"/>
      <w:lvlText w:val="•"/>
      <w:lvlJc w:val="left"/>
      <w:pPr>
        <w:ind w:left="6331" w:hanging="200"/>
      </w:pPr>
      <w:rPr>
        <w:rFonts w:hint="default"/>
      </w:rPr>
    </w:lvl>
    <w:lvl w:ilvl="7" w:tplc="2E4C9852">
      <w:numFmt w:val="bullet"/>
      <w:lvlText w:val="•"/>
      <w:lvlJc w:val="left"/>
      <w:pPr>
        <w:ind w:left="7330" w:hanging="200"/>
      </w:pPr>
      <w:rPr>
        <w:rFonts w:hint="default"/>
      </w:rPr>
    </w:lvl>
    <w:lvl w:ilvl="8" w:tplc="0922E0EA">
      <w:numFmt w:val="bullet"/>
      <w:lvlText w:val="•"/>
      <w:lvlJc w:val="left"/>
      <w:pPr>
        <w:ind w:left="8329" w:hanging="200"/>
      </w:pPr>
      <w:rPr>
        <w:rFonts w:hint="default"/>
      </w:rPr>
    </w:lvl>
  </w:abstractNum>
  <w:abstractNum w:abstractNumId="4">
    <w:nsid w:val="1086194F"/>
    <w:multiLevelType w:val="multilevel"/>
    <w:tmpl w:val="7ED2AFEC"/>
    <w:lvl w:ilvl="0">
      <w:start w:val="1"/>
      <w:numFmt w:val="russianUpper"/>
      <w:pStyle w:val="Appendix"/>
      <w:suff w:val="space"/>
      <w:lvlText w:val="Приложение %1."/>
      <w:lvlJc w:val="left"/>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nsid w:val="13AA0D8B"/>
    <w:multiLevelType w:val="multilevel"/>
    <w:tmpl w:val="904A0026"/>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hint="default"/>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6">
    <w:nsid w:val="13B234AD"/>
    <w:multiLevelType w:val="multilevel"/>
    <w:tmpl w:val="0C28C94E"/>
    <w:lvl w:ilvl="0">
      <w:start w:val="3"/>
      <w:numFmt w:val="decimal"/>
      <w:lvlText w:val="%1"/>
      <w:lvlJc w:val="left"/>
      <w:pPr>
        <w:ind w:left="245" w:hanging="598"/>
      </w:pPr>
      <w:rPr>
        <w:rFonts w:cs="Times New Roman" w:hint="default"/>
      </w:rPr>
    </w:lvl>
    <w:lvl w:ilvl="1">
      <w:start w:val="5"/>
      <w:numFmt w:val="decimal"/>
      <w:lvlText w:val="%1.%2"/>
      <w:lvlJc w:val="left"/>
      <w:pPr>
        <w:ind w:left="245" w:hanging="598"/>
      </w:pPr>
      <w:rPr>
        <w:rFonts w:cs="Times New Roman" w:hint="default"/>
      </w:rPr>
    </w:lvl>
    <w:lvl w:ilvl="2">
      <w:start w:val="3"/>
      <w:numFmt w:val="decimal"/>
      <w:lvlText w:val="%1.%2.%3."/>
      <w:lvlJc w:val="left"/>
      <w:pPr>
        <w:ind w:left="245" w:hanging="598"/>
      </w:pPr>
      <w:rPr>
        <w:rFonts w:ascii="Times New Roman" w:eastAsia="Times New Roman" w:hAnsi="Times New Roman" w:cs="Times New Roman" w:hint="default"/>
        <w:w w:val="100"/>
        <w:sz w:val="24"/>
        <w:szCs w:val="24"/>
      </w:rPr>
    </w:lvl>
    <w:lvl w:ilvl="3">
      <w:numFmt w:val="bullet"/>
      <w:lvlText w:val="•"/>
      <w:lvlJc w:val="left"/>
      <w:pPr>
        <w:ind w:left="3200" w:hanging="598"/>
      </w:pPr>
      <w:rPr>
        <w:rFonts w:hint="default"/>
      </w:rPr>
    </w:lvl>
    <w:lvl w:ilvl="4">
      <w:numFmt w:val="bullet"/>
      <w:lvlText w:val="•"/>
      <w:lvlJc w:val="left"/>
      <w:pPr>
        <w:ind w:left="4186" w:hanging="598"/>
      </w:pPr>
      <w:rPr>
        <w:rFonts w:hint="default"/>
      </w:rPr>
    </w:lvl>
    <w:lvl w:ilvl="5">
      <w:numFmt w:val="bullet"/>
      <w:lvlText w:val="•"/>
      <w:lvlJc w:val="left"/>
      <w:pPr>
        <w:ind w:left="5173" w:hanging="598"/>
      </w:pPr>
      <w:rPr>
        <w:rFonts w:hint="default"/>
      </w:rPr>
    </w:lvl>
    <w:lvl w:ilvl="6">
      <w:numFmt w:val="bullet"/>
      <w:lvlText w:val="•"/>
      <w:lvlJc w:val="left"/>
      <w:pPr>
        <w:ind w:left="6160" w:hanging="598"/>
      </w:pPr>
      <w:rPr>
        <w:rFonts w:hint="default"/>
      </w:rPr>
    </w:lvl>
    <w:lvl w:ilvl="7">
      <w:numFmt w:val="bullet"/>
      <w:lvlText w:val="•"/>
      <w:lvlJc w:val="left"/>
      <w:pPr>
        <w:ind w:left="7146" w:hanging="598"/>
      </w:pPr>
      <w:rPr>
        <w:rFonts w:hint="default"/>
      </w:rPr>
    </w:lvl>
    <w:lvl w:ilvl="8">
      <w:numFmt w:val="bullet"/>
      <w:lvlText w:val="•"/>
      <w:lvlJc w:val="left"/>
      <w:pPr>
        <w:ind w:left="8133" w:hanging="598"/>
      </w:pPr>
      <w:rPr>
        <w:rFonts w:hint="default"/>
      </w:rPr>
    </w:lvl>
  </w:abstractNum>
  <w:abstractNum w:abstractNumId="7">
    <w:nsid w:val="196B4D9B"/>
    <w:multiLevelType w:val="multilevel"/>
    <w:tmpl w:val="13A4ED76"/>
    <w:lvl w:ilvl="0">
      <w:start w:val="1"/>
      <w:numFmt w:val="decimal"/>
      <w:lvlText w:val="%1.1"/>
      <w:lvlJc w:val="left"/>
      <w:pPr>
        <w:ind w:left="1440" w:hanging="360"/>
      </w:pPr>
      <w:rPr>
        <w:rFonts w:cs="Times New Roman"/>
        <w:u w:val="none"/>
      </w:rPr>
    </w:lvl>
    <w:lvl w:ilvl="1">
      <w:start w:val="1"/>
      <w:numFmt w:val="lowerLetter"/>
      <w:lvlText w:val="%2.1"/>
      <w:lvlJc w:val="left"/>
      <w:pPr>
        <w:ind w:left="2160" w:hanging="360"/>
      </w:pPr>
      <w:rPr>
        <w:rFonts w:cs="Times New Roman"/>
        <w:u w:val="none"/>
      </w:rPr>
    </w:lvl>
    <w:lvl w:ilvl="2">
      <w:start w:val="1"/>
      <w:numFmt w:val="lowerRoman"/>
      <w:lvlText w:val="%3.1"/>
      <w:lvlJc w:val="right"/>
      <w:pPr>
        <w:ind w:left="2880" w:hanging="360"/>
      </w:pPr>
      <w:rPr>
        <w:rFonts w:cs="Times New Roman"/>
        <w:u w:val="none"/>
      </w:rPr>
    </w:lvl>
    <w:lvl w:ilvl="3">
      <w:start w:val="1"/>
      <w:numFmt w:val="decimal"/>
      <w:lvlText w:val="%4.1"/>
      <w:lvlJc w:val="left"/>
      <w:pPr>
        <w:ind w:left="3600" w:hanging="360"/>
      </w:pPr>
      <w:rPr>
        <w:rFonts w:cs="Times New Roman"/>
        <w:u w:val="none"/>
      </w:rPr>
    </w:lvl>
    <w:lvl w:ilvl="4">
      <w:start w:val="1"/>
      <w:numFmt w:val="lowerLetter"/>
      <w:lvlText w:val="%5.1"/>
      <w:lvlJc w:val="left"/>
      <w:pPr>
        <w:ind w:left="4320" w:hanging="360"/>
      </w:pPr>
      <w:rPr>
        <w:rFonts w:cs="Times New Roman"/>
        <w:u w:val="none"/>
      </w:rPr>
    </w:lvl>
    <w:lvl w:ilvl="5">
      <w:start w:val="1"/>
      <w:numFmt w:val="lowerRoman"/>
      <w:lvlText w:val="%6.1"/>
      <w:lvlJc w:val="right"/>
      <w:pPr>
        <w:ind w:left="5040" w:hanging="360"/>
      </w:pPr>
      <w:rPr>
        <w:rFonts w:cs="Times New Roman"/>
        <w:u w:val="none"/>
      </w:rPr>
    </w:lvl>
    <w:lvl w:ilvl="6">
      <w:start w:val="1"/>
      <w:numFmt w:val="decimal"/>
      <w:lvlText w:val="%7.1"/>
      <w:lvlJc w:val="left"/>
      <w:pPr>
        <w:ind w:left="5760" w:hanging="360"/>
      </w:pPr>
      <w:rPr>
        <w:rFonts w:cs="Times New Roman"/>
        <w:u w:val="none"/>
      </w:rPr>
    </w:lvl>
    <w:lvl w:ilvl="7">
      <w:start w:val="1"/>
      <w:numFmt w:val="lowerLetter"/>
      <w:lvlText w:val="%8.1"/>
      <w:lvlJc w:val="left"/>
      <w:pPr>
        <w:ind w:left="6480" w:hanging="360"/>
      </w:pPr>
      <w:rPr>
        <w:rFonts w:cs="Times New Roman"/>
        <w:u w:val="none"/>
      </w:rPr>
    </w:lvl>
    <w:lvl w:ilvl="8">
      <w:start w:val="1"/>
      <w:numFmt w:val="lowerRoman"/>
      <w:lvlText w:val="%9.1"/>
      <w:lvlJc w:val="right"/>
      <w:pPr>
        <w:ind w:left="7200" w:hanging="360"/>
      </w:pPr>
      <w:rPr>
        <w:rFonts w:cs="Times New Roman"/>
        <w:u w:val="none"/>
      </w:rPr>
    </w:lvl>
  </w:abstractNum>
  <w:abstractNum w:abstractNumId="8">
    <w:nsid w:val="1A2238E3"/>
    <w:multiLevelType w:val="hybridMultilevel"/>
    <w:tmpl w:val="409E41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AED3B03"/>
    <w:multiLevelType w:val="multilevel"/>
    <w:tmpl w:val="5298FEFA"/>
    <w:lvl w:ilvl="0">
      <w:start w:val="13"/>
      <w:numFmt w:val="decimal"/>
      <w:lvlText w:val="%1"/>
      <w:lvlJc w:val="left"/>
      <w:pPr>
        <w:ind w:left="348" w:hanging="538"/>
      </w:pPr>
      <w:rPr>
        <w:rFonts w:cs="Times New Roman" w:hint="default"/>
      </w:rPr>
    </w:lvl>
    <w:lvl w:ilvl="1">
      <w:start w:val="1"/>
      <w:numFmt w:val="decimal"/>
      <w:lvlText w:val="%1.%2."/>
      <w:lvlJc w:val="left"/>
      <w:pPr>
        <w:ind w:left="348" w:hanging="538"/>
      </w:pPr>
      <w:rPr>
        <w:rFonts w:ascii="Times New Roman" w:eastAsia="Times New Roman" w:hAnsi="Times New Roman" w:cs="Times New Roman" w:hint="default"/>
        <w:w w:val="100"/>
        <w:sz w:val="24"/>
        <w:szCs w:val="24"/>
      </w:rPr>
    </w:lvl>
    <w:lvl w:ilvl="2">
      <w:numFmt w:val="bullet"/>
      <w:lvlText w:val="•"/>
      <w:lvlJc w:val="left"/>
      <w:pPr>
        <w:ind w:left="2337" w:hanging="538"/>
      </w:pPr>
      <w:rPr>
        <w:rFonts w:hint="default"/>
      </w:rPr>
    </w:lvl>
    <w:lvl w:ilvl="3">
      <w:numFmt w:val="bullet"/>
      <w:lvlText w:val="•"/>
      <w:lvlJc w:val="left"/>
      <w:pPr>
        <w:ind w:left="3335" w:hanging="538"/>
      </w:pPr>
      <w:rPr>
        <w:rFonts w:hint="default"/>
      </w:rPr>
    </w:lvl>
    <w:lvl w:ilvl="4">
      <w:numFmt w:val="bullet"/>
      <w:lvlText w:val="•"/>
      <w:lvlJc w:val="left"/>
      <w:pPr>
        <w:ind w:left="4334" w:hanging="538"/>
      </w:pPr>
      <w:rPr>
        <w:rFonts w:hint="default"/>
      </w:rPr>
    </w:lvl>
    <w:lvl w:ilvl="5">
      <w:numFmt w:val="bullet"/>
      <w:lvlText w:val="•"/>
      <w:lvlJc w:val="left"/>
      <w:pPr>
        <w:ind w:left="5333" w:hanging="538"/>
      </w:pPr>
      <w:rPr>
        <w:rFonts w:hint="default"/>
      </w:rPr>
    </w:lvl>
    <w:lvl w:ilvl="6">
      <w:numFmt w:val="bullet"/>
      <w:lvlText w:val="•"/>
      <w:lvlJc w:val="left"/>
      <w:pPr>
        <w:ind w:left="6331" w:hanging="538"/>
      </w:pPr>
      <w:rPr>
        <w:rFonts w:hint="default"/>
      </w:rPr>
    </w:lvl>
    <w:lvl w:ilvl="7">
      <w:numFmt w:val="bullet"/>
      <w:lvlText w:val="•"/>
      <w:lvlJc w:val="left"/>
      <w:pPr>
        <w:ind w:left="7330" w:hanging="538"/>
      </w:pPr>
      <w:rPr>
        <w:rFonts w:hint="default"/>
      </w:rPr>
    </w:lvl>
    <w:lvl w:ilvl="8">
      <w:numFmt w:val="bullet"/>
      <w:lvlText w:val="•"/>
      <w:lvlJc w:val="left"/>
      <w:pPr>
        <w:ind w:left="8329" w:hanging="538"/>
      </w:pPr>
      <w:rPr>
        <w:rFonts w:hint="default"/>
      </w:rPr>
    </w:lvl>
  </w:abstractNum>
  <w:abstractNum w:abstractNumId="10">
    <w:nsid w:val="1F3D3154"/>
    <w:multiLevelType w:val="multilevel"/>
    <w:tmpl w:val="4FF86A9C"/>
    <w:lvl w:ilvl="0">
      <w:start w:val="6"/>
      <w:numFmt w:val="decimal"/>
      <w:lvlText w:val="%1."/>
      <w:lvlJc w:val="left"/>
      <w:pPr>
        <w:ind w:left="540" w:hanging="540"/>
      </w:pPr>
      <w:rPr>
        <w:rFonts w:cs="Times New Roman" w:hint="default"/>
        <w:b/>
        <w:i/>
      </w:rPr>
    </w:lvl>
    <w:lvl w:ilvl="1">
      <w:start w:val="4"/>
      <w:numFmt w:val="decimal"/>
      <w:lvlText w:val="%1.%2."/>
      <w:lvlJc w:val="left"/>
      <w:pPr>
        <w:ind w:left="823" w:hanging="540"/>
      </w:pPr>
      <w:rPr>
        <w:rFonts w:cs="Times New Roman" w:hint="default"/>
        <w:b/>
        <w:i/>
      </w:rPr>
    </w:lvl>
    <w:lvl w:ilvl="2">
      <w:start w:val="1"/>
      <w:numFmt w:val="decimal"/>
      <w:lvlText w:val="%1.%2.%3."/>
      <w:lvlJc w:val="left"/>
      <w:pPr>
        <w:ind w:left="1286" w:hanging="720"/>
      </w:pPr>
      <w:rPr>
        <w:rFonts w:cs="Times New Roman" w:hint="default"/>
        <w:b w:val="0"/>
        <w:i w:val="0"/>
      </w:rPr>
    </w:lvl>
    <w:lvl w:ilvl="3">
      <w:start w:val="1"/>
      <w:numFmt w:val="decimal"/>
      <w:lvlText w:val="%1.%2.%3.%4."/>
      <w:lvlJc w:val="left"/>
      <w:pPr>
        <w:ind w:left="1569" w:hanging="720"/>
      </w:pPr>
      <w:rPr>
        <w:rFonts w:cs="Times New Roman" w:hint="default"/>
        <w:b/>
        <w:i/>
      </w:rPr>
    </w:lvl>
    <w:lvl w:ilvl="4">
      <w:start w:val="1"/>
      <w:numFmt w:val="decimal"/>
      <w:lvlText w:val="%1.%2.%3.%4.%5."/>
      <w:lvlJc w:val="left"/>
      <w:pPr>
        <w:ind w:left="2212" w:hanging="1080"/>
      </w:pPr>
      <w:rPr>
        <w:rFonts w:cs="Times New Roman" w:hint="default"/>
        <w:b/>
        <w:i/>
      </w:rPr>
    </w:lvl>
    <w:lvl w:ilvl="5">
      <w:start w:val="1"/>
      <w:numFmt w:val="decimal"/>
      <w:lvlText w:val="%1.%2.%3.%4.%5.%6."/>
      <w:lvlJc w:val="left"/>
      <w:pPr>
        <w:ind w:left="2495" w:hanging="1080"/>
      </w:pPr>
      <w:rPr>
        <w:rFonts w:cs="Times New Roman" w:hint="default"/>
        <w:b/>
        <w:i/>
      </w:rPr>
    </w:lvl>
    <w:lvl w:ilvl="6">
      <w:start w:val="1"/>
      <w:numFmt w:val="decimal"/>
      <w:lvlText w:val="%1.%2.%3.%4.%5.%6.%7."/>
      <w:lvlJc w:val="left"/>
      <w:pPr>
        <w:ind w:left="3138" w:hanging="1440"/>
      </w:pPr>
      <w:rPr>
        <w:rFonts w:cs="Times New Roman" w:hint="default"/>
        <w:b/>
        <w:i/>
      </w:rPr>
    </w:lvl>
    <w:lvl w:ilvl="7">
      <w:start w:val="1"/>
      <w:numFmt w:val="decimal"/>
      <w:lvlText w:val="%1.%2.%3.%4.%5.%6.%7.%8."/>
      <w:lvlJc w:val="left"/>
      <w:pPr>
        <w:ind w:left="3421" w:hanging="1440"/>
      </w:pPr>
      <w:rPr>
        <w:rFonts w:cs="Times New Roman" w:hint="default"/>
        <w:b/>
        <w:i/>
      </w:rPr>
    </w:lvl>
    <w:lvl w:ilvl="8">
      <w:start w:val="1"/>
      <w:numFmt w:val="decimal"/>
      <w:lvlText w:val="%1.%2.%3.%4.%5.%6.%7.%8.%9."/>
      <w:lvlJc w:val="left"/>
      <w:pPr>
        <w:ind w:left="4064" w:hanging="1800"/>
      </w:pPr>
      <w:rPr>
        <w:rFonts w:cs="Times New Roman" w:hint="default"/>
        <w:b/>
        <w:i/>
      </w:rPr>
    </w:lvl>
  </w:abstractNum>
  <w:abstractNum w:abstractNumId="11">
    <w:nsid w:val="210B5DED"/>
    <w:multiLevelType w:val="multilevel"/>
    <w:tmpl w:val="7272E5BA"/>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12">
    <w:nsid w:val="28C54C52"/>
    <w:multiLevelType w:val="hybridMultilevel"/>
    <w:tmpl w:val="99FCC0BC"/>
    <w:lvl w:ilvl="0" w:tplc="FA30AA7C">
      <w:start w:val="1"/>
      <w:numFmt w:val="bullet"/>
      <w:pStyle w:val="UPIT"/>
      <w:lvlText w:val=""/>
      <w:lvlJc w:val="left"/>
      <w:pPr>
        <w:ind w:left="1346" w:hanging="360"/>
      </w:pPr>
      <w:rPr>
        <w:rFonts w:ascii="Symbol" w:hAnsi="Symbol" w:hint="default"/>
        <w:color w:val="auto"/>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3">
    <w:nsid w:val="2A91339C"/>
    <w:multiLevelType w:val="multilevel"/>
    <w:tmpl w:val="9B989F94"/>
    <w:lvl w:ilvl="0">
      <w:start w:val="3"/>
      <w:numFmt w:val="decimal"/>
      <w:lvlText w:val="%1"/>
      <w:lvlJc w:val="left"/>
      <w:pPr>
        <w:ind w:left="348" w:hanging="413"/>
      </w:pPr>
      <w:rPr>
        <w:rFonts w:cs="Times New Roman" w:hint="default"/>
      </w:rPr>
    </w:lvl>
    <w:lvl w:ilvl="1">
      <w:start w:val="1"/>
      <w:numFmt w:val="decimal"/>
      <w:lvlText w:val="%1.%2."/>
      <w:lvlJc w:val="left"/>
      <w:pPr>
        <w:ind w:left="348" w:hanging="413"/>
      </w:pPr>
      <w:rPr>
        <w:rFonts w:ascii="Times New Roman" w:eastAsia="Times New Roman" w:hAnsi="Times New Roman" w:cs="Times New Roman" w:hint="default"/>
        <w:w w:val="100"/>
        <w:sz w:val="24"/>
        <w:szCs w:val="24"/>
      </w:rPr>
    </w:lvl>
    <w:lvl w:ilvl="2">
      <w:start w:val="1"/>
      <w:numFmt w:val="decimal"/>
      <w:lvlText w:val="%1.%2.%3."/>
      <w:lvlJc w:val="left"/>
      <w:pPr>
        <w:ind w:left="348" w:hanging="624"/>
      </w:pPr>
      <w:rPr>
        <w:rFonts w:ascii="Times New Roman" w:eastAsia="Times New Roman" w:hAnsi="Times New Roman" w:cs="Times New Roman" w:hint="default"/>
        <w:w w:val="100"/>
        <w:sz w:val="24"/>
        <w:szCs w:val="24"/>
      </w:rPr>
    </w:lvl>
    <w:lvl w:ilvl="3">
      <w:numFmt w:val="bullet"/>
      <w:lvlText w:val="•"/>
      <w:lvlJc w:val="left"/>
      <w:pPr>
        <w:ind w:left="3335" w:hanging="624"/>
      </w:pPr>
      <w:rPr>
        <w:rFonts w:hint="default"/>
      </w:rPr>
    </w:lvl>
    <w:lvl w:ilvl="4">
      <w:numFmt w:val="bullet"/>
      <w:lvlText w:val="•"/>
      <w:lvlJc w:val="left"/>
      <w:pPr>
        <w:ind w:left="4334" w:hanging="624"/>
      </w:pPr>
      <w:rPr>
        <w:rFonts w:hint="default"/>
      </w:rPr>
    </w:lvl>
    <w:lvl w:ilvl="5">
      <w:numFmt w:val="bullet"/>
      <w:lvlText w:val="•"/>
      <w:lvlJc w:val="left"/>
      <w:pPr>
        <w:ind w:left="5333" w:hanging="624"/>
      </w:pPr>
      <w:rPr>
        <w:rFonts w:hint="default"/>
      </w:rPr>
    </w:lvl>
    <w:lvl w:ilvl="6">
      <w:numFmt w:val="bullet"/>
      <w:lvlText w:val="•"/>
      <w:lvlJc w:val="left"/>
      <w:pPr>
        <w:ind w:left="6331" w:hanging="624"/>
      </w:pPr>
      <w:rPr>
        <w:rFonts w:hint="default"/>
      </w:rPr>
    </w:lvl>
    <w:lvl w:ilvl="7">
      <w:numFmt w:val="bullet"/>
      <w:lvlText w:val="•"/>
      <w:lvlJc w:val="left"/>
      <w:pPr>
        <w:ind w:left="7330" w:hanging="624"/>
      </w:pPr>
      <w:rPr>
        <w:rFonts w:hint="default"/>
      </w:rPr>
    </w:lvl>
    <w:lvl w:ilvl="8">
      <w:numFmt w:val="bullet"/>
      <w:lvlText w:val="•"/>
      <w:lvlJc w:val="left"/>
      <w:pPr>
        <w:ind w:left="8329" w:hanging="624"/>
      </w:pPr>
      <w:rPr>
        <w:rFonts w:hint="default"/>
      </w:rPr>
    </w:lvl>
  </w:abstractNum>
  <w:abstractNum w:abstractNumId="14">
    <w:nsid w:val="2AB76798"/>
    <w:multiLevelType w:val="multilevel"/>
    <w:tmpl w:val="8A50C3E8"/>
    <w:lvl w:ilvl="0">
      <w:start w:val="9"/>
      <w:numFmt w:val="decimal"/>
      <w:lvlText w:val="%1"/>
      <w:lvlJc w:val="left"/>
      <w:pPr>
        <w:ind w:left="200" w:hanging="468"/>
      </w:pPr>
      <w:rPr>
        <w:rFonts w:cs="Times New Roman" w:hint="default"/>
      </w:rPr>
    </w:lvl>
    <w:lvl w:ilvl="1">
      <w:start w:val="1"/>
      <w:numFmt w:val="decimal"/>
      <w:lvlText w:val="%1.%2."/>
      <w:lvlJc w:val="left"/>
      <w:pPr>
        <w:ind w:left="200" w:hanging="468"/>
      </w:pPr>
      <w:rPr>
        <w:rFonts w:ascii="Times New Roman" w:eastAsia="Times New Roman" w:hAnsi="Times New Roman" w:cs="Times New Roman" w:hint="default"/>
        <w:w w:val="100"/>
        <w:sz w:val="24"/>
        <w:szCs w:val="24"/>
      </w:rPr>
    </w:lvl>
    <w:lvl w:ilvl="2">
      <w:numFmt w:val="bullet"/>
      <w:lvlText w:val="•"/>
      <w:lvlJc w:val="left"/>
      <w:pPr>
        <w:ind w:left="2172" w:hanging="468"/>
      </w:pPr>
      <w:rPr>
        <w:rFonts w:hint="default"/>
      </w:rPr>
    </w:lvl>
    <w:lvl w:ilvl="3">
      <w:numFmt w:val="bullet"/>
      <w:lvlText w:val="•"/>
      <w:lvlJc w:val="left"/>
      <w:pPr>
        <w:ind w:left="3158" w:hanging="468"/>
      </w:pPr>
      <w:rPr>
        <w:rFonts w:hint="default"/>
      </w:rPr>
    </w:lvl>
    <w:lvl w:ilvl="4">
      <w:numFmt w:val="bullet"/>
      <w:lvlText w:val="•"/>
      <w:lvlJc w:val="left"/>
      <w:pPr>
        <w:ind w:left="4144" w:hanging="468"/>
      </w:pPr>
      <w:rPr>
        <w:rFonts w:hint="default"/>
      </w:rPr>
    </w:lvl>
    <w:lvl w:ilvl="5">
      <w:numFmt w:val="bullet"/>
      <w:lvlText w:val="•"/>
      <w:lvlJc w:val="left"/>
      <w:pPr>
        <w:ind w:left="5131" w:hanging="468"/>
      </w:pPr>
      <w:rPr>
        <w:rFonts w:hint="default"/>
      </w:rPr>
    </w:lvl>
    <w:lvl w:ilvl="6">
      <w:numFmt w:val="bullet"/>
      <w:lvlText w:val="•"/>
      <w:lvlJc w:val="left"/>
      <w:pPr>
        <w:ind w:left="6117" w:hanging="468"/>
      </w:pPr>
      <w:rPr>
        <w:rFonts w:hint="default"/>
      </w:rPr>
    </w:lvl>
    <w:lvl w:ilvl="7">
      <w:numFmt w:val="bullet"/>
      <w:lvlText w:val="•"/>
      <w:lvlJc w:val="left"/>
      <w:pPr>
        <w:ind w:left="7103" w:hanging="468"/>
      </w:pPr>
      <w:rPr>
        <w:rFonts w:hint="default"/>
      </w:rPr>
    </w:lvl>
    <w:lvl w:ilvl="8">
      <w:numFmt w:val="bullet"/>
      <w:lvlText w:val="•"/>
      <w:lvlJc w:val="left"/>
      <w:pPr>
        <w:ind w:left="8089" w:hanging="468"/>
      </w:pPr>
      <w:rPr>
        <w:rFonts w:hint="default"/>
      </w:rPr>
    </w:lvl>
  </w:abstractNum>
  <w:abstractNum w:abstractNumId="15">
    <w:nsid w:val="2B1C0EC6"/>
    <w:multiLevelType w:val="multilevel"/>
    <w:tmpl w:val="A51CC930"/>
    <w:lvl w:ilvl="0">
      <w:start w:val="6"/>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6">
    <w:nsid w:val="2EBA5D16"/>
    <w:multiLevelType w:val="multilevel"/>
    <w:tmpl w:val="487642B4"/>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17">
    <w:nsid w:val="3207651F"/>
    <w:multiLevelType w:val="hybridMultilevel"/>
    <w:tmpl w:val="DFCE72D8"/>
    <w:lvl w:ilvl="0" w:tplc="3F6C7706">
      <w:start w:val="1"/>
      <w:numFmt w:val="bullet"/>
      <w:pStyle w:val="1"/>
      <w:lvlText w:val=""/>
      <w:lvlJc w:val="left"/>
      <w:pPr>
        <w:ind w:left="1429"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652822"/>
    <w:multiLevelType w:val="multilevel"/>
    <w:tmpl w:val="825C7098"/>
    <w:lvl w:ilvl="0">
      <w:start w:val="5"/>
      <w:numFmt w:val="decimal"/>
      <w:lvlText w:val="%1"/>
      <w:lvlJc w:val="left"/>
      <w:pPr>
        <w:ind w:left="348" w:hanging="439"/>
      </w:pPr>
      <w:rPr>
        <w:rFonts w:cs="Times New Roman" w:hint="default"/>
      </w:rPr>
    </w:lvl>
    <w:lvl w:ilvl="1">
      <w:start w:val="2"/>
      <w:numFmt w:val="decimal"/>
      <w:lvlText w:val="%1.%2."/>
      <w:lvlJc w:val="left"/>
      <w:pPr>
        <w:ind w:left="348" w:hanging="439"/>
      </w:pPr>
      <w:rPr>
        <w:rFonts w:ascii="Times New Roman" w:eastAsia="Times New Roman" w:hAnsi="Times New Roman" w:cs="Times New Roman" w:hint="default"/>
        <w:w w:val="100"/>
        <w:sz w:val="24"/>
        <w:szCs w:val="24"/>
      </w:rPr>
    </w:lvl>
    <w:lvl w:ilvl="2">
      <w:numFmt w:val="bullet"/>
      <w:lvlText w:val="•"/>
      <w:lvlJc w:val="left"/>
      <w:pPr>
        <w:ind w:left="2337" w:hanging="439"/>
      </w:pPr>
      <w:rPr>
        <w:rFonts w:hint="default"/>
      </w:rPr>
    </w:lvl>
    <w:lvl w:ilvl="3">
      <w:numFmt w:val="bullet"/>
      <w:lvlText w:val="•"/>
      <w:lvlJc w:val="left"/>
      <w:pPr>
        <w:ind w:left="3335" w:hanging="439"/>
      </w:pPr>
      <w:rPr>
        <w:rFonts w:hint="default"/>
      </w:rPr>
    </w:lvl>
    <w:lvl w:ilvl="4">
      <w:numFmt w:val="bullet"/>
      <w:lvlText w:val="•"/>
      <w:lvlJc w:val="left"/>
      <w:pPr>
        <w:ind w:left="4334" w:hanging="439"/>
      </w:pPr>
      <w:rPr>
        <w:rFonts w:hint="default"/>
      </w:rPr>
    </w:lvl>
    <w:lvl w:ilvl="5">
      <w:numFmt w:val="bullet"/>
      <w:lvlText w:val="•"/>
      <w:lvlJc w:val="left"/>
      <w:pPr>
        <w:ind w:left="5333" w:hanging="439"/>
      </w:pPr>
      <w:rPr>
        <w:rFonts w:hint="default"/>
      </w:rPr>
    </w:lvl>
    <w:lvl w:ilvl="6">
      <w:numFmt w:val="bullet"/>
      <w:lvlText w:val="•"/>
      <w:lvlJc w:val="left"/>
      <w:pPr>
        <w:ind w:left="6331" w:hanging="439"/>
      </w:pPr>
      <w:rPr>
        <w:rFonts w:hint="default"/>
      </w:rPr>
    </w:lvl>
    <w:lvl w:ilvl="7">
      <w:numFmt w:val="bullet"/>
      <w:lvlText w:val="•"/>
      <w:lvlJc w:val="left"/>
      <w:pPr>
        <w:ind w:left="7330" w:hanging="439"/>
      </w:pPr>
      <w:rPr>
        <w:rFonts w:hint="default"/>
      </w:rPr>
    </w:lvl>
    <w:lvl w:ilvl="8">
      <w:numFmt w:val="bullet"/>
      <w:lvlText w:val="•"/>
      <w:lvlJc w:val="left"/>
      <w:pPr>
        <w:ind w:left="8329" w:hanging="439"/>
      </w:pPr>
      <w:rPr>
        <w:rFonts w:hint="default"/>
      </w:rPr>
    </w:lvl>
  </w:abstractNum>
  <w:abstractNum w:abstractNumId="19">
    <w:nsid w:val="3B10240A"/>
    <w:multiLevelType w:val="hybridMultilevel"/>
    <w:tmpl w:val="A33EFE50"/>
    <w:lvl w:ilvl="0" w:tplc="E062A476">
      <w:start w:val="1"/>
      <w:numFmt w:val="decimal"/>
      <w:lvlText w:val="%1)"/>
      <w:lvlJc w:val="left"/>
      <w:pPr>
        <w:ind w:left="348" w:hanging="305"/>
      </w:pPr>
      <w:rPr>
        <w:rFonts w:ascii="Times New Roman" w:eastAsia="Times New Roman" w:hAnsi="Times New Roman" w:cs="Times New Roman" w:hint="default"/>
        <w:w w:val="100"/>
        <w:sz w:val="24"/>
        <w:szCs w:val="24"/>
      </w:rPr>
    </w:lvl>
    <w:lvl w:ilvl="1" w:tplc="C62611BA">
      <w:numFmt w:val="bullet"/>
      <w:lvlText w:val="•"/>
      <w:lvlJc w:val="left"/>
      <w:pPr>
        <w:ind w:left="1338" w:hanging="305"/>
      </w:pPr>
      <w:rPr>
        <w:rFonts w:hint="default"/>
      </w:rPr>
    </w:lvl>
    <w:lvl w:ilvl="2" w:tplc="4EE651A6">
      <w:numFmt w:val="bullet"/>
      <w:lvlText w:val="•"/>
      <w:lvlJc w:val="left"/>
      <w:pPr>
        <w:ind w:left="2337" w:hanging="305"/>
      </w:pPr>
      <w:rPr>
        <w:rFonts w:hint="default"/>
      </w:rPr>
    </w:lvl>
    <w:lvl w:ilvl="3" w:tplc="A4106128">
      <w:numFmt w:val="bullet"/>
      <w:lvlText w:val="•"/>
      <w:lvlJc w:val="left"/>
      <w:pPr>
        <w:ind w:left="3335" w:hanging="305"/>
      </w:pPr>
      <w:rPr>
        <w:rFonts w:hint="default"/>
      </w:rPr>
    </w:lvl>
    <w:lvl w:ilvl="4" w:tplc="D8C81772">
      <w:numFmt w:val="bullet"/>
      <w:lvlText w:val="•"/>
      <w:lvlJc w:val="left"/>
      <w:pPr>
        <w:ind w:left="4334" w:hanging="305"/>
      </w:pPr>
      <w:rPr>
        <w:rFonts w:hint="default"/>
      </w:rPr>
    </w:lvl>
    <w:lvl w:ilvl="5" w:tplc="F420F152">
      <w:numFmt w:val="bullet"/>
      <w:lvlText w:val="•"/>
      <w:lvlJc w:val="left"/>
      <w:pPr>
        <w:ind w:left="5333" w:hanging="305"/>
      </w:pPr>
      <w:rPr>
        <w:rFonts w:hint="default"/>
      </w:rPr>
    </w:lvl>
    <w:lvl w:ilvl="6" w:tplc="9CB689D4">
      <w:numFmt w:val="bullet"/>
      <w:lvlText w:val="•"/>
      <w:lvlJc w:val="left"/>
      <w:pPr>
        <w:ind w:left="6331" w:hanging="305"/>
      </w:pPr>
      <w:rPr>
        <w:rFonts w:hint="default"/>
      </w:rPr>
    </w:lvl>
    <w:lvl w:ilvl="7" w:tplc="122C6602">
      <w:numFmt w:val="bullet"/>
      <w:lvlText w:val="•"/>
      <w:lvlJc w:val="left"/>
      <w:pPr>
        <w:ind w:left="7330" w:hanging="305"/>
      </w:pPr>
      <w:rPr>
        <w:rFonts w:hint="default"/>
      </w:rPr>
    </w:lvl>
    <w:lvl w:ilvl="8" w:tplc="CDE0A196">
      <w:numFmt w:val="bullet"/>
      <w:lvlText w:val="•"/>
      <w:lvlJc w:val="left"/>
      <w:pPr>
        <w:ind w:left="8329" w:hanging="305"/>
      </w:pPr>
      <w:rPr>
        <w:rFonts w:hint="default"/>
      </w:rPr>
    </w:lvl>
  </w:abstractNum>
  <w:abstractNum w:abstractNumId="20">
    <w:nsid w:val="3B9B6B36"/>
    <w:multiLevelType w:val="multilevel"/>
    <w:tmpl w:val="5C3605BC"/>
    <w:lvl w:ilvl="0">
      <w:start w:val="1"/>
      <w:numFmt w:val="decimal"/>
      <w:lvlText w:val="%1."/>
      <w:lvlJc w:val="left"/>
      <w:pPr>
        <w:ind w:left="928" w:hanging="36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1">
    <w:nsid w:val="3FF84775"/>
    <w:multiLevelType w:val="hybridMultilevel"/>
    <w:tmpl w:val="0B60AAAA"/>
    <w:lvl w:ilvl="0" w:tplc="A956BA7C">
      <w:start w:val="1"/>
      <w:numFmt w:val="decimal"/>
      <w:lvlText w:val="%1)"/>
      <w:lvlJc w:val="left"/>
      <w:pPr>
        <w:ind w:left="348" w:hanging="399"/>
      </w:pPr>
      <w:rPr>
        <w:rFonts w:ascii="Times New Roman" w:eastAsia="Times New Roman" w:hAnsi="Times New Roman" w:cs="Times New Roman" w:hint="default"/>
        <w:w w:val="100"/>
        <w:sz w:val="24"/>
        <w:szCs w:val="24"/>
      </w:rPr>
    </w:lvl>
    <w:lvl w:ilvl="1" w:tplc="D74AAD46">
      <w:numFmt w:val="bullet"/>
      <w:lvlText w:val="•"/>
      <w:lvlJc w:val="left"/>
      <w:pPr>
        <w:ind w:left="1338" w:hanging="399"/>
      </w:pPr>
      <w:rPr>
        <w:rFonts w:hint="default"/>
      </w:rPr>
    </w:lvl>
    <w:lvl w:ilvl="2" w:tplc="E9FE443A">
      <w:numFmt w:val="bullet"/>
      <w:lvlText w:val="•"/>
      <w:lvlJc w:val="left"/>
      <w:pPr>
        <w:ind w:left="2337" w:hanging="399"/>
      </w:pPr>
      <w:rPr>
        <w:rFonts w:hint="default"/>
      </w:rPr>
    </w:lvl>
    <w:lvl w:ilvl="3" w:tplc="C3FC4984">
      <w:numFmt w:val="bullet"/>
      <w:lvlText w:val="•"/>
      <w:lvlJc w:val="left"/>
      <w:pPr>
        <w:ind w:left="3335" w:hanging="399"/>
      </w:pPr>
      <w:rPr>
        <w:rFonts w:hint="default"/>
      </w:rPr>
    </w:lvl>
    <w:lvl w:ilvl="4" w:tplc="BFFCCF3A">
      <w:numFmt w:val="bullet"/>
      <w:lvlText w:val="•"/>
      <w:lvlJc w:val="left"/>
      <w:pPr>
        <w:ind w:left="4334" w:hanging="399"/>
      </w:pPr>
      <w:rPr>
        <w:rFonts w:hint="default"/>
      </w:rPr>
    </w:lvl>
    <w:lvl w:ilvl="5" w:tplc="79E6E6B4">
      <w:numFmt w:val="bullet"/>
      <w:lvlText w:val="•"/>
      <w:lvlJc w:val="left"/>
      <w:pPr>
        <w:ind w:left="5333" w:hanging="399"/>
      </w:pPr>
      <w:rPr>
        <w:rFonts w:hint="default"/>
      </w:rPr>
    </w:lvl>
    <w:lvl w:ilvl="6" w:tplc="2D9C0686">
      <w:numFmt w:val="bullet"/>
      <w:lvlText w:val="•"/>
      <w:lvlJc w:val="left"/>
      <w:pPr>
        <w:ind w:left="6331" w:hanging="399"/>
      </w:pPr>
      <w:rPr>
        <w:rFonts w:hint="default"/>
      </w:rPr>
    </w:lvl>
    <w:lvl w:ilvl="7" w:tplc="7FE26598">
      <w:numFmt w:val="bullet"/>
      <w:lvlText w:val="•"/>
      <w:lvlJc w:val="left"/>
      <w:pPr>
        <w:ind w:left="7330" w:hanging="399"/>
      </w:pPr>
      <w:rPr>
        <w:rFonts w:hint="default"/>
      </w:rPr>
    </w:lvl>
    <w:lvl w:ilvl="8" w:tplc="D5CA1E0C">
      <w:numFmt w:val="bullet"/>
      <w:lvlText w:val="•"/>
      <w:lvlJc w:val="left"/>
      <w:pPr>
        <w:ind w:left="8329" w:hanging="399"/>
      </w:pPr>
      <w:rPr>
        <w:rFonts w:hint="default"/>
      </w:rPr>
    </w:lvl>
  </w:abstractNum>
  <w:abstractNum w:abstractNumId="22">
    <w:nsid w:val="422C504F"/>
    <w:multiLevelType w:val="hybridMultilevel"/>
    <w:tmpl w:val="3470315C"/>
    <w:lvl w:ilvl="0" w:tplc="238E6256">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44720EF"/>
    <w:multiLevelType w:val="multilevel"/>
    <w:tmpl w:val="DA74291A"/>
    <w:lvl w:ilvl="0">
      <w:start w:val="4"/>
      <w:numFmt w:val="decimal"/>
      <w:lvlText w:val="%1."/>
      <w:lvlJc w:val="left"/>
      <w:pPr>
        <w:ind w:left="360" w:hanging="360"/>
      </w:pPr>
      <w:rPr>
        <w:rFonts w:cs="Times New Roman" w:hint="default"/>
      </w:rPr>
    </w:lvl>
    <w:lvl w:ilvl="1">
      <w:start w:val="1"/>
      <w:numFmt w:val="decimal"/>
      <w:lvlText w:val="%1.%2."/>
      <w:lvlJc w:val="left"/>
      <w:pPr>
        <w:ind w:left="926"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25">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E067ED7"/>
    <w:multiLevelType w:val="multilevel"/>
    <w:tmpl w:val="113A19E2"/>
    <w:lvl w:ilvl="0">
      <w:start w:val="4"/>
      <w:numFmt w:val="decimal"/>
      <w:lvlText w:val="%1"/>
      <w:lvlJc w:val="left"/>
      <w:pPr>
        <w:ind w:left="245" w:hanging="418"/>
      </w:pPr>
      <w:rPr>
        <w:rFonts w:cs="Times New Roman" w:hint="default"/>
      </w:rPr>
    </w:lvl>
    <w:lvl w:ilvl="1">
      <w:start w:val="1"/>
      <w:numFmt w:val="decimal"/>
      <w:lvlText w:val="%1.%2."/>
      <w:lvlJc w:val="left"/>
      <w:pPr>
        <w:ind w:left="245" w:hanging="418"/>
      </w:pPr>
      <w:rPr>
        <w:rFonts w:ascii="Times New Roman" w:eastAsia="Times New Roman" w:hAnsi="Times New Roman" w:cs="Times New Roman" w:hint="default"/>
        <w:w w:val="100"/>
        <w:sz w:val="24"/>
        <w:szCs w:val="24"/>
      </w:rPr>
    </w:lvl>
    <w:lvl w:ilvl="2">
      <w:numFmt w:val="bullet"/>
      <w:lvlText w:val="•"/>
      <w:lvlJc w:val="left"/>
      <w:pPr>
        <w:ind w:left="2213" w:hanging="418"/>
      </w:pPr>
      <w:rPr>
        <w:rFonts w:hint="default"/>
      </w:rPr>
    </w:lvl>
    <w:lvl w:ilvl="3">
      <w:numFmt w:val="bullet"/>
      <w:lvlText w:val="•"/>
      <w:lvlJc w:val="left"/>
      <w:pPr>
        <w:ind w:left="3200" w:hanging="418"/>
      </w:pPr>
      <w:rPr>
        <w:rFonts w:hint="default"/>
      </w:rPr>
    </w:lvl>
    <w:lvl w:ilvl="4">
      <w:numFmt w:val="bullet"/>
      <w:lvlText w:val="•"/>
      <w:lvlJc w:val="left"/>
      <w:pPr>
        <w:ind w:left="4186" w:hanging="418"/>
      </w:pPr>
      <w:rPr>
        <w:rFonts w:hint="default"/>
      </w:rPr>
    </w:lvl>
    <w:lvl w:ilvl="5">
      <w:numFmt w:val="bullet"/>
      <w:lvlText w:val="•"/>
      <w:lvlJc w:val="left"/>
      <w:pPr>
        <w:ind w:left="5173" w:hanging="418"/>
      </w:pPr>
      <w:rPr>
        <w:rFonts w:hint="default"/>
      </w:rPr>
    </w:lvl>
    <w:lvl w:ilvl="6">
      <w:numFmt w:val="bullet"/>
      <w:lvlText w:val="•"/>
      <w:lvlJc w:val="left"/>
      <w:pPr>
        <w:ind w:left="6160" w:hanging="418"/>
      </w:pPr>
      <w:rPr>
        <w:rFonts w:hint="default"/>
      </w:rPr>
    </w:lvl>
    <w:lvl w:ilvl="7">
      <w:numFmt w:val="bullet"/>
      <w:lvlText w:val="•"/>
      <w:lvlJc w:val="left"/>
      <w:pPr>
        <w:ind w:left="7146" w:hanging="418"/>
      </w:pPr>
      <w:rPr>
        <w:rFonts w:hint="default"/>
      </w:rPr>
    </w:lvl>
    <w:lvl w:ilvl="8">
      <w:numFmt w:val="bullet"/>
      <w:lvlText w:val="•"/>
      <w:lvlJc w:val="left"/>
      <w:pPr>
        <w:ind w:left="8133" w:hanging="418"/>
      </w:pPr>
      <w:rPr>
        <w:rFonts w:hint="default"/>
      </w:rPr>
    </w:lvl>
  </w:abstractNum>
  <w:abstractNum w:abstractNumId="27">
    <w:nsid w:val="5658458A"/>
    <w:multiLevelType w:val="hybridMultilevel"/>
    <w:tmpl w:val="1D324D9C"/>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570D44F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8603170"/>
    <w:multiLevelType w:val="multilevel"/>
    <w:tmpl w:val="429EF778"/>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30">
    <w:nsid w:val="58A87E8D"/>
    <w:multiLevelType w:val="multilevel"/>
    <w:tmpl w:val="710C7392"/>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EB629C3"/>
    <w:multiLevelType w:val="multilevel"/>
    <w:tmpl w:val="38B6F64E"/>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5" w:hanging="552"/>
      </w:pPr>
      <w:rPr>
        <w:rFonts w:hint="default"/>
      </w:rPr>
    </w:lvl>
    <w:lvl w:ilvl="5">
      <w:numFmt w:val="bullet"/>
      <w:lvlText w:val="•"/>
      <w:lvlJc w:val="left"/>
      <w:pPr>
        <w:ind w:left="5131" w:hanging="552"/>
      </w:pPr>
      <w:rPr>
        <w:rFonts w:hint="default"/>
      </w:rPr>
    </w:lvl>
    <w:lvl w:ilvl="6">
      <w:numFmt w:val="bullet"/>
      <w:lvlText w:val="•"/>
      <w:lvlJc w:val="left"/>
      <w:pPr>
        <w:ind w:left="6117" w:hanging="552"/>
      </w:pPr>
      <w:rPr>
        <w:rFonts w:hint="default"/>
      </w:rPr>
    </w:lvl>
    <w:lvl w:ilvl="7">
      <w:numFmt w:val="bullet"/>
      <w:lvlText w:val="•"/>
      <w:lvlJc w:val="left"/>
      <w:pPr>
        <w:ind w:left="7104" w:hanging="552"/>
      </w:pPr>
      <w:rPr>
        <w:rFonts w:hint="default"/>
      </w:rPr>
    </w:lvl>
    <w:lvl w:ilvl="8">
      <w:numFmt w:val="bullet"/>
      <w:lvlText w:val="•"/>
      <w:lvlJc w:val="left"/>
      <w:pPr>
        <w:ind w:left="8090" w:hanging="552"/>
      </w:pPr>
      <w:rPr>
        <w:rFonts w:hint="default"/>
      </w:rPr>
    </w:lvl>
  </w:abstractNum>
  <w:abstractNum w:abstractNumId="32">
    <w:nsid w:val="61C45972"/>
    <w:multiLevelType w:val="multilevel"/>
    <w:tmpl w:val="A72262F0"/>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33">
    <w:nsid w:val="63707CC2"/>
    <w:multiLevelType w:val="multilevel"/>
    <w:tmpl w:val="09C65EEA"/>
    <w:lvl w:ilvl="0">
      <w:start w:val="12"/>
      <w:numFmt w:val="decimal"/>
      <w:lvlText w:val="%1"/>
      <w:lvlJc w:val="left"/>
      <w:pPr>
        <w:ind w:left="348" w:hanging="540"/>
      </w:pPr>
      <w:rPr>
        <w:rFonts w:cs="Times New Roman" w:hint="default"/>
      </w:rPr>
    </w:lvl>
    <w:lvl w:ilvl="1">
      <w:start w:val="3"/>
      <w:numFmt w:val="decimal"/>
      <w:lvlText w:val="%1.%2."/>
      <w:lvlJc w:val="left"/>
      <w:pPr>
        <w:ind w:left="348" w:hanging="540"/>
      </w:pPr>
      <w:rPr>
        <w:rFonts w:ascii="Times New Roman" w:eastAsia="Times New Roman" w:hAnsi="Times New Roman" w:cs="Times New Roman" w:hint="default"/>
        <w:w w:val="100"/>
        <w:sz w:val="24"/>
        <w:szCs w:val="24"/>
      </w:rPr>
    </w:lvl>
    <w:lvl w:ilvl="2">
      <w:numFmt w:val="bullet"/>
      <w:lvlText w:val="•"/>
      <w:lvlJc w:val="left"/>
      <w:pPr>
        <w:ind w:left="2337" w:hanging="540"/>
      </w:pPr>
      <w:rPr>
        <w:rFonts w:hint="default"/>
      </w:rPr>
    </w:lvl>
    <w:lvl w:ilvl="3">
      <w:numFmt w:val="bullet"/>
      <w:lvlText w:val="•"/>
      <w:lvlJc w:val="left"/>
      <w:pPr>
        <w:ind w:left="3335" w:hanging="540"/>
      </w:pPr>
      <w:rPr>
        <w:rFonts w:hint="default"/>
      </w:rPr>
    </w:lvl>
    <w:lvl w:ilvl="4">
      <w:numFmt w:val="bullet"/>
      <w:lvlText w:val="•"/>
      <w:lvlJc w:val="left"/>
      <w:pPr>
        <w:ind w:left="4334" w:hanging="540"/>
      </w:pPr>
      <w:rPr>
        <w:rFonts w:hint="default"/>
      </w:rPr>
    </w:lvl>
    <w:lvl w:ilvl="5">
      <w:numFmt w:val="bullet"/>
      <w:lvlText w:val="•"/>
      <w:lvlJc w:val="left"/>
      <w:pPr>
        <w:ind w:left="5333" w:hanging="540"/>
      </w:pPr>
      <w:rPr>
        <w:rFonts w:hint="default"/>
      </w:rPr>
    </w:lvl>
    <w:lvl w:ilvl="6">
      <w:numFmt w:val="bullet"/>
      <w:lvlText w:val="•"/>
      <w:lvlJc w:val="left"/>
      <w:pPr>
        <w:ind w:left="6331" w:hanging="540"/>
      </w:pPr>
      <w:rPr>
        <w:rFonts w:hint="default"/>
      </w:rPr>
    </w:lvl>
    <w:lvl w:ilvl="7">
      <w:numFmt w:val="bullet"/>
      <w:lvlText w:val="•"/>
      <w:lvlJc w:val="left"/>
      <w:pPr>
        <w:ind w:left="7330" w:hanging="540"/>
      </w:pPr>
      <w:rPr>
        <w:rFonts w:hint="default"/>
      </w:rPr>
    </w:lvl>
    <w:lvl w:ilvl="8">
      <w:numFmt w:val="bullet"/>
      <w:lvlText w:val="•"/>
      <w:lvlJc w:val="left"/>
      <w:pPr>
        <w:ind w:left="8329" w:hanging="540"/>
      </w:pPr>
      <w:rPr>
        <w:rFonts w:hint="default"/>
      </w:rPr>
    </w:lvl>
  </w:abstractNum>
  <w:abstractNum w:abstractNumId="34">
    <w:nsid w:val="684F6CE4"/>
    <w:multiLevelType w:val="hybridMultilevel"/>
    <w:tmpl w:val="5A1EB8A8"/>
    <w:lvl w:ilvl="0" w:tplc="52E6AB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50243"/>
    <w:multiLevelType w:val="multilevel"/>
    <w:tmpl w:val="A7749066"/>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1" w:hanging="487"/>
      </w:pPr>
      <w:rPr>
        <w:rFonts w:hint="default"/>
      </w:rPr>
    </w:lvl>
    <w:lvl w:ilvl="6">
      <w:numFmt w:val="bullet"/>
      <w:lvlText w:val="•"/>
      <w:lvlJc w:val="left"/>
      <w:pPr>
        <w:ind w:left="6117" w:hanging="487"/>
      </w:pPr>
      <w:rPr>
        <w:rFonts w:hint="default"/>
      </w:rPr>
    </w:lvl>
    <w:lvl w:ilvl="7">
      <w:numFmt w:val="bullet"/>
      <w:lvlText w:val="•"/>
      <w:lvlJc w:val="left"/>
      <w:pPr>
        <w:ind w:left="7103" w:hanging="487"/>
      </w:pPr>
      <w:rPr>
        <w:rFonts w:hint="default"/>
      </w:rPr>
    </w:lvl>
    <w:lvl w:ilvl="8">
      <w:numFmt w:val="bullet"/>
      <w:lvlText w:val="•"/>
      <w:lvlJc w:val="left"/>
      <w:pPr>
        <w:ind w:left="8089" w:hanging="487"/>
      </w:pPr>
      <w:rPr>
        <w:rFonts w:hint="default"/>
      </w:rPr>
    </w:lvl>
  </w:abstractNum>
  <w:abstractNum w:abstractNumId="36">
    <w:nsid w:val="6CFA777C"/>
    <w:multiLevelType w:val="multilevel"/>
    <w:tmpl w:val="43B264D6"/>
    <w:lvl w:ilvl="0">
      <w:start w:val="6"/>
      <w:numFmt w:val="decimal"/>
      <w:lvlText w:val="%1"/>
      <w:lvlJc w:val="left"/>
      <w:pPr>
        <w:ind w:left="1430" w:hanging="420"/>
      </w:pPr>
      <w:rPr>
        <w:rFonts w:cs="Times New Roman" w:hint="default"/>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37">
    <w:nsid w:val="709132A3"/>
    <w:multiLevelType w:val="multilevel"/>
    <w:tmpl w:val="9092C56A"/>
    <w:lvl w:ilvl="0">
      <w:start w:val="3"/>
      <w:numFmt w:val="decimal"/>
      <w:lvlText w:val="%1."/>
      <w:lvlJc w:val="left"/>
      <w:pPr>
        <w:ind w:left="360" w:hanging="360"/>
      </w:pPr>
      <w:rPr>
        <w:rFonts w:cs="Times New Roman" w:hint="default"/>
      </w:rPr>
    </w:lvl>
    <w:lvl w:ilvl="1">
      <w:start w:val="2"/>
      <w:numFmt w:val="decimal"/>
      <w:lvlText w:val="%1.%2."/>
      <w:lvlJc w:val="left"/>
      <w:pPr>
        <w:ind w:left="926"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38">
    <w:nsid w:val="74F93968"/>
    <w:multiLevelType w:val="multilevel"/>
    <w:tmpl w:val="F9C2131E"/>
    <w:lvl w:ilvl="0">
      <w:start w:val="1"/>
      <w:numFmt w:val="decimal"/>
      <w:lvlText w:val="%1."/>
      <w:lvlJc w:val="left"/>
      <w:pPr>
        <w:ind w:left="360" w:hanging="360"/>
      </w:pPr>
      <w:rPr>
        <w:rFonts w:cs="Times New Roman"/>
        <w:b/>
      </w:rPr>
    </w:lvl>
    <w:lvl w:ilvl="1">
      <w:start w:val="1"/>
      <w:numFmt w:val="decimal"/>
      <w:pStyle w:val="7"/>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5341C09"/>
    <w:multiLevelType w:val="hybridMultilevel"/>
    <w:tmpl w:val="6B5292A6"/>
    <w:lvl w:ilvl="0" w:tplc="4D5E7F5A">
      <w:numFmt w:val="bullet"/>
      <w:lvlText w:val="-"/>
      <w:lvlJc w:val="left"/>
      <w:pPr>
        <w:ind w:left="200" w:hanging="137"/>
      </w:pPr>
      <w:rPr>
        <w:rFonts w:ascii="Times New Roman" w:eastAsia="Times New Roman" w:hAnsi="Times New Roman" w:hint="default"/>
        <w:w w:val="99"/>
        <w:sz w:val="24"/>
      </w:rPr>
    </w:lvl>
    <w:lvl w:ilvl="1" w:tplc="32100DA6">
      <w:numFmt w:val="bullet"/>
      <w:lvlText w:val="•"/>
      <w:lvlJc w:val="left"/>
      <w:pPr>
        <w:ind w:left="1186" w:hanging="137"/>
      </w:pPr>
      <w:rPr>
        <w:rFonts w:hint="default"/>
      </w:rPr>
    </w:lvl>
    <w:lvl w:ilvl="2" w:tplc="0884152A">
      <w:numFmt w:val="bullet"/>
      <w:lvlText w:val="•"/>
      <w:lvlJc w:val="left"/>
      <w:pPr>
        <w:ind w:left="2172" w:hanging="137"/>
      </w:pPr>
      <w:rPr>
        <w:rFonts w:hint="default"/>
      </w:rPr>
    </w:lvl>
    <w:lvl w:ilvl="3" w:tplc="712AEB6E">
      <w:numFmt w:val="bullet"/>
      <w:lvlText w:val="•"/>
      <w:lvlJc w:val="left"/>
      <w:pPr>
        <w:ind w:left="3158" w:hanging="137"/>
      </w:pPr>
      <w:rPr>
        <w:rFonts w:hint="default"/>
      </w:rPr>
    </w:lvl>
    <w:lvl w:ilvl="4" w:tplc="8FFAE12C">
      <w:numFmt w:val="bullet"/>
      <w:lvlText w:val="•"/>
      <w:lvlJc w:val="left"/>
      <w:pPr>
        <w:ind w:left="4144" w:hanging="137"/>
      </w:pPr>
      <w:rPr>
        <w:rFonts w:hint="default"/>
      </w:rPr>
    </w:lvl>
    <w:lvl w:ilvl="5" w:tplc="F2C04720">
      <w:numFmt w:val="bullet"/>
      <w:lvlText w:val="•"/>
      <w:lvlJc w:val="left"/>
      <w:pPr>
        <w:ind w:left="5131" w:hanging="137"/>
      </w:pPr>
      <w:rPr>
        <w:rFonts w:hint="default"/>
      </w:rPr>
    </w:lvl>
    <w:lvl w:ilvl="6" w:tplc="E5244E4E">
      <w:numFmt w:val="bullet"/>
      <w:lvlText w:val="•"/>
      <w:lvlJc w:val="left"/>
      <w:pPr>
        <w:ind w:left="6117" w:hanging="137"/>
      </w:pPr>
      <w:rPr>
        <w:rFonts w:hint="default"/>
      </w:rPr>
    </w:lvl>
    <w:lvl w:ilvl="7" w:tplc="5EFA0F06">
      <w:numFmt w:val="bullet"/>
      <w:lvlText w:val="•"/>
      <w:lvlJc w:val="left"/>
      <w:pPr>
        <w:ind w:left="7103" w:hanging="137"/>
      </w:pPr>
      <w:rPr>
        <w:rFonts w:hint="default"/>
      </w:rPr>
    </w:lvl>
    <w:lvl w:ilvl="8" w:tplc="C0087A42">
      <w:numFmt w:val="bullet"/>
      <w:lvlText w:val="•"/>
      <w:lvlJc w:val="left"/>
      <w:pPr>
        <w:ind w:left="8089" w:hanging="137"/>
      </w:pPr>
      <w:rPr>
        <w:rFonts w:hint="default"/>
      </w:rPr>
    </w:lvl>
  </w:abstractNum>
  <w:abstractNum w:abstractNumId="40">
    <w:nsid w:val="75F474E3"/>
    <w:multiLevelType w:val="hybridMultilevel"/>
    <w:tmpl w:val="E432F556"/>
    <w:lvl w:ilvl="0" w:tplc="AD46FAC8">
      <w:numFmt w:val="bullet"/>
      <w:lvlText w:val="–"/>
      <w:lvlJc w:val="left"/>
      <w:pPr>
        <w:ind w:left="348" w:hanging="195"/>
      </w:pPr>
      <w:rPr>
        <w:rFonts w:ascii="Times New Roman" w:eastAsia="Times New Roman" w:hAnsi="Times New Roman" w:hint="default"/>
        <w:w w:val="100"/>
        <w:sz w:val="24"/>
      </w:rPr>
    </w:lvl>
    <w:lvl w:ilvl="1" w:tplc="7AA81E98">
      <w:start w:val="1"/>
      <w:numFmt w:val="decimal"/>
      <w:lvlText w:val="%2."/>
      <w:lvlJc w:val="left"/>
      <w:pPr>
        <w:ind w:left="4359" w:hanging="709"/>
      </w:pPr>
      <w:rPr>
        <w:rFonts w:ascii="Times New Roman" w:eastAsia="Times New Roman" w:hAnsi="Times New Roman" w:cs="Times New Roman" w:hint="default"/>
        <w:b/>
        <w:bCs/>
        <w:spacing w:val="0"/>
        <w:w w:val="100"/>
        <w:sz w:val="28"/>
        <w:szCs w:val="28"/>
      </w:rPr>
    </w:lvl>
    <w:lvl w:ilvl="2" w:tplc="292CCC74">
      <w:start w:val="13"/>
      <w:numFmt w:val="decimal"/>
      <w:lvlText w:val="%3."/>
      <w:lvlJc w:val="left"/>
      <w:pPr>
        <w:ind w:left="3560" w:hanging="420"/>
      </w:pPr>
      <w:rPr>
        <w:rFonts w:ascii="Times New Roman" w:eastAsia="Times New Roman" w:hAnsi="Times New Roman" w:cs="Times New Roman" w:hint="default"/>
        <w:b/>
        <w:bCs/>
        <w:spacing w:val="0"/>
        <w:w w:val="100"/>
        <w:sz w:val="28"/>
        <w:szCs w:val="28"/>
      </w:rPr>
    </w:lvl>
    <w:lvl w:ilvl="3" w:tplc="0442C812">
      <w:numFmt w:val="bullet"/>
      <w:lvlText w:val="•"/>
      <w:lvlJc w:val="left"/>
      <w:pPr>
        <w:ind w:left="4360" w:hanging="420"/>
      </w:pPr>
      <w:rPr>
        <w:rFonts w:hint="default"/>
      </w:rPr>
    </w:lvl>
    <w:lvl w:ilvl="4" w:tplc="06B83B7A">
      <w:numFmt w:val="bullet"/>
      <w:lvlText w:val="•"/>
      <w:lvlJc w:val="left"/>
      <w:pPr>
        <w:ind w:left="5212" w:hanging="420"/>
      </w:pPr>
      <w:rPr>
        <w:rFonts w:hint="default"/>
      </w:rPr>
    </w:lvl>
    <w:lvl w:ilvl="5" w:tplc="4142EA8C">
      <w:numFmt w:val="bullet"/>
      <w:lvlText w:val="•"/>
      <w:lvlJc w:val="left"/>
      <w:pPr>
        <w:ind w:left="6064" w:hanging="420"/>
      </w:pPr>
      <w:rPr>
        <w:rFonts w:hint="default"/>
      </w:rPr>
    </w:lvl>
    <w:lvl w:ilvl="6" w:tplc="96A22BF0">
      <w:numFmt w:val="bullet"/>
      <w:lvlText w:val="•"/>
      <w:lvlJc w:val="left"/>
      <w:pPr>
        <w:ind w:left="6917" w:hanging="420"/>
      </w:pPr>
      <w:rPr>
        <w:rFonts w:hint="default"/>
      </w:rPr>
    </w:lvl>
    <w:lvl w:ilvl="7" w:tplc="F3A2360A">
      <w:numFmt w:val="bullet"/>
      <w:lvlText w:val="•"/>
      <w:lvlJc w:val="left"/>
      <w:pPr>
        <w:ind w:left="7769" w:hanging="420"/>
      </w:pPr>
      <w:rPr>
        <w:rFonts w:hint="default"/>
      </w:rPr>
    </w:lvl>
    <w:lvl w:ilvl="8" w:tplc="6B70208E">
      <w:numFmt w:val="bullet"/>
      <w:lvlText w:val="•"/>
      <w:lvlJc w:val="left"/>
      <w:pPr>
        <w:ind w:left="8621" w:hanging="420"/>
      </w:pPr>
      <w:rPr>
        <w:rFonts w:hint="default"/>
      </w:rPr>
    </w:lvl>
  </w:abstractNum>
  <w:abstractNum w:abstractNumId="41">
    <w:nsid w:val="76574B84"/>
    <w:multiLevelType w:val="hybridMultilevel"/>
    <w:tmpl w:val="B4FA8860"/>
    <w:lvl w:ilvl="0" w:tplc="636EE6CA">
      <w:start w:val="1"/>
      <w:numFmt w:val="decimal"/>
      <w:lvlText w:val="%1)"/>
      <w:lvlJc w:val="left"/>
      <w:pPr>
        <w:ind w:left="1270" w:hanging="260"/>
      </w:pPr>
      <w:rPr>
        <w:rFonts w:ascii="Times New Roman" w:eastAsia="Times New Roman" w:hAnsi="Times New Roman" w:cs="Times New Roman" w:hint="default"/>
        <w:w w:val="100"/>
        <w:sz w:val="24"/>
        <w:szCs w:val="24"/>
      </w:rPr>
    </w:lvl>
    <w:lvl w:ilvl="1" w:tplc="67F0E6D8">
      <w:numFmt w:val="bullet"/>
      <w:lvlText w:val="•"/>
      <w:lvlJc w:val="left"/>
      <w:pPr>
        <w:ind w:left="2184" w:hanging="260"/>
      </w:pPr>
      <w:rPr>
        <w:rFonts w:hint="default"/>
      </w:rPr>
    </w:lvl>
    <w:lvl w:ilvl="2" w:tplc="8744A8A2">
      <w:numFmt w:val="bullet"/>
      <w:lvlText w:val="•"/>
      <w:lvlJc w:val="left"/>
      <w:pPr>
        <w:ind w:left="3089" w:hanging="260"/>
      </w:pPr>
      <w:rPr>
        <w:rFonts w:hint="default"/>
      </w:rPr>
    </w:lvl>
    <w:lvl w:ilvl="3" w:tplc="CA0EFFAE">
      <w:numFmt w:val="bullet"/>
      <w:lvlText w:val="•"/>
      <w:lvlJc w:val="left"/>
      <w:pPr>
        <w:ind w:left="3993" w:hanging="260"/>
      </w:pPr>
      <w:rPr>
        <w:rFonts w:hint="default"/>
      </w:rPr>
    </w:lvl>
    <w:lvl w:ilvl="4" w:tplc="3C5E3D9C">
      <w:numFmt w:val="bullet"/>
      <w:lvlText w:val="•"/>
      <w:lvlJc w:val="left"/>
      <w:pPr>
        <w:ind w:left="4898" w:hanging="260"/>
      </w:pPr>
      <w:rPr>
        <w:rFonts w:hint="default"/>
      </w:rPr>
    </w:lvl>
    <w:lvl w:ilvl="5" w:tplc="02C6E0C4">
      <w:numFmt w:val="bullet"/>
      <w:lvlText w:val="•"/>
      <w:lvlJc w:val="left"/>
      <w:pPr>
        <w:ind w:left="5803" w:hanging="260"/>
      </w:pPr>
      <w:rPr>
        <w:rFonts w:hint="default"/>
      </w:rPr>
    </w:lvl>
    <w:lvl w:ilvl="6" w:tplc="464C4006">
      <w:numFmt w:val="bullet"/>
      <w:lvlText w:val="•"/>
      <w:lvlJc w:val="left"/>
      <w:pPr>
        <w:ind w:left="6707" w:hanging="260"/>
      </w:pPr>
      <w:rPr>
        <w:rFonts w:hint="default"/>
      </w:rPr>
    </w:lvl>
    <w:lvl w:ilvl="7" w:tplc="9F3AEDE0">
      <w:numFmt w:val="bullet"/>
      <w:lvlText w:val="•"/>
      <w:lvlJc w:val="left"/>
      <w:pPr>
        <w:ind w:left="7612" w:hanging="260"/>
      </w:pPr>
      <w:rPr>
        <w:rFonts w:hint="default"/>
      </w:rPr>
    </w:lvl>
    <w:lvl w:ilvl="8" w:tplc="4CB6747A">
      <w:numFmt w:val="bullet"/>
      <w:lvlText w:val="•"/>
      <w:lvlJc w:val="left"/>
      <w:pPr>
        <w:ind w:left="8517" w:hanging="260"/>
      </w:pPr>
      <w:rPr>
        <w:rFonts w:hint="default"/>
      </w:rPr>
    </w:lvl>
  </w:abstractNum>
  <w:abstractNum w:abstractNumId="42">
    <w:nsid w:val="766433A4"/>
    <w:multiLevelType w:val="hybridMultilevel"/>
    <w:tmpl w:val="95D80D1C"/>
    <w:lvl w:ilvl="0" w:tplc="33EC6AAE">
      <w:start w:val="1"/>
      <w:numFmt w:val="decimal"/>
      <w:lvlText w:val="%1)"/>
      <w:lvlJc w:val="left"/>
      <w:pPr>
        <w:ind w:left="1270" w:hanging="260"/>
      </w:pPr>
      <w:rPr>
        <w:rFonts w:ascii="Times New Roman" w:eastAsia="Times New Roman" w:hAnsi="Times New Roman" w:cs="Times New Roman" w:hint="default"/>
        <w:w w:val="100"/>
        <w:sz w:val="24"/>
        <w:szCs w:val="24"/>
      </w:rPr>
    </w:lvl>
    <w:lvl w:ilvl="1" w:tplc="FA8EAFCE">
      <w:numFmt w:val="bullet"/>
      <w:lvlText w:val="•"/>
      <w:lvlJc w:val="left"/>
      <w:pPr>
        <w:ind w:left="2184" w:hanging="260"/>
      </w:pPr>
      <w:rPr>
        <w:rFonts w:hint="default"/>
      </w:rPr>
    </w:lvl>
    <w:lvl w:ilvl="2" w:tplc="E9AC0854">
      <w:numFmt w:val="bullet"/>
      <w:lvlText w:val="•"/>
      <w:lvlJc w:val="left"/>
      <w:pPr>
        <w:ind w:left="3089" w:hanging="260"/>
      </w:pPr>
      <w:rPr>
        <w:rFonts w:hint="default"/>
      </w:rPr>
    </w:lvl>
    <w:lvl w:ilvl="3" w:tplc="F03830BA">
      <w:numFmt w:val="bullet"/>
      <w:lvlText w:val="•"/>
      <w:lvlJc w:val="left"/>
      <w:pPr>
        <w:ind w:left="3993" w:hanging="260"/>
      </w:pPr>
      <w:rPr>
        <w:rFonts w:hint="default"/>
      </w:rPr>
    </w:lvl>
    <w:lvl w:ilvl="4" w:tplc="94888F2C">
      <w:numFmt w:val="bullet"/>
      <w:lvlText w:val="•"/>
      <w:lvlJc w:val="left"/>
      <w:pPr>
        <w:ind w:left="4898" w:hanging="260"/>
      </w:pPr>
      <w:rPr>
        <w:rFonts w:hint="default"/>
      </w:rPr>
    </w:lvl>
    <w:lvl w:ilvl="5" w:tplc="EFB0C3BE">
      <w:numFmt w:val="bullet"/>
      <w:lvlText w:val="•"/>
      <w:lvlJc w:val="left"/>
      <w:pPr>
        <w:ind w:left="5803" w:hanging="260"/>
      </w:pPr>
      <w:rPr>
        <w:rFonts w:hint="default"/>
      </w:rPr>
    </w:lvl>
    <w:lvl w:ilvl="6" w:tplc="0D2C9226">
      <w:numFmt w:val="bullet"/>
      <w:lvlText w:val="•"/>
      <w:lvlJc w:val="left"/>
      <w:pPr>
        <w:ind w:left="6707" w:hanging="260"/>
      </w:pPr>
      <w:rPr>
        <w:rFonts w:hint="default"/>
      </w:rPr>
    </w:lvl>
    <w:lvl w:ilvl="7" w:tplc="5652E1E8">
      <w:numFmt w:val="bullet"/>
      <w:lvlText w:val="•"/>
      <w:lvlJc w:val="left"/>
      <w:pPr>
        <w:ind w:left="7612" w:hanging="260"/>
      </w:pPr>
      <w:rPr>
        <w:rFonts w:hint="default"/>
      </w:rPr>
    </w:lvl>
    <w:lvl w:ilvl="8" w:tplc="4424743C">
      <w:numFmt w:val="bullet"/>
      <w:lvlText w:val="•"/>
      <w:lvlJc w:val="left"/>
      <w:pPr>
        <w:ind w:left="8517" w:hanging="260"/>
      </w:pPr>
      <w:rPr>
        <w:rFonts w:hint="default"/>
      </w:rPr>
    </w:lvl>
  </w:abstractNum>
  <w:abstractNum w:abstractNumId="43">
    <w:nsid w:val="782B6CE6"/>
    <w:multiLevelType w:val="multilevel"/>
    <w:tmpl w:val="1BAACACA"/>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9B84A4B"/>
    <w:multiLevelType w:val="hybridMultilevel"/>
    <w:tmpl w:val="DD68575C"/>
    <w:lvl w:ilvl="0" w:tplc="CD7A4BA8">
      <w:start w:val="1"/>
      <w:numFmt w:val="decimal"/>
      <w:lvlText w:val="%1)"/>
      <w:lvlJc w:val="left"/>
      <w:pPr>
        <w:ind w:left="348" w:hanging="423"/>
      </w:pPr>
      <w:rPr>
        <w:rFonts w:ascii="Times New Roman" w:eastAsia="Times New Roman" w:hAnsi="Times New Roman" w:cs="Times New Roman" w:hint="default"/>
        <w:w w:val="99"/>
        <w:sz w:val="24"/>
        <w:szCs w:val="24"/>
      </w:rPr>
    </w:lvl>
    <w:lvl w:ilvl="1" w:tplc="DDB28914">
      <w:numFmt w:val="bullet"/>
      <w:lvlText w:val="•"/>
      <w:lvlJc w:val="left"/>
      <w:pPr>
        <w:ind w:left="1338" w:hanging="423"/>
      </w:pPr>
      <w:rPr>
        <w:rFonts w:hint="default"/>
      </w:rPr>
    </w:lvl>
    <w:lvl w:ilvl="2" w:tplc="5C36DFFA">
      <w:numFmt w:val="bullet"/>
      <w:lvlText w:val="•"/>
      <w:lvlJc w:val="left"/>
      <w:pPr>
        <w:ind w:left="2337" w:hanging="423"/>
      </w:pPr>
      <w:rPr>
        <w:rFonts w:hint="default"/>
      </w:rPr>
    </w:lvl>
    <w:lvl w:ilvl="3" w:tplc="F3F45B18">
      <w:numFmt w:val="bullet"/>
      <w:lvlText w:val="•"/>
      <w:lvlJc w:val="left"/>
      <w:pPr>
        <w:ind w:left="3335" w:hanging="423"/>
      </w:pPr>
      <w:rPr>
        <w:rFonts w:hint="default"/>
      </w:rPr>
    </w:lvl>
    <w:lvl w:ilvl="4" w:tplc="367ECC06">
      <w:numFmt w:val="bullet"/>
      <w:lvlText w:val="•"/>
      <w:lvlJc w:val="left"/>
      <w:pPr>
        <w:ind w:left="4334" w:hanging="423"/>
      </w:pPr>
      <w:rPr>
        <w:rFonts w:hint="default"/>
      </w:rPr>
    </w:lvl>
    <w:lvl w:ilvl="5" w:tplc="9D5EA346">
      <w:numFmt w:val="bullet"/>
      <w:lvlText w:val="•"/>
      <w:lvlJc w:val="left"/>
      <w:pPr>
        <w:ind w:left="5333" w:hanging="423"/>
      </w:pPr>
      <w:rPr>
        <w:rFonts w:hint="default"/>
      </w:rPr>
    </w:lvl>
    <w:lvl w:ilvl="6" w:tplc="46EAE68A">
      <w:numFmt w:val="bullet"/>
      <w:lvlText w:val="•"/>
      <w:lvlJc w:val="left"/>
      <w:pPr>
        <w:ind w:left="6331" w:hanging="423"/>
      </w:pPr>
      <w:rPr>
        <w:rFonts w:hint="default"/>
      </w:rPr>
    </w:lvl>
    <w:lvl w:ilvl="7" w:tplc="DA464758">
      <w:numFmt w:val="bullet"/>
      <w:lvlText w:val="•"/>
      <w:lvlJc w:val="left"/>
      <w:pPr>
        <w:ind w:left="7330" w:hanging="423"/>
      </w:pPr>
      <w:rPr>
        <w:rFonts w:hint="default"/>
      </w:rPr>
    </w:lvl>
    <w:lvl w:ilvl="8" w:tplc="70FCE06A">
      <w:numFmt w:val="bullet"/>
      <w:lvlText w:val="•"/>
      <w:lvlJc w:val="left"/>
      <w:pPr>
        <w:ind w:left="8329" w:hanging="423"/>
      </w:pPr>
      <w:rPr>
        <w:rFonts w:hint="default"/>
      </w:rPr>
    </w:lvl>
  </w:abstractNum>
  <w:abstractNum w:abstractNumId="45">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BFC4B9C"/>
    <w:multiLevelType w:val="multilevel"/>
    <w:tmpl w:val="EFFAF770"/>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1" w:hanging="581"/>
      </w:pPr>
      <w:rPr>
        <w:rFonts w:hint="default"/>
      </w:rPr>
    </w:lvl>
    <w:lvl w:ilvl="6">
      <w:numFmt w:val="bullet"/>
      <w:lvlText w:val="•"/>
      <w:lvlJc w:val="left"/>
      <w:pPr>
        <w:ind w:left="6117" w:hanging="581"/>
      </w:pPr>
      <w:rPr>
        <w:rFonts w:hint="default"/>
      </w:rPr>
    </w:lvl>
    <w:lvl w:ilvl="7">
      <w:numFmt w:val="bullet"/>
      <w:lvlText w:val="•"/>
      <w:lvlJc w:val="left"/>
      <w:pPr>
        <w:ind w:left="7103" w:hanging="581"/>
      </w:pPr>
      <w:rPr>
        <w:rFonts w:hint="default"/>
      </w:rPr>
    </w:lvl>
    <w:lvl w:ilvl="8">
      <w:numFmt w:val="bullet"/>
      <w:lvlText w:val="•"/>
      <w:lvlJc w:val="left"/>
      <w:pPr>
        <w:ind w:left="8089" w:hanging="581"/>
      </w:pPr>
      <w:rPr>
        <w:rFonts w:hint="default"/>
      </w:rPr>
    </w:lvl>
  </w:abstractNum>
  <w:abstractNum w:abstractNumId="47">
    <w:nsid w:val="7F9E1E43"/>
    <w:multiLevelType w:val="multilevel"/>
    <w:tmpl w:val="3FAE4E86"/>
    <w:lvl w:ilvl="0">
      <w:start w:val="3"/>
      <w:numFmt w:val="decimal"/>
      <w:lvlText w:val="%1.1"/>
      <w:lvlJc w:val="left"/>
      <w:pPr>
        <w:ind w:left="786" w:hanging="360"/>
      </w:pPr>
      <w:rPr>
        <w:rFonts w:cs="Times New Roman"/>
        <w:u w:val="none"/>
      </w:rPr>
    </w:lvl>
    <w:lvl w:ilvl="1">
      <w:start w:val="1"/>
      <w:numFmt w:val="lowerLetter"/>
      <w:lvlText w:val="%2.1"/>
      <w:lvlJc w:val="left"/>
      <w:pPr>
        <w:ind w:left="2160" w:hanging="360"/>
      </w:pPr>
      <w:rPr>
        <w:rFonts w:cs="Times New Roman"/>
        <w:u w:val="none"/>
      </w:rPr>
    </w:lvl>
    <w:lvl w:ilvl="2">
      <w:start w:val="1"/>
      <w:numFmt w:val="lowerRoman"/>
      <w:lvlText w:val="%3.1"/>
      <w:lvlJc w:val="right"/>
      <w:pPr>
        <w:ind w:left="2880" w:hanging="360"/>
      </w:pPr>
      <w:rPr>
        <w:rFonts w:cs="Times New Roman"/>
        <w:u w:val="none"/>
      </w:rPr>
    </w:lvl>
    <w:lvl w:ilvl="3">
      <w:start w:val="1"/>
      <w:numFmt w:val="decimal"/>
      <w:lvlText w:val="%4.1"/>
      <w:lvlJc w:val="left"/>
      <w:pPr>
        <w:ind w:left="3600" w:hanging="360"/>
      </w:pPr>
      <w:rPr>
        <w:rFonts w:cs="Times New Roman"/>
        <w:u w:val="none"/>
      </w:rPr>
    </w:lvl>
    <w:lvl w:ilvl="4">
      <w:start w:val="1"/>
      <w:numFmt w:val="lowerLetter"/>
      <w:lvlText w:val="%5.1"/>
      <w:lvlJc w:val="left"/>
      <w:pPr>
        <w:ind w:left="4320" w:hanging="360"/>
      </w:pPr>
      <w:rPr>
        <w:rFonts w:cs="Times New Roman"/>
        <w:u w:val="none"/>
      </w:rPr>
    </w:lvl>
    <w:lvl w:ilvl="5">
      <w:start w:val="1"/>
      <w:numFmt w:val="lowerRoman"/>
      <w:lvlText w:val="%6.1"/>
      <w:lvlJc w:val="right"/>
      <w:pPr>
        <w:ind w:left="5040" w:hanging="360"/>
      </w:pPr>
      <w:rPr>
        <w:rFonts w:cs="Times New Roman"/>
        <w:u w:val="none"/>
      </w:rPr>
    </w:lvl>
    <w:lvl w:ilvl="6">
      <w:start w:val="1"/>
      <w:numFmt w:val="decimal"/>
      <w:lvlText w:val="%7.1"/>
      <w:lvlJc w:val="left"/>
      <w:pPr>
        <w:ind w:left="5760" w:hanging="360"/>
      </w:pPr>
      <w:rPr>
        <w:rFonts w:cs="Times New Roman"/>
        <w:u w:val="none"/>
      </w:rPr>
    </w:lvl>
    <w:lvl w:ilvl="7">
      <w:start w:val="1"/>
      <w:numFmt w:val="lowerLetter"/>
      <w:lvlText w:val="%8.1"/>
      <w:lvlJc w:val="left"/>
      <w:pPr>
        <w:ind w:left="6480" w:hanging="360"/>
      </w:pPr>
      <w:rPr>
        <w:rFonts w:cs="Times New Roman"/>
        <w:u w:val="none"/>
      </w:rPr>
    </w:lvl>
    <w:lvl w:ilvl="8">
      <w:start w:val="1"/>
      <w:numFmt w:val="lowerRoman"/>
      <w:lvlText w:val="%9.1"/>
      <w:lvlJc w:val="right"/>
      <w:pPr>
        <w:ind w:left="7200" w:hanging="360"/>
      </w:pPr>
      <w:rPr>
        <w:rFonts w:cs="Times New Roman"/>
        <w:u w:val="none"/>
      </w:rPr>
    </w:lvl>
  </w:abstractNum>
  <w:num w:numId="1">
    <w:abstractNumId w:val="45"/>
  </w:num>
  <w:num w:numId="2">
    <w:abstractNumId w:val="28"/>
  </w:num>
  <w:num w:numId="3">
    <w:abstractNumId w:val="25"/>
  </w:num>
  <w:num w:numId="4">
    <w:abstractNumId w:val="23"/>
  </w:num>
  <w:num w:numId="5">
    <w:abstractNumId w:val="20"/>
  </w:num>
  <w:num w:numId="6">
    <w:abstractNumId w:val="27"/>
  </w:num>
  <w:num w:numId="7">
    <w:abstractNumId w:val="4"/>
  </w:num>
  <w:num w:numId="8">
    <w:abstractNumId w:val="17"/>
  </w:num>
  <w:num w:numId="9">
    <w:abstractNumId w:val="12"/>
  </w:num>
  <w:num w:numId="10">
    <w:abstractNumId w:val="38"/>
  </w:num>
  <w:num w:numId="11">
    <w:abstractNumId w:val="22"/>
  </w:num>
  <w:num w:numId="12">
    <w:abstractNumId w:val="34"/>
  </w:num>
  <w:num w:numId="13">
    <w:abstractNumId w:val="7"/>
  </w:num>
  <w:num w:numId="14">
    <w:abstractNumId w:val="47"/>
  </w:num>
  <w:num w:numId="15">
    <w:abstractNumId w:val="37"/>
  </w:num>
  <w:num w:numId="16">
    <w:abstractNumId w:val="24"/>
  </w:num>
  <w:num w:numId="17">
    <w:abstractNumId w:val="15"/>
  </w:num>
  <w:num w:numId="18">
    <w:abstractNumId w:val="10"/>
  </w:num>
  <w:num w:numId="19">
    <w:abstractNumId w:val="30"/>
  </w:num>
  <w:num w:numId="20">
    <w:abstractNumId w:val="43"/>
  </w:num>
  <w:num w:numId="21">
    <w:abstractNumId w:val="2"/>
  </w:num>
  <w:num w:numId="22">
    <w:abstractNumId w:val="8"/>
  </w:num>
  <w:num w:numId="23">
    <w:abstractNumId w:val="0"/>
  </w:num>
  <w:num w:numId="24">
    <w:abstractNumId w:val="9"/>
  </w:num>
  <w:num w:numId="25">
    <w:abstractNumId w:val="33"/>
  </w:num>
  <w:num w:numId="26">
    <w:abstractNumId w:val="16"/>
  </w:num>
  <w:num w:numId="27">
    <w:abstractNumId w:val="11"/>
  </w:num>
  <w:num w:numId="28">
    <w:abstractNumId w:val="31"/>
  </w:num>
  <w:num w:numId="29">
    <w:abstractNumId w:val="46"/>
  </w:num>
  <w:num w:numId="30">
    <w:abstractNumId w:val="14"/>
  </w:num>
  <w:num w:numId="31">
    <w:abstractNumId w:val="39"/>
  </w:num>
  <w:num w:numId="32">
    <w:abstractNumId w:val="35"/>
  </w:num>
  <w:num w:numId="33">
    <w:abstractNumId w:val="32"/>
  </w:num>
  <w:num w:numId="34">
    <w:abstractNumId w:val="1"/>
  </w:num>
  <w:num w:numId="35">
    <w:abstractNumId w:val="42"/>
  </w:num>
  <w:num w:numId="36">
    <w:abstractNumId w:val="21"/>
  </w:num>
  <w:num w:numId="37">
    <w:abstractNumId w:val="3"/>
  </w:num>
  <w:num w:numId="38">
    <w:abstractNumId w:val="44"/>
  </w:num>
  <w:num w:numId="39">
    <w:abstractNumId w:val="41"/>
  </w:num>
  <w:num w:numId="40">
    <w:abstractNumId w:val="36"/>
  </w:num>
  <w:num w:numId="41">
    <w:abstractNumId w:val="19"/>
  </w:num>
  <w:num w:numId="42">
    <w:abstractNumId w:val="18"/>
  </w:num>
  <w:num w:numId="43">
    <w:abstractNumId w:val="26"/>
  </w:num>
  <w:num w:numId="44">
    <w:abstractNumId w:val="6"/>
  </w:num>
  <w:num w:numId="45">
    <w:abstractNumId w:val="13"/>
  </w:num>
  <w:num w:numId="46">
    <w:abstractNumId w:val="29"/>
  </w:num>
  <w:num w:numId="47">
    <w:abstractNumId w:val="5"/>
  </w:num>
  <w:num w:numId="48">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07B"/>
    <w:rsid w:val="00002E7D"/>
    <w:rsid w:val="000069DE"/>
    <w:rsid w:val="00013345"/>
    <w:rsid w:val="00020BFB"/>
    <w:rsid w:val="00023333"/>
    <w:rsid w:val="000250F5"/>
    <w:rsid w:val="00036C28"/>
    <w:rsid w:val="0005323D"/>
    <w:rsid w:val="00055CC0"/>
    <w:rsid w:val="0005689B"/>
    <w:rsid w:val="00056B6D"/>
    <w:rsid w:val="00072090"/>
    <w:rsid w:val="00074B51"/>
    <w:rsid w:val="00076A63"/>
    <w:rsid w:val="0008627E"/>
    <w:rsid w:val="0009407B"/>
    <w:rsid w:val="00096827"/>
    <w:rsid w:val="000A1D33"/>
    <w:rsid w:val="000B2E17"/>
    <w:rsid w:val="000C3640"/>
    <w:rsid w:val="000C4739"/>
    <w:rsid w:val="000C6EA1"/>
    <w:rsid w:val="000D2B63"/>
    <w:rsid w:val="000D4526"/>
    <w:rsid w:val="000E630A"/>
    <w:rsid w:val="000F3BE3"/>
    <w:rsid w:val="00105DB1"/>
    <w:rsid w:val="00112988"/>
    <w:rsid w:val="00115C34"/>
    <w:rsid w:val="00116093"/>
    <w:rsid w:val="001215BA"/>
    <w:rsid w:val="0012618F"/>
    <w:rsid w:val="00144015"/>
    <w:rsid w:val="00145093"/>
    <w:rsid w:val="001661AA"/>
    <w:rsid w:val="001809AF"/>
    <w:rsid w:val="00183074"/>
    <w:rsid w:val="0019027A"/>
    <w:rsid w:val="00192EB7"/>
    <w:rsid w:val="001A0C8C"/>
    <w:rsid w:val="001A7894"/>
    <w:rsid w:val="001B1D70"/>
    <w:rsid w:val="001B37A8"/>
    <w:rsid w:val="001C2C98"/>
    <w:rsid w:val="001C4D9E"/>
    <w:rsid w:val="001C6989"/>
    <w:rsid w:val="001C7B82"/>
    <w:rsid w:val="001C7CE9"/>
    <w:rsid w:val="001D2C58"/>
    <w:rsid w:val="001E230B"/>
    <w:rsid w:val="001E5B56"/>
    <w:rsid w:val="001F1D15"/>
    <w:rsid w:val="0020367A"/>
    <w:rsid w:val="002076BF"/>
    <w:rsid w:val="00211EB8"/>
    <w:rsid w:val="00212D5B"/>
    <w:rsid w:val="00214975"/>
    <w:rsid w:val="002207F6"/>
    <w:rsid w:val="00220CC7"/>
    <w:rsid w:val="00220F6F"/>
    <w:rsid w:val="002247B0"/>
    <w:rsid w:val="002316E6"/>
    <w:rsid w:val="002415B9"/>
    <w:rsid w:val="002425D0"/>
    <w:rsid w:val="00251626"/>
    <w:rsid w:val="00254982"/>
    <w:rsid w:val="0025750D"/>
    <w:rsid w:val="00260E99"/>
    <w:rsid w:val="00264EA8"/>
    <w:rsid w:val="00270A82"/>
    <w:rsid w:val="002737BF"/>
    <w:rsid w:val="00275343"/>
    <w:rsid w:val="00280DC5"/>
    <w:rsid w:val="002951AB"/>
    <w:rsid w:val="002A0E2B"/>
    <w:rsid w:val="002A6158"/>
    <w:rsid w:val="002A65A2"/>
    <w:rsid w:val="002B4103"/>
    <w:rsid w:val="002B6573"/>
    <w:rsid w:val="002E4AAA"/>
    <w:rsid w:val="00302A03"/>
    <w:rsid w:val="00302C93"/>
    <w:rsid w:val="00310719"/>
    <w:rsid w:val="00316D3C"/>
    <w:rsid w:val="00331CFF"/>
    <w:rsid w:val="0035515B"/>
    <w:rsid w:val="0037180F"/>
    <w:rsid w:val="0037228B"/>
    <w:rsid w:val="003723D1"/>
    <w:rsid w:val="00373DB7"/>
    <w:rsid w:val="0038021A"/>
    <w:rsid w:val="003960E8"/>
    <w:rsid w:val="003A38E6"/>
    <w:rsid w:val="003A78AD"/>
    <w:rsid w:val="003B41C5"/>
    <w:rsid w:val="003B43FC"/>
    <w:rsid w:val="003B6EFA"/>
    <w:rsid w:val="003C04FF"/>
    <w:rsid w:val="003C68C6"/>
    <w:rsid w:val="003D1481"/>
    <w:rsid w:val="003E1F9C"/>
    <w:rsid w:val="003E540C"/>
    <w:rsid w:val="003F1627"/>
    <w:rsid w:val="003F190B"/>
    <w:rsid w:val="00406E9D"/>
    <w:rsid w:val="00410C75"/>
    <w:rsid w:val="00420DB0"/>
    <w:rsid w:val="00425F39"/>
    <w:rsid w:val="00431422"/>
    <w:rsid w:val="004365E6"/>
    <w:rsid w:val="00444F33"/>
    <w:rsid w:val="0045000C"/>
    <w:rsid w:val="0045283A"/>
    <w:rsid w:val="0045368E"/>
    <w:rsid w:val="004937B1"/>
    <w:rsid w:val="00494EDE"/>
    <w:rsid w:val="0049782D"/>
    <w:rsid w:val="004A11F9"/>
    <w:rsid w:val="004A59AC"/>
    <w:rsid w:val="004B67FE"/>
    <w:rsid w:val="004D0CCF"/>
    <w:rsid w:val="004D7361"/>
    <w:rsid w:val="004E2B35"/>
    <w:rsid w:val="004E7CDE"/>
    <w:rsid w:val="004F0EAC"/>
    <w:rsid w:val="005059AB"/>
    <w:rsid w:val="0050791A"/>
    <w:rsid w:val="00511759"/>
    <w:rsid w:val="00511FD8"/>
    <w:rsid w:val="00525BF3"/>
    <w:rsid w:val="00530F92"/>
    <w:rsid w:val="00533A66"/>
    <w:rsid w:val="00536608"/>
    <w:rsid w:val="00546101"/>
    <w:rsid w:val="005562B4"/>
    <w:rsid w:val="00564A71"/>
    <w:rsid w:val="00565635"/>
    <w:rsid w:val="005660EB"/>
    <w:rsid w:val="00570EA2"/>
    <w:rsid w:val="005760C2"/>
    <w:rsid w:val="0058498F"/>
    <w:rsid w:val="00585548"/>
    <w:rsid w:val="00592F6C"/>
    <w:rsid w:val="005936F4"/>
    <w:rsid w:val="00596EE0"/>
    <w:rsid w:val="005A7693"/>
    <w:rsid w:val="005B3E5F"/>
    <w:rsid w:val="005C2FC5"/>
    <w:rsid w:val="005C607F"/>
    <w:rsid w:val="005D17C5"/>
    <w:rsid w:val="005E06CB"/>
    <w:rsid w:val="005E0BA5"/>
    <w:rsid w:val="005E46AD"/>
    <w:rsid w:val="005E4940"/>
    <w:rsid w:val="005E5FAE"/>
    <w:rsid w:val="005E7ACC"/>
    <w:rsid w:val="00602A8C"/>
    <w:rsid w:val="00603BD0"/>
    <w:rsid w:val="00607CA0"/>
    <w:rsid w:val="00612AA4"/>
    <w:rsid w:val="0061695D"/>
    <w:rsid w:val="006174E0"/>
    <w:rsid w:val="00635776"/>
    <w:rsid w:val="00652009"/>
    <w:rsid w:val="00665C91"/>
    <w:rsid w:val="00666492"/>
    <w:rsid w:val="0067273D"/>
    <w:rsid w:val="00677BAF"/>
    <w:rsid w:val="00683CC0"/>
    <w:rsid w:val="00696D9F"/>
    <w:rsid w:val="006A2701"/>
    <w:rsid w:val="006A6326"/>
    <w:rsid w:val="006B031D"/>
    <w:rsid w:val="006B1D95"/>
    <w:rsid w:val="006B2C0C"/>
    <w:rsid w:val="006B2E81"/>
    <w:rsid w:val="006B494E"/>
    <w:rsid w:val="006B660F"/>
    <w:rsid w:val="006C2246"/>
    <w:rsid w:val="006C51A2"/>
    <w:rsid w:val="006D2AA0"/>
    <w:rsid w:val="006D5674"/>
    <w:rsid w:val="006E5354"/>
    <w:rsid w:val="006E5966"/>
    <w:rsid w:val="006E5D0D"/>
    <w:rsid w:val="006F10C6"/>
    <w:rsid w:val="00702C3E"/>
    <w:rsid w:val="007058F2"/>
    <w:rsid w:val="007112EB"/>
    <w:rsid w:val="007145FA"/>
    <w:rsid w:val="00716023"/>
    <w:rsid w:val="00716EA3"/>
    <w:rsid w:val="00717D29"/>
    <w:rsid w:val="00720636"/>
    <w:rsid w:val="00723D50"/>
    <w:rsid w:val="00725B2A"/>
    <w:rsid w:val="00727B73"/>
    <w:rsid w:val="0073423A"/>
    <w:rsid w:val="0074064F"/>
    <w:rsid w:val="00741211"/>
    <w:rsid w:val="007447FA"/>
    <w:rsid w:val="007536DA"/>
    <w:rsid w:val="00767D59"/>
    <w:rsid w:val="00770991"/>
    <w:rsid w:val="00771CC7"/>
    <w:rsid w:val="007855D4"/>
    <w:rsid w:val="00785BB0"/>
    <w:rsid w:val="00792E90"/>
    <w:rsid w:val="007B3ADF"/>
    <w:rsid w:val="007D1FAF"/>
    <w:rsid w:val="007D3C05"/>
    <w:rsid w:val="007D62BE"/>
    <w:rsid w:val="007E3890"/>
    <w:rsid w:val="007E6F3C"/>
    <w:rsid w:val="007F5576"/>
    <w:rsid w:val="0080224E"/>
    <w:rsid w:val="00806686"/>
    <w:rsid w:val="008122F3"/>
    <w:rsid w:val="00812B90"/>
    <w:rsid w:val="008157BE"/>
    <w:rsid w:val="008158D8"/>
    <w:rsid w:val="00823157"/>
    <w:rsid w:val="00832E6E"/>
    <w:rsid w:val="008410C2"/>
    <w:rsid w:val="00842AA7"/>
    <w:rsid w:val="00843253"/>
    <w:rsid w:val="008951B3"/>
    <w:rsid w:val="008A15EC"/>
    <w:rsid w:val="008A17CC"/>
    <w:rsid w:val="008A3FC2"/>
    <w:rsid w:val="008A751F"/>
    <w:rsid w:val="008A7F72"/>
    <w:rsid w:val="008B1015"/>
    <w:rsid w:val="008B7497"/>
    <w:rsid w:val="008C35A8"/>
    <w:rsid w:val="008C61D4"/>
    <w:rsid w:val="008D1A41"/>
    <w:rsid w:val="008D5EC6"/>
    <w:rsid w:val="008E04CE"/>
    <w:rsid w:val="008E52B0"/>
    <w:rsid w:val="008F1A47"/>
    <w:rsid w:val="008F2BCA"/>
    <w:rsid w:val="008F32D8"/>
    <w:rsid w:val="00907ED3"/>
    <w:rsid w:val="00914446"/>
    <w:rsid w:val="00914857"/>
    <w:rsid w:val="009167AE"/>
    <w:rsid w:val="00924E14"/>
    <w:rsid w:val="00933DB2"/>
    <w:rsid w:val="009373FB"/>
    <w:rsid w:val="009446DA"/>
    <w:rsid w:val="00944FCA"/>
    <w:rsid w:val="00955F8B"/>
    <w:rsid w:val="00957C58"/>
    <w:rsid w:val="00960F02"/>
    <w:rsid w:val="00970490"/>
    <w:rsid w:val="009729D7"/>
    <w:rsid w:val="00981517"/>
    <w:rsid w:val="009A0835"/>
    <w:rsid w:val="009B060D"/>
    <w:rsid w:val="009B22FE"/>
    <w:rsid w:val="009B79E7"/>
    <w:rsid w:val="009C1ABC"/>
    <w:rsid w:val="009C1D0F"/>
    <w:rsid w:val="009D514B"/>
    <w:rsid w:val="009E6D85"/>
    <w:rsid w:val="00A02CCF"/>
    <w:rsid w:val="00A0678F"/>
    <w:rsid w:val="00A0791A"/>
    <w:rsid w:val="00A10B90"/>
    <w:rsid w:val="00A11A46"/>
    <w:rsid w:val="00A123F3"/>
    <w:rsid w:val="00A32948"/>
    <w:rsid w:val="00A34617"/>
    <w:rsid w:val="00A3609A"/>
    <w:rsid w:val="00A429DF"/>
    <w:rsid w:val="00A42EA2"/>
    <w:rsid w:val="00A44E9E"/>
    <w:rsid w:val="00A4754B"/>
    <w:rsid w:val="00A57FF5"/>
    <w:rsid w:val="00A631FA"/>
    <w:rsid w:val="00A6557C"/>
    <w:rsid w:val="00A66F03"/>
    <w:rsid w:val="00A727A0"/>
    <w:rsid w:val="00A7455C"/>
    <w:rsid w:val="00A75A53"/>
    <w:rsid w:val="00A7649E"/>
    <w:rsid w:val="00A80529"/>
    <w:rsid w:val="00A807AE"/>
    <w:rsid w:val="00A905E0"/>
    <w:rsid w:val="00A93753"/>
    <w:rsid w:val="00A93A4C"/>
    <w:rsid w:val="00AA436B"/>
    <w:rsid w:val="00AB0961"/>
    <w:rsid w:val="00AF15B8"/>
    <w:rsid w:val="00AF2EA2"/>
    <w:rsid w:val="00AF487A"/>
    <w:rsid w:val="00AF5CFD"/>
    <w:rsid w:val="00B035C1"/>
    <w:rsid w:val="00B11146"/>
    <w:rsid w:val="00B14EC4"/>
    <w:rsid w:val="00B20863"/>
    <w:rsid w:val="00B247AC"/>
    <w:rsid w:val="00B30F96"/>
    <w:rsid w:val="00B320DF"/>
    <w:rsid w:val="00B370D5"/>
    <w:rsid w:val="00B372ED"/>
    <w:rsid w:val="00B475AD"/>
    <w:rsid w:val="00B47687"/>
    <w:rsid w:val="00B5189B"/>
    <w:rsid w:val="00B5639B"/>
    <w:rsid w:val="00B64E47"/>
    <w:rsid w:val="00B65AFE"/>
    <w:rsid w:val="00B7076F"/>
    <w:rsid w:val="00B71E23"/>
    <w:rsid w:val="00B77B34"/>
    <w:rsid w:val="00B86A34"/>
    <w:rsid w:val="00B929DF"/>
    <w:rsid w:val="00B939B1"/>
    <w:rsid w:val="00B953FB"/>
    <w:rsid w:val="00BA61FA"/>
    <w:rsid w:val="00BA6A73"/>
    <w:rsid w:val="00BB2C30"/>
    <w:rsid w:val="00BB3CFB"/>
    <w:rsid w:val="00BB4A4B"/>
    <w:rsid w:val="00BD62BD"/>
    <w:rsid w:val="00BE03D4"/>
    <w:rsid w:val="00BE2BC2"/>
    <w:rsid w:val="00BE301B"/>
    <w:rsid w:val="00BE52EE"/>
    <w:rsid w:val="00BF1AE8"/>
    <w:rsid w:val="00BF1D38"/>
    <w:rsid w:val="00C05481"/>
    <w:rsid w:val="00C121E0"/>
    <w:rsid w:val="00C123A7"/>
    <w:rsid w:val="00C17BF6"/>
    <w:rsid w:val="00C253C2"/>
    <w:rsid w:val="00C32C2E"/>
    <w:rsid w:val="00C35231"/>
    <w:rsid w:val="00C358A7"/>
    <w:rsid w:val="00C4133A"/>
    <w:rsid w:val="00C433B2"/>
    <w:rsid w:val="00C55BC4"/>
    <w:rsid w:val="00C73BC9"/>
    <w:rsid w:val="00C80614"/>
    <w:rsid w:val="00C81B6C"/>
    <w:rsid w:val="00C83E54"/>
    <w:rsid w:val="00C86182"/>
    <w:rsid w:val="00C93413"/>
    <w:rsid w:val="00C93446"/>
    <w:rsid w:val="00C93A4B"/>
    <w:rsid w:val="00C9747D"/>
    <w:rsid w:val="00C9778D"/>
    <w:rsid w:val="00CB2B60"/>
    <w:rsid w:val="00CB6FC4"/>
    <w:rsid w:val="00CC7FE7"/>
    <w:rsid w:val="00CD2FC6"/>
    <w:rsid w:val="00CD3C43"/>
    <w:rsid w:val="00CE6253"/>
    <w:rsid w:val="00D0409F"/>
    <w:rsid w:val="00D127F2"/>
    <w:rsid w:val="00D22102"/>
    <w:rsid w:val="00D23934"/>
    <w:rsid w:val="00D25426"/>
    <w:rsid w:val="00D33F35"/>
    <w:rsid w:val="00D47E24"/>
    <w:rsid w:val="00D56607"/>
    <w:rsid w:val="00D57C80"/>
    <w:rsid w:val="00D607BB"/>
    <w:rsid w:val="00D6133E"/>
    <w:rsid w:val="00D61FA0"/>
    <w:rsid w:val="00D65AEA"/>
    <w:rsid w:val="00D71C88"/>
    <w:rsid w:val="00D758EB"/>
    <w:rsid w:val="00D87CB1"/>
    <w:rsid w:val="00D92DC2"/>
    <w:rsid w:val="00D97A7A"/>
    <w:rsid w:val="00DA5722"/>
    <w:rsid w:val="00DA6B4D"/>
    <w:rsid w:val="00DB2252"/>
    <w:rsid w:val="00DB26D1"/>
    <w:rsid w:val="00DB6579"/>
    <w:rsid w:val="00DC5BF2"/>
    <w:rsid w:val="00DC6A3A"/>
    <w:rsid w:val="00DC799E"/>
    <w:rsid w:val="00DD2881"/>
    <w:rsid w:val="00DD7654"/>
    <w:rsid w:val="00DE08BB"/>
    <w:rsid w:val="00DE56D4"/>
    <w:rsid w:val="00DE5D40"/>
    <w:rsid w:val="00DF1869"/>
    <w:rsid w:val="00DF1DD7"/>
    <w:rsid w:val="00DF5A98"/>
    <w:rsid w:val="00E02A85"/>
    <w:rsid w:val="00E05113"/>
    <w:rsid w:val="00E05643"/>
    <w:rsid w:val="00E05DB1"/>
    <w:rsid w:val="00E13310"/>
    <w:rsid w:val="00E1417E"/>
    <w:rsid w:val="00E17C4D"/>
    <w:rsid w:val="00E33111"/>
    <w:rsid w:val="00E35CD2"/>
    <w:rsid w:val="00E3690A"/>
    <w:rsid w:val="00E4287E"/>
    <w:rsid w:val="00E44410"/>
    <w:rsid w:val="00E4480E"/>
    <w:rsid w:val="00E604C0"/>
    <w:rsid w:val="00E61EF4"/>
    <w:rsid w:val="00E65593"/>
    <w:rsid w:val="00E75079"/>
    <w:rsid w:val="00E8093E"/>
    <w:rsid w:val="00E829D8"/>
    <w:rsid w:val="00E84851"/>
    <w:rsid w:val="00E921A8"/>
    <w:rsid w:val="00E93AA1"/>
    <w:rsid w:val="00E96883"/>
    <w:rsid w:val="00E97380"/>
    <w:rsid w:val="00E97E34"/>
    <w:rsid w:val="00EA3B2C"/>
    <w:rsid w:val="00EB544D"/>
    <w:rsid w:val="00EC25DB"/>
    <w:rsid w:val="00ED2B03"/>
    <w:rsid w:val="00ED7C24"/>
    <w:rsid w:val="00EE1AEB"/>
    <w:rsid w:val="00EE52E5"/>
    <w:rsid w:val="00EF311C"/>
    <w:rsid w:val="00EF322F"/>
    <w:rsid w:val="00EF7ACF"/>
    <w:rsid w:val="00F131FD"/>
    <w:rsid w:val="00F138CD"/>
    <w:rsid w:val="00F24F80"/>
    <w:rsid w:val="00F31D6D"/>
    <w:rsid w:val="00F347C0"/>
    <w:rsid w:val="00F34D73"/>
    <w:rsid w:val="00F5502A"/>
    <w:rsid w:val="00F55E86"/>
    <w:rsid w:val="00F56165"/>
    <w:rsid w:val="00F641CF"/>
    <w:rsid w:val="00F75DBB"/>
    <w:rsid w:val="00F81DB4"/>
    <w:rsid w:val="00FB1DB9"/>
    <w:rsid w:val="00FC587E"/>
    <w:rsid w:val="00FC636C"/>
    <w:rsid w:val="00FD0469"/>
    <w:rsid w:val="00FD7E34"/>
    <w:rsid w:val="00FE1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C7B82"/>
    <w:pPr>
      <w:spacing w:after="160" w:line="259" w:lineRule="auto"/>
    </w:pPr>
    <w:rPr>
      <w:rFonts w:eastAsia="Times New Roman" w:cs="Calibri"/>
      <w:lang w:val="uk-UA"/>
    </w:rPr>
  </w:style>
  <w:style w:type="paragraph" w:styleId="Heading1">
    <w:name w:val="heading 1"/>
    <w:basedOn w:val="10"/>
    <w:next w:val="10"/>
    <w:link w:val="Heading1Char"/>
    <w:uiPriority w:val="99"/>
    <w:qFormat/>
    <w:rsid w:val="00C35231"/>
    <w:pPr>
      <w:keepNext/>
      <w:keepLines/>
      <w:spacing w:before="480" w:after="120"/>
      <w:outlineLvl w:val="0"/>
    </w:pPr>
    <w:rPr>
      <w:b/>
      <w:sz w:val="48"/>
      <w:szCs w:val="48"/>
    </w:rPr>
  </w:style>
  <w:style w:type="paragraph" w:styleId="Heading2">
    <w:name w:val="heading 2"/>
    <w:basedOn w:val="10"/>
    <w:next w:val="10"/>
    <w:link w:val="Heading2Char"/>
    <w:uiPriority w:val="99"/>
    <w:qFormat/>
    <w:rsid w:val="00C35231"/>
    <w:pPr>
      <w:keepNext/>
      <w:keepLines/>
      <w:spacing w:before="360" w:after="80"/>
      <w:outlineLvl w:val="1"/>
    </w:pPr>
    <w:rPr>
      <w:b/>
      <w:sz w:val="36"/>
      <w:szCs w:val="36"/>
    </w:rPr>
  </w:style>
  <w:style w:type="paragraph" w:styleId="Heading3">
    <w:name w:val="heading 3"/>
    <w:basedOn w:val="10"/>
    <w:next w:val="10"/>
    <w:link w:val="Heading3Char"/>
    <w:uiPriority w:val="99"/>
    <w:qFormat/>
    <w:rsid w:val="00C35231"/>
    <w:pPr>
      <w:keepNext/>
      <w:keepLines/>
      <w:spacing w:before="280" w:after="80"/>
      <w:outlineLvl w:val="2"/>
    </w:pPr>
    <w:rPr>
      <w:b/>
      <w:sz w:val="28"/>
      <w:szCs w:val="28"/>
    </w:rPr>
  </w:style>
  <w:style w:type="paragraph" w:styleId="Heading4">
    <w:name w:val="heading 4"/>
    <w:basedOn w:val="10"/>
    <w:next w:val="10"/>
    <w:link w:val="Heading4Char"/>
    <w:uiPriority w:val="99"/>
    <w:qFormat/>
    <w:rsid w:val="00C35231"/>
    <w:pPr>
      <w:keepNext/>
      <w:keepLines/>
      <w:spacing w:before="240" w:after="40"/>
      <w:outlineLvl w:val="3"/>
    </w:pPr>
    <w:rPr>
      <w:b/>
      <w:sz w:val="24"/>
      <w:szCs w:val="24"/>
    </w:rPr>
  </w:style>
  <w:style w:type="paragraph" w:styleId="Heading5">
    <w:name w:val="heading 5"/>
    <w:basedOn w:val="10"/>
    <w:next w:val="10"/>
    <w:link w:val="Heading5Char"/>
    <w:uiPriority w:val="99"/>
    <w:qFormat/>
    <w:rsid w:val="00C35231"/>
    <w:pPr>
      <w:keepNext/>
      <w:keepLines/>
      <w:spacing w:before="220" w:after="40"/>
      <w:outlineLvl w:val="4"/>
    </w:pPr>
    <w:rPr>
      <w:b/>
    </w:rPr>
  </w:style>
  <w:style w:type="paragraph" w:styleId="Heading6">
    <w:name w:val="heading 6"/>
    <w:basedOn w:val="10"/>
    <w:next w:val="10"/>
    <w:link w:val="Heading6Char"/>
    <w:uiPriority w:val="99"/>
    <w:qFormat/>
    <w:rsid w:val="00C35231"/>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3D1481"/>
    <w:pPr>
      <w:keepNext/>
      <w:keepLines/>
      <w:spacing w:before="200" w:after="0"/>
      <w:ind w:left="1296" w:hanging="1296"/>
      <w:outlineLvl w:val="6"/>
    </w:pPr>
    <w:rPr>
      <w:rFonts w:ascii="Calibri Light" w:hAnsi="Calibri Light" w:cs="Times New Roman"/>
      <w:i/>
      <w:iCs/>
      <w:color w:val="404040"/>
      <w:lang w:eastAsia="en-US"/>
    </w:rPr>
  </w:style>
  <w:style w:type="paragraph" w:styleId="Heading8">
    <w:name w:val="heading 8"/>
    <w:basedOn w:val="Normal"/>
    <w:next w:val="Normal"/>
    <w:link w:val="Heading8Char"/>
    <w:uiPriority w:val="99"/>
    <w:qFormat/>
    <w:rsid w:val="003D1481"/>
    <w:pPr>
      <w:keepNext/>
      <w:keepLines/>
      <w:spacing w:before="200" w:after="0"/>
      <w:ind w:left="1440" w:hanging="1440"/>
      <w:outlineLvl w:val="7"/>
    </w:pPr>
    <w:rPr>
      <w:rFonts w:ascii="Calibri Light" w:hAnsi="Calibri Light" w:cs="Times New Roman"/>
      <w:color w:val="404040"/>
      <w:sz w:val="20"/>
      <w:szCs w:val="20"/>
      <w:lang w:eastAsia="en-US"/>
    </w:rPr>
  </w:style>
  <w:style w:type="paragraph" w:styleId="Heading9">
    <w:name w:val="heading 9"/>
    <w:basedOn w:val="Normal"/>
    <w:next w:val="Normal"/>
    <w:link w:val="Heading9Char"/>
    <w:uiPriority w:val="99"/>
    <w:qFormat/>
    <w:rsid w:val="003D1481"/>
    <w:pPr>
      <w:keepNext/>
      <w:keepLines/>
      <w:spacing w:before="200" w:after="0"/>
      <w:ind w:left="1584" w:hanging="1584"/>
      <w:outlineLvl w:val="8"/>
    </w:pPr>
    <w:rPr>
      <w:rFonts w:ascii="Calibri Light" w:hAnsi="Calibri Light" w:cs="Times New Roman"/>
      <w:i/>
      <w:iCs/>
      <w:color w:val="40404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231"/>
    <w:rPr>
      <w:rFonts w:ascii="Calibri" w:hAnsi="Calibri" w:cs="Calibri"/>
      <w:b/>
      <w:sz w:val="48"/>
      <w:szCs w:val="48"/>
      <w:lang w:val="uk-UA" w:eastAsia="ru-RU"/>
    </w:rPr>
  </w:style>
  <w:style w:type="character" w:customStyle="1" w:styleId="Heading2Char">
    <w:name w:val="Heading 2 Char"/>
    <w:basedOn w:val="DefaultParagraphFont"/>
    <w:link w:val="Heading2"/>
    <w:uiPriority w:val="99"/>
    <w:locked/>
    <w:rsid w:val="00C35231"/>
    <w:rPr>
      <w:rFonts w:ascii="Calibri" w:hAnsi="Calibri" w:cs="Calibri"/>
      <w:b/>
      <w:sz w:val="36"/>
      <w:szCs w:val="36"/>
      <w:lang w:val="uk-UA" w:eastAsia="ru-RU"/>
    </w:rPr>
  </w:style>
  <w:style w:type="character" w:customStyle="1" w:styleId="Heading3Char">
    <w:name w:val="Heading 3 Char"/>
    <w:basedOn w:val="DefaultParagraphFont"/>
    <w:link w:val="Heading3"/>
    <w:uiPriority w:val="99"/>
    <w:locked/>
    <w:rsid w:val="00C35231"/>
    <w:rPr>
      <w:rFonts w:ascii="Calibri" w:hAnsi="Calibri" w:cs="Calibri"/>
      <w:b/>
      <w:sz w:val="28"/>
      <w:szCs w:val="28"/>
      <w:lang w:val="uk-UA" w:eastAsia="ru-RU"/>
    </w:rPr>
  </w:style>
  <w:style w:type="character" w:customStyle="1" w:styleId="Heading4Char">
    <w:name w:val="Heading 4 Char"/>
    <w:basedOn w:val="DefaultParagraphFont"/>
    <w:link w:val="Heading4"/>
    <w:uiPriority w:val="99"/>
    <w:locked/>
    <w:rsid w:val="00C35231"/>
    <w:rPr>
      <w:rFonts w:ascii="Calibri" w:hAnsi="Calibri" w:cs="Calibri"/>
      <w:b/>
      <w:sz w:val="24"/>
      <w:szCs w:val="24"/>
      <w:lang w:val="uk-UA" w:eastAsia="ru-RU"/>
    </w:rPr>
  </w:style>
  <w:style w:type="character" w:customStyle="1" w:styleId="Heading5Char">
    <w:name w:val="Heading 5 Char"/>
    <w:basedOn w:val="DefaultParagraphFont"/>
    <w:link w:val="Heading5"/>
    <w:uiPriority w:val="99"/>
    <w:locked/>
    <w:rsid w:val="00C35231"/>
    <w:rPr>
      <w:rFonts w:ascii="Calibri" w:hAnsi="Calibri" w:cs="Calibri"/>
      <w:b/>
      <w:lang w:val="uk-UA" w:eastAsia="ru-RU"/>
    </w:rPr>
  </w:style>
  <w:style w:type="character" w:customStyle="1" w:styleId="Heading6Char">
    <w:name w:val="Heading 6 Char"/>
    <w:basedOn w:val="DefaultParagraphFont"/>
    <w:link w:val="Heading6"/>
    <w:uiPriority w:val="99"/>
    <w:locked/>
    <w:rsid w:val="00C35231"/>
    <w:rPr>
      <w:rFonts w:ascii="Calibri" w:hAnsi="Calibri" w:cs="Calibri"/>
      <w:b/>
      <w:sz w:val="20"/>
      <w:szCs w:val="20"/>
      <w:lang w:val="uk-UA" w:eastAsia="ru-RU"/>
    </w:rPr>
  </w:style>
  <w:style w:type="character" w:customStyle="1" w:styleId="Heading7Char">
    <w:name w:val="Heading 7 Char"/>
    <w:basedOn w:val="DefaultParagraphFont"/>
    <w:link w:val="Heading7"/>
    <w:uiPriority w:val="99"/>
    <w:semiHidden/>
    <w:locked/>
    <w:rsid w:val="003D1481"/>
    <w:rPr>
      <w:rFonts w:ascii="Calibri Light" w:hAnsi="Calibri Light" w:cs="Times New Roman"/>
      <w:i/>
      <w:iCs/>
      <w:color w:val="404040"/>
      <w:lang w:val="uk-UA"/>
    </w:rPr>
  </w:style>
  <w:style w:type="character" w:customStyle="1" w:styleId="Heading8Char">
    <w:name w:val="Heading 8 Char"/>
    <w:basedOn w:val="DefaultParagraphFont"/>
    <w:link w:val="Heading8"/>
    <w:uiPriority w:val="99"/>
    <w:semiHidden/>
    <w:locked/>
    <w:rsid w:val="003D1481"/>
    <w:rPr>
      <w:rFonts w:ascii="Calibri Light" w:hAnsi="Calibri Light" w:cs="Times New Roman"/>
      <w:color w:val="404040"/>
      <w:sz w:val="20"/>
      <w:szCs w:val="20"/>
      <w:lang w:val="uk-UA"/>
    </w:rPr>
  </w:style>
  <w:style w:type="character" w:customStyle="1" w:styleId="Heading9Char">
    <w:name w:val="Heading 9 Char"/>
    <w:basedOn w:val="DefaultParagraphFont"/>
    <w:link w:val="Heading9"/>
    <w:uiPriority w:val="99"/>
    <w:semiHidden/>
    <w:locked/>
    <w:rsid w:val="003D1481"/>
    <w:rPr>
      <w:rFonts w:ascii="Calibri Light" w:hAnsi="Calibri Light" w:cs="Times New Roman"/>
      <w:i/>
      <w:iCs/>
      <w:color w:val="404040"/>
      <w:sz w:val="20"/>
      <w:szCs w:val="20"/>
      <w:lang w:val="uk-UA"/>
    </w:rPr>
  </w:style>
  <w:style w:type="paragraph" w:customStyle="1" w:styleId="10">
    <w:name w:val="Обычный1"/>
    <w:uiPriority w:val="99"/>
    <w:rsid w:val="00C35231"/>
    <w:pPr>
      <w:spacing w:after="160" w:line="259" w:lineRule="auto"/>
    </w:pPr>
    <w:rPr>
      <w:rFonts w:eastAsia="Times New Roman" w:cs="Calibri"/>
      <w:lang w:val="uk-UA"/>
    </w:rPr>
  </w:style>
  <w:style w:type="paragraph" w:customStyle="1" w:styleId="a">
    <w:name w:val="Стиль"/>
    <w:basedOn w:val="10"/>
    <w:next w:val="10"/>
    <w:uiPriority w:val="99"/>
    <w:rsid w:val="00C35231"/>
    <w:pPr>
      <w:keepNext/>
      <w:keepLines/>
      <w:spacing w:before="480" w:after="120"/>
    </w:pPr>
    <w:rPr>
      <w:b/>
      <w:sz w:val="72"/>
      <w:szCs w:val="72"/>
    </w:rPr>
  </w:style>
  <w:style w:type="paragraph" w:styleId="Subtitle">
    <w:name w:val="Subtitle"/>
    <w:basedOn w:val="10"/>
    <w:next w:val="10"/>
    <w:link w:val="SubtitleChar"/>
    <w:uiPriority w:val="99"/>
    <w:qFormat/>
    <w:rsid w:val="00C3523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35231"/>
    <w:rPr>
      <w:rFonts w:ascii="Georgia" w:hAnsi="Georgia" w:cs="Georgia"/>
      <w:i/>
      <w:color w:val="666666"/>
      <w:sz w:val="48"/>
      <w:szCs w:val="48"/>
      <w:lang w:val="uk-UA" w:eastAsia="ru-RU"/>
    </w:rPr>
  </w:style>
  <w:style w:type="table" w:customStyle="1" w:styleId="30">
    <w:name w:val="Стиль3"/>
    <w:uiPriority w:val="99"/>
    <w:rsid w:val="00C35231"/>
    <w:rPr>
      <w:rFonts w:eastAsia="Times New Roman" w:cs="Calibri"/>
      <w:sz w:val="20"/>
      <w:szCs w:val="20"/>
    </w:rPr>
    <w:tblPr>
      <w:tblStyleRowBandSize w:val="1"/>
      <w:tblStyleColBandSize w:val="1"/>
      <w:tblInd w:w="0" w:type="dxa"/>
      <w:tblCellMar>
        <w:top w:w="15" w:type="dxa"/>
        <w:left w:w="15" w:type="dxa"/>
        <w:bottom w:w="15" w:type="dxa"/>
        <w:right w:w="15" w:type="dxa"/>
      </w:tblCellMar>
    </w:tblPr>
  </w:style>
  <w:style w:type="table" w:customStyle="1" w:styleId="11">
    <w:name w:val="Стиль1"/>
    <w:uiPriority w:val="99"/>
    <w:rsid w:val="00C35231"/>
    <w:rPr>
      <w:rFonts w:eastAsia="Times New Roman" w:cs="Calibri"/>
      <w:sz w:val="20"/>
      <w:szCs w:val="20"/>
    </w:rPr>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rsid w:val="00C35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C35231"/>
    <w:rPr>
      <w:rFonts w:ascii="Courier New" w:hAnsi="Courier New" w:cs="Courier New"/>
      <w:sz w:val="20"/>
      <w:szCs w:val="20"/>
      <w:lang w:eastAsia="ru-RU"/>
    </w:rPr>
  </w:style>
  <w:style w:type="paragraph" w:styleId="BodyText">
    <w:name w:val="Body Text"/>
    <w:basedOn w:val="Normal"/>
    <w:link w:val="BodyTextChar"/>
    <w:uiPriority w:val="99"/>
    <w:rsid w:val="00C35231"/>
    <w:pPr>
      <w:spacing w:after="0" w:line="240" w:lineRule="auto"/>
      <w:jc w:val="center"/>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C35231"/>
    <w:rPr>
      <w:rFonts w:ascii="Times New Roman" w:hAnsi="Times New Roman" w:cs="Times New Roman"/>
      <w:sz w:val="28"/>
      <w:szCs w:val="28"/>
      <w:lang w:val="uk-UA" w:eastAsia="ru-RU"/>
    </w:rPr>
  </w:style>
  <w:style w:type="paragraph" w:styleId="NoSpacing">
    <w:name w:val="No Spacing"/>
    <w:link w:val="NoSpacingChar"/>
    <w:uiPriority w:val="99"/>
    <w:qFormat/>
    <w:rsid w:val="00C35231"/>
    <w:pPr>
      <w:spacing w:after="160" w:line="259" w:lineRule="auto"/>
    </w:pPr>
    <w:rPr>
      <w:rFonts w:eastAsia="Times New Roman"/>
      <w:lang w:val="uk-UA" w:eastAsia="en-US"/>
    </w:rPr>
  </w:style>
  <w:style w:type="character" w:customStyle="1" w:styleId="NoSpacingChar">
    <w:name w:val="No Spacing Char"/>
    <w:link w:val="NoSpacing"/>
    <w:uiPriority w:val="99"/>
    <w:locked/>
    <w:rsid w:val="00C35231"/>
    <w:rPr>
      <w:rFonts w:eastAsia="Times New Roman"/>
      <w:sz w:val="22"/>
      <w:lang w:val="uk-UA" w:eastAsia="en-US"/>
    </w:rPr>
  </w:style>
  <w:style w:type="paragraph" w:styleId="Header">
    <w:name w:val="header"/>
    <w:basedOn w:val="Normal"/>
    <w:link w:val="HeaderChar"/>
    <w:uiPriority w:val="99"/>
    <w:rsid w:val="00C35231"/>
    <w:pPr>
      <w:tabs>
        <w:tab w:val="center" w:pos="4677"/>
        <w:tab w:val="right" w:pos="9355"/>
      </w:tabs>
    </w:pPr>
  </w:style>
  <w:style w:type="character" w:customStyle="1" w:styleId="HeaderChar">
    <w:name w:val="Header Char"/>
    <w:basedOn w:val="DefaultParagraphFont"/>
    <w:link w:val="Header"/>
    <w:uiPriority w:val="99"/>
    <w:locked/>
    <w:rsid w:val="00C35231"/>
    <w:rPr>
      <w:rFonts w:ascii="Calibri" w:hAnsi="Calibri" w:cs="Calibri"/>
      <w:lang w:val="uk-UA" w:eastAsia="ru-RU"/>
    </w:rPr>
  </w:style>
  <w:style w:type="paragraph" w:styleId="Footer">
    <w:name w:val="footer"/>
    <w:basedOn w:val="Normal"/>
    <w:link w:val="FooterChar"/>
    <w:uiPriority w:val="99"/>
    <w:rsid w:val="00C35231"/>
    <w:pPr>
      <w:tabs>
        <w:tab w:val="center" w:pos="4677"/>
        <w:tab w:val="right" w:pos="9355"/>
      </w:tabs>
    </w:pPr>
  </w:style>
  <w:style w:type="character" w:customStyle="1" w:styleId="FooterChar">
    <w:name w:val="Footer Char"/>
    <w:basedOn w:val="DefaultParagraphFont"/>
    <w:link w:val="Footer"/>
    <w:uiPriority w:val="99"/>
    <w:locked/>
    <w:rsid w:val="00C35231"/>
    <w:rPr>
      <w:rFonts w:ascii="Calibri" w:hAnsi="Calibri" w:cs="Calibri"/>
      <w:lang w:val="uk-UA" w:eastAsia="ru-RU"/>
    </w:rPr>
  </w:style>
  <w:style w:type="character" w:styleId="Hyperlink">
    <w:name w:val="Hyperlink"/>
    <w:basedOn w:val="DefaultParagraphFont"/>
    <w:uiPriority w:val="99"/>
    <w:rsid w:val="00C35231"/>
    <w:rPr>
      <w:rFonts w:cs="Times New Roman"/>
      <w:color w:val="0000FF"/>
      <w:u w:val="single"/>
    </w:rPr>
  </w:style>
  <w:style w:type="character" w:styleId="Strong">
    <w:name w:val="Strong"/>
    <w:basedOn w:val="DefaultParagraphFont"/>
    <w:uiPriority w:val="99"/>
    <w:qFormat/>
    <w:rsid w:val="00C35231"/>
    <w:rPr>
      <w:rFonts w:cs="Times New Roman"/>
      <w:b/>
    </w:rPr>
  </w:style>
  <w:style w:type="character" w:customStyle="1" w:styleId="12">
    <w:name w:val="Неразрешенное упоминание1"/>
    <w:uiPriority w:val="99"/>
    <w:semiHidden/>
    <w:rsid w:val="00C35231"/>
    <w:rPr>
      <w:color w:val="605E5C"/>
      <w:shd w:val="clear" w:color="auto" w:fill="E1DFDD"/>
    </w:rPr>
  </w:style>
  <w:style w:type="paragraph" w:styleId="ListParagraph">
    <w:name w:val="List Paragraph"/>
    <w:aliases w:val="Chapter10,Список уровня 2,название табл/рис,Литература,Bullet Number,Bullet 1,Use Case List Paragraph,lp1,List Paragraph1,lp11,List Paragraph11"/>
    <w:basedOn w:val="Normal"/>
    <w:link w:val="ListParagraphChar1"/>
    <w:uiPriority w:val="99"/>
    <w:qFormat/>
    <w:rsid w:val="00C35231"/>
    <w:pPr>
      <w:spacing w:after="200" w:line="276" w:lineRule="auto"/>
      <w:ind w:left="720"/>
    </w:pPr>
    <w:rPr>
      <w:rFonts w:ascii="Times New Roman" w:hAnsi="Times New Roman" w:cs="Times New Roman"/>
      <w:sz w:val="24"/>
      <w:szCs w:val="20"/>
    </w:rPr>
  </w:style>
  <w:style w:type="character" w:customStyle="1" w:styleId="ListParagraphChar1">
    <w:name w:val="List Paragraph Char1"/>
    <w:aliases w:val="Chapter10 Char,Список уровня 2 Char,название табл/рис Char,Литература Char,Bullet Number Char,Bullet 1 Char,Use Case List Paragraph Char,lp1 Char,List Paragraph1 Char,lp11 Char,List Paragraph11 Char"/>
    <w:link w:val="ListParagraph"/>
    <w:uiPriority w:val="99"/>
    <w:locked/>
    <w:rsid w:val="00C35231"/>
    <w:rPr>
      <w:rFonts w:ascii="Times New Roman" w:hAnsi="Times New Roman"/>
      <w:sz w:val="24"/>
      <w:lang w:val="uk-UA"/>
    </w:rPr>
  </w:style>
  <w:style w:type="character" w:customStyle="1" w:styleId="2">
    <w:name w:val="Основной текст (2)_"/>
    <w:link w:val="20"/>
    <w:uiPriority w:val="99"/>
    <w:locked/>
    <w:rsid w:val="00C35231"/>
    <w:rPr>
      <w:rFonts w:eastAsia="Times New Roman"/>
      <w:shd w:val="clear" w:color="auto" w:fill="FFFFFF"/>
    </w:rPr>
  </w:style>
  <w:style w:type="paragraph" w:customStyle="1" w:styleId="20">
    <w:name w:val="Основной текст (2)"/>
    <w:basedOn w:val="Normal"/>
    <w:link w:val="2"/>
    <w:uiPriority w:val="99"/>
    <w:rsid w:val="00C35231"/>
    <w:pPr>
      <w:widowControl w:val="0"/>
      <w:shd w:val="clear" w:color="auto" w:fill="FFFFFF"/>
      <w:spacing w:before="540" w:after="240" w:line="274" w:lineRule="exact"/>
      <w:ind w:hanging="380"/>
      <w:jc w:val="both"/>
    </w:pPr>
    <w:rPr>
      <w:rFonts w:cs="Times New Roman"/>
      <w:sz w:val="20"/>
      <w:szCs w:val="20"/>
      <w:lang w:val="ru-RU"/>
    </w:rPr>
  </w:style>
  <w:style w:type="paragraph" w:styleId="BodyTextFirstIndent">
    <w:name w:val="Body Text First Indent"/>
    <w:basedOn w:val="BodyText"/>
    <w:link w:val="BodyTextFirstIndentChar"/>
    <w:uiPriority w:val="99"/>
    <w:rsid w:val="00C35231"/>
    <w:pPr>
      <w:spacing w:after="120" w:line="259" w:lineRule="auto"/>
      <w:ind w:firstLine="210"/>
      <w:jc w:val="left"/>
    </w:pPr>
    <w:rPr>
      <w:rFonts w:ascii="Calibri" w:hAnsi="Calibri" w:cs="Calibri"/>
      <w:sz w:val="22"/>
      <w:szCs w:val="22"/>
    </w:rPr>
  </w:style>
  <w:style w:type="character" w:customStyle="1" w:styleId="BodyTextFirstIndentChar">
    <w:name w:val="Body Text First Indent Char"/>
    <w:basedOn w:val="BodyTextChar"/>
    <w:link w:val="BodyTextFirstIndent"/>
    <w:uiPriority w:val="99"/>
    <w:locked/>
    <w:rsid w:val="00C35231"/>
    <w:rPr>
      <w:rFonts w:ascii="Calibri" w:hAnsi="Calibri" w:cs="Calibri"/>
    </w:rPr>
  </w:style>
  <w:style w:type="paragraph" w:customStyle="1" w:styleId="110">
    <w:name w:val="Обычный11"/>
    <w:uiPriority w:val="99"/>
    <w:rsid w:val="00C35231"/>
    <w:pPr>
      <w:spacing w:after="160" w:line="259" w:lineRule="auto"/>
    </w:pPr>
    <w:rPr>
      <w:rFonts w:eastAsia="Times New Roman" w:cs="Calibri"/>
      <w:lang w:val="uk-UA"/>
    </w:rPr>
  </w:style>
  <w:style w:type="paragraph" w:styleId="BodyTextIndent2">
    <w:name w:val="Body Text Indent 2"/>
    <w:basedOn w:val="Normal"/>
    <w:link w:val="BodyTextIndent2Char"/>
    <w:uiPriority w:val="99"/>
    <w:rsid w:val="00C35231"/>
    <w:pPr>
      <w:spacing w:after="120" w:line="480" w:lineRule="auto"/>
      <w:ind w:left="283"/>
    </w:pPr>
    <w:rPr>
      <w:rFonts w:ascii="Times New Roman" w:hAnsi="Times New Roman" w:cs="Times New Roman"/>
      <w:color w:val="000000"/>
      <w:sz w:val="24"/>
      <w:szCs w:val="24"/>
      <w:lang w:val="ru-RU"/>
    </w:rPr>
  </w:style>
  <w:style w:type="character" w:customStyle="1" w:styleId="BodyTextIndent2Char">
    <w:name w:val="Body Text Indent 2 Char"/>
    <w:basedOn w:val="DefaultParagraphFont"/>
    <w:link w:val="BodyTextIndent2"/>
    <w:uiPriority w:val="99"/>
    <w:locked/>
    <w:rsid w:val="00C35231"/>
    <w:rPr>
      <w:rFonts w:ascii="Times New Roman" w:hAnsi="Times New Roman" w:cs="Times New Roman"/>
      <w:color w:val="000000"/>
      <w:sz w:val="24"/>
      <w:szCs w:val="24"/>
      <w:lang w:eastAsia="ru-RU"/>
    </w:rPr>
  </w:style>
  <w:style w:type="paragraph" w:styleId="BalloonText">
    <w:name w:val="Balloon Text"/>
    <w:basedOn w:val="Normal"/>
    <w:link w:val="BalloonTextChar"/>
    <w:uiPriority w:val="99"/>
    <w:rsid w:val="00C3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C35231"/>
    <w:rPr>
      <w:rFonts w:ascii="Segoe UI" w:hAnsi="Segoe UI" w:cs="Segoe UI"/>
      <w:sz w:val="18"/>
      <w:szCs w:val="18"/>
      <w:lang w:val="uk-UA" w:eastAsia="ru-RU"/>
    </w:rPr>
  </w:style>
  <w:style w:type="paragraph" w:styleId="NormalWeb">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Normal"/>
    <w:link w:val="NormalWebChar"/>
    <w:uiPriority w:val="99"/>
    <w:rsid w:val="00C35231"/>
    <w:pPr>
      <w:spacing w:before="100" w:beforeAutospacing="1" w:after="100" w:afterAutospacing="1" w:line="240" w:lineRule="auto"/>
    </w:pPr>
    <w:rPr>
      <w:rFonts w:ascii="Times New Roman" w:eastAsia="Calibri" w:hAnsi="Times New Roman" w:cs="Times New Roman"/>
      <w:sz w:val="24"/>
      <w:szCs w:val="20"/>
      <w:lang w:val="ru-RU"/>
    </w:rPr>
  </w:style>
  <w:style w:type="paragraph" w:customStyle="1" w:styleId="rvps2">
    <w:name w:val="rvps2"/>
    <w:basedOn w:val="Normal"/>
    <w:uiPriority w:val="99"/>
    <w:rsid w:val="00C35231"/>
    <w:pPr>
      <w:suppressAutoHyphens/>
      <w:spacing w:before="280" w:after="280" w:line="240" w:lineRule="auto"/>
    </w:pPr>
    <w:rPr>
      <w:rFonts w:ascii="Times New Roman" w:eastAsia="Calibri" w:hAnsi="Times New Roman" w:cs="Times New Roman"/>
      <w:sz w:val="24"/>
      <w:szCs w:val="24"/>
      <w:lang w:val="ru-RU" w:eastAsia="zh-CN"/>
    </w:rPr>
  </w:style>
  <w:style w:type="paragraph" w:styleId="PlainText">
    <w:name w:val="Plain Text"/>
    <w:basedOn w:val="Normal"/>
    <w:link w:val="PlainTextChar"/>
    <w:uiPriority w:val="99"/>
    <w:rsid w:val="00C35231"/>
    <w:pPr>
      <w:spacing w:after="0" w:line="240" w:lineRule="auto"/>
    </w:pPr>
    <w:rPr>
      <w:rFonts w:ascii="Courier New" w:hAnsi="Courier New" w:cs="Times New Roman"/>
      <w:sz w:val="20"/>
      <w:szCs w:val="20"/>
      <w:lang w:val="ru-RU"/>
    </w:rPr>
  </w:style>
  <w:style w:type="character" w:customStyle="1" w:styleId="PlainTextChar">
    <w:name w:val="Plain Text Char"/>
    <w:basedOn w:val="DefaultParagraphFont"/>
    <w:link w:val="PlainText"/>
    <w:uiPriority w:val="99"/>
    <w:locked/>
    <w:rsid w:val="00C35231"/>
    <w:rPr>
      <w:rFonts w:ascii="Courier New" w:hAnsi="Courier New" w:cs="Times New Roman"/>
      <w:sz w:val="20"/>
      <w:szCs w:val="20"/>
      <w:lang w:eastAsia="ru-RU"/>
    </w:rPr>
  </w:style>
  <w:style w:type="character" w:customStyle="1" w:styleId="NormalWebChar">
    <w:name w:val="Normal (Web) Char"/>
    <w:aliases w:val="Знак5 Знак Char,Знак5 Char,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C35231"/>
    <w:rPr>
      <w:rFonts w:ascii="Times New Roman" w:hAnsi="Times New Roman"/>
      <w:sz w:val="24"/>
      <w:lang w:eastAsia="ru-RU"/>
    </w:rPr>
  </w:style>
  <w:style w:type="paragraph" w:customStyle="1" w:styleId="13">
    <w:name w:val="Без интервала1"/>
    <w:uiPriority w:val="99"/>
    <w:rsid w:val="00C35231"/>
    <w:pPr>
      <w:suppressAutoHyphens/>
    </w:pPr>
    <w:rPr>
      <w:rFonts w:eastAsia="Times New Roman" w:cs="font293"/>
      <w:color w:val="00000A"/>
      <w:sz w:val="24"/>
      <w:lang w:eastAsia="en-US"/>
    </w:rPr>
  </w:style>
  <w:style w:type="paragraph" w:customStyle="1" w:styleId="TableParagraph">
    <w:name w:val="Table Paragraph"/>
    <w:basedOn w:val="Normal"/>
    <w:uiPriority w:val="99"/>
    <w:rsid w:val="00C35231"/>
    <w:pPr>
      <w:widowControl w:val="0"/>
      <w:autoSpaceDE w:val="0"/>
      <w:autoSpaceDN w:val="0"/>
      <w:spacing w:after="0" w:line="240" w:lineRule="auto"/>
      <w:ind w:left="107"/>
    </w:pPr>
    <w:rPr>
      <w:rFonts w:ascii="Times New Roman" w:hAnsi="Times New Roman" w:cs="Times New Roman"/>
      <w:lang w:val="ru-RU"/>
    </w:rPr>
  </w:style>
  <w:style w:type="table" w:styleId="TableGrid">
    <w:name w:val="Table Grid"/>
    <w:basedOn w:val="TableNormal"/>
    <w:uiPriority w:val="99"/>
    <w:rsid w:val="00C352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17,baiaagaaboqcaaadnhiaaaveegaaaaaaaaaaaaaaaaaaaaaaaaaaaaaaaaaaaaaaaaaaaaaaaaaaaaaaaaaaaaaaaaaaaaaaaaaaaaaaaaaaaaaaaaaaaaaaaaaaaaaaaaaaaaaaaaaaaaaaaaaaaaaaaaaaaaaaaaaaaaaaaaaaaaaaaaaaaaaaaaaaaaaaaaaaaaaaaaaaaaaaaaaaaaaaaaaaaaaaaaaaaaa"/>
    <w:basedOn w:val="Normal"/>
    <w:uiPriority w:val="99"/>
    <w:rsid w:val="002076BF"/>
    <w:pPr>
      <w:spacing w:before="100" w:beforeAutospacing="1" w:after="100" w:afterAutospacing="1" w:line="240" w:lineRule="auto"/>
    </w:pPr>
    <w:rPr>
      <w:rFonts w:ascii="Times New Roman" w:hAnsi="Times New Roman" w:cs="Times New Roman"/>
      <w:sz w:val="24"/>
      <w:szCs w:val="24"/>
      <w:lang w:val="ru-RU"/>
    </w:rPr>
  </w:style>
  <w:style w:type="character" w:customStyle="1" w:styleId="4860">
    <w:name w:val="4860"/>
    <w:aliases w:val="baiaagaaboqcaaadnreaaavdeqaaaaaaaaaaaaaaaaaaaaaaaaaaaaaaaaaaaaaaaaaaaaaaaaaaaaaaaaaaaaaaaaaaaaaaaaaaaaaaaaaaaaaaaaaaaaaaaaaaaaaaaaaaaaaaaaaaaaaaaaaaaaaaaaaaaaaaaaaaaaaaaaaaaaaaaaaaaaaaaaaaaaaaaaaaaaaaaaaaaaaaaaaaaaaaaaaaaaaaaaaaaaaa"/>
    <w:basedOn w:val="DefaultParagraphFont"/>
    <w:uiPriority w:val="99"/>
    <w:rsid w:val="002076BF"/>
    <w:rPr>
      <w:rFonts w:cs="Times New Roman"/>
    </w:rPr>
  </w:style>
  <w:style w:type="character" w:customStyle="1" w:styleId="Bodytext2">
    <w:name w:val="Body text (2)_"/>
    <w:basedOn w:val="DefaultParagraphFont"/>
    <w:link w:val="Bodytext20"/>
    <w:uiPriority w:val="99"/>
    <w:locked/>
    <w:rsid w:val="00546101"/>
    <w:rPr>
      <w:rFonts w:ascii="Times New Roman" w:hAnsi="Times New Roman" w:cs="Times New Roman"/>
      <w:shd w:val="clear" w:color="auto" w:fill="FFFFFF"/>
    </w:rPr>
  </w:style>
  <w:style w:type="character" w:customStyle="1" w:styleId="Bodytext2Bold">
    <w:name w:val="Body text (2) + Bold"/>
    <w:basedOn w:val="Bodytext2"/>
    <w:uiPriority w:val="99"/>
    <w:rsid w:val="00546101"/>
    <w:rPr>
      <w:b/>
      <w:bCs/>
      <w:color w:val="000000"/>
      <w:spacing w:val="0"/>
      <w:w w:val="100"/>
      <w:position w:val="0"/>
      <w:sz w:val="24"/>
      <w:szCs w:val="24"/>
      <w:lang w:val="uk-UA" w:eastAsia="uk-UA"/>
    </w:rPr>
  </w:style>
  <w:style w:type="paragraph" w:customStyle="1" w:styleId="Bodytext20">
    <w:name w:val="Body text (2)"/>
    <w:basedOn w:val="Normal"/>
    <w:link w:val="Bodytext2"/>
    <w:uiPriority w:val="99"/>
    <w:rsid w:val="00546101"/>
    <w:pPr>
      <w:widowControl w:val="0"/>
      <w:shd w:val="clear" w:color="auto" w:fill="FFFFFF"/>
      <w:spacing w:after="0" w:line="240" w:lineRule="atLeast"/>
    </w:pPr>
    <w:rPr>
      <w:rFonts w:ascii="Times New Roman" w:hAnsi="Times New Roman" w:cs="Times New Roman"/>
      <w:lang w:val="ru-RU" w:eastAsia="en-US"/>
    </w:rPr>
  </w:style>
  <w:style w:type="paragraph" w:customStyle="1" w:styleId="21">
    <w:name w:val="Обычный2"/>
    <w:uiPriority w:val="99"/>
    <w:rsid w:val="00A905E0"/>
    <w:pPr>
      <w:spacing w:after="160" w:line="259" w:lineRule="auto"/>
    </w:pPr>
    <w:rPr>
      <w:rFonts w:eastAsia="Times New Roman" w:cs="Calibri"/>
      <w:lang w:val="uk-UA"/>
    </w:rPr>
  </w:style>
  <w:style w:type="table" w:customStyle="1" w:styleId="14">
    <w:name w:val="Сетка таблицы1"/>
    <w:uiPriority w:val="99"/>
    <w:rsid w:val="00E02A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DefaultParagraphFont"/>
    <w:link w:val="80"/>
    <w:uiPriority w:val="99"/>
    <w:locked/>
    <w:rsid w:val="00666492"/>
    <w:rPr>
      <w:rFonts w:ascii="Times New Roman" w:hAnsi="Times New Roman" w:cs="Times New Roman"/>
      <w:sz w:val="9"/>
      <w:szCs w:val="9"/>
      <w:shd w:val="clear" w:color="auto" w:fill="FFFFFF"/>
    </w:rPr>
  </w:style>
  <w:style w:type="paragraph" w:customStyle="1" w:styleId="80">
    <w:name w:val="Основной текст (8)"/>
    <w:basedOn w:val="Normal"/>
    <w:link w:val="8"/>
    <w:uiPriority w:val="99"/>
    <w:rsid w:val="00666492"/>
    <w:pPr>
      <w:widowControl w:val="0"/>
      <w:shd w:val="clear" w:color="auto" w:fill="FFFFFF"/>
      <w:spacing w:before="60" w:after="0" w:line="240" w:lineRule="atLeast"/>
    </w:pPr>
    <w:rPr>
      <w:rFonts w:ascii="Times New Roman" w:hAnsi="Times New Roman" w:cs="Times New Roman"/>
      <w:sz w:val="9"/>
      <w:szCs w:val="9"/>
      <w:lang w:val="ru-RU" w:eastAsia="en-US"/>
    </w:rPr>
  </w:style>
  <w:style w:type="paragraph" w:customStyle="1" w:styleId="Appendix">
    <w:name w:val="Appendix"/>
    <w:basedOn w:val="Normal"/>
    <w:next w:val="Normal"/>
    <w:uiPriority w:val="99"/>
    <w:rsid w:val="003D1481"/>
    <w:pPr>
      <w:keepNext/>
      <w:pageBreakBefore/>
      <w:numPr>
        <w:numId w:val="7"/>
      </w:numPr>
      <w:tabs>
        <w:tab w:val="num" w:pos="360"/>
      </w:tabs>
      <w:spacing w:after="120" w:line="240" w:lineRule="auto"/>
      <w:outlineLvl w:val="0"/>
    </w:pPr>
    <w:rPr>
      <w:rFonts w:ascii="Times New Roman" w:hAnsi="Times New Roman" w:cs="Times New Roman"/>
      <w:b/>
      <w:sz w:val="26"/>
      <w:szCs w:val="24"/>
    </w:rPr>
  </w:style>
  <w:style w:type="paragraph" w:customStyle="1" w:styleId="15">
    <w:name w:val="Абзац списка1"/>
    <w:aliases w:val="заголовок 1.1"/>
    <w:basedOn w:val="Normal"/>
    <w:link w:val="ListParagraphChar"/>
    <w:uiPriority w:val="99"/>
    <w:rsid w:val="003D1481"/>
    <w:pPr>
      <w:spacing w:after="0" w:line="240" w:lineRule="auto"/>
      <w:ind w:left="720"/>
      <w:contextualSpacing/>
    </w:pPr>
    <w:rPr>
      <w:rFonts w:ascii="Liberation Serif" w:eastAsia="Calibri" w:hAnsi="Liberation Serif" w:cs="Times New Roman"/>
      <w:sz w:val="24"/>
      <w:szCs w:val="20"/>
      <w:lang w:eastAsia="zh-CN"/>
    </w:rPr>
  </w:style>
  <w:style w:type="character" w:customStyle="1" w:styleId="ListParagraphChar">
    <w:name w:val="List Paragraph Char"/>
    <w:aliases w:val="заголовок 1.1 Char"/>
    <w:link w:val="15"/>
    <w:uiPriority w:val="99"/>
    <w:locked/>
    <w:rsid w:val="003D1481"/>
    <w:rPr>
      <w:rFonts w:ascii="Liberation Serif" w:hAnsi="Liberation Serif"/>
      <w:sz w:val="24"/>
      <w:lang w:val="uk-UA" w:eastAsia="zh-CN"/>
    </w:rPr>
  </w:style>
  <w:style w:type="paragraph" w:customStyle="1" w:styleId="1">
    <w:name w:val="Список 1"/>
    <w:basedOn w:val="Normal"/>
    <w:link w:val="16"/>
    <w:uiPriority w:val="99"/>
    <w:rsid w:val="003D1481"/>
    <w:pPr>
      <w:widowControl w:val="0"/>
      <w:numPr>
        <w:numId w:val="8"/>
      </w:numPr>
      <w:tabs>
        <w:tab w:val="left" w:pos="1134"/>
      </w:tabs>
      <w:spacing w:after="0" w:line="240" w:lineRule="auto"/>
      <w:jc w:val="both"/>
    </w:pPr>
    <w:rPr>
      <w:rFonts w:ascii="Times New Roman" w:eastAsia="Calibri" w:hAnsi="Times New Roman" w:cs="Times New Roman"/>
      <w:sz w:val="28"/>
      <w:szCs w:val="20"/>
    </w:rPr>
  </w:style>
  <w:style w:type="character" w:customStyle="1" w:styleId="16">
    <w:name w:val="Список 1 Знак"/>
    <w:link w:val="1"/>
    <w:uiPriority w:val="99"/>
    <w:locked/>
    <w:rsid w:val="003D1481"/>
    <w:rPr>
      <w:rFonts w:ascii="Times New Roman" w:hAnsi="Times New Roman"/>
      <w:sz w:val="28"/>
      <w:lang w:val="uk-UA"/>
    </w:rPr>
  </w:style>
  <w:style w:type="paragraph" w:customStyle="1" w:styleId="UPIT0">
    <w:name w:val="UP.IT Основной текст с абзацем"/>
    <w:basedOn w:val="Normal"/>
    <w:uiPriority w:val="99"/>
    <w:rsid w:val="003D1481"/>
    <w:pPr>
      <w:spacing w:before="120" w:after="200" w:line="276" w:lineRule="auto"/>
      <w:ind w:firstLine="567"/>
      <w:contextualSpacing/>
      <w:jc w:val="both"/>
    </w:pPr>
    <w:rPr>
      <w:rFonts w:ascii="Arial" w:eastAsia="Calibri" w:hAnsi="Arial" w:cs="Arial"/>
      <w:sz w:val="24"/>
      <w:szCs w:val="24"/>
      <w:lang w:eastAsia="en-US"/>
    </w:rPr>
  </w:style>
  <w:style w:type="paragraph" w:customStyle="1" w:styleId="UPIT1">
    <w:name w:val="UP.IT Таблицы Заголовок"/>
    <w:uiPriority w:val="99"/>
    <w:rsid w:val="003D1481"/>
    <w:pPr>
      <w:spacing w:before="120" w:after="120"/>
      <w:jc w:val="center"/>
    </w:pPr>
    <w:rPr>
      <w:rFonts w:ascii="Arial" w:eastAsia="Times New Roman" w:hAnsi="Arial" w:cs="Arial"/>
      <w:b/>
      <w:color w:val="FFFFFF"/>
      <w:sz w:val="20"/>
      <w:szCs w:val="20"/>
    </w:rPr>
  </w:style>
  <w:style w:type="paragraph" w:customStyle="1" w:styleId="UPIT2">
    <w:name w:val="UP.IT Таблицы Содержимое"/>
    <w:basedOn w:val="Normal"/>
    <w:uiPriority w:val="99"/>
    <w:rsid w:val="003D1481"/>
    <w:pPr>
      <w:spacing w:before="120" w:after="120" w:line="240" w:lineRule="auto"/>
      <w:jc w:val="both"/>
    </w:pPr>
    <w:rPr>
      <w:rFonts w:ascii="Arial" w:hAnsi="Arial" w:cs="Arial"/>
      <w:sz w:val="24"/>
      <w:szCs w:val="24"/>
    </w:rPr>
  </w:style>
  <w:style w:type="paragraph" w:customStyle="1" w:styleId="UPIT3">
    <w:name w:val="UP.IT Заголовок 3"/>
    <w:basedOn w:val="Heading3"/>
    <w:uiPriority w:val="99"/>
    <w:rsid w:val="003D1481"/>
    <w:pPr>
      <w:keepLines w:val="0"/>
      <w:numPr>
        <w:ilvl w:val="2"/>
      </w:numPr>
      <w:spacing w:before="360" w:after="240" w:line="240" w:lineRule="auto"/>
      <w:ind w:left="431" w:hanging="431"/>
      <w:jc w:val="both"/>
    </w:pPr>
    <w:rPr>
      <w:rFonts w:ascii="Arial" w:hAnsi="Arial" w:cs="Arial"/>
      <w:b w:val="0"/>
      <w:sz w:val="32"/>
      <w:szCs w:val="24"/>
    </w:rPr>
  </w:style>
  <w:style w:type="paragraph" w:customStyle="1" w:styleId="UPIT">
    <w:name w:val="UP.IT Абзац списка"/>
    <w:basedOn w:val="ListParagraph"/>
    <w:uiPriority w:val="99"/>
    <w:rsid w:val="003D1481"/>
    <w:pPr>
      <w:numPr>
        <w:numId w:val="9"/>
      </w:numPr>
      <w:spacing w:before="120"/>
      <w:contextualSpacing/>
      <w:jc w:val="both"/>
    </w:pPr>
    <w:rPr>
      <w:rFonts w:ascii="Arial" w:hAnsi="Arial" w:cs="Arial"/>
    </w:rPr>
  </w:style>
  <w:style w:type="paragraph" w:customStyle="1" w:styleId="17">
    <w:name w:val="1Заголовок"/>
    <w:basedOn w:val="Normal"/>
    <w:uiPriority w:val="99"/>
    <w:rsid w:val="003D1481"/>
    <w:pPr>
      <w:keepNext/>
      <w:tabs>
        <w:tab w:val="num" w:pos="170"/>
      </w:tabs>
      <w:suppressAutoHyphens/>
      <w:spacing w:before="360" w:after="120" w:line="240" w:lineRule="auto"/>
      <w:jc w:val="center"/>
      <w:outlineLvl w:val="0"/>
    </w:pPr>
    <w:rPr>
      <w:rFonts w:ascii="Times New Roman" w:hAnsi="Times New Roman" w:cs="Times New Roman"/>
      <w:b/>
      <w:sz w:val="24"/>
      <w:szCs w:val="24"/>
      <w:lang w:eastAsia="ar-SA"/>
    </w:rPr>
  </w:style>
  <w:style w:type="paragraph" w:customStyle="1" w:styleId="22">
    <w:name w:val="2Заголовок"/>
    <w:basedOn w:val="17"/>
    <w:uiPriority w:val="99"/>
    <w:rsid w:val="003D1481"/>
    <w:pPr>
      <w:keepNext w:val="0"/>
      <w:tabs>
        <w:tab w:val="clear" w:pos="170"/>
        <w:tab w:val="num" w:pos="1220"/>
      </w:tabs>
      <w:suppressAutoHyphens w:val="0"/>
      <w:spacing w:before="0"/>
      <w:ind w:left="710"/>
      <w:jc w:val="both"/>
      <w:outlineLvl w:val="9"/>
    </w:pPr>
    <w:rPr>
      <w:b w:val="0"/>
    </w:rPr>
  </w:style>
  <w:style w:type="paragraph" w:customStyle="1" w:styleId="23">
    <w:name w:val="Стиль2"/>
    <w:basedOn w:val="15"/>
    <w:link w:val="24"/>
    <w:uiPriority w:val="99"/>
    <w:rsid w:val="003D1481"/>
    <w:pPr>
      <w:widowControl w:val="0"/>
      <w:shd w:val="clear" w:color="auto" w:fill="FFFFFF"/>
      <w:tabs>
        <w:tab w:val="left" w:pos="851"/>
      </w:tabs>
      <w:spacing w:line="360" w:lineRule="auto"/>
      <w:ind w:left="0" w:firstLine="567"/>
      <w:contextualSpacing w:val="0"/>
      <w:jc w:val="both"/>
    </w:pPr>
    <w:rPr>
      <w:rFonts w:ascii="Times New Roman" w:hAnsi="Times New Roman"/>
      <w:sz w:val="28"/>
      <w:szCs w:val="28"/>
      <w:lang w:eastAsia="uk-UA"/>
    </w:rPr>
  </w:style>
  <w:style w:type="character" w:customStyle="1" w:styleId="24">
    <w:name w:val="Стиль2 Знак"/>
    <w:basedOn w:val="ListParagraphChar"/>
    <w:link w:val="23"/>
    <w:uiPriority w:val="99"/>
    <w:locked/>
    <w:rsid w:val="003D1481"/>
    <w:rPr>
      <w:rFonts w:ascii="Times New Roman" w:hAnsi="Times New Roman" w:cs="Times New Roman"/>
      <w:sz w:val="28"/>
      <w:szCs w:val="28"/>
      <w:shd w:val="clear" w:color="auto" w:fill="FFFFFF"/>
      <w:lang w:eastAsia="uk-UA" w:bidi="hi-IN"/>
    </w:rPr>
  </w:style>
  <w:style w:type="paragraph" w:customStyle="1" w:styleId="7">
    <w:name w:val="Стиль7"/>
    <w:basedOn w:val="ListParagraph"/>
    <w:link w:val="70"/>
    <w:uiPriority w:val="99"/>
    <w:rsid w:val="003D1481"/>
    <w:pPr>
      <w:numPr>
        <w:ilvl w:val="1"/>
        <w:numId w:val="10"/>
      </w:numPr>
      <w:spacing w:before="240" w:after="120" w:line="240" w:lineRule="auto"/>
      <w:contextualSpacing/>
    </w:pPr>
    <w:rPr>
      <w:b/>
      <w:sz w:val="28"/>
      <w:szCs w:val="28"/>
    </w:rPr>
  </w:style>
  <w:style w:type="character" w:customStyle="1" w:styleId="70">
    <w:name w:val="Стиль7 Знак"/>
    <w:basedOn w:val="ListParagraphChar1"/>
    <w:link w:val="7"/>
    <w:uiPriority w:val="99"/>
    <w:locked/>
    <w:rsid w:val="003D1481"/>
    <w:rPr>
      <w:rFonts w:cs="Times New Roman"/>
      <w:b/>
      <w:sz w:val="28"/>
      <w:szCs w:val="28"/>
    </w:rPr>
  </w:style>
  <w:style w:type="paragraph" w:customStyle="1" w:styleId="81">
    <w:name w:val="Стиль8"/>
    <w:basedOn w:val="Normal"/>
    <w:link w:val="82"/>
    <w:uiPriority w:val="99"/>
    <w:rsid w:val="003D1481"/>
    <w:pPr>
      <w:tabs>
        <w:tab w:val="left" w:pos="426"/>
        <w:tab w:val="left" w:pos="1843"/>
      </w:tabs>
      <w:spacing w:before="240" w:after="120" w:line="240" w:lineRule="auto"/>
      <w:ind w:left="360" w:hanging="360"/>
      <w:jc w:val="center"/>
    </w:pPr>
    <w:rPr>
      <w:rFonts w:ascii="Times New Roman" w:eastAsia="Calibri" w:hAnsi="Times New Roman" w:cs="Times New Roman"/>
      <w:b/>
      <w:sz w:val="24"/>
      <w:szCs w:val="24"/>
      <w:lang w:eastAsia="en-US"/>
    </w:rPr>
  </w:style>
  <w:style w:type="character" w:customStyle="1" w:styleId="82">
    <w:name w:val="Стиль8 Знак"/>
    <w:basedOn w:val="DefaultParagraphFont"/>
    <w:link w:val="81"/>
    <w:uiPriority w:val="99"/>
    <w:locked/>
    <w:rsid w:val="003D1481"/>
    <w:rPr>
      <w:rFonts w:ascii="Times New Roman" w:hAnsi="Times New Roman" w:cs="Times New Roman"/>
      <w:b/>
      <w:sz w:val="24"/>
      <w:szCs w:val="24"/>
      <w:lang w:val="uk-UA"/>
    </w:rPr>
  </w:style>
  <w:style w:type="paragraph" w:customStyle="1" w:styleId="9">
    <w:name w:val="Стиль9"/>
    <w:basedOn w:val="ListParagraph"/>
    <w:uiPriority w:val="99"/>
    <w:rsid w:val="003D1481"/>
    <w:pPr>
      <w:tabs>
        <w:tab w:val="left" w:pos="426"/>
        <w:tab w:val="left" w:pos="1843"/>
      </w:tabs>
      <w:spacing w:before="240" w:after="120" w:line="240" w:lineRule="auto"/>
      <w:ind w:left="792" w:hanging="792"/>
      <w:contextualSpacing/>
    </w:pPr>
    <w:rPr>
      <w:b/>
      <w:color w:val="000000"/>
      <w:sz w:val="28"/>
      <w:szCs w:val="28"/>
    </w:rPr>
  </w:style>
  <w:style w:type="paragraph" w:customStyle="1" w:styleId="100">
    <w:name w:val="Стиль10"/>
    <w:basedOn w:val="ListParagraph"/>
    <w:uiPriority w:val="99"/>
    <w:rsid w:val="003D1481"/>
    <w:pPr>
      <w:widowControl w:val="0"/>
      <w:tabs>
        <w:tab w:val="left" w:pos="567"/>
        <w:tab w:val="left" w:pos="709"/>
        <w:tab w:val="left" w:pos="851"/>
      </w:tabs>
      <w:autoSpaceDN w:val="0"/>
      <w:spacing w:after="0" w:line="240" w:lineRule="auto"/>
      <w:ind w:left="9152" w:hanging="9152"/>
      <w:contextualSpacing/>
      <w:jc w:val="both"/>
    </w:pPr>
    <w:rPr>
      <w:b/>
      <w:color w:val="000000"/>
      <w:sz w:val="28"/>
      <w:szCs w:val="22"/>
    </w:rPr>
  </w:style>
  <w:style w:type="character" w:customStyle="1" w:styleId="a0">
    <w:name w:val="Основной текст_"/>
    <w:basedOn w:val="DefaultParagraphFont"/>
    <w:link w:val="25"/>
    <w:uiPriority w:val="99"/>
    <w:locked/>
    <w:rsid w:val="003D1481"/>
    <w:rPr>
      <w:rFonts w:ascii="Times New Roman" w:hAnsi="Times New Roman" w:cs="Times New Roman"/>
      <w:shd w:val="clear" w:color="auto" w:fill="FFFFFF"/>
    </w:rPr>
  </w:style>
  <w:style w:type="paragraph" w:customStyle="1" w:styleId="25">
    <w:name w:val="Основной текст2"/>
    <w:basedOn w:val="Normal"/>
    <w:link w:val="a0"/>
    <w:uiPriority w:val="99"/>
    <w:rsid w:val="003D1481"/>
    <w:pPr>
      <w:widowControl w:val="0"/>
      <w:shd w:val="clear" w:color="auto" w:fill="FFFFFF"/>
      <w:spacing w:after="0" w:line="240" w:lineRule="auto"/>
      <w:ind w:firstLine="400"/>
    </w:pPr>
    <w:rPr>
      <w:rFonts w:ascii="Times New Roman" w:hAnsi="Times New Roman" w:cs="Times New Roman"/>
      <w:lang w:val="ru-RU" w:eastAsia="en-US"/>
    </w:rPr>
  </w:style>
  <w:style w:type="character" w:styleId="Emphasis">
    <w:name w:val="Emphasis"/>
    <w:basedOn w:val="DefaultParagraphFont"/>
    <w:uiPriority w:val="99"/>
    <w:qFormat/>
    <w:rsid w:val="003D1481"/>
    <w:rPr>
      <w:rFonts w:cs="Times New Roman"/>
      <w:i/>
      <w:iCs/>
    </w:rPr>
  </w:style>
  <w:style w:type="paragraph" w:customStyle="1" w:styleId="Default">
    <w:name w:val="Default"/>
    <w:uiPriority w:val="99"/>
    <w:rsid w:val="003D1481"/>
    <w:pPr>
      <w:autoSpaceDE w:val="0"/>
      <w:autoSpaceDN w:val="0"/>
      <w:adjustRightInd w:val="0"/>
    </w:pPr>
    <w:rPr>
      <w:rFonts w:ascii="Times New Roman" w:hAnsi="Times New Roman"/>
      <w:color w:val="000000"/>
      <w:sz w:val="24"/>
      <w:szCs w:val="24"/>
      <w:lang w:val="uk-UA" w:eastAsia="en-US"/>
    </w:rPr>
  </w:style>
  <w:style w:type="paragraph" w:customStyle="1" w:styleId="3">
    <w:name w:val="Заголовок 3_абзац"/>
    <w:basedOn w:val="Heading3"/>
    <w:uiPriority w:val="99"/>
    <w:rsid w:val="003D1481"/>
    <w:pPr>
      <w:keepNext w:val="0"/>
      <w:keepLines w:val="0"/>
      <w:numPr>
        <w:ilvl w:val="2"/>
        <w:numId w:val="6"/>
      </w:numPr>
      <w:spacing w:before="120" w:after="0" w:line="240" w:lineRule="auto"/>
      <w:jc w:val="both"/>
    </w:pPr>
    <w:rPr>
      <w:rFonts w:ascii="Times New Roman" w:hAnsi="Times New Roman" w:cs="Arial"/>
      <w:b w:val="0"/>
      <w:color w:val="000000"/>
      <w:sz w:val="24"/>
      <w:lang w:eastAsia="uk-UA"/>
    </w:rPr>
  </w:style>
  <w:style w:type="character" w:customStyle="1" w:styleId="rvts9">
    <w:name w:val="rvts9"/>
    <w:basedOn w:val="DefaultParagraphFont"/>
    <w:uiPriority w:val="99"/>
    <w:rsid w:val="003D1481"/>
    <w:rPr>
      <w:rFonts w:cs="Times New Roman"/>
    </w:rPr>
  </w:style>
  <w:style w:type="character" w:customStyle="1" w:styleId="sumotwilighterhighlighted">
    <w:name w:val="sumo_twilighter_highlighted"/>
    <w:basedOn w:val="DefaultParagraphFont"/>
    <w:uiPriority w:val="99"/>
    <w:rsid w:val="003D1481"/>
    <w:rPr>
      <w:rFonts w:cs="Times New Roman"/>
    </w:rPr>
  </w:style>
  <w:style w:type="paragraph" w:styleId="TOCHeading">
    <w:name w:val="TOC Heading"/>
    <w:basedOn w:val="Heading1"/>
    <w:next w:val="Normal"/>
    <w:uiPriority w:val="99"/>
    <w:qFormat/>
    <w:rsid w:val="003D1481"/>
    <w:pPr>
      <w:spacing w:before="240" w:after="0"/>
      <w:outlineLvl w:val="9"/>
    </w:pPr>
    <w:rPr>
      <w:rFonts w:ascii="Calibri Light" w:hAnsi="Calibri Light" w:cs="Times New Roman"/>
      <w:b w:val="0"/>
      <w:color w:val="2F5496"/>
      <w:sz w:val="32"/>
      <w:szCs w:val="32"/>
      <w:lang w:eastAsia="uk-UA"/>
    </w:rPr>
  </w:style>
  <w:style w:type="paragraph" w:styleId="TOC2">
    <w:name w:val="toc 2"/>
    <w:basedOn w:val="Normal"/>
    <w:next w:val="Normal"/>
    <w:autoRedefine/>
    <w:uiPriority w:val="99"/>
    <w:rsid w:val="003D1481"/>
    <w:pPr>
      <w:tabs>
        <w:tab w:val="left" w:pos="851"/>
        <w:tab w:val="right" w:leader="dot" w:pos="9628"/>
      </w:tabs>
      <w:spacing w:after="100" w:line="240" w:lineRule="auto"/>
      <w:ind w:left="200"/>
    </w:pPr>
    <w:rPr>
      <w:rFonts w:ascii="Arial" w:hAnsi="Arial" w:cs="Arial"/>
      <w:noProof/>
      <w:lang w:eastAsia="uk-UA"/>
    </w:rPr>
  </w:style>
  <w:style w:type="paragraph" w:styleId="TOC1">
    <w:name w:val="toc 1"/>
    <w:basedOn w:val="Normal"/>
    <w:next w:val="Normal"/>
    <w:autoRedefine/>
    <w:uiPriority w:val="99"/>
    <w:rsid w:val="003D1481"/>
    <w:pPr>
      <w:spacing w:after="100"/>
    </w:pPr>
    <w:rPr>
      <w:rFonts w:cs="Times New Roman"/>
      <w:lang w:eastAsia="uk-UA"/>
    </w:rPr>
  </w:style>
  <w:style w:type="paragraph" w:styleId="TOC3">
    <w:name w:val="toc 3"/>
    <w:basedOn w:val="Normal"/>
    <w:next w:val="Normal"/>
    <w:autoRedefine/>
    <w:uiPriority w:val="99"/>
    <w:rsid w:val="003D1481"/>
    <w:pPr>
      <w:spacing w:after="100"/>
      <w:ind w:left="440"/>
    </w:pPr>
    <w:rPr>
      <w:rFonts w:cs="Times New Roman"/>
      <w:lang w:eastAsia="uk-UA"/>
    </w:rPr>
  </w:style>
  <w:style w:type="paragraph" w:styleId="TOC4">
    <w:name w:val="toc 4"/>
    <w:basedOn w:val="Normal"/>
    <w:next w:val="Normal"/>
    <w:autoRedefine/>
    <w:uiPriority w:val="99"/>
    <w:rsid w:val="003D1481"/>
    <w:pPr>
      <w:spacing w:after="100"/>
      <w:ind w:left="660"/>
    </w:pPr>
    <w:rPr>
      <w:rFonts w:cs="Times New Roman"/>
      <w:lang w:eastAsia="uk-UA"/>
    </w:rPr>
  </w:style>
  <w:style w:type="paragraph" w:styleId="TOC5">
    <w:name w:val="toc 5"/>
    <w:basedOn w:val="Normal"/>
    <w:next w:val="Normal"/>
    <w:autoRedefine/>
    <w:uiPriority w:val="99"/>
    <w:rsid w:val="003D1481"/>
    <w:pPr>
      <w:spacing w:after="100"/>
      <w:ind w:left="880"/>
    </w:pPr>
    <w:rPr>
      <w:rFonts w:cs="Times New Roman"/>
      <w:lang w:eastAsia="uk-UA"/>
    </w:rPr>
  </w:style>
  <w:style w:type="paragraph" w:styleId="TOC6">
    <w:name w:val="toc 6"/>
    <w:basedOn w:val="Normal"/>
    <w:next w:val="Normal"/>
    <w:autoRedefine/>
    <w:uiPriority w:val="99"/>
    <w:rsid w:val="003D1481"/>
    <w:pPr>
      <w:spacing w:after="100"/>
      <w:ind w:left="1100"/>
    </w:pPr>
    <w:rPr>
      <w:rFonts w:cs="Times New Roman"/>
      <w:lang w:eastAsia="uk-UA"/>
    </w:rPr>
  </w:style>
  <w:style w:type="paragraph" w:styleId="TOC7">
    <w:name w:val="toc 7"/>
    <w:basedOn w:val="Normal"/>
    <w:next w:val="Normal"/>
    <w:autoRedefine/>
    <w:uiPriority w:val="99"/>
    <w:rsid w:val="003D1481"/>
    <w:pPr>
      <w:spacing w:after="100"/>
      <w:ind w:left="1320"/>
    </w:pPr>
    <w:rPr>
      <w:rFonts w:cs="Times New Roman"/>
      <w:lang w:eastAsia="uk-UA"/>
    </w:rPr>
  </w:style>
  <w:style w:type="paragraph" w:styleId="TOC8">
    <w:name w:val="toc 8"/>
    <w:basedOn w:val="Normal"/>
    <w:next w:val="Normal"/>
    <w:autoRedefine/>
    <w:uiPriority w:val="99"/>
    <w:rsid w:val="003D1481"/>
    <w:pPr>
      <w:spacing w:after="100"/>
      <w:ind w:left="1540"/>
    </w:pPr>
    <w:rPr>
      <w:rFonts w:cs="Times New Roman"/>
      <w:lang w:eastAsia="uk-UA"/>
    </w:rPr>
  </w:style>
  <w:style w:type="paragraph" w:styleId="TOC9">
    <w:name w:val="toc 9"/>
    <w:basedOn w:val="Normal"/>
    <w:next w:val="Normal"/>
    <w:autoRedefine/>
    <w:uiPriority w:val="99"/>
    <w:rsid w:val="003D1481"/>
    <w:pPr>
      <w:spacing w:after="100"/>
      <w:ind w:left="1760"/>
    </w:pPr>
    <w:rPr>
      <w:rFonts w:cs="Times New Roman"/>
      <w:lang w:eastAsia="uk-UA"/>
    </w:rPr>
  </w:style>
  <w:style w:type="paragraph" w:customStyle="1" w:styleId="western">
    <w:name w:val="western"/>
    <w:basedOn w:val="Normal"/>
    <w:uiPriority w:val="99"/>
    <w:rsid w:val="003D1481"/>
    <w:pPr>
      <w:spacing w:before="100" w:beforeAutospacing="1" w:after="100" w:afterAutospacing="1" w:line="240" w:lineRule="auto"/>
      <w:ind w:firstLine="709"/>
      <w:jc w:val="both"/>
    </w:pPr>
    <w:rPr>
      <w:rFonts w:ascii="Arial" w:hAnsi="Arial" w:cs="Times New Roman"/>
      <w:szCs w:val="20"/>
      <w:lang w:eastAsia="uk-UA"/>
    </w:rPr>
  </w:style>
  <w:style w:type="paragraph" w:customStyle="1" w:styleId="tj">
    <w:name w:val="tj"/>
    <w:basedOn w:val="Normal"/>
    <w:uiPriority w:val="99"/>
    <w:rsid w:val="00E3690A"/>
    <w:pPr>
      <w:spacing w:before="100" w:beforeAutospacing="1" w:after="100" w:afterAutospacing="1" w:line="240" w:lineRule="auto"/>
    </w:pPr>
    <w:rPr>
      <w:rFonts w:ascii="Times New Roman" w:hAnsi="Times New Roman" w:cs="Times New Roman"/>
      <w:sz w:val="24"/>
      <w:szCs w:val="24"/>
      <w:lang w:val="ru-RU"/>
    </w:rPr>
  </w:style>
  <w:style w:type="character" w:customStyle="1" w:styleId="hard-blue-color">
    <w:name w:val="hard-blue-color"/>
    <w:basedOn w:val="DefaultParagraphFont"/>
    <w:uiPriority w:val="99"/>
    <w:rsid w:val="00E3690A"/>
    <w:rPr>
      <w:rFonts w:cs="Times New Roman"/>
    </w:rPr>
  </w:style>
  <w:style w:type="character" w:customStyle="1" w:styleId="h-address-formatter">
    <w:name w:val="h-address-formatter"/>
    <w:basedOn w:val="DefaultParagraphFont"/>
    <w:uiPriority w:val="99"/>
    <w:rsid w:val="00D127F2"/>
    <w:rPr>
      <w:rFonts w:cs="Times New Roman"/>
    </w:rPr>
  </w:style>
  <w:style w:type="table" w:customStyle="1" w:styleId="TableNormal1">
    <w:name w:val="Table Normal1"/>
    <w:uiPriority w:val="99"/>
    <w:semiHidden/>
    <w:rsid w:val="00B14EC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8">
    <w:name w:val="Основной текст1"/>
    <w:basedOn w:val="Normal"/>
    <w:uiPriority w:val="99"/>
    <w:rsid w:val="001C2C98"/>
    <w:pPr>
      <w:widowControl w:val="0"/>
      <w:shd w:val="clear" w:color="auto" w:fill="FFFFFF"/>
      <w:spacing w:after="0" w:line="240" w:lineRule="auto"/>
      <w:ind w:firstLine="400"/>
    </w:pPr>
    <w:rPr>
      <w:rFonts w:cs="Times New Roman"/>
      <w:szCs w:val="20"/>
      <w:shd w:val="clear" w:color="auto" w:fill="FFFFFF"/>
      <w:lang w:eastAsia="uk-UA"/>
    </w:rPr>
  </w:style>
  <w:style w:type="character" w:customStyle="1" w:styleId="UnresolvedMention">
    <w:name w:val="Unresolved Mention"/>
    <w:basedOn w:val="DefaultParagraphFont"/>
    <w:uiPriority w:val="99"/>
    <w:semiHidden/>
    <w:rsid w:val="00E17C4D"/>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0138199">
      <w:marLeft w:val="0"/>
      <w:marRight w:val="0"/>
      <w:marTop w:val="0"/>
      <w:marBottom w:val="0"/>
      <w:divBdr>
        <w:top w:val="none" w:sz="0" w:space="0" w:color="auto"/>
        <w:left w:val="none" w:sz="0" w:space="0" w:color="auto"/>
        <w:bottom w:val="none" w:sz="0" w:space="0" w:color="auto"/>
        <w:right w:val="none" w:sz="0" w:space="0" w:color="auto"/>
      </w:divBdr>
    </w:div>
    <w:div w:id="1690138200">
      <w:marLeft w:val="0"/>
      <w:marRight w:val="0"/>
      <w:marTop w:val="0"/>
      <w:marBottom w:val="0"/>
      <w:divBdr>
        <w:top w:val="none" w:sz="0" w:space="0" w:color="auto"/>
        <w:left w:val="none" w:sz="0" w:space="0" w:color="auto"/>
        <w:bottom w:val="none" w:sz="0" w:space="0" w:color="auto"/>
        <w:right w:val="none" w:sz="0" w:space="0" w:color="auto"/>
      </w:divBdr>
    </w:div>
    <w:div w:id="1690138201">
      <w:marLeft w:val="0"/>
      <w:marRight w:val="0"/>
      <w:marTop w:val="0"/>
      <w:marBottom w:val="0"/>
      <w:divBdr>
        <w:top w:val="none" w:sz="0" w:space="0" w:color="auto"/>
        <w:left w:val="none" w:sz="0" w:space="0" w:color="auto"/>
        <w:bottom w:val="none" w:sz="0" w:space="0" w:color="auto"/>
        <w:right w:val="none" w:sz="0" w:space="0" w:color="auto"/>
      </w:divBdr>
      <w:divsChild>
        <w:div w:id="1690138198">
          <w:marLeft w:val="0"/>
          <w:marRight w:val="0"/>
          <w:marTop w:val="0"/>
          <w:marBottom w:val="0"/>
          <w:divBdr>
            <w:top w:val="none" w:sz="0" w:space="0" w:color="auto"/>
            <w:left w:val="none" w:sz="0" w:space="0" w:color="auto"/>
            <w:bottom w:val="none" w:sz="0" w:space="0" w:color="auto"/>
            <w:right w:val="none" w:sz="0" w:space="0" w:color="auto"/>
          </w:divBdr>
        </w:div>
        <w:div w:id="1690138209">
          <w:marLeft w:val="0"/>
          <w:marRight w:val="0"/>
          <w:marTop w:val="0"/>
          <w:marBottom w:val="0"/>
          <w:divBdr>
            <w:top w:val="none" w:sz="0" w:space="0" w:color="auto"/>
            <w:left w:val="none" w:sz="0" w:space="0" w:color="auto"/>
            <w:bottom w:val="none" w:sz="0" w:space="0" w:color="auto"/>
            <w:right w:val="none" w:sz="0" w:space="0" w:color="auto"/>
          </w:divBdr>
        </w:div>
        <w:div w:id="1690138219">
          <w:marLeft w:val="0"/>
          <w:marRight w:val="0"/>
          <w:marTop w:val="0"/>
          <w:marBottom w:val="0"/>
          <w:divBdr>
            <w:top w:val="none" w:sz="0" w:space="0" w:color="auto"/>
            <w:left w:val="none" w:sz="0" w:space="0" w:color="auto"/>
            <w:bottom w:val="none" w:sz="0" w:space="0" w:color="auto"/>
            <w:right w:val="none" w:sz="0" w:space="0" w:color="auto"/>
          </w:divBdr>
        </w:div>
        <w:div w:id="1690138228">
          <w:marLeft w:val="0"/>
          <w:marRight w:val="0"/>
          <w:marTop w:val="0"/>
          <w:marBottom w:val="0"/>
          <w:divBdr>
            <w:top w:val="none" w:sz="0" w:space="0" w:color="auto"/>
            <w:left w:val="none" w:sz="0" w:space="0" w:color="auto"/>
            <w:bottom w:val="none" w:sz="0" w:space="0" w:color="auto"/>
            <w:right w:val="none" w:sz="0" w:space="0" w:color="auto"/>
          </w:divBdr>
        </w:div>
        <w:div w:id="1690138233">
          <w:marLeft w:val="0"/>
          <w:marRight w:val="0"/>
          <w:marTop w:val="0"/>
          <w:marBottom w:val="0"/>
          <w:divBdr>
            <w:top w:val="none" w:sz="0" w:space="0" w:color="auto"/>
            <w:left w:val="none" w:sz="0" w:space="0" w:color="auto"/>
            <w:bottom w:val="none" w:sz="0" w:space="0" w:color="auto"/>
            <w:right w:val="none" w:sz="0" w:space="0" w:color="auto"/>
          </w:divBdr>
        </w:div>
        <w:div w:id="1690138237">
          <w:marLeft w:val="0"/>
          <w:marRight w:val="0"/>
          <w:marTop w:val="0"/>
          <w:marBottom w:val="0"/>
          <w:divBdr>
            <w:top w:val="none" w:sz="0" w:space="0" w:color="auto"/>
            <w:left w:val="none" w:sz="0" w:space="0" w:color="auto"/>
            <w:bottom w:val="none" w:sz="0" w:space="0" w:color="auto"/>
            <w:right w:val="none" w:sz="0" w:space="0" w:color="auto"/>
          </w:divBdr>
        </w:div>
      </w:divsChild>
    </w:div>
    <w:div w:id="1690138202">
      <w:marLeft w:val="0"/>
      <w:marRight w:val="0"/>
      <w:marTop w:val="0"/>
      <w:marBottom w:val="0"/>
      <w:divBdr>
        <w:top w:val="none" w:sz="0" w:space="0" w:color="auto"/>
        <w:left w:val="none" w:sz="0" w:space="0" w:color="auto"/>
        <w:bottom w:val="none" w:sz="0" w:space="0" w:color="auto"/>
        <w:right w:val="none" w:sz="0" w:space="0" w:color="auto"/>
      </w:divBdr>
      <w:divsChild>
        <w:div w:id="1690138204">
          <w:marLeft w:val="0"/>
          <w:marRight w:val="0"/>
          <w:marTop w:val="0"/>
          <w:marBottom w:val="0"/>
          <w:divBdr>
            <w:top w:val="none" w:sz="0" w:space="0" w:color="auto"/>
            <w:left w:val="none" w:sz="0" w:space="0" w:color="auto"/>
            <w:bottom w:val="none" w:sz="0" w:space="0" w:color="auto"/>
            <w:right w:val="none" w:sz="0" w:space="0" w:color="auto"/>
          </w:divBdr>
        </w:div>
        <w:div w:id="1690138207">
          <w:marLeft w:val="0"/>
          <w:marRight w:val="0"/>
          <w:marTop w:val="0"/>
          <w:marBottom w:val="0"/>
          <w:divBdr>
            <w:top w:val="none" w:sz="0" w:space="0" w:color="auto"/>
            <w:left w:val="none" w:sz="0" w:space="0" w:color="auto"/>
            <w:bottom w:val="none" w:sz="0" w:space="0" w:color="auto"/>
            <w:right w:val="none" w:sz="0" w:space="0" w:color="auto"/>
          </w:divBdr>
        </w:div>
        <w:div w:id="1690138211">
          <w:marLeft w:val="0"/>
          <w:marRight w:val="0"/>
          <w:marTop w:val="0"/>
          <w:marBottom w:val="0"/>
          <w:divBdr>
            <w:top w:val="none" w:sz="0" w:space="0" w:color="auto"/>
            <w:left w:val="none" w:sz="0" w:space="0" w:color="auto"/>
            <w:bottom w:val="none" w:sz="0" w:space="0" w:color="auto"/>
            <w:right w:val="none" w:sz="0" w:space="0" w:color="auto"/>
          </w:divBdr>
        </w:div>
        <w:div w:id="1690138234">
          <w:marLeft w:val="0"/>
          <w:marRight w:val="0"/>
          <w:marTop w:val="0"/>
          <w:marBottom w:val="0"/>
          <w:divBdr>
            <w:top w:val="none" w:sz="0" w:space="0" w:color="auto"/>
            <w:left w:val="none" w:sz="0" w:space="0" w:color="auto"/>
            <w:bottom w:val="none" w:sz="0" w:space="0" w:color="auto"/>
            <w:right w:val="none" w:sz="0" w:space="0" w:color="auto"/>
          </w:divBdr>
        </w:div>
        <w:div w:id="1690138235">
          <w:marLeft w:val="0"/>
          <w:marRight w:val="0"/>
          <w:marTop w:val="0"/>
          <w:marBottom w:val="0"/>
          <w:divBdr>
            <w:top w:val="none" w:sz="0" w:space="0" w:color="auto"/>
            <w:left w:val="none" w:sz="0" w:space="0" w:color="auto"/>
            <w:bottom w:val="none" w:sz="0" w:space="0" w:color="auto"/>
            <w:right w:val="none" w:sz="0" w:space="0" w:color="auto"/>
          </w:divBdr>
        </w:div>
        <w:div w:id="1690138238">
          <w:marLeft w:val="0"/>
          <w:marRight w:val="0"/>
          <w:marTop w:val="0"/>
          <w:marBottom w:val="0"/>
          <w:divBdr>
            <w:top w:val="none" w:sz="0" w:space="0" w:color="auto"/>
            <w:left w:val="none" w:sz="0" w:space="0" w:color="auto"/>
            <w:bottom w:val="none" w:sz="0" w:space="0" w:color="auto"/>
            <w:right w:val="none" w:sz="0" w:space="0" w:color="auto"/>
          </w:divBdr>
        </w:div>
      </w:divsChild>
    </w:div>
    <w:div w:id="1690138203">
      <w:marLeft w:val="0"/>
      <w:marRight w:val="0"/>
      <w:marTop w:val="0"/>
      <w:marBottom w:val="0"/>
      <w:divBdr>
        <w:top w:val="none" w:sz="0" w:space="0" w:color="auto"/>
        <w:left w:val="none" w:sz="0" w:space="0" w:color="auto"/>
        <w:bottom w:val="none" w:sz="0" w:space="0" w:color="auto"/>
        <w:right w:val="none" w:sz="0" w:space="0" w:color="auto"/>
      </w:divBdr>
    </w:div>
    <w:div w:id="1690138205">
      <w:marLeft w:val="0"/>
      <w:marRight w:val="0"/>
      <w:marTop w:val="0"/>
      <w:marBottom w:val="0"/>
      <w:divBdr>
        <w:top w:val="none" w:sz="0" w:space="0" w:color="auto"/>
        <w:left w:val="none" w:sz="0" w:space="0" w:color="auto"/>
        <w:bottom w:val="none" w:sz="0" w:space="0" w:color="auto"/>
        <w:right w:val="none" w:sz="0" w:space="0" w:color="auto"/>
      </w:divBdr>
    </w:div>
    <w:div w:id="1690138208">
      <w:marLeft w:val="0"/>
      <w:marRight w:val="0"/>
      <w:marTop w:val="0"/>
      <w:marBottom w:val="0"/>
      <w:divBdr>
        <w:top w:val="none" w:sz="0" w:space="0" w:color="auto"/>
        <w:left w:val="none" w:sz="0" w:space="0" w:color="auto"/>
        <w:bottom w:val="none" w:sz="0" w:space="0" w:color="auto"/>
        <w:right w:val="none" w:sz="0" w:space="0" w:color="auto"/>
      </w:divBdr>
    </w:div>
    <w:div w:id="1690138212">
      <w:marLeft w:val="0"/>
      <w:marRight w:val="0"/>
      <w:marTop w:val="0"/>
      <w:marBottom w:val="0"/>
      <w:divBdr>
        <w:top w:val="none" w:sz="0" w:space="0" w:color="auto"/>
        <w:left w:val="none" w:sz="0" w:space="0" w:color="auto"/>
        <w:bottom w:val="none" w:sz="0" w:space="0" w:color="auto"/>
        <w:right w:val="none" w:sz="0" w:space="0" w:color="auto"/>
      </w:divBdr>
    </w:div>
    <w:div w:id="1690138213">
      <w:marLeft w:val="0"/>
      <w:marRight w:val="0"/>
      <w:marTop w:val="0"/>
      <w:marBottom w:val="0"/>
      <w:divBdr>
        <w:top w:val="none" w:sz="0" w:space="0" w:color="auto"/>
        <w:left w:val="none" w:sz="0" w:space="0" w:color="auto"/>
        <w:bottom w:val="none" w:sz="0" w:space="0" w:color="auto"/>
        <w:right w:val="none" w:sz="0" w:space="0" w:color="auto"/>
      </w:divBdr>
    </w:div>
    <w:div w:id="1690138216">
      <w:marLeft w:val="0"/>
      <w:marRight w:val="0"/>
      <w:marTop w:val="0"/>
      <w:marBottom w:val="0"/>
      <w:divBdr>
        <w:top w:val="none" w:sz="0" w:space="0" w:color="auto"/>
        <w:left w:val="none" w:sz="0" w:space="0" w:color="auto"/>
        <w:bottom w:val="none" w:sz="0" w:space="0" w:color="auto"/>
        <w:right w:val="none" w:sz="0" w:space="0" w:color="auto"/>
      </w:divBdr>
    </w:div>
    <w:div w:id="1690138217">
      <w:marLeft w:val="0"/>
      <w:marRight w:val="0"/>
      <w:marTop w:val="0"/>
      <w:marBottom w:val="0"/>
      <w:divBdr>
        <w:top w:val="none" w:sz="0" w:space="0" w:color="auto"/>
        <w:left w:val="none" w:sz="0" w:space="0" w:color="auto"/>
        <w:bottom w:val="none" w:sz="0" w:space="0" w:color="auto"/>
        <w:right w:val="none" w:sz="0" w:space="0" w:color="auto"/>
      </w:divBdr>
      <w:divsChild>
        <w:div w:id="1690138206">
          <w:marLeft w:val="0"/>
          <w:marRight w:val="0"/>
          <w:marTop w:val="0"/>
          <w:marBottom w:val="0"/>
          <w:divBdr>
            <w:top w:val="none" w:sz="0" w:space="0" w:color="auto"/>
            <w:left w:val="none" w:sz="0" w:space="0" w:color="auto"/>
            <w:bottom w:val="none" w:sz="0" w:space="0" w:color="auto"/>
            <w:right w:val="none" w:sz="0" w:space="0" w:color="auto"/>
          </w:divBdr>
        </w:div>
        <w:div w:id="1690138224">
          <w:marLeft w:val="0"/>
          <w:marRight w:val="0"/>
          <w:marTop w:val="0"/>
          <w:marBottom w:val="0"/>
          <w:divBdr>
            <w:top w:val="none" w:sz="0" w:space="0" w:color="auto"/>
            <w:left w:val="none" w:sz="0" w:space="0" w:color="auto"/>
            <w:bottom w:val="none" w:sz="0" w:space="0" w:color="auto"/>
            <w:right w:val="none" w:sz="0" w:space="0" w:color="auto"/>
          </w:divBdr>
        </w:div>
      </w:divsChild>
    </w:div>
    <w:div w:id="1690138218">
      <w:marLeft w:val="0"/>
      <w:marRight w:val="0"/>
      <w:marTop w:val="0"/>
      <w:marBottom w:val="0"/>
      <w:divBdr>
        <w:top w:val="none" w:sz="0" w:space="0" w:color="auto"/>
        <w:left w:val="none" w:sz="0" w:space="0" w:color="auto"/>
        <w:bottom w:val="none" w:sz="0" w:space="0" w:color="auto"/>
        <w:right w:val="none" w:sz="0" w:space="0" w:color="auto"/>
      </w:divBdr>
      <w:divsChild>
        <w:div w:id="1690138210">
          <w:marLeft w:val="0"/>
          <w:marRight w:val="0"/>
          <w:marTop w:val="0"/>
          <w:marBottom w:val="0"/>
          <w:divBdr>
            <w:top w:val="none" w:sz="0" w:space="0" w:color="auto"/>
            <w:left w:val="none" w:sz="0" w:space="0" w:color="auto"/>
            <w:bottom w:val="none" w:sz="0" w:space="0" w:color="auto"/>
            <w:right w:val="none" w:sz="0" w:space="0" w:color="auto"/>
          </w:divBdr>
        </w:div>
        <w:div w:id="1690138227">
          <w:marLeft w:val="0"/>
          <w:marRight w:val="0"/>
          <w:marTop w:val="0"/>
          <w:marBottom w:val="0"/>
          <w:divBdr>
            <w:top w:val="none" w:sz="0" w:space="0" w:color="auto"/>
            <w:left w:val="none" w:sz="0" w:space="0" w:color="auto"/>
            <w:bottom w:val="none" w:sz="0" w:space="0" w:color="auto"/>
            <w:right w:val="none" w:sz="0" w:space="0" w:color="auto"/>
          </w:divBdr>
        </w:div>
      </w:divsChild>
    </w:div>
    <w:div w:id="1690138220">
      <w:marLeft w:val="0"/>
      <w:marRight w:val="0"/>
      <w:marTop w:val="0"/>
      <w:marBottom w:val="0"/>
      <w:divBdr>
        <w:top w:val="none" w:sz="0" w:space="0" w:color="auto"/>
        <w:left w:val="none" w:sz="0" w:space="0" w:color="auto"/>
        <w:bottom w:val="none" w:sz="0" w:space="0" w:color="auto"/>
        <w:right w:val="none" w:sz="0" w:space="0" w:color="auto"/>
      </w:divBdr>
      <w:divsChild>
        <w:div w:id="1690138221">
          <w:marLeft w:val="0"/>
          <w:marRight w:val="0"/>
          <w:marTop w:val="0"/>
          <w:marBottom w:val="0"/>
          <w:divBdr>
            <w:top w:val="none" w:sz="0" w:space="0" w:color="auto"/>
            <w:left w:val="none" w:sz="0" w:space="0" w:color="auto"/>
            <w:bottom w:val="none" w:sz="0" w:space="0" w:color="auto"/>
            <w:right w:val="none" w:sz="0" w:space="0" w:color="auto"/>
          </w:divBdr>
        </w:div>
        <w:div w:id="1690138225">
          <w:marLeft w:val="0"/>
          <w:marRight w:val="0"/>
          <w:marTop w:val="0"/>
          <w:marBottom w:val="0"/>
          <w:divBdr>
            <w:top w:val="none" w:sz="0" w:space="0" w:color="auto"/>
            <w:left w:val="none" w:sz="0" w:space="0" w:color="auto"/>
            <w:bottom w:val="none" w:sz="0" w:space="0" w:color="auto"/>
            <w:right w:val="none" w:sz="0" w:space="0" w:color="auto"/>
          </w:divBdr>
        </w:div>
        <w:div w:id="1690138232">
          <w:marLeft w:val="0"/>
          <w:marRight w:val="0"/>
          <w:marTop w:val="0"/>
          <w:marBottom w:val="0"/>
          <w:divBdr>
            <w:top w:val="none" w:sz="0" w:space="0" w:color="auto"/>
            <w:left w:val="none" w:sz="0" w:space="0" w:color="auto"/>
            <w:bottom w:val="none" w:sz="0" w:space="0" w:color="auto"/>
            <w:right w:val="none" w:sz="0" w:space="0" w:color="auto"/>
          </w:divBdr>
        </w:div>
      </w:divsChild>
    </w:div>
    <w:div w:id="1690138222">
      <w:marLeft w:val="0"/>
      <w:marRight w:val="0"/>
      <w:marTop w:val="0"/>
      <w:marBottom w:val="0"/>
      <w:divBdr>
        <w:top w:val="none" w:sz="0" w:space="0" w:color="auto"/>
        <w:left w:val="none" w:sz="0" w:space="0" w:color="auto"/>
        <w:bottom w:val="none" w:sz="0" w:space="0" w:color="auto"/>
        <w:right w:val="none" w:sz="0" w:space="0" w:color="auto"/>
      </w:divBdr>
    </w:div>
    <w:div w:id="1690138226">
      <w:marLeft w:val="0"/>
      <w:marRight w:val="0"/>
      <w:marTop w:val="0"/>
      <w:marBottom w:val="0"/>
      <w:divBdr>
        <w:top w:val="none" w:sz="0" w:space="0" w:color="auto"/>
        <w:left w:val="none" w:sz="0" w:space="0" w:color="auto"/>
        <w:bottom w:val="none" w:sz="0" w:space="0" w:color="auto"/>
        <w:right w:val="none" w:sz="0" w:space="0" w:color="auto"/>
      </w:divBdr>
    </w:div>
    <w:div w:id="1690138229">
      <w:marLeft w:val="0"/>
      <w:marRight w:val="0"/>
      <w:marTop w:val="0"/>
      <w:marBottom w:val="0"/>
      <w:divBdr>
        <w:top w:val="none" w:sz="0" w:space="0" w:color="auto"/>
        <w:left w:val="none" w:sz="0" w:space="0" w:color="auto"/>
        <w:bottom w:val="none" w:sz="0" w:space="0" w:color="auto"/>
        <w:right w:val="none" w:sz="0" w:space="0" w:color="auto"/>
      </w:divBdr>
    </w:div>
    <w:div w:id="1690138230">
      <w:marLeft w:val="0"/>
      <w:marRight w:val="0"/>
      <w:marTop w:val="0"/>
      <w:marBottom w:val="0"/>
      <w:divBdr>
        <w:top w:val="none" w:sz="0" w:space="0" w:color="auto"/>
        <w:left w:val="none" w:sz="0" w:space="0" w:color="auto"/>
        <w:bottom w:val="none" w:sz="0" w:space="0" w:color="auto"/>
        <w:right w:val="none" w:sz="0" w:space="0" w:color="auto"/>
      </w:divBdr>
    </w:div>
    <w:div w:id="1690138236">
      <w:marLeft w:val="0"/>
      <w:marRight w:val="0"/>
      <w:marTop w:val="0"/>
      <w:marBottom w:val="0"/>
      <w:divBdr>
        <w:top w:val="none" w:sz="0" w:space="0" w:color="auto"/>
        <w:left w:val="none" w:sz="0" w:space="0" w:color="auto"/>
        <w:bottom w:val="none" w:sz="0" w:space="0" w:color="auto"/>
        <w:right w:val="none" w:sz="0" w:space="0" w:color="auto"/>
      </w:divBdr>
      <w:divsChild>
        <w:div w:id="1690138214">
          <w:marLeft w:val="0"/>
          <w:marRight w:val="0"/>
          <w:marTop w:val="0"/>
          <w:marBottom w:val="0"/>
          <w:divBdr>
            <w:top w:val="none" w:sz="0" w:space="0" w:color="auto"/>
            <w:left w:val="none" w:sz="0" w:space="0" w:color="auto"/>
            <w:bottom w:val="none" w:sz="0" w:space="0" w:color="auto"/>
            <w:right w:val="none" w:sz="0" w:space="0" w:color="auto"/>
          </w:divBdr>
        </w:div>
        <w:div w:id="1690138215">
          <w:marLeft w:val="0"/>
          <w:marRight w:val="0"/>
          <w:marTop w:val="0"/>
          <w:marBottom w:val="0"/>
          <w:divBdr>
            <w:top w:val="none" w:sz="0" w:space="0" w:color="auto"/>
            <w:left w:val="none" w:sz="0" w:space="0" w:color="auto"/>
            <w:bottom w:val="none" w:sz="0" w:space="0" w:color="auto"/>
            <w:right w:val="none" w:sz="0" w:space="0" w:color="auto"/>
          </w:divBdr>
        </w:div>
        <w:div w:id="1690138223">
          <w:marLeft w:val="0"/>
          <w:marRight w:val="0"/>
          <w:marTop w:val="0"/>
          <w:marBottom w:val="0"/>
          <w:divBdr>
            <w:top w:val="none" w:sz="0" w:space="0" w:color="auto"/>
            <w:left w:val="none" w:sz="0" w:space="0" w:color="auto"/>
            <w:bottom w:val="none" w:sz="0" w:space="0" w:color="auto"/>
            <w:right w:val="none" w:sz="0" w:space="0" w:color="auto"/>
          </w:divBdr>
        </w:div>
        <w:div w:id="169013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bux@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50922?ed=2022_08_16&amp;an=1052" TargetMode="Externa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20</Pages>
  <Words>7408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21</cp:revision>
  <cp:lastPrinted>2022-11-09T08:59:00Z</cp:lastPrinted>
  <dcterms:created xsi:type="dcterms:W3CDTF">2022-11-10T19:15:00Z</dcterms:created>
  <dcterms:modified xsi:type="dcterms:W3CDTF">2022-11-21T14:24:00Z</dcterms:modified>
</cp:coreProperties>
</file>