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58" w:rsidRPr="0078128A" w:rsidRDefault="00825358" w:rsidP="000A420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ЗАТВЕРДЖЕНО</w:t>
      </w:r>
    </w:p>
    <w:p w:rsidR="000A4206" w:rsidRPr="0078128A" w:rsidRDefault="000A4206" w:rsidP="000A420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Протокол Уповноваженої особи</w:t>
      </w:r>
    </w:p>
    <w:p w:rsidR="00825358" w:rsidRPr="0078128A" w:rsidRDefault="00BC71E9" w:rsidP="000A4206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06</w:t>
      </w:r>
      <w:r w:rsidR="008060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.09</w:t>
      </w:r>
      <w:r w:rsidR="00D90AA6"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.2022</w:t>
      </w:r>
      <w:r w:rsidR="00A906C3"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р.</w:t>
      </w:r>
      <w:r w:rsidR="000A4206"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321</w:t>
      </w:r>
    </w:p>
    <w:p w:rsidR="00825358" w:rsidRPr="0078128A" w:rsidRDefault="00825358" w:rsidP="005D220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778E9" w:rsidRPr="0078128A" w:rsidRDefault="00C57665" w:rsidP="0010582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Оголошення</w:t>
      </w:r>
      <w:r w:rsidR="00F4256F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778E9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 проведення </w:t>
      </w:r>
      <w:r w:rsidR="00AC7797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спрощеної</w:t>
      </w:r>
      <w:r w:rsidR="00F4256F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778E9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закупівлі </w:t>
      </w:r>
    </w:p>
    <w:p w:rsidR="00C778E9" w:rsidRPr="0078128A" w:rsidRDefault="00C778E9" w:rsidP="0010582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12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</w:t>
      </w:r>
      <w:r w:rsidR="00D17F8C" w:rsidRPr="00781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Найменування, місце знаходження та ідентифікаційний код замовника в Єдиному державному реєстрі юридичних осіб, його категорія: </w:t>
      </w:r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Комунальне підприємство «</w:t>
      </w:r>
      <w:proofErr w:type="spellStart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Черкасиводоканал</w:t>
      </w:r>
      <w:proofErr w:type="spellEnd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» Черкаської міської ради, вул. Гетьмана Сагайдачного, 12, м. Черкаси, 18036, Код за </w:t>
      </w:r>
      <w:proofErr w:type="spellStart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ЄДРПОУ</w:t>
      </w:r>
      <w:proofErr w:type="spellEnd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 03357168, Категорія: Ю</w:t>
      </w:r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ридична особа, яка здійснює діяльність в окремих сферах господарювання, що зазначені у </w:t>
      </w:r>
      <w:hyperlink r:id="rId9" w:anchor="n801" w:history="1">
        <w:r w:rsidR="000A4206" w:rsidRPr="0078128A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пункті 4</w:t>
        </w:r>
      </w:hyperlink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 частині 1 статті 2 </w:t>
      </w:r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Закону України «Про публічні закупівлі» від </w:t>
      </w:r>
      <w:proofErr w:type="spellStart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25.12.2015р</w:t>
      </w:r>
      <w:proofErr w:type="spellEnd"/>
      <w:r w:rsidR="000A4206" w:rsidRPr="007812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№922-VIII (із змінами).</w:t>
      </w:r>
    </w:p>
    <w:p w:rsidR="005A3F6C" w:rsidRPr="00443FDC" w:rsidRDefault="00A25F6C" w:rsidP="00105824">
      <w:pPr>
        <w:pStyle w:val="af0"/>
        <w:spacing w:before="0" w:beforeAutospacing="0" w:after="0" w:afterAutospacing="0"/>
        <w:jc w:val="both"/>
        <w:rPr>
          <w:b/>
          <w:bCs/>
          <w:i/>
          <w:iCs/>
          <w:color w:val="000000" w:themeColor="text1"/>
          <w:lang w:val="uk-UA"/>
        </w:rPr>
      </w:pPr>
      <w:r w:rsidRPr="00105824">
        <w:rPr>
          <w:color w:val="000000" w:themeColor="text1"/>
          <w:lang w:val="uk-UA"/>
        </w:rPr>
        <w:t xml:space="preserve">            </w:t>
      </w:r>
      <w:r w:rsidR="009F2244" w:rsidRPr="00105824">
        <w:rPr>
          <w:color w:val="000000" w:themeColor="text1"/>
          <w:lang w:val="uk-UA"/>
        </w:rPr>
        <w:t>2</w:t>
      </w:r>
      <w:r w:rsidR="00C778E9" w:rsidRPr="00105824">
        <w:rPr>
          <w:color w:val="000000" w:themeColor="text1"/>
          <w:lang w:val="uk-UA"/>
        </w:rPr>
        <w:t xml:space="preserve">. </w:t>
      </w:r>
      <w:r w:rsidR="00D17F8C" w:rsidRPr="00105824">
        <w:rPr>
          <w:color w:val="000000" w:themeColor="text1"/>
          <w:lang w:val="uk-UA"/>
        </w:rPr>
        <w:t>Назва предмета закупівлі із зазначенням коду за Єдиним закупівельним словником та назв</w:t>
      </w:r>
      <w:r w:rsidR="0070762A" w:rsidRPr="00105824">
        <w:rPr>
          <w:color w:val="000000" w:themeColor="text1"/>
          <w:lang w:val="uk-UA"/>
        </w:rPr>
        <w:t>а</w:t>
      </w:r>
      <w:r w:rsidR="00D17F8C" w:rsidRPr="00105824">
        <w:rPr>
          <w:color w:val="000000" w:themeColor="text1"/>
          <w:lang w:val="uk-UA"/>
        </w:rPr>
        <w:t xml:space="preserve"> відповідн</w:t>
      </w:r>
      <w:r w:rsidR="0070762A" w:rsidRPr="00105824">
        <w:rPr>
          <w:color w:val="000000" w:themeColor="text1"/>
          <w:lang w:val="uk-UA"/>
        </w:rPr>
        <w:t>ого</w:t>
      </w:r>
      <w:r w:rsidR="00D17F8C" w:rsidRPr="00105824">
        <w:rPr>
          <w:color w:val="000000" w:themeColor="text1"/>
          <w:lang w:val="uk-UA"/>
        </w:rPr>
        <w:t xml:space="preserve"> класифікатор</w:t>
      </w:r>
      <w:r w:rsidR="0070762A" w:rsidRPr="00105824">
        <w:rPr>
          <w:color w:val="000000" w:themeColor="text1"/>
          <w:lang w:val="uk-UA"/>
        </w:rPr>
        <w:t>а</w:t>
      </w:r>
      <w:r w:rsidR="00D17F8C" w:rsidRPr="00105824">
        <w:rPr>
          <w:color w:val="000000" w:themeColor="text1"/>
          <w:lang w:val="uk-UA"/>
        </w:rPr>
        <w:t xml:space="preserve"> предмета закупівлі</w:t>
      </w:r>
      <w:r w:rsidR="00D17F8C" w:rsidRPr="007462DB">
        <w:rPr>
          <w:b/>
          <w:color w:val="000000" w:themeColor="text1"/>
          <w:lang w:val="uk-UA"/>
        </w:rPr>
        <w:t>:</w:t>
      </w:r>
      <w:r w:rsidR="00805A5E" w:rsidRPr="007462DB">
        <w:rPr>
          <w:b/>
          <w:i/>
          <w:color w:val="000000" w:themeColor="text1"/>
          <w:lang w:val="uk-UA"/>
        </w:rPr>
        <w:t xml:space="preserve"> </w:t>
      </w:r>
      <w:r w:rsidR="00DC6BF1" w:rsidRPr="007462DB">
        <w:rPr>
          <w:b/>
          <w:i/>
          <w:color w:val="000000" w:themeColor="text1"/>
          <w:lang w:val="uk-UA"/>
        </w:rPr>
        <w:t xml:space="preserve">Послуги з програмування та консультаційні послуги з питань систем </w:t>
      </w:r>
      <w:r w:rsidR="00443FDC" w:rsidRPr="00443FDC">
        <w:rPr>
          <w:b/>
          <w:color w:val="000000" w:themeColor="text1"/>
          <w:lang w:val="uk-UA"/>
        </w:rPr>
        <w:t xml:space="preserve">за кодом </w:t>
      </w:r>
      <w:proofErr w:type="spellStart"/>
      <w:r w:rsidR="00443FDC" w:rsidRPr="00443FDC">
        <w:rPr>
          <w:b/>
          <w:color w:val="000000" w:themeColor="text1"/>
          <w:lang w:val="uk-UA"/>
        </w:rPr>
        <w:t>CPV</w:t>
      </w:r>
      <w:proofErr w:type="spellEnd"/>
      <w:r w:rsidR="00443FDC" w:rsidRPr="00443FDC">
        <w:rPr>
          <w:b/>
          <w:color w:val="000000" w:themeColor="text1"/>
          <w:lang w:val="uk-UA"/>
        </w:rPr>
        <w:t xml:space="preserve"> за ДК</w:t>
      </w:r>
      <w:r w:rsidR="00443FDC">
        <w:rPr>
          <w:b/>
          <w:color w:val="000000" w:themeColor="text1"/>
          <w:lang w:val="uk-UA"/>
        </w:rPr>
        <w:t xml:space="preserve"> </w:t>
      </w:r>
      <w:r w:rsidR="00443FDC" w:rsidRPr="00443FDC">
        <w:rPr>
          <w:b/>
          <w:color w:val="000000" w:themeColor="text1"/>
          <w:lang w:val="uk-UA"/>
        </w:rPr>
        <w:t>21:2015 72240000-9 Послуги з аналізу та програмування систем</w:t>
      </w:r>
      <w:r w:rsidR="008E1C6D" w:rsidRPr="00443FDC">
        <w:rPr>
          <w:b/>
          <w:i/>
          <w:color w:val="000000" w:themeColor="text1"/>
          <w:lang w:val="uk-UA"/>
        </w:rPr>
        <w:t>.</w:t>
      </w:r>
    </w:p>
    <w:p w:rsidR="004A3FF4" w:rsidRPr="00933FF7" w:rsidRDefault="004A3FF4" w:rsidP="001225D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E731EC" w:rsidRPr="009E31F5" w:rsidRDefault="00E731EC" w:rsidP="001225D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E31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</w:t>
      </w:r>
      <w:r w:rsidR="00D17F8C" w:rsidRPr="009E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Інформація про технічні, якісні та інші характеристики предмета закупівлі: </w:t>
      </w:r>
      <w:r w:rsidR="007D39AD" w:rsidRPr="009E31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</w:t>
      </w:r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гідно Додатку №</w:t>
      </w:r>
      <w:r w:rsidR="0070762A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0F129F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«Технічні, якісні та інші характеристики предмета закупівлі».</w:t>
      </w:r>
    </w:p>
    <w:p w:rsidR="004A3FF4" w:rsidRPr="009E31F5" w:rsidRDefault="004A3FF4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9602C" w:rsidRPr="009E31F5" w:rsidRDefault="006E640A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E31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 </w:t>
      </w:r>
      <w:r w:rsidR="00D17F8C" w:rsidRPr="009E3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Кількість та місце поставки товарів або обсяг і місце виконання робіт чи надання послуг: 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Кількість</w:t>
      </w:r>
      <w:r w:rsidR="004D1623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9C24CF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– </w:t>
      </w:r>
      <w:r w:rsidR="009917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 послуги</w:t>
      </w:r>
      <w:r w:rsidR="00513B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70762A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Додат</w:t>
      </w:r>
      <w:r w:rsidR="0070762A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 №</w:t>
      </w:r>
      <w:r w:rsidR="0070762A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«Технічні, якісні та інші характеристики предмета закупівлі»</w:t>
      </w:r>
      <w:r w:rsidR="0070762A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r w:rsidR="000C426E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місце </w:t>
      </w:r>
      <w:r w:rsidR="00420A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надання послуг </w:t>
      </w:r>
      <w:r w:rsidR="000C426E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- </w:t>
      </w:r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КП «</w:t>
      </w:r>
      <w:proofErr w:type="spellStart"/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Черкасиводоканал</w:t>
      </w:r>
      <w:proofErr w:type="spellEnd"/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», 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вул. Гетьмана Сагайдачного, 12, м. Черкаси, 18036</w:t>
      </w:r>
      <w:r w:rsidR="00D17F8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D21C0D" w:rsidRPr="009E31F5" w:rsidRDefault="00D21C0D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9602C" w:rsidRPr="009E31F5" w:rsidRDefault="00D21C0D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E31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 Строк поставки товарів, виконання робіт, надання послуг:</w:t>
      </w:r>
      <w:r w:rsidR="00C9073E" w:rsidRPr="009E31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5DD2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о </w:t>
      </w:r>
      <w:r w:rsidR="00155E7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31.12.2022</w:t>
      </w:r>
      <w:r w:rsidR="0059602C" w:rsidRPr="009E31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р.</w:t>
      </w:r>
    </w:p>
    <w:p w:rsidR="00085D40" w:rsidRPr="00766674" w:rsidRDefault="00085D40" w:rsidP="00C30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F129F" w:rsidRPr="00D35D04" w:rsidRDefault="00641999" w:rsidP="00C305C5">
      <w:pPr>
        <w:spacing w:after="0" w:line="276" w:lineRule="auto"/>
        <w:ind w:firstLine="709"/>
        <w:jc w:val="both"/>
        <w:rPr>
          <w:rStyle w:val="FontStyle15"/>
          <w:b/>
          <w:bCs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085D40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Умови оплати:</w:t>
      </w:r>
      <w:r w:rsidR="00700B5F" w:rsidRPr="00700B5F">
        <w:t xml:space="preserve"> </w:t>
      </w:r>
      <w:r w:rsidR="00700B5F" w:rsidRPr="00700B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Оплата здійснюється за фактично надані послуги протягом 10 банківських днів з моменту підписання Сторонами Акту про приймання-передавання наданих послуг та надання Виконавцем рахунку на оплату.</w:t>
      </w:r>
      <w:r w:rsidR="00E049E8" w:rsidRPr="00700B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D06087" w:rsidRPr="00766674" w:rsidRDefault="00110444" w:rsidP="00110444">
      <w:pPr>
        <w:tabs>
          <w:tab w:val="left" w:pos="448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B75B59" w:rsidRPr="00766674" w:rsidRDefault="0064199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B75B59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Очікувана вартість предмет</w:t>
      </w:r>
      <w:r w:rsidR="00D21C0D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B75B59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закупівлі: </w:t>
      </w:r>
      <w:r w:rsidR="0052115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60</w:t>
      </w:r>
      <w:r w:rsidR="00805A5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00</w:t>
      </w:r>
      <w:r w:rsidR="0052115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C225D7"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,00</w:t>
      </w:r>
      <w:r w:rsidR="00B75B59"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грн.</w:t>
      </w:r>
      <w:r w:rsidR="002D35F5"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641999" w:rsidRPr="00766674" w:rsidRDefault="00641999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41999" w:rsidRPr="00766674" w:rsidRDefault="00641999" w:rsidP="00D17F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8. </w:t>
      </w:r>
      <w:r w:rsidR="00D17F8C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Період уточнення інформації про закупівлю</w:t>
      </w:r>
      <w:r w:rsidR="00805DD2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: </w:t>
      </w:r>
      <w:r w:rsidR="0070762A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з наступного дня після оголошення про проведення спрощеної  </w:t>
      </w:r>
      <w:r w:rsidR="000210C3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закупівлі </w:t>
      </w:r>
      <w:r w:rsidR="000210C3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в електронній системі закупівель</w:t>
      </w:r>
      <w:r w:rsidR="000210C3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-</w:t>
      </w:r>
      <w:r w:rsidR="00512D2B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05DD2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по </w:t>
      </w:r>
      <w:r w:rsidR="003E3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12</w:t>
      </w:r>
      <w:r w:rsidR="00805A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.09</w:t>
      </w:r>
      <w:r w:rsidR="008063D6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.2022</w:t>
      </w:r>
      <w:r w:rsidR="00D17F8C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9C24CF" w:rsidRPr="00766674" w:rsidRDefault="009C24CF" w:rsidP="009C24CF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Додатковий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 для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надання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відповідей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випадку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звернення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gram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</w:t>
      </w:r>
      <w:proofErr w:type="gram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’ясненнями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1 день).</w:t>
      </w:r>
    </w:p>
    <w:p w:rsidR="00641999" w:rsidRPr="00766674" w:rsidRDefault="00A41172" w:rsidP="00A41172">
      <w:pPr>
        <w:tabs>
          <w:tab w:val="left" w:pos="7995"/>
        </w:tabs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ab/>
      </w:r>
    </w:p>
    <w:p w:rsidR="00B75B59" w:rsidRPr="00766674" w:rsidRDefault="00D17F8C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9. </w:t>
      </w: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Кінцевий строк подання пропозицій</w:t>
      </w:r>
      <w:r w:rsidR="000210C3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C9073E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 дня оприлюднення оголошення про проведення спрощеної закупівлі в електронній системі закупівель</w:t>
      </w:r>
      <w:r w:rsidR="000210C3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-</w:t>
      </w:r>
      <w:r w:rsidR="00512D2B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05DD2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</w:t>
      </w:r>
      <w:r w:rsidR="00F650FC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о </w:t>
      </w:r>
      <w:r w:rsidR="003E3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16</w:t>
      </w:r>
      <w:r w:rsidR="008063D6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.0</w:t>
      </w:r>
      <w:r w:rsidR="00805A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9</w:t>
      </w:r>
      <w:r w:rsidR="008063D6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.2022</w:t>
      </w:r>
      <w:r w:rsidR="00805DD2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7530B8" w:rsidRPr="00766674" w:rsidRDefault="007530B8" w:rsidP="00B75B5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:rsidR="007530B8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10. Перелік критеріїв та методика оцінки пропозицій із зазначенням питомої ваги критеріїв:</w:t>
      </w:r>
      <w:r w:rsidR="00512D2B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7666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„</w:t>
      </w:r>
      <w:r w:rsidR="002D35F5" w:rsidRPr="007666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666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Ціна – 100%”.</w:t>
      </w: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11.Розмір</w:t>
      </w:r>
      <w:proofErr w:type="spellEnd"/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та умови надання забезпечення пропозицій учасників: </w:t>
      </w:r>
      <w:r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не вимагається.</w:t>
      </w: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12.Розмір</w:t>
      </w:r>
      <w:proofErr w:type="spellEnd"/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та умови надання забезпечення ви</w:t>
      </w:r>
      <w:r w:rsidR="00B96897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конання договору про закупівлю: </w:t>
      </w:r>
      <w:r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не вимагається.</w:t>
      </w:r>
    </w:p>
    <w:p w:rsidR="007D39AD" w:rsidRPr="00766674" w:rsidRDefault="007D39AD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="00932592"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20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60</w:t>
      </w:r>
      <w:r w:rsidR="00762A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420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,00</w:t>
      </w:r>
      <w:r w:rsidRPr="00766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грн</w:t>
      </w: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05DD2" w:rsidRPr="00766674" w:rsidRDefault="00805DD2" w:rsidP="00D06087">
      <w:pPr>
        <w:tabs>
          <w:tab w:val="left" w:pos="471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14. </w:t>
      </w:r>
      <w:r w:rsidR="000210C3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Вимоги до предмета заку</w:t>
      </w:r>
      <w:r w:rsidR="009022C2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0210C3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івлі</w:t>
      </w: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D06087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Учасником надається в електронному (сканованому) вигляді в складі своєї пропозиції наступна інформація: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</w:pP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1.Довідка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у довільній формі, щодо: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повної, скороченої назви/найменування учасника закупівлі;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керівника учасника (посада, 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ПІБ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повністю, робочий телефон) та юридичної і фактичної адреси;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банківських реквізитів учасника для укладання договору (номер рахунку, найменування установи банку, 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МФО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ідентифікаційний код); </w:t>
      </w:r>
    </w:p>
    <w:p w:rsidR="00CE62A3" w:rsidRPr="00766674" w:rsidRDefault="00805DD2" w:rsidP="00CE62A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системи оподаткування: загальна або спрощена, при спрощеній системі вказати групу (учасник повинен бути не нижче 2 групи);</w:t>
      </w:r>
    </w:p>
    <w:p w:rsidR="00ED7149" w:rsidRPr="00766674" w:rsidRDefault="00243ADE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2</w:t>
      </w:r>
      <w:r w:rsidR="00ED7149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Копія аналогічного договору поставки щодо предмета закупівлі (з додатком (</w:t>
      </w:r>
      <w:r w:rsidR="00D06087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-</w:t>
      </w:r>
      <w:proofErr w:type="spellStart"/>
      <w:r w:rsidR="00ED7149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ами</w:t>
      </w:r>
      <w:proofErr w:type="spellEnd"/>
      <w:r w:rsidR="00ED7149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) у разі наявності) укладеного відповідно до положень Цивільного кодексу України та Господарського кодексу України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</w:t>
      </w:r>
      <w:r w:rsidR="00BA517F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ED7149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</w:p>
    <w:p w:rsidR="00FB752C" w:rsidRPr="00766674" w:rsidRDefault="00243ADE" w:rsidP="00FB752C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3</w:t>
      </w:r>
      <w:r w:rsidR="00FB752C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Лист-відгук від замовника про належне виконання Учасником</w:t>
      </w:r>
      <w:r w:rsidR="008E796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договору, наданого згідно </w:t>
      </w:r>
      <w:proofErr w:type="spellStart"/>
      <w:r w:rsidR="008E796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пп</w:t>
      </w:r>
      <w:proofErr w:type="spellEnd"/>
      <w:r w:rsidR="008E796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2</w:t>
      </w:r>
      <w:r w:rsidR="00FB752C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У відгуку має бути чітко зазначено: щодо якого договору надається відгук (номер, дата, предмет тощо) і, відповідно, інформація про стан і якість його виконання</w:t>
      </w:r>
      <w:r w:rsidR="00FB752C" w:rsidRPr="00766674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val="uk-UA"/>
        </w:rPr>
        <w:t>.</w:t>
      </w:r>
    </w:p>
    <w:p w:rsidR="00805DD2" w:rsidRDefault="00243ADE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4</w:t>
      </w:r>
      <w:r w:rsidR="00805DD2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. 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Довідка в довільній формі про згоду з істотними умовами договору на закупівлю, наведених у Проекті договору (</w:t>
      </w:r>
      <w:r w:rsidR="000A4206" w:rsidRPr="0076667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/>
        </w:rPr>
        <w:t>згідно Додатку №3 до оголошення)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43ADE" w:rsidRPr="009428E9" w:rsidRDefault="00243ADE" w:rsidP="00243AD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28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</w:t>
      </w:r>
      <w:r w:rsidRPr="009428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Довідка у довільній формі про наявність у учасника технічних можливостей, обладнання та матеріально-технічної бази, необхідних для виконання договору про закупівлю, який буде укладений за результатами цієї закупівлі.</w:t>
      </w:r>
    </w:p>
    <w:p w:rsidR="00243ADE" w:rsidRPr="00976966" w:rsidRDefault="00243ADE" w:rsidP="00243AD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8021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 </w:t>
      </w:r>
      <w:r w:rsidRPr="0080219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Довідка в довільній формі про наявність в Учасника кваліфікованого персоналу, необхідного для виконання договору, який буде укладений за результатами цієї закупівлі.</w:t>
      </w:r>
    </w:p>
    <w:p w:rsidR="00006C72" w:rsidRPr="00766674" w:rsidRDefault="009A221A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7</w:t>
      </w:r>
      <w:r w:rsidR="00006C72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. 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Копія документа, що підтверджує повноваження посадової особи учасника щодо підпису поданої пропозиції (виписка з протоколу засновників або наказ про призначення або довіреності або доручення). Також у складі пропозиції Учасник повинен надати копію Статуту. В разі участі у даній закупівлі ф</w:t>
      </w:r>
      <w:r w:rsidR="000A4206"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ізичної особи-підприємця, учасник надає копії документів на право здійснення підприємницької діяльності.</w:t>
      </w:r>
    </w:p>
    <w:p w:rsidR="00DC2639" w:rsidRPr="00766674" w:rsidRDefault="009A221A" w:rsidP="00DC263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8</w:t>
      </w:r>
      <w:r w:rsidR="00805DD2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. </w:t>
      </w:r>
      <w:r w:rsidR="000A4206" w:rsidRPr="007666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Довідка в довільній формі про те, що Учасник не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що перешкоджають укладанню та/або виконанню договору про закупівлю.</w:t>
      </w:r>
    </w:p>
    <w:p w:rsidR="0046019B" w:rsidRDefault="0046019B" w:rsidP="0046019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9. Довідка</w:t>
      </w:r>
      <w:r w:rsidRPr="00B26E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 в довільній формі, яка містить інформацію про те, що учасник не є особою, на яку розповсюджується дія мораторію згідно Постанови КМУ від 03.03.2022 р. №187 «Про забезпечення захисту національних інтересів за майбутніми позовами держави України у зв’язку з військовою агресією Російської Федерації», за підписом керівника або уповноваженої особи та скріплену печаткою (за наявності);</w:t>
      </w:r>
    </w:p>
    <w:p w:rsidR="0046019B" w:rsidRPr="00B26E07" w:rsidRDefault="0046019B" w:rsidP="0046019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10. Довідка</w:t>
      </w:r>
      <w:r w:rsidRPr="00B26E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 в довільній формі, яка містить інформацію про те, що населений пункт, який є місцезнаходженням учасника, не визнано в умовах воєнного стану в тимчасовій окупації, оточенні (блокуванні), за підписом керівника або уповноваженої особи та скріплену печаткою (за наявності).</w:t>
      </w:r>
    </w:p>
    <w:p w:rsidR="0046019B" w:rsidRPr="00766674" w:rsidRDefault="0046019B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Розгляд та оцінка пропозицій: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розглядає </w:t>
      </w:r>
      <w:r w:rsidR="009022C2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пропозицію 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Учасника, який надав за результатами проведеного електронного аукціону найбільш економічно вигідну пропозицію та приймає рішення щодо відповідності пропозиції </w:t>
      </w:r>
      <w:r w:rsidR="009022C2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умовам,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визначеним в оголошенні про проведення спрощеної закупівлі</w:t>
      </w:r>
      <w:r w:rsidR="009022C2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вимогам до предмета закупівлі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</w:r>
    </w:p>
    <w:p w:rsidR="00805DD2" w:rsidRPr="00766674" w:rsidRDefault="00805DD2" w:rsidP="00805DD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Зміст і спосіб подання пропозиції:</w:t>
      </w:r>
    </w:p>
    <w:p w:rsidR="000A4206" w:rsidRPr="00766674" w:rsidRDefault="000A4206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пропозиція повинна містити накладений кваліфікований електронний підпис (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КЕП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) учасника/уповноваженої особи учасника закупівлі (Відповідно до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пп.1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п.3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постанови КМУ №193 від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03.03.2020р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., під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КЕП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Замовник також розуміє удосконалений електронний підпис (крім юридичних осіб зазначених у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абз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. 2 </w:t>
      </w:r>
      <w:proofErr w:type="spellStart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ч.2</w:t>
      </w:r>
      <w:proofErr w:type="spellEnd"/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ст. 17 Закону України «Про електронні довірчі послуги»).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Відсутність документів, що не передбачені законом для учасників – юридичних, фізичних осіб, у тому числі фізичних осіб підприємців, у складі пропозиції не може бути підставою для її відхилення замовником.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Усі файли, що прикріплюються під час оголошення Закупівлі, а також до пропозицій Учасників повинні мати розширення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doc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docx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ppt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pptx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pdf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jpeg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.</w:t>
      </w:r>
      <w:proofErr w:type="spellStart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png</w:t>
      </w:r>
      <w:proofErr w:type="spellEnd"/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та/або розширення програм, що здійснюють архівацію даних. Забороняється обмежувати перегляд цих файлів шляхом встановлення на них паролів або у будь-який інший спосіб. 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Якщо у складі пропозиції учасника надано копію документу, яка відтворена через технічні засоби копіювання/друку, та текст якої є нечитабельним (нечітке зображення, відсутність окремих фрагментів сторінки/інформації документу на його копії, тощо), вважатиметься, що учасник не надав копію такого документу, або надав останню у неповному об’ємі з настанням відповідних наслідків згідно цієї документації.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A4206" w:rsidRPr="00766674" w:rsidRDefault="000A4206" w:rsidP="00DE77C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Всі документи, що мають відношення до пропозиції складаються українською мовою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/>
        </w:rPr>
        <w:t>*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5D220E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разі надання інших документів складених  мовою іншою ніж українська мова або російська мова, такі документи повинні супроводжуватися перекладом українською мовою, переклад (або справжність підпису перекладача) –</w:t>
      </w:r>
      <w:r w:rsidR="00AB5928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D220E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засвідчений нотаріально або легалізований у встановленому законодавством України порядку.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Тексти повинні бути автентичними, визначальним є текст, викладений українською мовою.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/>
        </w:rPr>
        <w:t>*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Ця вимога не стосується документів, що подаються Учасниками на підтвердження відповідності товару технічним і якісним характеристикам, що зазначені у Додатку №1, які в оригіналі складені російською мовою.</w:t>
      </w: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Переможець закупівлі на наступний день після оприлюднення повідомлення про намір укласти договір про закупівлю повинен надати замовнику цінову пропозицію згідно Додатку №2 за підписом керівника (або уповноваженої особи), з урахуванням проведеного аукціону</w:t>
      </w: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Переможець закупівлі під час укладення договору про закупівлю повинен надати:</w:t>
      </w: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-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законом;</w:t>
      </w:r>
    </w:p>
    <w:p w:rsidR="000A4206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-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відповідну інформацію про право підписання договору про закупівлю, а саме: виписка з протоколу засновників або наказ про призначення або довіреності або доручення.</w:t>
      </w:r>
    </w:p>
    <w:p w:rsidR="00805DD2" w:rsidRPr="00766674" w:rsidRDefault="000A4206" w:rsidP="000A420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Уразі не надання вищезазначених документів переможцем закупівлі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під час укладення договору про закупівлю, переможець вважається  таким, що  відмовився від укладення </w:t>
      </w:r>
      <w:r w:rsidRPr="007666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lastRenderedPageBreak/>
        <w:t>договору про закупівлю, що призведе до відхилення пропозиції переможця закупівлі з підстави відмови переможця від підписання договору про закупівлю відповідно до вимог оголошення про проведення спрощеної закупівлі.</w:t>
      </w:r>
    </w:p>
    <w:p w:rsidR="00805DD2" w:rsidRPr="00766674" w:rsidRDefault="00805DD2" w:rsidP="00805D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05DD2" w:rsidRPr="00766674" w:rsidRDefault="00805DD2" w:rsidP="00805DD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Посадові особи Замовника, уповноважені здійснювати зв'язок з Учасником:</w:t>
      </w:r>
    </w:p>
    <w:p w:rsidR="00805DD2" w:rsidRPr="00766674" w:rsidRDefault="00D53677" w:rsidP="006650BC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технічних питань </w:t>
      </w:r>
      <w:r w:rsidR="00805DD2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21FB9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8F79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650BC" w:rsidRPr="006650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Волосов</w:t>
      </w:r>
      <w:proofErr w:type="spellEnd"/>
      <w:r w:rsidR="006650BC" w:rsidRPr="006650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Михайло Олексійович, контактний телефон – 093 353 13 30 (з 8.00 до 17.00 крім вихідних днів)</w:t>
      </w:r>
      <w:r w:rsidR="006329BB" w:rsidRPr="007666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805DD2" w:rsidRPr="00766674" w:rsidRDefault="00805DD2" w:rsidP="00423B62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 xml:space="preserve">з питань пов’язаних з підготовкою і поданням пропозиції – </w:t>
      </w:r>
      <w:r w:rsidR="007214A0" w:rsidRPr="00766674">
        <w:rPr>
          <w:rFonts w:ascii="Times New Roman" w:hAnsi="Times New Roman" w:cs="Times New Roman"/>
          <w:sz w:val="24"/>
          <w:szCs w:val="24"/>
          <w:lang w:val="uk-UA"/>
        </w:rPr>
        <w:t>Коваль Лариса Василівна</w:t>
      </w:r>
      <w:r w:rsidR="001C1B89" w:rsidRPr="007666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66674">
        <w:rPr>
          <w:rFonts w:ascii="Times New Roman" w:hAnsi="Times New Roman" w:cs="Times New Roman"/>
          <w:sz w:val="24"/>
          <w:szCs w:val="24"/>
          <w:lang w:val="uk-UA"/>
        </w:rPr>
        <w:t xml:space="preserve"> телефон - 0472 63 58 30 (з 8.00 до 17.00 крім вихідних днів).</w:t>
      </w:r>
    </w:p>
    <w:p w:rsidR="00805DD2" w:rsidRPr="00766674" w:rsidRDefault="00805DD2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Додатки до Оголошення про проведення спрощеної закупівлі:</w:t>
      </w:r>
    </w:p>
    <w:p w:rsidR="00D17F8C" w:rsidRPr="00766674" w:rsidRDefault="00D17F8C" w:rsidP="007530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</w:t>
      </w:r>
      <w:r w:rsidR="00137D87" w:rsidRPr="0076667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66674">
        <w:rPr>
          <w:rFonts w:ascii="Times New Roman" w:hAnsi="Times New Roman" w:cs="Times New Roman"/>
          <w:sz w:val="24"/>
          <w:szCs w:val="24"/>
          <w:lang w:val="uk-UA"/>
        </w:rPr>
        <w:t xml:space="preserve"> - Технічні, якісні та інші характеристики предмета закупівлі;</w:t>
      </w:r>
    </w:p>
    <w:p w:rsidR="00D17F8C" w:rsidRPr="00766674" w:rsidRDefault="00137D87" w:rsidP="007530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6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№ 2</w:t>
      </w:r>
      <w:r w:rsidR="00D17F8C" w:rsidRPr="007666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0A4206" w:rsidRPr="00766674">
        <w:rPr>
          <w:rFonts w:ascii="Times New Roman" w:hAnsi="Times New Roman" w:cs="Times New Roman"/>
          <w:sz w:val="24"/>
          <w:szCs w:val="24"/>
          <w:lang w:val="uk-UA"/>
        </w:rPr>
        <w:t>Форма «Комерційна пропозиція»;</w:t>
      </w:r>
    </w:p>
    <w:p w:rsidR="000A4206" w:rsidRPr="00766674" w:rsidRDefault="000A4206" w:rsidP="007530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6674">
        <w:rPr>
          <w:rFonts w:ascii="Times New Roman" w:hAnsi="Times New Roman" w:cs="Times New Roman"/>
          <w:sz w:val="24"/>
          <w:szCs w:val="24"/>
          <w:lang w:val="uk-UA"/>
        </w:rPr>
        <w:t>Додаток №3 – Проект договору поставки.</w:t>
      </w:r>
    </w:p>
    <w:p w:rsidR="007B6B5E" w:rsidRPr="00766674" w:rsidRDefault="007B6B5E" w:rsidP="000F4B69">
      <w:pPr>
        <w:pStyle w:val="13"/>
        <w:pageBreakBefore/>
        <w:widowControl/>
        <w:spacing w:before="100"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76667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 xml:space="preserve">Додаток №1 </w:t>
      </w:r>
    </w:p>
    <w:p w:rsidR="005372BD" w:rsidRPr="00766674" w:rsidRDefault="007A5A41" w:rsidP="005372BD">
      <w:pPr>
        <w:pStyle w:val="13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6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до оголошення про проведення спрощеної закупівлі</w:t>
      </w:r>
    </w:p>
    <w:p w:rsidR="00BA3C3D" w:rsidRPr="00766674" w:rsidRDefault="00BA3C3D" w:rsidP="005372BD">
      <w:pPr>
        <w:pStyle w:val="13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72BD" w:rsidRDefault="005372BD" w:rsidP="005372BD">
      <w:pPr>
        <w:pStyle w:val="13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933FF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Технічні, якісні та інші характеристики предмета закупівлі</w:t>
      </w:r>
    </w:p>
    <w:p w:rsidR="0083581B" w:rsidRDefault="0083581B" w:rsidP="005372BD">
      <w:pPr>
        <w:pStyle w:val="13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4244D0" w:rsidRPr="001751F2" w:rsidRDefault="001751F2" w:rsidP="005372BD">
      <w:pPr>
        <w:pStyle w:val="13"/>
        <w:widowControl/>
        <w:spacing w:after="0" w:line="100" w:lineRule="atLeast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</w:rPr>
      </w:pPr>
      <w:r w:rsidRPr="001751F2">
        <w:rPr>
          <w:rFonts w:ascii="Times New Roman" w:eastAsia="Times New Roman" w:hAnsi="Times New Roman" w:cs="Times New Roman"/>
          <w:b/>
          <w:i/>
          <w:kern w:val="0"/>
          <w:sz w:val="24"/>
          <w:szCs w:val="24"/>
        </w:rPr>
        <w:t>Послуги з програмування та консультаційні послуги з питань систем</w:t>
      </w:r>
    </w:p>
    <w:p w:rsidR="00CC2967" w:rsidRPr="004244D0" w:rsidRDefault="004244D0" w:rsidP="00C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44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4244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 кодом </w:t>
      </w:r>
      <w:proofErr w:type="spellStart"/>
      <w:r w:rsidRPr="004244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CPV</w:t>
      </w:r>
      <w:proofErr w:type="spellEnd"/>
      <w:r w:rsidRPr="004244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за ДК 21:2015 72240000-9 Послуги з аналізу та програмування систем</w:t>
      </w:r>
      <w:r w:rsidR="00CC2967" w:rsidRPr="004244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63534" w:rsidRPr="00A663DB" w:rsidRDefault="00963534" w:rsidP="00963534">
      <w:pPr>
        <w:pStyle w:val="af0"/>
        <w:jc w:val="center"/>
        <w:rPr>
          <w:lang w:val="uk-UA"/>
        </w:rPr>
      </w:pPr>
      <w:r w:rsidRPr="00A663DB">
        <w:rPr>
          <w:b/>
          <w:u w:val="single"/>
          <w:lang w:val="uk-UA"/>
        </w:rPr>
        <w:t>Орієнтовний перелік послуг, необхідних Замовнику:</w:t>
      </w:r>
    </w:p>
    <w:tbl>
      <w:tblPr>
        <w:tblW w:w="10363" w:type="dxa"/>
        <w:tblCellSpacing w:w="0" w:type="dxa"/>
        <w:tblInd w:w="1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"/>
        <w:gridCol w:w="9939"/>
      </w:tblGrid>
      <w:tr w:rsidR="00676A32" w:rsidRPr="00676A32" w:rsidTr="006A16E4">
        <w:trPr>
          <w:trHeight w:val="555"/>
          <w:tblCellSpacing w:w="0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6A32" w:rsidRPr="00676A32" w:rsidRDefault="00676A32" w:rsidP="00676A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99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676A32" w:rsidRPr="00676A32" w:rsidRDefault="00676A32" w:rsidP="00676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послуги</w:t>
            </w:r>
          </w:p>
        </w:tc>
      </w:tr>
      <w:tr w:rsidR="00676A32" w:rsidRPr="00676A32" w:rsidTr="006A16E4">
        <w:trPr>
          <w:trHeight w:val="570"/>
          <w:tblCellSpacing w:w="0" w:type="dxa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76A32" w:rsidRPr="00676A32" w:rsidRDefault="00676A32" w:rsidP="00676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</w:tcPr>
          <w:p w:rsidR="00676A32" w:rsidRPr="00676A32" w:rsidRDefault="00676A32" w:rsidP="00676A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Послуги з програмування та обслуговування прикладного програмного забезпечення  автоматизованого управління збутом (реалізацією) комунальних послуг споживачам, юридичним та фізичним особам, в якому реалізований наступний функціонал:</w:t>
            </w:r>
          </w:p>
          <w:p w:rsidR="00676A32" w:rsidRPr="00676A32" w:rsidRDefault="00676A32" w:rsidP="00676A3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Ведення інформаційної бази даних споживачів послуг, юридичних та фізичних осіб, під управлінням </w:t>
            </w:r>
            <w:proofErr w:type="spellStart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СУБД</w:t>
            </w:r>
            <w:proofErr w:type="spellEnd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PostgreSQL</w:t>
            </w:r>
            <w:proofErr w:type="spellEnd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676A32" w:rsidRPr="00676A32" w:rsidRDefault="00676A32" w:rsidP="00676A3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Автоматизований перерахунок нарахувань за попередні періоди;</w:t>
            </w:r>
          </w:p>
          <w:p w:rsidR="00676A32" w:rsidRPr="00676A32" w:rsidRDefault="00676A32" w:rsidP="00676A3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Автоматизація к</w:t>
            </w: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омерційного, у тому числі розподільного, обліку споживання комунальної послуги з водопостачання та водовідведення юридичними та  </w:t>
            </w:r>
            <w:r w:rsidRPr="00676A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фізичними особами – споживачами </w:t>
            </w:r>
            <w:r w:rsidRPr="00676A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 відповідності до З</w:t>
            </w:r>
            <w:r w:rsidRPr="00676A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акону України від 22.06.2017 року “Про комерційний облік теплової енергії та водопостачання” та “Методики розподілу між споживачами обсягів спожитих у будівлі комунальних послуг” </w:t>
            </w:r>
            <w:proofErr w:type="spellStart"/>
            <w:r w:rsidRPr="00676A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затверженої</w:t>
            </w:r>
            <w:proofErr w:type="spellEnd"/>
            <w:r w:rsidRPr="00676A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Міністерства регіонального розвитку та житлово-комунального господарства від 22.11.2018 року,</w:t>
            </w:r>
          </w:p>
          <w:p w:rsidR="00676A32" w:rsidRPr="00676A32" w:rsidRDefault="00676A32" w:rsidP="00676A3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Облік </w:t>
            </w:r>
            <w:proofErr w:type="spellStart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загальнобудинкових</w:t>
            </w:r>
            <w:proofErr w:type="spellEnd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приладів обліку, їх характеристик, показань, ведення графіків повірки;</w:t>
            </w:r>
          </w:p>
          <w:p w:rsidR="00676A32" w:rsidRPr="00676A32" w:rsidRDefault="00676A32" w:rsidP="00676A3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Формування для фінансових установ електронних реєстрів про нараховані по особовим рахункам фізичних осіб сум до сплати;  </w:t>
            </w:r>
          </w:p>
          <w:p w:rsidR="00676A32" w:rsidRPr="00676A32" w:rsidRDefault="00676A32" w:rsidP="00676A3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Інтеграція та консультація прикладного програмного забезпечення  з бухгалтерським обліком операцій реалізації послуг, перерахунків, корегувань та </w:t>
            </w:r>
            <w:proofErr w:type="spellStart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оплат</w:t>
            </w:r>
            <w:proofErr w:type="spellEnd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автоматизованого формування податкового зобов’язання;</w:t>
            </w:r>
          </w:p>
        </w:tc>
      </w:tr>
      <w:tr w:rsidR="00676A32" w:rsidRPr="00676A32" w:rsidTr="006A16E4">
        <w:trPr>
          <w:trHeight w:val="570"/>
          <w:tblCellSpacing w:w="0" w:type="dxa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76A32" w:rsidRPr="00676A32" w:rsidRDefault="00676A32" w:rsidP="00676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</w:tcPr>
          <w:p w:rsidR="00676A32" w:rsidRPr="00676A32" w:rsidRDefault="00676A32" w:rsidP="00676A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Д</w:t>
            </w:r>
            <w:r w:rsidRPr="00676A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оопрацювання</w:t>
            </w: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Pr="00676A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виправлення</w:t>
            </w:r>
            <w:r w:rsidR="00BF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звітів і</w:t>
            </w: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відомостей для ефективного контролю та аналізу роботи відділу збуту комунальних послуг:</w:t>
            </w:r>
          </w:p>
          <w:p w:rsidR="00676A32" w:rsidRPr="00676A32" w:rsidRDefault="00676A32" w:rsidP="00676A3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 по реалізації інших послуг;</w:t>
            </w:r>
          </w:p>
          <w:p w:rsidR="00676A32" w:rsidRPr="00676A32" w:rsidRDefault="00676A32" w:rsidP="00676A3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Консультаційні послуг з питань систем та звіти з індивідуальним налаштуванням параметрів відбору  споживачів по необхідним параметрам;</w:t>
            </w:r>
          </w:p>
          <w:p w:rsidR="00676A32" w:rsidRPr="00676A32" w:rsidRDefault="00676A32" w:rsidP="00676A3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Довідки, акти-звіряння розрахунків зі споживачами за будь-який період;</w:t>
            </w:r>
          </w:p>
          <w:p w:rsidR="00676A32" w:rsidRPr="00676A32" w:rsidRDefault="00676A32" w:rsidP="00676A3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Графіки повірки приладів обліку і облік контрольних показників;</w:t>
            </w:r>
          </w:p>
          <w:p w:rsidR="00676A32" w:rsidRPr="00676A32" w:rsidRDefault="00676A32" w:rsidP="00676A3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 та обробка отриманих показників приладів обліку;</w:t>
            </w:r>
          </w:p>
          <w:p w:rsidR="00676A32" w:rsidRPr="00676A32" w:rsidRDefault="00676A32" w:rsidP="00676A3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 заборгованості по сплаті за надані послуги;</w:t>
            </w:r>
          </w:p>
          <w:p w:rsidR="00676A32" w:rsidRPr="00676A32" w:rsidRDefault="00676A32" w:rsidP="00676A3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Консультаційні послуг з питань систем та статистичні звіти з налаштуванням відбору інформації за  встановленими параметрами.</w:t>
            </w:r>
          </w:p>
          <w:p w:rsidR="00676A32" w:rsidRPr="00676A32" w:rsidRDefault="00676A32" w:rsidP="00676A3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Звіт використання </w:t>
            </w:r>
            <w:proofErr w:type="spellStart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ТНЦ</w:t>
            </w:r>
            <w:proofErr w:type="spellEnd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виробництві. </w:t>
            </w:r>
          </w:p>
        </w:tc>
      </w:tr>
      <w:tr w:rsidR="00676A32" w:rsidRPr="00676A32" w:rsidTr="006A16E4">
        <w:trPr>
          <w:trHeight w:val="570"/>
          <w:tblCellSpacing w:w="0" w:type="dxa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76A32" w:rsidRPr="00676A32" w:rsidRDefault="00676A32" w:rsidP="00676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</w:tcPr>
          <w:p w:rsidR="00676A32" w:rsidRPr="00676A32" w:rsidRDefault="00676A32" w:rsidP="00676A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Консультаційні послуги та д</w:t>
            </w:r>
            <w:r w:rsidRPr="00676A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оопрацювання</w:t>
            </w: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676A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виправлення</w:t>
            </w: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програмного забезпечення підрозділу по ремонту і повірки приладів обліку, в задачу якого входить наступний функціонал:</w:t>
            </w:r>
          </w:p>
          <w:p w:rsidR="00676A32" w:rsidRPr="00676A32" w:rsidRDefault="00676A32" w:rsidP="00676A3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Обробка виконаних нарядів з можливістю зміни роботи на іншу або оформлення повторного виходу у разі неповного виконання обсягу робіт;</w:t>
            </w:r>
          </w:p>
          <w:p w:rsidR="00676A32" w:rsidRPr="00676A32" w:rsidRDefault="00676A32" w:rsidP="00676A3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Формування звітів для аналізу роботи підрозділу.</w:t>
            </w:r>
          </w:p>
        </w:tc>
      </w:tr>
      <w:tr w:rsidR="00676A32" w:rsidRPr="00676A32" w:rsidTr="006A16E4">
        <w:trPr>
          <w:trHeight w:val="570"/>
          <w:tblCellSpacing w:w="0" w:type="dxa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76A32" w:rsidRPr="00676A32" w:rsidRDefault="00676A32" w:rsidP="00676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</w:tcPr>
          <w:p w:rsidR="00676A32" w:rsidRPr="00676A32" w:rsidRDefault="00676A32" w:rsidP="00676A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Консультаційні послуги та п</w:t>
            </w:r>
            <w:r w:rsidRPr="00676A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рограмування</w:t>
            </w: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налаштування </w:t>
            </w:r>
            <w:proofErr w:type="spellStart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ПЗ</w:t>
            </w:r>
            <w:proofErr w:type="spellEnd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експорту даних та подача електронної звітності до контролюючих органів.</w:t>
            </w:r>
          </w:p>
        </w:tc>
      </w:tr>
      <w:tr w:rsidR="00676A32" w:rsidRPr="00676A32" w:rsidTr="006A16E4">
        <w:trPr>
          <w:trHeight w:val="570"/>
          <w:tblCellSpacing w:w="0" w:type="dxa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76A32" w:rsidRPr="00676A32" w:rsidRDefault="00676A32" w:rsidP="00676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</w:tcPr>
          <w:p w:rsidR="00676A32" w:rsidRPr="00676A32" w:rsidRDefault="00676A32" w:rsidP="00676A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Консультаційні послуги, профілактична перевірка та тестування  коректності роботи </w:t>
            </w:r>
            <w:proofErr w:type="spellStart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ПЗ</w:t>
            </w:r>
            <w:proofErr w:type="spellEnd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676A32" w:rsidRPr="00E049E8" w:rsidTr="006A16E4">
        <w:trPr>
          <w:trHeight w:val="570"/>
          <w:tblCellSpacing w:w="0" w:type="dxa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676A32" w:rsidRPr="00676A32" w:rsidRDefault="00676A32" w:rsidP="00676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</w:tcPr>
          <w:p w:rsidR="00676A32" w:rsidRPr="00676A32" w:rsidRDefault="00676A32" w:rsidP="00676A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Консультаційні послуги та послуги </w:t>
            </w:r>
            <w:r w:rsidRPr="00676A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програмування</w:t>
            </w:r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пов’язані з доопрацюванням </w:t>
            </w:r>
            <w:proofErr w:type="spellStart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ПЗ</w:t>
            </w:r>
            <w:proofErr w:type="spellEnd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згідно технічного завдання (наприклад, розширення функціоналу </w:t>
            </w:r>
            <w:proofErr w:type="spellStart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ПЗ</w:t>
            </w:r>
            <w:proofErr w:type="spellEnd"/>
            <w:r w:rsidRPr="006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або генерація додаткових звітів).</w:t>
            </w:r>
          </w:p>
        </w:tc>
      </w:tr>
    </w:tbl>
    <w:p w:rsidR="00676A32" w:rsidRDefault="00676A32" w:rsidP="00D40C7A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0E4" w:rsidRPr="006D104D" w:rsidRDefault="00CA10E4" w:rsidP="00D40C7A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D104D">
        <w:rPr>
          <w:rFonts w:ascii="Times New Roman" w:hAnsi="Times New Roman" w:cs="Times New Roman"/>
          <w:sz w:val="24"/>
          <w:szCs w:val="24"/>
          <w:u w:val="single"/>
          <w:lang w:val="uk-UA"/>
        </w:rPr>
        <w:t>Вимоги до Виконавця:</w:t>
      </w:r>
    </w:p>
    <w:p w:rsidR="00F91A1D" w:rsidRPr="004821E9" w:rsidRDefault="00F91A1D" w:rsidP="00F91A1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21E9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обміну базами даних Виконавець повинен мати дипломованих фахівців в області комп’ютерних мереж та мережевих технологій (які мають диплом про вищу освіту або сертифікат з відповідною спеціальністю)</w:t>
      </w:r>
    </w:p>
    <w:p w:rsidR="00F91A1D" w:rsidRPr="004821E9" w:rsidRDefault="00F91A1D" w:rsidP="00F91A1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21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Pr="004821E9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налаштування центрального сервера баз даних і </w:t>
      </w:r>
      <w:r w:rsidRPr="004821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821E9">
        <w:rPr>
          <w:rFonts w:ascii="Times New Roman" w:hAnsi="Times New Roman" w:cs="Times New Roman"/>
          <w:sz w:val="24"/>
          <w:szCs w:val="24"/>
          <w:lang w:val="uk-UA"/>
        </w:rPr>
        <w:t xml:space="preserve">кваліфікованої експлуатації баз даних районних серверів, співробітники Виконавця повинні бути  дипломованими або сертифікованими фахівцями в області операційних систем </w:t>
      </w:r>
      <w:proofErr w:type="spellStart"/>
      <w:r w:rsidRPr="004821E9">
        <w:rPr>
          <w:rFonts w:ascii="Times New Roman" w:hAnsi="Times New Roman" w:cs="Times New Roman"/>
          <w:sz w:val="24"/>
          <w:szCs w:val="24"/>
          <w:lang w:val="uk-UA"/>
        </w:rPr>
        <w:t>Linux</w:t>
      </w:r>
      <w:proofErr w:type="spellEnd"/>
      <w:r w:rsidRPr="004821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1A1D" w:rsidRPr="004821E9" w:rsidRDefault="00F91A1D" w:rsidP="00F91A1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21E9">
        <w:rPr>
          <w:rFonts w:ascii="Times New Roman" w:hAnsi="Times New Roman" w:cs="Times New Roman"/>
          <w:sz w:val="24"/>
          <w:szCs w:val="24"/>
          <w:lang w:val="uk-UA"/>
        </w:rPr>
        <w:t xml:space="preserve">Для підтримки і контролю процесу передачі даних по мережі між сервером і клієнтським робочим місцем у Виконавця повинні бути сертифіковані фахівці, які  працюють з протоколами сімейства </w:t>
      </w:r>
      <w:proofErr w:type="spellStart"/>
      <w:r w:rsidRPr="004821E9">
        <w:rPr>
          <w:rFonts w:ascii="Times New Roman" w:hAnsi="Times New Roman" w:cs="Times New Roman"/>
          <w:sz w:val="24"/>
          <w:szCs w:val="24"/>
          <w:lang w:val="uk-UA"/>
        </w:rPr>
        <w:t>TCP</w:t>
      </w:r>
      <w:proofErr w:type="spellEnd"/>
      <w:r w:rsidRPr="004821E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4821E9">
        <w:rPr>
          <w:rFonts w:ascii="Times New Roman" w:hAnsi="Times New Roman" w:cs="Times New Roman"/>
          <w:sz w:val="24"/>
          <w:szCs w:val="24"/>
          <w:lang w:val="uk-UA"/>
        </w:rPr>
        <w:t>IP</w:t>
      </w:r>
      <w:proofErr w:type="spellEnd"/>
      <w:r w:rsidRPr="004821E9">
        <w:rPr>
          <w:rFonts w:ascii="Times New Roman" w:hAnsi="Times New Roman" w:cs="Times New Roman"/>
          <w:sz w:val="24"/>
          <w:szCs w:val="24"/>
          <w:lang w:val="uk-UA"/>
        </w:rPr>
        <w:t>, засобами захисту інформації та протидії</w:t>
      </w:r>
    </w:p>
    <w:p w:rsidR="00F91A1D" w:rsidRPr="004821E9" w:rsidRDefault="00F91A1D" w:rsidP="00F91A1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21E9">
        <w:rPr>
          <w:rFonts w:ascii="Times New Roman" w:hAnsi="Times New Roman" w:cs="Times New Roman"/>
          <w:sz w:val="24"/>
          <w:szCs w:val="24"/>
          <w:lang w:val="uk-UA"/>
        </w:rPr>
        <w:t xml:space="preserve">Для надання даних послуг з запуску, зупинки і переведення на інший режим роботи центрального і резервного серверів, виконання регулярного копіювання операційної системи сервера і бази даних, спеціалісти Виконавця повинні володіти навичками програмування в </w:t>
      </w:r>
      <w:proofErr w:type="spellStart"/>
      <w:r w:rsidRPr="004821E9">
        <w:rPr>
          <w:rFonts w:ascii="Times New Roman" w:hAnsi="Times New Roman" w:cs="Times New Roman"/>
          <w:sz w:val="24"/>
          <w:szCs w:val="24"/>
          <w:lang w:val="uk-UA"/>
        </w:rPr>
        <w:t>Shell</w:t>
      </w:r>
      <w:proofErr w:type="spellEnd"/>
      <w:r w:rsidRPr="004821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1A1D" w:rsidRPr="004821E9" w:rsidRDefault="00F91A1D" w:rsidP="00F91A1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21E9">
        <w:rPr>
          <w:rFonts w:ascii="Times New Roman" w:hAnsi="Times New Roman" w:cs="Times New Roman"/>
          <w:sz w:val="24"/>
          <w:szCs w:val="24"/>
          <w:lang w:val="uk-UA"/>
        </w:rPr>
        <w:t xml:space="preserve">Для здійснення управління базою даних, відновлення </w:t>
      </w:r>
      <w:r w:rsidR="00FF41BC">
        <w:rPr>
          <w:rFonts w:ascii="Times New Roman" w:hAnsi="Times New Roman" w:cs="Times New Roman"/>
          <w:sz w:val="24"/>
          <w:szCs w:val="24"/>
          <w:lang w:val="uk-UA"/>
        </w:rPr>
        <w:t>програ</w:t>
      </w:r>
      <w:r w:rsidRPr="004821E9">
        <w:rPr>
          <w:rFonts w:ascii="Times New Roman" w:hAnsi="Times New Roman" w:cs="Times New Roman"/>
          <w:sz w:val="24"/>
          <w:szCs w:val="24"/>
          <w:lang w:val="uk-UA"/>
        </w:rPr>
        <w:t>много забезпечення, та інших операцій по супроводу бази даних спеціалісти Виконавця</w:t>
      </w:r>
      <w:r w:rsidR="00874C01" w:rsidRPr="004821E9">
        <w:rPr>
          <w:rFonts w:ascii="Times New Roman" w:hAnsi="Times New Roman" w:cs="Times New Roman"/>
          <w:sz w:val="24"/>
          <w:szCs w:val="24"/>
          <w:lang w:val="uk-UA"/>
        </w:rPr>
        <w:t xml:space="preserve"> повинні</w:t>
      </w:r>
      <w:r w:rsidRPr="004821E9">
        <w:rPr>
          <w:rFonts w:ascii="Times New Roman" w:hAnsi="Times New Roman" w:cs="Times New Roman"/>
          <w:sz w:val="24"/>
          <w:szCs w:val="24"/>
          <w:lang w:val="uk-UA"/>
        </w:rPr>
        <w:t xml:space="preserve"> досконало знати </w:t>
      </w:r>
      <w:proofErr w:type="spellStart"/>
      <w:r w:rsidRPr="004821E9">
        <w:rPr>
          <w:rFonts w:ascii="Times New Roman" w:hAnsi="Times New Roman" w:cs="Times New Roman"/>
          <w:sz w:val="24"/>
          <w:szCs w:val="24"/>
          <w:lang w:val="uk-UA"/>
        </w:rPr>
        <w:t>СУБД</w:t>
      </w:r>
      <w:proofErr w:type="spellEnd"/>
      <w:r w:rsidRPr="004821E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4821E9">
        <w:rPr>
          <w:rFonts w:ascii="Times New Roman" w:hAnsi="Times New Roman" w:cs="Times New Roman"/>
          <w:sz w:val="24"/>
          <w:szCs w:val="24"/>
          <w:lang w:val="uk-UA"/>
        </w:rPr>
        <w:t>Postgresql</w:t>
      </w:r>
      <w:proofErr w:type="spellEnd"/>
      <w:r w:rsidRPr="004821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1A1D" w:rsidRPr="004821E9" w:rsidRDefault="00F91A1D" w:rsidP="00F91A1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21E9">
        <w:rPr>
          <w:rFonts w:ascii="Times New Roman" w:hAnsi="Times New Roman" w:cs="Times New Roman"/>
          <w:sz w:val="24"/>
          <w:szCs w:val="24"/>
          <w:lang w:val="uk-UA"/>
        </w:rPr>
        <w:t>У зв’язку з тим, що робота Системи повинна вестися у цілодобовому   режимі та в режимі реального часу, то спеціалісти Виконавця повинні мати можливість в найкоротші терміни вирішувати виникаючі проблеми. Для забезпечення цієї  вимоги по кожному важливому напрямку у Виконавця повинен бути передбачений дублюючий склад працівників, здатних, у разі відсутності основних працівників, виконати дані регламентні роботи;</w:t>
      </w:r>
    </w:p>
    <w:p w:rsidR="00F91A1D" w:rsidRPr="004821E9" w:rsidRDefault="00F91A1D" w:rsidP="00F91A1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21E9">
        <w:rPr>
          <w:rFonts w:ascii="Times New Roman" w:hAnsi="Times New Roman" w:cs="Times New Roman"/>
          <w:sz w:val="24"/>
          <w:szCs w:val="24"/>
          <w:lang w:val="uk-UA"/>
        </w:rPr>
        <w:t xml:space="preserve">База даних містить великий обсяг нормативно–довідкової, оперативної та архівної інформації, який щомісяця збільшується. У разі втрати інформації відновити її (у зв’язку з великим об’ємом) не є можливим. Для забезпечення надійності роботи з такою великою кількістю інформації, спеціалісти Виконавця повинні мати досвід обслуговування баз даних, подібних існуючої, протягом </w:t>
      </w:r>
      <w:r w:rsidRPr="004821E9">
        <w:rPr>
          <w:rFonts w:ascii="Times New Roman" w:hAnsi="Times New Roman" w:cs="Times New Roman"/>
          <w:bCs/>
          <w:sz w:val="24"/>
          <w:szCs w:val="24"/>
          <w:lang w:val="uk-UA"/>
        </w:rPr>
        <w:t>не менше 5 років</w:t>
      </w:r>
      <w:r w:rsidRPr="004821E9">
        <w:rPr>
          <w:rFonts w:ascii="Times New Roman" w:hAnsi="Times New Roman" w:cs="Times New Roman"/>
          <w:sz w:val="24"/>
          <w:szCs w:val="24"/>
          <w:lang w:val="uk-UA"/>
        </w:rPr>
        <w:t>. Враховуючи особливу важливість інформації, що зберігається в базі даних, дана вимога до фахівців Виконавця є однією з ключових вимог;</w:t>
      </w:r>
    </w:p>
    <w:p w:rsidR="00F91A1D" w:rsidRPr="004821E9" w:rsidRDefault="00F91A1D" w:rsidP="00F91A1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21E9">
        <w:rPr>
          <w:rFonts w:ascii="Times New Roman" w:hAnsi="Times New Roman" w:cs="Times New Roman"/>
          <w:sz w:val="24"/>
          <w:szCs w:val="24"/>
          <w:lang w:val="uk-UA"/>
        </w:rPr>
        <w:t>Технічні засоби Виконавця повинні дозволяти розміщення та функціонування в повному обсязі бази даних Замовника при виникненні такої необхідності. Ця вимога має підтверджуватись відповідними документами Виконавця;</w:t>
      </w:r>
    </w:p>
    <w:p w:rsidR="00F91A1D" w:rsidRPr="004821E9" w:rsidRDefault="00F91A1D" w:rsidP="00F91A1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21E9">
        <w:rPr>
          <w:rFonts w:ascii="Times New Roman" w:hAnsi="Times New Roman" w:cs="Times New Roman"/>
          <w:sz w:val="24"/>
          <w:szCs w:val="24"/>
          <w:lang w:val="uk-UA"/>
        </w:rPr>
        <w:t>Виконавець повинен мати досвід надання послуг з впровадження та супроводу подібного комплексу у складі щонайменше п’яти систем, при цьому мати не менш одного аналогічного договору та повинен надати відповідні документи – копію договору та</w:t>
      </w:r>
      <w:r w:rsidR="004821E9" w:rsidRPr="004821E9">
        <w:rPr>
          <w:rFonts w:ascii="Times New Roman" w:hAnsi="Times New Roman" w:cs="Times New Roman"/>
          <w:sz w:val="24"/>
          <w:szCs w:val="24"/>
          <w:lang w:val="uk-UA"/>
        </w:rPr>
        <w:t xml:space="preserve"> лист – відгук </w:t>
      </w:r>
      <w:r w:rsidR="004821E9">
        <w:rPr>
          <w:rFonts w:ascii="Times New Roman" w:hAnsi="Times New Roman" w:cs="Times New Roman"/>
          <w:sz w:val="24"/>
          <w:szCs w:val="24"/>
          <w:lang w:val="uk-UA"/>
        </w:rPr>
        <w:t>від Замовника посл</w:t>
      </w:r>
      <w:r w:rsidR="004821E9" w:rsidRPr="004821E9">
        <w:rPr>
          <w:rFonts w:ascii="Times New Roman" w:hAnsi="Times New Roman" w:cs="Times New Roman"/>
          <w:sz w:val="24"/>
          <w:szCs w:val="24"/>
          <w:lang w:val="uk-UA"/>
        </w:rPr>
        <w:t>уг</w:t>
      </w:r>
      <w:r w:rsidRPr="004821E9">
        <w:rPr>
          <w:rFonts w:ascii="Times New Roman" w:hAnsi="Times New Roman" w:cs="Times New Roman"/>
          <w:sz w:val="24"/>
          <w:szCs w:val="24"/>
          <w:lang w:val="uk-UA"/>
        </w:rPr>
        <w:t>. Під а</w:t>
      </w:r>
      <w:r w:rsidR="00247CA5">
        <w:rPr>
          <w:rFonts w:ascii="Times New Roman" w:hAnsi="Times New Roman" w:cs="Times New Roman"/>
          <w:sz w:val="24"/>
          <w:szCs w:val="24"/>
          <w:lang w:val="uk-UA"/>
        </w:rPr>
        <w:t xml:space="preserve">налогічним договором мається на </w:t>
      </w:r>
      <w:r w:rsidRPr="004821E9">
        <w:rPr>
          <w:rFonts w:ascii="Times New Roman" w:hAnsi="Times New Roman" w:cs="Times New Roman"/>
          <w:sz w:val="24"/>
          <w:szCs w:val="24"/>
          <w:lang w:val="uk-UA"/>
        </w:rPr>
        <w:t>увазі договір на надання послуг з розробки та впровадження систем, що входять до складу Інформаційно-аналітичного комплексу систем автоматизації підприємств ЖКГ</w:t>
      </w:r>
      <w:r w:rsidR="00B56212" w:rsidRPr="004821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6212" w:rsidRDefault="00B56212" w:rsidP="00B5621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5FC" w:rsidRPr="00F91A1D" w:rsidRDefault="004625FC" w:rsidP="00B5621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91A1D" w:rsidRPr="00D8419B" w:rsidRDefault="00F91A1D" w:rsidP="00F91A1D">
      <w:pPr>
        <w:rPr>
          <w:lang w:val="uk-UA"/>
        </w:rPr>
      </w:pPr>
    </w:p>
    <w:p w:rsidR="005D289E" w:rsidRPr="00D40C7A" w:rsidRDefault="005D289E" w:rsidP="00D40C7A">
      <w:pPr>
        <w:ind w:left="426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F4B69" w:rsidRPr="00F8531F" w:rsidRDefault="007B6B5E" w:rsidP="000F4B69">
      <w:pPr>
        <w:pStyle w:val="13"/>
        <w:pageBreakBefore/>
        <w:widowControl/>
        <w:spacing w:before="100"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F8531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Додаток №</w:t>
      </w:r>
      <w:r w:rsidR="000F4B69" w:rsidRPr="00F8531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2</w:t>
      </w:r>
      <w:r w:rsidRPr="00F8531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</w:p>
    <w:p w:rsidR="007B6B5E" w:rsidRPr="00F8531F" w:rsidRDefault="007A5A41" w:rsidP="007B6B5E">
      <w:pPr>
        <w:pStyle w:val="13"/>
        <w:widowControl/>
        <w:spacing w:after="0" w:line="100" w:lineRule="atLeast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F853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оголошення про проведення спрощеної закупівлі</w:t>
      </w:r>
    </w:p>
    <w:p w:rsidR="00141D5D" w:rsidRPr="00F8531F" w:rsidRDefault="00141D5D" w:rsidP="00141D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31F" w:rsidRPr="00F8531F" w:rsidRDefault="00F8531F" w:rsidP="00F85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Переможець закупівлі на наступний день після оприлюднення повідомлення про намір укласти договір про закупівлю, повинен надати замовнику цінову пропозицію згідно цього Додатку за результатами електронного аукціону.</w:t>
      </w:r>
    </w:p>
    <w:p w:rsidR="00F8531F" w:rsidRPr="00F8531F" w:rsidRDefault="00F8531F" w:rsidP="00F85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8531F" w:rsidRPr="00D24AAC" w:rsidRDefault="00F8531F" w:rsidP="00F85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4AAC">
        <w:rPr>
          <w:rFonts w:ascii="Times New Roman" w:hAnsi="Times New Roman" w:cs="Times New Roman"/>
          <w:b/>
          <w:sz w:val="24"/>
          <w:szCs w:val="24"/>
          <w:lang w:val="uk-UA"/>
        </w:rPr>
        <w:t>КОМЕРЦІЙНА ПРОПОЗИЦІЯ</w:t>
      </w:r>
    </w:p>
    <w:p w:rsidR="00F8531F" w:rsidRPr="00F8531F" w:rsidRDefault="00F8531F" w:rsidP="00F8531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>Ми, (</w:t>
      </w:r>
      <w:r w:rsidRPr="00F8531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назва Учасника</w:t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), надаємо свою пропозицію, щодо участі у закупівлі на предмет закупівлі: </w:t>
      </w:r>
      <w:r w:rsidR="00D64080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______________________________________________________________________</w:t>
      </w:r>
      <w:r w:rsidRPr="00F8531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>згідно з технічними та іншими вимогами, що запропоновані Замовником закупівлі – Комунальне підприємство «</w:t>
      </w:r>
      <w:proofErr w:type="spellStart"/>
      <w:r w:rsidRPr="00F8531F">
        <w:rPr>
          <w:rFonts w:ascii="Times New Roman" w:hAnsi="Times New Roman" w:cs="Times New Roman"/>
          <w:sz w:val="24"/>
          <w:szCs w:val="24"/>
          <w:lang w:val="uk-UA"/>
        </w:rPr>
        <w:t>Черкасиводоканал</w:t>
      </w:r>
      <w:proofErr w:type="spellEnd"/>
      <w:r w:rsidRPr="00F8531F">
        <w:rPr>
          <w:rFonts w:ascii="Times New Roman" w:hAnsi="Times New Roman" w:cs="Times New Roman"/>
          <w:sz w:val="24"/>
          <w:szCs w:val="24"/>
          <w:lang w:val="uk-UA"/>
        </w:rPr>
        <w:t>» Черкаської міської ради.</w:t>
      </w:r>
    </w:p>
    <w:p w:rsidR="00F8531F" w:rsidRPr="00F8531F" w:rsidRDefault="00F8531F" w:rsidP="00F853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>Вивчивши документацію закупівель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</w:t>
      </w:r>
    </w:p>
    <w:p w:rsidR="00141D5D" w:rsidRPr="00F8531F" w:rsidRDefault="00F8531F" w:rsidP="00F85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Загальна ціна пропозиції становить _____________ грн. (вказати цифрами та прописом), в </w:t>
      </w:r>
      <w:proofErr w:type="spellStart"/>
      <w:r w:rsidRPr="00F8531F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8531F">
        <w:rPr>
          <w:rFonts w:ascii="Times New Roman" w:hAnsi="Times New Roman" w:cs="Times New Roman"/>
          <w:sz w:val="24"/>
          <w:szCs w:val="24"/>
          <w:lang w:val="uk-UA"/>
        </w:rPr>
        <w:t>ПДВ</w:t>
      </w:r>
      <w:proofErr w:type="spellEnd"/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 _____________ грн., а саме:</w:t>
      </w:r>
    </w:p>
    <w:p w:rsidR="00141D5D" w:rsidRPr="00F8531F" w:rsidRDefault="00141D5D" w:rsidP="00141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641"/>
        <w:gridCol w:w="2307"/>
        <w:gridCol w:w="1984"/>
        <w:gridCol w:w="1418"/>
        <w:gridCol w:w="1701"/>
        <w:gridCol w:w="1842"/>
      </w:tblGrid>
      <w:tr w:rsidR="004244D0" w:rsidRPr="00D2119F" w:rsidTr="004244D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D0" w:rsidRPr="00D2119F" w:rsidRDefault="004244D0" w:rsidP="00AE0354">
            <w:pPr>
              <w:spacing w:after="0" w:line="240" w:lineRule="auto"/>
              <w:ind w:left="-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0" w:rsidRPr="004244D0" w:rsidRDefault="004244D0" w:rsidP="004244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D0" w:rsidRPr="00D2119F" w:rsidRDefault="004244D0" w:rsidP="00AE0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244D0" w:rsidRPr="00D2119F" w:rsidRDefault="004244D0" w:rsidP="00AE0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0" w:rsidRPr="00D2119F" w:rsidRDefault="004244D0" w:rsidP="00AE0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D0" w:rsidRPr="00D2119F" w:rsidRDefault="004244D0" w:rsidP="00AE0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іна</w:t>
            </w:r>
            <w:proofErr w:type="spell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одиницю</w:t>
            </w:r>
            <w:proofErr w:type="spell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D0" w:rsidRPr="00D2119F" w:rsidRDefault="004244D0" w:rsidP="00AE0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Сума без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1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4244D0" w:rsidRPr="00D2119F" w:rsidTr="004244D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D0" w:rsidRPr="00470232" w:rsidRDefault="004244D0" w:rsidP="00861C8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0" w:rsidRPr="00D2119F" w:rsidRDefault="004244D0" w:rsidP="00AE035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0" w:rsidRPr="00D2119F" w:rsidRDefault="004244D0" w:rsidP="00AE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0" w:rsidRPr="00D2119F" w:rsidRDefault="004244D0" w:rsidP="00AE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0" w:rsidRPr="00D2119F" w:rsidRDefault="004244D0" w:rsidP="00AE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0" w:rsidRPr="00D2119F" w:rsidRDefault="004244D0" w:rsidP="00AE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7CD0" w:rsidRPr="00D2119F" w:rsidTr="004244D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7CD0" w:rsidRPr="00D2119F" w:rsidTr="004244D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7CD0" w:rsidRPr="00D2119F" w:rsidTr="004244D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D211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0" w:rsidRPr="00D2119F" w:rsidRDefault="00F27CD0" w:rsidP="00AE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1D5D" w:rsidRDefault="00141D5D" w:rsidP="00141D5D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CD0" w:rsidRPr="00F8531F" w:rsidRDefault="00F27CD0" w:rsidP="00141D5D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D5D" w:rsidRPr="00F8531F" w:rsidRDefault="00141D5D" w:rsidP="00141D5D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Якщо наша пропозиція буде визнана найбільш економічно вигідна і будемо визнані переможцями, ми беремо на себе зобов’язання  (на умовах визначених договором) на підписання Договору не </w:t>
      </w:r>
      <w:r w:rsidRPr="00F85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пізніше ніж через 20 днів з дня прийняття рішення про намір укласти договір про закупівлю</w:t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41D5D" w:rsidRPr="00F8531F" w:rsidRDefault="00141D5D" w:rsidP="00141D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вищевикладеної інформації </w:t>
      </w:r>
    </w:p>
    <w:p w:rsidR="00141D5D" w:rsidRPr="00F8531F" w:rsidRDefault="00141D5D" w:rsidP="00141D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D5D" w:rsidRPr="00F8531F" w:rsidRDefault="00141D5D" w:rsidP="00141D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D5D" w:rsidRPr="00F8531F" w:rsidRDefault="00F8531F" w:rsidP="00141D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41D5D" w:rsidRPr="00F8531F">
        <w:rPr>
          <w:rFonts w:ascii="Times New Roman" w:hAnsi="Times New Roman" w:cs="Times New Roman"/>
          <w:sz w:val="24"/>
          <w:szCs w:val="24"/>
          <w:lang w:val="uk-UA"/>
        </w:rPr>
        <w:t>Керівник підприємства, установи</w:t>
      </w:r>
      <w:r w:rsidR="00141D5D"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1D5D"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141D5D" w:rsidRPr="00F8531F">
        <w:rPr>
          <w:rFonts w:ascii="Times New Roman" w:hAnsi="Times New Roman" w:cs="Times New Roman"/>
          <w:sz w:val="24"/>
          <w:szCs w:val="24"/>
          <w:lang w:val="uk-UA"/>
        </w:rPr>
        <w:t>П.І.Б</w:t>
      </w:r>
      <w:proofErr w:type="spellEnd"/>
      <w:r w:rsidR="00141D5D" w:rsidRPr="00F853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7F8C" w:rsidRPr="00F8531F" w:rsidRDefault="00141D5D" w:rsidP="00141D5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531F">
        <w:rPr>
          <w:rFonts w:ascii="Times New Roman" w:hAnsi="Times New Roman" w:cs="Times New Roman"/>
          <w:sz w:val="24"/>
          <w:szCs w:val="24"/>
          <w:lang w:val="uk-UA"/>
        </w:rPr>
        <w:tab/>
        <w:t>підпис, печатка</w:t>
      </w:r>
    </w:p>
    <w:sectPr w:rsidR="00D17F8C" w:rsidRPr="00F8531F" w:rsidSect="001F7427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54" w:rsidRDefault="00AE0354" w:rsidP="00C82B2B">
      <w:pPr>
        <w:spacing w:after="0" w:line="240" w:lineRule="auto"/>
      </w:pPr>
      <w:r>
        <w:separator/>
      </w:r>
    </w:p>
  </w:endnote>
  <w:endnote w:type="continuationSeparator" w:id="0">
    <w:p w:rsidR="00AE0354" w:rsidRDefault="00AE0354" w:rsidP="00C8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</w:font>
  <w:font w:name="font30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54" w:rsidRDefault="00AE0354" w:rsidP="00C82B2B">
      <w:pPr>
        <w:spacing w:after="0" w:line="240" w:lineRule="auto"/>
      </w:pPr>
      <w:r>
        <w:separator/>
      </w:r>
    </w:p>
  </w:footnote>
  <w:footnote w:type="continuationSeparator" w:id="0">
    <w:p w:rsidR="00AE0354" w:rsidRDefault="00AE0354" w:rsidP="00C8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CB8559A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3D5FF9"/>
    <w:multiLevelType w:val="hybridMultilevel"/>
    <w:tmpl w:val="55C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456E3"/>
    <w:multiLevelType w:val="hybridMultilevel"/>
    <w:tmpl w:val="2BE4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53615A1"/>
    <w:multiLevelType w:val="hybridMultilevel"/>
    <w:tmpl w:val="E42609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AE5D15"/>
    <w:multiLevelType w:val="hybridMultilevel"/>
    <w:tmpl w:val="76D8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E44BD"/>
    <w:multiLevelType w:val="hybridMultilevel"/>
    <w:tmpl w:val="68D42050"/>
    <w:lvl w:ilvl="0" w:tplc="22486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93BAD"/>
    <w:multiLevelType w:val="hybridMultilevel"/>
    <w:tmpl w:val="A764155A"/>
    <w:lvl w:ilvl="0" w:tplc="F142FF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91B60"/>
    <w:multiLevelType w:val="hybridMultilevel"/>
    <w:tmpl w:val="E8C2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B0817"/>
    <w:multiLevelType w:val="hybridMultilevel"/>
    <w:tmpl w:val="27F8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81D0AF3"/>
    <w:multiLevelType w:val="hybridMultilevel"/>
    <w:tmpl w:val="7BD64274"/>
    <w:lvl w:ilvl="0" w:tplc="1DFE0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27A2A"/>
    <w:multiLevelType w:val="hybridMultilevel"/>
    <w:tmpl w:val="D0A28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FBE49D2"/>
    <w:multiLevelType w:val="hybridMultilevel"/>
    <w:tmpl w:val="324258FA"/>
    <w:lvl w:ilvl="0" w:tplc="03C294CE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5344D04"/>
    <w:multiLevelType w:val="hybridMultilevel"/>
    <w:tmpl w:val="206C3ED2"/>
    <w:lvl w:ilvl="0" w:tplc="6BE6E15C">
      <w:start w:val="3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35791677"/>
    <w:multiLevelType w:val="hybridMultilevel"/>
    <w:tmpl w:val="22F0A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6829"/>
    <w:multiLevelType w:val="multilevel"/>
    <w:tmpl w:val="3B1AE0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lang w:val="ru-RU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BE57685"/>
    <w:multiLevelType w:val="multilevel"/>
    <w:tmpl w:val="35A2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87DED"/>
    <w:multiLevelType w:val="hybridMultilevel"/>
    <w:tmpl w:val="F118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B089B"/>
    <w:multiLevelType w:val="hybridMultilevel"/>
    <w:tmpl w:val="C47C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63EC2"/>
    <w:multiLevelType w:val="hybridMultilevel"/>
    <w:tmpl w:val="A1F0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F0433"/>
    <w:multiLevelType w:val="hybridMultilevel"/>
    <w:tmpl w:val="8DBC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5186C"/>
    <w:multiLevelType w:val="hybridMultilevel"/>
    <w:tmpl w:val="21D4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932D3"/>
    <w:multiLevelType w:val="hybridMultilevel"/>
    <w:tmpl w:val="3B940AF4"/>
    <w:lvl w:ilvl="0" w:tplc="F1CEFE38">
      <w:start w:val="1"/>
      <w:numFmt w:val="decimal"/>
      <w:lvlText w:val="%1."/>
      <w:lvlJc w:val="left"/>
      <w:pPr>
        <w:ind w:left="-48" w:firstLine="29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74" w:hanging="360"/>
      </w:pPr>
    </w:lvl>
    <w:lvl w:ilvl="2" w:tplc="0422001B" w:tentative="1">
      <w:start w:val="1"/>
      <w:numFmt w:val="lowerRoman"/>
      <w:lvlText w:val="%3."/>
      <w:lvlJc w:val="right"/>
      <w:pPr>
        <w:ind w:left="2094" w:hanging="180"/>
      </w:pPr>
    </w:lvl>
    <w:lvl w:ilvl="3" w:tplc="0422000F" w:tentative="1">
      <w:start w:val="1"/>
      <w:numFmt w:val="decimal"/>
      <w:lvlText w:val="%4."/>
      <w:lvlJc w:val="left"/>
      <w:pPr>
        <w:ind w:left="2814" w:hanging="360"/>
      </w:pPr>
    </w:lvl>
    <w:lvl w:ilvl="4" w:tplc="04220019" w:tentative="1">
      <w:start w:val="1"/>
      <w:numFmt w:val="lowerLetter"/>
      <w:lvlText w:val="%5."/>
      <w:lvlJc w:val="left"/>
      <w:pPr>
        <w:ind w:left="3534" w:hanging="360"/>
      </w:pPr>
    </w:lvl>
    <w:lvl w:ilvl="5" w:tplc="0422001B" w:tentative="1">
      <w:start w:val="1"/>
      <w:numFmt w:val="lowerRoman"/>
      <w:lvlText w:val="%6."/>
      <w:lvlJc w:val="right"/>
      <w:pPr>
        <w:ind w:left="4254" w:hanging="180"/>
      </w:pPr>
    </w:lvl>
    <w:lvl w:ilvl="6" w:tplc="0422000F" w:tentative="1">
      <w:start w:val="1"/>
      <w:numFmt w:val="decimal"/>
      <w:lvlText w:val="%7."/>
      <w:lvlJc w:val="left"/>
      <w:pPr>
        <w:ind w:left="4974" w:hanging="360"/>
      </w:pPr>
    </w:lvl>
    <w:lvl w:ilvl="7" w:tplc="04220019" w:tentative="1">
      <w:start w:val="1"/>
      <w:numFmt w:val="lowerLetter"/>
      <w:lvlText w:val="%8."/>
      <w:lvlJc w:val="left"/>
      <w:pPr>
        <w:ind w:left="5694" w:hanging="360"/>
      </w:pPr>
    </w:lvl>
    <w:lvl w:ilvl="8" w:tplc="042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>
    <w:nsid w:val="661C7BF3"/>
    <w:multiLevelType w:val="hybridMultilevel"/>
    <w:tmpl w:val="DEAAA8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13491"/>
    <w:multiLevelType w:val="hybridMultilevel"/>
    <w:tmpl w:val="3E384440"/>
    <w:lvl w:ilvl="0" w:tplc="AD808AF0">
      <w:start w:val="3"/>
      <w:numFmt w:val="bullet"/>
      <w:pStyle w:val="a"/>
      <w:lvlText w:val="-"/>
      <w:lvlJc w:val="left"/>
      <w:pPr>
        <w:ind w:left="786" w:hanging="360"/>
      </w:pPr>
      <w:rPr>
        <w:rFonts w:ascii="Times New Roman" w:hAnsi="Times New Roman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21A19"/>
    <w:multiLevelType w:val="multilevel"/>
    <w:tmpl w:val="F2A4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3"/>
  </w:num>
  <w:num w:numId="5">
    <w:abstractNumId w:val="18"/>
  </w:num>
  <w:num w:numId="6">
    <w:abstractNumId w:val="0"/>
  </w:num>
  <w:num w:numId="7">
    <w:abstractNumId w:val="22"/>
  </w:num>
  <w:num w:numId="8">
    <w:abstractNumId w:val="24"/>
  </w:num>
  <w:num w:numId="9">
    <w:abstractNumId w:val="16"/>
  </w:num>
  <w:num w:numId="10">
    <w:abstractNumId w:val="25"/>
  </w:num>
  <w:num w:numId="11">
    <w:abstractNumId w:val="4"/>
  </w:num>
  <w:num w:numId="12">
    <w:abstractNumId w:val="23"/>
  </w:num>
  <w:num w:numId="13">
    <w:abstractNumId w:val="1"/>
  </w:num>
  <w:num w:numId="14">
    <w:abstractNumId w:val="14"/>
  </w:num>
  <w:num w:numId="15">
    <w:abstractNumId w:val="2"/>
  </w:num>
  <w:num w:numId="16">
    <w:abstractNumId w:val="20"/>
  </w:num>
  <w:num w:numId="17">
    <w:abstractNumId w:val="5"/>
  </w:num>
  <w:num w:numId="18">
    <w:abstractNumId w:val="19"/>
  </w:num>
  <w:num w:numId="19">
    <w:abstractNumId w:val="17"/>
  </w:num>
  <w:num w:numId="20">
    <w:abstractNumId w:val="7"/>
  </w:num>
  <w:num w:numId="21">
    <w:abstractNumId w:val="21"/>
  </w:num>
  <w:num w:numId="22">
    <w:abstractNumId w:val="6"/>
  </w:num>
  <w:num w:numId="23">
    <w:abstractNumId w:val="11"/>
  </w:num>
  <w:num w:numId="24">
    <w:abstractNumId w:val="9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E9"/>
    <w:rsid w:val="00003385"/>
    <w:rsid w:val="00003C42"/>
    <w:rsid w:val="000062F8"/>
    <w:rsid w:val="000065C4"/>
    <w:rsid w:val="00006C72"/>
    <w:rsid w:val="000140A8"/>
    <w:rsid w:val="000210C3"/>
    <w:rsid w:val="00021FB9"/>
    <w:rsid w:val="00022670"/>
    <w:rsid w:val="00034145"/>
    <w:rsid w:val="00035E58"/>
    <w:rsid w:val="00036A97"/>
    <w:rsid w:val="00043D8D"/>
    <w:rsid w:val="00044CCC"/>
    <w:rsid w:val="0004619C"/>
    <w:rsid w:val="00052BC7"/>
    <w:rsid w:val="00053603"/>
    <w:rsid w:val="00054637"/>
    <w:rsid w:val="00055941"/>
    <w:rsid w:val="00061CAC"/>
    <w:rsid w:val="000635E9"/>
    <w:rsid w:val="00064971"/>
    <w:rsid w:val="00073A21"/>
    <w:rsid w:val="00074E28"/>
    <w:rsid w:val="0007696B"/>
    <w:rsid w:val="00076EF0"/>
    <w:rsid w:val="00081B92"/>
    <w:rsid w:val="000821AC"/>
    <w:rsid w:val="0008288C"/>
    <w:rsid w:val="00082A46"/>
    <w:rsid w:val="00085D40"/>
    <w:rsid w:val="00086751"/>
    <w:rsid w:val="0009046C"/>
    <w:rsid w:val="00090B76"/>
    <w:rsid w:val="000A4206"/>
    <w:rsid w:val="000A6B83"/>
    <w:rsid w:val="000B2AEE"/>
    <w:rsid w:val="000B6B68"/>
    <w:rsid w:val="000C08A1"/>
    <w:rsid w:val="000C25A6"/>
    <w:rsid w:val="000C2C42"/>
    <w:rsid w:val="000C33E4"/>
    <w:rsid w:val="000C426E"/>
    <w:rsid w:val="000D6C16"/>
    <w:rsid w:val="000D7F65"/>
    <w:rsid w:val="000E0219"/>
    <w:rsid w:val="000E2ACE"/>
    <w:rsid w:val="000E2D70"/>
    <w:rsid w:val="000E75F6"/>
    <w:rsid w:val="000F111E"/>
    <w:rsid w:val="000F129F"/>
    <w:rsid w:val="000F3897"/>
    <w:rsid w:val="000F4B69"/>
    <w:rsid w:val="001015B4"/>
    <w:rsid w:val="00105824"/>
    <w:rsid w:val="00107FCF"/>
    <w:rsid w:val="00110444"/>
    <w:rsid w:val="00112CC2"/>
    <w:rsid w:val="00117E08"/>
    <w:rsid w:val="0012094C"/>
    <w:rsid w:val="001225D7"/>
    <w:rsid w:val="00122E15"/>
    <w:rsid w:val="00133904"/>
    <w:rsid w:val="00137D87"/>
    <w:rsid w:val="00140919"/>
    <w:rsid w:val="00141D5D"/>
    <w:rsid w:val="00141EB7"/>
    <w:rsid w:val="001425E0"/>
    <w:rsid w:val="00143D71"/>
    <w:rsid w:val="00143F48"/>
    <w:rsid w:val="001464BC"/>
    <w:rsid w:val="00146687"/>
    <w:rsid w:val="00152072"/>
    <w:rsid w:val="001552C1"/>
    <w:rsid w:val="0015568F"/>
    <w:rsid w:val="00155E7E"/>
    <w:rsid w:val="0016181C"/>
    <w:rsid w:val="00163A48"/>
    <w:rsid w:val="00166C07"/>
    <w:rsid w:val="001701F1"/>
    <w:rsid w:val="001751F2"/>
    <w:rsid w:val="00175E80"/>
    <w:rsid w:val="00175ED1"/>
    <w:rsid w:val="00176FFA"/>
    <w:rsid w:val="00177871"/>
    <w:rsid w:val="00177AA2"/>
    <w:rsid w:val="0018071D"/>
    <w:rsid w:val="001822C6"/>
    <w:rsid w:val="00186EF6"/>
    <w:rsid w:val="001900BF"/>
    <w:rsid w:val="00191A40"/>
    <w:rsid w:val="00191AD5"/>
    <w:rsid w:val="00195EF8"/>
    <w:rsid w:val="001A18C2"/>
    <w:rsid w:val="001C1B89"/>
    <w:rsid w:val="001C1B9A"/>
    <w:rsid w:val="001C2147"/>
    <w:rsid w:val="001C27C3"/>
    <w:rsid w:val="001C6E00"/>
    <w:rsid w:val="001C7388"/>
    <w:rsid w:val="001D3DDF"/>
    <w:rsid w:val="001D5428"/>
    <w:rsid w:val="001D5F93"/>
    <w:rsid w:val="001D792F"/>
    <w:rsid w:val="001E052F"/>
    <w:rsid w:val="001E5A7E"/>
    <w:rsid w:val="001E6246"/>
    <w:rsid w:val="001E62D6"/>
    <w:rsid w:val="001F2F2E"/>
    <w:rsid w:val="001F310D"/>
    <w:rsid w:val="001F7427"/>
    <w:rsid w:val="002009DF"/>
    <w:rsid w:val="00207445"/>
    <w:rsid w:val="00207519"/>
    <w:rsid w:val="002128C0"/>
    <w:rsid w:val="0021460E"/>
    <w:rsid w:val="00214973"/>
    <w:rsid w:val="00220B01"/>
    <w:rsid w:val="00221641"/>
    <w:rsid w:val="0022238F"/>
    <w:rsid w:val="00222976"/>
    <w:rsid w:val="00226682"/>
    <w:rsid w:val="002268A1"/>
    <w:rsid w:val="00233EBF"/>
    <w:rsid w:val="0023476F"/>
    <w:rsid w:val="002373EE"/>
    <w:rsid w:val="002432B2"/>
    <w:rsid w:val="00243ADE"/>
    <w:rsid w:val="00247CA5"/>
    <w:rsid w:val="00253D0D"/>
    <w:rsid w:val="00255EDE"/>
    <w:rsid w:val="00272820"/>
    <w:rsid w:val="00274CC7"/>
    <w:rsid w:val="00275789"/>
    <w:rsid w:val="00280744"/>
    <w:rsid w:val="0028176C"/>
    <w:rsid w:val="00284567"/>
    <w:rsid w:val="002862A8"/>
    <w:rsid w:val="00287BF5"/>
    <w:rsid w:val="002902D2"/>
    <w:rsid w:val="00290D48"/>
    <w:rsid w:val="002919DD"/>
    <w:rsid w:val="00294242"/>
    <w:rsid w:val="0029445B"/>
    <w:rsid w:val="00295D3B"/>
    <w:rsid w:val="002A3735"/>
    <w:rsid w:val="002B2703"/>
    <w:rsid w:val="002C00A9"/>
    <w:rsid w:val="002C0D51"/>
    <w:rsid w:val="002C1595"/>
    <w:rsid w:val="002C3176"/>
    <w:rsid w:val="002C47DC"/>
    <w:rsid w:val="002C553F"/>
    <w:rsid w:val="002D35F5"/>
    <w:rsid w:val="002D36DC"/>
    <w:rsid w:val="002D3AF5"/>
    <w:rsid w:val="002E222D"/>
    <w:rsid w:val="002E52E4"/>
    <w:rsid w:val="002E567E"/>
    <w:rsid w:val="002E6622"/>
    <w:rsid w:val="002E72B4"/>
    <w:rsid w:val="002E7654"/>
    <w:rsid w:val="002F0225"/>
    <w:rsid w:val="002F2528"/>
    <w:rsid w:val="002F48C7"/>
    <w:rsid w:val="002F536D"/>
    <w:rsid w:val="002F5942"/>
    <w:rsid w:val="00301AE2"/>
    <w:rsid w:val="00304224"/>
    <w:rsid w:val="00306A43"/>
    <w:rsid w:val="00310070"/>
    <w:rsid w:val="00312761"/>
    <w:rsid w:val="00315939"/>
    <w:rsid w:val="00316C0C"/>
    <w:rsid w:val="003204F6"/>
    <w:rsid w:val="0032102D"/>
    <w:rsid w:val="00324148"/>
    <w:rsid w:val="00330AA4"/>
    <w:rsid w:val="00336E03"/>
    <w:rsid w:val="00337983"/>
    <w:rsid w:val="003430E5"/>
    <w:rsid w:val="003450D9"/>
    <w:rsid w:val="00346B5B"/>
    <w:rsid w:val="00351458"/>
    <w:rsid w:val="00353158"/>
    <w:rsid w:val="003548DA"/>
    <w:rsid w:val="0036457E"/>
    <w:rsid w:val="00367893"/>
    <w:rsid w:val="0037187F"/>
    <w:rsid w:val="0037251E"/>
    <w:rsid w:val="00372693"/>
    <w:rsid w:val="00372E18"/>
    <w:rsid w:val="00372F6A"/>
    <w:rsid w:val="003756D7"/>
    <w:rsid w:val="00375FD5"/>
    <w:rsid w:val="00380B90"/>
    <w:rsid w:val="00381BBE"/>
    <w:rsid w:val="00386045"/>
    <w:rsid w:val="00386F34"/>
    <w:rsid w:val="003875F3"/>
    <w:rsid w:val="00393B5E"/>
    <w:rsid w:val="00393FCE"/>
    <w:rsid w:val="003A00D9"/>
    <w:rsid w:val="003C2E76"/>
    <w:rsid w:val="003C3EBF"/>
    <w:rsid w:val="003C44CD"/>
    <w:rsid w:val="003C596A"/>
    <w:rsid w:val="003C7378"/>
    <w:rsid w:val="003D21EE"/>
    <w:rsid w:val="003D310E"/>
    <w:rsid w:val="003D3754"/>
    <w:rsid w:val="003D4768"/>
    <w:rsid w:val="003D7945"/>
    <w:rsid w:val="003E078F"/>
    <w:rsid w:val="003E295C"/>
    <w:rsid w:val="003E29EC"/>
    <w:rsid w:val="003E332B"/>
    <w:rsid w:val="003E357B"/>
    <w:rsid w:val="003E4450"/>
    <w:rsid w:val="003E59D0"/>
    <w:rsid w:val="003E659C"/>
    <w:rsid w:val="003F061D"/>
    <w:rsid w:val="003F093F"/>
    <w:rsid w:val="003F5730"/>
    <w:rsid w:val="003F5EEF"/>
    <w:rsid w:val="00401632"/>
    <w:rsid w:val="004036D4"/>
    <w:rsid w:val="004043E5"/>
    <w:rsid w:val="004114AB"/>
    <w:rsid w:val="004126FB"/>
    <w:rsid w:val="00412E6E"/>
    <w:rsid w:val="00413E4A"/>
    <w:rsid w:val="004143CD"/>
    <w:rsid w:val="00420AEE"/>
    <w:rsid w:val="0042234D"/>
    <w:rsid w:val="004231CB"/>
    <w:rsid w:val="00423B62"/>
    <w:rsid w:val="004244D0"/>
    <w:rsid w:val="00425AC2"/>
    <w:rsid w:val="00426F4D"/>
    <w:rsid w:val="00432599"/>
    <w:rsid w:val="00432E00"/>
    <w:rsid w:val="0044188B"/>
    <w:rsid w:val="00442061"/>
    <w:rsid w:val="00443558"/>
    <w:rsid w:val="00443BD0"/>
    <w:rsid w:val="00443FDC"/>
    <w:rsid w:val="004471EC"/>
    <w:rsid w:val="00451A33"/>
    <w:rsid w:val="004528EA"/>
    <w:rsid w:val="0045395B"/>
    <w:rsid w:val="004573FE"/>
    <w:rsid w:val="0046019B"/>
    <w:rsid w:val="004625CC"/>
    <w:rsid w:val="004625FC"/>
    <w:rsid w:val="00463B01"/>
    <w:rsid w:val="004654ED"/>
    <w:rsid w:val="00465BC6"/>
    <w:rsid w:val="00467B91"/>
    <w:rsid w:val="00470232"/>
    <w:rsid w:val="0047121F"/>
    <w:rsid w:val="00471E08"/>
    <w:rsid w:val="004740E0"/>
    <w:rsid w:val="00474841"/>
    <w:rsid w:val="00474A6E"/>
    <w:rsid w:val="0047785C"/>
    <w:rsid w:val="004821E9"/>
    <w:rsid w:val="004840BB"/>
    <w:rsid w:val="004909F8"/>
    <w:rsid w:val="004917E1"/>
    <w:rsid w:val="004918EC"/>
    <w:rsid w:val="004A0849"/>
    <w:rsid w:val="004A19FD"/>
    <w:rsid w:val="004A3FF4"/>
    <w:rsid w:val="004A44DF"/>
    <w:rsid w:val="004A5FF4"/>
    <w:rsid w:val="004A75D1"/>
    <w:rsid w:val="004B04A6"/>
    <w:rsid w:val="004B2677"/>
    <w:rsid w:val="004C0E0B"/>
    <w:rsid w:val="004C2DF0"/>
    <w:rsid w:val="004C4D78"/>
    <w:rsid w:val="004C57A5"/>
    <w:rsid w:val="004C57C7"/>
    <w:rsid w:val="004D1623"/>
    <w:rsid w:val="004D7D44"/>
    <w:rsid w:val="004E2E8D"/>
    <w:rsid w:val="004E3B89"/>
    <w:rsid w:val="004E60CE"/>
    <w:rsid w:val="004E6FDE"/>
    <w:rsid w:val="004F7ECA"/>
    <w:rsid w:val="00505C69"/>
    <w:rsid w:val="00507FED"/>
    <w:rsid w:val="00512D2B"/>
    <w:rsid w:val="00512D39"/>
    <w:rsid w:val="0051312E"/>
    <w:rsid w:val="00513BAE"/>
    <w:rsid w:val="00515377"/>
    <w:rsid w:val="00517BDA"/>
    <w:rsid w:val="00520481"/>
    <w:rsid w:val="00520B7C"/>
    <w:rsid w:val="00521154"/>
    <w:rsid w:val="00523F1E"/>
    <w:rsid w:val="00530FC4"/>
    <w:rsid w:val="005372BD"/>
    <w:rsid w:val="00544BDC"/>
    <w:rsid w:val="0054628D"/>
    <w:rsid w:val="0055344D"/>
    <w:rsid w:val="00553B8C"/>
    <w:rsid w:val="00557342"/>
    <w:rsid w:val="00557D58"/>
    <w:rsid w:val="0056036F"/>
    <w:rsid w:val="00560E87"/>
    <w:rsid w:val="005611A5"/>
    <w:rsid w:val="005612A4"/>
    <w:rsid w:val="00564505"/>
    <w:rsid w:val="005654B0"/>
    <w:rsid w:val="00570CC8"/>
    <w:rsid w:val="00571B52"/>
    <w:rsid w:val="00572D97"/>
    <w:rsid w:val="005735B0"/>
    <w:rsid w:val="00580186"/>
    <w:rsid w:val="005816DF"/>
    <w:rsid w:val="00582534"/>
    <w:rsid w:val="005840C8"/>
    <w:rsid w:val="0058488B"/>
    <w:rsid w:val="0059430C"/>
    <w:rsid w:val="00594831"/>
    <w:rsid w:val="0059602C"/>
    <w:rsid w:val="005A1458"/>
    <w:rsid w:val="005A1CE8"/>
    <w:rsid w:val="005A2728"/>
    <w:rsid w:val="005A3F6C"/>
    <w:rsid w:val="005A409D"/>
    <w:rsid w:val="005A418B"/>
    <w:rsid w:val="005A49DF"/>
    <w:rsid w:val="005A6D50"/>
    <w:rsid w:val="005A7D44"/>
    <w:rsid w:val="005C2EBD"/>
    <w:rsid w:val="005C43EF"/>
    <w:rsid w:val="005D08BC"/>
    <w:rsid w:val="005D220E"/>
    <w:rsid w:val="005D289E"/>
    <w:rsid w:val="005D3F84"/>
    <w:rsid w:val="005D4A28"/>
    <w:rsid w:val="005D719F"/>
    <w:rsid w:val="005E1ECB"/>
    <w:rsid w:val="005E3E31"/>
    <w:rsid w:val="005E4421"/>
    <w:rsid w:val="005E5254"/>
    <w:rsid w:val="005E5669"/>
    <w:rsid w:val="005E7CB0"/>
    <w:rsid w:val="005F1EFA"/>
    <w:rsid w:val="005F2344"/>
    <w:rsid w:val="005F5B05"/>
    <w:rsid w:val="005F7C58"/>
    <w:rsid w:val="00601EBC"/>
    <w:rsid w:val="0060322E"/>
    <w:rsid w:val="00605315"/>
    <w:rsid w:val="00606624"/>
    <w:rsid w:val="006103FB"/>
    <w:rsid w:val="006121CD"/>
    <w:rsid w:val="00613D8F"/>
    <w:rsid w:val="00615B6E"/>
    <w:rsid w:val="00621E9B"/>
    <w:rsid w:val="0062279D"/>
    <w:rsid w:val="00622DAC"/>
    <w:rsid w:val="00625C0F"/>
    <w:rsid w:val="00632601"/>
    <w:rsid w:val="006329BB"/>
    <w:rsid w:val="00641999"/>
    <w:rsid w:val="006438B4"/>
    <w:rsid w:val="00644A32"/>
    <w:rsid w:val="00645CB3"/>
    <w:rsid w:val="006461FF"/>
    <w:rsid w:val="00647854"/>
    <w:rsid w:val="00651E93"/>
    <w:rsid w:val="0066004C"/>
    <w:rsid w:val="00664216"/>
    <w:rsid w:val="006650BC"/>
    <w:rsid w:val="00670C43"/>
    <w:rsid w:val="00671050"/>
    <w:rsid w:val="00671F9A"/>
    <w:rsid w:val="00676A32"/>
    <w:rsid w:val="00677F19"/>
    <w:rsid w:val="00685F4E"/>
    <w:rsid w:val="006867B2"/>
    <w:rsid w:val="00690C76"/>
    <w:rsid w:val="00694C87"/>
    <w:rsid w:val="006960AE"/>
    <w:rsid w:val="006A0638"/>
    <w:rsid w:val="006A0A18"/>
    <w:rsid w:val="006A1473"/>
    <w:rsid w:val="006A16E4"/>
    <w:rsid w:val="006A2344"/>
    <w:rsid w:val="006A27C2"/>
    <w:rsid w:val="006A3A43"/>
    <w:rsid w:val="006A68D9"/>
    <w:rsid w:val="006A6EE9"/>
    <w:rsid w:val="006A7A03"/>
    <w:rsid w:val="006B04E6"/>
    <w:rsid w:val="006B3C8B"/>
    <w:rsid w:val="006C0E03"/>
    <w:rsid w:val="006C1DD8"/>
    <w:rsid w:val="006C38B5"/>
    <w:rsid w:val="006D104D"/>
    <w:rsid w:val="006D7E09"/>
    <w:rsid w:val="006E640A"/>
    <w:rsid w:val="006F0404"/>
    <w:rsid w:val="006F62AA"/>
    <w:rsid w:val="006F74F8"/>
    <w:rsid w:val="00700B5F"/>
    <w:rsid w:val="00704929"/>
    <w:rsid w:val="00706947"/>
    <w:rsid w:val="0070762A"/>
    <w:rsid w:val="007144F8"/>
    <w:rsid w:val="0071525F"/>
    <w:rsid w:val="00715612"/>
    <w:rsid w:val="007163BD"/>
    <w:rsid w:val="007214A0"/>
    <w:rsid w:val="00721990"/>
    <w:rsid w:val="007231A2"/>
    <w:rsid w:val="0072449B"/>
    <w:rsid w:val="007260B0"/>
    <w:rsid w:val="007356B9"/>
    <w:rsid w:val="00736E82"/>
    <w:rsid w:val="00737661"/>
    <w:rsid w:val="00740ED5"/>
    <w:rsid w:val="00745E41"/>
    <w:rsid w:val="007462DB"/>
    <w:rsid w:val="00747603"/>
    <w:rsid w:val="007530B8"/>
    <w:rsid w:val="007557BD"/>
    <w:rsid w:val="007611A9"/>
    <w:rsid w:val="00762A5B"/>
    <w:rsid w:val="00762BC2"/>
    <w:rsid w:val="00765228"/>
    <w:rsid w:val="00766674"/>
    <w:rsid w:val="00766CF1"/>
    <w:rsid w:val="00770102"/>
    <w:rsid w:val="00774A0D"/>
    <w:rsid w:val="00774C0D"/>
    <w:rsid w:val="00776233"/>
    <w:rsid w:val="00780CD8"/>
    <w:rsid w:val="0078128A"/>
    <w:rsid w:val="007821D3"/>
    <w:rsid w:val="00791EE0"/>
    <w:rsid w:val="007953F9"/>
    <w:rsid w:val="00795533"/>
    <w:rsid w:val="00797C06"/>
    <w:rsid w:val="007A0C62"/>
    <w:rsid w:val="007A2E5B"/>
    <w:rsid w:val="007A357F"/>
    <w:rsid w:val="007A5A41"/>
    <w:rsid w:val="007B0AB9"/>
    <w:rsid w:val="007B4EBC"/>
    <w:rsid w:val="007B5CFF"/>
    <w:rsid w:val="007B6A59"/>
    <w:rsid w:val="007B6B5E"/>
    <w:rsid w:val="007C08AB"/>
    <w:rsid w:val="007C2919"/>
    <w:rsid w:val="007D1B70"/>
    <w:rsid w:val="007D2177"/>
    <w:rsid w:val="007D39AD"/>
    <w:rsid w:val="007D59CE"/>
    <w:rsid w:val="007D6BC4"/>
    <w:rsid w:val="007E0EA4"/>
    <w:rsid w:val="007E241F"/>
    <w:rsid w:val="007E394D"/>
    <w:rsid w:val="007E57BA"/>
    <w:rsid w:val="007E7F6D"/>
    <w:rsid w:val="007F13A5"/>
    <w:rsid w:val="007F2BB3"/>
    <w:rsid w:val="007F60D8"/>
    <w:rsid w:val="007F7687"/>
    <w:rsid w:val="00802199"/>
    <w:rsid w:val="00805A5E"/>
    <w:rsid w:val="00805DD2"/>
    <w:rsid w:val="0080607E"/>
    <w:rsid w:val="008063D6"/>
    <w:rsid w:val="008127A3"/>
    <w:rsid w:val="00813922"/>
    <w:rsid w:val="00813F93"/>
    <w:rsid w:val="0081411F"/>
    <w:rsid w:val="00815ABE"/>
    <w:rsid w:val="00821016"/>
    <w:rsid w:val="008229DF"/>
    <w:rsid w:val="00825358"/>
    <w:rsid w:val="0083046E"/>
    <w:rsid w:val="008336BA"/>
    <w:rsid w:val="0083581B"/>
    <w:rsid w:val="00836F95"/>
    <w:rsid w:val="00843894"/>
    <w:rsid w:val="008449FC"/>
    <w:rsid w:val="00850C4F"/>
    <w:rsid w:val="00851217"/>
    <w:rsid w:val="00851823"/>
    <w:rsid w:val="00853B36"/>
    <w:rsid w:val="00861C86"/>
    <w:rsid w:val="00863BC8"/>
    <w:rsid w:val="00864EBA"/>
    <w:rsid w:val="00872316"/>
    <w:rsid w:val="00874C01"/>
    <w:rsid w:val="0087654C"/>
    <w:rsid w:val="008803C7"/>
    <w:rsid w:val="00881640"/>
    <w:rsid w:val="00887D35"/>
    <w:rsid w:val="00890A70"/>
    <w:rsid w:val="008947CD"/>
    <w:rsid w:val="00895B3E"/>
    <w:rsid w:val="008A22AC"/>
    <w:rsid w:val="008A5010"/>
    <w:rsid w:val="008B06CF"/>
    <w:rsid w:val="008B1C0B"/>
    <w:rsid w:val="008B357D"/>
    <w:rsid w:val="008B6B5A"/>
    <w:rsid w:val="008C42F7"/>
    <w:rsid w:val="008C4DB2"/>
    <w:rsid w:val="008C59C3"/>
    <w:rsid w:val="008C5C1F"/>
    <w:rsid w:val="008D204B"/>
    <w:rsid w:val="008D2AC5"/>
    <w:rsid w:val="008D4D60"/>
    <w:rsid w:val="008E1C6D"/>
    <w:rsid w:val="008E1CE7"/>
    <w:rsid w:val="008E43D9"/>
    <w:rsid w:val="008E796B"/>
    <w:rsid w:val="008F693B"/>
    <w:rsid w:val="008F6A56"/>
    <w:rsid w:val="008F79C0"/>
    <w:rsid w:val="00901BCD"/>
    <w:rsid w:val="009022C2"/>
    <w:rsid w:val="00902BB0"/>
    <w:rsid w:val="009031E0"/>
    <w:rsid w:val="00904B7C"/>
    <w:rsid w:val="00911E66"/>
    <w:rsid w:val="009129E0"/>
    <w:rsid w:val="009148BA"/>
    <w:rsid w:val="00921B91"/>
    <w:rsid w:val="009266B8"/>
    <w:rsid w:val="00927E26"/>
    <w:rsid w:val="00930CF4"/>
    <w:rsid w:val="00932592"/>
    <w:rsid w:val="00933FF7"/>
    <w:rsid w:val="00934530"/>
    <w:rsid w:val="00940CFD"/>
    <w:rsid w:val="009428E9"/>
    <w:rsid w:val="00945540"/>
    <w:rsid w:val="0095039F"/>
    <w:rsid w:val="009515E5"/>
    <w:rsid w:val="00951C89"/>
    <w:rsid w:val="00956257"/>
    <w:rsid w:val="00963534"/>
    <w:rsid w:val="00963D7E"/>
    <w:rsid w:val="009646CB"/>
    <w:rsid w:val="00964A30"/>
    <w:rsid w:val="00973495"/>
    <w:rsid w:val="00973D4C"/>
    <w:rsid w:val="00974E5C"/>
    <w:rsid w:val="00975688"/>
    <w:rsid w:val="0097662B"/>
    <w:rsid w:val="00976966"/>
    <w:rsid w:val="00980999"/>
    <w:rsid w:val="009818D7"/>
    <w:rsid w:val="009863CA"/>
    <w:rsid w:val="00986677"/>
    <w:rsid w:val="00987D55"/>
    <w:rsid w:val="00990A3F"/>
    <w:rsid w:val="00991726"/>
    <w:rsid w:val="0099187E"/>
    <w:rsid w:val="00992794"/>
    <w:rsid w:val="00997B1F"/>
    <w:rsid w:val="00997D86"/>
    <w:rsid w:val="009A2106"/>
    <w:rsid w:val="009A221A"/>
    <w:rsid w:val="009A4D35"/>
    <w:rsid w:val="009B1851"/>
    <w:rsid w:val="009B595F"/>
    <w:rsid w:val="009B6BF6"/>
    <w:rsid w:val="009C08FB"/>
    <w:rsid w:val="009C24CF"/>
    <w:rsid w:val="009C4A0C"/>
    <w:rsid w:val="009C5BDF"/>
    <w:rsid w:val="009D217A"/>
    <w:rsid w:val="009D60BC"/>
    <w:rsid w:val="009D6886"/>
    <w:rsid w:val="009E31F5"/>
    <w:rsid w:val="009E4397"/>
    <w:rsid w:val="009F0F7F"/>
    <w:rsid w:val="009F2244"/>
    <w:rsid w:val="009F5328"/>
    <w:rsid w:val="00A00C3F"/>
    <w:rsid w:val="00A171CC"/>
    <w:rsid w:val="00A25F6C"/>
    <w:rsid w:val="00A30FB6"/>
    <w:rsid w:val="00A31E0E"/>
    <w:rsid w:val="00A326A5"/>
    <w:rsid w:val="00A41172"/>
    <w:rsid w:val="00A435F0"/>
    <w:rsid w:val="00A5412D"/>
    <w:rsid w:val="00A55142"/>
    <w:rsid w:val="00A5651C"/>
    <w:rsid w:val="00A63238"/>
    <w:rsid w:val="00A67797"/>
    <w:rsid w:val="00A7199A"/>
    <w:rsid w:val="00A75289"/>
    <w:rsid w:val="00A77D64"/>
    <w:rsid w:val="00A80955"/>
    <w:rsid w:val="00A906C3"/>
    <w:rsid w:val="00A93020"/>
    <w:rsid w:val="00AA29A3"/>
    <w:rsid w:val="00AA4091"/>
    <w:rsid w:val="00AB0B63"/>
    <w:rsid w:val="00AB32C4"/>
    <w:rsid w:val="00AB3C1A"/>
    <w:rsid w:val="00AB5674"/>
    <w:rsid w:val="00AB5928"/>
    <w:rsid w:val="00AB66F1"/>
    <w:rsid w:val="00AB6CD1"/>
    <w:rsid w:val="00AC3010"/>
    <w:rsid w:val="00AC442F"/>
    <w:rsid w:val="00AC6038"/>
    <w:rsid w:val="00AC6EB4"/>
    <w:rsid w:val="00AC7797"/>
    <w:rsid w:val="00AD0A17"/>
    <w:rsid w:val="00AD10EF"/>
    <w:rsid w:val="00AD22A2"/>
    <w:rsid w:val="00AD6AE3"/>
    <w:rsid w:val="00AD6E1C"/>
    <w:rsid w:val="00AE0354"/>
    <w:rsid w:val="00AE133B"/>
    <w:rsid w:val="00AE49E5"/>
    <w:rsid w:val="00AE7956"/>
    <w:rsid w:val="00AF034D"/>
    <w:rsid w:val="00AF0934"/>
    <w:rsid w:val="00AF184A"/>
    <w:rsid w:val="00AF28B2"/>
    <w:rsid w:val="00AF3626"/>
    <w:rsid w:val="00AF4DDC"/>
    <w:rsid w:val="00AF6355"/>
    <w:rsid w:val="00AF6508"/>
    <w:rsid w:val="00AF6576"/>
    <w:rsid w:val="00AF7152"/>
    <w:rsid w:val="00AF730A"/>
    <w:rsid w:val="00B04BA2"/>
    <w:rsid w:val="00B0512B"/>
    <w:rsid w:val="00B05ED2"/>
    <w:rsid w:val="00B06005"/>
    <w:rsid w:val="00B061B3"/>
    <w:rsid w:val="00B10DBB"/>
    <w:rsid w:val="00B12B99"/>
    <w:rsid w:val="00B14514"/>
    <w:rsid w:val="00B152BD"/>
    <w:rsid w:val="00B15D25"/>
    <w:rsid w:val="00B2053D"/>
    <w:rsid w:val="00B20F95"/>
    <w:rsid w:val="00B21F76"/>
    <w:rsid w:val="00B22097"/>
    <w:rsid w:val="00B2390A"/>
    <w:rsid w:val="00B265BD"/>
    <w:rsid w:val="00B26B0D"/>
    <w:rsid w:val="00B31536"/>
    <w:rsid w:val="00B320E2"/>
    <w:rsid w:val="00B36256"/>
    <w:rsid w:val="00B435C0"/>
    <w:rsid w:val="00B44718"/>
    <w:rsid w:val="00B44D2C"/>
    <w:rsid w:val="00B46CD6"/>
    <w:rsid w:val="00B46F35"/>
    <w:rsid w:val="00B4700A"/>
    <w:rsid w:val="00B47ECF"/>
    <w:rsid w:val="00B520B9"/>
    <w:rsid w:val="00B53E7A"/>
    <w:rsid w:val="00B54AA8"/>
    <w:rsid w:val="00B55272"/>
    <w:rsid w:val="00B55372"/>
    <w:rsid w:val="00B56212"/>
    <w:rsid w:val="00B56FEF"/>
    <w:rsid w:val="00B64A5A"/>
    <w:rsid w:val="00B73DA3"/>
    <w:rsid w:val="00B744E4"/>
    <w:rsid w:val="00B75B59"/>
    <w:rsid w:val="00B75BCE"/>
    <w:rsid w:val="00B84635"/>
    <w:rsid w:val="00B84D69"/>
    <w:rsid w:val="00B93CB0"/>
    <w:rsid w:val="00B947F9"/>
    <w:rsid w:val="00B96897"/>
    <w:rsid w:val="00BA3C3D"/>
    <w:rsid w:val="00BA517F"/>
    <w:rsid w:val="00BA64F2"/>
    <w:rsid w:val="00BB0E87"/>
    <w:rsid w:val="00BB739E"/>
    <w:rsid w:val="00BC0AE3"/>
    <w:rsid w:val="00BC5649"/>
    <w:rsid w:val="00BC71E9"/>
    <w:rsid w:val="00BD24FF"/>
    <w:rsid w:val="00BD5DA0"/>
    <w:rsid w:val="00BD60C0"/>
    <w:rsid w:val="00BE294E"/>
    <w:rsid w:val="00BE2987"/>
    <w:rsid w:val="00BE304F"/>
    <w:rsid w:val="00BE595C"/>
    <w:rsid w:val="00BF191F"/>
    <w:rsid w:val="00BF1EFC"/>
    <w:rsid w:val="00BF2C85"/>
    <w:rsid w:val="00BF64C5"/>
    <w:rsid w:val="00C030CF"/>
    <w:rsid w:val="00C051E4"/>
    <w:rsid w:val="00C11DC4"/>
    <w:rsid w:val="00C134D9"/>
    <w:rsid w:val="00C225D7"/>
    <w:rsid w:val="00C233CC"/>
    <w:rsid w:val="00C24389"/>
    <w:rsid w:val="00C305C5"/>
    <w:rsid w:val="00C349F1"/>
    <w:rsid w:val="00C35FBA"/>
    <w:rsid w:val="00C412AE"/>
    <w:rsid w:val="00C47794"/>
    <w:rsid w:val="00C57665"/>
    <w:rsid w:val="00C625F8"/>
    <w:rsid w:val="00C7000C"/>
    <w:rsid w:val="00C74CBF"/>
    <w:rsid w:val="00C76419"/>
    <w:rsid w:val="00C778E9"/>
    <w:rsid w:val="00C808FF"/>
    <w:rsid w:val="00C82B2B"/>
    <w:rsid w:val="00C837D9"/>
    <w:rsid w:val="00C84610"/>
    <w:rsid w:val="00C8494D"/>
    <w:rsid w:val="00C9073E"/>
    <w:rsid w:val="00C9243E"/>
    <w:rsid w:val="00C96864"/>
    <w:rsid w:val="00CA10E4"/>
    <w:rsid w:val="00CA1963"/>
    <w:rsid w:val="00CA2D66"/>
    <w:rsid w:val="00CA2DC4"/>
    <w:rsid w:val="00CA6C06"/>
    <w:rsid w:val="00CA726F"/>
    <w:rsid w:val="00CC0FF1"/>
    <w:rsid w:val="00CC2967"/>
    <w:rsid w:val="00CC31F1"/>
    <w:rsid w:val="00CC3DD0"/>
    <w:rsid w:val="00CC4846"/>
    <w:rsid w:val="00CC600A"/>
    <w:rsid w:val="00CD5034"/>
    <w:rsid w:val="00CD5AC9"/>
    <w:rsid w:val="00CD720A"/>
    <w:rsid w:val="00CE021E"/>
    <w:rsid w:val="00CE0EAB"/>
    <w:rsid w:val="00CE22A6"/>
    <w:rsid w:val="00CE62A3"/>
    <w:rsid w:val="00CE78D6"/>
    <w:rsid w:val="00CF20D1"/>
    <w:rsid w:val="00CF4E43"/>
    <w:rsid w:val="00CF5144"/>
    <w:rsid w:val="00CF608D"/>
    <w:rsid w:val="00CF66E0"/>
    <w:rsid w:val="00D03E68"/>
    <w:rsid w:val="00D05441"/>
    <w:rsid w:val="00D06087"/>
    <w:rsid w:val="00D06976"/>
    <w:rsid w:val="00D0744F"/>
    <w:rsid w:val="00D07EED"/>
    <w:rsid w:val="00D11768"/>
    <w:rsid w:val="00D130D7"/>
    <w:rsid w:val="00D152B7"/>
    <w:rsid w:val="00D15540"/>
    <w:rsid w:val="00D1658A"/>
    <w:rsid w:val="00D16836"/>
    <w:rsid w:val="00D1782B"/>
    <w:rsid w:val="00D17ECF"/>
    <w:rsid w:val="00D17F8C"/>
    <w:rsid w:val="00D213E6"/>
    <w:rsid w:val="00D21C0D"/>
    <w:rsid w:val="00D236CB"/>
    <w:rsid w:val="00D23798"/>
    <w:rsid w:val="00D24AAC"/>
    <w:rsid w:val="00D24D30"/>
    <w:rsid w:val="00D32E33"/>
    <w:rsid w:val="00D35D04"/>
    <w:rsid w:val="00D3668E"/>
    <w:rsid w:val="00D40C7A"/>
    <w:rsid w:val="00D43A07"/>
    <w:rsid w:val="00D467C3"/>
    <w:rsid w:val="00D513D4"/>
    <w:rsid w:val="00D52776"/>
    <w:rsid w:val="00D53677"/>
    <w:rsid w:val="00D635A4"/>
    <w:rsid w:val="00D6378E"/>
    <w:rsid w:val="00D64080"/>
    <w:rsid w:val="00D67927"/>
    <w:rsid w:val="00D7062F"/>
    <w:rsid w:val="00D70D38"/>
    <w:rsid w:val="00D7151C"/>
    <w:rsid w:val="00D728C6"/>
    <w:rsid w:val="00D731D4"/>
    <w:rsid w:val="00D73585"/>
    <w:rsid w:val="00D76F87"/>
    <w:rsid w:val="00D81970"/>
    <w:rsid w:val="00D820CE"/>
    <w:rsid w:val="00D87CED"/>
    <w:rsid w:val="00D87D20"/>
    <w:rsid w:val="00D90AA6"/>
    <w:rsid w:val="00D9394B"/>
    <w:rsid w:val="00D95397"/>
    <w:rsid w:val="00DA3268"/>
    <w:rsid w:val="00DA4EF4"/>
    <w:rsid w:val="00DA616C"/>
    <w:rsid w:val="00DB092B"/>
    <w:rsid w:val="00DB099C"/>
    <w:rsid w:val="00DB553B"/>
    <w:rsid w:val="00DB5A27"/>
    <w:rsid w:val="00DC2639"/>
    <w:rsid w:val="00DC6BF1"/>
    <w:rsid w:val="00DD04BB"/>
    <w:rsid w:val="00DD0BE3"/>
    <w:rsid w:val="00DD134F"/>
    <w:rsid w:val="00DD52F5"/>
    <w:rsid w:val="00DD6A87"/>
    <w:rsid w:val="00DD6CA9"/>
    <w:rsid w:val="00DD79F7"/>
    <w:rsid w:val="00DE1A55"/>
    <w:rsid w:val="00DE33EA"/>
    <w:rsid w:val="00DE5094"/>
    <w:rsid w:val="00DE568B"/>
    <w:rsid w:val="00DE6394"/>
    <w:rsid w:val="00DE77CE"/>
    <w:rsid w:val="00DF1F22"/>
    <w:rsid w:val="00DF3439"/>
    <w:rsid w:val="00DF46AA"/>
    <w:rsid w:val="00E02CCA"/>
    <w:rsid w:val="00E049E8"/>
    <w:rsid w:val="00E07005"/>
    <w:rsid w:val="00E1159A"/>
    <w:rsid w:val="00E1234A"/>
    <w:rsid w:val="00E13A9A"/>
    <w:rsid w:val="00E14093"/>
    <w:rsid w:val="00E171A9"/>
    <w:rsid w:val="00E35423"/>
    <w:rsid w:val="00E412F2"/>
    <w:rsid w:val="00E44A87"/>
    <w:rsid w:val="00E47C1D"/>
    <w:rsid w:val="00E50BF8"/>
    <w:rsid w:val="00E50E95"/>
    <w:rsid w:val="00E51A27"/>
    <w:rsid w:val="00E5320A"/>
    <w:rsid w:val="00E535D9"/>
    <w:rsid w:val="00E60A1F"/>
    <w:rsid w:val="00E61969"/>
    <w:rsid w:val="00E62896"/>
    <w:rsid w:val="00E7006E"/>
    <w:rsid w:val="00E731EC"/>
    <w:rsid w:val="00E7553F"/>
    <w:rsid w:val="00E75D67"/>
    <w:rsid w:val="00E76D0E"/>
    <w:rsid w:val="00E77EB6"/>
    <w:rsid w:val="00E82EB9"/>
    <w:rsid w:val="00E95C7B"/>
    <w:rsid w:val="00EA171D"/>
    <w:rsid w:val="00EA52CF"/>
    <w:rsid w:val="00EA686F"/>
    <w:rsid w:val="00EB210B"/>
    <w:rsid w:val="00EB7CB1"/>
    <w:rsid w:val="00EB7DD9"/>
    <w:rsid w:val="00EC0761"/>
    <w:rsid w:val="00EC6521"/>
    <w:rsid w:val="00ED235B"/>
    <w:rsid w:val="00ED4C60"/>
    <w:rsid w:val="00ED6325"/>
    <w:rsid w:val="00ED7149"/>
    <w:rsid w:val="00EE0A2C"/>
    <w:rsid w:val="00EE12D4"/>
    <w:rsid w:val="00EF1157"/>
    <w:rsid w:val="00EF32F9"/>
    <w:rsid w:val="00EF45C9"/>
    <w:rsid w:val="00F044E9"/>
    <w:rsid w:val="00F05415"/>
    <w:rsid w:val="00F065FF"/>
    <w:rsid w:val="00F070D5"/>
    <w:rsid w:val="00F1396A"/>
    <w:rsid w:val="00F149A5"/>
    <w:rsid w:val="00F175D3"/>
    <w:rsid w:val="00F20779"/>
    <w:rsid w:val="00F236FF"/>
    <w:rsid w:val="00F23A8B"/>
    <w:rsid w:val="00F24715"/>
    <w:rsid w:val="00F25B38"/>
    <w:rsid w:val="00F25D6B"/>
    <w:rsid w:val="00F26BF7"/>
    <w:rsid w:val="00F279B7"/>
    <w:rsid w:val="00F27CD0"/>
    <w:rsid w:val="00F327C6"/>
    <w:rsid w:val="00F351E1"/>
    <w:rsid w:val="00F4256F"/>
    <w:rsid w:val="00F43CCB"/>
    <w:rsid w:val="00F441E2"/>
    <w:rsid w:val="00F445FC"/>
    <w:rsid w:val="00F45989"/>
    <w:rsid w:val="00F45F61"/>
    <w:rsid w:val="00F55FCA"/>
    <w:rsid w:val="00F609A4"/>
    <w:rsid w:val="00F63C00"/>
    <w:rsid w:val="00F6460F"/>
    <w:rsid w:val="00F64865"/>
    <w:rsid w:val="00F650FC"/>
    <w:rsid w:val="00F65B93"/>
    <w:rsid w:val="00F66ED7"/>
    <w:rsid w:val="00F75860"/>
    <w:rsid w:val="00F8531F"/>
    <w:rsid w:val="00F85E40"/>
    <w:rsid w:val="00F916CE"/>
    <w:rsid w:val="00F91A1D"/>
    <w:rsid w:val="00F91FD0"/>
    <w:rsid w:val="00F97C46"/>
    <w:rsid w:val="00FA04D8"/>
    <w:rsid w:val="00FA15B1"/>
    <w:rsid w:val="00FA3057"/>
    <w:rsid w:val="00FA417A"/>
    <w:rsid w:val="00FA4B93"/>
    <w:rsid w:val="00FA5003"/>
    <w:rsid w:val="00FA5243"/>
    <w:rsid w:val="00FA7A4F"/>
    <w:rsid w:val="00FB752C"/>
    <w:rsid w:val="00FB7896"/>
    <w:rsid w:val="00FC2BFE"/>
    <w:rsid w:val="00FC6C40"/>
    <w:rsid w:val="00FD1DC9"/>
    <w:rsid w:val="00FD29D1"/>
    <w:rsid w:val="00FD561F"/>
    <w:rsid w:val="00FD6B92"/>
    <w:rsid w:val="00FD73D2"/>
    <w:rsid w:val="00FE18D2"/>
    <w:rsid w:val="00FE7E13"/>
    <w:rsid w:val="00FF3223"/>
    <w:rsid w:val="00FF41BC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C0761"/>
    <w:pPr>
      <w:keepNext/>
      <w:keepLines/>
      <w:spacing w:before="480" w:after="0" w:line="257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EC0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2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20481"/>
    <w:rPr>
      <w:rFonts w:ascii="Segoe UI" w:hAnsi="Segoe UI" w:cs="Segoe UI"/>
      <w:sz w:val="18"/>
      <w:szCs w:val="18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0"/>
    <w:link w:val="a7"/>
    <w:uiPriority w:val="34"/>
    <w:qFormat/>
    <w:rsid w:val="005D4A28"/>
    <w:pPr>
      <w:ind w:left="720"/>
      <w:contextualSpacing/>
    </w:pPr>
  </w:style>
  <w:style w:type="character" w:styleId="a8">
    <w:name w:val="Hyperlink"/>
    <w:basedOn w:val="a1"/>
    <w:uiPriority w:val="99"/>
    <w:unhideWhenUsed/>
    <w:rsid w:val="001E62D6"/>
    <w:rPr>
      <w:color w:val="0000FF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5372BD"/>
  </w:style>
  <w:style w:type="character" w:customStyle="1" w:styleId="12">
    <w:name w:val="Основной шрифт абзаца1"/>
    <w:rsid w:val="005372BD"/>
  </w:style>
  <w:style w:type="paragraph" w:customStyle="1" w:styleId="13">
    <w:name w:val="Обычный1"/>
    <w:rsid w:val="005372B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val="uk-UA" w:eastAsia="ar-SA"/>
    </w:rPr>
  </w:style>
  <w:style w:type="character" w:customStyle="1" w:styleId="FontStyle15">
    <w:name w:val="Font Style15"/>
    <w:rsid w:val="00ED7149"/>
    <w:rPr>
      <w:rFonts w:ascii="Times New Roman" w:hAnsi="Times New Roman" w:cs="Times New Roman"/>
      <w:sz w:val="22"/>
      <w:szCs w:val="22"/>
    </w:rPr>
  </w:style>
  <w:style w:type="character" w:customStyle="1" w:styleId="rvts0">
    <w:name w:val="rvts0"/>
    <w:basedOn w:val="a1"/>
    <w:rsid w:val="00ED7149"/>
  </w:style>
  <w:style w:type="paragraph" w:styleId="a9">
    <w:name w:val="No Spacing"/>
    <w:uiPriority w:val="1"/>
    <w:qFormat/>
    <w:rsid w:val="005A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C82B2B"/>
  </w:style>
  <w:style w:type="paragraph" w:styleId="ac">
    <w:name w:val="footer"/>
    <w:basedOn w:val="a0"/>
    <w:link w:val="ad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semiHidden/>
    <w:rsid w:val="00C82B2B"/>
  </w:style>
  <w:style w:type="paragraph" w:customStyle="1" w:styleId="14">
    <w:name w:val="Абзац списка1"/>
    <w:basedOn w:val="a0"/>
    <w:rsid w:val="0042234D"/>
    <w:pPr>
      <w:suppressAutoHyphens/>
      <w:spacing w:after="200" w:line="276" w:lineRule="auto"/>
      <w:ind w:left="720"/>
    </w:pPr>
    <w:rPr>
      <w:rFonts w:ascii="Calibri" w:eastAsia="SimSun" w:hAnsi="Calibri" w:cs="font302"/>
      <w:lang w:val="uk-UA" w:eastAsia="ar-SA"/>
    </w:rPr>
  </w:style>
  <w:style w:type="paragraph" w:customStyle="1" w:styleId="15">
    <w:name w:val="Без интервала1"/>
    <w:rsid w:val="007A5A41"/>
    <w:pPr>
      <w:suppressAutoHyphens/>
      <w:spacing w:after="0" w:line="100" w:lineRule="atLeast"/>
    </w:pPr>
    <w:rPr>
      <w:rFonts w:ascii="Calibri" w:eastAsia="SimSun" w:hAnsi="Calibri" w:cs="font302"/>
      <w:lang w:val="uk-UA" w:eastAsia="ar-SA"/>
    </w:rPr>
  </w:style>
  <w:style w:type="paragraph" w:styleId="HTML">
    <w:name w:val="HTML Preformatted"/>
    <w:basedOn w:val="a0"/>
    <w:link w:val="HTML0"/>
    <w:uiPriority w:val="99"/>
    <w:unhideWhenUsed/>
    <w:rsid w:val="0072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260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902D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a">
    <w:name w:val="маркер осн"/>
    <w:basedOn w:val="Standard"/>
    <w:rsid w:val="002902D2"/>
    <w:pPr>
      <w:numPr>
        <w:numId w:val="8"/>
      </w:numPr>
    </w:pPr>
    <w:rPr>
      <w:rFonts w:ascii="Calibri" w:eastAsia="Times New Roman" w:hAnsi="Calibri"/>
      <w:sz w:val="20"/>
      <w:szCs w:val="20"/>
      <w:lang w:val="uk-UA"/>
    </w:rPr>
  </w:style>
  <w:style w:type="character" w:styleId="ae">
    <w:name w:val="Strong"/>
    <w:uiPriority w:val="22"/>
    <w:qFormat/>
    <w:rsid w:val="002902D2"/>
    <w:rPr>
      <w:b/>
      <w:bCs/>
    </w:rPr>
  </w:style>
  <w:style w:type="paragraph" w:styleId="21">
    <w:name w:val="Quote"/>
    <w:basedOn w:val="a0"/>
    <w:next w:val="a0"/>
    <w:link w:val="22"/>
    <w:uiPriority w:val="29"/>
    <w:qFormat/>
    <w:rsid w:val="002902D2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2902D2"/>
    <w:rPr>
      <w:rFonts w:ascii="Calibri" w:eastAsia="Calibri" w:hAnsi="Calibri" w:cs="Times New Roman"/>
      <w:i/>
      <w:iCs/>
      <w:color w:val="000000"/>
    </w:rPr>
  </w:style>
  <w:style w:type="character" w:customStyle="1" w:styleId="10">
    <w:name w:val="Заголовок 1 Знак"/>
    <w:basedOn w:val="a1"/>
    <w:link w:val="1"/>
    <w:uiPriority w:val="9"/>
    <w:rsid w:val="00EC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C0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">
    <w:name w:val="Table Grid"/>
    <w:basedOn w:val="a2"/>
    <w:uiPriority w:val="59"/>
    <w:rsid w:val="00EC076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sname">
    <w:name w:val="features_name"/>
    <w:basedOn w:val="a1"/>
    <w:rsid w:val="00EC0761"/>
  </w:style>
  <w:style w:type="character" w:customStyle="1" w:styleId="featuresvalue">
    <w:name w:val="features_value"/>
    <w:basedOn w:val="a1"/>
    <w:rsid w:val="00EC0761"/>
  </w:style>
  <w:style w:type="paragraph" w:styleId="af0">
    <w:name w:val="Normal (Web)"/>
    <w:basedOn w:val="a0"/>
    <w:unhideWhenUsed/>
    <w:rsid w:val="0012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1225D7"/>
  </w:style>
  <w:style w:type="paragraph" w:customStyle="1" w:styleId="Style8">
    <w:name w:val="Style8"/>
    <w:basedOn w:val="a0"/>
    <w:rsid w:val="007B4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HTML1">
    <w:name w:val="Стандартный HTML1"/>
    <w:basedOn w:val="a0"/>
    <w:rsid w:val="00F85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18"/>
      <w:szCs w:val="18"/>
      <w:lang w:val="uk-UA" w:eastAsia="ar-SA"/>
    </w:rPr>
  </w:style>
  <w:style w:type="paragraph" w:customStyle="1" w:styleId="23">
    <w:name w:val="Без интервала2"/>
    <w:rsid w:val="00F85E40"/>
    <w:pPr>
      <w:suppressAutoHyphens/>
      <w:spacing w:after="0" w:line="100" w:lineRule="atLeast"/>
    </w:pPr>
    <w:rPr>
      <w:rFonts w:ascii="Calibri" w:eastAsia="Calibri" w:hAnsi="Calibri" w:cs="Times New Roman"/>
      <w:lang w:val="uk-UA" w:eastAsia="ar-SA"/>
    </w:rPr>
  </w:style>
  <w:style w:type="character" w:styleId="af1">
    <w:name w:val="Emphasis"/>
    <w:uiPriority w:val="20"/>
    <w:qFormat/>
    <w:rsid w:val="00F85E40"/>
    <w:rPr>
      <w:i/>
      <w:iCs/>
    </w:rPr>
  </w:style>
  <w:style w:type="character" w:styleId="af2">
    <w:name w:val="Placeholder Text"/>
    <w:basedOn w:val="a1"/>
    <w:uiPriority w:val="99"/>
    <w:semiHidden/>
    <w:rsid w:val="00F85E40"/>
    <w:rPr>
      <w:color w:val="808080"/>
    </w:rPr>
  </w:style>
  <w:style w:type="table" w:customStyle="1" w:styleId="16">
    <w:name w:val="Сетка таблицы1"/>
    <w:basedOn w:val="a2"/>
    <w:next w:val="af"/>
    <w:uiPriority w:val="59"/>
    <w:rsid w:val="00F85E4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0"/>
    <w:rsid w:val="00F8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"/>
    <w:uiPriority w:val="39"/>
    <w:rsid w:val="006F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rsid w:val="00963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C0761"/>
    <w:pPr>
      <w:keepNext/>
      <w:keepLines/>
      <w:spacing w:before="480" w:after="0" w:line="257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EC0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2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20481"/>
    <w:rPr>
      <w:rFonts w:ascii="Segoe UI" w:hAnsi="Segoe UI" w:cs="Segoe UI"/>
      <w:sz w:val="18"/>
      <w:szCs w:val="18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0"/>
    <w:link w:val="a7"/>
    <w:uiPriority w:val="34"/>
    <w:qFormat/>
    <w:rsid w:val="005D4A28"/>
    <w:pPr>
      <w:ind w:left="720"/>
      <w:contextualSpacing/>
    </w:pPr>
  </w:style>
  <w:style w:type="character" w:styleId="a8">
    <w:name w:val="Hyperlink"/>
    <w:basedOn w:val="a1"/>
    <w:uiPriority w:val="99"/>
    <w:unhideWhenUsed/>
    <w:rsid w:val="001E62D6"/>
    <w:rPr>
      <w:color w:val="0000FF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5372BD"/>
  </w:style>
  <w:style w:type="character" w:customStyle="1" w:styleId="12">
    <w:name w:val="Основной шрифт абзаца1"/>
    <w:rsid w:val="005372BD"/>
  </w:style>
  <w:style w:type="paragraph" w:customStyle="1" w:styleId="13">
    <w:name w:val="Обычный1"/>
    <w:rsid w:val="005372B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val="uk-UA" w:eastAsia="ar-SA"/>
    </w:rPr>
  </w:style>
  <w:style w:type="character" w:customStyle="1" w:styleId="FontStyle15">
    <w:name w:val="Font Style15"/>
    <w:rsid w:val="00ED7149"/>
    <w:rPr>
      <w:rFonts w:ascii="Times New Roman" w:hAnsi="Times New Roman" w:cs="Times New Roman"/>
      <w:sz w:val="22"/>
      <w:szCs w:val="22"/>
    </w:rPr>
  </w:style>
  <w:style w:type="character" w:customStyle="1" w:styleId="rvts0">
    <w:name w:val="rvts0"/>
    <w:basedOn w:val="a1"/>
    <w:rsid w:val="00ED7149"/>
  </w:style>
  <w:style w:type="paragraph" w:styleId="a9">
    <w:name w:val="No Spacing"/>
    <w:uiPriority w:val="1"/>
    <w:qFormat/>
    <w:rsid w:val="005A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C82B2B"/>
  </w:style>
  <w:style w:type="paragraph" w:styleId="ac">
    <w:name w:val="footer"/>
    <w:basedOn w:val="a0"/>
    <w:link w:val="ad"/>
    <w:semiHidden/>
    <w:unhideWhenUsed/>
    <w:rsid w:val="00C82B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semiHidden/>
    <w:rsid w:val="00C82B2B"/>
  </w:style>
  <w:style w:type="paragraph" w:customStyle="1" w:styleId="14">
    <w:name w:val="Абзац списка1"/>
    <w:basedOn w:val="a0"/>
    <w:rsid w:val="0042234D"/>
    <w:pPr>
      <w:suppressAutoHyphens/>
      <w:spacing w:after="200" w:line="276" w:lineRule="auto"/>
      <w:ind w:left="720"/>
    </w:pPr>
    <w:rPr>
      <w:rFonts w:ascii="Calibri" w:eastAsia="SimSun" w:hAnsi="Calibri" w:cs="font302"/>
      <w:lang w:val="uk-UA" w:eastAsia="ar-SA"/>
    </w:rPr>
  </w:style>
  <w:style w:type="paragraph" w:customStyle="1" w:styleId="15">
    <w:name w:val="Без интервала1"/>
    <w:rsid w:val="007A5A41"/>
    <w:pPr>
      <w:suppressAutoHyphens/>
      <w:spacing w:after="0" w:line="100" w:lineRule="atLeast"/>
    </w:pPr>
    <w:rPr>
      <w:rFonts w:ascii="Calibri" w:eastAsia="SimSun" w:hAnsi="Calibri" w:cs="font302"/>
      <w:lang w:val="uk-UA" w:eastAsia="ar-SA"/>
    </w:rPr>
  </w:style>
  <w:style w:type="paragraph" w:styleId="HTML">
    <w:name w:val="HTML Preformatted"/>
    <w:basedOn w:val="a0"/>
    <w:link w:val="HTML0"/>
    <w:uiPriority w:val="99"/>
    <w:unhideWhenUsed/>
    <w:rsid w:val="0072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260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902D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a">
    <w:name w:val="маркер осн"/>
    <w:basedOn w:val="Standard"/>
    <w:rsid w:val="002902D2"/>
    <w:pPr>
      <w:numPr>
        <w:numId w:val="8"/>
      </w:numPr>
    </w:pPr>
    <w:rPr>
      <w:rFonts w:ascii="Calibri" w:eastAsia="Times New Roman" w:hAnsi="Calibri"/>
      <w:sz w:val="20"/>
      <w:szCs w:val="20"/>
      <w:lang w:val="uk-UA"/>
    </w:rPr>
  </w:style>
  <w:style w:type="character" w:styleId="ae">
    <w:name w:val="Strong"/>
    <w:uiPriority w:val="22"/>
    <w:qFormat/>
    <w:rsid w:val="002902D2"/>
    <w:rPr>
      <w:b/>
      <w:bCs/>
    </w:rPr>
  </w:style>
  <w:style w:type="paragraph" w:styleId="21">
    <w:name w:val="Quote"/>
    <w:basedOn w:val="a0"/>
    <w:next w:val="a0"/>
    <w:link w:val="22"/>
    <w:uiPriority w:val="29"/>
    <w:qFormat/>
    <w:rsid w:val="002902D2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2902D2"/>
    <w:rPr>
      <w:rFonts w:ascii="Calibri" w:eastAsia="Calibri" w:hAnsi="Calibri" w:cs="Times New Roman"/>
      <w:i/>
      <w:iCs/>
      <w:color w:val="000000"/>
    </w:rPr>
  </w:style>
  <w:style w:type="character" w:customStyle="1" w:styleId="10">
    <w:name w:val="Заголовок 1 Знак"/>
    <w:basedOn w:val="a1"/>
    <w:link w:val="1"/>
    <w:uiPriority w:val="9"/>
    <w:rsid w:val="00EC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C0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">
    <w:name w:val="Table Grid"/>
    <w:basedOn w:val="a2"/>
    <w:uiPriority w:val="59"/>
    <w:rsid w:val="00EC076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sname">
    <w:name w:val="features_name"/>
    <w:basedOn w:val="a1"/>
    <w:rsid w:val="00EC0761"/>
  </w:style>
  <w:style w:type="character" w:customStyle="1" w:styleId="featuresvalue">
    <w:name w:val="features_value"/>
    <w:basedOn w:val="a1"/>
    <w:rsid w:val="00EC0761"/>
  </w:style>
  <w:style w:type="paragraph" w:styleId="af0">
    <w:name w:val="Normal (Web)"/>
    <w:basedOn w:val="a0"/>
    <w:unhideWhenUsed/>
    <w:rsid w:val="0012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1225D7"/>
  </w:style>
  <w:style w:type="paragraph" w:customStyle="1" w:styleId="Style8">
    <w:name w:val="Style8"/>
    <w:basedOn w:val="a0"/>
    <w:rsid w:val="007B4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HTML1">
    <w:name w:val="Стандартный HTML1"/>
    <w:basedOn w:val="a0"/>
    <w:rsid w:val="00F85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18"/>
      <w:szCs w:val="18"/>
      <w:lang w:val="uk-UA" w:eastAsia="ar-SA"/>
    </w:rPr>
  </w:style>
  <w:style w:type="paragraph" w:customStyle="1" w:styleId="23">
    <w:name w:val="Без интервала2"/>
    <w:rsid w:val="00F85E40"/>
    <w:pPr>
      <w:suppressAutoHyphens/>
      <w:spacing w:after="0" w:line="100" w:lineRule="atLeast"/>
    </w:pPr>
    <w:rPr>
      <w:rFonts w:ascii="Calibri" w:eastAsia="Calibri" w:hAnsi="Calibri" w:cs="Times New Roman"/>
      <w:lang w:val="uk-UA" w:eastAsia="ar-SA"/>
    </w:rPr>
  </w:style>
  <w:style w:type="character" w:styleId="af1">
    <w:name w:val="Emphasis"/>
    <w:uiPriority w:val="20"/>
    <w:qFormat/>
    <w:rsid w:val="00F85E40"/>
    <w:rPr>
      <w:i/>
      <w:iCs/>
    </w:rPr>
  </w:style>
  <w:style w:type="character" w:styleId="af2">
    <w:name w:val="Placeholder Text"/>
    <w:basedOn w:val="a1"/>
    <w:uiPriority w:val="99"/>
    <w:semiHidden/>
    <w:rsid w:val="00F85E40"/>
    <w:rPr>
      <w:color w:val="808080"/>
    </w:rPr>
  </w:style>
  <w:style w:type="table" w:customStyle="1" w:styleId="16">
    <w:name w:val="Сетка таблицы1"/>
    <w:basedOn w:val="a2"/>
    <w:next w:val="af"/>
    <w:uiPriority w:val="59"/>
    <w:rsid w:val="00F85E4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0"/>
    <w:rsid w:val="00F8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"/>
    <w:uiPriority w:val="39"/>
    <w:rsid w:val="006F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rsid w:val="0096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1B6F-A3AB-41B9-B292-DDAF76FA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larisak</cp:lastModifiedBy>
  <cp:revision>40</cp:revision>
  <cp:lastPrinted>2022-09-06T14:31:00Z</cp:lastPrinted>
  <dcterms:created xsi:type="dcterms:W3CDTF">2022-09-05T13:33:00Z</dcterms:created>
  <dcterms:modified xsi:type="dcterms:W3CDTF">2022-09-06T14:58:00Z</dcterms:modified>
</cp:coreProperties>
</file>