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95E53" w14:textId="77777777" w:rsidR="004F2003" w:rsidRDefault="004F2003" w:rsidP="004F2003">
      <w:pPr>
        <w:spacing w:after="0" w:line="240" w:lineRule="auto"/>
        <w:ind w:left="7920"/>
        <w:contextualSpacing/>
        <w:jc w:val="both"/>
        <w:rPr>
          <w:rFonts w:eastAsia="Times New Roman" w:cs="Times New Roman"/>
          <w:sz w:val="24"/>
          <w:szCs w:val="24"/>
          <w:lang w:eastAsia="ru-RU"/>
        </w:rPr>
      </w:pPr>
      <w:r>
        <w:rPr>
          <w:rFonts w:eastAsia="Times New Roman" w:cs="Times New Roman"/>
          <w:b/>
          <w:bCs/>
          <w:color w:val="000000"/>
          <w:sz w:val="24"/>
          <w:szCs w:val="24"/>
          <w:lang w:eastAsia="ru-RU"/>
        </w:rPr>
        <w:t>Додаток 3</w:t>
      </w:r>
    </w:p>
    <w:p w14:paraId="0EE441FD" w14:textId="77777777" w:rsidR="004F2003" w:rsidRDefault="004F2003" w:rsidP="004F2003">
      <w:pPr>
        <w:spacing w:after="0" w:line="240" w:lineRule="auto"/>
        <w:contextualSpacing/>
        <w:jc w:val="right"/>
        <w:rPr>
          <w:rFonts w:eastAsia="Times New Roman" w:cs="Times New Roman"/>
          <w:sz w:val="24"/>
          <w:szCs w:val="24"/>
          <w:lang w:eastAsia="ru-RU"/>
        </w:rPr>
      </w:pPr>
      <w:r>
        <w:rPr>
          <w:rFonts w:eastAsia="Times New Roman" w:cs="Times New Roman"/>
          <w:i/>
          <w:color w:val="000000"/>
          <w:sz w:val="24"/>
          <w:szCs w:val="24"/>
        </w:rPr>
        <w:t>до тендерної документації</w:t>
      </w:r>
    </w:p>
    <w:p w14:paraId="3CD79CF5" w14:textId="77777777" w:rsidR="00A1320C" w:rsidRDefault="00A1320C" w:rsidP="004F2003">
      <w:pPr>
        <w:pStyle w:val="a3"/>
        <w:jc w:val="right"/>
      </w:pPr>
    </w:p>
    <w:p w14:paraId="4B355377" w14:textId="77777777" w:rsidR="00194F03" w:rsidRPr="00BB6641" w:rsidRDefault="00194F03" w:rsidP="00194F03">
      <w:pPr>
        <w:spacing w:before="240" w:after="0" w:line="240" w:lineRule="auto"/>
        <w:jc w:val="center"/>
        <w:rPr>
          <w:rFonts w:eastAsia="Times New Roman"/>
          <w:lang w:eastAsia="ru-RU"/>
        </w:rPr>
      </w:pPr>
      <w:bookmarkStart w:id="0" w:name="_Hlk144118986"/>
      <w:r w:rsidRPr="00BB6641">
        <w:rPr>
          <w:rFonts w:eastAsia="Times New Roman"/>
          <w:b/>
          <w:bCs/>
          <w:i/>
          <w:iCs/>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57CFE1FB" w14:textId="77777777" w:rsidR="00194F03" w:rsidRPr="00BB6641" w:rsidRDefault="00194F03" w:rsidP="00194F03">
      <w:pPr>
        <w:spacing w:before="240" w:after="0" w:line="240" w:lineRule="auto"/>
        <w:jc w:val="center"/>
        <w:rPr>
          <w:rFonts w:eastAsia="Times New Roman"/>
          <w:b/>
          <w:bCs/>
          <w:iCs/>
          <w:shd w:val="clear" w:color="auto" w:fill="FFFFFF"/>
          <w:lang w:eastAsia="ru-RU"/>
        </w:rPr>
      </w:pPr>
      <w:r w:rsidRPr="00BB6641">
        <w:rPr>
          <w:rFonts w:eastAsia="Times New Roman"/>
          <w:b/>
          <w:bCs/>
          <w:iCs/>
          <w:shd w:val="clear" w:color="auto" w:fill="FFFFFF"/>
          <w:lang w:eastAsia="ru-RU"/>
        </w:rPr>
        <w:t>ТЕХНІЧНА СПЕЦИФІКАЦІЯ</w:t>
      </w:r>
    </w:p>
    <w:bookmarkEnd w:id="0"/>
    <w:p w14:paraId="0CA6A61E" w14:textId="77777777" w:rsidR="00194F03" w:rsidRDefault="00194F03" w:rsidP="003D6539">
      <w:pPr>
        <w:jc w:val="center"/>
        <w:rPr>
          <w:sz w:val="24"/>
          <w:szCs w:val="24"/>
          <w:lang w:val="ru-RU" w:eastAsia="zh-CN"/>
        </w:rPr>
      </w:pPr>
    </w:p>
    <w:p w14:paraId="41E9D7DC" w14:textId="517FB9C7" w:rsidR="003D6539" w:rsidRDefault="000332EB" w:rsidP="003D6539">
      <w:pPr>
        <w:jc w:val="center"/>
        <w:rPr>
          <w:rFonts w:cs="Times New Roman"/>
          <w:sz w:val="28"/>
          <w:szCs w:val="28"/>
        </w:rPr>
      </w:pPr>
      <w:r w:rsidRPr="005E71BE">
        <w:rPr>
          <w:b/>
          <w:sz w:val="24"/>
          <w:szCs w:val="24"/>
          <w:lang w:eastAsia="zh-CN"/>
        </w:rPr>
        <w:t>Систем</w:t>
      </w:r>
      <w:r>
        <w:rPr>
          <w:b/>
          <w:sz w:val="24"/>
          <w:szCs w:val="24"/>
          <w:lang w:eastAsia="zh-CN"/>
        </w:rPr>
        <w:t>а</w:t>
      </w:r>
      <w:r w:rsidRPr="005E71BE">
        <w:rPr>
          <w:b/>
          <w:sz w:val="24"/>
          <w:szCs w:val="24"/>
          <w:lang w:eastAsia="zh-CN"/>
        </w:rPr>
        <w:t xml:space="preserve"> </w:t>
      </w:r>
      <w:r>
        <w:rPr>
          <w:b/>
          <w:sz w:val="24"/>
          <w:szCs w:val="24"/>
          <w:lang w:eastAsia="zh-CN"/>
        </w:rPr>
        <w:t xml:space="preserve">відеоспостереження </w:t>
      </w:r>
      <w:r w:rsidRPr="005E71BE">
        <w:rPr>
          <w:b/>
          <w:sz w:val="24"/>
          <w:szCs w:val="24"/>
          <w:lang w:eastAsia="zh-CN"/>
        </w:rPr>
        <w:t>за кодом ДК 021:2015</w:t>
      </w:r>
      <w:r>
        <w:rPr>
          <w:b/>
          <w:sz w:val="24"/>
          <w:szCs w:val="24"/>
          <w:lang w:eastAsia="zh-CN"/>
        </w:rPr>
        <w:t>:</w:t>
      </w:r>
      <w:r w:rsidRPr="005E71BE">
        <w:rPr>
          <w:b/>
          <w:sz w:val="24"/>
          <w:szCs w:val="24"/>
          <w:lang w:eastAsia="zh-CN"/>
        </w:rPr>
        <w:t xml:space="preserve"> </w:t>
      </w:r>
      <w:r w:rsidRPr="0093070F">
        <w:rPr>
          <w:b/>
          <w:sz w:val="24"/>
          <w:szCs w:val="24"/>
          <w:lang w:eastAsia="zh-CN"/>
        </w:rPr>
        <w:t>32320000-2 Телевізійне й аудіовізуальне обладнання</w:t>
      </w: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9"/>
        <w:gridCol w:w="7230"/>
        <w:gridCol w:w="1559"/>
        <w:gridCol w:w="992"/>
      </w:tblGrid>
      <w:tr w:rsidR="003B5E24" w14:paraId="3AA1361B" w14:textId="77777777" w:rsidTr="008F39AA">
        <w:trPr>
          <w:trHeight w:val="1068"/>
        </w:trPr>
        <w:tc>
          <w:tcPr>
            <w:tcW w:w="709" w:type="dxa"/>
          </w:tcPr>
          <w:p w14:paraId="7CE021E2" w14:textId="77777777" w:rsidR="003B5E24" w:rsidRPr="00DC2D2A" w:rsidRDefault="003B5E24" w:rsidP="00405C56">
            <w:pPr>
              <w:spacing w:before="58" w:line="514" w:lineRule="exact"/>
              <w:ind w:left="169"/>
              <w:jc w:val="both"/>
              <w:rPr>
                <w:rFonts w:eastAsia="Times New Roman" w:cs="Times New Roman"/>
                <w:b/>
                <w:sz w:val="20"/>
                <w:szCs w:val="20"/>
              </w:rPr>
            </w:pPr>
            <w:r w:rsidRPr="00DC2D2A">
              <w:rPr>
                <w:rFonts w:eastAsia="Times New Roman" w:cs="Times New Roman"/>
                <w:b/>
                <w:position w:val="22"/>
                <w:sz w:val="20"/>
                <w:szCs w:val="20"/>
              </w:rPr>
              <w:t>№</w:t>
            </w:r>
            <w:r w:rsidRPr="00DC2D2A">
              <w:rPr>
                <w:rFonts w:eastAsia="Times New Roman" w:cs="Times New Roman"/>
                <w:b/>
                <w:spacing w:val="-2"/>
                <w:sz w:val="20"/>
                <w:szCs w:val="20"/>
              </w:rPr>
              <w:t>п/п</w:t>
            </w:r>
          </w:p>
        </w:tc>
        <w:tc>
          <w:tcPr>
            <w:tcW w:w="7230" w:type="dxa"/>
          </w:tcPr>
          <w:p w14:paraId="3D80E160" w14:textId="77777777" w:rsidR="003B5E24" w:rsidRPr="00DC2D2A" w:rsidRDefault="003B5E24" w:rsidP="00405C56">
            <w:pPr>
              <w:spacing w:line="242" w:lineRule="auto"/>
              <w:jc w:val="both"/>
              <w:rPr>
                <w:b/>
                <w:sz w:val="20"/>
                <w:szCs w:val="20"/>
              </w:rPr>
            </w:pPr>
          </w:p>
          <w:p w14:paraId="1452E689" w14:textId="77777777" w:rsidR="003B5E24" w:rsidRPr="00DC2D2A" w:rsidRDefault="003B5E24" w:rsidP="00405C56">
            <w:pPr>
              <w:spacing w:before="69" w:line="209" w:lineRule="auto"/>
              <w:ind w:left="1440"/>
              <w:jc w:val="both"/>
              <w:rPr>
                <w:rFonts w:eastAsia="Times New Roman" w:cs="Times New Roman"/>
                <w:b/>
                <w:sz w:val="20"/>
                <w:szCs w:val="20"/>
              </w:rPr>
            </w:pPr>
            <w:r w:rsidRPr="00DC2D2A">
              <w:rPr>
                <w:rFonts w:eastAsia="Times New Roman" w:cs="Times New Roman"/>
                <w:b/>
                <w:spacing w:val="-1"/>
                <w:sz w:val="20"/>
                <w:szCs w:val="20"/>
              </w:rPr>
              <w:t>Тип</w:t>
            </w:r>
            <w:r w:rsidRPr="00DC2D2A">
              <w:rPr>
                <w:rFonts w:eastAsia="Times New Roman" w:cs="Times New Roman"/>
                <w:b/>
                <w:spacing w:val="7"/>
                <w:sz w:val="20"/>
                <w:szCs w:val="20"/>
              </w:rPr>
              <w:t xml:space="preserve"> </w:t>
            </w:r>
            <w:r w:rsidRPr="00DC2D2A">
              <w:rPr>
                <w:rFonts w:eastAsia="Times New Roman" w:cs="Times New Roman"/>
                <w:b/>
                <w:spacing w:val="-1"/>
                <w:sz w:val="20"/>
                <w:szCs w:val="20"/>
              </w:rPr>
              <w:t>обладнання</w:t>
            </w:r>
          </w:p>
        </w:tc>
        <w:tc>
          <w:tcPr>
            <w:tcW w:w="1559" w:type="dxa"/>
            <w:tcBorders>
              <w:right w:val="single" w:sz="2" w:space="0" w:color="000000"/>
            </w:tcBorders>
          </w:tcPr>
          <w:p w14:paraId="34136FA3" w14:textId="338D5031" w:rsidR="003B5E24" w:rsidRPr="00DC2D2A" w:rsidRDefault="003B5E24" w:rsidP="008F39AA">
            <w:pPr>
              <w:spacing w:before="69" w:line="195" w:lineRule="auto"/>
              <w:ind w:left="139"/>
              <w:jc w:val="center"/>
              <w:rPr>
                <w:rFonts w:eastAsia="Times New Roman" w:cs="Times New Roman"/>
                <w:b/>
                <w:sz w:val="20"/>
                <w:szCs w:val="20"/>
              </w:rPr>
            </w:pPr>
            <w:r>
              <w:rPr>
                <w:rFonts w:eastAsia="Times New Roman" w:cs="Times New Roman"/>
                <w:b/>
                <w:sz w:val="20"/>
                <w:szCs w:val="20"/>
              </w:rPr>
              <w:t>Одиниця виміру</w:t>
            </w:r>
          </w:p>
        </w:tc>
        <w:tc>
          <w:tcPr>
            <w:tcW w:w="992" w:type="dxa"/>
            <w:tcBorders>
              <w:left w:val="single" w:sz="2" w:space="0" w:color="000000"/>
            </w:tcBorders>
          </w:tcPr>
          <w:p w14:paraId="0E24F394" w14:textId="6ED64179" w:rsidR="003B5E24" w:rsidRPr="00DC2D2A" w:rsidRDefault="003B5E24" w:rsidP="008F39AA">
            <w:pPr>
              <w:spacing w:before="69" w:line="190" w:lineRule="auto"/>
              <w:ind w:left="-3"/>
              <w:jc w:val="both"/>
              <w:rPr>
                <w:rFonts w:eastAsia="Times New Roman" w:cs="Times New Roman"/>
                <w:b/>
                <w:sz w:val="20"/>
                <w:szCs w:val="20"/>
              </w:rPr>
            </w:pPr>
            <w:r w:rsidRPr="00DC2D2A">
              <w:rPr>
                <w:rFonts w:eastAsia="Times New Roman" w:cs="Times New Roman"/>
                <w:b/>
                <w:spacing w:val="-2"/>
                <w:sz w:val="20"/>
                <w:szCs w:val="20"/>
              </w:rPr>
              <w:t>Кількість</w:t>
            </w:r>
          </w:p>
        </w:tc>
      </w:tr>
      <w:tr w:rsidR="003B5E24" w:rsidRPr="00785F23" w14:paraId="0F54E8D7" w14:textId="77777777" w:rsidTr="008F39AA">
        <w:trPr>
          <w:trHeight w:val="402"/>
        </w:trPr>
        <w:tc>
          <w:tcPr>
            <w:tcW w:w="709" w:type="dxa"/>
            <w:vMerge w:val="restart"/>
          </w:tcPr>
          <w:p w14:paraId="4B6DF8B5" w14:textId="77777777" w:rsidR="003B5E24" w:rsidRPr="00DC2D2A" w:rsidRDefault="003B5E24" w:rsidP="00405C56">
            <w:pPr>
              <w:spacing w:after="0" w:line="186" w:lineRule="auto"/>
              <w:jc w:val="center"/>
              <w:rPr>
                <w:rFonts w:eastAsia="Times New Roman" w:cs="Times New Roman"/>
                <w:sz w:val="24"/>
                <w:szCs w:val="24"/>
              </w:rPr>
            </w:pPr>
            <w:r>
              <w:rPr>
                <w:rFonts w:eastAsia="Times New Roman" w:cs="Times New Roman"/>
                <w:sz w:val="24"/>
                <w:szCs w:val="24"/>
              </w:rPr>
              <w:t>1</w:t>
            </w:r>
          </w:p>
          <w:p w14:paraId="54EB2838" w14:textId="77777777" w:rsidR="003B5E24" w:rsidRPr="00DC2D2A" w:rsidRDefault="003B5E24" w:rsidP="00405C56">
            <w:pPr>
              <w:spacing w:after="0" w:line="186" w:lineRule="auto"/>
              <w:jc w:val="center"/>
              <w:rPr>
                <w:rFonts w:eastAsia="Times New Roman" w:cs="Times New Roman"/>
                <w:sz w:val="24"/>
                <w:szCs w:val="24"/>
              </w:rPr>
            </w:pPr>
          </w:p>
          <w:p w14:paraId="528280DA" w14:textId="0FDA6298" w:rsidR="003B5E24" w:rsidRPr="00DC2D2A" w:rsidRDefault="003B5E24" w:rsidP="00405C56">
            <w:pPr>
              <w:spacing w:before="69" w:line="190" w:lineRule="auto"/>
              <w:ind w:left="714"/>
              <w:jc w:val="center"/>
              <w:rPr>
                <w:rFonts w:eastAsia="Times New Roman" w:cs="Times New Roman"/>
                <w:sz w:val="20"/>
                <w:szCs w:val="20"/>
              </w:rPr>
            </w:pPr>
            <w:r w:rsidRPr="00DC2D2A">
              <w:rPr>
                <w:rFonts w:eastAsia="Times New Roman" w:cs="Times New Roman"/>
                <w:spacing w:val="-1"/>
                <w:sz w:val="20"/>
                <w:szCs w:val="20"/>
              </w:rPr>
              <w:t>закупівлі</w:t>
            </w:r>
          </w:p>
          <w:p w14:paraId="781FB1E4" w14:textId="7396076E" w:rsidR="003B5E24" w:rsidRPr="00DC2D2A" w:rsidRDefault="003B5E24" w:rsidP="00405C56">
            <w:pPr>
              <w:spacing w:before="57" w:line="186" w:lineRule="auto"/>
              <w:ind w:left="1598"/>
              <w:jc w:val="both"/>
              <w:rPr>
                <w:rFonts w:eastAsia="Times New Roman" w:cs="Times New Roman"/>
                <w:sz w:val="24"/>
                <w:szCs w:val="24"/>
              </w:rPr>
            </w:pPr>
            <w:r w:rsidRPr="00DC2D2A">
              <w:rPr>
                <w:rFonts w:eastAsia="Times New Roman" w:cs="Times New Roman"/>
                <w:i/>
                <w:iCs/>
                <w:sz w:val="24"/>
                <w:szCs w:val="24"/>
              </w:rPr>
              <w:t>1</w:t>
            </w:r>
          </w:p>
        </w:tc>
        <w:tc>
          <w:tcPr>
            <w:tcW w:w="7230" w:type="dxa"/>
          </w:tcPr>
          <w:p w14:paraId="2D793565" w14:textId="1E0234C4" w:rsidR="003B5E24" w:rsidRPr="00194F03" w:rsidRDefault="003B5E24" w:rsidP="00466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lang w:eastAsia="zh-CN" w:bidi="hi-IN"/>
              </w:rPr>
            </w:pPr>
            <w:r w:rsidRPr="00194F03">
              <w:rPr>
                <w:rFonts w:eastAsia="Tahoma"/>
                <w:b/>
                <w:lang w:eastAsia="zh-CN" w:bidi="hi-IN"/>
              </w:rPr>
              <w:t>Комплект обладнання, основні матеріали:</w:t>
            </w:r>
          </w:p>
          <w:p w14:paraId="72F86200" w14:textId="77777777" w:rsidR="003B5E24" w:rsidRPr="00DC2D2A" w:rsidRDefault="003B5E24" w:rsidP="00405C56">
            <w:pPr>
              <w:spacing w:after="0" w:line="193" w:lineRule="auto"/>
              <w:jc w:val="center"/>
              <w:rPr>
                <w:rFonts w:eastAsia="Times New Roman" w:cs="Times New Roman"/>
                <w:spacing w:val="-2"/>
              </w:rPr>
            </w:pPr>
          </w:p>
        </w:tc>
        <w:tc>
          <w:tcPr>
            <w:tcW w:w="1559" w:type="dxa"/>
            <w:vMerge w:val="restart"/>
            <w:tcBorders>
              <w:right w:val="single" w:sz="2" w:space="0" w:color="000000"/>
            </w:tcBorders>
          </w:tcPr>
          <w:p w14:paraId="1CA5F740" w14:textId="1C9AD441" w:rsidR="003B5E24" w:rsidRPr="00DC2D2A" w:rsidRDefault="003B5E24" w:rsidP="00405C56">
            <w:pPr>
              <w:spacing w:after="0" w:line="200" w:lineRule="auto"/>
              <w:jc w:val="center"/>
              <w:rPr>
                <w:rFonts w:eastAsia="Times New Roman" w:cs="Times New Roman"/>
              </w:rPr>
            </w:pPr>
            <w:r>
              <w:rPr>
                <w:rFonts w:eastAsia="Times New Roman" w:cs="Times New Roman"/>
              </w:rPr>
              <w:t>комплект</w:t>
            </w:r>
          </w:p>
        </w:tc>
        <w:tc>
          <w:tcPr>
            <w:tcW w:w="992" w:type="dxa"/>
            <w:vMerge w:val="restart"/>
            <w:tcBorders>
              <w:left w:val="single" w:sz="2" w:space="0" w:color="000000"/>
            </w:tcBorders>
          </w:tcPr>
          <w:p w14:paraId="260B01E8" w14:textId="7ACD76CF" w:rsidR="003B5E24" w:rsidRPr="00DC2D2A" w:rsidRDefault="003B5E24" w:rsidP="00405C56">
            <w:pPr>
              <w:spacing w:after="0" w:line="200" w:lineRule="auto"/>
              <w:jc w:val="center"/>
              <w:rPr>
                <w:rFonts w:eastAsia="Times New Roman" w:cs="Times New Roman"/>
                <w:b/>
              </w:rPr>
            </w:pPr>
            <w:r>
              <w:rPr>
                <w:rFonts w:eastAsia="Times New Roman" w:cs="Times New Roman"/>
                <w:b/>
              </w:rPr>
              <w:t>1</w:t>
            </w:r>
          </w:p>
        </w:tc>
      </w:tr>
      <w:tr w:rsidR="003B5E24" w:rsidRPr="00785F23" w14:paraId="5C27A678" w14:textId="77777777" w:rsidTr="008F39AA">
        <w:trPr>
          <w:trHeight w:val="691"/>
        </w:trPr>
        <w:tc>
          <w:tcPr>
            <w:tcW w:w="709" w:type="dxa"/>
            <w:vMerge/>
          </w:tcPr>
          <w:p w14:paraId="46377153" w14:textId="340C0022" w:rsidR="003B5E24" w:rsidRPr="00DC2D2A" w:rsidRDefault="003B5E24" w:rsidP="00405C56">
            <w:pPr>
              <w:spacing w:before="57" w:line="186" w:lineRule="auto"/>
              <w:ind w:left="1598"/>
              <w:jc w:val="both"/>
              <w:rPr>
                <w:rFonts w:eastAsia="Times New Roman" w:cs="Times New Roman"/>
                <w:sz w:val="24"/>
                <w:szCs w:val="24"/>
              </w:rPr>
            </w:pPr>
          </w:p>
        </w:tc>
        <w:tc>
          <w:tcPr>
            <w:tcW w:w="7230" w:type="dxa"/>
          </w:tcPr>
          <w:p w14:paraId="1612BE95" w14:textId="374DDF73" w:rsidR="003B5E24" w:rsidRPr="00DC2D2A" w:rsidRDefault="003B5E24" w:rsidP="004660AB">
            <w:pPr>
              <w:spacing w:after="0" w:line="240" w:lineRule="auto"/>
              <w:rPr>
                <w:rFonts w:eastAsia="Times New Roman" w:cs="Times New Roman"/>
              </w:rPr>
            </w:pPr>
            <w:r>
              <w:rPr>
                <w:rFonts w:eastAsia="Times New Roman" w:cs="Times New Roman"/>
                <w:spacing w:val="-2"/>
              </w:rPr>
              <w:t>1.</w:t>
            </w:r>
            <w:r w:rsidRPr="00DC2D2A">
              <w:rPr>
                <w:rFonts w:eastAsia="Times New Roman" w:cs="Times New Roman"/>
                <w:spacing w:val="-2"/>
              </w:rPr>
              <w:t>Шафа</w:t>
            </w:r>
            <w:r w:rsidRPr="00DC2D2A">
              <w:rPr>
                <w:rFonts w:eastAsia="Times New Roman" w:cs="Times New Roman"/>
                <w:spacing w:val="12"/>
              </w:rPr>
              <w:t xml:space="preserve"> </w:t>
            </w:r>
            <w:r w:rsidRPr="00DC2D2A">
              <w:rPr>
                <w:rFonts w:eastAsia="Times New Roman" w:cs="Times New Roman"/>
                <w:spacing w:val="-2"/>
              </w:rPr>
              <w:t>настінна</w:t>
            </w:r>
            <w:r w:rsidRPr="00DC2D2A">
              <w:rPr>
                <w:rFonts w:eastAsia="Times New Roman" w:cs="Times New Roman"/>
                <w:spacing w:val="10"/>
              </w:rPr>
              <w:t xml:space="preserve"> </w:t>
            </w:r>
            <w:r w:rsidRPr="00DC2D2A">
              <w:rPr>
                <w:rFonts w:eastAsia="Times New Roman" w:cs="Times New Roman"/>
                <w:spacing w:val="-2"/>
              </w:rPr>
              <w:t>CSV</w:t>
            </w:r>
            <w:r w:rsidRPr="00DC2D2A">
              <w:rPr>
                <w:rFonts w:eastAsia="Times New Roman" w:cs="Times New Roman"/>
                <w:spacing w:val="10"/>
              </w:rPr>
              <w:t xml:space="preserve"> </w:t>
            </w:r>
            <w:proofErr w:type="spellStart"/>
            <w:r w:rsidRPr="00DC2D2A">
              <w:rPr>
                <w:rFonts w:eastAsia="Times New Roman" w:cs="Times New Roman"/>
                <w:spacing w:val="-2"/>
              </w:rPr>
              <w:t>Wallmount</w:t>
            </w:r>
            <w:proofErr w:type="spellEnd"/>
            <w:r w:rsidRPr="00DC2D2A">
              <w:rPr>
                <w:rFonts w:eastAsia="Times New Roman" w:cs="Times New Roman"/>
                <w:spacing w:val="11"/>
              </w:rPr>
              <w:t xml:space="preserve"> </w:t>
            </w:r>
            <w:proofErr w:type="spellStart"/>
            <w:r w:rsidRPr="00DC2D2A">
              <w:rPr>
                <w:rFonts w:eastAsia="Times New Roman" w:cs="Times New Roman"/>
                <w:spacing w:val="-2"/>
              </w:rPr>
              <w:t>Lite</w:t>
            </w:r>
            <w:proofErr w:type="spellEnd"/>
            <w:r w:rsidRPr="00DC2D2A">
              <w:rPr>
                <w:rFonts w:eastAsia="Times New Roman" w:cs="Times New Roman"/>
                <w:spacing w:val="12"/>
              </w:rPr>
              <w:t xml:space="preserve"> </w:t>
            </w:r>
            <w:r w:rsidRPr="00DC2D2A">
              <w:rPr>
                <w:rFonts w:eastAsia="Times New Roman" w:cs="Times New Roman"/>
                <w:spacing w:val="-2"/>
              </w:rPr>
              <w:t>6U-</w:t>
            </w:r>
          </w:p>
          <w:p w14:paraId="68261818" w14:textId="77777777" w:rsidR="003B5E24" w:rsidRPr="00DC2D2A" w:rsidRDefault="003B5E24" w:rsidP="004660AB">
            <w:pPr>
              <w:spacing w:after="0" w:line="240" w:lineRule="auto"/>
              <w:rPr>
                <w:rFonts w:eastAsia="Times New Roman" w:cs="Times New Roman"/>
              </w:rPr>
            </w:pPr>
            <w:r w:rsidRPr="00DC2D2A">
              <w:rPr>
                <w:rFonts w:eastAsia="Times New Roman" w:cs="Times New Roman"/>
                <w:spacing w:val="-2"/>
              </w:rPr>
              <w:t>450</w:t>
            </w:r>
            <w:r w:rsidRPr="00DC2D2A">
              <w:rPr>
                <w:rFonts w:eastAsia="Times New Roman" w:cs="Times New Roman"/>
                <w:spacing w:val="12"/>
              </w:rPr>
              <w:t xml:space="preserve"> </w:t>
            </w:r>
            <w:r w:rsidRPr="00DC2D2A">
              <w:rPr>
                <w:rFonts w:eastAsia="Times New Roman" w:cs="Times New Roman"/>
                <w:spacing w:val="-2"/>
              </w:rPr>
              <w:t>Ширина</w:t>
            </w:r>
            <w:r w:rsidRPr="00DC2D2A">
              <w:rPr>
                <w:rFonts w:eastAsia="Times New Roman" w:cs="Times New Roman"/>
                <w:spacing w:val="13"/>
              </w:rPr>
              <w:t xml:space="preserve"> </w:t>
            </w:r>
            <w:r w:rsidRPr="00DC2D2A">
              <w:rPr>
                <w:rFonts w:eastAsia="Times New Roman" w:cs="Times New Roman"/>
                <w:spacing w:val="-2"/>
              </w:rPr>
              <w:t>570</w:t>
            </w:r>
            <w:r w:rsidRPr="00DC2D2A">
              <w:rPr>
                <w:rFonts w:eastAsia="Times New Roman" w:cs="Times New Roman"/>
                <w:spacing w:val="3"/>
              </w:rPr>
              <w:t xml:space="preserve"> </w:t>
            </w:r>
            <w:r w:rsidRPr="00DC2D2A">
              <w:rPr>
                <w:rFonts w:eastAsia="Times New Roman" w:cs="Times New Roman"/>
                <w:spacing w:val="-2"/>
              </w:rPr>
              <w:t>мм,</w:t>
            </w:r>
            <w:r w:rsidRPr="00DC2D2A">
              <w:rPr>
                <w:rFonts w:eastAsia="Times New Roman" w:cs="Times New Roman"/>
                <w:spacing w:val="5"/>
              </w:rPr>
              <w:t xml:space="preserve"> </w:t>
            </w:r>
            <w:r w:rsidRPr="00DC2D2A">
              <w:rPr>
                <w:rFonts w:eastAsia="Times New Roman" w:cs="Times New Roman"/>
                <w:spacing w:val="-2"/>
              </w:rPr>
              <w:t>висота</w:t>
            </w:r>
            <w:r w:rsidRPr="00DC2D2A">
              <w:rPr>
                <w:rFonts w:eastAsia="Times New Roman" w:cs="Times New Roman"/>
                <w:spacing w:val="12"/>
              </w:rPr>
              <w:t xml:space="preserve"> </w:t>
            </w:r>
            <w:r w:rsidRPr="00DC2D2A">
              <w:rPr>
                <w:rFonts w:eastAsia="Times New Roman" w:cs="Times New Roman"/>
                <w:spacing w:val="-2"/>
              </w:rPr>
              <w:t>377</w:t>
            </w:r>
            <w:r w:rsidRPr="00DC2D2A">
              <w:rPr>
                <w:rFonts w:eastAsia="Times New Roman" w:cs="Times New Roman"/>
                <w:spacing w:val="2"/>
              </w:rPr>
              <w:t xml:space="preserve"> </w:t>
            </w:r>
            <w:r w:rsidRPr="00DC2D2A">
              <w:rPr>
                <w:rFonts w:eastAsia="Times New Roman" w:cs="Times New Roman"/>
                <w:spacing w:val="-2"/>
              </w:rPr>
              <w:t>мм,</w:t>
            </w:r>
          </w:p>
          <w:p w14:paraId="187732E1" w14:textId="33298B51" w:rsidR="003B5E24" w:rsidRPr="00DC2D2A" w:rsidRDefault="003B5E24" w:rsidP="004660AB">
            <w:pPr>
              <w:spacing w:after="0" w:line="240" w:lineRule="auto"/>
              <w:rPr>
                <w:rFonts w:eastAsia="Times New Roman" w:cs="Times New Roman"/>
              </w:rPr>
            </w:pPr>
            <w:r w:rsidRPr="00DC2D2A">
              <w:rPr>
                <w:rFonts w:eastAsia="Times New Roman" w:cs="Times New Roman"/>
                <w:spacing w:val="-2"/>
              </w:rPr>
              <w:t>габарити</w:t>
            </w:r>
            <w:r w:rsidRPr="00DC2D2A">
              <w:rPr>
                <w:rFonts w:eastAsia="Times New Roman" w:cs="Times New Roman"/>
                <w:spacing w:val="28"/>
              </w:rPr>
              <w:t xml:space="preserve"> </w:t>
            </w:r>
            <w:r w:rsidRPr="00DC2D2A">
              <w:rPr>
                <w:rFonts w:eastAsia="Times New Roman" w:cs="Times New Roman"/>
                <w:spacing w:val="-2"/>
              </w:rPr>
              <w:t>570х377х450</w:t>
            </w:r>
            <w:r>
              <w:rPr>
                <w:rFonts w:eastAsia="Times New Roman" w:cs="Times New Roman"/>
                <w:spacing w:val="-2"/>
              </w:rPr>
              <w:t xml:space="preserve"> – 1 шт.</w:t>
            </w:r>
          </w:p>
        </w:tc>
        <w:tc>
          <w:tcPr>
            <w:tcW w:w="1559" w:type="dxa"/>
            <w:vMerge/>
            <w:tcBorders>
              <w:right w:val="single" w:sz="2" w:space="0" w:color="000000"/>
            </w:tcBorders>
          </w:tcPr>
          <w:p w14:paraId="6CDAF866" w14:textId="419150DF" w:rsidR="003B5E24" w:rsidRPr="00DC2D2A" w:rsidRDefault="003B5E24" w:rsidP="00405C56">
            <w:pPr>
              <w:spacing w:after="0" w:line="200" w:lineRule="auto"/>
              <w:jc w:val="center"/>
              <w:rPr>
                <w:rFonts w:eastAsia="Times New Roman" w:cs="Times New Roman"/>
              </w:rPr>
            </w:pPr>
          </w:p>
        </w:tc>
        <w:tc>
          <w:tcPr>
            <w:tcW w:w="992" w:type="dxa"/>
            <w:vMerge/>
            <w:tcBorders>
              <w:left w:val="single" w:sz="2" w:space="0" w:color="000000"/>
            </w:tcBorders>
          </w:tcPr>
          <w:p w14:paraId="5054B16E" w14:textId="0526EE51" w:rsidR="003B5E24" w:rsidRPr="00DC2D2A" w:rsidRDefault="003B5E24" w:rsidP="00405C56">
            <w:pPr>
              <w:spacing w:after="0" w:line="200" w:lineRule="auto"/>
              <w:jc w:val="center"/>
              <w:rPr>
                <w:rFonts w:eastAsia="Times New Roman" w:cs="Times New Roman"/>
                <w:b/>
              </w:rPr>
            </w:pPr>
          </w:p>
        </w:tc>
      </w:tr>
      <w:tr w:rsidR="003B5E24" w:rsidRPr="00785F23" w14:paraId="1FCD3DFF" w14:textId="77777777" w:rsidTr="008F39AA">
        <w:trPr>
          <w:trHeight w:val="535"/>
        </w:trPr>
        <w:tc>
          <w:tcPr>
            <w:tcW w:w="709" w:type="dxa"/>
            <w:vMerge/>
          </w:tcPr>
          <w:p w14:paraId="0791FD7A" w14:textId="63A02F85" w:rsidR="003B5E24" w:rsidRPr="00DC2D2A" w:rsidRDefault="003B5E24" w:rsidP="00405C56">
            <w:pPr>
              <w:spacing w:before="57" w:line="186" w:lineRule="auto"/>
              <w:ind w:left="1598"/>
              <w:jc w:val="both"/>
              <w:rPr>
                <w:rFonts w:eastAsia="Times New Roman" w:cs="Times New Roman"/>
                <w:sz w:val="24"/>
                <w:szCs w:val="24"/>
              </w:rPr>
            </w:pPr>
          </w:p>
        </w:tc>
        <w:tc>
          <w:tcPr>
            <w:tcW w:w="7230" w:type="dxa"/>
          </w:tcPr>
          <w:p w14:paraId="3DFAD237" w14:textId="77777777" w:rsidR="003B5E24" w:rsidRDefault="003B5E24" w:rsidP="004660AB">
            <w:pPr>
              <w:spacing w:after="0" w:line="240" w:lineRule="auto"/>
              <w:rPr>
                <w:rFonts w:eastAsia="Times New Roman" w:cs="Times New Roman"/>
                <w:spacing w:val="-2"/>
              </w:rPr>
            </w:pPr>
            <w:r>
              <w:t>2.</w:t>
            </w:r>
            <w:hyperlink r:id="rId10" w:history="1">
              <w:r w:rsidRPr="00DC2D2A">
                <w:rPr>
                  <w:rFonts w:eastAsia="Times New Roman" w:cs="Times New Roman"/>
                  <w:spacing w:val="-1"/>
                  <w:lang w:val="ru-RU"/>
                </w:rPr>
                <w:t>Бокс</w:t>
              </w:r>
              <w:r w:rsidRPr="00DC2D2A">
                <w:rPr>
                  <w:rFonts w:eastAsia="Times New Roman" w:cs="Times New Roman"/>
                  <w:spacing w:val="9"/>
                  <w:lang w:val="ru-RU"/>
                </w:rPr>
                <w:t xml:space="preserve"> </w:t>
              </w:r>
              <w:proofErr w:type="spellStart"/>
              <w:r w:rsidRPr="00DC2D2A">
                <w:rPr>
                  <w:rFonts w:eastAsia="Times New Roman" w:cs="Times New Roman"/>
                  <w:spacing w:val="-1"/>
                  <w:lang w:val="ru-RU"/>
                </w:rPr>
                <w:t>металевий</w:t>
              </w:r>
              <w:proofErr w:type="spellEnd"/>
              <w:r w:rsidRPr="00DC2D2A">
                <w:rPr>
                  <w:rFonts w:eastAsia="Times New Roman" w:cs="Times New Roman"/>
                  <w:spacing w:val="3"/>
                  <w:lang w:val="ru-RU"/>
                </w:rPr>
                <w:t xml:space="preserve"> </w:t>
              </w:r>
              <w:r w:rsidRPr="00DC2D2A">
                <w:rPr>
                  <w:rFonts w:eastAsia="Times New Roman" w:cs="Times New Roman"/>
                  <w:spacing w:val="-1"/>
                </w:rPr>
                <w:t>BM</w:t>
              </w:r>
              <w:r w:rsidRPr="00DC2D2A">
                <w:rPr>
                  <w:rFonts w:eastAsia="Times New Roman" w:cs="Times New Roman"/>
                  <w:spacing w:val="-1"/>
                  <w:lang w:val="ru-RU"/>
                </w:rPr>
                <w:t>-</w:t>
              </w:r>
              <w:r w:rsidRPr="00DC2D2A">
                <w:rPr>
                  <w:rFonts w:eastAsia="Times New Roman" w:cs="Times New Roman"/>
                  <w:spacing w:val="-1"/>
                </w:rPr>
                <w:t>N</w:t>
              </w:r>
              <w:r w:rsidRPr="00DC2D2A">
                <w:rPr>
                  <w:rFonts w:eastAsia="Times New Roman" w:cs="Times New Roman"/>
                  <w:spacing w:val="6"/>
                  <w:lang w:val="ru-RU"/>
                </w:rPr>
                <w:t xml:space="preserve"> </w:t>
              </w:r>
              <w:r w:rsidRPr="00DC2D2A">
                <w:rPr>
                  <w:rFonts w:eastAsia="Times New Roman" w:cs="Times New Roman"/>
                  <w:spacing w:val="-1"/>
                  <w:lang w:val="ru-RU"/>
                </w:rPr>
                <w:t>накладного</w:t>
              </w:r>
            </w:hyperlink>
            <w:r w:rsidRPr="00DC2D2A">
              <w:rPr>
                <w:rFonts w:eastAsia="Times New Roman" w:cs="Times New Roman"/>
                <w:lang w:val="ru-RU"/>
              </w:rPr>
              <w:t xml:space="preserve">     </w:t>
            </w:r>
            <w:hyperlink r:id="rId11" w:history="1">
              <w:proofErr w:type="spellStart"/>
              <w:r w:rsidRPr="00DC2D2A">
                <w:rPr>
                  <w:rFonts w:eastAsia="Times New Roman" w:cs="Times New Roman"/>
                  <w:spacing w:val="-1"/>
                  <w:lang w:val="ru-RU"/>
                </w:rPr>
                <w:t>виконання</w:t>
              </w:r>
              <w:proofErr w:type="spellEnd"/>
              <w:r w:rsidRPr="00DC2D2A">
                <w:rPr>
                  <w:rFonts w:eastAsia="Times New Roman" w:cs="Times New Roman"/>
                  <w:spacing w:val="-1"/>
                  <w:lang w:val="ru-RU"/>
                </w:rPr>
                <w:t>.</w:t>
              </w:r>
              <w:r w:rsidRPr="00DC2D2A">
                <w:rPr>
                  <w:rFonts w:eastAsia="Times New Roman" w:cs="Times New Roman"/>
                  <w:spacing w:val="6"/>
                  <w:lang w:val="ru-RU"/>
                </w:rPr>
                <w:t xml:space="preserve"> </w:t>
              </w:r>
              <w:proofErr w:type="spellStart"/>
              <w:r w:rsidRPr="00DC2D2A">
                <w:rPr>
                  <w:rFonts w:eastAsia="Times New Roman" w:cs="Times New Roman"/>
                  <w:spacing w:val="-1"/>
                  <w:lang w:val="ru-RU"/>
                </w:rPr>
                <w:t>Габарити</w:t>
              </w:r>
              <w:proofErr w:type="spellEnd"/>
              <w:r w:rsidRPr="00DC2D2A">
                <w:rPr>
                  <w:rFonts w:eastAsia="Times New Roman" w:cs="Times New Roman"/>
                  <w:spacing w:val="-1"/>
                  <w:lang w:val="ru-RU"/>
                </w:rPr>
                <w:t>:</w:t>
              </w:r>
              <w:r w:rsidRPr="00DC2D2A">
                <w:rPr>
                  <w:rFonts w:eastAsia="Times New Roman" w:cs="Times New Roman"/>
                  <w:spacing w:val="14"/>
                  <w:lang w:val="ru-RU"/>
                </w:rPr>
                <w:t xml:space="preserve"> </w:t>
              </w:r>
              <w:r w:rsidRPr="00DC2D2A">
                <w:rPr>
                  <w:rFonts w:eastAsia="Times New Roman" w:cs="Times New Roman"/>
                  <w:spacing w:val="-1"/>
                  <w:lang w:val="ru-RU"/>
                </w:rPr>
                <w:t>500</w:t>
              </w:r>
              <w:r w:rsidRPr="00DC2D2A">
                <w:rPr>
                  <w:rFonts w:eastAsia="Times New Roman" w:cs="Times New Roman"/>
                  <w:spacing w:val="-1"/>
                </w:rPr>
                <w:t>x</w:t>
              </w:r>
              <w:r w:rsidRPr="00DC2D2A">
                <w:rPr>
                  <w:rFonts w:eastAsia="Times New Roman" w:cs="Times New Roman"/>
                  <w:spacing w:val="-1"/>
                  <w:lang w:val="ru-RU"/>
                </w:rPr>
                <w:t>500</w:t>
              </w:r>
              <w:r w:rsidRPr="00DC2D2A">
                <w:rPr>
                  <w:rFonts w:eastAsia="Times New Roman" w:cs="Times New Roman"/>
                  <w:spacing w:val="-1"/>
                </w:rPr>
                <w:t>x</w:t>
              </w:r>
              <w:r w:rsidRPr="00DC2D2A">
                <w:rPr>
                  <w:rFonts w:eastAsia="Times New Roman" w:cs="Times New Roman"/>
                  <w:spacing w:val="-1"/>
                  <w:lang w:val="ru-RU"/>
                </w:rPr>
                <w:t>100</w:t>
              </w:r>
              <w:r w:rsidRPr="00DC2D2A">
                <w:rPr>
                  <w:rFonts w:eastAsia="Times New Roman" w:cs="Times New Roman"/>
                  <w:spacing w:val="8"/>
                  <w:lang w:val="ru-RU"/>
                </w:rPr>
                <w:t xml:space="preserve"> </w:t>
              </w:r>
              <w:r w:rsidRPr="00DC2D2A">
                <w:rPr>
                  <w:rFonts w:eastAsia="Times New Roman" w:cs="Times New Roman"/>
                  <w:spacing w:val="-1"/>
                  <w:lang w:val="ru-RU"/>
                </w:rPr>
                <w:t>мм</w:t>
              </w:r>
            </w:hyperlink>
            <w:r>
              <w:rPr>
                <w:rFonts w:eastAsia="Times New Roman" w:cs="Times New Roman"/>
                <w:spacing w:val="-2"/>
              </w:rPr>
              <w:t>– 4 шт.</w:t>
            </w:r>
          </w:p>
          <w:p w14:paraId="0C1FABE3" w14:textId="2BCBA161" w:rsidR="000D5E8D" w:rsidRPr="00DC2D2A" w:rsidRDefault="000D5E8D" w:rsidP="004660AB">
            <w:pPr>
              <w:spacing w:after="0" w:line="240" w:lineRule="auto"/>
              <w:rPr>
                <w:rFonts w:eastAsia="Times New Roman" w:cs="Times New Roman"/>
                <w:lang w:val="ru-RU"/>
              </w:rPr>
            </w:pPr>
          </w:p>
        </w:tc>
        <w:tc>
          <w:tcPr>
            <w:tcW w:w="1559" w:type="dxa"/>
            <w:vMerge/>
            <w:tcBorders>
              <w:right w:val="single" w:sz="2" w:space="0" w:color="000000"/>
            </w:tcBorders>
          </w:tcPr>
          <w:p w14:paraId="7B2EA141" w14:textId="4E9D6573" w:rsidR="003B5E24" w:rsidRPr="00DC2D2A" w:rsidRDefault="003B5E24" w:rsidP="00405C56">
            <w:pPr>
              <w:spacing w:after="0" w:line="200" w:lineRule="auto"/>
              <w:jc w:val="center"/>
              <w:rPr>
                <w:rFonts w:eastAsia="Times New Roman" w:cs="Times New Roman"/>
              </w:rPr>
            </w:pPr>
          </w:p>
        </w:tc>
        <w:tc>
          <w:tcPr>
            <w:tcW w:w="992" w:type="dxa"/>
            <w:vMerge/>
            <w:tcBorders>
              <w:left w:val="single" w:sz="2" w:space="0" w:color="000000"/>
            </w:tcBorders>
          </w:tcPr>
          <w:p w14:paraId="14190B25" w14:textId="7ED864BB" w:rsidR="003B5E24" w:rsidRPr="00DC2D2A" w:rsidRDefault="003B5E24" w:rsidP="00405C56">
            <w:pPr>
              <w:spacing w:after="0" w:line="186" w:lineRule="auto"/>
              <w:jc w:val="center"/>
              <w:rPr>
                <w:rFonts w:eastAsia="Times New Roman" w:cs="Times New Roman"/>
                <w:b/>
              </w:rPr>
            </w:pPr>
          </w:p>
        </w:tc>
      </w:tr>
      <w:tr w:rsidR="003B5E24" w:rsidRPr="00785F23" w14:paraId="70B46318" w14:textId="77777777" w:rsidTr="008F39AA">
        <w:trPr>
          <w:trHeight w:val="712"/>
        </w:trPr>
        <w:tc>
          <w:tcPr>
            <w:tcW w:w="709" w:type="dxa"/>
            <w:vMerge/>
          </w:tcPr>
          <w:p w14:paraId="0C4C1348" w14:textId="5150FA7B" w:rsidR="003B5E24" w:rsidRPr="00DC2D2A" w:rsidRDefault="003B5E24" w:rsidP="00405C56">
            <w:pPr>
              <w:spacing w:before="57" w:line="186" w:lineRule="auto"/>
              <w:ind w:left="1598"/>
              <w:jc w:val="both"/>
              <w:rPr>
                <w:rFonts w:eastAsia="Times New Roman" w:cs="Times New Roman"/>
                <w:sz w:val="24"/>
                <w:szCs w:val="24"/>
              </w:rPr>
            </w:pPr>
          </w:p>
        </w:tc>
        <w:tc>
          <w:tcPr>
            <w:tcW w:w="7230" w:type="dxa"/>
          </w:tcPr>
          <w:p w14:paraId="6C4E3FEB" w14:textId="3D30028E" w:rsidR="003B5E24" w:rsidRPr="00DC2D2A" w:rsidRDefault="003B5E24" w:rsidP="004660AB">
            <w:pPr>
              <w:spacing w:after="0" w:line="240" w:lineRule="auto"/>
              <w:rPr>
                <w:rFonts w:eastAsia="Times New Roman" w:cs="Times New Roman"/>
                <w:lang w:val="ru-RU"/>
              </w:rPr>
            </w:pPr>
            <w:r>
              <w:rPr>
                <w:rFonts w:eastAsia="Times New Roman" w:cs="Times New Roman"/>
                <w:spacing w:val="-1"/>
                <w:lang w:val="ru-RU"/>
              </w:rPr>
              <w:t>3.</w:t>
            </w:r>
            <w:r w:rsidRPr="00DC2D2A">
              <w:rPr>
                <w:rFonts w:eastAsia="Times New Roman" w:cs="Times New Roman"/>
                <w:spacing w:val="-1"/>
                <w:lang w:val="ru-RU"/>
              </w:rPr>
              <w:t>Бокс</w:t>
            </w:r>
            <w:r w:rsidRPr="00DC2D2A">
              <w:rPr>
                <w:rFonts w:eastAsia="Times New Roman" w:cs="Times New Roman"/>
                <w:spacing w:val="12"/>
                <w:lang w:val="ru-RU"/>
              </w:rPr>
              <w:t xml:space="preserve"> </w:t>
            </w:r>
            <w:proofErr w:type="spellStart"/>
            <w:r w:rsidRPr="00DC2D2A">
              <w:rPr>
                <w:rFonts w:eastAsia="Times New Roman" w:cs="Times New Roman"/>
                <w:spacing w:val="-1"/>
                <w:lang w:val="ru-RU"/>
              </w:rPr>
              <w:t>металевий</w:t>
            </w:r>
            <w:proofErr w:type="spellEnd"/>
            <w:r w:rsidRPr="00DC2D2A">
              <w:rPr>
                <w:rFonts w:eastAsia="Times New Roman" w:cs="Times New Roman"/>
                <w:spacing w:val="3"/>
                <w:lang w:val="ru-RU"/>
              </w:rPr>
              <w:t xml:space="preserve"> </w:t>
            </w:r>
            <w:r w:rsidRPr="00DC2D2A">
              <w:rPr>
                <w:rFonts w:eastAsia="Times New Roman" w:cs="Times New Roman"/>
                <w:spacing w:val="-1"/>
              </w:rPr>
              <w:t>BM</w:t>
            </w:r>
            <w:r w:rsidRPr="00DC2D2A">
              <w:rPr>
                <w:rFonts w:eastAsia="Times New Roman" w:cs="Times New Roman"/>
                <w:spacing w:val="-1"/>
                <w:lang w:val="ru-RU"/>
              </w:rPr>
              <w:t>-</w:t>
            </w:r>
            <w:r w:rsidRPr="00DC2D2A">
              <w:rPr>
                <w:rFonts w:eastAsia="Times New Roman" w:cs="Times New Roman"/>
                <w:spacing w:val="-1"/>
              </w:rPr>
              <w:t>NG</w:t>
            </w:r>
            <w:r w:rsidRPr="00DC2D2A">
              <w:rPr>
                <w:rFonts w:eastAsia="Times New Roman" w:cs="Times New Roman"/>
                <w:spacing w:val="6"/>
                <w:lang w:val="ru-RU"/>
              </w:rPr>
              <w:t xml:space="preserve"> </w:t>
            </w:r>
            <w:r w:rsidRPr="00DC2D2A">
              <w:rPr>
                <w:rFonts w:eastAsia="Times New Roman" w:cs="Times New Roman"/>
                <w:spacing w:val="-1"/>
                <w:lang w:val="ru-RU"/>
              </w:rPr>
              <w:t>накладного</w:t>
            </w:r>
          </w:p>
          <w:p w14:paraId="10F71E79" w14:textId="77777777" w:rsidR="003B5E24" w:rsidRPr="00DC2D2A" w:rsidRDefault="003B5E24" w:rsidP="004660AB">
            <w:pPr>
              <w:spacing w:after="0" w:line="240" w:lineRule="auto"/>
              <w:rPr>
                <w:rFonts w:eastAsia="Times New Roman" w:cs="Times New Roman"/>
                <w:lang w:val="ru-RU"/>
              </w:rPr>
            </w:pPr>
            <w:proofErr w:type="spellStart"/>
            <w:r w:rsidRPr="00DC2D2A">
              <w:rPr>
                <w:rFonts w:eastAsia="Times New Roman" w:cs="Times New Roman"/>
                <w:spacing w:val="-1"/>
                <w:lang w:val="ru-RU"/>
              </w:rPr>
              <w:t>виконання</w:t>
            </w:r>
            <w:proofErr w:type="spellEnd"/>
            <w:r w:rsidRPr="00DC2D2A">
              <w:rPr>
                <w:rFonts w:eastAsia="Times New Roman" w:cs="Times New Roman"/>
                <w:spacing w:val="-1"/>
                <w:lang w:val="ru-RU"/>
              </w:rPr>
              <w:t>,</w:t>
            </w:r>
            <w:r w:rsidRPr="00DC2D2A">
              <w:rPr>
                <w:rFonts w:eastAsia="Times New Roman" w:cs="Times New Roman"/>
                <w:spacing w:val="20"/>
                <w:w w:val="101"/>
                <w:lang w:val="ru-RU"/>
              </w:rPr>
              <w:t xml:space="preserve"> </w:t>
            </w:r>
            <w:proofErr w:type="spellStart"/>
            <w:r w:rsidRPr="00DC2D2A">
              <w:rPr>
                <w:rFonts w:eastAsia="Times New Roman" w:cs="Times New Roman"/>
                <w:spacing w:val="-1"/>
                <w:lang w:val="ru-RU"/>
              </w:rPr>
              <w:t>герметичний</w:t>
            </w:r>
            <w:proofErr w:type="spellEnd"/>
            <w:r w:rsidRPr="00DC2D2A">
              <w:rPr>
                <w:rFonts w:eastAsia="Times New Roman" w:cs="Times New Roman"/>
                <w:spacing w:val="3"/>
                <w:lang w:val="ru-RU"/>
              </w:rPr>
              <w:t xml:space="preserve"> </w:t>
            </w:r>
            <w:proofErr w:type="spellStart"/>
            <w:r w:rsidRPr="00DC2D2A">
              <w:rPr>
                <w:rFonts w:eastAsia="Times New Roman" w:cs="Times New Roman"/>
                <w:spacing w:val="-1"/>
                <w:lang w:val="ru-RU"/>
              </w:rPr>
              <w:t>Габарити</w:t>
            </w:r>
            <w:proofErr w:type="spellEnd"/>
            <w:r w:rsidRPr="00DC2D2A">
              <w:rPr>
                <w:rFonts w:eastAsia="Times New Roman" w:cs="Times New Roman"/>
                <w:spacing w:val="-1"/>
                <w:lang w:val="ru-RU"/>
              </w:rPr>
              <w:t>:</w:t>
            </w:r>
          </w:p>
          <w:p w14:paraId="7358C46C" w14:textId="59934B79" w:rsidR="003B5E24" w:rsidRPr="00DC2D2A" w:rsidRDefault="003B5E24" w:rsidP="004660AB">
            <w:pPr>
              <w:spacing w:after="0" w:line="240" w:lineRule="auto"/>
              <w:rPr>
                <w:rFonts w:eastAsia="Times New Roman" w:cs="Times New Roman"/>
              </w:rPr>
            </w:pPr>
            <w:r w:rsidRPr="00DC2D2A">
              <w:rPr>
                <w:rFonts w:eastAsia="Times New Roman" w:cs="Times New Roman"/>
                <w:spacing w:val="-2"/>
              </w:rPr>
              <w:t>500x500x100</w:t>
            </w:r>
            <w:r w:rsidRPr="00DC2D2A">
              <w:rPr>
                <w:rFonts w:eastAsia="Times New Roman" w:cs="Times New Roman"/>
                <w:spacing w:val="12"/>
              </w:rPr>
              <w:t xml:space="preserve"> </w:t>
            </w:r>
            <w:r w:rsidRPr="00DC2D2A">
              <w:rPr>
                <w:rFonts w:eastAsia="Times New Roman" w:cs="Times New Roman"/>
                <w:spacing w:val="-2"/>
              </w:rPr>
              <w:t>мм</w:t>
            </w:r>
            <w:r>
              <w:rPr>
                <w:rFonts w:eastAsia="Times New Roman" w:cs="Times New Roman"/>
                <w:spacing w:val="-2"/>
              </w:rPr>
              <w:t>– 1 шт.</w:t>
            </w:r>
          </w:p>
        </w:tc>
        <w:tc>
          <w:tcPr>
            <w:tcW w:w="1559" w:type="dxa"/>
            <w:vMerge/>
            <w:tcBorders>
              <w:right w:val="single" w:sz="2" w:space="0" w:color="000000"/>
            </w:tcBorders>
          </w:tcPr>
          <w:p w14:paraId="0480C562" w14:textId="35975E96" w:rsidR="003B5E24" w:rsidRPr="00DC2D2A" w:rsidRDefault="003B5E24" w:rsidP="00405C56">
            <w:pPr>
              <w:spacing w:after="0" w:line="200" w:lineRule="auto"/>
              <w:jc w:val="center"/>
              <w:rPr>
                <w:rFonts w:eastAsia="Times New Roman" w:cs="Times New Roman"/>
              </w:rPr>
            </w:pPr>
          </w:p>
        </w:tc>
        <w:tc>
          <w:tcPr>
            <w:tcW w:w="992" w:type="dxa"/>
            <w:vMerge/>
            <w:tcBorders>
              <w:left w:val="single" w:sz="2" w:space="0" w:color="000000"/>
            </w:tcBorders>
          </w:tcPr>
          <w:p w14:paraId="1B6E475C" w14:textId="0749CF03" w:rsidR="003B5E24" w:rsidRPr="00DC2D2A" w:rsidRDefault="003B5E24" w:rsidP="00405C56">
            <w:pPr>
              <w:spacing w:after="0" w:line="200" w:lineRule="auto"/>
              <w:jc w:val="center"/>
              <w:rPr>
                <w:rFonts w:eastAsia="Times New Roman" w:cs="Times New Roman"/>
                <w:b/>
              </w:rPr>
            </w:pPr>
          </w:p>
        </w:tc>
      </w:tr>
      <w:tr w:rsidR="003B5E24" w:rsidRPr="00785F23" w14:paraId="59EEE588" w14:textId="77777777" w:rsidTr="008F39AA">
        <w:trPr>
          <w:trHeight w:val="2825"/>
        </w:trPr>
        <w:tc>
          <w:tcPr>
            <w:tcW w:w="709" w:type="dxa"/>
            <w:vMerge/>
          </w:tcPr>
          <w:p w14:paraId="6CE7F4D8" w14:textId="1BD37B6B" w:rsidR="003B5E24" w:rsidRPr="00DC2D2A" w:rsidRDefault="003B5E24" w:rsidP="00405C56">
            <w:pPr>
              <w:spacing w:before="57" w:line="186" w:lineRule="auto"/>
              <w:ind w:left="1598"/>
              <w:jc w:val="both"/>
              <w:rPr>
                <w:rFonts w:eastAsia="Times New Roman" w:cs="Times New Roman"/>
                <w:sz w:val="24"/>
                <w:szCs w:val="24"/>
              </w:rPr>
            </w:pPr>
          </w:p>
        </w:tc>
        <w:tc>
          <w:tcPr>
            <w:tcW w:w="7230" w:type="dxa"/>
          </w:tcPr>
          <w:p w14:paraId="00885850" w14:textId="70443E95" w:rsidR="003B5E24" w:rsidRPr="00DC2D2A" w:rsidRDefault="003B5E24" w:rsidP="004660AB">
            <w:pPr>
              <w:spacing w:after="0" w:line="240" w:lineRule="auto"/>
              <w:rPr>
                <w:rFonts w:eastAsia="Times New Roman" w:cs="Times New Roman"/>
              </w:rPr>
            </w:pPr>
            <w:r>
              <w:rPr>
                <w:rFonts w:eastAsia="Times New Roman" w:cs="Times New Roman"/>
              </w:rPr>
              <w:t>4.</w:t>
            </w:r>
            <w:r w:rsidRPr="00DC2D2A">
              <w:rPr>
                <w:rFonts w:eastAsia="Times New Roman" w:cs="Times New Roman"/>
              </w:rPr>
              <w:t>Відеоре</w:t>
            </w:r>
            <w:r w:rsidR="0082456F">
              <w:rPr>
                <w:rFonts w:eastAsia="Times New Roman" w:cs="Times New Roman"/>
              </w:rPr>
              <w:t>є</w:t>
            </w:r>
            <w:r w:rsidRPr="00DC2D2A">
              <w:rPr>
                <w:rFonts w:eastAsia="Times New Roman" w:cs="Times New Roman"/>
                <w:spacing w:val="-1"/>
              </w:rPr>
              <w:t>стратор</w:t>
            </w:r>
            <w:r w:rsidRPr="00DC2D2A">
              <w:rPr>
                <w:rFonts w:eastAsia="Times New Roman" w:cs="Times New Roman"/>
                <w:spacing w:val="8"/>
              </w:rPr>
              <w:t xml:space="preserve"> </w:t>
            </w:r>
            <w:proofErr w:type="spellStart"/>
            <w:r w:rsidRPr="00DC2D2A">
              <w:rPr>
                <w:rFonts w:eastAsia="Times New Roman" w:cs="Times New Roman"/>
              </w:rPr>
              <w:t>Dahua</w:t>
            </w:r>
            <w:proofErr w:type="spellEnd"/>
            <w:r w:rsidRPr="00DC2D2A">
              <w:rPr>
                <w:rFonts w:eastAsia="Times New Roman" w:cs="Times New Roman"/>
                <w:spacing w:val="6"/>
              </w:rPr>
              <w:t xml:space="preserve"> </w:t>
            </w:r>
            <w:r w:rsidRPr="00DC2D2A">
              <w:rPr>
                <w:rFonts w:eastAsia="Times New Roman" w:cs="Times New Roman"/>
              </w:rPr>
              <w:t>DHI</w:t>
            </w:r>
            <w:r w:rsidRPr="00DC2D2A">
              <w:rPr>
                <w:rFonts w:eastAsia="Times New Roman" w:cs="Times New Roman"/>
                <w:spacing w:val="-1"/>
              </w:rPr>
              <w:t>-</w:t>
            </w:r>
            <w:r w:rsidRPr="00DC2D2A">
              <w:rPr>
                <w:rFonts w:eastAsia="Times New Roman" w:cs="Times New Roman"/>
              </w:rPr>
              <w:t>NVR</w:t>
            </w:r>
            <w:r w:rsidRPr="00DC2D2A">
              <w:rPr>
                <w:rFonts w:eastAsia="Times New Roman" w:cs="Times New Roman"/>
                <w:spacing w:val="-1"/>
              </w:rPr>
              <w:t>5864-</w:t>
            </w:r>
            <w:r w:rsidRPr="00DC2D2A">
              <w:rPr>
                <w:rFonts w:eastAsia="Times New Roman" w:cs="Times New Roman"/>
              </w:rPr>
              <w:t>EI</w:t>
            </w:r>
          </w:p>
          <w:p w14:paraId="09B09C2E" w14:textId="0521C714" w:rsidR="003B5E24" w:rsidRPr="00DC2D2A" w:rsidRDefault="003B5E24" w:rsidP="004660AB">
            <w:pPr>
              <w:spacing w:after="0" w:line="240" w:lineRule="auto"/>
              <w:rPr>
                <w:rFonts w:eastAsia="Times New Roman" w:cs="Times New Roman"/>
              </w:rPr>
            </w:pPr>
            <w:r w:rsidRPr="00DC2D2A">
              <w:rPr>
                <w:rFonts w:eastAsia="Times New Roman" w:cs="Times New Roman"/>
                <w:spacing w:val="-2"/>
              </w:rPr>
              <w:t>64</w:t>
            </w:r>
            <w:r w:rsidR="0082456F">
              <w:rPr>
                <w:rFonts w:eastAsia="Times New Roman" w:cs="Times New Roman"/>
                <w:spacing w:val="-2"/>
              </w:rPr>
              <w:t xml:space="preserve"> </w:t>
            </w:r>
            <w:r w:rsidRPr="00DC2D2A">
              <w:rPr>
                <w:rFonts w:eastAsia="Times New Roman" w:cs="Times New Roman"/>
                <w:spacing w:val="-2"/>
              </w:rPr>
              <w:t>канали</w:t>
            </w:r>
            <w:r w:rsidRPr="00DC2D2A">
              <w:rPr>
                <w:rFonts w:eastAsia="Times New Roman" w:cs="Times New Roman"/>
                <w:spacing w:val="20"/>
              </w:rPr>
              <w:t xml:space="preserve"> </w:t>
            </w:r>
            <w:proofErr w:type="spellStart"/>
            <w:r w:rsidRPr="00DC2D2A">
              <w:rPr>
                <w:rFonts w:eastAsia="Times New Roman" w:cs="Times New Roman"/>
                <w:spacing w:val="-2"/>
              </w:rPr>
              <w:t>Smart</w:t>
            </w:r>
            <w:proofErr w:type="spellEnd"/>
            <w:r w:rsidRPr="00DC2D2A">
              <w:rPr>
                <w:rFonts w:eastAsia="Times New Roman" w:cs="Times New Roman"/>
                <w:spacing w:val="11"/>
              </w:rPr>
              <w:t xml:space="preserve"> </w:t>
            </w:r>
            <w:r w:rsidRPr="00DC2D2A">
              <w:rPr>
                <w:rFonts w:eastAsia="Times New Roman" w:cs="Times New Roman"/>
                <w:spacing w:val="-2"/>
              </w:rPr>
              <w:t>H.265+;</w:t>
            </w:r>
            <w:r w:rsidRPr="00DC2D2A">
              <w:rPr>
                <w:rFonts w:eastAsia="Times New Roman" w:cs="Times New Roman"/>
                <w:spacing w:val="2"/>
              </w:rPr>
              <w:t xml:space="preserve"> </w:t>
            </w:r>
            <w:r w:rsidRPr="00DC2D2A">
              <w:rPr>
                <w:rFonts w:eastAsia="Times New Roman" w:cs="Times New Roman"/>
                <w:spacing w:val="-2"/>
              </w:rPr>
              <w:t>H.265;</w:t>
            </w:r>
            <w:r w:rsidRPr="00DC2D2A">
              <w:rPr>
                <w:rFonts w:eastAsia="Times New Roman" w:cs="Times New Roman"/>
                <w:spacing w:val="13"/>
              </w:rPr>
              <w:t xml:space="preserve"> </w:t>
            </w:r>
            <w:proofErr w:type="spellStart"/>
            <w:r w:rsidRPr="00DC2D2A">
              <w:rPr>
                <w:rFonts w:eastAsia="Times New Roman" w:cs="Times New Roman"/>
                <w:spacing w:val="-2"/>
              </w:rPr>
              <w:t>Smart</w:t>
            </w:r>
            <w:proofErr w:type="spellEnd"/>
          </w:p>
          <w:p w14:paraId="57643D25" w14:textId="77777777" w:rsidR="003B5E24" w:rsidRPr="00DC2D2A" w:rsidRDefault="003B5E24" w:rsidP="004660AB">
            <w:pPr>
              <w:spacing w:after="0" w:line="240" w:lineRule="auto"/>
              <w:rPr>
                <w:rFonts w:eastAsia="Times New Roman" w:cs="Times New Roman"/>
                <w:lang w:val="ru-RU"/>
              </w:rPr>
            </w:pPr>
            <w:r w:rsidRPr="00DC2D2A">
              <w:rPr>
                <w:rFonts w:eastAsia="Times New Roman" w:cs="Times New Roman"/>
                <w:spacing w:val="-1"/>
              </w:rPr>
              <w:t>H</w:t>
            </w:r>
            <w:r w:rsidRPr="00DC2D2A">
              <w:rPr>
                <w:rFonts w:eastAsia="Times New Roman" w:cs="Times New Roman"/>
                <w:spacing w:val="-1"/>
                <w:lang w:val="ru-RU"/>
              </w:rPr>
              <w:t>.264+;</w:t>
            </w:r>
            <w:r w:rsidRPr="00DC2D2A">
              <w:rPr>
                <w:rFonts w:eastAsia="Times New Roman" w:cs="Times New Roman"/>
                <w:spacing w:val="17"/>
                <w:w w:val="101"/>
                <w:lang w:val="ru-RU"/>
              </w:rPr>
              <w:t xml:space="preserve"> </w:t>
            </w:r>
            <w:r w:rsidRPr="00DC2D2A">
              <w:rPr>
                <w:rFonts w:eastAsia="Times New Roman" w:cs="Times New Roman"/>
                <w:spacing w:val="-1"/>
              </w:rPr>
              <w:t>H</w:t>
            </w:r>
            <w:r w:rsidRPr="00DC2D2A">
              <w:rPr>
                <w:rFonts w:eastAsia="Times New Roman" w:cs="Times New Roman"/>
                <w:spacing w:val="-1"/>
                <w:lang w:val="ru-RU"/>
              </w:rPr>
              <w:t>.264;</w:t>
            </w:r>
            <w:r w:rsidRPr="00DC2D2A">
              <w:rPr>
                <w:rFonts w:eastAsia="Times New Roman" w:cs="Times New Roman"/>
                <w:spacing w:val="1"/>
                <w:lang w:val="ru-RU"/>
              </w:rPr>
              <w:t xml:space="preserve"> </w:t>
            </w:r>
            <w:r w:rsidRPr="00DC2D2A">
              <w:rPr>
                <w:rFonts w:eastAsia="Times New Roman" w:cs="Times New Roman"/>
                <w:spacing w:val="-1"/>
              </w:rPr>
              <w:t>MJPEG</w:t>
            </w:r>
            <w:r w:rsidRPr="00DC2D2A">
              <w:rPr>
                <w:rFonts w:eastAsia="Times New Roman" w:cs="Times New Roman"/>
                <w:spacing w:val="5"/>
                <w:lang w:val="ru-RU"/>
              </w:rPr>
              <w:t xml:space="preserve"> </w:t>
            </w:r>
            <w:proofErr w:type="spellStart"/>
            <w:r w:rsidRPr="00DC2D2A">
              <w:rPr>
                <w:rFonts w:eastAsia="Times New Roman" w:cs="Times New Roman"/>
                <w:spacing w:val="-1"/>
                <w:lang w:val="ru-RU"/>
              </w:rPr>
              <w:t>Декодування</w:t>
            </w:r>
            <w:proofErr w:type="spellEnd"/>
            <w:r w:rsidRPr="00DC2D2A">
              <w:rPr>
                <w:rFonts w:eastAsia="Times New Roman" w:cs="Times New Roman"/>
                <w:spacing w:val="-1"/>
                <w:lang w:val="ru-RU"/>
              </w:rPr>
              <w:t>:</w:t>
            </w:r>
          </w:p>
          <w:p w14:paraId="3B8A8EC5" w14:textId="77777777" w:rsidR="003B5E24" w:rsidRPr="00DC2D2A" w:rsidRDefault="003B5E24" w:rsidP="004660AB">
            <w:pPr>
              <w:spacing w:after="0" w:line="240" w:lineRule="auto"/>
              <w:rPr>
                <w:rFonts w:eastAsia="Times New Roman" w:cs="Times New Roman"/>
                <w:lang w:val="ru-RU"/>
              </w:rPr>
            </w:pPr>
            <w:r w:rsidRPr="00DC2D2A">
              <w:rPr>
                <w:rFonts w:eastAsia="Times New Roman" w:cs="Times New Roman"/>
                <w:spacing w:val="-2"/>
                <w:lang w:val="ru-RU"/>
              </w:rPr>
              <w:t>макс</w:t>
            </w:r>
            <w:r w:rsidRPr="00DC2D2A">
              <w:rPr>
                <w:rFonts w:eastAsia="Times New Roman" w:cs="Times New Roman"/>
                <w:spacing w:val="11"/>
                <w:lang w:val="ru-RU"/>
              </w:rPr>
              <w:t xml:space="preserve"> </w:t>
            </w:r>
            <w:r w:rsidRPr="00DC2D2A">
              <w:rPr>
                <w:rFonts w:eastAsia="Times New Roman" w:cs="Times New Roman"/>
                <w:spacing w:val="-2"/>
                <w:lang w:val="ru-RU"/>
              </w:rPr>
              <w:t>32</w:t>
            </w:r>
            <w:r w:rsidRPr="00DC2D2A">
              <w:rPr>
                <w:rFonts w:eastAsia="Times New Roman" w:cs="Times New Roman"/>
                <w:spacing w:val="7"/>
                <w:lang w:val="ru-RU"/>
              </w:rPr>
              <w:t xml:space="preserve"> </w:t>
            </w:r>
            <w:r w:rsidRPr="00DC2D2A">
              <w:rPr>
                <w:rFonts w:eastAsia="Times New Roman" w:cs="Times New Roman"/>
                <w:spacing w:val="-2"/>
                <w:lang w:val="ru-RU"/>
              </w:rPr>
              <w:t>канали</w:t>
            </w:r>
            <w:r w:rsidRPr="00DC2D2A">
              <w:rPr>
                <w:rFonts w:eastAsia="Times New Roman" w:cs="Times New Roman"/>
                <w:spacing w:val="7"/>
                <w:lang w:val="ru-RU"/>
              </w:rPr>
              <w:t xml:space="preserve"> </w:t>
            </w:r>
            <w:r w:rsidRPr="00DC2D2A">
              <w:rPr>
                <w:rFonts w:eastAsia="Times New Roman" w:cs="Times New Roman"/>
                <w:spacing w:val="-2"/>
                <w:lang w:val="ru-RU"/>
              </w:rPr>
              <w:t>х</w:t>
            </w:r>
            <w:r w:rsidRPr="00DC2D2A">
              <w:rPr>
                <w:rFonts w:eastAsia="Times New Roman" w:cs="Times New Roman"/>
                <w:spacing w:val="25"/>
                <w:w w:val="101"/>
                <w:lang w:val="ru-RU"/>
              </w:rPr>
              <w:t xml:space="preserve"> </w:t>
            </w:r>
            <w:r w:rsidRPr="00DC2D2A">
              <w:rPr>
                <w:rFonts w:eastAsia="Times New Roman" w:cs="Times New Roman"/>
                <w:spacing w:val="-2"/>
                <w:lang w:val="ru-RU"/>
              </w:rPr>
              <w:t>1080р</w:t>
            </w:r>
            <w:r w:rsidRPr="00DC2D2A">
              <w:rPr>
                <w:rFonts w:eastAsia="Times New Roman" w:cs="Times New Roman"/>
                <w:spacing w:val="6"/>
                <w:lang w:val="ru-RU"/>
              </w:rPr>
              <w:t xml:space="preserve"> </w:t>
            </w:r>
            <w:proofErr w:type="spellStart"/>
            <w:r w:rsidRPr="00DC2D2A">
              <w:rPr>
                <w:rFonts w:eastAsia="Times New Roman" w:cs="Times New Roman"/>
                <w:spacing w:val="-2"/>
                <w:lang w:val="ru-RU"/>
              </w:rPr>
              <w:t>В</w:t>
            </w:r>
            <w:r w:rsidRPr="00DC2D2A">
              <w:rPr>
                <w:rFonts w:eastAsia="Times New Roman" w:cs="Times New Roman"/>
                <w:spacing w:val="-3"/>
                <w:lang w:val="ru-RU"/>
              </w:rPr>
              <w:t>хідний</w:t>
            </w:r>
            <w:proofErr w:type="spellEnd"/>
            <w:r w:rsidRPr="00DC2D2A">
              <w:rPr>
                <w:rFonts w:eastAsia="Times New Roman" w:cs="Times New Roman"/>
                <w:spacing w:val="8"/>
                <w:lang w:val="ru-RU"/>
              </w:rPr>
              <w:t xml:space="preserve"> </w:t>
            </w:r>
            <w:r w:rsidRPr="00DC2D2A">
              <w:rPr>
                <w:rFonts w:eastAsia="Times New Roman" w:cs="Times New Roman"/>
                <w:spacing w:val="-3"/>
                <w:lang w:val="ru-RU"/>
              </w:rPr>
              <w:t>потік384</w:t>
            </w:r>
          </w:p>
          <w:p w14:paraId="4D93E0F3" w14:textId="77777777" w:rsidR="003B5E24" w:rsidRPr="00DC2D2A" w:rsidRDefault="003B5E24" w:rsidP="004660AB">
            <w:pPr>
              <w:spacing w:after="0" w:line="240" w:lineRule="auto"/>
              <w:rPr>
                <w:rFonts w:eastAsia="Times New Roman" w:cs="Times New Roman"/>
                <w:lang w:val="ru-RU"/>
              </w:rPr>
            </w:pPr>
            <w:proofErr w:type="spellStart"/>
            <w:r w:rsidRPr="00DC2D2A">
              <w:rPr>
                <w:rFonts w:eastAsia="Times New Roman" w:cs="Times New Roman"/>
                <w:spacing w:val="-1"/>
                <w:lang w:val="ru-RU"/>
              </w:rPr>
              <w:t>Мбіт</w:t>
            </w:r>
            <w:proofErr w:type="spellEnd"/>
            <w:r w:rsidRPr="00DC2D2A">
              <w:rPr>
                <w:rFonts w:eastAsia="Times New Roman" w:cs="Times New Roman"/>
                <w:spacing w:val="-1"/>
                <w:lang w:val="ru-RU"/>
              </w:rPr>
              <w:t>/с</w:t>
            </w:r>
            <w:r w:rsidRPr="00DC2D2A">
              <w:rPr>
                <w:rFonts w:eastAsia="Times New Roman" w:cs="Times New Roman"/>
                <w:spacing w:val="10"/>
                <w:lang w:val="ru-RU"/>
              </w:rPr>
              <w:t xml:space="preserve"> </w:t>
            </w:r>
            <w:proofErr w:type="spellStart"/>
            <w:r w:rsidRPr="00DC2D2A">
              <w:rPr>
                <w:rFonts w:eastAsia="Times New Roman" w:cs="Times New Roman"/>
                <w:spacing w:val="-1"/>
                <w:lang w:val="ru-RU"/>
              </w:rPr>
              <w:t>Аналітика</w:t>
            </w:r>
            <w:proofErr w:type="spellEnd"/>
            <w:r w:rsidRPr="00DC2D2A">
              <w:rPr>
                <w:rFonts w:eastAsia="Times New Roman" w:cs="Times New Roman"/>
                <w:spacing w:val="5"/>
                <w:lang w:val="ru-RU"/>
              </w:rPr>
              <w:t xml:space="preserve"> </w:t>
            </w:r>
            <w:r w:rsidRPr="00DC2D2A">
              <w:rPr>
                <w:rFonts w:eastAsia="Times New Roman" w:cs="Times New Roman"/>
                <w:spacing w:val="-1"/>
                <w:lang w:val="ru-RU"/>
              </w:rPr>
              <w:t>за</w:t>
            </w:r>
            <w:r w:rsidRPr="00DC2D2A">
              <w:rPr>
                <w:rFonts w:eastAsia="Times New Roman" w:cs="Times New Roman"/>
                <w:lang w:val="ru-RU"/>
              </w:rPr>
              <w:t xml:space="preserve"> </w:t>
            </w:r>
            <w:proofErr w:type="spellStart"/>
            <w:r w:rsidRPr="00DC2D2A">
              <w:rPr>
                <w:rFonts w:eastAsia="Times New Roman" w:cs="Times New Roman"/>
                <w:spacing w:val="-1"/>
                <w:lang w:val="ru-RU"/>
              </w:rPr>
              <w:t>рахунок</w:t>
            </w:r>
            <w:proofErr w:type="spellEnd"/>
          </w:p>
          <w:p w14:paraId="3D29ABC2" w14:textId="77777777" w:rsidR="003B5E24" w:rsidRPr="00DC2D2A" w:rsidRDefault="003B5E24" w:rsidP="004660AB">
            <w:pPr>
              <w:spacing w:after="0" w:line="240" w:lineRule="auto"/>
              <w:rPr>
                <w:rFonts w:eastAsia="Times New Roman" w:cs="Times New Roman"/>
                <w:lang w:val="ru-RU"/>
              </w:rPr>
            </w:pPr>
            <w:r w:rsidRPr="00DC2D2A">
              <w:rPr>
                <w:rFonts w:eastAsia="Times New Roman" w:cs="Times New Roman"/>
                <w:spacing w:val="-1"/>
              </w:rPr>
              <w:t>NVR</w:t>
            </w:r>
            <w:r w:rsidRPr="00DC2D2A">
              <w:rPr>
                <w:rFonts w:eastAsia="Times New Roman" w:cs="Times New Roman"/>
                <w:spacing w:val="-1"/>
                <w:lang w:val="ru-RU"/>
              </w:rPr>
              <w:t>:</w:t>
            </w:r>
            <w:proofErr w:type="spellStart"/>
            <w:r w:rsidRPr="00DC2D2A">
              <w:rPr>
                <w:rFonts w:eastAsia="Times New Roman" w:cs="Times New Roman"/>
                <w:spacing w:val="-1"/>
                <w:lang w:val="ru-RU"/>
              </w:rPr>
              <w:t>виявлення</w:t>
            </w:r>
            <w:proofErr w:type="spellEnd"/>
            <w:r w:rsidRPr="00DC2D2A">
              <w:rPr>
                <w:rFonts w:eastAsia="Times New Roman" w:cs="Times New Roman"/>
                <w:spacing w:val="22"/>
                <w:w w:val="101"/>
                <w:lang w:val="ru-RU"/>
              </w:rPr>
              <w:t xml:space="preserve"> </w:t>
            </w:r>
            <w:proofErr w:type="spellStart"/>
            <w:r w:rsidRPr="00DC2D2A">
              <w:rPr>
                <w:rFonts w:eastAsia="Times New Roman" w:cs="Times New Roman"/>
                <w:spacing w:val="-1"/>
                <w:lang w:val="ru-RU"/>
              </w:rPr>
              <w:t>облич</w:t>
            </w:r>
            <w:proofErr w:type="spellEnd"/>
            <w:r w:rsidRPr="00DC2D2A">
              <w:rPr>
                <w:rFonts w:eastAsia="Times New Roman" w:cs="Times New Roman"/>
                <w:spacing w:val="6"/>
                <w:lang w:val="ru-RU"/>
              </w:rPr>
              <w:t xml:space="preserve"> </w:t>
            </w:r>
            <w:r w:rsidRPr="00DC2D2A">
              <w:rPr>
                <w:rFonts w:eastAsia="Times New Roman" w:cs="Times New Roman"/>
                <w:spacing w:val="-1"/>
                <w:lang w:val="ru-RU"/>
              </w:rPr>
              <w:t>(2кан);</w:t>
            </w:r>
          </w:p>
          <w:p w14:paraId="02AF1762" w14:textId="77777777" w:rsidR="003B5E24" w:rsidRPr="00DC2D2A" w:rsidRDefault="003B5E24" w:rsidP="004660AB">
            <w:pPr>
              <w:spacing w:after="0" w:line="240" w:lineRule="auto"/>
              <w:rPr>
                <w:rFonts w:eastAsia="Times New Roman" w:cs="Times New Roman"/>
                <w:lang w:val="ru-RU"/>
              </w:rPr>
            </w:pPr>
            <w:proofErr w:type="spellStart"/>
            <w:r w:rsidRPr="00DC2D2A">
              <w:rPr>
                <w:rFonts w:eastAsia="Times New Roman" w:cs="Times New Roman"/>
                <w:spacing w:val="-1"/>
                <w:lang w:val="ru-RU"/>
              </w:rPr>
              <w:t>розпізнавання</w:t>
            </w:r>
            <w:proofErr w:type="spellEnd"/>
            <w:r w:rsidRPr="00DC2D2A">
              <w:rPr>
                <w:rFonts w:eastAsia="Times New Roman" w:cs="Times New Roman"/>
                <w:spacing w:val="17"/>
                <w:lang w:val="ru-RU"/>
              </w:rPr>
              <w:t xml:space="preserve"> </w:t>
            </w:r>
            <w:proofErr w:type="spellStart"/>
            <w:r w:rsidRPr="00DC2D2A">
              <w:rPr>
                <w:rFonts w:eastAsia="Times New Roman" w:cs="Times New Roman"/>
                <w:spacing w:val="-1"/>
                <w:lang w:val="ru-RU"/>
              </w:rPr>
              <w:t>облич</w:t>
            </w:r>
            <w:proofErr w:type="spellEnd"/>
            <w:r w:rsidRPr="00DC2D2A">
              <w:rPr>
                <w:rFonts w:eastAsia="Times New Roman" w:cs="Times New Roman"/>
                <w:spacing w:val="7"/>
                <w:lang w:val="ru-RU"/>
              </w:rPr>
              <w:t xml:space="preserve"> </w:t>
            </w:r>
            <w:r w:rsidRPr="00DC2D2A">
              <w:rPr>
                <w:rFonts w:eastAsia="Times New Roman" w:cs="Times New Roman"/>
                <w:spacing w:val="-1"/>
                <w:lang w:val="ru-RU"/>
              </w:rPr>
              <w:t>(2кан);</w:t>
            </w:r>
            <w:r w:rsidRPr="00DC2D2A">
              <w:rPr>
                <w:rFonts w:eastAsia="Times New Roman" w:cs="Times New Roman"/>
                <w:spacing w:val="6"/>
                <w:lang w:val="ru-RU"/>
              </w:rPr>
              <w:t xml:space="preserve"> </w:t>
            </w:r>
            <w:proofErr w:type="spellStart"/>
            <w:r w:rsidRPr="00DC2D2A">
              <w:rPr>
                <w:rFonts w:eastAsia="Times New Roman" w:cs="Times New Roman"/>
                <w:spacing w:val="-1"/>
                <w:lang w:val="ru-RU"/>
              </w:rPr>
              <w:t>охорона</w:t>
            </w:r>
            <w:proofErr w:type="spellEnd"/>
          </w:p>
          <w:p w14:paraId="1220BF47" w14:textId="77777777" w:rsidR="003B5E24" w:rsidRPr="00DC2D2A" w:rsidRDefault="003B5E24" w:rsidP="004660AB">
            <w:pPr>
              <w:spacing w:after="0" w:line="240" w:lineRule="auto"/>
              <w:rPr>
                <w:rFonts w:eastAsia="Times New Roman" w:cs="Times New Roman"/>
                <w:lang w:val="ru-RU"/>
              </w:rPr>
            </w:pPr>
            <w:r w:rsidRPr="00DC2D2A">
              <w:rPr>
                <w:rFonts w:eastAsia="Times New Roman" w:cs="Times New Roman"/>
                <w:spacing w:val="-2"/>
                <w:lang w:val="ru-RU"/>
              </w:rPr>
              <w:t>периметра</w:t>
            </w:r>
            <w:r w:rsidRPr="00DC2D2A">
              <w:rPr>
                <w:rFonts w:eastAsia="Times New Roman" w:cs="Times New Roman"/>
                <w:spacing w:val="17"/>
                <w:w w:val="101"/>
                <w:lang w:val="ru-RU"/>
              </w:rPr>
              <w:t xml:space="preserve"> </w:t>
            </w:r>
            <w:r w:rsidRPr="00DC2D2A">
              <w:rPr>
                <w:rFonts w:eastAsia="Times New Roman" w:cs="Times New Roman"/>
                <w:spacing w:val="-2"/>
                <w:lang w:val="ru-RU"/>
              </w:rPr>
              <w:t>(4кан);</w:t>
            </w:r>
            <w:r w:rsidRPr="00DC2D2A">
              <w:rPr>
                <w:rFonts w:eastAsia="Times New Roman" w:cs="Times New Roman"/>
                <w:spacing w:val="13"/>
                <w:lang w:val="ru-RU"/>
              </w:rPr>
              <w:t xml:space="preserve"> </w:t>
            </w:r>
            <w:r w:rsidRPr="00DC2D2A">
              <w:rPr>
                <w:rFonts w:eastAsia="Times New Roman" w:cs="Times New Roman"/>
                <w:spacing w:val="-2"/>
              </w:rPr>
              <w:t>SMD</w:t>
            </w:r>
            <w:r w:rsidRPr="00DC2D2A">
              <w:rPr>
                <w:rFonts w:eastAsia="Times New Roman" w:cs="Times New Roman"/>
                <w:spacing w:val="5"/>
                <w:lang w:val="ru-RU"/>
              </w:rPr>
              <w:t xml:space="preserve"> </w:t>
            </w:r>
            <w:proofErr w:type="spellStart"/>
            <w:r w:rsidRPr="00DC2D2A">
              <w:rPr>
                <w:rFonts w:eastAsia="Times New Roman" w:cs="Times New Roman"/>
                <w:spacing w:val="-2"/>
              </w:rPr>
              <w:t>Plus</w:t>
            </w:r>
            <w:proofErr w:type="spellEnd"/>
            <w:r w:rsidRPr="00DC2D2A">
              <w:rPr>
                <w:rFonts w:eastAsia="Times New Roman" w:cs="Times New Roman"/>
                <w:spacing w:val="10"/>
                <w:lang w:val="ru-RU"/>
              </w:rPr>
              <w:t xml:space="preserve"> </w:t>
            </w:r>
            <w:r w:rsidRPr="00DC2D2A">
              <w:rPr>
                <w:rFonts w:eastAsia="Times New Roman" w:cs="Times New Roman"/>
                <w:spacing w:val="-2"/>
                <w:lang w:val="ru-RU"/>
              </w:rPr>
              <w:t>(8кан)</w:t>
            </w:r>
          </w:p>
          <w:p w14:paraId="0D56D4E0" w14:textId="77777777" w:rsidR="003B5E24" w:rsidRPr="00DC2D2A" w:rsidRDefault="003B5E24" w:rsidP="004660AB">
            <w:pPr>
              <w:spacing w:after="0" w:line="240" w:lineRule="auto"/>
              <w:rPr>
                <w:rFonts w:eastAsia="Times New Roman" w:cs="Times New Roman"/>
                <w:lang w:val="ru-RU"/>
              </w:rPr>
            </w:pPr>
            <w:proofErr w:type="spellStart"/>
            <w:r w:rsidRPr="00DC2D2A">
              <w:rPr>
                <w:rFonts w:eastAsia="Times New Roman" w:cs="Times New Roman"/>
                <w:spacing w:val="-1"/>
                <w:lang w:val="ru-RU"/>
              </w:rPr>
              <w:t>Аналітика</w:t>
            </w:r>
            <w:proofErr w:type="spellEnd"/>
            <w:r w:rsidRPr="00DC2D2A">
              <w:rPr>
                <w:rFonts w:eastAsia="Times New Roman" w:cs="Times New Roman"/>
                <w:spacing w:val="18"/>
                <w:lang w:val="ru-RU"/>
              </w:rPr>
              <w:t xml:space="preserve"> </w:t>
            </w:r>
            <w:r w:rsidRPr="00DC2D2A">
              <w:rPr>
                <w:rFonts w:eastAsia="Times New Roman" w:cs="Times New Roman"/>
                <w:spacing w:val="-1"/>
                <w:lang w:val="ru-RU"/>
              </w:rPr>
              <w:t>за</w:t>
            </w:r>
            <w:r w:rsidRPr="00DC2D2A">
              <w:rPr>
                <w:rFonts w:eastAsia="Times New Roman" w:cs="Times New Roman"/>
                <w:lang w:val="ru-RU"/>
              </w:rPr>
              <w:t xml:space="preserve"> </w:t>
            </w:r>
            <w:proofErr w:type="spellStart"/>
            <w:r w:rsidRPr="00DC2D2A">
              <w:rPr>
                <w:rFonts w:eastAsia="Times New Roman" w:cs="Times New Roman"/>
                <w:spacing w:val="-1"/>
                <w:lang w:val="ru-RU"/>
              </w:rPr>
              <w:t>рахунок</w:t>
            </w:r>
            <w:proofErr w:type="spellEnd"/>
            <w:r w:rsidRPr="00DC2D2A">
              <w:rPr>
                <w:rFonts w:eastAsia="Times New Roman" w:cs="Times New Roman"/>
                <w:spacing w:val="6"/>
                <w:lang w:val="ru-RU"/>
              </w:rPr>
              <w:t xml:space="preserve"> </w:t>
            </w:r>
            <w:proofErr w:type="spellStart"/>
            <w:r w:rsidRPr="00DC2D2A">
              <w:rPr>
                <w:rFonts w:eastAsia="Times New Roman" w:cs="Times New Roman"/>
                <w:spacing w:val="-1"/>
                <w:lang w:val="ru-RU"/>
              </w:rPr>
              <w:t>камери</w:t>
            </w:r>
            <w:proofErr w:type="spellEnd"/>
            <w:r w:rsidRPr="00DC2D2A">
              <w:rPr>
                <w:rFonts w:eastAsia="Times New Roman" w:cs="Times New Roman"/>
                <w:spacing w:val="-1"/>
                <w:lang w:val="ru-RU"/>
              </w:rPr>
              <w:t>:</w:t>
            </w:r>
            <w:r w:rsidRPr="00DC2D2A">
              <w:rPr>
                <w:rFonts w:eastAsia="Times New Roman" w:cs="Times New Roman"/>
                <w:spacing w:val="9"/>
                <w:lang w:val="ru-RU"/>
              </w:rPr>
              <w:t xml:space="preserve"> </w:t>
            </w:r>
            <w:proofErr w:type="spellStart"/>
            <w:r w:rsidRPr="00DC2D2A">
              <w:rPr>
                <w:rFonts w:eastAsia="Times New Roman" w:cs="Times New Roman"/>
                <w:spacing w:val="-1"/>
                <w:lang w:val="ru-RU"/>
              </w:rPr>
              <w:t>виявлення</w:t>
            </w:r>
            <w:proofErr w:type="spellEnd"/>
          </w:p>
          <w:p w14:paraId="573143D4" w14:textId="7B22AA01" w:rsidR="003B5E24" w:rsidRPr="00DC2D2A" w:rsidRDefault="003B5E24" w:rsidP="004660AB">
            <w:pPr>
              <w:spacing w:after="0" w:line="240" w:lineRule="auto"/>
              <w:rPr>
                <w:rFonts w:eastAsia="Times New Roman" w:cs="Times New Roman"/>
                <w:lang w:val="ru-RU"/>
              </w:rPr>
            </w:pPr>
            <w:proofErr w:type="spellStart"/>
            <w:r w:rsidRPr="00DC2D2A">
              <w:rPr>
                <w:rFonts w:eastAsia="Times New Roman" w:cs="Times New Roman"/>
                <w:spacing w:val="-1"/>
                <w:lang w:val="ru-RU"/>
              </w:rPr>
              <w:t>облич</w:t>
            </w:r>
            <w:proofErr w:type="spellEnd"/>
            <w:r w:rsidRPr="00DC2D2A">
              <w:rPr>
                <w:rFonts w:eastAsia="Times New Roman" w:cs="Times New Roman"/>
                <w:spacing w:val="16"/>
                <w:lang w:val="ru-RU"/>
              </w:rPr>
              <w:t xml:space="preserve"> </w:t>
            </w:r>
            <w:r w:rsidRPr="00DC2D2A">
              <w:rPr>
                <w:rFonts w:eastAsia="Times New Roman" w:cs="Times New Roman"/>
                <w:spacing w:val="-1"/>
                <w:lang w:val="ru-RU"/>
              </w:rPr>
              <w:t>(16кан);</w:t>
            </w:r>
            <w:r w:rsidRPr="00DC2D2A">
              <w:rPr>
                <w:rFonts w:eastAsia="Times New Roman" w:cs="Times New Roman"/>
                <w:spacing w:val="-3"/>
                <w:lang w:val="ru-RU"/>
              </w:rPr>
              <w:t xml:space="preserve"> </w:t>
            </w:r>
            <w:proofErr w:type="spellStart"/>
            <w:r w:rsidRPr="00DC2D2A">
              <w:rPr>
                <w:rFonts w:eastAsia="Times New Roman" w:cs="Times New Roman"/>
                <w:spacing w:val="-1"/>
                <w:lang w:val="ru-RU"/>
              </w:rPr>
              <w:t>розпізнавання</w:t>
            </w:r>
            <w:proofErr w:type="spellEnd"/>
            <w:r w:rsidRPr="00DC2D2A">
              <w:rPr>
                <w:rFonts w:eastAsia="Times New Roman" w:cs="Times New Roman"/>
                <w:spacing w:val="10"/>
                <w:lang w:val="ru-RU"/>
              </w:rPr>
              <w:t xml:space="preserve"> </w:t>
            </w:r>
            <w:proofErr w:type="spellStart"/>
            <w:r w:rsidRPr="00DC2D2A">
              <w:rPr>
                <w:rFonts w:eastAsia="Times New Roman" w:cs="Times New Roman"/>
                <w:spacing w:val="-1"/>
                <w:lang w:val="ru-RU"/>
              </w:rPr>
              <w:t>облич</w:t>
            </w:r>
            <w:proofErr w:type="spellEnd"/>
            <w:r w:rsidRPr="00DC2D2A">
              <w:rPr>
                <w:rFonts w:eastAsia="Times New Roman" w:cs="Times New Roman"/>
                <w:spacing w:val="-1"/>
                <w:lang w:val="ru-RU"/>
              </w:rPr>
              <w:t>);</w:t>
            </w:r>
            <w:r w:rsidRPr="00DC2D2A">
              <w:rPr>
                <w:rFonts w:eastAsia="Times New Roman" w:cs="Times New Roman"/>
                <w:spacing w:val="6"/>
                <w:lang w:val="ru-RU"/>
              </w:rPr>
              <w:t xml:space="preserve"> </w:t>
            </w:r>
            <w:proofErr w:type="spellStart"/>
            <w:r w:rsidRPr="00DC2D2A">
              <w:rPr>
                <w:rFonts w:eastAsia="Times New Roman" w:cs="Times New Roman"/>
                <w:spacing w:val="-1"/>
                <w:lang w:val="ru-RU"/>
              </w:rPr>
              <w:t>охорона</w:t>
            </w:r>
            <w:proofErr w:type="spellEnd"/>
            <w:r w:rsidRPr="00DC2D2A">
              <w:rPr>
                <w:rFonts w:eastAsia="Times New Roman" w:cs="Times New Roman"/>
                <w:spacing w:val="2"/>
                <w:lang w:val="ru-RU"/>
              </w:rPr>
              <w:t xml:space="preserve"> </w:t>
            </w:r>
            <w:r w:rsidRPr="00DC2D2A">
              <w:rPr>
                <w:rFonts w:eastAsia="Times New Roman" w:cs="Times New Roman"/>
                <w:spacing w:val="-1"/>
                <w:lang w:val="ru-RU"/>
              </w:rPr>
              <w:t>периметра</w:t>
            </w:r>
            <w:r w:rsidRPr="00DC2D2A">
              <w:rPr>
                <w:rFonts w:eastAsia="Times New Roman" w:cs="Times New Roman"/>
                <w:spacing w:val="7"/>
                <w:lang w:val="ru-RU"/>
              </w:rPr>
              <w:t xml:space="preserve"> </w:t>
            </w:r>
            <w:r w:rsidRPr="00DC2D2A">
              <w:rPr>
                <w:rFonts w:eastAsia="Times New Roman" w:cs="Times New Roman"/>
                <w:spacing w:val="-1"/>
                <w:lang w:val="ru-RU"/>
              </w:rPr>
              <w:t>(16к</w:t>
            </w:r>
            <w:r w:rsidRPr="00DC2D2A">
              <w:rPr>
                <w:rFonts w:eastAsia="Times New Roman" w:cs="Times New Roman"/>
                <w:spacing w:val="-2"/>
                <w:lang w:val="ru-RU"/>
              </w:rPr>
              <w:t>ан);</w:t>
            </w:r>
            <w:r w:rsidRPr="00DC2D2A">
              <w:rPr>
                <w:rFonts w:eastAsia="Times New Roman" w:cs="Times New Roman"/>
                <w:spacing w:val="12"/>
                <w:lang w:val="ru-RU"/>
              </w:rPr>
              <w:t xml:space="preserve"> </w:t>
            </w:r>
            <w:r w:rsidRPr="00DC2D2A">
              <w:rPr>
                <w:rFonts w:eastAsia="Times New Roman" w:cs="Times New Roman"/>
                <w:spacing w:val="-1"/>
              </w:rPr>
              <w:t>SMD</w:t>
            </w:r>
            <w:r w:rsidRPr="00DC2D2A">
              <w:rPr>
                <w:rFonts w:eastAsia="Times New Roman" w:cs="Times New Roman"/>
                <w:lang w:val="ru-RU"/>
              </w:rPr>
              <w:t xml:space="preserve"> </w:t>
            </w:r>
            <w:proofErr w:type="spellStart"/>
            <w:r w:rsidRPr="00DC2D2A">
              <w:rPr>
                <w:rFonts w:eastAsia="Times New Roman" w:cs="Times New Roman"/>
                <w:spacing w:val="-4"/>
              </w:rPr>
              <w:t>Plus</w:t>
            </w:r>
            <w:proofErr w:type="spellEnd"/>
            <w:r w:rsidRPr="00DC2D2A">
              <w:rPr>
                <w:rFonts w:eastAsia="Times New Roman" w:cs="Times New Roman"/>
                <w:spacing w:val="14"/>
                <w:lang w:val="ru-RU"/>
              </w:rPr>
              <w:t xml:space="preserve"> </w:t>
            </w:r>
            <w:r w:rsidRPr="00DC2D2A">
              <w:rPr>
                <w:rFonts w:eastAsia="Times New Roman" w:cs="Times New Roman"/>
                <w:spacing w:val="-4"/>
                <w:lang w:val="ru-RU"/>
              </w:rPr>
              <w:t>(16кан)</w:t>
            </w:r>
            <w:r w:rsidRPr="00DC2D2A">
              <w:rPr>
                <w:rFonts w:eastAsia="Times New Roman" w:cs="Times New Roman"/>
                <w:spacing w:val="18"/>
                <w:w w:val="101"/>
                <w:lang w:val="ru-RU"/>
              </w:rPr>
              <w:t xml:space="preserve"> </w:t>
            </w:r>
            <w:r w:rsidRPr="00DC2D2A">
              <w:rPr>
                <w:rFonts w:eastAsia="Times New Roman" w:cs="Times New Roman"/>
                <w:spacing w:val="-4"/>
                <w:lang w:val="ru-RU"/>
              </w:rPr>
              <w:t>8</w:t>
            </w:r>
            <w:r w:rsidRPr="00DC2D2A">
              <w:rPr>
                <w:rFonts w:eastAsia="Times New Roman" w:cs="Times New Roman"/>
                <w:spacing w:val="6"/>
                <w:lang w:val="ru-RU"/>
              </w:rPr>
              <w:t xml:space="preserve"> </w:t>
            </w:r>
            <w:r w:rsidRPr="00DC2D2A">
              <w:rPr>
                <w:rFonts w:eastAsia="Times New Roman" w:cs="Times New Roman"/>
                <w:spacing w:val="-4"/>
              </w:rPr>
              <w:t>HDD</w:t>
            </w:r>
            <w:r w:rsidRPr="00DC2D2A">
              <w:rPr>
                <w:rFonts w:eastAsia="Times New Roman" w:cs="Times New Roman"/>
                <w:spacing w:val="5"/>
                <w:lang w:val="ru-RU"/>
              </w:rPr>
              <w:t xml:space="preserve"> </w:t>
            </w:r>
            <w:r w:rsidRPr="00DC2D2A">
              <w:rPr>
                <w:rFonts w:eastAsia="Times New Roman" w:cs="Times New Roman"/>
                <w:spacing w:val="-4"/>
                <w:lang w:val="ru-RU"/>
              </w:rPr>
              <w:t>до</w:t>
            </w:r>
            <w:r w:rsidRPr="00DC2D2A">
              <w:rPr>
                <w:rFonts w:eastAsia="Times New Roman" w:cs="Times New Roman"/>
                <w:spacing w:val="35"/>
                <w:lang w:val="ru-RU"/>
              </w:rPr>
              <w:t xml:space="preserve"> </w:t>
            </w:r>
            <w:r w:rsidRPr="00DC2D2A">
              <w:rPr>
                <w:rFonts w:eastAsia="Times New Roman" w:cs="Times New Roman"/>
                <w:spacing w:val="-4"/>
                <w:lang w:val="ru-RU"/>
              </w:rPr>
              <w:t>16Тб</w:t>
            </w:r>
            <w:r>
              <w:rPr>
                <w:rFonts w:eastAsia="Times New Roman" w:cs="Times New Roman"/>
                <w:spacing w:val="-4"/>
                <w:lang w:val="ru-RU"/>
              </w:rPr>
              <w:t xml:space="preserve"> </w:t>
            </w:r>
            <w:r>
              <w:rPr>
                <w:rFonts w:eastAsia="Times New Roman" w:cs="Times New Roman"/>
                <w:spacing w:val="-2"/>
              </w:rPr>
              <w:t>– 1шт.</w:t>
            </w:r>
          </w:p>
        </w:tc>
        <w:tc>
          <w:tcPr>
            <w:tcW w:w="1559" w:type="dxa"/>
            <w:vMerge/>
            <w:tcBorders>
              <w:right w:val="single" w:sz="2" w:space="0" w:color="000000"/>
            </w:tcBorders>
          </w:tcPr>
          <w:p w14:paraId="60082106" w14:textId="2B66A366" w:rsidR="003B5E24" w:rsidRPr="00DC2D2A" w:rsidRDefault="003B5E24" w:rsidP="00405C56">
            <w:pPr>
              <w:spacing w:after="0" w:line="200" w:lineRule="auto"/>
              <w:jc w:val="center"/>
              <w:rPr>
                <w:rFonts w:eastAsia="Times New Roman" w:cs="Times New Roman"/>
              </w:rPr>
            </w:pPr>
          </w:p>
        </w:tc>
        <w:tc>
          <w:tcPr>
            <w:tcW w:w="992" w:type="dxa"/>
            <w:vMerge/>
            <w:tcBorders>
              <w:left w:val="single" w:sz="2" w:space="0" w:color="000000"/>
            </w:tcBorders>
          </w:tcPr>
          <w:p w14:paraId="03F144F4" w14:textId="0B1478B0" w:rsidR="003B5E24" w:rsidRPr="00DC2D2A" w:rsidRDefault="003B5E24" w:rsidP="00405C56">
            <w:pPr>
              <w:spacing w:after="0" w:line="200" w:lineRule="auto"/>
              <w:jc w:val="center"/>
              <w:rPr>
                <w:rFonts w:eastAsia="Times New Roman" w:cs="Times New Roman"/>
                <w:b/>
              </w:rPr>
            </w:pPr>
          </w:p>
        </w:tc>
      </w:tr>
      <w:tr w:rsidR="003B5E24" w:rsidRPr="00785F23" w14:paraId="3AC5CCD4" w14:textId="77777777" w:rsidTr="008F39AA">
        <w:trPr>
          <w:trHeight w:val="226"/>
        </w:trPr>
        <w:tc>
          <w:tcPr>
            <w:tcW w:w="709" w:type="dxa"/>
            <w:vMerge/>
          </w:tcPr>
          <w:p w14:paraId="3FCEED8B" w14:textId="2C66A879" w:rsidR="003B5E24" w:rsidRPr="00DC2D2A" w:rsidRDefault="003B5E24" w:rsidP="00405C56">
            <w:pPr>
              <w:spacing w:before="57" w:line="186" w:lineRule="auto"/>
              <w:ind w:left="1598"/>
              <w:jc w:val="both"/>
              <w:rPr>
                <w:rFonts w:eastAsia="Times New Roman" w:cs="Times New Roman"/>
                <w:sz w:val="24"/>
                <w:szCs w:val="24"/>
              </w:rPr>
            </w:pPr>
          </w:p>
        </w:tc>
        <w:tc>
          <w:tcPr>
            <w:tcW w:w="7230" w:type="dxa"/>
          </w:tcPr>
          <w:p w14:paraId="29304DAE" w14:textId="7FE931A7" w:rsidR="000D5E8D" w:rsidRPr="000D5E8D" w:rsidRDefault="003B5E24" w:rsidP="004660AB">
            <w:pPr>
              <w:spacing w:after="0" w:line="240" w:lineRule="auto"/>
              <w:rPr>
                <w:rFonts w:eastAsia="Times New Roman" w:cs="Times New Roman"/>
                <w:spacing w:val="-2"/>
              </w:rPr>
            </w:pPr>
            <w:r>
              <w:rPr>
                <w:rFonts w:eastAsia="Times New Roman" w:cs="Times New Roman"/>
                <w:spacing w:val="-1"/>
              </w:rPr>
              <w:t>5.</w:t>
            </w:r>
            <w:r w:rsidRPr="00DC2D2A">
              <w:rPr>
                <w:rFonts w:eastAsia="Times New Roman" w:cs="Times New Roman"/>
                <w:spacing w:val="-1"/>
              </w:rPr>
              <w:t>Жорсткий</w:t>
            </w:r>
            <w:r w:rsidRPr="00DC2D2A">
              <w:rPr>
                <w:rFonts w:eastAsia="Times New Roman" w:cs="Times New Roman"/>
                <w:spacing w:val="13"/>
              </w:rPr>
              <w:t xml:space="preserve"> </w:t>
            </w:r>
            <w:r w:rsidRPr="00DC2D2A">
              <w:rPr>
                <w:rFonts w:eastAsia="Times New Roman" w:cs="Times New Roman"/>
                <w:spacing w:val="-1"/>
              </w:rPr>
              <w:t>диск</w:t>
            </w:r>
            <w:r w:rsidRPr="00DC2D2A">
              <w:rPr>
                <w:rFonts w:eastAsia="Times New Roman" w:cs="Times New Roman"/>
                <w:spacing w:val="4"/>
              </w:rPr>
              <w:t xml:space="preserve"> </w:t>
            </w:r>
            <w:r w:rsidRPr="00DC2D2A">
              <w:rPr>
                <w:rFonts w:eastAsia="Times New Roman" w:cs="Times New Roman"/>
                <w:spacing w:val="-1"/>
              </w:rPr>
              <w:t>WD82PURX-78</w:t>
            </w:r>
            <w:r>
              <w:rPr>
                <w:rFonts w:eastAsia="Times New Roman" w:cs="Times New Roman"/>
                <w:spacing w:val="-2"/>
              </w:rPr>
              <w:t>– 2 шт.</w:t>
            </w:r>
          </w:p>
        </w:tc>
        <w:tc>
          <w:tcPr>
            <w:tcW w:w="1559" w:type="dxa"/>
            <w:vMerge/>
            <w:tcBorders>
              <w:right w:val="single" w:sz="2" w:space="0" w:color="000000"/>
            </w:tcBorders>
          </w:tcPr>
          <w:p w14:paraId="08576F96" w14:textId="14A622CD" w:rsidR="003B5E24" w:rsidRPr="00DC2D2A" w:rsidRDefault="003B5E24" w:rsidP="00405C56">
            <w:pPr>
              <w:spacing w:after="0" w:line="200" w:lineRule="auto"/>
              <w:jc w:val="center"/>
              <w:rPr>
                <w:rFonts w:eastAsia="Times New Roman" w:cs="Times New Roman"/>
              </w:rPr>
            </w:pPr>
          </w:p>
        </w:tc>
        <w:tc>
          <w:tcPr>
            <w:tcW w:w="992" w:type="dxa"/>
            <w:vMerge/>
            <w:tcBorders>
              <w:left w:val="single" w:sz="2" w:space="0" w:color="000000"/>
            </w:tcBorders>
          </w:tcPr>
          <w:p w14:paraId="1A549ADD" w14:textId="1B974105" w:rsidR="003B5E24" w:rsidRPr="00DC2D2A" w:rsidRDefault="003B5E24" w:rsidP="00405C56">
            <w:pPr>
              <w:spacing w:after="0" w:line="200" w:lineRule="auto"/>
              <w:jc w:val="center"/>
              <w:rPr>
                <w:rFonts w:eastAsia="Times New Roman" w:cs="Times New Roman"/>
                <w:b/>
              </w:rPr>
            </w:pPr>
          </w:p>
        </w:tc>
      </w:tr>
      <w:tr w:rsidR="003B5E24" w:rsidRPr="00785F23" w14:paraId="20204129" w14:textId="77777777" w:rsidTr="008F39AA">
        <w:trPr>
          <w:trHeight w:val="1850"/>
        </w:trPr>
        <w:tc>
          <w:tcPr>
            <w:tcW w:w="709" w:type="dxa"/>
            <w:vMerge/>
          </w:tcPr>
          <w:p w14:paraId="796744BF" w14:textId="643CE57E" w:rsidR="003B5E24" w:rsidRPr="00DC2D2A" w:rsidRDefault="003B5E24" w:rsidP="00405C56">
            <w:pPr>
              <w:spacing w:before="57" w:line="186" w:lineRule="auto"/>
              <w:ind w:left="1598"/>
              <w:jc w:val="both"/>
              <w:rPr>
                <w:rFonts w:eastAsia="Times New Roman" w:cs="Times New Roman"/>
                <w:sz w:val="24"/>
                <w:szCs w:val="24"/>
              </w:rPr>
            </w:pPr>
          </w:p>
        </w:tc>
        <w:tc>
          <w:tcPr>
            <w:tcW w:w="7230" w:type="dxa"/>
          </w:tcPr>
          <w:p w14:paraId="7172619E" w14:textId="5233726B" w:rsidR="003B5E24" w:rsidRPr="00DC2D2A" w:rsidRDefault="003B5E24" w:rsidP="004660AB">
            <w:pPr>
              <w:spacing w:after="0" w:line="240" w:lineRule="auto"/>
              <w:rPr>
                <w:rFonts w:eastAsia="Times New Roman" w:cs="Times New Roman"/>
              </w:rPr>
            </w:pPr>
            <w:r>
              <w:rPr>
                <w:rFonts w:eastAsia="Times New Roman" w:cs="Times New Roman"/>
                <w:spacing w:val="-1"/>
              </w:rPr>
              <w:t>6.</w:t>
            </w:r>
            <w:r w:rsidRPr="00DC2D2A">
              <w:rPr>
                <w:rFonts w:eastAsia="Times New Roman" w:cs="Times New Roman"/>
                <w:spacing w:val="-1"/>
              </w:rPr>
              <w:t>Комутатор</w:t>
            </w:r>
            <w:r w:rsidRPr="00DC2D2A">
              <w:rPr>
                <w:rFonts w:eastAsia="Times New Roman" w:cs="Times New Roman"/>
                <w:spacing w:val="23"/>
                <w:w w:val="101"/>
              </w:rPr>
              <w:t xml:space="preserve"> </w:t>
            </w:r>
            <w:proofErr w:type="spellStart"/>
            <w:r w:rsidRPr="00DC2D2A">
              <w:rPr>
                <w:rFonts w:eastAsia="Times New Roman" w:cs="Times New Roman"/>
                <w:spacing w:val="-1"/>
              </w:rPr>
              <w:t>Dahua</w:t>
            </w:r>
            <w:proofErr w:type="spellEnd"/>
            <w:r w:rsidRPr="00DC2D2A">
              <w:rPr>
                <w:rFonts w:eastAsia="Times New Roman" w:cs="Times New Roman"/>
                <w:spacing w:val="5"/>
              </w:rPr>
              <w:t xml:space="preserve"> </w:t>
            </w:r>
            <w:r w:rsidRPr="00DC2D2A">
              <w:rPr>
                <w:rFonts w:eastAsia="Times New Roman" w:cs="Times New Roman"/>
                <w:spacing w:val="-1"/>
              </w:rPr>
              <w:t>DH-PFS3008-8GT-L.</w:t>
            </w:r>
          </w:p>
          <w:p w14:paraId="4C17E415" w14:textId="77777777" w:rsidR="003B5E24" w:rsidRPr="00DC2D2A" w:rsidRDefault="003B5E24" w:rsidP="004660AB">
            <w:pPr>
              <w:spacing w:after="0" w:line="240" w:lineRule="auto"/>
              <w:rPr>
                <w:rFonts w:eastAsia="Times New Roman" w:cs="Times New Roman"/>
                <w:lang w:val="ru-RU"/>
              </w:rPr>
            </w:pPr>
            <w:r w:rsidRPr="00DC2D2A">
              <w:rPr>
                <w:rFonts w:eastAsia="Times New Roman" w:cs="Times New Roman"/>
                <w:spacing w:val="-1"/>
                <w:lang w:val="ru-RU"/>
              </w:rPr>
              <w:t>8-портовий</w:t>
            </w:r>
            <w:r w:rsidRPr="00DC2D2A">
              <w:rPr>
                <w:rFonts w:eastAsia="Times New Roman" w:cs="Times New Roman"/>
                <w:spacing w:val="2"/>
                <w:lang w:val="ru-RU"/>
              </w:rPr>
              <w:t xml:space="preserve"> </w:t>
            </w:r>
            <w:proofErr w:type="spellStart"/>
            <w:r w:rsidRPr="00DC2D2A">
              <w:rPr>
                <w:rFonts w:eastAsia="Times New Roman" w:cs="Times New Roman"/>
                <w:spacing w:val="-1"/>
                <w:lang w:val="ru-RU"/>
              </w:rPr>
              <w:t>гігабітний</w:t>
            </w:r>
            <w:proofErr w:type="spellEnd"/>
            <w:r w:rsidRPr="00DC2D2A">
              <w:rPr>
                <w:rFonts w:eastAsia="Times New Roman" w:cs="Times New Roman"/>
                <w:spacing w:val="8"/>
                <w:lang w:val="ru-RU"/>
              </w:rPr>
              <w:t xml:space="preserve"> </w:t>
            </w:r>
            <w:proofErr w:type="spellStart"/>
            <w:r w:rsidRPr="00DC2D2A">
              <w:rPr>
                <w:rFonts w:eastAsia="Times New Roman" w:cs="Times New Roman"/>
                <w:spacing w:val="-1"/>
                <w:lang w:val="ru-RU"/>
              </w:rPr>
              <w:t>комутатор</w:t>
            </w:r>
            <w:proofErr w:type="spellEnd"/>
            <w:r w:rsidRPr="00DC2D2A">
              <w:rPr>
                <w:rFonts w:eastAsia="Times New Roman" w:cs="Times New Roman"/>
                <w:spacing w:val="-1"/>
                <w:lang w:val="ru-RU"/>
              </w:rPr>
              <w:t>.</w:t>
            </w:r>
            <w:r w:rsidRPr="00DC2D2A">
              <w:rPr>
                <w:rFonts w:eastAsia="Times New Roman" w:cs="Times New Roman"/>
                <w:spacing w:val="9"/>
                <w:lang w:val="ru-RU"/>
              </w:rPr>
              <w:t xml:space="preserve"> </w:t>
            </w:r>
            <w:r w:rsidRPr="00DC2D2A">
              <w:rPr>
                <w:rFonts w:eastAsia="Times New Roman" w:cs="Times New Roman"/>
                <w:spacing w:val="-1"/>
                <w:lang w:val="ru-RU"/>
              </w:rPr>
              <w:t>Порти:</w:t>
            </w:r>
          </w:p>
          <w:p w14:paraId="4B95D2DE" w14:textId="77777777" w:rsidR="003B5E24" w:rsidRPr="00DC2D2A" w:rsidRDefault="003B5E24" w:rsidP="004660AB">
            <w:pPr>
              <w:spacing w:after="0" w:line="240" w:lineRule="auto"/>
              <w:rPr>
                <w:rFonts w:eastAsia="Times New Roman" w:cs="Times New Roman"/>
                <w:lang w:val="ru-RU"/>
              </w:rPr>
            </w:pPr>
            <w:r w:rsidRPr="00DC2D2A">
              <w:rPr>
                <w:rFonts w:eastAsia="Times New Roman" w:cs="Times New Roman"/>
                <w:spacing w:val="-1"/>
                <w:lang w:val="ru-RU"/>
              </w:rPr>
              <w:t>8</w:t>
            </w:r>
            <w:r w:rsidRPr="00DC2D2A">
              <w:rPr>
                <w:rFonts w:eastAsia="Times New Roman" w:cs="Times New Roman"/>
                <w:spacing w:val="-1"/>
              </w:rPr>
              <w:t>x</w:t>
            </w:r>
            <w:r w:rsidRPr="00DC2D2A">
              <w:rPr>
                <w:rFonts w:eastAsia="Times New Roman" w:cs="Times New Roman"/>
                <w:spacing w:val="1"/>
                <w:lang w:val="ru-RU"/>
              </w:rPr>
              <w:t xml:space="preserve"> </w:t>
            </w:r>
            <w:r w:rsidRPr="00DC2D2A">
              <w:rPr>
                <w:rFonts w:eastAsia="Times New Roman" w:cs="Times New Roman"/>
                <w:spacing w:val="-1"/>
              </w:rPr>
              <w:t>RJ</w:t>
            </w:r>
            <w:r w:rsidRPr="00DC2D2A">
              <w:rPr>
                <w:rFonts w:eastAsia="Times New Roman" w:cs="Times New Roman"/>
                <w:spacing w:val="-1"/>
                <w:lang w:val="ru-RU"/>
              </w:rPr>
              <w:t>45</w:t>
            </w:r>
            <w:r w:rsidRPr="00DC2D2A">
              <w:rPr>
                <w:rFonts w:eastAsia="Times New Roman" w:cs="Times New Roman"/>
                <w:spacing w:val="12"/>
                <w:lang w:val="ru-RU"/>
              </w:rPr>
              <w:t xml:space="preserve"> </w:t>
            </w:r>
            <w:r w:rsidRPr="00DC2D2A">
              <w:rPr>
                <w:rFonts w:eastAsia="Times New Roman" w:cs="Times New Roman"/>
                <w:spacing w:val="-1"/>
                <w:lang w:val="ru-RU"/>
              </w:rPr>
              <w:t>(10/100/1000</w:t>
            </w:r>
            <w:r w:rsidRPr="00DC2D2A">
              <w:rPr>
                <w:rFonts w:eastAsia="Times New Roman" w:cs="Times New Roman"/>
                <w:spacing w:val="-1"/>
              </w:rPr>
              <w:t>M</w:t>
            </w:r>
            <w:r w:rsidRPr="00DC2D2A">
              <w:rPr>
                <w:rFonts w:eastAsia="Times New Roman" w:cs="Times New Roman"/>
                <w:spacing w:val="-1"/>
                <w:lang w:val="ru-RU"/>
              </w:rPr>
              <w:t>);</w:t>
            </w:r>
            <w:r w:rsidRPr="00DC2D2A">
              <w:rPr>
                <w:rFonts w:eastAsia="Times New Roman" w:cs="Times New Roman"/>
                <w:spacing w:val="3"/>
                <w:lang w:val="ru-RU"/>
              </w:rPr>
              <w:t xml:space="preserve"> </w:t>
            </w:r>
            <w:proofErr w:type="spellStart"/>
            <w:r w:rsidRPr="00DC2D2A">
              <w:rPr>
                <w:rFonts w:eastAsia="Times New Roman" w:cs="Times New Roman"/>
                <w:spacing w:val="-1"/>
                <w:lang w:val="ru-RU"/>
              </w:rPr>
              <w:t>П</w:t>
            </w:r>
            <w:r w:rsidRPr="00DC2D2A">
              <w:rPr>
                <w:rFonts w:eastAsia="Times New Roman" w:cs="Times New Roman"/>
                <w:spacing w:val="-2"/>
                <w:lang w:val="ru-RU"/>
              </w:rPr>
              <w:t>ропускна</w:t>
            </w:r>
            <w:proofErr w:type="spellEnd"/>
          </w:p>
          <w:p w14:paraId="4DC7754D" w14:textId="77777777" w:rsidR="003B5E24" w:rsidRPr="00DC2D2A" w:rsidRDefault="003B5E24" w:rsidP="004660AB">
            <w:pPr>
              <w:spacing w:after="0" w:line="240" w:lineRule="auto"/>
              <w:rPr>
                <w:rFonts w:eastAsia="Times New Roman" w:cs="Times New Roman"/>
                <w:lang w:val="ru-RU"/>
              </w:rPr>
            </w:pPr>
            <w:proofErr w:type="spellStart"/>
            <w:r w:rsidRPr="00DC2D2A">
              <w:rPr>
                <w:rFonts w:eastAsia="Times New Roman" w:cs="Times New Roman"/>
                <w:spacing w:val="-3"/>
                <w:lang w:val="ru-RU"/>
              </w:rPr>
              <w:t>здатність</w:t>
            </w:r>
            <w:proofErr w:type="spellEnd"/>
            <w:r w:rsidRPr="00DC2D2A">
              <w:rPr>
                <w:rFonts w:eastAsia="Times New Roman" w:cs="Times New Roman"/>
                <w:spacing w:val="-3"/>
                <w:lang w:val="ru-RU"/>
              </w:rPr>
              <w:t>:</w:t>
            </w:r>
            <w:r w:rsidRPr="00DC2D2A">
              <w:rPr>
                <w:rFonts w:eastAsia="Times New Roman" w:cs="Times New Roman"/>
                <w:spacing w:val="6"/>
                <w:lang w:val="ru-RU"/>
              </w:rPr>
              <w:t xml:space="preserve"> </w:t>
            </w:r>
            <w:r w:rsidRPr="00DC2D2A">
              <w:rPr>
                <w:rFonts w:eastAsia="Times New Roman" w:cs="Times New Roman"/>
                <w:spacing w:val="-3"/>
                <w:lang w:val="ru-RU"/>
              </w:rPr>
              <w:t>до</w:t>
            </w:r>
            <w:r w:rsidRPr="00DC2D2A">
              <w:rPr>
                <w:rFonts w:eastAsia="Times New Roman" w:cs="Times New Roman"/>
                <w:spacing w:val="35"/>
                <w:lang w:val="ru-RU"/>
              </w:rPr>
              <w:t xml:space="preserve"> </w:t>
            </w:r>
            <w:r w:rsidRPr="00DC2D2A">
              <w:rPr>
                <w:rFonts w:eastAsia="Times New Roman" w:cs="Times New Roman"/>
                <w:spacing w:val="-3"/>
                <w:lang w:val="ru-RU"/>
              </w:rPr>
              <w:t>16</w:t>
            </w:r>
            <w:r w:rsidRPr="00DC2D2A">
              <w:rPr>
                <w:rFonts w:eastAsia="Times New Roman" w:cs="Times New Roman"/>
                <w:spacing w:val="1"/>
                <w:lang w:val="ru-RU"/>
              </w:rPr>
              <w:t xml:space="preserve"> </w:t>
            </w:r>
            <w:proofErr w:type="spellStart"/>
            <w:r w:rsidRPr="00DC2D2A">
              <w:rPr>
                <w:rFonts w:eastAsia="Times New Roman" w:cs="Times New Roman"/>
                <w:spacing w:val="-3"/>
                <w:lang w:val="ru-RU"/>
              </w:rPr>
              <w:t>Гбіт</w:t>
            </w:r>
            <w:proofErr w:type="spellEnd"/>
            <w:r w:rsidRPr="00DC2D2A">
              <w:rPr>
                <w:rFonts w:eastAsia="Times New Roman" w:cs="Times New Roman"/>
                <w:spacing w:val="-3"/>
                <w:lang w:val="ru-RU"/>
              </w:rPr>
              <w:t>,</w:t>
            </w:r>
            <w:r w:rsidRPr="00DC2D2A">
              <w:rPr>
                <w:rFonts w:eastAsia="Times New Roman" w:cs="Times New Roman"/>
                <w:spacing w:val="17"/>
                <w:w w:val="101"/>
                <w:lang w:val="ru-RU"/>
              </w:rPr>
              <w:t xml:space="preserve"> </w:t>
            </w:r>
            <w:r w:rsidRPr="00DC2D2A">
              <w:rPr>
                <w:rFonts w:eastAsia="Times New Roman" w:cs="Times New Roman"/>
                <w:spacing w:val="-3"/>
                <w:lang w:val="ru-RU"/>
              </w:rPr>
              <w:t>буфер:</w:t>
            </w:r>
            <w:r w:rsidRPr="00DC2D2A">
              <w:rPr>
                <w:rFonts w:eastAsia="Times New Roman" w:cs="Times New Roman"/>
                <w:spacing w:val="30"/>
                <w:w w:val="101"/>
                <w:lang w:val="ru-RU"/>
              </w:rPr>
              <w:t xml:space="preserve"> </w:t>
            </w:r>
            <w:r w:rsidRPr="00DC2D2A">
              <w:rPr>
                <w:rFonts w:eastAsia="Times New Roman" w:cs="Times New Roman"/>
                <w:spacing w:val="-4"/>
                <w:lang w:val="ru-RU"/>
              </w:rPr>
              <w:t>1.5</w:t>
            </w:r>
            <w:r w:rsidRPr="00DC2D2A">
              <w:rPr>
                <w:rFonts w:eastAsia="Times New Roman" w:cs="Times New Roman"/>
                <w:spacing w:val="6"/>
                <w:lang w:val="ru-RU"/>
              </w:rPr>
              <w:t xml:space="preserve"> </w:t>
            </w:r>
            <w:r w:rsidRPr="00DC2D2A">
              <w:rPr>
                <w:rFonts w:eastAsia="Times New Roman" w:cs="Times New Roman"/>
                <w:spacing w:val="-4"/>
                <w:lang w:val="ru-RU"/>
              </w:rPr>
              <w:t>Мб,</w:t>
            </w:r>
          </w:p>
          <w:p w14:paraId="77EBDEF7" w14:textId="77777777" w:rsidR="003B5E24" w:rsidRPr="00DC2D2A" w:rsidRDefault="003B5E24" w:rsidP="004660AB">
            <w:pPr>
              <w:spacing w:after="0" w:line="240" w:lineRule="auto"/>
              <w:rPr>
                <w:rFonts w:eastAsia="Times New Roman" w:cs="Times New Roman"/>
                <w:lang w:val="ru-RU"/>
              </w:rPr>
            </w:pPr>
            <w:proofErr w:type="spellStart"/>
            <w:r w:rsidRPr="00DC2D2A">
              <w:rPr>
                <w:rFonts w:eastAsia="Times New Roman" w:cs="Times New Roman"/>
                <w:spacing w:val="-1"/>
                <w:lang w:val="ru-RU"/>
              </w:rPr>
              <w:t>швидкість</w:t>
            </w:r>
            <w:proofErr w:type="spellEnd"/>
            <w:r w:rsidRPr="00DC2D2A">
              <w:rPr>
                <w:rFonts w:eastAsia="Times New Roman" w:cs="Times New Roman"/>
                <w:spacing w:val="9"/>
                <w:lang w:val="ru-RU"/>
              </w:rPr>
              <w:t xml:space="preserve"> </w:t>
            </w:r>
            <w:proofErr w:type="spellStart"/>
            <w:r w:rsidRPr="00DC2D2A">
              <w:rPr>
                <w:rFonts w:eastAsia="Times New Roman" w:cs="Times New Roman"/>
                <w:spacing w:val="-1"/>
                <w:lang w:val="ru-RU"/>
              </w:rPr>
              <w:t>пересилання</w:t>
            </w:r>
            <w:proofErr w:type="spellEnd"/>
            <w:r w:rsidRPr="00DC2D2A">
              <w:rPr>
                <w:rFonts w:eastAsia="Times New Roman" w:cs="Times New Roman"/>
                <w:spacing w:val="7"/>
                <w:lang w:val="ru-RU"/>
              </w:rPr>
              <w:t xml:space="preserve"> </w:t>
            </w:r>
            <w:proofErr w:type="spellStart"/>
            <w:r w:rsidRPr="00DC2D2A">
              <w:rPr>
                <w:rFonts w:eastAsia="Times New Roman" w:cs="Times New Roman"/>
                <w:spacing w:val="-1"/>
                <w:lang w:val="ru-RU"/>
              </w:rPr>
              <w:t>паке</w:t>
            </w:r>
            <w:r w:rsidRPr="00DC2D2A">
              <w:rPr>
                <w:rFonts w:eastAsia="Times New Roman" w:cs="Times New Roman"/>
                <w:spacing w:val="-2"/>
                <w:lang w:val="ru-RU"/>
              </w:rPr>
              <w:t>тів</w:t>
            </w:r>
            <w:proofErr w:type="spellEnd"/>
            <w:r w:rsidRPr="00DC2D2A">
              <w:rPr>
                <w:rFonts w:eastAsia="Times New Roman" w:cs="Times New Roman"/>
                <w:spacing w:val="18"/>
                <w:w w:val="101"/>
                <w:lang w:val="ru-RU"/>
              </w:rPr>
              <w:t xml:space="preserve"> </w:t>
            </w:r>
            <w:r w:rsidRPr="00DC2D2A">
              <w:rPr>
                <w:rFonts w:eastAsia="Times New Roman" w:cs="Times New Roman"/>
                <w:spacing w:val="-2"/>
                <w:lang w:val="ru-RU"/>
              </w:rPr>
              <w:t>-</w:t>
            </w:r>
          </w:p>
          <w:p w14:paraId="2ED59B53" w14:textId="77777777" w:rsidR="003B5E24" w:rsidRPr="00DC2D2A" w:rsidRDefault="003B5E24" w:rsidP="004660AB">
            <w:pPr>
              <w:spacing w:after="0" w:line="240" w:lineRule="auto"/>
              <w:rPr>
                <w:rFonts w:eastAsia="Times New Roman" w:cs="Times New Roman"/>
                <w:lang w:val="ru-RU"/>
              </w:rPr>
            </w:pPr>
            <w:r w:rsidRPr="00DC2D2A">
              <w:rPr>
                <w:rFonts w:eastAsia="Times New Roman" w:cs="Times New Roman"/>
                <w:spacing w:val="-3"/>
                <w:lang w:val="ru-RU"/>
              </w:rPr>
              <w:t>11.9</w:t>
            </w:r>
            <w:proofErr w:type="spellStart"/>
            <w:r w:rsidRPr="00DC2D2A">
              <w:rPr>
                <w:rFonts w:eastAsia="Times New Roman" w:cs="Times New Roman"/>
                <w:spacing w:val="-3"/>
              </w:rPr>
              <w:t>Mpps</w:t>
            </w:r>
            <w:proofErr w:type="spellEnd"/>
            <w:r w:rsidRPr="00DC2D2A">
              <w:rPr>
                <w:rFonts w:eastAsia="Times New Roman" w:cs="Times New Roman"/>
                <w:spacing w:val="-3"/>
                <w:lang w:val="ru-RU"/>
              </w:rPr>
              <w:t>;</w:t>
            </w:r>
            <w:r w:rsidRPr="00DC2D2A">
              <w:rPr>
                <w:rFonts w:eastAsia="Times New Roman" w:cs="Times New Roman"/>
                <w:spacing w:val="1"/>
                <w:lang w:val="ru-RU"/>
              </w:rPr>
              <w:t xml:space="preserve"> </w:t>
            </w:r>
            <w:proofErr w:type="spellStart"/>
            <w:r w:rsidRPr="00DC2D2A">
              <w:rPr>
                <w:rFonts w:eastAsia="Times New Roman" w:cs="Times New Roman"/>
                <w:spacing w:val="-3"/>
                <w:lang w:val="ru-RU"/>
              </w:rPr>
              <w:t>Живлення</w:t>
            </w:r>
            <w:proofErr w:type="spellEnd"/>
            <w:r w:rsidRPr="00DC2D2A">
              <w:rPr>
                <w:rFonts w:eastAsia="Times New Roman" w:cs="Times New Roman"/>
                <w:spacing w:val="-3"/>
                <w:lang w:val="ru-RU"/>
              </w:rPr>
              <w:t>:</w:t>
            </w:r>
            <w:r w:rsidRPr="00DC2D2A">
              <w:rPr>
                <w:rFonts w:eastAsia="Times New Roman" w:cs="Times New Roman"/>
                <w:spacing w:val="6"/>
                <w:lang w:val="ru-RU"/>
              </w:rPr>
              <w:t xml:space="preserve"> </w:t>
            </w:r>
            <w:r w:rsidRPr="00DC2D2A">
              <w:rPr>
                <w:rFonts w:eastAsia="Times New Roman" w:cs="Times New Roman"/>
                <w:spacing w:val="-3"/>
              </w:rPr>
              <w:t>DC</w:t>
            </w:r>
            <w:r w:rsidRPr="00DC2D2A">
              <w:rPr>
                <w:rFonts w:eastAsia="Times New Roman" w:cs="Times New Roman"/>
                <w:spacing w:val="12"/>
                <w:lang w:val="ru-RU"/>
              </w:rPr>
              <w:t xml:space="preserve"> </w:t>
            </w:r>
            <w:r w:rsidRPr="00DC2D2A">
              <w:rPr>
                <w:rFonts w:eastAsia="Times New Roman" w:cs="Times New Roman"/>
                <w:spacing w:val="-3"/>
                <w:lang w:val="ru-RU"/>
              </w:rPr>
              <w:t>5В/1А;</w:t>
            </w:r>
            <w:r w:rsidRPr="00DC2D2A">
              <w:rPr>
                <w:rFonts w:eastAsia="Times New Roman" w:cs="Times New Roman"/>
                <w:spacing w:val="11"/>
                <w:lang w:val="ru-RU"/>
              </w:rPr>
              <w:t xml:space="preserve"> </w:t>
            </w:r>
            <w:r w:rsidRPr="00DC2D2A">
              <w:rPr>
                <w:rFonts w:eastAsia="Times New Roman" w:cs="Times New Roman"/>
                <w:spacing w:val="-3"/>
                <w:lang w:val="ru-RU"/>
              </w:rPr>
              <w:t>-</w:t>
            </w:r>
            <w:r w:rsidRPr="00DC2D2A">
              <w:rPr>
                <w:rFonts w:eastAsia="Times New Roman" w:cs="Times New Roman"/>
                <w:spacing w:val="-30"/>
                <w:lang w:val="ru-RU"/>
              </w:rPr>
              <w:t xml:space="preserve"> </w:t>
            </w:r>
            <w:r w:rsidRPr="00DC2D2A">
              <w:rPr>
                <w:rFonts w:eastAsia="Times New Roman" w:cs="Times New Roman"/>
                <w:spacing w:val="-3"/>
                <w:lang w:val="ru-RU"/>
              </w:rPr>
              <w:t>10</w:t>
            </w:r>
            <w:r w:rsidRPr="00DC2D2A">
              <w:rPr>
                <w:rFonts w:eastAsia="Times New Roman" w:cs="Times New Roman"/>
                <w:spacing w:val="4"/>
                <w:lang w:val="ru-RU"/>
              </w:rPr>
              <w:t xml:space="preserve"> </w:t>
            </w:r>
            <w:r w:rsidRPr="00DC2D2A">
              <w:rPr>
                <w:rFonts w:eastAsia="Times New Roman" w:cs="Times New Roman"/>
                <w:spacing w:val="-3"/>
                <w:lang w:val="ru-RU"/>
              </w:rPr>
              <w:t>~</w:t>
            </w:r>
          </w:p>
          <w:p w14:paraId="53B480B7" w14:textId="54DA1018" w:rsidR="003B5E24" w:rsidRPr="00DC2D2A" w:rsidRDefault="003B5E24" w:rsidP="004660AB">
            <w:pPr>
              <w:spacing w:after="0" w:line="240" w:lineRule="auto"/>
              <w:rPr>
                <w:rFonts w:eastAsia="Times New Roman" w:cs="Times New Roman"/>
              </w:rPr>
            </w:pPr>
            <w:r w:rsidRPr="00DC2D2A">
              <w:rPr>
                <w:rFonts w:eastAsia="Times New Roman" w:cs="Times New Roman"/>
                <w:spacing w:val="-3"/>
              </w:rPr>
              <w:t>+55C;</w:t>
            </w:r>
            <w:r w:rsidRPr="00DC2D2A">
              <w:rPr>
                <w:rFonts w:eastAsia="Times New Roman" w:cs="Times New Roman"/>
                <w:spacing w:val="36"/>
                <w:w w:val="101"/>
              </w:rPr>
              <w:t xml:space="preserve"> </w:t>
            </w:r>
            <w:r w:rsidRPr="00DC2D2A">
              <w:rPr>
                <w:rFonts w:eastAsia="Times New Roman" w:cs="Times New Roman"/>
                <w:spacing w:val="-3"/>
              </w:rPr>
              <w:t>125x65x22</w:t>
            </w:r>
            <w:r w:rsidRPr="00DC2D2A">
              <w:rPr>
                <w:rFonts w:eastAsia="Times New Roman" w:cs="Times New Roman"/>
                <w:spacing w:val="7"/>
              </w:rPr>
              <w:t xml:space="preserve"> </w:t>
            </w:r>
            <w:r w:rsidRPr="00DC2D2A">
              <w:rPr>
                <w:rFonts w:eastAsia="Times New Roman" w:cs="Times New Roman"/>
                <w:spacing w:val="-3"/>
              </w:rPr>
              <w:t>мм</w:t>
            </w:r>
            <w:r w:rsidRPr="00DC2D2A">
              <w:rPr>
                <w:rFonts w:eastAsia="Times New Roman" w:cs="Times New Roman"/>
                <w:spacing w:val="-41"/>
              </w:rPr>
              <w:t xml:space="preserve"> </w:t>
            </w:r>
            <w:r w:rsidRPr="00DC2D2A">
              <w:rPr>
                <w:rFonts w:eastAsia="Times New Roman" w:cs="Times New Roman"/>
                <w:spacing w:val="-3"/>
              </w:rPr>
              <w:t>.</w:t>
            </w:r>
            <w:r>
              <w:rPr>
                <w:rFonts w:eastAsia="Times New Roman" w:cs="Times New Roman"/>
                <w:spacing w:val="-2"/>
              </w:rPr>
              <w:t xml:space="preserve"> – 1 шт.</w:t>
            </w:r>
          </w:p>
        </w:tc>
        <w:tc>
          <w:tcPr>
            <w:tcW w:w="1559" w:type="dxa"/>
            <w:vMerge/>
            <w:tcBorders>
              <w:right w:val="single" w:sz="2" w:space="0" w:color="000000"/>
            </w:tcBorders>
          </w:tcPr>
          <w:p w14:paraId="2B82D483" w14:textId="2B23E1C2" w:rsidR="003B5E24" w:rsidRPr="00DC2D2A" w:rsidRDefault="003B5E24" w:rsidP="00405C56">
            <w:pPr>
              <w:spacing w:after="0" w:line="200" w:lineRule="auto"/>
              <w:jc w:val="center"/>
              <w:rPr>
                <w:rFonts w:eastAsia="Times New Roman" w:cs="Times New Roman"/>
              </w:rPr>
            </w:pPr>
          </w:p>
        </w:tc>
        <w:tc>
          <w:tcPr>
            <w:tcW w:w="992" w:type="dxa"/>
            <w:vMerge/>
            <w:tcBorders>
              <w:left w:val="single" w:sz="2" w:space="0" w:color="000000"/>
            </w:tcBorders>
          </w:tcPr>
          <w:p w14:paraId="32772702" w14:textId="4491DEF9" w:rsidR="003B5E24" w:rsidRPr="00DC2D2A" w:rsidRDefault="003B5E24" w:rsidP="00405C56">
            <w:pPr>
              <w:spacing w:after="0" w:line="200" w:lineRule="auto"/>
              <w:jc w:val="center"/>
              <w:rPr>
                <w:rFonts w:eastAsia="Times New Roman" w:cs="Times New Roman"/>
                <w:b/>
              </w:rPr>
            </w:pPr>
          </w:p>
        </w:tc>
      </w:tr>
      <w:tr w:rsidR="003B5E24" w:rsidRPr="00785F23" w14:paraId="1064DFB3" w14:textId="77777777" w:rsidTr="008F39AA">
        <w:trPr>
          <w:trHeight w:val="543"/>
        </w:trPr>
        <w:tc>
          <w:tcPr>
            <w:tcW w:w="709" w:type="dxa"/>
            <w:vMerge/>
          </w:tcPr>
          <w:p w14:paraId="455F0EAB" w14:textId="0E7BDB16" w:rsidR="003B5E24" w:rsidRPr="00DC2D2A" w:rsidRDefault="003B5E24" w:rsidP="00405C56">
            <w:pPr>
              <w:spacing w:before="57" w:line="186" w:lineRule="auto"/>
              <w:ind w:left="1598"/>
              <w:jc w:val="both"/>
              <w:rPr>
                <w:rFonts w:eastAsia="Times New Roman" w:cs="Times New Roman"/>
                <w:sz w:val="24"/>
                <w:szCs w:val="24"/>
              </w:rPr>
            </w:pPr>
          </w:p>
        </w:tc>
        <w:tc>
          <w:tcPr>
            <w:tcW w:w="7230" w:type="dxa"/>
          </w:tcPr>
          <w:p w14:paraId="4C91A7C3" w14:textId="77777777" w:rsidR="003B5E24" w:rsidRPr="00194F03" w:rsidRDefault="003B5E24" w:rsidP="004660AB">
            <w:pPr>
              <w:spacing w:after="0" w:line="240" w:lineRule="auto"/>
              <w:rPr>
                <w:rFonts w:eastAsia="Times New Roman" w:cs="Times New Roman"/>
                <w:spacing w:val="-2"/>
              </w:rPr>
            </w:pPr>
            <w:r w:rsidRPr="00194F03">
              <w:rPr>
                <w:rFonts w:eastAsia="Times New Roman" w:cs="Times New Roman"/>
                <w:spacing w:val="-1"/>
              </w:rPr>
              <w:t>7.Dahuа</w:t>
            </w:r>
            <w:r w:rsidRPr="00194F03">
              <w:rPr>
                <w:rFonts w:eastAsia="Times New Roman" w:cs="Times New Roman"/>
                <w:spacing w:val="14"/>
              </w:rPr>
              <w:t xml:space="preserve"> </w:t>
            </w:r>
            <w:r w:rsidRPr="00194F03">
              <w:rPr>
                <w:rFonts w:eastAsia="Times New Roman" w:cs="Times New Roman"/>
                <w:spacing w:val="-1"/>
              </w:rPr>
              <w:t>DH-PFS3005-5GT-L.</w:t>
            </w:r>
            <w:r w:rsidRPr="00194F03">
              <w:rPr>
                <w:rFonts w:eastAsia="Times New Roman" w:cs="Times New Roman"/>
                <w:spacing w:val="16"/>
              </w:rPr>
              <w:t xml:space="preserve"> </w:t>
            </w:r>
            <w:r w:rsidRPr="00194F03">
              <w:rPr>
                <w:rFonts w:eastAsia="Times New Roman" w:cs="Times New Roman"/>
                <w:spacing w:val="-1"/>
                <w:lang w:val="ru-RU"/>
              </w:rPr>
              <w:t>5-портовий</w:t>
            </w:r>
            <w:r w:rsidRPr="00194F03">
              <w:rPr>
                <w:rFonts w:eastAsia="Times New Roman" w:cs="Times New Roman"/>
                <w:lang w:val="ru-RU"/>
              </w:rPr>
              <w:t xml:space="preserve"> </w:t>
            </w:r>
            <w:r w:rsidRPr="00194F03">
              <w:rPr>
                <w:rFonts w:eastAsia="Times New Roman" w:cs="Times New Roman"/>
                <w:spacing w:val="-1"/>
              </w:rPr>
              <w:t>L</w:t>
            </w:r>
            <w:r w:rsidRPr="00194F03">
              <w:rPr>
                <w:rFonts w:eastAsia="Times New Roman" w:cs="Times New Roman"/>
                <w:spacing w:val="-1"/>
                <w:lang w:val="ru-RU"/>
              </w:rPr>
              <w:t>2</w:t>
            </w:r>
            <w:r w:rsidRPr="00194F03">
              <w:rPr>
                <w:rFonts w:eastAsia="Times New Roman" w:cs="Times New Roman"/>
                <w:spacing w:val="9"/>
                <w:lang w:val="ru-RU"/>
              </w:rPr>
              <w:t xml:space="preserve"> </w:t>
            </w:r>
            <w:proofErr w:type="spellStart"/>
            <w:r w:rsidRPr="00194F03">
              <w:rPr>
                <w:rFonts w:eastAsia="Times New Roman" w:cs="Times New Roman"/>
                <w:spacing w:val="-1"/>
                <w:lang w:val="ru-RU"/>
              </w:rPr>
              <w:t>гігабітний</w:t>
            </w:r>
            <w:proofErr w:type="spellEnd"/>
            <w:r w:rsidRPr="00194F03">
              <w:rPr>
                <w:rFonts w:eastAsia="Times New Roman" w:cs="Times New Roman"/>
                <w:spacing w:val="9"/>
                <w:lang w:val="ru-RU"/>
              </w:rPr>
              <w:t xml:space="preserve"> </w:t>
            </w:r>
            <w:proofErr w:type="spellStart"/>
            <w:r w:rsidRPr="00194F03">
              <w:rPr>
                <w:rFonts w:eastAsia="Times New Roman" w:cs="Times New Roman"/>
                <w:spacing w:val="-1"/>
                <w:lang w:val="ru-RU"/>
              </w:rPr>
              <w:t>некерований</w:t>
            </w:r>
            <w:proofErr w:type="spellEnd"/>
            <w:r w:rsidRPr="00194F03">
              <w:rPr>
                <w:rFonts w:eastAsia="Times New Roman" w:cs="Times New Roman"/>
                <w:spacing w:val="4"/>
                <w:lang w:val="ru-RU"/>
              </w:rPr>
              <w:t xml:space="preserve"> </w:t>
            </w:r>
            <w:proofErr w:type="spellStart"/>
            <w:r w:rsidRPr="00194F03">
              <w:rPr>
                <w:rFonts w:eastAsia="Times New Roman" w:cs="Times New Roman"/>
                <w:spacing w:val="-1"/>
                <w:lang w:val="ru-RU"/>
              </w:rPr>
              <w:t>комутатор</w:t>
            </w:r>
            <w:proofErr w:type="spellEnd"/>
            <w:r w:rsidRPr="00194F03">
              <w:rPr>
                <w:rFonts w:eastAsia="Times New Roman" w:cs="Times New Roman"/>
                <w:spacing w:val="-1"/>
                <w:lang w:val="ru-RU"/>
              </w:rPr>
              <w:t xml:space="preserve"> </w:t>
            </w:r>
            <w:r w:rsidRPr="00194F03">
              <w:rPr>
                <w:rFonts w:eastAsia="Times New Roman" w:cs="Times New Roman"/>
                <w:spacing w:val="-2"/>
              </w:rPr>
              <w:t>– 1 шт.</w:t>
            </w:r>
          </w:p>
          <w:p w14:paraId="428FFF44" w14:textId="4979467B" w:rsidR="000D5E8D" w:rsidRPr="00194F03" w:rsidRDefault="000D5E8D" w:rsidP="004660AB">
            <w:pPr>
              <w:spacing w:after="0" w:line="240" w:lineRule="auto"/>
              <w:rPr>
                <w:rFonts w:eastAsia="Times New Roman" w:cs="Times New Roman"/>
                <w:lang w:val="ru-RU"/>
              </w:rPr>
            </w:pPr>
          </w:p>
        </w:tc>
        <w:tc>
          <w:tcPr>
            <w:tcW w:w="1559" w:type="dxa"/>
            <w:vMerge/>
            <w:tcBorders>
              <w:right w:val="single" w:sz="2" w:space="0" w:color="000000"/>
            </w:tcBorders>
          </w:tcPr>
          <w:p w14:paraId="7A20D2E3" w14:textId="68859511" w:rsidR="003B5E24" w:rsidRPr="00DC2D2A" w:rsidRDefault="003B5E24" w:rsidP="00405C56">
            <w:pPr>
              <w:spacing w:after="0" w:line="200" w:lineRule="auto"/>
              <w:jc w:val="center"/>
              <w:rPr>
                <w:rFonts w:eastAsia="Times New Roman" w:cs="Times New Roman"/>
              </w:rPr>
            </w:pPr>
          </w:p>
        </w:tc>
        <w:tc>
          <w:tcPr>
            <w:tcW w:w="992" w:type="dxa"/>
            <w:vMerge/>
            <w:tcBorders>
              <w:left w:val="single" w:sz="2" w:space="0" w:color="000000"/>
            </w:tcBorders>
          </w:tcPr>
          <w:p w14:paraId="437C3E0A" w14:textId="1A988727" w:rsidR="003B5E24" w:rsidRPr="00DC2D2A" w:rsidRDefault="003B5E24" w:rsidP="00405C56">
            <w:pPr>
              <w:spacing w:after="0" w:line="200" w:lineRule="auto"/>
              <w:jc w:val="center"/>
              <w:rPr>
                <w:rFonts w:eastAsia="Times New Roman" w:cs="Times New Roman"/>
                <w:b/>
              </w:rPr>
            </w:pPr>
          </w:p>
        </w:tc>
      </w:tr>
      <w:tr w:rsidR="00E06F3E" w:rsidRPr="00785F23" w14:paraId="7A94D98E" w14:textId="77777777" w:rsidTr="008F39AA">
        <w:trPr>
          <w:trHeight w:val="451"/>
        </w:trPr>
        <w:tc>
          <w:tcPr>
            <w:tcW w:w="709" w:type="dxa"/>
            <w:vMerge/>
          </w:tcPr>
          <w:p w14:paraId="111E958E" w14:textId="20026DCA" w:rsidR="00E06F3E" w:rsidRPr="00DC2D2A" w:rsidRDefault="00E06F3E" w:rsidP="00E06F3E">
            <w:pPr>
              <w:spacing w:before="57" w:line="186" w:lineRule="auto"/>
              <w:ind w:left="1598"/>
              <w:jc w:val="both"/>
              <w:rPr>
                <w:rFonts w:eastAsia="Times New Roman" w:cs="Times New Roman"/>
                <w:sz w:val="24"/>
                <w:szCs w:val="24"/>
              </w:rPr>
            </w:pPr>
          </w:p>
        </w:tc>
        <w:tc>
          <w:tcPr>
            <w:tcW w:w="7230" w:type="dxa"/>
            <w:vAlign w:val="center"/>
          </w:tcPr>
          <w:p w14:paraId="0050CCFD" w14:textId="69F954F6" w:rsidR="00E06F3E" w:rsidRPr="00194F03" w:rsidRDefault="00E06F3E" w:rsidP="00E06F3E">
            <w:pPr>
              <w:spacing w:after="0"/>
            </w:pPr>
            <w:r w:rsidRPr="00194F03">
              <w:t xml:space="preserve">8.4-портовий </w:t>
            </w:r>
            <w:proofErr w:type="spellStart"/>
            <w:r w:rsidRPr="00194F03">
              <w:t>РоЕ</w:t>
            </w:r>
            <w:proofErr w:type="spellEnd"/>
            <w:r w:rsidRPr="00194F03">
              <w:t xml:space="preserve"> комутатор DH-PFS3006-4ET-60 </w:t>
            </w:r>
            <w:proofErr w:type="spellStart"/>
            <w:r w:rsidRPr="00194F03">
              <w:t>Downlink</w:t>
            </w:r>
            <w:proofErr w:type="spellEnd"/>
            <w:r w:rsidRPr="00194F03">
              <w:t xml:space="preserve"> порти: 4x RJ45 (100M) підтримкою </w:t>
            </w:r>
            <w:proofErr w:type="spellStart"/>
            <w:r w:rsidRPr="00194F03">
              <w:t>PoE;Uplink</w:t>
            </w:r>
            <w:proofErr w:type="spellEnd"/>
            <w:r w:rsidRPr="00194F03">
              <w:t xml:space="preserve"> порти: 2x RJ45 (100M);Протокол </w:t>
            </w:r>
            <w:proofErr w:type="spellStart"/>
            <w:r w:rsidRPr="00194F03">
              <w:t>PoE</w:t>
            </w:r>
            <w:proofErr w:type="spellEnd"/>
            <w:r w:rsidRPr="00194F03">
              <w:t>: IEEE802.3af (</w:t>
            </w:r>
            <w:proofErr w:type="spellStart"/>
            <w:r w:rsidRPr="00194F03">
              <w:t>PoE</w:t>
            </w:r>
            <w:proofErr w:type="spellEnd"/>
            <w:r w:rsidRPr="00194F03">
              <w:t>), IEEE802.3at (</w:t>
            </w:r>
            <w:proofErr w:type="spellStart"/>
            <w:r w:rsidRPr="00194F03">
              <w:t>PoE</w:t>
            </w:r>
            <w:proofErr w:type="spellEnd"/>
            <w:r w:rsidRPr="00194F03">
              <w:t xml:space="preserve">+), </w:t>
            </w:r>
            <w:proofErr w:type="spellStart"/>
            <w:r w:rsidRPr="00194F03">
              <w:t>Hi-PoE</w:t>
            </w:r>
            <w:proofErr w:type="spellEnd"/>
            <w:r w:rsidRPr="00194F03">
              <w:t xml:space="preserve"> / бюджет 60 </w:t>
            </w:r>
            <w:proofErr w:type="spellStart"/>
            <w:r w:rsidRPr="00194F03">
              <w:t>Вт;Живлення</w:t>
            </w:r>
            <w:proofErr w:type="spellEnd"/>
            <w:r w:rsidRPr="00194F03">
              <w:t>: DC 48 - 57В;</w:t>
            </w:r>
          </w:p>
          <w:p w14:paraId="5D5C1192" w14:textId="5D2DE08B" w:rsidR="00E06F3E" w:rsidRPr="00194F03" w:rsidRDefault="00E06F3E" w:rsidP="00E06F3E">
            <w:pPr>
              <w:spacing w:after="0" w:line="240" w:lineRule="auto"/>
              <w:rPr>
                <w:rFonts w:eastAsia="Times New Roman" w:cs="Times New Roman"/>
              </w:rPr>
            </w:pPr>
            <w:r w:rsidRPr="00194F03">
              <w:t>Робоча температура: -10º - + 55ºC – 5 шт.</w:t>
            </w:r>
          </w:p>
        </w:tc>
        <w:tc>
          <w:tcPr>
            <w:tcW w:w="1559" w:type="dxa"/>
            <w:vMerge/>
            <w:tcBorders>
              <w:right w:val="single" w:sz="2" w:space="0" w:color="000000"/>
            </w:tcBorders>
          </w:tcPr>
          <w:p w14:paraId="51DBE01A" w14:textId="1943F5B9" w:rsidR="00E06F3E" w:rsidRPr="00DC2D2A" w:rsidRDefault="00E06F3E" w:rsidP="00E06F3E">
            <w:pPr>
              <w:spacing w:after="0" w:line="200" w:lineRule="auto"/>
              <w:jc w:val="center"/>
              <w:rPr>
                <w:rFonts w:eastAsia="Times New Roman" w:cs="Times New Roman"/>
              </w:rPr>
            </w:pPr>
          </w:p>
        </w:tc>
        <w:tc>
          <w:tcPr>
            <w:tcW w:w="992" w:type="dxa"/>
            <w:vMerge/>
            <w:tcBorders>
              <w:left w:val="single" w:sz="2" w:space="0" w:color="000000"/>
            </w:tcBorders>
          </w:tcPr>
          <w:p w14:paraId="2595B030" w14:textId="67B4AC54" w:rsidR="00E06F3E" w:rsidRPr="00DC2D2A" w:rsidRDefault="00E06F3E" w:rsidP="00E06F3E">
            <w:pPr>
              <w:spacing w:after="0" w:line="200" w:lineRule="auto"/>
              <w:jc w:val="center"/>
              <w:rPr>
                <w:rFonts w:eastAsia="Times New Roman" w:cs="Times New Roman"/>
                <w:b/>
              </w:rPr>
            </w:pPr>
          </w:p>
        </w:tc>
      </w:tr>
      <w:tr w:rsidR="00E06F3E" w:rsidRPr="00785F23" w14:paraId="4041D0DB" w14:textId="77777777" w:rsidTr="008F39AA">
        <w:trPr>
          <w:trHeight w:val="2607"/>
        </w:trPr>
        <w:tc>
          <w:tcPr>
            <w:tcW w:w="709" w:type="dxa"/>
            <w:vMerge/>
          </w:tcPr>
          <w:p w14:paraId="42C5A0BE" w14:textId="0483A210" w:rsidR="00E06F3E" w:rsidRPr="00DC2D2A" w:rsidRDefault="00E06F3E" w:rsidP="00E06F3E">
            <w:pPr>
              <w:spacing w:before="57" w:line="186" w:lineRule="auto"/>
              <w:ind w:left="1598"/>
              <w:jc w:val="both"/>
              <w:rPr>
                <w:rFonts w:eastAsia="Times New Roman" w:cs="Times New Roman"/>
                <w:sz w:val="24"/>
                <w:szCs w:val="24"/>
              </w:rPr>
            </w:pPr>
          </w:p>
        </w:tc>
        <w:tc>
          <w:tcPr>
            <w:tcW w:w="7230" w:type="dxa"/>
          </w:tcPr>
          <w:p w14:paraId="4F511DD6" w14:textId="4D5E0D01" w:rsidR="00E06F3E" w:rsidRPr="00194F03" w:rsidRDefault="00E06F3E" w:rsidP="00E06F3E">
            <w:pPr>
              <w:spacing w:after="0" w:line="240" w:lineRule="auto"/>
              <w:rPr>
                <w:rFonts w:eastAsia="Times New Roman" w:cs="Times New Roman"/>
              </w:rPr>
            </w:pPr>
            <w:r w:rsidRPr="00194F03">
              <w:rPr>
                <w:rFonts w:eastAsia="Times New Roman" w:cs="Times New Roman"/>
                <w:spacing w:val="-1"/>
              </w:rPr>
              <w:t>9.Комутатор</w:t>
            </w:r>
            <w:r w:rsidRPr="00194F03">
              <w:rPr>
                <w:rFonts w:eastAsia="Times New Roman" w:cs="Times New Roman"/>
                <w:spacing w:val="23"/>
              </w:rPr>
              <w:t xml:space="preserve"> </w:t>
            </w:r>
            <w:proofErr w:type="spellStart"/>
            <w:r w:rsidRPr="00194F03">
              <w:rPr>
                <w:rFonts w:eastAsia="Times New Roman" w:cs="Times New Roman"/>
                <w:spacing w:val="-1"/>
              </w:rPr>
              <w:t>PoE</w:t>
            </w:r>
            <w:proofErr w:type="spellEnd"/>
            <w:r w:rsidRPr="00194F03">
              <w:rPr>
                <w:rFonts w:eastAsia="Times New Roman" w:cs="Times New Roman"/>
                <w:spacing w:val="3"/>
              </w:rPr>
              <w:t xml:space="preserve"> </w:t>
            </w:r>
            <w:proofErr w:type="spellStart"/>
            <w:r w:rsidRPr="00194F03">
              <w:rPr>
                <w:rFonts w:eastAsia="Times New Roman" w:cs="Times New Roman"/>
                <w:spacing w:val="-1"/>
              </w:rPr>
              <w:t>Dahua</w:t>
            </w:r>
            <w:proofErr w:type="spellEnd"/>
            <w:r w:rsidRPr="00194F03">
              <w:rPr>
                <w:rFonts w:eastAsia="Times New Roman" w:cs="Times New Roman"/>
                <w:spacing w:val="6"/>
              </w:rPr>
              <w:t xml:space="preserve"> </w:t>
            </w:r>
            <w:r w:rsidRPr="00194F03">
              <w:rPr>
                <w:rFonts w:eastAsia="Times New Roman" w:cs="Times New Roman"/>
                <w:spacing w:val="-1"/>
              </w:rPr>
              <w:t>DH-PFS3010-8ET-</w:t>
            </w:r>
          </w:p>
          <w:p w14:paraId="75F27CAC" w14:textId="77777777" w:rsidR="00E06F3E" w:rsidRPr="00194F03" w:rsidRDefault="00E06F3E" w:rsidP="00E06F3E">
            <w:pPr>
              <w:spacing w:after="0" w:line="240" w:lineRule="auto"/>
              <w:rPr>
                <w:rFonts w:eastAsia="Times New Roman" w:cs="Times New Roman"/>
              </w:rPr>
            </w:pPr>
            <w:r w:rsidRPr="00194F03">
              <w:rPr>
                <w:rFonts w:eastAsia="Times New Roman" w:cs="Times New Roman"/>
                <w:spacing w:val="-1"/>
              </w:rPr>
              <w:t>96</w:t>
            </w:r>
            <w:r w:rsidRPr="00194F03">
              <w:rPr>
                <w:rFonts w:eastAsia="Times New Roman" w:cs="Times New Roman"/>
                <w:spacing w:val="7"/>
              </w:rPr>
              <w:t xml:space="preserve"> </w:t>
            </w:r>
            <w:r w:rsidRPr="00194F03">
              <w:rPr>
                <w:rFonts w:eastAsia="Times New Roman" w:cs="Times New Roman"/>
                <w:spacing w:val="-1"/>
              </w:rPr>
              <w:t>Підтримує</w:t>
            </w:r>
            <w:r w:rsidRPr="00194F03">
              <w:rPr>
                <w:rFonts w:eastAsia="Times New Roman" w:cs="Times New Roman"/>
                <w:spacing w:val="8"/>
              </w:rPr>
              <w:t xml:space="preserve"> </w:t>
            </w:r>
            <w:r w:rsidRPr="00194F03">
              <w:rPr>
                <w:rFonts w:eastAsia="Times New Roman" w:cs="Times New Roman"/>
                <w:spacing w:val="-1"/>
              </w:rPr>
              <w:t>стандарти</w:t>
            </w:r>
            <w:r w:rsidRPr="00194F03">
              <w:rPr>
                <w:rFonts w:eastAsia="Times New Roman" w:cs="Times New Roman"/>
                <w:spacing w:val="10"/>
              </w:rPr>
              <w:t xml:space="preserve"> </w:t>
            </w:r>
            <w:r w:rsidRPr="00194F03">
              <w:rPr>
                <w:rFonts w:eastAsia="Times New Roman" w:cs="Times New Roman"/>
                <w:spacing w:val="-1"/>
              </w:rPr>
              <w:t>IEEE802.</w:t>
            </w:r>
            <w:r w:rsidRPr="00194F03">
              <w:rPr>
                <w:rFonts w:eastAsia="Times New Roman" w:cs="Times New Roman"/>
                <w:spacing w:val="-2"/>
              </w:rPr>
              <w:t>3,</w:t>
            </w:r>
          </w:p>
          <w:p w14:paraId="72A5BBD5" w14:textId="77777777" w:rsidR="00E06F3E" w:rsidRPr="00194F03" w:rsidRDefault="00E06F3E" w:rsidP="00E06F3E">
            <w:pPr>
              <w:spacing w:after="0" w:line="240" w:lineRule="auto"/>
              <w:rPr>
                <w:rFonts w:eastAsia="Times New Roman" w:cs="Times New Roman"/>
              </w:rPr>
            </w:pPr>
            <w:r w:rsidRPr="00194F03">
              <w:rPr>
                <w:rFonts w:eastAsia="Times New Roman" w:cs="Times New Roman"/>
              </w:rPr>
              <w:t>IEEE802.3u</w:t>
            </w:r>
            <w:r w:rsidRPr="00194F03">
              <w:rPr>
                <w:rFonts w:eastAsia="Times New Roman" w:cs="Times New Roman"/>
                <w:spacing w:val="-1"/>
              </w:rPr>
              <w:t xml:space="preserve"> </w:t>
            </w:r>
            <w:r w:rsidRPr="00194F03">
              <w:rPr>
                <w:rFonts w:eastAsia="Times New Roman" w:cs="Times New Roman"/>
              </w:rPr>
              <w:t>та</w:t>
            </w:r>
            <w:r w:rsidRPr="00194F03">
              <w:rPr>
                <w:rFonts w:eastAsia="Times New Roman" w:cs="Times New Roman"/>
                <w:spacing w:val="4"/>
              </w:rPr>
              <w:t xml:space="preserve"> </w:t>
            </w:r>
            <w:r w:rsidRPr="00194F03">
              <w:rPr>
                <w:rFonts w:eastAsia="Times New Roman" w:cs="Times New Roman"/>
              </w:rPr>
              <w:t>IEEE802.3X</w:t>
            </w:r>
            <w:r w:rsidRPr="00194F03">
              <w:rPr>
                <w:rFonts w:eastAsia="Times New Roman" w:cs="Times New Roman"/>
                <w:spacing w:val="-2"/>
              </w:rPr>
              <w:t xml:space="preserve"> </w:t>
            </w:r>
            <w:r w:rsidRPr="00194F03">
              <w:rPr>
                <w:rFonts w:eastAsia="Times New Roman" w:cs="Times New Roman"/>
              </w:rPr>
              <w:t>Авт</w:t>
            </w:r>
            <w:r w:rsidRPr="00194F03">
              <w:rPr>
                <w:rFonts w:eastAsia="Times New Roman" w:cs="Times New Roman"/>
                <w:spacing w:val="-1"/>
              </w:rPr>
              <w:t>оматичне</w:t>
            </w:r>
          </w:p>
          <w:p w14:paraId="5B23C334" w14:textId="77777777" w:rsidR="00E06F3E" w:rsidRPr="00194F03" w:rsidRDefault="00E06F3E" w:rsidP="00E06F3E">
            <w:pPr>
              <w:spacing w:after="0" w:line="240" w:lineRule="auto"/>
              <w:rPr>
                <w:rFonts w:eastAsia="Times New Roman" w:cs="Times New Roman"/>
              </w:rPr>
            </w:pPr>
            <w:r w:rsidRPr="00194F03">
              <w:rPr>
                <w:rFonts w:eastAsia="Times New Roman" w:cs="Times New Roman"/>
                <w:spacing w:val="-2"/>
              </w:rPr>
              <w:t>навчання</w:t>
            </w:r>
            <w:r w:rsidRPr="00194F03">
              <w:rPr>
                <w:rFonts w:eastAsia="Times New Roman" w:cs="Times New Roman"/>
                <w:spacing w:val="19"/>
                <w:w w:val="101"/>
              </w:rPr>
              <w:t xml:space="preserve"> </w:t>
            </w:r>
            <w:r w:rsidRPr="00194F03">
              <w:rPr>
                <w:rFonts w:eastAsia="Times New Roman" w:cs="Times New Roman"/>
                <w:spacing w:val="-2"/>
              </w:rPr>
              <w:t>MAC,</w:t>
            </w:r>
            <w:r w:rsidRPr="00194F03">
              <w:rPr>
                <w:rFonts w:eastAsia="Times New Roman" w:cs="Times New Roman"/>
                <w:spacing w:val="12"/>
              </w:rPr>
              <w:t xml:space="preserve"> </w:t>
            </w:r>
            <w:r w:rsidRPr="00194F03">
              <w:rPr>
                <w:rFonts w:eastAsia="Times New Roman" w:cs="Times New Roman"/>
                <w:spacing w:val="-2"/>
              </w:rPr>
              <w:t>ємність</w:t>
            </w:r>
            <w:r w:rsidRPr="00194F03">
              <w:rPr>
                <w:rFonts w:eastAsia="Times New Roman" w:cs="Times New Roman"/>
                <w:spacing w:val="8"/>
              </w:rPr>
              <w:t xml:space="preserve"> </w:t>
            </w:r>
            <w:r w:rsidRPr="00194F03">
              <w:rPr>
                <w:rFonts w:eastAsia="Times New Roman" w:cs="Times New Roman"/>
                <w:spacing w:val="-2"/>
              </w:rPr>
              <w:t>MAC-адрес</w:t>
            </w:r>
            <w:r w:rsidRPr="00194F03">
              <w:rPr>
                <w:rFonts w:eastAsia="Times New Roman" w:cs="Times New Roman"/>
                <w:spacing w:val="11"/>
              </w:rPr>
              <w:t xml:space="preserve"> </w:t>
            </w:r>
            <w:r w:rsidRPr="00194F03">
              <w:rPr>
                <w:rFonts w:eastAsia="Times New Roman" w:cs="Times New Roman"/>
                <w:spacing w:val="-2"/>
              </w:rPr>
              <w:t>-</w:t>
            </w:r>
            <w:r w:rsidRPr="00194F03">
              <w:rPr>
                <w:rFonts w:eastAsia="Times New Roman" w:cs="Times New Roman"/>
                <w:spacing w:val="10"/>
              </w:rPr>
              <w:t xml:space="preserve"> </w:t>
            </w:r>
            <w:r w:rsidRPr="00194F03">
              <w:rPr>
                <w:rFonts w:eastAsia="Times New Roman" w:cs="Times New Roman"/>
                <w:spacing w:val="-2"/>
              </w:rPr>
              <w:t>2K</w:t>
            </w:r>
          </w:p>
          <w:p w14:paraId="0604803B" w14:textId="77777777" w:rsidR="00E06F3E" w:rsidRPr="00194F03" w:rsidRDefault="00E06F3E" w:rsidP="00E06F3E">
            <w:pPr>
              <w:spacing w:after="0" w:line="240" w:lineRule="auto"/>
              <w:rPr>
                <w:rFonts w:eastAsia="Times New Roman" w:cs="Times New Roman"/>
                <w:lang w:val="ru-RU"/>
              </w:rPr>
            </w:pPr>
            <w:proofErr w:type="spellStart"/>
            <w:r w:rsidRPr="00194F03">
              <w:rPr>
                <w:rFonts w:eastAsia="Times New Roman" w:cs="Times New Roman"/>
                <w:spacing w:val="-1"/>
                <w:lang w:val="ru-RU"/>
              </w:rPr>
              <w:t>Підтримка</w:t>
            </w:r>
            <w:proofErr w:type="spellEnd"/>
            <w:r w:rsidRPr="00194F03">
              <w:rPr>
                <w:rFonts w:eastAsia="Times New Roman" w:cs="Times New Roman"/>
                <w:spacing w:val="19"/>
                <w:w w:val="101"/>
                <w:lang w:val="ru-RU"/>
              </w:rPr>
              <w:t xml:space="preserve"> </w:t>
            </w:r>
            <w:proofErr w:type="spellStart"/>
            <w:r w:rsidRPr="00194F03">
              <w:rPr>
                <w:rFonts w:eastAsia="Times New Roman" w:cs="Times New Roman"/>
                <w:spacing w:val="-1"/>
                <w:lang w:val="ru-RU"/>
              </w:rPr>
              <w:t>самодіагностики</w:t>
            </w:r>
            <w:proofErr w:type="spellEnd"/>
            <w:r w:rsidRPr="00194F03">
              <w:rPr>
                <w:rFonts w:eastAsia="Times New Roman" w:cs="Times New Roman"/>
                <w:spacing w:val="7"/>
                <w:lang w:val="ru-RU"/>
              </w:rPr>
              <w:t xml:space="preserve"> </w:t>
            </w:r>
            <w:r w:rsidRPr="00194F03">
              <w:rPr>
                <w:rFonts w:eastAsia="Times New Roman" w:cs="Times New Roman"/>
                <w:spacing w:val="-1"/>
              </w:rPr>
              <w:t>MDI</w:t>
            </w:r>
            <w:r w:rsidRPr="00194F03">
              <w:rPr>
                <w:rFonts w:eastAsia="Times New Roman" w:cs="Times New Roman"/>
                <w:spacing w:val="-1"/>
                <w:lang w:val="ru-RU"/>
              </w:rPr>
              <w:t>/</w:t>
            </w:r>
            <w:r w:rsidRPr="00194F03">
              <w:rPr>
                <w:rFonts w:eastAsia="Times New Roman" w:cs="Times New Roman"/>
                <w:spacing w:val="-1"/>
              </w:rPr>
              <w:t>MDIX</w:t>
            </w:r>
          </w:p>
          <w:p w14:paraId="75B7FED8" w14:textId="77777777" w:rsidR="00E06F3E" w:rsidRPr="00194F03" w:rsidRDefault="00E06F3E" w:rsidP="00E06F3E">
            <w:pPr>
              <w:spacing w:after="0" w:line="240" w:lineRule="auto"/>
              <w:rPr>
                <w:rFonts w:eastAsia="Times New Roman" w:cs="Times New Roman"/>
                <w:lang w:val="ru-RU"/>
              </w:rPr>
            </w:pPr>
            <w:r w:rsidRPr="00194F03">
              <w:rPr>
                <w:rFonts w:eastAsia="Times New Roman" w:cs="Times New Roman"/>
                <w:spacing w:val="-1"/>
                <w:lang w:val="ru-RU"/>
              </w:rPr>
              <w:t>Порт</w:t>
            </w:r>
            <w:r w:rsidRPr="00194F03">
              <w:rPr>
                <w:rFonts w:eastAsia="Times New Roman" w:cs="Times New Roman"/>
                <w:spacing w:val="3"/>
                <w:lang w:val="ru-RU"/>
              </w:rPr>
              <w:t xml:space="preserve"> </w:t>
            </w:r>
            <w:r w:rsidRPr="00194F03">
              <w:rPr>
                <w:rFonts w:eastAsia="Times New Roman" w:cs="Times New Roman"/>
                <w:spacing w:val="-1"/>
              </w:rPr>
              <w:t>RJ</w:t>
            </w:r>
            <w:r w:rsidRPr="00194F03">
              <w:rPr>
                <w:rFonts w:eastAsia="Times New Roman" w:cs="Times New Roman"/>
                <w:spacing w:val="-1"/>
                <w:lang w:val="ru-RU"/>
              </w:rPr>
              <w:t>45</w:t>
            </w:r>
            <w:r w:rsidRPr="00194F03">
              <w:rPr>
                <w:rFonts w:eastAsia="Times New Roman" w:cs="Times New Roman"/>
                <w:spacing w:val="30"/>
                <w:lang w:val="ru-RU"/>
              </w:rPr>
              <w:t xml:space="preserve"> </w:t>
            </w:r>
            <w:r w:rsidRPr="00194F03">
              <w:rPr>
                <w:rFonts w:eastAsia="Times New Roman" w:cs="Times New Roman"/>
                <w:spacing w:val="-1"/>
                <w:lang w:val="ru-RU"/>
              </w:rPr>
              <w:t>10/100/1000</w:t>
            </w:r>
            <w:r w:rsidRPr="00194F03">
              <w:rPr>
                <w:rFonts w:eastAsia="Times New Roman" w:cs="Times New Roman"/>
                <w:spacing w:val="6"/>
                <w:lang w:val="ru-RU"/>
              </w:rPr>
              <w:t xml:space="preserve"> </w:t>
            </w:r>
            <w:proofErr w:type="spellStart"/>
            <w:r w:rsidRPr="00194F03">
              <w:rPr>
                <w:rFonts w:eastAsia="Times New Roman" w:cs="Times New Roman"/>
                <w:spacing w:val="-1"/>
                <w:lang w:val="ru-RU"/>
              </w:rPr>
              <w:t>М</w:t>
            </w:r>
            <w:r w:rsidRPr="00194F03">
              <w:rPr>
                <w:rFonts w:eastAsia="Times New Roman" w:cs="Times New Roman"/>
                <w:spacing w:val="-2"/>
                <w:lang w:val="ru-RU"/>
              </w:rPr>
              <w:t>біт</w:t>
            </w:r>
            <w:proofErr w:type="spellEnd"/>
            <w:r w:rsidRPr="00194F03">
              <w:rPr>
                <w:rFonts w:eastAsia="Times New Roman" w:cs="Times New Roman"/>
                <w:spacing w:val="-2"/>
                <w:lang w:val="ru-RU"/>
              </w:rPr>
              <w:t>/с</w:t>
            </w:r>
            <w:r w:rsidRPr="00194F03">
              <w:rPr>
                <w:rFonts w:eastAsia="Times New Roman" w:cs="Times New Roman"/>
                <w:spacing w:val="9"/>
                <w:lang w:val="ru-RU"/>
              </w:rPr>
              <w:t xml:space="preserve"> </w:t>
            </w:r>
            <w:proofErr w:type="spellStart"/>
            <w:r w:rsidRPr="00194F03">
              <w:rPr>
                <w:rFonts w:eastAsia="Times New Roman" w:cs="Times New Roman"/>
                <w:spacing w:val="-2"/>
                <w:lang w:val="ru-RU"/>
              </w:rPr>
              <w:t>Підтримує</w:t>
            </w:r>
            <w:proofErr w:type="spellEnd"/>
          </w:p>
          <w:p w14:paraId="2EB89324" w14:textId="77777777" w:rsidR="00E06F3E" w:rsidRPr="00194F03" w:rsidRDefault="00E06F3E" w:rsidP="00E06F3E">
            <w:pPr>
              <w:spacing w:after="0" w:line="240" w:lineRule="auto"/>
              <w:rPr>
                <w:rFonts w:eastAsia="Times New Roman" w:cs="Times New Roman"/>
                <w:lang w:val="ru-RU"/>
              </w:rPr>
            </w:pPr>
            <w:proofErr w:type="spellStart"/>
            <w:r w:rsidRPr="00194F03">
              <w:rPr>
                <w:rFonts w:eastAsia="Times New Roman" w:cs="Times New Roman"/>
                <w:lang w:val="ru-RU"/>
              </w:rPr>
              <w:t>стандарти</w:t>
            </w:r>
            <w:proofErr w:type="spellEnd"/>
            <w:r w:rsidRPr="00194F03">
              <w:rPr>
                <w:rFonts w:eastAsia="Times New Roman" w:cs="Times New Roman"/>
                <w:spacing w:val="9"/>
                <w:lang w:val="ru-RU"/>
              </w:rPr>
              <w:t xml:space="preserve"> </w:t>
            </w:r>
            <w:proofErr w:type="spellStart"/>
            <w:r w:rsidRPr="00194F03">
              <w:rPr>
                <w:rFonts w:eastAsia="Times New Roman" w:cs="Times New Roman"/>
                <w:lang w:val="ru-RU"/>
              </w:rPr>
              <w:t>живлення</w:t>
            </w:r>
            <w:proofErr w:type="spellEnd"/>
            <w:r w:rsidRPr="00194F03">
              <w:rPr>
                <w:rFonts w:eastAsia="Times New Roman" w:cs="Times New Roman"/>
                <w:spacing w:val="3"/>
                <w:lang w:val="ru-RU"/>
              </w:rPr>
              <w:t xml:space="preserve"> </w:t>
            </w:r>
            <w:r w:rsidRPr="00194F03">
              <w:rPr>
                <w:rFonts w:eastAsia="Times New Roman" w:cs="Times New Roman"/>
              </w:rPr>
              <w:t>IEEE</w:t>
            </w:r>
            <w:r w:rsidRPr="00194F03">
              <w:rPr>
                <w:rFonts w:eastAsia="Times New Roman" w:cs="Times New Roman"/>
                <w:lang w:val="ru-RU"/>
              </w:rPr>
              <w:t>802.3</w:t>
            </w:r>
            <w:proofErr w:type="spellStart"/>
            <w:r w:rsidRPr="00194F03">
              <w:rPr>
                <w:rFonts w:eastAsia="Times New Roman" w:cs="Times New Roman"/>
              </w:rPr>
              <w:t>af</w:t>
            </w:r>
            <w:proofErr w:type="spellEnd"/>
            <w:r w:rsidRPr="00194F03">
              <w:rPr>
                <w:rFonts w:eastAsia="Times New Roman" w:cs="Times New Roman"/>
                <w:spacing w:val="-28"/>
                <w:lang w:val="ru-RU"/>
              </w:rPr>
              <w:t xml:space="preserve"> </w:t>
            </w:r>
            <w:r w:rsidRPr="00194F03">
              <w:rPr>
                <w:rFonts w:eastAsia="Times New Roman" w:cs="Times New Roman"/>
                <w:lang w:val="ru-RU"/>
              </w:rPr>
              <w:t>та</w:t>
            </w:r>
          </w:p>
          <w:p w14:paraId="79F18A7D" w14:textId="77777777" w:rsidR="00E06F3E" w:rsidRPr="00194F03" w:rsidRDefault="00E06F3E" w:rsidP="00E06F3E">
            <w:pPr>
              <w:spacing w:after="0" w:line="240" w:lineRule="auto"/>
              <w:rPr>
                <w:rFonts w:eastAsia="Times New Roman" w:cs="Times New Roman"/>
                <w:lang w:val="ru-RU"/>
              </w:rPr>
            </w:pPr>
            <w:r w:rsidRPr="00194F03">
              <w:rPr>
                <w:rFonts w:eastAsia="Times New Roman" w:cs="Times New Roman"/>
                <w:spacing w:val="-1"/>
              </w:rPr>
              <w:t>IEEE</w:t>
            </w:r>
            <w:r w:rsidRPr="00194F03">
              <w:rPr>
                <w:rFonts w:eastAsia="Times New Roman" w:cs="Times New Roman"/>
                <w:spacing w:val="-1"/>
                <w:lang w:val="ru-RU"/>
              </w:rPr>
              <w:t>803.3</w:t>
            </w:r>
            <w:proofErr w:type="spellStart"/>
            <w:r w:rsidRPr="00194F03">
              <w:rPr>
                <w:rFonts w:eastAsia="Times New Roman" w:cs="Times New Roman"/>
                <w:spacing w:val="-1"/>
              </w:rPr>
              <w:t>at</w:t>
            </w:r>
            <w:proofErr w:type="spellEnd"/>
            <w:r w:rsidRPr="00194F03">
              <w:rPr>
                <w:rFonts w:eastAsia="Times New Roman" w:cs="Times New Roman"/>
                <w:spacing w:val="13"/>
                <w:lang w:val="ru-RU"/>
              </w:rPr>
              <w:t xml:space="preserve"> </w:t>
            </w:r>
            <w:proofErr w:type="spellStart"/>
            <w:r w:rsidRPr="00194F03">
              <w:rPr>
                <w:rFonts w:eastAsia="Times New Roman" w:cs="Times New Roman"/>
                <w:spacing w:val="-1"/>
                <w:lang w:val="ru-RU"/>
              </w:rPr>
              <w:t>Металевий</w:t>
            </w:r>
            <w:proofErr w:type="spellEnd"/>
            <w:r w:rsidRPr="00194F03">
              <w:rPr>
                <w:rFonts w:eastAsia="Times New Roman" w:cs="Times New Roman"/>
                <w:spacing w:val="8"/>
                <w:lang w:val="ru-RU"/>
              </w:rPr>
              <w:t xml:space="preserve"> </w:t>
            </w:r>
            <w:r w:rsidRPr="00194F03">
              <w:rPr>
                <w:rFonts w:eastAsia="Times New Roman" w:cs="Times New Roman"/>
                <w:spacing w:val="-1"/>
                <w:lang w:val="ru-RU"/>
              </w:rPr>
              <w:t>корпус</w:t>
            </w:r>
          </w:p>
          <w:p w14:paraId="425AE960" w14:textId="77777777" w:rsidR="00E06F3E" w:rsidRPr="00194F03" w:rsidRDefault="00E06F3E" w:rsidP="00E06F3E">
            <w:pPr>
              <w:spacing w:after="0" w:line="240" w:lineRule="auto"/>
              <w:rPr>
                <w:rFonts w:eastAsia="Times New Roman" w:cs="Times New Roman"/>
                <w:lang w:val="ru-RU"/>
              </w:rPr>
            </w:pPr>
            <w:proofErr w:type="spellStart"/>
            <w:r w:rsidRPr="00194F03">
              <w:rPr>
                <w:rFonts w:eastAsia="Times New Roman" w:cs="Times New Roman"/>
                <w:spacing w:val="-1"/>
                <w:lang w:val="ru-RU"/>
              </w:rPr>
              <w:t>Підтримка</w:t>
            </w:r>
            <w:proofErr w:type="spellEnd"/>
            <w:r w:rsidRPr="00194F03">
              <w:rPr>
                <w:rFonts w:eastAsia="Times New Roman" w:cs="Times New Roman"/>
                <w:spacing w:val="5"/>
                <w:lang w:val="ru-RU"/>
              </w:rPr>
              <w:t xml:space="preserve"> </w:t>
            </w:r>
            <w:proofErr w:type="spellStart"/>
            <w:r w:rsidRPr="00194F03">
              <w:rPr>
                <w:rFonts w:eastAsia="Times New Roman" w:cs="Times New Roman"/>
                <w:spacing w:val="-1"/>
              </w:rPr>
              <w:t>Hi</w:t>
            </w:r>
            <w:proofErr w:type="spellEnd"/>
            <w:r w:rsidRPr="00194F03">
              <w:rPr>
                <w:rFonts w:eastAsia="Times New Roman" w:cs="Times New Roman"/>
                <w:spacing w:val="-1"/>
                <w:lang w:val="ru-RU"/>
              </w:rPr>
              <w:t>-</w:t>
            </w:r>
            <w:proofErr w:type="spellStart"/>
            <w:r w:rsidRPr="00194F03">
              <w:rPr>
                <w:rFonts w:eastAsia="Times New Roman" w:cs="Times New Roman"/>
                <w:spacing w:val="-1"/>
              </w:rPr>
              <w:t>PoE</w:t>
            </w:r>
            <w:proofErr w:type="spellEnd"/>
            <w:r w:rsidRPr="00194F03">
              <w:rPr>
                <w:rFonts w:eastAsia="Times New Roman" w:cs="Times New Roman"/>
                <w:spacing w:val="15"/>
                <w:lang w:val="ru-RU"/>
              </w:rPr>
              <w:t xml:space="preserve"> </w:t>
            </w:r>
            <w:r w:rsidRPr="00194F03">
              <w:rPr>
                <w:rFonts w:eastAsia="Times New Roman" w:cs="Times New Roman"/>
                <w:spacing w:val="-1"/>
                <w:lang w:val="ru-RU"/>
              </w:rPr>
              <w:t>60</w:t>
            </w:r>
            <w:r w:rsidRPr="00194F03">
              <w:rPr>
                <w:rFonts w:eastAsia="Times New Roman" w:cs="Times New Roman"/>
                <w:spacing w:val="6"/>
                <w:lang w:val="ru-RU"/>
              </w:rPr>
              <w:t xml:space="preserve"> </w:t>
            </w:r>
            <w:r w:rsidRPr="00194F03">
              <w:rPr>
                <w:rFonts w:eastAsia="Times New Roman" w:cs="Times New Roman"/>
                <w:spacing w:val="-1"/>
                <w:lang w:val="ru-RU"/>
              </w:rPr>
              <w:t>Вт</w:t>
            </w:r>
            <w:r w:rsidRPr="00194F03">
              <w:rPr>
                <w:rFonts w:eastAsia="Times New Roman" w:cs="Times New Roman"/>
                <w:spacing w:val="2"/>
                <w:lang w:val="ru-RU"/>
              </w:rPr>
              <w:t xml:space="preserve"> </w:t>
            </w:r>
            <w:proofErr w:type="spellStart"/>
            <w:r w:rsidRPr="00194F03">
              <w:rPr>
                <w:rFonts w:eastAsia="Times New Roman" w:cs="Times New Roman"/>
                <w:spacing w:val="-1"/>
                <w:lang w:val="ru-RU"/>
              </w:rPr>
              <w:t>П</w:t>
            </w:r>
            <w:r w:rsidRPr="00194F03">
              <w:rPr>
                <w:rFonts w:eastAsia="Times New Roman" w:cs="Times New Roman"/>
                <w:spacing w:val="-2"/>
                <w:lang w:val="ru-RU"/>
              </w:rPr>
              <w:t>ідтримка</w:t>
            </w:r>
            <w:proofErr w:type="spellEnd"/>
          </w:p>
          <w:p w14:paraId="34B7ED67" w14:textId="3C3C48B6" w:rsidR="00E06F3E" w:rsidRPr="00194F03" w:rsidRDefault="00E06F3E" w:rsidP="00E06F3E">
            <w:pPr>
              <w:spacing w:after="0" w:line="240" w:lineRule="auto"/>
              <w:rPr>
                <w:rFonts w:eastAsia="Times New Roman" w:cs="Times New Roman"/>
                <w:lang w:val="ru-RU"/>
              </w:rPr>
            </w:pPr>
            <w:proofErr w:type="spellStart"/>
            <w:r w:rsidRPr="00194F03">
              <w:rPr>
                <w:rFonts w:eastAsia="Times New Roman" w:cs="Times New Roman"/>
                <w:spacing w:val="-1"/>
                <w:lang w:val="ru-RU"/>
              </w:rPr>
              <w:t>живлення</w:t>
            </w:r>
            <w:proofErr w:type="spellEnd"/>
            <w:r w:rsidRPr="00194F03">
              <w:rPr>
                <w:rFonts w:eastAsia="Times New Roman" w:cs="Times New Roman"/>
                <w:spacing w:val="15"/>
                <w:w w:val="101"/>
                <w:lang w:val="ru-RU"/>
              </w:rPr>
              <w:t xml:space="preserve"> </w:t>
            </w:r>
            <w:r w:rsidRPr="00194F03">
              <w:rPr>
                <w:rFonts w:eastAsia="Times New Roman" w:cs="Times New Roman"/>
                <w:spacing w:val="-1"/>
              </w:rPr>
              <w:t>DC</w:t>
            </w:r>
            <w:r w:rsidRPr="00194F03">
              <w:rPr>
                <w:rFonts w:eastAsia="Times New Roman" w:cs="Times New Roman"/>
                <w:spacing w:val="4"/>
                <w:lang w:val="ru-RU"/>
              </w:rPr>
              <w:t xml:space="preserve"> </w:t>
            </w:r>
            <w:r w:rsidRPr="00194F03">
              <w:rPr>
                <w:rFonts w:eastAsia="Times New Roman" w:cs="Times New Roman"/>
                <w:spacing w:val="-1"/>
                <w:lang w:val="ru-RU"/>
              </w:rPr>
              <w:t>48-57</w:t>
            </w:r>
            <w:r w:rsidRPr="00194F03">
              <w:rPr>
                <w:rFonts w:eastAsia="Times New Roman" w:cs="Times New Roman"/>
                <w:spacing w:val="1"/>
                <w:lang w:val="ru-RU"/>
              </w:rPr>
              <w:t xml:space="preserve"> </w:t>
            </w:r>
            <w:r w:rsidRPr="00194F03">
              <w:rPr>
                <w:rFonts w:eastAsia="Times New Roman" w:cs="Times New Roman"/>
                <w:spacing w:val="-1"/>
                <w:lang w:val="ru-RU"/>
              </w:rPr>
              <w:t xml:space="preserve">В </w:t>
            </w:r>
            <w:r w:rsidRPr="00194F03">
              <w:rPr>
                <w:rFonts w:eastAsia="Times New Roman" w:cs="Times New Roman"/>
                <w:spacing w:val="-2"/>
              </w:rPr>
              <w:t>– 1 шт.</w:t>
            </w:r>
          </w:p>
        </w:tc>
        <w:tc>
          <w:tcPr>
            <w:tcW w:w="1559" w:type="dxa"/>
            <w:vMerge/>
            <w:tcBorders>
              <w:right w:val="single" w:sz="2" w:space="0" w:color="000000"/>
            </w:tcBorders>
          </w:tcPr>
          <w:p w14:paraId="51E4DB36" w14:textId="48EF03A8" w:rsidR="00E06F3E" w:rsidRPr="00DC2D2A" w:rsidRDefault="00E06F3E" w:rsidP="00E06F3E">
            <w:pPr>
              <w:spacing w:after="0" w:line="200" w:lineRule="auto"/>
              <w:jc w:val="center"/>
              <w:rPr>
                <w:rFonts w:eastAsia="Times New Roman" w:cs="Times New Roman"/>
              </w:rPr>
            </w:pPr>
          </w:p>
        </w:tc>
        <w:tc>
          <w:tcPr>
            <w:tcW w:w="992" w:type="dxa"/>
            <w:vMerge/>
            <w:tcBorders>
              <w:left w:val="single" w:sz="2" w:space="0" w:color="000000"/>
            </w:tcBorders>
          </w:tcPr>
          <w:p w14:paraId="2EF9CD32" w14:textId="5F368090" w:rsidR="00E06F3E" w:rsidRPr="00DC2D2A" w:rsidRDefault="00E06F3E" w:rsidP="00E06F3E">
            <w:pPr>
              <w:spacing w:after="0" w:line="200" w:lineRule="auto"/>
              <w:jc w:val="center"/>
              <w:rPr>
                <w:rFonts w:eastAsia="Times New Roman" w:cs="Times New Roman"/>
                <w:b/>
              </w:rPr>
            </w:pPr>
          </w:p>
        </w:tc>
      </w:tr>
      <w:tr w:rsidR="00E06F3E" w:rsidRPr="00785F23" w14:paraId="2BAD15BF" w14:textId="77777777" w:rsidTr="008F39AA">
        <w:trPr>
          <w:trHeight w:val="501"/>
        </w:trPr>
        <w:tc>
          <w:tcPr>
            <w:tcW w:w="709" w:type="dxa"/>
            <w:vMerge/>
          </w:tcPr>
          <w:p w14:paraId="79018FE0" w14:textId="794E73A6" w:rsidR="00E06F3E" w:rsidRPr="00DC2D2A" w:rsidRDefault="00E06F3E" w:rsidP="00E06F3E">
            <w:pPr>
              <w:spacing w:before="57" w:line="186" w:lineRule="auto"/>
              <w:ind w:left="1598"/>
              <w:jc w:val="both"/>
              <w:rPr>
                <w:rFonts w:eastAsia="Times New Roman" w:cs="Times New Roman"/>
                <w:sz w:val="24"/>
                <w:szCs w:val="24"/>
              </w:rPr>
            </w:pPr>
          </w:p>
        </w:tc>
        <w:tc>
          <w:tcPr>
            <w:tcW w:w="7230" w:type="dxa"/>
            <w:vAlign w:val="center"/>
          </w:tcPr>
          <w:p w14:paraId="4BF97837" w14:textId="7CD2E86D" w:rsidR="00E06F3E" w:rsidRPr="00194F03" w:rsidRDefault="00E06F3E" w:rsidP="00E06F3E">
            <w:pPr>
              <w:spacing w:after="0" w:line="240" w:lineRule="auto"/>
              <w:rPr>
                <w:rFonts w:eastAsia="Times New Roman" w:cs="Times New Roman"/>
              </w:rPr>
            </w:pPr>
            <w:r w:rsidRPr="00194F03">
              <w:t xml:space="preserve">10. MC-118/520SC </w:t>
            </w:r>
            <w:proofErr w:type="spellStart"/>
            <w:r w:rsidRPr="00194F03">
              <w:t>Медiаконвертор</w:t>
            </w:r>
            <w:proofErr w:type="spellEnd"/>
            <w:r w:rsidRPr="00194F03">
              <w:t xml:space="preserve"> </w:t>
            </w:r>
            <w:proofErr w:type="spellStart"/>
            <w:r w:rsidRPr="00194F03">
              <w:t>TelStream</w:t>
            </w:r>
            <w:proofErr w:type="spellEnd"/>
            <w:r w:rsidRPr="00194F03">
              <w:t xml:space="preserve"> А  (1550TX&amp;1310RX, 10/100, 20км SC) – 5 шт.</w:t>
            </w:r>
          </w:p>
        </w:tc>
        <w:tc>
          <w:tcPr>
            <w:tcW w:w="1559" w:type="dxa"/>
            <w:vMerge/>
            <w:tcBorders>
              <w:right w:val="single" w:sz="2" w:space="0" w:color="000000"/>
            </w:tcBorders>
          </w:tcPr>
          <w:p w14:paraId="08CEE820" w14:textId="124A0B1E" w:rsidR="00E06F3E" w:rsidRPr="00DC2D2A" w:rsidRDefault="00E06F3E" w:rsidP="00E06F3E">
            <w:pPr>
              <w:spacing w:after="0" w:line="200" w:lineRule="auto"/>
              <w:jc w:val="center"/>
              <w:rPr>
                <w:rFonts w:eastAsia="Times New Roman" w:cs="Times New Roman"/>
              </w:rPr>
            </w:pPr>
          </w:p>
        </w:tc>
        <w:tc>
          <w:tcPr>
            <w:tcW w:w="992" w:type="dxa"/>
            <w:vMerge/>
            <w:tcBorders>
              <w:left w:val="single" w:sz="2" w:space="0" w:color="000000"/>
            </w:tcBorders>
          </w:tcPr>
          <w:p w14:paraId="4E8050EB" w14:textId="146C1ABA" w:rsidR="00E06F3E" w:rsidRPr="00DC2D2A" w:rsidRDefault="00E06F3E" w:rsidP="00E06F3E">
            <w:pPr>
              <w:spacing w:after="0" w:line="200" w:lineRule="auto"/>
              <w:jc w:val="center"/>
              <w:rPr>
                <w:rFonts w:eastAsia="Times New Roman" w:cs="Times New Roman"/>
                <w:b/>
              </w:rPr>
            </w:pPr>
          </w:p>
        </w:tc>
      </w:tr>
      <w:tr w:rsidR="00E06F3E" w:rsidRPr="00785F23" w14:paraId="018BFA0D" w14:textId="77777777" w:rsidTr="008F39AA">
        <w:trPr>
          <w:trHeight w:val="280"/>
        </w:trPr>
        <w:tc>
          <w:tcPr>
            <w:tcW w:w="709" w:type="dxa"/>
            <w:vMerge/>
          </w:tcPr>
          <w:p w14:paraId="5F7D3500" w14:textId="79CA00FF" w:rsidR="00E06F3E" w:rsidRPr="00DC2D2A" w:rsidRDefault="00E06F3E" w:rsidP="00E06F3E">
            <w:pPr>
              <w:spacing w:before="57" w:line="186" w:lineRule="auto"/>
              <w:ind w:left="1598"/>
              <w:jc w:val="both"/>
              <w:rPr>
                <w:rFonts w:eastAsia="Times New Roman" w:cs="Times New Roman"/>
                <w:sz w:val="24"/>
                <w:szCs w:val="24"/>
              </w:rPr>
            </w:pPr>
          </w:p>
        </w:tc>
        <w:tc>
          <w:tcPr>
            <w:tcW w:w="7230" w:type="dxa"/>
            <w:vAlign w:val="center"/>
          </w:tcPr>
          <w:p w14:paraId="616722A1" w14:textId="5882515D" w:rsidR="00E06F3E" w:rsidRPr="00194F03" w:rsidRDefault="00E06F3E" w:rsidP="00E06F3E">
            <w:pPr>
              <w:spacing w:after="0" w:line="240" w:lineRule="auto"/>
              <w:rPr>
                <w:rFonts w:eastAsia="Times New Roman" w:cs="Times New Roman"/>
                <w:highlight w:val="yellow"/>
              </w:rPr>
            </w:pPr>
            <w:r w:rsidRPr="00194F03">
              <w:t xml:space="preserve">11. MC-118/520SC </w:t>
            </w:r>
            <w:proofErr w:type="spellStart"/>
            <w:r w:rsidRPr="00194F03">
              <w:t>Медiаконвертор</w:t>
            </w:r>
            <w:proofErr w:type="spellEnd"/>
            <w:r w:rsidRPr="00194F03">
              <w:t xml:space="preserve"> </w:t>
            </w:r>
            <w:proofErr w:type="spellStart"/>
            <w:r w:rsidRPr="00194F03">
              <w:t>TelStream</w:t>
            </w:r>
            <w:proofErr w:type="spellEnd"/>
            <w:r w:rsidRPr="00194F03">
              <w:t xml:space="preserve"> В  (1550TX&amp;1310RX, 10/100, 20км SC) – 5 шт.</w:t>
            </w:r>
          </w:p>
        </w:tc>
        <w:tc>
          <w:tcPr>
            <w:tcW w:w="1559" w:type="dxa"/>
            <w:vMerge/>
            <w:tcBorders>
              <w:right w:val="single" w:sz="2" w:space="0" w:color="000000"/>
            </w:tcBorders>
          </w:tcPr>
          <w:p w14:paraId="4105379A" w14:textId="3BE7E071" w:rsidR="00E06F3E" w:rsidRPr="00DC2D2A" w:rsidRDefault="00E06F3E" w:rsidP="00E06F3E">
            <w:pPr>
              <w:spacing w:after="0" w:line="200" w:lineRule="auto"/>
              <w:jc w:val="center"/>
              <w:rPr>
                <w:rFonts w:eastAsia="Times New Roman" w:cs="Times New Roman"/>
              </w:rPr>
            </w:pPr>
          </w:p>
        </w:tc>
        <w:tc>
          <w:tcPr>
            <w:tcW w:w="992" w:type="dxa"/>
            <w:vMerge/>
            <w:tcBorders>
              <w:left w:val="single" w:sz="2" w:space="0" w:color="000000"/>
            </w:tcBorders>
          </w:tcPr>
          <w:p w14:paraId="3AD4674E" w14:textId="3D99448E" w:rsidR="00E06F3E" w:rsidRPr="00DC2D2A" w:rsidRDefault="00E06F3E" w:rsidP="00E06F3E">
            <w:pPr>
              <w:spacing w:after="0" w:line="200" w:lineRule="auto"/>
              <w:jc w:val="center"/>
              <w:rPr>
                <w:rFonts w:eastAsia="Times New Roman" w:cs="Times New Roman"/>
                <w:b/>
              </w:rPr>
            </w:pPr>
          </w:p>
        </w:tc>
      </w:tr>
      <w:tr w:rsidR="00E06F3E" w:rsidRPr="00785F23" w14:paraId="5110A4CA" w14:textId="77777777" w:rsidTr="008F39AA">
        <w:trPr>
          <w:trHeight w:val="2113"/>
        </w:trPr>
        <w:tc>
          <w:tcPr>
            <w:tcW w:w="709" w:type="dxa"/>
            <w:vMerge/>
          </w:tcPr>
          <w:p w14:paraId="30561045" w14:textId="20F5B0FF" w:rsidR="00E06F3E" w:rsidRPr="00DC2D2A" w:rsidRDefault="00E06F3E" w:rsidP="00E06F3E">
            <w:pPr>
              <w:spacing w:before="57" w:line="186" w:lineRule="auto"/>
              <w:ind w:left="1598"/>
              <w:jc w:val="both"/>
              <w:rPr>
                <w:rFonts w:eastAsia="Times New Roman" w:cs="Times New Roman"/>
                <w:sz w:val="24"/>
                <w:szCs w:val="24"/>
              </w:rPr>
            </w:pPr>
          </w:p>
        </w:tc>
        <w:tc>
          <w:tcPr>
            <w:tcW w:w="7230" w:type="dxa"/>
            <w:vAlign w:val="center"/>
          </w:tcPr>
          <w:p w14:paraId="4E9B2B82" w14:textId="67B86D63" w:rsidR="00E06F3E" w:rsidRPr="00194F03" w:rsidRDefault="00E06F3E" w:rsidP="00E06F3E">
            <w:pPr>
              <w:spacing w:after="0" w:line="240" w:lineRule="auto"/>
              <w:rPr>
                <w:rFonts w:eastAsia="Times New Roman" w:cs="Times New Roman"/>
                <w:lang w:val="ru-RU"/>
              </w:rPr>
            </w:pPr>
            <w:r w:rsidRPr="00194F03">
              <w:t xml:space="preserve">12. 4 МП </w:t>
            </w:r>
            <w:proofErr w:type="spellStart"/>
            <w:r w:rsidRPr="00194F03">
              <w:t>WizSense</w:t>
            </w:r>
            <w:proofErr w:type="spellEnd"/>
            <w:r w:rsidRPr="00194F03">
              <w:t xml:space="preserve"> з мікрофоном DH-IPC-HFW2449T-AS-IL (3.6мм) Роздільна здатність 4МП, 1/2.9" CMOS - матриця. Фокус 3.6мм (кут огляду 84°). Максимальна роздільна здатність відео 4 МП (2688 1520) - 20 к\с, і підтримка (2560 1440) - 25 к\с.. </w:t>
            </w:r>
            <w:proofErr w:type="spellStart"/>
            <w:r w:rsidRPr="00194F03">
              <w:t>Кодеки</w:t>
            </w:r>
            <w:proofErr w:type="spellEnd"/>
            <w:r w:rsidRPr="00194F03">
              <w:t xml:space="preserve"> H.265; H.264; H.264H; H.264B; MJPEG, </w:t>
            </w:r>
            <w:proofErr w:type="spellStart"/>
            <w:r w:rsidRPr="00194F03">
              <w:t>Smart</w:t>
            </w:r>
            <w:proofErr w:type="spellEnd"/>
            <w:r w:rsidRPr="00194F03">
              <w:t xml:space="preserve"> H.265+; </w:t>
            </w:r>
            <w:proofErr w:type="spellStart"/>
            <w:r w:rsidRPr="00194F03">
              <w:t>Smart</w:t>
            </w:r>
            <w:proofErr w:type="spellEnd"/>
            <w:r w:rsidRPr="00194F03">
              <w:t xml:space="preserve"> H.264+. </w:t>
            </w:r>
            <w:proofErr w:type="spellStart"/>
            <w:r w:rsidRPr="00194F03">
              <w:t>ІЧ+Видиме</w:t>
            </w:r>
            <w:proofErr w:type="spellEnd"/>
            <w:r w:rsidRPr="00194F03">
              <w:t xml:space="preserve"> світло (до 80+50м). Функції зображення: поворот зображення, WDR,3D DNR, HLC, BLC, водяний знак. Аналітика та </w:t>
            </w:r>
            <w:proofErr w:type="spellStart"/>
            <w:r w:rsidRPr="00194F03">
              <w:t>аларми</w:t>
            </w:r>
            <w:proofErr w:type="spellEnd"/>
            <w:r w:rsidRPr="00194F03">
              <w:t xml:space="preserve">: Вторгнення в зону, перетин лінії (дві функції підтримують класифікацію та точне виявлення автомобіля та людини), SMD+, Виявлення руху, фальсифікація відео, виявлення аудіо, відсутність SD-карти, SD-карта заповнена, помилка SD-карти, мережа відключення, конфлікт IP-адрес, незаконний доступ і виявлення недостатньої напруги. </w:t>
            </w:r>
            <w:proofErr w:type="spellStart"/>
            <w:r w:rsidRPr="00194F03">
              <w:t>Micro</w:t>
            </w:r>
            <w:proofErr w:type="spellEnd"/>
            <w:r w:rsidRPr="00194F03">
              <w:t xml:space="preserve"> SD (максимум 256ГБ). 12 VDC/</w:t>
            </w:r>
            <w:proofErr w:type="spellStart"/>
            <w:r w:rsidRPr="00194F03">
              <w:t>PoE</w:t>
            </w:r>
            <w:proofErr w:type="spellEnd"/>
            <w:r w:rsidRPr="00194F03">
              <w:t>. IP67 – 12 шт.</w:t>
            </w:r>
          </w:p>
        </w:tc>
        <w:tc>
          <w:tcPr>
            <w:tcW w:w="1559" w:type="dxa"/>
            <w:vMerge/>
            <w:tcBorders>
              <w:right w:val="single" w:sz="2" w:space="0" w:color="000000"/>
            </w:tcBorders>
          </w:tcPr>
          <w:p w14:paraId="3E5F7BC4" w14:textId="372E6662" w:rsidR="00E06F3E" w:rsidRPr="00DC2D2A" w:rsidRDefault="00E06F3E" w:rsidP="00E06F3E">
            <w:pPr>
              <w:spacing w:after="0" w:line="200" w:lineRule="auto"/>
              <w:jc w:val="center"/>
              <w:rPr>
                <w:rFonts w:eastAsia="Times New Roman" w:cs="Times New Roman"/>
              </w:rPr>
            </w:pPr>
          </w:p>
        </w:tc>
        <w:tc>
          <w:tcPr>
            <w:tcW w:w="992" w:type="dxa"/>
            <w:vMerge/>
            <w:tcBorders>
              <w:left w:val="single" w:sz="2" w:space="0" w:color="000000"/>
            </w:tcBorders>
          </w:tcPr>
          <w:p w14:paraId="7A70B65A" w14:textId="499A1542" w:rsidR="00E06F3E" w:rsidRPr="00DC2D2A" w:rsidRDefault="00E06F3E" w:rsidP="00E06F3E">
            <w:pPr>
              <w:spacing w:after="0" w:line="200" w:lineRule="auto"/>
              <w:jc w:val="center"/>
              <w:rPr>
                <w:rFonts w:eastAsia="Times New Roman" w:cs="Times New Roman"/>
                <w:b/>
              </w:rPr>
            </w:pPr>
          </w:p>
        </w:tc>
      </w:tr>
      <w:tr w:rsidR="00E06F3E" w:rsidRPr="00785F23" w14:paraId="6426654F" w14:textId="77777777" w:rsidTr="008F39AA">
        <w:trPr>
          <w:trHeight w:val="4099"/>
        </w:trPr>
        <w:tc>
          <w:tcPr>
            <w:tcW w:w="709" w:type="dxa"/>
            <w:vMerge/>
          </w:tcPr>
          <w:p w14:paraId="2A2572E6" w14:textId="145B4BB6" w:rsidR="00E06F3E" w:rsidRPr="00DC2D2A" w:rsidRDefault="00E06F3E" w:rsidP="00E06F3E">
            <w:pPr>
              <w:spacing w:before="57" w:line="186" w:lineRule="auto"/>
              <w:ind w:left="1598"/>
              <w:jc w:val="both"/>
              <w:rPr>
                <w:rFonts w:eastAsia="Times New Roman" w:cs="Times New Roman"/>
                <w:sz w:val="24"/>
                <w:szCs w:val="24"/>
              </w:rPr>
            </w:pPr>
          </w:p>
        </w:tc>
        <w:tc>
          <w:tcPr>
            <w:tcW w:w="7230" w:type="dxa"/>
          </w:tcPr>
          <w:p w14:paraId="252B9AF5" w14:textId="24C58CC2" w:rsidR="00E06F3E" w:rsidRPr="00194F03" w:rsidRDefault="00E06F3E" w:rsidP="00E06F3E">
            <w:pPr>
              <w:spacing w:after="0" w:line="240" w:lineRule="auto"/>
              <w:rPr>
                <w:rFonts w:eastAsia="Times New Roman" w:cs="Times New Roman"/>
              </w:rPr>
            </w:pPr>
            <w:r w:rsidRPr="00194F03">
              <w:rPr>
                <w:rFonts w:eastAsia="Times New Roman" w:cs="Times New Roman"/>
                <w:spacing w:val="-1"/>
              </w:rPr>
              <w:t>13. ANPR</w:t>
            </w:r>
            <w:r w:rsidRPr="00194F03">
              <w:rPr>
                <w:rFonts w:eastAsia="Times New Roman" w:cs="Times New Roman"/>
                <w:spacing w:val="15"/>
              </w:rPr>
              <w:t xml:space="preserve"> </w:t>
            </w:r>
            <w:r w:rsidRPr="00194F03">
              <w:rPr>
                <w:rFonts w:eastAsia="Times New Roman" w:cs="Times New Roman"/>
                <w:spacing w:val="-1"/>
              </w:rPr>
              <w:t>камера</w:t>
            </w:r>
            <w:r w:rsidRPr="00194F03">
              <w:rPr>
                <w:rFonts w:eastAsia="Times New Roman" w:cs="Times New Roman"/>
                <w:spacing w:val="5"/>
              </w:rPr>
              <w:t xml:space="preserve"> </w:t>
            </w:r>
            <w:r w:rsidRPr="00194F03">
              <w:rPr>
                <w:rFonts w:eastAsia="Times New Roman" w:cs="Times New Roman"/>
                <w:spacing w:val="-1"/>
              </w:rPr>
              <w:t>DHI-ITC413-PW4D-IZ3</w:t>
            </w:r>
            <w:r w:rsidRPr="00194F03">
              <w:rPr>
                <w:rFonts w:eastAsia="Times New Roman" w:cs="Times New Roman"/>
                <w:spacing w:val="12"/>
              </w:rPr>
              <w:t xml:space="preserve"> </w:t>
            </w:r>
            <w:r w:rsidRPr="00194F03">
              <w:rPr>
                <w:rFonts w:eastAsia="Times New Roman" w:cs="Times New Roman"/>
                <w:spacing w:val="-1"/>
              </w:rPr>
              <w:t>(8-</w:t>
            </w:r>
            <w:r w:rsidRPr="00194F03">
              <w:rPr>
                <w:rFonts w:eastAsia="Times New Roman" w:cs="Times New Roman"/>
              </w:rPr>
              <w:t xml:space="preserve"> </w:t>
            </w:r>
            <w:r w:rsidRPr="00194F03">
              <w:rPr>
                <w:rFonts w:eastAsia="Times New Roman" w:cs="Times New Roman"/>
                <w:spacing w:val="-2"/>
              </w:rPr>
              <w:t>32мм)</w:t>
            </w:r>
            <w:r w:rsidRPr="00194F03">
              <w:rPr>
                <w:rFonts w:eastAsia="Times New Roman" w:cs="Times New Roman"/>
                <w:spacing w:val="14"/>
              </w:rPr>
              <w:t xml:space="preserve"> </w:t>
            </w:r>
            <w:r w:rsidRPr="00194F03">
              <w:rPr>
                <w:rFonts w:eastAsia="Times New Roman" w:cs="Times New Roman"/>
                <w:spacing w:val="-2"/>
              </w:rPr>
              <w:t>Роздільна</w:t>
            </w:r>
            <w:r w:rsidRPr="00194F03">
              <w:rPr>
                <w:rFonts w:eastAsia="Times New Roman" w:cs="Times New Roman"/>
                <w:spacing w:val="4"/>
              </w:rPr>
              <w:t xml:space="preserve"> </w:t>
            </w:r>
            <w:r w:rsidRPr="00194F03">
              <w:rPr>
                <w:rFonts w:eastAsia="Times New Roman" w:cs="Times New Roman"/>
                <w:spacing w:val="-2"/>
              </w:rPr>
              <w:t>здатність</w:t>
            </w:r>
            <w:r w:rsidRPr="00194F03">
              <w:rPr>
                <w:rFonts w:eastAsia="Times New Roman" w:cs="Times New Roman"/>
                <w:spacing w:val="7"/>
              </w:rPr>
              <w:t xml:space="preserve"> </w:t>
            </w:r>
            <w:r w:rsidRPr="00194F03">
              <w:rPr>
                <w:rFonts w:eastAsia="Times New Roman" w:cs="Times New Roman"/>
                <w:spacing w:val="-2"/>
              </w:rPr>
              <w:t>4МП,</w:t>
            </w:r>
            <w:r w:rsidRPr="00194F03">
              <w:rPr>
                <w:rFonts w:eastAsia="Times New Roman" w:cs="Times New Roman"/>
                <w:spacing w:val="32"/>
                <w:w w:val="101"/>
              </w:rPr>
              <w:t xml:space="preserve"> </w:t>
            </w:r>
            <w:r w:rsidRPr="00194F03">
              <w:rPr>
                <w:rFonts w:eastAsia="Times New Roman" w:cs="Times New Roman"/>
                <w:spacing w:val="-2"/>
              </w:rPr>
              <w:t>1/1.8" CMOS</w:t>
            </w:r>
            <w:r w:rsidRPr="00194F03">
              <w:rPr>
                <w:rFonts w:eastAsia="Times New Roman" w:cs="Times New Roman"/>
                <w:spacing w:val="13"/>
              </w:rPr>
              <w:t xml:space="preserve"> </w:t>
            </w:r>
            <w:r w:rsidRPr="00194F03">
              <w:rPr>
                <w:rFonts w:eastAsia="Times New Roman" w:cs="Times New Roman"/>
                <w:spacing w:val="-2"/>
              </w:rPr>
              <w:t>-</w:t>
            </w:r>
            <w:r w:rsidRPr="00194F03">
              <w:rPr>
                <w:rFonts w:eastAsia="Times New Roman" w:cs="Times New Roman"/>
                <w:spacing w:val="10"/>
              </w:rPr>
              <w:t xml:space="preserve"> </w:t>
            </w:r>
            <w:r w:rsidRPr="00194F03">
              <w:rPr>
                <w:rFonts w:eastAsia="Times New Roman" w:cs="Times New Roman"/>
                <w:spacing w:val="-2"/>
              </w:rPr>
              <w:t>матриця;</w:t>
            </w:r>
          </w:p>
          <w:p w14:paraId="14E46001" w14:textId="77777777" w:rsidR="00E06F3E" w:rsidRPr="00194F03" w:rsidRDefault="00E06F3E" w:rsidP="00E06F3E">
            <w:pPr>
              <w:spacing w:after="0" w:line="240" w:lineRule="auto"/>
              <w:rPr>
                <w:rFonts w:eastAsia="Times New Roman" w:cs="Times New Roman"/>
                <w:lang w:val="ru-RU"/>
              </w:rPr>
            </w:pPr>
            <w:r w:rsidRPr="00194F03">
              <w:rPr>
                <w:rFonts w:eastAsia="Times New Roman" w:cs="Times New Roman"/>
                <w:spacing w:val="-3"/>
                <w:lang w:val="ru-RU"/>
              </w:rPr>
              <w:t>Фокус</w:t>
            </w:r>
            <w:r w:rsidRPr="00194F03">
              <w:rPr>
                <w:rFonts w:eastAsia="Times New Roman" w:cs="Times New Roman"/>
                <w:spacing w:val="20"/>
                <w:w w:val="101"/>
                <w:lang w:val="ru-RU"/>
              </w:rPr>
              <w:t xml:space="preserve"> </w:t>
            </w:r>
            <w:r w:rsidRPr="00194F03">
              <w:rPr>
                <w:rFonts w:eastAsia="Times New Roman" w:cs="Times New Roman"/>
                <w:spacing w:val="-3"/>
                <w:lang w:val="ru-RU"/>
              </w:rPr>
              <w:t>8-32мм</w:t>
            </w:r>
            <w:r w:rsidRPr="00194F03">
              <w:rPr>
                <w:rFonts w:eastAsia="Times New Roman" w:cs="Times New Roman"/>
                <w:spacing w:val="13"/>
                <w:lang w:val="ru-RU"/>
              </w:rPr>
              <w:t xml:space="preserve"> </w:t>
            </w:r>
            <w:r w:rsidRPr="00194F03">
              <w:rPr>
                <w:rFonts w:eastAsia="Times New Roman" w:cs="Times New Roman"/>
                <w:spacing w:val="-3"/>
                <w:lang w:val="ru-RU"/>
              </w:rPr>
              <w:t>(кут</w:t>
            </w:r>
            <w:r w:rsidRPr="00194F03">
              <w:rPr>
                <w:rFonts w:eastAsia="Times New Roman" w:cs="Times New Roman"/>
                <w:spacing w:val="13"/>
                <w:lang w:val="ru-RU"/>
              </w:rPr>
              <w:t xml:space="preserve"> </w:t>
            </w:r>
            <w:proofErr w:type="spellStart"/>
            <w:r w:rsidRPr="00194F03">
              <w:rPr>
                <w:rFonts w:eastAsia="Times New Roman" w:cs="Times New Roman"/>
                <w:spacing w:val="-3"/>
                <w:lang w:val="ru-RU"/>
              </w:rPr>
              <w:t>огляду</w:t>
            </w:r>
            <w:proofErr w:type="spellEnd"/>
            <w:r w:rsidRPr="00194F03">
              <w:rPr>
                <w:rFonts w:eastAsia="Times New Roman" w:cs="Times New Roman"/>
                <w:spacing w:val="2"/>
                <w:lang w:val="ru-RU"/>
              </w:rPr>
              <w:t xml:space="preserve"> </w:t>
            </w:r>
            <w:r w:rsidRPr="00194F03">
              <w:rPr>
                <w:rFonts w:eastAsia="Times New Roman" w:cs="Times New Roman"/>
                <w:spacing w:val="-3"/>
                <w:lang w:val="ru-RU"/>
              </w:rPr>
              <w:t>39-</w:t>
            </w:r>
            <w:r w:rsidRPr="00194F03">
              <w:rPr>
                <w:rFonts w:eastAsia="Times New Roman" w:cs="Times New Roman"/>
                <w:spacing w:val="-30"/>
                <w:lang w:val="ru-RU"/>
              </w:rPr>
              <w:t xml:space="preserve"> </w:t>
            </w:r>
            <w:r w:rsidRPr="00194F03">
              <w:rPr>
                <w:rFonts w:eastAsia="Times New Roman" w:cs="Times New Roman"/>
                <w:spacing w:val="-3"/>
                <w:lang w:val="ru-RU"/>
              </w:rPr>
              <w:t>15°);</w:t>
            </w:r>
          </w:p>
          <w:p w14:paraId="1843C648" w14:textId="77777777" w:rsidR="00E06F3E" w:rsidRPr="00194F03" w:rsidRDefault="00E06F3E" w:rsidP="00E06F3E">
            <w:pPr>
              <w:spacing w:after="0" w:line="240" w:lineRule="auto"/>
              <w:rPr>
                <w:rFonts w:eastAsia="Times New Roman" w:cs="Times New Roman"/>
                <w:lang w:val="ru-RU"/>
              </w:rPr>
            </w:pPr>
            <w:r w:rsidRPr="00194F03">
              <w:rPr>
                <w:rFonts w:eastAsia="Times New Roman" w:cs="Times New Roman"/>
                <w:spacing w:val="-1"/>
                <w:lang w:val="ru-RU"/>
              </w:rPr>
              <w:t>Максимальна</w:t>
            </w:r>
            <w:r w:rsidRPr="00194F03">
              <w:rPr>
                <w:rFonts w:eastAsia="Times New Roman" w:cs="Times New Roman"/>
                <w:spacing w:val="1"/>
                <w:lang w:val="ru-RU"/>
              </w:rPr>
              <w:t xml:space="preserve"> </w:t>
            </w:r>
            <w:proofErr w:type="spellStart"/>
            <w:r w:rsidRPr="00194F03">
              <w:rPr>
                <w:rFonts w:eastAsia="Times New Roman" w:cs="Times New Roman"/>
                <w:spacing w:val="-1"/>
                <w:lang w:val="ru-RU"/>
              </w:rPr>
              <w:t>роздільна</w:t>
            </w:r>
            <w:proofErr w:type="spellEnd"/>
            <w:r w:rsidRPr="00194F03">
              <w:rPr>
                <w:rFonts w:eastAsia="Times New Roman" w:cs="Times New Roman"/>
                <w:spacing w:val="4"/>
                <w:lang w:val="ru-RU"/>
              </w:rPr>
              <w:t xml:space="preserve"> </w:t>
            </w:r>
            <w:proofErr w:type="spellStart"/>
            <w:r w:rsidRPr="00194F03">
              <w:rPr>
                <w:rFonts w:eastAsia="Times New Roman" w:cs="Times New Roman"/>
                <w:spacing w:val="-1"/>
                <w:lang w:val="ru-RU"/>
              </w:rPr>
              <w:t>здатність</w:t>
            </w:r>
            <w:proofErr w:type="spellEnd"/>
            <w:r w:rsidRPr="00194F03">
              <w:rPr>
                <w:rFonts w:eastAsia="Times New Roman" w:cs="Times New Roman"/>
                <w:spacing w:val="9"/>
                <w:lang w:val="ru-RU"/>
              </w:rPr>
              <w:t xml:space="preserve"> </w:t>
            </w:r>
            <w:proofErr w:type="spellStart"/>
            <w:r w:rsidRPr="00194F03">
              <w:rPr>
                <w:rFonts w:eastAsia="Times New Roman" w:cs="Times New Roman"/>
                <w:spacing w:val="-1"/>
                <w:lang w:val="ru-RU"/>
              </w:rPr>
              <w:t>відео</w:t>
            </w:r>
            <w:proofErr w:type="spellEnd"/>
            <w:r w:rsidRPr="00194F03">
              <w:rPr>
                <w:rFonts w:eastAsia="Times New Roman" w:cs="Times New Roman"/>
                <w:spacing w:val="11"/>
                <w:lang w:val="ru-RU"/>
              </w:rPr>
              <w:t xml:space="preserve"> </w:t>
            </w:r>
            <w:r w:rsidRPr="00194F03">
              <w:rPr>
                <w:rFonts w:eastAsia="Times New Roman" w:cs="Times New Roman"/>
                <w:spacing w:val="-1"/>
                <w:lang w:val="ru-RU"/>
              </w:rPr>
              <w:t>4</w:t>
            </w:r>
            <w:r w:rsidRPr="00194F03">
              <w:rPr>
                <w:rFonts w:eastAsia="Times New Roman" w:cs="Times New Roman"/>
                <w:lang w:val="ru-RU"/>
              </w:rPr>
              <w:t xml:space="preserve"> </w:t>
            </w:r>
            <w:r w:rsidRPr="00194F03">
              <w:rPr>
                <w:rFonts w:eastAsia="Times New Roman" w:cs="Times New Roman"/>
                <w:spacing w:val="-4"/>
                <w:lang w:val="ru-RU"/>
              </w:rPr>
              <w:t>МП</w:t>
            </w:r>
            <w:r w:rsidRPr="00194F03">
              <w:rPr>
                <w:rFonts w:eastAsia="Times New Roman" w:cs="Times New Roman"/>
                <w:spacing w:val="26"/>
                <w:lang w:val="ru-RU"/>
              </w:rPr>
              <w:t xml:space="preserve"> </w:t>
            </w:r>
            <w:r w:rsidRPr="00194F03">
              <w:rPr>
                <w:rFonts w:eastAsia="Times New Roman" w:cs="Times New Roman"/>
                <w:spacing w:val="-4"/>
                <w:lang w:val="ru-RU"/>
              </w:rPr>
              <w:t>(2688×</w:t>
            </w:r>
            <w:r w:rsidRPr="00194F03">
              <w:rPr>
                <w:rFonts w:eastAsia="Times New Roman" w:cs="Times New Roman"/>
                <w:spacing w:val="29"/>
                <w:w w:val="101"/>
                <w:lang w:val="ru-RU"/>
              </w:rPr>
              <w:t xml:space="preserve"> </w:t>
            </w:r>
            <w:r w:rsidRPr="00194F03">
              <w:rPr>
                <w:rFonts w:eastAsia="Times New Roman" w:cs="Times New Roman"/>
                <w:spacing w:val="-4"/>
                <w:lang w:val="ru-RU"/>
              </w:rPr>
              <w:t>1520)</w:t>
            </w:r>
            <w:r w:rsidRPr="00194F03">
              <w:rPr>
                <w:rFonts w:eastAsia="Times New Roman" w:cs="Times New Roman"/>
                <w:spacing w:val="10"/>
                <w:lang w:val="ru-RU"/>
              </w:rPr>
              <w:t xml:space="preserve"> </w:t>
            </w:r>
            <w:r w:rsidRPr="00194F03">
              <w:rPr>
                <w:rFonts w:eastAsia="Times New Roman" w:cs="Times New Roman"/>
                <w:spacing w:val="-4"/>
                <w:lang w:val="ru-RU"/>
              </w:rPr>
              <w:t>-</w:t>
            </w:r>
            <w:r w:rsidRPr="00194F03">
              <w:rPr>
                <w:rFonts w:eastAsia="Times New Roman" w:cs="Times New Roman"/>
                <w:spacing w:val="9"/>
                <w:lang w:val="ru-RU"/>
              </w:rPr>
              <w:t xml:space="preserve"> </w:t>
            </w:r>
            <w:r w:rsidRPr="00194F03">
              <w:rPr>
                <w:rFonts w:eastAsia="Times New Roman" w:cs="Times New Roman"/>
                <w:spacing w:val="-4"/>
                <w:lang w:val="ru-RU"/>
              </w:rPr>
              <w:t>25</w:t>
            </w:r>
            <w:r w:rsidRPr="00194F03">
              <w:rPr>
                <w:rFonts w:eastAsia="Times New Roman" w:cs="Times New Roman"/>
                <w:spacing w:val="3"/>
                <w:lang w:val="ru-RU"/>
              </w:rPr>
              <w:t xml:space="preserve"> </w:t>
            </w:r>
            <w:r w:rsidRPr="00194F03">
              <w:rPr>
                <w:rFonts w:eastAsia="Times New Roman" w:cs="Times New Roman"/>
                <w:spacing w:val="-4"/>
                <w:lang w:val="ru-RU"/>
              </w:rPr>
              <w:t>к\с;</w:t>
            </w:r>
          </w:p>
          <w:p w14:paraId="7B1A694E" w14:textId="77777777" w:rsidR="00E06F3E" w:rsidRPr="00194F03" w:rsidRDefault="00E06F3E" w:rsidP="00E06F3E">
            <w:pPr>
              <w:spacing w:after="0" w:line="240" w:lineRule="auto"/>
              <w:rPr>
                <w:rFonts w:eastAsia="Times New Roman" w:cs="Times New Roman"/>
              </w:rPr>
            </w:pPr>
            <w:proofErr w:type="spellStart"/>
            <w:r w:rsidRPr="00194F03">
              <w:rPr>
                <w:rFonts w:eastAsia="Times New Roman" w:cs="Times New Roman"/>
                <w:spacing w:val="-1"/>
              </w:rPr>
              <w:t>Кодеки</w:t>
            </w:r>
            <w:proofErr w:type="spellEnd"/>
            <w:r w:rsidRPr="00194F03">
              <w:rPr>
                <w:rFonts w:eastAsia="Times New Roman" w:cs="Times New Roman"/>
                <w:spacing w:val="19"/>
              </w:rPr>
              <w:t xml:space="preserve"> </w:t>
            </w:r>
            <w:r w:rsidRPr="00194F03">
              <w:rPr>
                <w:rFonts w:eastAsia="Times New Roman" w:cs="Times New Roman"/>
                <w:spacing w:val="-1"/>
              </w:rPr>
              <w:t>H.264H,</w:t>
            </w:r>
            <w:r w:rsidRPr="00194F03">
              <w:rPr>
                <w:rFonts w:eastAsia="Times New Roman" w:cs="Times New Roman"/>
                <w:spacing w:val="3"/>
              </w:rPr>
              <w:t xml:space="preserve"> </w:t>
            </w:r>
            <w:r w:rsidRPr="00194F03">
              <w:rPr>
                <w:rFonts w:eastAsia="Times New Roman" w:cs="Times New Roman"/>
                <w:spacing w:val="-1"/>
              </w:rPr>
              <w:t>H.264B,</w:t>
            </w:r>
            <w:r w:rsidRPr="00194F03">
              <w:rPr>
                <w:rFonts w:eastAsia="Times New Roman" w:cs="Times New Roman"/>
                <w:spacing w:val="4"/>
              </w:rPr>
              <w:t xml:space="preserve"> </w:t>
            </w:r>
            <w:r w:rsidRPr="00194F03">
              <w:rPr>
                <w:rFonts w:eastAsia="Times New Roman" w:cs="Times New Roman"/>
                <w:spacing w:val="-1"/>
              </w:rPr>
              <w:t>H.264M</w:t>
            </w:r>
            <w:r w:rsidRPr="00194F03">
              <w:rPr>
                <w:rFonts w:eastAsia="Times New Roman" w:cs="Times New Roman"/>
              </w:rPr>
              <w:t xml:space="preserve"> </w:t>
            </w:r>
            <w:proofErr w:type="spellStart"/>
            <w:r w:rsidRPr="00194F03">
              <w:rPr>
                <w:rFonts w:eastAsia="Times New Roman" w:cs="Times New Roman"/>
                <w:spacing w:val="-1"/>
              </w:rPr>
              <w:t>by</w:t>
            </w:r>
            <w:proofErr w:type="spellEnd"/>
            <w:r w:rsidRPr="00194F03">
              <w:rPr>
                <w:rFonts w:eastAsia="Times New Roman" w:cs="Times New Roman"/>
              </w:rPr>
              <w:t xml:space="preserve"> </w:t>
            </w:r>
            <w:proofErr w:type="spellStart"/>
            <w:r w:rsidRPr="00194F03">
              <w:rPr>
                <w:rFonts w:eastAsia="Times New Roman" w:cs="Times New Roman"/>
                <w:spacing w:val="-1"/>
              </w:rPr>
              <w:t>default</w:t>
            </w:r>
            <w:proofErr w:type="spellEnd"/>
            <w:r w:rsidRPr="00194F03">
              <w:rPr>
                <w:rFonts w:eastAsia="Times New Roman" w:cs="Times New Roman"/>
                <w:spacing w:val="-1"/>
              </w:rPr>
              <w:t>,</w:t>
            </w:r>
            <w:r w:rsidRPr="00194F03">
              <w:rPr>
                <w:rFonts w:eastAsia="Times New Roman" w:cs="Times New Roman"/>
                <w:spacing w:val="9"/>
              </w:rPr>
              <w:t xml:space="preserve"> </w:t>
            </w:r>
            <w:r w:rsidRPr="00194F03">
              <w:rPr>
                <w:rFonts w:eastAsia="Times New Roman" w:cs="Times New Roman"/>
                <w:spacing w:val="-1"/>
              </w:rPr>
              <w:t>H.265,</w:t>
            </w:r>
            <w:r w:rsidRPr="00194F03">
              <w:rPr>
                <w:rFonts w:eastAsia="Times New Roman" w:cs="Times New Roman"/>
                <w:spacing w:val="4"/>
              </w:rPr>
              <w:t xml:space="preserve"> </w:t>
            </w:r>
            <w:r w:rsidRPr="00194F03">
              <w:rPr>
                <w:rFonts w:eastAsia="Times New Roman" w:cs="Times New Roman"/>
                <w:spacing w:val="-1"/>
              </w:rPr>
              <w:t>MJPEG,</w:t>
            </w:r>
            <w:r w:rsidRPr="00194F03">
              <w:rPr>
                <w:rFonts w:eastAsia="Times New Roman" w:cs="Times New Roman"/>
                <w:spacing w:val="7"/>
              </w:rPr>
              <w:t xml:space="preserve"> </w:t>
            </w:r>
            <w:r w:rsidRPr="00194F03">
              <w:rPr>
                <w:rFonts w:eastAsia="Times New Roman" w:cs="Times New Roman"/>
                <w:spacing w:val="-1"/>
              </w:rPr>
              <w:t>H.26</w:t>
            </w:r>
            <w:r w:rsidRPr="00194F03">
              <w:rPr>
                <w:rFonts w:eastAsia="Times New Roman" w:cs="Times New Roman"/>
                <w:spacing w:val="-2"/>
              </w:rPr>
              <w:t>4M;</w:t>
            </w:r>
          </w:p>
          <w:p w14:paraId="3F46DB88" w14:textId="77777777" w:rsidR="00E06F3E" w:rsidRPr="00194F03" w:rsidRDefault="00E06F3E" w:rsidP="00E06F3E">
            <w:pPr>
              <w:spacing w:after="0" w:line="240" w:lineRule="auto"/>
              <w:rPr>
                <w:rFonts w:eastAsia="Times New Roman" w:cs="Times New Roman"/>
              </w:rPr>
            </w:pPr>
            <w:r w:rsidRPr="00194F03">
              <w:rPr>
                <w:rFonts w:eastAsia="Times New Roman" w:cs="Times New Roman"/>
                <w:spacing w:val="-3"/>
              </w:rPr>
              <w:t>ІЧ</w:t>
            </w:r>
            <w:r w:rsidRPr="00194F03">
              <w:rPr>
                <w:rFonts w:eastAsia="Times New Roman" w:cs="Times New Roman"/>
                <w:spacing w:val="25"/>
                <w:w w:val="101"/>
              </w:rPr>
              <w:t xml:space="preserve"> </w:t>
            </w:r>
            <w:r w:rsidRPr="00194F03">
              <w:rPr>
                <w:rFonts w:eastAsia="Times New Roman" w:cs="Times New Roman"/>
                <w:spacing w:val="-3"/>
              </w:rPr>
              <w:t>світло</w:t>
            </w:r>
            <w:r w:rsidRPr="00194F03">
              <w:rPr>
                <w:rFonts w:eastAsia="Times New Roman" w:cs="Times New Roman"/>
                <w:spacing w:val="16"/>
                <w:w w:val="101"/>
              </w:rPr>
              <w:t xml:space="preserve"> </w:t>
            </w:r>
            <w:r w:rsidRPr="00194F03">
              <w:rPr>
                <w:rFonts w:eastAsia="Times New Roman" w:cs="Times New Roman"/>
                <w:spacing w:val="-3"/>
              </w:rPr>
              <w:t>(до</w:t>
            </w:r>
            <w:r w:rsidRPr="00194F03">
              <w:rPr>
                <w:rFonts w:eastAsia="Times New Roman" w:cs="Times New Roman"/>
                <w:spacing w:val="12"/>
              </w:rPr>
              <w:t xml:space="preserve"> </w:t>
            </w:r>
            <w:r w:rsidRPr="00194F03">
              <w:rPr>
                <w:rFonts w:eastAsia="Times New Roman" w:cs="Times New Roman"/>
                <w:spacing w:val="-3"/>
              </w:rPr>
              <w:t>30-60м);</w:t>
            </w:r>
          </w:p>
          <w:p w14:paraId="1C60D689" w14:textId="77777777" w:rsidR="00E06F3E" w:rsidRPr="00194F03" w:rsidRDefault="00E06F3E" w:rsidP="00E06F3E">
            <w:pPr>
              <w:spacing w:after="0" w:line="240" w:lineRule="auto"/>
              <w:rPr>
                <w:rFonts w:eastAsia="Times New Roman" w:cs="Times New Roman"/>
              </w:rPr>
            </w:pPr>
            <w:r w:rsidRPr="00194F03">
              <w:rPr>
                <w:rFonts w:eastAsia="Times New Roman" w:cs="Times New Roman"/>
                <w:spacing w:val="-1"/>
              </w:rPr>
              <w:t>Функції</w:t>
            </w:r>
            <w:r w:rsidRPr="00194F03">
              <w:rPr>
                <w:rFonts w:eastAsia="Times New Roman" w:cs="Times New Roman"/>
                <w:spacing w:val="1"/>
              </w:rPr>
              <w:t xml:space="preserve"> </w:t>
            </w:r>
            <w:r w:rsidRPr="00194F03">
              <w:rPr>
                <w:rFonts w:eastAsia="Times New Roman" w:cs="Times New Roman"/>
                <w:spacing w:val="-1"/>
              </w:rPr>
              <w:t>зображен</w:t>
            </w:r>
            <w:r w:rsidRPr="00194F03">
              <w:rPr>
                <w:rFonts w:eastAsia="Times New Roman" w:cs="Times New Roman"/>
                <w:spacing w:val="-2"/>
              </w:rPr>
              <w:t>ня:</w:t>
            </w:r>
            <w:r w:rsidRPr="00194F03">
              <w:rPr>
                <w:rFonts w:eastAsia="Times New Roman" w:cs="Times New Roman"/>
                <w:spacing w:val="12"/>
              </w:rPr>
              <w:t xml:space="preserve"> </w:t>
            </w:r>
            <w:r w:rsidRPr="00194F03">
              <w:rPr>
                <w:rFonts w:eastAsia="Times New Roman" w:cs="Times New Roman"/>
                <w:spacing w:val="-2"/>
              </w:rPr>
              <w:t>3</w:t>
            </w:r>
            <w:r w:rsidRPr="00194F03">
              <w:rPr>
                <w:rFonts w:eastAsia="Times New Roman" w:cs="Times New Roman"/>
                <w:spacing w:val="-1"/>
              </w:rPr>
              <w:t>D</w:t>
            </w:r>
            <w:r w:rsidRPr="00194F03">
              <w:rPr>
                <w:rFonts w:eastAsia="Times New Roman" w:cs="Times New Roman"/>
                <w:spacing w:val="1"/>
              </w:rPr>
              <w:t xml:space="preserve"> </w:t>
            </w:r>
            <w:r w:rsidRPr="00194F03">
              <w:rPr>
                <w:rFonts w:eastAsia="Times New Roman" w:cs="Times New Roman"/>
                <w:spacing w:val="-1"/>
              </w:rPr>
              <w:t>DNR</w:t>
            </w:r>
            <w:r w:rsidRPr="00194F03">
              <w:rPr>
                <w:rFonts w:eastAsia="Times New Roman" w:cs="Times New Roman"/>
                <w:spacing w:val="-2"/>
              </w:rPr>
              <w:t>,</w:t>
            </w:r>
            <w:r w:rsidRPr="00194F03">
              <w:rPr>
                <w:rFonts w:eastAsia="Times New Roman" w:cs="Times New Roman"/>
                <w:spacing w:val="8"/>
              </w:rPr>
              <w:t xml:space="preserve"> </w:t>
            </w:r>
            <w:r w:rsidRPr="00194F03">
              <w:rPr>
                <w:rFonts w:eastAsia="Times New Roman" w:cs="Times New Roman"/>
                <w:spacing w:val="-1"/>
              </w:rPr>
              <w:t>DDE</w:t>
            </w:r>
            <w:r w:rsidRPr="00194F03">
              <w:rPr>
                <w:rFonts w:eastAsia="Times New Roman" w:cs="Times New Roman"/>
                <w:spacing w:val="-2"/>
              </w:rPr>
              <w:t>,</w:t>
            </w:r>
            <w:r w:rsidRPr="00194F03">
              <w:rPr>
                <w:rFonts w:eastAsia="Times New Roman" w:cs="Times New Roman"/>
              </w:rPr>
              <w:t xml:space="preserve"> </w:t>
            </w:r>
            <w:r w:rsidRPr="00194F03">
              <w:rPr>
                <w:rFonts w:eastAsia="Times New Roman" w:cs="Times New Roman"/>
                <w:spacing w:val="-4"/>
              </w:rPr>
              <w:t>HLC,</w:t>
            </w:r>
            <w:r w:rsidRPr="00194F03">
              <w:rPr>
                <w:rFonts w:eastAsia="Times New Roman" w:cs="Times New Roman"/>
                <w:spacing w:val="16"/>
                <w:w w:val="101"/>
              </w:rPr>
              <w:t xml:space="preserve"> </w:t>
            </w:r>
            <w:r w:rsidRPr="00194F03">
              <w:rPr>
                <w:rFonts w:eastAsia="Times New Roman" w:cs="Times New Roman"/>
                <w:spacing w:val="-4"/>
              </w:rPr>
              <w:t>BLC,</w:t>
            </w:r>
            <w:r w:rsidRPr="00194F03">
              <w:rPr>
                <w:rFonts w:eastAsia="Times New Roman" w:cs="Times New Roman"/>
                <w:spacing w:val="32"/>
              </w:rPr>
              <w:t xml:space="preserve"> </w:t>
            </w:r>
            <w:r w:rsidRPr="00194F03">
              <w:rPr>
                <w:rFonts w:eastAsia="Times New Roman" w:cs="Times New Roman"/>
                <w:spacing w:val="-4"/>
              </w:rPr>
              <w:t>140</w:t>
            </w:r>
            <w:r w:rsidRPr="00194F03">
              <w:rPr>
                <w:rFonts w:eastAsia="Times New Roman" w:cs="Times New Roman"/>
                <w:spacing w:val="5"/>
              </w:rPr>
              <w:t xml:space="preserve"> </w:t>
            </w:r>
            <w:proofErr w:type="spellStart"/>
            <w:r w:rsidRPr="00194F03">
              <w:rPr>
                <w:rFonts w:eastAsia="Times New Roman" w:cs="Times New Roman"/>
                <w:spacing w:val="-4"/>
              </w:rPr>
              <w:t>дБ</w:t>
            </w:r>
            <w:proofErr w:type="spellEnd"/>
            <w:r w:rsidRPr="00194F03">
              <w:rPr>
                <w:rFonts w:eastAsia="Times New Roman" w:cs="Times New Roman"/>
                <w:spacing w:val="7"/>
              </w:rPr>
              <w:t xml:space="preserve"> </w:t>
            </w:r>
            <w:r w:rsidRPr="00194F03">
              <w:rPr>
                <w:rFonts w:eastAsia="Times New Roman" w:cs="Times New Roman"/>
                <w:spacing w:val="-4"/>
              </w:rPr>
              <w:t>WDR;</w:t>
            </w:r>
          </w:p>
          <w:p w14:paraId="4A130F59" w14:textId="77777777" w:rsidR="00E06F3E" w:rsidRPr="00194F03" w:rsidRDefault="00E06F3E" w:rsidP="00E06F3E">
            <w:pPr>
              <w:spacing w:after="0" w:line="240" w:lineRule="auto"/>
              <w:rPr>
                <w:rFonts w:eastAsia="Times New Roman" w:cs="Times New Roman"/>
                <w:lang w:val="ru-RU"/>
              </w:rPr>
            </w:pPr>
            <w:proofErr w:type="spellStart"/>
            <w:r w:rsidRPr="00194F03">
              <w:rPr>
                <w:rFonts w:eastAsia="Times New Roman" w:cs="Times New Roman"/>
                <w:spacing w:val="-1"/>
                <w:lang w:val="ru-RU"/>
              </w:rPr>
              <w:t>Аналітика</w:t>
            </w:r>
            <w:proofErr w:type="spellEnd"/>
            <w:r w:rsidRPr="00194F03">
              <w:rPr>
                <w:rFonts w:eastAsia="Times New Roman" w:cs="Times New Roman"/>
                <w:spacing w:val="11"/>
                <w:lang w:val="ru-RU"/>
              </w:rPr>
              <w:t xml:space="preserve"> </w:t>
            </w:r>
            <w:r w:rsidRPr="00194F03">
              <w:rPr>
                <w:rFonts w:eastAsia="Times New Roman" w:cs="Times New Roman"/>
                <w:spacing w:val="-1"/>
                <w:lang w:val="ru-RU"/>
              </w:rPr>
              <w:t>та</w:t>
            </w:r>
            <w:r w:rsidRPr="00194F03">
              <w:rPr>
                <w:rFonts w:eastAsia="Times New Roman" w:cs="Times New Roman"/>
                <w:spacing w:val="11"/>
                <w:lang w:val="ru-RU"/>
              </w:rPr>
              <w:t xml:space="preserve"> </w:t>
            </w:r>
            <w:proofErr w:type="spellStart"/>
            <w:r w:rsidRPr="00194F03">
              <w:rPr>
                <w:rFonts w:eastAsia="Times New Roman" w:cs="Times New Roman"/>
                <w:spacing w:val="-1"/>
                <w:lang w:val="ru-RU"/>
              </w:rPr>
              <w:t>аларми</w:t>
            </w:r>
            <w:proofErr w:type="spellEnd"/>
            <w:r w:rsidRPr="00194F03">
              <w:rPr>
                <w:rFonts w:eastAsia="Times New Roman" w:cs="Times New Roman"/>
                <w:spacing w:val="-1"/>
                <w:lang w:val="ru-RU"/>
              </w:rPr>
              <w:t>:</w:t>
            </w:r>
            <w:r w:rsidRPr="00194F03">
              <w:rPr>
                <w:rFonts w:eastAsia="Times New Roman" w:cs="Times New Roman"/>
                <w:spacing w:val="8"/>
                <w:lang w:val="ru-RU"/>
              </w:rPr>
              <w:t xml:space="preserve"> </w:t>
            </w:r>
            <w:proofErr w:type="spellStart"/>
            <w:r w:rsidRPr="00194F03">
              <w:rPr>
                <w:rFonts w:eastAsia="Times New Roman" w:cs="Times New Roman"/>
                <w:spacing w:val="-1"/>
                <w:lang w:val="ru-RU"/>
              </w:rPr>
              <w:t>визначає</w:t>
            </w:r>
            <w:proofErr w:type="spellEnd"/>
            <w:r w:rsidRPr="00194F03">
              <w:rPr>
                <w:rFonts w:eastAsia="Times New Roman" w:cs="Times New Roman"/>
                <w:spacing w:val="1"/>
                <w:lang w:val="ru-RU"/>
              </w:rPr>
              <w:t xml:space="preserve"> </w:t>
            </w:r>
            <w:r w:rsidRPr="00194F03">
              <w:rPr>
                <w:rFonts w:eastAsia="Times New Roman" w:cs="Times New Roman"/>
                <w:spacing w:val="-1"/>
                <w:lang w:val="ru-RU"/>
              </w:rPr>
              <w:t>тип</w:t>
            </w:r>
            <w:r w:rsidRPr="00194F03">
              <w:rPr>
                <w:rFonts w:eastAsia="Times New Roman" w:cs="Times New Roman"/>
                <w:lang w:val="ru-RU"/>
              </w:rPr>
              <w:t xml:space="preserve"> </w:t>
            </w:r>
            <w:r w:rsidRPr="00194F03">
              <w:rPr>
                <w:rFonts w:eastAsia="Times New Roman" w:cs="Times New Roman"/>
                <w:spacing w:val="-1"/>
                <w:lang w:val="ru-RU"/>
              </w:rPr>
              <w:t>транспортного</w:t>
            </w:r>
            <w:r w:rsidRPr="00194F03">
              <w:rPr>
                <w:rFonts w:eastAsia="Times New Roman" w:cs="Times New Roman"/>
                <w:spacing w:val="14"/>
                <w:lang w:val="ru-RU"/>
              </w:rPr>
              <w:t xml:space="preserve"> </w:t>
            </w:r>
            <w:proofErr w:type="spellStart"/>
            <w:r w:rsidRPr="00194F03">
              <w:rPr>
                <w:rFonts w:eastAsia="Times New Roman" w:cs="Times New Roman"/>
                <w:spacing w:val="-1"/>
                <w:lang w:val="ru-RU"/>
              </w:rPr>
              <w:t>засобу</w:t>
            </w:r>
            <w:proofErr w:type="spellEnd"/>
            <w:r w:rsidRPr="00194F03">
              <w:rPr>
                <w:rFonts w:eastAsia="Times New Roman" w:cs="Times New Roman"/>
                <w:spacing w:val="-1"/>
                <w:lang w:val="ru-RU"/>
              </w:rPr>
              <w:t>,</w:t>
            </w:r>
            <w:r w:rsidRPr="00194F03">
              <w:rPr>
                <w:rFonts w:eastAsia="Times New Roman" w:cs="Times New Roman"/>
                <w:spacing w:val="7"/>
                <w:lang w:val="ru-RU"/>
              </w:rPr>
              <w:t xml:space="preserve"> </w:t>
            </w:r>
            <w:r w:rsidRPr="00194F03">
              <w:rPr>
                <w:rFonts w:eastAsia="Times New Roman" w:cs="Times New Roman"/>
                <w:spacing w:val="-1"/>
                <w:lang w:val="ru-RU"/>
              </w:rPr>
              <w:t>знаки</w:t>
            </w:r>
          </w:p>
          <w:p w14:paraId="0ED251FD" w14:textId="289FC554" w:rsidR="00E06F3E" w:rsidRPr="00194F03" w:rsidRDefault="00E06F3E" w:rsidP="00E06F3E">
            <w:pPr>
              <w:spacing w:after="0" w:line="240" w:lineRule="auto"/>
              <w:rPr>
                <w:rFonts w:eastAsia="Times New Roman" w:cs="Times New Roman"/>
                <w:lang w:val="ru-RU"/>
              </w:rPr>
            </w:pPr>
            <w:r w:rsidRPr="00194F03">
              <w:rPr>
                <w:rFonts w:eastAsia="Times New Roman" w:cs="Times New Roman"/>
                <w:spacing w:val="-1"/>
                <w:lang w:val="ru-RU"/>
              </w:rPr>
              <w:t>транспортного</w:t>
            </w:r>
            <w:r w:rsidRPr="00194F03">
              <w:rPr>
                <w:rFonts w:eastAsia="Times New Roman" w:cs="Times New Roman"/>
                <w:spacing w:val="5"/>
                <w:lang w:val="ru-RU"/>
              </w:rPr>
              <w:t xml:space="preserve"> </w:t>
            </w:r>
            <w:proofErr w:type="spellStart"/>
            <w:r w:rsidRPr="00194F03">
              <w:rPr>
                <w:rFonts w:eastAsia="Times New Roman" w:cs="Times New Roman"/>
                <w:spacing w:val="-1"/>
                <w:lang w:val="ru-RU"/>
              </w:rPr>
              <w:t>засобу</w:t>
            </w:r>
            <w:proofErr w:type="spellEnd"/>
            <w:r w:rsidRPr="00194F03">
              <w:rPr>
                <w:rFonts w:eastAsia="Times New Roman" w:cs="Times New Roman"/>
                <w:spacing w:val="-1"/>
                <w:lang w:val="ru-RU"/>
              </w:rPr>
              <w:t>,</w:t>
            </w:r>
            <w:r w:rsidRPr="00194F03">
              <w:rPr>
                <w:rFonts w:eastAsia="Times New Roman" w:cs="Times New Roman"/>
                <w:spacing w:val="10"/>
                <w:lang w:val="ru-RU"/>
              </w:rPr>
              <w:t xml:space="preserve"> </w:t>
            </w:r>
            <w:proofErr w:type="spellStart"/>
            <w:r w:rsidRPr="00194F03">
              <w:rPr>
                <w:rFonts w:eastAsia="Times New Roman" w:cs="Times New Roman"/>
                <w:spacing w:val="-1"/>
                <w:lang w:val="ru-RU"/>
              </w:rPr>
              <w:t>колір</w:t>
            </w:r>
            <w:proofErr w:type="spellEnd"/>
            <w:r w:rsidRPr="00194F03">
              <w:rPr>
                <w:rFonts w:eastAsia="Times New Roman" w:cs="Times New Roman"/>
                <w:spacing w:val="11"/>
                <w:lang w:val="ru-RU"/>
              </w:rPr>
              <w:t xml:space="preserve"> </w:t>
            </w:r>
            <w:proofErr w:type="spellStart"/>
            <w:r w:rsidRPr="00194F03">
              <w:rPr>
                <w:rFonts w:eastAsia="Times New Roman" w:cs="Times New Roman"/>
                <w:spacing w:val="-1"/>
                <w:lang w:val="ru-RU"/>
              </w:rPr>
              <w:t>автомобіл</w:t>
            </w:r>
            <w:r w:rsidRPr="00194F03">
              <w:rPr>
                <w:rFonts w:eastAsia="Times New Roman" w:cs="Times New Roman"/>
                <w:spacing w:val="-2"/>
                <w:lang w:val="ru-RU"/>
              </w:rPr>
              <w:t>я</w:t>
            </w:r>
            <w:proofErr w:type="spellEnd"/>
            <w:r w:rsidRPr="00194F03">
              <w:rPr>
                <w:rFonts w:eastAsia="Times New Roman" w:cs="Times New Roman"/>
                <w:spacing w:val="-2"/>
                <w:lang w:val="ru-RU"/>
              </w:rPr>
              <w:t>,</w:t>
            </w:r>
            <w:r w:rsidRPr="00194F03">
              <w:rPr>
                <w:rFonts w:eastAsia="Times New Roman" w:cs="Times New Roman"/>
                <w:lang w:val="ru-RU"/>
              </w:rPr>
              <w:t xml:space="preserve"> </w:t>
            </w:r>
            <w:proofErr w:type="spellStart"/>
            <w:r w:rsidRPr="00194F03">
              <w:rPr>
                <w:rFonts w:eastAsia="Times New Roman" w:cs="Times New Roman"/>
                <w:lang w:val="ru-RU"/>
              </w:rPr>
              <w:t>номерний</w:t>
            </w:r>
            <w:proofErr w:type="spellEnd"/>
            <w:r w:rsidRPr="00194F03">
              <w:rPr>
                <w:rFonts w:eastAsia="Times New Roman" w:cs="Times New Roman"/>
                <w:spacing w:val="1"/>
                <w:lang w:val="ru-RU"/>
              </w:rPr>
              <w:t xml:space="preserve"> </w:t>
            </w:r>
            <w:r w:rsidRPr="00194F03">
              <w:rPr>
                <w:rFonts w:eastAsia="Times New Roman" w:cs="Times New Roman"/>
                <w:lang w:val="ru-RU"/>
              </w:rPr>
              <w:t>знак</w:t>
            </w:r>
            <w:r w:rsidRPr="00194F03">
              <w:rPr>
                <w:rFonts w:eastAsia="Times New Roman" w:cs="Times New Roman"/>
                <w:spacing w:val="2"/>
                <w:lang w:val="ru-RU"/>
              </w:rPr>
              <w:t xml:space="preserve"> </w:t>
            </w:r>
            <w:r w:rsidRPr="00194F03">
              <w:rPr>
                <w:rFonts w:eastAsia="Times New Roman" w:cs="Times New Roman"/>
                <w:lang w:val="ru-RU"/>
              </w:rPr>
              <w:t>транспо</w:t>
            </w:r>
            <w:r w:rsidRPr="00194F03">
              <w:rPr>
                <w:rFonts w:eastAsia="Times New Roman" w:cs="Times New Roman"/>
                <w:spacing w:val="-1"/>
                <w:lang w:val="ru-RU"/>
              </w:rPr>
              <w:t>ртного</w:t>
            </w:r>
            <w:r w:rsidRPr="00194F03">
              <w:rPr>
                <w:rFonts w:eastAsia="Times New Roman" w:cs="Times New Roman"/>
                <w:spacing w:val="5"/>
                <w:lang w:val="ru-RU"/>
              </w:rPr>
              <w:t xml:space="preserve"> </w:t>
            </w:r>
            <w:proofErr w:type="spellStart"/>
            <w:r w:rsidRPr="00194F03">
              <w:rPr>
                <w:rFonts w:eastAsia="Times New Roman" w:cs="Times New Roman"/>
                <w:spacing w:val="-1"/>
                <w:lang w:val="ru-RU"/>
              </w:rPr>
              <w:t>засобу</w:t>
            </w:r>
            <w:proofErr w:type="spellEnd"/>
            <w:r w:rsidRPr="00194F03">
              <w:rPr>
                <w:rFonts w:eastAsia="Times New Roman" w:cs="Times New Roman"/>
                <w:spacing w:val="-1"/>
                <w:lang w:val="ru-RU"/>
              </w:rPr>
              <w:t xml:space="preserve">, </w:t>
            </w:r>
            <w:proofErr w:type="spellStart"/>
            <w:r w:rsidRPr="00194F03">
              <w:rPr>
                <w:rFonts w:eastAsia="Times New Roman" w:cs="Times New Roman"/>
                <w:spacing w:val="-1"/>
                <w:lang w:val="ru-RU"/>
              </w:rPr>
              <w:t>транспортний</w:t>
            </w:r>
            <w:proofErr w:type="spellEnd"/>
            <w:r w:rsidRPr="00194F03">
              <w:rPr>
                <w:rFonts w:eastAsia="Times New Roman" w:cs="Times New Roman"/>
                <w:spacing w:val="7"/>
                <w:lang w:val="ru-RU"/>
              </w:rPr>
              <w:t xml:space="preserve"> </w:t>
            </w:r>
            <w:proofErr w:type="spellStart"/>
            <w:r w:rsidRPr="00194F03">
              <w:rPr>
                <w:rFonts w:eastAsia="Times New Roman" w:cs="Times New Roman"/>
                <w:spacing w:val="-1"/>
                <w:lang w:val="ru-RU"/>
              </w:rPr>
              <w:t>засіб</w:t>
            </w:r>
            <w:proofErr w:type="spellEnd"/>
            <w:r w:rsidRPr="00194F03">
              <w:rPr>
                <w:rFonts w:eastAsia="Times New Roman" w:cs="Times New Roman"/>
                <w:spacing w:val="9"/>
                <w:lang w:val="ru-RU"/>
              </w:rPr>
              <w:t xml:space="preserve"> </w:t>
            </w:r>
            <w:r w:rsidRPr="00194F03">
              <w:rPr>
                <w:rFonts w:eastAsia="Times New Roman" w:cs="Times New Roman"/>
                <w:spacing w:val="-1"/>
                <w:lang w:val="ru-RU"/>
              </w:rPr>
              <w:t>без</w:t>
            </w:r>
            <w:r w:rsidRPr="00194F03">
              <w:rPr>
                <w:rFonts w:eastAsia="Times New Roman" w:cs="Times New Roman"/>
                <w:spacing w:val="8"/>
                <w:lang w:val="ru-RU"/>
              </w:rPr>
              <w:t xml:space="preserve"> </w:t>
            </w:r>
            <w:r w:rsidRPr="00194F03">
              <w:rPr>
                <w:rFonts w:eastAsia="Times New Roman" w:cs="Times New Roman"/>
                <w:spacing w:val="-1"/>
                <w:lang w:val="ru-RU"/>
              </w:rPr>
              <w:t>номерного</w:t>
            </w:r>
            <w:r w:rsidRPr="00194F03">
              <w:rPr>
                <w:rFonts w:eastAsia="Times New Roman" w:cs="Times New Roman"/>
                <w:spacing w:val="5"/>
                <w:lang w:val="ru-RU"/>
              </w:rPr>
              <w:t xml:space="preserve"> </w:t>
            </w:r>
            <w:r w:rsidRPr="00194F03">
              <w:rPr>
                <w:rFonts w:eastAsia="Times New Roman" w:cs="Times New Roman"/>
                <w:spacing w:val="-1"/>
                <w:lang w:val="ru-RU"/>
              </w:rPr>
              <w:t>знака;</w:t>
            </w:r>
            <w:r w:rsidRPr="00194F03">
              <w:rPr>
                <w:rFonts w:eastAsia="Times New Roman" w:cs="Times New Roman"/>
                <w:lang w:val="ru-RU"/>
              </w:rPr>
              <w:t xml:space="preserve"> </w:t>
            </w:r>
            <w:proofErr w:type="spellStart"/>
            <w:r w:rsidRPr="00194F03">
              <w:rPr>
                <w:rFonts w:eastAsia="Times New Roman" w:cs="Times New Roman"/>
                <w:spacing w:val="-1"/>
                <w:lang w:val="ru-RU"/>
              </w:rPr>
              <w:t>сигналізація</w:t>
            </w:r>
            <w:proofErr w:type="spellEnd"/>
            <w:r w:rsidRPr="00194F03">
              <w:rPr>
                <w:rFonts w:eastAsia="Times New Roman" w:cs="Times New Roman"/>
                <w:spacing w:val="7"/>
                <w:lang w:val="ru-RU"/>
              </w:rPr>
              <w:t xml:space="preserve"> </w:t>
            </w:r>
            <w:r w:rsidRPr="00194F03">
              <w:rPr>
                <w:rFonts w:eastAsia="Times New Roman" w:cs="Times New Roman"/>
                <w:spacing w:val="-1"/>
                <w:lang w:val="ru-RU"/>
              </w:rPr>
              <w:t>про</w:t>
            </w:r>
            <w:r w:rsidRPr="00194F03">
              <w:rPr>
                <w:rFonts w:eastAsia="Times New Roman" w:cs="Times New Roman"/>
                <w:spacing w:val="8"/>
                <w:lang w:val="ru-RU"/>
              </w:rPr>
              <w:t xml:space="preserve"> </w:t>
            </w:r>
            <w:proofErr w:type="spellStart"/>
            <w:r w:rsidRPr="00194F03">
              <w:rPr>
                <w:rFonts w:eastAsia="Times New Roman" w:cs="Times New Roman"/>
                <w:spacing w:val="-1"/>
                <w:lang w:val="ru-RU"/>
              </w:rPr>
              <w:t>випад</w:t>
            </w:r>
            <w:r w:rsidRPr="00194F03">
              <w:rPr>
                <w:rFonts w:eastAsia="Times New Roman" w:cs="Times New Roman"/>
                <w:spacing w:val="-2"/>
                <w:lang w:val="ru-RU"/>
              </w:rPr>
              <w:t>ки</w:t>
            </w:r>
            <w:proofErr w:type="spellEnd"/>
            <w:r w:rsidRPr="00194F03">
              <w:rPr>
                <w:rFonts w:eastAsia="Times New Roman" w:cs="Times New Roman"/>
                <w:spacing w:val="-2"/>
                <w:lang w:val="ru-RU"/>
              </w:rPr>
              <w:t xml:space="preserve"> </w:t>
            </w:r>
            <w:proofErr w:type="spellStart"/>
            <w:r w:rsidRPr="00194F03">
              <w:rPr>
                <w:rFonts w:eastAsia="Times New Roman" w:cs="Times New Roman"/>
                <w:spacing w:val="-1"/>
                <w:lang w:val="ru-RU"/>
              </w:rPr>
              <w:t>розфокусування</w:t>
            </w:r>
            <w:proofErr w:type="spellEnd"/>
            <w:r w:rsidRPr="00194F03">
              <w:rPr>
                <w:rFonts w:eastAsia="Times New Roman" w:cs="Times New Roman"/>
                <w:spacing w:val="-1"/>
                <w:lang w:val="ru-RU"/>
              </w:rPr>
              <w:t>,</w:t>
            </w:r>
            <w:r w:rsidRPr="00194F03">
              <w:rPr>
                <w:rFonts w:eastAsia="Times New Roman" w:cs="Times New Roman"/>
                <w:spacing w:val="16"/>
                <w:lang w:val="ru-RU"/>
              </w:rPr>
              <w:t xml:space="preserve"> </w:t>
            </w:r>
            <w:proofErr w:type="spellStart"/>
            <w:r w:rsidRPr="00194F03">
              <w:rPr>
                <w:rFonts w:eastAsia="Times New Roman" w:cs="Times New Roman"/>
                <w:spacing w:val="-1"/>
                <w:lang w:val="ru-RU"/>
              </w:rPr>
              <w:t>відсутність</w:t>
            </w:r>
            <w:proofErr w:type="spellEnd"/>
            <w:r w:rsidRPr="00194F03">
              <w:rPr>
                <w:rFonts w:eastAsia="Times New Roman" w:cs="Times New Roman"/>
                <w:spacing w:val="9"/>
                <w:lang w:val="ru-RU"/>
              </w:rPr>
              <w:t xml:space="preserve"> </w:t>
            </w:r>
            <w:proofErr w:type="spellStart"/>
            <w:r w:rsidRPr="00194F03">
              <w:rPr>
                <w:rFonts w:eastAsia="Times New Roman" w:cs="Times New Roman"/>
                <w:spacing w:val="-1"/>
                <w:lang w:val="ru-RU"/>
              </w:rPr>
              <w:t>картки</w:t>
            </w:r>
            <w:proofErr w:type="spellEnd"/>
            <w:r w:rsidRPr="00194F03">
              <w:rPr>
                <w:rFonts w:eastAsia="Times New Roman" w:cs="Times New Roman"/>
                <w:lang w:val="ru-RU"/>
              </w:rPr>
              <w:t xml:space="preserve">   </w:t>
            </w:r>
            <w:proofErr w:type="spellStart"/>
            <w:r w:rsidRPr="00194F03">
              <w:rPr>
                <w:rFonts w:eastAsia="Times New Roman" w:cs="Times New Roman"/>
                <w:spacing w:val="-1"/>
                <w:lang w:val="ru-RU"/>
              </w:rPr>
              <w:t>пам'яті</w:t>
            </w:r>
            <w:proofErr w:type="spellEnd"/>
            <w:r w:rsidRPr="00194F03">
              <w:rPr>
                <w:rFonts w:eastAsia="Times New Roman" w:cs="Times New Roman"/>
                <w:spacing w:val="-1"/>
                <w:lang w:val="ru-RU"/>
              </w:rPr>
              <w:t>,</w:t>
            </w:r>
            <w:r w:rsidRPr="00194F03">
              <w:rPr>
                <w:rFonts w:eastAsia="Times New Roman" w:cs="Times New Roman"/>
                <w:spacing w:val="11"/>
                <w:lang w:val="ru-RU"/>
              </w:rPr>
              <w:t xml:space="preserve"> </w:t>
            </w:r>
            <w:r w:rsidRPr="00194F03">
              <w:rPr>
                <w:rFonts w:eastAsia="Times New Roman" w:cs="Times New Roman"/>
                <w:spacing w:val="-1"/>
                <w:lang w:val="ru-RU"/>
              </w:rPr>
              <w:t>на</w:t>
            </w:r>
            <w:r w:rsidRPr="00194F03">
              <w:rPr>
                <w:rFonts w:eastAsia="Times New Roman" w:cs="Times New Roman"/>
                <w:spacing w:val="6"/>
                <w:lang w:val="ru-RU"/>
              </w:rPr>
              <w:t xml:space="preserve"> </w:t>
            </w:r>
            <w:proofErr w:type="spellStart"/>
            <w:r w:rsidRPr="00194F03">
              <w:rPr>
                <w:rFonts w:eastAsia="Times New Roman" w:cs="Times New Roman"/>
                <w:spacing w:val="-1"/>
                <w:lang w:val="ru-RU"/>
              </w:rPr>
              <w:t>карті</w:t>
            </w:r>
            <w:proofErr w:type="spellEnd"/>
            <w:r w:rsidRPr="00194F03">
              <w:rPr>
                <w:rFonts w:eastAsia="Times New Roman" w:cs="Times New Roman"/>
                <w:spacing w:val="-1"/>
                <w:lang w:val="ru-RU"/>
              </w:rPr>
              <w:t xml:space="preserve"> </w:t>
            </w:r>
            <w:proofErr w:type="spellStart"/>
            <w:r w:rsidRPr="00194F03">
              <w:rPr>
                <w:rFonts w:eastAsia="Times New Roman" w:cs="Times New Roman"/>
                <w:spacing w:val="-1"/>
                <w:lang w:val="ru-RU"/>
              </w:rPr>
              <w:t>пам'яті</w:t>
            </w:r>
            <w:proofErr w:type="spellEnd"/>
            <w:r w:rsidRPr="00194F03">
              <w:rPr>
                <w:rFonts w:eastAsia="Times New Roman" w:cs="Times New Roman"/>
                <w:spacing w:val="-2"/>
                <w:lang w:val="ru-RU"/>
              </w:rPr>
              <w:t xml:space="preserve"> </w:t>
            </w:r>
            <w:proofErr w:type="spellStart"/>
            <w:r w:rsidRPr="00194F03">
              <w:rPr>
                <w:rFonts w:eastAsia="Times New Roman" w:cs="Times New Roman"/>
                <w:spacing w:val="-1"/>
                <w:lang w:val="ru-RU"/>
              </w:rPr>
              <w:t>немає</w:t>
            </w:r>
            <w:proofErr w:type="spellEnd"/>
            <w:r w:rsidRPr="00194F03">
              <w:rPr>
                <w:rFonts w:eastAsia="Times New Roman" w:cs="Times New Roman"/>
                <w:spacing w:val="5"/>
                <w:lang w:val="ru-RU"/>
              </w:rPr>
              <w:t xml:space="preserve"> </w:t>
            </w:r>
            <w:proofErr w:type="spellStart"/>
            <w:r w:rsidRPr="00194F03">
              <w:rPr>
                <w:rFonts w:eastAsia="Times New Roman" w:cs="Times New Roman"/>
                <w:spacing w:val="-1"/>
                <w:lang w:val="ru-RU"/>
              </w:rPr>
              <w:t>місця</w:t>
            </w:r>
            <w:proofErr w:type="spellEnd"/>
            <w:r w:rsidRPr="00194F03">
              <w:rPr>
                <w:rFonts w:eastAsia="Times New Roman" w:cs="Times New Roman"/>
                <w:spacing w:val="-1"/>
                <w:lang w:val="ru-RU"/>
              </w:rPr>
              <w:t>,</w:t>
            </w:r>
            <w:r w:rsidRPr="00194F03">
              <w:rPr>
                <w:rFonts w:eastAsia="Times New Roman" w:cs="Times New Roman"/>
                <w:lang w:val="ru-RU"/>
              </w:rPr>
              <w:t xml:space="preserve"> </w:t>
            </w:r>
            <w:proofErr w:type="spellStart"/>
            <w:r w:rsidRPr="00194F03">
              <w:rPr>
                <w:rFonts w:eastAsia="Times New Roman" w:cs="Times New Roman"/>
                <w:spacing w:val="-1"/>
                <w:lang w:val="ru-RU"/>
              </w:rPr>
              <w:t>помилка</w:t>
            </w:r>
            <w:proofErr w:type="spellEnd"/>
            <w:r w:rsidRPr="00194F03">
              <w:rPr>
                <w:rFonts w:eastAsia="Times New Roman" w:cs="Times New Roman"/>
                <w:spacing w:val="6"/>
                <w:lang w:val="ru-RU"/>
              </w:rPr>
              <w:t xml:space="preserve"> </w:t>
            </w:r>
            <w:proofErr w:type="spellStart"/>
            <w:r w:rsidRPr="00194F03">
              <w:rPr>
                <w:rFonts w:eastAsia="Times New Roman" w:cs="Times New Roman"/>
                <w:spacing w:val="-1"/>
                <w:lang w:val="ru-RU"/>
              </w:rPr>
              <w:t>картки</w:t>
            </w:r>
            <w:proofErr w:type="spellEnd"/>
            <w:r w:rsidRPr="00194F03">
              <w:rPr>
                <w:rFonts w:eastAsia="Times New Roman" w:cs="Times New Roman"/>
                <w:spacing w:val="9"/>
                <w:lang w:val="ru-RU"/>
              </w:rPr>
              <w:t xml:space="preserve"> </w:t>
            </w:r>
            <w:proofErr w:type="spellStart"/>
            <w:r w:rsidRPr="00194F03">
              <w:rPr>
                <w:rFonts w:eastAsia="Times New Roman" w:cs="Times New Roman"/>
                <w:spacing w:val="-1"/>
                <w:lang w:val="ru-RU"/>
              </w:rPr>
              <w:t>пам'яті</w:t>
            </w:r>
            <w:proofErr w:type="spellEnd"/>
            <w:r w:rsidRPr="00194F03">
              <w:rPr>
                <w:rFonts w:eastAsia="Times New Roman" w:cs="Times New Roman"/>
                <w:spacing w:val="-1"/>
                <w:lang w:val="ru-RU"/>
              </w:rPr>
              <w:t>,</w:t>
            </w:r>
            <w:r w:rsidRPr="00194F03">
              <w:rPr>
                <w:rFonts w:eastAsia="Times New Roman" w:cs="Times New Roman"/>
                <w:spacing w:val="10"/>
                <w:lang w:val="ru-RU"/>
              </w:rPr>
              <w:t xml:space="preserve"> </w:t>
            </w:r>
            <w:proofErr w:type="spellStart"/>
            <w:r w:rsidRPr="00194F03">
              <w:rPr>
                <w:rFonts w:eastAsia="Times New Roman" w:cs="Times New Roman"/>
                <w:spacing w:val="-1"/>
                <w:lang w:val="ru-RU"/>
              </w:rPr>
              <w:t>відклю</w:t>
            </w:r>
            <w:r w:rsidRPr="00194F03">
              <w:rPr>
                <w:rFonts w:eastAsia="Times New Roman" w:cs="Times New Roman"/>
                <w:spacing w:val="-2"/>
                <w:lang w:val="ru-RU"/>
              </w:rPr>
              <w:t>чення</w:t>
            </w:r>
            <w:proofErr w:type="spellEnd"/>
            <w:r w:rsidRPr="00194F03">
              <w:rPr>
                <w:rFonts w:eastAsia="Times New Roman" w:cs="Times New Roman"/>
                <w:lang w:val="ru-RU"/>
              </w:rPr>
              <w:t xml:space="preserve"> </w:t>
            </w:r>
            <w:proofErr w:type="spellStart"/>
            <w:r w:rsidRPr="00194F03">
              <w:rPr>
                <w:rFonts w:eastAsia="Times New Roman" w:cs="Times New Roman"/>
                <w:spacing w:val="-1"/>
                <w:lang w:val="ru-RU"/>
              </w:rPr>
              <w:t>мережі</w:t>
            </w:r>
            <w:proofErr w:type="spellEnd"/>
            <w:r w:rsidRPr="00194F03">
              <w:rPr>
                <w:rFonts w:eastAsia="Times New Roman" w:cs="Times New Roman"/>
                <w:spacing w:val="-1"/>
                <w:lang w:val="ru-RU"/>
              </w:rPr>
              <w:t>,</w:t>
            </w:r>
            <w:r w:rsidRPr="00194F03">
              <w:rPr>
                <w:rFonts w:eastAsia="Times New Roman" w:cs="Times New Roman"/>
                <w:spacing w:val="10"/>
                <w:lang w:val="ru-RU"/>
              </w:rPr>
              <w:t xml:space="preserve"> </w:t>
            </w:r>
            <w:proofErr w:type="spellStart"/>
            <w:r w:rsidRPr="00194F03">
              <w:rPr>
                <w:rFonts w:eastAsia="Times New Roman" w:cs="Times New Roman"/>
                <w:spacing w:val="-1"/>
                <w:lang w:val="ru-RU"/>
              </w:rPr>
              <w:t>конфлікт</w:t>
            </w:r>
            <w:proofErr w:type="spellEnd"/>
            <w:r w:rsidRPr="00194F03">
              <w:rPr>
                <w:rFonts w:eastAsia="Times New Roman" w:cs="Times New Roman"/>
                <w:spacing w:val="9"/>
                <w:lang w:val="ru-RU"/>
              </w:rPr>
              <w:t xml:space="preserve"> </w:t>
            </w:r>
            <w:r w:rsidRPr="00194F03">
              <w:rPr>
                <w:rFonts w:eastAsia="Times New Roman" w:cs="Times New Roman"/>
                <w:spacing w:val="-1"/>
              </w:rPr>
              <w:t>IP</w:t>
            </w:r>
            <w:r w:rsidRPr="00194F03">
              <w:rPr>
                <w:rFonts w:eastAsia="Times New Roman" w:cs="Times New Roman"/>
                <w:spacing w:val="4"/>
                <w:lang w:val="ru-RU"/>
              </w:rPr>
              <w:t xml:space="preserve"> </w:t>
            </w:r>
            <w:r w:rsidRPr="00194F03">
              <w:rPr>
                <w:rFonts w:eastAsia="Times New Roman" w:cs="Times New Roman"/>
                <w:spacing w:val="-1"/>
                <w:lang w:val="ru-RU"/>
              </w:rPr>
              <w:t>та</w:t>
            </w:r>
            <w:r w:rsidRPr="00194F03">
              <w:rPr>
                <w:rFonts w:eastAsia="Times New Roman" w:cs="Times New Roman"/>
                <w:spacing w:val="7"/>
                <w:lang w:val="ru-RU"/>
              </w:rPr>
              <w:t xml:space="preserve"> </w:t>
            </w:r>
            <w:proofErr w:type="spellStart"/>
            <w:r w:rsidRPr="00194F03">
              <w:rPr>
                <w:rFonts w:eastAsia="Times New Roman" w:cs="Times New Roman"/>
                <w:spacing w:val="-1"/>
                <w:lang w:val="ru-RU"/>
              </w:rPr>
              <w:t>н</w:t>
            </w:r>
            <w:r w:rsidRPr="00194F03">
              <w:rPr>
                <w:rFonts w:eastAsia="Times New Roman" w:cs="Times New Roman"/>
                <w:spacing w:val="-2"/>
                <w:lang w:val="ru-RU"/>
              </w:rPr>
              <w:t>езаконний</w:t>
            </w:r>
            <w:proofErr w:type="spellEnd"/>
            <w:r w:rsidRPr="00194F03">
              <w:rPr>
                <w:rFonts w:eastAsia="Times New Roman" w:cs="Times New Roman"/>
                <w:spacing w:val="-2"/>
                <w:lang w:val="ru-RU"/>
              </w:rPr>
              <w:t xml:space="preserve"> </w:t>
            </w:r>
            <w:r w:rsidRPr="00194F03">
              <w:rPr>
                <w:rFonts w:eastAsia="Times New Roman" w:cs="Times New Roman"/>
                <w:spacing w:val="-1"/>
                <w:lang w:val="ru-RU"/>
              </w:rPr>
              <w:t>доступ;</w:t>
            </w:r>
          </w:p>
          <w:p w14:paraId="35A011BB" w14:textId="77777777" w:rsidR="00E06F3E" w:rsidRPr="00194F03" w:rsidRDefault="00E06F3E" w:rsidP="00E06F3E">
            <w:pPr>
              <w:spacing w:after="0" w:line="240" w:lineRule="auto"/>
              <w:rPr>
                <w:rFonts w:eastAsia="Times New Roman" w:cs="Times New Roman"/>
                <w:lang w:val="ru-RU"/>
              </w:rPr>
            </w:pPr>
            <w:proofErr w:type="spellStart"/>
            <w:r w:rsidRPr="00194F03">
              <w:rPr>
                <w:rFonts w:eastAsia="Times New Roman" w:cs="Times New Roman"/>
                <w:spacing w:val="-2"/>
              </w:rPr>
              <w:t>Micro</w:t>
            </w:r>
            <w:proofErr w:type="spellEnd"/>
            <w:r w:rsidRPr="00194F03">
              <w:rPr>
                <w:rFonts w:eastAsia="Times New Roman" w:cs="Times New Roman"/>
                <w:spacing w:val="18"/>
                <w:lang w:val="ru-RU"/>
              </w:rPr>
              <w:t xml:space="preserve"> </w:t>
            </w:r>
            <w:r w:rsidRPr="00194F03">
              <w:rPr>
                <w:rFonts w:eastAsia="Times New Roman" w:cs="Times New Roman"/>
                <w:spacing w:val="-2"/>
              </w:rPr>
              <w:t>SD</w:t>
            </w:r>
            <w:r w:rsidRPr="00194F03">
              <w:rPr>
                <w:rFonts w:eastAsia="Times New Roman" w:cs="Times New Roman"/>
                <w:spacing w:val="12"/>
                <w:lang w:val="ru-RU"/>
              </w:rPr>
              <w:t xml:space="preserve"> </w:t>
            </w:r>
            <w:r w:rsidRPr="00194F03">
              <w:rPr>
                <w:rFonts w:eastAsia="Times New Roman" w:cs="Times New Roman"/>
                <w:spacing w:val="-2"/>
                <w:lang w:val="ru-RU"/>
              </w:rPr>
              <w:t>(максимум</w:t>
            </w:r>
            <w:r w:rsidRPr="00194F03">
              <w:rPr>
                <w:rFonts w:eastAsia="Times New Roman" w:cs="Times New Roman"/>
                <w:spacing w:val="8"/>
                <w:lang w:val="ru-RU"/>
              </w:rPr>
              <w:t xml:space="preserve"> </w:t>
            </w:r>
            <w:r w:rsidRPr="00194F03">
              <w:rPr>
                <w:rFonts w:eastAsia="Times New Roman" w:cs="Times New Roman"/>
                <w:spacing w:val="-2"/>
                <w:lang w:val="ru-RU"/>
              </w:rPr>
              <w:t>256ГБ);</w:t>
            </w:r>
          </w:p>
          <w:p w14:paraId="58D4FCF6" w14:textId="77777777" w:rsidR="00E06F3E" w:rsidRPr="00194F03" w:rsidRDefault="00E06F3E" w:rsidP="00E06F3E">
            <w:pPr>
              <w:spacing w:after="0" w:line="240" w:lineRule="auto"/>
              <w:rPr>
                <w:rFonts w:eastAsia="Times New Roman" w:cs="Times New Roman"/>
              </w:rPr>
            </w:pPr>
            <w:r w:rsidRPr="00194F03">
              <w:rPr>
                <w:rFonts w:eastAsia="Times New Roman" w:cs="Times New Roman"/>
                <w:spacing w:val="5"/>
                <w:position w:val="5"/>
              </w:rPr>
              <w:t>12</w:t>
            </w:r>
            <w:r w:rsidRPr="00194F03">
              <w:rPr>
                <w:rFonts w:eastAsia="Times New Roman" w:cs="Times New Roman"/>
                <w:spacing w:val="9"/>
                <w:position w:val="5"/>
              </w:rPr>
              <w:t xml:space="preserve"> </w:t>
            </w:r>
            <w:r w:rsidRPr="00194F03">
              <w:rPr>
                <w:rFonts w:eastAsia="Times New Roman" w:cs="Times New Roman"/>
                <w:position w:val="5"/>
              </w:rPr>
              <w:t>VDC</w:t>
            </w:r>
            <w:r w:rsidRPr="00194F03">
              <w:rPr>
                <w:rFonts w:eastAsia="Times New Roman" w:cs="Times New Roman"/>
                <w:spacing w:val="5"/>
                <w:position w:val="5"/>
              </w:rPr>
              <w:t>/</w:t>
            </w:r>
            <w:proofErr w:type="spellStart"/>
            <w:r w:rsidRPr="00194F03">
              <w:rPr>
                <w:rFonts w:eastAsia="Times New Roman" w:cs="Times New Roman"/>
                <w:position w:val="5"/>
              </w:rPr>
              <w:t>PoE</w:t>
            </w:r>
            <w:proofErr w:type="spellEnd"/>
            <w:r w:rsidRPr="00194F03">
              <w:rPr>
                <w:rFonts w:eastAsia="Times New Roman" w:cs="Times New Roman"/>
                <w:spacing w:val="5"/>
                <w:position w:val="5"/>
              </w:rPr>
              <w:t>;</w:t>
            </w:r>
          </w:p>
          <w:p w14:paraId="7DF954E3" w14:textId="4A51A00E" w:rsidR="00E06F3E" w:rsidRPr="00194F03" w:rsidRDefault="00E06F3E" w:rsidP="00E06F3E">
            <w:pPr>
              <w:spacing w:after="0" w:line="240" w:lineRule="auto"/>
              <w:rPr>
                <w:rFonts w:eastAsia="Times New Roman" w:cs="Times New Roman"/>
              </w:rPr>
            </w:pPr>
            <w:r w:rsidRPr="00194F03">
              <w:rPr>
                <w:rFonts w:eastAsia="Times New Roman" w:cs="Times New Roman"/>
              </w:rPr>
              <w:t>IP</w:t>
            </w:r>
            <w:r w:rsidRPr="00194F03">
              <w:rPr>
                <w:rFonts w:eastAsia="Times New Roman" w:cs="Times New Roman"/>
                <w:spacing w:val="5"/>
              </w:rPr>
              <w:t>67,</w:t>
            </w:r>
            <w:r w:rsidRPr="00194F03">
              <w:rPr>
                <w:rFonts w:eastAsia="Times New Roman" w:cs="Times New Roman"/>
                <w:spacing w:val="10"/>
              </w:rPr>
              <w:t xml:space="preserve"> </w:t>
            </w:r>
            <w:r w:rsidRPr="00194F03">
              <w:rPr>
                <w:rFonts w:eastAsia="Times New Roman" w:cs="Times New Roman"/>
              </w:rPr>
              <w:t>IK</w:t>
            </w:r>
            <w:r w:rsidRPr="00194F03">
              <w:rPr>
                <w:rFonts w:eastAsia="Times New Roman" w:cs="Times New Roman"/>
                <w:spacing w:val="5"/>
              </w:rPr>
              <w:t xml:space="preserve">10 </w:t>
            </w:r>
            <w:r w:rsidRPr="00194F03">
              <w:rPr>
                <w:rFonts w:eastAsia="Times New Roman" w:cs="Times New Roman"/>
                <w:spacing w:val="-2"/>
              </w:rPr>
              <w:t>– 1 шт.</w:t>
            </w:r>
          </w:p>
        </w:tc>
        <w:tc>
          <w:tcPr>
            <w:tcW w:w="1559" w:type="dxa"/>
            <w:vMerge/>
            <w:tcBorders>
              <w:right w:val="single" w:sz="2" w:space="0" w:color="000000"/>
            </w:tcBorders>
          </w:tcPr>
          <w:p w14:paraId="34D1DED5" w14:textId="39F412EE" w:rsidR="00E06F3E" w:rsidRPr="00DC2D2A" w:rsidRDefault="00E06F3E" w:rsidP="00E06F3E">
            <w:pPr>
              <w:spacing w:after="0" w:line="200" w:lineRule="auto"/>
              <w:jc w:val="center"/>
              <w:rPr>
                <w:rFonts w:eastAsia="Times New Roman" w:cs="Times New Roman"/>
              </w:rPr>
            </w:pPr>
          </w:p>
        </w:tc>
        <w:tc>
          <w:tcPr>
            <w:tcW w:w="992" w:type="dxa"/>
            <w:vMerge/>
            <w:tcBorders>
              <w:left w:val="single" w:sz="2" w:space="0" w:color="000000"/>
            </w:tcBorders>
          </w:tcPr>
          <w:p w14:paraId="2AB45B7C" w14:textId="0A1A9C8A" w:rsidR="00E06F3E" w:rsidRPr="00DC2D2A" w:rsidRDefault="00E06F3E" w:rsidP="00E06F3E">
            <w:pPr>
              <w:spacing w:after="0" w:line="200" w:lineRule="auto"/>
              <w:jc w:val="center"/>
              <w:rPr>
                <w:rFonts w:eastAsia="Times New Roman" w:cs="Times New Roman"/>
                <w:b/>
              </w:rPr>
            </w:pPr>
          </w:p>
        </w:tc>
      </w:tr>
      <w:tr w:rsidR="00E06F3E" w:rsidRPr="00785F23" w14:paraId="09F84976" w14:textId="77777777" w:rsidTr="008F39AA">
        <w:trPr>
          <w:trHeight w:val="563"/>
        </w:trPr>
        <w:tc>
          <w:tcPr>
            <w:tcW w:w="709" w:type="dxa"/>
            <w:vMerge/>
          </w:tcPr>
          <w:p w14:paraId="74234EF7" w14:textId="5BA2D773" w:rsidR="00E06F3E" w:rsidRPr="00DC2D2A" w:rsidRDefault="00E06F3E" w:rsidP="00E06F3E">
            <w:pPr>
              <w:spacing w:before="57" w:line="186" w:lineRule="auto"/>
              <w:ind w:left="1598"/>
              <w:jc w:val="both"/>
              <w:rPr>
                <w:rFonts w:eastAsia="Times New Roman" w:cs="Times New Roman"/>
                <w:sz w:val="24"/>
                <w:szCs w:val="24"/>
              </w:rPr>
            </w:pPr>
          </w:p>
        </w:tc>
        <w:tc>
          <w:tcPr>
            <w:tcW w:w="7230" w:type="dxa"/>
          </w:tcPr>
          <w:p w14:paraId="583378FE" w14:textId="5925E008" w:rsidR="00E06F3E" w:rsidRPr="00194F03" w:rsidRDefault="00E06F3E" w:rsidP="00E06F3E">
            <w:pPr>
              <w:spacing w:after="0" w:line="240" w:lineRule="auto"/>
              <w:rPr>
                <w:rFonts w:eastAsia="Times New Roman" w:cs="Times New Roman"/>
              </w:rPr>
            </w:pPr>
            <w:r w:rsidRPr="00194F03">
              <w:rPr>
                <w:rFonts w:eastAsia="Times New Roman" w:cs="Times New Roman"/>
                <w:spacing w:val="-1"/>
              </w:rPr>
              <w:t>14. Професійний</w:t>
            </w:r>
            <w:r w:rsidRPr="00194F03">
              <w:rPr>
                <w:rFonts w:eastAsia="Times New Roman" w:cs="Times New Roman"/>
                <w:spacing w:val="9"/>
              </w:rPr>
              <w:t xml:space="preserve"> </w:t>
            </w:r>
            <w:r w:rsidRPr="00194F03">
              <w:rPr>
                <w:rFonts w:eastAsia="Times New Roman" w:cs="Times New Roman"/>
                <w:spacing w:val="-1"/>
              </w:rPr>
              <w:t>РК-монітор</w:t>
            </w:r>
            <w:r w:rsidRPr="00194F03">
              <w:rPr>
                <w:rFonts w:eastAsia="Times New Roman" w:cs="Times New Roman"/>
                <w:spacing w:val="11"/>
              </w:rPr>
              <w:t xml:space="preserve"> </w:t>
            </w:r>
            <w:proofErr w:type="spellStart"/>
            <w:r w:rsidRPr="00194F03">
              <w:rPr>
                <w:rFonts w:eastAsia="Times New Roman" w:cs="Times New Roman"/>
                <w:spacing w:val="-1"/>
              </w:rPr>
              <w:t>Qualvision</w:t>
            </w:r>
            <w:proofErr w:type="spellEnd"/>
            <w:r w:rsidRPr="00194F03">
              <w:rPr>
                <w:rFonts w:eastAsia="Times New Roman" w:cs="Times New Roman"/>
                <w:spacing w:val="6"/>
              </w:rPr>
              <w:t xml:space="preserve"> </w:t>
            </w:r>
            <w:r w:rsidRPr="00194F03">
              <w:rPr>
                <w:rFonts w:eastAsia="Times New Roman" w:cs="Times New Roman"/>
                <w:spacing w:val="-1"/>
              </w:rPr>
              <w:t>QV-</w:t>
            </w:r>
            <w:r w:rsidRPr="00194F03">
              <w:rPr>
                <w:rFonts w:eastAsia="Times New Roman" w:cs="Times New Roman"/>
              </w:rPr>
              <w:t xml:space="preserve"> </w:t>
            </w:r>
            <w:r w:rsidRPr="00194F03">
              <w:rPr>
                <w:rFonts w:eastAsia="Times New Roman" w:cs="Times New Roman"/>
                <w:spacing w:val="-1"/>
              </w:rPr>
              <w:t>LED50A-8MM</w:t>
            </w:r>
            <w:r w:rsidRPr="00194F03">
              <w:rPr>
                <w:rFonts w:eastAsia="Times New Roman" w:cs="Times New Roman"/>
                <w:spacing w:val="16"/>
                <w:w w:val="101"/>
              </w:rPr>
              <w:t xml:space="preserve"> </w:t>
            </w:r>
            <w:r w:rsidRPr="00194F03">
              <w:rPr>
                <w:rFonts w:eastAsia="Times New Roman" w:cs="Times New Roman"/>
                <w:spacing w:val="-1"/>
              </w:rPr>
              <w:t xml:space="preserve">50-дюймовий </w:t>
            </w:r>
            <w:r w:rsidRPr="00194F03">
              <w:rPr>
                <w:rFonts w:eastAsia="Times New Roman" w:cs="Times New Roman"/>
                <w:spacing w:val="-2"/>
              </w:rPr>
              <w:t>– 1 шт.</w:t>
            </w:r>
          </w:p>
        </w:tc>
        <w:tc>
          <w:tcPr>
            <w:tcW w:w="1559" w:type="dxa"/>
            <w:vMerge/>
            <w:tcBorders>
              <w:right w:val="single" w:sz="2" w:space="0" w:color="000000"/>
            </w:tcBorders>
          </w:tcPr>
          <w:p w14:paraId="43E95C14" w14:textId="4D6AC698" w:rsidR="00E06F3E" w:rsidRPr="00DC2D2A" w:rsidRDefault="00E06F3E" w:rsidP="00E06F3E">
            <w:pPr>
              <w:spacing w:after="0" w:line="200" w:lineRule="auto"/>
              <w:jc w:val="center"/>
              <w:rPr>
                <w:rFonts w:eastAsia="Times New Roman" w:cs="Times New Roman"/>
              </w:rPr>
            </w:pPr>
          </w:p>
        </w:tc>
        <w:tc>
          <w:tcPr>
            <w:tcW w:w="992" w:type="dxa"/>
            <w:vMerge/>
            <w:tcBorders>
              <w:left w:val="single" w:sz="2" w:space="0" w:color="000000"/>
            </w:tcBorders>
          </w:tcPr>
          <w:p w14:paraId="79749EAD" w14:textId="63870229" w:rsidR="00E06F3E" w:rsidRPr="00DC2D2A" w:rsidRDefault="00E06F3E" w:rsidP="00E06F3E">
            <w:pPr>
              <w:spacing w:after="0" w:line="200" w:lineRule="auto"/>
              <w:jc w:val="center"/>
              <w:rPr>
                <w:rFonts w:eastAsia="Times New Roman" w:cs="Times New Roman"/>
                <w:b/>
              </w:rPr>
            </w:pPr>
          </w:p>
        </w:tc>
      </w:tr>
      <w:tr w:rsidR="00E06F3E" w:rsidRPr="00785F23" w14:paraId="411A99D2" w14:textId="77777777" w:rsidTr="008F39AA">
        <w:trPr>
          <w:trHeight w:val="281"/>
        </w:trPr>
        <w:tc>
          <w:tcPr>
            <w:tcW w:w="709" w:type="dxa"/>
            <w:vMerge/>
          </w:tcPr>
          <w:p w14:paraId="139F48F3" w14:textId="09F901E3" w:rsidR="00E06F3E" w:rsidRPr="00DC2D2A" w:rsidRDefault="00E06F3E" w:rsidP="00E06F3E">
            <w:pPr>
              <w:spacing w:before="57" w:line="186" w:lineRule="auto"/>
              <w:ind w:left="1598"/>
              <w:jc w:val="both"/>
              <w:rPr>
                <w:rFonts w:eastAsia="Times New Roman" w:cs="Times New Roman"/>
                <w:sz w:val="24"/>
                <w:szCs w:val="24"/>
              </w:rPr>
            </w:pPr>
          </w:p>
        </w:tc>
        <w:tc>
          <w:tcPr>
            <w:tcW w:w="7230" w:type="dxa"/>
          </w:tcPr>
          <w:p w14:paraId="007AF849" w14:textId="7E43621C" w:rsidR="00E06F3E" w:rsidRPr="00194F03" w:rsidRDefault="00E06F3E" w:rsidP="00E06F3E">
            <w:pPr>
              <w:spacing w:after="0" w:line="240" w:lineRule="auto"/>
              <w:rPr>
                <w:rFonts w:eastAsia="Times New Roman" w:cs="Times New Roman"/>
              </w:rPr>
            </w:pPr>
            <w:r w:rsidRPr="00194F03">
              <w:rPr>
                <w:rFonts w:eastAsia="Times New Roman" w:cs="Times New Roman"/>
                <w:spacing w:val="-1"/>
              </w:rPr>
              <w:t>15. Кронштейн</w:t>
            </w:r>
            <w:r w:rsidRPr="00194F03">
              <w:rPr>
                <w:rFonts w:eastAsia="Times New Roman" w:cs="Times New Roman"/>
                <w:spacing w:val="10"/>
              </w:rPr>
              <w:t xml:space="preserve"> </w:t>
            </w:r>
            <w:proofErr w:type="spellStart"/>
            <w:r w:rsidRPr="00194F03">
              <w:rPr>
                <w:rFonts w:eastAsia="Times New Roman" w:cs="Times New Roman"/>
                <w:spacing w:val="-1"/>
              </w:rPr>
              <w:t>Vinga</w:t>
            </w:r>
            <w:proofErr w:type="spellEnd"/>
            <w:r w:rsidRPr="00194F03">
              <w:rPr>
                <w:rFonts w:eastAsia="Times New Roman" w:cs="Times New Roman"/>
                <w:spacing w:val="8"/>
              </w:rPr>
              <w:t xml:space="preserve"> </w:t>
            </w:r>
            <w:r w:rsidRPr="00194F03">
              <w:rPr>
                <w:rFonts w:eastAsia="Times New Roman" w:cs="Times New Roman"/>
                <w:spacing w:val="-1"/>
              </w:rPr>
              <w:t>TM34-4451</w:t>
            </w:r>
            <w:r w:rsidRPr="00194F03">
              <w:rPr>
                <w:rFonts w:eastAsia="Times New Roman" w:cs="Times New Roman"/>
                <w:spacing w:val="-2"/>
              </w:rPr>
              <w:t>– 1 шт.</w:t>
            </w:r>
          </w:p>
        </w:tc>
        <w:tc>
          <w:tcPr>
            <w:tcW w:w="1559" w:type="dxa"/>
            <w:vMerge/>
            <w:tcBorders>
              <w:right w:val="single" w:sz="2" w:space="0" w:color="000000"/>
            </w:tcBorders>
          </w:tcPr>
          <w:p w14:paraId="4A24FA8D" w14:textId="1A28EA42" w:rsidR="00E06F3E" w:rsidRPr="00DC2D2A" w:rsidRDefault="00E06F3E" w:rsidP="00E06F3E">
            <w:pPr>
              <w:spacing w:after="0" w:line="186" w:lineRule="auto"/>
              <w:jc w:val="center"/>
              <w:rPr>
                <w:rFonts w:eastAsia="Times New Roman" w:cs="Times New Roman"/>
              </w:rPr>
            </w:pPr>
          </w:p>
        </w:tc>
        <w:tc>
          <w:tcPr>
            <w:tcW w:w="992" w:type="dxa"/>
            <w:vMerge/>
            <w:tcBorders>
              <w:left w:val="single" w:sz="2" w:space="0" w:color="000000"/>
            </w:tcBorders>
          </w:tcPr>
          <w:p w14:paraId="097AA50D" w14:textId="14519E0C" w:rsidR="00E06F3E" w:rsidRPr="00DC2D2A" w:rsidRDefault="00E06F3E" w:rsidP="00E06F3E">
            <w:pPr>
              <w:spacing w:after="0" w:line="200" w:lineRule="auto"/>
              <w:jc w:val="center"/>
              <w:rPr>
                <w:rFonts w:eastAsia="Times New Roman" w:cs="Times New Roman"/>
                <w:b/>
              </w:rPr>
            </w:pPr>
          </w:p>
        </w:tc>
      </w:tr>
      <w:tr w:rsidR="00E06F3E" w:rsidRPr="00785F23" w14:paraId="172F3BA5" w14:textId="77777777" w:rsidTr="008F39AA">
        <w:trPr>
          <w:trHeight w:val="361"/>
        </w:trPr>
        <w:tc>
          <w:tcPr>
            <w:tcW w:w="709" w:type="dxa"/>
            <w:vMerge/>
          </w:tcPr>
          <w:p w14:paraId="77036516" w14:textId="1B846B76" w:rsidR="00E06F3E" w:rsidRPr="00DC2D2A" w:rsidRDefault="00E06F3E" w:rsidP="00E06F3E">
            <w:pPr>
              <w:spacing w:before="57" w:line="186" w:lineRule="auto"/>
              <w:ind w:left="1598"/>
              <w:jc w:val="both"/>
              <w:rPr>
                <w:rFonts w:eastAsia="Times New Roman" w:cs="Times New Roman"/>
                <w:sz w:val="24"/>
                <w:szCs w:val="24"/>
              </w:rPr>
            </w:pPr>
          </w:p>
        </w:tc>
        <w:tc>
          <w:tcPr>
            <w:tcW w:w="7230" w:type="dxa"/>
          </w:tcPr>
          <w:p w14:paraId="29BCB653" w14:textId="4ED5D5AE" w:rsidR="00E06F3E" w:rsidRPr="00194F03" w:rsidRDefault="00E06F3E" w:rsidP="00E06F3E">
            <w:pPr>
              <w:spacing w:after="0" w:line="240" w:lineRule="auto"/>
              <w:rPr>
                <w:rFonts w:eastAsia="Times New Roman" w:cs="Times New Roman"/>
                <w:lang w:val="ru-RU"/>
              </w:rPr>
            </w:pPr>
            <w:r w:rsidRPr="00194F03">
              <w:rPr>
                <w:rFonts w:eastAsia="Times New Roman" w:cs="Times New Roman"/>
                <w:spacing w:val="-2"/>
                <w:lang w:val="ru-RU"/>
              </w:rPr>
              <w:t>16. Кабель</w:t>
            </w:r>
            <w:r w:rsidRPr="00194F03">
              <w:rPr>
                <w:rFonts w:eastAsia="Times New Roman" w:cs="Times New Roman"/>
                <w:spacing w:val="19"/>
                <w:w w:val="101"/>
                <w:lang w:val="ru-RU"/>
              </w:rPr>
              <w:t xml:space="preserve"> </w:t>
            </w:r>
            <w:r w:rsidRPr="00194F03">
              <w:rPr>
                <w:rFonts w:eastAsia="Times New Roman" w:cs="Times New Roman"/>
                <w:spacing w:val="-2"/>
              </w:rPr>
              <w:t>HD MI</w:t>
            </w:r>
            <w:r w:rsidRPr="00194F03">
              <w:rPr>
                <w:rFonts w:eastAsia="Times New Roman" w:cs="Times New Roman"/>
                <w:spacing w:val="-2"/>
                <w:lang w:val="ru-RU"/>
              </w:rPr>
              <w:t xml:space="preserve">-         </w:t>
            </w:r>
            <w:r w:rsidRPr="00194F03">
              <w:rPr>
                <w:rFonts w:eastAsia="Times New Roman" w:cs="Times New Roman"/>
                <w:spacing w:val="-2"/>
              </w:rPr>
              <w:t>HDMI</w:t>
            </w:r>
            <w:r w:rsidRPr="00194F03">
              <w:rPr>
                <w:rFonts w:eastAsia="Times New Roman" w:cs="Times New Roman"/>
                <w:spacing w:val="13"/>
                <w:lang w:val="ru-RU"/>
              </w:rPr>
              <w:t xml:space="preserve"> </w:t>
            </w:r>
            <w:proofErr w:type="spellStart"/>
            <w:r w:rsidRPr="00194F03">
              <w:rPr>
                <w:rFonts w:eastAsia="Times New Roman" w:cs="Times New Roman"/>
                <w:spacing w:val="-2"/>
              </w:rPr>
              <w:t>Cu</w:t>
            </w:r>
            <w:proofErr w:type="spellEnd"/>
            <w:r w:rsidRPr="00194F03">
              <w:rPr>
                <w:rFonts w:eastAsia="Times New Roman" w:cs="Times New Roman"/>
                <w:spacing w:val="12"/>
                <w:lang w:val="ru-RU"/>
              </w:rPr>
              <w:t xml:space="preserve"> </w:t>
            </w:r>
            <w:r w:rsidRPr="00194F03">
              <w:rPr>
                <w:rFonts w:eastAsia="Times New Roman" w:cs="Times New Roman"/>
                <w:spacing w:val="-2"/>
                <w:lang w:val="ru-RU"/>
              </w:rPr>
              <w:t>(15,0</w:t>
            </w:r>
            <w:r w:rsidRPr="00194F03">
              <w:rPr>
                <w:rFonts w:eastAsia="Times New Roman" w:cs="Times New Roman"/>
                <w:spacing w:val="3"/>
                <w:lang w:val="ru-RU"/>
              </w:rPr>
              <w:t xml:space="preserve"> </w:t>
            </w:r>
            <w:r w:rsidRPr="00194F03">
              <w:rPr>
                <w:rFonts w:eastAsia="Times New Roman" w:cs="Times New Roman"/>
                <w:spacing w:val="-2"/>
                <w:lang w:val="ru-RU"/>
              </w:rPr>
              <w:t>м.)</w:t>
            </w:r>
            <w:r w:rsidRPr="00194F03">
              <w:rPr>
                <w:rFonts w:eastAsia="Times New Roman" w:cs="Times New Roman"/>
                <w:spacing w:val="9"/>
                <w:lang w:val="ru-RU"/>
              </w:rPr>
              <w:t xml:space="preserve"> </w:t>
            </w:r>
            <w:proofErr w:type="spellStart"/>
            <w:r w:rsidRPr="00194F03">
              <w:rPr>
                <w:rFonts w:eastAsia="Times New Roman" w:cs="Times New Roman"/>
                <w:spacing w:val="-2"/>
                <w:lang w:val="ru-RU"/>
              </w:rPr>
              <w:t>круглий</w:t>
            </w:r>
            <w:proofErr w:type="spellEnd"/>
            <w:r w:rsidRPr="00194F03">
              <w:rPr>
                <w:rFonts w:eastAsia="Times New Roman" w:cs="Times New Roman"/>
                <w:lang w:val="ru-RU"/>
              </w:rPr>
              <w:t xml:space="preserve"> </w:t>
            </w:r>
            <w:proofErr w:type="spellStart"/>
            <w:r w:rsidRPr="00194F03">
              <w:rPr>
                <w:rFonts w:eastAsia="Times New Roman" w:cs="Times New Roman"/>
                <w:spacing w:val="-1"/>
                <w:lang w:val="ru-RU"/>
              </w:rPr>
              <w:t>перетин</w:t>
            </w:r>
            <w:proofErr w:type="spellEnd"/>
          </w:p>
        </w:tc>
        <w:tc>
          <w:tcPr>
            <w:tcW w:w="1559" w:type="dxa"/>
            <w:vMerge/>
            <w:tcBorders>
              <w:right w:val="single" w:sz="2" w:space="0" w:color="000000"/>
            </w:tcBorders>
          </w:tcPr>
          <w:p w14:paraId="686625CA" w14:textId="24846773" w:rsidR="00E06F3E" w:rsidRPr="00DC2D2A" w:rsidRDefault="00E06F3E" w:rsidP="00E06F3E">
            <w:pPr>
              <w:spacing w:after="0" w:line="200" w:lineRule="auto"/>
              <w:jc w:val="center"/>
              <w:rPr>
                <w:rFonts w:eastAsia="Times New Roman" w:cs="Times New Roman"/>
              </w:rPr>
            </w:pPr>
          </w:p>
        </w:tc>
        <w:tc>
          <w:tcPr>
            <w:tcW w:w="992" w:type="dxa"/>
            <w:vMerge/>
            <w:tcBorders>
              <w:left w:val="single" w:sz="2" w:space="0" w:color="000000"/>
            </w:tcBorders>
          </w:tcPr>
          <w:p w14:paraId="607582FE" w14:textId="2EAFACC9" w:rsidR="00E06F3E" w:rsidRPr="00DC2D2A" w:rsidRDefault="00E06F3E" w:rsidP="00E06F3E">
            <w:pPr>
              <w:spacing w:after="0" w:line="200" w:lineRule="auto"/>
              <w:jc w:val="center"/>
              <w:rPr>
                <w:rFonts w:eastAsia="Times New Roman" w:cs="Times New Roman"/>
                <w:b/>
              </w:rPr>
            </w:pPr>
          </w:p>
        </w:tc>
      </w:tr>
      <w:tr w:rsidR="00E06F3E" w:rsidRPr="00785F23" w14:paraId="78A5A029" w14:textId="77777777" w:rsidTr="008F39AA">
        <w:trPr>
          <w:trHeight w:val="320"/>
        </w:trPr>
        <w:tc>
          <w:tcPr>
            <w:tcW w:w="709" w:type="dxa"/>
            <w:vMerge/>
          </w:tcPr>
          <w:p w14:paraId="1C823250" w14:textId="55583773" w:rsidR="00E06F3E" w:rsidRPr="00DC2D2A" w:rsidRDefault="00E06F3E" w:rsidP="00E06F3E">
            <w:pPr>
              <w:spacing w:before="57" w:line="186" w:lineRule="auto"/>
              <w:ind w:left="1598"/>
              <w:jc w:val="both"/>
              <w:rPr>
                <w:rFonts w:eastAsia="Times New Roman" w:cs="Times New Roman"/>
                <w:sz w:val="24"/>
                <w:szCs w:val="24"/>
              </w:rPr>
            </w:pPr>
          </w:p>
        </w:tc>
        <w:tc>
          <w:tcPr>
            <w:tcW w:w="7230" w:type="dxa"/>
          </w:tcPr>
          <w:p w14:paraId="70C09F3C" w14:textId="3B56C7FA" w:rsidR="00E06F3E" w:rsidRPr="00194F03" w:rsidRDefault="00E06F3E" w:rsidP="00E06F3E">
            <w:pPr>
              <w:spacing w:after="0" w:line="240" w:lineRule="auto"/>
              <w:rPr>
                <w:rFonts w:eastAsia="Times New Roman" w:cs="Times New Roman"/>
              </w:rPr>
            </w:pPr>
            <w:r w:rsidRPr="00194F03">
              <w:rPr>
                <w:rFonts w:eastAsia="Times New Roman" w:cs="Times New Roman"/>
                <w:spacing w:val="-2"/>
              </w:rPr>
              <w:t>17. Реле</w:t>
            </w:r>
            <w:r w:rsidRPr="00194F03">
              <w:rPr>
                <w:rFonts w:eastAsia="Times New Roman" w:cs="Times New Roman"/>
                <w:spacing w:val="16"/>
                <w:w w:val="101"/>
              </w:rPr>
              <w:t xml:space="preserve"> </w:t>
            </w:r>
            <w:r w:rsidRPr="00194F03">
              <w:rPr>
                <w:rFonts w:eastAsia="Times New Roman" w:cs="Times New Roman"/>
                <w:spacing w:val="-2"/>
              </w:rPr>
              <w:t>напруги</w:t>
            </w:r>
            <w:r w:rsidRPr="00194F03">
              <w:rPr>
                <w:rFonts w:eastAsia="Times New Roman" w:cs="Times New Roman"/>
                <w:spacing w:val="6"/>
              </w:rPr>
              <w:t xml:space="preserve"> </w:t>
            </w:r>
            <w:r w:rsidRPr="00194F03">
              <w:rPr>
                <w:rFonts w:eastAsia="Times New Roman" w:cs="Times New Roman"/>
                <w:spacing w:val="-2"/>
              </w:rPr>
              <w:t>ZUBR</w:t>
            </w:r>
            <w:r w:rsidRPr="00194F03">
              <w:rPr>
                <w:rFonts w:eastAsia="Times New Roman" w:cs="Times New Roman"/>
                <w:spacing w:val="2"/>
              </w:rPr>
              <w:t xml:space="preserve"> </w:t>
            </w:r>
            <w:r w:rsidRPr="00194F03">
              <w:rPr>
                <w:rFonts w:eastAsia="Times New Roman" w:cs="Times New Roman"/>
                <w:spacing w:val="-2"/>
              </w:rPr>
              <w:t>D16– 6 шт.</w:t>
            </w:r>
          </w:p>
        </w:tc>
        <w:tc>
          <w:tcPr>
            <w:tcW w:w="1559" w:type="dxa"/>
            <w:vMerge/>
            <w:tcBorders>
              <w:right w:val="single" w:sz="2" w:space="0" w:color="000000"/>
            </w:tcBorders>
          </w:tcPr>
          <w:p w14:paraId="3C2FCF2E" w14:textId="2D02AF2E" w:rsidR="00E06F3E" w:rsidRPr="00DC2D2A" w:rsidRDefault="00E06F3E" w:rsidP="00E06F3E">
            <w:pPr>
              <w:spacing w:after="0" w:line="200" w:lineRule="auto"/>
              <w:jc w:val="center"/>
              <w:rPr>
                <w:rFonts w:eastAsia="Times New Roman" w:cs="Times New Roman"/>
              </w:rPr>
            </w:pPr>
          </w:p>
        </w:tc>
        <w:tc>
          <w:tcPr>
            <w:tcW w:w="992" w:type="dxa"/>
            <w:vMerge/>
            <w:tcBorders>
              <w:left w:val="single" w:sz="2" w:space="0" w:color="000000"/>
            </w:tcBorders>
          </w:tcPr>
          <w:p w14:paraId="5F73CDA8" w14:textId="068164BF" w:rsidR="00E06F3E" w:rsidRPr="00DC2D2A" w:rsidRDefault="00E06F3E" w:rsidP="00E06F3E">
            <w:pPr>
              <w:spacing w:after="0" w:line="200" w:lineRule="auto"/>
              <w:jc w:val="center"/>
              <w:rPr>
                <w:rFonts w:eastAsia="Times New Roman" w:cs="Times New Roman"/>
                <w:b/>
              </w:rPr>
            </w:pPr>
          </w:p>
        </w:tc>
      </w:tr>
      <w:tr w:rsidR="00E06F3E" w:rsidRPr="00785F23" w14:paraId="24830607" w14:textId="77777777" w:rsidTr="008F39AA">
        <w:trPr>
          <w:trHeight w:val="551"/>
        </w:trPr>
        <w:tc>
          <w:tcPr>
            <w:tcW w:w="709" w:type="dxa"/>
            <w:vMerge/>
          </w:tcPr>
          <w:p w14:paraId="2A1ADCEB" w14:textId="749BC998" w:rsidR="00E06F3E" w:rsidRPr="00DC2D2A" w:rsidRDefault="00E06F3E" w:rsidP="00E06F3E">
            <w:pPr>
              <w:spacing w:before="57" w:line="186" w:lineRule="auto"/>
              <w:ind w:left="1598"/>
              <w:jc w:val="both"/>
              <w:rPr>
                <w:rFonts w:eastAsia="Times New Roman" w:cs="Times New Roman"/>
                <w:sz w:val="24"/>
                <w:szCs w:val="24"/>
              </w:rPr>
            </w:pPr>
          </w:p>
        </w:tc>
        <w:tc>
          <w:tcPr>
            <w:tcW w:w="7230" w:type="dxa"/>
          </w:tcPr>
          <w:p w14:paraId="20556EB0" w14:textId="02A57185" w:rsidR="00E06F3E" w:rsidRPr="00194F03" w:rsidRDefault="00E06F3E" w:rsidP="00E06F3E">
            <w:pPr>
              <w:spacing w:after="0" w:line="240" w:lineRule="auto"/>
              <w:rPr>
                <w:rFonts w:eastAsia="Times New Roman" w:cs="Times New Roman"/>
              </w:rPr>
            </w:pPr>
            <w:r w:rsidRPr="00194F03">
              <w:rPr>
                <w:rFonts w:eastAsia="Times New Roman" w:cs="Times New Roman"/>
                <w:spacing w:val="-1"/>
              </w:rPr>
              <w:t xml:space="preserve">18. </w:t>
            </w:r>
            <w:proofErr w:type="spellStart"/>
            <w:r w:rsidRPr="00194F03">
              <w:rPr>
                <w:rFonts w:eastAsia="Times New Roman" w:cs="Times New Roman"/>
                <w:spacing w:val="-1"/>
              </w:rPr>
              <w:t>Пачкорд</w:t>
            </w:r>
            <w:proofErr w:type="spellEnd"/>
            <w:r w:rsidRPr="00194F03">
              <w:rPr>
                <w:rFonts w:eastAsia="Times New Roman" w:cs="Times New Roman"/>
                <w:spacing w:val="10"/>
              </w:rPr>
              <w:t xml:space="preserve"> </w:t>
            </w:r>
            <w:r w:rsidRPr="00194F03">
              <w:rPr>
                <w:rFonts w:eastAsia="Times New Roman" w:cs="Times New Roman"/>
                <w:spacing w:val="-1"/>
              </w:rPr>
              <w:t>оптичний</w:t>
            </w:r>
            <w:r w:rsidRPr="00194F03">
              <w:rPr>
                <w:rFonts w:eastAsia="Times New Roman" w:cs="Times New Roman"/>
                <w:spacing w:val="18"/>
              </w:rPr>
              <w:t xml:space="preserve"> </w:t>
            </w:r>
            <w:r w:rsidRPr="00194F03">
              <w:rPr>
                <w:rFonts w:eastAsia="Times New Roman" w:cs="Times New Roman"/>
                <w:spacing w:val="-1"/>
              </w:rPr>
              <w:t>SC/UPC-SC/UPC</w:t>
            </w:r>
          </w:p>
          <w:p w14:paraId="08840F56" w14:textId="6641E373" w:rsidR="00E06F3E" w:rsidRPr="00194F03" w:rsidRDefault="00E06F3E" w:rsidP="00E06F3E">
            <w:pPr>
              <w:spacing w:after="0" w:line="240" w:lineRule="auto"/>
              <w:rPr>
                <w:rFonts w:eastAsia="Times New Roman" w:cs="Times New Roman"/>
              </w:rPr>
            </w:pPr>
            <w:r w:rsidRPr="00194F03">
              <w:rPr>
                <w:rFonts w:eastAsia="Times New Roman" w:cs="Times New Roman"/>
                <w:spacing w:val="-3"/>
              </w:rPr>
              <w:t>(ОКТ-Д(1,0)-</w:t>
            </w:r>
            <w:r w:rsidRPr="00194F03">
              <w:rPr>
                <w:rFonts w:eastAsia="Times New Roman" w:cs="Times New Roman"/>
                <w:spacing w:val="-23"/>
              </w:rPr>
              <w:t xml:space="preserve"> </w:t>
            </w:r>
            <w:r w:rsidRPr="00194F03">
              <w:rPr>
                <w:rFonts w:eastAsia="Times New Roman" w:cs="Times New Roman"/>
                <w:spacing w:val="-3"/>
              </w:rPr>
              <w:t>1Е) – 350 м</w:t>
            </w:r>
          </w:p>
        </w:tc>
        <w:tc>
          <w:tcPr>
            <w:tcW w:w="1559" w:type="dxa"/>
            <w:vMerge/>
            <w:tcBorders>
              <w:right w:val="single" w:sz="2" w:space="0" w:color="000000"/>
            </w:tcBorders>
          </w:tcPr>
          <w:p w14:paraId="11CC1A64" w14:textId="4285A342" w:rsidR="00E06F3E" w:rsidRPr="00DC2D2A" w:rsidRDefault="00E06F3E" w:rsidP="00E06F3E">
            <w:pPr>
              <w:spacing w:after="0" w:line="200" w:lineRule="auto"/>
              <w:jc w:val="center"/>
              <w:rPr>
                <w:rFonts w:eastAsia="Times New Roman" w:cs="Times New Roman"/>
              </w:rPr>
            </w:pPr>
          </w:p>
        </w:tc>
        <w:tc>
          <w:tcPr>
            <w:tcW w:w="992" w:type="dxa"/>
            <w:vMerge/>
            <w:tcBorders>
              <w:left w:val="single" w:sz="2" w:space="0" w:color="000000"/>
            </w:tcBorders>
          </w:tcPr>
          <w:p w14:paraId="1FD75FCD" w14:textId="5B074F9A" w:rsidR="00E06F3E" w:rsidRPr="00DC2D2A" w:rsidRDefault="00E06F3E" w:rsidP="00E06F3E">
            <w:pPr>
              <w:spacing w:after="0" w:line="200" w:lineRule="auto"/>
              <w:jc w:val="center"/>
              <w:rPr>
                <w:rFonts w:eastAsia="Times New Roman" w:cs="Times New Roman"/>
                <w:b/>
              </w:rPr>
            </w:pPr>
          </w:p>
        </w:tc>
      </w:tr>
      <w:tr w:rsidR="00E06F3E" w:rsidRPr="00785F23" w14:paraId="72B536FE" w14:textId="77777777" w:rsidTr="008F39AA">
        <w:trPr>
          <w:trHeight w:val="563"/>
        </w:trPr>
        <w:tc>
          <w:tcPr>
            <w:tcW w:w="709" w:type="dxa"/>
            <w:vMerge/>
          </w:tcPr>
          <w:p w14:paraId="5E0FF6FD" w14:textId="71ADD5B7" w:rsidR="00E06F3E" w:rsidRPr="00DC2D2A" w:rsidRDefault="00E06F3E" w:rsidP="00E06F3E">
            <w:pPr>
              <w:spacing w:before="57" w:line="186" w:lineRule="auto"/>
              <w:ind w:left="1598"/>
              <w:jc w:val="both"/>
              <w:rPr>
                <w:rFonts w:eastAsia="Times New Roman" w:cs="Times New Roman"/>
                <w:sz w:val="24"/>
                <w:szCs w:val="24"/>
              </w:rPr>
            </w:pPr>
          </w:p>
        </w:tc>
        <w:tc>
          <w:tcPr>
            <w:tcW w:w="7230" w:type="dxa"/>
          </w:tcPr>
          <w:p w14:paraId="36C045BC" w14:textId="30D00055" w:rsidR="00E06F3E" w:rsidRPr="00194F03" w:rsidRDefault="00E06F3E" w:rsidP="00E06F3E">
            <w:pPr>
              <w:spacing w:after="0" w:line="240" w:lineRule="auto"/>
              <w:rPr>
                <w:rFonts w:eastAsia="Times New Roman" w:cs="Times New Roman"/>
              </w:rPr>
            </w:pPr>
            <w:r w:rsidRPr="00194F03">
              <w:rPr>
                <w:rFonts w:eastAsia="Times New Roman" w:cs="Times New Roman"/>
                <w:spacing w:val="-1"/>
              </w:rPr>
              <w:t xml:space="preserve">19. </w:t>
            </w:r>
            <w:proofErr w:type="spellStart"/>
            <w:r w:rsidRPr="00194F03">
              <w:rPr>
                <w:rFonts w:eastAsia="Times New Roman" w:cs="Times New Roman"/>
                <w:spacing w:val="-1"/>
              </w:rPr>
              <w:t>Пачкорд</w:t>
            </w:r>
            <w:proofErr w:type="spellEnd"/>
            <w:r w:rsidRPr="00194F03">
              <w:rPr>
                <w:rFonts w:eastAsia="Times New Roman" w:cs="Times New Roman"/>
                <w:spacing w:val="10"/>
              </w:rPr>
              <w:t xml:space="preserve"> </w:t>
            </w:r>
            <w:r w:rsidRPr="00194F03">
              <w:rPr>
                <w:rFonts w:eastAsia="Times New Roman" w:cs="Times New Roman"/>
                <w:spacing w:val="-1"/>
              </w:rPr>
              <w:t>оптичний</w:t>
            </w:r>
            <w:r w:rsidRPr="00194F03">
              <w:rPr>
                <w:rFonts w:eastAsia="Times New Roman" w:cs="Times New Roman"/>
                <w:spacing w:val="18"/>
              </w:rPr>
              <w:t xml:space="preserve"> </w:t>
            </w:r>
            <w:r w:rsidRPr="00194F03">
              <w:rPr>
                <w:rFonts w:eastAsia="Times New Roman" w:cs="Times New Roman"/>
                <w:spacing w:val="-1"/>
              </w:rPr>
              <w:t>SC/UPC-SC/UPC</w:t>
            </w:r>
          </w:p>
          <w:p w14:paraId="09401F28" w14:textId="5A66C824" w:rsidR="00E06F3E" w:rsidRPr="00194F03" w:rsidRDefault="00E06F3E" w:rsidP="00E06F3E">
            <w:pPr>
              <w:spacing w:after="0" w:line="240" w:lineRule="auto"/>
              <w:rPr>
                <w:rFonts w:eastAsia="Times New Roman" w:cs="Times New Roman"/>
              </w:rPr>
            </w:pPr>
            <w:r w:rsidRPr="00194F03">
              <w:rPr>
                <w:rFonts w:eastAsia="Times New Roman" w:cs="Times New Roman"/>
                <w:spacing w:val="-3"/>
              </w:rPr>
              <w:t>(ОКТ-Д(1,0)-</w:t>
            </w:r>
            <w:r w:rsidRPr="00194F03">
              <w:rPr>
                <w:rFonts w:eastAsia="Times New Roman" w:cs="Times New Roman"/>
                <w:spacing w:val="-23"/>
              </w:rPr>
              <w:t xml:space="preserve"> </w:t>
            </w:r>
            <w:r w:rsidRPr="00194F03">
              <w:rPr>
                <w:rFonts w:eastAsia="Times New Roman" w:cs="Times New Roman"/>
                <w:spacing w:val="-3"/>
              </w:rPr>
              <w:t>1Е) – 735 м</w:t>
            </w:r>
          </w:p>
        </w:tc>
        <w:tc>
          <w:tcPr>
            <w:tcW w:w="1559" w:type="dxa"/>
            <w:vMerge/>
            <w:tcBorders>
              <w:right w:val="single" w:sz="2" w:space="0" w:color="000000"/>
            </w:tcBorders>
          </w:tcPr>
          <w:p w14:paraId="7A104BD4" w14:textId="527ED615" w:rsidR="00E06F3E" w:rsidRPr="00DC2D2A" w:rsidRDefault="00E06F3E" w:rsidP="00E06F3E">
            <w:pPr>
              <w:spacing w:after="0" w:line="200" w:lineRule="auto"/>
              <w:jc w:val="center"/>
              <w:rPr>
                <w:rFonts w:eastAsia="Times New Roman" w:cs="Times New Roman"/>
              </w:rPr>
            </w:pPr>
          </w:p>
        </w:tc>
        <w:tc>
          <w:tcPr>
            <w:tcW w:w="992" w:type="dxa"/>
            <w:vMerge/>
            <w:tcBorders>
              <w:left w:val="single" w:sz="2" w:space="0" w:color="000000"/>
            </w:tcBorders>
          </w:tcPr>
          <w:p w14:paraId="6F03753A" w14:textId="1BD4EC6D" w:rsidR="00E06F3E" w:rsidRPr="00DC2D2A" w:rsidRDefault="00E06F3E" w:rsidP="00E06F3E">
            <w:pPr>
              <w:spacing w:after="0" w:line="200" w:lineRule="auto"/>
              <w:jc w:val="center"/>
              <w:rPr>
                <w:rFonts w:eastAsia="Times New Roman" w:cs="Times New Roman"/>
                <w:b/>
              </w:rPr>
            </w:pPr>
          </w:p>
        </w:tc>
      </w:tr>
      <w:tr w:rsidR="00E06F3E" w:rsidRPr="00785F23" w14:paraId="3CA6DA4A" w14:textId="77777777" w:rsidTr="008F39AA">
        <w:trPr>
          <w:trHeight w:val="539"/>
        </w:trPr>
        <w:tc>
          <w:tcPr>
            <w:tcW w:w="709" w:type="dxa"/>
            <w:vMerge/>
          </w:tcPr>
          <w:p w14:paraId="2FCA82C4" w14:textId="4502DFE1" w:rsidR="00E06F3E" w:rsidRPr="00DC2D2A" w:rsidRDefault="00E06F3E" w:rsidP="00E06F3E">
            <w:pPr>
              <w:spacing w:before="57" w:line="186" w:lineRule="auto"/>
              <w:ind w:left="1598"/>
              <w:jc w:val="both"/>
              <w:rPr>
                <w:rFonts w:eastAsia="Times New Roman" w:cs="Times New Roman"/>
                <w:sz w:val="24"/>
                <w:szCs w:val="24"/>
              </w:rPr>
            </w:pPr>
          </w:p>
        </w:tc>
        <w:tc>
          <w:tcPr>
            <w:tcW w:w="7230" w:type="dxa"/>
          </w:tcPr>
          <w:p w14:paraId="3FB08E64" w14:textId="02E711A4" w:rsidR="00E06F3E" w:rsidRPr="00194F03" w:rsidRDefault="00E06F3E" w:rsidP="00E06F3E">
            <w:pPr>
              <w:spacing w:after="0" w:line="240" w:lineRule="auto"/>
              <w:rPr>
                <w:rFonts w:eastAsia="Times New Roman" w:cs="Times New Roman"/>
              </w:rPr>
            </w:pPr>
            <w:r w:rsidRPr="00194F03">
              <w:rPr>
                <w:rFonts w:eastAsia="Times New Roman" w:cs="Times New Roman"/>
                <w:spacing w:val="-1"/>
              </w:rPr>
              <w:t xml:space="preserve">20. </w:t>
            </w:r>
            <w:proofErr w:type="spellStart"/>
            <w:r w:rsidRPr="00194F03">
              <w:rPr>
                <w:rFonts w:eastAsia="Times New Roman" w:cs="Times New Roman"/>
                <w:spacing w:val="-1"/>
              </w:rPr>
              <w:t>Пачкорд</w:t>
            </w:r>
            <w:proofErr w:type="spellEnd"/>
            <w:r w:rsidRPr="00194F03">
              <w:rPr>
                <w:rFonts w:eastAsia="Times New Roman" w:cs="Times New Roman"/>
                <w:spacing w:val="10"/>
              </w:rPr>
              <w:t xml:space="preserve"> </w:t>
            </w:r>
            <w:r w:rsidRPr="00194F03">
              <w:rPr>
                <w:rFonts w:eastAsia="Times New Roman" w:cs="Times New Roman"/>
                <w:spacing w:val="-1"/>
              </w:rPr>
              <w:t>оптичний</w:t>
            </w:r>
            <w:r w:rsidRPr="00194F03">
              <w:rPr>
                <w:rFonts w:eastAsia="Times New Roman" w:cs="Times New Roman"/>
                <w:spacing w:val="18"/>
              </w:rPr>
              <w:t xml:space="preserve"> </w:t>
            </w:r>
            <w:r w:rsidRPr="00194F03">
              <w:rPr>
                <w:rFonts w:eastAsia="Times New Roman" w:cs="Times New Roman"/>
                <w:spacing w:val="-1"/>
              </w:rPr>
              <w:t>SC/UPC-SC/UPC</w:t>
            </w:r>
          </w:p>
          <w:p w14:paraId="73535DDA" w14:textId="2F474FEE" w:rsidR="00E06F3E" w:rsidRPr="00194F03" w:rsidRDefault="00E06F3E" w:rsidP="00E06F3E">
            <w:pPr>
              <w:spacing w:after="0" w:line="240" w:lineRule="auto"/>
              <w:rPr>
                <w:rFonts w:eastAsia="Times New Roman" w:cs="Times New Roman"/>
              </w:rPr>
            </w:pPr>
            <w:r w:rsidRPr="00194F03">
              <w:rPr>
                <w:rFonts w:eastAsia="Times New Roman" w:cs="Times New Roman"/>
                <w:spacing w:val="-3"/>
              </w:rPr>
              <w:t>(ОКТ-Д(1,0)-</w:t>
            </w:r>
            <w:r w:rsidRPr="00194F03">
              <w:rPr>
                <w:rFonts w:eastAsia="Times New Roman" w:cs="Times New Roman"/>
                <w:spacing w:val="-23"/>
              </w:rPr>
              <w:t xml:space="preserve"> </w:t>
            </w:r>
            <w:r w:rsidRPr="00194F03">
              <w:rPr>
                <w:rFonts w:eastAsia="Times New Roman" w:cs="Times New Roman"/>
                <w:spacing w:val="-3"/>
              </w:rPr>
              <w:t>1Е) – 615 м</w:t>
            </w:r>
          </w:p>
        </w:tc>
        <w:tc>
          <w:tcPr>
            <w:tcW w:w="1559" w:type="dxa"/>
            <w:vMerge/>
            <w:tcBorders>
              <w:right w:val="single" w:sz="2" w:space="0" w:color="000000"/>
            </w:tcBorders>
          </w:tcPr>
          <w:p w14:paraId="771AA536" w14:textId="637934F8" w:rsidR="00E06F3E" w:rsidRPr="00DC2D2A" w:rsidRDefault="00E06F3E" w:rsidP="00E06F3E">
            <w:pPr>
              <w:spacing w:after="0" w:line="200" w:lineRule="auto"/>
              <w:jc w:val="center"/>
              <w:rPr>
                <w:rFonts w:eastAsia="Times New Roman" w:cs="Times New Roman"/>
              </w:rPr>
            </w:pPr>
          </w:p>
        </w:tc>
        <w:tc>
          <w:tcPr>
            <w:tcW w:w="992" w:type="dxa"/>
            <w:vMerge/>
            <w:tcBorders>
              <w:left w:val="single" w:sz="2" w:space="0" w:color="000000"/>
            </w:tcBorders>
          </w:tcPr>
          <w:p w14:paraId="5F5AE242" w14:textId="66E7BE37" w:rsidR="00E06F3E" w:rsidRPr="00DC2D2A" w:rsidRDefault="00E06F3E" w:rsidP="00E06F3E">
            <w:pPr>
              <w:spacing w:after="0" w:line="200" w:lineRule="auto"/>
              <w:jc w:val="center"/>
              <w:rPr>
                <w:rFonts w:eastAsia="Times New Roman" w:cs="Times New Roman"/>
                <w:b/>
              </w:rPr>
            </w:pPr>
          </w:p>
        </w:tc>
      </w:tr>
      <w:tr w:rsidR="00E06F3E" w:rsidRPr="00785F23" w14:paraId="5A7C0259" w14:textId="77777777" w:rsidTr="008F39AA">
        <w:trPr>
          <w:trHeight w:val="561"/>
        </w:trPr>
        <w:tc>
          <w:tcPr>
            <w:tcW w:w="709" w:type="dxa"/>
            <w:vMerge/>
          </w:tcPr>
          <w:p w14:paraId="732BF35C" w14:textId="2E7B70D4" w:rsidR="00E06F3E" w:rsidRPr="00DC2D2A" w:rsidRDefault="00E06F3E" w:rsidP="00E06F3E">
            <w:pPr>
              <w:spacing w:before="57" w:line="186" w:lineRule="auto"/>
              <w:ind w:left="1598"/>
              <w:jc w:val="both"/>
              <w:rPr>
                <w:rFonts w:eastAsia="Times New Roman" w:cs="Times New Roman"/>
                <w:sz w:val="24"/>
                <w:szCs w:val="24"/>
              </w:rPr>
            </w:pPr>
          </w:p>
        </w:tc>
        <w:tc>
          <w:tcPr>
            <w:tcW w:w="7230" w:type="dxa"/>
          </w:tcPr>
          <w:p w14:paraId="1ABB5A95" w14:textId="4FA07A41" w:rsidR="00E06F3E" w:rsidRPr="00194F03" w:rsidRDefault="00E06F3E" w:rsidP="00E06F3E">
            <w:pPr>
              <w:spacing w:after="0" w:line="240" w:lineRule="auto"/>
              <w:rPr>
                <w:rFonts w:eastAsia="Times New Roman" w:cs="Times New Roman"/>
              </w:rPr>
            </w:pPr>
            <w:r w:rsidRPr="00194F03">
              <w:rPr>
                <w:rFonts w:eastAsia="Times New Roman" w:cs="Times New Roman"/>
                <w:spacing w:val="-1"/>
              </w:rPr>
              <w:t xml:space="preserve">21. </w:t>
            </w:r>
            <w:proofErr w:type="spellStart"/>
            <w:r w:rsidRPr="00194F03">
              <w:rPr>
                <w:rFonts w:eastAsia="Times New Roman" w:cs="Times New Roman"/>
                <w:spacing w:val="-1"/>
              </w:rPr>
              <w:t>Пачкорд</w:t>
            </w:r>
            <w:proofErr w:type="spellEnd"/>
            <w:r w:rsidRPr="00194F03">
              <w:rPr>
                <w:rFonts w:eastAsia="Times New Roman" w:cs="Times New Roman"/>
                <w:spacing w:val="10"/>
              </w:rPr>
              <w:t xml:space="preserve"> </w:t>
            </w:r>
            <w:r w:rsidRPr="00194F03">
              <w:rPr>
                <w:rFonts w:eastAsia="Times New Roman" w:cs="Times New Roman"/>
                <w:spacing w:val="-1"/>
              </w:rPr>
              <w:t>оптичний</w:t>
            </w:r>
            <w:r w:rsidRPr="00194F03">
              <w:rPr>
                <w:rFonts w:eastAsia="Times New Roman" w:cs="Times New Roman"/>
                <w:spacing w:val="18"/>
              </w:rPr>
              <w:t xml:space="preserve"> </w:t>
            </w:r>
            <w:r w:rsidRPr="00194F03">
              <w:rPr>
                <w:rFonts w:eastAsia="Times New Roman" w:cs="Times New Roman"/>
                <w:spacing w:val="-1"/>
              </w:rPr>
              <w:t>SC/UPC-SC/UPC</w:t>
            </w:r>
          </w:p>
          <w:p w14:paraId="208EBD5A" w14:textId="4BE793DB" w:rsidR="00E06F3E" w:rsidRPr="00194F03" w:rsidRDefault="00E06F3E" w:rsidP="00E06F3E">
            <w:pPr>
              <w:spacing w:after="0" w:line="240" w:lineRule="auto"/>
              <w:rPr>
                <w:rFonts w:eastAsia="Times New Roman" w:cs="Times New Roman"/>
              </w:rPr>
            </w:pPr>
            <w:r w:rsidRPr="00194F03">
              <w:rPr>
                <w:rFonts w:eastAsia="Times New Roman" w:cs="Times New Roman"/>
                <w:spacing w:val="-3"/>
              </w:rPr>
              <w:t>(ОКТ-Д(1,0)-</w:t>
            </w:r>
            <w:r w:rsidRPr="00194F03">
              <w:rPr>
                <w:rFonts w:eastAsia="Times New Roman" w:cs="Times New Roman"/>
                <w:spacing w:val="-23"/>
              </w:rPr>
              <w:t xml:space="preserve"> </w:t>
            </w:r>
            <w:r w:rsidRPr="00194F03">
              <w:rPr>
                <w:rFonts w:eastAsia="Times New Roman" w:cs="Times New Roman"/>
                <w:spacing w:val="-3"/>
              </w:rPr>
              <w:t>1Е) – 2500 м</w:t>
            </w:r>
          </w:p>
        </w:tc>
        <w:tc>
          <w:tcPr>
            <w:tcW w:w="1559" w:type="dxa"/>
            <w:vMerge/>
            <w:tcBorders>
              <w:right w:val="single" w:sz="2" w:space="0" w:color="000000"/>
            </w:tcBorders>
          </w:tcPr>
          <w:p w14:paraId="75D143B0" w14:textId="4F9CD0F9" w:rsidR="00E06F3E" w:rsidRPr="00DC2D2A" w:rsidRDefault="00E06F3E" w:rsidP="00E06F3E">
            <w:pPr>
              <w:spacing w:after="0" w:line="200" w:lineRule="auto"/>
              <w:jc w:val="center"/>
              <w:rPr>
                <w:rFonts w:eastAsia="Times New Roman" w:cs="Times New Roman"/>
              </w:rPr>
            </w:pPr>
          </w:p>
        </w:tc>
        <w:tc>
          <w:tcPr>
            <w:tcW w:w="992" w:type="dxa"/>
            <w:vMerge/>
            <w:tcBorders>
              <w:left w:val="single" w:sz="2" w:space="0" w:color="000000"/>
            </w:tcBorders>
          </w:tcPr>
          <w:p w14:paraId="4C25A01B" w14:textId="3BF20B00" w:rsidR="00E06F3E" w:rsidRPr="00DC2D2A" w:rsidRDefault="00E06F3E" w:rsidP="00E06F3E">
            <w:pPr>
              <w:spacing w:after="0" w:line="200" w:lineRule="auto"/>
              <w:jc w:val="center"/>
              <w:rPr>
                <w:rFonts w:eastAsia="Times New Roman" w:cs="Times New Roman"/>
                <w:b/>
              </w:rPr>
            </w:pPr>
          </w:p>
        </w:tc>
      </w:tr>
      <w:tr w:rsidR="00E06F3E" w:rsidRPr="00785F23" w14:paraId="11AF37D7" w14:textId="77777777" w:rsidTr="008F39AA">
        <w:trPr>
          <w:trHeight w:val="558"/>
        </w:trPr>
        <w:tc>
          <w:tcPr>
            <w:tcW w:w="709" w:type="dxa"/>
            <w:vMerge/>
          </w:tcPr>
          <w:p w14:paraId="72205705" w14:textId="4E559B54" w:rsidR="00E06F3E" w:rsidRPr="00DC2D2A" w:rsidRDefault="00E06F3E" w:rsidP="00E06F3E">
            <w:pPr>
              <w:spacing w:before="57" w:line="186" w:lineRule="auto"/>
              <w:ind w:left="1598"/>
              <w:jc w:val="both"/>
              <w:rPr>
                <w:rFonts w:eastAsia="Times New Roman" w:cs="Times New Roman"/>
                <w:sz w:val="24"/>
                <w:szCs w:val="24"/>
              </w:rPr>
            </w:pPr>
          </w:p>
        </w:tc>
        <w:tc>
          <w:tcPr>
            <w:tcW w:w="7230" w:type="dxa"/>
          </w:tcPr>
          <w:p w14:paraId="59F5B0FC" w14:textId="377494F8" w:rsidR="00E06F3E" w:rsidRPr="00DC2D2A" w:rsidRDefault="00E06F3E" w:rsidP="00E06F3E">
            <w:pPr>
              <w:spacing w:after="0" w:line="240" w:lineRule="auto"/>
              <w:rPr>
                <w:rFonts w:eastAsia="Times New Roman" w:cs="Times New Roman"/>
              </w:rPr>
            </w:pPr>
            <w:r>
              <w:rPr>
                <w:rFonts w:eastAsia="Times New Roman" w:cs="Times New Roman"/>
                <w:spacing w:val="-1"/>
              </w:rPr>
              <w:t xml:space="preserve">22. </w:t>
            </w:r>
            <w:proofErr w:type="spellStart"/>
            <w:r w:rsidRPr="00DC2D2A">
              <w:rPr>
                <w:rFonts w:eastAsia="Times New Roman" w:cs="Times New Roman"/>
                <w:spacing w:val="-1"/>
              </w:rPr>
              <w:t>Пачкорд</w:t>
            </w:r>
            <w:proofErr w:type="spellEnd"/>
            <w:r w:rsidRPr="00DC2D2A">
              <w:rPr>
                <w:rFonts w:eastAsia="Times New Roman" w:cs="Times New Roman"/>
                <w:spacing w:val="10"/>
              </w:rPr>
              <w:t xml:space="preserve"> </w:t>
            </w:r>
            <w:r w:rsidRPr="00DC2D2A">
              <w:rPr>
                <w:rFonts w:eastAsia="Times New Roman" w:cs="Times New Roman"/>
                <w:spacing w:val="-1"/>
              </w:rPr>
              <w:t>оптичний</w:t>
            </w:r>
            <w:r w:rsidRPr="00DC2D2A">
              <w:rPr>
                <w:rFonts w:eastAsia="Times New Roman" w:cs="Times New Roman"/>
                <w:spacing w:val="18"/>
              </w:rPr>
              <w:t xml:space="preserve"> </w:t>
            </w:r>
            <w:r w:rsidRPr="00DC2D2A">
              <w:rPr>
                <w:rFonts w:eastAsia="Times New Roman" w:cs="Times New Roman"/>
                <w:spacing w:val="-1"/>
              </w:rPr>
              <w:t>SC/UPC-SC/UPC</w:t>
            </w:r>
          </w:p>
          <w:p w14:paraId="419397CD" w14:textId="0737C6FF" w:rsidR="00E06F3E" w:rsidRPr="00DC2D2A" w:rsidRDefault="00E06F3E" w:rsidP="00E06F3E">
            <w:pPr>
              <w:spacing w:after="0" w:line="240" w:lineRule="auto"/>
              <w:rPr>
                <w:rFonts w:eastAsia="Times New Roman" w:cs="Times New Roman"/>
              </w:rPr>
            </w:pPr>
            <w:r w:rsidRPr="00DC2D2A">
              <w:rPr>
                <w:rFonts w:eastAsia="Times New Roman" w:cs="Times New Roman"/>
                <w:spacing w:val="-3"/>
              </w:rPr>
              <w:t>(ОКТ-Д(1,0)-</w:t>
            </w:r>
            <w:r w:rsidRPr="00DC2D2A">
              <w:rPr>
                <w:rFonts w:eastAsia="Times New Roman" w:cs="Times New Roman"/>
                <w:spacing w:val="-23"/>
              </w:rPr>
              <w:t xml:space="preserve"> </w:t>
            </w:r>
            <w:r w:rsidRPr="00DC2D2A">
              <w:rPr>
                <w:rFonts w:eastAsia="Times New Roman" w:cs="Times New Roman"/>
                <w:spacing w:val="-3"/>
              </w:rPr>
              <w:t>1Е)</w:t>
            </w:r>
            <w:r>
              <w:rPr>
                <w:rFonts w:eastAsia="Times New Roman" w:cs="Times New Roman"/>
                <w:spacing w:val="-3"/>
              </w:rPr>
              <w:t xml:space="preserve"> – 500 м</w:t>
            </w:r>
          </w:p>
        </w:tc>
        <w:tc>
          <w:tcPr>
            <w:tcW w:w="1559" w:type="dxa"/>
            <w:vMerge/>
            <w:tcBorders>
              <w:right w:val="single" w:sz="2" w:space="0" w:color="000000"/>
            </w:tcBorders>
          </w:tcPr>
          <w:p w14:paraId="46E281D0" w14:textId="64991A29" w:rsidR="00E06F3E" w:rsidRPr="00DC2D2A" w:rsidRDefault="00E06F3E" w:rsidP="00E06F3E">
            <w:pPr>
              <w:spacing w:after="0" w:line="200" w:lineRule="auto"/>
              <w:jc w:val="center"/>
              <w:rPr>
                <w:rFonts w:eastAsia="Times New Roman" w:cs="Times New Roman"/>
              </w:rPr>
            </w:pPr>
          </w:p>
        </w:tc>
        <w:tc>
          <w:tcPr>
            <w:tcW w:w="992" w:type="dxa"/>
            <w:vMerge/>
            <w:tcBorders>
              <w:left w:val="single" w:sz="2" w:space="0" w:color="000000"/>
            </w:tcBorders>
          </w:tcPr>
          <w:p w14:paraId="22CF9C63" w14:textId="4E09AF5B" w:rsidR="00E06F3E" w:rsidRPr="00DC2D2A" w:rsidRDefault="00E06F3E" w:rsidP="00E06F3E">
            <w:pPr>
              <w:spacing w:after="0" w:line="200" w:lineRule="auto"/>
              <w:jc w:val="center"/>
              <w:rPr>
                <w:rFonts w:eastAsia="Times New Roman" w:cs="Times New Roman"/>
                <w:b/>
              </w:rPr>
            </w:pPr>
          </w:p>
        </w:tc>
      </w:tr>
      <w:tr w:rsidR="00E06F3E" w:rsidRPr="00785F23" w14:paraId="684E23CC" w14:textId="77777777" w:rsidTr="008F39AA">
        <w:trPr>
          <w:trHeight w:val="838"/>
        </w:trPr>
        <w:tc>
          <w:tcPr>
            <w:tcW w:w="709" w:type="dxa"/>
            <w:vMerge/>
          </w:tcPr>
          <w:p w14:paraId="6FF62C18" w14:textId="7763D637" w:rsidR="00E06F3E" w:rsidRPr="00DC2D2A" w:rsidRDefault="00E06F3E" w:rsidP="00E06F3E">
            <w:pPr>
              <w:spacing w:before="57" w:line="186" w:lineRule="auto"/>
              <w:ind w:left="1598"/>
              <w:jc w:val="both"/>
              <w:rPr>
                <w:rFonts w:eastAsia="Times New Roman" w:cs="Times New Roman"/>
                <w:sz w:val="24"/>
                <w:szCs w:val="24"/>
              </w:rPr>
            </w:pPr>
          </w:p>
        </w:tc>
        <w:tc>
          <w:tcPr>
            <w:tcW w:w="7230" w:type="dxa"/>
          </w:tcPr>
          <w:p w14:paraId="619A52C2" w14:textId="523828A9" w:rsidR="00E06F3E" w:rsidRPr="00DC2D2A" w:rsidRDefault="00E06F3E" w:rsidP="00E06F3E">
            <w:pPr>
              <w:spacing w:after="0" w:line="240" w:lineRule="auto"/>
              <w:rPr>
                <w:rFonts w:eastAsia="Times New Roman" w:cs="Times New Roman"/>
                <w:lang w:val="ru-RU"/>
              </w:rPr>
            </w:pPr>
            <w:r>
              <w:rPr>
                <w:rFonts w:eastAsia="Times New Roman" w:cs="Times New Roman"/>
                <w:spacing w:val="-1"/>
                <w:lang w:val="ru-RU"/>
              </w:rPr>
              <w:t xml:space="preserve">23. </w:t>
            </w:r>
            <w:r w:rsidRPr="00DC2D2A">
              <w:rPr>
                <w:rFonts w:eastAsia="Times New Roman" w:cs="Times New Roman"/>
                <w:spacing w:val="-1"/>
                <w:lang w:val="ru-RU"/>
              </w:rPr>
              <w:t>Кабель</w:t>
            </w:r>
            <w:r w:rsidRPr="00DC2D2A">
              <w:rPr>
                <w:rFonts w:eastAsia="Times New Roman" w:cs="Times New Roman"/>
                <w:spacing w:val="7"/>
                <w:lang w:val="ru-RU"/>
              </w:rPr>
              <w:t xml:space="preserve"> </w:t>
            </w:r>
            <w:r w:rsidRPr="00DC2D2A">
              <w:rPr>
                <w:rFonts w:eastAsia="Times New Roman" w:cs="Times New Roman"/>
                <w:spacing w:val="-1"/>
                <w:lang w:val="ru-RU"/>
              </w:rPr>
              <w:t>КППТ-ВП</w:t>
            </w:r>
            <w:r w:rsidRPr="00DC2D2A">
              <w:rPr>
                <w:rFonts w:eastAsia="Times New Roman" w:cs="Times New Roman"/>
                <w:spacing w:val="12"/>
                <w:lang w:val="ru-RU"/>
              </w:rPr>
              <w:t xml:space="preserve"> </w:t>
            </w:r>
            <w:r w:rsidRPr="00DC2D2A">
              <w:rPr>
                <w:rFonts w:eastAsia="Times New Roman" w:cs="Times New Roman"/>
                <w:spacing w:val="-1"/>
                <w:lang w:val="ru-RU"/>
              </w:rPr>
              <w:t>(100)</w:t>
            </w:r>
            <w:r w:rsidRPr="00DC2D2A">
              <w:rPr>
                <w:rFonts w:eastAsia="Times New Roman" w:cs="Times New Roman"/>
                <w:spacing w:val="5"/>
                <w:lang w:val="ru-RU"/>
              </w:rPr>
              <w:t xml:space="preserve"> </w:t>
            </w:r>
            <w:r w:rsidRPr="00DC2D2A">
              <w:rPr>
                <w:rFonts w:eastAsia="Times New Roman" w:cs="Times New Roman"/>
                <w:spacing w:val="-1"/>
              </w:rPr>
              <w:t>UTP</w:t>
            </w:r>
            <w:r w:rsidRPr="00DC2D2A">
              <w:rPr>
                <w:rFonts w:eastAsia="Times New Roman" w:cs="Times New Roman"/>
                <w:spacing w:val="10"/>
                <w:lang w:val="ru-RU"/>
              </w:rPr>
              <w:t xml:space="preserve"> </w:t>
            </w:r>
            <w:r w:rsidRPr="00DC2D2A">
              <w:rPr>
                <w:rFonts w:eastAsia="Times New Roman" w:cs="Times New Roman"/>
                <w:spacing w:val="-2"/>
                <w:lang w:val="ru-RU"/>
              </w:rPr>
              <w:t>кат.5,</w:t>
            </w:r>
          </w:p>
          <w:p w14:paraId="7865C79F" w14:textId="77777777" w:rsidR="00E06F3E" w:rsidRPr="00DC2D2A" w:rsidRDefault="00E06F3E" w:rsidP="00E06F3E">
            <w:pPr>
              <w:spacing w:after="0" w:line="240" w:lineRule="auto"/>
              <w:rPr>
                <w:rFonts w:eastAsia="Times New Roman" w:cs="Times New Roman"/>
                <w:lang w:val="ru-RU"/>
              </w:rPr>
            </w:pPr>
            <w:r w:rsidRPr="00DC2D2A">
              <w:rPr>
                <w:rFonts w:eastAsia="Times New Roman" w:cs="Times New Roman"/>
                <w:spacing w:val="-2"/>
                <w:lang w:val="ru-RU"/>
              </w:rPr>
              <w:t>4х2х0.51</w:t>
            </w:r>
            <w:r w:rsidRPr="00DC2D2A">
              <w:rPr>
                <w:rFonts w:eastAsia="Times New Roman" w:cs="Times New Roman"/>
                <w:spacing w:val="35"/>
                <w:w w:val="101"/>
                <w:lang w:val="ru-RU"/>
              </w:rPr>
              <w:t xml:space="preserve"> </w:t>
            </w:r>
            <w:r w:rsidRPr="00DC2D2A">
              <w:rPr>
                <w:rFonts w:eastAsia="Times New Roman" w:cs="Times New Roman"/>
                <w:spacing w:val="-2"/>
                <w:lang w:val="ru-RU"/>
              </w:rPr>
              <w:t>"ОДЕСКАБЕЛЬ",</w:t>
            </w:r>
            <w:r w:rsidRPr="00DC2D2A">
              <w:rPr>
                <w:rFonts w:eastAsia="Times New Roman" w:cs="Times New Roman"/>
                <w:spacing w:val="9"/>
                <w:lang w:val="ru-RU"/>
              </w:rPr>
              <w:t xml:space="preserve"> </w:t>
            </w:r>
            <w:proofErr w:type="spellStart"/>
            <w:r w:rsidRPr="00DC2D2A">
              <w:rPr>
                <w:rFonts w:eastAsia="Times New Roman" w:cs="Times New Roman"/>
                <w:spacing w:val="-2"/>
                <w:lang w:val="ru-RU"/>
              </w:rPr>
              <w:t>мідний</w:t>
            </w:r>
            <w:proofErr w:type="spellEnd"/>
            <w:r w:rsidRPr="00DC2D2A">
              <w:rPr>
                <w:rFonts w:eastAsia="Times New Roman" w:cs="Times New Roman"/>
                <w:spacing w:val="-2"/>
                <w:lang w:val="ru-RU"/>
              </w:rPr>
              <w:t>,</w:t>
            </w:r>
          </w:p>
          <w:p w14:paraId="73A81538" w14:textId="28A68235" w:rsidR="00E06F3E" w:rsidRPr="00DC2D2A" w:rsidRDefault="00E06F3E" w:rsidP="00E06F3E">
            <w:pPr>
              <w:spacing w:after="0" w:line="240" w:lineRule="auto"/>
              <w:rPr>
                <w:rFonts w:eastAsia="Times New Roman" w:cs="Times New Roman"/>
                <w:lang w:val="ru-RU"/>
              </w:rPr>
            </w:pPr>
            <w:proofErr w:type="spellStart"/>
            <w:r w:rsidRPr="00DC2D2A">
              <w:rPr>
                <w:rFonts w:eastAsia="Times New Roman" w:cs="Times New Roman"/>
                <w:spacing w:val="-1"/>
                <w:lang w:val="ru-RU"/>
              </w:rPr>
              <w:t>зовнішній</w:t>
            </w:r>
            <w:proofErr w:type="spellEnd"/>
            <w:r w:rsidRPr="00DC2D2A">
              <w:rPr>
                <w:rFonts w:eastAsia="Times New Roman" w:cs="Times New Roman"/>
                <w:spacing w:val="7"/>
                <w:lang w:val="ru-RU"/>
              </w:rPr>
              <w:t xml:space="preserve"> </w:t>
            </w:r>
            <w:r w:rsidRPr="00DC2D2A">
              <w:rPr>
                <w:rFonts w:eastAsia="Times New Roman" w:cs="Times New Roman"/>
                <w:spacing w:val="-1"/>
                <w:lang w:val="ru-RU"/>
              </w:rPr>
              <w:t>з</w:t>
            </w:r>
            <w:r w:rsidRPr="00DC2D2A">
              <w:rPr>
                <w:rFonts w:eastAsia="Times New Roman" w:cs="Times New Roman"/>
                <w:spacing w:val="4"/>
                <w:lang w:val="ru-RU"/>
              </w:rPr>
              <w:t xml:space="preserve"> </w:t>
            </w:r>
            <w:r w:rsidRPr="00DC2D2A">
              <w:rPr>
                <w:rFonts w:eastAsia="Times New Roman" w:cs="Times New Roman"/>
                <w:spacing w:val="-1"/>
                <w:lang w:val="ru-RU"/>
              </w:rPr>
              <w:t>тросом</w:t>
            </w:r>
            <w:r>
              <w:rPr>
                <w:rFonts w:eastAsia="Times New Roman" w:cs="Times New Roman"/>
                <w:spacing w:val="-1"/>
                <w:lang w:val="ru-RU"/>
              </w:rPr>
              <w:t xml:space="preserve"> – 2140 м</w:t>
            </w:r>
          </w:p>
        </w:tc>
        <w:tc>
          <w:tcPr>
            <w:tcW w:w="1559" w:type="dxa"/>
            <w:vMerge/>
            <w:tcBorders>
              <w:right w:val="single" w:sz="2" w:space="0" w:color="000000"/>
            </w:tcBorders>
          </w:tcPr>
          <w:p w14:paraId="47505379" w14:textId="3107817B" w:rsidR="00E06F3E" w:rsidRPr="00DC2D2A" w:rsidRDefault="00E06F3E" w:rsidP="00E06F3E">
            <w:pPr>
              <w:spacing w:after="0" w:line="200" w:lineRule="auto"/>
              <w:jc w:val="center"/>
              <w:rPr>
                <w:rFonts w:eastAsia="Times New Roman" w:cs="Times New Roman"/>
              </w:rPr>
            </w:pPr>
          </w:p>
        </w:tc>
        <w:tc>
          <w:tcPr>
            <w:tcW w:w="992" w:type="dxa"/>
            <w:vMerge/>
            <w:tcBorders>
              <w:left w:val="single" w:sz="2" w:space="0" w:color="000000"/>
            </w:tcBorders>
          </w:tcPr>
          <w:p w14:paraId="49374490" w14:textId="608D8A82" w:rsidR="00E06F3E" w:rsidRPr="00DC2D2A" w:rsidRDefault="00E06F3E" w:rsidP="00E06F3E">
            <w:pPr>
              <w:spacing w:after="0" w:line="200" w:lineRule="auto"/>
              <w:jc w:val="center"/>
              <w:rPr>
                <w:rFonts w:eastAsia="Times New Roman" w:cs="Times New Roman"/>
                <w:b/>
              </w:rPr>
            </w:pPr>
          </w:p>
        </w:tc>
      </w:tr>
      <w:tr w:rsidR="00E06F3E" w:rsidRPr="00785F23" w14:paraId="4154B4F8" w14:textId="77777777" w:rsidTr="008F39AA">
        <w:trPr>
          <w:trHeight w:val="270"/>
        </w:trPr>
        <w:tc>
          <w:tcPr>
            <w:tcW w:w="709" w:type="dxa"/>
            <w:vMerge/>
          </w:tcPr>
          <w:p w14:paraId="228A4217" w14:textId="19F25A28" w:rsidR="00E06F3E" w:rsidRPr="00DC2D2A" w:rsidRDefault="00E06F3E" w:rsidP="00E06F3E">
            <w:pPr>
              <w:spacing w:before="57" w:line="186" w:lineRule="auto"/>
              <w:ind w:left="1598"/>
              <w:jc w:val="both"/>
              <w:rPr>
                <w:rFonts w:eastAsia="Times New Roman" w:cs="Times New Roman"/>
                <w:sz w:val="24"/>
                <w:szCs w:val="24"/>
              </w:rPr>
            </w:pPr>
          </w:p>
        </w:tc>
        <w:tc>
          <w:tcPr>
            <w:tcW w:w="7230" w:type="dxa"/>
          </w:tcPr>
          <w:p w14:paraId="4A0E63A8" w14:textId="0AEC5E8D" w:rsidR="00E06F3E" w:rsidRPr="00DC2D2A" w:rsidRDefault="00E06F3E" w:rsidP="00E06F3E">
            <w:pPr>
              <w:spacing w:after="0" w:line="240" w:lineRule="auto"/>
              <w:rPr>
                <w:rFonts w:eastAsia="Times New Roman" w:cs="Times New Roman"/>
              </w:rPr>
            </w:pPr>
            <w:r>
              <w:rPr>
                <w:rFonts w:eastAsia="Times New Roman" w:cs="Times New Roman"/>
                <w:spacing w:val="-2"/>
              </w:rPr>
              <w:t xml:space="preserve">24. </w:t>
            </w:r>
            <w:r w:rsidRPr="00DC2D2A">
              <w:rPr>
                <w:rFonts w:eastAsia="Times New Roman" w:cs="Times New Roman"/>
                <w:spacing w:val="-2"/>
              </w:rPr>
              <w:t>Кабель</w:t>
            </w:r>
            <w:r w:rsidRPr="00DC2D2A">
              <w:rPr>
                <w:rFonts w:eastAsia="Times New Roman" w:cs="Times New Roman"/>
                <w:spacing w:val="15"/>
                <w:w w:val="101"/>
              </w:rPr>
              <w:t xml:space="preserve"> </w:t>
            </w:r>
            <w:r w:rsidRPr="00DC2D2A">
              <w:rPr>
                <w:rFonts w:eastAsia="Times New Roman" w:cs="Times New Roman"/>
                <w:spacing w:val="-2"/>
              </w:rPr>
              <w:t>ПВС</w:t>
            </w:r>
            <w:r w:rsidRPr="00DC2D2A">
              <w:rPr>
                <w:rFonts w:eastAsia="Times New Roman" w:cs="Times New Roman"/>
                <w:spacing w:val="5"/>
              </w:rPr>
              <w:t xml:space="preserve"> </w:t>
            </w:r>
            <w:r w:rsidRPr="00DC2D2A">
              <w:rPr>
                <w:rFonts w:eastAsia="Times New Roman" w:cs="Times New Roman"/>
                <w:spacing w:val="-2"/>
              </w:rPr>
              <w:t>2х1,5</w:t>
            </w:r>
            <w:r>
              <w:rPr>
                <w:rFonts w:eastAsia="Times New Roman" w:cs="Times New Roman"/>
                <w:spacing w:val="-2"/>
              </w:rPr>
              <w:t xml:space="preserve"> – 40 м</w:t>
            </w:r>
          </w:p>
        </w:tc>
        <w:tc>
          <w:tcPr>
            <w:tcW w:w="1559" w:type="dxa"/>
            <w:vMerge/>
            <w:tcBorders>
              <w:right w:val="single" w:sz="2" w:space="0" w:color="000000"/>
            </w:tcBorders>
          </w:tcPr>
          <w:p w14:paraId="2489E682" w14:textId="62831506" w:rsidR="00E06F3E" w:rsidRPr="00DC2D2A" w:rsidRDefault="00E06F3E" w:rsidP="00E06F3E">
            <w:pPr>
              <w:spacing w:after="0" w:line="200" w:lineRule="auto"/>
              <w:jc w:val="center"/>
              <w:rPr>
                <w:rFonts w:eastAsia="Times New Roman" w:cs="Times New Roman"/>
              </w:rPr>
            </w:pPr>
          </w:p>
        </w:tc>
        <w:tc>
          <w:tcPr>
            <w:tcW w:w="992" w:type="dxa"/>
            <w:vMerge/>
            <w:tcBorders>
              <w:left w:val="single" w:sz="2" w:space="0" w:color="000000"/>
            </w:tcBorders>
          </w:tcPr>
          <w:p w14:paraId="55ABF7F7" w14:textId="07FF26E0" w:rsidR="00E06F3E" w:rsidRPr="00DC2D2A" w:rsidRDefault="00E06F3E" w:rsidP="00E06F3E">
            <w:pPr>
              <w:spacing w:after="0" w:line="200" w:lineRule="auto"/>
              <w:jc w:val="center"/>
              <w:rPr>
                <w:rFonts w:eastAsia="Times New Roman" w:cs="Times New Roman"/>
                <w:b/>
              </w:rPr>
            </w:pPr>
          </w:p>
        </w:tc>
      </w:tr>
      <w:tr w:rsidR="00E06F3E" w:rsidRPr="00785F23" w14:paraId="2C08B9B3" w14:textId="77777777" w:rsidTr="008F39AA">
        <w:trPr>
          <w:trHeight w:val="274"/>
        </w:trPr>
        <w:tc>
          <w:tcPr>
            <w:tcW w:w="709" w:type="dxa"/>
            <w:vMerge/>
          </w:tcPr>
          <w:p w14:paraId="0710E612" w14:textId="18ED84B5" w:rsidR="00E06F3E" w:rsidRPr="00DC2D2A" w:rsidRDefault="00E06F3E" w:rsidP="00E06F3E">
            <w:pPr>
              <w:spacing w:before="57" w:line="186" w:lineRule="auto"/>
              <w:ind w:left="1598"/>
              <w:jc w:val="both"/>
              <w:rPr>
                <w:rFonts w:eastAsia="Times New Roman" w:cs="Times New Roman"/>
                <w:sz w:val="24"/>
                <w:szCs w:val="24"/>
              </w:rPr>
            </w:pPr>
          </w:p>
        </w:tc>
        <w:tc>
          <w:tcPr>
            <w:tcW w:w="7230" w:type="dxa"/>
          </w:tcPr>
          <w:p w14:paraId="5B2674BE" w14:textId="0D851578" w:rsidR="00E06F3E" w:rsidRPr="00DC2D2A" w:rsidRDefault="00E06F3E" w:rsidP="00E06F3E">
            <w:pPr>
              <w:spacing w:after="0" w:line="240" w:lineRule="auto"/>
              <w:rPr>
                <w:rFonts w:eastAsia="Times New Roman" w:cs="Times New Roman"/>
              </w:rPr>
            </w:pPr>
            <w:r>
              <w:rPr>
                <w:rFonts w:eastAsia="Times New Roman" w:cs="Times New Roman"/>
                <w:spacing w:val="-1"/>
              </w:rPr>
              <w:t xml:space="preserve">25. </w:t>
            </w:r>
            <w:r w:rsidRPr="00DC2D2A">
              <w:rPr>
                <w:rFonts w:eastAsia="Times New Roman" w:cs="Times New Roman"/>
                <w:spacing w:val="-1"/>
              </w:rPr>
              <w:t>Анкерний</w:t>
            </w:r>
            <w:r w:rsidRPr="00DC2D2A">
              <w:rPr>
                <w:rFonts w:eastAsia="Times New Roman" w:cs="Times New Roman"/>
                <w:spacing w:val="9"/>
              </w:rPr>
              <w:t xml:space="preserve"> </w:t>
            </w:r>
            <w:r w:rsidRPr="00DC2D2A">
              <w:rPr>
                <w:rFonts w:eastAsia="Times New Roman" w:cs="Times New Roman"/>
                <w:spacing w:val="-1"/>
              </w:rPr>
              <w:t>затискач</w:t>
            </w:r>
            <w:r w:rsidRPr="00DC2D2A">
              <w:rPr>
                <w:rFonts w:eastAsia="Times New Roman" w:cs="Times New Roman"/>
                <w:spacing w:val="5"/>
              </w:rPr>
              <w:t xml:space="preserve"> </w:t>
            </w:r>
            <w:r w:rsidRPr="00DC2D2A">
              <w:rPr>
                <w:rFonts w:eastAsia="Times New Roman" w:cs="Times New Roman"/>
                <w:spacing w:val="-1"/>
              </w:rPr>
              <w:t>Н3</w:t>
            </w:r>
            <w:r>
              <w:rPr>
                <w:rFonts w:eastAsia="Times New Roman" w:cs="Times New Roman"/>
                <w:spacing w:val="-1"/>
              </w:rPr>
              <w:t xml:space="preserve"> – 547 шт.</w:t>
            </w:r>
          </w:p>
        </w:tc>
        <w:tc>
          <w:tcPr>
            <w:tcW w:w="1559" w:type="dxa"/>
            <w:vMerge/>
            <w:tcBorders>
              <w:right w:val="single" w:sz="2" w:space="0" w:color="000000"/>
            </w:tcBorders>
          </w:tcPr>
          <w:p w14:paraId="2F441D9F" w14:textId="44494ADE" w:rsidR="00E06F3E" w:rsidRPr="00DC2D2A" w:rsidRDefault="00E06F3E" w:rsidP="00E06F3E">
            <w:pPr>
              <w:spacing w:after="0" w:line="200" w:lineRule="auto"/>
              <w:jc w:val="center"/>
              <w:rPr>
                <w:rFonts w:eastAsia="Times New Roman" w:cs="Times New Roman"/>
              </w:rPr>
            </w:pPr>
          </w:p>
        </w:tc>
        <w:tc>
          <w:tcPr>
            <w:tcW w:w="992" w:type="dxa"/>
            <w:vMerge/>
            <w:tcBorders>
              <w:left w:val="single" w:sz="2" w:space="0" w:color="000000"/>
            </w:tcBorders>
          </w:tcPr>
          <w:p w14:paraId="72DD3A0B" w14:textId="59CA631E" w:rsidR="00E06F3E" w:rsidRPr="00DC2D2A" w:rsidRDefault="00E06F3E" w:rsidP="00E06F3E">
            <w:pPr>
              <w:spacing w:after="0" w:line="186" w:lineRule="auto"/>
              <w:jc w:val="center"/>
              <w:rPr>
                <w:rFonts w:eastAsia="Times New Roman" w:cs="Times New Roman"/>
                <w:b/>
              </w:rPr>
            </w:pPr>
          </w:p>
        </w:tc>
      </w:tr>
      <w:tr w:rsidR="00E06F3E" w:rsidRPr="00785F23" w14:paraId="44DEBF13" w14:textId="77777777" w:rsidTr="008F39AA">
        <w:trPr>
          <w:trHeight w:val="277"/>
        </w:trPr>
        <w:tc>
          <w:tcPr>
            <w:tcW w:w="709" w:type="dxa"/>
            <w:vMerge/>
          </w:tcPr>
          <w:p w14:paraId="633AF999" w14:textId="1E2007FB" w:rsidR="00E06F3E" w:rsidRPr="00DC2D2A" w:rsidRDefault="00E06F3E" w:rsidP="00E06F3E">
            <w:pPr>
              <w:spacing w:before="57" w:line="186" w:lineRule="auto"/>
              <w:ind w:left="1598"/>
              <w:jc w:val="both"/>
              <w:rPr>
                <w:rFonts w:eastAsia="Times New Roman" w:cs="Times New Roman"/>
                <w:sz w:val="24"/>
                <w:szCs w:val="24"/>
              </w:rPr>
            </w:pPr>
          </w:p>
        </w:tc>
        <w:tc>
          <w:tcPr>
            <w:tcW w:w="7230" w:type="dxa"/>
          </w:tcPr>
          <w:p w14:paraId="054C58EC" w14:textId="6AD97F99" w:rsidR="00E06F3E" w:rsidRPr="00DC2D2A" w:rsidRDefault="00E06F3E" w:rsidP="00E06F3E">
            <w:pPr>
              <w:spacing w:after="0" w:line="240" w:lineRule="auto"/>
              <w:rPr>
                <w:rFonts w:eastAsia="Times New Roman" w:cs="Times New Roman"/>
              </w:rPr>
            </w:pPr>
            <w:r>
              <w:rPr>
                <w:rFonts w:eastAsia="Times New Roman" w:cs="Times New Roman"/>
                <w:spacing w:val="-2"/>
              </w:rPr>
              <w:t xml:space="preserve">26. </w:t>
            </w:r>
            <w:r w:rsidRPr="00DC2D2A">
              <w:rPr>
                <w:rFonts w:eastAsia="Times New Roman" w:cs="Times New Roman"/>
                <w:spacing w:val="-2"/>
              </w:rPr>
              <w:t>Крюки</w:t>
            </w:r>
            <w:r>
              <w:rPr>
                <w:rFonts w:eastAsia="Times New Roman" w:cs="Times New Roman"/>
                <w:spacing w:val="-2"/>
              </w:rPr>
              <w:t xml:space="preserve"> – 227 шт.</w:t>
            </w:r>
          </w:p>
        </w:tc>
        <w:tc>
          <w:tcPr>
            <w:tcW w:w="1559" w:type="dxa"/>
            <w:vMerge/>
            <w:tcBorders>
              <w:right w:val="single" w:sz="2" w:space="0" w:color="000000"/>
            </w:tcBorders>
          </w:tcPr>
          <w:p w14:paraId="63FE4560" w14:textId="4264CE60" w:rsidR="00E06F3E" w:rsidRPr="00DC2D2A" w:rsidRDefault="00E06F3E" w:rsidP="00E06F3E">
            <w:pPr>
              <w:spacing w:after="0" w:line="200" w:lineRule="auto"/>
              <w:jc w:val="center"/>
              <w:rPr>
                <w:rFonts w:eastAsia="Times New Roman" w:cs="Times New Roman"/>
              </w:rPr>
            </w:pPr>
          </w:p>
        </w:tc>
        <w:tc>
          <w:tcPr>
            <w:tcW w:w="992" w:type="dxa"/>
            <w:vMerge/>
            <w:tcBorders>
              <w:left w:val="single" w:sz="2" w:space="0" w:color="000000"/>
            </w:tcBorders>
          </w:tcPr>
          <w:p w14:paraId="3A36015A" w14:textId="4AC9FFBD" w:rsidR="00E06F3E" w:rsidRPr="00DC2D2A" w:rsidRDefault="00E06F3E" w:rsidP="00E06F3E">
            <w:pPr>
              <w:spacing w:after="0" w:line="200" w:lineRule="auto"/>
              <w:jc w:val="center"/>
              <w:rPr>
                <w:rFonts w:eastAsia="Times New Roman" w:cs="Times New Roman"/>
                <w:b/>
              </w:rPr>
            </w:pPr>
          </w:p>
        </w:tc>
      </w:tr>
      <w:tr w:rsidR="00E06F3E" w:rsidRPr="00785F23" w14:paraId="5850CC16" w14:textId="77777777" w:rsidTr="008F39AA">
        <w:trPr>
          <w:trHeight w:val="267"/>
        </w:trPr>
        <w:tc>
          <w:tcPr>
            <w:tcW w:w="709" w:type="dxa"/>
            <w:vMerge/>
          </w:tcPr>
          <w:p w14:paraId="49CE5B9A" w14:textId="307F76F3" w:rsidR="00E06F3E" w:rsidRPr="00DC2D2A" w:rsidRDefault="00E06F3E" w:rsidP="00E06F3E">
            <w:pPr>
              <w:spacing w:before="57" w:line="186" w:lineRule="auto"/>
              <w:ind w:left="1598"/>
              <w:jc w:val="both"/>
              <w:rPr>
                <w:rFonts w:eastAsia="Times New Roman" w:cs="Times New Roman"/>
                <w:sz w:val="24"/>
                <w:szCs w:val="24"/>
              </w:rPr>
            </w:pPr>
          </w:p>
        </w:tc>
        <w:tc>
          <w:tcPr>
            <w:tcW w:w="7230" w:type="dxa"/>
          </w:tcPr>
          <w:p w14:paraId="7EC28F5E" w14:textId="5BEC5564" w:rsidR="00E06F3E" w:rsidRPr="00DC2D2A" w:rsidRDefault="00E06F3E" w:rsidP="00E06F3E">
            <w:pPr>
              <w:spacing w:after="0" w:line="240" w:lineRule="auto"/>
              <w:rPr>
                <w:rFonts w:eastAsia="Times New Roman" w:cs="Times New Roman"/>
              </w:rPr>
            </w:pPr>
            <w:r>
              <w:rPr>
                <w:rFonts w:eastAsia="Times New Roman" w:cs="Times New Roman"/>
                <w:spacing w:val="-2"/>
              </w:rPr>
              <w:t xml:space="preserve">27. </w:t>
            </w:r>
            <w:r w:rsidRPr="00DC2D2A">
              <w:rPr>
                <w:rFonts w:eastAsia="Times New Roman" w:cs="Times New Roman"/>
                <w:spacing w:val="-2"/>
              </w:rPr>
              <w:t>Бандажна</w:t>
            </w:r>
            <w:r w:rsidRPr="00DC2D2A">
              <w:rPr>
                <w:rFonts w:eastAsia="Times New Roman" w:cs="Times New Roman"/>
                <w:spacing w:val="21"/>
              </w:rPr>
              <w:t xml:space="preserve"> </w:t>
            </w:r>
            <w:r w:rsidRPr="00DC2D2A">
              <w:rPr>
                <w:rFonts w:eastAsia="Times New Roman" w:cs="Times New Roman"/>
                <w:spacing w:val="-2"/>
              </w:rPr>
              <w:t>стрічка</w:t>
            </w:r>
            <w:r>
              <w:rPr>
                <w:rFonts w:eastAsia="Times New Roman" w:cs="Times New Roman"/>
                <w:spacing w:val="-2"/>
              </w:rPr>
              <w:t xml:space="preserve"> – 6 шт.</w:t>
            </w:r>
          </w:p>
        </w:tc>
        <w:tc>
          <w:tcPr>
            <w:tcW w:w="1559" w:type="dxa"/>
            <w:vMerge/>
            <w:tcBorders>
              <w:right w:val="single" w:sz="2" w:space="0" w:color="000000"/>
            </w:tcBorders>
          </w:tcPr>
          <w:p w14:paraId="4F188273" w14:textId="3E8CC404" w:rsidR="00E06F3E" w:rsidRPr="00DC2D2A" w:rsidRDefault="00E06F3E" w:rsidP="00E06F3E">
            <w:pPr>
              <w:spacing w:after="0" w:line="200" w:lineRule="auto"/>
              <w:jc w:val="center"/>
              <w:rPr>
                <w:rFonts w:eastAsia="Times New Roman" w:cs="Times New Roman"/>
              </w:rPr>
            </w:pPr>
          </w:p>
        </w:tc>
        <w:tc>
          <w:tcPr>
            <w:tcW w:w="992" w:type="dxa"/>
            <w:vMerge/>
            <w:tcBorders>
              <w:left w:val="single" w:sz="2" w:space="0" w:color="000000"/>
            </w:tcBorders>
          </w:tcPr>
          <w:p w14:paraId="1DA183FA" w14:textId="304E151D" w:rsidR="00E06F3E" w:rsidRPr="00DC2D2A" w:rsidRDefault="00E06F3E" w:rsidP="00E06F3E">
            <w:pPr>
              <w:spacing w:after="0" w:line="200" w:lineRule="auto"/>
              <w:jc w:val="center"/>
              <w:rPr>
                <w:rFonts w:eastAsia="Times New Roman" w:cs="Times New Roman"/>
                <w:b/>
              </w:rPr>
            </w:pPr>
          </w:p>
        </w:tc>
      </w:tr>
      <w:tr w:rsidR="00E06F3E" w:rsidRPr="00785F23" w14:paraId="20E46506" w14:textId="77777777" w:rsidTr="008F39AA">
        <w:trPr>
          <w:trHeight w:val="285"/>
        </w:trPr>
        <w:tc>
          <w:tcPr>
            <w:tcW w:w="709" w:type="dxa"/>
            <w:vMerge/>
          </w:tcPr>
          <w:p w14:paraId="0740FDCE" w14:textId="766423A6" w:rsidR="00E06F3E" w:rsidRPr="00DC2D2A" w:rsidRDefault="00E06F3E" w:rsidP="00E06F3E">
            <w:pPr>
              <w:spacing w:before="57" w:line="186" w:lineRule="auto"/>
              <w:ind w:left="1598"/>
              <w:jc w:val="both"/>
              <w:rPr>
                <w:rFonts w:eastAsia="Times New Roman" w:cs="Times New Roman"/>
                <w:sz w:val="24"/>
                <w:szCs w:val="24"/>
              </w:rPr>
            </w:pPr>
          </w:p>
        </w:tc>
        <w:tc>
          <w:tcPr>
            <w:tcW w:w="7230" w:type="dxa"/>
          </w:tcPr>
          <w:p w14:paraId="6200D6E1" w14:textId="73C4C7DC" w:rsidR="00E06F3E" w:rsidRPr="00DC2D2A" w:rsidRDefault="00E06F3E" w:rsidP="00E06F3E">
            <w:pPr>
              <w:spacing w:after="0" w:line="240" w:lineRule="auto"/>
              <w:rPr>
                <w:rFonts w:eastAsia="Times New Roman" w:cs="Times New Roman"/>
              </w:rPr>
            </w:pPr>
            <w:r>
              <w:rPr>
                <w:rFonts w:eastAsia="Times New Roman" w:cs="Times New Roman"/>
                <w:spacing w:val="-1"/>
              </w:rPr>
              <w:t xml:space="preserve">28. </w:t>
            </w:r>
            <w:r w:rsidRPr="00DC2D2A">
              <w:rPr>
                <w:rFonts w:eastAsia="Times New Roman" w:cs="Times New Roman"/>
                <w:spacing w:val="-1"/>
              </w:rPr>
              <w:t>Хомути</w:t>
            </w:r>
            <w:r>
              <w:rPr>
                <w:rFonts w:eastAsia="Times New Roman" w:cs="Times New Roman"/>
                <w:spacing w:val="-1"/>
              </w:rPr>
              <w:t xml:space="preserve"> – 352 шт.</w:t>
            </w:r>
          </w:p>
        </w:tc>
        <w:tc>
          <w:tcPr>
            <w:tcW w:w="1559" w:type="dxa"/>
            <w:vMerge/>
            <w:tcBorders>
              <w:right w:val="single" w:sz="2" w:space="0" w:color="000000"/>
            </w:tcBorders>
          </w:tcPr>
          <w:p w14:paraId="3799B81C" w14:textId="30B197AA" w:rsidR="00E06F3E" w:rsidRPr="00DC2D2A" w:rsidRDefault="00E06F3E" w:rsidP="00E06F3E">
            <w:pPr>
              <w:spacing w:after="0" w:line="200" w:lineRule="auto"/>
              <w:jc w:val="center"/>
              <w:rPr>
                <w:rFonts w:eastAsia="Times New Roman" w:cs="Times New Roman"/>
              </w:rPr>
            </w:pPr>
          </w:p>
        </w:tc>
        <w:tc>
          <w:tcPr>
            <w:tcW w:w="992" w:type="dxa"/>
            <w:vMerge/>
            <w:tcBorders>
              <w:left w:val="single" w:sz="2" w:space="0" w:color="000000"/>
            </w:tcBorders>
          </w:tcPr>
          <w:p w14:paraId="633FC7E4" w14:textId="3948960F" w:rsidR="00E06F3E" w:rsidRPr="00DC2D2A" w:rsidRDefault="00E06F3E" w:rsidP="00E06F3E">
            <w:pPr>
              <w:spacing w:after="0" w:line="200" w:lineRule="auto"/>
              <w:jc w:val="center"/>
              <w:rPr>
                <w:rFonts w:eastAsia="Times New Roman" w:cs="Times New Roman"/>
                <w:b/>
              </w:rPr>
            </w:pPr>
          </w:p>
        </w:tc>
      </w:tr>
      <w:tr w:rsidR="00E06F3E" w:rsidRPr="00785F23" w14:paraId="7C381967" w14:textId="77777777" w:rsidTr="008F39AA">
        <w:trPr>
          <w:trHeight w:val="829"/>
        </w:trPr>
        <w:tc>
          <w:tcPr>
            <w:tcW w:w="709" w:type="dxa"/>
            <w:vMerge/>
          </w:tcPr>
          <w:p w14:paraId="43E13BFA" w14:textId="635E890F" w:rsidR="00E06F3E" w:rsidRPr="00DC2D2A" w:rsidRDefault="00E06F3E" w:rsidP="00E06F3E">
            <w:pPr>
              <w:spacing w:before="57" w:line="186" w:lineRule="auto"/>
              <w:ind w:left="1598"/>
              <w:jc w:val="both"/>
              <w:rPr>
                <w:rFonts w:eastAsia="Times New Roman" w:cs="Times New Roman"/>
                <w:sz w:val="24"/>
                <w:szCs w:val="24"/>
              </w:rPr>
            </w:pPr>
          </w:p>
        </w:tc>
        <w:tc>
          <w:tcPr>
            <w:tcW w:w="7230" w:type="dxa"/>
          </w:tcPr>
          <w:p w14:paraId="0ABCAA36" w14:textId="271F2FDB" w:rsidR="00E06F3E" w:rsidRPr="00DC2D2A" w:rsidRDefault="00E06F3E" w:rsidP="00E06F3E">
            <w:pPr>
              <w:spacing w:after="0" w:line="240" w:lineRule="auto"/>
              <w:rPr>
                <w:rFonts w:eastAsia="Times New Roman" w:cs="Times New Roman"/>
                <w:lang w:val="ru-RU"/>
              </w:rPr>
            </w:pPr>
            <w:r>
              <w:rPr>
                <w:rFonts w:eastAsia="Times New Roman" w:cs="Times New Roman"/>
                <w:spacing w:val="-1"/>
                <w:lang w:val="ru-RU"/>
              </w:rPr>
              <w:t xml:space="preserve">29. </w:t>
            </w:r>
            <w:r w:rsidRPr="00DC2D2A">
              <w:rPr>
                <w:rFonts w:eastAsia="Times New Roman" w:cs="Times New Roman"/>
                <w:spacing w:val="-1"/>
                <w:lang w:val="ru-RU"/>
              </w:rPr>
              <w:t>Кронштейн</w:t>
            </w:r>
            <w:r w:rsidRPr="00DC2D2A">
              <w:rPr>
                <w:rFonts w:eastAsia="Times New Roman" w:cs="Times New Roman"/>
                <w:spacing w:val="6"/>
                <w:lang w:val="ru-RU"/>
              </w:rPr>
              <w:t xml:space="preserve"> </w:t>
            </w:r>
            <w:proofErr w:type="gramStart"/>
            <w:r w:rsidRPr="00DC2D2A">
              <w:rPr>
                <w:rFonts w:eastAsia="Times New Roman" w:cs="Times New Roman"/>
                <w:spacing w:val="-1"/>
                <w:lang w:val="ru-RU"/>
              </w:rPr>
              <w:t>для</w:t>
            </w:r>
            <w:r w:rsidRPr="00DC2D2A">
              <w:rPr>
                <w:rFonts w:eastAsia="Times New Roman" w:cs="Times New Roman"/>
                <w:spacing w:val="3"/>
                <w:lang w:val="ru-RU"/>
              </w:rPr>
              <w:t xml:space="preserve"> </w:t>
            </w:r>
            <w:r w:rsidRPr="00DC2D2A">
              <w:rPr>
                <w:rFonts w:eastAsia="Times New Roman" w:cs="Times New Roman"/>
                <w:spacing w:val="-1"/>
                <w:lang w:val="ru-RU"/>
              </w:rPr>
              <w:t>монтажу</w:t>
            </w:r>
            <w:proofErr w:type="gramEnd"/>
            <w:r w:rsidRPr="00DC2D2A">
              <w:rPr>
                <w:rFonts w:eastAsia="Times New Roman" w:cs="Times New Roman"/>
                <w:spacing w:val="-2"/>
                <w:lang w:val="ru-RU"/>
              </w:rPr>
              <w:t xml:space="preserve"> </w:t>
            </w:r>
            <w:r w:rsidRPr="00DC2D2A">
              <w:rPr>
                <w:rFonts w:eastAsia="Times New Roman" w:cs="Times New Roman"/>
                <w:spacing w:val="-1"/>
                <w:lang w:val="ru-RU"/>
              </w:rPr>
              <w:t>камер</w:t>
            </w:r>
            <w:r w:rsidRPr="00DC2D2A">
              <w:rPr>
                <w:rFonts w:eastAsia="Times New Roman" w:cs="Times New Roman"/>
                <w:spacing w:val="7"/>
                <w:lang w:val="ru-RU"/>
              </w:rPr>
              <w:t xml:space="preserve"> </w:t>
            </w:r>
            <w:r w:rsidRPr="00DC2D2A">
              <w:rPr>
                <w:rFonts w:eastAsia="Times New Roman" w:cs="Times New Roman"/>
                <w:spacing w:val="-1"/>
                <w:lang w:val="ru-RU"/>
              </w:rPr>
              <w:t>на</w:t>
            </w:r>
          </w:p>
          <w:p w14:paraId="02DA9A6F" w14:textId="77777777" w:rsidR="00E06F3E" w:rsidRPr="00DC2D2A" w:rsidRDefault="00E06F3E" w:rsidP="00E06F3E">
            <w:pPr>
              <w:spacing w:after="0" w:line="240" w:lineRule="auto"/>
              <w:rPr>
                <w:rFonts w:eastAsia="Times New Roman" w:cs="Times New Roman"/>
                <w:lang w:val="ru-RU"/>
              </w:rPr>
            </w:pPr>
            <w:proofErr w:type="spellStart"/>
            <w:r w:rsidRPr="00DC2D2A">
              <w:rPr>
                <w:rFonts w:eastAsia="Times New Roman" w:cs="Times New Roman"/>
                <w:spacing w:val="-1"/>
                <w:lang w:val="ru-RU"/>
              </w:rPr>
              <w:t>складні</w:t>
            </w:r>
            <w:proofErr w:type="spellEnd"/>
            <w:r w:rsidRPr="00DC2D2A">
              <w:rPr>
                <w:rFonts w:eastAsia="Times New Roman" w:cs="Times New Roman"/>
                <w:spacing w:val="-2"/>
                <w:lang w:val="ru-RU"/>
              </w:rPr>
              <w:t xml:space="preserve"> </w:t>
            </w:r>
            <w:proofErr w:type="spellStart"/>
            <w:r w:rsidRPr="00DC2D2A">
              <w:rPr>
                <w:rFonts w:eastAsia="Times New Roman" w:cs="Times New Roman"/>
                <w:spacing w:val="-1"/>
                <w:lang w:val="ru-RU"/>
              </w:rPr>
              <w:t>поверхні</w:t>
            </w:r>
            <w:proofErr w:type="spellEnd"/>
            <w:r w:rsidRPr="00DC2D2A">
              <w:rPr>
                <w:rFonts w:eastAsia="Times New Roman" w:cs="Times New Roman"/>
                <w:spacing w:val="3"/>
                <w:lang w:val="ru-RU"/>
              </w:rPr>
              <w:t xml:space="preserve"> </w:t>
            </w:r>
            <w:r w:rsidRPr="00DC2D2A">
              <w:rPr>
                <w:rFonts w:eastAsia="Times New Roman" w:cs="Times New Roman"/>
                <w:spacing w:val="-1"/>
                <w:lang w:val="ru-RU"/>
              </w:rPr>
              <w:t>(</w:t>
            </w:r>
            <w:proofErr w:type="spellStart"/>
            <w:r w:rsidRPr="00DC2D2A">
              <w:rPr>
                <w:rFonts w:eastAsia="Times New Roman" w:cs="Times New Roman"/>
                <w:spacing w:val="-1"/>
                <w:lang w:val="ru-RU"/>
              </w:rPr>
              <w:t>матеріал</w:t>
            </w:r>
            <w:proofErr w:type="spellEnd"/>
            <w:r w:rsidRPr="00DC2D2A">
              <w:rPr>
                <w:rFonts w:eastAsia="Times New Roman" w:cs="Times New Roman"/>
                <w:spacing w:val="16"/>
                <w:w w:val="101"/>
                <w:lang w:val="ru-RU"/>
              </w:rPr>
              <w:t xml:space="preserve"> </w:t>
            </w:r>
            <w:r w:rsidRPr="00DC2D2A">
              <w:rPr>
                <w:rFonts w:eastAsia="Times New Roman" w:cs="Times New Roman"/>
                <w:spacing w:val="-1"/>
                <w:lang w:val="ru-RU"/>
              </w:rPr>
              <w:t>-</w:t>
            </w:r>
            <w:r w:rsidRPr="00DC2D2A">
              <w:rPr>
                <w:rFonts w:eastAsia="Times New Roman" w:cs="Times New Roman"/>
                <w:spacing w:val="12"/>
                <w:lang w:val="ru-RU"/>
              </w:rPr>
              <w:t xml:space="preserve"> </w:t>
            </w:r>
            <w:r w:rsidRPr="00DC2D2A">
              <w:rPr>
                <w:rFonts w:eastAsia="Times New Roman" w:cs="Times New Roman"/>
                <w:spacing w:val="-1"/>
                <w:lang w:val="ru-RU"/>
              </w:rPr>
              <w:t>с</w:t>
            </w:r>
            <w:r w:rsidRPr="00DC2D2A">
              <w:rPr>
                <w:rFonts w:eastAsia="Times New Roman" w:cs="Times New Roman"/>
                <w:spacing w:val="-2"/>
                <w:lang w:val="ru-RU"/>
              </w:rPr>
              <w:t>таль</w:t>
            </w:r>
            <w:r w:rsidRPr="00DC2D2A">
              <w:rPr>
                <w:rFonts w:eastAsia="Times New Roman" w:cs="Times New Roman"/>
                <w:spacing w:val="8"/>
                <w:lang w:val="ru-RU"/>
              </w:rPr>
              <w:t xml:space="preserve"> </w:t>
            </w:r>
            <w:r w:rsidRPr="00DC2D2A">
              <w:rPr>
                <w:rFonts w:eastAsia="Times New Roman" w:cs="Times New Roman"/>
                <w:spacing w:val="-2"/>
                <w:lang w:val="ru-RU"/>
              </w:rPr>
              <w:t>2.5</w:t>
            </w:r>
            <w:r w:rsidRPr="00DC2D2A">
              <w:rPr>
                <w:rFonts w:eastAsia="Times New Roman" w:cs="Times New Roman"/>
                <w:spacing w:val="3"/>
                <w:lang w:val="ru-RU"/>
              </w:rPr>
              <w:t xml:space="preserve"> </w:t>
            </w:r>
            <w:r w:rsidRPr="00DC2D2A">
              <w:rPr>
                <w:rFonts w:eastAsia="Times New Roman" w:cs="Times New Roman"/>
                <w:spacing w:val="-2"/>
                <w:lang w:val="ru-RU"/>
              </w:rPr>
              <w:t>мм,</w:t>
            </w:r>
          </w:p>
          <w:p w14:paraId="17634C60" w14:textId="7CAB8ACC" w:rsidR="00E06F3E" w:rsidRPr="00DC2D2A" w:rsidRDefault="00E06F3E" w:rsidP="00E06F3E">
            <w:pPr>
              <w:spacing w:after="0" w:line="240" w:lineRule="auto"/>
              <w:rPr>
                <w:rFonts w:eastAsia="Times New Roman" w:cs="Times New Roman"/>
              </w:rPr>
            </w:pPr>
            <w:r w:rsidRPr="00DC2D2A">
              <w:rPr>
                <w:rFonts w:eastAsia="Times New Roman" w:cs="Times New Roman"/>
                <w:spacing w:val="-2"/>
              </w:rPr>
              <w:t>фарбована,</w:t>
            </w:r>
            <w:r w:rsidRPr="00DC2D2A">
              <w:rPr>
                <w:rFonts w:eastAsia="Times New Roman" w:cs="Times New Roman"/>
                <w:spacing w:val="16"/>
              </w:rPr>
              <w:t xml:space="preserve"> </w:t>
            </w:r>
            <w:r w:rsidRPr="00DC2D2A">
              <w:rPr>
                <w:rFonts w:eastAsia="Times New Roman" w:cs="Times New Roman"/>
                <w:spacing w:val="-2"/>
              </w:rPr>
              <w:t>колір</w:t>
            </w:r>
            <w:r w:rsidRPr="00DC2D2A">
              <w:rPr>
                <w:rFonts w:eastAsia="Times New Roman" w:cs="Times New Roman"/>
                <w:spacing w:val="11"/>
              </w:rPr>
              <w:t xml:space="preserve"> </w:t>
            </w:r>
            <w:r w:rsidRPr="00DC2D2A">
              <w:rPr>
                <w:rFonts w:eastAsia="Times New Roman" w:cs="Times New Roman"/>
                <w:spacing w:val="-2"/>
              </w:rPr>
              <w:t>білий)</w:t>
            </w:r>
            <w:r>
              <w:rPr>
                <w:rFonts w:eastAsia="Times New Roman" w:cs="Times New Roman"/>
                <w:spacing w:val="-2"/>
              </w:rPr>
              <w:t xml:space="preserve"> – 13 шт.</w:t>
            </w:r>
          </w:p>
        </w:tc>
        <w:tc>
          <w:tcPr>
            <w:tcW w:w="1559" w:type="dxa"/>
            <w:vMerge/>
            <w:tcBorders>
              <w:right w:val="single" w:sz="2" w:space="0" w:color="000000"/>
            </w:tcBorders>
          </w:tcPr>
          <w:p w14:paraId="71CE5F44" w14:textId="278C096E" w:rsidR="00E06F3E" w:rsidRPr="00DC2D2A" w:rsidRDefault="00E06F3E" w:rsidP="00E06F3E">
            <w:pPr>
              <w:spacing w:after="0" w:line="200" w:lineRule="auto"/>
              <w:jc w:val="center"/>
              <w:rPr>
                <w:rFonts w:eastAsia="Times New Roman" w:cs="Times New Roman"/>
              </w:rPr>
            </w:pPr>
          </w:p>
        </w:tc>
        <w:tc>
          <w:tcPr>
            <w:tcW w:w="992" w:type="dxa"/>
            <w:vMerge/>
            <w:tcBorders>
              <w:left w:val="single" w:sz="2" w:space="0" w:color="000000"/>
            </w:tcBorders>
          </w:tcPr>
          <w:p w14:paraId="1529B602" w14:textId="281422E9" w:rsidR="00E06F3E" w:rsidRPr="00DC2D2A" w:rsidRDefault="00E06F3E" w:rsidP="00E06F3E">
            <w:pPr>
              <w:spacing w:after="0" w:line="200" w:lineRule="auto"/>
              <w:jc w:val="center"/>
              <w:rPr>
                <w:rFonts w:eastAsia="Times New Roman" w:cs="Times New Roman"/>
                <w:b/>
              </w:rPr>
            </w:pPr>
          </w:p>
        </w:tc>
      </w:tr>
      <w:tr w:rsidR="00E06F3E" w:rsidRPr="00785F23" w14:paraId="646D1183" w14:textId="77777777" w:rsidTr="008F39AA">
        <w:trPr>
          <w:trHeight w:val="570"/>
        </w:trPr>
        <w:tc>
          <w:tcPr>
            <w:tcW w:w="709" w:type="dxa"/>
            <w:vMerge/>
          </w:tcPr>
          <w:p w14:paraId="47622ED9" w14:textId="57864984" w:rsidR="00E06F3E" w:rsidRPr="00DC2D2A" w:rsidRDefault="00E06F3E" w:rsidP="00E06F3E">
            <w:pPr>
              <w:spacing w:before="57" w:line="186" w:lineRule="auto"/>
              <w:ind w:left="1598"/>
              <w:jc w:val="both"/>
              <w:rPr>
                <w:rFonts w:eastAsia="Times New Roman" w:cs="Times New Roman"/>
                <w:sz w:val="24"/>
                <w:szCs w:val="24"/>
              </w:rPr>
            </w:pPr>
          </w:p>
        </w:tc>
        <w:tc>
          <w:tcPr>
            <w:tcW w:w="7230" w:type="dxa"/>
          </w:tcPr>
          <w:p w14:paraId="1322DF52" w14:textId="09C7EA36" w:rsidR="00E06F3E" w:rsidRPr="00DC2D2A" w:rsidRDefault="00E06F3E" w:rsidP="00E06F3E">
            <w:pPr>
              <w:spacing w:after="0" w:line="240" w:lineRule="auto"/>
              <w:rPr>
                <w:rFonts w:eastAsia="Times New Roman" w:cs="Times New Roman"/>
              </w:rPr>
            </w:pPr>
            <w:r w:rsidRPr="00194F03">
              <w:rPr>
                <w:rFonts w:eastAsia="Times New Roman" w:cs="Times New Roman"/>
                <w:spacing w:val="-1"/>
              </w:rPr>
              <w:t xml:space="preserve">30. </w:t>
            </w:r>
            <w:r w:rsidRPr="00194F03">
              <w:t>Водонепроникний комутаційний бокс DH-PFA130-E</w:t>
            </w:r>
            <w:r w:rsidRPr="00194F03">
              <w:rPr>
                <w:rFonts w:eastAsia="Times New Roman" w:cs="Times New Roman"/>
                <w:spacing w:val="-2"/>
              </w:rPr>
              <w:t xml:space="preserve"> – 12 шт</w:t>
            </w:r>
            <w:r>
              <w:rPr>
                <w:rFonts w:eastAsia="Times New Roman" w:cs="Times New Roman"/>
                <w:spacing w:val="-2"/>
              </w:rPr>
              <w:t>.</w:t>
            </w:r>
          </w:p>
        </w:tc>
        <w:tc>
          <w:tcPr>
            <w:tcW w:w="1559" w:type="dxa"/>
            <w:vMerge/>
            <w:tcBorders>
              <w:right w:val="single" w:sz="2" w:space="0" w:color="000000"/>
            </w:tcBorders>
          </w:tcPr>
          <w:p w14:paraId="11D5B061" w14:textId="7493CCF4" w:rsidR="00E06F3E" w:rsidRPr="00DC2D2A" w:rsidRDefault="00E06F3E" w:rsidP="00E06F3E">
            <w:pPr>
              <w:spacing w:after="0" w:line="200" w:lineRule="auto"/>
              <w:jc w:val="center"/>
              <w:rPr>
                <w:rFonts w:eastAsia="Times New Roman" w:cs="Times New Roman"/>
              </w:rPr>
            </w:pPr>
          </w:p>
        </w:tc>
        <w:tc>
          <w:tcPr>
            <w:tcW w:w="992" w:type="dxa"/>
            <w:vMerge/>
            <w:tcBorders>
              <w:left w:val="single" w:sz="2" w:space="0" w:color="000000"/>
            </w:tcBorders>
          </w:tcPr>
          <w:p w14:paraId="1316955F" w14:textId="4252910F" w:rsidR="00E06F3E" w:rsidRPr="00DC2D2A" w:rsidRDefault="00E06F3E" w:rsidP="00E06F3E">
            <w:pPr>
              <w:spacing w:after="0" w:line="200" w:lineRule="auto"/>
              <w:jc w:val="center"/>
              <w:rPr>
                <w:rFonts w:eastAsia="Times New Roman" w:cs="Times New Roman"/>
                <w:b/>
              </w:rPr>
            </w:pPr>
          </w:p>
        </w:tc>
      </w:tr>
      <w:tr w:rsidR="00E06F3E" w:rsidRPr="00785F23" w14:paraId="697CC77E" w14:textId="77777777" w:rsidTr="008F39AA">
        <w:trPr>
          <w:trHeight w:val="268"/>
        </w:trPr>
        <w:tc>
          <w:tcPr>
            <w:tcW w:w="709" w:type="dxa"/>
            <w:vMerge/>
          </w:tcPr>
          <w:p w14:paraId="56B191C0" w14:textId="37960FCD" w:rsidR="00E06F3E" w:rsidRPr="00DC2D2A" w:rsidRDefault="00E06F3E" w:rsidP="00E06F3E">
            <w:pPr>
              <w:spacing w:before="57" w:line="186" w:lineRule="auto"/>
              <w:ind w:left="1598"/>
              <w:jc w:val="both"/>
              <w:rPr>
                <w:rFonts w:eastAsia="Times New Roman" w:cs="Times New Roman"/>
                <w:sz w:val="24"/>
                <w:szCs w:val="24"/>
              </w:rPr>
            </w:pPr>
          </w:p>
        </w:tc>
        <w:tc>
          <w:tcPr>
            <w:tcW w:w="7230" w:type="dxa"/>
          </w:tcPr>
          <w:p w14:paraId="654F41C6" w14:textId="12BE0B5F" w:rsidR="00E06F3E" w:rsidRPr="00DC2D2A" w:rsidRDefault="00E06F3E" w:rsidP="00E06F3E">
            <w:pPr>
              <w:spacing w:after="0" w:line="240" w:lineRule="auto"/>
              <w:rPr>
                <w:rFonts w:eastAsia="Times New Roman" w:cs="Times New Roman"/>
              </w:rPr>
            </w:pPr>
            <w:r>
              <w:rPr>
                <w:rFonts w:eastAsia="Tahoma"/>
                <w:sz w:val="24"/>
                <w:szCs w:val="24"/>
                <w:lang w:eastAsia="zh-CN" w:bidi="hi-IN"/>
              </w:rPr>
              <w:t xml:space="preserve">Інші витратні матеріали </w:t>
            </w:r>
          </w:p>
        </w:tc>
        <w:tc>
          <w:tcPr>
            <w:tcW w:w="1559" w:type="dxa"/>
            <w:vMerge/>
            <w:tcBorders>
              <w:right w:val="single" w:sz="2" w:space="0" w:color="000000"/>
            </w:tcBorders>
          </w:tcPr>
          <w:p w14:paraId="6893B872" w14:textId="30F0AF52" w:rsidR="00E06F3E" w:rsidRPr="00DC2D2A" w:rsidRDefault="00E06F3E" w:rsidP="00E06F3E">
            <w:pPr>
              <w:spacing w:after="0" w:line="200" w:lineRule="auto"/>
              <w:jc w:val="center"/>
              <w:rPr>
                <w:rFonts w:eastAsia="Times New Roman" w:cs="Times New Roman"/>
              </w:rPr>
            </w:pPr>
          </w:p>
        </w:tc>
        <w:tc>
          <w:tcPr>
            <w:tcW w:w="992" w:type="dxa"/>
            <w:vMerge/>
            <w:tcBorders>
              <w:left w:val="single" w:sz="2" w:space="0" w:color="000000"/>
            </w:tcBorders>
          </w:tcPr>
          <w:p w14:paraId="5B911FC6" w14:textId="652AAB0B" w:rsidR="00E06F3E" w:rsidRPr="00DC2D2A" w:rsidRDefault="00E06F3E" w:rsidP="00E06F3E">
            <w:pPr>
              <w:spacing w:after="0" w:line="200" w:lineRule="auto"/>
              <w:jc w:val="center"/>
              <w:rPr>
                <w:rFonts w:eastAsia="Times New Roman" w:cs="Times New Roman"/>
                <w:b/>
              </w:rPr>
            </w:pPr>
          </w:p>
        </w:tc>
      </w:tr>
    </w:tbl>
    <w:p w14:paraId="6AF3E169" w14:textId="77777777" w:rsidR="00422CC5" w:rsidRDefault="00422CC5" w:rsidP="003D6539">
      <w:pPr>
        <w:spacing w:after="0"/>
        <w:jc w:val="both"/>
        <w:rPr>
          <w:b/>
          <w:i/>
          <w:color w:val="000000" w:themeColor="text1"/>
          <w:sz w:val="20"/>
          <w:szCs w:val="24"/>
        </w:rPr>
      </w:pPr>
    </w:p>
    <w:p w14:paraId="29F30205" w14:textId="0E018264" w:rsidR="003D6539" w:rsidRPr="00BD715D" w:rsidRDefault="003D6539" w:rsidP="003D6539">
      <w:pPr>
        <w:spacing w:after="0"/>
        <w:jc w:val="both"/>
        <w:rPr>
          <w:rFonts w:cs="Times New Roman"/>
          <w:b/>
          <w:iCs/>
          <w:color w:val="000000" w:themeColor="text1"/>
          <w:sz w:val="20"/>
          <w:szCs w:val="24"/>
        </w:rPr>
      </w:pPr>
      <w:r w:rsidRPr="00D26BF7">
        <w:rPr>
          <w:b/>
          <w:i/>
          <w:color w:val="000000" w:themeColor="text1"/>
          <w:sz w:val="20"/>
          <w:szCs w:val="24"/>
        </w:rPr>
        <w:t>Примітка</w:t>
      </w:r>
      <w:r w:rsidRPr="00BD715D">
        <w:rPr>
          <w:rFonts w:cs="Times New Roman"/>
          <w:b/>
          <w:iCs/>
          <w:color w:val="000000" w:themeColor="text1"/>
          <w:sz w:val="20"/>
          <w:szCs w:val="24"/>
        </w:rPr>
        <w:t xml:space="preserve">: </w:t>
      </w:r>
    </w:p>
    <w:p w14:paraId="6AA15082" w14:textId="77777777" w:rsidR="003D6539" w:rsidRPr="00BD715D" w:rsidRDefault="003D6539" w:rsidP="003D6539">
      <w:pPr>
        <w:widowControl w:val="0"/>
        <w:autoSpaceDE w:val="0"/>
        <w:spacing w:after="0" w:line="240" w:lineRule="auto"/>
        <w:ind w:firstLine="567"/>
        <w:outlineLvl w:val="0"/>
        <w:rPr>
          <w:rFonts w:cs="Times New Roman"/>
          <w:b/>
          <w:bCs/>
          <w:iCs/>
          <w:spacing w:val="-4"/>
        </w:rPr>
      </w:pPr>
      <w:r w:rsidRPr="00BD715D">
        <w:rPr>
          <w:rFonts w:cs="Times New Roman"/>
          <w:iCs/>
          <w:color w:val="000000" w:themeColor="text1"/>
          <w:sz w:val="20"/>
          <w:szCs w:val="24"/>
        </w:rPr>
        <w:t xml:space="preserve"> </w:t>
      </w:r>
      <w:r w:rsidRPr="00BD715D">
        <w:rPr>
          <w:rFonts w:cs="Times New Roman"/>
          <w:b/>
          <w:bCs/>
          <w:iCs/>
          <w:spacing w:val="-4"/>
        </w:rPr>
        <w:t>* будь-яке посилання на торгову марку або виробника слід читати зі словами «або еквівалент».</w:t>
      </w:r>
    </w:p>
    <w:p w14:paraId="499A6B22" w14:textId="6BB3E0D3" w:rsidR="003D6539" w:rsidRDefault="003D6539" w:rsidP="003D6539">
      <w:pPr>
        <w:spacing w:after="0" w:line="240" w:lineRule="auto"/>
        <w:ind w:firstLine="567"/>
        <w:jc w:val="both"/>
        <w:rPr>
          <w:rFonts w:ascii="Times New Roman CYR" w:eastAsia="Times New Roman" w:hAnsi="Times New Roman CYR" w:cs="Times New Roman CYR"/>
          <w:i/>
          <w:iCs/>
          <w:sz w:val="24"/>
          <w:szCs w:val="24"/>
          <w:lang w:eastAsia="ru-RU"/>
        </w:rPr>
      </w:pPr>
      <w:r w:rsidRPr="00CC4068">
        <w:rPr>
          <w:rFonts w:ascii="Times New Roman CYR" w:eastAsia="Times New Roman" w:hAnsi="Times New Roman CYR" w:cs="Times New Roman CYR"/>
          <w:i/>
          <w:iCs/>
          <w:sz w:val="24"/>
          <w:szCs w:val="24"/>
          <w:lang w:eastAsia="ru-RU"/>
        </w:rPr>
        <w:t>При наданні Учасником еквіваленту(</w:t>
      </w:r>
      <w:proofErr w:type="spellStart"/>
      <w:r w:rsidRPr="00CC4068">
        <w:rPr>
          <w:rFonts w:ascii="Times New Roman CYR" w:eastAsia="Times New Roman" w:hAnsi="Times New Roman CYR" w:cs="Times New Roman CYR"/>
          <w:i/>
          <w:iCs/>
          <w:sz w:val="24"/>
          <w:szCs w:val="24"/>
          <w:lang w:eastAsia="ru-RU"/>
        </w:rPr>
        <w:t>ів</w:t>
      </w:r>
      <w:proofErr w:type="spellEnd"/>
      <w:r w:rsidRPr="00CC4068">
        <w:rPr>
          <w:rFonts w:ascii="Times New Roman CYR" w:eastAsia="Times New Roman" w:hAnsi="Times New Roman CYR" w:cs="Times New Roman CYR"/>
          <w:i/>
          <w:iCs/>
          <w:sz w:val="24"/>
          <w:szCs w:val="24"/>
          <w:lang w:eastAsia="ru-RU"/>
        </w:rPr>
        <w:t>) предмета закупівлі, який(і) вимагається(</w:t>
      </w:r>
      <w:proofErr w:type="spellStart"/>
      <w:r w:rsidRPr="00CC4068">
        <w:rPr>
          <w:rFonts w:ascii="Times New Roman CYR" w:eastAsia="Times New Roman" w:hAnsi="Times New Roman CYR" w:cs="Times New Roman CYR"/>
          <w:i/>
          <w:iCs/>
          <w:sz w:val="24"/>
          <w:szCs w:val="24"/>
          <w:lang w:eastAsia="ru-RU"/>
        </w:rPr>
        <w:t>ються</w:t>
      </w:r>
      <w:proofErr w:type="spellEnd"/>
      <w:r w:rsidRPr="00CC4068">
        <w:rPr>
          <w:rFonts w:ascii="Times New Roman CYR" w:eastAsia="Times New Roman" w:hAnsi="Times New Roman CYR" w:cs="Times New Roman CYR"/>
          <w:i/>
          <w:iCs/>
          <w:sz w:val="24"/>
          <w:szCs w:val="24"/>
          <w:lang w:eastAsia="ru-RU"/>
        </w:rPr>
        <w:t xml:space="preserve">) Замовником, Учасник процедури закупівлі у складі тендерної пропозиції повинен додатково надати на своєму фірмовому бланку,  </w:t>
      </w:r>
      <w:r w:rsidRPr="00CC4068">
        <w:rPr>
          <w:rFonts w:ascii="Times New Roman CYR" w:eastAsia="Times New Roman" w:hAnsi="Times New Roman CYR" w:cs="Times New Roman CYR"/>
          <w:b/>
          <w:bCs/>
          <w:i/>
          <w:iCs/>
          <w:sz w:val="24"/>
          <w:szCs w:val="24"/>
          <w:u w:val="single"/>
          <w:lang w:eastAsia="ru-RU"/>
        </w:rPr>
        <w:t>порівняльну таблицю, складену в довільні</w:t>
      </w:r>
      <w:r w:rsidR="00C04CCC">
        <w:rPr>
          <w:rFonts w:ascii="Times New Roman CYR" w:eastAsia="Times New Roman" w:hAnsi="Times New Roman CYR" w:cs="Times New Roman CYR"/>
          <w:b/>
          <w:bCs/>
          <w:i/>
          <w:iCs/>
          <w:sz w:val="24"/>
          <w:szCs w:val="24"/>
          <w:u w:val="single"/>
          <w:lang w:eastAsia="ru-RU"/>
        </w:rPr>
        <w:t>й</w:t>
      </w:r>
      <w:r w:rsidRPr="00CC4068">
        <w:rPr>
          <w:rFonts w:ascii="Times New Roman CYR" w:eastAsia="Times New Roman" w:hAnsi="Times New Roman CYR" w:cs="Times New Roman CYR"/>
          <w:b/>
          <w:bCs/>
          <w:i/>
          <w:iCs/>
          <w:sz w:val="24"/>
          <w:szCs w:val="24"/>
          <w:u w:val="single"/>
          <w:lang w:eastAsia="ru-RU"/>
        </w:rPr>
        <w:t xml:space="preserve"> формі</w:t>
      </w:r>
      <w:r w:rsidRPr="00CC4068">
        <w:rPr>
          <w:rFonts w:ascii="Times New Roman CYR" w:eastAsia="Times New Roman" w:hAnsi="Times New Roman CYR" w:cs="Times New Roman CYR"/>
          <w:i/>
          <w:iCs/>
          <w:sz w:val="24"/>
          <w:szCs w:val="24"/>
          <w:lang w:eastAsia="ru-RU"/>
        </w:rPr>
        <w:t>, яка у порівняльному вигляді містить відомості щодо основних технічних та якісних характеристик товару («відповідає», «не відповідає», «краще»), що вимагається Замовником до основних технічних та якісних характеристик еквівалентного товару, що пропонується Учасником (обов’язково зазначається торгова марка, модель, рік виготовлення). При цьому якість запропонованого еквіваленту товару має відповідати якості або бути краще, що заявлено у технічній специфікації Замовника.</w:t>
      </w:r>
    </w:p>
    <w:p w14:paraId="3B457D80" w14:textId="3B033434" w:rsidR="00E63862" w:rsidRPr="00194F03" w:rsidRDefault="00E63862" w:rsidP="00E63862">
      <w:pPr>
        <w:ind w:firstLine="567"/>
        <w:jc w:val="both"/>
        <w:rPr>
          <w:b/>
          <w:lang w:eastAsia="uk-UA"/>
        </w:rPr>
      </w:pPr>
      <w:r w:rsidRPr="00194F03">
        <w:rPr>
          <w:b/>
          <w:u w:val="single"/>
          <w:lang w:eastAsia="uk-UA"/>
        </w:rPr>
        <w:t>Строк поставки Товару:</w:t>
      </w:r>
      <w:r w:rsidRPr="00194F03">
        <w:rPr>
          <w:b/>
          <w:lang w:eastAsia="uk-UA"/>
        </w:rPr>
        <w:t xml:space="preserve"> до </w:t>
      </w:r>
      <w:r w:rsidR="005120F6" w:rsidRPr="00194F03">
        <w:rPr>
          <w:b/>
          <w:highlight w:val="yellow"/>
          <w:lang w:val="ru-RU" w:eastAsia="uk-UA"/>
        </w:rPr>
        <w:t>15</w:t>
      </w:r>
      <w:r w:rsidRPr="00194F03">
        <w:rPr>
          <w:b/>
          <w:highlight w:val="yellow"/>
          <w:lang w:val="ru-RU" w:eastAsia="uk-UA"/>
        </w:rPr>
        <w:t>.06.2024</w:t>
      </w:r>
      <w:r w:rsidRPr="00194F03">
        <w:rPr>
          <w:b/>
          <w:lang w:eastAsia="uk-UA"/>
        </w:rPr>
        <w:t xml:space="preserve"> року.</w:t>
      </w:r>
    </w:p>
    <w:p w14:paraId="48C7FD19" w14:textId="77777777" w:rsidR="00E63862" w:rsidRPr="00194F03" w:rsidRDefault="00E63862" w:rsidP="003D6539">
      <w:pPr>
        <w:spacing w:after="0" w:line="240" w:lineRule="auto"/>
        <w:ind w:firstLine="567"/>
        <w:jc w:val="both"/>
        <w:rPr>
          <w:rFonts w:ascii="Times New Roman CYR" w:eastAsia="Times New Roman" w:hAnsi="Times New Roman CYR" w:cs="Times New Roman CYR"/>
          <w:i/>
          <w:iCs/>
          <w:lang w:eastAsia="ru-RU"/>
        </w:rPr>
      </w:pPr>
    </w:p>
    <w:p w14:paraId="440CE45F" w14:textId="6C79E04F" w:rsidR="003D6539" w:rsidRPr="00194F03" w:rsidRDefault="003D6539" w:rsidP="003D6539">
      <w:pPr>
        <w:spacing w:after="0" w:line="240" w:lineRule="auto"/>
        <w:ind w:firstLine="567"/>
        <w:jc w:val="both"/>
        <w:rPr>
          <w:rFonts w:cs="Times New Roman"/>
          <w:b/>
        </w:rPr>
      </w:pPr>
      <w:r w:rsidRPr="00194F03">
        <w:rPr>
          <w:rFonts w:cs="Times New Roman"/>
          <w:b/>
        </w:rPr>
        <w:t>2. Вимоги щодо якості Товару:</w:t>
      </w:r>
    </w:p>
    <w:p w14:paraId="6594B57F" w14:textId="7895F506" w:rsidR="00422CC5" w:rsidRPr="00194F03" w:rsidRDefault="00422CC5" w:rsidP="00BF1A82">
      <w:pPr>
        <w:pStyle w:val="a9"/>
        <w:numPr>
          <w:ilvl w:val="0"/>
          <w:numId w:val="49"/>
        </w:numPr>
        <w:jc w:val="both"/>
        <w:rPr>
          <w:color w:val="000000"/>
          <w:sz w:val="22"/>
          <w:szCs w:val="22"/>
          <w:shd w:val="clear" w:color="auto" w:fill="FFFFFF"/>
        </w:rPr>
      </w:pPr>
      <w:r w:rsidRPr="00194F03">
        <w:rPr>
          <w:sz w:val="22"/>
          <w:szCs w:val="22"/>
        </w:rPr>
        <w:t xml:space="preserve">Оскільки на час проведення торгів замовник не може визначити повний </w:t>
      </w:r>
      <w:r w:rsidRPr="00194F03">
        <w:rPr>
          <w:bCs/>
          <w:sz w:val="22"/>
          <w:szCs w:val="22"/>
        </w:rPr>
        <w:t>а</w:t>
      </w:r>
      <w:r w:rsidRPr="00194F03">
        <w:rPr>
          <w:sz w:val="22"/>
          <w:szCs w:val="22"/>
        </w:rPr>
        <w:t xml:space="preserve">сортимент і точний обсяг Товару, то зазначений у Специфікації перелік, є орієнтовним, який застосовується виключно </w:t>
      </w:r>
      <w:r w:rsidRPr="00194F03">
        <w:rPr>
          <w:bCs/>
          <w:sz w:val="22"/>
          <w:szCs w:val="22"/>
        </w:rPr>
        <w:t xml:space="preserve">для підготовки і оцінки тендерних </w:t>
      </w:r>
      <w:r w:rsidRPr="00194F03">
        <w:rPr>
          <w:sz w:val="22"/>
          <w:szCs w:val="22"/>
        </w:rPr>
        <w:t>пропозицій та визначення переможця. Фактичний обсяг та перелік Товару буде визначений в процесі виконання договору, відповідно до видаткових накладних на Товар.</w:t>
      </w:r>
      <w:r w:rsidRPr="00194F03">
        <w:rPr>
          <w:color w:val="000000"/>
          <w:sz w:val="22"/>
          <w:szCs w:val="22"/>
          <w:shd w:val="clear" w:color="auto" w:fill="FFFFFF"/>
        </w:rPr>
        <w:t xml:space="preserve"> </w:t>
      </w:r>
    </w:p>
    <w:p w14:paraId="1503ACCB" w14:textId="771B691D" w:rsidR="00422CC5" w:rsidRPr="00194F03" w:rsidRDefault="00422CC5" w:rsidP="00BF1A82">
      <w:pPr>
        <w:pStyle w:val="a6"/>
        <w:numPr>
          <w:ilvl w:val="0"/>
          <w:numId w:val="49"/>
        </w:numPr>
        <w:spacing w:after="0" w:line="240" w:lineRule="auto"/>
        <w:jc w:val="both"/>
        <w:rPr>
          <w:rFonts w:cs="Times New Roman"/>
          <w:shd w:val="clear" w:color="auto" w:fill="FFFFFF"/>
        </w:rPr>
      </w:pPr>
      <w:r w:rsidRPr="00194F03">
        <w:rPr>
          <w:rFonts w:cs="Times New Roman"/>
          <w:shd w:val="clear" w:color="auto" w:fill="FFFFFF"/>
        </w:rPr>
        <w:t xml:space="preserve">Товар повинен постачатись в упаковці та з маркуванням виробника. Учасник повинен гарантувати якість продукції, а також наявність технічної документації, яка входить до комплекту постачання фірми-виробника. </w:t>
      </w:r>
    </w:p>
    <w:p w14:paraId="4908B18D" w14:textId="3C58EE8C" w:rsidR="00422CC5" w:rsidRPr="00194F03" w:rsidRDefault="00422CC5" w:rsidP="00BF1A82">
      <w:pPr>
        <w:pStyle w:val="a6"/>
        <w:numPr>
          <w:ilvl w:val="0"/>
          <w:numId w:val="49"/>
        </w:numPr>
        <w:spacing w:after="0" w:line="240" w:lineRule="auto"/>
        <w:jc w:val="both"/>
        <w:rPr>
          <w:rFonts w:cs="Times New Roman"/>
          <w:shd w:val="clear" w:color="auto" w:fill="FFFFFF"/>
        </w:rPr>
      </w:pPr>
      <w:r w:rsidRPr="00194F03">
        <w:rPr>
          <w:rFonts w:cs="Times New Roman"/>
          <w:shd w:val="clear" w:color="auto" w:fill="FFFFFF"/>
        </w:rPr>
        <w:t>У разі постачання неякісного Товару, Учасник забезпечує заміну неякісного Товару якісним за власний рахунок при пред’явлені Замовником вимоги не пізніше 1 (одного) робочого дня після отримання Товару.</w:t>
      </w:r>
    </w:p>
    <w:p w14:paraId="6D9044D6" w14:textId="370B39A5" w:rsidR="00422CC5" w:rsidRPr="00194F03" w:rsidRDefault="00422CC5" w:rsidP="00BF1A82">
      <w:pPr>
        <w:pStyle w:val="a6"/>
        <w:numPr>
          <w:ilvl w:val="0"/>
          <w:numId w:val="49"/>
        </w:numPr>
        <w:spacing w:after="0" w:line="240" w:lineRule="auto"/>
        <w:jc w:val="both"/>
        <w:rPr>
          <w:rFonts w:cs="Times New Roman"/>
          <w:shd w:val="clear" w:color="auto" w:fill="FFFFFF"/>
        </w:rPr>
      </w:pPr>
      <w:r w:rsidRPr="00194F03">
        <w:rPr>
          <w:rFonts w:eastAsia="Times New Roman" w:cs="Times New Roman"/>
        </w:rPr>
        <w:t>Учасник повинен нести гарантійні зобов’язання по заміні та ремонту Товару протягом гарантійного періоду, встановленого підприємством-виробником, але не менше ніж 12 місяців від дати поставки Товару замовнику.</w:t>
      </w:r>
    </w:p>
    <w:p w14:paraId="4941D749" w14:textId="3523B6BF" w:rsidR="0065013E" w:rsidRPr="00194F03" w:rsidRDefault="00422CC5" w:rsidP="00BF1A82">
      <w:pPr>
        <w:pStyle w:val="a6"/>
        <w:numPr>
          <w:ilvl w:val="0"/>
          <w:numId w:val="49"/>
        </w:numPr>
        <w:spacing w:after="0" w:line="240" w:lineRule="auto"/>
        <w:jc w:val="both"/>
        <w:rPr>
          <w:rFonts w:cs="Times New Roman"/>
          <w:shd w:val="clear" w:color="auto" w:fill="FFFFFF"/>
          <w:lang w:val="ru-RU"/>
        </w:rPr>
      </w:pPr>
      <w:r w:rsidRPr="00194F03">
        <w:rPr>
          <w:rFonts w:cs="Times New Roman"/>
          <w:shd w:val="clear" w:color="auto" w:fill="FFFFFF"/>
        </w:rPr>
        <w:t>Учасник зобов’язується протягом гарантійного строку усувати за власний рахунок недоліки Товару, що перешкоджають його нормальному використанню, шляхом заміни чи ремонту комплектуючого Товару або окремої складової частини</w:t>
      </w:r>
      <w:r w:rsidR="0065013E" w:rsidRPr="00194F03">
        <w:rPr>
          <w:rFonts w:cs="Times New Roman"/>
          <w:shd w:val="clear" w:color="auto" w:fill="FFFFFF"/>
          <w:lang w:val="ru-RU"/>
        </w:rPr>
        <w:t>.</w:t>
      </w:r>
    </w:p>
    <w:p w14:paraId="2CD1BED6" w14:textId="212B9B70" w:rsidR="0065013E" w:rsidRPr="00C65469" w:rsidRDefault="00194F03" w:rsidP="00BF1A82">
      <w:pPr>
        <w:pStyle w:val="a6"/>
        <w:numPr>
          <w:ilvl w:val="0"/>
          <w:numId w:val="49"/>
        </w:numPr>
        <w:spacing w:after="0" w:line="240" w:lineRule="auto"/>
        <w:jc w:val="both"/>
        <w:rPr>
          <w:rFonts w:cs="Times New Roman"/>
          <w:color w:val="000000" w:themeColor="text1"/>
        </w:rPr>
      </w:pPr>
      <w:r w:rsidRPr="00C65469">
        <w:rPr>
          <w:rFonts w:cs="Times New Roman"/>
          <w:color w:val="000000" w:themeColor="text1"/>
          <w:lang w:val="ru-RU"/>
        </w:rPr>
        <w:t xml:space="preserve">З метою </w:t>
      </w:r>
      <w:proofErr w:type="spellStart"/>
      <w:r w:rsidRPr="00C65469">
        <w:rPr>
          <w:rFonts w:cs="Times New Roman"/>
          <w:color w:val="000000" w:themeColor="text1"/>
          <w:lang w:val="ru-RU"/>
        </w:rPr>
        <w:t>запобігання</w:t>
      </w:r>
      <w:proofErr w:type="spellEnd"/>
      <w:r w:rsidRPr="00C65469">
        <w:rPr>
          <w:rFonts w:cs="Times New Roman"/>
          <w:color w:val="000000" w:themeColor="text1"/>
          <w:lang w:val="ru-RU"/>
        </w:rPr>
        <w:t xml:space="preserve"> </w:t>
      </w:r>
      <w:proofErr w:type="spellStart"/>
      <w:r w:rsidRPr="00C65469">
        <w:rPr>
          <w:rFonts w:cs="Times New Roman"/>
          <w:color w:val="000000" w:themeColor="text1"/>
          <w:lang w:val="ru-RU"/>
        </w:rPr>
        <w:t>закупівлі</w:t>
      </w:r>
      <w:proofErr w:type="spellEnd"/>
      <w:r w:rsidRPr="00C65469">
        <w:rPr>
          <w:rFonts w:cs="Times New Roman"/>
          <w:color w:val="000000" w:themeColor="text1"/>
          <w:lang w:val="ru-RU"/>
        </w:rPr>
        <w:t xml:space="preserve"> фальсификату </w:t>
      </w:r>
      <w:r w:rsidRPr="00C65469">
        <w:rPr>
          <w:rFonts w:cs="Times New Roman"/>
          <w:color w:val="000000" w:themeColor="text1"/>
        </w:rPr>
        <w:t>у</w:t>
      </w:r>
      <w:r w:rsidR="0065013E" w:rsidRPr="00C65469">
        <w:rPr>
          <w:rFonts w:cs="Times New Roman"/>
          <w:color w:val="000000" w:themeColor="text1"/>
        </w:rPr>
        <w:t xml:space="preserve"> складі пропозиції Учасник надає </w:t>
      </w:r>
      <w:r w:rsidR="00676B13" w:rsidRPr="00C65469">
        <w:t xml:space="preserve">оригінал </w:t>
      </w:r>
      <w:r w:rsidR="00676B13" w:rsidRPr="00C65469">
        <w:rPr>
          <w:bCs/>
        </w:rPr>
        <w:t>гарантійного листа виробника</w:t>
      </w:r>
      <w:r w:rsidR="00676B13" w:rsidRPr="00C65469">
        <w:t xml:space="preserve">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w:t>
      </w:r>
      <w:r w:rsidR="00676B13" w:rsidRPr="00C65469">
        <w:rPr>
          <w:rFonts w:cs="Times New Roman"/>
          <w:color w:val="000000" w:themeColor="text1"/>
        </w:rPr>
        <w:t>відеокамер та відеореєстратора</w:t>
      </w:r>
      <w:r w:rsidR="00676B13" w:rsidRPr="00C65469">
        <w:t xml:space="preserve">, який є предметом закупівлі цих торгів, у кількості та в терміни, визначені тендерною документацією та пропозицією Учасника торгів </w:t>
      </w:r>
      <w:r w:rsidR="00676B13" w:rsidRPr="00C65469">
        <w:rPr>
          <w:rFonts w:cs="Times New Roman"/>
          <w:color w:val="000000" w:themeColor="text1"/>
        </w:rPr>
        <w:t>з обов’язковим зазначенням адрес сервісних центрів, моделей</w:t>
      </w:r>
      <w:r w:rsidR="00676B13" w:rsidRPr="00C65469">
        <w:t xml:space="preserve">. Гарантійний лист повинен включати </w:t>
      </w:r>
      <w:r w:rsidR="00676B13" w:rsidRPr="00C65469">
        <w:rPr>
          <w:bCs/>
        </w:rPr>
        <w:t>назву предмета закупівлі,</w:t>
      </w:r>
      <w:r w:rsidR="00676B13" w:rsidRPr="00C65469">
        <w:t xml:space="preserve"> найменування замовника та номер оголошення про проведення процедури закупівлі.</w:t>
      </w:r>
      <w:r w:rsidR="0065013E" w:rsidRPr="00C65469">
        <w:rPr>
          <w:rFonts w:cs="Times New Roman"/>
          <w:color w:val="000000" w:themeColor="text1"/>
        </w:rPr>
        <w:t xml:space="preserve"> </w:t>
      </w:r>
    </w:p>
    <w:p w14:paraId="64C54A78" w14:textId="641BD4E3" w:rsidR="0065013E" w:rsidRPr="00194F03" w:rsidRDefault="0065013E" w:rsidP="00BF1A82">
      <w:pPr>
        <w:pStyle w:val="a6"/>
        <w:numPr>
          <w:ilvl w:val="0"/>
          <w:numId w:val="49"/>
        </w:numPr>
        <w:spacing w:after="0" w:line="240" w:lineRule="auto"/>
        <w:jc w:val="both"/>
        <w:rPr>
          <w:rFonts w:cs="Times New Roman"/>
          <w:shd w:val="clear" w:color="auto" w:fill="FFFFFF"/>
        </w:rPr>
      </w:pPr>
      <w:r w:rsidRPr="00194F03">
        <w:rPr>
          <w:rFonts w:cs="Times New Roman"/>
          <w:shd w:val="clear" w:color="auto" w:fill="FFFFFF"/>
        </w:rPr>
        <w:t xml:space="preserve">Наявність заявлених Замовником недоліків та причини їх виникнення повинно встановлюватись актом обстеження технічного стану Товару, який обов’язково укладається між Сторонами і є підставою для усунення Учасником недоліків Товару у термін, що узгоджується за домовленістю </w:t>
      </w:r>
      <w:r w:rsidRPr="00194F03">
        <w:rPr>
          <w:rFonts w:cs="Times New Roman"/>
          <w:shd w:val="clear" w:color="auto" w:fill="FFFFFF"/>
        </w:rPr>
        <w:lastRenderedPageBreak/>
        <w:t xml:space="preserve">Сторін. Акт обстеження технічного стану складається </w:t>
      </w:r>
      <w:r w:rsidRPr="00194F03">
        <w:rPr>
          <w:rFonts w:cs="Times New Roman"/>
        </w:rPr>
        <w:t>сервісним (технічним) центром Учасника</w:t>
      </w:r>
      <w:r w:rsidRPr="00194F03">
        <w:rPr>
          <w:rFonts w:cs="Times New Roman"/>
          <w:shd w:val="clear" w:color="auto" w:fill="FFFFFF"/>
        </w:rPr>
        <w:t xml:space="preserve"> за участю представника Замовника. </w:t>
      </w:r>
    </w:p>
    <w:p w14:paraId="7FC6D7CC" w14:textId="066D95B7" w:rsidR="0065013E" w:rsidRPr="00194F03" w:rsidRDefault="0065013E" w:rsidP="00BF1A82">
      <w:pPr>
        <w:pStyle w:val="a6"/>
        <w:numPr>
          <w:ilvl w:val="0"/>
          <w:numId w:val="49"/>
        </w:numPr>
        <w:spacing w:after="0" w:line="240" w:lineRule="auto"/>
        <w:jc w:val="both"/>
        <w:rPr>
          <w:rFonts w:cs="Times New Roman"/>
          <w:shd w:val="clear" w:color="auto" w:fill="FFFFFF"/>
        </w:rPr>
      </w:pPr>
      <w:r w:rsidRPr="00194F03">
        <w:rPr>
          <w:rFonts w:cs="Times New Roman"/>
          <w:shd w:val="clear" w:color="auto" w:fill="FFFFFF"/>
        </w:rPr>
        <w:t>Витрати за доставку товару здійснюються за рахунок Учасника (Постачальника).</w:t>
      </w:r>
    </w:p>
    <w:p w14:paraId="7EB5FCA7" w14:textId="3AFD55FA" w:rsidR="0065013E" w:rsidRPr="00194F03" w:rsidRDefault="0065013E" w:rsidP="00BF1A82">
      <w:pPr>
        <w:pStyle w:val="a6"/>
        <w:numPr>
          <w:ilvl w:val="0"/>
          <w:numId w:val="49"/>
        </w:numPr>
        <w:jc w:val="both"/>
        <w:rPr>
          <w:b/>
        </w:rPr>
      </w:pPr>
      <w:r w:rsidRPr="00194F03">
        <w:rPr>
          <w:b/>
        </w:rPr>
        <w:t>Товар не може бути виробництва російської федерації, республіки білорусь та ісламської республіки іран.</w:t>
      </w:r>
    </w:p>
    <w:p w14:paraId="6A7D405A" w14:textId="10D5B165" w:rsidR="004F3E61" w:rsidRPr="00194F03" w:rsidRDefault="003D6539" w:rsidP="00405C56">
      <w:pPr>
        <w:spacing w:after="200" w:line="240" w:lineRule="auto"/>
        <w:jc w:val="both"/>
        <w:rPr>
          <w:rFonts w:eastAsia="Calibri" w:cs="Times New Roman"/>
          <w:b/>
          <w:i/>
          <w:bdr w:val="none" w:sz="0" w:space="0" w:color="auto" w:frame="1"/>
          <w:lang w:eastAsia="ru-RU"/>
        </w:rPr>
      </w:pPr>
      <w:r w:rsidRPr="00194F03">
        <w:rPr>
          <w:rFonts w:cs="Times New Roman"/>
          <w:b/>
        </w:rPr>
        <w:t>3.</w:t>
      </w:r>
      <w:r w:rsidRPr="00194F03">
        <w:rPr>
          <w:rFonts w:cs="Times New Roman"/>
        </w:rPr>
        <w:t xml:space="preserve"> </w:t>
      </w:r>
      <w:bookmarkStart w:id="1" w:name="_Hlk163037839"/>
      <w:r w:rsidRPr="00194F03">
        <w:rPr>
          <w:rFonts w:cs="Times New Roman"/>
          <w:color w:val="000000" w:themeColor="text1"/>
        </w:rPr>
        <w:t xml:space="preserve">Учасником надається </w:t>
      </w:r>
      <w:r w:rsidR="004F3E61" w:rsidRPr="00194F03">
        <w:rPr>
          <w:rFonts w:cs="Times New Roman"/>
          <w:color w:val="000000" w:themeColor="text1"/>
        </w:rPr>
        <w:t>гарантія технічного обслуговування встановленої системи відеоспостереження протягом 12 місяців з</w:t>
      </w:r>
      <w:r w:rsidR="004F3E61" w:rsidRPr="00194F03">
        <w:rPr>
          <w:rFonts w:eastAsia="Calibri" w:cs="Times New Roman"/>
          <w:bdr w:val="none" w:sz="0" w:space="0" w:color="auto" w:frame="1"/>
          <w:lang w:eastAsia="ru-RU"/>
        </w:rPr>
        <w:t xml:space="preserve"> </w:t>
      </w:r>
      <w:r w:rsidR="004F3E61" w:rsidRPr="00194F03">
        <w:rPr>
          <w:rFonts w:cs="Times New Roman"/>
          <w:color w:val="000000" w:themeColor="text1"/>
        </w:rPr>
        <w:t xml:space="preserve">дати закінчення </w:t>
      </w:r>
      <w:r w:rsidR="00BF2365" w:rsidRPr="00194F03">
        <w:rPr>
          <w:rFonts w:cs="Times New Roman"/>
          <w:color w:val="000000" w:themeColor="text1"/>
        </w:rPr>
        <w:t xml:space="preserve">надання послуг з </w:t>
      </w:r>
      <w:r w:rsidR="004F3E61" w:rsidRPr="00194F03">
        <w:rPr>
          <w:rFonts w:cs="Times New Roman"/>
          <w:color w:val="000000" w:themeColor="text1"/>
        </w:rPr>
        <w:t>монтаж</w:t>
      </w:r>
      <w:r w:rsidR="00BF2365" w:rsidRPr="00194F03">
        <w:rPr>
          <w:rFonts w:cs="Times New Roman"/>
          <w:color w:val="000000" w:themeColor="text1"/>
        </w:rPr>
        <w:t>у</w:t>
      </w:r>
      <w:r w:rsidR="004F3E61" w:rsidRPr="00194F03">
        <w:rPr>
          <w:rFonts w:cs="Times New Roman"/>
          <w:color w:val="000000" w:themeColor="text1"/>
        </w:rPr>
        <w:t xml:space="preserve"> </w:t>
      </w:r>
      <w:r w:rsidR="00B54B81" w:rsidRPr="00194F03">
        <w:rPr>
          <w:rFonts w:cs="Times New Roman"/>
          <w:color w:val="000000" w:themeColor="text1"/>
        </w:rPr>
        <w:t>та пусконалагодження системи</w:t>
      </w:r>
      <w:r w:rsidR="004F3E61" w:rsidRPr="00194F03">
        <w:rPr>
          <w:rFonts w:cs="Times New Roman"/>
          <w:color w:val="000000" w:themeColor="text1"/>
        </w:rPr>
        <w:t xml:space="preserve">, що буде засвідчуватися Актом приймання - передачі  </w:t>
      </w:r>
      <w:r w:rsidR="00BF2365" w:rsidRPr="00194F03">
        <w:rPr>
          <w:rFonts w:cs="Times New Roman"/>
          <w:color w:val="000000" w:themeColor="text1"/>
        </w:rPr>
        <w:t>послуг</w:t>
      </w:r>
      <w:r w:rsidR="004F3E61" w:rsidRPr="00194F03">
        <w:rPr>
          <w:rFonts w:eastAsia="Calibri" w:cs="Times New Roman"/>
          <w:b/>
          <w:i/>
          <w:u w:val="single"/>
          <w:bdr w:val="none" w:sz="0" w:space="0" w:color="auto" w:frame="1"/>
          <w:lang w:eastAsia="ru-RU"/>
        </w:rPr>
        <w:t xml:space="preserve"> </w:t>
      </w:r>
      <w:bookmarkEnd w:id="1"/>
      <w:r w:rsidR="004F3E61" w:rsidRPr="00194F03">
        <w:rPr>
          <w:rFonts w:eastAsia="Calibri" w:cs="Times New Roman"/>
          <w:b/>
          <w:i/>
          <w:u w:val="single"/>
          <w:bdr w:val="none" w:sz="0" w:space="0" w:color="auto" w:frame="1"/>
          <w:lang w:eastAsia="ru-RU"/>
        </w:rPr>
        <w:t>(для підтвердження цього необхідно надати у складі тендерної пропозиції гарантійний лист за підписом уповноваженої особи)</w:t>
      </w:r>
      <w:r w:rsidR="004F3E61" w:rsidRPr="00194F03">
        <w:rPr>
          <w:rFonts w:eastAsia="Calibri" w:cs="Times New Roman"/>
          <w:b/>
          <w:i/>
          <w:bdr w:val="none" w:sz="0" w:space="0" w:color="auto" w:frame="1"/>
          <w:lang w:eastAsia="ru-RU"/>
        </w:rPr>
        <w:t xml:space="preserve">. </w:t>
      </w:r>
    </w:p>
    <w:p w14:paraId="17DDE5CC" w14:textId="005557EC" w:rsidR="003D6539" w:rsidRPr="00194F03" w:rsidRDefault="00BF1A82" w:rsidP="00BF1A82">
      <w:pPr>
        <w:pStyle w:val="a6"/>
        <w:tabs>
          <w:tab w:val="left" w:pos="0"/>
        </w:tabs>
        <w:spacing w:after="0" w:line="240" w:lineRule="auto"/>
        <w:ind w:left="0"/>
        <w:jc w:val="both"/>
        <w:rPr>
          <w:rFonts w:cs="Times New Roman"/>
          <w:b/>
          <w:bCs/>
        </w:rPr>
      </w:pPr>
      <w:r w:rsidRPr="00194F03">
        <w:rPr>
          <w:rFonts w:cs="Times New Roman"/>
          <w:b/>
        </w:rPr>
        <w:t xml:space="preserve">4. </w:t>
      </w:r>
      <w:r w:rsidR="003D6539" w:rsidRPr="00194F03">
        <w:rPr>
          <w:rFonts w:cs="Times New Roman"/>
          <w:b/>
        </w:rPr>
        <w:t>Учасник визначає ціну товару, який він пропонує надати за договором, з урахуванням усіх</w:t>
      </w:r>
      <w:r w:rsidR="003D6539" w:rsidRPr="00194F03">
        <w:rPr>
          <w:rFonts w:cs="Times New Roman"/>
          <w:b/>
          <w:bCs/>
        </w:rPr>
        <w:t xml:space="preserve"> своїх витрат, податків і зборів, що сплачуються або мають бути сплачені та його доставку до місця постачання</w:t>
      </w:r>
      <w:r w:rsidR="00232C2B" w:rsidRPr="00194F03">
        <w:rPr>
          <w:rFonts w:cs="Times New Roman"/>
          <w:b/>
          <w:bCs/>
        </w:rPr>
        <w:t>,</w:t>
      </w:r>
      <w:r w:rsidR="003D6539" w:rsidRPr="00194F03">
        <w:rPr>
          <w:rFonts w:cs="Times New Roman"/>
          <w:b/>
          <w:bCs/>
        </w:rPr>
        <w:t xml:space="preserve"> монтажу та пусконалагодження</w:t>
      </w:r>
      <w:r w:rsidR="00FC1577" w:rsidRPr="00194F03">
        <w:rPr>
          <w:rFonts w:cs="Times New Roman"/>
          <w:b/>
          <w:bCs/>
        </w:rPr>
        <w:t xml:space="preserve">, а також </w:t>
      </w:r>
      <w:r w:rsidR="003938D4" w:rsidRPr="00194F03">
        <w:rPr>
          <w:rFonts w:cs="Times New Roman"/>
          <w:b/>
          <w:bCs/>
        </w:rPr>
        <w:t xml:space="preserve"> інші витрати пов’язані з виконанням договору</w:t>
      </w:r>
      <w:r w:rsidR="003D6539" w:rsidRPr="00194F03">
        <w:rPr>
          <w:rFonts w:cs="Times New Roman"/>
          <w:b/>
          <w:bCs/>
        </w:rPr>
        <w:t>.</w:t>
      </w:r>
    </w:p>
    <w:p w14:paraId="1244B74E" w14:textId="77777777" w:rsidR="00A911D9" w:rsidRPr="008F39AA" w:rsidRDefault="00A911D9" w:rsidP="00194F03">
      <w:pPr>
        <w:tabs>
          <w:tab w:val="left" w:pos="0"/>
        </w:tabs>
        <w:spacing w:after="0" w:line="240" w:lineRule="auto"/>
        <w:jc w:val="both"/>
        <w:rPr>
          <w:rFonts w:cs="Times New Roman"/>
        </w:rPr>
      </w:pPr>
    </w:p>
    <w:p w14:paraId="504A3E34" w14:textId="55E12D10" w:rsidR="00DF1A31" w:rsidRPr="008F39AA" w:rsidRDefault="005634A9" w:rsidP="00194F03">
      <w:pPr>
        <w:tabs>
          <w:tab w:val="left" w:pos="709"/>
        </w:tabs>
        <w:spacing w:after="200" w:line="240" w:lineRule="auto"/>
        <w:jc w:val="both"/>
        <w:rPr>
          <w:rFonts w:eastAsia="Times New Roman" w:cs="Times New Roman"/>
        </w:rPr>
      </w:pPr>
      <w:r w:rsidRPr="00194F03">
        <w:rPr>
          <w:rFonts w:eastAsia="Times New Roman" w:cs="Times New Roman"/>
        </w:rPr>
        <w:t xml:space="preserve">5. </w:t>
      </w:r>
      <w:r w:rsidR="005F3265" w:rsidRPr="00194F03">
        <w:rPr>
          <w:rFonts w:eastAsia="Times New Roman" w:cs="Times New Roman"/>
        </w:rPr>
        <w:t>Відеоспостереження повинно забезпечувати цілодобовий всепогодній режим відеоспостереження, забезпечувати безперервний запис інформації на окремий реєстратор (сервер) із збереженням інформації не менше 30 календарних днів, та можливістю відтворення та перезапису.</w:t>
      </w:r>
    </w:p>
    <w:p w14:paraId="260CDB2A" w14:textId="0FE5B897" w:rsidR="00A911D9" w:rsidRPr="00194F03" w:rsidRDefault="005634A9" w:rsidP="00A911D9">
      <w:pPr>
        <w:spacing w:line="256" w:lineRule="auto"/>
        <w:rPr>
          <w:b/>
          <w:bCs/>
          <w:lang w:eastAsia="ar-SA"/>
        </w:rPr>
      </w:pPr>
      <w:r w:rsidRPr="00194F03">
        <w:rPr>
          <w:b/>
          <w:bCs/>
          <w:lang w:eastAsia="ar-SA"/>
        </w:rPr>
        <w:t>6</w:t>
      </w:r>
      <w:r w:rsidR="00A911D9" w:rsidRPr="00194F03">
        <w:rPr>
          <w:b/>
          <w:bCs/>
          <w:lang w:eastAsia="ar-SA"/>
        </w:rPr>
        <w:t>. Основний перелік супутніх послуг:</w:t>
      </w:r>
    </w:p>
    <w:p w14:paraId="5640A1E3" w14:textId="150F02DA" w:rsidR="00A911D9" w:rsidRPr="005634A9" w:rsidRDefault="005634A9" w:rsidP="00A911D9">
      <w:pPr>
        <w:suppressAutoHyphens/>
        <w:spacing w:line="256" w:lineRule="auto"/>
        <w:jc w:val="both"/>
        <w:rPr>
          <w:u w:val="single"/>
          <w:lang w:eastAsia="ar-SA"/>
        </w:rPr>
      </w:pPr>
      <w:r w:rsidRPr="005634A9">
        <w:rPr>
          <w:u w:val="single"/>
          <w:lang w:eastAsia="ar-SA"/>
        </w:rPr>
        <w:t>6</w:t>
      </w:r>
      <w:r w:rsidR="00A911D9" w:rsidRPr="005634A9">
        <w:rPr>
          <w:u w:val="single"/>
          <w:lang w:eastAsia="ar-SA"/>
        </w:rPr>
        <w:t>.1. Послуги з монтажу:</w:t>
      </w:r>
    </w:p>
    <w:p w14:paraId="088F742F" w14:textId="77777777" w:rsidR="00A911D9" w:rsidRPr="005634A9" w:rsidRDefault="00A911D9" w:rsidP="00A911D9">
      <w:pPr>
        <w:numPr>
          <w:ilvl w:val="0"/>
          <w:numId w:val="47"/>
        </w:numPr>
        <w:tabs>
          <w:tab w:val="left" w:pos="284"/>
        </w:tabs>
        <w:spacing w:after="0" w:line="276" w:lineRule="auto"/>
        <w:ind w:left="-142" w:firstLine="142"/>
        <w:jc w:val="both"/>
        <w:rPr>
          <w:lang w:eastAsia="ar-SA"/>
        </w:rPr>
      </w:pPr>
      <w:r w:rsidRPr="005634A9">
        <w:rPr>
          <w:lang w:eastAsia="ar-SA"/>
        </w:rPr>
        <w:t>монтаж відеокамер;</w:t>
      </w:r>
    </w:p>
    <w:p w14:paraId="0268E613" w14:textId="77777777" w:rsidR="00A911D9" w:rsidRPr="005634A9" w:rsidRDefault="00A911D9" w:rsidP="00A911D9">
      <w:pPr>
        <w:numPr>
          <w:ilvl w:val="0"/>
          <w:numId w:val="47"/>
        </w:numPr>
        <w:tabs>
          <w:tab w:val="left" w:pos="284"/>
        </w:tabs>
        <w:spacing w:after="0" w:line="276" w:lineRule="auto"/>
        <w:ind w:left="-142" w:firstLine="142"/>
        <w:jc w:val="both"/>
        <w:rPr>
          <w:lang w:eastAsia="ar-SA"/>
        </w:rPr>
      </w:pPr>
      <w:r w:rsidRPr="005634A9">
        <w:rPr>
          <w:lang w:eastAsia="ar-SA"/>
        </w:rPr>
        <w:t>монтаж телекомунікаційної шафи;</w:t>
      </w:r>
    </w:p>
    <w:p w14:paraId="0D4F26D2" w14:textId="77777777" w:rsidR="00A911D9" w:rsidRPr="005634A9" w:rsidRDefault="00A911D9" w:rsidP="00A911D9">
      <w:pPr>
        <w:numPr>
          <w:ilvl w:val="0"/>
          <w:numId w:val="47"/>
        </w:numPr>
        <w:tabs>
          <w:tab w:val="left" w:pos="284"/>
        </w:tabs>
        <w:spacing w:after="0" w:line="276" w:lineRule="auto"/>
        <w:ind w:left="-142" w:firstLine="142"/>
        <w:jc w:val="both"/>
        <w:rPr>
          <w:lang w:eastAsia="ar-SA"/>
        </w:rPr>
      </w:pPr>
      <w:r w:rsidRPr="005634A9">
        <w:rPr>
          <w:lang w:eastAsia="ar-SA"/>
        </w:rPr>
        <w:t>монтаж та підключення комутаційного обладнання у шафу;</w:t>
      </w:r>
    </w:p>
    <w:p w14:paraId="3090F772" w14:textId="600B8EDE" w:rsidR="00A911D9" w:rsidRPr="005634A9" w:rsidRDefault="00A911D9" w:rsidP="00A911D9">
      <w:pPr>
        <w:numPr>
          <w:ilvl w:val="0"/>
          <w:numId w:val="47"/>
        </w:numPr>
        <w:tabs>
          <w:tab w:val="left" w:pos="284"/>
        </w:tabs>
        <w:spacing w:after="0" w:line="276" w:lineRule="auto"/>
        <w:ind w:left="-142" w:firstLine="142"/>
        <w:jc w:val="both"/>
        <w:rPr>
          <w:lang w:eastAsia="ar-SA"/>
        </w:rPr>
      </w:pPr>
      <w:r w:rsidRPr="005634A9">
        <w:rPr>
          <w:lang w:eastAsia="ar-SA"/>
        </w:rPr>
        <w:t>проклад</w:t>
      </w:r>
      <w:r w:rsidR="005120F6">
        <w:rPr>
          <w:lang w:eastAsia="ar-SA"/>
        </w:rPr>
        <w:t>ення</w:t>
      </w:r>
      <w:r w:rsidRPr="005634A9">
        <w:rPr>
          <w:lang w:eastAsia="ar-SA"/>
        </w:rPr>
        <w:t xml:space="preserve"> кабелю;</w:t>
      </w:r>
    </w:p>
    <w:p w14:paraId="4471A0E1" w14:textId="77777777" w:rsidR="00A911D9" w:rsidRPr="005634A9" w:rsidRDefault="00A911D9" w:rsidP="00A911D9">
      <w:pPr>
        <w:numPr>
          <w:ilvl w:val="0"/>
          <w:numId w:val="47"/>
        </w:numPr>
        <w:tabs>
          <w:tab w:val="left" w:pos="284"/>
        </w:tabs>
        <w:spacing w:after="0" w:line="276" w:lineRule="auto"/>
        <w:ind w:left="-142" w:firstLine="142"/>
        <w:jc w:val="both"/>
        <w:rPr>
          <w:lang w:eastAsia="ar-SA"/>
        </w:rPr>
      </w:pPr>
      <w:r w:rsidRPr="005634A9">
        <w:rPr>
          <w:lang w:eastAsia="ar-SA"/>
        </w:rPr>
        <w:t>розведення по пристроям та підключення жил кабелю до обладнання;</w:t>
      </w:r>
    </w:p>
    <w:p w14:paraId="3297F817" w14:textId="3A765257" w:rsidR="00E40983" w:rsidRPr="00194F03" w:rsidRDefault="00A911D9" w:rsidP="00194F03">
      <w:pPr>
        <w:numPr>
          <w:ilvl w:val="0"/>
          <w:numId w:val="47"/>
        </w:numPr>
        <w:tabs>
          <w:tab w:val="left" w:pos="284"/>
        </w:tabs>
        <w:spacing w:after="0" w:line="276" w:lineRule="auto"/>
        <w:ind w:left="-142" w:firstLine="142"/>
        <w:jc w:val="both"/>
        <w:rPr>
          <w:lang w:eastAsia="ar-SA"/>
        </w:rPr>
      </w:pPr>
      <w:r w:rsidRPr="005634A9">
        <w:rPr>
          <w:lang w:eastAsia="ar-SA"/>
        </w:rPr>
        <w:t>встановлення роз’ємів на кабель.</w:t>
      </w:r>
    </w:p>
    <w:p w14:paraId="08FECE56" w14:textId="51E98F61" w:rsidR="00A911D9" w:rsidRPr="005634A9" w:rsidRDefault="005634A9" w:rsidP="00A911D9">
      <w:pPr>
        <w:tabs>
          <w:tab w:val="left" w:pos="284"/>
        </w:tabs>
        <w:suppressAutoHyphens/>
        <w:spacing w:line="256" w:lineRule="auto"/>
        <w:jc w:val="both"/>
        <w:rPr>
          <w:u w:val="single"/>
          <w:lang w:eastAsia="ar-SA"/>
        </w:rPr>
      </w:pPr>
      <w:r w:rsidRPr="005634A9">
        <w:rPr>
          <w:u w:val="single"/>
          <w:lang w:eastAsia="ar-SA"/>
        </w:rPr>
        <w:t>6</w:t>
      </w:r>
      <w:r w:rsidR="00A911D9" w:rsidRPr="005634A9">
        <w:rPr>
          <w:u w:val="single"/>
          <w:lang w:eastAsia="ar-SA"/>
        </w:rPr>
        <w:t>.2. Пусконалагоджувальні послуги:</w:t>
      </w:r>
    </w:p>
    <w:p w14:paraId="39AA8C14" w14:textId="65A4E4DA" w:rsidR="00E40983" w:rsidRPr="005634A9" w:rsidRDefault="00E40983" w:rsidP="00E40983">
      <w:pPr>
        <w:numPr>
          <w:ilvl w:val="0"/>
          <w:numId w:val="47"/>
        </w:numPr>
        <w:tabs>
          <w:tab w:val="left" w:pos="284"/>
        </w:tabs>
        <w:spacing w:after="0" w:line="276" w:lineRule="auto"/>
        <w:ind w:left="-142" w:firstLine="142"/>
        <w:jc w:val="both"/>
        <w:rPr>
          <w:lang w:eastAsia="ar-SA"/>
        </w:rPr>
      </w:pPr>
      <w:r w:rsidRPr="005634A9">
        <w:rPr>
          <w:lang w:eastAsia="ar-SA"/>
        </w:rPr>
        <w:t>налаштування відеореєстратора (сервера);</w:t>
      </w:r>
    </w:p>
    <w:p w14:paraId="73BC953F" w14:textId="3A68C596" w:rsidR="00E40983" w:rsidRPr="005634A9" w:rsidRDefault="00E40983" w:rsidP="00E40983">
      <w:pPr>
        <w:numPr>
          <w:ilvl w:val="0"/>
          <w:numId w:val="47"/>
        </w:numPr>
        <w:tabs>
          <w:tab w:val="left" w:pos="284"/>
        </w:tabs>
        <w:spacing w:after="0" w:line="276" w:lineRule="auto"/>
        <w:ind w:left="-142" w:firstLine="142"/>
        <w:jc w:val="both"/>
        <w:rPr>
          <w:lang w:eastAsia="ar-SA"/>
        </w:rPr>
      </w:pPr>
      <w:r w:rsidRPr="005634A9">
        <w:rPr>
          <w:lang w:eastAsia="ar-SA"/>
        </w:rPr>
        <w:t>налаштування камер відеоспостереження;</w:t>
      </w:r>
    </w:p>
    <w:p w14:paraId="323E69F2" w14:textId="77777777" w:rsidR="00A911D9" w:rsidRPr="005634A9" w:rsidRDefault="00A911D9" w:rsidP="00A911D9">
      <w:pPr>
        <w:numPr>
          <w:ilvl w:val="0"/>
          <w:numId w:val="47"/>
        </w:numPr>
        <w:tabs>
          <w:tab w:val="left" w:pos="284"/>
        </w:tabs>
        <w:spacing w:after="0" w:line="276" w:lineRule="auto"/>
        <w:ind w:left="-142" w:firstLine="142"/>
        <w:jc w:val="both"/>
        <w:rPr>
          <w:lang w:eastAsia="ar-SA"/>
        </w:rPr>
      </w:pPr>
      <w:r w:rsidRPr="005634A9">
        <w:rPr>
          <w:lang w:eastAsia="ar-SA"/>
        </w:rPr>
        <w:t>первинне програмування камери відеоспостереження;</w:t>
      </w:r>
    </w:p>
    <w:p w14:paraId="24367364" w14:textId="77777777" w:rsidR="00A911D9" w:rsidRPr="005634A9" w:rsidRDefault="00A911D9" w:rsidP="00A911D9">
      <w:pPr>
        <w:widowControl w:val="0"/>
        <w:numPr>
          <w:ilvl w:val="0"/>
          <w:numId w:val="47"/>
        </w:numPr>
        <w:tabs>
          <w:tab w:val="left" w:pos="284"/>
        </w:tabs>
        <w:spacing w:after="0" w:line="256" w:lineRule="auto"/>
        <w:ind w:left="-142" w:right="113" w:firstLine="142"/>
        <w:jc w:val="both"/>
        <w:rPr>
          <w:i/>
          <w:iCs/>
        </w:rPr>
      </w:pPr>
      <w:r w:rsidRPr="005634A9">
        <w:rPr>
          <w:lang w:eastAsia="ar-SA"/>
        </w:rPr>
        <w:t>випробування камер з боку центру обробки даних.</w:t>
      </w:r>
    </w:p>
    <w:p w14:paraId="55862E13" w14:textId="77777777" w:rsidR="009A621C" w:rsidRPr="00194F03" w:rsidRDefault="009A621C" w:rsidP="00194F03">
      <w:pPr>
        <w:tabs>
          <w:tab w:val="left" w:pos="0"/>
        </w:tabs>
        <w:spacing w:after="0" w:line="240" w:lineRule="auto"/>
        <w:jc w:val="both"/>
        <w:rPr>
          <w:rFonts w:cs="Times New Roman"/>
          <w:lang w:val="ru-RU"/>
        </w:rPr>
      </w:pPr>
    </w:p>
    <w:p w14:paraId="5784431F" w14:textId="77777777" w:rsidR="006567C7" w:rsidRPr="00194F03" w:rsidRDefault="006567C7" w:rsidP="006567C7">
      <w:pPr>
        <w:ind w:right="113"/>
        <w:jc w:val="both"/>
        <w:rPr>
          <w:b/>
          <w:bCs/>
        </w:rPr>
      </w:pPr>
      <w:r w:rsidRPr="00194F03">
        <w:rPr>
          <w:b/>
          <w:bCs/>
          <w:color w:val="000000"/>
        </w:rPr>
        <w:t>7.*Місце поставки</w:t>
      </w:r>
      <w:r w:rsidRPr="00194F03">
        <w:rPr>
          <w:rFonts w:cs="Times New Roman"/>
          <w:b/>
          <w:bCs/>
        </w:rPr>
        <w:t xml:space="preserve">: </w:t>
      </w:r>
    </w:p>
    <w:p w14:paraId="577D6D5E" w14:textId="1EEF25A7" w:rsidR="006567C7" w:rsidRPr="00194F03" w:rsidRDefault="006567C7" w:rsidP="006567C7">
      <w:pPr>
        <w:ind w:right="113"/>
        <w:jc w:val="both"/>
        <w:rPr>
          <w:rFonts w:cs="Times New Roman"/>
        </w:rPr>
      </w:pPr>
      <w:r w:rsidRPr="00194F03">
        <w:rPr>
          <w:rFonts w:cs="Times New Roman"/>
        </w:rPr>
        <w:t>66200, Одеська область, Подільський район, селище Саврань</w:t>
      </w:r>
    </w:p>
    <w:p w14:paraId="0F42FBA2" w14:textId="77777777" w:rsidR="003D6539" w:rsidRPr="00D26BF7" w:rsidRDefault="003D6539" w:rsidP="003D6539">
      <w:pPr>
        <w:spacing w:after="0" w:line="240" w:lineRule="auto"/>
        <w:ind w:firstLine="720"/>
        <w:jc w:val="both"/>
        <w:rPr>
          <w:rFonts w:cs="Times New Roman"/>
          <w:color w:val="000000" w:themeColor="text1"/>
        </w:rPr>
      </w:pPr>
    </w:p>
    <w:tbl>
      <w:tblPr>
        <w:tblW w:w="9732"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2"/>
      </w:tblGrid>
      <w:tr w:rsidR="003D6539" w:rsidRPr="00D26BF7" w14:paraId="2B8F8A66" w14:textId="77777777" w:rsidTr="009A621C">
        <w:trPr>
          <w:trHeight w:val="492"/>
        </w:trPr>
        <w:tc>
          <w:tcPr>
            <w:tcW w:w="9732" w:type="dxa"/>
            <w:shd w:val="clear" w:color="auto" w:fill="auto"/>
            <w:vAlign w:val="center"/>
            <w:hideMark/>
          </w:tcPr>
          <w:p w14:paraId="17BC3D7C" w14:textId="77777777" w:rsidR="003D6539" w:rsidRPr="00D26BF7" w:rsidRDefault="003D6539" w:rsidP="0028055A">
            <w:pPr>
              <w:spacing w:after="0" w:line="240" w:lineRule="auto"/>
              <w:jc w:val="center"/>
              <w:rPr>
                <w:rFonts w:cs="Times New Roman"/>
                <w:b/>
                <w:bCs/>
                <w:i/>
                <w:iCs/>
                <w:lang w:eastAsia="uk-UA"/>
              </w:rPr>
            </w:pPr>
            <w:r w:rsidRPr="00D26BF7">
              <w:rPr>
                <w:rFonts w:cs="Times New Roman"/>
                <w:b/>
                <w:bCs/>
                <w:i/>
                <w:iCs/>
                <w:lang w:eastAsia="uk-UA"/>
              </w:rPr>
              <w:t>Адреса поставки, монтажу та пусконалагодження на місцях його безпосередньої експлуатації.</w:t>
            </w:r>
          </w:p>
        </w:tc>
      </w:tr>
      <w:tr w:rsidR="003D6539" w:rsidRPr="00D26BF7" w14:paraId="448FF0C9" w14:textId="77777777" w:rsidTr="009A621C">
        <w:trPr>
          <w:trHeight w:val="351"/>
        </w:trPr>
        <w:tc>
          <w:tcPr>
            <w:tcW w:w="9732" w:type="dxa"/>
            <w:shd w:val="clear" w:color="auto" w:fill="auto"/>
            <w:vAlign w:val="center"/>
            <w:hideMark/>
          </w:tcPr>
          <w:p w14:paraId="3CBD486A" w14:textId="77777777" w:rsidR="003D6539" w:rsidRPr="00D26BF7" w:rsidRDefault="003D6539" w:rsidP="0028055A">
            <w:pPr>
              <w:rPr>
                <w:rFonts w:cs="Times New Roman"/>
                <w:b/>
                <w:lang w:eastAsia="uk-UA"/>
              </w:rPr>
            </w:pPr>
            <w:r w:rsidRPr="00D26BF7">
              <w:rPr>
                <w:rFonts w:cs="Times New Roman"/>
                <w:b/>
                <w:lang w:eastAsia="uk-UA"/>
              </w:rPr>
              <w:t>Точка перегляду та розташування обладнання зберігання інформації.</w:t>
            </w:r>
          </w:p>
        </w:tc>
      </w:tr>
      <w:tr w:rsidR="003D6539" w:rsidRPr="00D26BF7" w14:paraId="1C393B00" w14:textId="77777777" w:rsidTr="009A621C">
        <w:trPr>
          <w:trHeight w:val="630"/>
        </w:trPr>
        <w:tc>
          <w:tcPr>
            <w:tcW w:w="9732" w:type="dxa"/>
            <w:shd w:val="clear" w:color="auto" w:fill="auto"/>
            <w:vAlign w:val="center"/>
          </w:tcPr>
          <w:p w14:paraId="02EF45BE" w14:textId="02E43AC4" w:rsidR="00820F10" w:rsidRPr="006567C7" w:rsidRDefault="003D6539" w:rsidP="003D6539">
            <w:pPr>
              <w:pStyle w:val="a6"/>
              <w:numPr>
                <w:ilvl w:val="0"/>
                <w:numId w:val="39"/>
              </w:numPr>
              <w:rPr>
                <w:rFonts w:cs="Times New Roman"/>
                <w:bCs/>
                <w:lang w:eastAsia="uk-UA"/>
              </w:rPr>
            </w:pPr>
            <w:proofErr w:type="spellStart"/>
            <w:r w:rsidRPr="006567C7">
              <w:rPr>
                <w:rFonts w:cs="Times New Roman"/>
                <w:bCs/>
                <w:lang w:eastAsia="uk-UA"/>
              </w:rPr>
              <w:t>Адмінприміщення</w:t>
            </w:r>
            <w:proofErr w:type="spellEnd"/>
            <w:r w:rsidRPr="006567C7">
              <w:rPr>
                <w:rFonts w:cs="Times New Roman"/>
                <w:bCs/>
                <w:lang w:eastAsia="uk-UA"/>
              </w:rPr>
              <w:t xml:space="preserve"> </w:t>
            </w:r>
            <w:r w:rsidR="00A657DA" w:rsidRPr="006567C7">
              <w:rPr>
                <w:rFonts w:cs="Times New Roman"/>
                <w:bCs/>
                <w:lang w:eastAsia="uk-UA"/>
              </w:rPr>
              <w:t>сектору поліцейської діяльності №2 відділу поліції №1 Подільського РУП ГУНП в Одеській області</w:t>
            </w:r>
          </w:p>
          <w:p w14:paraId="61152689" w14:textId="080FD2BC" w:rsidR="003D6539" w:rsidRPr="006567C7" w:rsidRDefault="00A657DA" w:rsidP="00820F10">
            <w:pPr>
              <w:pStyle w:val="a6"/>
              <w:rPr>
                <w:rFonts w:cs="Times New Roman"/>
                <w:bCs/>
                <w:lang w:eastAsia="uk-UA"/>
              </w:rPr>
            </w:pPr>
            <w:r w:rsidRPr="006567C7">
              <w:rPr>
                <w:rFonts w:cs="Times New Roman"/>
                <w:bCs/>
                <w:lang w:eastAsia="uk-UA"/>
              </w:rPr>
              <w:t>66200, Одеська область, Подільський район</w:t>
            </w:r>
            <w:r w:rsidR="006567C7">
              <w:rPr>
                <w:rFonts w:cs="Times New Roman"/>
                <w:bCs/>
                <w:lang w:eastAsia="uk-UA"/>
              </w:rPr>
              <w:t>,</w:t>
            </w:r>
            <w:r w:rsidRPr="006567C7">
              <w:rPr>
                <w:rFonts w:cs="Times New Roman"/>
                <w:bCs/>
                <w:lang w:eastAsia="uk-UA"/>
              </w:rPr>
              <w:t xml:space="preserve"> селище Саврань</w:t>
            </w:r>
            <w:r w:rsidR="00820F10" w:rsidRPr="006567C7">
              <w:rPr>
                <w:rFonts w:cs="Times New Roman"/>
                <w:bCs/>
                <w:lang w:eastAsia="uk-UA"/>
              </w:rPr>
              <w:t xml:space="preserve"> </w:t>
            </w:r>
          </w:p>
          <w:p w14:paraId="67E50A9E" w14:textId="3C8B0E9D" w:rsidR="005634A9" w:rsidRPr="006567C7" w:rsidRDefault="003D6539" w:rsidP="005634A9">
            <w:pPr>
              <w:rPr>
                <w:rFonts w:ascii="Roboto" w:eastAsia="Times New Roman" w:hAnsi="Roboto" w:cs="Times New Roman"/>
                <w:color w:val="000000"/>
                <w:sz w:val="27"/>
                <w:szCs w:val="27"/>
                <w:lang w:eastAsia="uk-UA"/>
              </w:rPr>
            </w:pPr>
            <w:r w:rsidRPr="006567C7">
              <w:rPr>
                <w:rFonts w:cs="Times New Roman"/>
                <w:bCs/>
                <w:lang w:eastAsia="uk-UA"/>
              </w:rPr>
              <w:t xml:space="preserve">Координати за GPS: </w:t>
            </w:r>
          </w:p>
          <w:p w14:paraId="0374359B" w14:textId="58D540D7" w:rsidR="003D6539" w:rsidRPr="006567C7" w:rsidRDefault="003D6539" w:rsidP="0028055A">
            <w:pPr>
              <w:pStyle w:val="a6"/>
              <w:rPr>
                <w:rFonts w:cs="Times New Roman"/>
                <w:bCs/>
                <w:lang w:eastAsia="uk-UA"/>
              </w:rPr>
            </w:pPr>
          </w:p>
        </w:tc>
      </w:tr>
      <w:tr w:rsidR="003D6539" w:rsidRPr="00D26BF7" w14:paraId="421119DE" w14:textId="77777777" w:rsidTr="009A621C">
        <w:trPr>
          <w:trHeight w:val="277"/>
        </w:trPr>
        <w:tc>
          <w:tcPr>
            <w:tcW w:w="9732" w:type="dxa"/>
            <w:shd w:val="clear" w:color="auto" w:fill="auto"/>
            <w:vAlign w:val="center"/>
          </w:tcPr>
          <w:p w14:paraId="5A99319C" w14:textId="1CFAD22A" w:rsidR="003D6539" w:rsidRPr="006567C7" w:rsidRDefault="006567C7" w:rsidP="0028055A">
            <w:pPr>
              <w:rPr>
                <w:rFonts w:cs="Times New Roman"/>
                <w:b/>
                <w:lang w:eastAsia="uk-UA"/>
              </w:rPr>
            </w:pPr>
            <w:r>
              <w:rPr>
                <w:rFonts w:cs="Times New Roman"/>
                <w:b/>
                <w:lang w:eastAsia="uk-UA"/>
              </w:rPr>
              <w:t>Орієнтовні т</w:t>
            </w:r>
            <w:r w:rsidR="003D6539" w:rsidRPr="006567C7">
              <w:rPr>
                <w:rFonts w:cs="Times New Roman"/>
                <w:b/>
                <w:lang w:eastAsia="uk-UA"/>
              </w:rPr>
              <w:t>очки розташування камер відеоспостереження за координатами GPS</w:t>
            </w:r>
            <w:r>
              <w:rPr>
                <w:rFonts w:cs="Times New Roman"/>
                <w:b/>
                <w:lang w:eastAsia="uk-UA"/>
              </w:rPr>
              <w:t>:</w:t>
            </w:r>
          </w:p>
        </w:tc>
      </w:tr>
      <w:tr w:rsidR="003D6539" w:rsidRPr="00D26BF7" w14:paraId="7ADF80F0" w14:textId="77777777" w:rsidTr="009A621C">
        <w:trPr>
          <w:trHeight w:val="277"/>
        </w:trPr>
        <w:tc>
          <w:tcPr>
            <w:tcW w:w="9732" w:type="dxa"/>
            <w:shd w:val="clear" w:color="auto" w:fill="auto"/>
            <w:vAlign w:val="center"/>
          </w:tcPr>
          <w:p w14:paraId="251A3E94" w14:textId="3DBC5EAC" w:rsidR="003D6539" w:rsidRPr="006567C7" w:rsidRDefault="003D6539" w:rsidP="003D6539">
            <w:pPr>
              <w:pStyle w:val="a6"/>
              <w:numPr>
                <w:ilvl w:val="0"/>
                <w:numId w:val="40"/>
              </w:numPr>
              <w:rPr>
                <w:rFonts w:cs="Times New Roman"/>
                <w:bCs/>
                <w:lang w:eastAsia="uk-UA"/>
              </w:rPr>
            </w:pPr>
          </w:p>
        </w:tc>
      </w:tr>
      <w:tr w:rsidR="003D6539" w:rsidRPr="00D26BF7" w14:paraId="3C0F4320" w14:textId="77777777" w:rsidTr="009A621C">
        <w:trPr>
          <w:trHeight w:val="397"/>
        </w:trPr>
        <w:tc>
          <w:tcPr>
            <w:tcW w:w="9732" w:type="dxa"/>
            <w:shd w:val="clear" w:color="auto" w:fill="auto"/>
            <w:vAlign w:val="center"/>
          </w:tcPr>
          <w:p w14:paraId="6B627AD6" w14:textId="7E88CAD1" w:rsidR="003D6539" w:rsidRPr="006567C7" w:rsidRDefault="003D6539" w:rsidP="003D6539">
            <w:pPr>
              <w:pStyle w:val="a6"/>
              <w:numPr>
                <w:ilvl w:val="0"/>
                <w:numId w:val="40"/>
              </w:numPr>
              <w:rPr>
                <w:rFonts w:cs="Times New Roman"/>
                <w:bCs/>
                <w:lang w:eastAsia="uk-UA"/>
              </w:rPr>
            </w:pPr>
          </w:p>
        </w:tc>
      </w:tr>
      <w:tr w:rsidR="003D6539" w:rsidRPr="00D26BF7" w14:paraId="79CB63A3" w14:textId="77777777" w:rsidTr="009A621C">
        <w:trPr>
          <w:trHeight w:val="233"/>
        </w:trPr>
        <w:tc>
          <w:tcPr>
            <w:tcW w:w="9732" w:type="dxa"/>
            <w:shd w:val="clear" w:color="auto" w:fill="auto"/>
            <w:vAlign w:val="center"/>
          </w:tcPr>
          <w:p w14:paraId="308F054F" w14:textId="60D9A810" w:rsidR="003D6539" w:rsidRPr="006567C7" w:rsidRDefault="003D6539" w:rsidP="003D6539">
            <w:pPr>
              <w:pStyle w:val="a6"/>
              <w:numPr>
                <w:ilvl w:val="0"/>
                <w:numId w:val="40"/>
              </w:numPr>
              <w:rPr>
                <w:rFonts w:cs="Times New Roman"/>
                <w:bCs/>
                <w:lang w:eastAsia="uk-UA"/>
              </w:rPr>
            </w:pPr>
          </w:p>
        </w:tc>
      </w:tr>
      <w:tr w:rsidR="003D6539" w:rsidRPr="00D26BF7" w14:paraId="2D7719ED" w14:textId="77777777" w:rsidTr="009A621C">
        <w:trPr>
          <w:trHeight w:val="352"/>
        </w:trPr>
        <w:tc>
          <w:tcPr>
            <w:tcW w:w="9732" w:type="dxa"/>
            <w:shd w:val="clear" w:color="auto" w:fill="auto"/>
            <w:vAlign w:val="center"/>
          </w:tcPr>
          <w:p w14:paraId="0ABA7069" w14:textId="19115CA2" w:rsidR="003D6539" w:rsidRPr="006567C7" w:rsidRDefault="003D6539" w:rsidP="003D6539">
            <w:pPr>
              <w:pStyle w:val="a6"/>
              <w:numPr>
                <w:ilvl w:val="0"/>
                <w:numId w:val="40"/>
              </w:numPr>
              <w:rPr>
                <w:rFonts w:cs="Times New Roman"/>
                <w:bCs/>
                <w:lang w:eastAsia="uk-UA"/>
              </w:rPr>
            </w:pPr>
          </w:p>
        </w:tc>
      </w:tr>
      <w:tr w:rsidR="003D6539" w:rsidRPr="00D26BF7" w14:paraId="706E5405" w14:textId="77777777" w:rsidTr="009A621C">
        <w:trPr>
          <w:trHeight w:val="344"/>
        </w:trPr>
        <w:tc>
          <w:tcPr>
            <w:tcW w:w="9732" w:type="dxa"/>
            <w:shd w:val="clear" w:color="auto" w:fill="auto"/>
            <w:vAlign w:val="center"/>
          </w:tcPr>
          <w:p w14:paraId="4D2A7243" w14:textId="4A1B7F21" w:rsidR="003D6539" w:rsidRPr="006567C7" w:rsidRDefault="003D6539" w:rsidP="003D6539">
            <w:pPr>
              <w:pStyle w:val="a6"/>
              <w:numPr>
                <w:ilvl w:val="0"/>
                <w:numId w:val="40"/>
              </w:numPr>
              <w:rPr>
                <w:rFonts w:cs="Times New Roman"/>
                <w:bCs/>
                <w:lang w:eastAsia="uk-UA"/>
              </w:rPr>
            </w:pPr>
          </w:p>
        </w:tc>
      </w:tr>
      <w:tr w:rsidR="003D6539" w:rsidRPr="00D26BF7" w14:paraId="5FEE2876" w14:textId="77777777" w:rsidTr="009A621C">
        <w:trPr>
          <w:trHeight w:val="180"/>
        </w:trPr>
        <w:tc>
          <w:tcPr>
            <w:tcW w:w="9732" w:type="dxa"/>
            <w:shd w:val="clear" w:color="auto" w:fill="auto"/>
            <w:vAlign w:val="center"/>
          </w:tcPr>
          <w:p w14:paraId="539A424B" w14:textId="1BE8EB62" w:rsidR="003D6539" w:rsidRPr="006567C7" w:rsidRDefault="003D6539" w:rsidP="003D6539">
            <w:pPr>
              <w:pStyle w:val="a6"/>
              <w:numPr>
                <w:ilvl w:val="0"/>
                <w:numId w:val="40"/>
              </w:numPr>
              <w:rPr>
                <w:rFonts w:cs="Times New Roman"/>
                <w:bCs/>
                <w:lang w:eastAsia="uk-UA"/>
              </w:rPr>
            </w:pPr>
          </w:p>
        </w:tc>
      </w:tr>
      <w:tr w:rsidR="003D6539" w:rsidRPr="00D26BF7" w14:paraId="7D984308" w14:textId="77777777" w:rsidTr="009A621C">
        <w:trPr>
          <w:trHeight w:val="158"/>
        </w:trPr>
        <w:tc>
          <w:tcPr>
            <w:tcW w:w="9732" w:type="dxa"/>
            <w:shd w:val="clear" w:color="auto" w:fill="auto"/>
            <w:vAlign w:val="center"/>
          </w:tcPr>
          <w:p w14:paraId="4E932250" w14:textId="519AD2A3" w:rsidR="003D6539" w:rsidRPr="006567C7" w:rsidRDefault="003D6539" w:rsidP="003D6539">
            <w:pPr>
              <w:pStyle w:val="a6"/>
              <w:numPr>
                <w:ilvl w:val="0"/>
                <w:numId w:val="40"/>
              </w:numPr>
              <w:rPr>
                <w:rFonts w:cs="Times New Roman"/>
                <w:bCs/>
                <w:lang w:eastAsia="uk-UA"/>
              </w:rPr>
            </w:pPr>
          </w:p>
        </w:tc>
      </w:tr>
      <w:tr w:rsidR="003D6539" w:rsidRPr="00D26BF7" w14:paraId="0C5696CA" w14:textId="77777777" w:rsidTr="009A621C">
        <w:trPr>
          <w:trHeight w:val="292"/>
        </w:trPr>
        <w:tc>
          <w:tcPr>
            <w:tcW w:w="9732" w:type="dxa"/>
            <w:shd w:val="clear" w:color="auto" w:fill="auto"/>
            <w:vAlign w:val="center"/>
          </w:tcPr>
          <w:p w14:paraId="5550804B" w14:textId="3B8F8E5B" w:rsidR="003D6539" w:rsidRPr="006567C7" w:rsidRDefault="003D6539" w:rsidP="003D6539">
            <w:pPr>
              <w:pStyle w:val="a6"/>
              <w:numPr>
                <w:ilvl w:val="0"/>
                <w:numId w:val="40"/>
              </w:numPr>
              <w:rPr>
                <w:rFonts w:cs="Times New Roman"/>
                <w:bCs/>
                <w:lang w:eastAsia="uk-UA"/>
              </w:rPr>
            </w:pPr>
          </w:p>
        </w:tc>
      </w:tr>
      <w:tr w:rsidR="003D6539" w:rsidRPr="00D26BF7" w14:paraId="61ACC395" w14:textId="77777777" w:rsidTr="009A621C">
        <w:trPr>
          <w:trHeight w:val="128"/>
        </w:trPr>
        <w:tc>
          <w:tcPr>
            <w:tcW w:w="9732" w:type="dxa"/>
            <w:shd w:val="clear" w:color="auto" w:fill="auto"/>
            <w:vAlign w:val="center"/>
          </w:tcPr>
          <w:p w14:paraId="70E3792E" w14:textId="0D551C6B" w:rsidR="003D6539" w:rsidRPr="006567C7" w:rsidRDefault="003D6539" w:rsidP="003D6539">
            <w:pPr>
              <w:pStyle w:val="a6"/>
              <w:numPr>
                <w:ilvl w:val="0"/>
                <w:numId w:val="40"/>
              </w:numPr>
              <w:rPr>
                <w:rFonts w:cs="Times New Roman"/>
                <w:bCs/>
                <w:lang w:eastAsia="uk-UA"/>
              </w:rPr>
            </w:pPr>
          </w:p>
        </w:tc>
      </w:tr>
      <w:tr w:rsidR="003D6539" w:rsidRPr="00D26BF7" w14:paraId="6D0F040D" w14:textId="77777777" w:rsidTr="009A621C">
        <w:trPr>
          <w:trHeight w:val="120"/>
        </w:trPr>
        <w:tc>
          <w:tcPr>
            <w:tcW w:w="9732" w:type="dxa"/>
            <w:shd w:val="clear" w:color="auto" w:fill="auto"/>
            <w:vAlign w:val="center"/>
          </w:tcPr>
          <w:p w14:paraId="3BD81E4B" w14:textId="152FE2CE" w:rsidR="003D6539" w:rsidRPr="006567C7" w:rsidRDefault="003D6539" w:rsidP="003D6539">
            <w:pPr>
              <w:pStyle w:val="a6"/>
              <w:numPr>
                <w:ilvl w:val="0"/>
                <w:numId w:val="40"/>
              </w:numPr>
              <w:rPr>
                <w:rFonts w:cs="Times New Roman"/>
                <w:bCs/>
                <w:lang w:eastAsia="uk-UA"/>
              </w:rPr>
            </w:pPr>
          </w:p>
        </w:tc>
      </w:tr>
      <w:tr w:rsidR="003D6539" w:rsidRPr="00D26BF7" w14:paraId="5870F90D" w14:textId="77777777" w:rsidTr="009A621C">
        <w:trPr>
          <w:trHeight w:val="240"/>
        </w:trPr>
        <w:tc>
          <w:tcPr>
            <w:tcW w:w="9732" w:type="dxa"/>
            <w:shd w:val="clear" w:color="auto" w:fill="auto"/>
            <w:vAlign w:val="center"/>
          </w:tcPr>
          <w:p w14:paraId="741B5AA2" w14:textId="691CB992" w:rsidR="003D6539" w:rsidRPr="006567C7" w:rsidRDefault="003D6539" w:rsidP="003D6539">
            <w:pPr>
              <w:pStyle w:val="a6"/>
              <w:numPr>
                <w:ilvl w:val="0"/>
                <w:numId w:val="40"/>
              </w:numPr>
              <w:rPr>
                <w:rFonts w:cs="Times New Roman"/>
                <w:bCs/>
                <w:lang w:eastAsia="uk-UA"/>
              </w:rPr>
            </w:pPr>
          </w:p>
        </w:tc>
      </w:tr>
      <w:tr w:rsidR="003D6539" w:rsidRPr="00D26BF7" w14:paraId="45DC4EBD" w14:textId="77777777" w:rsidTr="009A621C">
        <w:trPr>
          <w:trHeight w:val="77"/>
        </w:trPr>
        <w:tc>
          <w:tcPr>
            <w:tcW w:w="9732" w:type="dxa"/>
            <w:shd w:val="clear" w:color="auto" w:fill="auto"/>
            <w:vAlign w:val="center"/>
          </w:tcPr>
          <w:p w14:paraId="010F5FD6" w14:textId="0E0813D9" w:rsidR="003D6539" w:rsidRPr="006567C7" w:rsidRDefault="003D6539" w:rsidP="003D6539">
            <w:pPr>
              <w:pStyle w:val="a6"/>
              <w:numPr>
                <w:ilvl w:val="0"/>
                <w:numId w:val="40"/>
              </w:numPr>
              <w:rPr>
                <w:rFonts w:cs="Times New Roman"/>
                <w:bCs/>
                <w:lang w:eastAsia="uk-UA"/>
              </w:rPr>
            </w:pPr>
          </w:p>
        </w:tc>
      </w:tr>
      <w:tr w:rsidR="003D6539" w:rsidRPr="00D26BF7" w14:paraId="44D0A0CB" w14:textId="77777777" w:rsidTr="009A621C">
        <w:trPr>
          <w:trHeight w:val="196"/>
        </w:trPr>
        <w:tc>
          <w:tcPr>
            <w:tcW w:w="9732" w:type="dxa"/>
            <w:shd w:val="clear" w:color="auto" w:fill="auto"/>
            <w:vAlign w:val="center"/>
          </w:tcPr>
          <w:p w14:paraId="2FC572C4" w14:textId="66EE1E55" w:rsidR="003D6539" w:rsidRPr="006567C7" w:rsidRDefault="003D6539" w:rsidP="005120F6">
            <w:pPr>
              <w:pStyle w:val="a6"/>
              <w:rPr>
                <w:rFonts w:cs="Times New Roman"/>
                <w:bCs/>
                <w:lang w:eastAsia="uk-UA"/>
              </w:rPr>
            </w:pPr>
          </w:p>
        </w:tc>
      </w:tr>
    </w:tbl>
    <w:p w14:paraId="78C4A0FB" w14:textId="77777777" w:rsidR="006567C7" w:rsidRDefault="006567C7" w:rsidP="006567C7">
      <w:pPr>
        <w:ind w:right="113"/>
        <w:jc w:val="both"/>
        <w:rPr>
          <w:b/>
          <w:sz w:val="24"/>
          <w:szCs w:val="24"/>
        </w:rPr>
      </w:pPr>
    </w:p>
    <w:p w14:paraId="7A6AA96B" w14:textId="385A3C35" w:rsidR="006567C7" w:rsidRPr="00194F03" w:rsidRDefault="006567C7" w:rsidP="006567C7">
      <w:pPr>
        <w:ind w:right="113"/>
        <w:jc w:val="both"/>
        <w:rPr>
          <w:lang w:val="ru-RU"/>
        </w:rPr>
      </w:pPr>
      <w:r w:rsidRPr="00194F03">
        <w:rPr>
          <w:rFonts w:cs="Times New Roman"/>
          <w:b/>
        </w:rPr>
        <w:t>Конкретне місце поставки надається Переможцю закупівлі безпосередньо перед поставкою товару, за адресою, визначеною Замовником, в межах  селища Саврань Одеської області</w:t>
      </w:r>
      <w:r w:rsidRPr="00194F03">
        <w:t>.</w:t>
      </w:r>
    </w:p>
    <w:p w14:paraId="68F279C3" w14:textId="77777777" w:rsidR="006567C7" w:rsidRDefault="006567C7" w:rsidP="006567C7">
      <w:pPr>
        <w:widowControl w:val="0"/>
        <w:ind w:right="120"/>
        <w:jc w:val="both"/>
        <w:rPr>
          <w:rFonts w:eastAsia="Times New Roman" w:cs="Times New Roman"/>
          <w:i/>
          <w:sz w:val="20"/>
          <w:szCs w:val="20"/>
          <w:highlight w:val="white"/>
        </w:rPr>
      </w:pPr>
      <w:r>
        <w:rPr>
          <w:rFonts w:eastAsia="Times New Roman" w:cs="Times New Roman"/>
          <w:i/>
          <w:sz w:val="20"/>
          <w:szCs w:val="20"/>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14:paraId="59C00188" w14:textId="77777777" w:rsidR="00F2037B" w:rsidRPr="009A621C" w:rsidRDefault="00F2037B" w:rsidP="009A621C">
      <w:pPr>
        <w:pStyle w:val="a3"/>
        <w:tabs>
          <w:tab w:val="left" w:pos="426"/>
        </w:tabs>
        <w:jc w:val="both"/>
        <w:rPr>
          <w:rFonts w:cs="Times New Roman"/>
          <w:b/>
        </w:rPr>
      </w:pPr>
    </w:p>
    <w:p w14:paraId="12E1FEF0" w14:textId="0DE6B75E" w:rsidR="00341371" w:rsidRPr="00194F03" w:rsidRDefault="003D6539" w:rsidP="009A621C">
      <w:pPr>
        <w:pStyle w:val="a3"/>
        <w:tabs>
          <w:tab w:val="left" w:pos="426"/>
        </w:tabs>
        <w:jc w:val="both"/>
        <w:rPr>
          <w:rFonts w:cs="Times New Roman"/>
          <w:b/>
        </w:rPr>
      </w:pPr>
      <w:r w:rsidRPr="00194F03">
        <w:rPr>
          <w:rFonts w:cs="Times New Roman"/>
          <w:b/>
          <w:bCs/>
        </w:rPr>
        <w:t>Обґрунтування закупівлі</w:t>
      </w:r>
      <w:r w:rsidRPr="00194F03">
        <w:rPr>
          <w:rFonts w:cs="Times New Roman"/>
        </w:rPr>
        <w:t xml:space="preserve">: в рамках реалізації </w:t>
      </w:r>
      <w:r w:rsidR="00A204D8" w:rsidRPr="00194F03">
        <w:rPr>
          <w:rFonts w:cs="Times New Roman"/>
        </w:rPr>
        <w:t>«</w:t>
      </w:r>
      <w:r w:rsidRPr="00194F03">
        <w:rPr>
          <w:rFonts w:cs="Times New Roman"/>
        </w:rPr>
        <w:t xml:space="preserve">Програми </w:t>
      </w:r>
      <w:r w:rsidR="00A204D8" w:rsidRPr="00194F03">
        <w:rPr>
          <w:rFonts w:cs="Times New Roman"/>
        </w:rPr>
        <w:t xml:space="preserve">профілактики та протидії злочинності на території Савранської селищної територіальної громади «Безпечна </w:t>
      </w:r>
      <w:proofErr w:type="spellStart"/>
      <w:r w:rsidR="00A204D8" w:rsidRPr="00194F03">
        <w:rPr>
          <w:rFonts w:cs="Times New Roman"/>
        </w:rPr>
        <w:t>Савранщина</w:t>
      </w:r>
      <w:proofErr w:type="spellEnd"/>
      <w:r w:rsidR="00A204D8" w:rsidRPr="00194F03">
        <w:rPr>
          <w:rFonts w:cs="Times New Roman"/>
        </w:rPr>
        <w:t>» на 2024-2028 роки»</w:t>
      </w:r>
      <w:r w:rsidR="003E55B1" w:rsidRPr="00194F03">
        <w:rPr>
          <w:rFonts w:cs="Times New Roman"/>
        </w:rPr>
        <w:t xml:space="preserve"> (напрям 4, п.4.2 Придбання та встановлення камер відеоспостереження)</w:t>
      </w:r>
      <w:r w:rsidRPr="00194F03">
        <w:rPr>
          <w:rFonts w:cs="Times New Roman"/>
        </w:rPr>
        <w:t>, з метою забезпечення ефективної реалізації державної політики у сфері законності та правопорядку, безпечної життєдіяльності громадян, системи захисту населення від злочинних та протиправних проявів, поліпшення криміногенної ситуації в громаді, усунення причин та умов вчинення протиправних діянь</w:t>
      </w:r>
      <w:r w:rsidR="003E55B1" w:rsidRPr="00194F03">
        <w:rPr>
          <w:rFonts w:cs="Times New Roman"/>
        </w:rPr>
        <w:t>,</w:t>
      </w:r>
      <w:r w:rsidRPr="00194F03">
        <w:rPr>
          <w:rFonts w:cs="Times New Roman"/>
        </w:rPr>
        <w:t xml:space="preserve"> важливим </w:t>
      </w:r>
      <w:r w:rsidR="003E55B1" w:rsidRPr="00194F03">
        <w:rPr>
          <w:rFonts w:cs="Times New Roman"/>
        </w:rPr>
        <w:t xml:space="preserve">та актуальним </w:t>
      </w:r>
      <w:r w:rsidRPr="00194F03">
        <w:rPr>
          <w:rFonts w:cs="Times New Roman"/>
        </w:rPr>
        <w:t xml:space="preserve">є питання впровадження сучасних технічних засобів систем відеоспостереження на території </w:t>
      </w:r>
      <w:r w:rsidR="003E55B1" w:rsidRPr="00194F03">
        <w:rPr>
          <w:rFonts w:cs="Times New Roman"/>
        </w:rPr>
        <w:t>Савран</w:t>
      </w:r>
      <w:r w:rsidRPr="00194F03">
        <w:rPr>
          <w:rFonts w:cs="Times New Roman"/>
        </w:rPr>
        <w:t>ської селищної територіальної громади</w:t>
      </w:r>
      <w:r w:rsidR="001D127F" w:rsidRPr="00194F03">
        <w:rPr>
          <w:rFonts w:cs="Times New Roman"/>
        </w:rPr>
        <w:t>.</w:t>
      </w:r>
    </w:p>
    <w:p w14:paraId="244408D0" w14:textId="77777777" w:rsidR="00DF1A31" w:rsidRDefault="00DF1A31" w:rsidP="001220B9">
      <w:pPr>
        <w:pStyle w:val="a3"/>
        <w:tabs>
          <w:tab w:val="left" w:pos="426"/>
        </w:tabs>
        <w:jc w:val="both"/>
        <w:rPr>
          <w:rFonts w:cs="Times New Roman"/>
          <w:b/>
        </w:rPr>
      </w:pPr>
    </w:p>
    <w:sectPr w:rsidR="00DF1A31" w:rsidSect="0087372D">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C8AC5" w14:textId="77777777" w:rsidR="005555E4" w:rsidRDefault="005555E4" w:rsidP="007C229F">
      <w:pPr>
        <w:spacing w:after="0" w:line="240" w:lineRule="auto"/>
      </w:pPr>
      <w:r>
        <w:separator/>
      </w:r>
    </w:p>
  </w:endnote>
  <w:endnote w:type="continuationSeparator" w:id="0">
    <w:p w14:paraId="1B853E74" w14:textId="77777777" w:rsidR="005555E4" w:rsidRDefault="005555E4" w:rsidP="007C2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E4D8F" w14:textId="77777777" w:rsidR="005555E4" w:rsidRDefault="005555E4" w:rsidP="007C229F">
      <w:pPr>
        <w:spacing w:after="0" w:line="240" w:lineRule="auto"/>
      </w:pPr>
      <w:r>
        <w:separator/>
      </w:r>
    </w:p>
  </w:footnote>
  <w:footnote w:type="continuationSeparator" w:id="0">
    <w:p w14:paraId="3AA6C713" w14:textId="77777777" w:rsidR="005555E4" w:rsidRDefault="005555E4" w:rsidP="007C2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54D"/>
    <w:multiLevelType w:val="hybridMultilevel"/>
    <w:tmpl w:val="79DED344"/>
    <w:lvl w:ilvl="0" w:tplc="0422000F">
      <w:start w:val="1"/>
      <w:numFmt w:val="decimal"/>
      <w:lvlText w:val="%1."/>
      <w:lvlJc w:val="left"/>
      <w:pPr>
        <w:ind w:left="3763" w:hanging="360"/>
      </w:pPr>
      <w:rPr>
        <w:rFonts w:hint="default"/>
      </w:rPr>
    </w:lvl>
    <w:lvl w:ilvl="1" w:tplc="04220019" w:tentative="1">
      <w:start w:val="1"/>
      <w:numFmt w:val="lowerLetter"/>
      <w:lvlText w:val="%2."/>
      <w:lvlJc w:val="left"/>
      <w:pPr>
        <w:ind w:left="4483" w:hanging="360"/>
      </w:pPr>
    </w:lvl>
    <w:lvl w:ilvl="2" w:tplc="0422001B" w:tentative="1">
      <w:start w:val="1"/>
      <w:numFmt w:val="lowerRoman"/>
      <w:lvlText w:val="%3."/>
      <w:lvlJc w:val="right"/>
      <w:pPr>
        <w:ind w:left="5203" w:hanging="180"/>
      </w:pPr>
    </w:lvl>
    <w:lvl w:ilvl="3" w:tplc="0422000F" w:tentative="1">
      <w:start w:val="1"/>
      <w:numFmt w:val="decimal"/>
      <w:lvlText w:val="%4."/>
      <w:lvlJc w:val="left"/>
      <w:pPr>
        <w:ind w:left="5923" w:hanging="360"/>
      </w:pPr>
    </w:lvl>
    <w:lvl w:ilvl="4" w:tplc="04220019" w:tentative="1">
      <w:start w:val="1"/>
      <w:numFmt w:val="lowerLetter"/>
      <w:lvlText w:val="%5."/>
      <w:lvlJc w:val="left"/>
      <w:pPr>
        <w:ind w:left="6643" w:hanging="360"/>
      </w:pPr>
    </w:lvl>
    <w:lvl w:ilvl="5" w:tplc="0422001B" w:tentative="1">
      <w:start w:val="1"/>
      <w:numFmt w:val="lowerRoman"/>
      <w:lvlText w:val="%6."/>
      <w:lvlJc w:val="right"/>
      <w:pPr>
        <w:ind w:left="7363" w:hanging="180"/>
      </w:pPr>
    </w:lvl>
    <w:lvl w:ilvl="6" w:tplc="0422000F" w:tentative="1">
      <w:start w:val="1"/>
      <w:numFmt w:val="decimal"/>
      <w:lvlText w:val="%7."/>
      <w:lvlJc w:val="left"/>
      <w:pPr>
        <w:ind w:left="8083" w:hanging="360"/>
      </w:pPr>
    </w:lvl>
    <w:lvl w:ilvl="7" w:tplc="04220019" w:tentative="1">
      <w:start w:val="1"/>
      <w:numFmt w:val="lowerLetter"/>
      <w:lvlText w:val="%8."/>
      <w:lvlJc w:val="left"/>
      <w:pPr>
        <w:ind w:left="8803" w:hanging="360"/>
      </w:pPr>
    </w:lvl>
    <w:lvl w:ilvl="8" w:tplc="0422001B" w:tentative="1">
      <w:start w:val="1"/>
      <w:numFmt w:val="lowerRoman"/>
      <w:lvlText w:val="%9."/>
      <w:lvlJc w:val="right"/>
      <w:pPr>
        <w:ind w:left="9523" w:hanging="180"/>
      </w:pPr>
    </w:lvl>
  </w:abstractNum>
  <w:abstractNum w:abstractNumId="1" w15:restartNumberingAfterBreak="0">
    <w:nsid w:val="012E0309"/>
    <w:multiLevelType w:val="hybridMultilevel"/>
    <w:tmpl w:val="050CF1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2E82E6D"/>
    <w:multiLevelType w:val="hybridMultilevel"/>
    <w:tmpl w:val="FA5A0F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977CA5"/>
    <w:multiLevelType w:val="hybridMultilevel"/>
    <w:tmpl w:val="F5347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69812DA"/>
    <w:multiLevelType w:val="hybridMultilevel"/>
    <w:tmpl w:val="8B1E8A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70F0A1D"/>
    <w:multiLevelType w:val="hybridMultilevel"/>
    <w:tmpl w:val="EE00F9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7575630"/>
    <w:multiLevelType w:val="hybridMultilevel"/>
    <w:tmpl w:val="755EFF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8832F49"/>
    <w:multiLevelType w:val="hybridMultilevel"/>
    <w:tmpl w:val="962A74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9193CFD"/>
    <w:multiLevelType w:val="hybridMultilevel"/>
    <w:tmpl w:val="1A1640D0"/>
    <w:lvl w:ilvl="0" w:tplc="3B8600B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9221B53"/>
    <w:multiLevelType w:val="hybridMultilevel"/>
    <w:tmpl w:val="71BE13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0BA14FCE"/>
    <w:multiLevelType w:val="hybridMultilevel"/>
    <w:tmpl w:val="F59E2E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0DBD327F"/>
    <w:multiLevelType w:val="hybridMultilevel"/>
    <w:tmpl w:val="5FEC54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4BC3620"/>
    <w:multiLevelType w:val="hybridMultilevel"/>
    <w:tmpl w:val="6D8E4EF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5407E0D"/>
    <w:multiLevelType w:val="hybridMultilevel"/>
    <w:tmpl w:val="448AC9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65E3686"/>
    <w:multiLevelType w:val="hybridMultilevel"/>
    <w:tmpl w:val="EB3E36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83D1C45"/>
    <w:multiLevelType w:val="hybridMultilevel"/>
    <w:tmpl w:val="7F6CD1E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15:restartNumberingAfterBreak="0">
    <w:nsid w:val="18581753"/>
    <w:multiLevelType w:val="hybridMultilevel"/>
    <w:tmpl w:val="DB1085C6"/>
    <w:lvl w:ilvl="0" w:tplc="F95CD89C">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1AB428A5"/>
    <w:multiLevelType w:val="multilevel"/>
    <w:tmpl w:val="FF121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C7D0EE3"/>
    <w:multiLevelType w:val="hybridMultilevel"/>
    <w:tmpl w:val="CD9A3F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1DC6675F"/>
    <w:multiLevelType w:val="hybridMultilevel"/>
    <w:tmpl w:val="4B8EEC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1DCE1E70"/>
    <w:multiLevelType w:val="hybridMultilevel"/>
    <w:tmpl w:val="B5343F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1EB7754"/>
    <w:multiLevelType w:val="multilevel"/>
    <w:tmpl w:val="3CAADA44"/>
    <w:lvl w:ilvl="0">
      <w:start w:val="8"/>
      <w:numFmt w:val="decimal"/>
      <w:lvlText w:val="%1"/>
      <w:lvlJc w:val="left"/>
      <w:pPr>
        <w:ind w:left="360" w:hanging="360"/>
      </w:pPr>
      <w:rPr>
        <w:rFonts w:hint="default"/>
      </w:rPr>
    </w:lvl>
    <w:lvl w:ilvl="1">
      <w:start w:val="6"/>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200" w:hanging="1440"/>
      </w:pPr>
      <w:rPr>
        <w:rFonts w:hint="default"/>
      </w:rPr>
    </w:lvl>
  </w:abstractNum>
  <w:abstractNum w:abstractNumId="22" w15:restartNumberingAfterBreak="0">
    <w:nsid w:val="237743D8"/>
    <w:multiLevelType w:val="hybridMultilevel"/>
    <w:tmpl w:val="9C8C4C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27F34195"/>
    <w:multiLevelType w:val="hybridMultilevel"/>
    <w:tmpl w:val="8C3451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296A6F4F"/>
    <w:multiLevelType w:val="hybridMultilevel"/>
    <w:tmpl w:val="3EF477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29B54F2A"/>
    <w:multiLevelType w:val="hybridMultilevel"/>
    <w:tmpl w:val="12DA9E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2AE146C6"/>
    <w:multiLevelType w:val="hybridMultilevel"/>
    <w:tmpl w:val="55F874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2BE52C2F"/>
    <w:multiLevelType w:val="hybridMultilevel"/>
    <w:tmpl w:val="9A3439B2"/>
    <w:lvl w:ilvl="0" w:tplc="95D0EDAC">
      <w:start w:val="1"/>
      <w:numFmt w:val="decimal"/>
      <w:lvlText w:val="%1."/>
      <w:lvlJc w:val="left"/>
      <w:pPr>
        <w:ind w:left="927" w:hanging="36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15:restartNumberingAfterBreak="0">
    <w:nsid w:val="34BA0117"/>
    <w:multiLevelType w:val="hybridMultilevel"/>
    <w:tmpl w:val="F894F890"/>
    <w:lvl w:ilvl="0" w:tplc="1EEEDD0A">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29" w15:restartNumberingAfterBreak="0">
    <w:nsid w:val="37562CD5"/>
    <w:multiLevelType w:val="hybridMultilevel"/>
    <w:tmpl w:val="475037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38B23427"/>
    <w:multiLevelType w:val="hybridMultilevel"/>
    <w:tmpl w:val="8A0A1E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3C15395A"/>
    <w:multiLevelType w:val="hybridMultilevel"/>
    <w:tmpl w:val="4EBAC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3EDB1C5C"/>
    <w:multiLevelType w:val="hybridMultilevel"/>
    <w:tmpl w:val="5C5CD230"/>
    <w:lvl w:ilvl="0" w:tplc="F95CD89C">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42B314C8"/>
    <w:multiLevelType w:val="hybridMultilevel"/>
    <w:tmpl w:val="9DB0F6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43B71158"/>
    <w:multiLevelType w:val="hybridMultilevel"/>
    <w:tmpl w:val="9D985ACC"/>
    <w:lvl w:ilvl="0" w:tplc="59A2EEC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15:restartNumberingAfterBreak="0">
    <w:nsid w:val="51835977"/>
    <w:multiLevelType w:val="hybridMultilevel"/>
    <w:tmpl w:val="1CA0AC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57E11A88"/>
    <w:multiLevelType w:val="hybridMultilevel"/>
    <w:tmpl w:val="F8DCA630"/>
    <w:lvl w:ilvl="0" w:tplc="F8B273AC">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58A9270D"/>
    <w:multiLevelType w:val="hybridMultilevel"/>
    <w:tmpl w:val="094ABD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5BA511BF"/>
    <w:multiLevelType w:val="hybridMultilevel"/>
    <w:tmpl w:val="001815CC"/>
    <w:lvl w:ilvl="0" w:tplc="04220001">
      <w:start w:val="1"/>
      <w:numFmt w:val="bullet"/>
      <w:lvlText w:val=""/>
      <w:lvlJc w:val="left"/>
      <w:pPr>
        <w:ind w:left="755" w:hanging="360"/>
      </w:pPr>
      <w:rPr>
        <w:rFonts w:ascii="Symbol" w:hAnsi="Symbol" w:hint="default"/>
      </w:rPr>
    </w:lvl>
    <w:lvl w:ilvl="1" w:tplc="6F547D5A">
      <w:numFmt w:val="bullet"/>
      <w:lvlText w:val="-"/>
      <w:lvlJc w:val="left"/>
      <w:pPr>
        <w:ind w:left="1475" w:hanging="360"/>
      </w:pPr>
      <w:rPr>
        <w:rFonts w:ascii="Times New Roman" w:eastAsia="Times New Roman" w:hAnsi="Times New Roman" w:cs="Times New Roman"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39" w15:restartNumberingAfterBreak="0">
    <w:nsid w:val="5F173C32"/>
    <w:multiLevelType w:val="hybridMultilevel"/>
    <w:tmpl w:val="083886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21C23C2"/>
    <w:multiLevelType w:val="multilevel"/>
    <w:tmpl w:val="8C40082C"/>
    <w:lvl w:ilvl="0">
      <w:start w:val="1"/>
      <w:numFmt w:val="decimal"/>
      <w:lvlText w:val="%1."/>
      <w:lvlJc w:val="left"/>
      <w:pPr>
        <w:ind w:left="480" w:hanging="360"/>
      </w:pPr>
      <w:rPr>
        <w:rFonts w:cs="Times New Roman"/>
      </w:rPr>
    </w:lvl>
    <w:lvl w:ilvl="1">
      <w:start w:val="1"/>
      <w:numFmt w:val="decimal"/>
      <w:isLgl/>
      <w:lvlText w:val="%1.%2."/>
      <w:lvlJc w:val="left"/>
      <w:pPr>
        <w:ind w:left="1005" w:hanging="420"/>
      </w:pPr>
    </w:lvl>
    <w:lvl w:ilvl="2">
      <w:start w:val="1"/>
      <w:numFmt w:val="decimal"/>
      <w:isLgl/>
      <w:lvlText w:val="%1.%2.%3."/>
      <w:lvlJc w:val="left"/>
      <w:pPr>
        <w:ind w:left="1770" w:hanging="720"/>
      </w:pPr>
    </w:lvl>
    <w:lvl w:ilvl="3">
      <w:start w:val="1"/>
      <w:numFmt w:val="decimal"/>
      <w:isLgl/>
      <w:lvlText w:val="%1.%2.%3.%4."/>
      <w:lvlJc w:val="left"/>
      <w:pPr>
        <w:ind w:left="2235" w:hanging="720"/>
      </w:pPr>
    </w:lvl>
    <w:lvl w:ilvl="4">
      <w:start w:val="1"/>
      <w:numFmt w:val="decimal"/>
      <w:isLgl/>
      <w:lvlText w:val="%1.%2.%3.%4.%5."/>
      <w:lvlJc w:val="left"/>
      <w:pPr>
        <w:ind w:left="3060" w:hanging="1080"/>
      </w:pPr>
    </w:lvl>
    <w:lvl w:ilvl="5">
      <w:start w:val="1"/>
      <w:numFmt w:val="decimal"/>
      <w:isLgl/>
      <w:lvlText w:val="%1.%2.%3.%4.%5.%6."/>
      <w:lvlJc w:val="left"/>
      <w:pPr>
        <w:ind w:left="3525" w:hanging="1080"/>
      </w:pPr>
    </w:lvl>
    <w:lvl w:ilvl="6">
      <w:start w:val="1"/>
      <w:numFmt w:val="decimal"/>
      <w:isLgl/>
      <w:lvlText w:val="%1.%2.%3.%4.%5.%6.%7."/>
      <w:lvlJc w:val="left"/>
      <w:pPr>
        <w:ind w:left="4350" w:hanging="1440"/>
      </w:pPr>
    </w:lvl>
    <w:lvl w:ilvl="7">
      <w:start w:val="1"/>
      <w:numFmt w:val="decimal"/>
      <w:isLgl/>
      <w:lvlText w:val="%1.%2.%3.%4.%5.%6.%7.%8."/>
      <w:lvlJc w:val="left"/>
      <w:pPr>
        <w:ind w:left="4815" w:hanging="1440"/>
      </w:pPr>
    </w:lvl>
    <w:lvl w:ilvl="8">
      <w:start w:val="1"/>
      <w:numFmt w:val="decimal"/>
      <w:isLgl/>
      <w:lvlText w:val="%1.%2.%3.%4.%5.%6.%7.%8.%9."/>
      <w:lvlJc w:val="left"/>
      <w:pPr>
        <w:ind w:left="5640" w:hanging="1800"/>
      </w:pPr>
    </w:lvl>
  </w:abstractNum>
  <w:abstractNum w:abstractNumId="41" w15:restartNumberingAfterBreak="0">
    <w:nsid w:val="62686FD8"/>
    <w:multiLevelType w:val="hybridMultilevel"/>
    <w:tmpl w:val="75746246"/>
    <w:lvl w:ilvl="0" w:tplc="F95CD89C">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64153563"/>
    <w:multiLevelType w:val="hybridMultilevel"/>
    <w:tmpl w:val="75F2665C"/>
    <w:lvl w:ilvl="0" w:tplc="3DCE927E">
      <w:start w:val="1"/>
      <w:numFmt w:val="decimal"/>
      <w:lvlText w:val="%1."/>
      <w:lvlJc w:val="left"/>
      <w:pPr>
        <w:ind w:left="1920" w:hanging="360"/>
      </w:pPr>
      <w:rPr>
        <w:rFonts w:hint="default"/>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43" w15:restartNumberingAfterBreak="0">
    <w:nsid w:val="6A78433E"/>
    <w:multiLevelType w:val="hybridMultilevel"/>
    <w:tmpl w:val="E74C03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21C628B"/>
    <w:multiLevelType w:val="hybridMultilevel"/>
    <w:tmpl w:val="FC5AAE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2992828"/>
    <w:multiLevelType w:val="hybridMultilevel"/>
    <w:tmpl w:val="D52457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2E62487"/>
    <w:multiLevelType w:val="hybridMultilevel"/>
    <w:tmpl w:val="41164E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59C4494"/>
    <w:multiLevelType w:val="hybridMultilevel"/>
    <w:tmpl w:val="D0CA7D92"/>
    <w:lvl w:ilvl="0" w:tplc="9326834E">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48" w15:restartNumberingAfterBreak="0">
    <w:nsid w:val="7D6307D8"/>
    <w:multiLevelType w:val="hybridMultilevel"/>
    <w:tmpl w:val="BB08CF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15:restartNumberingAfterBreak="0">
    <w:nsid w:val="7DF50261"/>
    <w:multiLevelType w:val="hybridMultilevel"/>
    <w:tmpl w:val="1F2AD5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6"/>
  </w:num>
  <w:num w:numId="2">
    <w:abstractNumId w:val="41"/>
  </w:num>
  <w:num w:numId="3">
    <w:abstractNumId w:val="31"/>
  </w:num>
  <w:num w:numId="4">
    <w:abstractNumId w:val="0"/>
  </w:num>
  <w:num w:numId="5">
    <w:abstractNumId w:val="23"/>
  </w:num>
  <w:num w:numId="6">
    <w:abstractNumId w:val="1"/>
  </w:num>
  <w:num w:numId="7">
    <w:abstractNumId w:val="9"/>
  </w:num>
  <w:num w:numId="8">
    <w:abstractNumId w:val="48"/>
  </w:num>
  <w:num w:numId="9">
    <w:abstractNumId w:val="43"/>
  </w:num>
  <w:num w:numId="10">
    <w:abstractNumId w:val="33"/>
  </w:num>
  <w:num w:numId="11">
    <w:abstractNumId w:val="18"/>
  </w:num>
  <w:num w:numId="12">
    <w:abstractNumId w:val="16"/>
  </w:num>
  <w:num w:numId="13">
    <w:abstractNumId w:val="22"/>
  </w:num>
  <w:num w:numId="14">
    <w:abstractNumId w:val="6"/>
  </w:num>
  <w:num w:numId="15">
    <w:abstractNumId w:val="44"/>
  </w:num>
  <w:num w:numId="16">
    <w:abstractNumId w:val="25"/>
  </w:num>
  <w:num w:numId="17">
    <w:abstractNumId w:val="10"/>
  </w:num>
  <w:num w:numId="18">
    <w:abstractNumId w:val="37"/>
  </w:num>
  <w:num w:numId="19">
    <w:abstractNumId w:val="19"/>
  </w:num>
  <w:num w:numId="20">
    <w:abstractNumId w:val="14"/>
  </w:num>
  <w:num w:numId="21">
    <w:abstractNumId w:val="26"/>
  </w:num>
  <w:num w:numId="22">
    <w:abstractNumId w:val="30"/>
  </w:num>
  <w:num w:numId="23">
    <w:abstractNumId w:val="29"/>
  </w:num>
  <w:num w:numId="24">
    <w:abstractNumId w:val="3"/>
  </w:num>
  <w:num w:numId="25">
    <w:abstractNumId w:val="11"/>
  </w:num>
  <w:num w:numId="26">
    <w:abstractNumId w:val="4"/>
  </w:num>
  <w:num w:numId="27">
    <w:abstractNumId w:val="5"/>
  </w:num>
  <w:num w:numId="28">
    <w:abstractNumId w:val="35"/>
  </w:num>
  <w:num w:numId="29">
    <w:abstractNumId w:val="7"/>
  </w:num>
  <w:num w:numId="30">
    <w:abstractNumId w:val="32"/>
  </w:num>
  <w:num w:numId="31">
    <w:abstractNumId w:val="45"/>
  </w:num>
  <w:num w:numId="32">
    <w:abstractNumId w:val="17"/>
  </w:num>
  <w:num w:numId="33">
    <w:abstractNumId w:val="24"/>
  </w:num>
  <w:num w:numId="34">
    <w:abstractNumId w:val="42"/>
  </w:num>
  <w:num w:numId="35">
    <w:abstractNumId w:val="38"/>
  </w:num>
  <w:num w:numId="36">
    <w:abstractNumId w:val="8"/>
  </w:num>
  <w:num w:numId="37">
    <w:abstractNumId w:val="34"/>
  </w:num>
  <w:num w:numId="38">
    <w:abstractNumId w:val="2"/>
  </w:num>
  <w:num w:numId="39">
    <w:abstractNumId w:val="46"/>
  </w:num>
  <w:num w:numId="40">
    <w:abstractNumId w:val="49"/>
  </w:num>
  <w:num w:numId="41">
    <w:abstractNumId w:val="20"/>
  </w:num>
  <w:num w:numId="42">
    <w:abstractNumId w:val="39"/>
  </w:num>
  <w:num w:numId="43">
    <w:abstractNumId w:val="13"/>
  </w:num>
  <w:num w:numId="44">
    <w:abstractNumId w:val="21"/>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28"/>
  </w:num>
  <w:num w:numId="48">
    <w:abstractNumId w:val="47"/>
  </w:num>
  <w:num w:numId="49">
    <w:abstractNumId w:val="12"/>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234"/>
    <w:rsid w:val="000151AF"/>
    <w:rsid w:val="00020AC8"/>
    <w:rsid w:val="0002208E"/>
    <w:rsid w:val="000332EB"/>
    <w:rsid w:val="0003394A"/>
    <w:rsid w:val="00037801"/>
    <w:rsid w:val="00054DE1"/>
    <w:rsid w:val="0005652A"/>
    <w:rsid w:val="000A5876"/>
    <w:rsid w:val="000C609F"/>
    <w:rsid w:val="000D4F5A"/>
    <w:rsid w:val="000D5E8D"/>
    <w:rsid w:val="001220B9"/>
    <w:rsid w:val="001250D1"/>
    <w:rsid w:val="00131A21"/>
    <w:rsid w:val="0016683D"/>
    <w:rsid w:val="00172543"/>
    <w:rsid w:val="001758B4"/>
    <w:rsid w:val="00194F03"/>
    <w:rsid w:val="001C0A3C"/>
    <w:rsid w:val="001D127F"/>
    <w:rsid w:val="002135D6"/>
    <w:rsid w:val="00222FA8"/>
    <w:rsid w:val="00232C2B"/>
    <w:rsid w:val="00234DE5"/>
    <w:rsid w:val="002569B3"/>
    <w:rsid w:val="0028055A"/>
    <w:rsid w:val="00290F72"/>
    <w:rsid w:val="002919FA"/>
    <w:rsid w:val="002D7AFB"/>
    <w:rsid w:val="003103A4"/>
    <w:rsid w:val="00310441"/>
    <w:rsid w:val="00312900"/>
    <w:rsid w:val="00314FE9"/>
    <w:rsid w:val="003318C8"/>
    <w:rsid w:val="003400A3"/>
    <w:rsid w:val="00341371"/>
    <w:rsid w:val="00353D09"/>
    <w:rsid w:val="003542FD"/>
    <w:rsid w:val="003576A3"/>
    <w:rsid w:val="003938D4"/>
    <w:rsid w:val="003B5E24"/>
    <w:rsid w:val="003D6539"/>
    <w:rsid w:val="003E55B1"/>
    <w:rsid w:val="003F6153"/>
    <w:rsid w:val="00400DA5"/>
    <w:rsid w:val="00405C56"/>
    <w:rsid w:val="0040669A"/>
    <w:rsid w:val="00422CC5"/>
    <w:rsid w:val="0042473D"/>
    <w:rsid w:val="004333E1"/>
    <w:rsid w:val="00446D66"/>
    <w:rsid w:val="004660AB"/>
    <w:rsid w:val="0046743B"/>
    <w:rsid w:val="004806CB"/>
    <w:rsid w:val="0048650F"/>
    <w:rsid w:val="004A438F"/>
    <w:rsid w:val="004A7751"/>
    <w:rsid w:val="004B3397"/>
    <w:rsid w:val="004B6844"/>
    <w:rsid w:val="004C7864"/>
    <w:rsid w:val="004E71EC"/>
    <w:rsid w:val="004F2003"/>
    <w:rsid w:val="004F3E61"/>
    <w:rsid w:val="004F6FA7"/>
    <w:rsid w:val="00501288"/>
    <w:rsid w:val="00511FB5"/>
    <w:rsid w:val="005120F6"/>
    <w:rsid w:val="00526615"/>
    <w:rsid w:val="00534F35"/>
    <w:rsid w:val="005355F2"/>
    <w:rsid w:val="0054108E"/>
    <w:rsid w:val="00547A2F"/>
    <w:rsid w:val="005555E4"/>
    <w:rsid w:val="005634A9"/>
    <w:rsid w:val="005B711D"/>
    <w:rsid w:val="005C12F6"/>
    <w:rsid w:val="005C2568"/>
    <w:rsid w:val="005D7E10"/>
    <w:rsid w:val="005F3265"/>
    <w:rsid w:val="006034B5"/>
    <w:rsid w:val="00604538"/>
    <w:rsid w:val="006105F8"/>
    <w:rsid w:val="0061529B"/>
    <w:rsid w:val="006161E1"/>
    <w:rsid w:val="00621101"/>
    <w:rsid w:val="00625658"/>
    <w:rsid w:val="0065013E"/>
    <w:rsid w:val="00650722"/>
    <w:rsid w:val="006529F2"/>
    <w:rsid w:val="0065365E"/>
    <w:rsid w:val="006567C7"/>
    <w:rsid w:val="00671503"/>
    <w:rsid w:val="00676B13"/>
    <w:rsid w:val="00681DCD"/>
    <w:rsid w:val="006831EA"/>
    <w:rsid w:val="0068799B"/>
    <w:rsid w:val="006A779F"/>
    <w:rsid w:val="006D40EA"/>
    <w:rsid w:val="00725084"/>
    <w:rsid w:val="00735963"/>
    <w:rsid w:val="0074398B"/>
    <w:rsid w:val="00757411"/>
    <w:rsid w:val="00777D8E"/>
    <w:rsid w:val="007823AE"/>
    <w:rsid w:val="00792EDE"/>
    <w:rsid w:val="007C229F"/>
    <w:rsid w:val="007D3D7F"/>
    <w:rsid w:val="00820F10"/>
    <w:rsid w:val="0082456F"/>
    <w:rsid w:val="00824D72"/>
    <w:rsid w:val="00827C2B"/>
    <w:rsid w:val="00832351"/>
    <w:rsid w:val="00860234"/>
    <w:rsid w:val="0086698F"/>
    <w:rsid w:val="0087157E"/>
    <w:rsid w:val="0087372D"/>
    <w:rsid w:val="00874A77"/>
    <w:rsid w:val="008B5ACB"/>
    <w:rsid w:val="008C13B7"/>
    <w:rsid w:val="008C3293"/>
    <w:rsid w:val="008D0322"/>
    <w:rsid w:val="008D5653"/>
    <w:rsid w:val="008F35B8"/>
    <w:rsid w:val="008F39AA"/>
    <w:rsid w:val="008F3DC2"/>
    <w:rsid w:val="00905AE3"/>
    <w:rsid w:val="00911321"/>
    <w:rsid w:val="00966C31"/>
    <w:rsid w:val="00980FDF"/>
    <w:rsid w:val="0098375C"/>
    <w:rsid w:val="009846B9"/>
    <w:rsid w:val="009A621C"/>
    <w:rsid w:val="00A06E63"/>
    <w:rsid w:val="00A1320C"/>
    <w:rsid w:val="00A204D8"/>
    <w:rsid w:val="00A34B30"/>
    <w:rsid w:val="00A34CB1"/>
    <w:rsid w:val="00A428E2"/>
    <w:rsid w:val="00A55743"/>
    <w:rsid w:val="00A56650"/>
    <w:rsid w:val="00A657DA"/>
    <w:rsid w:val="00A911D9"/>
    <w:rsid w:val="00AA4A63"/>
    <w:rsid w:val="00AA77A1"/>
    <w:rsid w:val="00AB3EBD"/>
    <w:rsid w:val="00AD0DD5"/>
    <w:rsid w:val="00B01EEE"/>
    <w:rsid w:val="00B178DE"/>
    <w:rsid w:val="00B22CA4"/>
    <w:rsid w:val="00B252C7"/>
    <w:rsid w:val="00B32E58"/>
    <w:rsid w:val="00B432A2"/>
    <w:rsid w:val="00B54B81"/>
    <w:rsid w:val="00B60379"/>
    <w:rsid w:val="00B830C9"/>
    <w:rsid w:val="00B9208E"/>
    <w:rsid w:val="00B97FD5"/>
    <w:rsid w:val="00BB30F6"/>
    <w:rsid w:val="00BC51C0"/>
    <w:rsid w:val="00BD028D"/>
    <w:rsid w:val="00BD2B6C"/>
    <w:rsid w:val="00BD4C1D"/>
    <w:rsid w:val="00BF1A82"/>
    <w:rsid w:val="00BF2365"/>
    <w:rsid w:val="00C02FCA"/>
    <w:rsid w:val="00C04CCC"/>
    <w:rsid w:val="00C23E75"/>
    <w:rsid w:val="00C26A42"/>
    <w:rsid w:val="00C27EBB"/>
    <w:rsid w:val="00C308FA"/>
    <w:rsid w:val="00C370B4"/>
    <w:rsid w:val="00C4363F"/>
    <w:rsid w:val="00C474DE"/>
    <w:rsid w:val="00C65469"/>
    <w:rsid w:val="00C65D89"/>
    <w:rsid w:val="00C93BE4"/>
    <w:rsid w:val="00CB05EE"/>
    <w:rsid w:val="00CB6CCD"/>
    <w:rsid w:val="00CC4068"/>
    <w:rsid w:val="00CD2C5A"/>
    <w:rsid w:val="00CF5802"/>
    <w:rsid w:val="00CF7EEF"/>
    <w:rsid w:val="00D34F62"/>
    <w:rsid w:val="00D370AB"/>
    <w:rsid w:val="00D525B1"/>
    <w:rsid w:val="00D87543"/>
    <w:rsid w:val="00DC651C"/>
    <w:rsid w:val="00DC7FBE"/>
    <w:rsid w:val="00DE1234"/>
    <w:rsid w:val="00DE1AB3"/>
    <w:rsid w:val="00DE5D86"/>
    <w:rsid w:val="00DF1A31"/>
    <w:rsid w:val="00E06F3E"/>
    <w:rsid w:val="00E21340"/>
    <w:rsid w:val="00E40983"/>
    <w:rsid w:val="00E63862"/>
    <w:rsid w:val="00E7363C"/>
    <w:rsid w:val="00E860CE"/>
    <w:rsid w:val="00E9078E"/>
    <w:rsid w:val="00EB07FC"/>
    <w:rsid w:val="00EB35B5"/>
    <w:rsid w:val="00EC6DF2"/>
    <w:rsid w:val="00F2037B"/>
    <w:rsid w:val="00F44C0D"/>
    <w:rsid w:val="00F54F82"/>
    <w:rsid w:val="00F867C1"/>
    <w:rsid w:val="00F86B0F"/>
    <w:rsid w:val="00F948FE"/>
    <w:rsid w:val="00FB703C"/>
    <w:rsid w:val="00FC1577"/>
    <w:rsid w:val="00FC3968"/>
    <w:rsid w:val="00FD02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0005B"/>
  <w15:chartTrackingRefBased/>
  <w15:docId w15:val="{12205B9C-DD7A-40D2-9708-EA07377F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60234"/>
    <w:pPr>
      <w:spacing w:after="0" w:line="240" w:lineRule="auto"/>
    </w:pPr>
  </w:style>
  <w:style w:type="table" w:styleId="a5">
    <w:name w:val="Table Grid"/>
    <w:basedOn w:val="a1"/>
    <w:uiPriority w:val="39"/>
    <w:rsid w:val="00860234"/>
    <w:pPr>
      <w:spacing w:after="0" w:line="240" w:lineRule="auto"/>
    </w:pPr>
    <w:rPr>
      <w:rFonts w:eastAsia="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5"/>
    <w:uiPriority w:val="39"/>
    <w:rsid w:val="00860234"/>
    <w:pPr>
      <w:spacing w:after="0" w:line="240" w:lineRule="auto"/>
    </w:pPr>
    <w:rPr>
      <w:rFonts w:eastAsia="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название табл/рис,заголовок 1.1,CA bullets,EBRD List,Chapter10,Список уровня 2,Elenco Normale,AC List 01,Bullet List,FooterText,numbered,Paragraphe de liste1,lp1,List Paragraph,Number Bullets"/>
    <w:basedOn w:val="a"/>
    <w:link w:val="a7"/>
    <w:uiPriority w:val="34"/>
    <w:qFormat/>
    <w:rsid w:val="00860234"/>
    <w:pPr>
      <w:ind w:left="720"/>
      <w:contextualSpacing/>
    </w:pPr>
  </w:style>
  <w:style w:type="table" w:customStyle="1" w:styleId="10">
    <w:name w:val="Сетка таблицы1"/>
    <w:basedOn w:val="a1"/>
    <w:next w:val="a5"/>
    <w:uiPriority w:val="39"/>
    <w:rsid w:val="00860234"/>
    <w:pPr>
      <w:spacing w:after="0" w:line="240" w:lineRule="auto"/>
    </w:pPr>
    <w:rPr>
      <w:rFonts w:eastAsia="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39"/>
    <w:rsid w:val="00860234"/>
    <w:pPr>
      <w:spacing w:after="0" w:line="240" w:lineRule="auto"/>
    </w:pPr>
    <w:rPr>
      <w:rFonts w:eastAsia="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rsid w:val="00980FDF"/>
    <w:rPr>
      <w:rFonts w:ascii="Calibri" w:eastAsia="Calibri" w:hAnsi="Calibri" w:cs="Calibri"/>
      <w:lang w:eastAsia="uk-UA"/>
    </w:rPr>
    <w:tblPr>
      <w:tblCellMar>
        <w:top w:w="0" w:type="dxa"/>
        <w:left w:w="0" w:type="dxa"/>
        <w:bottom w:w="0" w:type="dxa"/>
        <w:right w:w="0" w:type="dxa"/>
      </w:tblCellMar>
    </w:tblPr>
  </w:style>
  <w:style w:type="character" w:customStyle="1" w:styleId="a7">
    <w:name w:val="Абзац списку Знак"/>
    <w:aliases w:val="название табл/рис Знак,заголовок 1.1 Знак,CA bullets Знак,EBRD List Знак,Chapter10 Знак,Список уровня 2 Знак,Elenco Normale Знак,AC List 01 Знак,Bullet List Знак,FooterText Знак,numbered Знак,Paragraphe de liste1 Знак,lp1 Знак"/>
    <w:link w:val="a6"/>
    <w:uiPriority w:val="34"/>
    <w:qFormat/>
    <w:rsid w:val="00A34B30"/>
  </w:style>
  <w:style w:type="character" w:styleId="a8">
    <w:name w:val="Hyperlink"/>
    <w:basedOn w:val="a0"/>
    <w:unhideWhenUsed/>
    <w:rsid w:val="00C26A42"/>
    <w:rPr>
      <w:color w:val="0000FF"/>
      <w:u w:val="single"/>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 Знак Знак"/>
    <w:basedOn w:val="a"/>
    <w:link w:val="aa"/>
    <w:uiPriority w:val="99"/>
    <w:unhideWhenUsed/>
    <w:qFormat/>
    <w:rsid w:val="00C26A42"/>
    <w:pPr>
      <w:spacing w:before="100" w:beforeAutospacing="1" w:after="100" w:afterAutospacing="1" w:line="240" w:lineRule="auto"/>
    </w:pPr>
    <w:rPr>
      <w:rFonts w:eastAsia="Times New Roman" w:cs="Times New Roman"/>
      <w:sz w:val="24"/>
      <w:szCs w:val="24"/>
      <w:lang w:eastAsia="uk-UA"/>
    </w:rPr>
  </w:style>
  <w:style w:type="paragraph" w:styleId="ab">
    <w:name w:val="header"/>
    <w:basedOn w:val="a"/>
    <w:link w:val="ac"/>
    <w:uiPriority w:val="99"/>
    <w:unhideWhenUsed/>
    <w:rsid w:val="007C229F"/>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7C229F"/>
  </w:style>
  <w:style w:type="paragraph" w:styleId="ad">
    <w:name w:val="footer"/>
    <w:basedOn w:val="a"/>
    <w:link w:val="ae"/>
    <w:uiPriority w:val="99"/>
    <w:unhideWhenUsed/>
    <w:rsid w:val="007C229F"/>
    <w:pPr>
      <w:tabs>
        <w:tab w:val="center" w:pos="4677"/>
        <w:tab w:val="right" w:pos="9355"/>
      </w:tabs>
      <w:spacing w:after="0" w:line="240" w:lineRule="auto"/>
    </w:pPr>
  </w:style>
  <w:style w:type="character" w:customStyle="1" w:styleId="ae">
    <w:name w:val="Нижній колонтитул Знак"/>
    <w:basedOn w:val="a0"/>
    <w:link w:val="ad"/>
    <w:uiPriority w:val="99"/>
    <w:rsid w:val="007C229F"/>
  </w:style>
  <w:style w:type="character" w:customStyle="1" w:styleId="a4">
    <w:name w:val="Без інтервалів Знак"/>
    <w:link w:val="a3"/>
    <w:uiPriority w:val="1"/>
    <w:locked/>
    <w:rsid w:val="003D6539"/>
  </w:style>
  <w:style w:type="paragraph" w:styleId="af">
    <w:name w:val="Body Text"/>
    <w:basedOn w:val="a"/>
    <w:link w:val="af0"/>
    <w:rsid w:val="00B252C7"/>
    <w:pPr>
      <w:spacing w:after="0" w:line="240" w:lineRule="auto"/>
      <w:jc w:val="both"/>
    </w:pPr>
    <w:rPr>
      <w:rFonts w:eastAsia="Times New Roman" w:cs="Times New Roman"/>
      <w:sz w:val="28"/>
      <w:szCs w:val="20"/>
      <w:lang w:eastAsia="ru-RU"/>
    </w:rPr>
  </w:style>
  <w:style w:type="character" w:customStyle="1" w:styleId="af0">
    <w:name w:val="Основний текст Знак"/>
    <w:basedOn w:val="a0"/>
    <w:link w:val="af"/>
    <w:rsid w:val="00B252C7"/>
    <w:rPr>
      <w:rFonts w:eastAsia="Times New Roman" w:cs="Times New Roman"/>
      <w:sz w:val="28"/>
      <w:szCs w:val="20"/>
      <w:lang w:eastAsia="ru-RU"/>
    </w:rPr>
  </w:style>
  <w:style w:type="character" w:customStyle="1" w:styleId="aa">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 Знак Знак"/>
    <w:link w:val="a9"/>
    <w:uiPriority w:val="99"/>
    <w:qFormat/>
    <w:locked/>
    <w:rsid w:val="00422CC5"/>
    <w:rPr>
      <w:rFonts w:eastAsia="Times New Roman" w:cs="Times New Roman"/>
      <w:sz w:val="24"/>
      <w:szCs w:val="24"/>
      <w:lang w:eastAsia="uk-UA"/>
    </w:rPr>
  </w:style>
  <w:style w:type="character" w:customStyle="1" w:styleId="fontstyle01">
    <w:name w:val="fontstyle01"/>
    <w:basedOn w:val="a0"/>
    <w:rsid w:val="0065013E"/>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873">
      <w:bodyDiv w:val="1"/>
      <w:marLeft w:val="0"/>
      <w:marRight w:val="0"/>
      <w:marTop w:val="0"/>
      <w:marBottom w:val="0"/>
      <w:divBdr>
        <w:top w:val="none" w:sz="0" w:space="0" w:color="auto"/>
        <w:left w:val="none" w:sz="0" w:space="0" w:color="auto"/>
        <w:bottom w:val="none" w:sz="0" w:space="0" w:color="auto"/>
        <w:right w:val="none" w:sz="0" w:space="0" w:color="auto"/>
      </w:divBdr>
    </w:div>
    <w:div w:id="289242561">
      <w:bodyDiv w:val="1"/>
      <w:marLeft w:val="0"/>
      <w:marRight w:val="0"/>
      <w:marTop w:val="0"/>
      <w:marBottom w:val="0"/>
      <w:divBdr>
        <w:top w:val="none" w:sz="0" w:space="0" w:color="auto"/>
        <w:left w:val="none" w:sz="0" w:space="0" w:color="auto"/>
        <w:bottom w:val="none" w:sz="0" w:space="0" w:color="auto"/>
        <w:right w:val="none" w:sz="0" w:space="0" w:color="auto"/>
      </w:divBdr>
    </w:div>
    <w:div w:id="1425540485">
      <w:bodyDiv w:val="1"/>
      <w:marLeft w:val="0"/>
      <w:marRight w:val="0"/>
      <w:marTop w:val="0"/>
      <w:marBottom w:val="0"/>
      <w:divBdr>
        <w:top w:val="none" w:sz="0" w:space="0" w:color="auto"/>
        <w:left w:val="none" w:sz="0" w:space="0" w:color="auto"/>
        <w:bottom w:val="none" w:sz="0" w:space="0" w:color="auto"/>
        <w:right w:val="none" w:sz="0" w:space="0" w:color="auto"/>
      </w:divBdr>
    </w:div>
    <w:div w:id="1502968776">
      <w:bodyDiv w:val="1"/>
      <w:marLeft w:val="0"/>
      <w:marRight w:val="0"/>
      <w:marTop w:val="0"/>
      <w:marBottom w:val="0"/>
      <w:divBdr>
        <w:top w:val="none" w:sz="0" w:space="0" w:color="auto"/>
        <w:left w:val="none" w:sz="0" w:space="0" w:color="auto"/>
        <w:bottom w:val="none" w:sz="0" w:space="0" w:color="auto"/>
        <w:right w:val="none" w:sz="0" w:space="0" w:color="auto"/>
      </w:divBdr>
      <w:divsChild>
        <w:div w:id="1748840885">
          <w:marLeft w:val="90"/>
          <w:marRight w:val="0"/>
          <w:marTop w:val="120"/>
          <w:marBottom w:val="0"/>
          <w:divBdr>
            <w:top w:val="none" w:sz="0" w:space="0" w:color="auto"/>
            <w:left w:val="none" w:sz="0" w:space="0" w:color="auto"/>
            <w:bottom w:val="none" w:sz="0" w:space="0" w:color="auto"/>
            <w:right w:val="none" w:sz="0" w:space="0" w:color="auto"/>
          </w:divBdr>
          <w:divsChild>
            <w:div w:id="7697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6831">
      <w:bodyDiv w:val="1"/>
      <w:marLeft w:val="0"/>
      <w:marRight w:val="0"/>
      <w:marTop w:val="0"/>
      <w:marBottom w:val="0"/>
      <w:divBdr>
        <w:top w:val="none" w:sz="0" w:space="0" w:color="auto"/>
        <w:left w:val="none" w:sz="0" w:space="0" w:color="auto"/>
        <w:bottom w:val="none" w:sz="0" w:space="0" w:color="auto"/>
        <w:right w:val="none" w:sz="0" w:space="0" w:color="auto"/>
      </w:divBdr>
    </w:div>
    <w:div w:id="1638099162">
      <w:bodyDiv w:val="1"/>
      <w:marLeft w:val="0"/>
      <w:marRight w:val="0"/>
      <w:marTop w:val="0"/>
      <w:marBottom w:val="0"/>
      <w:divBdr>
        <w:top w:val="none" w:sz="0" w:space="0" w:color="auto"/>
        <w:left w:val="none" w:sz="0" w:space="0" w:color="auto"/>
        <w:bottom w:val="none" w:sz="0" w:space="0" w:color="auto"/>
        <w:right w:val="none" w:sz="0" w:space="0" w:color="auto"/>
      </w:divBdr>
    </w:div>
    <w:div w:id="2010407111">
      <w:bodyDiv w:val="1"/>
      <w:marLeft w:val="0"/>
      <w:marRight w:val="0"/>
      <w:marTop w:val="0"/>
      <w:marBottom w:val="0"/>
      <w:divBdr>
        <w:top w:val="none" w:sz="0" w:space="0" w:color="auto"/>
        <w:left w:val="none" w:sz="0" w:space="0" w:color="auto"/>
        <w:bottom w:val="none" w:sz="0" w:space="0" w:color="auto"/>
        <w:right w:val="none" w:sz="0" w:space="0" w:color="auto"/>
      </w:divBdr>
    </w:div>
    <w:div w:id="214473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avascript:ii(65199);" TargetMode="External"/><Relationship Id="rId5" Type="http://schemas.openxmlformats.org/officeDocument/2006/relationships/styles" Target="styles.xml"/><Relationship Id="rId10" Type="http://schemas.openxmlformats.org/officeDocument/2006/relationships/hyperlink" Target="https://javascript:ii(65199);"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b8986ff-da78-4f75-ae14-d01a5ee2c2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5F8AA7D4C84449980790726B82A5AE" ma:contentTypeVersion="15" ma:contentTypeDescription="Create a new document." ma:contentTypeScope="" ma:versionID="f6965d91c6e82cb3bef90e2c3916e8b5">
  <xsd:schema xmlns:xsd="http://www.w3.org/2001/XMLSchema" xmlns:xs="http://www.w3.org/2001/XMLSchema" xmlns:p="http://schemas.microsoft.com/office/2006/metadata/properties" xmlns:ns3="8b8986ff-da78-4f75-ae14-d01a5ee2c26e" xmlns:ns4="2bb5ee7a-6486-46b9-b8f2-6230f3c4a167" targetNamespace="http://schemas.microsoft.com/office/2006/metadata/properties" ma:root="true" ma:fieldsID="f1c739e30eac997037f18ae24b65b6eb" ns3:_="" ns4:_="">
    <xsd:import namespace="8b8986ff-da78-4f75-ae14-d01a5ee2c26e"/>
    <xsd:import namespace="2bb5ee7a-6486-46b9-b8f2-6230f3c4a1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986ff-da78-4f75-ae14-d01a5ee2c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b5ee7a-6486-46b9-b8f2-6230f3c4a16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11A301-8AF3-4D33-938E-4C7E97EB926A}">
  <ds:schemaRefs>
    <ds:schemaRef ds:uri="http://schemas.microsoft.com/office/2006/metadata/properties"/>
    <ds:schemaRef ds:uri="http://schemas.microsoft.com/office/infopath/2007/PartnerControls"/>
    <ds:schemaRef ds:uri="8b8986ff-da78-4f75-ae14-d01a5ee2c26e"/>
  </ds:schemaRefs>
</ds:datastoreItem>
</file>

<file path=customXml/itemProps2.xml><?xml version="1.0" encoding="utf-8"?>
<ds:datastoreItem xmlns:ds="http://schemas.openxmlformats.org/officeDocument/2006/customXml" ds:itemID="{2389E78F-710E-4A68-B391-3EB79E935955}">
  <ds:schemaRefs>
    <ds:schemaRef ds:uri="http://schemas.microsoft.com/sharepoint/v3/contenttype/forms"/>
  </ds:schemaRefs>
</ds:datastoreItem>
</file>

<file path=customXml/itemProps3.xml><?xml version="1.0" encoding="utf-8"?>
<ds:datastoreItem xmlns:ds="http://schemas.openxmlformats.org/officeDocument/2006/customXml" ds:itemID="{F9B6ED3E-0E06-48C5-B8EC-F6326EE8D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986ff-da78-4f75-ae14-d01a5ee2c26e"/>
    <ds:schemaRef ds:uri="2bb5ee7a-6486-46b9-b8f2-6230f3c4a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7327</Words>
  <Characters>4177</Characters>
  <Application>Microsoft Office Word</Application>
  <DocSecurity>0</DocSecurity>
  <Lines>34</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Пузько Геннадій</dc:creator>
  <cp:keywords/>
  <dc:description/>
  <cp:lastModifiedBy>Admin</cp:lastModifiedBy>
  <cp:revision>3</cp:revision>
  <dcterms:created xsi:type="dcterms:W3CDTF">2024-04-24T11:20:00Z</dcterms:created>
  <dcterms:modified xsi:type="dcterms:W3CDTF">2024-04-24T11:22:00Z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0x010100C65F8AA7D4C84449980790726B82A5AE</vt:lpwstr>
  </property>
</Properties>
</file>