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7805" w14:textId="6570A01F" w:rsidR="003076EF" w:rsidRPr="00115C03" w:rsidRDefault="003076EF" w:rsidP="00115C03">
      <w:pPr>
        <w:spacing w:after="0" w:line="240" w:lineRule="auto"/>
        <w:jc w:val="center"/>
        <w:rPr>
          <w:rFonts w:ascii="Times New Roman" w:eastAsiaTheme="minorHAnsi" w:hAnsi="Times New Roman"/>
          <w:b/>
          <w:bCs/>
          <w:sz w:val="24"/>
          <w:szCs w:val="24"/>
          <w:lang w:val="ru-RU"/>
        </w:rPr>
      </w:pPr>
      <w:r w:rsidRPr="00115C03">
        <w:rPr>
          <w:rFonts w:ascii="Times New Roman" w:eastAsiaTheme="minorHAnsi" w:hAnsi="Times New Roman"/>
          <w:b/>
          <w:noProof/>
          <w:sz w:val="24"/>
          <w:szCs w:val="24"/>
          <w:lang w:val="en-US"/>
        </w:rPr>
        <w:drawing>
          <wp:inline distT="0" distB="0" distL="0" distR="0" wp14:anchorId="05A85C57" wp14:editId="26EB2A22">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67C60C21" w14:textId="77777777" w:rsidR="00CB01E9" w:rsidRPr="00115C03" w:rsidRDefault="003076EF" w:rsidP="00115C03">
      <w:pPr>
        <w:spacing w:after="0" w:line="240" w:lineRule="auto"/>
        <w:jc w:val="center"/>
        <w:rPr>
          <w:rFonts w:ascii="Times New Roman" w:eastAsiaTheme="minorHAnsi" w:hAnsi="Times New Roman"/>
          <w:b/>
          <w:bCs/>
          <w:sz w:val="24"/>
          <w:szCs w:val="24"/>
          <w:lang w:val="ru-RU"/>
        </w:rPr>
      </w:pPr>
      <w:r w:rsidRPr="00115C03">
        <w:rPr>
          <w:rFonts w:ascii="Times New Roman" w:eastAsiaTheme="minorHAnsi" w:hAnsi="Times New Roman"/>
          <w:b/>
          <w:bCs/>
          <w:sz w:val="24"/>
          <w:szCs w:val="24"/>
          <w:lang w:val="ru-RU"/>
        </w:rPr>
        <w:t>УПРАВЛІННЯ ЖИТЛОВО</w:t>
      </w:r>
      <w:r w:rsidR="00CB01E9" w:rsidRPr="00115C03">
        <w:rPr>
          <w:rFonts w:ascii="Times New Roman" w:eastAsiaTheme="minorHAnsi" w:hAnsi="Times New Roman"/>
          <w:b/>
          <w:bCs/>
          <w:sz w:val="24"/>
          <w:szCs w:val="24"/>
          <w:lang w:val="ru-RU"/>
        </w:rPr>
        <w:t xml:space="preserve">ГО ТА </w:t>
      </w:r>
      <w:r w:rsidRPr="00115C03">
        <w:rPr>
          <w:rFonts w:ascii="Times New Roman" w:eastAsiaTheme="minorHAnsi" w:hAnsi="Times New Roman"/>
          <w:b/>
          <w:bCs/>
          <w:sz w:val="24"/>
          <w:szCs w:val="24"/>
          <w:lang w:val="ru-RU"/>
        </w:rPr>
        <w:t xml:space="preserve">КОМУНАЛЬНОГО ГОСПОДАРСТВА </w:t>
      </w:r>
    </w:p>
    <w:p w14:paraId="21EB854C" w14:textId="121FC49A" w:rsidR="003076EF" w:rsidRPr="00115C03" w:rsidRDefault="00CB01E9" w:rsidP="00115C03">
      <w:pPr>
        <w:spacing w:after="0" w:line="240" w:lineRule="auto"/>
        <w:jc w:val="center"/>
        <w:rPr>
          <w:rFonts w:ascii="Times New Roman" w:eastAsiaTheme="minorHAnsi" w:hAnsi="Times New Roman"/>
          <w:b/>
          <w:bCs/>
          <w:sz w:val="24"/>
          <w:szCs w:val="24"/>
          <w:lang w:val="ru-RU"/>
        </w:rPr>
      </w:pPr>
      <w:r w:rsidRPr="00115C03">
        <w:rPr>
          <w:rFonts w:ascii="Times New Roman" w:eastAsiaTheme="minorHAnsi" w:hAnsi="Times New Roman"/>
          <w:b/>
          <w:bCs/>
          <w:sz w:val="24"/>
          <w:szCs w:val="24"/>
          <w:lang w:val="ru-RU"/>
        </w:rPr>
        <w:t>ДРУЖКІВСЬКОЇ МІСЬКОЇ РАДИ</w:t>
      </w:r>
    </w:p>
    <w:p w14:paraId="63656B61" w14:textId="77777777" w:rsidR="003076EF" w:rsidRPr="00115C03" w:rsidRDefault="003076EF" w:rsidP="00115C03">
      <w:pPr>
        <w:spacing w:after="0" w:line="240" w:lineRule="auto"/>
        <w:ind w:firstLine="709"/>
        <w:jc w:val="center"/>
        <w:rPr>
          <w:rFonts w:ascii="Times New Roman" w:eastAsiaTheme="minorHAnsi" w:hAnsi="Times New Roman"/>
          <w:sz w:val="24"/>
          <w:szCs w:val="24"/>
          <w:lang w:val="ru-RU"/>
        </w:rPr>
      </w:pPr>
    </w:p>
    <w:p w14:paraId="44D55FF9" w14:textId="77777777" w:rsidR="003076EF" w:rsidRPr="00115C03" w:rsidRDefault="003076EF" w:rsidP="00115C03">
      <w:pPr>
        <w:spacing w:after="0" w:line="240" w:lineRule="auto"/>
        <w:ind w:left="5670"/>
        <w:jc w:val="center"/>
        <w:rPr>
          <w:rFonts w:ascii="Times New Roman" w:eastAsiaTheme="minorHAnsi" w:hAnsi="Times New Roman"/>
          <w:bCs/>
          <w:i/>
          <w:iCs/>
          <w:spacing w:val="20"/>
          <w:sz w:val="24"/>
          <w:szCs w:val="24"/>
          <w:lang w:val="ru-RU" w:eastAsia="ru-RU"/>
        </w:rPr>
      </w:pPr>
      <w:r w:rsidRPr="00115C03">
        <w:rPr>
          <w:rFonts w:ascii="Times New Roman" w:eastAsiaTheme="minorHAnsi" w:hAnsi="Times New Roman"/>
          <w:bCs/>
          <w:i/>
          <w:iCs/>
          <w:spacing w:val="20"/>
          <w:sz w:val="24"/>
          <w:szCs w:val="24"/>
          <w:lang w:val="ru-RU" w:eastAsia="ru-RU"/>
        </w:rPr>
        <w:t>«ЗАТВЕРДЖЕНО»:</w:t>
      </w:r>
    </w:p>
    <w:p w14:paraId="48CFB756" w14:textId="77777777" w:rsidR="003076EF" w:rsidRPr="00115C03" w:rsidRDefault="003076EF" w:rsidP="00115C03">
      <w:pPr>
        <w:shd w:val="clear" w:color="auto" w:fill="FFFFFF" w:themeFill="background1"/>
        <w:spacing w:after="0" w:line="240" w:lineRule="auto"/>
        <w:ind w:left="5670"/>
        <w:jc w:val="both"/>
        <w:rPr>
          <w:rFonts w:ascii="Times New Roman" w:eastAsiaTheme="minorHAnsi" w:hAnsi="Times New Roman"/>
          <w:bCs/>
          <w:i/>
          <w:iCs/>
          <w:sz w:val="24"/>
          <w:szCs w:val="24"/>
          <w:lang w:val="ru-RU" w:eastAsia="ru-RU"/>
        </w:rPr>
      </w:pPr>
      <w:r w:rsidRPr="00115C03">
        <w:rPr>
          <w:rFonts w:ascii="Times New Roman" w:eastAsiaTheme="minorHAnsi" w:hAnsi="Times New Roman"/>
          <w:bCs/>
          <w:i/>
          <w:iCs/>
          <w:sz w:val="24"/>
          <w:szCs w:val="24"/>
          <w:lang w:val="ru-RU" w:eastAsia="ru-RU"/>
        </w:rPr>
        <w:t>Рішенням Уповноваженої особи</w:t>
      </w:r>
      <w:r w:rsidRPr="00115C03">
        <w:rPr>
          <w:rFonts w:ascii="Times New Roman" w:eastAsiaTheme="minorHAnsi" w:hAnsi="Times New Roman"/>
          <w:i/>
          <w:iCs/>
          <w:noProof/>
          <w:sz w:val="24"/>
          <w:szCs w:val="24"/>
          <w:lang w:val="en-US"/>
        </w:rPr>
        <mc:AlternateContent>
          <mc:Choice Requires="wps">
            <w:drawing>
              <wp:anchor distT="0" distB="0" distL="114300" distR="114300" simplePos="0" relativeHeight="251659264" behindDoc="0" locked="0" layoutInCell="1" allowOverlap="1" wp14:anchorId="26BC1A7E" wp14:editId="195119D6">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04730541" w14:textId="77777777" w:rsidR="003076EF" w:rsidRPr="00CA5348" w:rsidRDefault="003076EF" w:rsidP="003076E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C1A7E"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04730541" w14:textId="77777777" w:rsidR="003076EF" w:rsidRPr="00CA5348" w:rsidRDefault="003076EF" w:rsidP="003076EF">
                      <w:pPr>
                        <w:jc w:val="both"/>
                      </w:pPr>
                    </w:p>
                  </w:txbxContent>
                </v:textbox>
              </v:shape>
            </w:pict>
          </mc:Fallback>
        </mc:AlternateContent>
      </w:r>
    </w:p>
    <w:p w14:paraId="63B93CF3" w14:textId="389A6AA3" w:rsidR="003076EF" w:rsidRPr="00115C03" w:rsidRDefault="003076EF" w:rsidP="00115C03">
      <w:pPr>
        <w:shd w:val="clear" w:color="auto" w:fill="FFFFFF" w:themeFill="background1"/>
        <w:spacing w:after="0" w:line="240" w:lineRule="auto"/>
        <w:ind w:left="5670"/>
        <w:jc w:val="both"/>
        <w:rPr>
          <w:rFonts w:ascii="Times New Roman" w:eastAsiaTheme="minorHAnsi" w:hAnsi="Times New Roman"/>
          <w:i/>
          <w:iCs/>
          <w:sz w:val="24"/>
          <w:szCs w:val="24"/>
          <w:lang w:val="ru-RU" w:eastAsia="ru-RU"/>
        </w:rPr>
      </w:pPr>
      <w:r w:rsidRPr="00115C03">
        <w:rPr>
          <w:rFonts w:ascii="Times New Roman" w:eastAsiaTheme="minorHAnsi" w:hAnsi="Times New Roman"/>
          <w:i/>
          <w:iCs/>
          <w:sz w:val="24"/>
          <w:szCs w:val="24"/>
          <w:lang w:val="ru-RU" w:eastAsia="ru-RU"/>
        </w:rPr>
        <w:t xml:space="preserve">Протокол </w:t>
      </w:r>
      <w:r w:rsidR="00115C03">
        <w:rPr>
          <w:rFonts w:ascii="Times New Roman" w:eastAsiaTheme="minorHAnsi" w:hAnsi="Times New Roman"/>
          <w:i/>
          <w:iCs/>
          <w:sz w:val="24"/>
          <w:szCs w:val="24"/>
          <w:lang w:val="ru-RU" w:eastAsia="ru-RU"/>
        </w:rPr>
        <w:t xml:space="preserve">№ </w:t>
      </w:r>
      <w:r w:rsidR="00441174">
        <w:rPr>
          <w:rFonts w:ascii="Times New Roman" w:eastAsiaTheme="minorHAnsi" w:hAnsi="Times New Roman"/>
          <w:i/>
          <w:iCs/>
          <w:sz w:val="24"/>
          <w:szCs w:val="24"/>
          <w:lang w:val="ru-RU" w:eastAsia="ru-RU"/>
        </w:rPr>
        <w:t>29</w:t>
      </w:r>
      <w:r w:rsidRPr="00115C03">
        <w:rPr>
          <w:rFonts w:ascii="Times New Roman" w:eastAsiaTheme="minorHAnsi" w:hAnsi="Times New Roman"/>
          <w:i/>
          <w:iCs/>
          <w:sz w:val="24"/>
          <w:szCs w:val="24"/>
          <w:lang w:val="ru-RU" w:eastAsia="ru-RU"/>
        </w:rPr>
        <w:t xml:space="preserve"> від </w:t>
      </w:r>
      <w:r w:rsidR="00441174">
        <w:rPr>
          <w:rFonts w:ascii="Times New Roman" w:eastAsiaTheme="minorHAnsi" w:hAnsi="Times New Roman"/>
          <w:i/>
          <w:iCs/>
          <w:sz w:val="24"/>
          <w:szCs w:val="24"/>
          <w:lang w:val="ru-RU" w:eastAsia="ru-RU"/>
        </w:rPr>
        <w:t>19.07</w:t>
      </w:r>
      <w:r w:rsidR="006C6C7B">
        <w:rPr>
          <w:rFonts w:ascii="Times New Roman" w:eastAsiaTheme="minorHAnsi" w:hAnsi="Times New Roman"/>
          <w:i/>
          <w:iCs/>
          <w:sz w:val="24"/>
          <w:szCs w:val="24"/>
          <w:lang w:val="ru-RU" w:eastAsia="ru-RU"/>
        </w:rPr>
        <w:t>.2023</w:t>
      </w:r>
      <w:r w:rsidR="00E56136" w:rsidRPr="00115C03">
        <w:rPr>
          <w:rFonts w:ascii="Times New Roman" w:eastAsiaTheme="minorHAnsi" w:hAnsi="Times New Roman"/>
          <w:i/>
          <w:iCs/>
          <w:sz w:val="24"/>
          <w:szCs w:val="24"/>
          <w:lang w:val="ru-RU" w:eastAsia="ru-RU"/>
        </w:rPr>
        <w:t xml:space="preserve"> </w:t>
      </w:r>
      <w:r w:rsidRPr="00115C03">
        <w:rPr>
          <w:rFonts w:ascii="Times New Roman" w:eastAsiaTheme="minorHAnsi" w:hAnsi="Times New Roman"/>
          <w:i/>
          <w:iCs/>
          <w:sz w:val="24"/>
          <w:szCs w:val="24"/>
          <w:lang w:val="ru-RU" w:eastAsia="ru-RU"/>
        </w:rPr>
        <w:t>р</w:t>
      </w:r>
      <w:r w:rsidR="006C6C7B">
        <w:rPr>
          <w:rFonts w:ascii="Times New Roman" w:eastAsiaTheme="minorHAnsi" w:hAnsi="Times New Roman"/>
          <w:i/>
          <w:iCs/>
          <w:sz w:val="24"/>
          <w:szCs w:val="24"/>
          <w:lang w:val="ru-RU" w:eastAsia="ru-RU"/>
        </w:rPr>
        <w:t>оку</w:t>
      </w:r>
    </w:p>
    <w:p w14:paraId="441239D4" w14:textId="6B5EC099" w:rsidR="003076EF" w:rsidRPr="00115C03" w:rsidRDefault="003076EF" w:rsidP="00115C03">
      <w:pPr>
        <w:spacing w:after="0" w:line="240" w:lineRule="auto"/>
        <w:jc w:val="center"/>
        <w:rPr>
          <w:rFonts w:ascii="Times New Roman" w:eastAsiaTheme="minorHAnsi" w:hAnsi="Times New Roman"/>
          <w:color w:val="000000"/>
          <w:kern w:val="3"/>
          <w:sz w:val="24"/>
          <w:szCs w:val="24"/>
          <w:lang w:val="ru-RU" w:eastAsia="zh-CN" w:bidi="hi-IN"/>
        </w:rPr>
      </w:pPr>
    </w:p>
    <w:p w14:paraId="2D0F99DB" w14:textId="77777777" w:rsidR="00E64A5C" w:rsidRPr="00115C03" w:rsidRDefault="00E64A5C" w:rsidP="00115C03">
      <w:pPr>
        <w:spacing w:after="0" w:line="240" w:lineRule="auto"/>
        <w:jc w:val="center"/>
        <w:rPr>
          <w:rFonts w:ascii="Times New Roman" w:eastAsiaTheme="minorHAnsi" w:hAnsi="Times New Roman"/>
          <w:color w:val="000000"/>
          <w:kern w:val="3"/>
          <w:sz w:val="24"/>
          <w:szCs w:val="24"/>
          <w:lang w:val="ru-RU" w:eastAsia="zh-CN" w:bidi="hi-IN"/>
        </w:rPr>
      </w:pPr>
    </w:p>
    <w:p w14:paraId="0A41495E" w14:textId="77777777" w:rsidR="003076EF" w:rsidRPr="00115C03" w:rsidRDefault="003076EF" w:rsidP="00115C03">
      <w:pPr>
        <w:spacing w:after="0" w:line="240" w:lineRule="auto"/>
        <w:jc w:val="center"/>
        <w:rPr>
          <w:rFonts w:ascii="Times New Roman" w:eastAsiaTheme="minorHAnsi" w:hAnsi="Times New Roman"/>
          <w:color w:val="000000"/>
          <w:kern w:val="3"/>
          <w:sz w:val="24"/>
          <w:szCs w:val="24"/>
          <w:lang w:val="ru-RU" w:eastAsia="zh-CN" w:bidi="hi-IN"/>
        </w:rPr>
      </w:pPr>
    </w:p>
    <w:p w14:paraId="2AC1609F" w14:textId="77777777" w:rsidR="00A536CB" w:rsidRPr="00115C03" w:rsidRDefault="00A536CB" w:rsidP="0011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57A47E8A" w14:textId="77777777" w:rsidR="00A536CB" w:rsidRPr="00115C03" w:rsidRDefault="00A536CB" w:rsidP="0011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5C97589C" w14:textId="77777777" w:rsidR="00A536CB" w:rsidRPr="00115C03" w:rsidRDefault="00A536CB" w:rsidP="00115C03">
      <w:pPr>
        <w:spacing w:after="0" w:line="240" w:lineRule="auto"/>
        <w:jc w:val="center"/>
        <w:rPr>
          <w:rFonts w:ascii="Times New Roman" w:eastAsia="Times New Roman" w:hAnsi="Times New Roman"/>
          <w:b/>
          <w:sz w:val="24"/>
          <w:szCs w:val="24"/>
          <w:lang w:eastAsia="uk-UA"/>
        </w:rPr>
      </w:pPr>
      <w:r w:rsidRPr="00115C03">
        <w:rPr>
          <w:rFonts w:ascii="Times New Roman" w:eastAsia="Times New Roman" w:hAnsi="Times New Roman"/>
          <w:b/>
          <w:sz w:val="24"/>
          <w:szCs w:val="24"/>
          <w:lang w:eastAsia="uk-UA"/>
        </w:rPr>
        <w:t>ТЕНДЕРНА ДОКУМЕНТАЦІЯ</w:t>
      </w:r>
      <w:r w:rsidR="00C96EEF" w:rsidRPr="00115C03">
        <w:rPr>
          <w:rFonts w:ascii="Times New Roman" w:eastAsia="Times New Roman" w:hAnsi="Times New Roman"/>
          <w:b/>
          <w:sz w:val="24"/>
          <w:szCs w:val="24"/>
          <w:lang w:eastAsia="uk-UA"/>
        </w:rPr>
        <w:t xml:space="preserve"> </w:t>
      </w:r>
    </w:p>
    <w:p w14:paraId="352F48C4" w14:textId="77777777" w:rsidR="00A536CB" w:rsidRPr="00115C03" w:rsidRDefault="00A536CB" w:rsidP="00115C03">
      <w:pPr>
        <w:tabs>
          <w:tab w:val="left" w:pos="3654"/>
        </w:tabs>
        <w:spacing w:after="0" w:line="240" w:lineRule="auto"/>
        <w:jc w:val="center"/>
        <w:rPr>
          <w:rFonts w:ascii="Times New Roman" w:eastAsia="Times New Roman" w:hAnsi="Times New Roman"/>
          <w:b/>
          <w:snapToGrid w:val="0"/>
          <w:kern w:val="28"/>
          <w:sz w:val="24"/>
          <w:szCs w:val="24"/>
          <w:lang w:eastAsia="uk-UA"/>
        </w:rPr>
      </w:pPr>
      <w:r w:rsidRPr="00115C03">
        <w:rPr>
          <w:rFonts w:ascii="Times New Roman" w:eastAsia="Times New Roman" w:hAnsi="Times New Roman"/>
          <w:b/>
          <w:snapToGrid w:val="0"/>
          <w:kern w:val="28"/>
          <w:sz w:val="24"/>
          <w:szCs w:val="24"/>
          <w:lang w:eastAsia="uk-UA"/>
        </w:rPr>
        <w:t>щодо проведення процедури відкритих торгів</w:t>
      </w:r>
      <w:r w:rsidRPr="00115C03">
        <w:rPr>
          <w:rFonts w:ascii="Times New Roman" w:eastAsia="Times New Roman" w:hAnsi="Times New Roman"/>
          <w:b/>
          <w:i/>
          <w:snapToGrid w:val="0"/>
          <w:kern w:val="28"/>
          <w:sz w:val="24"/>
          <w:szCs w:val="24"/>
          <w:lang w:eastAsia="uk-UA"/>
        </w:rPr>
        <w:t xml:space="preserve"> </w:t>
      </w:r>
      <w:r w:rsidRPr="00115C03">
        <w:rPr>
          <w:rFonts w:ascii="Times New Roman" w:eastAsia="Times New Roman" w:hAnsi="Times New Roman"/>
          <w:b/>
          <w:snapToGrid w:val="0"/>
          <w:kern w:val="28"/>
          <w:sz w:val="24"/>
          <w:szCs w:val="24"/>
          <w:lang w:eastAsia="uk-UA"/>
        </w:rPr>
        <w:t>на закупівлю:</w:t>
      </w:r>
    </w:p>
    <w:p w14:paraId="3AB48F0A" w14:textId="77777777" w:rsidR="00CB01E9" w:rsidRPr="00115C03" w:rsidRDefault="00BA1C5C" w:rsidP="00115C03">
      <w:pPr>
        <w:tabs>
          <w:tab w:val="left" w:pos="3654"/>
        </w:tabs>
        <w:spacing w:after="0" w:line="240" w:lineRule="auto"/>
        <w:jc w:val="center"/>
        <w:rPr>
          <w:rFonts w:ascii="Times New Roman" w:hAnsi="Times New Roman"/>
          <w:b/>
          <w:sz w:val="24"/>
          <w:szCs w:val="24"/>
          <w:shd w:val="clear" w:color="auto" w:fill="FFFFFF"/>
        </w:rPr>
      </w:pPr>
      <w:bookmarkStart w:id="0" w:name="_Hlk129767012"/>
      <w:r w:rsidRPr="00115C03">
        <w:rPr>
          <w:rFonts w:ascii="Times New Roman" w:hAnsi="Times New Roman"/>
          <w:b/>
          <w:sz w:val="24"/>
          <w:szCs w:val="24"/>
          <w:shd w:val="clear" w:color="auto" w:fill="FFFFFF"/>
        </w:rPr>
        <w:t>«</w:t>
      </w:r>
      <w:r w:rsidR="00CB01E9" w:rsidRPr="00115C03">
        <w:rPr>
          <w:rFonts w:ascii="Times New Roman" w:hAnsi="Times New Roman"/>
          <w:b/>
          <w:sz w:val="24"/>
          <w:szCs w:val="24"/>
          <w:shd w:val="clear" w:color="auto" w:fill="FFFFFF"/>
        </w:rPr>
        <w:t xml:space="preserve">Благоустрій міста: Послуги з буріння свердловини для забору води, </w:t>
      </w:r>
    </w:p>
    <w:p w14:paraId="720756D9" w14:textId="53976F27" w:rsidR="002D503B" w:rsidRPr="00115C03" w:rsidRDefault="00CB01E9" w:rsidP="00115C03">
      <w:pPr>
        <w:tabs>
          <w:tab w:val="left" w:pos="3654"/>
        </w:tabs>
        <w:spacing w:after="0" w:line="240" w:lineRule="auto"/>
        <w:jc w:val="center"/>
        <w:rPr>
          <w:rFonts w:ascii="Times New Roman" w:hAnsi="Times New Roman"/>
          <w:b/>
          <w:sz w:val="24"/>
          <w:szCs w:val="24"/>
          <w:shd w:val="clear" w:color="auto" w:fill="FFFFFF"/>
        </w:rPr>
      </w:pPr>
      <w:r w:rsidRPr="00115C03">
        <w:rPr>
          <w:rFonts w:ascii="Times New Roman" w:hAnsi="Times New Roman"/>
          <w:b/>
          <w:sz w:val="24"/>
          <w:szCs w:val="24"/>
          <w:shd w:val="clear" w:color="auto" w:fill="FFFFFF"/>
        </w:rPr>
        <w:t xml:space="preserve">за адресою м. Дружківка, вул. </w:t>
      </w:r>
      <w:r w:rsidR="00441174">
        <w:rPr>
          <w:rFonts w:ascii="Times New Roman" w:hAnsi="Times New Roman"/>
          <w:b/>
          <w:sz w:val="24"/>
          <w:szCs w:val="24"/>
          <w:shd w:val="clear" w:color="auto" w:fill="FFFFFF"/>
        </w:rPr>
        <w:t>Я. Мудрого, 40</w:t>
      </w:r>
      <w:r w:rsidR="00D53F09" w:rsidRPr="00115C03">
        <w:rPr>
          <w:rFonts w:ascii="Times New Roman" w:eastAsia="Times New Roman" w:hAnsi="Times New Roman"/>
          <w:b/>
          <w:sz w:val="24"/>
          <w:szCs w:val="24"/>
          <w:lang w:eastAsia="ru-RU"/>
        </w:rPr>
        <w:t xml:space="preserve">» </w:t>
      </w:r>
    </w:p>
    <w:p w14:paraId="1E9BC642" w14:textId="7BE64D75" w:rsidR="008233A1" w:rsidRPr="00115C03" w:rsidRDefault="00516CE0" w:rsidP="00115C03">
      <w:pPr>
        <w:shd w:val="clear" w:color="auto" w:fill="FFFFFF" w:themeFill="background1"/>
        <w:tabs>
          <w:tab w:val="left" w:pos="3654"/>
        </w:tabs>
        <w:spacing w:after="0" w:line="240" w:lineRule="auto"/>
        <w:jc w:val="center"/>
        <w:rPr>
          <w:rFonts w:ascii="Times New Roman" w:hAnsi="Times New Roman"/>
          <w:i/>
          <w:sz w:val="24"/>
          <w:szCs w:val="24"/>
        </w:rPr>
      </w:pPr>
      <w:bookmarkStart w:id="1" w:name="_Hlk129767107"/>
      <w:bookmarkEnd w:id="0"/>
      <w:r w:rsidRPr="00115C03">
        <w:rPr>
          <w:rFonts w:ascii="Times New Roman" w:hAnsi="Times New Roman"/>
          <w:b/>
          <w:sz w:val="24"/>
          <w:szCs w:val="24"/>
          <w:shd w:val="clear" w:color="auto" w:fill="FFFFFF" w:themeFill="background1"/>
        </w:rPr>
        <w:t xml:space="preserve">ДК 021:2015 </w:t>
      </w:r>
      <w:r w:rsidR="00B30ECD" w:rsidRPr="00115C03">
        <w:rPr>
          <w:rFonts w:ascii="Times New Roman" w:hAnsi="Times New Roman"/>
          <w:b/>
          <w:sz w:val="24"/>
          <w:szCs w:val="24"/>
          <w:shd w:val="clear" w:color="auto" w:fill="FFFFFF" w:themeFill="background1"/>
        </w:rPr>
        <w:t> 76430000-6 Послуги з буріння та експлуатації свердловин</w:t>
      </w:r>
    </w:p>
    <w:bookmarkEnd w:id="1"/>
    <w:p w14:paraId="59119C87" w14:textId="77777777" w:rsidR="00516CE0" w:rsidRPr="00115C03" w:rsidRDefault="00516CE0" w:rsidP="00115C03">
      <w:pPr>
        <w:tabs>
          <w:tab w:val="left" w:pos="3654"/>
        </w:tabs>
        <w:spacing w:after="0" w:line="240" w:lineRule="auto"/>
        <w:jc w:val="center"/>
        <w:rPr>
          <w:rFonts w:ascii="Times New Roman" w:hAnsi="Times New Roman"/>
          <w:i/>
          <w:sz w:val="24"/>
          <w:szCs w:val="24"/>
        </w:rPr>
      </w:pPr>
      <w:r w:rsidRPr="00115C03">
        <w:rPr>
          <w:rFonts w:ascii="Times New Roman" w:hAnsi="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AEDCFC" w14:textId="77777777" w:rsidR="00A536CB" w:rsidRPr="00115C03" w:rsidRDefault="00A536CB" w:rsidP="00115C03">
      <w:pPr>
        <w:spacing w:after="0" w:line="240" w:lineRule="auto"/>
        <w:jc w:val="center"/>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 xml:space="preserve"> </w:t>
      </w:r>
    </w:p>
    <w:p w14:paraId="36605F47" w14:textId="77777777" w:rsidR="00452EE0" w:rsidRPr="00115C03" w:rsidRDefault="00452EE0" w:rsidP="00115C03">
      <w:pPr>
        <w:spacing w:after="0" w:line="240" w:lineRule="auto"/>
        <w:jc w:val="center"/>
        <w:rPr>
          <w:rFonts w:ascii="Times New Roman" w:eastAsia="Times New Roman" w:hAnsi="Times New Roman"/>
          <w:b/>
          <w:color w:val="000000"/>
          <w:sz w:val="24"/>
          <w:szCs w:val="24"/>
          <w:lang w:eastAsia="ru-RU"/>
        </w:rPr>
      </w:pPr>
    </w:p>
    <w:p w14:paraId="2A33F552" w14:textId="77777777" w:rsidR="00CC15E1" w:rsidRPr="00115C03" w:rsidRDefault="00CC15E1" w:rsidP="00115C03">
      <w:pPr>
        <w:spacing w:after="0" w:line="240" w:lineRule="auto"/>
        <w:jc w:val="center"/>
        <w:rPr>
          <w:rFonts w:ascii="Times New Roman" w:eastAsia="Times New Roman" w:hAnsi="Times New Roman"/>
          <w:b/>
          <w:color w:val="000000"/>
          <w:sz w:val="24"/>
          <w:szCs w:val="24"/>
          <w:lang w:eastAsia="ru-RU"/>
        </w:rPr>
      </w:pPr>
    </w:p>
    <w:p w14:paraId="26570C0E" w14:textId="77777777" w:rsidR="00AD21A2" w:rsidRPr="00115C03" w:rsidRDefault="00AD21A2" w:rsidP="00115C03">
      <w:pPr>
        <w:spacing w:after="0" w:line="240" w:lineRule="auto"/>
        <w:jc w:val="center"/>
        <w:rPr>
          <w:rFonts w:ascii="Times New Roman" w:eastAsia="Times New Roman" w:hAnsi="Times New Roman"/>
          <w:b/>
          <w:color w:val="000000"/>
          <w:sz w:val="24"/>
          <w:szCs w:val="24"/>
          <w:lang w:eastAsia="ru-RU"/>
        </w:rPr>
      </w:pPr>
    </w:p>
    <w:p w14:paraId="74763093" w14:textId="77777777" w:rsidR="00CC15E1" w:rsidRPr="00115C03" w:rsidRDefault="00CC15E1" w:rsidP="00115C03">
      <w:pPr>
        <w:spacing w:after="0" w:line="240" w:lineRule="auto"/>
        <w:jc w:val="center"/>
        <w:rPr>
          <w:rFonts w:ascii="Times New Roman" w:eastAsia="Times New Roman" w:hAnsi="Times New Roman"/>
          <w:b/>
          <w:color w:val="000000"/>
          <w:sz w:val="24"/>
          <w:szCs w:val="24"/>
          <w:lang w:eastAsia="ru-RU"/>
        </w:rPr>
      </w:pPr>
    </w:p>
    <w:p w14:paraId="75328025" w14:textId="77777777" w:rsidR="00A536CB" w:rsidRPr="00115C03" w:rsidRDefault="00A536CB" w:rsidP="00115C03">
      <w:pPr>
        <w:spacing w:after="0" w:line="240" w:lineRule="auto"/>
        <w:jc w:val="center"/>
        <w:rPr>
          <w:rFonts w:ascii="Times New Roman" w:eastAsia="Times New Roman" w:hAnsi="Times New Roman"/>
          <w:b/>
          <w:color w:val="000000"/>
          <w:sz w:val="24"/>
          <w:szCs w:val="24"/>
          <w:lang w:eastAsia="ru-RU"/>
        </w:rPr>
      </w:pPr>
    </w:p>
    <w:p w14:paraId="4CA0AA81" w14:textId="77777777" w:rsidR="00313845" w:rsidRPr="00115C03" w:rsidRDefault="00313845" w:rsidP="00115C03">
      <w:pPr>
        <w:suppressAutoHyphens/>
        <w:autoSpaceDE w:val="0"/>
        <w:spacing w:after="0" w:line="240" w:lineRule="auto"/>
        <w:jc w:val="center"/>
        <w:rPr>
          <w:rFonts w:ascii="Times New Roman" w:eastAsia="Arial Unicode MS" w:hAnsi="Times New Roman"/>
          <w:sz w:val="24"/>
          <w:szCs w:val="24"/>
          <w:lang w:eastAsia="ar-SA"/>
        </w:rPr>
      </w:pPr>
    </w:p>
    <w:p w14:paraId="4AB9F366" w14:textId="77777777" w:rsidR="00313845" w:rsidRPr="00115C03" w:rsidRDefault="00313845" w:rsidP="00115C03">
      <w:pPr>
        <w:suppressAutoHyphens/>
        <w:autoSpaceDE w:val="0"/>
        <w:spacing w:after="0" w:line="240" w:lineRule="auto"/>
        <w:jc w:val="center"/>
        <w:rPr>
          <w:rFonts w:ascii="Times New Roman" w:eastAsia="Arial Unicode MS" w:hAnsi="Times New Roman"/>
          <w:sz w:val="24"/>
          <w:szCs w:val="24"/>
          <w:lang w:eastAsia="ar-SA"/>
        </w:rPr>
      </w:pPr>
    </w:p>
    <w:p w14:paraId="5ABB7668" w14:textId="77777777" w:rsidR="00A536CB" w:rsidRPr="00115C03" w:rsidRDefault="00A536CB" w:rsidP="00115C03">
      <w:pPr>
        <w:suppressAutoHyphens/>
        <w:autoSpaceDE w:val="0"/>
        <w:spacing w:after="0" w:line="240" w:lineRule="auto"/>
        <w:jc w:val="center"/>
        <w:rPr>
          <w:rFonts w:ascii="Times New Roman" w:eastAsia="Arial Unicode MS" w:hAnsi="Times New Roman"/>
          <w:sz w:val="24"/>
          <w:szCs w:val="24"/>
          <w:lang w:eastAsia="ar-SA"/>
        </w:rPr>
      </w:pPr>
    </w:p>
    <w:p w14:paraId="64BA5244" w14:textId="77777777" w:rsidR="006731D1" w:rsidRPr="00115C03" w:rsidRDefault="006731D1" w:rsidP="00115C03">
      <w:pPr>
        <w:suppressAutoHyphens/>
        <w:autoSpaceDE w:val="0"/>
        <w:spacing w:after="0" w:line="240" w:lineRule="auto"/>
        <w:jc w:val="center"/>
        <w:rPr>
          <w:rFonts w:ascii="Times New Roman" w:eastAsia="Arial Unicode MS" w:hAnsi="Times New Roman"/>
          <w:sz w:val="24"/>
          <w:szCs w:val="24"/>
          <w:lang w:eastAsia="ar-SA"/>
        </w:rPr>
      </w:pPr>
    </w:p>
    <w:p w14:paraId="5AF2D66A" w14:textId="77777777" w:rsidR="00313845" w:rsidRPr="00115C03" w:rsidRDefault="00313845" w:rsidP="00115C03">
      <w:pPr>
        <w:suppressAutoHyphens/>
        <w:autoSpaceDE w:val="0"/>
        <w:spacing w:after="0" w:line="240" w:lineRule="auto"/>
        <w:jc w:val="center"/>
        <w:rPr>
          <w:rFonts w:ascii="Times New Roman" w:eastAsia="Arial Unicode MS" w:hAnsi="Times New Roman"/>
          <w:sz w:val="24"/>
          <w:szCs w:val="24"/>
          <w:lang w:eastAsia="ar-SA"/>
        </w:rPr>
      </w:pPr>
    </w:p>
    <w:p w14:paraId="311886F0" w14:textId="77777777" w:rsidR="00A536CB" w:rsidRPr="00115C03" w:rsidRDefault="00A536CB" w:rsidP="00115C03">
      <w:pPr>
        <w:suppressAutoHyphens/>
        <w:autoSpaceDE w:val="0"/>
        <w:spacing w:after="0" w:line="240" w:lineRule="auto"/>
        <w:jc w:val="center"/>
        <w:rPr>
          <w:rFonts w:ascii="Times New Roman" w:eastAsia="Arial Unicode MS" w:hAnsi="Times New Roman"/>
          <w:b/>
          <w:bCs/>
          <w:sz w:val="24"/>
          <w:szCs w:val="24"/>
          <w:lang w:eastAsia="ar-SA"/>
        </w:rPr>
      </w:pPr>
    </w:p>
    <w:p w14:paraId="14FD6448" w14:textId="77777777" w:rsidR="003D6DAC" w:rsidRPr="00115C03" w:rsidRDefault="003D6DAC" w:rsidP="00115C03">
      <w:pPr>
        <w:suppressAutoHyphens/>
        <w:autoSpaceDE w:val="0"/>
        <w:spacing w:after="0" w:line="240" w:lineRule="auto"/>
        <w:jc w:val="center"/>
        <w:rPr>
          <w:rFonts w:ascii="Times New Roman" w:eastAsia="Arial Unicode MS" w:hAnsi="Times New Roman"/>
          <w:b/>
          <w:bCs/>
          <w:sz w:val="24"/>
          <w:szCs w:val="24"/>
          <w:lang w:eastAsia="ar-SA"/>
        </w:rPr>
      </w:pPr>
    </w:p>
    <w:p w14:paraId="57FCCF62" w14:textId="77777777" w:rsidR="003D6DAC" w:rsidRPr="00115C03" w:rsidRDefault="003D6DAC" w:rsidP="00115C03">
      <w:pPr>
        <w:suppressAutoHyphens/>
        <w:autoSpaceDE w:val="0"/>
        <w:spacing w:after="0" w:line="240" w:lineRule="auto"/>
        <w:jc w:val="center"/>
        <w:rPr>
          <w:rFonts w:ascii="Times New Roman" w:eastAsia="Arial Unicode MS" w:hAnsi="Times New Roman"/>
          <w:b/>
          <w:bCs/>
          <w:sz w:val="24"/>
          <w:szCs w:val="24"/>
          <w:lang w:eastAsia="ar-SA"/>
        </w:rPr>
      </w:pPr>
    </w:p>
    <w:p w14:paraId="18ACC968" w14:textId="77777777" w:rsidR="003D6DAC" w:rsidRPr="00115C03" w:rsidRDefault="003D6DAC" w:rsidP="00115C03">
      <w:pPr>
        <w:suppressAutoHyphens/>
        <w:autoSpaceDE w:val="0"/>
        <w:spacing w:after="0" w:line="240" w:lineRule="auto"/>
        <w:rPr>
          <w:rFonts w:ascii="Times New Roman" w:eastAsia="Arial Unicode MS" w:hAnsi="Times New Roman"/>
          <w:b/>
          <w:bCs/>
          <w:sz w:val="24"/>
          <w:szCs w:val="24"/>
          <w:lang w:eastAsia="ar-SA"/>
        </w:rPr>
      </w:pPr>
    </w:p>
    <w:p w14:paraId="37B7565A" w14:textId="77777777" w:rsidR="003D6DAC" w:rsidRPr="00115C03" w:rsidRDefault="003D6DAC" w:rsidP="00115C03">
      <w:pPr>
        <w:suppressAutoHyphens/>
        <w:autoSpaceDE w:val="0"/>
        <w:spacing w:after="0" w:line="240" w:lineRule="auto"/>
        <w:jc w:val="center"/>
        <w:rPr>
          <w:rFonts w:ascii="Times New Roman" w:eastAsia="Arial Unicode MS" w:hAnsi="Times New Roman"/>
          <w:b/>
          <w:bCs/>
          <w:sz w:val="24"/>
          <w:szCs w:val="24"/>
          <w:lang w:eastAsia="ar-SA"/>
        </w:rPr>
      </w:pPr>
    </w:p>
    <w:p w14:paraId="0F787DAF" w14:textId="77777777" w:rsidR="003D6DAC" w:rsidRPr="00115C03" w:rsidRDefault="003D6DAC" w:rsidP="00115C03">
      <w:pPr>
        <w:suppressAutoHyphens/>
        <w:autoSpaceDE w:val="0"/>
        <w:spacing w:after="0" w:line="240" w:lineRule="auto"/>
        <w:rPr>
          <w:rFonts w:ascii="Times New Roman" w:eastAsia="Arial Unicode MS" w:hAnsi="Times New Roman"/>
          <w:b/>
          <w:bCs/>
          <w:sz w:val="24"/>
          <w:szCs w:val="24"/>
          <w:lang w:eastAsia="ar-SA"/>
        </w:rPr>
      </w:pPr>
    </w:p>
    <w:p w14:paraId="1C7A64E3" w14:textId="372FAFCC" w:rsidR="00643C2B" w:rsidRPr="00115C03" w:rsidRDefault="00643C2B" w:rsidP="00115C03">
      <w:pPr>
        <w:suppressAutoHyphens/>
        <w:autoSpaceDE w:val="0"/>
        <w:spacing w:after="0" w:line="240" w:lineRule="auto"/>
        <w:rPr>
          <w:rFonts w:ascii="Times New Roman" w:eastAsia="Arial Unicode MS" w:hAnsi="Times New Roman"/>
          <w:b/>
          <w:bCs/>
          <w:sz w:val="24"/>
          <w:szCs w:val="24"/>
          <w:lang w:eastAsia="ar-SA"/>
        </w:rPr>
      </w:pPr>
    </w:p>
    <w:p w14:paraId="3B77E938" w14:textId="34174018" w:rsidR="00830C80" w:rsidRPr="00115C03" w:rsidRDefault="00830C80" w:rsidP="00115C03">
      <w:pPr>
        <w:suppressAutoHyphens/>
        <w:autoSpaceDE w:val="0"/>
        <w:spacing w:after="0" w:line="240" w:lineRule="auto"/>
        <w:rPr>
          <w:rFonts w:ascii="Times New Roman" w:eastAsia="Arial Unicode MS" w:hAnsi="Times New Roman"/>
          <w:b/>
          <w:bCs/>
          <w:sz w:val="24"/>
          <w:szCs w:val="24"/>
          <w:lang w:eastAsia="ar-SA"/>
        </w:rPr>
      </w:pPr>
    </w:p>
    <w:p w14:paraId="7B02B70D" w14:textId="072BBB73" w:rsidR="00830C80" w:rsidRPr="00115C03" w:rsidRDefault="00830C80" w:rsidP="00115C03">
      <w:pPr>
        <w:suppressAutoHyphens/>
        <w:autoSpaceDE w:val="0"/>
        <w:spacing w:after="0" w:line="240" w:lineRule="auto"/>
        <w:rPr>
          <w:rFonts w:ascii="Times New Roman" w:eastAsia="Arial Unicode MS" w:hAnsi="Times New Roman"/>
          <w:b/>
          <w:bCs/>
          <w:sz w:val="24"/>
          <w:szCs w:val="24"/>
          <w:lang w:eastAsia="ar-SA"/>
        </w:rPr>
      </w:pPr>
    </w:p>
    <w:p w14:paraId="33C2D99C" w14:textId="4DBF488B" w:rsidR="00830C80" w:rsidRPr="00115C03" w:rsidRDefault="00830C80" w:rsidP="00115C03">
      <w:pPr>
        <w:suppressAutoHyphens/>
        <w:autoSpaceDE w:val="0"/>
        <w:spacing w:after="0" w:line="240" w:lineRule="auto"/>
        <w:rPr>
          <w:rFonts w:ascii="Times New Roman" w:eastAsia="Arial Unicode MS" w:hAnsi="Times New Roman"/>
          <w:b/>
          <w:bCs/>
          <w:sz w:val="24"/>
          <w:szCs w:val="24"/>
          <w:lang w:eastAsia="ar-SA"/>
        </w:rPr>
      </w:pPr>
    </w:p>
    <w:p w14:paraId="1E7D28CA" w14:textId="77777777" w:rsidR="00643C2B" w:rsidRDefault="00643C2B" w:rsidP="00115C03">
      <w:pPr>
        <w:suppressAutoHyphens/>
        <w:autoSpaceDE w:val="0"/>
        <w:spacing w:after="0" w:line="240" w:lineRule="auto"/>
        <w:rPr>
          <w:rFonts w:ascii="Times New Roman" w:eastAsia="Arial Unicode MS" w:hAnsi="Times New Roman"/>
          <w:b/>
          <w:bCs/>
          <w:sz w:val="24"/>
          <w:szCs w:val="24"/>
          <w:lang w:eastAsia="ar-SA"/>
        </w:rPr>
      </w:pPr>
    </w:p>
    <w:p w14:paraId="5853E47B"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029BED1C"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6FF7B49D"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7797828F"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4FB86A6E"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274199D2"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75D36E66"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531D27B9"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62ED1A42"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72848353" w14:textId="77777777" w:rsidR="002729F6" w:rsidRPr="00115C03"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42929C6F" w14:textId="0CCFA5F0" w:rsidR="00E50EA2" w:rsidRPr="00115C03" w:rsidRDefault="00CB01E9" w:rsidP="00115C03">
      <w:pPr>
        <w:spacing w:after="0" w:line="240" w:lineRule="auto"/>
        <w:jc w:val="center"/>
        <w:outlineLvl w:val="0"/>
        <w:rPr>
          <w:rFonts w:ascii="Times New Roman" w:eastAsia="Arial Unicode MS" w:hAnsi="Times New Roman"/>
          <w:b/>
          <w:bCs/>
          <w:sz w:val="24"/>
          <w:szCs w:val="24"/>
          <w:lang w:eastAsia="ar-SA"/>
        </w:rPr>
      </w:pPr>
      <w:r w:rsidRPr="00115C03">
        <w:rPr>
          <w:rFonts w:ascii="Times New Roman" w:eastAsia="Arial Unicode MS" w:hAnsi="Times New Roman"/>
          <w:b/>
          <w:bCs/>
          <w:sz w:val="24"/>
          <w:szCs w:val="24"/>
          <w:lang w:eastAsia="ar-SA"/>
        </w:rPr>
        <w:t>Місто Дружківка</w:t>
      </w:r>
      <w:r w:rsidR="004868E0" w:rsidRPr="00115C03">
        <w:rPr>
          <w:rFonts w:ascii="Times New Roman" w:eastAsia="Arial Unicode MS" w:hAnsi="Times New Roman"/>
          <w:b/>
          <w:bCs/>
          <w:sz w:val="24"/>
          <w:szCs w:val="24"/>
          <w:lang w:eastAsia="ar-SA"/>
        </w:rPr>
        <w:t xml:space="preserve"> </w:t>
      </w:r>
      <w:r w:rsidR="004E428D" w:rsidRPr="00115C03">
        <w:rPr>
          <w:rFonts w:ascii="Times New Roman" w:eastAsia="Arial Unicode MS" w:hAnsi="Times New Roman"/>
          <w:b/>
          <w:bCs/>
          <w:sz w:val="24"/>
          <w:szCs w:val="24"/>
          <w:lang w:eastAsia="ar-SA"/>
        </w:rPr>
        <w:t>–</w:t>
      </w:r>
      <w:r w:rsidR="004868E0" w:rsidRPr="00115C03">
        <w:rPr>
          <w:rFonts w:ascii="Times New Roman" w:eastAsia="Arial Unicode MS" w:hAnsi="Times New Roman"/>
          <w:b/>
          <w:bCs/>
          <w:sz w:val="24"/>
          <w:szCs w:val="24"/>
          <w:lang w:eastAsia="ar-SA"/>
        </w:rPr>
        <w:t xml:space="preserve"> 202</w:t>
      </w:r>
      <w:r w:rsidR="006B64A3" w:rsidRPr="00115C03">
        <w:rPr>
          <w:rFonts w:ascii="Times New Roman" w:eastAsia="Arial Unicode MS" w:hAnsi="Times New Roman"/>
          <w:b/>
          <w:bCs/>
          <w:sz w:val="24"/>
          <w:szCs w:val="24"/>
          <w:lang w:eastAsia="ar-SA"/>
        </w:rPr>
        <w:t>3</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507"/>
        <w:gridCol w:w="6084"/>
      </w:tblGrid>
      <w:tr w:rsidR="006325D8" w:rsidRPr="00115C03" w14:paraId="1A26FE40" w14:textId="77777777" w:rsidTr="00763B17">
        <w:trPr>
          <w:trHeight w:val="522"/>
          <w:jc w:val="center"/>
        </w:trPr>
        <w:tc>
          <w:tcPr>
            <w:tcW w:w="60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ABCEA84" w14:textId="77777777" w:rsidR="006325D8" w:rsidRPr="00115C03" w:rsidRDefault="008126FD"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Cs/>
                <w:sz w:val="24"/>
                <w:szCs w:val="24"/>
              </w:rPr>
              <w:lastRenderedPageBreak/>
              <w:br w:type="page"/>
            </w:r>
            <w:r w:rsidR="00AC15C8" w:rsidRPr="00115C03">
              <w:rPr>
                <w:rFonts w:ascii="Times New Roman" w:hAnsi="Times New Roman"/>
                <w:sz w:val="24"/>
                <w:szCs w:val="24"/>
              </w:rPr>
              <w:br w:type="page"/>
            </w:r>
            <w:r w:rsidR="006325D8" w:rsidRPr="00115C03">
              <w:rPr>
                <w:rFonts w:ascii="Times New Roman" w:hAnsi="Times New Roman"/>
                <w:b/>
                <w:color w:val="000000"/>
                <w:sz w:val="24"/>
                <w:szCs w:val="24"/>
                <w:lang w:eastAsia="uk-UA"/>
              </w:rPr>
              <w:t>№</w:t>
            </w:r>
          </w:p>
        </w:tc>
        <w:tc>
          <w:tcPr>
            <w:tcW w:w="9591"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C7D9E1A" w14:textId="77777777" w:rsidR="006325D8" w:rsidRPr="00115C03" w:rsidRDefault="003200E4"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sz w:val="24"/>
                <w:szCs w:val="24"/>
              </w:rPr>
              <w:t xml:space="preserve">Розділ І. </w:t>
            </w:r>
            <w:r w:rsidR="006325D8" w:rsidRPr="00115C03">
              <w:rPr>
                <w:rFonts w:ascii="Times New Roman" w:hAnsi="Times New Roman"/>
                <w:b/>
                <w:sz w:val="24"/>
                <w:szCs w:val="24"/>
                <w:bdr w:val="none" w:sz="0" w:space="0" w:color="auto" w:frame="1"/>
                <w:lang w:eastAsia="uk-UA"/>
              </w:rPr>
              <w:t>Загальні положення</w:t>
            </w:r>
          </w:p>
        </w:tc>
      </w:tr>
      <w:tr w:rsidR="008945E4" w:rsidRPr="00115C03" w14:paraId="6293CF0C" w14:textId="77777777" w:rsidTr="00763B17">
        <w:trPr>
          <w:trHeight w:val="274"/>
          <w:jc w:val="center"/>
        </w:trPr>
        <w:tc>
          <w:tcPr>
            <w:tcW w:w="600" w:type="dxa"/>
            <w:tcBorders>
              <w:top w:val="double" w:sz="4" w:space="0" w:color="auto"/>
            </w:tcBorders>
            <w:shd w:val="clear" w:color="auto" w:fill="auto"/>
            <w:vAlign w:val="center"/>
          </w:tcPr>
          <w:p w14:paraId="64F49691" w14:textId="77777777" w:rsidR="008945E4" w:rsidRPr="00115C03" w:rsidRDefault="00786B3C"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1</w:t>
            </w:r>
          </w:p>
        </w:tc>
        <w:tc>
          <w:tcPr>
            <w:tcW w:w="3507" w:type="dxa"/>
            <w:tcBorders>
              <w:top w:val="double" w:sz="4" w:space="0" w:color="auto"/>
            </w:tcBorders>
            <w:shd w:val="clear" w:color="auto" w:fill="auto"/>
            <w:vAlign w:val="center"/>
          </w:tcPr>
          <w:p w14:paraId="16413728" w14:textId="77777777" w:rsidR="008945E4" w:rsidRPr="00115C03" w:rsidRDefault="00786B3C"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2</w:t>
            </w:r>
          </w:p>
        </w:tc>
        <w:tc>
          <w:tcPr>
            <w:tcW w:w="6084" w:type="dxa"/>
            <w:tcBorders>
              <w:top w:val="double" w:sz="4" w:space="0" w:color="auto"/>
            </w:tcBorders>
            <w:shd w:val="clear" w:color="auto" w:fill="auto"/>
            <w:vAlign w:val="center"/>
          </w:tcPr>
          <w:p w14:paraId="5EEDC462" w14:textId="77777777" w:rsidR="008945E4" w:rsidRPr="00115C03" w:rsidRDefault="00786B3C"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3</w:t>
            </w:r>
          </w:p>
        </w:tc>
      </w:tr>
      <w:tr w:rsidR="00516CE0" w:rsidRPr="00115C03" w14:paraId="08EEBDA3" w14:textId="77777777" w:rsidTr="00516CE0">
        <w:trPr>
          <w:trHeight w:val="522"/>
          <w:jc w:val="center"/>
        </w:trPr>
        <w:tc>
          <w:tcPr>
            <w:tcW w:w="600" w:type="dxa"/>
            <w:shd w:val="clear" w:color="auto" w:fill="auto"/>
          </w:tcPr>
          <w:p w14:paraId="5B7AEB54"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1</w:t>
            </w:r>
          </w:p>
        </w:tc>
        <w:tc>
          <w:tcPr>
            <w:tcW w:w="3507" w:type="dxa"/>
            <w:shd w:val="clear" w:color="auto" w:fill="auto"/>
          </w:tcPr>
          <w:p w14:paraId="15A2EBE8" w14:textId="77777777" w:rsidR="00516CE0" w:rsidRPr="00115C03" w:rsidRDefault="00516CE0" w:rsidP="00115C03">
            <w:pPr>
              <w:widowControl w:val="0"/>
              <w:spacing w:after="0" w:line="240" w:lineRule="auto"/>
              <w:contextualSpacing/>
              <w:rPr>
                <w:rFonts w:ascii="Times New Roman" w:hAnsi="Times New Roman"/>
                <w:b/>
                <w:color w:val="000000"/>
                <w:sz w:val="24"/>
                <w:szCs w:val="24"/>
                <w:lang w:eastAsia="uk-UA"/>
              </w:rPr>
            </w:pPr>
            <w:r w:rsidRPr="00115C03">
              <w:rPr>
                <w:rFonts w:ascii="Times New Roman" w:hAnsi="Times New Roman"/>
                <w:b/>
                <w:sz w:val="24"/>
                <w:szCs w:val="24"/>
                <w:lang w:eastAsia="uk-UA"/>
              </w:rPr>
              <w:t>Терміни, які вживаються в тендерній документації</w:t>
            </w:r>
          </w:p>
        </w:tc>
        <w:tc>
          <w:tcPr>
            <w:tcW w:w="6084" w:type="dxa"/>
            <w:tcBorders>
              <w:top w:val="single" w:sz="4" w:space="0" w:color="000000"/>
              <w:left w:val="single" w:sz="4" w:space="0" w:color="000000"/>
              <w:bottom w:val="single" w:sz="4" w:space="0" w:color="000000"/>
              <w:right w:val="single" w:sz="4" w:space="0" w:color="000000"/>
            </w:tcBorders>
            <w:vAlign w:val="center"/>
          </w:tcPr>
          <w:p w14:paraId="207022AB" w14:textId="0F8DFF98" w:rsidR="00516CE0" w:rsidRPr="00115C03" w:rsidRDefault="00516CE0" w:rsidP="00115C03">
            <w:pPr>
              <w:spacing w:after="0" w:line="240" w:lineRule="auto"/>
              <w:contextualSpacing/>
              <w:jc w:val="both"/>
              <w:rPr>
                <w:rFonts w:ascii="Times New Roman" w:hAnsi="Times New Roman"/>
                <w:sz w:val="24"/>
                <w:szCs w:val="24"/>
                <w:lang w:eastAsia="uk-UA"/>
              </w:rPr>
            </w:pPr>
            <w:r w:rsidRPr="00115C03">
              <w:rPr>
                <w:rFonts w:ascii="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04F99" w:rsidRPr="00115C03">
              <w:rPr>
                <w:rFonts w:ascii="Times New Roman" w:hAnsi="Times New Roman"/>
                <w:sz w:val="24"/>
                <w:szCs w:val="24"/>
                <w:lang w:eastAsia="uk-UA"/>
              </w:rPr>
              <w:t xml:space="preserve"> із змінами</w:t>
            </w:r>
          </w:p>
        </w:tc>
      </w:tr>
      <w:tr w:rsidR="00516CE0" w:rsidRPr="00115C03" w14:paraId="551CA092" w14:textId="77777777" w:rsidTr="00763B17">
        <w:trPr>
          <w:trHeight w:val="522"/>
          <w:jc w:val="center"/>
        </w:trPr>
        <w:tc>
          <w:tcPr>
            <w:tcW w:w="600" w:type="dxa"/>
            <w:shd w:val="clear" w:color="auto" w:fill="auto"/>
          </w:tcPr>
          <w:p w14:paraId="49EDBC94"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2</w:t>
            </w:r>
          </w:p>
        </w:tc>
        <w:tc>
          <w:tcPr>
            <w:tcW w:w="3507" w:type="dxa"/>
            <w:shd w:val="clear" w:color="auto" w:fill="auto"/>
          </w:tcPr>
          <w:p w14:paraId="4068539B" w14:textId="77777777" w:rsidR="00516CE0" w:rsidRPr="00115C03" w:rsidRDefault="00516CE0" w:rsidP="00115C03">
            <w:pPr>
              <w:widowControl w:val="0"/>
              <w:spacing w:after="0" w:line="240" w:lineRule="auto"/>
              <w:contextualSpacing/>
              <w:rPr>
                <w:rFonts w:ascii="Times New Roman" w:hAnsi="Times New Roman"/>
                <w:b/>
                <w:color w:val="000000"/>
                <w:sz w:val="24"/>
                <w:szCs w:val="24"/>
                <w:lang w:eastAsia="uk-UA"/>
              </w:rPr>
            </w:pPr>
            <w:r w:rsidRPr="00115C03">
              <w:rPr>
                <w:rFonts w:ascii="Times New Roman" w:hAnsi="Times New Roman"/>
                <w:b/>
                <w:sz w:val="24"/>
                <w:szCs w:val="24"/>
                <w:lang w:eastAsia="uk-UA"/>
              </w:rPr>
              <w:t>Інформація про замовника торгів</w:t>
            </w:r>
          </w:p>
        </w:tc>
        <w:tc>
          <w:tcPr>
            <w:tcW w:w="6084" w:type="dxa"/>
            <w:shd w:val="clear" w:color="auto" w:fill="auto"/>
          </w:tcPr>
          <w:p w14:paraId="7D5C32FA" w14:textId="77777777" w:rsidR="00516CE0" w:rsidRPr="00115C03" w:rsidRDefault="00516CE0" w:rsidP="00115C03">
            <w:pPr>
              <w:widowControl w:val="0"/>
              <w:spacing w:after="0" w:line="240" w:lineRule="auto"/>
              <w:contextualSpacing/>
              <w:jc w:val="both"/>
              <w:rPr>
                <w:rFonts w:ascii="Times New Roman" w:hAnsi="Times New Roman"/>
                <w:color w:val="000000"/>
                <w:sz w:val="24"/>
                <w:szCs w:val="24"/>
                <w:lang w:eastAsia="uk-UA"/>
              </w:rPr>
            </w:pPr>
          </w:p>
        </w:tc>
      </w:tr>
      <w:tr w:rsidR="00516CE0" w:rsidRPr="00115C03" w14:paraId="7B6F955B" w14:textId="77777777" w:rsidTr="00763B17">
        <w:trPr>
          <w:trHeight w:val="522"/>
          <w:jc w:val="center"/>
        </w:trPr>
        <w:tc>
          <w:tcPr>
            <w:tcW w:w="600" w:type="dxa"/>
            <w:shd w:val="clear" w:color="auto" w:fill="auto"/>
          </w:tcPr>
          <w:p w14:paraId="4648F5B4"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2.1</w:t>
            </w:r>
          </w:p>
        </w:tc>
        <w:tc>
          <w:tcPr>
            <w:tcW w:w="3507" w:type="dxa"/>
            <w:shd w:val="clear" w:color="auto" w:fill="auto"/>
          </w:tcPr>
          <w:p w14:paraId="7806CD1C" w14:textId="65AEF171" w:rsidR="00516CE0" w:rsidRPr="00115C03" w:rsidRDefault="001E543B" w:rsidP="00115C03">
            <w:pPr>
              <w:widowControl w:val="0"/>
              <w:spacing w:after="0" w:line="240" w:lineRule="auto"/>
              <w:contextualSpacing/>
              <w:rPr>
                <w:rFonts w:ascii="Times New Roman" w:hAnsi="Times New Roman"/>
                <w:sz w:val="24"/>
                <w:szCs w:val="24"/>
                <w:lang w:eastAsia="uk-UA"/>
              </w:rPr>
            </w:pPr>
            <w:r w:rsidRPr="00115C03">
              <w:rPr>
                <w:rFonts w:ascii="Times New Roman" w:hAnsi="Times New Roman"/>
                <w:sz w:val="24"/>
                <w:szCs w:val="24"/>
                <w:lang w:eastAsia="uk-UA"/>
              </w:rPr>
              <w:t>п</w:t>
            </w:r>
            <w:r w:rsidR="00516CE0" w:rsidRPr="00115C03">
              <w:rPr>
                <w:rFonts w:ascii="Times New Roman" w:hAnsi="Times New Roman"/>
                <w:sz w:val="24"/>
                <w:szCs w:val="24"/>
                <w:lang w:eastAsia="uk-UA"/>
              </w:rPr>
              <w:t>овне найменування</w:t>
            </w:r>
          </w:p>
        </w:tc>
        <w:tc>
          <w:tcPr>
            <w:tcW w:w="6084" w:type="dxa"/>
            <w:shd w:val="clear" w:color="auto" w:fill="auto"/>
          </w:tcPr>
          <w:p w14:paraId="30C472A9" w14:textId="573E6149" w:rsidR="00516CE0" w:rsidRPr="00115C03" w:rsidRDefault="001E543B" w:rsidP="00115C03">
            <w:pPr>
              <w:widowControl w:val="0"/>
              <w:spacing w:after="0" w:line="240" w:lineRule="auto"/>
              <w:contextualSpacing/>
              <w:jc w:val="both"/>
              <w:rPr>
                <w:rFonts w:ascii="Times New Roman" w:hAnsi="Times New Roman"/>
                <w:color w:val="000000"/>
                <w:sz w:val="24"/>
                <w:szCs w:val="24"/>
                <w:lang w:eastAsia="uk-UA"/>
              </w:rPr>
            </w:pPr>
            <w:r w:rsidRPr="00115C03">
              <w:rPr>
                <w:rFonts w:ascii="Times New Roman" w:hAnsi="Times New Roman"/>
                <w:bCs/>
                <w:sz w:val="24"/>
                <w:szCs w:val="24"/>
              </w:rPr>
              <w:t>Управління житлового та комунального господарства Дружківської міської ради</w:t>
            </w:r>
          </w:p>
        </w:tc>
      </w:tr>
      <w:tr w:rsidR="00516CE0" w:rsidRPr="00115C03" w14:paraId="3A59635A" w14:textId="77777777" w:rsidTr="00763B17">
        <w:trPr>
          <w:trHeight w:val="291"/>
          <w:jc w:val="center"/>
        </w:trPr>
        <w:tc>
          <w:tcPr>
            <w:tcW w:w="600" w:type="dxa"/>
            <w:shd w:val="clear" w:color="auto" w:fill="auto"/>
          </w:tcPr>
          <w:p w14:paraId="02C1CDB5"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2.2</w:t>
            </w:r>
          </w:p>
        </w:tc>
        <w:tc>
          <w:tcPr>
            <w:tcW w:w="3507" w:type="dxa"/>
            <w:shd w:val="clear" w:color="auto" w:fill="auto"/>
          </w:tcPr>
          <w:p w14:paraId="5FFD3FCA" w14:textId="319C4A9A" w:rsidR="00516CE0" w:rsidRPr="00115C03" w:rsidRDefault="001E543B" w:rsidP="00115C03">
            <w:pPr>
              <w:widowControl w:val="0"/>
              <w:spacing w:after="0" w:line="240" w:lineRule="auto"/>
              <w:contextualSpacing/>
              <w:rPr>
                <w:rFonts w:ascii="Times New Roman" w:hAnsi="Times New Roman"/>
                <w:sz w:val="24"/>
                <w:szCs w:val="24"/>
                <w:lang w:eastAsia="uk-UA"/>
              </w:rPr>
            </w:pPr>
            <w:r w:rsidRPr="00115C03">
              <w:rPr>
                <w:rFonts w:ascii="Times New Roman" w:hAnsi="Times New Roman"/>
                <w:sz w:val="24"/>
                <w:szCs w:val="24"/>
                <w:lang w:eastAsia="uk-UA"/>
              </w:rPr>
              <w:t>м</w:t>
            </w:r>
            <w:r w:rsidR="00516CE0" w:rsidRPr="00115C03">
              <w:rPr>
                <w:rFonts w:ascii="Times New Roman" w:hAnsi="Times New Roman"/>
                <w:sz w:val="24"/>
                <w:szCs w:val="24"/>
                <w:lang w:eastAsia="uk-UA"/>
              </w:rPr>
              <w:t>ісцезнаходження</w:t>
            </w:r>
          </w:p>
        </w:tc>
        <w:tc>
          <w:tcPr>
            <w:tcW w:w="6084" w:type="dxa"/>
            <w:shd w:val="clear" w:color="auto" w:fill="auto"/>
          </w:tcPr>
          <w:p w14:paraId="11851A94" w14:textId="76A2BA6E" w:rsidR="00516CE0" w:rsidRPr="00115C03" w:rsidRDefault="00516CE0" w:rsidP="00115C03">
            <w:pPr>
              <w:widowControl w:val="0"/>
              <w:spacing w:after="0" w:line="240" w:lineRule="auto"/>
              <w:contextualSpacing/>
              <w:jc w:val="both"/>
              <w:rPr>
                <w:rFonts w:ascii="Times New Roman" w:hAnsi="Times New Roman"/>
                <w:color w:val="000000"/>
                <w:sz w:val="24"/>
                <w:szCs w:val="24"/>
                <w:lang w:eastAsia="uk-UA"/>
              </w:rPr>
            </w:pPr>
            <w:r w:rsidRPr="00115C03">
              <w:rPr>
                <w:rFonts w:ascii="Times New Roman" w:hAnsi="Times New Roman"/>
                <w:sz w:val="24"/>
                <w:szCs w:val="24"/>
              </w:rPr>
              <w:t xml:space="preserve">Юридична адреса: </w:t>
            </w:r>
            <w:r w:rsidR="00B30ECD" w:rsidRPr="00115C03">
              <w:rPr>
                <w:rFonts w:ascii="Times New Roman" w:hAnsi="Times New Roman"/>
                <w:sz w:val="24"/>
                <w:szCs w:val="24"/>
              </w:rPr>
              <w:t>вул. Соборна, 16</w:t>
            </w:r>
            <w:r w:rsidR="00927FFB" w:rsidRPr="00115C03">
              <w:rPr>
                <w:rFonts w:ascii="Times New Roman" w:hAnsi="Times New Roman"/>
                <w:sz w:val="24"/>
                <w:szCs w:val="24"/>
              </w:rPr>
              <w:t xml:space="preserve">, </w:t>
            </w:r>
            <w:r w:rsidR="00B30ECD" w:rsidRPr="00115C03">
              <w:rPr>
                <w:rFonts w:ascii="Times New Roman" w:hAnsi="Times New Roman"/>
                <w:sz w:val="24"/>
                <w:szCs w:val="24"/>
              </w:rPr>
              <w:t>м. Дружківка</w:t>
            </w:r>
            <w:r w:rsidR="00927FFB" w:rsidRPr="00115C03">
              <w:rPr>
                <w:rFonts w:ascii="Times New Roman" w:hAnsi="Times New Roman"/>
                <w:sz w:val="24"/>
                <w:szCs w:val="24"/>
              </w:rPr>
              <w:t xml:space="preserve">, </w:t>
            </w:r>
            <w:r w:rsidR="00B30ECD" w:rsidRPr="00115C03">
              <w:rPr>
                <w:rFonts w:ascii="Times New Roman" w:hAnsi="Times New Roman"/>
                <w:sz w:val="24"/>
                <w:szCs w:val="24"/>
              </w:rPr>
              <w:t xml:space="preserve">Краматорський </w:t>
            </w:r>
            <w:r w:rsidR="00927FFB" w:rsidRPr="00115C03">
              <w:rPr>
                <w:rFonts w:ascii="Times New Roman" w:hAnsi="Times New Roman"/>
                <w:sz w:val="24"/>
                <w:szCs w:val="24"/>
              </w:rPr>
              <w:t xml:space="preserve">р-н, </w:t>
            </w:r>
            <w:r w:rsidR="00B30ECD" w:rsidRPr="00115C03">
              <w:rPr>
                <w:rFonts w:ascii="Times New Roman" w:hAnsi="Times New Roman"/>
                <w:sz w:val="24"/>
                <w:szCs w:val="24"/>
              </w:rPr>
              <w:t>Донецька</w:t>
            </w:r>
            <w:r w:rsidR="00927FFB" w:rsidRPr="00115C03">
              <w:rPr>
                <w:rFonts w:ascii="Times New Roman" w:hAnsi="Times New Roman"/>
                <w:sz w:val="24"/>
                <w:szCs w:val="24"/>
              </w:rPr>
              <w:t xml:space="preserve"> область, </w:t>
            </w:r>
            <w:r w:rsidR="00B30ECD" w:rsidRPr="00115C03">
              <w:rPr>
                <w:rFonts w:ascii="Times New Roman" w:hAnsi="Times New Roman"/>
                <w:sz w:val="24"/>
                <w:szCs w:val="24"/>
              </w:rPr>
              <w:t>84200</w:t>
            </w:r>
          </w:p>
        </w:tc>
      </w:tr>
      <w:tr w:rsidR="00516CE0" w:rsidRPr="00115C03" w14:paraId="77D1EA81" w14:textId="77777777" w:rsidTr="00763B17">
        <w:trPr>
          <w:trHeight w:val="522"/>
          <w:jc w:val="center"/>
        </w:trPr>
        <w:tc>
          <w:tcPr>
            <w:tcW w:w="600" w:type="dxa"/>
            <w:shd w:val="clear" w:color="auto" w:fill="auto"/>
          </w:tcPr>
          <w:p w14:paraId="12454765"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2.3</w:t>
            </w:r>
          </w:p>
        </w:tc>
        <w:tc>
          <w:tcPr>
            <w:tcW w:w="3507" w:type="dxa"/>
            <w:shd w:val="clear" w:color="auto" w:fill="auto"/>
          </w:tcPr>
          <w:p w14:paraId="06D09D0D" w14:textId="77777777" w:rsidR="00516CE0" w:rsidRPr="00115C03" w:rsidRDefault="00516CE0" w:rsidP="00115C03">
            <w:pPr>
              <w:widowControl w:val="0"/>
              <w:spacing w:after="0" w:line="240" w:lineRule="auto"/>
              <w:contextualSpacing/>
              <w:rPr>
                <w:rFonts w:ascii="Times New Roman" w:hAnsi="Times New Roman"/>
                <w:color w:val="000000"/>
                <w:sz w:val="24"/>
                <w:szCs w:val="24"/>
                <w:lang w:eastAsia="uk-UA"/>
              </w:rPr>
            </w:pPr>
            <w:r w:rsidRPr="00115C03">
              <w:rPr>
                <w:rFonts w:ascii="Times New Roman" w:hAnsi="Times New Roman"/>
                <w:sz w:val="24"/>
                <w:szCs w:val="24"/>
                <w:lang w:eastAsia="uk-UA"/>
              </w:rPr>
              <w:t>посадова особа замовника, уповноважена здійснювати зв'язок з учасниками</w:t>
            </w:r>
          </w:p>
        </w:tc>
        <w:tc>
          <w:tcPr>
            <w:tcW w:w="6084" w:type="dxa"/>
            <w:shd w:val="clear" w:color="auto" w:fill="auto"/>
          </w:tcPr>
          <w:p w14:paraId="0C25A769" w14:textId="72F7C05F" w:rsidR="00516CE0" w:rsidRPr="00115C03" w:rsidRDefault="00B30ECD" w:rsidP="00115C03">
            <w:pPr>
              <w:spacing w:after="0" w:line="240" w:lineRule="auto"/>
              <w:jc w:val="both"/>
              <w:textAlignment w:val="baseline"/>
              <w:rPr>
                <w:rFonts w:ascii="Times New Roman" w:hAnsi="Times New Roman"/>
                <w:sz w:val="24"/>
                <w:szCs w:val="24"/>
              </w:rPr>
            </w:pPr>
            <w:r w:rsidRPr="00115C03">
              <w:rPr>
                <w:rFonts w:ascii="Times New Roman" w:hAnsi="Times New Roman"/>
                <w:sz w:val="24"/>
                <w:szCs w:val="24"/>
              </w:rPr>
              <w:t>Ягупець Вікторія</w:t>
            </w:r>
            <w:r w:rsidR="007E2A42" w:rsidRPr="00115C03">
              <w:rPr>
                <w:rFonts w:ascii="Times New Roman" w:hAnsi="Times New Roman"/>
                <w:sz w:val="24"/>
                <w:szCs w:val="24"/>
              </w:rPr>
              <w:t xml:space="preserve"> </w:t>
            </w:r>
            <w:r w:rsidR="00927FFB" w:rsidRPr="00115C03">
              <w:rPr>
                <w:rFonts w:ascii="Times New Roman" w:hAnsi="Times New Roman"/>
                <w:sz w:val="24"/>
                <w:szCs w:val="24"/>
              </w:rPr>
              <w:t>-</w:t>
            </w:r>
            <w:r w:rsidR="00516CE0" w:rsidRPr="00115C03">
              <w:rPr>
                <w:rFonts w:ascii="Times New Roman" w:hAnsi="Times New Roman"/>
                <w:sz w:val="24"/>
                <w:szCs w:val="24"/>
              </w:rPr>
              <w:t xml:space="preserve"> уповноважена особа, </w:t>
            </w:r>
          </w:p>
          <w:p w14:paraId="1B9416A7" w14:textId="2E5E2C61" w:rsidR="00927FFB" w:rsidRPr="00115C03" w:rsidRDefault="00516CE0" w:rsidP="00115C03">
            <w:pPr>
              <w:spacing w:after="0" w:line="240" w:lineRule="auto"/>
              <w:jc w:val="both"/>
              <w:textAlignment w:val="baseline"/>
              <w:rPr>
                <w:rFonts w:ascii="Times New Roman" w:hAnsi="Times New Roman"/>
                <w:sz w:val="24"/>
                <w:szCs w:val="24"/>
              </w:rPr>
            </w:pPr>
            <w:r w:rsidRPr="00115C03">
              <w:rPr>
                <w:rFonts w:ascii="Times New Roman" w:hAnsi="Times New Roman"/>
                <w:sz w:val="24"/>
                <w:szCs w:val="24"/>
              </w:rPr>
              <w:t xml:space="preserve">т. </w:t>
            </w:r>
            <w:r w:rsidR="00927FFB" w:rsidRPr="00115C03">
              <w:rPr>
                <w:rFonts w:ascii="Times New Roman" w:hAnsi="Times New Roman"/>
                <w:sz w:val="24"/>
                <w:szCs w:val="24"/>
              </w:rPr>
              <w:t>+380</w:t>
            </w:r>
            <w:r w:rsidR="00B30ECD" w:rsidRPr="00115C03">
              <w:rPr>
                <w:rFonts w:ascii="Times New Roman" w:hAnsi="Times New Roman"/>
                <w:sz w:val="24"/>
                <w:szCs w:val="24"/>
              </w:rPr>
              <w:t>997350130</w:t>
            </w:r>
          </w:p>
          <w:p w14:paraId="1B35BE4A" w14:textId="70E5FCEC" w:rsidR="00516CE0" w:rsidRPr="00115C03" w:rsidRDefault="00B30ECD" w:rsidP="00115C03">
            <w:pPr>
              <w:spacing w:after="0" w:line="240" w:lineRule="auto"/>
              <w:jc w:val="both"/>
              <w:textAlignment w:val="baseline"/>
              <w:rPr>
                <w:rFonts w:ascii="Times New Roman" w:hAnsi="Times New Roman"/>
                <w:sz w:val="24"/>
                <w:szCs w:val="24"/>
                <w:lang w:val="en-US"/>
              </w:rPr>
            </w:pPr>
            <w:r w:rsidRPr="00115C03">
              <w:rPr>
                <w:rFonts w:ascii="Times New Roman" w:hAnsi="Times New Roman"/>
                <w:sz w:val="24"/>
                <w:szCs w:val="24"/>
                <w:lang w:val="en-US"/>
              </w:rPr>
              <w:t>26443858@mail.gov.ua</w:t>
            </w:r>
          </w:p>
        </w:tc>
      </w:tr>
      <w:tr w:rsidR="00516CE0" w:rsidRPr="00115C03" w14:paraId="2E80737B" w14:textId="77777777" w:rsidTr="00763B17">
        <w:trPr>
          <w:trHeight w:val="215"/>
          <w:jc w:val="center"/>
        </w:trPr>
        <w:tc>
          <w:tcPr>
            <w:tcW w:w="600" w:type="dxa"/>
            <w:shd w:val="clear" w:color="auto" w:fill="auto"/>
          </w:tcPr>
          <w:p w14:paraId="4B1E5DF5"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3</w:t>
            </w:r>
          </w:p>
        </w:tc>
        <w:tc>
          <w:tcPr>
            <w:tcW w:w="3507" w:type="dxa"/>
            <w:shd w:val="clear" w:color="auto" w:fill="auto"/>
          </w:tcPr>
          <w:p w14:paraId="67076D06" w14:textId="77777777" w:rsidR="00516CE0" w:rsidRPr="00115C03" w:rsidRDefault="00516CE0" w:rsidP="00115C03">
            <w:pPr>
              <w:widowControl w:val="0"/>
              <w:spacing w:after="0" w:line="240" w:lineRule="auto"/>
              <w:contextualSpacing/>
              <w:rPr>
                <w:rFonts w:ascii="Times New Roman" w:hAnsi="Times New Roman"/>
                <w:b/>
                <w:color w:val="000000"/>
                <w:sz w:val="24"/>
                <w:szCs w:val="24"/>
                <w:lang w:eastAsia="uk-UA"/>
              </w:rPr>
            </w:pPr>
            <w:r w:rsidRPr="00115C03">
              <w:rPr>
                <w:rFonts w:ascii="Times New Roman" w:hAnsi="Times New Roman"/>
                <w:b/>
                <w:sz w:val="24"/>
                <w:szCs w:val="24"/>
                <w:lang w:eastAsia="uk-UA"/>
              </w:rPr>
              <w:t>Процедура закупівлі</w:t>
            </w:r>
          </w:p>
        </w:tc>
        <w:tc>
          <w:tcPr>
            <w:tcW w:w="6084" w:type="dxa"/>
            <w:shd w:val="clear" w:color="auto" w:fill="auto"/>
          </w:tcPr>
          <w:p w14:paraId="22EE6409" w14:textId="679A02DC" w:rsidR="00516CE0" w:rsidRPr="00115C03" w:rsidRDefault="001E543B" w:rsidP="00115C03">
            <w:pPr>
              <w:widowControl w:val="0"/>
              <w:spacing w:after="0" w:line="240" w:lineRule="auto"/>
              <w:contextualSpacing/>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В</w:t>
            </w:r>
            <w:r w:rsidR="00516CE0" w:rsidRPr="00115C03">
              <w:rPr>
                <w:rFonts w:ascii="Times New Roman" w:hAnsi="Times New Roman"/>
                <w:color w:val="000000"/>
                <w:sz w:val="24"/>
                <w:szCs w:val="24"/>
                <w:lang w:eastAsia="uk-UA"/>
              </w:rPr>
              <w:t>ідкриті торги</w:t>
            </w:r>
            <w:r w:rsidR="00B070D2" w:rsidRPr="00115C03">
              <w:rPr>
                <w:rFonts w:ascii="Times New Roman" w:hAnsi="Times New Roman"/>
                <w:color w:val="000000"/>
                <w:sz w:val="24"/>
                <w:szCs w:val="24"/>
                <w:lang w:val="en-US" w:eastAsia="uk-UA"/>
              </w:rPr>
              <w:t xml:space="preserve"> </w:t>
            </w:r>
            <w:r w:rsidR="00B070D2" w:rsidRPr="00115C03">
              <w:rPr>
                <w:rFonts w:ascii="Times New Roman" w:hAnsi="Times New Roman"/>
                <w:color w:val="000000"/>
                <w:sz w:val="24"/>
                <w:szCs w:val="24"/>
                <w:lang w:eastAsia="uk-UA"/>
              </w:rPr>
              <w:t>з Особливостями</w:t>
            </w:r>
            <w:r w:rsidR="00DA6A10" w:rsidRPr="00115C03">
              <w:rPr>
                <w:rFonts w:ascii="Times New Roman" w:hAnsi="Times New Roman"/>
                <w:color w:val="000000"/>
                <w:sz w:val="24"/>
                <w:szCs w:val="24"/>
                <w:lang w:eastAsia="uk-UA"/>
              </w:rPr>
              <w:t xml:space="preserve"> </w:t>
            </w:r>
          </w:p>
        </w:tc>
      </w:tr>
      <w:tr w:rsidR="00516CE0" w:rsidRPr="00115C03" w14:paraId="168275E2" w14:textId="77777777" w:rsidTr="00763B17">
        <w:trPr>
          <w:trHeight w:val="522"/>
          <w:jc w:val="center"/>
        </w:trPr>
        <w:tc>
          <w:tcPr>
            <w:tcW w:w="600" w:type="dxa"/>
            <w:shd w:val="clear" w:color="auto" w:fill="auto"/>
          </w:tcPr>
          <w:p w14:paraId="10DAF0BB"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4</w:t>
            </w:r>
          </w:p>
        </w:tc>
        <w:tc>
          <w:tcPr>
            <w:tcW w:w="3507" w:type="dxa"/>
            <w:shd w:val="clear" w:color="auto" w:fill="auto"/>
          </w:tcPr>
          <w:p w14:paraId="3A51EE81" w14:textId="77777777" w:rsidR="00516CE0" w:rsidRPr="00115C03" w:rsidRDefault="00516CE0"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Інформація про предмет закупівлі</w:t>
            </w:r>
          </w:p>
        </w:tc>
        <w:tc>
          <w:tcPr>
            <w:tcW w:w="6084" w:type="dxa"/>
            <w:shd w:val="clear" w:color="auto" w:fill="auto"/>
          </w:tcPr>
          <w:p w14:paraId="7437AA05" w14:textId="4F17D31E" w:rsidR="00516CE0" w:rsidRPr="00115C03" w:rsidRDefault="00516CE0" w:rsidP="00115C03">
            <w:pPr>
              <w:widowControl w:val="0"/>
              <w:spacing w:after="0" w:line="240" w:lineRule="auto"/>
              <w:contextualSpacing/>
              <w:jc w:val="both"/>
              <w:rPr>
                <w:rFonts w:ascii="Times New Roman" w:hAnsi="Times New Roman"/>
                <w:color w:val="000000"/>
                <w:sz w:val="24"/>
                <w:szCs w:val="24"/>
                <w:lang w:eastAsia="uk-UA"/>
              </w:rPr>
            </w:pPr>
          </w:p>
        </w:tc>
      </w:tr>
      <w:tr w:rsidR="00516CE0" w:rsidRPr="00115C03" w14:paraId="65FA804F" w14:textId="77777777" w:rsidTr="00763B17">
        <w:trPr>
          <w:trHeight w:val="522"/>
          <w:jc w:val="center"/>
        </w:trPr>
        <w:tc>
          <w:tcPr>
            <w:tcW w:w="600" w:type="dxa"/>
            <w:shd w:val="clear" w:color="auto" w:fill="auto"/>
          </w:tcPr>
          <w:p w14:paraId="25F12084"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4.1</w:t>
            </w:r>
          </w:p>
        </w:tc>
        <w:tc>
          <w:tcPr>
            <w:tcW w:w="3507" w:type="dxa"/>
            <w:shd w:val="clear" w:color="auto" w:fill="auto"/>
          </w:tcPr>
          <w:p w14:paraId="2E793162" w14:textId="77777777" w:rsidR="00516CE0" w:rsidRPr="00115C03" w:rsidRDefault="00516CE0" w:rsidP="00115C03">
            <w:pPr>
              <w:widowControl w:val="0"/>
              <w:spacing w:after="0" w:line="240" w:lineRule="auto"/>
              <w:contextualSpacing/>
              <w:rPr>
                <w:rFonts w:ascii="Times New Roman" w:hAnsi="Times New Roman"/>
                <w:sz w:val="24"/>
                <w:szCs w:val="24"/>
                <w:lang w:eastAsia="uk-UA"/>
              </w:rPr>
            </w:pPr>
            <w:r w:rsidRPr="00115C03">
              <w:rPr>
                <w:rFonts w:ascii="Times New Roman" w:hAnsi="Times New Roman"/>
                <w:sz w:val="24"/>
                <w:szCs w:val="24"/>
                <w:lang w:eastAsia="uk-UA"/>
              </w:rPr>
              <w:t>назва предмета закупівлі</w:t>
            </w:r>
          </w:p>
        </w:tc>
        <w:tc>
          <w:tcPr>
            <w:tcW w:w="6084" w:type="dxa"/>
            <w:shd w:val="clear" w:color="auto" w:fill="auto"/>
          </w:tcPr>
          <w:p w14:paraId="0FD47E35" w14:textId="30EC88CA" w:rsidR="007E1F0A" w:rsidRPr="00115C03" w:rsidRDefault="001148E4" w:rsidP="007E0863">
            <w:pPr>
              <w:tabs>
                <w:tab w:val="left" w:pos="3654"/>
              </w:tabs>
              <w:spacing w:after="0" w:line="240" w:lineRule="auto"/>
              <w:rPr>
                <w:rFonts w:ascii="Times New Roman" w:hAnsi="Times New Roman"/>
                <w:bCs/>
                <w:sz w:val="24"/>
                <w:szCs w:val="24"/>
                <w:shd w:val="clear" w:color="auto" w:fill="FFFFFF"/>
              </w:rPr>
            </w:pPr>
            <w:r w:rsidRPr="00115C03">
              <w:rPr>
                <w:rFonts w:ascii="Times New Roman" w:hAnsi="Times New Roman"/>
                <w:sz w:val="24"/>
                <w:szCs w:val="24"/>
                <w:shd w:val="clear" w:color="auto" w:fill="FFFFFF"/>
              </w:rPr>
              <w:t>«</w:t>
            </w:r>
            <w:r w:rsidR="00B30ECD" w:rsidRPr="00115C03">
              <w:rPr>
                <w:rFonts w:ascii="Times New Roman" w:hAnsi="Times New Roman"/>
                <w:bCs/>
                <w:sz w:val="24"/>
                <w:szCs w:val="24"/>
                <w:shd w:val="clear" w:color="auto" w:fill="FFFFFF"/>
              </w:rPr>
              <w:t>Благоустрій міста: Послуги з буріння свердловини для забору води, за адресою</w:t>
            </w:r>
            <w:r w:rsidR="002729F6">
              <w:rPr>
                <w:rFonts w:ascii="Times New Roman" w:hAnsi="Times New Roman"/>
                <w:bCs/>
                <w:sz w:val="24"/>
                <w:szCs w:val="24"/>
                <w:shd w:val="clear" w:color="auto" w:fill="FFFFFF"/>
              </w:rPr>
              <w:t>:</w:t>
            </w:r>
            <w:r w:rsidR="00B30ECD" w:rsidRPr="00115C03">
              <w:rPr>
                <w:rFonts w:ascii="Times New Roman" w:hAnsi="Times New Roman"/>
                <w:bCs/>
                <w:sz w:val="24"/>
                <w:szCs w:val="24"/>
                <w:shd w:val="clear" w:color="auto" w:fill="FFFFFF"/>
              </w:rPr>
              <w:t xml:space="preserve"> </w:t>
            </w:r>
            <w:r w:rsidR="002729F6" w:rsidRPr="002729F6">
              <w:rPr>
                <w:rFonts w:ascii="Times New Roman" w:hAnsi="Times New Roman"/>
                <w:bCs/>
                <w:sz w:val="24"/>
                <w:szCs w:val="24"/>
                <w:shd w:val="clear" w:color="auto" w:fill="FFFFFF"/>
              </w:rPr>
              <w:t xml:space="preserve">м. Дружківка, вул. </w:t>
            </w:r>
            <w:r w:rsidR="00C124C6">
              <w:rPr>
                <w:rFonts w:ascii="Times New Roman" w:hAnsi="Times New Roman"/>
                <w:bCs/>
                <w:sz w:val="24"/>
                <w:szCs w:val="24"/>
                <w:shd w:val="clear" w:color="auto" w:fill="FFFFFF"/>
              </w:rPr>
              <w:t>Я. Мудрого, 40</w:t>
            </w:r>
            <w:r w:rsidR="004D266D" w:rsidRPr="00115C03">
              <w:rPr>
                <w:rFonts w:ascii="Times New Roman" w:eastAsia="Times New Roman" w:hAnsi="Times New Roman"/>
                <w:bCs/>
                <w:sz w:val="24"/>
                <w:szCs w:val="24"/>
                <w:lang w:eastAsia="ru-RU"/>
              </w:rPr>
              <w:t>»</w:t>
            </w:r>
            <w:r w:rsidR="007E0863">
              <w:rPr>
                <w:rFonts w:ascii="Times New Roman" w:eastAsia="Times New Roman" w:hAnsi="Times New Roman"/>
                <w:bCs/>
                <w:sz w:val="24"/>
                <w:szCs w:val="24"/>
                <w:lang w:eastAsia="ru-RU"/>
              </w:rPr>
              <w:t xml:space="preserve"> </w:t>
            </w:r>
            <w:r w:rsidRPr="00115C03">
              <w:rPr>
                <w:rFonts w:ascii="Times New Roman" w:hAnsi="Times New Roman"/>
                <w:bCs/>
                <w:sz w:val="24"/>
                <w:szCs w:val="24"/>
                <w:shd w:val="clear" w:color="auto" w:fill="FFFFFF"/>
              </w:rPr>
              <w:t xml:space="preserve">ДК 021:2015 </w:t>
            </w:r>
            <w:r w:rsidR="00B30ECD" w:rsidRPr="00115C03">
              <w:rPr>
                <w:rFonts w:ascii="Times New Roman" w:hAnsi="Times New Roman"/>
                <w:bCs/>
                <w:sz w:val="24"/>
                <w:szCs w:val="24"/>
                <w:shd w:val="clear" w:color="auto" w:fill="FFFFFF"/>
              </w:rPr>
              <w:t> 76430000-6 Послуги з буріння та експлуатації свердловин</w:t>
            </w:r>
          </w:p>
        </w:tc>
      </w:tr>
      <w:tr w:rsidR="00516CE0" w:rsidRPr="00115C03" w14:paraId="25B75D2F" w14:textId="77777777" w:rsidTr="00763B17">
        <w:trPr>
          <w:trHeight w:val="522"/>
          <w:jc w:val="center"/>
        </w:trPr>
        <w:tc>
          <w:tcPr>
            <w:tcW w:w="600" w:type="dxa"/>
            <w:shd w:val="clear" w:color="auto" w:fill="auto"/>
          </w:tcPr>
          <w:p w14:paraId="5619345C"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4.2</w:t>
            </w:r>
          </w:p>
        </w:tc>
        <w:tc>
          <w:tcPr>
            <w:tcW w:w="3507" w:type="dxa"/>
            <w:shd w:val="clear" w:color="auto" w:fill="auto"/>
          </w:tcPr>
          <w:p w14:paraId="1FFA8936" w14:textId="77777777" w:rsidR="00516CE0" w:rsidRPr="00115C03" w:rsidRDefault="00516CE0" w:rsidP="00115C03">
            <w:pPr>
              <w:widowControl w:val="0"/>
              <w:spacing w:after="0" w:line="240" w:lineRule="auto"/>
              <w:contextualSpacing/>
              <w:rPr>
                <w:rFonts w:ascii="Times New Roman" w:hAnsi="Times New Roman"/>
                <w:sz w:val="24"/>
                <w:szCs w:val="24"/>
                <w:lang w:eastAsia="uk-UA"/>
              </w:rPr>
            </w:pPr>
            <w:r w:rsidRPr="00115C03">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84" w:type="dxa"/>
            <w:shd w:val="clear" w:color="auto" w:fill="auto"/>
          </w:tcPr>
          <w:p w14:paraId="5488F8A3" w14:textId="5071D4BD" w:rsidR="00516CE0" w:rsidRPr="00115C03" w:rsidRDefault="002B31CD" w:rsidP="00115C03">
            <w:pPr>
              <w:widowControl w:val="0"/>
              <w:tabs>
                <w:tab w:val="left" w:pos="900"/>
              </w:tabs>
              <w:spacing w:after="0" w:line="240" w:lineRule="auto"/>
              <w:contextualSpacing/>
              <w:rPr>
                <w:rFonts w:ascii="Times New Roman" w:hAnsi="Times New Roman"/>
                <w:sz w:val="24"/>
                <w:szCs w:val="24"/>
                <w:lang w:eastAsia="uk-UA"/>
              </w:rPr>
            </w:pPr>
            <w:r w:rsidRPr="00115C03">
              <w:rPr>
                <w:rFonts w:ascii="Times New Roman" w:hAnsi="Times New Roman"/>
                <w:spacing w:val="-4"/>
                <w:sz w:val="24"/>
                <w:szCs w:val="24"/>
                <w:lang w:val="ru-RU"/>
              </w:rPr>
              <w:t xml:space="preserve">Закупівля здійснюється </w:t>
            </w:r>
            <w:r w:rsidRPr="00115C03">
              <w:rPr>
                <w:rFonts w:ascii="Times New Roman" w:hAnsi="Times New Roman"/>
                <w:spacing w:val="-4"/>
                <w:sz w:val="24"/>
                <w:szCs w:val="24"/>
              </w:rPr>
              <w:t>без поділу на лоти.</w:t>
            </w:r>
          </w:p>
        </w:tc>
      </w:tr>
      <w:tr w:rsidR="00516CE0" w:rsidRPr="00115C03" w14:paraId="0974B450" w14:textId="77777777" w:rsidTr="00763B17">
        <w:trPr>
          <w:trHeight w:val="522"/>
          <w:jc w:val="center"/>
        </w:trPr>
        <w:tc>
          <w:tcPr>
            <w:tcW w:w="600" w:type="dxa"/>
            <w:shd w:val="clear" w:color="auto" w:fill="auto"/>
          </w:tcPr>
          <w:p w14:paraId="067E90FF"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4.3</w:t>
            </w:r>
          </w:p>
        </w:tc>
        <w:tc>
          <w:tcPr>
            <w:tcW w:w="3507" w:type="dxa"/>
            <w:shd w:val="clear" w:color="auto" w:fill="auto"/>
          </w:tcPr>
          <w:p w14:paraId="408D2D9A" w14:textId="028E02E4" w:rsidR="00516CE0" w:rsidRPr="00115C03" w:rsidRDefault="003357DC" w:rsidP="00115C03">
            <w:pPr>
              <w:widowControl w:val="0"/>
              <w:spacing w:after="0" w:line="240" w:lineRule="auto"/>
              <w:contextualSpacing/>
              <w:rPr>
                <w:rFonts w:ascii="Times New Roman" w:hAnsi="Times New Roman"/>
                <w:sz w:val="24"/>
                <w:szCs w:val="24"/>
              </w:rPr>
            </w:pPr>
            <w:r w:rsidRPr="00115C03">
              <w:rPr>
                <w:rFonts w:ascii="Times New Roman" w:hAnsi="Times New Roman"/>
                <w:sz w:val="24"/>
                <w:szCs w:val="24"/>
              </w:rPr>
              <w:t>м</w:t>
            </w:r>
            <w:r w:rsidR="000744EE" w:rsidRPr="00115C03">
              <w:rPr>
                <w:rFonts w:ascii="Times New Roman" w:hAnsi="Times New Roman"/>
                <w:sz w:val="24"/>
                <w:szCs w:val="24"/>
              </w:rPr>
              <w:t>ісце, де повинні</w:t>
            </w:r>
            <w:r w:rsidRPr="00115C03">
              <w:rPr>
                <w:rFonts w:ascii="Times New Roman" w:hAnsi="Times New Roman"/>
                <w:sz w:val="24"/>
                <w:szCs w:val="24"/>
              </w:rPr>
              <w:t xml:space="preserve"> бути виконані роботи чи надані послуги, їх обсяги</w:t>
            </w:r>
          </w:p>
        </w:tc>
        <w:tc>
          <w:tcPr>
            <w:tcW w:w="6084" w:type="dxa"/>
            <w:shd w:val="clear" w:color="auto" w:fill="auto"/>
          </w:tcPr>
          <w:p w14:paraId="455282E7" w14:textId="7C1A6170" w:rsidR="00516CE0" w:rsidRPr="00115C03" w:rsidRDefault="003357DC" w:rsidP="00115C03">
            <w:pPr>
              <w:spacing w:after="0" w:line="240" w:lineRule="auto"/>
              <w:rPr>
                <w:rFonts w:ascii="Times New Roman" w:hAnsi="Times New Roman"/>
                <w:bCs/>
                <w:sz w:val="24"/>
                <w:szCs w:val="24"/>
              </w:rPr>
            </w:pPr>
            <w:r w:rsidRPr="00115C03">
              <w:rPr>
                <w:rFonts w:ascii="Times New Roman" w:hAnsi="Times New Roman"/>
                <w:bCs/>
                <w:sz w:val="24"/>
                <w:szCs w:val="24"/>
              </w:rPr>
              <w:t>Згідно</w:t>
            </w:r>
            <w:r w:rsidR="00516CE0" w:rsidRPr="00115C03">
              <w:rPr>
                <w:rFonts w:ascii="Times New Roman" w:hAnsi="Times New Roman"/>
                <w:spacing w:val="-4"/>
                <w:sz w:val="24"/>
                <w:szCs w:val="24"/>
              </w:rPr>
              <w:t xml:space="preserve"> Додатку </w:t>
            </w:r>
            <w:r w:rsidR="00734518" w:rsidRPr="00115C03">
              <w:rPr>
                <w:rFonts w:ascii="Times New Roman" w:hAnsi="Times New Roman"/>
                <w:spacing w:val="-4"/>
                <w:sz w:val="24"/>
                <w:szCs w:val="24"/>
                <w:lang w:val="ru-RU"/>
              </w:rPr>
              <w:t>3</w:t>
            </w:r>
            <w:r w:rsidR="00516CE0" w:rsidRPr="00115C03">
              <w:rPr>
                <w:rFonts w:ascii="Times New Roman" w:hAnsi="Times New Roman"/>
                <w:spacing w:val="-4"/>
                <w:sz w:val="24"/>
                <w:szCs w:val="24"/>
              </w:rPr>
              <w:t xml:space="preserve"> до Тендерної документації.</w:t>
            </w:r>
          </w:p>
        </w:tc>
      </w:tr>
      <w:tr w:rsidR="00516CE0" w:rsidRPr="00115C03" w14:paraId="6B3F44F3" w14:textId="77777777" w:rsidTr="00763B17">
        <w:trPr>
          <w:trHeight w:val="522"/>
          <w:jc w:val="center"/>
        </w:trPr>
        <w:tc>
          <w:tcPr>
            <w:tcW w:w="600" w:type="dxa"/>
            <w:shd w:val="clear" w:color="auto" w:fill="auto"/>
          </w:tcPr>
          <w:p w14:paraId="5D3603C1"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4.4</w:t>
            </w:r>
          </w:p>
        </w:tc>
        <w:tc>
          <w:tcPr>
            <w:tcW w:w="3507" w:type="dxa"/>
            <w:shd w:val="clear" w:color="auto" w:fill="auto"/>
          </w:tcPr>
          <w:p w14:paraId="7C3AE0C5" w14:textId="6BCAD2F5" w:rsidR="00516CE0" w:rsidRPr="00115C03" w:rsidRDefault="00516CE0" w:rsidP="00115C03">
            <w:pPr>
              <w:widowControl w:val="0"/>
              <w:spacing w:after="0" w:line="240" w:lineRule="auto"/>
              <w:contextualSpacing/>
              <w:rPr>
                <w:rFonts w:ascii="Times New Roman" w:hAnsi="Times New Roman"/>
                <w:sz w:val="24"/>
                <w:szCs w:val="24"/>
              </w:rPr>
            </w:pPr>
            <w:r w:rsidRPr="00115C03">
              <w:rPr>
                <w:rFonts w:ascii="Times New Roman" w:hAnsi="Times New Roman"/>
                <w:sz w:val="24"/>
                <w:szCs w:val="24"/>
              </w:rPr>
              <w:t>строк надання послуг</w:t>
            </w:r>
          </w:p>
        </w:tc>
        <w:tc>
          <w:tcPr>
            <w:tcW w:w="6084" w:type="dxa"/>
            <w:shd w:val="clear" w:color="auto" w:fill="auto"/>
          </w:tcPr>
          <w:p w14:paraId="79CDE7B7" w14:textId="371C8F5C" w:rsidR="00516CE0" w:rsidRPr="00115C03" w:rsidRDefault="003357DC" w:rsidP="00115C03">
            <w:pPr>
              <w:spacing w:after="0" w:line="240" w:lineRule="auto"/>
              <w:jc w:val="both"/>
              <w:textAlignment w:val="baseline"/>
              <w:rPr>
                <w:rFonts w:ascii="Times New Roman" w:hAnsi="Times New Roman"/>
                <w:sz w:val="24"/>
                <w:szCs w:val="24"/>
              </w:rPr>
            </w:pPr>
            <w:r w:rsidRPr="00115C03">
              <w:rPr>
                <w:rFonts w:ascii="Times New Roman" w:eastAsia="Times New Roman" w:hAnsi="Times New Roman"/>
                <w:bCs/>
                <w:color w:val="000000"/>
                <w:sz w:val="24"/>
                <w:szCs w:val="24"/>
                <w:lang w:eastAsia="uk-UA"/>
              </w:rPr>
              <w:t xml:space="preserve">До </w:t>
            </w:r>
            <w:r w:rsidR="002729F6">
              <w:rPr>
                <w:rFonts w:ascii="Times New Roman" w:eastAsia="Times New Roman" w:hAnsi="Times New Roman"/>
                <w:bCs/>
                <w:color w:val="000000"/>
                <w:sz w:val="24"/>
                <w:szCs w:val="24"/>
                <w:lang w:eastAsia="uk-UA"/>
              </w:rPr>
              <w:t>18</w:t>
            </w:r>
            <w:r w:rsidRPr="00115C03">
              <w:rPr>
                <w:rFonts w:ascii="Times New Roman" w:eastAsia="Times New Roman" w:hAnsi="Times New Roman"/>
                <w:bCs/>
                <w:color w:val="000000"/>
                <w:sz w:val="24"/>
                <w:szCs w:val="24"/>
                <w:lang w:eastAsia="uk-UA"/>
              </w:rPr>
              <w:t xml:space="preserve"> </w:t>
            </w:r>
            <w:r w:rsidR="002729F6">
              <w:rPr>
                <w:rFonts w:ascii="Times New Roman" w:eastAsia="Times New Roman" w:hAnsi="Times New Roman"/>
                <w:bCs/>
                <w:color w:val="000000"/>
                <w:sz w:val="24"/>
                <w:szCs w:val="24"/>
                <w:lang w:eastAsia="uk-UA"/>
              </w:rPr>
              <w:t>серпня</w:t>
            </w:r>
            <w:r w:rsidRPr="00115C03">
              <w:rPr>
                <w:rFonts w:ascii="Times New Roman" w:eastAsia="Times New Roman" w:hAnsi="Times New Roman"/>
                <w:bCs/>
                <w:color w:val="000000"/>
                <w:sz w:val="24"/>
                <w:szCs w:val="24"/>
                <w:lang w:eastAsia="uk-UA"/>
              </w:rPr>
              <w:t xml:space="preserve"> 2023 року</w:t>
            </w:r>
            <w:r w:rsidRPr="00115C03">
              <w:rPr>
                <w:rFonts w:ascii="Times New Roman" w:eastAsia="Times New Roman" w:hAnsi="Times New Roman"/>
                <w:sz w:val="24"/>
                <w:szCs w:val="24"/>
                <w:lang w:eastAsia="ru-RU"/>
              </w:rPr>
              <w:t xml:space="preserve"> </w:t>
            </w:r>
            <w:r w:rsidRPr="00115C03">
              <w:rPr>
                <w:rFonts w:ascii="Times New Roman" w:eastAsia="Times New Roman" w:hAnsi="Times New Roman"/>
                <w:sz w:val="24"/>
                <w:szCs w:val="24"/>
                <w:lang w:val="ru-RU" w:eastAsia="ru-RU"/>
              </w:rPr>
              <w:t>(с</w:t>
            </w:r>
            <w:r w:rsidRPr="00115C03">
              <w:rPr>
                <w:rFonts w:ascii="Times New Roman" w:eastAsia="Times New Roman" w:hAnsi="Times New Roman"/>
                <w:sz w:val="24"/>
                <w:szCs w:val="24"/>
                <w:lang w:eastAsia="ru-RU"/>
              </w:rPr>
              <w:t>троки  виконання робіт можуть бути змінені з внесенням відповідних змін у договір підряду</w:t>
            </w:r>
            <w:r w:rsidRPr="00115C03">
              <w:rPr>
                <w:rFonts w:ascii="Times New Roman" w:eastAsia="Times New Roman" w:hAnsi="Times New Roman"/>
                <w:sz w:val="24"/>
                <w:szCs w:val="24"/>
                <w:lang w:val="ru-RU" w:eastAsia="ru-RU"/>
              </w:rPr>
              <w:t>)</w:t>
            </w:r>
          </w:p>
        </w:tc>
      </w:tr>
      <w:tr w:rsidR="00516CE0" w:rsidRPr="00115C03" w14:paraId="77AFC0BC" w14:textId="77777777" w:rsidTr="00E113B2">
        <w:trPr>
          <w:trHeight w:val="522"/>
          <w:jc w:val="center"/>
        </w:trPr>
        <w:tc>
          <w:tcPr>
            <w:tcW w:w="600" w:type="dxa"/>
            <w:shd w:val="clear" w:color="auto" w:fill="auto"/>
          </w:tcPr>
          <w:p w14:paraId="754506A6" w14:textId="77777777" w:rsidR="00516CE0" w:rsidRPr="00115C03" w:rsidRDefault="00516CE0" w:rsidP="00115C03">
            <w:pPr>
              <w:widowControl w:val="0"/>
              <w:spacing w:after="0" w:line="240" w:lineRule="auto"/>
              <w:contextualSpacing/>
              <w:rPr>
                <w:rFonts w:ascii="Times New Roman" w:hAnsi="Times New Roman"/>
                <w:sz w:val="24"/>
                <w:szCs w:val="24"/>
                <w:lang w:eastAsia="uk-UA"/>
              </w:rPr>
            </w:pPr>
            <w:r w:rsidRPr="00115C03">
              <w:rPr>
                <w:rFonts w:ascii="Times New Roman" w:hAnsi="Times New Roman"/>
                <w:sz w:val="24"/>
                <w:szCs w:val="24"/>
                <w:lang w:eastAsia="uk-UA"/>
              </w:rPr>
              <w:t>4.5</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41D0F8E" w14:textId="21A2DD0E" w:rsidR="00516CE0" w:rsidRPr="00115C03" w:rsidRDefault="001E543B" w:rsidP="00115C03">
            <w:pPr>
              <w:widowControl w:val="0"/>
              <w:spacing w:after="0" w:line="240" w:lineRule="auto"/>
              <w:contextualSpacing/>
              <w:rPr>
                <w:rFonts w:ascii="Times New Roman" w:hAnsi="Times New Roman"/>
                <w:sz w:val="24"/>
                <w:szCs w:val="24"/>
              </w:rPr>
            </w:pPr>
            <w:r w:rsidRPr="00115C03">
              <w:rPr>
                <w:rFonts w:ascii="Times New Roman" w:hAnsi="Times New Roman"/>
                <w:sz w:val="24"/>
                <w:szCs w:val="24"/>
              </w:rPr>
              <w:t>д</w:t>
            </w:r>
            <w:r w:rsidR="00516CE0" w:rsidRPr="00115C03">
              <w:rPr>
                <w:rFonts w:ascii="Times New Roman" w:hAnsi="Times New Roman"/>
                <w:sz w:val="24"/>
                <w:szCs w:val="24"/>
              </w:rPr>
              <w:t>жерело фінансування</w:t>
            </w:r>
          </w:p>
        </w:tc>
        <w:tc>
          <w:tcPr>
            <w:tcW w:w="6084" w:type="dxa"/>
            <w:tcBorders>
              <w:top w:val="single" w:sz="4" w:space="0" w:color="000000"/>
              <w:left w:val="single" w:sz="4" w:space="0" w:color="000000"/>
              <w:bottom w:val="single" w:sz="4" w:space="0" w:color="000000"/>
              <w:right w:val="single" w:sz="4" w:space="0" w:color="000000"/>
            </w:tcBorders>
            <w:shd w:val="clear" w:color="auto" w:fill="auto"/>
          </w:tcPr>
          <w:p w14:paraId="5935955C" w14:textId="5411D44D" w:rsidR="00516CE0" w:rsidRPr="00115C03" w:rsidRDefault="00A35E48" w:rsidP="00115C03">
            <w:pPr>
              <w:widowControl w:val="0"/>
              <w:spacing w:after="0" w:line="240" w:lineRule="auto"/>
              <w:jc w:val="both"/>
              <w:textAlignment w:val="baseline"/>
              <w:rPr>
                <w:rFonts w:ascii="Times New Roman" w:hAnsi="Times New Roman"/>
                <w:sz w:val="24"/>
                <w:szCs w:val="24"/>
                <w:highlight w:val="yellow"/>
              </w:rPr>
            </w:pPr>
            <w:r w:rsidRPr="00115C03">
              <w:rPr>
                <w:rFonts w:ascii="Times New Roman" w:hAnsi="Times New Roman"/>
                <w:sz w:val="24"/>
                <w:szCs w:val="24"/>
              </w:rPr>
              <w:t>К</w:t>
            </w:r>
            <w:r w:rsidR="00C66702" w:rsidRPr="00115C03">
              <w:rPr>
                <w:rFonts w:ascii="Times New Roman" w:hAnsi="Times New Roman"/>
                <w:sz w:val="24"/>
                <w:szCs w:val="24"/>
              </w:rPr>
              <w:t>ошти міського бюджету</w:t>
            </w:r>
          </w:p>
        </w:tc>
      </w:tr>
      <w:tr w:rsidR="00516CE0" w:rsidRPr="00115C03" w14:paraId="741432E5" w14:textId="77777777" w:rsidTr="00763B17">
        <w:trPr>
          <w:trHeight w:val="522"/>
          <w:jc w:val="center"/>
        </w:trPr>
        <w:tc>
          <w:tcPr>
            <w:tcW w:w="600" w:type="dxa"/>
            <w:shd w:val="clear" w:color="auto" w:fill="auto"/>
          </w:tcPr>
          <w:p w14:paraId="2C81F617"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5</w:t>
            </w:r>
          </w:p>
        </w:tc>
        <w:tc>
          <w:tcPr>
            <w:tcW w:w="3507" w:type="dxa"/>
            <w:shd w:val="clear" w:color="auto" w:fill="auto"/>
          </w:tcPr>
          <w:p w14:paraId="10CAABB2" w14:textId="77777777" w:rsidR="00516CE0" w:rsidRPr="00115C03" w:rsidRDefault="00516CE0"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Недискримінація учасників</w:t>
            </w:r>
          </w:p>
        </w:tc>
        <w:tc>
          <w:tcPr>
            <w:tcW w:w="6084" w:type="dxa"/>
            <w:shd w:val="clear" w:color="auto" w:fill="auto"/>
          </w:tcPr>
          <w:p w14:paraId="6045E2A1" w14:textId="1A7082D5" w:rsidR="00516CE0" w:rsidRPr="00115C03" w:rsidRDefault="00940A24" w:rsidP="00115C03">
            <w:pPr>
              <w:widowControl w:val="0"/>
              <w:spacing w:after="0" w:line="240" w:lineRule="auto"/>
              <w:contextualSpacing/>
              <w:jc w:val="both"/>
              <w:rPr>
                <w:rFonts w:ascii="Times New Roman" w:hAnsi="Times New Roman"/>
                <w:sz w:val="24"/>
                <w:szCs w:val="24"/>
                <w:lang w:eastAsia="uk-UA"/>
              </w:rPr>
            </w:pPr>
            <w:r w:rsidRPr="00115C0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16CE0" w:rsidRPr="00115C03" w14:paraId="218BB901" w14:textId="77777777" w:rsidTr="00763B17">
        <w:trPr>
          <w:trHeight w:val="522"/>
          <w:jc w:val="center"/>
        </w:trPr>
        <w:tc>
          <w:tcPr>
            <w:tcW w:w="600" w:type="dxa"/>
            <w:shd w:val="clear" w:color="auto" w:fill="auto"/>
          </w:tcPr>
          <w:p w14:paraId="45F1776C"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6</w:t>
            </w:r>
          </w:p>
        </w:tc>
        <w:tc>
          <w:tcPr>
            <w:tcW w:w="3507" w:type="dxa"/>
            <w:shd w:val="clear" w:color="auto" w:fill="auto"/>
          </w:tcPr>
          <w:p w14:paraId="5B7F4A5E" w14:textId="77777777" w:rsidR="00516CE0" w:rsidRPr="00115C03" w:rsidRDefault="00516CE0"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084" w:type="dxa"/>
            <w:shd w:val="clear" w:color="auto" w:fill="auto"/>
          </w:tcPr>
          <w:p w14:paraId="3D54D3B6" w14:textId="684C5E40" w:rsidR="00643C2B" w:rsidRPr="00115C03" w:rsidRDefault="00516CE0" w:rsidP="00115C03">
            <w:pPr>
              <w:widowControl w:val="0"/>
              <w:spacing w:after="0" w:line="240" w:lineRule="auto"/>
              <w:contextualSpacing/>
              <w:jc w:val="both"/>
              <w:rPr>
                <w:rFonts w:ascii="Times New Roman" w:hAnsi="Times New Roman"/>
                <w:sz w:val="24"/>
                <w:szCs w:val="24"/>
                <w:lang w:eastAsia="uk-UA"/>
              </w:rPr>
            </w:pPr>
            <w:r w:rsidRPr="00115C03">
              <w:rPr>
                <w:rFonts w:ascii="Times New Roman" w:hAnsi="Times New Roman"/>
                <w:sz w:val="24"/>
                <w:szCs w:val="24"/>
                <w:lang w:eastAsia="uk-UA"/>
              </w:rPr>
              <w:t xml:space="preserve">Валютою тендерної пропозиції є національна валюта </w:t>
            </w:r>
            <w:r w:rsidRPr="00115C03">
              <w:rPr>
                <w:rFonts w:ascii="Times New Roman" w:hAnsi="Times New Roman"/>
                <w:color w:val="000000"/>
                <w:sz w:val="24"/>
                <w:szCs w:val="24"/>
                <w:lang w:eastAsia="uk-UA"/>
              </w:rPr>
              <w:t>України – гривня</w:t>
            </w:r>
            <w:r w:rsidR="00855273" w:rsidRPr="00115C03">
              <w:rPr>
                <w:rFonts w:ascii="Times New Roman" w:hAnsi="Times New Roman"/>
                <w:color w:val="000000"/>
                <w:sz w:val="24"/>
                <w:szCs w:val="24"/>
                <w:lang w:eastAsia="uk-UA"/>
              </w:rPr>
              <w:t>.</w:t>
            </w:r>
          </w:p>
          <w:p w14:paraId="7A4AC59B" w14:textId="00421632" w:rsidR="00516CE0" w:rsidRPr="00115C03" w:rsidRDefault="00516CE0" w:rsidP="00115C03">
            <w:pPr>
              <w:widowControl w:val="0"/>
              <w:spacing w:after="0" w:line="240" w:lineRule="auto"/>
              <w:ind w:firstLine="335"/>
              <w:contextualSpacing/>
              <w:jc w:val="both"/>
              <w:rPr>
                <w:rFonts w:ascii="Times New Roman" w:hAnsi="Times New Roman"/>
                <w:sz w:val="24"/>
                <w:szCs w:val="24"/>
                <w:lang w:eastAsia="uk-UA"/>
              </w:rPr>
            </w:pPr>
          </w:p>
        </w:tc>
      </w:tr>
      <w:tr w:rsidR="00516CE0" w:rsidRPr="00115C03" w14:paraId="65DDF1E3" w14:textId="77777777" w:rsidTr="00763B17">
        <w:trPr>
          <w:trHeight w:val="522"/>
          <w:jc w:val="center"/>
        </w:trPr>
        <w:tc>
          <w:tcPr>
            <w:tcW w:w="600" w:type="dxa"/>
            <w:tcBorders>
              <w:bottom w:val="double" w:sz="4" w:space="0" w:color="auto"/>
            </w:tcBorders>
            <w:shd w:val="clear" w:color="auto" w:fill="auto"/>
          </w:tcPr>
          <w:p w14:paraId="08453235"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7</w:t>
            </w:r>
          </w:p>
        </w:tc>
        <w:tc>
          <w:tcPr>
            <w:tcW w:w="3507" w:type="dxa"/>
            <w:tcBorders>
              <w:bottom w:val="double" w:sz="4" w:space="0" w:color="auto"/>
            </w:tcBorders>
            <w:shd w:val="clear" w:color="auto" w:fill="auto"/>
          </w:tcPr>
          <w:p w14:paraId="61A3E2BC" w14:textId="77777777" w:rsidR="00516CE0" w:rsidRPr="00115C03" w:rsidRDefault="00516CE0"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084" w:type="dxa"/>
            <w:tcBorders>
              <w:bottom w:val="double" w:sz="4" w:space="0" w:color="auto"/>
            </w:tcBorders>
            <w:shd w:val="clear" w:color="auto" w:fill="auto"/>
          </w:tcPr>
          <w:p w14:paraId="2468DDB3" w14:textId="77777777" w:rsidR="00BB64E4" w:rsidRPr="00115C03" w:rsidRDefault="00BB64E4"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14:paraId="660DE647" w14:textId="77777777" w:rsidR="00BB64E4" w:rsidRPr="00115C03" w:rsidRDefault="00BB64E4"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w:t>
            </w:r>
            <w:r w:rsidRPr="00115C03">
              <w:rPr>
                <w:rFonts w:ascii="Times New Roman" w:eastAsia="Times New Roman" w:hAnsi="Times New Roman"/>
                <w:sz w:val="24"/>
                <w:szCs w:val="24"/>
                <w:lang w:eastAsia="ru-RU"/>
              </w:rPr>
              <w:lastRenderedPageBreak/>
              <w:t xml:space="preserve">документ мовою оригіналу з обов’язковим перекладом українською мовою. </w:t>
            </w:r>
          </w:p>
          <w:p w14:paraId="509B0364" w14:textId="3E483238" w:rsidR="00516CE0" w:rsidRPr="00115C03" w:rsidRDefault="00BB64E4" w:rsidP="00115C03">
            <w:pPr>
              <w:widowControl w:val="0"/>
              <w:spacing w:after="0" w:line="240" w:lineRule="auto"/>
              <w:contextualSpacing/>
              <w:jc w:val="both"/>
              <w:rPr>
                <w:rFonts w:ascii="Times New Roman" w:hAnsi="Times New Roman"/>
                <w:color w:val="000000"/>
                <w:sz w:val="24"/>
                <w:szCs w:val="24"/>
                <w:lang w:val="ru-RU" w:eastAsia="uk-UA"/>
              </w:rPr>
            </w:pPr>
            <w:r w:rsidRPr="00115C03">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81D76" w:rsidRPr="00115C03" w14:paraId="097E3100" w14:textId="77777777" w:rsidTr="00585541">
        <w:trPr>
          <w:trHeight w:val="522"/>
          <w:jc w:val="center"/>
        </w:trPr>
        <w:tc>
          <w:tcPr>
            <w:tcW w:w="600" w:type="dxa"/>
            <w:shd w:val="clear" w:color="auto" w:fill="FFFFFF"/>
          </w:tcPr>
          <w:p w14:paraId="722B252D" w14:textId="561DE109" w:rsidR="00981D76" w:rsidRPr="00115C03" w:rsidRDefault="00981D76" w:rsidP="00115C03">
            <w:pPr>
              <w:widowControl w:val="0"/>
              <w:spacing w:after="0" w:line="240" w:lineRule="auto"/>
              <w:contextualSpacing/>
              <w:jc w:val="center"/>
              <w:rPr>
                <w:rFonts w:ascii="Times New Roman" w:hAnsi="Times New Roman"/>
                <w:b/>
                <w:bCs/>
                <w:color w:val="000000"/>
                <w:sz w:val="24"/>
                <w:szCs w:val="24"/>
                <w:lang w:eastAsia="uk-UA"/>
              </w:rPr>
            </w:pPr>
            <w:r w:rsidRPr="00115C03">
              <w:rPr>
                <w:rFonts w:ascii="Times New Roman" w:eastAsia="Times New Roman" w:hAnsi="Times New Roman"/>
                <w:b/>
                <w:bCs/>
                <w:sz w:val="24"/>
                <w:szCs w:val="24"/>
                <w:lang w:eastAsia="ru-RU"/>
              </w:rPr>
              <w:lastRenderedPageBreak/>
              <w:t>8</w:t>
            </w:r>
          </w:p>
        </w:tc>
        <w:tc>
          <w:tcPr>
            <w:tcW w:w="3507" w:type="dxa"/>
            <w:shd w:val="clear" w:color="auto" w:fill="FFFFFF"/>
          </w:tcPr>
          <w:p w14:paraId="7C3E19E4" w14:textId="534F0BFB" w:rsidR="00981D76" w:rsidRPr="00115C03" w:rsidRDefault="00981D76" w:rsidP="00115C03">
            <w:pPr>
              <w:widowControl w:val="0"/>
              <w:spacing w:after="0" w:line="240" w:lineRule="auto"/>
              <w:contextualSpacing/>
              <w:rPr>
                <w:rFonts w:ascii="Times New Roman" w:hAnsi="Times New Roman"/>
                <w:b/>
                <w:bCs/>
                <w:sz w:val="24"/>
                <w:szCs w:val="24"/>
                <w:lang w:eastAsia="uk-UA"/>
              </w:rPr>
            </w:pPr>
            <w:r w:rsidRPr="00115C03">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84" w:type="dxa"/>
            <w:shd w:val="clear" w:color="auto" w:fill="FFFFFF"/>
          </w:tcPr>
          <w:p w14:paraId="1A8B83BD" w14:textId="766D01D7" w:rsidR="00981D76" w:rsidRPr="00115C03" w:rsidRDefault="00981D76"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5744B6B" w14:textId="4EEC88B8" w:rsidR="00981D76" w:rsidRPr="00115C03" w:rsidRDefault="00981D76" w:rsidP="00115C03">
            <w:pPr>
              <w:spacing w:after="0" w:line="240" w:lineRule="auto"/>
              <w:jc w:val="both"/>
              <w:rPr>
                <w:rFonts w:ascii="Times New Roman" w:eastAsia="Times New Roman" w:hAnsi="Times New Roman"/>
                <w:sz w:val="24"/>
                <w:szCs w:val="24"/>
                <w:lang w:eastAsia="ru-RU"/>
              </w:rPr>
            </w:pPr>
          </w:p>
        </w:tc>
      </w:tr>
      <w:tr w:rsidR="00516CE0" w:rsidRPr="00115C03" w14:paraId="169591C0"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E957426"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sz w:val="24"/>
                <w:szCs w:val="24"/>
              </w:rPr>
              <w:t>Розділ ІІ. Порядок унесення змін та надання роз’яснень до тендерної документації</w:t>
            </w:r>
          </w:p>
        </w:tc>
      </w:tr>
      <w:tr w:rsidR="00516CE0" w:rsidRPr="00115C03" w14:paraId="1C012AE0" w14:textId="77777777" w:rsidTr="00763B17">
        <w:trPr>
          <w:trHeight w:val="522"/>
          <w:jc w:val="center"/>
        </w:trPr>
        <w:tc>
          <w:tcPr>
            <w:tcW w:w="600" w:type="dxa"/>
            <w:tcBorders>
              <w:top w:val="double" w:sz="4" w:space="0" w:color="auto"/>
            </w:tcBorders>
            <w:shd w:val="clear" w:color="auto" w:fill="auto"/>
          </w:tcPr>
          <w:p w14:paraId="03053238"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79643C0C" w14:textId="77777777" w:rsidR="00516CE0" w:rsidRPr="00115C03" w:rsidRDefault="00516CE0"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 xml:space="preserve">Процедура надання роз’яснень щодо тендерної документації </w:t>
            </w:r>
          </w:p>
        </w:tc>
        <w:tc>
          <w:tcPr>
            <w:tcW w:w="6084" w:type="dxa"/>
            <w:tcBorders>
              <w:top w:val="double" w:sz="4" w:space="0" w:color="auto"/>
            </w:tcBorders>
            <w:shd w:val="clear" w:color="auto" w:fill="auto"/>
          </w:tcPr>
          <w:p w14:paraId="24F9BE2B" w14:textId="71579824" w:rsidR="00516CE0" w:rsidRPr="00115C03" w:rsidRDefault="00822244" w:rsidP="00115C03">
            <w:pPr>
              <w:widowControl w:val="0"/>
              <w:spacing w:after="0" w:line="240" w:lineRule="auto"/>
              <w:jc w:val="both"/>
              <w:rPr>
                <w:rFonts w:ascii="Times New Roman" w:eastAsia="Times New Roman" w:hAnsi="Times New Roman"/>
                <w:sz w:val="24"/>
                <w:szCs w:val="24"/>
                <w:lang w:eastAsia="uk-UA"/>
              </w:rPr>
            </w:pPr>
            <w:r w:rsidRPr="00115C03">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tc>
      </w:tr>
      <w:tr w:rsidR="003357DC" w:rsidRPr="00115C03" w14:paraId="4051AD5F" w14:textId="77777777" w:rsidTr="007E0863">
        <w:trPr>
          <w:trHeight w:val="6328"/>
          <w:jc w:val="center"/>
        </w:trPr>
        <w:tc>
          <w:tcPr>
            <w:tcW w:w="600" w:type="dxa"/>
            <w:tcBorders>
              <w:bottom w:val="double" w:sz="4" w:space="0" w:color="auto"/>
            </w:tcBorders>
            <w:shd w:val="clear" w:color="auto" w:fill="auto"/>
          </w:tcPr>
          <w:p w14:paraId="73D69024"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2</w:t>
            </w:r>
          </w:p>
        </w:tc>
        <w:tc>
          <w:tcPr>
            <w:tcW w:w="3507" w:type="dxa"/>
            <w:tcBorders>
              <w:bottom w:val="double" w:sz="4" w:space="0" w:color="auto"/>
            </w:tcBorders>
            <w:shd w:val="clear" w:color="auto" w:fill="auto"/>
          </w:tcPr>
          <w:p w14:paraId="09649AD6" w14:textId="3D6D5335"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Внесення змін до тендерної документації</w:t>
            </w:r>
          </w:p>
        </w:tc>
        <w:tc>
          <w:tcPr>
            <w:tcW w:w="6084" w:type="dxa"/>
            <w:tcBorders>
              <w:bottom w:val="double" w:sz="4" w:space="0" w:color="auto"/>
            </w:tcBorders>
            <w:shd w:val="clear" w:color="auto" w:fill="auto"/>
          </w:tcPr>
          <w:p w14:paraId="466653AA" w14:textId="77777777" w:rsidR="003357DC" w:rsidRPr="00115C03" w:rsidRDefault="003357DC" w:rsidP="00115C03">
            <w:pPr>
              <w:spacing w:after="0" w:line="240" w:lineRule="auto"/>
              <w:jc w:val="both"/>
              <w:rPr>
                <w:rFonts w:ascii="Times New Roman" w:hAnsi="Times New Roman"/>
                <w:color w:val="000000"/>
                <w:sz w:val="24"/>
                <w:szCs w:val="24"/>
                <w:shd w:val="solid" w:color="FFFFFF" w:fill="FFFFFF"/>
              </w:rPr>
            </w:pPr>
            <w:r w:rsidRPr="00115C03">
              <w:rPr>
                <w:rFonts w:ascii="Times New Roman" w:hAnsi="Times New Roman"/>
                <w:sz w:val="24"/>
                <w:szCs w:val="24"/>
              </w:rPr>
              <w:t xml:space="preserve">2.1. </w:t>
            </w:r>
            <w:r w:rsidRPr="00115C03">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з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6F425C" w14:textId="5EA487A2" w:rsidR="003357DC" w:rsidRPr="00115C03" w:rsidRDefault="003357DC" w:rsidP="00115C03">
            <w:pPr>
              <w:widowControl w:val="0"/>
              <w:spacing w:after="0" w:line="240" w:lineRule="auto"/>
              <w:jc w:val="both"/>
              <w:rPr>
                <w:rFonts w:ascii="Times New Roman" w:eastAsia="Times New Roman" w:hAnsi="Times New Roman"/>
                <w:i/>
                <w:sz w:val="24"/>
                <w:szCs w:val="24"/>
                <w:lang w:eastAsia="uk-UA"/>
              </w:rPr>
            </w:pPr>
            <w:r w:rsidRPr="00115C03">
              <w:rPr>
                <w:rFonts w:ascii="Times New Roman" w:hAnsi="Times New Roman"/>
                <w:color w:val="000000"/>
                <w:sz w:val="24"/>
                <w:szCs w:val="24"/>
                <w:shd w:val="solid" w:color="FFFFFF" w:fill="FFFFFF"/>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357DC" w:rsidRPr="00115C03" w14:paraId="58236BF9"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874E936" w14:textId="77777777" w:rsidR="003357DC" w:rsidRPr="00115C03" w:rsidRDefault="003357DC"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b/>
                <w:sz w:val="24"/>
                <w:szCs w:val="24"/>
              </w:rPr>
              <w:t xml:space="preserve">Розділ ІІІ. </w:t>
            </w:r>
            <w:r w:rsidRPr="00115C03">
              <w:rPr>
                <w:rFonts w:ascii="Times New Roman" w:hAnsi="Times New Roman"/>
                <w:b/>
                <w:sz w:val="24"/>
                <w:szCs w:val="24"/>
                <w:bdr w:val="none" w:sz="0" w:space="0" w:color="auto" w:frame="1"/>
                <w:lang w:eastAsia="uk-UA"/>
              </w:rPr>
              <w:t>Інструкція з підготовки тендерної пропозиції</w:t>
            </w:r>
          </w:p>
        </w:tc>
      </w:tr>
      <w:tr w:rsidR="003357DC" w:rsidRPr="00115C03" w14:paraId="7150D118" w14:textId="77777777" w:rsidTr="00763B17">
        <w:trPr>
          <w:trHeight w:val="522"/>
          <w:jc w:val="center"/>
        </w:trPr>
        <w:tc>
          <w:tcPr>
            <w:tcW w:w="600" w:type="dxa"/>
            <w:tcBorders>
              <w:top w:val="double" w:sz="4" w:space="0" w:color="auto"/>
            </w:tcBorders>
            <w:shd w:val="clear" w:color="auto" w:fill="auto"/>
          </w:tcPr>
          <w:p w14:paraId="61F20180"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1C3087BC"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Зміст і спосіб подання тендерної пропозиції</w:t>
            </w:r>
          </w:p>
        </w:tc>
        <w:tc>
          <w:tcPr>
            <w:tcW w:w="6084" w:type="dxa"/>
            <w:tcBorders>
              <w:top w:val="double" w:sz="4" w:space="0" w:color="auto"/>
            </w:tcBorders>
            <w:shd w:val="clear" w:color="auto" w:fill="auto"/>
          </w:tcPr>
          <w:p w14:paraId="619C19BF" w14:textId="75876BCD"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lang w:eastAsia="ru-RU"/>
              </w:rPr>
              <w:t xml:space="preserve">Тендерна пропозиція подається в електронному вигляді шляхом заповнення електронних форм з окремими </w:t>
            </w:r>
            <w:r w:rsidRPr="00115C03">
              <w:rPr>
                <w:rFonts w:ascii="Times New Roman" w:eastAsia="Times New Roman" w:hAnsi="Times New Roman"/>
                <w:sz w:val="24"/>
                <w:szCs w:val="24"/>
                <w:lang w:eastAsia="ru-RU"/>
              </w:rPr>
              <w:lastRenderedPageBreak/>
              <w:t xml:space="preserve">полями, у яких зазначається інформація про ціну  </w:t>
            </w:r>
            <w:r w:rsidRPr="00115C03">
              <w:rPr>
                <w:rFonts w:ascii="Times New Roman" w:eastAsia="Times New Roman" w:hAnsi="Times New Roman"/>
                <w:sz w:val="24"/>
                <w:szCs w:val="24"/>
                <w:shd w:val="clear" w:color="auto" w:fill="FFFFFF"/>
                <w:lang w:eastAsia="ru-RU"/>
              </w:rPr>
              <w:t xml:space="preserve">та завантажуються  наступні файли: </w:t>
            </w:r>
          </w:p>
          <w:p w14:paraId="3C94B1F8" w14:textId="5D732BB0"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 інформація, що підтверджує відповідність учасника кваліфікаційним критеріям (Додаток 1); </w:t>
            </w:r>
          </w:p>
          <w:p w14:paraId="2F7C3B0E" w14:textId="13FBE791"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 </w:t>
            </w:r>
            <w:r w:rsidRPr="00115C03">
              <w:rPr>
                <w:rFonts w:ascii="Times New Roman" w:eastAsia="Times New Roman" w:hAnsi="Times New Roman"/>
                <w:sz w:val="24"/>
                <w:szCs w:val="24"/>
                <w:lang w:eastAsia="uk-UA"/>
              </w:rPr>
              <w:t xml:space="preserve">інформація щодо відсутності підстав, установлених в пункті 44 Особливостей </w:t>
            </w:r>
            <w:r w:rsidRPr="00115C03">
              <w:rPr>
                <w:rFonts w:ascii="Times New Roman" w:eastAsia="Times New Roman" w:hAnsi="Times New Roman"/>
                <w:sz w:val="24"/>
                <w:szCs w:val="24"/>
                <w:shd w:val="clear" w:color="auto" w:fill="FFFFFF"/>
                <w:lang w:eastAsia="ru-RU"/>
              </w:rPr>
              <w:t xml:space="preserve">(Додаток 2); </w:t>
            </w:r>
          </w:p>
          <w:p w14:paraId="4BF25842" w14:textId="260E5192" w:rsidR="003357DC" w:rsidRPr="00115C03" w:rsidRDefault="003357DC" w:rsidP="002729F6">
            <w:pPr>
              <w:widowControl w:val="0"/>
              <w:autoSpaceDE w:val="0"/>
              <w:autoSpaceDN w:val="0"/>
              <w:adjustRightInd w:val="0"/>
              <w:spacing w:after="0" w:line="240" w:lineRule="auto"/>
              <w:ind w:right="171"/>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 інформація про необхідні технічні, якісні та кількісні характеристики предмета закупівлі (Додаток 3); </w:t>
            </w:r>
          </w:p>
          <w:p w14:paraId="2B30C374" w14:textId="080CFF9A"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 підписаний договір на виконання послуг з додатками (Додаток 4); </w:t>
            </w:r>
          </w:p>
          <w:p w14:paraId="3BB01596" w14:textId="41952C17"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лист-згода з проектом договору (Додаток 5);</w:t>
            </w:r>
          </w:p>
          <w:p w14:paraId="6D38F27B" w14:textId="2B2C09EE"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 </w:t>
            </w:r>
            <w:r w:rsidRPr="00115C03">
              <w:rPr>
                <w:rFonts w:ascii="Times New Roman" w:eastAsia="Times New Roman" w:hAnsi="Times New Roman"/>
                <w:bCs/>
                <w:sz w:val="24"/>
                <w:szCs w:val="24"/>
                <w:lang w:eastAsia="zh-CN"/>
              </w:rPr>
              <w:t>тендерна пропозиція (Додаток 6);</w:t>
            </w:r>
          </w:p>
          <w:p w14:paraId="3CBB5477" w14:textId="5F54C10E"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інші документи (Додаток 7).</w:t>
            </w:r>
          </w:p>
          <w:p w14:paraId="2BAF868F" w14:textId="0BDD967E" w:rsidR="003357DC" w:rsidRPr="00115C03" w:rsidRDefault="003357DC" w:rsidP="002729F6">
            <w:pPr>
              <w:widowControl w:val="0"/>
              <w:tabs>
                <w:tab w:val="left" w:pos="646"/>
              </w:tabs>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Учасник процедури закупівлі має право подати тільки одну тендерну пропозицію. </w:t>
            </w:r>
          </w:p>
          <w:p w14:paraId="07C9D439" w14:textId="77777777" w:rsidR="003357DC" w:rsidRPr="00115C03" w:rsidRDefault="003357DC" w:rsidP="002729F6">
            <w:pPr>
              <w:widowControl w:val="0"/>
              <w:tabs>
                <w:tab w:val="left" w:pos="646"/>
              </w:tabs>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Документи повинні бути скановані кольоровим сканером та подані одним або декількома файлами у форматі - «pdf» без графічно-комп’ютерного редагування. Розмір файлу не повинен перевищувати 45Mb. </w:t>
            </w:r>
          </w:p>
          <w:p w14:paraId="64DF51FE" w14:textId="77777777" w:rsidR="003357DC" w:rsidRPr="00115C03" w:rsidRDefault="003357DC" w:rsidP="002729F6">
            <w:pPr>
              <w:widowControl w:val="0"/>
              <w:suppressAutoHyphens/>
              <w:spacing w:after="0" w:line="240" w:lineRule="auto"/>
              <w:ind w:right="57"/>
              <w:jc w:val="both"/>
              <w:rPr>
                <w:rFonts w:ascii="Times New Roman" w:eastAsia="Times New Roman" w:hAnsi="Times New Roman"/>
                <w:sz w:val="24"/>
                <w:szCs w:val="24"/>
                <w:lang w:eastAsia="zh-CN"/>
              </w:rPr>
            </w:pPr>
            <w:r w:rsidRPr="00115C03">
              <w:rPr>
                <w:rFonts w:ascii="Times New Roman" w:eastAsia="Times New Roman" w:hAnsi="Times New Roman"/>
                <w:sz w:val="24"/>
                <w:szCs w:val="24"/>
                <w:lang w:eastAsia="zh-CN"/>
              </w:rPr>
              <w:t>Всі визначені цією документацією документи тендерної пропозиції завантажуються в електронну систему закупівель у</w:t>
            </w:r>
            <w:r w:rsidRPr="00115C03">
              <w:rPr>
                <w:rFonts w:ascii="Times New Roman" w:eastAsia="Times New Roman" w:hAnsi="Times New Roman"/>
                <w:sz w:val="24"/>
                <w:szCs w:val="24"/>
                <w:lang w:val="ru-RU" w:eastAsia="zh-CN"/>
              </w:rPr>
              <w:t xml:space="preserve"> </w:t>
            </w:r>
            <w:r w:rsidRPr="00115C03">
              <w:rPr>
                <w:rFonts w:ascii="Times New Roman" w:eastAsia="Times New Roman" w:hAnsi="Times New Roman"/>
                <w:sz w:val="24"/>
                <w:szCs w:val="24"/>
                <w:lang w:eastAsia="zh-CN"/>
              </w:rPr>
              <w:t>вигляді скан-копій,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вимогами документації саме для конкретно визначеного документу. </w:t>
            </w:r>
          </w:p>
          <w:p w14:paraId="3FCB322D" w14:textId="68DA52EA" w:rsidR="003357DC" w:rsidRPr="00115C03" w:rsidRDefault="003357DC" w:rsidP="002729F6">
            <w:pPr>
              <w:widowControl w:val="0"/>
              <w:autoSpaceDE w:val="0"/>
              <w:autoSpaceDN w:val="0"/>
              <w:adjustRightInd w:val="0"/>
              <w:spacing w:after="0" w:line="240" w:lineRule="auto"/>
              <w:jc w:val="both"/>
              <w:rPr>
                <w:rFonts w:ascii="Times New Roman" w:hAnsi="Times New Roman"/>
                <w:color w:val="000000"/>
                <w:sz w:val="24"/>
                <w:szCs w:val="24"/>
                <w:highlight w:val="yellow"/>
                <w:lang w:val="ru-RU" w:eastAsia="uk-UA"/>
              </w:rPr>
            </w:pPr>
            <w:r w:rsidRPr="00115C03">
              <w:rPr>
                <w:rFonts w:ascii="Times New Roman" w:eastAsia="Times New Roman" w:hAnsi="Times New Roman"/>
                <w:sz w:val="24"/>
                <w:szCs w:val="24"/>
                <w:lang w:val="ru-RU" w:eastAsia="ru-RU"/>
              </w:rPr>
              <w:t>Скановані документи повинні бути розбірливими та читабельними. Завантажені документи, повинні мати підпис уповноваженої особи учасника та печатку</w:t>
            </w:r>
            <w:r w:rsidRPr="00115C03">
              <w:rPr>
                <w:rFonts w:ascii="Times New Roman" w:eastAsia="Times New Roman" w:hAnsi="Times New Roman"/>
                <w:sz w:val="24"/>
                <w:szCs w:val="24"/>
                <w:lang w:eastAsia="ru-RU"/>
              </w:rPr>
              <w:t xml:space="preserve"> (</w:t>
            </w:r>
            <w:r w:rsidRPr="00115C03">
              <w:rPr>
                <w:rFonts w:ascii="Times New Roman" w:eastAsia="Times New Roman" w:hAnsi="Times New Roman"/>
                <w:bCs/>
                <w:sz w:val="24"/>
                <w:szCs w:val="24"/>
                <w:lang w:eastAsia="ru-RU"/>
              </w:rPr>
              <w:t>ц</w:t>
            </w:r>
            <w:r w:rsidRPr="00115C03">
              <w:rPr>
                <w:rFonts w:ascii="Times New Roman" w:eastAsia="Times New Roman" w:hAnsi="Times New Roman"/>
                <w:sz w:val="24"/>
                <w:szCs w:val="24"/>
                <w:lang w:eastAsia="ru-RU"/>
              </w:rPr>
              <w:t>я вимога не є обов’язковою керуючись Законом України «</w:t>
            </w:r>
            <w:r w:rsidRPr="00115C03">
              <w:rPr>
                <w:rFonts w:ascii="Times New Roman" w:eastAsia="Times New Roman" w:hAnsi="Times New Roman"/>
                <w:bCs/>
                <w:sz w:val="24"/>
                <w:szCs w:val="24"/>
                <w:lang w:eastAsia="ru-RU"/>
              </w:rPr>
              <w:t xml:space="preserve">Про внесення змін до деяких законодавчих актів України щодо використання печаток юридичними особами та фізичними особами – підприємцями» </w:t>
            </w:r>
            <w:r w:rsidRPr="00115C03">
              <w:rPr>
                <w:rFonts w:ascii="Times New Roman" w:eastAsia="Times New Roman" w:hAnsi="Times New Roman"/>
                <w:bCs/>
                <w:sz w:val="24"/>
                <w:szCs w:val="24"/>
                <w:bdr w:val="none" w:sz="0" w:space="0" w:color="auto" w:frame="1"/>
                <w:lang w:eastAsia="ru-RU"/>
              </w:rPr>
              <w:t>№ 1982-VIII від 23 березня 2017 року</w:t>
            </w:r>
            <w:r w:rsidRPr="00115C03">
              <w:rPr>
                <w:rFonts w:ascii="Times New Roman" w:eastAsia="Times New Roman" w:hAnsi="Times New Roman"/>
                <w:sz w:val="24"/>
                <w:szCs w:val="24"/>
                <w:lang w:eastAsia="ru-RU"/>
              </w:rPr>
              <w:t>)</w:t>
            </w:r>
            <w:r w:rsidRPr="00115C03">
              <w:rPr>
                <w:rFonts w:ascii="Times New Roman" w:eastAsia="Times New Roman" w:hAnsi="Times New Roman"/>
                <w:sz w:val="24"/>
                <w:szCs w:val="24"/>
                <w:lang w:val="ru-RU" w:eastAsia="ru-RU"/>
              </w:rPr>
              <w:t>.</w:t>
            </w:r>
          </w:p>
        </w:tc>
      </w:tr>
      <w:tr w:rsidR="003357DC" w:rsidRPr="00115C03" w14:paraId="14B1FC36" w14:textId="77777777" w:rsidTr="00E435B7">
        <w:trPr>
          <w:trHeight w:val="410"/>
          <w:jc w:val="center"/>
        </w:trPr>
        <w:tc>
          <w:tcPr>
            <w:tcW w:w="600" w:type="dxa"/>
            <w:shd w:val="clear" w:color="auto" w:fill="auto"/>
          </w:tcPr>
          <w:p w14:paraId="44728360"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lastRenderedPageBreak/>
              <w:t>2</w:t>
            </w:r>
          </w:p>
        </w:tc>
        <w:tc>
          <w:tcPr>
            <w:tcW w:w="3507" w:type="dxa"/>
            <w:shd w:val="clear" w:color="auto" w:fill="auto"/>
          </w:tcPr>
          <w:p w14:paraId="7826C4E0" w14:textId="77777777" w:rsidR="003357DC" w:rsidRPr="00115C03" w:rsidRDefault="003357DC" w:rsidP="00115C03">
            <w:pPr>
              <w:widowControl w:val="0"/>
              <w:spacing w:after="0" w:line="240" w:lineRule="auto"/>
              <w:contextualSpacing/>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Забезпечення тендерної пропозиції</w:t>
            </w:r>
          </w:p>
        </w:tc>
        <w:tc>
          <w:tcPr>
            <w:tcW w:w="6084" w:type="dxa"/>
          </w:tcPr>
          <w:p w14:paraId="025BBEC3" w14:textId="77777777" w:rsidR="003357DC" w:rsidRPr="00115C03" w:rsidRDefault="003357DC" w:rsidP="00115C03">
            <w:pPr>
              <w:widowControl w:val="0"/>
              <w:spacing w:after="0" w:line="240" w:lineRule="auto"/>
              <w:jc w:val="both"/>
              <w:rPr>
                <w:rFonts w:ascii="Times New Roman" w:hAnsi="Times New Roman"/>
                <w:sz w:val="24"/>
                <w:szCs w:val="24"/>
              </w:rPr>
            </w:pPr>
            <w:r w:rsidRPr="00115C03">
              <w:rPr>
                <w:rFonts w:ascii="Times New Roman" w:hAnsi="Times New Roman"/>
                <w:sz w:val="24"/>
                <w:szCs w:val="24"/>
              </w:rPr>
              <w:t>Не вимагається</w:t>
            </w:r>
          </w:p>
        </w:tc>
      </w:tr>
      <w:tr w:rsidR="003357DC" w:rsidRPr="00115C03" w14:paraId="5219C2F8" w14:textId="77777777" w:rsidTr="00763B17">
        <w:trPr>
          <w:trHeight w:val="522"/>
          <w:jc w:val="center"/>
        </w:trPr>
        <w:tc>
          <w:tcPr>
            <w:tcW w:w="600" w:type="dxa"/>
            <w:shd w:val="clear" w:color="auto" w:fill="auto"/>
          </w:tcPr>
          <w:p w14:paraId="0B254E08"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3</w:t>
            </w:r>
          </w:p>
        </w:tc>
        <w:tc>
          <w:tcPr>
            <w:tcW w:w="3507" w:type="dxa"/>
            <w:shd w:val="clear" w:color="auto" w:fill="auto"/>
          </w:tcPr>
          <w:p w14:paraId="312F4C0B" w14:textId="77777777" w:rsidR="003357DC" w:rsidRPr="00115C03" w:rsidRDefault="003357DC" w:rsidP="00115C03">
            <w:pPr>
              <w:pStyle w:val="a7"/>
              <w:widowControl w:val="0"/>
              <w:contextualSpacing/>
              <w:rPr>
                <w:rFonts w:ascii="Times New Roman" w:hAnsi="Times New Roman"/>
                <w:b/>
                <w:sz w:val="24"/>
                <w:szCs w:val="24"/>
                <w:lang w:eastAsia="uk-UA"/>
              </w:rPr>
            </w:pPr>
            <w:r w:rsidRPr="00115C03">
              <w:rPr>
                <w:rFonts w:ascii="Times New Roman" w:hAnsi="Times New Roman"/>
                <w:b/>
                <w:sz w:val="24"/>
                <w:szCs w:val="24"/>
                <w:lang w:eastAsia="uk-UA"/>
              </w:rPr>
              <w:t>Умови повернення чи неповернення забезпечення тендерної пропозиції</w:t>
            </w:r>
          </w:p>
        </w:tc>
        <w:tc>
          <w:tcPr>
            <w:tcW w:w="6084" w:type="dxa"/>
            <w:shd w:val="clear" w:color="auto" w:fill="auto"/>
          </w:tcPr>
          <w:p w14:paraId="7E85123E" w14:textId="77777777" w:rsidR="003357DC" w:rsidRPr="00115C03" w:rsidRDefault="003357DC" w:rsidP="00115C03">
            <w:pPr>
              <w:spacing w:after="0" w:line="240" w:lineRule="auto"/>
              <w:jc w:val="both"/>
              <w:rPr>
                <w:rFonts w:ascii="Times New Roman" w:eastAsia="Times New Roman" w:hAnsi="Times New Roman"/>
                <w:sz w:val="24"/>
                <w:szCs w:val="24"/>
                <w:lang w:eastAsia="zh-CN"/>
              </w:rPr>
            </w:pPr>
            <w:bookmarkStart w:id="2" w:name="n445"/>
            <w:bookmarkEnd w:id="2"/>
            <w:r w:rsidRPr="00115C03">
              <w:rPr>
                <w:rFonts w:ascii="Times New Roman" w:hAnsi="Times New Roman"/>
                <w:sz w:val="24"/>
                <w:szCs w:val="24"/>
              </w:rPr>
              <w:t>Не вимагається</w:t>
            </w:r>
          </w:p>
        </w:tc>
      </w:tr>
      <w:tr w:rsidR="003357DC" w:rsidRPr="00115C03" w14:paraId="5E8F1929" w14:textId="77777777" w:rsidTr="00763B17">
        <w:trPr>
          <w:trHeight w:val="522"/>
          <w:jc w:val="center"/>
        </w:trPr>
        <w:tc>
          <w:tcPr>
            <w:tcW w:w="600" w:type="dxa"/>
            <w:shd w:val="clear" w:color="auto" w:fill="auto"/>
          </w:tcPr>
          <w:p w14:paraId="4159740B"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4</w:t>
            </w:r>
          </w:p>
        </w:tc>
        <w:tc>
          <w:tcPr>
            <w:tcW w:w="3507" w:type="dxa"/>
            <w:shd w:val="clear" w:color="auto" w:fill="auto"/>
          </w:tcPr>
          <w:p w14:paraId="1FC59C92" w14:textId="77777777" w:rsidR="003357DC" w:rsidRPr="00115C03" w:rsidRDefault="003357DC" w:rsidP="00115C03">
            <w:pPr>
              <w:pStyle w:val="a7"/>
              <w:widowControl w:val="0"/>
              <w:contextualSpacing/>
              <w:rPr>
                <w:rFonts w:ascii="Times New Roman" w:hAnsi="Times New Roman"/>
                <w:b/>
                <w:sz w:val="24"/>
                <w:szCs w:val="24"/>
                <w:lang w:eastAsia="uk-UA"/>
              </w:rPr>
            </w:pPr>
            <w:r w:rsidRPr="00115C0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084" w:type="dxa"/>
            <w:shd w:val="clear" w:color="auto" w:fill="auto"/>
          </w:tcPr>
          <w:p w14:paraId="2E5A7033" w14:textId="26B45815" w:rsidR="003357DC" w:rsidRPr="00115C03" w:rsidRDefault="003357DC" w:rsidP="00115C03">
            <w:pPr>
              <w:widowControl w:val="0"/>
              <w:spacing w:after="0" w:line="240" w:lineRule="auto"/>
              <w:contextualSpacing/>
              <w:jc w:val="both"/>
              <w:rPr>
                <w:rFonts w:ascii="Times New Roman" w:hAnsi="Times New Roman"/>
                <w:sz w:val="24"/>
                <w:szCs w:val="24"/>
                <w:lang w:eastAsia="uk-UA"/>
              </w:rPr>
            </w:pPr>
            <w:r w:rsidRPr="00115C03">
              <w:rPr>
                <w:rFonts w:ascii="Times New Roman" w:hAnsi="Times New Roman"/>
                <w:sz w:val="24"/>
                <w:szCs w:val="24"/>
                <w:lang w:eastAsia="uk-UA"/>
              </w:rPr>
              <w:t xml:space="preserve">Строк дії тендерної пропозиції, протягом якого тендерні пропозиції вважаються дійсними 90 днів із дати кінцевого строку подання тендерних пропозицій </w:t>
            </w:r>
          </w:p>
        </w:tc>
      </w:tr>
      <w:tr w:rsidR="003357DC" w:rsidRPr="00115C03" w14:paraId="72F12E7C" w14:textId="77777777" w:rsidTr="00763B17">
        <w:trPr>
          <w:trHeight w:val="522"/>
          <w:jc w:val="center"/>
        </w:trPr>
        <w:tc>
          <w:tcPr>
            <w:tcW w:w="600" w:type="dxa"/>
            <w:shd w:val="clear" w:color="auto" w:fill="auto"/>
          </w:tcPr>
          <w:p w14:paraId="32C5226C"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5</w:t>
            </w:r>
          </w:p>
        </w:tc>
        <w:tc>
          <w:tcPr>
            <w:tcW w:w="3507" w:type="dxa"/>
            <w:shd w:val="clear" w:color="auto" w:fill="auto"/>
          </w:tcPr>
          <w:p w14:paraId="054FEA0F" w14:textId="2A9D91D6"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eastAsia="Times New Roman" w:hAnsi="Times New Roman"/>
                <w:b/>
                <w:sz w:val="24"/>
                <w:szCs w:val="24"/>
                <w:lang w:eastAsia="ru-RU"/>
              </w:rPr>
              <w:t>Кваліфікаційні критерії до учасників</w:t>
            </w:r>
            <w:r w:rsidR="0092683C" w:rsidRPr="00115C03">
              <w:rPr>
                <w:rFonts w:ascii="Times New Roman" w:eastAsia="Times New Roman" w:hAnsi="Times New Roman"/>
                <w:b/>
                <w:sz w:val="24"/>
                <w:szCs w:val="24"/>
                <w:lang w:eastAsia="ru-RU"/>
              </w:rPr>
              <w:t xml:space="preserve"> відповідно до статті 16 Закону</w:t>
            </w:r>
            <w:r w:rsidRPr="00115C03">
              <w:rPr>
                <w:rFonts w:ascii="Times New Roman" w:eastAsia="Times New Roman" w:hAnsi="Times New Roman"/>
                <w:b/>
                <w:sz w:val="24"/>
                <w:szCs w:val="24"/>
                <w:lang w:eastAsia="ru-RU"/>
              </w:rPr>
              <w:t xml:space="preserve"> та вимоги, </w:t>
            </w:r>
            <w:r w:rsidR="0092683C" w:rsidRPr="00115C03">
              <w:rPr>
                <w:rFonts w:ascii="Times New Roman" w:eastAsia="Times New Roman" w:hAnsi="Times New Roman"/>
                <w:b/>
                <w:sz w:val="24"/>
                <w:szCs w:val="24"/>
                <w:lang w:eastAsia="ru-RU"/>
              </w:rPr>
              <w:t>установлені</w:t>
            </w:r>
            <w:r w:rsidRPr="00115C03">
              <w:rPr>
                <w:rFonts w:ascii="Times New Roman" w:eastAsia="Times New Roman" w:hAnsi="Times New Roman"/>
                <w:b/>
                <w:sz w:val="24"/>
                <w:szCs w:val="24"/>
                <w:lang w:eastAsia="ru-RU"/>
              </w:rPr>
              <w:t xml:space="preserve"> </w:t>
            </w:r>
            <w:r w:rsidR="0092683C" w:rsidRPr="00115C03">
              <w:rPr>
                <w:rFonts w:ascii="Times New Roman" w:eastAsia="Times New Roman" w:hAnsi="Times New Roman"/>
                <w:b/>
                <w:sz w:val="24"/>
                <w:szCs w:val="24"/>
                <w:lang w:eastAsia="ru-RU"/>
              </w:rPr>
              <w:t>пунктами 28 та 44 Особливостей</w:t>
            </w:r>
          </w:p>
        </w:tc>
        <w:tc>
          <w:tcPr>
            <w:tcW w:w="6084" w:type="dxa"/>
            <w:shd w:val="clear" w:color="auto" w:fill="auto"/>
          </w:tcPr>
          <w:p w14:paraId="3B91EF26" w14:textId="6F19D67F"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Замовником визначені кваліфікаційні критерії до учасників відповідно до статті 16 Закону, вимоги, </w:t>
            </w:r>
            <w:r w:rsidR="0092683C" w:rsidRPr="00115C03">
              <w:rPr>
                <w:rFonts w:ascii="Times New Roman" w:eastAsia="Times New Roman" w:hAnsi="Times New Roman"/>
                <w:bCs/>
                <w:sz w:val="24"/>
                <w:szCs w:val="24"/>
                <w:lang w:eastAsia="ru-RU"/>
              </w:rPr>
              <w:t>установлені пунктами 28 та 44 Особливостей</w:t>
            </w:r>
            <w:r w:rsidRPr="00115C03">
              <w:rPr>
                <w:rFonts w:ascii="Times New Roman" w:eastAsia="Times New Roman" w:hAnsi="Times New Roman"/>
                <w:sz w:val="24"/>
                <w:szCs w:val="24"/>
                <w:lang w:eastAsia="ru-RU"/>
              </w:rPr>
              <w:t>.</w:t>
            </w:r>
          </w:p>
          <w:p w14:paraId="68906935" w14:textId="2244B236"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Спосіб документального підтвердження відповідності учасників встановленим критеріям та вимогам, згідно із законодавством </w:t>
            </w:r>
            <w:r w:rsidR="00453DAB" w:rsidRPr="00115C03">
              <w:rPr>
                <w:rFonts w:ascii="Times New Roman" w:eastAsia="Times New Roman" w:hAnsi="Times New Roman"/>
                <w:sz w:val="24"/>
                <w:szCs w:val="24"/>
                <w:lang w:eastAsia="ru-RU"/>
              </w:rPr>
              <w:t>наведено у</w:t>
            </w:r>
            <w:r w:rsidRPr="00115C03">
              <w:rPr>
                <w:rFonts w:ascii="Times New Roman" w:eastAsia="Times New Roman" w:hAnsi="Times New Roman"/>
                <w:sz w:val="24"/>
                <w:szCs w:val="24"/>
                <w:lang w:eastAsia="ru-RU"/>
              </w:rPr>
              <w:t xml:space="preserve"> Додатку № 1.</w:t>
            </w:r>
          </w:p>
          <w:p w14:paraId="121F1A1A"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lastRenderedPageBreak/>
              <w:t>Учасник процедури закупівлі підтверджує відсутність підстав, зазначених в абзаці першому пункту 44 Постанови Кабінету Міністрів України від 12 жовтня 2022р. №1178, шляхом самостійного декларування відсутності таких підстав в електронній системі закупівель під час подання тендерної пропозиції.</w:t>
            </w:r>
          </w:p>
          <w:p w14:paraId="4E3913B0" w14:textId="161358BD" w:rsidR="003357DC" w:rsidRPr="00115C03" w:rsidRDefault="00453DAB"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6BFB38C" w14:textId="77777777" w:rsidR="00F47AFF"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Документи та інформація, що підтверджують відсутність підстав, визначених пунктами 1 і 7 частини 1 ст. 17 Закону, а також інформація, що міститься у відкритих єдиних державних реєстрах, доступ до яких є вільним не вимагається.</w:t>
            </w:r>
          </w:p>
          <w:p w14:paraId="3FB08BD5" w14:textId="4357D674"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57DC" w:rsidRPr="00115C03" w14:paraId="266E9A07" w14:textId="77777777" w:rsidTr="00856AF8">
        <w:trPr>
          <w:trHeight w:val="671"/>
          <w:jc w:val="center"/>
        </w:trPr>
        <w:tc>
          <w:tcPr>
            <w:tcW w:w="600" w:type="dxa"/>
            <w:shd w:val="clear" w:color="auto" w:fill="auto"/>
          </w:tcPr>
          <w:p w14:paraId="29914F86"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lastRenderedPageBreak/>
              <w:t>6</w:t>
            </w:r>
          </w:p>
        </w:tc>
        <w:tc>
          <w:tcPr>
            <w:tcW w:w="3507" w:type="dxa"/>
            <w:shd w:val="clear" w:color="auto" w:fill="auto"/>
          </w:tcPr>
          <w:p w14:paraId="46A4808D" w14:textId="2F915E9C"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Інформація про необхідні технічні, якісні та кількісні характеристики предмета закупівлі</w:t>
            </w:r>
          </w:p>
        </w:tc>
        <w:tc>
          <w:tcPr>
            <w:tcW w:w="6084" w:type="dxa"/>
            <w:shd w:val="clear" w:color="auto" w:fill="auto"/>
          </w:tcPr>
          <w:p w14:paraId="7FD84226" w14:textId="1831141D" w:rsidR="003357DC" w:rsidRPr="00115C03" w:rsidRDefault="003357DC" w:rsidP="002729F6">
            <w:pPr>
              <w:widowControl w:val="0"/>
              <w:spacing w:after="0" w:line="240" w:lineRule="auto"/>
              <w:contextualSpacing/>
              <w:jc w:val="both"/>
              <w:rPr>
                <w:rFonts w:ascii="Times New Roman" w:hAnsi="Times New Roman"/>
                <w:sz w:val="24"/>
                <w:szCs w:val="24"/>
                <w:lang w:eastAsia="uk-UA"/>
              </w:rPr>
            </w:pPr>
            <w:r w:rsidRPr="00115C03">
              <w:rPr>
                <w:rFonts w:ascii="Times New Roman" w:eastAsia="Times New Roman" w:hAnsi="Times New Roman"/>
                <w:sz w:val="24"/>
                <w:szCs w:val="24"/>
                <w:lang w:eastAsia="ru-RU"/>
              </w:rPr>
              <w:t>Інформація про необхідні технічні, якісні та кількісні характеристики предмета закупівлі до предмета закупівлі викладена у Додатку № 3.</w:t>
            </w:r>
          </w:p>
        </w:tc>
      </w:tr>
      <w:tr w:rsidR="003357DC" w:rsidRPr="00115C03" w14:paraId="09BBF9C1" w14:textId="77777777" w:rsidTr="00763B17">
        <w:trPr>
          <w:trHeight w:val="522"/>
          <w:jc w:val="center"/>
        </w:trPr>
        <w:tc>
          <w:tcPr>
            <w:tcW w:w="600" w:type="dxa"/>
            <w:shd w:val="clear" w:color="auto" w:fill="auto"/>
          </w:tcPr>
          <w:p w14:paraId="0A3D64F1" w14:textId="29F7E498"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7</w:t>
            </w:r>
          </w:p>
        </w:tc>
        <w:tc>
          <w:tcPr>
            <w:tcW w:w="3507" w:type="dxa"/>
            <w:shd w:val="clear" w:color="auto" w:fill="auto"/>
          </w:tcPr>
          <w:p w14:paraId="705635A8" w14:textId="282968AD" w:rsidR="003357DC" w:rsidRPr="00115C03" w:rsidRDefault="003357DC" w:rsidP="00115C03">
            <w:pPr>
              <w:spacing w:after="0" w:line="240" w:lineRule="auto"/>
              <w:rPr>
                <w:rFonts w:ascii="Times New Roman" w:hAnsi="Times New Roman"/>
                <w:b/>
                <w:sz w:val="24"/>
                <w:szCs w:val="24"/>
              </w:rPr>
            </w:pPr>
            <w:r w:rsidRPr="00115C03">
              <w:rPr>
                <w:rFonts w:ascii="Times New Roman" w:hAnsi="Times New Roman"/>
                <w:b/>
                <w:sz w:val="24"/>
                <w:szCs w:val="24"/>
              </w:rPr>
              <w:t xml:space="preserve">Інформація про </w:t>
            </w:r>
            <w:r w:rsidRPr="00115C03">
              <w:rPr>
                <w:rFonts w:ascii="Times New Roman" w:hAnsi="Times New Roman"/>
                <w:b/>
                <w:sz w:val="24"/>
                <w:szCs w:val="24"/>
                <w:lang w:eastAsia="uk-UA"/>
              </w:rPr>
              <w:t xml:space="preserve">субпідрядника/співвиконавця </w:t>
            </w:r>
          </w:p>
          <w:p w14:paraId="36557281"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p>
        </w:tc>
        <w:tc>
          <w:tcPr>
            <w:tcW w:w="6084" w:type="dxa"/>
            <w:shd w:val="clear" w:color="auto" w:fill="auto"/>
          </w:tcPr>
          <w:p w14:paraId="07169E1A" w14:textId="63B447E7" w:rsidR="003357DC" w:rsidRPr="00115C03" w:rsidRDefault="003357DC" w:rsidP="00115C03">
            <w:pPr>
              <w:widowControl w:val="0"/>
              <w:spacing w:after="0" w:line="240" w:lineRule="auto"/>
              <w:contextualSpacing/>
              <w:jc w:val="both"/>
              <w:rPr>
                <w:rFonts w:ascii="Times New Roman" w:hAnsi="Times New Roman"/>
                <w:sz w:val="24"/>
                <w:szCs w:val="24"/>
                <w:lang w:eastAsia="uk-UA"/>
              </w:rPr>
            </w:pPr>
            <w:r w:rsidRPr="00115C03">
              <w:rPr>
                <w:rFonts w:ascii="Times New Roman" w:eastAsia="Times New Roman" w:hAnsi="Times New Roman"/>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3357DC" w:rsidRPr="00115C03" w14:paraId="608654E8" w14:textId="77777777" w:rsidTr="00763B17">
        <w:trPr>
          <w:trHeight w:val="522"/>
          <w:jc w:val="center"/>
        </w:trPr>
        <w:tc>
          <w:tcPr>
            <w:tcW w:w="600" w:type="dxa"/>
            <w:tcBorders>
              <w:bottom w:val="double" w:sz="4" w:space="0" w:color="auto"/>
            </w:tcBorders>
            <w:shd w:val="clear" w:color="auto" w:fill="auto"/>
          </w:tcPr>
          <w:p w14:paraId="0B691E55" w14:textId="542A2EA1"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8</w:t>
            </w:r>
          </w:p>
        </w:tc>
        <w:tc>
          <w:tcPr>
            <w:tcW w:w="3507" w:type="dxa"/>
            <w:tcBorders>
              <w:bottom w:val="double" w:sz="4" w:space="0" w:color="auto"/>
            </w:tcBorders>
            <w:shd w:val="clear" w:color="auto" w:fill="auto"/>
          </w:tcPr>
          <w:p w14:paraId="5ABD65B7"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Унесення змін або відкликання тендерної пропозиції учасником</w:t>
            </w:r>
          </w:p>
        </w:tc>
        <w:tc>
          <w:tcPr>
            <w:tcW w:w="6084" w:type="dxa"/>
            <w:tcBorders>
              <w:bottom w:val="double" w:sz="4" w:space="0" w:color="auto"/>
            </w:tcBorders>
            <w:shd w:val="clear" w:color="auto" w:fill="auto"/>
          </w:tcPr>
          <w:p w14:paraId="2EF3F838" w14:textId="7CD3ED16" w:rsidR="003357DC" w:rsidRPr="00115C03" w:rsidRDefault="003357DC" w:rsidP="00115C03">
            <w:pPr>
              <w:widowControl w:val="0"/>
              <w:spacing w:after="0" w:line="240" w:lineRule="auto"/>
              <w:jc w:val="both"/>
              <w:rPr>
                <w:rFonts w:ascii="Times New Roman" w:eastAsia="Times New Roman" w:hAnsi="Times New Roman"/>
                <w:sz w:val="24"/>
                <w:szCs w:val="24"/>
                <w:lang w:eastAsia="uk-UA"/>
              </w:rPr>
            </w:pPr>
            <w:r w:rsidRPr="00115C03">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57DC" w:rsidRPr="00115C03" w14:paraId="3252E2A3"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C743CF2" w14:textId="77777777" w:rsidR="003357DC" w:rsidRPr="00115C03" w:rsidRDefault="003357DC" w:rsidP="00115C03">
            <w:pPr>
              <w:widowControl w:val="0"/>
              <w:spacing w:after="0" w:line="240" w:lineRule="auto"/>
              <w:ind w:hanging="23"/>
              <w:contextualSpacing/>
              <w:jc w:val="center"/>
              <w:rPr>
                <w:rFonts w:ascii="Times New Roman" w:hAnsi="Times New Roman"/>
                <w:b/>
                <w:sz w:val="24"/>
                <w:szCs w:val="24"/>
              </w:rPr>
            </w:pPr>
            <w:r w:rsidRPr="00115C03">
              <w:rPr>
                <w:rFonts w:ascii="Times New Roman" w:hAnsi="Times New Roman"/>
                <w:b/>
                <w:sz w:val="24"/>
                <w:szCs w:val="24"/>
              </w:rPr>
              <w:t>Розділ IV. Подання та розкриття тендерної пропозиції</w:t>
            </w:r>
          </w:p>
        </w:tc>
      </w:tr>
      <w:tr w:rsidR="003357DC" w:rsidRPr="00115C03" w14:paraId="7F8EBD8A" w14:textId="77777777" w:rsidTr="004B4C08">
        <w:trPr>
          <w:trHeight w:val="522"/>
          <w:jc w:val="center"/>
        </w:trPr>
        <w:tc>
          <w:tcPr>
            <w:tcW w:w="600" w:type="dxa"/>
            <w:tcBorders>
              <w:top w:val="double" w:sz="4" w:space="0" w:color="auto"/>
            </w:tcBorders>
            <w:shd w:val="clear" w:color="auto" w:fill="auto"/>
          </w:tcPr>
          <w:p w14:paraId="30CD4F13" w14:textId="77777777" w:rsidR="003357DC" w:rsidRPr="00115C03" w:rsidRDefault="003357DC" w:rsidP="00115C03">
            <w:pPr>
              <w:widowControl w:val="0"/>
              <w:spacing w:after="0" w:line="240" w:lineRule="auto"/>
              <w:contextualSpacing/>
              <w:jc w:val="center"/>
              <w:rPr>
                <w:rFonts w:ascii="Times New Roman" w:hAnsi="Times New Roman"/>
                <w:b/>
                <w:sz w:val="24"/>
                <w:szCs w:val="24"/>
                <w:lang w:eastAsia="uk-UA"/>
              </w:rPr>
            </w:pPr>
            <w:r w:rsidRPr="00115C03">
              <w:rPr>
                <w:rFonts w:ascii="Times New Roman" w:hAnsi="Times New Roman"/>
                <w:b/>
                <w:sz w:val="24"/>
                <w:szCs w:val="24"/>
                <w:lang w:eastAsia="uk-UA"/>
              </w:rPr>
              <w:t>1</w:t>
            </w:r>
          </w:p>
        </w:tc>
        <w:tc>
          <w:tcPr>
            <w:tcW w:w="3507" w:type="dxa"/>
            <w:tcBorders>
              <w:top w:val="double" w:sz="4" w:space="0" w:color="auto"/>
            </w:tcBorders>
            <w:shd w:val="clear" w:color="auto" w:fill="auto"/>
          </w:tcPr>
          <w:p w14:paraId="4F5F46CC" w14:textId="77777777" w:rsidR="003357DC" w:rsidRPr="00115C03" w:rsidRDefault="003357DC" w:rsidP="00115C03">
            <w:pPr>
              <w:pStyle w:val="a7"/>
              <w:widowControl w:val="0"/>
              <w:contextualSpacing/>
              <w:rPr>
                <w:rFonts w:ascii="Times New Roman" w:hAnsi="Times New Roman"/>
                <w:b/>
                <w:sz w:val="24"/>
                <w:szCs w:val="24"/>
                <w:lang w:eastAsia="uk-UA"/>
              </w:rPr>
            </w:pPr>
            <w:r w:rsidRPr="00115C03">
              <w:rPr>
                <w:rStyle w:val="rvts0"/>
                <w:rFonts w:ascii="Times New Roman" w:hAnsi="Times New Roman"/>
                <w:b/>
                <w:sz w:val="24"/>
                <w:szCs w:val="24"/>
              </w:rPr>
              <w:t>Кінцевий строк подання тендерної пропозиції</w:t>
            </w:r>
          </w:p>
        </w:tc>
        <w:tc>
          <w:tcPr>
            <w:tcW w:w="6084" w:type="dxa"/>
            <w:tcBorders>
              <w:top w:val="double" w:sz="4" w:space="0" w:color="auto"/>
            </w:tcBorders>
            <w:shd w:val="clear" w:color="auto" w:fill="auto"/>
          </w:tcPr>
          <w:p w14:paraId="4D01E036" w14:textId="775D3197" w:rsidR="003357DC" w:rsidRPr="00115C03" w:rsidRDefault="003357DC" w:rsidP="00115C03">
            <w:pPr>
              <w:widowControl w:val="0"/>
              <w:tabs>
                <w:tab w:val="left" w:pos="837"/>
              </w:tabs>
              <w:spacing w:after="0" w:line="240" w:lineRule="auto"/>
              <w:contextualSpacing/>
              <w:jc w:val="both"/>
              <w:rPr>
                <w:rFonts w:ascii="Times New Roman" w:hAnsi="Times New Roman"/>
                <w:b/>
                <w:sz w:val="24"/>
                <w:szCs w:val="24"/>
              </w:rPr>
            </w:pPr>
            <w:r w:rsidRPr="00115C03">
              <w:rPr>
                <w:rFonts w:ascii="Times New Roman" w:hAnsi="Times New Roman"/>
                <w:sz w:val="24"/>
                <w:szCs w:val="24"/>
              </w:rPr>
              <w:t xml:space="preserve">Кінцевий строк подання тендерних пропозицій – </w:t>
            </w:r>
            <w:r w:rsidR="007E0863">
              <w:rPr>
                <w:rFonts w:ascii="Times New Roman" w:hAnsi="Times New Roman"/>
                <w:b/>
                <w:color w:val="000000" w:themeColor="text1"/>
                <w:sz w:val="24"/>
                <w:szCs w:val="24"/>
                <w:lang w:val="ru-RU"/>
              </w:rPr>
              <w:t>27.07</w:t>
            </w:r>
            <w:r w:rsidR="00F56A9D" w:rsidRPr="002D396B">
              <w:rPr>
                <w:rFonts w:ascii="Times New Roman" w:hAnsi="Times New Roman"/>
                <w:b/>
                <w:color w:val="000000" w:themeColor="text1"/>
                <w:sz w:val="24"/>
                <w:szCs w:val="24"/>
                <w:lang w:val="ru-RU"/>
              </w:rPr>
              <w:t>.2023</w:t>
            </w:r>
            <w:r w:rsidRPr="002D396B">
              <w:rPr>
                <w:rFonts w:ascii="Times New Roman" w:hAnsi="Times New Roman"/>
                <w:b/>
                <w:color w:val="000000" w:themeColor="text1"/>
                <w:sz w:val="24"/>
                <w:szCs w:val="24"/>
                <w:lang w:val="ru-RU"/>
              </w:rPr>
              <w:t xml:space="preserve"> р. о</w:t>
            </w:r>
            <w:r w:rsidRPr="002D396B">
              <w:rPr>
                <w:rFonts w:ascii="Times New Roman" w:hAnsi="Times New Roman"/>
                <w:b/>
                <w:color w:val="000000" w:themeColor="text1"/>
                <w:sz w:val="24"/>
                <w:szCs w:val="24"/>
              </w:rPr>
              <w:t xml:space="preserve"> 08:00</w:t>
            </w:r>
          </w:p>
          <w:p w14:paraId="046A5D6C" w14:textId="08B31C13" w:rsidR="003357DC" w:rsidRPr="00115C03" w:rsidRDefault="003357DC" w:rsidP="00115C03">
            <w:pPr>
              <w:widowControl w:val="0"/>
              <w:tabs>
                <w:tab w:val="left" w:pos="837"/>
              </w:tabs>
              <w:spacing w:after="0" w:line="240" w:lineRule="auto"/>
              <w:ind w:left="34"/>
              <w:contextualSpacing/>
              <w:jc w:val="both"/>
              <w:rPr>
                <w:rFonts w:ascii="Times New Roman" w:hAnsi="Times New Roman"/>
                <w:sz w:val="24"/>
                <w:szCs w:val="24"/>
              </w:rPr>
            </w:pPr>
            <w:r w:rsidRPr="00115C03">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3357DC" w:rsidRPr="00115C03" w14:paraId="7550DF3B" w14:textId="77777777" w:rsidTr="00E2421D">
        <w:trPr>
          <w:trHeight w:val="522"/>
          <w:jc w:val="center"/>
        </w:trPr>
        <w:tc>
          <w:tcPr>
            <w:tcW w:w="600" w:type="dxa"/>
            <w:tcBorders>
              <w:bottom w:val="double" w:sz="4" w:space="0" w:color="auto"/>
            </w:tcBorders>
            <w:shd w:val="clear" w:color="auto" w:fill="auto"/>
          </w:tcPr>
          <w:p w14:paraId="220A5803"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lastRenderedPageBreak/>
              <w:t>2</w:t>
            </w:r>
          </w:p>
        </w:tc>
        <w:tc>
          <w:tcPr>
            <w:tcW w:w="3507" w:type="dxa"/>
            <w:tcBorders>
              <w:bottom w:val="double" w:sz="4" w:space="0" w:color="auto"/>
            </w:tcBorders>
            <w:shd w:val="clear" w:color="auto" w:fill="auto"/>
          </w:tcPr>
          <w:p w14:paraId="01DF2EC1" w14:textId="77777777" w:rsidR="003357DC" w:rsidRPr="00115C03" w:rsidRDefault="003357DC" w:rsidP="00115C03">
            <w:pPr>
              <w:widowControl w:val="0"/>
              <w:spacing w:after="0" w:line="240" w:lineRule="auto"/>
              <w:contextualSpacing/>
              <w:rPr>
                <w:rFonts w:ascii="Times New Roman" w:hAnsi="Times New Roman"/>
                <w:b/>
                <w:sz w:val="24"/>
                <w:szCs w:val="24"/>
              </w:rPr>
            </w:pPr>
            <w:r w:rsidRPr="00115C03">
              <w:rPr>
                <w:rFonts w:ascii="Times New Roman" w:hAnsi="Times New Roman"/>
                <w:b/>
                <w:sz w:val="24"/>
                <w:szCs w:val="24"/>
              </w:rPr>
              <w:t>Дата та час розкриття тендерної пропозиції</w:t>
            </w:r>
          </w:p>
        </w:tc>
        <w:tc>
          <w:tcPr>
            <w:tcW w:w="6084" w:type="dxa"/>
            <w:tcBorders>
              <w:bottom w:val="double" w:sz="4" w:space="0" w:color="auto"/>
            </w:tcBorders>
            <w:shd w:val="clear" w:color="auto" w:fill="auto"/>
          </w:tcPr>
          <w:p w14:paraId="362CF21C" w14:textId="3090BCEF" w:rsidR="003357DC" w:rsidRPr="00115C03" w:rsidRDefault="003357DC" w:rsidP="00115C03">
            <w:pPr>
              <w:widowControl w:val="0"/>
              <w:spacing w:after="0" w:line="240" w:lineRule="auto"/>
              <w:contextualSpacing/>
              <w:jc w:val="both"/>
              <w:rPr>
                <w:rFonts w:ascii="Times New Roman" w:hAnsi="Times New Roman"/>
                <w:sz w:val="24"/>
                <w:szCs w:val="24"/>
                <w:lang w:val="ru-RU"/>
              </w:rPr>
            </w:pPr>
            <w:r w:rsidRPr="00115C03">
              <w:rPr>
                <w:rFonts w:ascii="Times New Roman" w:eastAsia="Times New Roman" w:hAnsi="Times New Roman"/>
                <w:sz w:val="24"/>
                <w:szCs w:val="24"/>
                <w:bdr w:val="none" w:sz="0" w:space="0" w:color="auto" w:frame="1"/>
                <w:lang w:val="ru-RU"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w:t>
            </w:r>
            <w:r w:rsidRPr="00115C03">
              <w:rPr>
                <w:rFonts w:ascii="Times New Roman" w:eastAsia="Times New Roman" w:hAnsi="Times New Roman"/>
                <w:sz w:val="24"/>
                <w:szCs w:val="24"/>
                <w:bdr w:val="none" w:sz="0" w:space="0" w:color="auto" w:frame="1"/>
                <w:lang w:eastAsia="ru-RU"/>
              </w:rPr>
              <w:t>.</w:t>
            </w:r>
          </w:p>
        </w:tc>
      </w:tr>
      <w:tr w:rsidR="003357DC" w:rsidRPr="00115C03" w14:paraId="5FA52D9E" w14:textId="77777777" w:rsidTr="00E2421D">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A90CA14"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t>Розділ V. Оцінка тендерної пропозиції</w:t>
            </w:r>
          </w:p>
        </w:tc>
      </w:tr>
      <w:tr w:rsidR="003357DC" w:rsidRPr="00115C03" w14:paraId="3EB4EC1F" w14:textId="77777777" w:rsidTr="00E2421D">
        <w:trPr>
          <w:trHeight w:val="522"/>
          <w:jc w:val="center"/>
        </w:trPr>
        <w:tc>
          <w:tcPr>
            <w:tcW w:w="600" w:type="dxa"/>
            <w:tcBorders>
              <w:top w:val="double" w:sz="4" w:space="0" w:color="auto"/>
            </w:tcBorders>
            <w:shd w:val="clear" w:color="auto" w:fill="auto"/>
          </w:tcPr>
          <w:p w14:paraId="5ED3E3C2"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01D56FC2"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084" w:type="dxa"/>
            <w:tcBorders>
              <w:top w:val="double" w:sz="4" w:space="0" w:color="auto"/>
            </w:tcBorders>
            <w:shd w:val="clear" w:color="auto" w:fill="auto"/>
          </w:tcPr>
          <w:p w14:paraId="04CA2081" w14:textId="77777777" w:rsidR="003357DC" w:rsidRPr="00115C03" w:rsidRDefault="003357DC" w:rsidP="00F56A9D">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Єдиний критерій оцінки – Ціна – 100%.</w:t>
            </w:r>
          </w:p>
          <w:p w14:paraId="766C959F" w14:textId="594DB620" w:rsidR="003357DC" w:rsidRPr="00115C03" w:rsidRDefault="003357DC" w:rsidP="00F56A9D">
            <w:pPr>
              <w:widowControl w:val="0"/>
              <w:spacing w:after="0" w:line="240" w:lineRule="auto"/>
              <w:contextualSpacing/>
              <w:jc w:val="both"/>
              <w:rPr>
                <w:rFonts w:ascii="Times New Roman" w:hAnsi="Times New Roman"/>
                <w:sz w:val="24"/>
                <w:szCs w:val="24"/>
                <w:lang w:eastAsia="uk-UA"/>
              </w:rPr>
            </w:pPr>
            <w:r w:rsidRPr="00115C03">
              <w:rPr>
                <w:rFonts w:ascii="Times New Roman" w:eastAsia="Times New Roman" w:hAnsi="Times New Roman"/>
                <w:sz w:val="24"/>
                <w:szCs w:val="24"/>
                <w:lang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bookmarkStart w:id="3" w:name="_Hlk129769397"/>
            <w:r w:rsidRPr="00115C03">
              <w:rPr>
                <w:rFonts w:ascii="Times New Roman" w:eastAsia="Times New Roman" w:hAnsi="Times New Roman"/>
                <w:sz w:val="24"/>
                <w:szCs w:val="24"/>
                <w:lang w:eastAsia="ru-RU"/>
              </w:rPr>
              <w:t>У разі, якщо учасник не є платником ПДВ, ціна тендерної пропозиції зазначається без ПДВ.</w:t>
            </w:r>
            <w:bookmarkEnd w:id="3"/>
          </w:p>
        </w:tc>
      </w:tr>
      <w:tr w:rsidR="003357DC" w:rsidRPr="00115C03" w14:paraId="5724793B" w14:textId="77777777" w:rsidTr="00763B17">
        <w:trPr>
          <w:trHeight w:val="522"/>
          <w:jc w:val="center"/>
        </w:trPr>
        <w:tc>
          <w:tcPr>
            <w:tcW w:w="600" w:type="dxa"/>
            <w:shd w:val="clear" w:color="auto" w:fill="auto"/>
          </w:tcPr>
          <w:p w14:paraId="69DB2C70" w14:textId="34FA2013"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2</w:t>
            </w:r>
          </w:p>
        </w:tc>
        <w:tc>
          <w:tcPr>
            <w:tcW w:w="3507" w:type="dxa"/>
            <w:shd w:val="clear" w:color="auto" w:fill="auto"/>
          </w:tcPr>
          <w:p w14:paraId="1844C425"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Інша інформація</w:t>
            </w:r>
          </w:p>
        </w:tc>
        <w:tc>
          <w:tcPr>
            <w:tcW w:w="6084" w:type="dxa"/>
            <w:shd w:val="clear" w:color="auto" w:fill="auto"/>
          </w:tcPr>
          <w:p w14:paraId="6AB08037" w14:textId="77777777" w:rsidR="003357DC" w:rsidRPr="00115C03" w:rsidRDefault="003357DC" w:rsidP="00F56A9D">
            <w:pPr>
              <w:suppressAutoHyphens/>
              <w:spacing w:after="0" w:line="240" w:lineRule="auto"/>
              <w:ind w:right="57"/>
              <w:jc w:val="both"/>
              <w:rPr>
                <w:rFonts w:ascii="Times New Roman" w:hAnsi="Times New Roman"/>
                <w:sz w:val="24"/>
                <w:szCs w:val="24"/>
                <w:lang w:eastAsia="zh-CN"/>
              </w:rPr>
            </w:pPr>
            <w:r w:rsidRPr="00115C03">
              <w:rPr>
                <w:rFonts w:ascii="Times New Roman" w:hAnsi="Times New Roman"/>
                <w:sz w:val="24"/>
                <w:szCs w:val="24"/>
                <w:lang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033B798" w14:textId="77777777" w:rsidR="003357DC" w:rsidRPr="00115C03" w:rsidRDefault="003357DC" w:rsidP="00F56A9D">
            <w:pPr>
              <w:suppressAutoHyphens/>
              <w:spacing w:after="0" w:line="240" w:lineRule="auto"/>
              <w:ind w:right="57"/>
              <w:jc w:val="both"/>
              <w:rPr>
                <w:rFonts w:ascii="Times New Roman" w:hAnsi="Times New Roman"/>
                <w:sz w:val="24"/>
                <w:szCs w:val="24"/>
                <w:lang w:eastAsia="zh-CN"/>
              </w:rPr>
            </w:pPr>
            <w:r w:rsidRPr="00115C03">
              <w:rPr>
                <w:rFonts w:ascii="Times New Roman" w:hAnsi="Times New Roman"/>
                <w:sz w:val="24"/>
                <w:szCs w:val="24"/>
                <w:lang w:eastAsia="zh-C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16EE21" w14:textId="77777777" w:rsidR="003357DC" w:rsidRPr="00115C03" w:rsidRDefault="003357DC" w:rsidP="00F56A9D">
            <w:pPr>
              <w:suppressAutoHyphens/>
              <w:spacing w:after="0" w:line="240" w:lineRule="auto"/>
              <w:ind w:right="57"/>
              <w:jc w:val="both"/>
              <w:rPr>
                <w:rFonts w:ascii="Times New Roman" w:hAnsi="Times New Roman"/>
                <w:sz w:val="24"/>
                <w:szCs w:val="24"/>
                <w:lang w:eastAsia="zh-CN"/>
              </w:rPr>
            </w:pPr>
            <w:r w:rsidRPr="00115C03">
              <w:rPr>
                <w:rFonts w:ascii="Times New Roman" w:hAnsi="Times New Roman"/>
                <w:sz w:val="24"/>
                <w:szCs w:val="24"/>
                <w:lang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BA2C66" w14:textId="77777777" w:rsidR="003357DC" w:rsidRPr="00115C03" w:rsidRDefault="003357DC" w:rsidP="00F56A9D">
            <w:pPr>
              <w:suppressAutoHyphens/>
              <w:spacing w:after="0" w:line="240" w:lineRule="auto"/>
              <w:ind w:right="57"/>
              <w:jc w:val="both"/>
              <w:rPr>
                <w:rFonts w:ascii="Times New Roman" w:hAnsi="Times New Roman"/>
                <w:b/>
                <w:sz w:val="24"/>
                <w:szCs w:val="24"/>
                <w:lang w:eastAsia="zh-CN"/>
              </w:rPr>
            </w:pPr>
            <w:r w:rsidRPr="00115C03">
              <w:rPr>
                <w:rFonts w:ascii="Times New Roman" w:hAnsi="Times New Roman"/>
                <w:sz w:val="24"/>
                <w:szCs w:val="24"/>
                <w:lang w:eastAsia="zh-CN"/>
              </w:rPr>
              <w:t xml:space="preserve">Після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тендерна пропозиція якого за результатом оцінки визначена найбільш економічно вигідною. </w:t>
            </w:r>
            <w:r w:rsidRPr="00115C03">
              <w:rPr>
                <w:rFonts w:ascii="Times New Roman" w:hAnsi="Times New Roman"/>
                <w:b/>
                <w:sz w:val="24"/>
                <w:szCs w:val="24"/>
                <w:lang w:eastAsia="zh-C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r w:rsidRPr="00115C03">
              <w:rPr>
                <w:rFonts w:ascii="Times New Roman" w:hAnsi="Times New Roman"/>
                <w:b/>
                <w:sz w:val="24"/>
                <w:szCs w:val="24"/>
                <w:lang w:eastAsia="zh-CN"/>
              </w:rPr>
              <w:lastRenderedPageBreak/>
              <w:t>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64618AC" w14:textId="11E3EA4E" w:rsidR="003357DC" w:rsidRPr="00115C03" w:rsidRDefault="003357DC" w:rsidP="00F56A9D">
            <w:pPr>
              <w:suppressAutoHyphens/>
              <w:spacing w:after="0" w:line="240" w:lineRule="auto"/>
              <w:ind w:right="57"/>
              <w:jc w:val="both"/>
              <w:rPr>
                <w:rFonts w:ascii="Times New Roman" w:hAnsi="Times New Roman"/>
                <w:sz w:val="24"/>
                <w:szCs w:val="24"/>
                <w:lang w:eastAsia="zh-CN"/>
              </w:rPr>
            </w:pPr>
            <w:r w:rsidRPr="00115C03">
              <w:rPr>
                <w:rFonts w:ascii="Times New Roman" w:hAnsi="Times New Roman"/>
                <w:sz w:val="24"/>
                <w:szCs w:val="24"/>
                <w:lang w:eastAsia="zh-CN"/>
              </w:rPr>
              <w:t>У разі продовження строку розгляду тендерної пропозиції Замовник оприлюднює повідомлення в електронній системі закупівель.</w:t>
            </w:r>
          </w:p>
          <w:p w14:paraId="209A365E" w14:textId="6FA05CE5" w:rsidR="003357DC" w:rsidRPr="00115C03" w:rsidRDefault="003357DC" w:rsidP="00F56A9D">
            <w:pPr>
              <w:suppressAutoHyphens/>
              <w:spacing w:after="0" w:line="240" w:lineRule="auto"/>
              <w:ind w:right="57"/>
              <w:jc w:val="both"/>
              <w:rPr>
                <w:rFonts w:ascii="Times New Roman" w:eastAsia="Times New Roman" w:hAnsi="Times New Roman"/>
                <w:sz w:val="24"/>
                <w:szCs w:val="24"/>
                <w:lang w:eastAsia="uk-UA"/>
              </w:rPr>
            </w:pPr>
            <w:r w:rsidRPr="00115C03">
              <w:rPr>
                <w:rFonts w:ascii="Times New Roman" w:hAnsi="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3357DC" w:rsidRPr="00115C03" w14:paraId="4C92AD2C" w14:textId="77777777" w:rsidTr="00763B17">
        <w:trPr>
          <w:trHeight w:val="522"/>
          <w:jc w:val="center"/>
        </w:trPr>
        <w:tc>
          <w:tcPr>
            <w:tcW w:w="600" w:type="dxa"/>
            <w:tcBorders>
              <w:bottom w:val="double" w:sz="4" w:space="0" w:color="auto"/>
            </w:tcBorders>
            <w:shd w:val="clear" w:color="auto" w:fill="auto"/>
          </w:tcPr>
          <w:p w14:paraId="2D4BB868" w14:textId="62BCDDB1"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lastRenderedPageBreak/>
              <w:t>3</w:t>
            </w:r>
          </w:p>
        </w:tc>
        <w:tc>
          <w:tcPr>
            <w:tcW w:w="3507" w:type="dxa"/>
            <w:tcBorders>
              <w:bottom w:val="double" w:sz="4" w:space="0" w:color="auto"/>
            </w:tcBorders>
            <w:shd w:val="clear" w:color="auto" w:fill="auto"/>
          </w:tcPr>
          <w:p w14:paraId="4CEE3DCE"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Відхилення тендерних пропозицій</w:t>
            </w:r>
          </w:p>
        </w:tc>
        <w:tc>
          <w:tcPr>
            <w:tcW w:w="6084" w:type="dxa"/>
            <w:tcBorders>
              <w:bottom w:val="double" w:sz="4" w:space="0" w:color="auto"/>
            </w:tcBorders>
            <w:shd w:val="clear" w:color="auto" w:fill="auto"/>
          </w:tcPr>
          <w:p w14:paraId="6A164587" w14:textId="77777777" w:rsidR="003357DC" w:rsidRPr="00115C03" w:rsidRDefault="003357DC" w:rsidP="00115C03">
            <w:pPr>
              <w:spacing w:after="0" w:line="240" w:lineRule="auto"/>
              <w:jc w:val="both"/>
              <w:rPr>
                <w:rFonts w:ascii="Times New Roman" w:hAnsi="Times New Roman"/>
                <w:sz w:val="24"/>
                <w:szCs w:val="24"/>
              </w:rPr>
            </w:pPr>
            <w:r w:rsidRPr="00115C03">
              <w:rPr>
                <w:rFonts w:ascii="Times New Roman" w:hAnsi="Times New Roman"/>
                <w:sz w:val="24"/>
                <w:szCs w:val="24"/>
              </w:rPr>
              <w:t>1) учасник процедури закупівлі:</w:t>
            </w:r>
          </w:p>
          <w:p w14:paraId="17E591C6" w14:textId="00CE43AE"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4F4A047" w14:textId="47B4AA40"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надав забезпечення тендерної пропозиції, якщо таке забезпечення вимагалося замовником;</w:t>
            </w:r>
          </w:p>
          <w:p w14:paraId="7C19F0C8" w14:textId="3C00CD53"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38E7E9" w14:textId="66832EE1"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55816F10" w14:textId="7C96AD8E"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46F0FEC" w14:textId="2B0FABFE"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003357DC" w:rsidRPr="00F56A9D">
              <w:rPr>
                <w:rFonts w:ascii="Times New Roman" w:hAnsi="Times New Roman"/>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E0AB91" w14:textId="77777777" w:rsidR="003357DC" w:rsidRPr="00115C03" w:rsidRDefault="003357DC" w:rsidP="00115C03">
            <w:pPr>
              <w:spacing w:after="0" w:line="240" w:lineRule="auto"/>
              <w:jc w:val="both"/>
              <w:rPr>
                <w:rFonts w:ascii="Times New Roman" w:hAnsi="Times New Roman"/>
                <w:sz w:val="24"/>
                <w:szCs w:val="24"/>
              </w:rPr>
            </w:pPr>
            <w:r w:rsidRPr="00115C03">
              <w:rPr>
                <w:rFonts w:ascii="Times New Roman" w:hAnsi="Times New Roman"/>
                <w:sz w:val="24"/>
                <w:szCs w:val="24"/>
              </w:rPr>
              <w:t>2) тендерна пропозиція:</w:t>
            </w:r>
          </w:p>
          <w:p w14:paraId="449CEC95" w14:textId="469B3CC3"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F82A4F5" w14:textId="5584210F"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є такою, строк дії якої закінчився;</w:t>
            </w:r>
          </w:p>
          <w:p w14:paraId="4956E90A" w14:textId="5511C755"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34E07C" w14:textId="58796442"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6FD2137" w14:textId="77777777" w:rsidR="003357DC" w:rsidRPr="00115C03" w:rsidRDefault="003357DC" w:rsidP="00115C03">
            <w:pPr>
              <w:spacing w:after="0" w:line="240" w:lineRule="auto"/>
              <w:jc w:val="both"/>
              <w:rPr>
                <w:rFonts w:ascii="Times New Roman" w:hAnsi="Times New Roman"/>
                <w:sz w:val="24"/>
                <w:szCs w:val="24"/>
              </w:rPr>
            </w:pPr>
            <w:r w:rsidRPr="00115C03">
              <w:rPr>
                <w:rFonts w:ascii="Times New Roman" w:hAnsi="Times New Roman"/>
                <w:sz w:val="24"/>
                <w:szCs w:val="24"/>
              </w:rPr>
              <w:t>3) переможець процедури закупівлі:</w:t>
            </w:r>
          </w:p>
          <w:p w14:paraId="53388CFB" w14:textId="7B0D0722"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83E7748" w14:textId="0D962764"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FCE68C3" w14:textId="07E67465"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5F1232EE" w14:textId="6675BD71"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123B895F" w14:textId="2A3914EC"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111B956" w14:textId="77777777" w:rsidR="003357DC" w:rsidRPr="00115C03" w:rsidRDefault="003357DC" w:rsidP="00115C03">
            <w:pPr>
              <w:pStyle w:val="a9"/>
              <w:spacing w:after="0" w:line="240" w:lineRule="auto"/>
              <w:rPr>
                <w:rFonts w:ascii="Times New Roman" w:hAnsi="Times New Roman"/>
                <w:sz w:val="24"/>
                <w:szCs w:val="24"/>
              </w:rPr>
            </w:pPr>
          </w:p>
          <w:p w14:paraId="6FFFD814" w14:textId="77777777" w:rsidR="003357DC" w:rsidRPr="00115C03" w:rsidRDefault="003357DC" w:rsidP="00115C03">
            <w:pPr>
              <w:spacing w:after="0" w:line="240" w:lineRule="auto"/>
              <w:jc w:val="both"/>
              <w:rPr>
                <w:rFonts w:ascii="Times New Roman" w:hAnsi="Times New Roman"/>
                <w:sz w:val="24"/>
                <w:szCs w:val="24"/>
              </w:rPr>
            </w:pPr>
            <w:r w:rsidRPr="00115C03">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48BC9860" w14:textId="68379AA3"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11E1B1" w14:textId="2B3339B5"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 xml:space="preserve">учасник процедури закупівлі не виконав свої зобов’язання за раніше укладеним договором про </w:t>
            </w:r>
            <w:r w:rsidR="003357DC" w:rsidRPr="00F56A9D">
              <w:rPr>
                <w:rFonts w:ascii="Times New Roman" w:hAnsi="Times New Roman"/>
                <w:sz w:val="24"/>
                <w:szCs w:val="24"/>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0C1E1D" w14:textId="77777777" w:rsidR="003357DC" w:rsidRPr="00115C03" w:rsidRDefault="003357DC" w:rsidP="00115C03">
            <w:pPr>
              <w:spacing w:after="0" w:line="240" w:lineRule="auto"/>
              <w:jc w:val="both"/>
              <w:rPr>
                <w:rFonts w:ascii="Times New Roman" w:hAnsi="Times New Roman"/>
                <w:sz w:val="24"/>
                <w:szCs w:val="24"/>
              </w:rPr>
            </w:pPr>
          </w:p>
          <w:p w14:paraId="42EC1E12" w14:textId="77777777" w:rsidR="003357DC" w:rsidRPr="00115C03" w:rsidRDefault="003357DC" w:rsidP="00115C03">
            <w:pPr>
              <w:spacing w:after="0" w:line="240" w:lineRule="auto"/>
              <w:jc w:val="both"/>
              <w:rPr>
                <w:rFonts w:ascii="Times New Roman" w:hAnsi="Times New Roman"/>
                <w:sz w:val="24"/>
                <w:szCs w:val="24"/>
              </w:rPr>
            </w:pPr>
            <w:r w:rsidRPr="00115C03">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4A62B7" w14:textId="77777777" w:rsidR="003357DC" w:rsidRPr="00115C03" w:rsidRDefault="003357DC" w:rsidP="00115C03">
            <w:pPr>
              <w:spacing w:after="0" w:line="240" w:lineRule="auto"/>
              <w:jc w:val="both"/>
              <w:rPr>
                <w:rFonts w:ascii="Times New Roman" w:hAnsi="Times New Roman"/>
                <w:sz w:val="24"/>
                <w:szCs w:val="24"/>
              </w:rPr>
            </w:pPr>
          </w:p>
          <w:p w14:paraId="29AC284C" w14:textId="7BB9FFF0" w:rsidR="003357DC" w:rsidRPr="00115C03" w:rsidRDefault="003357DC" w:rsidP="00F56A9D">
            <w:pPr>
              <w:widowControl w:val="0"/>
              <w:spacing w:after="0" w:line="240" w:lineRule="auto"/>
              <w:jc w:val="both"/>
              <w:rPr>
                <w:rFonts w:ascii="Times New Roman" w:eastAsia="Times New Roman" w:hAnsi="Times New Roman"/>
                <w:sz w:val="24"/>
                <w:szCs w:val="24"/>
                <w:lang w:eastAsia="uk-UA"/>
              </w:rPr>
            </w:pPr>
            <w:r w:rsidRPr="00115C03">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357DC" w:rsidRPr="00115C03" w14:paraId="4F867697"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20A485A" w14:textId="77777777" w:rsidR="003357DC" w:rsidRPr="00115C03" w:rsidRDefault="003357DC" w:rsidP="00115C03">
            <w:pPr>
              <w:widowControl w:val="0"/>
              <w:spacing w:after="0" w:line="240" w:lineRule="auto"/>
              <w:ind w:hanging="21"/>
              <w:contextualSpacing/>
              <w:jc w:val="center"/>
              <w:rPr>
                <w:rFonts w:ascii="Times New Roman" w:hAnsi="Times New Roman"/>
                <w:sz w:val="24"/>
                <w:szCs w:val="24"/>
              </w:rPr>
            </w:pPr>
            <w:r w:rsidRPr="00115C03">
              <w:rPr>
                <w:rFonts w:ascii="Times New Roman" w:hAnsi="Times New Roman"/>
                <w:b/>
                <w:sz w:val="24"/>
                <w:szCs w:val="24"/>
              </w:rPr>
              <w:lastRenderedPageBreak/>
              <w:t xml:space="preserve">Розділ VI. </w:t>
            </w:r>
            <w:r w:rsidRPr="00115C0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3357DC" w:rsidRPr="00115C03" w14:paraId="53ECD94B" w14:textId="77777777" w:rsidTr="00763B17">
        <w:trPr>
          <w:trHeight w:val="522"/>
          <w:jc w:val="center"/>
        </w:trPr>
        <w:tc>
          <w:tcPr>
            <w:tcW w:w="600" w:type="dxa"/>
            <w:tcBorders>
              <w:top w:val="double" w:sz="4" w:space="0" w:color="auto"/>
            </w:tcBorders>
            <w:shd w:val="clear" w:color="auto" w:fill="auto"/>
          </w:tcPr>
          <w:p w14:paraId="74806D26"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7DE83307"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Відміна замовником тендеру чи визнання його таким, що не відбувся</w:t>
            </w:r>
          </w:p>
        </w:tc>
        <w:tc>
          <w:tcPr>
            <w:tcW w:w="6084" w:type="dxa"/>
            <w:tcBorders>
              <w:top w:val="double" w:sz="4" w:space="0" w:color="auto"/>
            </w:tcBorders>
            <w:shd w:val="clear" w:color="auto" w:fill="auto"/>
          </w:tcPr>
          <w:p w14:paraId="030DFFE8"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Замовник відміняє відкриті торги у разі:</w:t>
            </w:r>
          </w:p>
          <w:p w14:paraId="4B1F1C55"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1) відсутності подальшої потреби в закупівлі товарів, робіт чи послуг;</w:t>
            </w:r>
          </w:p>
          <w:p w14:paraId="038EB370"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4868FE7"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094B5DF3"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2B5FDC44"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791DDE5"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14:paraId="51FA4EB7"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AAAA8FC"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021919B"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115C03">
              <w:rPr>
                <w:rFonts w:ascii="Times New Roman" w:eastAsia="Times New Roman" w:hAnsi="Times New Roman"/>
                <w:sz w:val="24"/>
                <w:szCs w:val="24"/>
                <w:lang w:eastAsia="ru-RU"/>
              </w:rPr>
              <w:lastRenderedPageBreak/>
              <w:t>оприлюднюється інформація про відміну відкритих торгів.</w:t>
            </w:r>
          </w:p>
          <w:p w14:paraId="32DBBAC8"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Відкриті торги можуть бути відмінені частково (за лотом).</w:t>
            </w:r>
          </w:p>
          <w:p w14:paraId="33761413" w14:textId="32994B78" w:rsidR="003357DC" w:rsidRPr="00115C03" w:rsidRDefault="003357DC" w:rsidP="00F56A9D">
            <w:pPr>
              <w:widowControl w:val="0"/>
              <w:spacing w:after="0" w:line="240" w:lineRule="auto"/>
              <w:contextualSpacing/>
              <w:jc w:val="both"/>
              <w:rPr>
                <w:rFonts w:ascii="Times New Roman" w:hAnsi="Times New Roman"/>
                <w:sz w:val="24"/>
                <w:szCs w:val="24"/>
                <w:lang w:eastAsia="uk-UA"/>
              </w:rPr>
            </w:pPr>
            <w:r w:rsidRPr="00115C03">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357DC" w:rsidRPr="00115C03" w14:paraId="5C0CF518" w14:textId="77777777" w:rsidTr="00763B17">
        <w:trPr>
          <w:trHeight w:val="522"/>
          <w:jc w:val="center"/>
        </w:trPr>
        <w:tc>
          <w:tcPr>
            <w:tcW w:w="600" w:type="dxa"/>
            <w:shd w:val="clear" w:color="auto" w:fill="auto"/>
          </w:tcPr>
          <w:p w14:paraId="4058FB85"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lastRenderedPageBreak/>
              <w:t>2</w:t>
            </w:r>
          </w:p>
        </w:tc>
        <w:tc>
          <w:tcPr>
            <w:tcW w:w="3507" w:type="dxa"/>
            <w:shd w:val="clear" w:color="auto" w:fill="auto"/>
          </w:tcPr>
          <w:p w14:paraId="30B5FF06" w14:textId="77777777" w:rsidR="003357DC" w:rsidRPr="00115C03" w:rsidRDefault="003357DC" w:rsidP="00115C03">
            <w:pPr>
              <w:widowControl w:val="0"/>
              <w:spacing w:after="0" w:line="240" w:lineRule="auto"/>
              <w:contextualSpacing/>
              <w:jc w:val="both"/>
              <w:rPr>
                <w:rFonts w:ascii="Times New Roman" w:hAnsi="Times New Roman"/>
                <w:b/>
                <w:sz w:val="24"/>
                <w:szCs w:val="24"/>
                <w:lang w:eastAsia="uk-UA"/>
              </w:rPr>
            </w:pPr>
            <w:r w:rsidRPr="00115C03">
              <w:rPr>
                <w:rFonts w:ascii="Times New Roman" w:hAnsi="Times New Roman"/>
                <w:b/>
                <w:sz w:val="24"/>
                <w:szCs w:val="24"/>
                <w:lang w:eastAsia="uk-UA"/>
              </w:rPr>
              <w:t xml:space="preserve">Строк укладання договору </w:t>
            </w:r>
          </w:p>
        </w:tc>
        <w:tc>
          <w:tcPr>
            <w:tcW w:w="6084" w:type="dxa"/>
            <w:shd w:val="clear" w:color="auto" w:fill="auto"/>
          </w:tcPr>
          <w:p w14:paraId="50DE8E5A"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096C8B" w14:textId="6B0486A4"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4590B8C3" w14:textId="7E3F14AF" w:rsidR="003357DC" w:rsidRPr="00115C03" w:rsidRDefault="003357DC" w:rsidP="00115C03">
            <w:pPr>
              <w:spacing w:after="0" w:line="240" w:lineRule="auto"/>
              <w:jc w:val="both"/>
              <w:rPr>
                <w:rFonts w:ascii="Times New Roman" w:eastAsia="Times New Roman" w:hAnsi="Times New Roman"/>
                <w:sz w:val="24"/>
                <w:szCs w:val="24"/>
                <w:lang w:eastAsia="uk-UA"/>
              </w:rPr>
            </w:pPr>
            <w:r w:rsidRPr="00115C03">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357DC" w:rsidRPr="00115C03" w14:paraId="04F3EA51" w14:textId="77777777" w:rsidTr="00763B17">
        <w:trPr>
          <w:trHeight w:val="522"/>
          <w:jc w:val="center"/>
        </w:trPr>
        <w:tc>
          <w:tcPr>
            <w:tcW w:w="600" w:type="dxa"/>
            <w:shd w:val="clear" w:color="auto" w:fill="auto"/>
          </w:tcPr>
          <w:p w14:paraId="782374E7"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t>3</w:t>
            </w:r>
          </w:p>
        </w:tc>
        <w:tc>
          <w:tcPr>
            <w:tcW w:w="3507" w:type="dxa"/>
            <w:shd w:val="clear" w:color="auto" w:fill="auto"/>
          </w:tcPr>
          <w:p w14:paraId="0348C44C"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 xml:space="preserve">Проект договору про закупівлю </w:t>
            </w:r>
          </w:p>
        </w:tc>
        <w:tc>
          <w:tcPr>
            <w:tcW w:w="6084" w:type="dxa"/>
            <w:shd w:val="clear" w:color="auto" w:fill="auto"/>
          </w:tcPr>
          <w:p w14:paraId="7ED9CF55" w14:textId="522FDF5F" w:rsidR="003357DC" w:rsidRPr="00115C03" w:rsidRDefault="003357DC" w:rsidP="00F56A9D">
            <w:pPr>
              <w:widowControl w:val="0"/>
              <w:tabs>
                <w:tab w:val="left" w:pos="761"/>
              </w:tabs>
              <w:spacing w:after="0" w:line="240" w:lineRule="auto"/>
              <w:contextualSpacing/>
              <w:jc w:val="both"/>
              <w:rPr>
                <w:rFonts w:ascii="Times New Roman" w:hAnsi="Times New Roman"/>
                <w:sz w:val="24"/>
                <w:szCs w:val="24"/>
                <w:lang w:val="ru-RU" w:eastAsia="uk-UA"/>
              </w:rPr>
            </w:pPr>
            <w:r w:rsidRPr="00115C03">
              <w:rPr>
                <w:rFonts w:ascii="Times New Roman" w:eastAsia="Times New Roman" w:hAnsi="Times New Roman"/>
                <w:sz w:val="24"/>
                <w:szCs w:val="24"/>
                <w:lang w:eastAsia="ru-RU"/>
              </w:rPr>
              <w:t xml:space="preserve">Проект договору про закупівлю викладений у Додатку </w:t>
            </w:r>
            <w:r w:rsidR="00F56A9D">
              <w:rPr>
                <w:rFonts w:ascii="Times New Roman" w:eastAsia="Times New Roman" w:hAnsi="Times New Roman"/>
                <w:sz w:val="24"/>
                <w:szCs w:val="24"/>
                <w:lang w:eastAsia="ru-RU"/>
              </w:rPr>
              <w:t xml:space="preserve">   </w:t>
            </w:r>
            <w:r w:rsidRPr="00115C03">
              <w:rPr>
                <w:rFonts w:ascii="Times New Roman" w:eastAsia="Times New Roman" w:hAnsi="Times New Roman"/>
                <w:sz w:val="24"/>
                <w:szCs w:val="24"/>
                <w:lang w:eastAsia="ru-RU"/>
              </w:rPr>
              <w:t>№ 4 до тендерної документації.</w:t>
            </w:r>
          </w:p>
        </w:tc>
      </w:tr>
      <w:tr w:rsidR="003357DC" w:rsidRPr="00115C03" w14:paraId="078FC792" w14:textId="77777777" w:rsidTr="00763B17">
        <w:trPr>
          <w:trHeight w:val="522"/>
          <w:jc w:val="center"/>
        </w:trPr>
        <w:tc>
          <w:tcPr>
            <w:tcW w:w="600" w:type="dxa"/>
            <w:shd w:val="clear" w:color="auto" w:fill="auto"/>
          </w:tcPr>
          <w:p w14:paraId="1C70D169"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t>4</w:t>
            </w:r>
          </w:p>
        </w:tc>
        <w:tc>
          <w:tcPr>
            <w:tcW w:w="3507" w:type="dxa"/>
            <w:shd w:val="clear" w:color="auto" w:fill="auto"/>
          </w:tcPr>
          <w:p w14:paraId="2F1E7486" w14:textId="6D7F7FEF" w:rsidR="003357DC" w:rsidRPr="00115C03" w:rsidRDefault="003357DC" w:rsidP="00115C03">
            <w:pPr>
              <w:widowControl w:val="0"/>
              <w:spacing w:after="0" w:line="240" w:lineRule="auto"/>
              <w:ind w:right="-266"/>
              <w:contextualSpacing/>
              <w:rPr>
                <w:rFonts w:ascii="Times New Roman" w:hAnsi="Times New Roman"/>
                <w:b/>
                <w:sz w:val="24"/>
                <w:szCs w:val="24"/>
                <w:lang w:eastAsia="uk-UA"/>
              </w:rPr>
            </w:pPr>
            <w:r w:rsidRPr="00115C03">
              <w:rPr>
                <w:rFonts w:ascii="Times New Roman" w:hAnsi="Times New Roman"/>
                <w:b/>
                <w:sz w:val="24"/>
                <w:szCs w:val="24"/>
                <w:lang w:eastAsia="uk-UA"/>
              </w:rPr>
              <w:t>Умови укладання договору про закупівлю</w:t>
            </w:r>
          </w:p>
        </w:tc>
        <w:tc>
          <w:tcPr>
            <w:tcW w:w="6084" w:type="dxa"/>
            <w:shd w:val="clear" w:color="auto" w:fill="auto"/>
          </w:tcPr>
          <w:p w14:paraId="54291CA7"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483D0EE8"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971A4C2" w14:textId="3F60A85B" w:rsidR="003357DC" w:rsidRPr="00F56A9D" w:rsidRDefault="00F56A9D" w:rsidP="00F56A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357DC" w:rsidRPr="00F56A9D">
              <w:rPr>
                <w:rFonts w:ascii="Times New Roman" w:eastAsia="Times New Roman" w:hAnsi="Times New Roman"/>
                <w:sz w:val="24"/>
                <w:szCs w:val="24"/>
                <w:lang w:eastAsia="ru-RU"/>
              </w:rPr>
              <w:t>визначення грошового еквівалента зобов’язання в іноземній валюті;</w:t>
            </w:r>
          </w:p>
          <w:p w14:paraId="47CA9572" w14:textId="0D5A40DF" w:rsidR="003357DC" w:rsidRPr="00F56A9D" w:rsidRDefault="00F56A9D" w:rsidP="00F56A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357DC" w:rsidRPr="00F56A9D">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41D410A1" w14:textId="6CB64F82" w:rsidR="003357DC" w:rsidRPr="00F56A9D" w:rsidRDefault="00F56A9D" w:rsidP="00F56A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357DC" w:rsidRPr="00F56A9D">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7D3223AE" w14:textId="5E58DF7E" w:rsidR="003357DC" w:rsidRPr="00115C03" w:rsidRDefault="003357DC" w:rsidP="00F56A9D">
            <w:pPr>
              <w:pStyle w:val="rvps2"/>
              <w:shd w:val="clear" w:color="auto" w:fill="FFFFFF"/>
              <w:spacing w:before="0" w:beforeAutospacing="0" w:after="0" w:afterAutospacing="0"/>
              <w:jc w:val="both"/>
            </w:pPr>
            <w:r w:rsidRPr="00115C03">
              <w:rPr>
                <w:rFonts w:eastAsia="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357DC" w:rsidRPr="00115C03" w14:paraId="20D58D6C" w14:textId="77777777" w:rsidTr="00763B17">
        <w:trPr>
          <w:trHeight w:val="522"/>
          <w:jc w:val="center"/>
        </w:trPr>
        <w:tc>
          <w:tcPr>
            <w:tcW w:w="600" w:type="dxa"/>
            <w:shd w:val="clear" w:color="auto" w:fill="auto"/>
          </w:tcPr>
          <w:p w14:paraId="31E7DB2C"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t>5</w:t>
            </w:r>
          </w:p>
        </w:tc>
        <w:tc>
          <w:tcPr>
            <w:tcW w:w="3507" w:type="dxa"/>
            <w:shd w:val="clear" w:color="auto" w:fill="auto"/>
          </w:tcPr>
          <w:p w14:paraId="26CFE421"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084" w:type="dxa"/>
            <w:shd w:val="clear" w:color="auto" w:fill="auto"/>
          </w:tcPr>
          <w:p w14:paraId="106F81DC" w14:textId="6F38543A" w:rsidR="003357DC" w:rsidRPr="00115C03" w:rsidRDefault="003357DC" w:rsidP="00115C03">
            <w:pPr>
              <w:widowControl w:val="0"/>
              <w:spacing w:after="0" w:line="240" w:lineRule="auto"/>
              <w:jc w:val="both"/>
              <w:rPr>
                <w:rFonts w:ascii="Times New Roman" w:hAnsi="Times New Roman"/>
                <w:sz w:val="24"/>
                <w:szCs w:val="24"/>
              </w:rPr>
            </w:pPr>
            <w:r w:rsidRPr="00115C03">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115C03">
              <w:rPr>
                <w:rFonts w:ascii="Times New Roman" w:eastAsia="Times New Roman" w:hAnsi="Times New Roman"/>
                <w:sz w:val="24"/>
                <w:szCs w:val="24"/>
                <w:lang w:eastAsia="ru-RU"/>
              </w:rPr>
              <w:lastRenderedPageBreak/>
              <w:t>порядку та на умовах, визначених статтею 33 Закону та цим пунктом (пункт 46 Особливостей).</w:t>
            </w:r>
          </w:p>
        </w:tc>
      </w:tr>
      <w:tr w:rsidR="003357DC" w:rsidRPr="00115C03" w14:paraId="646211B1" w14:textId="77777777" w:rsidTr="00763B17">
        <w:trPr>
          <w:trHeight w:val="522"/>
          <w:jc w:val="center"/>
        </w:trPr>
        <w:tc>
          <w:tcPr>
            <w:tcW w:w="600" w:type="dxa"/>
            <w:shd w:val="clear" w:color="auto" w:fill="auto"/>
          </w:tcPr>
          <w:p w14:paraId="3B9F1A10"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lastRenderedPageBreak/>
              <w:t>6</w:t>
            </w:r>
          </w:p>
        </w:tc>
        <w:tc>
          <w:tcPr>
            <w:tcW w:w="3507" w:type="dxa"/>
            <w:shd w:val="clear" w:color="auto" w:fill="auto"/>
          </w:tcPr>
          <w:p w14:paraId="61B7A9A2"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 xml:space="preserve">Забезпечення виконання договору про закупівлю </w:t>
            </w:r>
          </w:p>
        </w:tc>
        <w:tc>
          <w:tcPr>
            <w:tcW w:w="6084" w:type="dxa"/>
            <w:shd w:val="clear" w:color="auto" w:fill="auto"/>
          </w:tcPr>
          <w:p w14:paraId="5DF3932D" w14:textId="77777777" w:rsidR="003357DC" w:rsidRPr="00115C03" w:rsidRDefault="003357DC" w:rsidP="00115C03">
            <w:pPr>
              <w:widowControl w:val="0"/>
              <w:spacing w:after="0" w:line="240" w:lineRule="auto"/>
              <w:contextualSpacing/>
              <w:jc w:val="both"/>
              <w:rPr>
                <w:rFonts w:ascii="Times New Roman" w:hAnsi="Times New Roman"/>
                <w:sz w:val="24"/>
                <w:szCs w:val="24"/>
              </w:rPr>
            </w:pPr>
            <w:r w:rsidRPr="00115C03">
              <w:rPr>
                <w:rFonts w:ascii="Times New Roman" w:hAnsi="Times New Roman"/>
                <w:sz w:val="24"/>
                <w:szCs w:val="24"/>
              </w:rPr>
              <w:t xml:space="preserve">Не вимагається </w:t>
            </w:r>
          </w:p>
        </w:tc>
      </w:tr>
    </w:tbl>
    <w:p w14:paraId="78031A56" w14:textId="2A163CB8" w:rsidR="006A5488" w:rsidRPr="00115C03" w:rsidRDefault="006A5488" w:rsidP="00115C03">
      <w:pPr>
        <w:spacing w:after="0" w:line="240" w:lineRule="auto"/>
        <w:ind w:right="-143"/>
        <w:rPr>
          <w:rFonts w:ascii="Times New Roman" w:hAnsi="Times New Roman"/>
          <w:b/>
          <w:sz w:val="24"/>
          <w:szCs w:val="24"/>
        </w:rPr>
      </w:pPr>
    </w:p>
    <w:p w14:paraId="2B35F40F" w14:textId="77777777" w:rsidR="00F56A9D" w:rsidRDefault="00F56A9D" w:rsidP="00115C03">
      <w:pPr>
        <w:spacing w:after="0" w:line="240" w:lineRule="auto"/>
        <w:ind w:right="-143"/>
        <w:rPr>
          <w:rFonts w:ascii="Times New Roman" w:hAnsi="Times New Roman"/>
          <w:b/>
          <w:sz w:val="24"/>
          <w:szCs w:val="24"/>
        </w:rPr>
        <w:sectPr w:rsidR="00F56A9D" w:rsidSect="00A039F6">
          <w:headerReference w:type="default" r:id="rId9"/>
          <w:pgSz w:w="11906" w:h="16838"/>
          <w:pgMar w:top="284" w:right="707" w:bottom="567" w:left="1134" w:header="567" w:footer="709" w:gutter="0"/>
          <w:cols w:space="708"/>
          <w:titlePg/>
          <w:docGrid w:linePitch="360"/>
        </w:sectPr>
      </w:pPr>
    </w:p>
    <w:p w14:paraId="41A7430D" w14:textId="77777777" w:rsidR="00771D61" w:rsidRPr="00115C03" w:rsidRDefault="00771D61" w:rsidP="00115C03">
      <w:pPr>
        <w:tabs>
          <w:tab w:val="left" w:pos="8931"/>
        </w:tabs>
        <w:spacing w:after="0" w:line="240" w:lineRule="auto"/>
        <w:ind w:left="4678" w:right="-143"/>
        <w:jc w:val="right"/>
        <w:rPr>
          <w:rFonts w:ascii="Times New Roman" w:hAnsi="Times New Roman"/>
          <w:b/>
          <w:sz w:val="24"/>
          <w:szCs w:val="24"/>
        </w:rPr>
      </w:pPr>
      <w:bookmarkStart w:id="4" w:name="_Hlk131579106"/>
      <w:bookmarkStart w:id="5" w:name="_Hlk129773097"/>
      <w:r w:rsidRPr="00115C03">
        <w:rPr>
          <w:rFonts w:ascii="Times New Roman" w:hAnsi="Times New Roman"/>
          <w:b/>
          <w:sz w:val="24"/>
          <w:szCs w:val="24"/>
        </w:rPr>
        <w:lastRenderedPageBreak/>
        <w:t>Додаток 1</w:t>
      </w:r>
    </w:p>
    <w:p w14:paraId="48C42E5A" w14:textId="77777777" w:rsidR="00771D61" w:rsidRPr="00115C03" w:rsidRDefault="00771D61" w:rsidP="00115C03">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r w:rsidRPr="00115C03">
        <w:rPr>
          <w:rFonts w:ascii="Times New Roman" w:hAnsi="Times New Roman"/>
          <w:sz w:val="24"/>
          <w:szCs w:val="24"/>
          <w:bdr w:val="none" w:sz="0" w:space="0" w:color="auto" w:frame="1"/>
        </w:rPr>
        <w:t xml:space="preserve">до тендерної документації </w:t>
      </w:r>
    </w:p>
    <w:bookmarkEnd w:id="4"/>
    <w:p w14:paraId="2E7DDE63" w14:textId="77777777" w:rsidR="004146FD" w:rsidRPr="00115C03" w:rsidRDefault="004146FD" w:rsidP="00115C03">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p>
    <w:p w14:paraId="4808FB83" w14:textId="77777777" w:rsidR="004146FD" w:rsidRPr="00115C03" w:rsidRDefault="004146FD" w:rsidP="00115C03">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bookmarkStart w:id="6" w:name="_Hlk131589465"/>
      <w:r w:rsidRPr="00115C03">
        <w:rPr>
          <w:rFonts w:ascii="Times New Roman" w:hAnsi="Times New Roman"/>
          <w:b/>
          <w:i/>
          <w:color w:val="000000"/>
          <w:sz w:val="24"/>
          <w:szCs w:val="24"/>
          <w:bdr w:val="none" w:sz="0" w:space="0" w:color="auto" w:frame="1"/>
        </w:rPr>
        <w:t xml:space="preserve">Закупівля «Благоустрій міста: Послуги з буріння свердловини для забору води, </w:t>
      </w:r>
    </w:p>
    <w:p w14:paraId="4C0E77FC" w14:textId="37DB6B7F" w:rsidR="004146FD" w:rsidRPr="00115C03" w:rsidRDefault="004146FD" w:rsidP="00115C03">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sidRPr="00115C03">
        <w:rPr>
          <w:rFonts w:ascii="Times New Roman" w:hAnsi="Times New Roman"/>
          <w:b/>
          <w:i/>
          <w:color w:val="000000"/>
          <w:sz w:val="24"/>
          <w:szCs w:val="24"/>
          <w:bdr w:val="none" w:sz="0" w:space="0" w:color="auto" w:frame="1"/>
        </w:rPr>
        <w:t xml:space="preserve">за адресою м. Дружківка, вул. </w:t>
      </w:r>
      <w:r w:rsidR="007E0863">
        <w:rPr>
          <w:rFonts w:ascii="Times New Roman" w:hAnsi="Times New Roman"/>
          <w:b/>
          <w:i/>
          <w:color w:val="000000"/>
          <w:sz w:val="24"/>
          <w:szCs w:val="24"/>
          <w:bdr w:val="none" w:sz="0" w:space="0" w:color="auto" w:frame="1"/>
        </w:rPr>
        <w:t>Я. Мудрого, 40</w:t>
      </w:r>
      <w:r w:rsidRPr="00115C03">
        <w:rPr>
          <w:rFonts w:ascii="Times New Roman" w:hAnsi="Times New Roman"/>
          <w:b/>
          <w:i/>
          <w:color w:val="000000"/>
          <w:sz w:val="24"/>
          <w:szCs w:val="24"/>
          <w:bdr w:val="none" w:sz="0" w:space="0" w:color="auto" w:frame="1"/>
        </w:rPr>
        <w:t>»</w:t>
      </w:r>
    </w:p>
    <w:p w14:paraId="621DE220" w14:textId="77777777" w:rsidR="004146FD" w:rsidRPr="00115C03" w:rsidRDefault="004146FD" w:rsidP="00115C03">
      <w:pPr>
        <w:shd w:val="clear" w:color="auto" w:fill="FFFFFF"/>
        <w:spacing w:after="0" w:line="240" w:lineRule="auto"/>
        <w:ind w:left="851" w:right="-286" w:firstLine="272"/>
        <w:textAlignment w:val="baseline"/>
        <w:rPr>
          <w:rFonts w:ascii="Times New Roman" w:hAnsi="Times New Roman"/>
          <w:b/>
          <w:i/>
          <w:color w:val="000000"/>
          <w:sz w:val="24"/>
          <w:szCs w:val="24"/>
          <w:bdr w:val="none" w:sz="0" w:space="0" w:color="auto" w:frame="1"/>
        </w:rPr>
      </w:pPr>
      <w:r w:rsidRPr="00115C03">
        <w:rPr>
          <w:rFonts w:ascii="Times New Roman" w:hAnsi="Times New Roman"/>
          <w:b/>
          <w:i/>
          <w:color w:val="000000"/>
          <w:sz w:val="24"/>
          <w:szCs w:val="24"/>
          <w:bdr w:val="none" w:sz="0" w:space="0" w:color="auto" w:frame="1"/>
        </w:rPr>
        <w:t>ДК 021:2015  76430000-6 Послуги з буріння та експлуатації свердловин</w:t>
      </w:r>
    </w:p>
    <w:bookmarkEnd w:id="6"/>
    <w:p w14:paraId="29330A5D" w14:textId="77777777" w:rsidR="00771D61" w:rsidRPr="00115C03" w:rsidRDefault="00771D61" w:rsidP="00115C03">
      <w:pPr>
        <w:shd w:val="clear" w:color="auto" w:fill="FFFFFF"/>
        <w:spacing w:after="0" w:line="240" w:lineRule="auto"/>
        <w:ind w:left="5400" w:right="-286" w:firstLine="272"/>
        <w:textAlignment w:val="baseline"/>
        <w:rPr>
          <w:rFonts w:ascii="Times New Roman" w:hAnsi="Times New Roman"/>
          <w:b/>
          <w:i/>
          <w:color w:val="000000"/>
          <w:sz w:val="24"/>
          <w:szCs w:val="24"/>
          <w:bdr w:val="none" w:sz="0" w:space="0" w:color="auto" w:frame="1"/>
        </w:rPr>
      </w:pPr>
    </w:p>
    <w:p w14:paraId="26215932" w14:textId="13627E2A" w:rsidR="00771D61" w:rsidRPr="00115C03" w:rsidRDefault="00771D61" w:rsidP="00525AF2">
      <w:pPr>
        <w:pStyle w:val="a9"/>
        <w:spacing w:after="0" w:line="240" w:lineRule="auto"/>
        <w:ind w:left="-142"/>
        <w:jc w:val="center"/>
        <w:rPr>
          <w:rFonts w:ascii="Times New Roman" w:hAnsi="Times New Roman"/>
          <w:b/>
          <w:sz w:val="24"/>
          <w:szCs w:val="24"/>
        </w:rPr>
      </w:pPr>
      <w:r w:rsidRPr="00115C03">
        <w:rPr>
          <w:rFonts w:ascii="Times New Roman" w:hAnsi="Times New Roman"/>
          <w:b/>
          <w:sz w:val="24"/>
          <w:szCs w:val="24"/>
        </w:rPr>
        <w:t>Кваліфікаційні критерії та документальне підтвердження учасників інформації про їх відповідність кваліфікаційним критеріям</w:t>
      </w:r>
    </w:p>
    <w:p w14:paraId="0BCEBAC4"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14:paraId="14DFA4FC" w14:textId="77777777" w:rsidR="00F1772D" w:rsidRPr="00115C03" w:rsidRDefault="00F1772D" w:rsidP="00115C03">
      <w:pPr>
        <w:widowControl w:val="0"/>
        <w:autoSpaceDE w:val="0"/>
        <w:autoSpaceDN w:val="0"/>
        <w:adjustRightInd w:val="0"/>
        <w:spacing w:after="0" w:line="240" w:lineRule="auto"/>
        <w:ind w:right="22"/>
        <w:jc w:val="both"/>
        <w:rPr>
          <w:rFonts w:ascii="Times New Roman" w:eastAsia="Times New Roman" w:hAnsi="Times New Roman"/>
          <w:b/>
          <w:bCs/>
          <w:spacing w:val="4"/>
          <w:sz w:val="24"/>
          <w:szCs w:val="24"/>
          <w:lang w:eastAsia="ru-RU"/>
        </w:rPr>
      </w:pPr>
      <w:r w:rsidRPr="00115C03">
        <w:rPr>
          <w:rFonts w:ascii="Times New Roman" w:eastAsia="Times New Roman" w:hAnsi="Times New Roman"/>
          <w:b/>
          <w:bCs/>
          <w:spacing w:val="4"/>
          <w:sz w:val="24"/>
          <w:szCs w:val="24"/>
          <w:lang w:eastAsia="ru-RU"/>
        </w:rPr>
        <w:t>1. Документи, що підтверджують наявність в учасника: обладнання та матеріально - технічної бази:</w:t>
      </w:r>
    </w:p>
    <w:p w14:paraId="62C903DD" w14:textId="77777777" w:rsidR="00F1772D" w:rsidRPr="00115C03" w:rsidRDefault="00F1772D" w:rsidP="00115C03">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Довідка про наявність в учасника торгів </w:t>
      </w:r>
      <w:r w:rsidRPr="00115C03">
        <w:rPr>
          <w:rFonts w:ascii="Times New Roman" w:eastAsia="Times New Roman" w:hAnsi="Times New Roman"/>
          <w:sz w:val="24"/>
          <w:szCs w:val="24"/>
          <w:shd w:val="clear" w:color="auto" w:fill="FFFFFF"/>
          <w:lang w:eastAsia="ru-RU"/>
        </w:rPr>
        <w:t xml:space="preserve">обладнання та матеріально-технічної бази, </w:t>
      </w:r>
      <w:r w:rsidRPr="00115C03">
        <w:rPr>
          <w:rFonts w:ascii="Times New Roman" w:eastAsia="Times New Roman" w:hAnsi="Times New Roman"/>
          <w:sz w:val="24"/>
          <w:szCs w:val="24"/>
          <w:lang w:eastAsia="ru-RU"/>
        </w:rPr>
        <w:t>які будуть безпосередньо залученні при виконанні даних робіт (таблиця №1). До довідки включаються тільки такі машини, механізми, обладнання та устаткування, що будуть використовуватися при виконанні  робіт.</w:t>
      </w:r>
    </w:p>
    <w:p w14:paraId="1D1CADA9" w14:textId="77777777" w:rsidR="00F1772D" w:rsidRPr="00115C03" w:rsidRDefault="00F1772D" w:rsidP="00115C0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Таблиця 1</w:t>
      </w:r>
    </w:p>
    <w:p w14:paraId="703EE1D1" w14:textId="25BCB3AD" w:rsidR="00F1772D" w:rsidRPr="00115C03" w:rsidRDefault="00F1772D" w:rsidP="00115C03">
      <w:pPr>
        <w:widowControl w:val="0"/>
        <w:autoSpaceDE w:val="0"/>
        <w:autoSpaceDN w:val="0"/>
        <w:adjustRightInd w:val="0"/>
        <w:spacing w:after="0" w:line="240" w:lineRule="auto"/>
        <w:ind w:left="7380"/>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3769FC52" w14:textId="77777777" w:rsidR="00F1772D" w:rsidRPr="00115C03" w:rsidRDefault="00F1772D" w:rsidP="00115C03">
      <w:pPr>
        <w:widowControl w:val="0"/>
        <w:autoSpaceDE w:val="0"/>
        <w:autoSpaceDN w:val="0"/>
        <w:adjustRightInd w:val="0"/>
        <w:spacing w:after="0" w:line="240" w:lineRule="auto"/>
        <w:ind w:left="7380" w:firstLine="408"/>
        <w:rPr>
          <w:rFonts w:ascii="Times New Roman" w:eastAsia="Times New Roman" w:hAnsi="Times New Roman"/>
          <w:b/>
          <w:sz w:val="24"/>
          <w:szCs w:val="24"/>
          <w:lang w:eastAsia="ru-RU"/>
        </w:rPr>
      </w:pPr>
    </w:p>
    <w:p w14:paraId="7801B71E" w14:textId="77777777" w:rsidR="00F1772D" w:rsidRPr="00115C03" w:rsidRDefault="00F1772D" w:rsidP="00115C03">
      <w:pPr>
        <w:widowControl w:val="0"/>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115C03">
        <w:rPr>
          <w:rFonts w:ascii="Times New Roman" w:eastAsia="Times New Roman" w:hAnsi="Times New Roman"/>
          <w:b/>
          <w:bCs/>
          <w:sz w:val="24"/>
          <w:szCs w:val="24"/>
          <w:lang w:eastAsia="ru-RU"/>
        </w:rPr>
        <w:t>Довідка про наявність необхідного обладнання та матеріально - технічної бази ____________________________________________</w:t>
      </w:r>
    </w:p>
    <w:p w14:paraId="74DAF83A"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133"/>
        <w:gridCol w:w="1747"/>
        <w:gridCol w:w="2052"/>
      </w:tblGrid>
      <w:tr w:rsidR="00F1772D" w:rsidRPr="00115C03" w14:paraId="77F687B3" w14:textId="77777777" w:rsidTr="00D076DE">
        <w:trPr>
          <w:trHeight w:val="145"/>
          <w:jc w:val="center"/>
        </w:trPr>
        <w:tc>
          <w:tcPr>
            <w:tcW w:w="993" w:type="dxa"/>
          </w:tcPr>
          <w:p w14:paraId="0F71AC81"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w:t>
            </w:r>
          </w:p>
          <w:p w14:paraId="16F385D7"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з/п</w:t>
            </w:r>
          </w:p>
        </w:tc>
        <w:tc>
          <w:tcPr>
            <w:tcW w:w="1701" w:type="dxa"/>
            <w:vAlign w:val="center"/>
          </w:tcPr>
          <w:p w14:paraId="17624CB2"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Назва машини, механізму або обладнання</w:t>
            </w:r>
          </w:p>
        </w:tc>
        <w:tc>
          <w:tcPr>
            <w:tcW w:w="1159" w:type="dxa"/>
            <w:vAlign w:val="center"/>
          </w:tcPr>
          <w:p w14:paraId="3124F5FF"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Марка, модель</w:t>
            </w:r>
          </w:p>
        </w:tc>
        <w:tc>
          <w:tcPr>
            <w:tcW w:w="1133" w:type="dxa"/>
            <w:vAlign w:val="center"/>
          </w:tcPr>
          <w:p w14:paraId="71FE0D5A"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Наявна кількість</w:t>
            </w:r>
          </w:p>
        </w:tc>
        <w:tc>
          <w:tcPr>
            <w:tcW w:w="1747" w:type="dxa"/>
            <w:vAlign w:val="center"/>
          </w:tcPr>
          <w:p w14:paraId="3A532E1B"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Зазначення приналежності (Власна, орендується, лізинг, послуги)</w:t>
            </w:r>
          </w:p>
        </w:tc>
        <w:tc>
          <w:tcPr>
            <w:tcW w:w="2052" w:type="dxa"/>
          </w:tcPr>
          <w:p w14:paraId="241C97C1" w14:textId="77777777" w:rsidR="00F1772D" w:rsidRPr="00115C03" w:rsidRDefault="00F1772D" w:rsidP="00115C03">
            <w:pPr>
              <w:spacing w:after="0" w:line="240" w:lineRule="auto"/>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Якщо техніка, не є власною, зазначається найменування організації з якою укладено договір (найменування та код за ЄДРПОУ)</w:t>
            </w:r>
          </w:p>
        </w:tc>
      </w:tr>
      <w:tr w:rsidR="00F1772D" w:rsidRPr="00115C03" w14:paraId="53A00CFC" w14:textId="77777777" w:rsidTr="00D076DE">
        <w:trPr>
          <w:trHeight w:val="145"/>
          <w:jc w:val="center"/>
        </w:trPr>
        <w:tc>
          <w:tcPr>
            <w:tcW w:w="993" w:type="dxa"/>
          </w:tcPr>
          <w:p w14:paraId="47C0CDE5"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AA7AB60"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1D664BE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787AC870"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196863A1"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052" w:type="dxa"/>
          </w:tcPr>
          <w:p w14:paraId="54C2E38A" w14:textId="77777777" w:rsidR="00F1772D" w:rsidRPr="00115C03" w:rsidRDefault="00F1772D" w:rsidP="00115C03">
            <w:pPr>
              <w:spacing w:after="0" w:line="240" w:lineRule="auto"/>
              <w:rPr>
                <w:rFonts w:ascii="Times New Roman" w:eastAsia="Times New Roman" w:hAnsi="Times New Roman"/>
                <w:bCs/>
                <w:sz w:val="24"/>
                <w:szCs w:val="24"/>
                <w:lang w:eastAsia="ru-RU"/>
              </w:rPr>
            </w:pPr>
          </w:p>
        </w:tc>
      </w:tr>
      <w:tr w:rsidR="00F1772D" w:rsidRPr="00115C03" w14:paraId="47B23F74" w14:textId="77777777" w:rsidTr="00D076DE">
        <w:trPr>
          <w:trHeight w:val="145"/>
          <w:jc w:val="center"/>
        </w:trPr>
        <w:tc>
          <w:tcPr>
            <w:tcW w:w="993" w:type="dxa"/>
          </w:tcPr>
          <w:p w14:paraId="3E1EEFF2"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3E7ECEF"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33795462"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50A6F8FC"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30AABD0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052" w:type="dxa"/>
          </w:tcPr>
          <w:p w14:paraId="21229B73" w14:textId="77777777" w:rsidR="00F1772D" w:rsidRPr="00115C03" w:rsidRDefault="00F1772D" w:rsidP="00115C03">
            <w:pPr>
              <w:spacing w:after="0" w:line="240" w:lineRule="auto"/>
              <w:rPr>
                <w:rFonts w:ascii="Times New Roman" w:eastAsia="Times New Roman" w:hAnsi="Times New Roman"/>
                <w:bCs/>
                <w:sz w:val="24"/>
                <w:szCs w:val="24"/>
                <w:lang w:eastAsia="ru-RU"/>
              </w:rPr>
            </w:pPr>
          </w:p>
        </w:tc>
      </w:tr>
    </w:tbl>
    <w:p w14:paraId="1C391338" w14:textId="77777777" w:rsidR="00F1772D" w:rsidRPr="00115C03" w:rsidRDefault="00F1772D" w:rsidP="00115C0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5A35B89" w14:textId="77777777" w:rsidR="00EF4E09" w:rsidRPr="00115C03" w:rsidRDefault="00EF4E09" w:rsidP="00115C0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4DC195DB" w14:textId="77777777" w:rsidR="00EF4E09" w:rsidRPr="00115C03" w:rsidRDefault="00EF4E09" w:rsidP="00115C0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54A30929" w14:textId="16FB9CF8" w:rsidR="00F1772D" w:rsidRPr="00115C03" w:rsidRDefault="00F1772D" w:rsidP="00115C0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115C03">
        <w:rPr>
          <w:rFonts w:ascii="Times New Roman" w:eastAsia="Times New Roman" w:hAnsi="Times New Roman"/>
          <w:b/>
          <w:sz w:val="24"/>
          <w:szCs w:val="24"/>
          <w:lang w:eastAsia="ru-RU"/>
        </w:rPr>
        <w:t>Уповноважена особа учасника торгів</w:t>
      </w:r>
      <w:r w:rsidRPr="00115C03">
        <w:rPr>
          <w:rFonts w:ascii="Times New Roman" w:eastAsia="Times New Roman" w:hAnsi="Times New Roman"/>
          <w:b/>
          <w:sz w:val="24"/>
          <w:szCs w:val="24"/>
          <w:lang w:eastAsia="ru-RU"/>
        </w:rPr>
        <w:tab/>
      </w:r>
      <w:r w:rsidRPr="00115C03">
        <w:rPr>
          <w:rFonts w:ascii="Times New Roman" w:eastAsia="Times New Roman" w:hAnsi="Times New Roman"/>
          <w:b/>
          <w:sz w:val="24"/>
          <w:szCs w:val="24"/>
          <w:lang w:eastAsia="ru-RU"/>
        </w:rPr>
        <w:tab/>
        <w:t>______________</w:t>
      </w:r>
      <w:r w:rsidRPr="00115C03">
        <w:rPr>
          <w:rFonts w:ascii="Times New Roman" w:eastAsia="Times New Roman" w:hAnsi="Times New Roman"/>
          <w:b/>
          <w:sz w:val="24"/>
          <w:szCs w:val="24"/>
          <w:lang w:eastAsia="ru-RU"/>
        </w:rPr>
        <w:tab/>
      </w:r>
      <w:r w:rsidRPr="00115C03">
        <w:rPr>
          <w:rFonts w:ascii="Times New Roman" w:eastAsia="Times New Roman" w:hAnsi="Times New Roman"/>
          <w:b/>
          <w:sz w:val="24"/>
          <w:szCs w:val="24"/>
          <w:lang w:eastAsia="ru-RU"/>
        </w:rPr>
        <w:tab/>
        <w:t>_______________</w:t>
      </w:r>
    </w:p>
    <w:p w14:paraId="0DA33E1E" w14:textId="77777777" w:rsidR="00F1772D" w:rsidRPr="00115C03" w:rsidRDefault="00F1772D" w:rsidP="00115C03">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 xml:space="preserve">                                            (посада)                                                                                                  (підпис)                                                                 (ПІБ)</w:t>
      </w:r>
    </w:p>
    <w:p w14:paraId="627FC55D" w14:textId="77777777" w:rsidR="00F56A9D" w:rsidRDefault="00F1772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r w:rsidRPr="00115C03">
        <w:rPr>
          <w:rFonts w:ascii="Times New Roman" w:eastAsia="Times New Roman" w:hAnsi="Times New Roman"/>
          <w:b/>
          <w:sz w:val="24"/>
          <w:szCs w:val="24"/>
          <w:lang w:eastAsia="ru-RU"/>
        </w:rPr>
        <w:t>М.П</w:t>
      </w:r>
      <w:r w:rsidR="00F56A9D">
        <w:rPr>
          <w:rFonts w:ascii="Times New Roman" w:eastAsia="Times New Roman" w:hAnsi="Times New Roman"/>
          <w:b/>
          <w:sz w:val="24"/>
          <w:szCs w:val="24"/>
          <w:lang w:eastAsia="ru-RU"/>
        </w:rPr>
        <w:t>.</w:t>
      </w:r>
    </w:p>
    <w:p w14:paraId="14DCEDC3"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05A1D9DF"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250CC388"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6085BEFE"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58A79FC0"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26592FD2"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0E1FAD91"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20F62408"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53E0EF10" w14:textId="59D83C76" w:rsidR="00F1772D" w:rsidRPr="00115C03" w:rsidRDefault="00F56A9D" w:rsidP="00115C03">
      <w:pPr>
        <w:widowControl w:val="0"/>
        <w:autoSpaceDE w:val="0"/>
        <w:autoSpaceDN w:val="0"/>
        <w:adjustRightInd w:val="0"/>
        <w:spacing w:after="0" w:line="240" w:lineRule="auto"/>
        <w:ind w:right="22"/>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w:t>
      </w:r>
      <w:r w:rsidR="00F1772D" w:rsidRPr="00115C03">
        <w:rPr>
          <w:rFonts w:ascii="Times New Roman" w:eastAsia="Times New Roman" w:hAnsi="Times New Roman"/>
          <w:b/>
          <w:bCs/>
          <w:sz w:val="24"/>
          <w:szCs w:val="24"/>
          <w:lang w:eastAsia="ru-RU"/>
        </w:rPr>
        <w:t xml:space="preserve"> Довідка підприємства про наявність працівників відповідної кваліфікації, які мають необхідні знання та досвід роботи</w:t>
      </w:r>
      <w:r w:rsidR="00F1772D" w:rsidRPr="00115C03">
        <w:rPr>
          <w:rFonts w:ascii="Times New Roman" w:eastAsia="Times New Roman" w:hAnsi="Times New Roman"/>
          <w:b/>
          <w:sz w:val="24"/>
          <w:szCs w:val="24"/>
          <w:lang w:eastAsia="ru-RU"/>
        </w:rPr>
        <w:t xml:space="preserve"> та будуть залучені до виконання зобов‘язань за предметом даних торгів </w:t>
      </w:r>
      <w:r w:rsidR="00F1772D" w:rsidRPr="00115C03">
        <w:rPr>
          <w:rFonts w:ascii="Times New Roman" w:eastAsia="Times New Roman" w:hAnsi="Times New Roman"/>
          <w:bCs/>
          <w:sz w:val="24"/>
          <w:szCs w:val="24"/>
          <w:lang w:eastAsia="ru-RU"/>
        </w:rPr>
        <w:t xml:space="preserve">- </w:t>
      </w:r>
      <w:r w:rsidR="00F1772D" w:rsidRPr="00115C03">
        <w:rPr>
          <w:rFonts w:ascii="Times New Roman" w:eastAsia="Times New Roman" w:hAnsi="Times New Roman"/>
          <w:b/>
          <w:bCs/>
          <w:sz w:val="24"/>
          <w:szCs w:val="24"/>
          <w:lang w:eastAsia="ru-RU"/>
        </w:rPr>
        <w:t>таблиця № 2</w:t>
      </w:r>
      <w:r w:rsidR="00F1772D" w:rsidRPr="00115C03">
        <w:rPr>
          <w:rFonts w:ascii="Times New Roman" w:eastAsia="Times New Roman" w:hAnsi="Times New Roman"/>
          <w:bCs/>
          <w:sz w:val="24"/>
          <w:szCs w:val="24"/>
          <w:lang w:eastAsia="ru-RU"/>
        </w:rPr>
        <w:t xml:space="preserve">. </w:t>
      </w:r>
    </w:p>
    <w:p w14:paraId="77402694" w14:textId="77777777" w:rsidR="00F1772D" w:rsidRPr="00115C03" w:rsidRDefault="00F1772D" w:rsidP="00115C03">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Серед наведених працівників у довідці Учасник повинен підтвердити обов’язкову наявність наступних фахівців:</w:t>
      </w:r>
    </w:p>
    <w:p w14:paraId="7314FFF0" w14:textId="77777777" w:rsidR="00F1772D" w:rsidRPr="00115C03" w:rsidRDefault="00F1772D" w:rsidP="00115C0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 інженерно-технічного персоналу (обов'язково: виконавці робіт, відповідальний за техніку безпеки та охорону праці та інші); </w:t>
      </w:r>
    </w:p>
    <w:p w14:paraId="5D3104CC" w14:textId="169EE281" w:rsidR="00975D0E" w:rsidRPr="00115C03" w:rsidRDefault="00F1772D" w:rsidP="00115C0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спеціалісти робочих професій.</w:t>
      </w:r>
    </w:p>
    <w:p w14:paraId="74DCE1EB" w14:textId="4E6FD3A5" w:rsidR="00F1772D" w:rsidRPr="00115C03" w:rsidRDefault="00F1772D" w:rsidP="00115C03">
      <w:pPr>
        <w:widowControl w:val="0"/>
        <w:shd w:val="clear" w:color="auto" w:fill="FFFFFF"/>
        <w:tabs>
          <w:tab w:val="left" w:pos="750"/>
        </w:tabs>
        <w:spacing w:after="0" w:line="240" w:lineRule="auto"/>
        <w:ind w:firstLine="426"/>
        <w:jc w:val="right"/>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lastRenderedPageBreak/>
        <w:t>Таблиця № 2</w:t>
      </w:r>
    </w:p>
    <w:p w14:paraId="58D3F133" w14:textId="5345C033" w:rsidR="00F1772D" w:rsidRPr="00115C03" w:rsidRDefault="00F1772D" w:rsidP="00115C03">
      <w:pPr>
        <w:widowControl w:val="0"/>
        <w:autoSpaceDE w:val="0"/>
        <w:autoSpaceDN w:val="0"/>
        <w:adjustRightInd w:val="0"/>
        <w:spacing w:after="0" w:line="240" w:lineRule="auto"/>
        <w:ind w:left="7380"/>
        <w:rPr>
          <w:rFonts w:ascii="Times New Roman" w:eastAsia="Times New Roman" w:hAnsi="Times New Roman"/>
          <w:b/>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55D9230B" w14:textId="77777777" w:rsidR="00F1772D" w:rsidRPr="00115C03" w:rsidRDefault="00F1772D" w:rsidP="00115C03">
      <w:pPr>
        <w:widowControl w:val="0"/>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115C03">
        <w:rPr>
          <w:rFonts w:ascii="Times New Roman" w:eastAsia="Times New Roman" w:hAnsi="Times New Roman"/>
          <w:b/>
          <w:bCs/>
          <w:sz w:val="24"/>
          <w:szCs w:val="24"/>
          <w:lang w:eastAsia="ru-RU"/>
        </w:rPr>
        <w:t xml:space="preserve">Довідка </w:t>
      </w:r>
    </w:p>
    <w:p w14:paraId="06223DF5"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sz w:val="24"/>
          <w:szCs w:val="24"/>
          <w:lang w:eastAsia="ru-RU"/>
        </w:rPr>
        <w:t xml:space="preserve">про наявність працівників відповідної </w:t>
      </w:r>
      <w:r w:rsidRPr="00115C03">
        <w:rPr>
          <w:rFonts w:ascii="Times New Roman" w:eastAsia="Times New Roman" w:hAnsi="Times New Roman"/>
          <w:b/>
          <w:bCs/>
          <w:sz w:val="24"/>
          <w:szCs w:val="24"/>
          <w:lang w:eastAsia="ru-RU"/>
        </w:rPr>
        <w:t xml:space="preserve">кваліфікації, </w:t>
      </w:r>
    </w:p>
    <w:p w14:paraId="6AAF9520"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 xml:space="preserve">які мають необхідні знання та досвід </w:t>
      </w:r>
    </w:p>
    <w:p w14:paraId="6CF8E482" w14:textId="77777777" w:rsidR="00F1772D" w:rsidRPr="00115C03" w:rsidRDefault="00F1772D" w:rsidP="00115C03">
      <w:pPr>
        <w:widowControl w:val="0"/>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115C03">
        <w:rPr>
          <w:rFonts w:ascii="Times New Roman" w:eastAsia="Times New Roman" w:hAnsi="Times New Roman"/>
          <w:b/>
          <w:bCs/>
          <w:sz w:val="24"/>
          <w:szCs w:val="24"/>
          <w:lang w:eastAsia="ru-RU"/>
        </w:rPr>
        <w:t>____________________________________________</w:t>
      </w:r>
    </w:p>
    <w:p w14:paraId="2363410B"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3544"/>
        <w:gridCol w:w="3856"/>
      </w:tblGrid>
      <w:tr w:rsidR="00F1772D" w:rsidRPr="00115C03" w14:paraId="3353EF2D" w14:textId="77777777" w:rsidTr="00C14EFF">
        <w:trPr>
          <w:trHeight w:val="420"/>
        </w:trPr>
        <w:tc>
          <w:tcPr>
            <w:tcW w:w="648" w:type="dxa"/>
            <w:vAlign w:val="center"/>
          </w:tcPr>
          <w:p w14:paraId="31C3198A"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 з/п</w:t>
            </w:r>
          </w:p>
        </w:tc>
        <w:tc>
          <w:tcPr>
            <w:tcW w:w="1870" w:type="dxa"/>
            <w:vAlign w:val="center"/>
          </w:tcPr>
          <w:p w14:paraId="24B7951B"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Посада*</w:t>
            </w:r>
          </w:p>
        </w:tc>
        <w:tc>
          <w:tcPr>
            <w:tcW w:w="3544" w:type="dxa"/>
            <w:vAlign w:val="center"/>
          </w:tcPr>
          <w:p w14:paraId="31DFFBB6"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П.І.Б.</w:t>
            </w:r>
          </w:p>
        </w:tc>
        <w:tc>
          <w:tcPr>
            <w:tcW w:w="3856" w:type="dxa"/>
            <w:vAlign w:val="center"/>
          </w:tcPr>
          <w:p w14:paraId="78C832DB"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 xml:space="preserve">Освіта </w:t>
            </w:r>
          </w:p>
        </w:tc>
      </w:tr>
      <w:tr w:rsidR="00F1772D" w:rsidRPr="00115C03" w14:paraId="34110B7E" w14:textId="77777777" w:rsidTr="00C14EFF">
        <w:trPr>
          <w:trHeight w:val="420"/>
        </w:trPr>
        <w:tc>
          <w:tcPr>
            <w:tcW w:w="648" w:type="dxa"/>
            <w:vAlign w:val="center"/>
          </w:tcPr>
          <w:p w14:paraId="360B4F50"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6AEE9237"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5D6C463C"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1DCF4830"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F1772D" w:rsidRPr="00115C03" w14:paraId="6815CA6A" w14:textId="77777777" w:rsidTr="00C14EFF">
        <w:trPr>
          <w:trHeight w:val="420"/>
        </w:trPr>
        <w:tc>
          <w:tcPr>
            <w:tcW w:w="648" w:type="dxa"/>
            <w:vAlign w:val="center"/>
          </w:tcPr>
          <w:p w14:paraId="0CF2A124"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531C96AD"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0ACD5852"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02C203BB"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F1772D" w:rsidRPr="00115C03" w14:paraId="638847F2" w14:textId="77777777" w:rsidTr="00C14EFF">
        <w:trPr>
          <w:trHeight w:val="420"/>
        </w:trPr>
        <w:tc>
          <w:tcPr>
            <w:tcW w:w="648" w:type="dxa"/>
            <w:vAlign w:val="center"/>
          </w:tcPr>
          <w:p w14:paraId="2703282B"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3F28B411"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1790BDBB"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26CB6256"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bl>
    <w:p w14:paraId="0246DF74" w14:textId="1BA5BE83" w:rsidR="00F1772D" w:rsidRPr="00115C03" w:rsidRDefault="00F1772D" w:rsidP="00115C03">
      <w:pPr>
        <w:autoSpaceDE w:val="0"/>
        <w:autoSpaceDN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Якщо працівник працює за сумісництвом , після визначення посади у дужках зазначається: «(сум.)»</w:t>
      </w:r>
    </w:p>
    <w:p w14:paraId="73F70E20" w14:textId="77777777" w:rsidR="00F1772D" w:rsidRPr="00115C03" w:rsidRDefault="00F1772D" w:rsidP="00115C0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115C03">
        <w:rPr>
          <w:rFonts w:ascii="Times New Roman" w:eastAsia="Times New Roman" w:hAnsi="Times New Roman"/>
          <w:b/>
          <w:sz w:val="24"/>
          <w:szCs w:val="24"/>
          <w:lang w:eastAsia="ru-RU"/>
        </w:rPr>
        <w:t>Уповноважена особа учасника торгів</w:t>
      </w:r>
      <w:r w:rsidRPr="00115C03">
        <w:rPr>
          <w:rFonts w:ascii="Times New Roman" w:eastAsia="Times New Roman" w:hAnsi="Times New Roman"/>
          <w:b/>
          <w:sz w:val="24"/>
          <w:szCs w:val="24"/>
          <w:lang w:eastAsia="ru-RU"/>
        </w:rPr>
        <w:tab/>
      </w:r>
      <w:r w:rsidRPr="00115C03">
        <w:rPr>
          <w:rFonts w:ascii="Times New Roman" w:eastAsia="Times New Roman" w:hAnsi="Times New Roman"/>
          <w:b/>
          <w:sz w:val="24"/>
          <w:szCs w:val="24"/>
          <w:lang w:eastAsia="ru-RU"/>
        </w:rPr>
        <w:tab/>
        <w:t>______________</w:t>
      </w:r>
      <w:r w:rsidRPr="00115C03">
        <w:rPr>
          <w:rFonts w:ascii="Times New Roman" w:eastAsia="Times New Roman" w:hAnsi="Times New Roman"/>
          <w:b/>
          <w:sz w:val="24"/>
          <w:szCs w:val="24"/>
          <w:lang w:eastAsia="ru-RU"/>
        </w:rPr>
        <w:tab/>
      </w:r>
      <w:r w:rsidRPr="00115C03">
        <w:rPr>
          <w:rFonts w:ascii="Times New Roman" w:eastAsia="Times New Roman" w:hAnsi="Times New Roman"/>
          <w:b/>
          <w:sz w:val="24"/>
          <w:szCs w:val="24"/>
          <w:lang w:eastAsia="ru-RU"/>
        </w:rPr>
        <w:tab/>
        <w:t>_______________</w:t>
      </w:r>
    </w:p>
    <w:p w14:paraId="67E5C92D" w14:textId="77777777" w:rsidR="00F1772D" w:rsidRPr="00115C03" w:rsidRDefault="00F1772D" w:rsidP="00115C03">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 xml:space="preserve">                                            (посада)                                                                                                  (підпис)                                                                 (ПІБ)</w:t>
      </w:r>
    </w:p>
    <w:p w14:paraId="7563B550" w14:textId="77777777" w:rsidR="00F1772D" w:rsidRPr="00115C03" w:rsidRDefault="00F1772D" w:rsidP="00115C03">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r w:rsidRPr="00115C03">
        <w:rPr>
          <w:rFonts w:ascii="Times New Roman" w:eastAsia="Times New Roman" w:hAnsi="Times New Roman"/>
          <w:b/>
          <w:sz w:val="24"/>
          <w:szCs w:val="24"/>
          <w:lang w:eastAsia="ru-RU"/>
        </w:rPr>
        <w:t>М.П.</w:t>
      </w:r>
    </w:p>
    <w:p w14:paraId="0D2FA278" w14:textId="77777777" w:rsidR="00F1772D" w:rsidRPr="00115C03" w:rsidRDefault="00F1772D" w:rsidP="00115C03">
      <w:pPr>
        <w:widowControl w:val="0"/>
        <w:shd w:val="clear" w:color="auto" w:fill="FFFFFF"/>
        <w:tabs>
          <w:tab w:val="left" w:pos="750"/>
        </w:tabs>
        <w:spacing w:after="0" w:line="240" w:lineRule="auto"/>
        <w:ind w:firstLine="426"/>
        <w:jc w:val="both"/>
        <w:rPr>
          <w:rFonts w:ascii="Times New Roman" w:eastAsia="Times New Roman" w:hAnsi="Times New Roman"/>
          <w:sz w:val="24"/>
          <w:szCs w:val="24"/>
          <w:lang w:eastAsia="ar-SA"/>
        </w:rPr>
      </w:pPr>
    </w:p>
    <w:p w14:paraId="7778985A" w14:textId="77777777" w:rsidR="00F1772D" w:rsidRPr="00115C03" w:rsidRDefault="00F1772D" w:rsidP="00115C03">
      <w:pPr>
        <w:widowControl w:val="0"/>
        <w:autoSpaceDE w:val="0"/>
        <w:autoSpaceDN w:val="0"/>
        <w:adjustRightInd w:val="0"/>
        <w:spacing w:after="0" w:line="240" w:lineRule="auto"/>
        <w:ind w:right="22"/>
        <w:jc w:val="both"/>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3. Наявність документально  підтвердженого досвіду виконання аналогічного договору:</w:t>
      </w:r>
    </w:p>
    <w:p w14:paraId="6879AED4" w14:textId="77777777" w:rsidR="00F1772D" w:rsidRPr="00115C03" w:rsidRDefault="00F1772D" w:rsidP="00115C03">
      <w:pPr>
        <w:widowControl w:val="0"/>
        <w:autoSpaceDE w:val="0"/>
        <w:autoSpaceDN w:val="0"/>
        <w:adjustRightInd w:val="0"/>
        <w:spacing w:after="0" w:line="240" w:lineRule="auto"/>
        <w:ind w:right="22"/>
        <w:jc w:val="both"/>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(Аналогічним вважається договір щодо виконання робіт з капітального ремонту.)</w:t>
      </w:r>
    </w:p>
    <w:p w14:paraId="1F34D7DB" w14:textId="77777777" w:rsidR="00F1772D" w:rsidRPr="00115C03" w:rsidRDefault="00F1772D" w:rsidP="00115C03">
      <w:pPr>
        <w:widowControl w:val="0"/>
        <w:shd w:val="clear" w:color="auto" w:fill="FFFFFF"/>
        <w:tabs>
          <w:tab w:val="left" w:pos="750"/>
        </w:tabs>
        <w:spacing w:after="0" w:line="240" w:lineRule="auto"/>
        <w:ind w:firstLine="432"/>
        <w:jc w:val="both"/>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t xml:space="preserve">Довідка  виконання аналогічного договору, за підписом уповноваженої особи та скріплена печаткою Учасника – таблиця  № 3. </w:t>
      </w:r>
    </w:p>
    <w:p w14:paraId="28DAE774" w14:textId="77777777" w:rsidR="00F1772D" w:rsidRPr="00115C03" w:rsidRDefault="00F1772D" w:rsidP="00115C03">
      <w:pPr>
        <w:widowControl w:val="0"/>
        <w:shd w:val="clear" w:color="auto" w:fill="FFFFFF"/>
        <w:tabs>
          <w:tab w:val="left" w:pos="750"/>
        </w:tabs>
        <w:spacing w:after="0" w:line="240" w:lineRule="auto"/>
        <w:ind w:firstLine="432"/>
        <w:jc w:val="right"/>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t>Таблиця № 3</w:t>
      </w:r>
    </w:p>
    <w:p w14:paraId="70EE03FC" w14:textId="35EB41E4" w:rsidR="00F1772D" w:rsidRDefault="00F1772D" w:rsidP="00115C03">
      <w:pPr>
        <w:widowControl w:val="0"/>
        <w:autoSpaceDE w:val="0"/>
        <w:autoSpaceDN w:val="0"/>
        <w:adjustRightInd w:val="0"/>
        <w:spacing w:after="0" w:line="240" w:lineRule="auto"/>
        <w:ind w:left="7380"/>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3A677EA6" w14:textId="77777777" w:rsidR="00716EAC" w:rsidRPr="00115C03" w:rsidRDefault="00716EAC" w:rsidP="00115C03">
      <w:pPr>
        <w:widowControl w:val="0"/>
        <w:autoSpaceDE w:val="0"/>
        <w:autoSpaceDN w:val="0"/>
        <w:adjustRightInd w:val="0"/>
        <w:spacing w:after="0" w:line="240" w:lineRule="auto"/>
        <w:ind w:left="7380"/>
        <w:rPr>
          <w:rFonts w:ascii="Times New Roman" w:eastAsia="Times New Roman" w:hAnsi="Times New Roman"/>
          <w:sz w:val="24"/>
          <w:szCs w:val="24"/>
          <w:lang w:eastAsia="ru-RU"/>
        </w:rPr>
      </w:pPr>
    </w:p>
    <w:p w14:paraId="761BD93F"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Довідка про наявність позитивного досвіду у виконанні аналогічного договору</w:t>
      </w:r>
    </w:p>
    <w:p w14:paraId="256A4C16" w14:textId="77777777" w:rsidR="00F1772D" w:rsidRPr="00115C03" w:rsidRDefault="00F1772D" w:rsidP="00115C03">
      <w:pPr>
        <w:widowControl w:val="0"/>
        <w:autoSpaceDE w:val="0"/>
        <w:autoSpaceDN w:val="0"/>
        <w:adjustRightInd w:val="0"/>
        <w:spacing w:after="0" w:line="240" w:lineRule="auto"/>
        <w:ind w:right="40"/>
        <w:jc w:val="center"/>
        <w:outlineLvl w:val="2"/>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____________________________________________</w:t>
      </w:r>
    </w:p>
    <w:p w14:paraId="79F5A7C1"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1200"/>
        <w:gridCol w:w="1150"/>
        <w:gridCol w:w="1719"/>
        <w:gridCol w:w="1432"/>
        <w:gridCol w:w="1771"/>
        <w:gridCol w:w="1637"/>
      </w:tblGrid>
      <w:tr w:rsidR="00F1772D" w:rsidRPr="00115C03" w14:paraId="25148D53" w14:textId="77777777" w:rsidTr="00D076DE">
        <w:trPr>
          <w:trHeight w:val="180"/>
          <w:jc w:val="center"/>
        </w:trPr>
        <w:tc>
          <w:tcPr>
            <w:tcW w:w="512" w:type="dxa"/>
          </w:tcPr>
          <w:p w14:paraId="6031870E"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з/п</w:t>
            </w:r>
          </w:p>
        </w:tc>
        <w:tc>
          <w:tcPr>
            <w:tcW w:w="1200" w:type="dxa"/>
          </w:tcPr>
          <w:p w14:paraId="67170C4F"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договору</w:t>
            </w:r>
          </w:p>
        </w:tc>
        <w:tc>
          <w:tcPr>
            <w:tcW w:w="1150" w:type="dxa"/>
          </w:tcPr>
          <w:p w14:paraId="7A4025F0"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Дата договору</w:t>
            </w:r>
          </w:p>
        </w:tc>
        <w:tc>
          <w:tcPr>
            <w:tcW w:w="1719" w:type="dxa"/>
          </w:tcPr>
          <w:p w14:paraId="09FC4FF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Найменування організації замовника, код за ЄДРПОУ</w:t>
            </w:r>
          </w:p>
        </w:tc>
        <w:tc>
          <w:tcPr>
            <w:tcW w:w="1432" w:type="dxa"/>
          </w:tcPr>
          <w:p w14:paraId="2F94803D"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Адреса та контактні телефони (у разі наявності) організації замовника</w:t>
            </w:r>
          </w:p>
        </w:tc>
        <w:tc>
          <w:tcPr>
            <w:tcW w:w="1771" w:type="dxa"/>
          </w:tcPr>
          <w:p w14:paraId="6F085EE7"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Найменування об’єкту за договором</w:t>
            </w:r>
          </w:p>
        </w:tc>
        <w:tc>
          <w:tcPr>
            <w:tcW w:w="1637" w:type="dxa"/>
          </w:tcPr>
          <w:p w14:paraId="2F2DAD5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Період виконання робіт</w:t>
            </w:r>
          </w:p>
          <w:p w14:paraId="065FD254"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(дата початку та дата завершення)</w:t>
            </w:r>
          </w:p>
        </w:tc>
      </w:tr>
      <w:tr w:rsidR="00F1772D" w:rsidRPr="00115C03" w14:paraId="59DC4329" w14:textId="77777777" w:rsidTr="00D076DE">
        <w:trPr>
          <w:trHeight w:val="180"/>
          <w:jc w:val="center"/>
        </w:trPr>
        <w:tc>
          <w:tcPr>
            <w:tcW w:w="512" w:type="dxa"/>
          </w:tcPr>
          <w:p w14:paraId="207E7475"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2E467509"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004AD83"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2E81733A"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72E3C7B"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03D30E4F"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2D89516"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115C03" w14:paraId="0E9C0C4B" w14:textId="77777777" w:rsidTr="00D076DE">
        <w:trPr>
          <w:trHeight w:val="180"/>
          <w:jc w:val="center"/>
        </w:trPr>
        <w:tc>
          <w:tcPr>
            <w:tcW w:w="512" w:type="dxa"/>
          </w:tcPr>
          <w:p w14:paraId="72095163"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6A84267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AC4ABD3"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6009C84"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08125C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65933B7A"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C5D9EA5"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115C03" w14:paraId="490D5345" w14:textId="77777777" w:rsidTr="00D076DE">
        <w:trPr>
          <w:trHeight w:val="180"/>
          <w:jc w:val="center"/>
        </w:trPr>
        <w:tc>
          <w:tcPr>
            <w:tcW w:w="512" w:type="dxa"/>
          </w:tcPr>
          <w:p w14:paraId="13903F63"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1FDC7DE7"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8D6BE96"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15A7F20"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57CBA10D"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39EE52EE"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06F03AD3"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1F4054C3" w14:textId="77777777" w:rsidR="00F1772D" w:rsidRPr="00115C03" w:rsidRDefault="00F1772D" w:rsidP="00115C03">
      <w:pPr>
        <w:widowControl w:val="0"/>
        <w:autoSpaceDE w:val="0"/>
        <w:autoSpaceDN w:val="0"/>
        <w:adjustRightInd w:val="0"/>
        <w:spacing w:after="0" w:line="240" w:lineRule="auto"/>
        <w:rPr>
          <w:rFonts w:ascii="Times New Roman" w:eastAsia="Times New Roman" w:hAnsi="Times New Roman"/>
          <w:sz w:val="24"/>
          <w:szCs w:val="24"/>
          <w:lang w:eastAsia="ru-RU"/>
        </w:rPr>
      </w:pPr>
    </w:p>
    <w:p w14:paraId="02007664" w14:textId="77777777" w:rsidR="00F1772D" w:rsidRPr="00115C03" w:rsidRDefault="00F1772D" w:rsidP="00115C03">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Уповноважена особа учасника торгів</w:t>
      </w:r>
      <w:r w:rsidRPr="00115C03">
        <w:rPr>
          <w:rFonts w:ascii="Times New Roman" w:eastAsia="Times New Roman" w:hAnsi="Times New Roman"/>
          <w:b/>
          <w:bCs/>
          <w:sz w:val="24"/>
          <w:szCs w:val="24"/>
          <w:lang w:eastAsia="ru-RU"/>
        </w:rPr>
        <w:tab/>
      </w:r>
      <w:r w:rsidRPr="00115C03">
        <w:rPr>
          <w:rFonts w:ascii="Times New Roman" w:eastAsia="Times New Roman" w:hAnsi="Times New Roman"/>
          <w:b/>
          <w:bCs/>
          <w:sz w:val="24"/>
          <w:szCs w:val="24"/>
          <w:lang w:eastAsia="ru-RU"/>
        </w:rPr>
        <w:tab/>
        <w:t>______________</w:t>
      </w:r>
      <w:r w:rsidRPr="00115C03">
        <w:rPr>
          <w:rFonts w:ascii="Times New Roman" w:eastAsia="Times New Roman" w:hAnsi="Times New Roman"/>
          <w:b/>
          <w:bCs/>
          <w:sz w:val="24"/>
          <w:szCs w:val="24"/>
          <w:lang w:eastAsia="ru-RU"/>
        </w:rPr>
        <w:tab/>
      </w:r>
      <w:r w:rsidRPr="00115C03">
        <w:rPr>
          <w:rFonts w:ascii="Times New Roman" w:eastAsia="Times New Roman" w:hAnsi="Times New Roman"/>
          <w:b/>
          <w:bCs/>
          <w:sz w:val="24"/>
          <w:szCs w:val="24"/>
          <w:lang w:eastAsia="ru-RU"/>
        </w:rPr>
        <w:tab/>
        <w:t>_______________</w:t>
      </w:r>
    </w:p>
    <w:p w14:paraId="66CA7A9F" w14:textId="77777777" w:rsidR="00F1772D" w:rsidRPr="00115C03" w:rsidRDefault="00F1772D" w:rsidP="00115C03">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 xml:space="preserve">                                            (посада)                                                                                                  (підпис)                                                                 (ПІБ)</w:t>
      </w:r>
    </w:p>
    <w:p w14:paraId="00CF0A9F" w14:textId="77777777" w:rsidR="00F1772D" w:rsidRPr="00115C03" w:rsidRDefault="00F1772D" w:rsidP="00115C03">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 xml:space="preserve">М.П. </w:t>
      </w:r>
    </w:p>
    <w:bookmarkEnd w:id="5"/>
    <w:p w14:paraId="53B982FD" w14:textId="77777777" w:rsidR="00F56A9D" w:rsidRDefault="00F56A9D" w:rsidP="00115C03">
      <w:pPr>
        <w:spacing w:after="0" w:line="240" w:lineRule="auto"/>
        <w:jc w:val="both"/>
        <w:rPr>
          <w:rFonts w:ascii="Times New Roman" w:eastAsia="Times New Roman" w:hAnsi="Times New Roman"/>
          <w:b/>
          <w:sz w:val="24"/>
          <w:szCs w:val="24"/>
          <w:lang w:eastAsia="ru-RU"/>
        </w:rPr>
        <w:sectPr w:rsidR="00F56A9D" w:rsidSect="00A039F6">
          <w:pgSz w:w="11906" w:h="16838"/>
          <w:pgMar w:top="284" w:right="707" w:bottom="567" w:left="1134" w:header="567" w:footer="709" w:gutter="0"/>
          <w:cols w:space="708"/>
          <w:titlePg/>
          <w:docGrid w:linePitch="360"/>
        </w:sectPr>
      </w:pPr>
    </w:p>
    <w:p w14:paraId="5ECBABC6" w14:textId="6B6265B1" w:rsidR="00734518" w:rsidRPr="00115C03" w:rsidRDefault="00734518" w:rsidP="00115C03">
      <w:pPr>
        <w:tabs>
          <w:tab w:val="left" w:pos="8931"/>
        </w:tabs>
        <w:spacing w:after="0" w:line="240" w:lineRule="auto"/>
        <w:ind w:left="4678" w:right="-143"/>
        <w:jc w:val="right"/>
        <w:rPr>
          <w:rFonts w:ascii="Times New Roman" w:hAnsi="Times New Roman"/>
          <w:b/>
          <w:sz w:val="24"/>
          <w:szCs w:val="24"/>
        </w:rPr>
      </w:pPr>
      <w:r w:rsidRPr="00115C03">
        <w:rPr>
          <w:rFonts w:ascii="Times New Roman" w:hAnsi="Times New Roman"/>
          <w:b/>
          <w:sz w:val="24"/>
          <w:szCs w:val="24"/>
        </w:rPr>
        <w:lastRenderedPageBreak/>
        <w:t xml:space="preserve">Додаток </w:t>
      </w:r>
      <w:r w:rsidR="00BC55A4">
        <w:rPr>
          <w:rFonts w:ascii="Times New Roman" w:hAnsi="Times New Roman"/>
          <w:b/>
          <w:sz w:val="24"/>
          <w:szCs w:val="24"/>
        </w:rPr>
        <w:t>2</w:t>
      </w:r>
    </w:p>
    <w:p w14:paraId="18E32333" w14:textId="77777777" w:rsidR="00A039F6" w:rsidRDefault="00734518" w:rsidP="00115C03">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r w:rsidRPr="00115C03">
        <w:rPr>
          <w:rFonts w:ascii="Times New Roman" w:hAnsi="Times New Roman"/>
          <w:sz w:val="24"/>
          <w:szCs w:val="24"/>
          <w:bdr w:val="none" w:sz="0" w:space="0" w:color="auto" w:frame="1"/>
        </w:rPr>
        <w:t>до тендерної документації</w:t>
      </w:r>
    </w:p>
    <w:p w14:paraId="13EAAECE" w14:textId="77777777" w:rsidR="00F56A9D" w:rsidRPr="00115C03" w:rsidRDefault="00F56A9D" w:rsidP="00115C03">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p>
    <w:p w14:paraId="0556EC0B" w14:textId="77777777" w:rsidR="00A039F6" w:rsidRPr="00115C03" w:rsidRDefault="00A039F6" w:rsidP="00115C03">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sidRPr="00115C03">
        <w:rPr>
          <w:rFonts w:ascii="Times New Roman" w:hAnsi="Times New Roman"/>
          <w:b/>
          <w:i/>
          <w:color w:val="000000"/>
          <w:sz w:val="24"/>
          <w:szCs w:val="24"/>
          <w:bdr w:val="none" w:sz="0" w:space="0" w:color="auto" w:frame="1"/>
        </w:rPr>
        <w:t xml:space="preserve">Закупівля «Благоустрій міста: Послуги з буріння свердловини для забору води, </w:t>
      </w:r>
    </w:p>
    <w:p w14:paraId="72AA0309" w14:textId="2C596834" w:rsidR="00A039F6" w:rsidRPr="00115C03" w:rsidRDefault="00A039F6" w:rsidP="00115C03">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sidRPr="00115C03">
        <w:rPr>
          <w:rFonts w:ascii="Times New Roman" w:hAnsi="Times New Roman"/>
          <w:b/>
          <w:i/>
          <w:color w:val="000000"/>
          <w:sz w:val="24"/>
          <w:szCs w:val="24"/>
          <w:bdr w:val="none" w:sz="0" w:space="0" w:color="auto" w:frame="1"/>
        </w:rPr>
        <w:t xml:space="preserve">за адресою м. Дружківка, вул. </w:t>
      </w:r>
      <w:r w:rsidR="007E0863">
        <w:rPr>
          <w:rFonts w:ascii="Times New Roman" w:hAnsi="Times New Roman"/>
          <w:b/>
          <w:i/>
          <w:color w:val="000000"/>
          <w:sz w:val="24"/>
          <w:szCs w:val="24"/>
          <w:bdr w:val="none" w:sz="0" w:space="0" w:color="auto" w:frame="1"/>
        </w:rPr>
        <w:t>Я. Мудрого, 40</w:t>
      </w:r>
      <w:r w:rsidRPr="00115C03">
        <w:rPr>
          <w:rFonts w:ascii="Times New Roman" w:hAnsi="Times New Roman"/>
          <w:b/>
          <w:i/>
          <w:color w:val="000000"/>
          <w:sz w:val="24"/>
          <w:szCs w:val="24"/>
          <w:bdr w:val="none" w:sz="0" w:space="0" w:color="auto" w:frame="1"/>
        </w:rPr>
        <w:t>»</w:t>
      </w:r>
    </w:p>
    <w:p w14:paraId="2ECF8AA0" w14:textId="10E77095" w:rsidR="00A039F6" w:rsidRDefault="00A039F6" w:rsidP="00115C03">
      <w:pPr>
        <w:shd w:val="clear" w:color="auto" w:fill="FFFFFF"/>
        <w:spacing w:after="0" w:line="240" w:lineRule="auto"/>
        <w:ind w:left="851" w:right="-286" w:firstLine="272"/>
        <w:textAlignment w:val="baseline"/>
        <w:rPr>
          <w:rFonts w:ascii="Times New Roman" w:hAnsi="Times New Roman"/>
          <w:b/>
          <w:i/>
          <w:color w:val="000000"/>
          <w:sz w:val="24"/>
          <w:szCs w:val="24"/>
          <w:bdr w:val="none" w:sz="0" w:space="0" w:color="auto" w:frame="1"/>
        </w:rPr>
      </w:pPr>
      <w:r w:rsidRPr="00115C03">
        <w:rPr>
          <w:rFonts w:ascii="Times New Roman" w:hAnsi="Times New Roman"/>
          <w:b/>
          <w:i/>
          <w:color w:val="000000"/>
          <w:sz w:val="24"/>
          <w:szCs w:val="24"/>
          <w:bdr w:val="none" w:sz="0" w:space="0" w:color="auto" w:frame="1"/>
        </w:rPr>
        <w:t>ДК 021:2015  76430000-6 Послуги з буріння та експлуатації свердловин</w:t>
      </w:r>
    </w:p>
    <w:p w14:paraId="0C00097B" w14:textId="77777777" w:rsidR="00F56A9D" w:rsidRPr="00115C03" w:rsidRDefault="00F56A9D" w:rsidP="00115C03">
      <w:pPr>
        <w:shd w:val="clear" w:color="auto" w:fill="FFFFFF"/>
        <w:spacing w:after="0" w:line="240" w:lineRule="auto"/>
        <w:ind w:left="851" w:right="-286" w:firstLine="272"/>
        <w:textAlignment w:val="baseline"/>
        <w:rPr>
          <w:rFonts w:ascii="Times New Roman" w:hAnsi="Times New Roman"/>
          <w:b/>
          <w:i/>
          <w:color w:val="000000"/>
          <w:sz w:val="24"/>
          <w:szCs w:val="24"/>
          <w:bdr w:val="none" w:sz="0" w:space="0" w:color="auto" w:frame="1"/>
        </w:rPr>
      </w:pPr>
    </w:p>
    <w:p w14:paraId="12B80416" w14:textId="19D6D0EF" w:rsidR="00734518" w:rsidRPr="00115C03" w:rsidRDefault="004146FD" w:rsidP="00BC55A4">
      <w:pPr>
        <w:spacing w:after="0" w:line="240" w:lineRule="auto"/>
        <w:ind w:firstLine="709"/>
        <w:jc w:val="both"/>
        <w:rPr>
          <w:rFonts w:ascii="Times New Roman" w:eastAsia="Times New Roman" w:hAnsi="Times New Roman"/>
          <w:color w:val="000000"/>
          <w:sz w:val="24"/>
          <w:szCs w:val="24"/>
          <w:lang w:eastAsia="ru-RU"/>
        </w:rPr>
      </w:pPr>
      <w:r w:rsidRPr="00115C03">
        <w:rPr>
          <w:rFonts w:ascii="Times New Roman" w:eastAsia="Times New Roman" w:hAnsi="Times New Roman"/>
          <w:b/>
          <w:sz w:val="24"/>
          <w:szCs w:val="24"/>
          <w:lang w:eastAsia="ru-RU"/>
        </w:rPr>
        <w:t xml:space="preserve">І. </w:t>
      </w:r>
      <w:r w:rsidRPr="00115C03">
        <w:rPr>
          <w:rFonts w:ascii="Times New Roman" w:eastAsia="Times New Roman" w:hAnsi="Times New Roman"/>
          <w:b/>
          <w:color w:val="000000"/>
          <w:sz w:val="24"/>
          <w:szCs w:val="24"/>
          <w:lang w:eastAsia="ru-RU"/>
        </w:rPr>
        <w:t xml:space="preserve">Підтвердження відповідності УЧАСНИКА </w:t>
      </w:r>
      <w:r w:rsidRPr="00115C03">
        <w:rPr>
          <w:rFonts w:ascii="Times New Roman" w:eastAsia="Times New Roman" w:hAnsi="Times New Roman"/>
          <w:b/>
          <w:bCs/>
          <w:color w:val="000000"/>
          <w:sz w:val="24"/>
          <w:szCs w:val="24"/>
          <w:lang w:eastAsia="ru-RU"/>
        </w:rPr>
        <w:t>(в тому числі для об’єднання учасників як учасника процедури)  вимогам, визначеним у пункті 44 Особливостей</w:t>
      </w:r>
    </w:p>
    <w:p w14:paraId="375D3C03" w14:textId="77777777" w:rsidR="004146FD" w:rsidRPr="00115C03" w:rsidRDefault="004146FD" w:rsidP="00115C03">
      <w:pPr>
        <w:spacing w:after="0" w:line="240" w:lineRule="auto"/>
        <w:ind w:firstLine="567"/>
        <w:jc w:val="both"/>
        <w:rPr>
          <w:rFonts w:ascii="Times New Roman" w:eastAsia="Times New Roman" w:hAnsi="Times New Roman"/>
          <w:b/>
          <w:color w:val="000000"/>
          <w:sz w:val="24"/>
          <w:szCs w:val="24"/>
          <w:lang w:eastAsia="ru-RU"/>
        </w:rPr>
      </w:pPr>
      <w:r w:rsidRPr="00115C03">
        <w:rPr>
          <w:rFonts w:ascii="Times New Roman" w:eastAsia="Times New Roman" w:hAnsi="Times New Roman"/>
          <w:color w:val="000000"/>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ED4206D" w14:textId="77777777" w:rsidR="004146FD" w:rsidRPr="00115C03" w:rsidRDefault="004146FD" w:rsidP="00115C03">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115C03">
        <w:rPr>
          <w:rFonts w:ascii="Times New Roman" w:eastAsia="Times New Roman" w:hAnsi="Times New Roman"/>
          <w:b/>
          <w:color w:val="000000"/>
          <w:sz w:val="24"/>
          <w:szCs w:val="24"/>
          <w:lang w:eastAsia="ru-RU"/>
        </w:rPr>
        <w:t>шляхом самостійного декларування відсутності таких підстав</w:t>
      </w:r>
      <w:r w:rsidRPr="00115C03">
        <w:rPr>
          <w:rFonts w:ascii="Times New Roman" w:eastAsia="Times New Roman" w:hAnsi="Times New Roman"/>
          <w:color w:val="000000"/>
          <w:sz w:val="24"/>
          <w:szCs w:val="24"/>
          <w:lang w:eastAsia="ru-RU"/>
        </w:rPr>
        <w:t xml:space="preserve"> в електронній системі закупівель під час подання тендерної пропозиції.</w:t>
      </w:r>
    </w:p>
    <w:p w14:paraId="7AECA732" w14:textId="77777777" w:rsidR="004146FD" w:rsidRPr="00115C03" w:rsidRDefault="004146FD" w:rsidP="00115C03">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Учасник  повинен надати </w:t>
      </w:r>
      <w:r w:rsidRPr="00115C03">
        <w:rPr>
          <w:rFonts w:ascii="Times New Roman" w:eastAsia="Times New Roman" w:hAnsi="Times New Roman"/>
          <w:b/>
          <w:color w:val="000000"/>
          <w:sz w:val="24"/>
          <w:szCs w:val="24"/>
          <w:lang w:eastAsia="ru-RU"/>
        </w:rPr>
        <w:t>довідку у довільній формі</w:t>
      </w:r>
      <w:r w:rsidRPr="00115C03">
        <w:rPr>
          <w:rFonts w:ascii="Times New Roman" w:eastAsia="Times New Roman" w:hAnsi="Times New Roman"/>
          <w:color w:val="000000"/>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D732CE" w14:textId="77777777" w:rsidR="004146FD" w:rsidRDefault="004146FD" w:rsidP="00115C03">
      <w:pPr>
        <w:spacing w:after="0" w:line="240" w:lineRule="auto"/>
        <w:ind w:firstLine="567"/>
        <w:jc w:val="both"/>
        <w:rPr>
          <w:rFonts w:ascii="Times New Roman" w:eastAsia="Times New Roman" w:hAnsi="Times New Roman"/>
          <w:iCs/>
          <w:sz w:val="24"/>
          <w:szCs w:val="24"/>
          <w:shd w:val="clear" w:color="auto" w:fill="FBFBFB"/>
          <w:lang w:eastAsia="ru-RU"/>
        </w:rPr>
      </w:pPr>
      <w:r w:rsidRPr="00115C03">
        <w:rPr>
          <w:rFonts w:ascii="Times New Roman" w:eastAsia="Times New Roman" w:hAnsi="Times New Roman"/>
          <w:iCs/>
          <w:sz w:val="24"/>
          <w:szCs w:val="24"/>
          <w:shd w:val="clear" w:color="auto" w:fill="FBFBFB"/>
          <w:lang w:eastAsia="ru-RU"/>
        </w:rPr>
        <w:t xml:space="preserve">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115C03">
        <w:rPr>
          <w:rFonts w:ascii="Times New Roman" w:eastAsia="Times New Roman" w:hAnsi="Times New Roman"/>
          <w:b/>
          <w:bCs/>
          <w:iCs/>
          <w:sz w:val="24"/>
          <w:szCs w:val="24"/>
          <w:shd w:val="clear" w:color="auto" w:fill="FBFBFB"/>
          <w:lang w:eastAsia="ru-RU"/>
        </w:rPr>
        <w:t>підтверджує інформацію саме щодо керівника учасника</w:t>
      </w:r>
      <w:r w:rsidRPr="00115C03">
        <w:rPr>
          <w:rFonts w:ascii="Times New Roman" w:eastAsia="Times New Roman" w:hAnsi="Times New Roman"/>
          <w:iCs/>
          <w:sz w:val="24"/>
          <w:szCs w:val="24"/>
          <w:shd w:val="clear" w:color="auto" w:fill="FBFBFB"/>
          <w:lang w:eastAsia="ru-RU"/>
        </w:rPr>
        <w:t>.</w:t>
      </w:r>
    </w:p>
    <w:p w14:paraId="5373F508" w14:textId="77777777" w:rsidR="00E73621" w:rsidRPr="00115C03" w:rsidRDefault="00E73621" w:rsidP="0023541D">
      <w:pPr>
        <w:pBdr>
          <w:top w:val="nil"/>
          <w:left w:val="nil"/>
          <w:bottom w:val="nil"/>
          <w:right w:val="nil"/>
          <w:between w:val="nil"/>
        </w:pBdr>
        <w:spacing w:after="0" w:line="240" w:lineRule="auto"/>
        <w:rPr>
          <w:rFonts w:ascii="Times New Roman" w:eastAsia="Times New Roman" w:hAnsi="Times New Roman"/>
          <w:b/>
          <w:color w:val="000000"/>
          <w:sz w:val="24"/>
          <w:szCs w:val="24"/>
          <w:lang w:eastAsia="ru-RU"/>
        </w:rPr>
      </w:pPr>
    </w:p>
    <w:p w14:paraId="0D1B6BC7" w14:textId="21A3B16E" w:rsidR="004146FD" w:rsidRPr="00115C03" w:rsidRDefault="004146FD" w:rsidP="0023541D">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І</w:t>
      </w:r>
      <w:r w:rsidR="0023541D">
        <w:rPr>
          <w:rFonts w:ascii="Times New Roman" w:eastAsia="Times New Roman" w:hAnsi="Times New Roman"/>
          <w:b/>
          <w:color w:val="000000"/>
          <w:sz w:val="24"/>
          <w:szCs w:val="24"/>
          <w:lang w:eastAsia="ru-RU"/>
        </w:rPr>
        <w:t>І</w:t>
      </w:r>
      <w:r w:rsidRPr="00115C03">
        <w:rPr>
          <w:rFonts w:ascii="Times New Roman" w:eastAsia="Times New Roman" w:hAnsi="Times New Roman"/>
          <w:b/>
          <w:color w:val="000000"/>
          <w:sz w:val="24"/>
          <w:szCs w:val="24"/>
          <w:lang w:eastAsia="ru-RU"/>
        </w:rPr>
        <w:t>. Перелік документів та інформації  для підтвердження відповідності ПЕРЕМОЖЦЯ вимогам, визначеним у пункті 44 Особливостей</w:t>
      </w:r>
    </w:p>
    <w:p w14:paraId="70025DDF" w14:textId="77777777" w:rsidR="004146FD" w:rsidRPr="00115C03" w:rsidRDefault="004146FD" w:rsidP="00115C03">
      <w:pPr>
        <w:pBdr>
          <w:top w:val="nil"/>
          <w:left w:val="nil"/>
          <w:bottom w:val="nil"/>
          <w:right w:val="nil"/>
          <w:between w:val="nil"/>
        </w:pBdr>
        <w:spacing w:after="0" w:line="240" w:lineRule="auto"/>
        <w:jc w:val="both"/>
        <w:rPr>
          <w:rFonts w:ascii="Times New Roman" w:eastAsia="Times New Roman" w:hAnsi="Times New Roman"/>
          <w:b/>
          <w:color w:val="00B050"/>
          <w:sz w:val="24"/>
          <w:szCs w:val="24"/>
          <w:lang w:eastAsia="ru-RU"/>
        </w:rPr>
      </w:pPr>
    </w:p>
    <w:p w14:paraId="25D83723" w14:textId="77777777" w:rsidR="004146FD" w:rsidRPr="00115C03" w:rsidRDefault="004146FD" w:rsidP="00115C03">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7FEB0888" w14:textId="611A1B44" w:rsidR="004146FD" w:rsidRPr="00115C03" w:rsidRDefault="004146FD" w:rsidP="00115C03">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6B34483" w14:textId="61195789"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color w:val="000000"/>
          <w:sz w:val="24"/>
          <w:szCs w:val="24"/>
          <w:lang w:eastAsia="ru-RU"/>
        </w:rPr>
        <w:t> </w:t>
      </w:r>
      <w:r w:rsidR="007A09EF" w:rsidRPr="00115C03">
        <w:rPr>
          <w:rFonts w:ascii="Times New Roman" w:eastAsia="Times New Roman" w:hAnsi="Times New Roman"/>
          <w:b/>
          <w:bCs/>
          <w:color w:val="000000"/>
          <w:sz w:val="24"/>
          <w:szCs w:val="24"/>
          <w:lang w:eastAsia="ru-RU"/>
        </w:rPr>
        <w:t>1</w:t>
      </w:r>
      <w:r w:rsidRPr="00115C03">
        <w:rPr>
          <w:rFonts w:ascii="Times New Roman" w:eastAsia="Times New Roman" w:hAnsi="Times New Roman"/>
          <w:b/>
          <w:color w:val="000000"/>
          <w:sz w:val="24"/>
          <w:szCs w:val="24"/>
          <w:lang w:eastAsia="ru-RU"/>
        </w:rPr>
        <w:t>.1. Документи, які надаються  ПЕРЕМОЖЦЕМ (юридичною особою):</w:t>
      </w:r>
    </w:p>
    <w:p w14:paraId="56584036"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p>
    <w:tbl>
      <w:tblPr>
        <w:tblStyle w:val="31"/>
        <w:tblW w:w="9918" w:type="dxa"/>
        <w:tblLook w:val="04A0" w:firstRow="1" w:lastRow="0" w:firstColumn="1" w:lastColumn="0" w:noHBand="0" w:noVBand="1"/>
      </w:tblPr>
      <w:tblGrid>
        <w:gridCol w:w="562"/>
        <w:gridCol w:w="4536"/>
        <w:gridCol w:w="4820"/>
      </w:tblGrid>
      <w:tr w:rsidR="004146FD" w:rsidRPr="00115C03" w14:paraId="239B125C" w14:textId="77777777" w:rsidTr="00DB4674">
        <w:tc>
          <w:tcPr>
            <w:tcW w:w="562" w:type="dxa"/>
          </w:tcPr>
          <w:p w14:paraId="12A443BE" w14:textId="77777777" w:rsidR="004146FD" w:rsidRPr="00115C03" w:rsidRDefault="004146FD" w:rsidP="00115C03">
            <w:pPr>
              <w:spacing w:after="0" w:line="240" w:lineRule="auto"/>
              <w:ind w:left="100"/>
              <w:jc w:val="center"/>
              <w:rPr>
                <w:rFonts w:ascii="Times New Roman" w:eastAsia="Times New Roman" w:hAnsi="Times New Roman"/>
                <w:sz w:val="24"/>
                <w:szCs w:val="24"/>
                <w:lang w:eastAsia="ru-RU"/>
              </w:rPr>
            </w:pPr>
            <w:r w:rsidRPr="00115C03">
              <w:rPr>
                <w:rFonts w:ascii="Times New Roman" w:eastAsia="Times New Roman" w:hAnsi="Times New Roman"/>
                <w:b/>
                <w:color w:val="000000"/>
                <w:sz w:val="24"/>
                <w:szCs w:val="24"/>
                <w:lang w:eastAsia="ru-RU"/>
              </w:rPr>
              <w:t>№</w:t>
            </w:r>
          </w:p>
          <w:p w14:paraId="42C7879F"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r w:rsidRPr="00115C03">
              <w:rPr>
                <w:rFonts w:ascii="Times New Roman" w:eastAsia="Times New Roman" w:hAnsi="Times New Roman"/>
                <w:b/>
                <w:sz w:val="24"/>
                <w:szCs w:val="24"/>
                <w:lang w:eastAsia="ru-RU"/>
              </w:rPr>
              <w:t>з</w:t>
            </w:r>
            <w:r w:rsidRPr="00115C03">
              <w:rPr>
                <w:rFonts w:ascii="Times New Roman" w:eastAsia="Times New Roman" w:hAnsi="Times New Roman"/>
                <w:b/>
                <w:color w:val="000000"/>
                <w:sz w:val="24"/>
                <w:szCs w:val="24"/>
                <w:lang w:eastAsia="ru-RU"/>
              </w:rPr>
              <w:t>/п</w:t>
            </w:r>
          </w:p>
        </w:tc>
        <w:tc>
          <w:tcPr>
            <w:tcW w:w="4536" w:type="dxa"/>
          </w:tcPr>
          <w:p w14:paraId="7BAAB00E" w14:textId="77777777" w:rsidR="004146FD" w:rsidRPr="00115C03" w:rsidRDefault="004146FD" w:rsidP="00115C03">
            <w:pPr>
              <w:spacing w:after="0" w:line="240" w:lineRule="auto"/>
              <w:ind w:left="100"/>
              <w:jc w:val="center"/>
              <w:rPr>
                <w:rFonts w:ascii="Times New Roman" w:eastAsia="Times New Roman" w:hAnsi="Times New Roman"/>
                <w:b/>
                <w:bCs/>
                <w:color w:val="000000"/>
                <w:sz w:val="24"/>
                <w:szCs w:val="24"/>
                <w:lang w:eastAsia="ru-RU"/>
              </w:rPr>
            </w:pPr>
            <w:r w:rsidRPr="00115C03">
              <w:rPr>
                <w:rFonts w:ascii="Times New Roman" w:eastAsia="Times New Roman" w:hAnsi="Times New Roman"/>
                <w:b/>
                <w:color w:val="000000"/>
                <w:sz w:val="24"/>
                <w:szCs w:val="24"/>
                <w:lang w:eastAsia="ru-RU"/>
              </w:rPr>
              <w:t xml:space="preserve">Вимоги </w:t>
            </w:r>
            <w:r w:rsidRPr="00115C03">
              <w:rPr>
                <w:rFonts w:ascii="Times New Roman" w:eastAsia="Times New Roman" w:hAnsi="Times New Roman"/>
                <w:b/>
                <w:bCs/>
                <w:color w:val="000000"/>
                <w:sz w:val="24"/>
                <w:szCs w:val="24"/>
                <w:lang w:eastAsia="ru-RU"/>
              </w:rPr>
              <w:t>згідно п. 44 Особливостей</w:t>
            </w:r>
          </w:p>
          <w:p w14:paraId="5E310C5C" w14:textId="2E45F7AC" w:rsidR="004146FD" w:rsidRPr="00115C03" w:rsidRDefault="004146FD" w:rsidP="00115C03">
            <w:pPr>
              <w:spacing w:after="0" w:line="240" w:lineRule="auto"/>
              <w:ind w:left="100"/>
              <w:jc w:val="center"/>
              <w:rPr>
                <w:rFonts w:ascii="Times New Roman" w:eastAsia="Times New Roman" w:hAnsi="Times New Roman"/>
                <w:sz w:val="24"/>
                <w:szCs w:val="24"/>
                <w:lang w:eastAsia="ru-RU"/>
              </w:rPr>
            </w:pPr>
            <w:r w:rsidRPr="00115C03">
              <w:rPr>
                <w:rFonts w:ascii="Times New Roman" w:eastAsia="Times New Roman" w:hAnsi="Times New Roman"/>
                <w:color w:val="333333"/>
                <w:sz w:val="24"/>
                <w:szCs w:val="24"/>
                <w:shd w:val="clear" w:color="auto" w:fill="FFFFFF"/>
                <w:lang w:eastAsia="ru-RU"/>
              </w:rPr>
              <w:t xml:space="preserve">(зобов’язання щодо </w:t>
            </w:r>
            <w:r w:rsidRPr="00115C03">
              <w:rPr>
                <w:rFonts w:ascii="Times New Roman" w:eastAsia="Times New Roman" w:hAnsi="Times New Roman"/>
                <w:color w:val="333333"/>
                <w:sz w:val="24"/>
                <w:szCs w:val="24"/>
                <w:shd w:val="clear" w:color="auto" w:fill="FFFFFF"/>
                <w:lang w:val="ru-RU" w:eastAsia="ru-RU"/>
              </w:rPr>
              <w:t>відмов</w:t>
            </w:r>
            <w:r w:rsidRPr="00115C03">
              <w:rPr>
                <w:rFonts w:ascii="Times New Roman" w:eastAsia="Times New Roman" w:hAnsi="Times New Roman"/>
                <w:color w:val="333333"/>
                <w:sz w:val="24"/>
                <w:szCs w:val="24"/>
                <w:shd w:val="clear" w:color="auto" w:fill="FFFFFF"/>
                <w:lang w:eastAsia="ru-RU"/>
              </w:rPr>
              <w:t>и</w:t>
            </w:r>
            <w:r w:rsidRPr="00115C03">
              <w:rPr>
                <w:rFonts w:ascii="Times New Roman" w:eastAsia="Times New Roman" w:hAnsi="Times New Roman"/>
                <w:color w:val="333333"/>
                <w:sz w:val="24"/>
                <w:szCs w:val="24"/>
                <w:shd w:val="clear" w:color="auto" w:fill="FFFFFF"/>
                <w:lang w:val="ru-RU" w:eastAsia="ru-RU"/>
              </w:rPr>
              <w:t xml:space="preserve"> учаснику процедури закупівлі в участі у відкритих торгах</w:t>
            </w:r>
            <w:r w:rsidRPr="00115C03">
              <w:rPr>
                <w:rFonts w:ascii="Times New Roman" w:eastAsia="Times New Roman" w:hAnsi="Times New Roman"/>
                <w:sz w:val="24"/>
                <w:szCs w:val="24"/>
                <w:lang w:eastAsia="ru-RU"/>
              </w:rPr>
              <w:t xml:space="preserve"> та </w:t>
            </w:r>
            <w:r w:rsidRPr="00115C03">
              <w:rPr>
                <w:rFonts w:ascii="Times New Roman" w:eastAsia="Times New Roman" w:hAnsi="Times New Roman"/>
                <w:sz w:val="24"/>
                <w:szCs w:val="24"/>
                <w:lang w:val="ru-RU" w:eastAsia="ru-RU"/>
              </w:rPr>
              <w:t>відхил</w:t>
            </w:r>
            <w:r w:rsidRPr="00115C03">
              <w:rPr>
                <w:rFonts w:ascii="Times New Roman" w:eastAsia="Times New Roman" w:hAnsi="Times New Roman"/>
                <w:sz w:val="24"/>
                <w:szCs w:val="24"/>
                <w:lang w:eastAsia="ru-RU"/>
              </w:rPr>
              <w:t>ення</w:t>
            </w:r>
            <w:r w:rsidRPr="00115C03">
              <w:rPr>
                <w:rFonts w:ascii="Times New Roman" w:eastAsia="Times New Roman" w:hAnsi="Times New Roman"/>
                <w:sz w:val="24"/>
                <w:szCs w:val="24"/>
                <w:lang w:val="ru-RU" w:eastAsia="ru-RU"/>
              </w:rPr>
              <w:t xml:space="preserve"> тендерн</w:t>
            </w:r>
            <w:r w:rsidRPr="00115C03">
              <w:rPr>
                <w:rFonts w:ascii="Times New Roman" w:eastAsia="Times New Roman" w:hAnsi="Times New Roman"/>
                <w:sz w:val="24"/>
                <w:szCs w:val="24"/>
                <w:lang w:eastAsia="ru-RU"/>
              </w:rPr>
              <w:t>ої</w:t>
            </w:r>
            <w:r w:rsidRPr="00115C03">
              <w:rPr>
                <w:rFonts w:ascii="Times New Roman" w:eastAsia="Times New Roman" w:hAnsi="Times New Roman"/>
                <w:sz w:val="24"/>
                <w:szCs w:val="24"/>
                <w:lang w:val="ru-RU" w:eastAsia="ru-RU"/>
              </w:rPr>
              <w:t xml:space="preserve"> пропозиці</w:t>
            </w:r>
            <w:r w:rsidRPr="00115C03">
              <w:rPr>
                <w:rFonts w:ascii="Times New Roman" w:eastAsia="Times New Roman" w:hAnsi="Times New Roman"/>
                <w:sz w:val="24"/>
                <w:szCs w:val="24"/>
                <w:lang w:eastAsia="ru-RU"/>
              </w:rPr>
              <w:t>ї</w:t>
            </w:r>
            <w:r w:rsidRPr="00115C03">
              <w:rPr>
                <w:rFonts w:ascii="Times New Roman" w:eastAsia="Times New Roman" w:hAnsi="Times New Roman"/>
                <w:sz w:val="24"/>
                <w:szCs w:val="24"/>
                <w:lang w:val="ru-RU" w:eastAsia="ru-RU"/>
              </w:rPr>
              <w:t xml:space="preserve"> учасника процедури закупівлі</w:t>
            </w:r>
            <w:r w:rsidRPr="00115C03">
              <w:rPr>
                <w:rFonts w:ascii="Times New Roman" w:eastAsia="Times New Roman" w:hAnsi="Times New Roman"/>
                <w:sz w:val="24"/>
                <w:szCs w:val="24"/>
                <w:lang w:eastAsia="ru-RU"/>
              </w:rPr>
              <w:t>)</w:t>
            </w:r>
            <w:r w:rsidRPr="00115C03">
              <w:rPr>
                <w:rFonts w:ascii="Times New Roman" w:eastAsia="Times New Roman" w:hAnsi="Times New Roman"/>
                <w:sz w:val="24"/>
                <w:szCs w:val="24"/>
                <w:lang w:val="ru-RU" w:eastAsia="ru-RU"/>
              </w:rPr>
              <w:t xml:space="preserve"> </w:t>
            </w:r>
          </w:p>
          <w:p w14:paraId="1AB40841"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p>
        </w:tc>
        <w:tc>
          <w:tcPr>
            <w:tcW w:w="4820" w:type="dxa"/>
          </w:tcPr>
          <w:p w14:paraId="07AD6F7F"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 xml:space="preserve">Переможець торгів на виконання вимоги </w:t>
            </w:r>
            <w:r w:rsidRPr="00115C03">
              <w:rPr>
                <w:rFonts w:ascii="Times New Roman" w:eastAsia="Times New Roman" w:hAnsi="Times New Roman"/>
                <w:b/>
                <w:bCs/>
                <w:color w:val="000000"/>
                <w:sz w:val="24"/>
                <w:szCs w:val="24"/>
                <w:lang w:eastAsia="ru-RU"/>
              </w:rPr>
              <w:t>згідно п. 44 Особливостей</w:t>
            </w:r>
            <w:r w:rsidRPr="00115C03">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146FD" w:rsidRPr="00115C03" w14:paraId="2252D9AD" w14:textId="77777777" w:rsidTr="00DB4674">
        <w:tc>
          <w:tcPr>
            <w:tcW w:w="562" w:type="dxa"/>
            <w:vAlign w:val="center"/>
          </w:tcPr>
          <w:p w14:paraId="0F1C283E"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1.</w:t>
            </w:r>
          </w:p>
        </w:tc>
        <w:tc>
          <w:tcPr>
            <w:tcW w:w="4536" w:type="dxa"/>
          </w:tcPr>
          <w:p w14:paraId="46409DAD"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w:t>
            </w:r>
            <w:r w:rsidRPr="00115C03">
              <w:rPr>
                <w:rFonts w:ascii="Times New Roman" w:eastAsia="Times New Roman" w:hAnsi="Times New Roman"/>
                <w:color w:val="000000"/>
                <w:sz w:val="24"/>
                <w:szCs w:val="24"/>
                <w:lang w:eastAsia="ru-RU"/>
              </w:rPr>
              <w:lastRenderedPageBreak/>
              <w:t>законом  до відповідальності за вчинення корупційного правопорушення або правопорушення, пов’язаного з корупцією.</w:t>
            </w:r>
          </w:p>
          <w:p w14:paraId="37EDD6CE"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(підпункт 3 пункт 44 Особливостей)</w:t>
            </w:r>
          </w:p>
        </w:tc>
        <w:tc>
          <w:tcPr>
            <w:tcW w:w="4820" w:type="dxa"/>
          </w:tcPr>
          <w:p w14:paraId="3A567853" w14:textId="77777777" w:rsidR="004146FD" w:rsidRPr="00115C03" w:rsidRDefault="004146FD" w:rsidP="00F56A9D">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lastRenderedPageBreak/>
              <w:t xml:space="preserve">Інформаційна довідка з Єдиного державного реєстру осіб, які вчинили корупційні або пов’язані з корупцією </w:t>
            </w:r>
            <w:r w:rsidRPr="00115C03">
              <w:rPr>
                <w:rFonts w:ascii="Times New Roman" w:eastAsia="Times New Roman" w:hAnsi="Times New Roman"/>
                <w:b/>
                <w:color w:val="000000"/>
                <w:sz w:val="24"/>
                <w:szCs w:val="24"/>
                <w:lang w:eastAsia="ru-RU"/>
              </w:rPr>
              <w:lastRenderedPageBreak/>
              <w:t>правопорушення, згідно з якою не буде знайдено інформації про корупційні або пов'язані з корупцією правопорушенн</w:t>
            </w:r>
            <w:r w:rsidRPr="00115C03">
              <w:rPr>
                <w:rFonts w:ascii="Times New Roman" w:eastAsia="Times New Roman" w:hAnsi="Times New Roman"/>
                <w:b/>
                <w:sz w:val="24"/>
                <w:szCs w:val="24"/>
                <w:lang w:eastAsia="ru-RU"/>
              </w:rPr>
              <w:t xml:space="preserve">я </w:t>
            </w:r>
            <w:r w:rsidRPr="00115C03">
              <w:rPr>
                <w:rFonts w:ascii="Times New Roman" w:eastAsia="Times New Roman" w:hAnsi="Times New Roman"/>
                <w:b/>
                <w:bCs/>
                <w:color w:val="000000"/>
                <w:sz w:val="24"/>
                <w:szCs w:val="24"/>
                <w:u w:val="single"/>
                <w:lang w:eastAsia="ru-RU"/>
              </w:rPr>
              <w:t>керівника</w:t>
            </w:r>
            <w:r w:rsidRPr="00115C03">
              <w:rPr>
                <w:rFonts w:ascii="Times New Roman" w:eastAsia="Times New Roman" w:hAnsi="Times New Roman"/>
                <w:b/>
                <w:color w:val="000000"/>
                <w:sz w:val="24"/>
                <w:szCs w:val="24"/>
                <w:lang w:eastAsia="ru-RU"/>
              </w:rPr>
              <w:t xml:space="preserve"> </w:t>
            </w:r>
            <w:r w:rsidRPr="00115C03">
              <w:rPr>
                <w:rFonts w:ascii="Times New Roman" w:eastAsia="Times New Roman" w:hAnsi="Times New Roman"/>
                <w:b/>
                <w:sz w:val="24"/>
                <w:szCs w:val="24"/>
                <w:lang w:eastAsia="ru-RU"/>
              </w:rPr>
              <w:t>учасника процедури закупівлі</w:t>
            </w:r>
            <w:r w:rsidRPr="00115C03">
              <w:rPr>
                <w:rFonts w:ascii="Times New Roman" w:eastAsia="Times New Roman" w:hAnsi="Times New Roman"/>
                <w:b/>
                <w:color w:val="000000"/>
                <w:sz w:val="24"/>
                <w:szCs w:val="24"/>
                <w:lang w:eastAsia="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46FD" w:rsidRPr="00115C03" w14:paraId="61675AE3" w14:textId="77777777" w:rsidTr="00DB4674">
        <w:tc>
          <w:tcPr>
            <w:tcW w:w="562" w:type="dxa"/>
            <w:vAlign w:val="center"/>
          </w:tcPr>
          <w:p w14:paraId="5F758D4D"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lastRenderedPageBreak/>
              <w:t>2.</w:t>
            </w:r>
          </w:p>
        </w:tc>
        <w:tc>
          <w:tcPr>
            <w:tcW w:w="4536" w:type="dxa"/>
          </w:tcPr>
          <w:p w14:paraId="3BBA9971"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9D4F0F"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b/>
                <w:bCs/>
                <w:color w:val="000000"/>
                <w:sz w:val="24"/>
                <w:szCs w:val="24"/>
                <w:lang w:eastAsia="ru-RU"/>
              </w:rPr>
            </w:pPr>
            <w:r w:rsidRPr="00115C03">
              <w:rPr>
                <w:rFonts w:ascii="Times New Roman" w:eastAsia="Times New Roman" w:hAnsi="Times New Roman"/>
                <w:b/>
                <w:bCs/>
                <w:color w:val="000000"/>
                <w:sz w:val="24"/>
                <w:szCs w:val="24"/>
                <w:lang w:eastAsia="ru-RU"/>
              </w:rPr>
              <w:t>(підпункт 6 пункт 44 Особливостей)</w:t>
            </w:r>
          </w:p>
        </w:tc>
        <w:tc>
          <w:tcPr>
            <w:tcW w:w="4820" w:type="dxa"/>
            <w:vMerge w:val="restart"/>
          </w:tcPr>
          <w:p w14:paraId="2DEE9F1C"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15C03">
              <w:rPr>
                <w:rFonts w:ascii="Times New Roman" w:eastAsia="Times New Roman" w:hAnsi="Times New Roman"/>
                <w:b/>
                <w:sz w:val="24"/>
                <w:szCs w:val="24"/>
                <w:lang w:eastAsia="ru-RU"/>
              </w:rPr>
              <w:t xml:space="preserve">и щодо </w:t>
            </w:r>
            <w:r w:rsidRPr="00115C03">
              <w:rPr>
                <w:rFonts w:ascii="Times New Roman" w:eastAsia="Times New Roman" w:hAnsi="Times New Roman"/>
                <w:b/>
                <w:color w:val="000000"/>
                <w:sz w:val="24"/>
                <w:szCs w:val="24"/>
                <w:lang w:eastAsia="ru-RU"/>
              </w:rPr>
              <w:t xml:space="preserve">керівника </w:t>
            </w:r>
            <w:r w:rsidRPr="00115C03">
              <w:rPr>
                <w:rFonts w:ascii="Times New Roman" w:eastAsia="Times New Roman" w:hAnsi="Times New Roman"/>
                <w:b/>
                <w:sz w:val="24"/>
                <w:szCs w:val="24"/>
                <w:lang w:eastAsia="ru-RU"/>
              </w:rPr>
              <w:t>учасника процедури закупівлі, яка підписала тендерну пропозицію.</w:t>
            </w:r>
            <w:r w:rsidRPr="00115C03">
              <w:rPr>
                <w:rFonts w:ascii="Times New Roman" w:eastAsia="Times New Roman" w:hAnsi="Times New Roman"/>
                <w:b/>
                <w:color w:val="000000"/>
                <w:sz w:val="24"/>
                <w:szCs w:val="24"/>
                <w:lang w:eastAsia="ru-RU"/>
              </w:rPr>
              <w:t xml:space="preserve"> </w:t>
            </w:r>
          </w:p>
          <w:p w14:paraId="365AB28A"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p>
          <w:p w14:paraId="50803468" w14:textId="77777777" w:rsidR="004146FD" w:rsidRPr="00115C03" w:rsidRDefault="004146FD" w:rsidP="00F56A9D">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Документ повинен бути не більше тридцятиденної давнини від дати подання документа.</w:t>
            </w:r>
            <w:r w:rsidRPr="00115C03">
              <w:rPr>
                <w:rFonts w:ascii="Times New Roman" w:eastAsia="Times New Roman" w:hAnsi="Times New Roman"/>
                <w:color w:val="000000"/>
                <w:sz w:val="24"/>
                <w:szCs w:val="24"/>
                <w:lang w:eastAsia="ru-RU"/>
              </w:rPr>
              <w:t> </w:t>
            </w:r>
          </w:p>
        </w:tc>
      </w:tr>
      <w:tr w:rsidR="004146FD" w:rsidRPr="00115C03" w14:paraId="0F3E7D22" w14:textId="77777777" w:rsidTr="00DB4674">
        <w:tc>
          <w:tcPr>
            <w:tcW w:w="562" w:type="dxa"/>
            <w:vAlign w:val="center"/>
          </w:tcPr>
          <w:p w14:paraId="55169FE3"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3.</w:t>
            </w:r>
          </w:p>
        </w:tc>
        <w:tc>
          <w:tcPr>
            <w:tcW w:w="4536" w:type="dxa"/>
          </w:tcPr>
          <w:p w14:paraId="6000B71B"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7D7960"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b/>
                <w:color w:val="000000"/>
                <w:sz w:val="24"/>
                <w:szCs w:val="24"/>
                <w:lang w:eastAsia="ru-RU"/>
              </w:rPr>
              <w:t>(підпункт 12 пункт 44 Особливостей)</w:t>
            </w:r>
          </w:p>
        </w:tc>
        <w:tc>
          <w:tcPr>
            <w:tcW w:w="4820" w:type="dxa"/>
            <w:vMerge/>
          </w:tcPr>
          <w:p w14:paraId="66A6274C"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p>
        </w:tc>
      </w:tr>
      <w:tr w:rsidR="004146FD" w:rsidRPr="00115C03" w14:paraId="7C8A877B" w14:textId="77777777" w:rsidTr="00DB4674">
        <w:tc>
          <w:tcPr>
            <w:tcW w:w="562" w:type="dxa"/>
            <w:vAlign w:val="center"/>
          </w:tcPr>
          <w:p w14:paraId="6B5331C1"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4.</w:t>
            </w:r>
          </w:p>
        </w:tc>
        <w:tc>
          <w:tcPr>
            <w:tcW w:w="4536" w:type="dxa"/>
          </w:tcPr>
          <w:p w14:paraId="71A89FFD" w14:textId="77777777" w:rsidR="004146FD" w:rsidRPr="00115C03" w:rsidRDefault="004146FD" w:rsidP="00115C03">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0E95E2"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b/>
                <w:color w:val="000000"/>
                <w:sz w:val="24"/>
                <w:szCs w:val="24"/>
                <w:lang w:eastAsia="ru-RU"/>
              </w:rPr>
              <w:t>(абзац 14 пункт 44 Особливостей)</w:t>
            </w:r>
          </w:p>
        </w:tc>
        <w:tc>
          <w:tcPr>
            <w:tcW w:w="4820" w:type="dxa"/>
          </w:tcPr>
          <w:p w14:paraId="6398EB5F"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Довідка в довільній формі</w:t>
            </w:r>
            <w:r w:rsidRPr="00115C03">
              <w:rPr>
                <w:rFonts w:ascii="Times New Roman" w:eastAsia="Times New Roman" w:hAnsi="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FE1A76D" w14:textId="5F7A8F1D" w:rsidR="004146FD" w:rsidRPr="00115C03" w:rsidRDefault="007A09EF"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1</w:t>
      </w:r>
      <w:r w:rsidR="004146FD" w:rsidRPr="00115C03">
        <w:rPr>
          <w:rFonts w:ascii="Times New Roman" w:eastAsia="Times New Roman" w:hAnsi="Times New Roman"/>
          <w:b/>
          <w:color w:val="000000"/>
          <w:sz w:val="24"/>
          <w:szCs w:val="24"/>
          <w:lang w:eastAsia="ru-RU"/>
        </w:rPr>
        <w:t>.2. Документи, які надаються ПЕРЕМОЖЦЕМ (фізичною особою чи фізичною особою</w:t>
      </w:r>
      <w:r w:rsidR="004146FD" w:rsidRPr="00115C03">
        <w:rPr>
          <w:rFonts w:ascii="Times New Roman" w:eastAsia="Times New Roman" w:hAnsi="Times New Roman"/>
          <w:b/>
          <w:sz w:val="24"/>
          <w:szCs w:val="24"/>
          <w:lang w:eastAsia="ru-RU"/>
        </w:rPr>
        <w:t xml:space="preserve"> — </w:t>
      </w:r>
      <w:r w:rsidR="004146FD" w:rsidRPr="00115C03">
        <w:rPr>
          <w:rFonts w:ascii="Times New Roman" w:eastAsia="Times New Roman" w:hAnsi="Times New Roman"/>
          <w:b/>
          <w:color w:val="000000"/>
          <w:sz w:val="24"/>
          <w:szCs w:val="24"/>
          <w:lang w:eastAsia="ru-RU"/>
        </w:rPr>
        <w:t>підприємцем):</w:t>
      </w:r>
    </w:p>
    <w:tbl>
      <w:tblPr>
        <w:tblStyle w:val="31"/>
        <w:tblW w:w="9918" w:type="dxa"/>
        <w:tblLook w:val="04A0" w:firstRow="1" w:lastRow="0" w:firstColumn="1" w:lastColumn="0" w:noHBand="0" w:noVBand="1"/>
      </w:tblPr>
      <w:tblGrid>
        <w:gridCol w:w="562"/>
        <w:gridCol w:w="4536"/>
        <w:gridCol w:w="4820"/>
      </w:tblGrid>
      <w:tr w:rsidR="004146FD" w:rsidRPr="00115C03" w14:paraId="57F9F64A" w14:textId="77777777" w:rsidTr="00DB4674">
        <w:tc>
          <w:tcPr>
            <w:tcW w:w="562" w:type="dxa"/>
          </w:tcPr>
          <w:p w14:paraId="0EE0EA7A" w14:textId="77777777" w:rsidR="004146FD" w:rsidRPr="00115C03" w:rsidRDefault="004146FD" w:rsidP="00115C03">
            <w:pPr>
              <w:spacing w:after="0" w:line="240" w:lineRule="auto"/>
              <w:ind w:left="100"/>
              <w:jc w:val="center"/>
              <w:rPr>
                <w:rFonts w:ascii="Times New Roman" w:eastAsia="Times New Roman" w:hAnsi="Times New Roman"/>
                <w:sz w:val="24"/>
                <w:szCs w:val="24"/>
                <w:lang w:eastAsia="ru-RU"/>
              </w:rPr>
            </w:pPr>
            <w:r w:rsidRPr="00115C03">
              <w:rPr>
                <w:rFonts w:ascii="Times New Roman" w:eastAsia="Times New Roman" w:hAnsi="Times New Roman"/>
                <w:b/>
                <w:color w:val="000000"/>
                <w:sz w:val="24"/>
                <w:szCs w:val="24"/>
                <w:lang w:eastAsia="ru-RU"/>
              </w:rPr>
              <w:t>№</w:t>
            </w:r>
          </w:p>
          <w:p w14:paraId="658FF0C2"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r w:rsidRPr="00115C03">
              <w:rPr>
                <w:rFonts w:ascii="Times New Roman" w:eastAsia="Times New Roman" w:hAnsi="Times New Roman"/>
                <w:b/>
                <w:sz w:val="24"/>
                <w:szCs w:val="24"/>
                <w:lang w:eastAsia="ru-RU"/>
              </w:rPr>
              <w:t>з</w:t>
            </w:r>
            <w:r w:rsidRPr="00115C03">
              <w:rPr>
                <w:rFonts w:ascii="Times New Roman" w:eastAsia="Times New Roman" w:hAnsi="Times New Roman"/>
                <w:b/>
                <w:color w:val="000000"/>
                <w:sz w:val="24"/>
                <w:szCs w:val="24"/>
                <w:lang w:eastAsia="ru-RU"/>
              </w:rPr>
              <w:t>/п</w:t>
            </w:r>
          </w:p>
        </w:tc>
        <w:tc>
          <w:tcPr>
            <w:tcW w:w="4536" w:type="dxa"/>
          </w:tcPr>
          <w:p w14:paraId="5E142348" w14:textId="77777777" w:rsidR="004146FD" w:rsidRPr="00115C03" w:rsidRDefault="004146FD" w:rsidP="00115C03">
            <w:pPr>
              <w:spacing w:after="0" w:line="240" w:lineRule="auto"/>
              <w:ind w:left="100"/>
              <w:jc w:val="center"/>
              <w:rPr>
                <w:rFonts w:ascii="Times New Roman" w:eastAsia="Times New Roman" w:hAnsi="Times New Roman"/>
                <w:b/>
                <w:bCs/>
                <w:color w:val="000000"/>
                <w:sz w:val="24"/>
                <w:szCs w:val="24"/>
                <w:lang w:eastAsia="ru-RU"/>
              </w:rPr>
            </w:pPr>
            <w:r w:rsidRPr="00115C03">
              <w:rPr>
                <w:rFonts w:ascii="Times New Roman" w:eastAsia="Times New Roman" w:hAnsi="Times New Roman"/>
                <w:b/>
                <w:color w:val="000000"/>
                <w:sz w:val="24"/>
                <w:szCs w:val="24"/>
                <w:lang w:eastAsia="ru-RU"/>
              </w:rPr>
              <w:t xml:space="preserve">Вимоги </w:t>
            </w:r>
            <w:r w:rsidRPr="00115C03">
              <w:rPr>
                <w:rFonts w:ascii="Times New Roman" w:eastAsia="Times New Roman" w:hAnsi="Times New Roman"/>
                <w:b/>
                <w:bCs/>
                <w:color w:val="000000"/>
                <w:sz w:val="24"/>
                <w:szCs w:val="24"/>
                <w:lang w:eastAsia="ru-RU"/>
              </w:rPr>
              <w:t>згідно п. 44 Особливостей</w:t>
            </w:r>
          </w:p>
          <w:p w14:paraId="459A7512" w14:textId="5A05AE98" w:rsidR="004146FD" w:rsidRPr="00115C03" w:rsidRDefault="004146FD" w:rsidP="00115C03">
            <w:pPr>
              <w:spacing w:after="0" w:line="240" w:lineRule="auto"/>
              <w:ind w:left="100"/>
              <w:jc w:val="center"/>
              <w:rPr>
                <w:rFonts w:ascii="Times New Roman" w:eastAsia="Times New Roman" w:hAnsi="Times New Roman"/>
                <w:bCs/>
                <w:color w:val="000000"/>
                <w:sz w:val="24"/>
                <w:szCs w:val="24"/>
                <w:lang w:eastAsia="ru-RU"/>
              </w:rPr>
            </w:pPr>
            <w:r w:rsidRPr="00115C03">
              <w:rPr>
                <w:rFonts w:ascii="Times New Roman" w:eastAsia="Times New Roman" w:hAnsi="Times New Roman"/>
                <w:bCs/>
                <w:color w:val="000000"/>
                <w:sz w:val="24"/>
                <w:szCs w:val="24"/>
                <w:lang w:eastAsia="ru-RU"/>
              </w:rPr>
              <w:t>(</w:t>
            </w:r>
            <w:r w:rsidR="00C564B9" w:rsidRPr="00115C03">
              <w:rPr>
                <w:rFonts w:ascii="Times New Roman" w:eastAsia="Times New Roman" w:hAnsi="Times New Roman"/>
                <w:bCs/>
                <w:color w:val="000000"/>
                <w:sz w:val="24"/>
                <w:szCs w:val="24"/>
                <w:lang w:eastAsia="ru-RU"/>
              </w:rPr>
              <w:t>зобов’язання</w:t>
            </w:r>
            <w:r w:rsidRPr="00115C03">
              <w:rPr>
                <w:rFonts w:ascii="Times New Roman" w:eastAsia="Times New Roman" w:hAnsi="Times New Roman"/>
                <w:bCs/>
                <w:color w:val="000000"/>
                <w:sz w:val="24"/>
                <w:szCs w:val="24"/>
                <w:lang w:eastAsia="ru-RU"/>
              </w:rPr>
              <w:t xml:space="preserve"> щодо </w:t>
            </w:r>
            <w:r w:rsidRPr="00115C03">
              <w:rPr>
                <w:rFonts w:ascii="Times New Roman" w:eastAsia="Times New Roman" w:hAnsi="Times New Roman"/>
                <w:bCs/>
                <w:color w:val="000000"/>
                <w:sz w:val="24"/>
                <w:szCs w:val="24"/>
                <w:lang w:val="ru-RU" w:eastAsia="ru-RU"/>
              </w:rPr>
              <w:t>відмов</w:t>
            </w:r>
            <w:r w:rsidRPr="00115C03">
              <w:rPr>
                <w:rFonts w:ascii="Times New Roman" w:eastAsia="Times New Roman" w:hAnsi="Times New Roman"/>
                <w:bCs/>
                <w:color w:val="000000"/>
                <w:sz w:val="24"/>
                <w:szCs w:val="24"/>
                <w:lang w:eastAsia="ru-RU"/>
              </w:rPr>
              <w:t>и</w:t>
            </w:r>
            <w:r w:rsidRPr="00115C03">
              <w:rPr>
                <w:rFonts w:ascii="Times New Roman" w:eastAsia="Times New Roman" w:hAnsi="Times New Roman"/>
                <w:bCs/>
                <w:color w:val="000000"/>
                <w:sz w:val="24"/>
                <w:szCs w:val="24"/>
                <w:lang w:val="ru-RU" w:eastAsia="ru-RU"/>
              </w:rPr>
              <w:t xml:space="preserve"> учаснику процедури закупівлі в участі у відкритих торгах</w:t>
            </w:r>
            <w:r w:rsidRPr="00115C03">
              <w:rPr>
                <w:rFonts w:ascii="Times New Roman" w:eastAsia="Times New Roman" w:hAnsi="Times New Roman"/>
                <w:bCs/>
                <w:color w:val="000000"/>
                <w:sz w:val="24"/>
                <w:szCs w:val="24"/>
                <w:lang w:eastAsia="ru-RU"/>
              </w:rPr>
              <w:t xml:space="preserve"> та </w:t>
            </w:r>
            <w:r w:rsidRPr="00115C03">
              <w:rPr>
                <w:rFonts w:ascii="Times New Roman" w:eastAsia="Times New Roman" w:hAnsi="Times New Roman"/>
                <w:bCs/>
                <w:color w:val="000000"/>
                <w:sz w:val="24"/>
                <w:szCs w:val="24"/>
                <w:lang w:val="ru-RU" w:eastAsia="ru-RU"/>
              </w:rPr>
              <w:t>відхил</w:t>
            </w:r>
            <w:r w:rsidRPr="00115C03">
              <w:rPr>
                <w:rFonts w:ascii="Times New Roman" w:eastAsia="Times New Roman" w:hAnsi="Times New Roman"/>
                <w:bCs/>
                <w:color w:val="000000"/>
                <w:sz w:val="24"/>
                <w:szCs w:val="24"/>
                <w:lang w:eastAsia="ru-RU"/>
              </w:rPr>
              <w:t>ення</w:t>
            </w:r>
            <w:r w:rsidRPr="00115C03">
              <w:rPr>
                <w:rFonts w:ascii="Times New Roman" w:eastAsia="Times New Roman" w:hAnsi="Times New Roman"/>
                <w:bCs/>
                <w:color w:val="000000"/>
                <w:sz w:val="24"/>
                <w:szCs w:val="24"/>
                <w:lang w:val="ru-RU" w:eastAsia="ru-RU"/>
              </w:rPr>
              <w:t xml:space="preserve"> тендерн</w:t>
            </w:r>
            <w:r w:rsidRPr="00115C03">
              <w:rPr>
                <w:rFonts w:ascii="Times New Roman" w:eastAsia="Times New Roman" w:hAnsi="Times New Roman"/>
                <w:bCs/>
                <w:color w:val="000000"/>
                <w:sz w:val="24"/>
                <w:szCs w:val="24"/>
                <w:lang w:eastAsia="ru-RU"/>
              </w:rPr>
              <w:t>ої</w:t>
            </w:r>
            <w:r w:rsidRPr="00115C03">
              <w:rPr>
                <w:rFonts w:ascii="Times New Roman" w:eastAsia="Times New Roman" w:hAnsi="Times New Roman"/>
                <w:bCs/>
                <w:color w:val="000000"/>
                <w:sz w:val="24"/>
                <w:szCs w:val="24"/>
                <w:lang w:val="ru-RU" w:eastAsia="ru-RU"/>
              </w:rPr>
              <w:t xml:space="preserve"> </w:t>
            </w:r>
            <w:r w:rsidRPr="00115C03">
              <w:rPr>
                <w:rFonts w:ascii="Times New Roman" w:eastAsia="Times New Roman" w:hAnsi="Times New Roman"/>
                <w:bCs/>
                <w:color w:val="000000"/>
                <w:sz w:val="24"/>
                <w:szCs w:val="24"/>
                <w:lang w:val="ru-RU" w:eastAsia="ru-RU"/>
              </w:rPr>
              <w:lastRenderedPageBreak/>
              <w:t>пропозиці</w:t>
            </w:r>
            <w:r w:rsidRPr="00115C03">
              <w:rPr>
                <w:rFonts w:ascii="Times New Roman" w:eastAsia="Times New Roman" w:hAnsi="Times New Roman"/>
                <w:bCs/>
                <w:color w:val="000000"/>
                <w:sz w:val="24"/>
                <w:szCs w:val="24"/>
                <w:lang w:eastAsia="ru-RU"/>
              </w:rPr>
              <w:t>ї</w:t>
            </w:r>
            <w:r w:rsidRPr="00115C03">
              <w:rPr>
                <w:rFonts w:ascii="Times New Roman" w:eastAsia="Times New Roman" w:hAnsi="Times New Roman"/>
                <w:bCs/>
                <w:color w:val="000000"/>
                <w:sz w:val="24"/>
                <w:szCs w:val="24"/>
                <w:lang w:val="ru-RU" w:eastAsia="ru-RU"/>
              </w:rPr>
              <w:t xml:space="preserve"> учасника процедури закупівлі</w:t>
            </w:r>
            <w:r w:rsidRPr="00115C03">
              <w:rPr>
                <w:rFonts w:ascii="Times New Roman" w:eastAsia="Times New Roman" w:hAnsi="Times New Roman"/>
                <w:bCs/>
                <w:color w:val="000000"/>
                <w:sz w:val="24"/>
                <w:szCs w:val="24"/>
                <w:lang w:eastAsia="ru-RU"/>
              </w:rPr>
              <w:t>)</w:t>
            </w:r>
            <w:r w:rsidRPr="00115C03">
              <w:rPr>
                <w:rFonts w:ascii="Times New Roman" w:eastAsia="Times New Roman" w:hAnsi="Times New Roman"/>
                <w:bCs/>
                <w:color w:val="000000"/>
                <w:sz w:val="24"/>
                <w:szCs w:val="24"/>
                <w:lang w:val="ru-RU" w:eastAsia="ru-RU"/>
              </w:rPr>
              <w:t xml:space="preserve"> </w:t>
            </w:r>
          </w:p>
          <w:p w14:paraId="518A0D4D" w14:textId="77777777" w:rsidR="004146FD" w:rsidRPr="00115C03" w:rsidRDefault="004146FD" w:rsidP="00115C03">
            <w:pPr>
              <w:spacing w:after="0" w:line="240" w:lineRule="auto"/>
              <w:ind w:left="100"/>
              <w:jc w:val="center"/>
              <w:rPr>
                <w:rFonts w:ascii="Times New Roman" w:eastAsia="Times New Roman" w:hAnsi="Times New Roman"/>
                <w:sz w:val="24"/>
                <w:szCs w:val="24"/>
                <w:lang w:eastAsia="ru-RU"/>
              </w:rPr>
            </w:pPr>
          </w:p>
          <w:p w14:paraId="382D340A"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p>
        </w:tc>
        <w:tc>
          <w:tcPr>
            <w:tcW w:w="4820" w:type="dxa"/>
          </w:tcPr>
          <w:p w14:paraId="39324125"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lastRenderedPageBreak/>
              <w:t xml:space="preserve">Переможець торгів на виконання вимоги </w:t>
            </w:r>
            <w:r w:rsidRPr="00115C03">
              <w:rPr>
                <w:rFonts w:ascii="Times New Roman" w:eastAsia="Times New Roman" w:hAnsi="Times New Roman"/>
                <w:b/>
                <w:bCs/>
                <w:color w:val="000000"/>
                <w:sz w:val="24"/>
                <w:szCs w:val="24"/>
                <w:lang w:eastAsia="ru-RU"/>
              </w:rPr>
              <w:t>згідно п. 44 Особливостей</w:t>
            </w:r>
            <w:r w:rsidRPr="00115C03">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146FD" w:rsidRPr="00115C03" w14:paraId="7E8320A0" w14:textId="77777777" w:rsidTr="00DB4674">
        <w:tc>
          <w:tcPr>
            <w:tcW w:w="562" w:type="dxa"/>
            <w:vAlign w:val="center"/>
          </w:tcPr>
          <w:p w14:paraId="2B6A6A86"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1.</w:t>
            </w:r>
          </w:p>
        </w:tc>
        <w:tc>
          <w:tcPr>
            <w:tcW w:w="4536" w:type="dxa"/>
          </w:tcPr>
          <w:p w14:paraId="2C8550E7"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7D6691"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(підпункт 3 пункт 44 Особливостей)</w:t>
            </w:r>
          </w:p>
        </w:tc>
        <w:tc>
          <w:tcPr>
            <w:tcW w:w="4820" w:type="dxa"/>
          </w:tcPr>
          <w:p w14:paraId="12D48871"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15C03">
              <w:rPr>
                <w:rFonts w:ascii="Times New Roman" w:eastAsia="Times New Roman" w:hAnsi="Times New Roman"/>
                <w:b/>
                <w:sz w:val="24"/>
                <w:szCs w:val="24"/>
                <w:lang w:eastAsia="ru-RU"/>
              </w:rPr>
              <w:t xml:space="preserve">я </w:t>
            </w:r>
            <w:r w:rsidRPr="00115C03">
              <w:rPr>
                <w:rFonts w:ascii="Times New Roman" w:eastAsia="Times New Roman" w:hAnsi="Times New Roman"/>
                <w:b/>
                <w:bCs/>
                <w:color w:val="000000"/>
                <w:sz w:val="24"/>
                <w:szCs w:val="24"/>
                <w:lang w:eastAsia="ru-RU"/>
              </w:rPr>
              <w:t>керівника</w:t>
            </w:r>
            <w:r w:rsidRPr="00115C03">
              <w:rPr>
                <w:rFonts w:ascii="Times New Roman" w:eastAsia="Times New Roman" w:hAnsi="Times New Roman"/>
                <w:b/>
                <w:color w:val="000000"/>
                <w:sz w:val="24"/>
                <w:szCs w:val="24"/>
                <w:lang w:eastAsia="ru-RU"/>
              </w:rPr>
              <w:t xml:space="preserve"> </w:t>
            </w:r>
            <w:r w:rsidRPr="00115C03">
              <w:rPr>
                <w:rFonts w:ascii="Times New Roman" w:eastAsia="Times New Roman" w:hAnsi="Times New Roman"/>
                <w:b/>
                <w:sz w:val="24"/>
                <w:szCs w:val="24"/>
                <w:lang w:eastAsia="ru-RU"/>
              </w:rPr>
              <w:t>учасника процедури закупівлі</w:t>
            </w:r>
            <w:r w:rsidRPr="00115C03">
              <w:rPr>
                <w:rFonts w:ascii="Times New Roman" w:eastAsia="Times New Roman" w:hAnsi="Times New Roman"/>
                <w:b/>
                <w:color w:val="000000"/>
                <w:sz w:val="24"/>
                <w:szCs w:val="24"/>
                <w:lang w:eastAsia="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46FD" w:rsidRPr="00115C03" w14:paraId="432F8477" w14:textId="77777777" w:rsidTr="00DB4674">
        <w:tc>
          <w:tcPr>
            <w:tcW w:w="562" w:type="dxa"/>
            <w:vAlign w:val="center"/>
          </w:tcPr>
          <w:p w14:paraId="0787A891"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2.</w:t>
            </w:r>
          </w:p>
        </w:tc>
        <w:tc>
          <w:tcPr>
            <w:tcW w:w="4536" w:type="dxa"/>
          </w:tcPr>
          <w:p w14:paraId="7A5A81B0"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2E33EC"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b/>
                <w:color w:val="000000"/>
                <w:sz w:val="24"/>
                <w:szCs w:val="24"/>
                <w:lang w:eastAsia="ru-RU"/>
              </w:rPr>
              <w:t>(підпункт 5 пункт 44 Особливостей)</w:t>
            </w:r>
          </w:p>
        </w:tc>
        <w:tc>
          <w:tcPr>
            <w:tcW w:w="4820" w:type="dxa"/>
            <w:vMerge w:val="restart"/>
          </w:tcPr>
          <w:p w14:paraId="708ACFA8"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84D41AA"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p>
          <w:p w14:paraId="66DCE44E"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Документ повинен бути не більше тридцятиденної давнини від дати подання документа.</w:t>
            </w:r>
            <w:r w:rsidRPr="00115C03">
              <w:rPr>
                <w:rFonts w:ascii="Times New Roman" w:eastAsia="Times New Roman" w:hAnsi="Times New Roman"/>
                <w:color w:val="000000"/>
                <w:sz w:val="24"/>
                <w:szCs w:val="24"/>
                <w:lang w:eastAsia="ru-RU"/>
              </w:rPr>
              <w:t> </w:t>
            </w:r>
          </w:p>
        </w:tc>
      </w:tr>
      <w:tr w:rsidR="004146FD" w:rsidRPr="00115C03" w14:paraId="4D14BE01" w14:textId="77777777" w:rsidTr="00DB4674">
        <w:tc>
          <w:tcPr>
            <w:tcW w:w="562" w:type="dxa"/>
            <w:vAlign w:val="center"/>
          </w:tcPr>
          <w:p w14:paraId="10F993F0"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3.</w:t>
            </w:r>
          </w:p>
        </w:tc>
        <w:tc>
          <w:tcPr>
            <w:tcW w:w="4536" w:type="dxa"/>
          </w:tcPr>
          <w:p w14:paraId="51AD1555"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185217"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b/>
                <w:color w:val="000000"/>
                <w:sz w:val="24"/>
                <w:szCs w:val="24"/>
                <w:lang w:eastAsia="ru-RU"/>
              </w:rPr>
              <w:t>(підпункт 12 пункт 44 Особливостей)</w:t>
            </w:r>
          </w:p>
        </w:tc>
        <w:tc>
          <w:tcPr>
            <w:tcW w:w="4820" w:type="dxa"/>
            <w:vMerge/>
          </w:tcPr>
          <w:p w14:paraId="581231FE"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p>
        </w:tc>
      </w:tr>
      <w:tr w:rsidR="004146FD" w:rsidRPr="00115C03" w14:paraId="4778D252" w14:textId="77777777" w:rsidTr="00DB4674">
        <w:tc>
          <w:tcPr>
            <w:tcW w:w="562" w:type="dxa"/>
            <w:vAlign w:val="center"/>
          </w:tcPr>
          <w:p w14:paraId="2FCA194F"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4.</w:t>
            </w:r>
          </w:p>
        </w:tc>
        <w:tc>
          <w:tcPr>
            <w:tcW w:w="4536" w:type="dxa"/>
          </w:tcPr>
          <w:p w14:paraId="7739C995" w14:textId="77777777" w:rsidR="004146FD" w:rsidRPr="00115C03" w:rsidRDefault="004146FD" w:rsidP="00115C03">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F749D1"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b/>
                <w:color w:val="000000"/>
                <w:sz w:val="24"/>
                <w:szCs w:val="24"/>
                <w:lang w:eastAsia="ru-RU"/>
              </w:rPr>
              <w:t>(абзац 14 пункт 44 Особливостей)</w:t>
            </w:r>
          </w:p>
        </w:tc>
        <w:tc>
          <w:tcPr>
            <w:tcW w:w="4820" w:type="dxa"/>
          </w:tcPr>
          <w:p w14:paraId="6FD7DE52"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Довідка в довільній формі</w:t>
            </w:r>
            <w:r w:rsidRPr="00115C03">
              <w:rPr>
                <w:rFonts w:ascii="Times New Roman" w:eastAsia="Times New Roman" w:hAnsi="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59FCA0" w14:textId="77777777" w:rsidR="007A09EF" w:rsidRDefault="007A09EF" w:rsidP="00115C03">
      <w:pPr>
        <w:spacing w:after="0" w:line="240" w:lineRule="auto"/>
        <w:jc w:val="right"/>
        <w:rPr>
          <w:rFonts w:ascii="Times New Roman" w:eastAsia="Times New Roman" w:hAnsi="Times New Roman"/>
          <w:b/>
          <w:sz w:val="24"/>
          <w:szCs w:val="24"/>
          <w:lang w:eastAsia="uk-UA"/>
        </w:rPr>
      </w:pPr>
    </w:p>
    <w:p w14:paraId="2E5BD7FA" w14:textId="77777777" w:rsidR="00F56A9D" w:rsidRDefault="00F56A9D" w:rsidP="00115C03">
      <w:pPr>
        <w:spacing w:after="0" w:line="240" w:lineRule="auto"/>
        <w:jc w:val="right"/>
        <w:rPr>
          <w:rFonts w:ascii="Times New Roman" w:eastAsia="Times New Roman" w:hAnsi="Times New Roman"/>
          <w:b/>
          <w:sz w:val="24"/>
          <w:szCs w:val="24"/>
          <w:lang w:eastAsia="uk-UA"/>
        </w:rPr>
        <w:sectPr w:rsidR="00F56A9D" w:rsidSect="00A039F6">
          <w:pgSz w:w="11906" w:h="16838"/>
          <w:pgMar w:top="284" w:right="707" w:bottom="567" w:left="1134" w:header="567" w:footer="709" w:gutter="0"/>
          <w:cols w:space="708"/>
          <w:titlePg/>
          <w:docGrid w:linePitch="360"/>
        </w:sectPr>
      </w:pPr>
    </w:p>
    <w:p w14:paraId="601049A8" w14:textId="5EF660EB" w:rsidR="006C100C" w:rsidRPr="00115C03" w:rsidRDefault="006C100C" w:rsidP="00115C03">
      <w:pPr>
        <w:spacing w:after="0" w:line="240" w:lineRule="auto"/>
        <w:jc w:val="right"/>
        <w:rPr>
          <w:rFonts w:ascii="Times New Roman" w:eastAsia="Times New Roman" w:hAnsi="Times New Roman"/>
          <w:b/>
          <w:sz w:val="24"/>
          <w:szCs w:val="24"/>
          <w:lang w:eastAsia="uk-UA"/>
        </w:rPr>
      </w:pPr>
      <w:r w:rsidRPr="00115C03">
        <w:rPr>
          <w:rFonts w:ascii="Times New Roman" w:eastAsia="Times New Roman" w:hAnsi="Times New Roman"/>
          <w:b/>
          <w:sz w:val="24"/>
          <w:szCs w:val="24"/>
          <w:lang w:eastAsia="uk-UA"/>
        </w:rPr>
        <w:lastRenderedPageBreak/>
        <w:t xml:space="preserve">Додаток </w:t>
      </w:r>
      <w:r w:rsidR="00BC55A4">
        <w:rPr>
          <w:rFonts w:ascii="Times New Roman" w:eastAsia="Times New Roman" w:hAnsi="Times New Roman"/>
          <w:b/>
          <w:sz w:val="24"/>
          <w:szCs w:val="24"/>
          <w:lang w:eastAsia="uk-UA"/>
        </w:rPr>
        <w:t>3</w:t>
      </w:r>
    </w:p>
    <w:p w14:paraId="6BE69E9A" w14:textId="77777777" w:rsidR="006C100C" w:rsidRPr="00115C03" w:rsidRDefault="006C100C" w:rsidP="00115C03">
      <w:pPr>
        <w:spacing w:after="0" w:line="240" w:lineRule="auto"/>
        <w:jc w:val="right"/>
        <w:rPr>
          <w:rFonts w:ascii="Times New Roman" w:eastAsia="Times New Roman" w:hAnsi="Times New Roman"/>
          <w:bCs/>
          <w:sz w:val="24"/>
          <w:szCs w:val="24"/>
          <w:lang w:eastAsia="uk-UA"/>
        </w:rPr>
      </w:pPr>
      <w:r w:rsidRPr="00115C03">
        <w:rPr>
          <w:rFonts w:ascii="Times New Roman" w:hAnsi="Times New Roman"/>
          <w:bCs/>
          <w:sz w:val="24"/>
          <w:szCs w:val="24"/>
          <w:lang w:eastAsia="ru-RU"/>
        </w:rPr>
        <w:t>до тендерної документації</w:t>
      </w:r>
    </w:p>
    <w:p w14:paraId="095F5B5B" w14:textId="77777777" w:rsidR="006C100C" w:rsidRPr="00115C03" w:rsidRDefault="006C100C" w:rsidP="00115C03">
      <w:pPr>
        <w:spacing w:after="0" w:line="240" w:lineRule="auto"/>
        <w:ind w:firstLine="709"/>
        <w:jc w:val="both"/>
        <w:rPr>
          <w:rFonts w:ascii="Times New Roman" w:eastAsia="Times New Roman" w:hAnsi="Times New Roman"/>
          <w:b/>
          <w:sz w:val="24"/>
          <w:szCs w:val="24"/>
          <w:lang w:eastAsia="uk-UA"/>
        </w:rPr>
      </w:pPr>
    </w:p>
    <w:p w14:paraId="2A406AA2" w14:textId="77777777" w:rsidR="006C100C" w:rsidRPr="00115C03" w:rsidRDefault="006C100C" w:rsidP="00115C03">
      <w:pPr>
        <w:spacing w:after="0" w:line="240" w:lineRule="auto"/>
        <w:ind w:left="-480"/>
        <w:jc w:val="center"/>
        <w:rPr>
          <w:rFonts w:ascii="Times New Roman" w:eastAsia="Times New Roman" w:hAnsi="Times New Roman"/>
          <w:b/>
          <w:sz w:val="24"/>
          <w:szCs w:val="24"/>
          <w:lang w:eastAsia="uk-UA"/>
        </w:rPr>
      </w:pPr>
      <w:bookmarkStart w:id="7" w:name="_Hlk129773304"/>
      <w:r w:rsidRPr="00115C03">
        <w:rPr>
          <w:rFonts w:ascii="Times New Roman" w:eastAsia="Times New Roman" w:hAnsi="Times New Roman"/>
          <w:b/>
          <w:sz w:val="24"/>
          <w:szCs w:val="24"/>
          <w:lang w:eastAsia="uk-UA"/>
        </w:rPr>
        <w:t xml:space="preserve">Інформація про необхідні технічні, якісні та кількісні </w:t>
      </w:r>
    </w:p>
    <w:p w14:paraId="044781A7" w14:textId="77777777" w:rsidR="006C100C" w:rsidRPr="00115C03" w:rsidRDefault="006C100C" w:rsidP="00115C03">
      <w:pPr>
        <w:spacing w:after="0" w:line="240" w:lineRule="auto"/>
        <w:ind w:left="-480"/>
        <w:jc w:val="center"/>
        <w:rPr>
          <w:rFonts w:ascii="Times New Roman" w:eastAsia="Times New Roman" w:hAnsi="Times New Roman"/>
          <w:b/>
          <w:sz w:val="24"/>
          <w:szCs w:val="24"/>
          <w:lang w:eastAsia="uk-UA"/>
        </w:rPr>
      </w:pPr>
      <w:r w:rsidRPr="00115C03">
        <w:rPr>
          <w:rFonts w:ascii="Times New Roman" w:eastAsia="Times New Roman" w:hAnsi="Times New Roman"/>
          <w:b/>
          <w:sz w:val="24"/>
          <w:szCs w:val="24"/>
          <w:lang w:eastAsia="uk-UA"/>
        </w:rPr>
        <w:t>характеристики предмета закупівлі</w:t>
      </w:r>
    </w:p>
    <w:p w14:paraId="48230D55" w14:textId="326891B4" w:rsidR="00F56A9D" w:rsidRDefault="006C100C" w:rsidP="00115C03">
      <w:pPr>
        <w:tabs>
          <w:tab w:val="left" w:pos="3654"/>
        </w:tabs>
        <w:spacing w:after="0" w:line="240" w:lineRule="auto"/>
        <w:jc w:val="center"/>
        <w:rPr>
          <w:rFonts w:ascii="Times New Roman" w:eastAsia="Times New Roman" w:hAnsi="Times New Roman"/>
          <w:b/>
          <w:sz w:val="24"/>
          <w:szCs w:val="24"/>
          <w:lang w:eastAsia="ru-RU"/>
        </w:rPr>
      </w:pPr>
      <w:r w:rsidRPr="00115C03">
        <w:rPr>
          <w:rFonts w:ascii="Times New Roman" w:hAnsi="Times New Roman"/>
          <w:b/>
          <w:sz w:val="24"/>
          <w:szCs w:val="24"/>
          <w:shd w:val="clear" w:color="auto" w:fill="FFFFFF"/>
        </w:rPr>
        <w:t>«</w:t>
      </w:r>
      <w:r w:rsidR="00DE3727" w:rsidRPr="00115C03">
        <w:rPr>
          <w:rFonts w:ascii="Times New Roman" w:hAnsi="Times New Roman"/>
          <w:b/>
          <w:bCs/>
          <w:sz w:val="24"/>
          <w:szCs w:val="24"/>
          <w:u w:val="single"/>
          <w:shd w:val="clear" w:color="auto" w:fill="FFFFFF"/>
        </w:rPr>
        <w:t xml:space="preserve">Благоустрій міста: Послуги з буріння свердловини для забору води, </w:t>
      </w:r>
      <w:bookmarkStart w:id="8" w:name="_Hlk136523814"/>
      <w:r w:rsidR="00DE3727" w:rsidRPr="00115C03">
        <w:rPr>
          <w:rFonts w:ascii="Times New Roman" w:hAnsi="Times New Roman"/>
          <w:b/>
          <w:bCs/>
          <w:sz w:val="24"/>
          <w:szCs w:val="24"/>
          <w:u w:val="single"/>
          <w:shd w:val="clear" w:color="auto" w:fill="FFFFFF"/>
        </w:rPr>
        <w:t xml:space="preserve">за адресою м. Дружківка, вул. </w:t>
      </w:r>
      <w:r w:rsidR="007E0863">
        <w:rPr>
          <w:rFonts w:ascii="Times New Roman" w:hAnsi="Times New Roman"/>
          <w:b/>
          <w:bCs/>
          <w:sz w:val="24"/>
          <w:szCs w:val="24"/>
          <w:u w:val="single"/>
          <w:shd w:val="clear" w:color="auto" w:fill="FFFFFF"/>
        </w:rPr>
        <w:t>Я. Мудрого, 40</w:t>
      </w:r>
      <w:r w:rsidR="00DE3727" w:rsidRPr="00115C03">
        <w:rPr>
          <w:rFonts w:ascii="Times New Roman" w:hAnsi="Times New Roman"/>
          <w:b/>
          <w:bCs/>
          <w:sz w:val="24"/>
          <w:szCs w:val="24"/>
          <w:u w:val="single"/>
          <w:shd w:val="clear" w:color="auto" w:fill="FFFFFF"/>
        </w:rPr>
        <w:t>»</w:t>
      </w:r>
      <w:bookmarkEnd w:id="8"/>
      <w:r w:rsidR="003E339D" w:rsidRPr="00115C03">
        <w:rPr>
          <w:rFonts w:ascii="Times New Roman" w:eastAsia="Times New Roman" w:hAnsi="Times New Roman"/>
          <w:b/>
          <w:sz w:val="24"/>
          <w:szCs w:val="24"/>
          <w:lang w:eastAsia="ru-RU"/>
        </w:rPr>
        <w:t xml:space="preserve"> </w:t>
      </w:r>
    </w:p>
    <w:p w14:paraId="0B82AD07" w14:textId="7366C1BB" w:rsidR="00DE3727" w:rsidRDefault="003E339D" w:rsidP="00115C03">
      <w:pPr>
        <w:tabs>
          <w:tab w:val="left" w:pos="3654"/>
        </w:tabs>
        <w:spacing w:after="0" w:line="240" w:lineRule="auto"/>
        <w:jc w:val="center"/>
        <w:rPr>
          <w:rFonts w:ascii="Times New Roman" w:eastAsia="Times New Roman" w:hAnsi="Times New Roman"/>
          <w:b/>
          <w:sz w:val="24"/>
          <w:szCs w:val="24"/>
          <w:lang w:eastAsia="ru-RU"/>
        </w:rPr>
      </w:pPr>
      <w:r w:rsidRPr="00115C03">
        <w:rPr>
          <w:rFonts w:ascii="Times New Roman" w:eastAsia="Times New Roman" w:hAnsi="Times New Roman"/>
          <w:b/>
          <w:sz w:val="24"/>
          <w:szCs w:val="24"/>
          <w:lang w:eastAsia="ru-RU"/>
        </w:rPr>
        <w:t>ДК 021:2015  76430000-6 Послуги з буріння та експлуатації свердловин</w:t>
      </w:r>
    </w:p>
    <w:p w14:paraId="766E9C2B" w14:textId="77777777" w:rsidR="00F56A9D" w:rsidRPr="00115C03" w:rsidRDefault="00F56A9D" w:rsidP="00115C03">
      <w:pPr>
        <w:tabs>
          <w:tab w:val="left" w:pos="3654"/>
        </w:tabs>
        <w:spacing w:after="0" w:line="240" w:lineRule="auto"/>
        <w:jc w:val="center"/>
        <w:rPr>
          <w:rFonts w:ascii="Times New Roman" w:hAnsi="Times New Roman"/>
          <w:b/>
          <w:sz w:val="24"/>
          <w:szCs w:val="24"/>
          <w:shd w:val="clear" w:color="auto" w:fill="FFFFFF"/>
        </w:rPr>
      </w:pPr>
    </w:p>
    <w:p w14:paraId="04A77514" w14:textId="61BB559E" w:rsidR="00D028D6" w:rsidRPr="00115C03" w:rsidRDefault="00D028D6" w:rsidP="00F5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1. Кошторисну документацію на виконання робіт  підготувати згідно з Настановою з визначення вартості будівництва (Настанова) та наданих обсягів робіт.</w:t>
      </w:r>
    </w:p>
    <w:p w14:paraId="2743328B" w14:textId="54250A4E" w:rsidR="00D028D6" w:rsidRPr="00115C03" w:rsidRDefault="00D028D6" w:rsidP="00F5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2. Учасник визначає вартість робіт, які він пропонує виконати за Договором на підставі нормативної потреби в трудових і матеріально-технічних ресурсах, необхідних для проведення робіт згідно умов їх виконання, які він пропонує виконати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та механізмів, інших витрат підтверджених обґрунтованими розрахунками. Не обґрунтована і не врахована Учасником вартість матеріалів, витрат, тощо не сплачується Замовником окремо, а витрати на їх покриття вважаються врахованими у загальній ціні його пропозиції конкурсних торгів. Остаточно виводиться вартість всього комплексу робіт з ПДВ (у разі, якщо учасник не є платником ПДВ, ціна тендерної пропозиції зазначається без ПДВ).</w:t>
      </w:r>
    </w:p>
    <w:p w14:paraId="57F6D3C3" w14:textId="5A5BA920" w:rsidR="00D028D6" w:rsidRPr="00115C03" w:rsidRDefault="00D028D6" w:rsidP="00F5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 xml:space="preserve">2.  Строк робіт: до </w:t>
      </w:r>
      <w:r w:rsidR="00A92B84">
        <w:rPr>
          <w:rFonts w:ascii="Times New Roman" w:eastAsia="Arial" w:hAnsi="Times New Roman"/>
          <w:bCs/>
          <w:kern w:val="3"/>
          <w:sz w:val="24"/>
          <w:szCs w:val="24"/>
          <w:lang w:val="ru-RU" w:eastAsia="zh-CN"/>
        </w:rPr>
        <w:t>18.08</w:t>
      </w:r>
      <w:r w:rsidRPr="00115C03">
        <w:rPr>
          <w:rFonts w:ascii="Times New Roman" w:eastAsia="Arial" w:hAnsi="Times New Roman"/>
          <w:bCs/>
          <w:kern w:val="3"/>
          <w:sz w:val="24"/>
          <w:szCs w:val="24"/>
          <w:lang w:val="ru-RU" w:eastAsia="zh-CN"/>
        </w:rPr>
        <w:t>.2023</w:t>
      </w:r>
      <w:r w:rsidRPr="00115C03">
        <w:rPr>
          <w:rFonts w:ascii="Times New Roman" w:eastAsia="Arial" w:hAnsi="Times New Roman"/>
          <w:bCs/>
          <w:kern w:val="3"/>
          <w:sz w:val="24"/>
          <w:szCs w:val="24"/>
          <w:lang w:eastAsia="zh-CN"/>
        </w:rPr>
        <w:t xml:space="preserve"> р.</w:t>
      </w:r>
    </w:p>
    <w:p w14:paraId="3326D4CE" w14:textId="77777777" w:rsidR="00D028D6" w:rsidRPr="00115C03" w:rsidRDefault="00D028D6" w:rsidP="00F5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3.  Умови виконання робіт: звичайні</w:t>
      </w:r>
    </w:p>
    <w:p w14:paraId="3C4F2D00" w14:textId="73BEAB10" w:rsidR="006C100C" w:rsidRPr="00115C03" w:rsidRDefault="006C100C" w:rsidP="0011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p>
    <w:tbl>
      <w:tblPr>
        <w:tblW w:w="10359" w:type="dxa"/>
        <w:jc w:val="center"/>
        <w:tblLayout w:type="fixed"/>
        <w:tblCellMar>
          <w:left w:w="28" w:type="dxa"/>
          <w:right w:w="28" w:type="dxa"/>
        </w:tblCellMar>
        <w:tblLook w:val="0000" w:firstRow="0" w:lastRow="0" w:firstColumn="0" w:lastColumn="0" w:noHBand="0" w:noVBand="0"/>
      </w:tblPr>
      <w:tblGrid>
        <w:gridCol w:w="110"/>
        <w:gridCol w:w="27"/>
        <w:gridCol w:w="567"/>
        <w:gridCol w:w="5387"/>
        <w:gridCol w:w="1418"/>
        <w:gridCol w:w="1418"/>
        <w:gridCol w:w="1279"/>
        <w:gridCol w:w="153"/>
      </w:tblGrid>
      <w:tr w:rsidR="00D028D6" w:rsidRPr="00115C03" w14:paraId="665E9951" w14:textId="77777777" w:rsidTr="00804181">
        <w:trPr>
          <w:gridAfter w:val="1"/>
          <w:wAfter w:w="153" w:type="dxa"/>
          <w:jc w:val="center"/>
        </w:trPr>
        <w:tc>
          <w:tcPr>
            <w:tcW w:w="10206" w:type="dxa"/>
            <w:gridSpan w:val="7"/>
            <w:tcBorders>
              <w:top w:val="nil"/>
              <w:left w:val="nil"/>
              <w:bottom w:val="nil"/>
              <w:right w:val="nil"/>
            </w:tcBorders>
          </w:tcPr>
          <w:p w14:paraId="4B2505DC"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bookmarkStart w:id="9" w:name="n52"/>
            <w:bookmarkStart w:id="10" w:name="n53"/>
            <w:bookmarkStart w:id="11" w:name="n1441"/>
            <w:bookmarkEnd w:id="9"/>
            <w:bookmarkEnd w:id="10"/>
            <w:bookmarkEnd w:id="11"/>
            <w:r w:rsidRPr="00115C03">
              <w:rPr>
                <w:rFonts w:ascii="Times New Roman" w:eastAsia="Times New Roman" w:hAnsi="Times New Roman"/>
                <w:b/>
                <w:bCs/>
                <w:spacing w:val="-3"/>
                <w:sz w:val="24"/>
                <w:szCs w:val="24"/>
              </w:rPr>
              <w:t>Відомість обсягів робіт</w:t>
            </w:r>
          </w:p>
        </w:tc>
      </w:tr>
      <w:tr w:rsidR="00D028D6" w:rsidRPr="00115C03" w14:paraId="23B4E966" w14:textId="77777777" w:rsidTr="00804181">
        <w:trPr>
          <w:gridAfter w:val="1"/>
          <w:wAfter w:w="153" w:type="dxa"/>
          <w:jc w:val="center"/>
        </w:trPr>
        <w:tc>
          <w:tcPr>
            <w:tcW w:w="10206" w:type="dxa"/>
            <w:gridSpan w:val="7"/>
            <w:tcBorders>
              <w:top w:val="nil"/>
              <w:left w:val="nil"/>
              <w:bottom w:val="nil"/>
              <w:right w:val="nil"/>
            </w:tcBorders>
          </w:tcPr>
          <w:p w14:paraId="05C9A468" w14:textId="37F14D21" w:rsidR="00D028D6" w:rsidRPr="00115C03" w:rsidRDefault="00D028D6" w:rsidP="00F56A9D">
            <w:pPr>
              <w:keepLines/>
              <w:autoSpaceDE w:val="0"/>
              <w:autoSpaceDN w:val="0"/>
              <w:spacing w:after="0" w:line="240" w:lineRule="auto"/>
              <w:jc w:val="center"/>
              <w:rPr>
                <w:rFonts w:ascii="Times New Roman" w:eastAsia="Times New Roman" w:hAnsi="Times New Roman"/>
                <w:b/>
                <w:sz w:val="24"/>
                <w:szCs w:val="24"/>
                <w:lang w:val="ru-RU"/>
              </w:rPr>
            </w:pPr>
            <w:r w:rsidRPr="00115C03">
              <w:rPr>
                <w:rFonts w:ascii="Times New Roman" w:eastAsia="Times New Roman" w:hAnsi="Times New Roman"/>
                <w:b/>
                <w:spacing w:val="-3"/>
                <w:sz w:val="24"/>
                <w:szCs w:val="24"/>
              </w:rPr>
              <w:t xml:space="preserve">Благоустрій міста: Послуги з буріння свердловини для забору води, за адресою  </w:t>
            </w:r>
            <w:r w:rsidR="00F56A9D" w:rsidRPr="00F56A9D">
              <w:rPr>
                <w:rFonts w:ascii="Times New Roman" w:eastAsia="Times New Roman" w:hAnsi="Times New Roman"/>
                <w:b/>
                <w:spacing w:val="-3"/>
                <w:sz w:val="24"/>
                <w:szCs w:val="24"/>
              </w:rPr>
              <w:t xml:space="preserve">м. Дружківка, вул. </w:t>
            </w:r>
            <w:r w:rsidR="009E7C45">
              <w:rPr>
                <w:rFonts w:ascii="Times New Roman" w:eastAsia="Times New Roman" w:hAnsi="Times New Roman"/>
                <w:b/>
                <w:spacing w:val="-3"/>
                <w:sz w:val="24"/>
                <w:szCs w:val="24"/>
              </w:rPr>
              <w:t>Я. Мудрого, 40</w:t>
            </w:r>
          </w:p>
        </w:tc>
      </w:tr>
      <w:tr w:rsidR="00D028D6" w:rsidRPr="00115C03" w14:paraId="0CFD01FC" w14:textId="77777777" w:rsidTr="00804181">
        <w:trPr>
          <w:gridBefore w:val="1"/>
          <w:wBefore w:w="110" w:type="dxa"/>
          <w:jc w:val="center"/>
        </w:trPr>
        <w:tc>
          <w:tcPr>
            <w:tcW w:w="10249" w:type="dxa"/>
            <w:gridSpan w:val="7"/>
            <w:tcBorders>
              <w:top w:val="nil"/>
              <w:left w:val="nil"/>
              <w:bottom w:val="nil"/>
              <w:right w:val="nil"/>
            </w:tcBorders>
          </w:tcPr>
          <w:p w14:paraId="6E6AA9B2" w14:textId="77777777" w:rsidR="00D028D6" w:rsidRPr="00115C03" w:rsidRDefault="00D028D6" w:rsidP="00115C03">
            <w:pPr>
              <w:keepLines/>
              <w:autoSpaceDE w:val="0"/>
              <w:autoSpaceDN w:val="0"/>
              <w:spacing w:after="0" w:line="240" w:lineRule="auto"/>
              <w:rPr>
                <w:rFonts w:ascii="Times New Roman" w:eastAsia="Times New Roman" w:hAnsi="Times New Roman"/>
                <w:sz w:val="24"/>
                <w:szCs w:val="24"/>
                <w:lang w:val="ru-RU"/>
              </w:rPr>
            </w:pPr>
            <w:r w:rsidRPr="00115C03">
              <w:rPr>
                <w:rFonts w:ascii="Times New Roman" w:eastAsia="Times New Roman" w:hAnsi="Times New Roman"/>
                <w:sz w:val="24"/>
                <w:szCs w:val="24"/>
                <w:lang w:val="ru-RU"/>
              </w:rPr>
              <w:t xml:space="preserve"> </w:t>
            </w:r>
          </w:p>
        </w:tc>
      </w:tr>
      <w:tr w:rsidR="00D028D6" w:rsidRPr="00115C03" w14:paraId="47AD6F16" w14:textId="77777777" w:rsidTr="00804181">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tcPr>
          <w:p w14:paraId="6141DED0"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pacing w:val="-3"/>
                <w:sz w:val="24"/>
                <w:szCs w:val="24"/>
              </w:rPr>
            </w:pPr>
            <w:r w:rsidRPr="00115C03">
              <w:rPr>
                <w:rFonts w:ascii="Times New Roman" w:eastAsia="Times New Roman" w:hAnsi="Times New Roman"/>
                <w:spacing w:val="-3"/>
                <w:sz w:val="24"/>
                <w:szCs w:val="24"/>
              </w:rPr>
              <w:t>№</w:t>
            </w:r>
          </w:p>
          <w:p w14:paraId="370DA93B"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п/п</w:t>
            </w:r>
          </w:p>
        </w:tc>
        <w:tc>
          <w:tcPr>
            <w:tcW w:w="5387" w:type="dxa"/>
            <w:tcBorders>
              <w:top w:val="single" w:sz="12" w:space="0" w:color="auto"/>
              <w:left w:val="nil"/>
              <w:bottom w:val="nil"/>
              <w:right w:val="nil"/>
            </w:tcBorders>
            <w:vAlign w:val="center"/>
          </w:tcPr>
          <w:p w14:paraId="222203D8"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pacing w:val="-3"/>
                <w:sz w:val="24"/>
                <w:szCs w:val="24"/>
              </w:rPr>
            </w:pPr>
          </w:p>
          <w:p w14:paraId="0DFA2CEB"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Найменування робіт та витрат</w:t>
            </w:r>
          </w:p>
        </w:tc>
        <w:tc>
          <w:tcPr>
            <w:tcW w:w="1418" w:type="dxa"/>
            <w:tcBorders>
              <w:top w:val="single" w:sz="12" w:space="0" w:color="auto"/>
              <w:left w:val="single" w:sz="4" w:space="0" w:color="auto"/>
              <w:bottom w:val="nil"/>
              <w:right w:val="nil"/>
            </w:tcBorders>
            <w:vAlign w:val="center"/>
          </w:tcPr>
          <w:p w14:paraId="5199F6BB"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pacing w:val="-3"/>
                <w:sz w:val="24"/>
                <w:szCs w:val="24"/>
              </w:rPr>
            </w:pPr>
            <w:r w:rsidRPr="00115C03">
              <w:rPr>
                <w:rFonts w:ascii="Times New Roman" w:eastAsia="Times New Roman" w:hAnsi="Times New Roman"/>
                <w:spacing w:val="-3"/>
                <w:sz w:val="24"/>
                <w:szCs w:val="24"/>
              </w:rPr>
              <w:t>Одиниця</w:t>
            </w:r>
          </w:p>
          <w:p w14:paraId="1A9B4917"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виміру</w:t>
            </w:r>
          </w:p>
        </w:tc>
        <w:tc>
          <w:tcPr>
            <w:tcW w:w="1418" w:type="dxa"/>
            <w:tcBorders>
              <w:top w:val="single" w:sz="12" w:space="0" w:color="auto"/>
              <w:left w:val="single" w:sz="4" w:space="0" w:color="auto"/>
              <w:bottom w:val="nil"/>
              <w:right w:val="single" w:sz="4" w:space="0" w:color="auto"/>
            </w:tcBorders>
            <w:vAlign w:val="center"/>
          </w:tcPr>
          <w:p w14:paraId="524FB313"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 xml:space="preserve">  Кількість</w:t>
            </w:r>
          </w:p>
        </w:tc>
        <w:tc>
          <w:tcPr>
            <w:tcW w:w="1432" w:type="dxa"/>
            <w:gridSpan w:val="2"/>
            <w:tcBorders>
              <w:top w:val="single" w:sz="12" w:space="0" w:color="auto"/>
              <w:left w:val="single" w:sz="4" w:space="0" w:color="auto"/>
              <w:bottom w:val="nil"/>
              <w:right w:val="single" w:sz="12" w:space="0" w:color="auto"/>
            </w:tcBorders>
            <w:vAlign w:val="center"/>
          </w:tcPr>
          <w:p w14:paraId="5695B0D3"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Примітка</w:t>
            </w:r>
          </w:p>
        </w:tc>
      </w:tr>
      <w:tr w:rsidR="00D028D6" w:rsidRPr="00115C03" w14:paraId="1140AA25" w14:textId="77777777" w:rsidTr="00804181">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638B7010"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1</w:t>
            </w:r>
          </w:p>
        </w:tc>
        <w:tc>
          <w:tcPr>
            <w:tcW w:w="5387" w:type="dxa"/>
            <w:tcBorders>
              <w:top w:val="single" w:sz="4" w:space="0" w:color="auto"/>
              <w:left w:val="nil"/>
              <w:bottom w:val="single" w:sz="4" w:space="0" w:color="auto"/>
              <w:right w:val="nil"/>
            </w:tcBorders>
            <w:vAlign w:val="center"/>
          </w:tcPr>
          <w:p w14:paraId="7757042E"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14:paraId="604847E7"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4FFB5809"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4</w:t>
            </w:r>
          </w:p>
        </w:tc>
        <w:tc>
          <w:tcPr>
            <w:tcW w:w="1432" w:type="dxa"/>
            <w:gridSpan w:val="2"/>
            <w:tcBorders>
              <w:top w:val="single" w:sz="4" w:space="0" w:color="auto"/>
              <w:left w:val="single" w:sz="4" w:space="0" w:color="auto"/>
              <w:bottom w:val="single" w:sz="4" w:space="0" w:color="auto"/>
              <w:right w:val="single" w:sz="12" w:space="0" w:color="auto"/>
            </w:tcBorders>
            <w:vAlign w:val="center"/>
          </w:tcPr>
          <w:p w14:paraId="786D396B"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5</w:t>
            </w:r>
          </w:p>
        </w:tc>
      </w:tr>
      <w:tr w:rsidR="00D028D6" w:rsidRPr="00115C03" w14:paraId="6F971EF3"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72ECC799"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p>
        </w:tc>
        <w:tc>
          <w:tcPr>
            <w:tcW w:w="5387" w:type="dxa"/>
            <w:tcBorders>
              <w:top w:val="nil"/>
              <w:left w:val="nil"/>
              <w:bottom w:val="nil"/>
              <w:right w:val="nil"/>
            </w:tcBorders>
          </w:tcPr>
          <w:p w14:paraId="4C879364" w14:textId="2D17E666" w:rsidR="00D028D6" w:rsidRPr="00F4192A" w:rsidRDefault="00D028D6" w:rsidP="00804181">
            <w:pPr>
              <w:keepLines/>
              <w:autoSpaceDE w:val="0"/>
              <w:autoSpaceDN w:val="0"/>
              <w:spacing w:after="0" w:line="240" w:lineRule="auto"/>
              <w:jc w:val="both"/>
              <w:rPr>
                <w:rFonts w:ascii="Times New Roman" w:eastAsia="Times New Roman" w:hAnsi="Times New Roman"/>
                <w:sz w:val="24"/>
                <w:szCs w:val="24"/>
              </w:rPr>
            </w:pPr>
            <w:r w:rsidRPr="00F4192A">
              <w:rPr>
                <w:rFonts w:ascii="Times New Roman" w:eastAsia="Times New Roman" w:hAnsi="Times New Roman"/>
                <w:spacing w:val="-3"/>
                <w:sz w:val="24"/>
                <w:szCs w:val="24"/>
              </w:rPr>
              <w:t>Копання ям для стояків і стовпів вручну без кріплень,</w:t>
            </w:r>
            <w:r w:rsidR="00804181" w:rsidRPr="00F4192A">
              <w:rPr>
                <w:rFonts w:ascii="Times New Roman" w:eastAsia="Times New Roman" w:hAnsi="Times New Roman"/>
                <w:spacing w:val="-3"/>
                <w:sz w:val="24"/>
                <w:szCs w:val="24"/>
              </w:rPr>
              <w:t xml:space="preserve"> </w:t>
            </w:r>
            <w:r w:rsidRPr="00F4192A">
              <w:rPr>
                <w:rFonts w:ascii="Times New Roman" w:eastAsia="Times New Roman" w:hAnsi="Times New Roman"/>
                <w:spacing w:val="-3"/>
                <w:sz w:val="24"/>
                <w:szCs w:val="24"/>
              </w:rPr>
              <w:t>без укосів, глибиною до 0,7 м, група ґрунтів 3</w:t>
            </w:r>
          </w:p>
        </w:tc>
        <w:tc>
          <w:tcPr>
            <w:tcW w:w="1418" w:type="dxa"/>
            <w:tcBorders>
              <w:top w:val="nil"/>
              <w:left w:val="single" w:sz="4" w:space="0" w:color="auto"/>
              <w:bottom w:val="nil"/>
              <w:right w:val="nil"/>
            </w:tcBorders>
          </w:tcPr>
          <w:p w14:paraId="082E3169" w14:textId="1F23E0E5" w:rsidR="00D028D6" w:rsidRPr="00F4192A" w:rsidRDefault="00D028D6" w:rsidP="00804181">
            <w:pPr>
              <w:keepLines/>
              <w:autoSpaceDE w:val="0"/>
              <w:autoSpaceDN w:val="0"/>
              <w:spacing w:after="0" w:line="240" w:lineRule="auto"/>
              <w:jc w:val="center"/>
              <w:rPr>
                <w:rFonts w:ascii="Times New Roman" w:eastAsia="Times New Roman" w:hAnsi="Times New Roman"/>
                <w:sz w:val="24"/>
                <w:szCs w:val="24"/>
              </w:rPr>
            </w:pPr>
            <w:r w:rsidRPr="00F4192A">
              <w:rPr>
                <w:rFonts w:ascii="Times New Roman" w:eastAsia="Times New Roman" w:hAnsi="Times New Roman"/>
                <w:spacing w:val="-3"/>
                <w:sz w:val="24"/>
                <w:szCs w:val="24"/>
              </w:rPr>
              <w:t>м</w:t>
            </w:r>
            <w:r w:rsidRPr="00F4192A">
              <w:rPr>
                <w:rFonts w:ascii="Times New Roman" w:eastAsia="Times New Roman" w:hAnsi="Times New Roman"/>
                <w:spacing w:val="-3"/>
                <w:sz w:val="24"/>
                <w:szCs w:val="24"/>
                <w:vertAlign w:val="superscript"/>
              </w:rPr>
              <w:t>3</w:t>
            </w:r>
          </w:p>
        </w:tc>
        <w:tc>
          <w:tcPr>
            <w:tcW w:w="1418" w:type="dxa"/>
            <w:tcBorders>
              <w:top w:val="nil"/>
              <w:left w:val="single" w:sz="4" w:space="0" w:color="auto"/>
              <w:bottom w:val="nil"/>
              <w:right w:val="single" w:sz="4" w:space="0" w:color="auto"/>
            </w:tcBorders>
          </w:tcPr>
          <w:p w14:paraId="6F2A2C0F" w14:textId="58BC9D11" w:rsidR="00D028D6" w:rsidRPr="00755130" w:rsidRDefault="00D028D6" w:rsidP="00804181">
            <w:pPr>
              <w:keepLines/>
              <w:autoSpaceDE w:val="0"/>
              <w:autoSpaceDN w:val="0"/>
              <w:spacing w:after="0" w:line="240" w:lineRule="auto"/>
              <w:jc w:val="center"/>
              <w:rPr>
                <w:rFonts w:ascii="Times New Roman" w:eastAsia="Times New Roman" w:hAnsi="Times New Roman"/>
                <w:sz w:val="24"/>
                <w:szCs w:val="24"/>
              </w:rPr>
            </w:pPr>
            <w:r w:rsidRPr="00755130">
              <w:rPr>
                <w:rFonts w:ascii="Times New Roman" w:eastAsia="Times New Roman" w:hAnsi="Times New Roman"/>
                <w:spacing w:val="-3"/>
                <w:sz w:val="24"/>
                <w:szCs w:val="24"/>
              </w:rPr>
              <w:t>1,</w:t>
            </w:r>
            <w:r w:rsidR="009E7C45" w:rsidRPr="00755130">
              <w:rPr>
                <w:rFonts w:ascii="Times New Roman" w:eastAsia="Times New Roman" w:hAnsi="Times New Roman"/>
                <w:spacing w:val="-3"/>
                <w:sz w:val="24"/>
                <w:szCs w:val="24"/>
              </w:rPr>
              <w:t>6</w:t>
            </w:r>
          </w:p>
        </w:tc>
        <w:tc>
          <w:tcPr>
            <w:tcW w:w="1432" w:type="dxa"/>
            <w:gridSpan w:val="2"/>
            <w:tcBorders>
              <w:top w:val="nil"/>
              <w:left w:val="single" w:sz="4" w:space="0" w:color="auto"/>
              <w:bottom w:val="nil"/>
              <w:right w:val="single" w:sz="12" w:space="0" w:color="auto"/>
            </w:tcBorders>
            <w:vAlign w:val="center"/>
          </w:tcPr>
          <w:p w14:paraId="3FE92E04"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086ECCB2"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138B45C5"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2</w:t>
            </w:r>
          </w:p>
        </w:tc>
        <w:tc>
          <w:tcPr>
            <w:tcW w:w="5387" w:type="dxa"/>
            <w:tcBorders>
              <w:top w:val="nil"/>
              <w:left w:val="nil"/>
              <w:bottom w:val="nil"/>
              <w:right w:val="nil"/>
            </w:tcBorders>
          </w:tcPr>
          <w:p w14:paraId="62116615" w14:textId="16E660FF" w:rsidR="00D028D6" w:rsidRPr="00F4192A" w:rsidRDefault="00D028D6" w:rsidP="00804181">
            <w:pPr>
              <w:keepLines/>
              <w:autoSpaceDE w:val="0"/>
              <w:autoSpaceDN w:val="0"/>
              <w:spacing w:after="0" w:line="240" w:lineRule="auto"/>
              <w:jc w:val="both"/>
              <w:rPr>
                <w:rFonts w:ascii="Times New Roman" w:eastAsia="Times New Roman" w:hAnsi="Times New Roman"/>
                <w:spacing w:val="-3"/>
                <w:sz w:val="24"/>
                <w:szCs w:val="24"/>
              </w:rPr>
            </w:pPr>
            <w:r w:rsidRPr="00F4192A">
              <w:rPr>
                <w:rFonts w:ascii="Times New Roman" w:eastAsia="Times New Roman" w:hAnsi="Times New Roman"/>
                <w:spacing w:val="-3"/>
                <w:sz w:val="24"/>
                <w:szCs w:val="24"/>
              </w:rPr>
              <w:t>Роторне буріння свердловин зі зворотною промивкою</w:t>
            </w:r>
            <w:r w:rsidR="00804181" w:rsidRPr="00F4192A">
              <w:rPr>
                <w:rFonts w:ascii="Times New Roman" w:eastAsia="Times New Roman" w:hAnsi="Times New Roman"/>
                <w:spacing w:val="-3"/>
                <w:sz w:val="24"/>
                <w:szCs w:val="24"/>
              </w:rPr>
              <w:t xml:space="preserve"> </w:t>
            </w:r>
            <w:r w:rsidRPr="00F4192A">
              <w:rPr>
                <w:rFonts w:ascii="Times New Roman" w:eastAsia="Times New Roman" w:hAnsi="Times New Roman"/>
                <w:spacing w:val="-3"/>
                <w:sz w:val="24"/>
                <w:szCs w:val="24"/>
              </w:rPr>
              <w:t>установками з дизельним двигуном із застосуванням</w:t>
            </w:r>
          </w:p>
          <w:p w14:paraId="437A3259" w14:textId="571E5505" w:rsidR="00D028D6" w:rsidRPr="00F4192A" w:rsidRDefault="00D028D6" w:rsidP="00804181">
            <w:pPr>
              <w:keepLines/>
              <w:autoSpaceDE w:val="0"/>
              <w:autoSpaceDN w:val="0"/>
              <w:spacing w:after="0" w:line="240" w:lineRule="auto"/>
              <w:jc w:val="both"/>
              <w:rPr>
                <w:rFonts w:ascii="Times New Roman" w:eastAsia="Times New Roman" w:hAnsi="Times New Roman"/>
                <w:sz w:val="24"/>
                <w:szCs w:val="24"/>
              </w:rPr>
            </w:pPr>
            <w:r w:rsidRPr="00F4192A">
              <w:rPr>
                <w:rFonts w:ascii="Times New Roman" w:eastAsia="Times New Roman" w:hAnsi="Times New Roman"/>
                <w:spacing w:val="-3"/>
                <w:sz w:val="24"/>
                <w:szCs w:val="24"/>
              </w:rPr>
              <w:t>відцентрового і вакуумного насосів глибиною буріння до100 м у ґрунтах групи 3</w:t>
            </w:r>
          </w:p>
        </w:tc>
        <w:tc>
          <w:tcPr>
            <w:tcW w:w="1418" w:type="dxa"/>
            <w:tcBorders>
              <w:top w:val="nil"/>
              <w:left w:val="single" w:sz="4" w:space="0" w:color="auto"/>
              <w:bottom w:val="nil"/>
              <w:right w:val="nil"/>
            </w:tcBorders>
          </w:tcPr>
          <w:p w14:paraId="41EA6B41" w14:textId="3E7764E4" w:rsidR="00D028D6" w:rsidRPr="00F4192A" w:rsidRDefault="00D028D6" w:rsidP="00804181">
            <w:pPr>
              <w:keepLines/>
              <w:autoSpaceDE w:val="0"/>
              <w:autoSpaceDN w:val="0"/>
              <w:spacing w:after="0" w:line="240" w:lineRule="auto"/>
              <w:jc w:val="center"/>
              <w:rPr>
                <w:rFonts w:ascii="Times New Roman" w:eastAsia="Times New Roman" w:hAnsi="Times New Roman"/>
                <w:sz w:val="24"/>
                <w:szCs w:val="24"/>
              </w:rPr>
            </w:pPr>
            <w:r w:rsidRPr="00F4192A">
              <w:rPr>
                <w:rFonts w:ascii="Times New Roman" w:eastAsia="Times New Roman" w:hAnsi="Times New Roman"/>
                <w:spacing w:val="-3"/>
                <w:sz w:val="24"/>
                <w:szCs w:val="24"/>
              </w:rPr>
              <w:t>м</w:t>
            </w:r>
          </w:p>
        </w:tc>
        <w:tc>
          <w:tcPr>
            <w:tcW w:w="1418" w:type="dxa"/>
            <w:tcBorders>
              <w:top w:val="nil"/>
              <w:left w:val="single" w:sz="4" w:space="0" w:color="auto"/>
              <w:bottom w:val="nil"/>
              <w:right w:val="single" w:sz="4" w:space="0" w:color="auto"/>
            </w:tcBorders>
          </w:tcPr>
          <w:p w14:paraId="59217E2B" w14:textId="557E9C03" w:rsidR="00D028D6" w:rsidRPr="00755130" w:rsidRDefault="00F4192A" w:rsidP="00804181">
            <w:pPr>
              <w:keepLines/>
              <w:autoSpaceDE w:val="0"/>
              <w:autoSpaceDN w:val="0"/>
              <w:spacing w:after="0" w:line="240" w:lineRule="auto"/>
              <w:jc w:val="center"/>
              <w:rPr>
                <w:rFonts w:ascii="Times New Roman" w:eastAsia="Times New Roman" w:hAnsi="Times New Roman"/>
                <w:sz w:val="24"/>
                <w:szCs w:val="24"/>
              </w:rPr>
            </w:pPr>
            <w:r w:rsidRPr="00755130">
              <w:rPr>
                <w:rFonts w:ascii="Times New Roman" w:eastAsia="Times New Roman" w:hAnsi="Times New Roman"/>
                <w:spacing w:val="-3"/>
                <w:sz w:val="24"/>
                <w:szCs w:val="24"/>
              </w:rPr>
              <w:t>75</w:t>
            </w:r>
          </w:p>
        </w:tc>
        <w:tc>
          <w:tcPr>
            <w:tcW w:w="1432" w:type="dxa"/>
            <w:gridSpan w:val="2"/>
            <w:tcBorders>
              <w:top w:val="nil"/>
              <w:left w:val="single" w:sz="4" w:space="0" w:color="auto"/>
              <w:bottom w:val="nil"/>
              <w:right w:val="single" w:sz="12" w:space="0" w:color="auto"/>
            </w:tcBorders>
            <w:vAlign w:val="center"/>
          </w:tcPr>
          <w:p w14:paraId="74F2247D"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6E2E7297"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1DAF70C1"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3</w:t>
            </w:r>
          </w:p>
        </w:tc>
        <w:tc>
          <w:tcPr>
            <w:tcW w:w="5387" w:type="dxa"/>
            <w:tcBorders>
              <w:top w:val="nil"/>
              <w:left w:val="nil"/>
              <w:bottom w:val="nil"/>
              <w:right w:val="nil"/>
            </w:tcBorders>
          </w:tcPr>
          <w:p w14:paraId="7E8E23DE" w14:textId="57F51995" w:rsidR="00D028D6" w:rsidRPr="00F4192A" w:rsidRDefault="00D028D6" w:rsidP="00804181">
            <w:pPr>
              <w:keepLines/>
              <w:autoSpaceDE w:val="0"/>
              <w:autoSpaceDN w:val="0"/>
              <w:spacing w:after="0" w:line="240" w:lineRule="auto"/>
              <w:jc w:val="both"/>
              <w:rPr>
                <w:rFonts w:ascii="Times New Roman" w:eastAsia="Times New Roman" w:hAnsi="Times New Roman"/>
                <w:sz w:val="24"/>
                <w:szCs w:val="24"/>
              </w:rPr>
            </w:pPr>
            <w:r w:rsidRPr="00F4192A">
              <w:rPr>
                <w:rFonts w:ascii="Times New Roman" w:eastAsia="Times New Roman" w:hAnsi="Times New Roman"/>
                <w:spacing w:val="-3"/>
                <w:sz w:val="24"/>
                <w:szCs w:val="24"/>
              </w:rPr>
              <w:t>Кріплення свердловин, при роторному бурінні</w:t>
            </w:r>
            <w:r w:rsidR="00804181" w:rsidRPr="00F4192A">
              <w:rPr>
                <w:rFonts w:ascii="Times New Roman" w:eastAsia="Times New Roman" w:hAnsi="Times New Roman"/>
                <w:spacing w:val="-3"/>
                <w:sz w:val="24"/>
                <w:szCs w:val="24"/>
              </w:rPr>
              <w:t xml:space="preserve"> </w:t>
            </w:r>
            <w:r w:rsidRPr="00F4192A">
              <w:rPr>
                <w:rFonts w:ascii="Times New Roman" w:eastAsia="Times New Roman" w:hAnsi="Times New Roman"/>
                <w:spacing w:val="-3"/>
                <w:sz w:val="24"/>
                <w:szCs w:val="24"/>
              </w:rPr>
              <w:t>установками і агрегатами на базі автомобілів, трубами зі</w:t>
            </w:r>
            <w:r w:rsidR="00804181" w:rsidRPr="00F4192A">
              <w:rPr>
                <w:rFonts w:ascii="Times New Roman" w:eastAsia="Times New Roman" w:hAnsi="Times New Roman"/>
                <w:spacing w:val="-3"/>
                <w:sz w:val="24"/>
                <w:szCs w:val="24"/>
              </w:rPr>
              <w:t xml:space="preserve"> </w:t>
            </w:r>
            <w:r w:rsidRPr="00F4192A">
              <w:rPr>
                <w:rFonts w:ascii="Times New Roman" w:eastAsia="Times New Roman" w:hAnsi="Times New Roman"/>
                <w:spacing w:val="-3"/>
                <w:sz w:val="24"/>
                <w:szCs w:val="24"/>
              </w:rPr>
              <w:t>зварним з'єднанням, глибина свердловини до 100 м,</w:t>
            </w:r>
            <w:r w:rsidR="00804181" w:rsidRPr="00F4192A">
              <w:rPr>
                <w:rFonts w:ascii="Times New Roman" w:eastAsia="Times New Roman" w:hAnsi="Times New Roman"/>
                <w:spacing w:val="-3"/>
                <w:sz w:val="24"/>
                <w:szCs w:val="24"/>
              </w:rPr>
              <w:t xml:space="preserve"> </w:t>
            </w:r>
            <w:r w:rsidRPr="00F4192A">
              <w:rPr>
                <w:rFonts w:ascii="Times New Roman" w:eastAsia="Times New Roman" w:hAnsi="Times New Roman"/>
                <w:spacing w:val="-3"/>
                <w:sz w:val="24"/>
                <w:szCs w:val="24"/>
              </w:rPr>
              <w:t>група ґрунтів за стійкістю 2</w:t>
            </w:r>
          </w:p>
        </w:tc>
        <w:tc>
          <w:tcPr>
            <w:tcW w:w="1418" w:type="dxa"/>
            <w:tcBorders>
              <w:top w:val="nil"/>
              <w:left w:val="single" w:sz="4" w:space="0" w:color="auto"/>
              <w:bottom w:val="nil"/>
              <w:right w:val="nil"/>
            </w:tcBorders>
          </w:tcPr>
          <w:p w14:paraId="2E030272" w14:textId="05666569" w:rsidR="00D028D6" w:rsidRPr="00F4192A" w:rsidRDefault="00D028D6" w:rsidP="00804181">
            <w:pPr>
              <w:keepLines/>
              <w:autoSpaceDE w:val="0"/>
              <w:autoSpaceDN w:val="0"/>
              <w:spacing w:after="0" w:line="240" w:lineRule="auto"/>
              <w:jc w:val="center"/>
              <w:rPr>
                <w:rFonts w:ascii="Times New Roman" w:eastAsia="Times New Roman" w:hAnsi="Times New Roman"/>
                <w:sz w:val="24"/>
                <w:szCs w:val="24"/>
              </w:rPr>
            </w:pPr>
            <w:r w:rsidRPr="00F4192A">
              <w:rPr>
                <w:rFonts w:ascii="Times New Roman" w:eastAsia="Times New Roman" w:hAnsi="Times New Roman"/>
                <w:spacing w:val="-3"/>
                <w:sz w:val="24"/>
                <w:szCs w:val="24"/>
              </w:rPr>
              <w:t>м</w:t>
            </w:r>
          </w:p>
        </w:tc>
        <w:tc>
          <w:tcPr>
            <w:tcW w:w="1418" w:type="dxa"/>
            <w:tcBorders>
              <w:top w:val="nil"/>
              <w:left w:val="single" w:sz="4" w:space="0" w:color="auto"/>
              <w:bottom w:val="nil"/>
              <w:right w:val="single" w:sz="4" w:space="0" w:color="auto"/>
            </w:tcBorders>
          </w:tcPr>
          <w:p w14:paraId="4481A090" w14:textId="0C4F220D" w:rsidR="00D028D6" w:rsidRPr="00755130" w:rsidRDefault="00F4192A" w:rsidP="00804181">
            <w:pPr>
              <w:keepLines/>
              <w:autoSpaceDE w:val="0"/>
              <w:autoSpaceDN w:val="0"/>
              <w:spacing w:after="0" w:line="240" w:lineRule="auto"/>
              <w:jc w:val="center"/>
              <w:rPr>
                <w:rFonts w:ascii="Times New Roman" w:eastAsia="Times New Roman" w:hAnsi="Times New Roman"/>
                <w:sz w:val="24"/>
                <w:szCs w:val="24"/>
              </w:rPr>
            </w:pPr>
            <w:r w:rsidRPr="00755130">
              <w:rPr>
                <w:rFonts w:ascii="Times New Roman" w:eastAsia="Times New Roman" w:hAnsi="Times New Roman"/>
                <w:sz w:val="24"/>
                <w:szCs w:val="24"/>
              </w:rPr>
              <w:t>75</w:t>
            </w:r>
          </w:p>
        </w:tc>
        <w:tc>
          <w:tcPr>
            <w:tcW w:w="1432" w:type="dxa"/>
            <w:gridSpan w:val="2"/>
            <w:tcBorders>
              <w:top w:val="nil"/>
              <w:left w:val="single" w:sz="4" w:space="0" w:color="auto"/>
              <w:bottom w:val="nil"/>
              <w:right w:val="single" w:sz="12" w:space="0" w:color="auto"/>
            </w:tcBorders>
            <w:vAlign w:val="center"/>
          </w:tcPr>
          <w:p w14:paraId="3BF9834A"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0DDEEA46"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06EEFA5A"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4</w:t>
            </w:r>
          </w:p>
        </w:tc>
        <w:tc>
          <w:tcPr>
            <w:tcW w:w="5387" w:type="dxa"/>
            <w:tcBorders>
              <w:top w:val="nil"/>
              <w:left w:val="nil"/>
              <w:bottom w:val="nil"/>
              <w:right w:val="nil"/>
            </w:tcBorders>
          </w:tcPr>
          <w:p w14:paraId="3E891109" w14:textId="200FAD03" w:rsidR="00D028D6" w:rsidRPr="00F4192A" w:rsidRDefault="00D028D6" w:rsidP="00804181">
            <w:pPr>
              <w:keepLines/>
              <w:autoSpaceDE w:val="0"/>
              <w:autoSpaceDN w:val="0"/>
              <w:spacing w:after="0" w:line="240" w:lineRule="auto"/>
              <w:jc w:val="both"/>
              <w:rPr>
                <w:rFonts w:ascii="Times New Roman" w:eastAsia="Times New Roman" w:hAnsi="Times New Roman"/>
                <w:sz w:val="24"/>
                <w:szCs w:val="24"/>
              </w:rPr>
            </w:pPr>
            <w:r w:rsidRPr="00F4192A">
              <w:rPr>
                <w:rFonts w:ascii="Times New Roman" w:eastAsia="Times New Roman" w:hAnsi="Times New Roman"/>
                <w:spacing w:val="-3"/>
                <w:sz w:val="24"/>
                <w:szCs w:val="24"/>
              </w:rPr>
              <w:t>Установлення фільтра на колоні водопідіймальних труб</w:t>
            </w:r>
            <w:r w:rsidR="00804181" w:rsidRPr="00F4192A">
              <w:rPr>
                <w:rFonts w:ascii="Times New Roman" w:eastAsia="Times New Roman" w:hAnsi="Times New Roman"/>
                <w:spacing w:val="-3"/>
                <w:sz w:val="24"/>
                <w:szCs w:val="24"/>
              </w:rPr>
              <w:t xml:space="preserve"> </w:t>
            </w:r>
            <w:r w:rsidRPr="00F4192A">
              <w:rPr>
                <w:rFonts w:ascii="Times New Roman" w:eastAsia="Times New Roman" w:hAnsi="Times New Roman"/>
                <w:spacing w:val="-3"/>
                <w:sz w:val="24"/>
                <w:szCs w:val="24"/>
              </w:rPr>
              <w:t>при обертальному бурінні</w:t>
            </w:r>
          </w:p>
        </w:tc>
        <w:tc>
          <w:tcPr>
            <w:tcW w:w="1418" w:type="dxa"/>
            <w:tcBorders>
              <w:top w:val="nil"/>
              <w:left w:val="single" w:sz="4" w:space="0" w:color="auto"/>
              <w:bottom w:val="nil"/>
              <w:right w:val="nil"/>
            </w:tcBorders>
          </w:tcPr>
          <w:p w14:paraId="2B5F4DAE" w14:textId="444D13CF" w:rsidR="00D028D6" w:rsidRPr="00F4192A" w:rsidRDefault="00D028D6" w:rsidP="00804181">
            <w:pPr>
              <w:keepLines/>
              <w:autoSpaceDE w:val="0"/>
              <w:autoSpaceDN w:val="0"/>
              <w:spacing w:after="0" w:line="240" w:lineRule="auto"/>
              <w:jc w:val="center"/>
              <w:rPr>
                <w:rFonts w:ascii="Times New Roman" w:eastAsia="Times New Roman" w:hAnsi="Times New Roman"/>
                <w:sz w:val="24"/>
                <w:szCs w:val="24"/>
              </w:rPr>
            </w:pPr>
            <w:r w:rsidRPr="00F4192A">
              <w:rPr>
                <w:rFonts w:ascii="Times New Roman" w:eastAsia="Times New Roman" w:hAnsi="Times New Roman"/>
                <w:spacing w:val="-3"/>
                <w:sz w:val="24"/>
                <w:szCs w:val="24"/>
              </w:rPr>
              <w:t>м тpуб</w:t>
            </w:r>
          </w:p>
        </w:tc>
        <w:tc>
          <w:tcPr>
            <w:tcW w:w="1418" w:type="dxa"/>
            <w:tcBorders>
              <w:top w:val="nil"/>
              <w:left w:val="single" w:sz="4" w:space="0" w:color="auto"/>
              <w:bottom w:val="nil"/>
              <w:right w:val="single" w:sz="4" w:space="0" w:color="auto"/>
            </w:tcBorders>
          </w:tcPr>
          <w:p w14:paraId="0233C3A9" w14:textId="68E6B7C8" w:rsidR="00D028D6" w:rsidRPr="00755130" w:rsidRDefault="00F4192A" w:rsidP="00804181">
            <w:pPr>
              <w:keepLines/>
              <w:autoSpaceDE w:val="0"/>
              <w:autoSpaceDN w:val="0"/>
              <w:spacing w:after="0" w:line="240" w:lineRule="auto"/>
              <w:jc w:val="center"/>
              <w:rPr>
                <w:rFonts w:ascii="Times New Roman" w:eastAsia="Times New Roman" w:hAnsi="Times New Roman"/>
                <w:sz w:val="24"/>
                <w:szCs w:val="24"/>
              </w:rPr>
            </w:pPr>
            <w:r w:rsidRPr="00755130">
              <w:rPr>
                <w:rFonts w:ascii="Times New Roman" w:eastAsia="Times New Roman" w:hAnsi="Times New Roman"/>
                <w:sz w:val="24"/>
                <w:szCs w:val="24"/>
              </w:rPr>
              <w:t>2</w:t>
            </w:r>
          </w:p>
        </w:tc>
        <w:tc>
          <w:tcPr>
            <w:tcW w:w="1432" w:type="dxa"/>
            <w:gridSpan w:val="2"/>
            <w:tcBorders>
              <w:top w:val="nil"/>
              <w:left w:val="single" w:sz="4" w:space="0" w:color="auto"/>
              <w:bottom w:val="nil"/>
              <w:right w:val="single" w:sz="12" w:space="0" w:color="auto"/>
            </w:tcBorders>
            <w:vAlign w:val="center"/>
          </w:tcPr>
          <w:p w14:paraId="16E5EDC2"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28ED7575"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3BCE2BCA"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5</w:t>
            </w:r>
          </w:p>
        </w:tc>
        <w:tc>
          <w:tcPr>
            <w:tcW w:w="5387" w:type="dxa"/>
            <w:tcBorders>
              <w:top w:val="nil"/>
              <w:left w:val="nil"/>
              <w:bottom w:val="nil"/>
              <w:right w:val="nil"/>
            </w:tcBorders>
          </w:tcPr>
          <w:p w14:paraId="6F72AC3D" w14:textId="77777777" w:rsidR="00D028D6" w:rsidRPr="00F4192A" w:rsidRDefault="00D028D6" w:rsidP="00804181">
            <w:pPr>
              <w:keepLines/>
              <w:autoSpaceDE w:val="0"/>
              <w:autoSpaceDN w:val="0"/>
              <w:spacing w:after="0" w:line="240" w:lineRule="auto"/>
              <w:jc w:val="both"/>
              <w:rPr>
                <w:rFonts w:ascii="Times New Roman" w:eastAsia="Times New Roman" w:hAnsi="Times New Roman"/>
                <w:sz w:val="24"/>
                <w:szCs w:val="24"/>
              </w:rPr>
            </w:pPr>
            <w:r w:rsidRPr="00F4192A">
              <w:rPr>
                <w:rFonts w:ascii="Times New Roman" w:eastAsia="Times New Roman" w:hAnsi="Times New Roman"/>
                <w:spacing w:val="-3"/>
                <w:sz w:val="24"/>
                <w:szCs w:val="24"/>
              </w:rPr>
              <w:t>Установлення насосів</w:t>
            </w:r>
          </w:p>
        </w:tc>
        <w:tc>
          <w:tcPr>
            <w:tcW w:w="1418" w:type="dxa"/>
            <w:tcBorders>
              <w:top w:val="nil"/>
              <w:left w:val="single" w:sz="4" w:space="0" w:color="auto"/>
              <w:bottom w:val="nil"/>
              <w:right w:val="nil"/>
            </w:tcBorders>
          </w:tcPr>
          <w:p w14:paraId="1D46816B" w14:textId="5BFDBB8C" w:rsidR="00D028D6" w:rsidRPr="00F4192A" w:rsidRDefault="00D028D6" w:rsidP="00804181">
            <w:pPr>
              <w:keepLines/>
              <w:autoSpaceDE w:val="0"/>
              <w:autoSpaceDN w:val="0"/>
              <w:spacing w:after="0" w:line="240" w:lineRule="auto"/>
              <w:jc w:val="center"/>
              <w:rPr>
                <w:rFonts w:ascii="Times New Roman" w:eastAsia="Times New Roman" w:hAnsi="Times New Roman"/>
                <w:sz w:val="24"/>
                <w:szCs w:val="24"/>
              </w:rPr>
            </w:pPr>
            <w:r w:rsidRPr="00F4192A">
              <w:rPr>
                <w:rFonts w:ascii="Times New Roman" w:eastAsia="Times New Roman" w:hAnsi="Times New Roman"/>
                <w:spacing w:val="-3"/>
                <w:sz w:val="24"/>
                <w:szCs w:val="24"/>
              </w:rPr>
              <w:t>шт</w:t>
            </w:r>
          </w:p>
        </w:tc>
        <w:tc>
          <w:tcPr>
            <w:tcW w:w="1418" w:type="dxa"/>
            <w:tcBorders>
              <w:top w:val="nil"/>
              <w:left w:val="single" w:sz="4" w:space="0" w:color="auto"/>
              <w:bottom w:val="nil"/>
              <w:right w:val="single" w:sz="4" w:space="0" w:color="auto"/>
            </w:tcBorders>
          </w:tcPr>
          <w:p w14:paraId="34DFB705" w14:textId="77777777" w:rsidR="00D028D6" w:rsidRPr="00755130" w:rsidRDefault="00D028D6" w:rsidP="00804181">
            <w:pPr>
              <w:keepLines/>
              <w:autoSpaceDE w:val="0"/>
              <w:autoSpaceDN w:val="0"/>
              <w:spacing w:after="0" w:line="240" w:lineRule="auto"/>
              <w:jc w:val="center"/>
              <w:rPr>
                <w:rFonts w:ascii="Times New Roman" w:eastAsia="Times New Roman" w:hAnsi="Times New Roman"/>
                <w:sz w:val="24"/>
                <w:szCs w:val="24"/>
              </w:rPr>
            </w:pPr>
            <w:r w:rsidRPr="00755130">
              <w:rPr>
                <w:rFonts w:ascii="Times New Roman" w:eastAsia="Times New Roman" w:hAnsi="Times New Roman"/>
                <w:spacing w:val="-3"/>
                <w:sz w:val="24"/>
                <w:szCs w:val="24"/>
              </w:rPr>
              <w:t>1</w:t>
            </w:r>
          </w:p>
        </w:tc>
        <w:tc>
          <w:tcPr>
            <w:tcW w:w="1432" w:type="dxa"/>
            <w:gridSpan w:val="2"/>
            <w:tcBorders>
              <w:top w:val="nil"/>
              <w:left w:val="single" w:sz="4" w:space="0" w:color="auto"/>
              <w:bottom w:val="nil"/>
              <w:right w:val="single" w:sz="12" w:space="0" w:color="auto"/>
            </w:tcBorders>
            <w:vAlign w:val="center"/>
          </w:tcPr>
          <w:p w14:paraId="057D09CB"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1EB1C557"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38BFD2A2"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6</w:t>
            </w:r>
          </w:p>
        </w:tc>
        <w:tc>
          <w:tcPr>
            <w:tcW w:w="5387" w:type="dxa"/>
            <w:tcBorders>
              <w:top w:val="nil"/>
              <w:left w:val="nil"/>
              <w:bottom w:val="nil"/>
              <w:right w:val="nil"/>
            </w:tcBorders>
          </w:tcPr>
          <w:p w14:paraId="3200757B" w14:textId="77777777" w:rsidR="00D028D6" w:rsidRPr="00F4192A" w:rsidRDefault="00D028D6" w:rsidP="00804181">
            <w:pPr>
              <w:keepLines/>
              <w:autoSpaceDE w:val="0"/>
              <w:autoSpaceDN w:val="0"/>
              <w:spacing w:after="0" w:line="240" w:lineRule="auto"/>
              <w:jc w:val="both"/>
              <w:rPr>
                <w:rFonts w:ascii="Times New Roman" w:eastAsia="Times New Roman" w:hAnsi="Times New Roman"/>
                <w:sz w:val="24"/>
                <w:szCs w:val="24"/>
              </w:rPr>
            </w:pPr>
            <w:r w:rsidRPr="00F4192A">
              <w:rPr>
                <w:rFonts w:ascii="Times New Roman" w:eastAsia="Times New Roman" w:hAnsi="Times New Roman"/>
                <w:spacing w:val="-3"/>
                <w:sz w:val="24"/>
                <w:szCs w:val="24"/>
              </w:rPr>
              <w:t>Установлення колонок водорозбірних</w:t>
            </w:r>
          </w:p>
        </w:tc>
        <w:tc>
          <w:tcPr>
            <w:tcW w:w="1418" w:type="dxa"/>
            <w:tcBorders>
              <w:top w:val="nil"/>
              <w:left w:val="single" w:sz="4" w:space="0" w:color="auto"/>
              <w:bottom w:val="nil"/>
              <w:right w:val="nil"/>
            </w:tcBorders>
          </w:tcPr>
          <w:p w14:paraId="56A7C759" w14:textId="3010D169" w:rsidR="00D028D6" w:rsidRPr="00F4192A" w:rsidRDefault="00D028D6" w:rsidP="00804181">
            <w:pPr>
              <w:keepLines/>
              <w:autoSpaceDE w:val="0"/>
              <w:autoSpaceDN w:val="0"/>
              <w:spacing w:after="0" w:line="240" w:lineRule="auto"/>
              <w:jc w:val="center"/>
              <w:rPr>
                <w:rFonts w:ascii="Times New Roman" w:eastAsia="Times New Roman" w:hAnsi="Times New Roman"/>
                <w:sz w:val="24"/>
                <w:szCs w:val="24"/>
              </w:rPr>
            </w:pPr>
            <w:r w:rsidRPr="00F4192A">
              <w:rPr>
                <w:rFonts w:ascii="Times New Roman" w:eastAsia="Times New Roman" w:hAnsi="Times New Roman"/>
                <w:spacing w:val="-3"/>
                <w:sz w:val="24"/>
                <w:szCs w:val="24"/>
              </w:rPr>
              <w:t>шт</w:t>
            </w:r>
          </w:p>
        </w:tc>
        <w:tc>
          <w:tcPr>
            <w:tcW w:w="1418" w:type="dxa"/>
            <w:tcBorders>
              <w:top w:val="nil"/>
              <w:left w:val="single" w:sz="4" w:space="0" w:color="auto"/>
              <w:bottom w:val="nil"/>
              <w:right w:val="single" w:sz="4" w:space="0" w:color="auto"/>
            </w:tcBorders>
          </w:tcPr>
          <w:p w14:paraId="7D978F19" w14:textId="77777777" w:rsidR="00D028D6" w:rsidRPr="00755130" w:rsidRDefault="00D028D6" w:rsidP="00804181">
            <w:pPr>
              <w:keepLines/>
              <w:autoSpaceDE w:val="0"/>
              <w:autoSpaceDN w:val="0"/>
              <w:spacing w:after="0" w:line="240" w:lineRule="auto"/>
              <w:jc w:val="center"/>
              <w:rPr>
                <w:rFonts w:ascii="Times New Roman" w:eastAsia="Times New Roman" w:hAnsi="Times New Roman"/>
                <w:sz w:val="24"/>
                <w:szCs w:val="24"/>
              </w:rPr>
            </w:pPr>
            <w:r w:rsidRPr="00755130">
              <w:rPr>
                <w:rFonts w:ascii="Times New Roman" w:eastAsia="Times New Roman" w:hAnsi="Times New Roman"/>
                <w:spacing w:val="-3"/>
                <w:sz w:val="24"/>
                <w:szCs w:val="24"/>
              </w:rPr>
              <w:t>1</w:t>
            </w:r>
          </w:p>
        </w:tc>
        <w:tc>
          <w:tcPr>
            <w:tcW w:w="1432" w:type="dxa"/>
            <w:gridSpan w:val="2"/>
            <w:tcBorders>
              <w:top w:val="nil"/>
              <w:left w:val="single" w:sz="4" w:space="0" w:color="auto"/>
              <w:bottom w:val="nil"/>
              <w:right w:val="single" w:sz="12" w:space="0" w:color="auto"/>
            </w:tcBorders>
            <w:vAlign w:val="center"/>
          </w:tcPr>
          <w:p w14:paraId="3A59B642"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7E5237A0"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1AC75962" w14:textId="7F04B94C" w:rsidR="00D028D6" w:rsidRPr="00071BFE" w:rsidRDefault="00E220F5" w:rsidP="00115C03">
            <w:pPr>
              <w:keepLines/>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5387" w:type="dxa"/>
            <w:tcBorders>
              <w:top w:val="nil"/>
              <w:left w:val="nil"/>
              <w:bottom w:val="nil"/>
              <w:right w:val="nil"/>
            </w:tcBorders>
          </w:tcPr>
          <w:p w14:paraId="218F4AAD" w14:textId="73891CA4" w:rsidR="00D028D6" w:rsidRPr="00F4192A" w:rsidRDefault="00D028D6" w:rsidP="00804181">
            <w:pPr>
              <w:keepLines/>
              <w:autoSpaceDE w:val="0"/>
              <w:autoSpaceDN w:val="0"/>
              <w:spacing w:after="0" w:line="240" w:lineRule="auto"/>
              <w:jc w:val="both"/>
              <w:rPr>
                <w:rFonts w:ascii="Times New Roman" w:eastAsia="Times New Roman" w:hAnsi="Times New Roman"/>
                <w:sz w:val="24"/>
                <w:szCs w:val="24"/>
              </w:rPr>
            </w:pPr>
            <w:r w:rsidRPr="00F4192A">
              <w:rPr>
                <w:rFonts w:ascii="Times New Roman" w:eastAsia="Times New Roman" w:hAnsi="Times New Roman"/>
                <w:spacing w:val="-3"/>
                <w:sz w:val="24"/>
                <w:szCs w:val="24"/>
              </w:rPr>
              <w:t>Контролер постійного або змінного струму до 63 А, що</w:t>
            </w:r>
            <w:r w:rsidR="00804181" w:rsidRPr="00F4192A">
              <w:rPr>
                <w:rFonts w:ascii="Times New Roman" w:eastAsia="Times New Roman" w:hAnsi="Times New Roman"/>
                <w:spacing w:val="-3"/>
                <w:sz w:val="24"/>
                <w:szCs w:val="24"/>
              </w:rPr>
              <w:t xml:space="preserve"> </w:t>
            </w:r>
            <w:r w:rsidRPr="00F4192A">
              <w:rPr>
                <w:rFonts w:ascii="Times New Roman" w:eastAsia="Times New Roman" w:hAnsi="Times New Roman"/>
                <w:spacing w:val="-3"/>
                <w:sz w:val="24"/>
                <w:szCs w:val="24"/>
              </w:rPr>
              <w:t>установлюється на конструкції на підлозі</w:t>
            </w:r>
          </w:p>
        </w:tc>
        <w:tc>
          <w:tcPr>
            <w:tcW w:w="1418" w:type="dxa"/>
            <w:tcBorders>
              <w:top w:val="nil"/>
              <w:left w:val="single" w:sz="4" w:space="0" w:color="auto"/>
              <w:bottom w:val="nil"/>
              <w:right w:val="nil"/>
            </w:tcBorders>
          </w:tcPr>
          <w:p w14:paraId="1130A2FF" w14:textId="495C0D68" w:rsidR="00D028D6" w:rsidRPr="00F4192A" w:rsidRDefault="00D028D6" w:rsidP="00804181">
            <w:pPr>
              <w:keepLines/>
              <w:autoSpaceDE w:val="0"/>
              <w:autoSpaceDN w:val="0"/>
              <w:spacing w:after="0" w:line="240" w:lineRule="auto"/>
              <w:jc w:val="center"/>
              <w:rPr>
                <w:rFonts w:ascii="Times New Roman" w:eastAsia="Times New Roman" w:hAnsi="Times New Roman"/>
                <w:sz w:val="24"/>
                <w:szCs w:val="24"/>
              </w:rPr>
            </w:pPr>
            <w:r w:rsidRPr="00F4192A">
              <w:rPr>
                <w:rFonts w:ascii="Times New Roman" w:eastAsia="Times New Roman" w:hAnsi="Times New Roman"/>
                <w:spacing w:val="-3"/>
                <w:sz w:val="24"/>
                <w:szCs w:val="24"/>
              </w:rPr>
              <w:t>шт</w:t>
            </w:r>
          </w:p>
        </w:tc>
        <w:tc>
          <w:tcPr>
            <w:tcW w:w="1418" w:type="dxa"/>
            <w:tcBorders>
              <w:top w:val="nil"/>
              <w:left w:val="single" w:sz="4" w:space="0" w:color="auto"/>
              <w:bottom w:val="nil"/>
              <w:right w:val="single" w:sz="4" w:space="0" w:color="auto"/>
            </w:tcBorders>
          </w:tcPr>
          <w:p w14:paraId="11E9C371" w14:textId="77777777" w:rsidR="00D028D6" w:rsidRPr="00755130" w:rsidRDefault="00D028D6" w:rsidP="00804181">
            <w:pPr>
              <w:keepLines/>
              <w:autoSpaceDE w:val="0"/>
              <w:autoSpaceDN w:val="0"/>
              <w:spacing w:after="0" w:line="240" w:lineRule="auto"/>
              <w:jc w:val="center"/>
              <w:rPr>
                <w:rFonts w:ascii="Times New Roman" w:eastAsia="Times New Roman" w:hAnsi="Times New Roman"/>
                <w:sz w:val="24"/>
                <w:szCs w:val="24"/>
              </w:rPr>
            </w:pPr>
            <w:r w:rsidRPr="00755130">
              <w:rPr>
                <w:rFonts w:ascii="Times New Roman" w:eastAsia="Times New Roman" w:hAnsi="Times New Roman"/>
                <w:spacing w:val="-3"/>
                <w:sz w:val="24"/>
                <w:szCs w:val="24"/>
              </w:rPr>
              <w:t>1</w:t>
            </w:r>
          </w:p>
        </w:tc>
        <w:tc>
          <w:tcPr>
            <w:tcW w:w="1432" w:type="dxa"/>
            <w:gridSpan w:val="2"/>
            <w:tcBorders>
              <w:top w:val="nil"/>
              <w:left w:val="single" w:sz="4" w:space="0" w:color="auto"/>
              <w:bottom w:val="nil"/>
              <w:right w:val="single" w:sz="12" w:space="0" w:color="auto"/>
            </w:tcBorders>
            <w:vAlign w:val="center"/>
          </w:tcPr>
          <w:p w14:paraId="4FFB7F5F"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4BF955DA"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332CE658" w14:textId="515D25CA" w:rsidR="00D028D6" w:rsidRPr="00071BFE" w:rsidRDefault="00E220F5" w:rsidP="00115C03">
            <w:pPr>
              <w:keepLines/>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5387" w:type="dxa"/>
            <w:tcBorders>
              <w:top w:val="nil"/>
              <w:left w:val="nil"/>
              <w:bottom w:val="nil"/>
              <w:right w:val="nil"/>
            </w:tcBorders>
          </w:tcPr>
          <w:p w14:paraId="5C8D8320" w14:textId="77777777" w:rsidR="00D028D6" w:rsidRPr="00F4192A" w:rsidRDefault="00D028D6" w:rsidP="00804181">
            <w:pPr>
              <w:keepLines/>
              <w:autoSpaceDE w:val="0"/>
              <w:autoSpaceDN w:val="0"/>
              <w:spacing w:after="0" w:line="240" w:lineRule="auto"/>
              <w:jc w:val="both"/>
              <w:rPr>
                <w:rFonts w:ascii="Times New Roman" w:eastAsia="Times New Roman" w:hAnsi="Times New Roman"/>
                <w:sz w:val="24"/>
                <w:szCs w:val="24"/>
              </w:rPr>
            </w:pPr>
            <w:r w:rsidRPr="00F4192A">
              <w:rPr>
                <w:rFonts w:ascii="Times New Roman" w:eastAsia="Times New Roman" w:hAnsi="Times New Roman"/>
                <w:spacing w:val="-3"/>
                <w:sz w:val="24"/>
                <w:szCs w:val="24"/>
              </w:rPr>
              <w:t>Установлення вимикачів герметичних і напівгерметичних</w:t>
            </w:r>
          </w:p>
        </w:tc>
        <w:tc>
          <w:tcPr>
            <w:tcW w:w="1418" w:type="dxa"/>
            <w:tcBorders>
              <w:top w:val="nil"/>
              <w:left w:val="single" w:sz="4" w:space="0" w:color="auto"/>
              <w:bottom w:val="nil"/>
              <w:right w:val="nil"/>
            </w:tcBorders>
          </w:tcPr>
          <w:p w14:paraId="3BEC5591" w14:textId="6B7B3B33" w:rsidR="00D028D6" w:rsidRPr="00F4192A" w:rsidRDefault="00D028D6" w:rsidP="00804181">
            <w:pPr>
              <w:keepLines/>
              <w:autoSpaceDE w:val="0"/>
              <w:autoSpaceDN w:val="0"/>
              <w:spacing w:after="0" w:line="240" w:lineRule="auto"/>
              <w:jc w:val="center"/>
              <w:rPr>
                <w:rFonts w:ascii="Times New Roman" w:eastAsia="Times New Roman" w:hAnsi="Times New Roman"/>
                <w:sz w:val="24"/>
                <w:szCs w:val="24"/>
              </w:rPr>
            </w:pPr>
            <w:r w:rsidRPr="00F4192A">
              <w:rPr>
                <w:rFonts w:ascii="Times New Roman" w:eastAsia="Times New Roman" w:hAnsi="Times New Roman"/>
                <w:spacing w:val="-3"/>
                <w:sz w:val="24"/>
                <w:szCs w:val="24"/>
              </w:rPr>
              <w:t>шт</w:t>
            </w:r>
          </w:p>
        </w:tc>
        <w:tc>
          <w:tcPr>
            <w:tcW w:w="1418" w:type="dxa"/>
            <w:tcBorders>
              <w:top w:val="nil"/>
              <w:left w:val="single" w:sz="4" w:space="0" w:color="auto"/>
              <w:bottom w:val="nil"/>
              <w:right w:val="single" w:sz="4" w:space="0" w:color="auto"/>
            </w:tcBorders>
          </w:tcPr>
          <w:p w14:paraId="749B6793" w14:textId="77777777" w:rsidR="00D028D6" w:rsidRPr="00755130" w:rsidRDefault="00D028D6" w:rsidP="00804181">
            <w:pPr>
              <w:keepLines/>
              <w:autoSpaceDE w:val="0"/>
              <w:autoSpaceDN w:val="0"/>
              <w:spacing w:after="0" w:line="240" w:lineRule="auto"/>
              <w:jc w:val="center"/>
              <w:rPr>
                <w:rFonts w:ascii="Times New Roman" w:eastAsia="Times New Roman" w:hAnsi="Times New Roman"/>
                <w:sz w:val="24"/>
                <w:szCs w:val="24"/>
              </w:rPr>
            </w:pPr>
            <w:r w:rsidRPr="00755130">
              <w:rPr>
                <w:rFonts w:ascii="Times New Roman" w:eastAsia="Times New Roman" w:hAnsi="Times New Roman"/>
                <w:spacing w:val="-3"/>
                <w:sz w:val="24"/>
                <w:szCs w:val="24"/>
              </w:rPr>
              <w:t>1</w:t>
            </w:r>
          </w:p>
        </w:tc>
        <w:tc>
          <w:tcPr>
            <w:tcW w:w="1432" w:type="dxa"/>
            <w:gridSpan w:val="2"/>
            <w:tcBorders>
              <w:top w:val="nil"/>
              <w:left w:val="single" w:sz="4" w:space="0" w:color="auto"/>
              <w:bottom w:val="nil"/>
              <w:right w:val="single" w:sz="12" w:space="0" w:color="auto"/>
            </w:tcBorders>
            <w:vAlign w:val="center"/>
          </w:tcPr>
          <w:p w14:paraId="08E172AF"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71C685B3"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375F6177" w14:textId="4B996F08" w:rsidR="00D028D6" w:rsidRPr="00071BFE" w:rsidRDefault="00E220F5" w:rsidP="00115C03">
            <w:pPr>
              <w:keepLines/>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pacing w:val="-3"/>
                <w:sz w:val="24"/>
                <w:szCs w:val="24"/>
              </w:rPr>
              <w:t>9</w:t>
            </w:r>
          </w:p>
        </w:tc>
        <w:tc>
          <w:tcPr>
            <w:tcW w:w="5387" w:type="dxa"/>
            <w:tcBorders>
              <w:top w:val="nil"/>
              <w:left w:val="nil"/>
              <w:bottom w:val="nil"/>
              <w:right w:val="nil"/>
            </w:tcBorders>
          </w:tcPr>
          <w:p w14:paraId="4500139C" w14:textId="5F86125F" w:rsidR="00D028D6" w:rsidRPr="00F4192A" w:rsidRDefault="00D028D6" w:rsidP="00804181">
            <w:pPr>
              <w:keepLines/>
              <w:autoSpaceDE w:val="0"/>
              <w:autoSpaceDN w:val="0"/>
              <w:spacing w:after="0" w:line="240" w:lineRule="auto"/>
              <w:jc w:val="both"/>
              <w:rPr>
                <w:rFonts w:ascii="Times New Roman" w:eastAsia="Times New Roman" w:hAnsi="Times New Roman"/>
                <w:sz w:val="24"/>
                <w:szCs w:val="24"/>
              </w:rPr>
            </w:pPr>
            <w:r w:rsidRPr="00F4192A">
              <w:rPr>
                <w:rFonts w:ascii="Times New Roman" w:eastAsia="Times New Roman" w:hAnsi="Times New Roman"/>
                <w:spacing w:val="-3"/>
                <w:sz w:val="24"/>
                <w:szCs w:val="24"/>
              </w:rPr>
              <w:t>Улаштування круглих колодязів зі збірного залізобетону</w:t>
            </w:r>
            <w:r w:rsidR="00804181" w:rsidRPr="00F4192A">
              <w:rPr>
                <w:rFonts w:ascii="Times New Roman" w:eastAsia="Times New Roman" w:hAnsi="Times New Roman"/>
                <w:spacing w:val="-3"/>
                <w:sz w:val="24"/>
                <w:szCs w:val="24"/>
              </w:rPr>
              <w:t xml:space="preserve"> </w:t>
            </w:r>
            <w:r w:rsidRPr="00F4192A">
              <w:rPr>
                <w:rFonts w:ascii="Times New Roman" w:eastAsia="Times New Roman" w:hAnsi="Times New Roman"/>
                <w:spacing w:val="-3"/>
                <w:sz w:val="24"/>
                <w:szCs w:val="24"/>
              </w:rPr>
              <w:t>у сухих грунтах</w:t>
            </w:r>
          </w:p>
        </w:tc>
        <w:tc>
          <w:tcPr>
            <w:tcW w:w="1418" w:type="dxa"/>
            <w:tcBorders>
              <w:top w:val="nil"/>
              <w:left w:val="single" w:sz="4" w:space="0" w:color="auto"/>
              <w:bottom w:val="nil"/>
              <w:right w:val="nil"/>
            </w:tcBorders>
          </w:tcPr>
          <w:p w14:paraId="2EFD2569" w14:textId="719B0D5C" w:rsidR="00D028D6" w:rsidRPr="00F4192A" w:rsidRDefault="00D028D6" w:rsidP="00804181">
            <w:pPr>
              <w:keepLines/>
              <w:autoSpaceDE w:val="0"/>
              <w:autoSpaceDN w:val="0"/>
              <w:spacing w:after="0" w:line="240" w:lineRule="auto"/>
              <w:jc w:val="center"/>
              <w:rPr>
                <w:rFonts w:ascii="Times New Roman" w:eastAsia="Times New Roman" w:hAnsi="Times New Roman"/>
                <w:sz w:val="24"/>
                <w:szCs w:val="24"/>
              </w:rPr>
            </w:pPr>
            <w:r w:rsidRPr="00F4192A">
              <w:rPr>
                <w:rFonts w:ascii="Times New Roman" w:eastAsia="Times New Roman" w:hAnsi="Times New Roman"/>
                <w:spacing w:val="-3"/>
                <w:sz w:val="24"/>
                <w:szCs w:val="24"/>
              </w:rPr>
              <w:t>м3</w:t>
            </w:r>
          </w:p>
        </w:tc>
        <w:tc>
          <w:tcPr>
            <w:tcW w:w="1418" w:type="dxa"/>
            <w:tcBorders>
              <w:top w:val="nil"/>
              <w:left w:val="single" w:sz="4" w:space="0" w:color="auto"/>
              <w:bottom w:val="nil"/>
              <w:right w:val="single" w:sz="4" w:space="0" w:color="auto"/>
            </w:tcBorders>
          </w:tcPr>
          <w:p w14:paraId="4090E989" w14:textId="77777777" w:rsidR="00D028D6" w:rsidRPr="00755130" w:rsidRDefault="00D028D6" w:rsidP="00804181">
            <w:pPr>
              <w:keepLines/>
              <w:autoSpaceDE w:val="0"/>
              <w:autoSpaceDN w:val="0"/>
              <w:spacing w:after="0" w:line="240" w:lineRule="auto"/>
              <w:jc w:val="center"/>
              <w:rPr>
                <w:rFonts w:ascii="Times New Roman" w:eastAsia="Times New Roman" w:hAnsi="Times New Roman"/>
                <w:sz w:val="24"/>
                <w:szCs w:val="24"/>
              </w:rPr>
            </w:pPr>
            <w:r w:rsidRPr="00755130">
              <w:rPr>
                <w:rFonts w:ascii="Times New Roman" w:eastAsia="Times New Roman" w:hAnsi="Times New Roman"/>
                <w:spacing w:val="-3"/>
                <w:sz w:val="24"/>
                <w:szCs w:val="24"/>
              </w:rPr>
              <w:t>0,34</w:t>
            </w:r>
          </w:p>
        </w:tc>
        <w:tc>
          <w:tcPr>
            <w:tcW w:w="1432" w:type="dxa"/>
            <w:gridSpan w:val="2"/>
            <w:tcBorders>
              <w:top w:val="nil"/>
              <w:left w:val="single" w:sz="4" w:space="0" w:color="auto"/>
              <w:bottom w:val="nil"/>
              <w:right w:val="single" w:sz="12" w:space="0" w:color="auto"/>
            </w:tcBorders>
            <w:vAlign w:val="center"/>
          </w:tcPr>
          <w:p w14:paraId="125C160C"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1AF70311"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68041ED5" w14:textId="7B25F525"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r w:rsidR="00E220F5">
              <w:rPr>
                <w:rFonts w:ascii="Times New Roman" w:eastAsia="Times New Roman" w:hAnsi="Times New Roman"/>
                <w:spacing w:val="-3"/>
                <w:sz w:val="24"/>
                <w:szCs w:val="24"/>
              </w:rPr>
              <w:t>0</w:t>
            </w:r>
          </w:p>
        </w:tc>
        <w:tc>
          <w:tcPr>
            <w:tcW w:w="5387" w:type="dxa"/>
            <w:tcBorders>
              <w:top w:val="nil"/>
              <w:left w:val="nil"/>
              <w:bottom w:val="nil"/>
              <w:right w:val="nil"/>
            </w:tcBorders>
          </w:tcPr>
          <w:p w14:paraId="011FC67F" w14:textId="77777777" w:rsidR="00D028D6" w:rsidRPr="00F4192A" w:rsidRDefault="00D028D6" w:rsidP="00804181">
            <w:pPr>
              <w:keepLines/>
              <w:autoSpaceDE w:val="0"/>
              <w:autoSpaceDN w:val="0"/>
              <w:spacing w:after="0" w:line="240" w:lineRule="auto"/>
              <w:jc w:val="both"/>
              <w:rPr>
                <w:rFonts w:ascii="Times New Roman" w:eastAsia="Times New Roman" w:hAnsi="Times New Roman"/>
                <w:spacing w:val="-3"/>
                <w:sz w:val="24"/>
                <w:szCs w:val="24"/>
              </w:rPr>
            </w:pPr>
            <w:r w:rsidRPr="00F4192A">
              <w:rPr>
                <w:rFonts w:ascii="Times New Roman" w:eastAsia="Times New Roman" w:hAnsi="Times New Roman"/>
                <w:spacing w:val="-3"/>
                <w:sz w:val="24"/>
                <w:szCs w:val="24"/>
              </w:rPr>
              <w:t>Улаштування ущільнених трамбівками підстилаючих</w:t>
            </w:r>
          </w:p>
          <w:p w14:paraId="3B0EA5F1" w14:textId="77777777" w:rsidR="00D028D6" w:rsidRPr="00F4192A" w:rsidRDefault="00D028D6" w:rsidP="00804181">
            <w:pPr>
              <w:keepLines/>
              <w:autoSpaceDE w:val="0"/>
              <w:autoSpaceDN w:val="0"/>
              <w:spacing w:after="0" w:line="240" w:lineRule="auto"/>
              <w:jc w:val="both"/>
              <w:rPr>
                <w:rFonts w:ascii="Times New Roman" w:eastAsia="Times New Roman" w:hAnsi="Times New Roman"/>
                <w:sz w:val="24"/>
                <w:szCs w:val="24"/>
              </w:rPr>
            </w:pPr>
            <w:r w:rsidRPr="00F4192A">
              <w:rPr>
                <w:rFonts w:ascii="Times New Roman" w:eastAsia="Times New Roman" w:hAnsi="Times New Roman"/>
                <w:spacing w:val="-3"/>
                <w:sz w:val="24"/>
                <w:szCs w:val="24"/>
              </w:rPr>
              <w:t>щебеневих шарів</w:t>
            </w:r>
          </w:p>
        </w:tc>
        <w:tc>
          <w:tcPr>
            <w:tcW w:w="1418" w:type="dxa"/>
            <w:tcBorders>
              <w:top w:val="nil"/>
              <w:left w:val="single" w:sz="4" w:space="0" w:color="auto"/>
              <w:bottom w:val="nil"/>
              <w:right w:val="nil"/>
            </w:tcBorders>
          </w:tcPr>
          <w:p w14:paraId="3C00E40C" w14:textId="645C69BF" w:rsidR="00D028D6" w:rsidRPr="00F4192A" w:rsidRDefault="00D028D6" w:rsidP="00804181">
            <w:pPr>
              <w:keepLines/>
              <w:autoSpaceDE w:val="0"/>
              <w:autoSpaceDN w:val="0"/>
              <w:spacing w:after="0" w:line="240" w:lineRule="auto"/>
              <w:jc w:val="center"/>
              <w:rPr>
                <w:rFonts w:ascii="Times New Roman" w:eastAsia="Times New Roman" w:hAnsi="Times New Roman"/>
                <w:sz w:val="24"/>
                <w:szCs w:val="24"/>
              </w:rPr>
            </w:pPr>
            <w:r w:rsidRPr="00F4192A">
              <w:rPr>
                <w:rFonts w:ascii="Times New Roman" w:eastAsia="Times New Roman" w:hAnsi="Times New Roman"/>
                <w:spacing w:val="-3"/>
                <w:sz w:val="24"/>
                <w:szCs w:val="24"/>
              </w:rPr>
              <w:t>м3</w:t>
            </w:r>
          </w:p>
        </w:tc>
        <w:tc>
          <w:tcPr>
            <w:tcW w:w="1418" w:type="dxa"/>
            <w:tcBorders>
              <w:top w:val="nil"/>
              <w:left w:val="single" w:sz="4" w:space="0" w:color="auto"/>
              <w:bottom w:val="nil"/>
              <w:right w:val="single" w:sz="4" w:space="0" w:color="auto"/>
            </w:tcBorders>
          </w:tcPr>
          <w:p w14:paraId="093968F8" w14:textId="77777777" w:rsidR="00D028D6" w:rsidRPr="00755130" w:rsidRDefault="00D028D6" w:rsidP="00804181">
            <w:pPr>
              <w:keepLines/>
              <w:autoSpaceDE w:val="0"/>
              <w:autoSpaceDN w:val="0"/>
              <w:spacing w:after="0" w:line="240" w:lineRule="auto"/>
              <w:jc w:val="center"/>
              <w:rPr>
                <w:rFonts w:ascii="Times New Roman" w:eastAsia="Times New Roman" w:hAnsi="Times New Roman"/>
                <w:sz w:val="24"/>
                <w:szCs w:val="24"/>
              </w:rPr>
            </w:pPr>
            <w:r w:rsidRPr="00755130">
              <w:rPr>
                <w:rFonts w:ascii="Times New Roman" w:eastAsia="Times New Roman" w:hAnsi="Times New Roman"/>
                <w:spacing w:val="-3"/>
                <w:sz w:val="24"/>
                <w:szCs w:val="24"/>
              </w:rPr>
              <w:t>1</w:t>
            </w:r>
          </w:p>
        </w:tc>
        <w:tc>
          <w:tcPr>
            <w:tcW w:w="1432" w:type="dxa"/>
            <w:gridSpan w:val="2"/>
            <w:tcBorders>
              <w:top w:val="nil"/>
              <w:left w:val="single" w:sz="4" w:space="0" w:color="auto"/>
              <w:bottom w:val="nil"/>
              <w:right w:val="single" w:sz="12" w:space="0" w:color="auto"/>
            </w:tcBorders>
            <w:vAlign w:val="center"/>
          </w:tcPr>
          <w:p w14:paraId="7A7CA5F1"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59CD6ECE" w14:textId="77777777" w:rsidTr="00804181">
        <w:trPr>
          <w:gridBefore w:val="2"/>
          <w:wBefore w:w="137" w:type="dxa"/>
          <w:jc w:val="center"/>
        </w:trPr>
        <w:tc>
          <w:tcPr>
            <w:tcW w:w="567" w:type="dxa"/>
            <w:tcBorders>
              <w:top w:val="nil"/>
              <w:left w:val="single" w:sz="12" w:space="0" w:color="auto"/>
              <w:right w:val="single" w:sz="4" w:space="0" w:color="auto"/>
            </w:tcBorders>
          </w:tcPr>
          <w:p w14:paraId="113D680A" w14:textId="350132CB"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r w:rsidR="00E220F5">
              <w:rPr>
                <w:rFonts w:ascii="Times New Roman" w:eastAsia="Times New Roman" w:hAnsi="Times New Roman"/>
                <w:spacing w:val="-3"/>
                <w:sz w:val="24"/>
                <w:szCs w:val="24"/>
              </w:rPr>
              <w:t>1</w:t>
            </w:r>
          </w:p>
        </w:tc>
        <w:tc>
          <w:tcPr>
            <w:tcW w:w="5387" w:type="dxa"/>
            <w:tcBorders>
              <w:top w:val="nil"/>
              <w:left w:val="nil"/>
              <w:right w:val="nil"/>
            </w:tcBorders>
          </w:tcPr>
          <w:p w14:paraId="7BCCF855" w14:textId="77777777" w:rsidR="00D028D6" w:rsidRPr="00F4192A" w:rsidRDefault="00D028D6" w:rsidP="00804181">
            <w:pPr>
              <w:keepLines/>
              <w:autoSpaceDE w:val="0"/>
              <w:autoSpaceDN w:val="0"/>
              <w:spacing w:after="0" w:line="240" w:lineRule="auto"/>
              <w:jc w:val="both"/>
              <w:rPr>
                <w:rFonts w:ascii="Times New Roman" w:eastAsia="Times New Roman" w:hAnsi="Times New Roman"/>
                <w:spacing w:val="-3"/>
                <w:sz w:val="24"/>
                <w:szCs w:val="24"/>
              </w:rPr>
            </w:pPr>
            <w:r w:rsidRPr="00F4192A">
              <w:rPr>
                <w:rFonts w:ascii="Times New Roman" w:eastAsia="Times New Roman" w:hAnsi="Times New Roman"/>
                <w:spacing w:val="-3"/>
                <w:sz w:val="24"/>
                <w:szCs w:val="24"/>
              </w:rPr>
              <w:t>Улаштування покриттів з дрібнорозмірних фігурних</w:t>
            </w:r>
          </w:p>
          <w:p w14:paraId="015FD7A2" w14:textId="77777777" w:rsidR="00D028D6" w:rsidRPr="00F4192A" w:rsidRDefault="00D028D6" w:rsidP="00804181">
            <w:pPr>
              <w:keepLines/>
              <w:autoSpaceDE w:val="0"/>
              <w:autoSpaceDN w:val="0"/>
              <w:spacing w:after="0" w:line="240" w:lineRule="auto"/>
              <w:jc w:val="both"/>
              <w:rPr>
                <w:rFonts w:ascii="Times New Roman" w:eastAsia="Times New Roman" w:hAnsi="Times New Roman"/>
                <w:sz w:val="24"/>
                <w:szCs w:val="24"/>
              </w:rPr>
            </w:pPr>
            <w:r w:rsidRPr="00F4192A">
              <w:rPr>
                <w:rFonts w:ascii="Times New Roman" w:eastAsia="Times New Roman" w:hAnsi="Times New Roman"/>
                <w:spacing w:val="-3"/>
                <w:sz w:val="24"/>
                <w:szCs w:val="24"/>
              </w:rPr>
              <w:t>елементів мощення [ФЭМ]</w:t>
            </w:r>
          </w:p>
        </w:tc>
        <w:tc>
          <w:tcPr>
            <w:tcW w:w="1418" w:type="dxa"/>
            <w:tcBorders>
              <w:top w:val="nil"/>
              <w:left w:val="single" w:sz="4" w:space="0" w:color="auto"/>
              <w:right w:val="nil"/>
            </w:tcBorders>
          </w:tcPr>
          <w:p w14:paraId="54E013FA" w14:textId="4851B0CF" w:rsidR="00D028D6" w:rsidRPr="00F4192A" w:rsidRDefault="00D028D6" w:rsidP="00804181">
            <w:pPr>
              <w:keepLines/>
              <w:autoSpaceDE w:val="0"/>
              <w:autoSpaceDN w:val="0"/>
              <w:spacing w:after="0" w:line="240" w:lineRule="auto"/>
              <w:jc w:val="center"/>
              <w:rPr>
                <w:rFonts w:ascii="Times New Roman" w:eastAsia="Times New Roman" w:hAnsi="Times New Roman"/>
                <w:sz w:val="24"/>
                <w:szCs w:val="24"/>
              </w:rPr>
            </w:pPr>
            <w:r w:rsidRPr="00F4192A">
              <w:rPr>
                <w:rFonts w:ascii="Times New Roman" w:eastAsia="Times New Roman" w:hAnsi="Times New Roman"/>
                <w:spacing w:val="-3"/>
                <w:sz w:val="24"/>
                <w:szCs w:val="24"/>
              </w:rPr>
              <w:t>м2</w:t>
            </w:r>
          </w:p>
        </w:tc>
        <w:tc>
          <w:tcPr>
            <w:tcW w:w="1418" w:type="dxa"/>
            <w:tcBorders>
              <w:top w:val="nil"/>
              <w:left w:val="single" w:sz="4" w:space="0" w:color="auto"/>
              <w:right w:val="single" w:sz="4" w:space="0" w:color="auto"/>
            </w:tcBorders>
          </w:tcPr>
          <w:p w14:paraId="336B4B85" w14:textId="08788004" w:rsidR="00D028D6" w:rsidRPr="00755130" w:rsidRDefault="00C564B9" w:rsidP="00804181">
            <w:pPr>
              <w:keepLines/>
              <w:autoSpaceDE w:val="0"/>
              <w:autoSpaceDN w:val="0"/>
              <w:spacing w:after="0" w:line="240" w:lineRule="auto"/>
              <w:jc w:val="center"/>
              <w:rPr>
                <w:rFonts w:ascii="Times New Roman" w:eastAsia="Times New Roman" w:hAnsi="Times New Roman"/>
                <w:sz w:val="24"/>
                <w:szCs w:val="24"/>
              </w:rPr>
            </w:pPr>
            <w:r w:rsidRPr="00755130">
              <w:rPr>
                <w:rFonts w:ascii="Times New Roman" w:eastAsia="Times New Roman" w:hAnsi="Times New Roman"/>
                <w:spacing w:val="-3"/>
                <w:sz w:val="24"/>
                <w:szCs w:val="24"/>
              </w:rPr>
              <w:t>4</w:t>
            </w:r>
            <w:r w:rsidR="00804181" w:rsidRPr="00755130">
              <w:rPr>
                <w:rFonts w:ascii="Times New Roman" w:eastAsia="Times New Roman" w:hAnsi="Times New Roman"/>
                <w:spacing w:val="-3"/>
                <w:sz w:val="24"/>
                <w:szCs w:val="24"/>
              </w:rPr>
              <w:t>,4</w:t>
            </w:r>
          </w:p>
        </w:tc>
        <w:tc>
          <w:tcPr>
            <w:tcW w:w="1432" w:type="dxa"/>
            <w:gridSpan w:val="2"/>
            <w:tcBorders>
              <w:top w:val="nil"/>
              <w:left w:val="single" w:sz="4" w:space="0" w:color="auto"/>
              <w:right w:val="single" w:sz="12" w:space="0" w:color="auto"/>
            </w:tcBorders>
            <w:vAlign w:val="center"/>
          </w:tcPr>
          <w:p w14:paraId="363CE943"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6493DB3F" w14:textId="77777777" w:rsidTr="00071BFE">
        <w:trPr>
          <w:gridBefore w:val="2"/>
          <w:wBefore w:w="137" w:type="dxa"/>
          <w:trHeight w:val="1237"/>
          <w:jc w:val="center"/>
        </w:trPr>
        <w:tc>
          <w:tcPr>
            <w:tcW w:w="567" w:type="dxa"/>
            <w:tcBorders>
              <w:top w:val="nil"/>
              <w:left w:val="single" w:sz="12" w:space="0" w:color="auto"/>
              <w:bottom w:val="single" w:sz="4" w:space="0" w:color="auto"/>
              <w:right w:val="single" w:sz="4" w:space="0" w:color="auto"/>
            </w:tcBorders>
          </w:tcPr>
          <w:p w14:paraId="518E0F11" w14:textId="32333357" w:rsidR="00D028D6" w:rsidRPr="00071BFE" w:rsidRDefault="00D028D6" w:rsidP="00115C03">
            <w:pPr>
              <w:keepLines/>
              <w:autoSpaceDE w:val="0"/>
              <w:autoSpaceDN w:val="0"/>
              <w:spacing w:after="0" w:line="240" w:lineRule="auto"/>
              <w:jc w:val="center"/>
              <w:rPr>
                <w:rFonts w:ascii="Times New Roman" w:eastAsia="Times New Roman" w:hAnsi="Times New Roman"/>
                <w:spacing w:val="-3"/>
                <w:sz w:val="24"/>
                <w:szCs w:val="24"/>
              </w:rPr>
            </w:pPr>
            <w:r w:rsidRPr="00071BFE">
              <w:rPr>
                <w:rFonts w:ascii="Times New Roman" w:eastAsia="Times New Roman" w:hAnsi="Times New Roman"/>
                <w:spacing w:val="-3"/>
                <w:sz w:val="24"/>
                <w:szCs w:val="24"/>
              </w:rPr>
              <w:lastRenderedPageBreak/>
              <w:t>1</w:t>
            </w:r>
            <w:r w:rsidR="00E220F5">
              <w:rPr>
                <w:rFonts w:ascii="Times New Roman" w:eastAsia="Times New Roman" w:hAnsi="Times New Roman"/>
                <w:spacing w:val="-3"/>
                <w:sz w:val="24"/>
                <w:szCs w:val="24"/>
              </w:rPr>
              <w:t>2</w:t>
            </w:r>
          </w:p>
          <w:p w14:paraId="5676FCD1"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p>
          <w:p w14:paraId="4BDE2008"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p>
          <w:p w14:paraId="775D272A"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p>
          <w:p w14:paraId="62659EE4"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p>
          <w:p w14:paraId="2A2EA233" w14:textId="3C593EB5"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1</w:t>
            </w:r>
            <w:r w:rsidR="00E220F5">
              <w:rPr>
                <w:rFonts w:ascii="Times New Roman" w:eastAsia="Times New Roman" w:hAnsi="Times New Roman"/>
                <w:spacing w:val="-3"/>
                <w:sz w:val="24"/>
                <w:szCs w:val="24"/>
              </w:rPr>
              <w:t>3</w:t>
            </w:r>
          </w:p>
          <w:p w14:paraId="66835F4D"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p>
          <w:p w14:paraId="7038A63F" w14:textId="6D8546C0" w:rsidR="00071BFE" w:rsidRDefault="00E220F5" w:rsidP="00115C03">
            <w:pPr>
              <w:keepLines/>
              <w:autoSpaceDE w:val="0"/>
              <w:autoSpaceDN w:val="0"/>
              <w:spacing w:after="0" w:line="240" w:lineRule="auto"/>
              <w:jc w:val="center"/>
              <w:rPr>
                <w:rFonts w:ascii="Times New Roman" w:eastAsia="Times New Roman" w:hAnsi="Times New Roman"/>
                <w:spacing w:val="-3"/>
                <w:sz w:val="24"/>
                <w:szCs w:val="24"/>
              </w:rPr>
            </w:pPr>
            <w:r>
              <w:rPr>
                <w:rFonts w:ascii="Times New Roman" w:eastAsia="Times New Roman" w:hAnsi="Times New Roman"/>
                <w:spacing w:val="-3"/>
                <w:sz w:val="24"/>
                <w:szCs w:val="24"/>
              </w:rPr>
              <w:t>14</w:t>
            </w:r>
          </w:p>
          <w:p w14:paraId="670C63E0" w14:textId="77777777" w:rsidR="004153D1" w:rsidRDefault="004153D1" w:rsidP="00115C03">
            <w:pPr>
              <w:keepLines/>
              <w:autoSpaceDE w:val="0"/>
              <w:autoSpaceDN w:val="0"/>
              <w:spacing w:after="0" w:line="240" w:lineRule="auto"/>
              <w:jc w:val="center"/>
              <w:rPr>
                <w:rFonts w:ascii="Times New Roman" w:eastAsia="Times New Roman" w:hAnsi="Times New Roman"/>
                <w:spacing w:val="-3"/>
                <w:sz w:val="24"/>
                <w:szCs w:val="24"/>
              </w:rPr>
            </w:pPr>
          </w:p>
          <w:p w14:paraId="5C16684F" w14:textId="77777777" w:rsidR="00071BFE" w:rsidRDefault="004153D1" w:rsidP="004153D1">
            <w:pPr>
              <w:keepLines/>
              <w:autoSpaceDE w:val="0"/>
              <w:autoSpaceDN w:val="0"/>
              <w:spacing w:after="0" w:line="240" w:lineRule="auto"/>
              <w:jc w:val="center"/>
              <w:rPr>
                <w:rFonts w:ascii="Times New Roman" w:eastAsia="Times New Roman" w:hAnsi="Times New Roman"/>
                <w:spacing w:val="-3"/>
                <w:sz w:val="24"/>
                <w:szCs w:val="24"/>
              </w:rPr>
            </w:pPr>
            <w:r>
              <w:rPr>
                <w:rFonts w:ascii="Times New Roman" w:eastAsia="Times New Roman" w:hAnsi="Times New Roman"/>
                <w:spacing w:val="-3"/>
                <w:sz w:val="24"/>
                <w:szCs w:val="24"/>
              </w:rPr>
              <w:t>15</w:t>
            </w:r>
          </w:p>
          <w:p w14:paraId="3920A8E8" w14:textId="12648096" w:rsidR="00F4192A" w:rsidRPr="00071BFE" w:rsidRDefault="00F4192A" w:rsidP="004153D1">
            <w:pPr>
              <w:keepLines/>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pacing w:val="-3"/>
                <w:sz w:val="24"/>
                <w:szCs w:val="24"/>
              </w:rPr>
              <w:t>16</w:t>
            </w:r>
          </w:p>
        </w:tc>
        <w:tc>
          <w:tcPr>
            <w:tcW w:w="5387" w:type="dxa"/>
            <w:tcBorders>
              <w:top w:val="nil"/>
              <w:left w:val="nil"/>
              <w:bottom w:val="single" w:sz="4" w:space="0" w:color="auto"/>
              <w:right w:val="nil"/>
            </w:tcBorders>
          </w:tcPr>
          <w:p w14:paraId="7F747CFB" w14:textId="77777777" w:rsidR="00071BFE" w:rsidRPr="00F4192A" w:rsidRDefault="00071BFE" w:rsidP="00071BFE">
            <w:pPr>
              <w:keepLines/>
              <w:autoSpaceDE w:val="0"/>
              <w:autoSpaceDN w:val="0"/>
              <w:spacing w:after="0" w:line="240" w:lineRule="auto"/>
              <w:jc w:val="both"/>
              <w:rPr>
                <w:rFonts w:ascii="Times New Roman" w:eastAsia="Times New Roman" w:hAnsi="Times New Roman"/>
                <w:spacing w:val="-3"/>
                <w:sz w:val="24"/>
                <w:szCs w:val="24"/>
              </w:rPr>
            </w:pPr>
            <w:r w:rsidRPr="00F4192A">
              <w:rPr>
                <w:rFonts w:ascii="Times New Roman" w:eastAsia="Times New Roman" w:hAnsi="Times New Roman"/>
                <w:spacing w:val="-3"/>
                <w:sz w:val="24"/>
                <w:szCs w:val="24"/>
              </w:rPr>
              <w:t>Відкачування води із свердловини ерліфтом із</w:t>
            </w:r>
          </w:p>
          <w:p w14:paraId="32EB978E" w14:textId="77777777" w:rsidR="00071BFE" w:rsidRPr="00F4192A" w:rsidRDefault="00071BFE" w:rsidP="00071BFE">
            <w:pPr>
              <w:keepLines/>
              <w:autoSpaceDE w:val="0"/>
              <w:autoSpaceDN w:val="0"/>
              <w:spacing w:after="0" w:line="240" w:lineRule="auto"/>
              <w:jc w:val="both"/>
              <w:rPr>
                <w:rFonts w:ascii="Times New Roman" w:eastAsia="Times New Roman" w:hAnsi="Times New Roman"/>
                <w:spacing w:val="-3"/>
                <w:sz w:val="24"/>
                <w:szCs w:val="24"/>
              </w:rPr>
            </w:pPr>
            <w:r w:rsidRPr="00F4192A">
              <w:rPr>
                <w:rFonts w:ascii="Times New Roman" w:eastAsia="Times New Roman" w:hAnsi="Times New Roman"/>
                <w:spacing w:val="-3"/>
                <w:sz w:val="24"/>
                <w:szCs w:val="24"/>
              </w:rPr>
              <w:t>застосуванням комплекту обладнання роторного</w:t>
            </w:r>
          </w:p>
          <w:p w14:paraId="1321EB7F" w14:textId="77777777" w:rsidR="00071BFE" w:rsidRPr="00F4192A" w:rsidRDefault="00071BFE" w:rsidP="00071BFE">
            <w:pPr>
              <w:keepLines/>
              <w:autoSpaceDE w:val="0"/>
              <w:autoSpaceDN w:val="0"/>
              <w:spacing w:after="0" w:line="240" w:lineRule="auto"/>
              <w:jc w:val="both"/>
              <w:rPr>
                <w:rFonts w:ascii="Times New Roman" w:eastAsia="Times New Roman" w:hAnsi="Times New Roman"/>
                <w:spacing w:val="-3"/>
                <w:sz w:val="24"/>
                <w:szCs w:val="24"/>
              </w:rPr>
            </w:pPr>
            <w:r w:rsidRPr="00F4192A">
              <w:rPr>
                <w:rFonts w:ascii="Times New Roman" w:eastAsia="Times New Roman" w:hAnsi="Times New Roman"/>
                <w:spacing w:val="-3"/>
                <w:sz w:val="24"/>
                <w:szCs w:val="24"/>
              </w:rPr>
              <w:t>буріння з компресором, що працює від двигуна</w:t>
            </w:r>
          </w:p>
          <w:p w14:paraId="019EAB2D" w14:textId="77777777" w:rsidR="00804181" w:rsidRPr="00F4192A" w:rsidRDefault="00071BFE" w:rsidP="00071BFE">
            <w:pPr>
              <w:keepLines/>
              <w:autoSpaceDE w:val="0"/>
              <w:autoSpaceDN w:val="0"/>
              <w:spacing w:after="0" w:line="240" w:lineRule="auto"/>
              <w:jc w:val="both"/>
              <w:rPr>
                <w:rFonts w:ascii="Times New Roman" w:eastAsia="Times New Roman" w:hAnsi="Times New Roman"/>
                <w:spacing w:val="-3"/>
                <w:sz w:val="24"/>
                <w:szCs w:val="24"/>
              </w:rPr>
            </w:pPr>
            <w:r w:rsidRPr="00F4192A">
              <w:rPr>
                <w:rFonts w:ascii="Times New Roman" w:eastAsia="Times New Roman" w:hAnsi="Times New Roman"/>
                <w:spacing w:val="-3"/>
                <w:sz w:val="24"/>
                <w:szCs w:val="24"/>
              </w:rPr>
              <w:t xml:space="preserve">внутрішнього згоряння, при глибині свердловини до 300 м </w:t>
            </w:r>
          </w:p>
          <w:p w14:paraId="08A8966D" w14:textId="77777777" w:rsidR="00071BFE" w:rsidRPr="00F4192A" w:rsidRDefault="00071BFE" w:rsidP="00071BFE">
            <w:pPr>
              <w:keepLines/>
              <w:autoSpaceDE w:val="0"/>
              <w:autoSpaceDN w:val="0"/>
              <w:spacing w:after="0" w:line="240" w:lineRule="auto"/>
              <w:jc w:val="both"/>
              <w:rPr>
                <w:rFonts w:ascii="Times New Roman" w:eastAsia="Times New Roman" w:hAnsi="Times New Roman"/>
                <w:sz w:val="24"/>
                <w:szCs w:val="24"/>
              </w:rPr>
            </w:pPr>
            <w:r w:rsidRPr="00F4192A">
              <w:rPr>
                <w:rFonts w:ascii="Times New Roman" w:eastAsia="Times New Roman" w:hAnsi="Times New Roman"/>
                <w:sz w:val="24"/>
                <w:szCs w:val="24"/>
              </w:rPr>
              <w:t>Підвішування проводів [1 провод при 20 опорах на 1 км лінії] для ВЛ 0,38 кВ за допомогою механізмів</w:t>
            </w:r>
          </w:p>
          <w:p w14:paraId="587AEAD4" w14:textId="77777777" w:rsidR="00071BFE" w:rsidRPr="00F4192A" w:rsidRDefault="00071BFE" w:rsidP="00071BFE">
            <w:pPr>
              <w:keepLines/>
              <w:autoSpaceDE w:val="0"/>
              <w:autoSpaceDN w:val="0"/>
              <w:spacing w:after="0" w:line="240" w:lineRule="auto"/>
              <w:jc w:val="both"/>
              <w:rPr>
                <w:rFonts w:ascii="Times New Roman" w:eastAsia="Times New Roman" w:hAnsi="Times New Roman"/>
                <w:sz w:val="24"/>
                <w:szCs w:val="24"/>
              </w:rPr>
            </w:pPr>
            <w:r w:rsidRPr="00F4192A">
              <w:rPr>
                <w:rFonts w:ascii="Times New Roman" w:eastAsia="Times New Roman" w:hAnsi="Times New Roman"/>
                <w:sz w:val="24"/>
                <w:szCs w:val="24"/>
              </w:rPr>
              <w:t>Установлення напрямних стовпчиків залізобетонних</w:t>
            </w:r>
          </w:p>
          <w:p w14:paraId="2502F404" w14:textId="77777777" w:rsidR="004153D1" w:rsidRPr="00F4192A" w:rsidRDefault="004153D1" w:rsidP="00071BFE">
            <w:pPr>
              <w:keepLines/>
              <w:autoSpaceDE w:val="0"/>
              <w:autoSpaceDN w:val="0"/>
              <w:spacing w:after="0" w:line="240" w:lineRule="auto"/>
              <w:jc w:val="both"/>
              <w:rPr>
                <w:rFonts w:ascii="Times New Roman" w:eastAsia="Times New Roman" w:hAnsi="Times New Roman"/>
                <w:sz w:val="24"/>
                <w:szCs w:val="24"/>
              </w:rPr>
            </w:pPr>
            <w:r w:rsidRPr="00F4192A">
              <w:rPr>
                <w:rFonts w:ascii="Times New Roman" w:eastAsia="Times New Roman" w:hAnsi="Times New Roman"/>
                <w:sz w:val="24"/>
                <w:szCs w:val="24"/>
              </w:rPr>
              <w:t>Прокладання проводу</w:t>
            </w:r>
          </w:p>
          <w:p w14:paraId="5A589220" w14:textId="19EA7DD1" w:rsidR="00F4192A" w:rsidRPr="00F4192A" w:rsidRDefault="00F4192A" w:rsidP="00F4192A">
            <w:pPr>
              <w:keepLines/>
              <w:autoSpaceDE w:val="0"/>
              <w:autoSpaceDN w:val="0"/>
              <w:spacing w:after="0" w:line="240" w:lineRule="auto"/>
              <w:jc w:val="both"/>
              <w:rPr>
                <w:rFonts w:ascii="Times New Roman" w:eastAsia="Times New Roman" w:hAnsi="Times New Roman"/>
                <w:sz w:val="24"/>
                <w:szCs w:val="24"/>
              </w:rPr>
            </w:pPr>
            <w:r w:rsidRPr="00F4192A">
              <w:rPr>
                <w:rFonts w:ascii="Times New Roman" w:eastAsia="Times New Roman" w:hAnsi="Times New Roman"/>
                <w:sz w:val="24"/>
                <w:szCs w:val="24"/>
              </w:rPr>
              <w:t>Установлення фланцевих вентилів, засувок, затворів,</w:t>
            </w:r>
            <w:r w:rsidRPr="00F4192A">
              <w:rPr>
                <w:rFonts w:ascii="Times New Roman" w:eastAsia="Times New Roman" w:hAnsi="Times New Roman"/>
                <w:sz w:val="24"/>
                <w:szCs w:val="24"/>
              </w:rPr>
              <w:t xml:space="preserve"> </w:t>
            </w:r>
            <w:r w:rsidRPr="00F4192A">
              <w:rPr>
                <w:rFonts w:ascii="Times New Roman" w:eastAsia="Times New Roman" w:hAnsi="Times New Roman"/>
                <w:sz w:val="24"/>
                <w:szCs w:val="24"/>
              </w:rPr>
              <w:t>клапанів зворотних, кранів прохідних на трубопроводах</w:t>
            </w:r>
            <w:r w:rsidRPr="00F4192A">
              <w:rPr>
                <w:rFonts w:ascii="Times New Roman" w:eastAsia="Times New Roman" w:hAnsi="Times New Roman"/>
                <w:sz w:val="24"/>
                <w:szCs w:val="24"/>
              </w:rPr>
              <w:t xml:space="preserve"> </w:t>
            </w:r>
            <w:r w:rsidRPr="00F4192A">
              <w:rPr>
                <w:rFonts w:ascii="Times New Roman" w:eastAsia="Times New Roman" w:hAnsi="Times New Roman"/>
                <w:sz w:val="24"/>
                <w:szCs w:val="24"/>
              </w:rPr>
              <w:t>діаметром до 25 мм</w:t>
            </w:r>
          </w:p>
        </w:tc>
        <w:tc>
          <w:tcPr>
            <w:tcW w:w="1418" w:type="dxa"/>
            <w:tcBorders>
              <w:top w:val="nil"/>
              <w:left w:val="single" w:sz="4" w:space="0" w:color="auto"/>
              <w:bottom w:val="single" w:sz="4" w:space="0" w:color="auto"/>
              <w:right w:val="nil"/>
            </w:tcBorders>
          </w:tcPr>
          <w:p w14:paraId="3A92316B" w14:textId="67FBC241" w:rsidR="00D028D6" w:rsidRPr="00F4192A" w:rsidRDefault="00C45D9C" w:rsidP="00804181">
            <w:pPr>
              <w:keepLines/>
              <w:autoSpaceDE w:val="0"/>
              <w:autoSpaceDN w:val="0"/>
              <w:spacing w:after="0" w:line="240" w:lineRule="auto"/>
              <w:jc w:val="center"/>
              <w:rPr>
                <w:rFonts w:ascii="Times New Roman" w:eastAsia="Times New Roman" w:hAnsi="Times New Roman"/>
                <w:spacing w:val="-3"/>
                <w:sz w:val="24"/>
                <w:szCs w:val="24"/>
              </w:rPr>
            </w:pPr>
            <w:r w:rsidRPr="00F4192A">
              <w:rPr>
                <w:rFonts w:ascii="Times New Roman" w:eastAsia="Times New Roman" w:hAnsi="Times New Roman"/>
                <w:spacing w:val="-3"/>
                <w:sz w:val="24"/>
                <w:szCs w:val="24"/>
              </w:rPr>
              <w:t>д</w:t>
            </w:r>
            <w:r w:rsidR="00071BFE" w:rsidRPr="00F4192A">
              <w:rPr>
                <w:rFonts w:ascii="Times New Roman" w:eastAsia="Times New Roman" w:hAnsi="Times New Roman"/>
                <w:spacing w:val="-3"/>
                <w:sz w:val="24"/>
                <w:szCs w:val="24"/>
              </w:rPr>
              <w:t>оба</w:t>
            </w:r>
          </w:p>
          <w:p w14:paraId="3A364C63" w14:textId="77777777" w:rsidR="00071BFE" w:rsidRPr="00F4192A"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0CC72879" w14:textId="77777777" w:rsidR="00071BFE" w:rsidRPr="00F4192A"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703A2F7D" w14:textId="77777777" w:rsidR="00071BFE" w:rsidRPr="00F4192A"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4B11F9EC" w14:textId="77777777" w:rsidR="00071BFE" w:rsidRPr="00F4192A"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71E6C3B5" w14:textId="28C98482" w:rsidR="00071BFE" w:rsidRPr="00F4192A" w:rsidRDefault="00071BFE" w:rsidP="00804181">
            <w:pPr>
              <w:keepLines/>
              <w:autoSpaceDE w:val="0"/>
              <w:autoSpaceDN w:val="0"/>
              <w:spacing w:after="0" w:line="240" w:lineRule="auto"/>
              <w:jc w:val="center"/>
              <w:rPr>
                <w:rFonts w:ascii="Times New Roman" w:eastAsia="Times New Roman" w:hAnsi="Times New Roman"/>
                <w:spacing w:val="-3"/>
                <w:sz w:val="24"/>
                <w:szCs w:val="24"/>
              </w:rPr>
            </w:pPr>
            <w:r w:rsidRPr="00F4192A">
              <w:rPr>
                <w:rFonts w:ascii="Times New Roman" w:eastAsia="Times New Roman" w:hAnsi="Times New Roman"/>
                <w:spacing w:val="-3"/>
                <w:sz w:val="24"/>
                <w:szCs w:val="24"/>
              </w:rPr>
              <w:t>км</w:t>
            </w:r>
          </w:p>
          <w:p w14:paraId="75F99A86" w14:textId="77777777" w:rsidR="00071BFE" w:rsidRPr="00F4192A"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0ACED988" w14:textId="025663AF" w:rsidR="00071BFE" w:rsidRPr="00F4192A" w:rsidRDefault="00071BFE" w:rsidP="00804181">
            <w:pPr>
              <w:keepLines/>
              <w:autoSpaceDE w:val="0"/>
              <w:autoSpaceDN w:val="0"/>
              <w:spacing w:after="0" w:line="240" w:lineRule="auto"/>
              <w:jc w:val="center"/>
              <w:rPr>
                <w:rFonts w:ascii="Times New Roman" w:eastAsia="Times New Roman" w:hAnsi="Times New Roman"/>
                <w:spacing w:val="-3"/>
                <w:sz w:val="24"/>
                <w:szCs w:val="24"/>
              </w:rPr>
            </w:pPr>
            <w:r w:rsidRPr="00F4192A">
              <w:rPr>
                <w:rFonts w:ascii="Times New Roman" w:eastAsia="Times New Roman" w:hAnsi="Times New Roman"/>
                <w:spacing w:val="-3"/>
                <w:sz w:val="24"/>
                <w:szCs w:val="24"/>
              </w:rPr>
              <w:t>стовп</w:t>
            </w:r>
          </w:p>
          <w:p w14:paraId="35707C52" w14:textId="77777777" w:rsidR="00071BFE" w:rsidRPr="00F4192A" w:rsidRDefault="00071BFE" w:rsidP="00804181">
            <w:pPr>
              <w:keepLines/>
              <w:autoSpaceDE w:val="0"/>
              <w:autoSpaceDN w:val="0"/>
              <w:spacing w:after="0" w:line="240" w:lineRule="auto"/>
              <w:jc w:val="center"/>
              <w:rPr>
                <w:rFonts w:ascii="Times New Roman" w:eastAsia="Times New Roman" w:hAnsi="Times New Roman"/>
                <w:sz w:val="24"/>
                <w:szCs w:val="24"/>
              </w:rPr>
            </w:pPr>
          </w:p>
          <w:p w14:paraId="3D6E14E4" w14:textId="77777777" w:rsidR="004153D1" w:rsidRPr="00F4192A" w:rsidRDefault="004153D1" w:rsidP="00804181">
            <w:pPr>
              <w:keepLines/>
              <w:autoSpaceDE w:val="0"/>
              <w:autoSpaceDN w:val="0"/>
              <w:spacing w:after="0" w:line="240" w:lineRule="auto"/>
              <w:jc w:val="center"/>
              <w:rPr>
                <w:rFonts w:ascii="Times New Roman" w:eastAsia="Times New Roman" w:hAnsi="Times New Roman"/>
                <w:sz w:val="24"/>
                <w:szCs w:val="24"/>
              </w:rPr>
            </w:pPr>
            <w:r w:rsidRPr="00F4192A">
              <w:rPr>
                <w:rFonts w:ascii="Times New Roman" w:eastAsia="Times New Roman" w:hAnsi="Times New Roman"/>
                <w:sz w:val="24"/>
                <w:szCs w:val="24"/>
              </w:rPr>
              <w:t>м</w:t>
            </w:r>
          </w:p>
          <w:p w14:paraId="12EAAD5E" w14:textId="62F32F0F" w:rsidR="00F4192A" w:rsidRPr="00F4192A" w:rsidRDefault="00F4192A" w:rsidP="00804181">
            <w:pPr>
              <w:keepLines/>
              <w:autoSpaceDE w:val="0"/>
              <w:autoSpaceDN w:val="0"/>
              <w:spacing w:after="0" w:line="240" w:lineRule="auto"/>
              <w:jc w:val="center"/>
              <w:rPr>
                <w:rFonts w:ascii="Times New Roman" w:eastAsia="Times New Roman" w:hAnsi="Times New Roman"/>
                <w:sz w:val="24"/>
                <w:szCs w:val="24"/>
              </w:rPr>
            </w:pPr>
            <w:r w:rsidRPr="00F4192A">
              <w:rPr>
                <w:rFonts w:ascii="Times New Roman" w:eastAsia="Times New Roman" w:hAnsi="Times New Roman"/>
                <w:sz w:val="24"/>
                <w:szCs w:val="24"/>
              </w:rPr>
              <w:t>шт</w:t>
            </w:r>
          </w:p>
        </w:tc>
        <w:tc>
          <w:tcPr>
            <w:tcW w:w="1418" w:type="dxa"/>
            <w:tcBorders>
              <w:top w:val="nil"/>
              <w:left w:val="single" w:sz="4" w:space="0" w:color="auto"/>
              <w:bottom w:val="single" w:sz="4" w:space="0" w:color="auto"/>
              <w:right w:val="single" w:sz="4" w:space="0" w:color="auto"/>
            </w:tcBorders>
          </w:tcPr>
          <w:p w14:paraId="6EC62BAD" w14:textId="72CFC60D" w:rsidR="00D028D6" w:rsidRPr="00071BFE" w:rsidRDefault="00F4192A" w:rsidP="00804181">
            <w:pPr>
              <w:keepLines/>
              <w:autoSpaceDE w:val="0"/>
              <w:autoSpaceDN w:val="0"/>
              <w:spacing w:after="0" w:line="240" w:lineRule="auto"/>
              <w:jc w:val="center"/>
              <w:rPr>
                <w:rFonts w:ascii="Times New Roman" w:eastAsia="Times New Roman" w:hAnsi="Times New Roman"/>
                <w:spacing w:val="-3"/>
                <w:sz w:val="24"/>
                <w:szCs w:val="24"/>
              </w:rPr>
            </w:pPr>
            <w:r>
              <w:rPr>
                <w:rFonts w:ascii="Times New Roman" w:eastAsia="Times New Roman" w:hAnsi="Times New Roman"/>
                <w:spacing w:val="-3"/>
                <w:sz w:val="24"/>
                <w:szCs w:val="24"/>
              </w:rPr>
              <w:t>0,8</w:t>
            </w:r>
          </w:p>
          <w:p w14:paraId="1AD77619"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1350CD18"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21D52C89"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2B7B556A"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1A3AA19F" w14:textId="7D324AAB"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0,</w:t>
            </w:r>
            <w:r w:rsidR="004153D1">
              <w:rPr>
                <w:rFonts w:ascii="Times New Roman" w:eastAsia="Times New Roman" w:hAnsi="Times New Roman"/>
                <w:spacing w:val="-3"/>
                <w:sz w:val="24"/>
                <w:szCs w:val="24"/>
              </w:rPr>
              <w:t>05</w:t>
            </w:r>
          </w:p>
          <w:p w14:paraId="386E425B"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54B33089" w14:textId="7959ED7B" w:rsid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6</w:t>
            </w:r>
          </w:p>
          <w:p w14:paraId="1E39C03B" w14:textId="77777777" w:rsidR="004153D1" w:rsidRDefault="004153D1" w:rsidP="00804181">
            <w:pPr>
              <w:keepLines/>
              <w:autoSpaceDE w:val="0"/>
              <w:autoSpaceDN w:val="0"/>
              <w:spacing w:after="0" w:line="240" w:lineRule="auto"/>
              <w:jc w:val="center"/>
              <w:rPr>
                <w:rFonts w:ascii="Times New Roman" w:eastAsia="Times New Roman" w:hAnsi="Times New Roman"/>
                <w:spacing w:val="-3"/>
                <w:sz w:val="24"/>
                <w:szCs w:val="24"/>
              </w:rPr>
            </w:pPr>
          </w:p>
          <w:p w14:paraId="79573FC4" w14:textId="77777777" w:rsidR="00071BFE" w:rsidRDefault="004153D1" w:rsidP="004153D1">
            <w:pPr>
              <w:keepLines/>
              <w:autoSpaceDE w:val="0"/>
              <w:autoSpaceDN w:val="0"/>
              <w:spacing w:after="0" w:line="240" w:lineRule="auto"/>
              <w:jc w:val="center"/>
              <w:rPr>
                <w:rFonts w:ascii="Times New Roman" w:eastAsia="Times New Roman" w:hAnsi="Times New Roman"/>
                <w:spacing w:val="-3"/>
                <w:sz w:val="24"/>
                <w:szCs w:val="24"/>
              </w:rPr>
            </w:pPr>
            <w:r>
              <w:rPr>
                <w:rFonts w:ascii="Times New Roman" w:eastAsia="Times New Roman" w:hAnsi="Times New Roman"/>
                <w:spacing w:val="-3"/>
                <w:sz w:val="24"/>
                <w:szCs w:val="24"/>
              </w:rPr>
              <w:t>43,6</w:t>
            </w:r>
          </w:p>
          <w:p w14:paraId="5009BD86" w14:textId="233642EF" w:rsidR="00F4192A" w:rsidRPr="00071BFE" w:rsidRDefault="00F4192A" w:rsidP="004153D1">
            <w:pPr>
              <w:keepLines/>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pacing w:val="-3"/>
                <w:sz w:val="24"/>
                <w:szCs w:val="24"/>
              </w:rPr>
              <w:t>4</w:t>
            </w:r>
          </w:p>
        </w:tc>
        <w:tc>
          <w:tcPr>
            <w:tcW w:w="1432" w:type="dxa"/>
            <w:gridSpan w:val="2"/>
            <w:tcBorders>
              <w:top w:val="nil"/>
              <w:left w:val="single" w:sz="4" w:space="0" w:color="auto"/>
              <w:bottom w:val="single" w:sz="4" w:space="0" w:color="auto"/>
              <w:right w:val="single" w:sz="12" w:space="0" w:color="auto"/>
            </w:tcBorders>
            <w:vAlign w:val="center"/>
          </w:tcPr>
          <w:p w14:paraId="20B8975F"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bl>
    <w:p w14:paraId="53A438A6" w14:textId="041C97AA" w:rsidR="00D028D6" w:rsidRPr="00115C03" w:rsidRDefault="00D028D6" w:rsidP="00115C03">
      <w:pPr>
        <w:tabs>
          <w:tab w:val="left" w:pos="426"/>
          <w:tab w:val="left" w:pos="567"/>
          <w:tab w:val="left" w:pos="851"/>
        </w:tabs>
        <w:snapToGrid w:val="0"/>
        <w:spacing w:after="0" w:line="240" w:lineRule="auto"/>
        <w:ind w:right="196" w:firstLine="426"/>
        <w:contextualSpacing/>
        <w:jc w:val="both"/>
        <w:rPr>
          <w:rFonts w:ascii="Times New Roman" w:eastAsia="Times New Roman" w:hAnsi="Times New Roman"/>
          <w:sz w:val="24"/>
          <w:szCs w:val="24"/>
          <w:lang w:eastAsia="uk-UA"/>
        </w:rPr>
      </w:pPr>
    </w:p>
    <w:p w14:paraId="76AD829A" w14:textId="530007F4" w:rsidR="0048422E" w:rsidRDefault="00D028D6" w:rsidP="00115C03">
      <w:pPr>
        <w:spacing w:after="0" w:line="240" w:lineRule="auto"/>
        <w:ind w:right="-1"/>
        <w:jc w:val="both"/>
        <w:rPr>
          <w:rFonts w:ascii="Times New Roman" w:eastAsia="Arial" w:hAnsi="Times New Roman"/>
          <w:b/>
          <w:i/>
          <w:sz w:val="24"/>
          <w:szCs w:val="24"/>
          <w:lang w:eastAsia="ru-RU"/>
        </w:rPr>
      </w:pPr>
      <w:r w:rsidRPr="00115C03">
        <w:rPr>
          <w:rFonts w:ascii="Times New Roman" w:eastAsia="Arial" w:hAnsi="Times New Roman"/>
          <w:b/>
          <w:i/>
          <w:sz w:val="24"/>
          <w:szCs w:val="24"/>
          <w:lang w:eastAsia="ru-RU"/>
        </w:rPr>
        <w:t>Учасник-переможець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20E0CC92" w14:textId="77777777" w:rsidR="00071BFE" w:rsidRDefault="00071BFE" w:rsidP="00115C03">
      <w:pPr>
        <w:spacing w:after="0" w:line="240" w:lineRule="auto"/>
        <w:ind w:right="-1"/>
        <w:jc w:val="both"/>
        <w:rPr>
          <w:rFonts w:ascii="Times New Roman" w:eastAsia="Arial" w:hAnsi="Times New Roman"/>
          <w:b/>
          <w:sz w:val="24"/>
          <w:szCs w:val="24"/>
          <w:lang w:eastAsia="ru-RU"/>
        </w:rPr>
        <w:sectPr w:rsidR="00071BFE" w:rsidSect="00A039F6">
          <w:pgSz w:w="11906" w:h="16838"/>
          <w:pgMar w:top="284" w:right="707" w:bottom="567" w:left="1134" w:header="567" w:footer="709" w:gutter="0"/>
          <w:cols w:space="708"/>
          <w:titlePg/>
          <w:docGrid w:linePitch="360"/>
        </w:sectPr>
      </w:pPr>
    </w:p>
    <w:bookmarkEnd w:id="7"/>
    <w:p w14:paraId="5D37E21C" w14:textId="43F7E69E" w:rsidR="00A206A0" w:rsidRPr="00115C03" w:rsidRDefault="00A206A0" w:rsidP="00115C03">
      <w:pPr>
        <w:spacing w:after="0" w:line="240" w:lineRule="auto"/>
        <w:ind w:left="4678" w:right="-1"/>
        <w:jc w:val="right"/>
        <w:rPr>
          <w:rFonts w:ascii="Times New Roman" w:eastAsia="Arial" w:hAnsi="Times New Roman"/>
          <w:b/>
          <w:sz w:val="24"/>
          <w:szCs w:val="24"/>
          <w:lang w:eastAsia="ru-RU"/>
        </w:rPr>
      </w:pPr>
      <w:r w:rsidRPr="00115C03">
        <w:rPr>
          <w:rFonts w:ascii="Times New Roman" w:eastAsia="Arial" w:hAnsi="Times New Roman"/>
          <w:b/>
          <w:sz w:val="24"/>
          <w:szCs w:val="24"/>
          <w:lang w:eastAsia="ru-RU"/>
        </w:rPr>
        <w:lastRenderedPageBreak/>
        <w:t xml:space="preserve">Додаток </w:t>
      </w:r>
      <w:r w:rsidR="00BC55A4">
        <w:rPr>
          <w:rFonts w:ascii="Times New Roman" w:eastAsia="Arial" w:hAnsi="Times New Roman"/>
          <w:b/>
          <w:sz w:val="24"/>
          <w:szCs w:val="24"/>
          <w:lang w:eastAsia="ru-RU"/>
        </w:rPr>
        <w:t>4</w:t>
      </w:r>
    </w:p>
    <w:p w14:paraId="43EA361F" w14:textId="77777777" w:rsidR="00A206A0" w:rsidRPr="00115C03" w:rsidRDefault="00A206A0" w:rsidP="00115C03">
      <w:pPr>
        <w:shd w:val="clear" w:color="auto" w:fill="FFFFFF"/>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115C03">
        <w:rPr>
          <w:rFonts w:ascii="Times New Roman" w:eastAsia="Arial" w:hAnsi="Times New Roman"/>
          <w:bCs/>
          <w:sz w:val="24"/>
          <w:szCs w:val="24"/>
          <w:bdr w:val="none" w:sz="0" w:space="0" w:color="auto" w:frame="1"/>
          <w:lang w:eastAsia="ru-RU"/>
        </w:rPr>
        <w:t xml:space="preserve">до тендерної документації </w:t>
      </w:r>
    </w:p>
    <w:p w14:paraId="0F1C8ABA" w14:textId="77777777" w:rsidR="00A206A0" w:rsidRPr="00115C03" w:rsidRDefault="00A206A0" w:rsidP="00115C03">
      <w:pPr>
        <w:spacing w:after="0" w:line="240" w:lineRule="auto"/>
        <w:ind w:right="-1"/>
        <w:rPr>
          <w:rFonts w:ascii="Times New Roman" w:eastAsia="Arial" w:hAnsi="Times New Roman"/>
          <w:b/>
          <w:sz w:val="24"/>
          <w:szCs w:val="24"/>
          <w:lang w:eastAsia="ru-RU"/>
        </w:rPr>
      </w:pPr>
    </w:p>
    <w:p w14:paraId="386A2534" w14:textId="15656AA4" w:rsidR="00A039F6" w:rsidRPr="00115C03" w:rsidRDefault="00A039F6" w:rsidP="00115C03">
      <w:pPr>
        <w:widowControl w:val="0"/>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ДОГОВІР №</w:t>
      </w:r>
    </w:p>
    <w:p w14:paraId="15474C3E" w14:textId="77777777" w:rsidR="00071BFE" w:rsidRDefault="00A039F6" w:rsidP="00115C03">
      <w:pPr>
        <w:widowControl w:val="0"/>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br/>
        <w:t>Благоустрій  міста: послуги з буріння свердловини для забору води</w:t>
      </w:r>
      <w:r w:rsidR="00071BFE">
        <w:rPr>
          <w:rFonts w:ascii="Times New Roman" w:eastAsia="Times New Roman" w:hAnsi="Times New Roman"/>
          <w:b/>
          <w:bCs/>
          <w:sz w:val="24"/>
          <w:szCs w:val="24"/>
        </w:rPr>
        <w:t xml:space="preserve"> </w:t>
      </w:r>
      <w:r w:rsidR="00071BFE" w:rsidRPr="00071BFE">
        <w:rPr>
          <w:rFonts w:ascii="Times New Roman" w:eastAsia="Times New Roman" w:hAnsi="Times New Roman"/>
          <w:b/>
          <w:bCs/>
          <w:sz w:val="24"/>
          <w:szCs w:val="24"/>
        </w:rPr>
        <w:t>за адресою</w:t>
      </w:r>
    </w:p>
    <w:p w14:paraId="5B2202B2" w14:textId="66DFB317" w:rsidR="00A039F6" w:rsidRPr="00115C03" w:rsidRDefault="00071BFE" w:rsidP="00115C03">
      <w:pPr>
        <w:widowControl w:val="0"/>
        <w:spacing w:after="0" w:line="240" w:lineRule="auto"/>
        <w:jc w:val="center"/>
        <w:rPr>
          <w:rFonts w:ascii="Times New Roman" w:eastAsia="Times New Roman" w:hAnsi="Times New Roman"/>
          <w:b/>
          <w:bCs/>
          <w:sz w:val="24"/>
          <w:szCs w:val="24"/>
        </w:rPr>
      </w:pPr>
      <w:r w:rsidRPr="00071BFE">
        <w:rPr>
          <w:rFonts w:ascii="Times New Roman" w:eastAsia="Times New Roman" w:hAnsi="Times New Roman"/>
          <w:b/>
          <w:bCs/>
          <w:sz w:val="24"/>
          <w:szCs w:val="24"/>
        </w:rPr>
        <w:t xml:space="preserve"> м. Дружківка, вул. </w:t>
      </w:r>
      <w:r w:rsidR="00755130">
        <w:rPr>
          <w:rFonts w:ascii="Times New Roman" w:eastAsia="Times New Roman" w:hAnsi="Times New Roman"/>
          <w:b/>
          <w:bCs/>
          <w:sz w:val="24"/>
          <w:szCs w:val="24"/>
        </w:rPr>
        <w:t>Я. Мудрого, 40</w:t>
      </w:r>
    </w:p>
    <w:p w14:paraId="42CE5974" w14:textId="77777777" w:rsidR="00A039F6" w:rsidRPr="00115C03" w:rsidRDefault="00A039F6" w:rsidP="00115C03">
      <w:pPr>
        <w:widowControl w:val="0"/>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(«Код національного класифікатора України ДК 021:2015 “Єдиний закупівельний</w:t>
      </w:r>
      <w:r w:rsidRPr="00115C03">
        <w:rPr>
          <w:rFonts w:ascii="Times New Roman" w:eastAsia="Times New Roman" w:hAnsi="Times New Roman"/>
          <w:b/>
          <w:bCs/>
          <w:sz w:val="24"/>
          <w:szCs w:val="24"/>
        </w:rPr>
        <w:br/>
        <w:t>словник” – 76430000-6 – Послуги з буріння свердловин)</w:t>
      </w:r>
    </w:p>
    <w:p w14:paraId="014A9B79" w14:textId="77777777" w:rsidR="00A039F6" w:rsidRPr="00115C03" w:rsidRDefault="00A039F6" w:rsidP="00115C03">
      <w:pPr>
        <w:widowControl w:val="0"/>
        <w:spacing w:after="0" w:line="240" w:lineRule="auto"/>
        <w:jc w:val="center"/>
        <w:rPr>
          <w:rFonts w:ascii="Times New Roman" w:eastAsia="Times New Roman" w:hAnsi="Times New Roman"/>
          <w:b/>
          <w:bCs/>
          <w:sz w:val="24"/>
          <w:szCs w:val="24"/>
        </w:rPr>
      </w:pPr>
    </w:p>
    <w:p w14:paraId="263B2CC0" w14:textId="66C04149" w:rsidR="00A039F6" w:rsidRDefault="00A039F6" w:rsidP="00115C03">
      <w:pPr>
        <w:widowControl w:val="0"/>
        <w:tabs>
          <w:tab w:val="left" w:pos="6917"/>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м. Дружківка</w:t>
      </w:r>
      <w:r w:rsidRPr="00115C03">
        <w:rPr>
          <w:rFonts w:ascii="Times New Roman" w:eastAsia="Times New Roman" w:hAnsi="Times New Roman"/>
          <w:sz w:val="24"/>
          <w:szCs w:val="24"/>
        </w:rPr>
        <w:tab/>
      </w:r>
      <w:r w:rsidR="00071BFE">
        <w:rPr>
          <w:rFonts w:ascii="Times New Roman" w:eastAsia="Times New Roman" w:hAnsi="Times New Roman"/>
          <w:sz w:val="24"/>
          <w:szCs w:val="24"/>
        </w:rPr>
        <w:tab/>
      </w:r>
      <w:r w:rsidR="00071BFE">
        <w:rPr>
          <w:rFonts w:ascii="Times New Roman" w:eastAsia="Times New Roman" w:hAnsi="Times New Roman"/>
          <w:sz w:val="24"/>
          <w:szCs w:val="24"/>
        </w:rPr>
        <w:tab/>
      </w:r>
      <w:r w:rsidRPr="00115C03">
        <w:rPr>
          <w:rFonts w:ascii="Times New Roman" w:eastAsia="Times New Roman" w:hAnsi="Times New Roman"/>
          <w:sz w:val="24"/>
          <w:szCs w:val="24"/>
          <w:u w:val="single"/>
        </w:rPr>
        <w:t>“ __ ”             2023 р</w:t>
      </w:r>
      <w:r w:rsidRPr="00115C03">
        <w:rPr>
          <w:rFonts w:ascii="Times New Roman" w:eastAsia="Times New Roman" w:hAnsi="Times New Roman"/>
          <w:sz w:val="24"/>
          <w:szCs w:val="24"/>
        </w:rPr>
        <w:t>.</w:t>
      </w:r>
    </w:p>
    <w:p w14:paraId="1C50E50C" w14:textId="77777777" w:rsidR="00071BFE" w:rsidRPr="00115C03" w:rsidRDefault="00071BFE" w:rsidP="00115C03">
      <w:pPr>
        <w:widowControl w:val="0"/>
        <w:tabs>
          <w:tab w:val="left" w:pos="6917"/>
        </w:tabs>
        <w:spacing w:after="0" w:line="240" w:lineRule="auto"/>
        <w:rPr>
          <w:rFonts w:ascii="Times New Roman" w:eastAsia="Times New Roman" w:hAnsi="Times New Roman"/>
          <w:sz w:val="24"/>
          <w:szCs w:val="24"/>
        </w:rPr>
      </w:pPr>
    </w:p>
    <w:p w14:paraId="473099A4" w14:textId="53326201" w:rsidR="00A039F6" w:rsidRDefault="00A039F6" w:rsidP="00115C03">
      <w:pPr>
        <w:widowControl w:val="0"/>
        <w:spacing w:after="0" w:line="240" w:lineRule="auto"/>
        <w:jc w:val="both"/>
        <w:rPr>
          <w:rFonts w:ascii="Times New Roman" w:eastAsia="Times New Roman" w:hAnsi="Times New Roman"/>
          <w:sz w:val="24"/>
          <w:szCs w:val="24"/>
        </w:rPr>
      </w:pPr>
      <w:r w:rsidRPr="00115C03">
        <w:rPr>
          <w:rFonts w:ascii="Times New Roman" w:eastAsia="Times New Roman" w:hAnsi="Times New Roman"/>
          <w:b/>
          <w:bCs/>
          <w:sz w:val="24"/>
          <w:szCs w:val="24"/>
        </w:rPr>
        <w:t xml:space="preserve">Управління житлового та комунального господарства (УЖКГ) Дружківської міської ради, </w:t>
      </w:r>
      <w:r w:rsidRPr="00115C03">
        <w:rPr>
          <w:rFonts w:ascii="Times New Roman" w:eastAsia="Times New Roman" w:hAnsi="Times New Roman"/>
          <w:sz w:val="24"/>
          <w:szCs w:val="24"/>
        </w:rPr>
        <w:t xml:space="preserve">надалі - «Замовник», в особі </w:t>
      </w:r>
      <w:r w:rsidR="00755130">
        <w:rPr>
          <w:rFonts w:ascii="Times New Roman" w:eastAsia="Times New Roman" w:hAnsi="Times New Roman"/>
          <w:sz w:val="24"/>
          <w:szCs w:val="24"/>
        </w:rPr>
        <w:t xml:space="preserve">В.о. </w:t>
      </w:r>
      <w:r w:rsidRPr="00115C03">
        <w:rPr>
          <w:rFonts w:ascii="Times New Roman" w:eastAsia="Times New Roman" w:hAnsi="Times New Roman"/>
          <w:sz w:val="24"/>
          <w:szCs w:val="24"/>
        </w:rPr>
        <w:t>начальника</w:t>
      </w:r>
      <w:r w:rsidR="00071BFE">
        <w:rPr>
          <w:rFonts w:ascii="Times New Roman" w:eastAsia="Times New Roman" w:hAnsi="Times New Roman"/>
          <w:sz w:val="24"/>
          <w:szCs w:val="24"/>
        </w:rPr>
        <w:t xml:space="preserve"> Управління житлового та комунального господарства Дружківської міської ради</w:t>
      </w:r>
      <w:r w:rsidRPr="00115C03">
        <w:rPr>
          <w:rFonts w:ascii="Times New Roman" w:eastAsia="Times New Roman" w:hAnsi="Times New Roman"/>
          <w:sz w:val="24"/>
          <w:szCs w:val="24"/>
        </w:rPr>
        <w:t xml:space="preserve"> </w:t>
      </w:r>
      <w:r w:rsidR="00071BFE">
        <w:rPr>
          <w:rFonts w:ascii="Times New Roman" w:eastAsia="Times New Roman" w:hAnsi="Times New Roman"/>
          <w:sz w:val="24"/>
          <w:szCs w:val="24"/>
        </w:rPr>
        <w:t>Ковальова Олексія Юрійовича</w:t>
      </w:r>
      <w:r w:rsidRPr="00115C03">
        <w:rPr>
          <w:rFonts w:ascii="Times New Roman" w:eastAsia="Times New Roman" w:hAnsi="Times New Roman"/>
          <w:sz w:val="24"/>
          <w:szCs w:val="24"/>
        </w:rPr>
        <w:t xml:space="preserve">, що діє на підставі Положення про Управління, з однієї сторони та </w:t>
      </w:r>
      <w:r w:rsidRPr="00115C03">
        <w:rPr>
          <w:rFonts w:ascii="Times New Roman" w:eastAsia="Times New Roman" w:hAnsi="Times New Roman"/>
          <w:b/>
          <w:bCs/>
          <w:sz w:val="24"/>
          <w:szCs w:val="24"/>
        </w:rPr>
        <w:t>_______________________________</w:t>
      </w:r>
      <w:r w:rsidRPr="00115C03">
        <w:rPr>
          <w:rFonts w:ascii="Times New Roman" w:eastAsia="Times New Roman" w:hAnsi="Times New Roman"/>
          <w:sz w:val="24"/>
          <w:szCs w:val="24"/>
        </w:rPr>
        <w:t xml:space="preserve"> надалі - «Виконавець», в особі _______________________________________ що діє на підставі _______________________, з іншого боку, надалі іменовані «Сторони», уклали цей Договір про наступне:</w:t>
      </w:r>
    </w:p>
    <w:p w14:paraId="5DE2C51F" w14:textId="77777777" w:rsidR="00071BFE" w:rsidRPr="00115C03" w:rsidRDefault="00071BFE" w:rsidP="00115C03">
      <w:pPr>
        <w:widowControl w:val="0"/>
        <w:spacing w:after="0" w:line="240" w:lineRule="auto"/>
        <w:jc w:val="both"/>
        <w:rPr>
          <w:rFonts w:ascii="Times New Roman" w:eastAsia="Times New Roman" w:hAnsi="Times New Roman"/>
          <w:sz w:val="24"/>
          <w:szCs w:val="24"/>
        </w:rPr>
      </w:pPr>
    </w:p>
    <w:p w14:paraId="7518AC62" w14:textId="4E63F7F8" w:rsidR="00A039F6" w:rsidRPr="00115C03" w:rsidRDefault="00071BFE" w:rsidP="00071BFE">
      <w:pPr>
        <w:widowControl w:val="0"/>
        <w:tabs>
          <w:tab w:val="left" w:pos="337"/>
        </w:tabs>
        <w:spacing w:after="0" w:line="240" w:lineRule="auto"/>
        <w:jc w:val="center"/>
        <w:outlineLvl w:val="1"/>
        <w:rPr>
          <w:rFonts w:ascii="Times New Roman" w:eastAsia="Times New Roman" w:hAnsi="Times New Roman"/>
          <w:b/>
          <w:bCs/>
          <w:sz w:val="24"/>
          <w:szCs w:val="24"/>
        </w:rPr>
      </w:pPr>
      <w:bookmarkStart w:id="12" w:name="bookmark2"/>
      <w:bookmarkStart w:id="13" w:name="bookmark0"/>
      <w:bookmarkStart w:id="14" w:name="bookmark1"/>
      <w:bookmarkStart w:id="15" w:name="bookmark3"/>
      <w:bookmarkEnd w:id="12"/>
      <w:r>
        <w:rPr>
          <w:rFonts w:ascii="Times New Roman" w:eastAsia="Times New Roman" w:hAnsi="Times New Roman"/>
          <w:b/>
          <w:bCs/>
          <w:sz w:val="24"/>
          <w:szCs w:val="24"/>
        </w:rPr>
        <w:t xml:space="preserve">1. </w:t>
      </w:r>
      <w:r w:rsidR="00A039F6" w:rsidRPr="00115C03">
        <w:rPr>
          <w:rFonts w:ascii="Times New Roman" w:eastAsia="Times New Roman" w:hAnsi="Times New Roman"/>
          <w:b/>
          <w:bCs/>
          <w:sz w:val="24"/>
          <w:szCs w:val="24"/>
        </w:rPr>
        <w:t>ПРЕДМЕТ ДОГОВОРУ</w:t>
      </w:r>
      <w:bookmarkEnd w:id="13"/>
      <w:bookmarkEnd w:id="14"/>
      <w:bookmarkEnd w:id="15"/>
    </w:p>
    <w:p w14:paraId="0AC618A4" w14:textId="0DF63FCC" w:rsidR="00A039F6" w:rsidRDefault="00A039F6" w:rsidP="00071BFE">
      <w:pPr>
        <w:widowControl w:val="0"/>
        <w:spacing w:after="0" w:line="240" w:lineRule="auto"/>
        <w:ind w:firstLine="709"/>
        <w:jc w:val="both"/>
        <w:rPr>
          <w:rFonts w:ascii="Times New Roman" w:eastAsia="Times New Roman" w:hAnsi="Times New Roman"/>
          <w:sz w:val="24"/>
          <w:szCs w:val="24"/>
        </w:rPr>
      </w:pPr>
      <w:bookmarkStart w:id="16" w:name="bookmark4"/>
      <w:bookmarkEnd w:id="16"/>
      <w:r w:rsidRPr="00115C03">
        <w:rPr>
          <w:rFonts w:ascii="Times New Roman" w:eastAsia="Times New Roman" w:hAnsi="Times New Roman"/>
          <w:sz w:val="24"/>
          <w:szCs w:val="24"/>
        </w:rPr>
        <w:t xml:space="preserve">1.1 Виконавець зобов'язується виконати послугу з </w:t>
      </w:r>
      <w:r w:rsidRPr="00115C03">
        <w:rPr>
          <w:rFonts w:ascii="Times New Roman" w:eastAsia="Times New Roman" w:hAnsi="Times New Roman"/>
          <w:b/>
          <w:sz w:val="24"/>
          <w:szCs w:val="24"/>
        </w:rPr>
        <w:t>«</w:t>
      </w:r>
      <w:bookmarkStart w:id="17" w:name="_Hlk129776268"/>
      <w:r w:rsidRPr="00115C03">
        <w:rPr>
          <w:rFonts w:ascii="Times New Roman" w:eastAsia="Times New Roman" w:hAnsi="Times New Roman"/>
          <w:b/>
          <w:bCs/>
          <w:sz w:val="24"/>
          <w:szCs w:val="24"/>
          <w:u w:val="single"/>
        </w:rPr>
        <w:t xml:space="preserve">Благоустрій міста: Послуги з буріння свердловини для забору води, за адресою м. Дружківка, вул. </w:t>
      </w:r>
      <w:r w:rsidR="00755130">
        <w:rPr>
          <w:rFonts w:ascii="Times New Roman" w:eastAsia="Times New Roman" w:hAnsi="Times New Roman"/>
          <w:b/>
          <w:bCs/>
          <w:sz w:val="24"/>
          <w:szCs w:val="24"/>
          <w:u w:val="single"/>
          <w:lang w:val="ru-RU"/>
        </w:rPr>
        <w:t>Я. Мудрого, 40</w:t>
      </w:r>
      <w:r w:rsidRPr="00115C03">
        <w:rPr>
          <w:rFonts w:ascii="Times New Roman" w:eastAsia="Times New Roman" w:hAnsi="Times New Roman"/>
          <w:b/>
          <w:bCs/>
          <w:sz w:val="24"/>
          <w:szCs w:val="24"/>
          <w:u w:val="single"/>
        </w:rPr>
        <w:t>»</w:t>
      </w:r>
      <w:r w:rsidRPr="00115C03">
        <w:rPr>
          <w:rFonts w:ascii="Times New Roman" w:eastAsia="Times New Roman" w:hAnsi="Times New Roman"/>
          <w:sz w:val="24"/>
          <w:szCs w:val="24"/>
        </w:rPr>
        <w:t xml:space="preserve">, </w:t>
      </w:r>
      <w:bookmarkEnd w:id="17"/>
      <w:r w:rsidRPr="00115C03">
        <w:rPr>
          <w:rFonts w:ascii="Times New Roman" w:eastAsia="Times New Roman" w:hAnsi="Times New Roman"/>
          <w:sz w:val="24"/>
          <w:szCs w:val="24"/>
        </w:rPr>
        <w:t>а Замовник зобов’язується прийняти та оплатити послуги згідно актів виконаних робіт/ наданих послуг та рахунку на оплату.</w:t>
      </w:r>
      <w:bookmarkStart w:id="18" w:name="bookmark10"/>
      <w:bookmarkStart w:id="19" w:name="bookmark11"/>
      <w:bookmarkStart w:id="20" w:name="bookmark8"/>
      <w:bookmarkStart w:id="21" w:name="bookmark9"/>
    </w:p>
    <w:p w14:paraId="0B2FCDCD" w14:textId="77777777" w:rsidR="00071BFE" w:rsidRPr="00115C03" w:rsidRDefault="00071BFE" w:rsidP="00071BFE">
      <w:pPr>
        <w:widowControl w:val="0"/>
        <w:spacing w:after="0" w:line="240" w:lineRule="auto"/>
        <w:ind w:firstLine="709"/>
        <w:jc w:val="both"/>
        <w:rPr>
          <w:rFonts w:ascii="Times New Roman" w:eastAsia="Times New Roman" w:hAnsi="Times New Roman"/>
          <w:sz w:val="24"/>
          <w:szCs w:val="24"/>
        </w:rPr>
      </w:pPr>
    </w:p>
    <w:p w14:paraId="1B9B8253" w14:textId="4CEB5E3F" w:rsidR="00A039F6" w:rsidRPr="00115C03" w:rsidRDefault="00071BFE" w:rsidP="00071BFE">
      <w:pPr>
        <w:widowControl w:val="0"/>
        <w:tabs>
          <w:tab w:val="left" w:pos="337"/>
        </w:tabs>
        <w:spacing w:after="0" w:line="240" w:lineRule="auto"/>
        <w:jc w:val="center"/>
        <w:outlineLvl w:val="1"/>
        <w:rPr>
          <w:rFonts w:ascii="Times New Roman" w:eastAsia="Times New Roman" w:hAnsi="Times New Roman"/>
          <w:b/>
          <w:bCs/>
          <w:sz w:val="24"/>
          <w:szCs w:val="24"/>
        </w:rPr>
      </w:pPr>
      <w:bookmarkStart w:id="22" w:name="bookmark18"/>
      <w:bookmarkStart w:id="23" w:name="bookmark16"/>
      <w:bookmarkStart w:id="24" w:name="bookmark17"/>
      <w:bookmarkStart w:id="25" w:name="bookmark19"/>
      <w:bookmarkEnd w:id="18"/>
      <w:bookmarkEnd w:id="19"/>
      <w:bookmarkEnd w:id="20"/>
      <w:bookmarkEnd w:id="21"/>
      <w:r>
        <w:rPr>
          <w:rFonts w:ascii="Times New Roman" w:eastAsia="Times New Roman" w:hAnsi="Times New Roman"/>
          <w:b/>
          <w:bCs/>
          <w:sz w:val="24"/>
          <w:szCs w:val="24"/>
        </w:rPr>
        <w:t xml:space="preserve">2. </w:t>
      </w:r>
      <w:r w:rsidR="00A039F6" w:rsidRPr="00115C03">
        <w:rPr>
          <w:rFonts w:ascii="Times New Roman" w:eastAsia="Times New Roman" w:hAnsi="Times New Roman"/>
          <w:b/>
          <w:bCs/>
          <w:sz w:val="24"/>
          <w:szCs w:val="24"/>
        </w:rPr>
        <w:t>СТРОКИ ВИКОНАННЯ РОБІТ.</w:t>
      </w:r>
    </w:p>
    <w:p w14:paraId="37E36054" w14:textId="6D23FD1F" w:rsidR="00A039F6" w:rsidRPr="00115C03" w:rsidRDefault="00A039F6" w:rsidP="00071BFE">
      <w:pPr>
        <w:widowControl w:val="0"/>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 xml:space="preserve">2.1. Строк виконання послуг  до </w:t>
      </w:r>
      <w:r w:rsidR="00071BFE">
        <w:rPr>
          <w:rFonts w:ascii="Times New Roman" w:eastAsia="Times New Roman" w:hAnsi="Times New Roman"/>
          <w:sz w:val="24"/>
          <w:szCs w:val="24"/>
        </w:rPr>
        <w:t>18.08</w:t>
      </w:r>
      <w:r w:rsidRPr="00115C03">
        <w:rPr>
          <w:rFonts w:ascii="Times New Roman" w:eastAsia="Times New Roman" w:hAnsi="Times New Roman"/>
          <w:sz w:val="24"/>
          <w:szCs w:val="24"/>
        </w:rPr>
        <w:t>.2023 року.</w:t>
      </w:r>
    </w:p>
    <w:p w14:paraId="28F33682" w14:textId="1002B72D" w:rsidR="00A039F6" w:rsidRPr="00115C03" w:rsidRDefault="00A039F6" w:rsidP="00071BFE">
      <w:pPr>
        <w:widowControl w:val="0"/>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2.2.</w:t>
      </w:r>
      <w:r w:rsidR="00071BFE">
        <w:rPr>
          <w:rFonts w:ascii="Times New Roman" w:eastAsia="Times New Roman" w:hAnsi="Times New Roman"/>
          <w:sz w:val="24"/>
          <w:szCs w:val="24"/>
        </w:rPr>
        <w:t xml:space="preserve"> </w:t>
      </w:r>
      <w:r w:rsidRPr="00115C03">
        <w:rPr>
          <w:rFonts w:ascii="Times New Roman" w:eastAsia="Times New Roman" w:hAnsi="Times New Roman"/>
          <w:sz w:val="24"/>
          <w:szCs w:val="24"/>
        </w:rPr>
        <w:t>Строки виконання послуг можуть змінюватися із внесенням відповідних змін у Договір у разі  виникнення обставин непереборної сили.</w:t>
      </w:r>
    </w:p>
    <w:p w14:paraId="157ED15A" w14:textId="732D6A91" w:rsidR="00A039F6" w:rsidRPr="00115C03" w:rsidRDefault="00A039F6" w:rsidP="00071BFE">
      <w:pPr>
        <w:widowControl w:val="0"/>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2.3.</w:t>
      </w:r>
      <w:r w:rsidR="00071BFE">
        <w:rPr>
          <w:rFonts w:ascii="Times New Roman" w:eastAsia="Times New Roman" w:hAnsi="Times New Roman"/>
          <w:sz w:val="24"/>
          <w:szCs w:val="24"/>
        </w:rPr>
        <w:t xml:space="preserve"> </w:t>
      </w:r>
      <w:r w:rsidRPr="00115C03">
        <w:rPr>
          <w:rFonts w:ascii="Times New Roman" w:eastAsia="Times New Roman" w:hAnsi="Times New Roman"/>
          <w:sz w:val="24"/>
          <w:szCs w:val="24"/>
        </w:rPr>
        <w:t>Замовник може у разі необхідності прийняти рішення про уповільнення, зупинення або прискорення виконання послуг із внесенням у встановленому порядку змін у Договір.</w:t>
      </w:r>
    </w:p>
    <w:p w14:paraId="3D321F0B" w14:textId="77777777" w:rsidR="00A039F6" w:rsidRPr="00115C03" w:rsidRDefault="00A039F6" w:rsidP="00115C03">
      <w:pPr>
        <w:widowControl w:val="0"/>
        <w:tabs>
          <w:tab w:val="left" w:pos="520"/>
        </w:tabs>
        <w:spacing w:after="0" w:line="240" w:lineRule="auto"/>
        <w:jc w:val="center"/>
        <w:outlineLvl w:val="1"/>
        <w:rPr>
          <w:rFonts w:ascii="Times New Roman" w:eastAsia="Times New Roman" w:hAnsi="Times New Roman"/>
          <w:b/>
          <w:bCs/>
          <w:sz w:val="24"/>
          <w:szCs w:val="24"/>
        </w:rPr>
      </w:pPr>
    </w:p>
    <w:bookmarkEnd w:id="22"/>
    <w:p w14:paraId="46DDCF6C" w14:textId="63D17F83" w:rsidR="00A039F6" w:rsidRPr="00115C03" w:rsidRDefault="00071BFE" w:rsidP="00115C03">
      <w:pPr>
        <w:widowControl w:val="0"/>
        <w:tabs>
          <w:tab w:val="left" w:pos="520"/>
        </w:tabs>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shd w:val="clear" w:color="auto" w:fill="FFFFFF"/>
        </w:rPr>
        <w:t xml:space="preserve">3. </w:t>
      </w:r>
      <w:r w:rsidR="00A039F6" w:rsidRPr="00115C03">
        <w:rPr>
          <w:rFonts w:ascii="Times New Roman" w:eastAsia="Times New Roman" w:hAnsi="Times New Roman"/>
          <w:b/>
          <w:bCs/>
          <w:sz w:val="24"/>
          <w:szCs w:val="24"/>
        </w:rPr>
        <w:t>ЦІНА ДОГОВОРУ ТА РОЗРАХУНКИ</w:t>
      </w:r>
      <w:bookmarkEnd w:id="23"/>
      <w:bookmarkEnd w:id="24"/>
      <w:bookmarkEnd w:id="25"/>
    </w:p>
    <w:p w14:paraId="466B47B0" w14:textId="2D0170C9" w:rsidR="00A039F6" w:rsidRPr="00071BFE" w:rsidRDefault="00071BFE" w:rsidP="00071BFE">
      <w:pPr>
        <w:widowControl w:val="0"/>
        <w:tabs>
          <w:tab w:val="left" w:pos="894"/>
        </w:tabs>
        <w:spacing w:after="0" w:line="240" w:lineRule="auto"/>
        <w:ind w:firstLine="709"/>
        <w:jc w:val="both"/>
        <w:rPr>
          <w:rFonts w:ascii="Times New Roman" w:eastAsia="Times New Roman" w:hAnsi="Times New Roman"/>
          <w:sz w:val="24"/>
          <w:szCs w:val="24"/>
        </w:rPr>
      </w:pPr>
      <w:bookmarkStart w:id="26" w:name="bookmark20"/>
      <w:bookmarkEnd w:id="26"/>
      <w:r w:rsidRPr="00071BFE">
        <w:rPr>
          <w:rFonts w:ascii="Times New Roman" w:eastAsia="Times New Roman" w:hAnsi="Times New Roman"/>
          <w:sz w:val="24"/>
          <w:szCs w:val="24"/>
        </w:rPr>
        <w:t xml:space="preserve">3.1. </w:t>
      </w:r>
      <w:r w:rsidR="00A039F6" w:rsidRPr="00071BFE">
        <w:rPr>
          <w:rFonts w:ascii="Times New Roman" w:eastAsia="Times New Roman" w:hAnsi="Times New Roman"/>
          <w:sz w:val="24"/>
          <w:szCs w:val="24"/>
        </w:rPr>
        <w:t xml:space="preserve">Ціна на Послугу, встановлюється у національній валюті України - гривні і включає податки, збори та інші обов’язкові платежі передбачені чинним законодавством України. Ціна є динамічною і залежить від глибини свердловини.  </w:t>
      </w:r>
    </w:p>
    <w:p w14:paraId="1CAA0288" w14:textId="1505125F" w:rsidR="00A039F6" w:rsidRPr="00071BFE" w:rsidRDefault="00071BFE" w:rsidP="00071BFE">
      <w:pPr>
        <w:widowControl w:val="0"/>
        <w:tabs>
          <w:tab w:val="left" w:pos="894"/>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3.2. </w:t>
      </w:r>
      <w:r w:rsidR="00A039F6" w:rsidRPr="00071BFE">
        <w:rPr>
          <w:rFonts w:ascii="Times New Roman" w:eastAsia="Times New Roman" w:hAnsi="Times New Roman"/>
          <w:sz w:val="24"/>
          <w:szCs w:val="24"/>
        </w:rPr>
        <w:t>Ціна визначається на основі кошторису, що є невід'ємною частиною Договору  і складає:  _________________ (</w:t>
      </w:r>
      <w:r w:rsidR="00A039F6" w:rsidRPr="00071BFE">
        <w:rPr>
          <w:rFonts w:ascii="Times New Roman" w:eastAsia="Times New Roman" w:hAnsi="Times New Roman"/>
          <w:sz w:val="24"/>
          <w:szCs w:val="24"/>
          <w:u w:val="single"/>
        </w:rPr>
        <w:t>прописом</w:t>
      </w:r>
      <w:r w:rsidR="00A039F6" w:rsidRPr="00071BFE">
        <w:rPr>
          <w:rFonts w:ascii="Times New Roman" w:eastAsia="Times New Roman" w:hAnsi="Times New Roman"/>
          <w:sz w:val="24"/>
          <w:szCs w:val="24"/>
        </w:rPr>
        <w:t>), у т.ч. ПДВ _____________ (</w:t>
      </w:r>
      <w:r w:rsidR="00A039F6" w:rsidRPr="00071BFE">
        <w:rPr>
          <w:rFonts w:ascii="Times New Roman" w:eastAsia="Times New Roman" w:hAnsi="Times New Roman"/>
          <w:sz w:val="24"/>
          <w:szCs w:val="24"/>
          <w:u w:val="single"/>
        </w:rPr>
        <w:t>прописом</w:t>
      </w:r>
      <w:r w:rsidR="00A039F6" w:rsidRPr="00071BFE">
        <w:rPr>
          <w:rFonts w:ascii="Times New Roman" w:eastAsia="Times New Roman" w:hAnsi="Times New Roman"/>
          <w:sz w:val="24"/>
          <w:szCs w:val="24"/>
        </w:rPr>
        <w:t>).</w:t>
      </w:r>
    </w:p>
    <w:p w14:paraId="5180FBD1" w14:textId="2134284B" w:rsidR="00071BFE" w:rsidRPr="00071BFE" w:rsidRDefault="00071BFE" w:rsidP="00071BFE">
      <w:pPr>
        <w:widowControl w:val="0"/>
        <w:tabs>
          <w:tab w:val="left" w:pos="894"/>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3.3. </w:t>
      </w:r>
      <w:r w:rsidR="00A039F6" w:rsidRPr="00071BFE">
        <w:rPr>
          <w:rFonts w:ascii="Times New Roman" w:eastAsia="Times New Roman" w:hAnsi="Times New Roman"/>
          <w:sz w:val="24"/>
          <w:szCs w:val="24"/>
          <w:lang w:eastAsia="ru-RU"/>
        </w:rPr>
        <w:t xml:space="preserve">Ціна договору може коригуватися тільки за взаємною згодою Сторін. У разі підвищення Виконавцем договірної ціни без згоди, всі пов'язані з цим витрати, якщо інше не встановлено законом, несе Виконавець. </w:t>
      </w:r>
    </w:p>
    <w:p w14:paraId="6411CF66" w14:textId="7CE7546B" w:rsidR="00A039F6" w:rsidRPr="00071BFE" w:rsidRDefault="00071BFE" w:rsidP="00071BFE">
      <w:pPr>
        <w:widowControl w:val="0"/>
        <w:tabs>
          <w:tab w:val="left" w:pos="894"/>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3.4. </w:t>
      </w:r>
      <w:r w:rsidR="00A039F6" w:rsidRPr="00071BFE">
        <w:rPr>
          <w:rFonts w:ascii="Times New Roman" w:eastAsia="Times New Roman" w:hAnsi="Times New Roman"/>
          <w:sz w:val="24"/>
          <w:szCs w:val="24"/>
        </w:rPr>
        <w:t>Ціна договору може бути зменшена за взаємною згодою сторін у випадках зменшення обсягів закупівлі залежно від реального фінансування видатків.</w:t>
      </w:r>
      <w:r w:rsidR="00A039F6" w:rsidRPr="00071BFE">
        <w:rPr>
          <w:rFonts w:ascii="Times New Roman" w:eastAsia="Times New Roman" w:hAnsi="Times New Roman"/>
          <w:b/>
          <w:sz w:val="24"/>
          <w:szCs w:val="24"/>
          <w:lang w:eastAsia="ru-RU"/>
        </w:rPr>
        <w:t xml:space="preserve"> </w:t>
      </w:r>
    </w:p>
    <w:p w14:paraId="4C950918" w14:textId="39C0C562" w:rsidR="00A039F6" w:rsidRPr="00071BFE" w:rsidRDefault="00071BFE" w:rsidP="00071BFE">
      <w:pPr>
        <w:widowControl w:val="0"/>
        <w:tabs>
          <w:tab w:val="left" w:pos="894"/>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3.5. </w:t>
      </w:r>
      <w:r w:rsidR="00A039F6" w:rsidRPr="00071BFE">
        <w:rPr>
          <w:rFonts w:ascii="Times New Roman" w:eastAsia="Times New Roman" w:hAnsi="Times New Roman"/>
          <w:sz w:val="24"/>
          <w:szCs w:val="24"/>
        </w:rPr>
        <w:t xml:space="preserve">Оплата здійснюється протягом 7 робочих днів з моменту підписання обома сторонами актів виконаних робіт в безготівковій формі шляхом перерахування Замовником грошових коштів на поточний рахунок Виконавця. </w:t>
      </w:r>
    </w:p>
    <w:p w14:paraId="3C16FC20" w14:textId="77777777" w:rsidR="00A039F6" w:rsidRPr="00071BFE" w:rsidRDefault="00A039F6" w:rsidP="00115C03">
      <w:pPr>
        <w:widowControl w:val="0"/>
        <w:tabs>
          <w:tab w:val="left" w:pos="894"/>
        </w:tabs>
        <w:spacing w:after="0" w:line="240" w:lineRule="auto"/>
        <w:jc w:val="both"/>
        <w:rPr>
          <w:rFonts w:ascii="Times New Roman" w:eastAsia="Times New Roman" w:hAnsi="Times New Roman"/>
          <w:sz w:val="24"/>
          <w:szCs w:val="24"/>
        </w:rPr>
      </w:pPr>
    </w:p>
    <w:p w14:paraId="3F43AB0C" w14:textId="774473B4" w:rsidR="00A039F6" w:rsidRPr="00115C03" w:rsidRDefault="00484A63" w:rsidP="00484A63">
      <w:pPr>
        <w:widowControl w:val="0"/>
        <w:tabs>
          <w:tab w:val="left" w:pos="416"/>
        </w:tabs>
        <w:spacing w:after="0" w:line="240" w:lineRule="auto"/>
        <w:jc w:val="center"/>
        <w:outlineLvl w:val="1"/>
        <w:rPr>
          <w:rFonts w:ascii="Times New Roman" w:eastAsia="Times New Roman" w:hAnsi="Times New Roman"/>
          <w:b/>
          <w:bCs/>
          <w:sz w:val="24"/>
          <w:szCs w:val="24"/>
        </w:rPr>
      </w:pPr>
      <w:bookmarkStart w:id="27" w:name="bookmark21"/>
      <w:bookmarkStart w:id="28" w:name="bookmark30"/>
      <w:bookmarkStart w:id="29" w:name="bookmark36"/>
      <w:bookmarkStart w:id="30" w:name="bookmark37"/>
      <w:bookmarkStart w:id="31" w:name="bookmark39"/>
      <w:bookmarkEnd w:id="27"/>
      <w:bookmarkEnd w:id="28"/>
      <w:r>
        <w:rPr>
          <w:rFonts w:ascii="Times New Roman" w:eastAsia="Times New Roman" w:hAnsi="Times New Roman"/>
          <w:b/>
          <w:bCs/>
          <w:sz w:val="24"/>
          <w:szCs w:val="24"/>
        </w:rPr>
        <w:t xml:space="preserve">4. </w:t>
      </w:r>
      <w:r w:rsidR="00A039F6" w:rsidRPr="00115C03">
        <w:rPr>
          <w:rFonts w:ascii="Times New Roman" w:eastAsia="Times New Roman" w:hAnsi="Times New Roman"/>
          <w:b/>
          <w:bCs/>
          <w:sz w:val="24"/>
          <w:szCs w:val="24"/>
        </w:rPr>
        <w:t>ПРАВА ТА ОБОВ’ЯЗКИ СТОРІН</w:t>
      </w:r>
      <w:bookmarkEnd w:id="29"/>
      <w:bookmarkEnd w:id="30"/>
      <w:bookmarkEnd w:id="31"/>
    </w:p>
    <w:p w14:paraId="2205B70A" w14:textId="77777777" w:rsidR="00A039F6" w:rsidRPr="00484A63" w:rsidRDefault="00A039F6"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2" w:name="bookmark40"/>
      <w:bookmarkEnd w:id="32"/>
      <w:r w:rsidRPr="00484A63">
        <w:rPr>
          <w:rFonts w:ascii="Times New Roman" w:eastAsia="Times New Roman" w:hAnsi="Times New Roman"/>
          <w:sz w:val="24"/>
          <w:szCs w:val="24"/>
          <w:lang w:eastAsia="ru-RU"/>
        </w:rPr>
        <w:t xml:space="preserve">4.1. Замовник має право: </w:t>
      </w:r>
    </w:p>
    <w:p w14:paraId="504BBFA4" w14:textId="632D35FB"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3" w:name="o122"/>
      <w:bookmarkEnd w:id="3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Виконавцем, Замовником або третьою особою; </w:t>
      </w:r>
    </w:p>
    <w:p w14:paraId="0503DB96" w14:textId="44A0E4DC"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4" w:name="o123"/>
      <w:bookmarkEnd w:id="3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здійснювати у будь-який час, не втручаючись у господарську діяльність Виконавця технічний нагляд і контроль за ходом, якістю, вартістю та обсягами виконання робіт; </w:t>
      </w:r>
    </w:p>
    <w:p w14:paraId="000BB747" w14:textId="1729D07A"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5" w:name="o124"/>
      <w:bookmarkStart w:id="36" w:name="o125"/>
      <w:bookmarkStart w:id="37" w:name="o126"/>
      <w:bookmarkEnd w:id="35"/>
      <w:bookmarkEnd w:id="36"/>
      <w:bookmarkEnd w:id="3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w:t>
      </w:r>
      <w:r w:rsidR="00A039F6" w:rsidRPr="00484A63">
        <w:rPr>
          <w:rFonts w:ascii="Times New Roman" w:eastAsia="Times New Roman" w:hAnsi="Times New Roman"/>
          <w:sz w:val="24"/>
          <w:szCs w:val="24"/>
          <w:lang w:eastAsia="ru-RU"/>
        </w:rPr>
        <w:lastRenderedPageBreak/>
        <w:t>підряду. У такому разі</w:t>
      </w:r>
      <w:r w:rsidR="00EB2746">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збитки, завдані Замовнику, відшкодовуються Виконавц</w:t>
      </w:r>
      <w:r>
        <w:rPr>
          <w:rFonts w:ascii="Times New Roman" w:eastAsia="Times New Roman" w:hAnsi="Times New Roman"/>
          <w:sz w:val="24"/>
          <w:szCs w:val="24"/>
          <w:lang w:eastAsia="ru-RU"/>
        </w:rPr>
        <w:t>е</w:t>
      </w:r>
      <w:r w:rsidR="00A039F6" w:rsidRPr="00484A63">
        <w:rPr>
          <w:rFonts w:ascii="Times New Roman" w:eastAsia="Times New Roman" w:hAnsi="Times New Roman"/>
          <w:sz w:val="24"/>
          <w:szCs w:val="24"/>
          <w:lang w:eastAsia="ru-RU"/>
        </w:rPr>
        <w:t xml:space="preserve">м, у тому числі за рахунок відповідного зниження договірної ціни; </w:t>
      </w:r>
    </w:p>
    <w:p w14:paraId="5C82D198" w14:textId="0E0F51BF"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8" w:name="o127"/>
      <w:bookmarkEnd w:id="38"/>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договору підряду  та  вимагати  відшкодування збитків,  якщо  Виконавець своєчасно не розпочав роботи або виконує їх настільки повільно, що закінчення їх у строк, визначений Договором, стає неможливим; </w:t>
      </w:r>
    </w:p>
    <w:p w14:paraId="21AF93E8" w14:textId="7E0FF4C0"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9" w:name="o128"/>
      <w:bookmarkStart w:id="40" w:name="o129"/>
      <w:bookmarkEnd w:id="39"/>
      <w:bookmarkEnd w:id="4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ініціювати внесення  змін у Договір, вимагати розірвання Договору та відшкодування збитків за наявності істотних порушень Виконавцем умов Договору. </w:t>
      </w:r>
      <w:bookmarkStart w:id="41" w:name="o130"/>
      <w:bookmarkEnd w:id="41"/>
    </w:p>
    <w:p w14:paraId="67C9EAAB" w14:textId="77777777" w:rsidR="00A039F6" w:rsidRPr="00484A63" w:rsidRDefault="00A039F6"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2" w:name="o132"/>
      <w:bookmarkEnd w:id="42"/>
      <w:r w:rsidRPr="00484A63">
        <w:rPr>
          <w:rFonts w:ascii="Times New Roman" w:eastAsia="Times New Roman" w:hAnsi="Times New Roman"/>
          <w:sz w:val="24"/>
          <w:szCs w:val="24"/>
          <w:lang w:eastAsia="ru-RU"/>
        </w:rPr>
        <w:t xml:space="preserve">4.2. Замовник зобов'язаний: </w:t>
      </w:r>
    </w:p>
    <w:p w14:paraId="483C9596" w14:textId="4F24529E"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3" w:name="o133"/>
      <w:bookmarkEnd w:id="4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надати Виконавцю фронт робіт, </w:t>
      </w:r>
      <w:bookmarkStart w:id="44" w:name="o134"/>
      <w:bookmarkEnd w:id="44"/>
    </w:p>
    <w:p w14:paraId="574371CF" w14:textId="0459AF83"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5" w:name="o135"/>
      <w:bookmarkEnd w:id="45"/>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сприяти Виконавцю  в порядку,   встановленому Договором, у виконані робіт; </w:t>
      </w:r>
    </w:p>
    <w:p w14:paraId="5171F5A1" w14:textId="242E9419"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6" w:name="o136"/>
      <w:bookmarkEnd w:id="4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прийняти в установленому порядку та оплатити виконані роботи; </w:t>
      </w:r>
    </w:p>
    <w:p w14:paraId="10235261" w14:textId="77777777" w:rsidR="00484A63"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7" w:name="o137"/>
      <w:bookmarkEnd w:id="4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негайно повідомити Виконавця про виявлені недоліки в роботі;</w:t>
      </w:r>
    </w:p>
    <w:p w14:paraId="1BE8FCC1" w14:textId="149922E8"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8" w:name="o138"/>
      <w:bookmarkStart w:id="49" w:name="o139"/>
      <w:bookmarkStart w:id="50" w:name="o140"/>
      <w:bookmarkEnd w:id="48"/>
      <w:bookmarkEnd w:id="49"/>
      <w:bookmarkEnd w:id="5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відшкодувати збитки та моральну шкоду в разі невиконання або неналежного виконання ним зобов'язань за Договором підряду, якщо він не доведе, що порушення Договору сталося не з його вини; </w:t>
      </w:r>
    </w:p>
    <w:p w14:paraId="543534BB" w14:textId="6E1E7829"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1" w:name="o141"/>
      <w:bookmarkEnd w:id="51"/>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забезпечити  здійснення  технічного  нагляду  протягом усього періоду   ремонту. </w:t>
      </w:r>
      <w:bookmarkStart w:id="52" w:name="o142"/>
      <w:bookmarkEnd w:id="52"/>
    </w:p>
    <w:p w14:paraId="1834C1C1" w14:textId="77777777" w:rsidR="00A039F6" w:rsidRPr="00484A63" w:rsidRDefault="00A039F6"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3" w:name="o143"/>
      <w:bookmarkEnd w:id="53"/>
      <w:r w:rsidRPr="00484A63">
        <w:rPr>
          <w:rFonts w:ascii="Times New Roman" w:eastAsia="Times New Roman" w:hAnsi="Times New Roman"/>
          <w:sz w:val="24"/>
          <w:szCs w:val="24"/>
          <w:lang w:eastAsia="ru-RU"/>
        </w:rPr>
        <w:t xml:space="preserve"> 4.3. Виконавець має право: </w:t>
      </w:r>
    </w:p>
    <w:p w14:paraId="3AF9B818" w14:textId="4B6ADFA2"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4" w:name="o144"/>
      <w:bookmarkEnd w:id="5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залучати за згодою Замовника до  виконання Договору</w:t>
      </w:r>
      <w:r w:rsidR="00EB2746">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третіх осіб (субпідрядників); </w:t>
      </w:r>
    </w:p>
    <w:p w14:paraId="1918464A" w14:textId="5E12317A"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5" w:name="o145"/>
      <w:bookmarkEnd w:id="55"/>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зупиняти роботи у разі невиконання Замовником своїх зобов'язань за Договором, що призвело до ускладнення  або до неможливості проведення Виконавцем робіт; </w:t>
      </w:r>
      <w:bookmarkStart w:id="56" w:name="o146"/>
      <w:bookmarkEnd w:id="56"/>
    </w:p>
    <w:p w14:paraId="534D48FE" w14:textId="4358D430"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7" w:name="o148"/>
      <w:bookmarkEnd w:id="5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Договору і вимагати відшкодування збитків у разі внесення до кошторисної документації змін, що потребують виконання додаткових робіт, вартість яких перевищує 10 відсотків договірної ціни; </w:t>
      </w:r>
      <w:bookmarkStart w:id="58" w:name="o149"/>
      <w:bookmarkStart w:id="59" w:name="o150"/>
      <w:bookmarkEnd w:id="58"/>
      <w:bookmarkEnd w:id="59"/>
    </w:p>
    <w:p w14:paraId="56F61662" w14:textId="61A4CBB0"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0" w:name="o151"/>
      <w:bookmarkStart w:id="61" w:name="o152"/>
      <w:bookmarkEnd w:id="60"/>
      <w:bookmarkEnd w:id="61"/>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ініціювати внесення змін у Договір. </w:t>
      </w:r>
      <w:bookmarkStart w:id="62" w:name="o153"/>
      <w:bookmarkStart w:id="63" w:name="o154"/>
      <w:bookmarkEnd w:id="62"/>
      <w:bookmarkEnd w:id="63"/>
    </w:p>
    <w:p w14:paraId="39C58CD6" w14:textId="77777777" w:rsidR="00A039F6" w:rsidRPr="00484A63" w:rsidRDefault="00A039F6"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484A63">
        <w:rPr>
          <w:rFonts w:ascii="Times New Roman" w:eastAsia="Times New Roman" w:hAnsi="Times New Roman"/>
          <w:sz w:val="24"/>
          <w:szCs w:val="24"/>
          <w:lang w:eastAsia="ru-RU"/>
        </w:rPr>
        <w:t xml:space="preserve">4.4. Виконавець зобов'язаний: </w:t>
      </w:r>
    </w:p>
    <w:p w14:paraId="6AB8C269" w14:textId="1D1186B7"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4" w:name="o155"/>
      <w:bookmarkEnd w:id="6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виконати з </w:t>
      </w:r>
      <w:r w:rsidR="00EB2746">
        <w:rPr>
          <w:rFonts w:ascii="Times New Roman" w:eastAsia="Times New Roman" w:hAnsi="Times New Roman"/>
          <w:sz w:val="24"/>
          <w:szCs w:val="24"/>
          <w:lang w:eastAsia="ru-RU"/>
        </w:rPr>
        <w:t>в</w:t>
      </w:r>
      <w:r w:rsidR="00A039F6" w:rsidRPr="00484A63">
        <w:rPr>
          <w:rFonts w:ascii="Times New Roman" w:eastAsia="Times New Roman" w:hAnsi="Times New Roman"/>
          <w:sz w:val="24"/>
          <w:szCs w:val="24"/>
          <w:lang w:eastAsia="ru-RU"/>
        </w:rPr>
        <w:t xml:space="preserve">икористанням  власних ресурсів та  у встановлені строки роботи відповідно до кошторисної документації; </w:t>
      </w:r>
    </w:p>
    <w:p w14:paraId="4D0719B9" w14:textId="0A8A18B4"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5" w:name="o156"/>
      <w:bookmarkStart w:id="66" w:name="o157"/>
      <w:bookmarkStart w:id="67" w:name="o158"/>
      <w:bookmarkEnd w:id="65"/>
      <w:bookmarkEnd w:id="66"/>
      <w:bookmarkEnd w:id="6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передати Замовнику на затвердження в установленому порядку кошторисну документацію; </w:t>
      </w:r>
      <w:bookmarkStart w:id="68" w:name="o159"/>
      <w:bookmarkStart w:id="69" w:name="o160"/>
      <w:bookmarkStart w:id="70" w:name="o161"/>
      <w:bookmarkEnd w:id="68"/>
      <w:bookmarkEnd w:id="69"/>
      <w:bookmarkEnd w:id="70"/>
    </w:p>
    <w:p w14:paraId="2472B769" w14:textId="1E904E7D"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1" w:name="o163"/>
      <w:bookmarkStart w:id="72" w:name="o164"/>
      <w:bookmarkEnd w:id="71"/>
      <w:bookmarkEnd w:id="72"/>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5FF2EB85" w14:textId="7EA3F9AC"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3" w:name="o165"/>
      <w:bookmarkStart w:id="74" w:name="o166"/>
      <w:bookmarkEnd w:id="73"/>
      <w:bookmarkEnd w:id="7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передати Замовнику у порядку, передбаченому законодавством та Договором, закінчені роботи; </w:t>
      </w:r>
    </w:p>
    <w:p w14:paraId="054225E3" w14:textId="09F01D90"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5" w:name="o167"/>
      <w:bookmarkStart w:id="76" w:name="o168"/>
      <w:bookmarkEnd w:id="75"/>
      <w:bookmarkEnd w:id="7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забезпечити ведення та передачу Замовнику в установленому порядку документів про виконання Договору; </w:t>
      </w:r>
      <w:bookmarkStart w:id="77" w:name="o169"/>
      <w:bookmarkEnd w:id="77"/>
    </w:p>
    <w:p w14:paraId="55B41D67" w14:textId="0D08C2F3"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8" w:name="o170"/>
      <w:bookmarkEnd w:id="78"/>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своєчасно усувати недоліки робіт, допущені з його вини; </w:t>
      </w:r>
    </w:p>
    <w:p w14:paraId="79D8CB23" w14:textId="58BC2597"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9" w:name="o171"/>
      <w:bookmarkEnd w:id="79"/>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відшкодувати відповідно до законодавства та Договору завдані Замовнику збитки; </w:t>
      </w:r>
    </w:p>
    <w:p w14:paraId="0CF5EBF0" w14:textId="4485B6A1"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80" w:name="o172"/>
      <w:bookmarkEnd w:id="8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інформувати в установленому порядку Замовника про хід виконання зобов'язань за договором підряду, обставини, що перешкоджають його виконанню, а також про заходи, необхідні для їх усунення</w:t>
      </w:r>
      <w:bookmarkStart w:id="81" w:name="o173"/>
      <w:bookmarkEnd w:id="81"/>
      <w:r w:rsidR="00A039F6" w:rsidRPr="00484A63">
        <w:rPr>
          <w:rFonts w:ascii="Times New Roman" w:eastAsia="Times New Roman" w:hAnsi="Times New Roman"/>
          <w:sz w:val="24"/>
          <w:szCs w:val="24"/>
          <w:lang w:eastAsia="ru-RU"/>
        </w:rPr>
        <w:t>.</w:t>
      </w:r>
    </w:p>
    <w:p w14:paraId="51691128" w14:textId="77777777" w:rsidR="00A039F6" w:rsidRPr="00115C03" w:rsidRDefault="00A039F6" w:rsidP="0011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46C4037F" w14:textId="1E572596" w:rsidR="00A039F6" w:rsidRPr="00115C03" w:rsidRDefault="00484A63" w:rsidP="00484A63">
      <w:pPr>
        <w:widowControl w:val="0"/>
        <w:tabs>
          <w:tab w:val="left" w:pos="512"/>
        </w:tabs>
        <w:spacing w:after="0" w:line="240" w:lineRule="auto"/>
        <w:jc w:val="center"/>
        <w:outlineLvl w:val="1"/>
        <w:rPr>
          <w:rFonts w:ascii="Times New Roman" w:eastAsia="Times New Roman" w:hAnsi="Times New Roman"/>
          <w:b/>
          <w:bCs/>
          <w:sz w:val="24"/>
          <w:szCs w:val="24"/>
        </w:rPr>
      </w:pPr>
      <w:bookmarkStart w:id="82" w:name="bookmark55"/>
      <w:bookmarkStart w:id="83" w:name="bookmark56"/>
      <w:bookmarkStart w:id="84" w:name="bookmark58"/>
      <w:r>
        <w:rPr>
          <w:rFonts w:ascii="Times New Roman" w:eastAsia="Times New Roman" w:hAnsi="Times New Roman"/>
          <w:b/>
          <w:bCs/>
          <w:sz w:val="24"/>
          <w:szCs w:val="24"/>
        </w:rPr>
        <w:t xml:space="preserve">5. </w:t>
      </w:r>
      <w:r w:rsidR="00A039F6" w:rsidRPr="00115C03">
        <w:rPr>
          <w:rFonts w:ascii="Times New Roman" w:eastAsia="Times New Roman" w:hAnsi="Times New Roman"/>
          <w:b/>
          <w:bCs/>
          <w:sz w:val="24"/>
          <w:szCs w:val="24"/>
        </w:rPr>
        <w:t>ВІДПОВІДАЛЬНІСТЬ СТОРІН</w:t>
      </w:r>
      <w:bookmarkEnd w:id="82"/>
      <w:bookmarkEnd w:id="83"/>
      <w:bookmarkEnd w:id="84"/>
    </w:p>
    <w:p w14:paraId="68C7026A" w14:textId="4FA5D1DC" w:rsidR="00A039F6" w:rsidRPr="00115C03" w:rsidRDefault="00484A63" w:rsidP="00484A63">
      <w:pPr>
        <w:widowControl w:val="0"/>
        <w:tabs>
          <w:tab w:val="left" w:pos="1184"/>
        </w:tabs>
        <w:spacing w:after="0" w:line="240" w:lineRule="auto"/>
        <w:ind w:firstLine="709"/>
        <w:jc w:val="both"/>
        <w:rPr>
          <w:rFonts w:ascii="Times New Roman" w:eastAsia="Times New Roman" w:hAnsi="Times New Roman"/>
          <w:sz w:val="24"/>
          <w:szCs w:val="24"/>
        </w:rPr>
      </w:pPr>
      <w:bookmarkStart w:id="85" w:name="bookmark59"/>
      <w:bookmarkEnd w:id="85"/>
      <w:r>
        <w:rPr>
          <w:rFonts w:ascii="Times New Roman" w:eastAsia="Times New Roman" w:hAnsi="Times New Roman"/>
          <w:sz w:val="24"/>
          <w:szCs w:val="24"/>
        </w:rPr>
        <w:t xml:space="preserve">5.1. </w:t>
      </w:r>
      <w:r w:rsidR="00A039F6" w:rsidRPr="00115C03">
        <w:rPr>
          <w:rFonts w:ascii="Times New Roman" w:eastAsia="Times New Roman" w:hAnsi="Times New Roman"/>
          <w:sz w:val="24"/>
          <w:szCs w:val="24"/>
        </w:rPr>
        <w:t>За порушення умов даного Договору винна Сторона відшкодовує спричинені цим збитки іншій Стороні, в порядку передбаченому чинним законодавством України.</w:t>
      </w:r>
    </w:p>
    <w:p w14:paraId="35B49033" w14:textId="16565BDC" w:rsidR="00A039F6" w:rsidRPr="00115C03" w:rsidRDefault="00484A63" w:rsidP="00484A63">
      <w:pPr>
        <w:widowControl w:val="0"/>
        <w:tabs>
          <w:tab w:val="left" w:pos="1198"/>
        </w:tabs>
        <w:spacing w:after="0" w:line="240" w:lineRule="auto"/>
        <w:ind w:firstLine="709"/>
        <w:jc w:val="both"/>
        <w:rPr>
          <w:rFonts w:ascii="Times New Roman" w:eastAsia="Times New Roman" w:hAnsi="Times New Roman"/>
          <w:sz w:val="24"/>
          <w:szCs w:val="24"/>
        </w:rPr>
      </w:pPr>
      <w:bookmarkStart w:id="86" w:name="bookmark60"/>
      <w:bookmarkEnd w:id="86"/>
      <w:r>
        <w:rPr>
          <w:rFonts w:ascii="Times New Roman" w:eastAsia="Times New Roman" w:hAnsi="Times New Roman"/>
          <w:sz w:val="24"/>
          <w:szCs w:val="24"/>
        </w:rPr>
        <w:t xml:space="preserve">5.2. </w:t>
      </w:r>
      <w:r w:rsidR="00A039F6" w:rsidRPr="00115C03">
        <w:rPr>
          <w:rFonts w:ascii="Times New Roman" w:eastAsia="Times New Roman" w:hAnsi="Times New Roman"/>
          <w:sz w:val="24"/>
          <w:szCs w:val="24"/>
        </w:rPr>
        <w:t>Сторони не несуть відповідальність за порушення сво</w:t>
      </w:r>
      <w:r w:rsidR="00383304">
        <w:rPr>
          <w:rFonts w:ascii="Times New Roman" w:eastAsia="Times New Roman" w:hAnsi="Times New Roman"/>
          <w:sz w:val="24"/>
          <w:szCs w:val="24"/>
        </w:rPr>
        <w:t>їх</w:t>
      </w:r>
      <w:r w:rsidR="00A039F6" w:rsidRPr="00115C03">
        <w:rPr>
          <w:rFonts w:ascii="Times New Roman" w:eastAsia="Times New Roman" w:hAnsi="Times New Roman"/>
          <w:sz w:val="24"/>
          <w:szCs w:val="24"/>
        </w:rPr>
        <w:t xml:space="preserve">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зобов’язань.</w:t>
      </w:r>
    </w:p>
    <w:p w14:paraId="6B0CB962" w14:textId="7A806B8B" w:rsidR="00A039F6" w:rsidRPr="00115C03" w:rsidRDefault="00484A63" w:rsidP="00484A63">
      <w:pPr>
        <w:widowControl w:val="0"/>
        <w:tabs>
          <w:tab w:val="left" w:pos="1198"/>
        </w:tabs>
        <w:spacing w:after="0" w:line="240" w:lineRule="auto"/>
        <w:ind w:firstLine="709"/>
        <w:jc w:val="both"/>
        <w:rPr>
          <w:rFonts w:ascii="Times New Roman" w:eastAsia="Times New Roman" w:hAnsi="Times New Roman"/>
          <w:sz w:val="24"/>
          <w:szCs w:val="24"/>
        </w:rPr>
      </w:pPr>
      <w:bookmarkStart w:id="87" w:name="bookmark61"/>
      <w:bookmarkEnd w:id="87"/>
      <w:r>
        <w:rPr>
          <w:rFonts w:ascii="Times New Roman" w:eastAsia="Times New Roman" w:hAnsi="Times New Roman"/>
          <w:sz w:val="24"/>
          <w:szCs w:val="24"/>
        </w:rPr>
        <w:t xml:space="preserve">5.3. </w:t>
      </w:r>
      <w:r w:rsidR="00A039F6" w:rsidRPr="00115C03">
        <w:rPr>
          <w:rFonts w:ascii="Times New Roman" w:eastAsia="Times New Roman" w:hAnsi="Times New Roman"/>
          <w:sz w:val="24"/>
          <w:szCs w:val="24"/>
        </w:rPr>
        <w:t xml:space="preserve">Якщо якість послуги не відповідає умовам зазначеним його технічним характеристикам </w:t>
      </w:r>
      <w:r w:rsidR="00A039F6" w:rsidRPr="00115C03">
        <w:rPr>
          <w:rFonts w:ascii="Times New Roman" w:eastAsia="Times New Roman" w:hAnsi="Times New Roman"/>
          <w:sz w:val="24"/>
          <w:szCs w:val="24"/>
          <w:lang w:val="ru-RU"/>
        </w:rPr>
        <w:t>Виконавець</w:t>
      </w:r>
      <w:r w:rsidR="00A039F6" w:rsidRPr="00115C03">
        <w:rPr>
          <w:rFonts w:ascii="Times New Roman" w:eastAsia="Times New Roman" w:hAnsi="Times New Roman"/>
          <w:sz w:val="24"/>
          <w:szCs w:val="24"/>
        </w:rPr>
        <w:t xml:space="preserve"> безоплатно усуває недоліки в 10-денний строк з моменту отримання обґрунтованої претензії від Замовника.</w:t>
      </w:r>
    </w:p>
    <w:p w14:paraId="6230E208" w14:textId="3C530B89" w:rsidR="00A039F6" w:rsidRDefault="00484A63" w:rsidP="00484A63">
      <w:pPr>
        <w:widowControl w:val="0"/>
        <w:tabs>
          <w:tab w:val="left" w:pos="1203"/>
        </w:tabs>
        <w:spacing w:after="0" w:line="240" w:lineRule="auto"/>
        <w:ind w:firstLine="709"/>
        <w:jc w:val="both"/>
        <w:rPr>
          <w:rFonts w:ascii="Times New Roman" w:eastAsia="Times New Roman" w:hAnsi="Times New Roman"/>
          <w:sz w:val="24"/>
          <w:szCs w:val="24"/>
        </w:rPr>
      </w:pPr>
      <w:bookmarkStart w:id="88" w:name="bookmark62"/>
      <w:bookmarkEnd w:id="88"/>
      <w:r>
        <w:rPr>
          <w:rFonts w:ascii="Times New Roman" w:eastAsia="Times New Roman" w:hAnsi="Times New Roman"/>
          <w:sz w:val="24"/>
          <w:szCs w:val="24"/>
        </w:rPr>
        <w:t xml:space="preserve">5.4. </w:t>
      </w:r>
      <w:r w:rsidR="00A039F6" w:rsidRPr="00115C03">
        <w:rPr>
          <w:rFonts w:ascii="Times New Roman" w:eastAsia="Times New Roman" w:hAnsi="Times New Roman"/>
          <w:sz w:val="24"/>
          <w:szCs w:val="24"/>
        </w:rPr>
        <w:t>Всі інші умови, які не врегульовані даним Договором регулюються чинним законодавством України.</w:t>
      </w:r>
    </w:p>
    <w:p w14:paraId="69E5A965" w14:textId="77777777" w:rsidR="00484A63" w:rsidRDefault="00484A63" w:rsidP="00484A63">
      <w:pPr>
        <w:widowControl w:val="0"/>
        <w:tabs>
          <w:tab w:val="left" w:pos="1203"/>
        </w:tabs>
        <w:spacing w:after="0" w:line="240" w:lineRule="auto"/>
        <w:ind w:firstLine="709"/>
        <w:jc w:val="both"/>
        <w:rPr>
          <w:rFonts w:ascii="Times New Roman" w:eastAsia="Times New Roman" w:hAnsi="Times New Roman"/>
          <w:sz w:val="24"/>
          <w:szCs w:val="24"/>
        </w:rPr>
      </w:pPr>
    </w:p>
    <w:p w14:paraId="12B7556C" w14:textId="77777777" w:rsidR="00484A63" w:rsidRPr="00115C03" w:rsidRDefault="00484A63" w:rsidP="00484A63">
      <w:pPr>
        <w:widowControl w:val="0"/>
        <w:tabs>
          <w:tab w:val="left" w:pos="1203"/>
        </w:tabs>
        <w:spacing w:after="0" w:line="240" w:lineRule="auto"/>
        <w:jc w:val="both"/>
        <w:rPr>
          <w:rFonts w:ascii="Times New Roman" w:eastAsia="Times New Roman" w:hAnsi="Times New Roman"/>
          <w:sz w:val="24"/>
          <w:szCs w:val="24"/>
        </w:rPr>
      </w:pPr>
    </w:p>
    <w:p w14:paraId="085C2972" w14:textId="4E8BA5B2" w:rsidR="00A039F6" w:rsidRPr="00115C03" w:rsidRDefault="00484A63" w:rsidP="00115C03">
      <w:pPr>
        <w:pStyle w:val="af9"/>
        <w:tabs>
          <w:tab w:val="left" w:pos="285"/>
        </w:tabs>
        <w:spacing w:after="0" w:line="240" w:lineRule="auto"/>
        <w:ind w:firstLine="454"/>
        <w:jc w:val="center"/>
        <w:rPr>
          <w:rFonts w:ascii="Times New Roman" w:hAnsi="Times New Roman"/>
          <w:b/>
          <w:sz w:val="24"/>
          <w:szCs w:val="24"/>
        </w:rPr>
      </w:pPr>
      <w:r>
        <w:rPr>
          <w:rFonts w:ascii="Times New Roman" w:hAnsi="Times New Roman"/>
          <w:b/>
          <w:sz w:val="24"/>
          <w:szCs w:val="24"/>
        </w:rPr>
        <w:lastRenderedPageBreak/>
        <w:t xml:space="preserve">6. </w:t>
      </w:r>
      <w:r w:rsidR="00A039F6" w:rsidRPr="00115C03">
        <w:rPr>
          <w:rFonts w:ascii="Times New Roman" w:hAnsi="Times New Roman"/>
          <w:b/>
          <w:sz w:val="24"/>
          <w:szCs w:val="24"/>
        </w:rPr>
        <w:t>ГАРАНТІЙНІ ОБОВ҆ЯЗКИ</w:t>
      </w:r>
    </w:p>
    <w:p w14:paraId="52AEBA67" w14:textId="60519814"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r w:rsidR="00A039F6" w:rsidRPr="00115C03">
        <w:rPr>
          <w:rFonts w:ascii="Times New Roman" w:hAnsi="Times New Roman"/>
          <w:sz w:val="24"/>
          <w:szCs w:val="24"/>
        </w:rPr>
        <w:t>Гарантійні обов’язки Виконавця на пробурену свердловину за даним Договором починаються з моменту підписання уповноваженими представниками Сторін Акту приймання виконаних робіт та складаються з наступних заходів:</w:t>
      </w:r>
    </w:p>
    <w:p w14:paraId="1431DFE8" w14:textId="3E1B878B"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039F6" w:rsidRPr="00115C03">
        <w:rPr>
          <w:rFonts w:ascii="Times New Roman" w:hAnsi="Times New Roman"/>
          <w:sz w:val="24"/>
          <w:szCs w:val="24"/>
        </w:rPr>
        <w:t xml:space="preserve">технічне обслуговування свердловини (комплекс заходів, спрямованих на нормалізацію її роботи та запобігання можливих поломок). - 1 рік </w:t>
      </w:r>
    </w:p>
    <w:p w14:paraId="58677CA1" w14:textId="57629E36"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039F6" w:rsidRPr="00115C03">
        <w:rPr>
          <w:rFonts w:ascii="Times New Roman" w:hAnsi="Times New Roman"/>
          <w:sz w:val="24"/>
          <w:szCs w:val="24"/>
        </w:rPr>
        <w:t>гарантія на обладнання - 3 роки.</w:t>
      </w:r>
    </w:p>
    <w:p w14:paraId="152512EB" w14:textId="1E1556E2"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00A039F6" w:rsidRPr="00115C03">
        <w:rPr>
          <w:rFonts w:ascii="Times New Roman" w:hAnsi="Times New Roman"/>
          <w:sz w:val="24"/>
          <w:szCs w:val="24"/>
        </w:rPr>
        <w:t>Гарантія якості Послуг поширюється на всі надані Послуги Виконавця</w:t>
      </w:r>
    </w:p>
    <w:p w14:paraId="4A538076" w14:textId="5E58C942"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6.3. </w:t>
      </w:r>
      <w:r w:rsidR="00A039F6" w:rsidRPr="00115C03">
        <w:rPr>
          <w:rFonts w:ascii="Times New Roman" w:hAnsi="Times New Roman"/>
          <w:sz w:val="24"/>
          <w:szCs w:val="24"/>
        </w:rPr>
        <w:t>Якщо в період гарантійної експлуатації свердловини виявляться недоліки, які не дозволяють продовжувати нормальну її експлуатацію, то гарантійний строк продовжується на період усунення таких недоліків</w:t>
      </w:r>
    </w:p>
    <w:p w14:paraId="00740676" w14:textId="4FFDF625"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6.4. </w:t>
      </w:r>
      <w:r w:rsidR="00A039F6" w:rsidRPr="00115C03">
        <w:rPr>
          <w:rFonts w:ascii="Times New Roman" w:hAnsi="Times New Roman"/>
          <w:sz w:val="24"/>
          <w:szCs w:val="24"/>
        </w:rPr>
        <w:t>Якщо протягом гарантійного строку Замовник виявить дефекти у свердловині, які не дозволяють продовжувати її нормальну експлуатацію, то Виконавець повинен протягом 10 (десяти) днів з моменту отримання повідомлення від Замовника за власний рахунок ліквідувати  виявлені дефекти або невідповідності.</w:t>
      </w:r>
    </w:p>
    <w:p w14:paraId="7E289D4D" w14:textId="772175DF"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6.5. </w:t>
      </w:r>
      <w:r w:rsidR="00A039F6" w:rsidRPr="00115C03">
        <w:rPr>
          <w:rFonts w:ascii="Times New Roman" w:hAnsi="Times New Roman"/>
          <w:sz w:val="24"/>
          <w:szCs w:val="24"/>
        </w:rPr>
        <w:t>За необхідності (про що Виконавець зобов’язаний повідомити Замовника письмово протягом доби з моменту отримання інформації від Замовника про виявлені дефекти) виявлені дефекти фіксуються Сторонами в Акті виявлених недоліків, для складання якого Виконавець направляє на Об’єкт свого спеціаліста протягом двох робочих днів з моменту отримання від Замовника інформації про виявлення недоліків.</w:t>
      </w:r>
    </w:p>
    <w:p w14:paraId="77279B44" w14:textId="6930C4DA"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A039F6" w:rsidRPr="00115C03">
        <w:rPr>
          <w:rFonts w:ascii="Times New Roman" w:hAnsi="Times New Roman"/>
          <w:sz w:val="24"/>
          <w:szCs w:val="24"/>
        </w:rPr>
        <w:t xml:space="preserve">У разі відмови Виконавця від підписання Акту виявлених недоліків та/або не прибуття представника Виконавця на Об’єкт Замовника для складання такого Акту у строки, встановлені п. </w:t>
      </w:r>
      <w:r w:rsidR="00A039F6" w:rsidRPr="00115C03">
        <w:rPr>
          <w:rFonts w:ascii="Times New Roman" w:hAnsi="Times New Roman"/>
          <w:sz w:val="24"/>
          <w:szCs w:val="24"/>
          <w:lang w:val="ru-RU"/>
        </w:rPr>
        <w:t>6.5</w:t>
      </w:r>
      <w:r w:rsidR="00A039F6" w:rsidRPr="00115C03">
        <w:rPr>
          <w:rFonts w:ascii="Times New Roman" w:hAnsi="Times New Roman"/>
          <w:sz w:val="24"/>
          <w:szCs w:val="24"/>
        </w:rPr>
        <w:t xml:space="preserve"> Договору, Акт виявлених недоліків складається та підписується представником Замовника в односторонньому порядку та направляється за місцезнаходженням Виконавця. У такому разі всі недоліки Послуг (результату Послуг), зазначені в Акті виявлених недоліків, складеному Замовником, вважаються прийнятими Виконавцем та підлягають усуненню у строки, встановлені в п. </w:t>
      </w:r>
      <w:r w:rsidR="00A039F6" w:rsidRPr="00115C03">
        <w:rPr>
          <w:rFonts w:ascii="Times New Roman" w:hAnsi="Times New Roman"/>
          <w:sz w:val="24"/>
          <w:szCs w:val="24"/>
          <w:lang w:val="ru-RU"/>
        </w:rPr>
        <w:t>6</w:t>
      </w:r>
      <w:r w:rsidR="00A039F6" w:rsidRPr="00115C03">
        <w:rPr>
          <w:rFonts w:ascii="Times New Roman" w:hAnsi="Times New Roman"/>
          <w:sz w:val="24"/>
          <w:szCs w:val="24"/>
        </w:rPr>
        <w:t>.4. Договору.</w:t>
      </w:r>
    </w:p>
    <w:p w14:paraId="457C74AB" w14:textId="34ED964E"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A039F6" w:rsidRPr="00115C03">
        <w:rPr>
          <w:rFonts w:ascii="Times New Roman" w:hAnsi="Times New Roman"/>
          <w:sz w:val="24"/>
          <w:szCs w:val="24"/>
        </w:rPr>
        <w:t>У випадку, якщо Виконавець не ліквідує виявлені дефекти або невідповідності чи відмовиться усувати виявлені дефекти, Замовник має право усунути їх самостійно або залучити для цього третіх осіб. При цьому всі витрати по ліквідації виявлених дефектів покладаються на Виконавця і мають бути відшкодовані Замовнику протягом десяти днів з моменту отримання відповідної вимоги від Замовника.</w:t>
      </w:r>
    </w:p>
    <w:p w14:paraId="52948C6D" w14:textId="77777777" w:rsidR="00A039F6" w:rsidRPr="00115C03" w:rsidRDefault="00A039F6" w:rsidP="00115C03">
      <w:pPr>
        <w:widowControl w:val="0"/>
        <w:tabs>
          <w:tab w:val="left" w:pos="1203"/>
        </w:tabs>
        <w:spacing w:after="0" w:line="240" w:lineRule="auto"/>
        <w:jc w:val="both"/>
        <w:rPr>
          <w:rFonts w:ascii="Times New Roman" w:eastAsia="Times New Roman" w:hAnsi="Times New Roman"/>
          <w:sz w:val="24"/>
          <w:szCs w:val="24"/>
        </w:rPr>
      </w:pPr>
    </w:p>
    <w:p w14:paraId="27DC164E" w14:textId="2451D453" w:rsidR="00A039F6" w:rsidRPr="00115C03" w:rsidRDefault="00484A63" w:rsidP="00484A63">
      <w:pPr>
        <w:pStyle w:val="a9"/>
        <w:widowControl w:val="0"/>
        <w:tabs>
          <w:tab w:val="left" w:pos="603"/>
        </w:tabs>
        <w:spacing w:after="0" w:line="240" w:lineRule="auto"/>
        <w:ind w:left="0"/>
        <w:jc w:val="center"/>
        <w:outlineLvl w:val="1"/>
        <w:rPr>
          <w:rFonts w:ascii="Times New Roman" w:eastAsia="Times New Roman" w:hAnsi="Times New Roman"/>
          <w:b/>
          <w:bCs/>
          <w:sz w:val="24"/>
          <w:szCs w:val="24"/>
        </w:rPr>
      </w:pPr>
      <w:bookmarkStart w:id="89" w:name="bookmark63"/>
      <w:bookmarkStart w:id="90" w:name="bookmark64"/>
      <w:bookmarkStart w:id="91" w:name="bookmark66"/>
      <w:bookmarkStart w:id="92" w:name="_Hlk131517476"/>
      <w:r>
        <w:rPr>
          <w:rFonts w:ascii="Times New Roman" w:eastAsia="Times New Roman" w:hAnsi="Times New Roman"/>
          <w:b/>
          <w:bCs/>
          <w:sz w:val="24"/>
          <w:szCs w:val="24"/>
        </w:rPr>
        <w:t xml:space="preserve">7. </w:t>
      </w:r>
      <w:r w:rsidR="00A039F6" w:rsidRPr="00115C03">
        <w:rPr>
          <w:rFonts w:ascii="Times New Roman" w:eastAsia="Times New Roman" w:hAnsi="Times New Roman"/>
          <w:b/>
          <w:bCs/>
          <w:sz w:val="24"/>
          <w:szCs w:val="24"/>
        </w:rPr>
        <w:t>ФОРС-МАЖОР</w:t>
      </w:r>
      <w:bookmarkEnd w:id="89"/>
      <w:bookmarkEnd w:id="90"/>
      <w:bookmarkEnd w:id="91"/>
      <w:bookmarkEnd w:id="92"/>
    </w:p>
    <w:p w14:paraId="4150669B" w14:textId="350CDCA5" w:rsidR="00A039F6" w:rsidRPr="00115C03" w:rsidRDefault="00A039F6" w:rsidP="00484A63">
      <w:pPr>
        <w:widowControl w:val="0"/>
        <w:tabs>
          <w:tab w:val="left" w:pos="851"/>
          <w:tab w:val="left" w:pos="1141"/>
        </w:tabs>
        <w:spacing w:after="0" w:line="240" w:lineRule="auto"/>
        <w:ind w:firstLine="709"/>
        <w:jc w:val="both"/>
        <w:rPr>
          <w:rFonts w:ascii="Times New Roman" w:eastAsia="Times New Roman" w:hAnsi="Times New Roman"/>
          <w:sz w:val="24"/>
          <w:szCs w:val="24"/>
        </w:rPr>
      </w:pPr>
      <w:bookmarkStart w:id="93" w:name="bookmark67"/>
      <w:bookmarkEnd w:id="93"/>
      <w:r w:rsidRPr="00115C03">
        <w:rPr>
          <w:rFonts w:ascii="Times New Roman" w:eastAsia="Times New Roman" w:hAnsi="Times New Roman"/>
          <w:sz w:val="24"/>
          <w:szCs w:val="24"/>
        </w:rPr>
        <w:t xml:space="preserve">7.1. Сторони дійшли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bookmarkStart w:id="94" w:name="bookmark68"/>
      <w:bookmarkEnd w:id="94"/>
    </w:p>
    <w:p w14:paraId="447D31F5" w14:textId="1787E482" w:rsidR="00A039F6" w:rsidRPr="00115C03" w:rsidRDefault="00A039F6" w:rsidP="00484A63">
      <w:pPr>
        <w:widowControl w:val="0"/>
        <w:tabs>
          <w:tab w:val="left" w:pos="851"/>
          <w:tab w:val="left" w:pos="1141"/>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7.2. У випадку, якщо дія вказаних обставин продовжується більш ніж 10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14:paraId="11F26231" w14:textId="273366AA" w:rsidR="00A039F6" w:rsidRPr="00115C03" w:rsidRDefault="00A039F6" w:rsidP="00484A63">
      <w:pPr>
        <w:widowControl w:val="0"/>
        <w:tabs>
          <w:tab w:val="left" w:pos="851"/>
          <w:tab w:val="left" w:pos="1113"/>
        </w:tabs>
        <w:spacing w:after="0" w:line="240" w:lineRule="auto"/>
        <w:ind w:firstLine="709"/>
        <w:jc w:val="both"/>
        <w:rPr>
          <w:rFonts w:ascii="Times New Roman" w:eastAsia="Times New Roman" w:hAnsi="Times New Roman"/>
          <w:sz w:val="24"/>
          <w:szCs w:val="24"/>
        </w:rPr>
      </w:pPr>
      <w:bookmarkStart w:id="95" w:name="bookmark69"/>
      <w:bookmarkEnd w:id="95"/>
      <w:r w:rsidRPr="00115C03">
        <w:rPr>
          <w:rFonts w:ascii="Times New Roman" w:eastAsia="Times New Roman" w:hAnsi="Times New Roman"/>
          <w:sz w:val="24"/>
          <w:szCs w:val="24"/>
          <w:lang w:val="ru-RU"/>
        </w:rPr>
        <w:t>7</w:t>
      </w:r>
      <w:r w:rsidRPr="00115C03">
        <w:rPr>
          <w:rFonts w:ascii="Times New Roman" w:eastAsia="Times New Roman" w:hAnsi="Times New Roman"/>
          <w:sz w:val="24"/>
          <w:szCs w:val="24"/>
        </w:rPr>
        <w:t>.3.</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14:paraId="1AADB1A4" w14:textId="3A445A1E" w:rsidR="00A039F6" w:rsidRPr="00115C03" w:rsidRDefault="00A039F6" w:rsidP="00484A63">
      <w:pPr>
        <w:widowControl w:val="0"/>
        <w:tabs>
          <w:tab w:val="left" w:pos="851"/>
          <w:tab w:val="left" w:pos="1113"/>
        </w:tabs>
        <w:spacing w:after="0" w:line="240" w:lineRule="auto"/>
        <w:ind w:firstLine="709"/>
        <w:jc w:val="both"/>
        <w:rPr>
          <w:rFonts w:ascii="Times New Roman" w:eastAsia="Times New Roman" w:hAnsi="Times New Roman"/>
          <w:sz w:val="24"/>
          <w:szCs w:val="24"/>
        </w:rPr>
      </w:pPr>
      <w:bookmarkStart w:id="96" w:name="bookmark70"/>
      <w:bookmarkEnd w:id="96"/>
      <w:r w:rsidRPr="00115C03">
        <w:rPr>
          <w:rFonts w:ascii="Times New Roman" w:eastAsia="Times New Roman" w:hAnsi="Times New Roman"/>
          <w:sz w:val="24"/>
          <w:szCs w:val="24"/>
          <w:lang w:val="ru-RU"/>
        </w:rPr>
        <w:t>7</w:t>
      </w:r>
      <w:r w:rsidRPr="00115C03">
        <w:rPr>
          <w:rFonts w:ascii="Times New Roman" w:eastAsia="Times New Roman" w:hAnsi="Times New Roman"/>
          <w:sz w:val="24"/>
          <w:szCs w:val="24"/>
        </w:rPr>
        <w:t>.4.</w:t>
      </w:r>
      <w:r w:rsidR="00484A63">
        <w:rPr>
          <w:rFonts w:ascii="Times New Roman" w:eastAsia="Times New Roman" w:hAnsi="Times New Roman"/>
          <w:sz w:val="24"/>
          <w:szCs w:val="24"/>
        </w:rPr>
        <w:t xml:space="preserve"> </w:t>
      </w:r>
      <w:r w:rsidRPr="00115C03">
        <w:rPr>
          <w:rFonts w:ascii="Times New Roman" w:eastAsia="Times New Roman" w:hAnsi="Times New Roman"/>
          <w:sz w:val="24"/>
          <w:szCs w:val="24"/>
        </w:rPr>
        <w:t>Виникнення вищевказаних обставин не є підставою для відмови замовника від сплати за Товар, поставлений до їх виникнення.</w:t>
      </w:r>
      <w:bookmarkStart w:id="97" w:name="bookmark71"/>
      <w:bookmarkStart w:id="98" w:name="bookmark72"/>
      <w:bookmarkStart w:id="99" w:name="bookmark73"/>
    </w:p>
    <w:p w14:paraId="1484B121" w14:textId="77777777" w:rsidR="00A039F6" w:rsidRPr="00115C03" w:rsidRDefault="00A039F6" w:rsidP="00115C03">
      <w:pPr>
        <w:widowControl w:val="0"/>
        <w:tabs>
          <w:tab w:val="left" w:pos="1113"/>
        </w:tabs>
        <w:spacing w:after="0" w:line="240" w:lineRule="auto"/>
        <w:ind w:firstLine="567"/>
        <w:jc w:val="both"/>
        <w:rPr>
          <w:rFonts w:ascii="Times New Roman" w:eastAsia="Times New Roman" w:hAnsi="Times New Roman"/>
          <w:sz w:val="24"/>
          <w:szCs w:val="24"/>
        </w:rPr>
      </w:pPr>
    </w:p>
    <w:p w14:paraId="418BFC94" w14:textId="487F4C8B" w:rsidR="00A039F6" w:rsidRPr="00115C03" w:rsidRDefault="00BC55A4" w:rsidP="00115C03">
      <w:pPr>
        <w:widowControl w:val="0"/>
        <w:tabs>
          <w:tab w:val="left" w:pos="1113"/>
        </w:tabs>
        <w:spacing w:after="0" w:line="240" w:lineRule="auto"/>
        <w:ind w:firstLine="567"/>
        <w:jc w:val="center"/>
        <w:rPr>
          <w:rFonts w:ascii="Times New Roman" w:eastAsia="Times New Roman" w:hAnsi="Times New Roman"/>
          <w:sz w:val="24"/>
          <w:szCs w:val="24"/>
        </w:rPr>
      </w:pPr>
      <w:r>
        <w:rPr>
          <w:rFonts w:ascii="Times New Roman" w:eastAsia="Times New Roman" w:hAnsi="Times New Roman"/>
          <w:b/>
          <w:bCs/>
          <w:sz w:val="24"/>
          <w:szCs w:val="24"/>
        </w:rPr>
        <w:t xml:space="preserve">8. </w:t>
      </w:r>
      <w:r w:rsidR="00A039F6" w:rsidRPr="00115C03">
        <w:rPr>
          <w:rFonts w:ascii="Times New Roman" w:eastAsia="Times New Roman" w:hAnsi="Times New Roman"/>
          <w:b/>
          <w:bCs/>
          <w:sz w:val="24"/>
          <w:szCs w:val="24"/>
        </w:rPr>
        <w:t>ВИРІШЕННЯ СПІРНИХ ПИТАНЬ</w:t>
      </w:r>
      <w:bookmarkEnd w:id="97"/>
      <w:bookmarkEnd w:id="98"/>
      <w:bookmarkEnd w:id="99"/>
    </w:p>
    <w:p w14:paraId="32659F72" w14:textId="79C0F128" w:rsidR="00A039F6" w:rsidRDefault="00A039F6" w:rsidP="00BC55A4">
      <w:pPr>
        <w:widowControl w:val="0"/>
        <w:tabs>
          <w:tab w:val="left" w:pos="1113"/>
        </w:tabs>
        <w:spacing w:after="0" w:line="240" w:lineRule="auto"/>
        <w:ind w:firstLine="709"/>
        <w:jc w:val="both"/>
        <w:rPr>
          <w:rFonts w:ascii="Times New Roman" w:eastAsia="Times New Roman" w:hAnsi="Times New Roman"/>
          <w:sz w:val="24"/>
          <w:szCs w:val="24"/>
        </w:rPr>
      </w:pPr>
      <w:bookmarkStart w:id="100" w:name="bookmark74"/>
      <w:bookmarkEnd w:id="100"/>
      <w:r w:rsidRPr="00115C03">
        <w:rPr>
          <w:rFonts w:ascii="Times New Roman" w:eastAsia="Times New Roman" w:hAnsi="Times New Roman"/>
          <w:sz w:val="24"/>
          <w:szCs w:val="24"/>
          <w:lang w:val="ru-RU"/>
        </w:rPr>
        <w:t>8</w:t>
      </w:r>
      <w:r w:rsidRPr="00115C03">
        <w:rPr>
          <w:rFonts w:ascii="Times New Roman" w:eastAsia="Times New Roman" w:hAnsi="Times New Roman"/>
          <w:sz w:val="24"/>
          <w:szCs w:val="24"/>
        </w:rPr>
        <w:t>.1.</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Всі суперечки, що виникатимуть між Сторонами при виконанні умов даного Договору, будуть вирішуються шляхом рівноправних переговорів, а при не досягненні згоди - передаватимуться на розгляд компетентного суду в порядку, передбаченому чинним законодавством У</w:t>
      </w:r>
      <w:r w:rsidR="00BC55A4">
        <w:rPr>
          <w:rFonts w:ascii="Times New Roman" w:eastAsia="Times New Roman" w:hAnsi="Times New Roman"/>
          <w:sz w:val="24"/>
          <w:szCs w:val="24"/>
        </w:rPr>
        <w:t>к</w:t>
      </w:r>
      <w:r w:rsidRPr="00115C03">
        <w:rPr>
          <w:rFonts w:ascii="Times New Roman" w:eastAsia="Times New Roman" w:hAnsi="Times New Roman"/>
          <w:sz w:val="24"/>
          <w:szCs w:val="24"/>
        </w:rPr>
        <w:t>раїни.</w:t>
      </w:r>
    </w:p>
    <w:p w14:paraId="7FA29E8B" w14:textId="7D717174" w:rsidR="00A039F6" w:rsidRPr="00115C03" w:rsidRDefault="00BC55A4" w:rsidP="00115C03">
      <w:pPr>
        <w:widowControl w:val="0"/>
        <w:spacing w:after="0" w:line="240" w:lineRule="auto"/>
        <w:jc w:val="center"/>
        <w:outlineLvl w:val="1"/>
        <w:rPr>
          <w:rFonts w:ascii="Times New Roman" w:eastAsia="Times New Roman" w:hAnsi="Times New Roman"/>
          <w:b/>
          <w:bCs/>
          <w:sz w:val="24"/>
          <w:szCs w:val="24"/>
        </w:rPr>
      </w:pPr>
      <w:bookmarkStart w:id="101" w:name="bookmark75"/>
      <w:bookmarkStart w:id="102" w:name="bookmark76"/>
      <w:bookmarkStart w:id="103" w:name="bookmark77"/>
      <w:r>
        <w:rPr>
          <w:rFonts w:ascii="Times New Roman" w:eastAsia="Times New Roman" w:hAnsi="Times New Roman"/>
          <w:b/>
          <w:bCs/>
          <w:sz w:val="24"/>
          <w:szCs w:val="24"/>
        </w:rPr>
        <w:lastRenderedPageBreak/>
        <w:t xml:space="preserve">9. </w:t>
      </w:r>
      <w:r w:rsidR="00A039F6" w:rsidRPr="00115C03">
        <w:rPr>
          <w:rFonts w:ascii="Times New Roman" w:eastAsia="Times New Roman" w:hAnsi="Times New Roman"/>
          <w:b/>
          <w:bCs/>
          <w:sz w:val="24"/>
          <w:szCs w:val="24"/>
        </w:rPr>
        <w:t>ІНШІ УМОВИ ДОГОВОРУ</w:t>
      </w:r>
      <w:bookmarkEnd w:id="101"/>
      <w:bookmarkEnd w:id="102"/>
      <w:bookmarkEnd w:id="103"/>
    </w:p>
    <w:p w14:paraId="2354B5BE" w14:textId="2A4E0FAF" w:rsidR="00A039F6" w:rsidRPr="00115C03" w:rsidRDefault="00A039F6" w:rsidP="00BC55A4">
      <w:pPr>
        <w:widowControl w:val="0"/>
        <w:tabs>
          <w:tab w:val="left" w:pos="1242"/>
        </w:tabs>
        <w:spacing w:after="0" w:line="240" w:lineRule="auto"/>
        <w:ind w:firstLine="709"/>
        <w:jc w:val="both"/>
        <w:rPr>
          <w:rFonts w:ascii="Times New Roman" w:eastAsia="Times New Roman" w:hAnsi="Times New Roman"/>
          <w:sz w:val="24"/>
          <w:szCs w:val="24"/>
        </w:rPr>
      </w:pPr>
      <w:bookmarkStart w:id="104" w:name="bookmark78"/>
      <w:bookmarkEnd w:id="104"/>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.1.</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Даний Договір складений у двох оригінальних примірниках українською мовою, по одному для кожної із Сторін, які мають однакову юридичну силу.</w:t>
      </w:r>
    </w:p>
    <w:p w14:paraId="03CCF96B" w14:textId="4AAC0E26" w:rsidR="00A039F6" w:rsidRPr="00115C03" w:rsidRDefault="00A039F6" w:rsidP="00BC55A4">
      <w:pPr>
        <w:widowControl w:val="0"/>
        <w:tabs>
          <w:tab w:val="left" w:pos="1187"/>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.2.</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Після підписання даною Договору всі попередні переговори за ним, листування, попередні угоди та протоколи про наміри з питань, які так чи інакше стосуються предмет</w:t>
      </w:r>
      <w:r w:rsidRPr="00115C03">
        <w:rPr>
          <w:rFonts w:ascii="Times New Roman" w:eastAsia="Times New Roman" w:hAnsi="Times New Roman"/>
          <w:sz w:val="24"/>
          <w:szCs w:val="24"/>
          <w:lang w:val="ru-RU"/>
        </w:rPr>
        <w:t xml:space="preserve">у </w:t>
      </w:r>
      <w:r w:rsidRPr="00115C03">
        <w:rPr>
          <w:rFonts w:ascii="Times New Roman" w:eastAsia="Times New Roman" w:hAnsi="Times New Roman"/>
          <w:sz w:val="24"/>
          <w:szCs w:val="24"/>
        </w:rPr>
        <w:t>даного Договору, втрачають юридичну силу.</w:t>
      </w:r>
    </w:p>
    <w:p w14:paraId="6989249B" w14:textId="4DE226BB" w:rsidR="00A039F6" w:rsidRPr="00115C03" w:rsidRDefault="00A039F6" w:rsidP="00BC55A4">
      <w:pPr>
        <w:widowControl w:val="0"/>
        <w:tabs>
          <w:tab w:val="left" w:pos="1195"/>
        </w:tabs>
        <w:spacing w:after="0" w:line="240" w:lineRule="auto"/>
        <w:ind w:firstLine="709"/>
        <w:jc w:val="both"/>
        <w:rPr>
          <w:rFonts w:ascii="Times New Roman" w:eastAsia="Times New Roman" w:hAnsi="Times New Roman"/>
          <w:sz w:val="24"/>
          <w:szCs w:val="24"/>
        </w:rPr>
      </w:pPr>
      <w:bookmarkStart w:id="105" w:name="bookmark80"/>
      <w:bookmarkEnd w:id="105"/>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.3.</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то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перелаються.</w:t>
      </w:r>
    </w:p>
    <w:p w14:paraId="4D4E4AFD" w14:textId="7FD560F2" w:rsidR="00A039F6" w:rsidRPr="00115C03" w:rsidRDefault="00A039F6" w:rsidP="00BC55A4">
      <w:pPr>
        <w:widowControl w:val="0"/>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.4.</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4F9FAF57" w14:textId="37F5143B" w:rsidR="00A039F6" w:rsidRPr="00115C03" w:rsidRDefault="00A039F6" w:rsidP="00BC55A4">
      <w:pPr>
        <w:widowControl w:val="0"/>
        <w:tabs>
          <w:tab w:val="left" w:pos="1195"/>
        </w:tabs>
        <w:spacing w:after="0" w:line="240" w:lineRule="auto"/>
        <w:ind w:firstLine="709"/>
        <w:jc w:val="both"/>
        <w:rPr>
          <w:rFonts w:ascii="Times New Roman" w:eastAsia="Times New Roman" w:hAnsi="Times New Roman"/>
          <w:sz w:val="24"/>
          <w:szCs w:val="24"/>
        </w:rPr>
      </w:pPr>
      <w:bookmarkStart w:id="106" w:name="bookmark81"/>
      <w:bookmarkEnd w:id="106"/>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.5.</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Зміни і доповнення до даного договору оформлюються додатковими угодами у 2-х примірниках, які підписуються сторонами та скріплюються печатками і є невід'ємною частиною даного договору.</w:t>
      </w:r>
    </w:p>
    <w:p w14:paraId="3C1677DE" w14:textId="3054074B" w:rsidR="00A039F6" w:rsidRPr="00115C03" w:rsidRDefault="00A039F6" w:rsidP="00BC55A4">
      <w:pPr>
        <w:widowControl w:val="0"/>
        <w:spacing w:after="0" w:line="240" w:lineRule="auto"/>
        <w:ind w:firstLine="709"/>
        <w:jc w:val="both"/>
        <w:rPr>
          <w:rFonts w:ascii="Times New Roman" w:eastAsia="Times New Roman" w:hAnsi="Times New Roman"/>
          <w:sz w:val="24"/>
          <w:szCs w:val="24"/>
          <w:lang w:bidi="uk-UA"/>
        </w:rPr>
      </w:pPr>
      <w:bookmarkStart w:id="107" w:name="bookmark82"/>
      <w:bookmarkEnd w:id="107"/>
      <w:r w:rsidRPr="00115C03">
        <w:rPr>
          <w:rFonts w:ascii="Times New Roman" w:eastAsia="Times New Roman" w:hAnsi="Times New Roman"/>
          <w:sz w:val="24"/>
          <w:szCs w:val="24"/>
        </w:rPr>
        <w:t>9.6.</w:t>
      </w:r>
      <w:bookmarkStart w:id="108" w:name="bookmark83"/>
      <w:bookmarkEnd w:id="108"/>
      <w:r w:rsidRPr="00115C03">
        <w:rPr>
          <w:rFonts w:ascii="Times New Roman" w:eastAsia="Times New Roman" w:hAnsi="Times New Roman"/>
          <w:sz w:val="24"/>
          <w:szCs w:val="24"/>
        </w:rPr>
        <w:t xml:space="preserve"> </w:t>
      </w:r>
      <w:r w:rsidRPr="00115C03">
        <w:rPr>
          <w:rFonts w:ascii="Times New Roman" w:eastAsia="Times New Roman" w:hAnsi="Times New Roman"/>
          <w:sz w:val="24"/>
          <w:szCs w:val="24"/>
          <w:lang w:bidi="uk-UA"/>
        </w:rPr>
        <w:t xml:space="preserve">Даний Договір набуває сили з моменту його підписання і діє до </w:t>
      </w:r>
      <w:r w:rsidR="00BC55A4">
        <w:rPr>
          <w:rFonts w:ascii="Times New Roman" w:eastAsia="Times New Roman" w:hAnsi="Times New Roman"/>
          <w:sz w:val="24"/>
          <w:szCs w:val="24"/>
          <w:lang w:bidi="uk-UA"/>
        </w:rPr>
        <w:t>18</w:t>
      </w:r>
      <w:r w:rsidRPr="00115C03">
        <w:rPr>
          <w:rFonts w:ascii="Times New Roman" w:eastAsia="Times New Roman" w:hAnsi="Times New Roman"/>
          <w:sz w:val="24"/>
          <w:szCs w:val="24"/>
          <w:lang w:bidi="uk-UA"/>
        </w:rPr>
        <w:t>.0</w:t>
      </w:r>
      <w:r w:rsidR="00BC55A4">
        <w:rPr>
          <w:rFonts w:ascii="Times New Roman" w:eastAsia="Times New Roman" w:hAnsi="Times New Roman"/>
          <w:sz w:val="24"/>
          <w:szCs w:val="24"/>
          <w:lang w:bidi="uk-UA"/>
        </w:rPr>
        <w:t>8</w:t>
      </w:r>
      <w:r w:rsidRPr="00115C03">
        <w:rPr>
          <w:rFonts w:ascii="Times New Roman" w:eastAsia="Times New Roman" w:hAnsi="Times New Roman"/>
          <w:sz w:val="24"/>
          <w:szCs w:val="24"/>
          <w:lang w:bidi="uk-UA"/>
        </w:rPr>
        <w:t>.2023 року, (термін закінчення дії воєнного стану та відповідно Постанови 1178 від 12 жовтня  2022 р. «</w:t>
      </w:r>
      <w:r w:rsidRPr="00115C03">
        <w:rPr>
          <w:rFonts w:ascii="Times New Roman" w:eastAsia="Times New Roman" w:hAnsi="Times New Roman"/>
          <w:bCs/>
          <w:sz w:val="24"/>
          <w:szCs w:val="24"/>
          <w:lang w:bidi="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«Про введення воєнного стану в Україні» № 64/2022 від 24.02.2022 зі змінами</w:t>
      </w:r>
      <w:r w:rsidRPr="00115C03">
        <w:rPr>
          <w:rFonts w:ascii="Times New Roman" w:eastAsia="Times New Roman" w:hAnsi="Times New Roman"/>
          <w:sz w:val="24"/>
          <w:szCs w:val="24"/>
          <w:lang w:bidi="uk-UA"/>
        </w:rPr>
        <w:t>), а в частині проведення розрахунків - до їх повного виконання сторонами.</w:t>
      </w:r>
    </w:p>
    <w:p w14:paraId="450162A1" w14:textId="77777777" w:rsidR="00A039F6" w:rsidRPr="00115C03" w:rsidRDefault="00A039F6" w:rsidP="00115C03">
      <w:pPr>
        <w:widowControl w:val="0"/>
        <w:spacing w:after="0" w:line="240" w:lineRule="auto"/>
        <w:ind w:firstLine="400"/>
        <w:jc w:val="both"/>
        <w:rPr>
          <w:rFonts w:ascii="Times New Roman" w:eastAsia="Times New Roman" w:hAnsi="Times New Roman"/>
          <w:b/>
          <w:bCs/>
          <w:sz w:val="24"/>
          <w:szCs w:val="24"/>
        </w:rPr>
      </w:pPr>
    </w:p>
    <w:p w14:paraId="6131924D" w14:textId="3C9E45E1" w:rsidR="00A039F6" w:rsidRPr="00115C03" w:rsidRDefault="00AF11E2" w:rsidP="00115C03">
      <w:pPr>
        <w:widowControl w:val="0"/>
        <w:spacing w:after="0" w:line="240" w:lineRule="auto"/>
        <w:ind w:firstLine="400"/>
        <w:jc w:val="center"/>
        <w:rPr>
          <w:rFonts w:ascii="Times New Roman" w:eastAsia="Times New Roman" w:hAnsi="Times New Roman"/>
          <w:b/>
          <w:bCs/>
          <w:sz w:val="24"/>
          <w:szCs w:val="24"/>
        </w:rPr>
      </w:pPr>
      <w:r>
        <w:rPr>
          <w:rFonts w:ascii="Times New Roman" w:eastAsia="Times New Roman" w:hAnsi="Times New Roman"/>
          <w:b/>
          <w:bCs/>
          <w:sz w:val="24"/>
          <w:szCs w:val="24"/>
        </w:rPr>
        <w:t>10</w:t>
      </w:r>
      <w:r w:rsidR="00A039F6" w:rsidRPr="00115C03">
        <w:rPr>
          <w:rFonts w:ascii="Times New Roman" w:eastAsia="Times New Roman" w:hAnsi="Times New Roman"/>
          <w:b/>
          <w:bCs/>
          <w:sz w:val="24"/>
          <w:szCs w:val="24"/>
        </w:rPr>
        <w:t>. ДОДАТКИ ДО ДОГОВОРУ</w:t>
      </w:r>
    </w:p>
    <w:p w14:paraId="45C68FAE"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Договірна ціна</w:t>
      </w:r>
    </w:p>
    <w:p w14:paraId="6D82DBC7"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Пояснювальна записка до договірної ціни</w:t>
      </w:r>
    </w:p>
    <w:p w14:paraId="50364BC4"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Відомість обсягів робіт</w:t>
      </w:r>
    </w:p>
    <w:p w14:paraId="4E057C63"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Локальний кошторис</w:t>
      </w:r>
    </w:p>
    <w:p w14:paraId="4381C82B"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Підсумкова відомість ресурсів</w:t>
      </w:r>
    </w:p>
    <w:p w14:paraId="64E8EA2B"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Загальновиробничі витрати</w:t>
      </w:r>
    </w:p>
    <w:p w14:paraId="566C5793"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Календарний графік виконання робіт</w:t>
      </w:r>
    </w:p>
    <w:p w14:paraId="15688815" w14:textId="77777777" w:rsidR="00A039F6" w:rsidRPr="00115C03" w:rsidRDefault="00A039F6" w:rsidP="00115C03">
      <w:pPr>
        <w:widowControl w:val="0"/>
        <w:spacing w:after="0" w:line="240" w:lineRule="auto"/>
        <w:rPr>
          <w:rFonts w:ascii="Times New Roman" w:eastAsia="Times New Roman" w:hAnsi="Times New Roman"/>
          <w:b/>
          <w:bCs/>
          <w:sz w:val="24"/>
          <w:szCs w:val="24"/>
        </w:rPr>
      </w:pPr>
    </w:p>
    <w:p w14:paraId="663953C3" w14:textId="77777777" w:rsidR="00A039F6" w:rsidRPr="00115C03" w:rsidRDefault="00A039F6" w:rsidP="00115C03">
      <w:pPr>
        <w:widowControl w:val="0"/>
        <w:spacing w:after="0" w:line="240" w:lineRule="auto"/>
        <w:jc w:val="center"/>
        <w:rPr>
          <w:rFonts w:ascii="Times New Roman" w:eastAsia="Times New Roman" w:hAnsi="Times New Roman"/>
          <w:b/>
          <w:bCs/>
          <w:sz w:val="24"/>
          <w:szCs w:val="24"/>
        </w:rPr>
      </w:pPr>
      <w:bookmarkStart w:id="109" w:name="_Hlk129777172"/>
      <w:r w:rsidRPr="00115C03">
        <w:rPr>
          <w:rFonts w:ascii="Times New Roman" w:eastAsia="Times New Roman" w:hAnsi="Times New Roman"/>
          <w:b/>
          <w:bCs/>
          <w:sz w:val="24"/>
          <w:szCs w:val="24"/>
        </w:rPr>
        <w:t>X</w:t>
      </w:r>
      <w:r w:rsidRPr="00115C03">
        <w:rPr>
          <w:rFonts w:ascii="Times New Roman" w:eastAsia="Times New Roman" w:hAnsi="Times New Roman"/>
          <w:b/>
          <w:bCs/>
          <w:sz w:val="24"/>
          <w:szCs w:val="24"/>
          <w:lang w:val="en-US"/>
        </w:rPr>
        <w:t>I</w:t>
      </w:r>
      <w:r w:rsidRPr="00115C03">
        <w:rPr>
          <w:rFonts w:ascii="Times New Roman" w:eastAsia="Times New Roman" w:hAnsi="Times New Roman"/>
          <w:b/>
          <w:bCs/>
          <w:sz w:val="24"/>
          <w:szCs w:val="24"/>
        </w:rPr>
        <w:t>. РЕКВІЗИТИ СТОРІН</w:t>
      </w:r>
      <w:bookmarkEnd w:id="109"/>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039F6" w:rsidRPr="00115C03" w14:paraId="33E099EE" w14:textId="77777777" w:rsidTr="00F449C8">
        <w:tc>
          <w:tcPr>
            <w:tcW w:w="4785" w:type="dxa"/>
          </w:tcPr>
          <w:p w14:paraId="404F3A47" w14:textId="77777777" w:rsidR="00A039F6" w:rsidRPr="00115C03" w:rsidRDefault="00A039F6" w:rsidP="00115C03">
            <w:pPr>
              <w:widowControl w:val="0"/>
              <w:tabs>
                <w:tab w:val="left" w:pos="1991"/>
              </w:tabs>
              <w:spacing w:after="0" w:line="240" w:lineRule="auto"/>
              <w:ind w:left="28"/>
              <w:rPr>
                <w:rFonts w:eastAsia="Microsoft Sans Serif"/>
                <w:b/>
                <w:bCs/>
                <w:color w:val="000000"/>
                <w:sz w:val="24"/>
                <w:szCs w:val="24"/>
                <w:lang w:eastAsia="uk-UA" w:bidi="uk-UA"/>
              </w:rPr>
            </w:pPr>
            <w:r w:rsidRPr="00115C03">
              <w:rPr>
                <w:rFonts w:eastAsia="Microsoft Sans Serif"/>
                <w:b/>
                <w:bCs/>
                <w:color w:val="000000"/>
                <w:sz w:val="24"/>
                <w:szCs w:val="24"/>
                <w:lang w:eastAsia="uk-UA" w:bidi="uk-UA"/>
              </w:rPr>
              <w:t xml:space="preserve">Управління житлового та комунального господарства Дружківської міської ради </w:t>
            </w:r>
          </w:p>
          <w:p w14:paraId="3A7B98D9" w14:textId="77777777" w:rsidR="00A039F6" w:rsidRPr="00115C03" w:rsidRDefault="00A039F6" w:rsidP="00115C03">
            <w:pPr>
              <w:widowControl w:val="0"/>
              <w:tabs>
                <w:tab w:val="left" w:pos="1991"/>
              </w:tabs>
              <w:spacing w:after="0" w:line="240" w:lineRule="auto"/>
              <w:ind w:left="28"/>
              <w:rPr>
                <w:rFonts w:eastAsia="Microsoft Sans Serif"/>
                <w:b/>
                <w:bCs/>
                <w:color w:val="000000"/>
                <w:sz w:val="24"/>
                <w:szCs w:val="24"/>
                <w:lang w:eastAsia="uk-UA" w:bidi="uk-UA"/>
              </w:rPr>
            </w:pPr>
          </w:p>
          <w:p w14:paraId="32A39B9E"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 xml:space="preserve">84205, Донецька область, м. Дружківка </w:t>
            </w:r>
          </w:p>
          <w:p w14:paraId="4995CD9F"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вул. Соборна,16</w:t>
            </w:r>
          </w:p>
          <w:p w14:paraId="12FE22B5"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ЄДРПОУ 26443858</w:t>
            </w:r>
          </w:p>
          <w:p w14:paraId="3A863A58"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IBAN:UA 568201720344230023000019539</w:t>
            </w:r>
          </w:p>
          <w:p w14:paraId="4A790B79"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в Держказначейська служба України          м. Київ</w:t>
            </w:r>
          </w:p>
          <w:p w14:paraId="20BA0211"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МФО 820172</w:t>
            </w:r>
          </w:p>
          <w:p w14:paraId="1AEE093D" w14:textId="77777777" w:rsidR="00A039F6" w:rsidRPr="00115C03" w:rsidRDefault="00A039F6" w:rsidP="00115C03">
            <w:pPr>
              <w:widowControl w:val="0"/>
              <w:tabs>
                <w:tab w:val="left" w:pos="1991"/>
              </w:tabs>
              <w:spacing w:after="0" w:line="240" w:lineRule="auto"/>
              <w:rPr>
                <w:rFonts w:eastAsia="Microsoft Sans Serif"/>
                <w:color w:val="000000"/>
                <w:sz w:val="24"/>
                <w:szCs w:val="24"/>
                <w:lang w:eastAsia="uk-UA" w:bidi="uk-UA"/>
              </w:rPr>
            </w:pPr>
          </w:p>
          <w:p w14:paraId="38E53271" w14:textId="50CFC410" w:rsidR="00A039F6" w:rsidRPr="00115C03" w:rsidRDefault="00A039F6" w:rsidP="00115C03">
            <w:pPr>
              <w:widowControl w:val="0"/>
              <w:tabs>
                <w:tab w:val="left" w:pos="1991"/>
              </w:tabs>
              <w:spacing w:after="0" w:line="240" w:lineRule="auto"/>
              <w:ind w:left="28"/>
              <w:rPr>
                <w:rFonts w:eastAsia="Microsoft Sans Serif"/>
                <w:b/>
                <w:bCs/>
                <w:color w:val="000000"/>
                <w:sz w:val="24"/>
                <w:szCs w:val="24"/>
                <w:lang w:eastAsia="uk-UA" w:bidi="uk-UA"/>
              </w:rPr>
            </w:pPr>
            <w:r w:rsidRPr="00115C03">
              <w:rPr>
                <w:rFonts w:eastAsia="Microsoft Sans Serif"/>
                <w:color w:val="000000"/>
                <w:sz w:val="24"/>
                <w:szCs w:val="24"/>
                <w:lang w:eastAsia="uk-UA" w:bidi="uk-UA"/>
              </w:rPr>
              <w:t xml:space="preserve">_____________   </w:t>
            </w:r>
            <w:r w:rsidR="00BC55A4">
              <w:rPr>
                <w:rFonts w:eastAsia="Microsoft Sans Serif"/>
                <w:b/>
                <w:bCs/>
                <w:color w:val="000000"/>
                <w:sz w:val="24"/>
                <w:szCs w:val="24"/>
                <w:lang w:eastAsia="uk-UA" w:bidi="uk-UA"/>
              </w:rPr>
              <w:t>О.Ю. КОВАЛЬОВ</w:t>
            </w:r>
          </w:p>
          <w:p w14:paraId="4BCCE541" w14:textId="77777777" w:rsidR="00A039F6" w:rsidRPr="00115C03" w:rsidRDefault="00A039F6" w:rsidP="00115C03">
            <w:pPr>
              <w:widowControl w:val="0"/>
              <w:tabs>
                <w:tab w:val="left" w:pos="1195"/>
              </w:tabs>
              <w:spacing w:after="0" w:line="240" w:lineRule="auto"/>
              <w:rPr>
                <w:rFonts w:eastAsia="Microsoft Sans Serif"/>
                <w:color w:val="000000"/>
                <w:sz w:val="24"/>
                <w:szCs w:val="24"/>
                <w:lang w:eastAsia="uk-UA" w:bidi="uk-UA"/>
              </w:rPr>
            </w:pPr>
            <w:r w:rsidRPr="00115C03">
              <w:rPr>
                <w:rFonts w:eastAsia="Microsoft Sans Serif"/>
                <w:color w:val="000000"/>
                <w:sz w:val="24"/>
                <w:szCs w:val="24"/>
                <w:lang w:eastAsia="uk-UA" w:bidi="uk-UA"/>
              </w:rPr>
              <w:t>МП</w:t>
            </w:r>
          </w:p>
        </w:tc>
        <w:tc>
          <w:tcPr>
            <w:tcW w:w="4786" w:type="dxa"/>
          </w:tcPr>
          <w:p w14:paraId="0E83BE0A"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6F1E4DC9"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789B1526"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708739D4"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0EC270EE"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54731820"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5E717045"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40ECEF71"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5CAA9CDD"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1850A9D2"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698FA777"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471879B0"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11013FA3"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5FD61B42" w14:textId="77777777" w:rsidR="00A039F6" w:rsidRPr="00115C03" w:rsidRDefault="00A039F6" w:rsidP="00115C03">
            <w:pPr>
              <w:widowControl w:val="0"/>
              <w:tabs>
                <w:tab w:val="left" w:pos="1195"/>
              </w:tabs>
              <w:spacing w:after="0" w:line="240" w:lineRule="auto"/>
              <w:rPr>
                <w:rFonts w:eastAsia="Microsoft Sans Serif"/>
                <w:color w:val="000000"/>
                <w:sz w:val="24"/>
                <w:szCs w:val="24"/>
                <w:lang w:eastAsia="uk-UA" w:bidi="uk-UA"/>
              </w:rPr>
            </w:pPr>
          </w:p>
        </w:tc>
      </w:tr>
    </w:tbl>
    <w:p w14:paraId="2CEF6600" w14:textId="324A91E8" w:rsidR="009A1F1B" w:rsidRPr="00115C03" w:rsidRDefault="009A1F1B" w:rsidP="00115C03">
      <w:pPr>
        <w:spacing w:after="0" w:line="240" w:lineRule="auto"/>
        <w:ind w:left="4678" w:right="-1"/>
        <w:jc w:val="right"/>
        <w:rPr>
          <w:rFonts w:ascii="Times New Roman" w:eastAsia="Arial" w:hAnsi="Times New Roman"/>
          <w:b/>
          <w:sz w:val="24"/>
          <w:szCs w:val="24"/>
          <w:lang w:eastAsia="ru-RU"/>
        </w:rPr>
      </w:pPr>
      <w:r w:rsidRPr="00115C03">
        <w:rPr>
          <w:rFonts w:ascii="Times New Roman" w:eastAsia="Arial" w:hAnsi="Times New Roman"/>
          <w:b/>
          <w:sz w:val="24"/>
          <w:szCs w:val="24"/>
          <w:lang w:eastAsia="ru-RU"/>
        </w:rPr>
        <w:lastRenderedPageBreak/>
        <w:t xml:space="preserve">Додаток </w:t>
      </w:r>
      <w:r w:rsidR="00BC55A4">
        <w:rPr>
          <w:rFonts w:ascii="Times New Roman" w:eastAsia="Arial" w:hAnsi="Times New Roman"/>
          <w:b/>
          <w:sz w:val="24"/>
          <w:szCs w:val="24"/>
          <w:lang w:eastAsia="ru-RU"/>
        </w:rPr>
        <w:t>5</w:t>
      </w:r>
    </w:p>
    <w:p w14:paraId="7728CA17" w14:textId="77777777" w:rsidR="009A1F1B" w:rsidRPr="00115C03" w:rsidRDefault="009A1F1B" w:rsidP="00115C03">
      <w:pPr>
        <w:shd w:val="clear" w:color="auto" w:fill="FFFFFF"/>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115C03">
        <w:rPr>
          <w:rFonts w:ascii="Times New Roman" w:eastAsia="Arial" w:hAnsi="Times New Roman"/>
          <w:bCs/>
          <w:sz w:val="24"/>
          <w:szCs w:val="24"/>
          <w:bdr w:val="none" w:sz="0" w:space="0" w:color="auto" w:frame="1"/>
          <w:lang w:eastAsia="ru-RU"/>
        </w:rPr>
        <w:t xml:space="preserve">до тендерної документації </w:t>
      </w:r>
    </w:p>
    <w:p w14:paraId="3C065D4D" w14:textId="77777777" w:rsidR="007052E5" w:rsidRPr="00115C03" w:rsidRDefault="007052E5" w:rsidP="00115C03">
      <w:pPr>
        <w:spacing w:after="0" w:line="240" w:lineRule="auto"/>
        <w:jc w:val="right"/>
        <w:rPr>
          <w:rFonts w:ascii="Times New Roman" w:eastAsia="Arial" w:hAnsi="Times New Roman"/>
          <w:sz w:val="24"/>
          <w:szCs w:val="24"/>
          <w:lang w:eastAsia="ru-RU"/>
        </w:rPr>
      </w:pPr>
    </w:p>
    <w:p w14:paraId="0C1F1A74" w14:textId="73B2794A" w:rsidR="004E529B" w:rsidRPr="00115C03" w:rsidRDefault="007052E5" w:rsidP="00115C03">
      <w:pPr>
        <w:spacing w:after="0" w:line="240" w:lineRule="auto"/>
        <w:jc w:val="center"/>
        <w:rPr>
          <w:rFonts w:ascii="Times New Roman" w:hAnsi="Times New Roman"/>
          <w:sz w:val="24"/>
          <w:szCs w:val="24"/>
        </w:rPr>
      </w:pPr>
      <w:r w:rsidRPr="00115C03">
        <w:rPr>
          <w:rFonts w:ascii="Times New Roman" w:hAnsi="Times New Roman"/>
          <w:b/>
          <w:bCs/>
          <w:sz w:val="24"/>
          <w:szCs w:val="24"/>
        </w:rPr>
        <w:t xml:space="preserve">                                                                                                    </w:t>
      </w:r>
      <w:r w:rsidR="00DC29F6" w:rsidRPr="00115C03">
        <w:rPr>
          <w:rFonts w:ascii="Times New Roman" w:hAnsi="Times New Roman"/>
          <w:sz w:val="24"/>
          <w:szCs w:val="24"/>
        </w:rPr>
        <w:t xml:space="preserve">Уповноваженій особі </w:t>
      </w:r>
    </w:p>
    <w:p w14:paraId="6388D602" w14:textId="4EF5283A" w:rsidR="007052E5" w:rsidRPr="00115C03" w:rsidRDefault="007052E5" w:rsidP="00115C03">
      <w:pPr>
        <w:spacing w:after="0" w:line="240" w:lineRule="auto"/>
        <w:jc w:val="center"/>
        <w:rPr>
          <w:rFonts w:ascii="Times New Roman" w:eastAsia="Times New Roman" w:hAnsi="Times New Roman"/>
          <w:sz w:val="24"/>
          <w:szCs w:val="24"/>
          <w:lang w:val="ru-RU" w:eastAsia="uk-UA"/>
        </w:rPr>
      </w:pPr>
      <w:r w:rsidRPr="00115C03">
        <w:rPr>
          <w:rFonts w:ascii="Times New Roman" w:eastAsia="Times New Roman" w:hAnsi="Times New Roman"/>
          <w:sz w:val="24"/>
          <w:szCs w:val="24"/>
          <w:lang w:val="ru-RU" w:eastAsia="uk-UA"/>
        </w:rPr>
        <w:t xml:space="preserve">                                                                                                              </w:t>
      </w:r>
      <w:r w:rsidR="000A4D06" w:rsidRPr="00115C03">
        <w:rPr>
          <w:rFonts w:ascii="Times New Roman" w:eastAsia="Times New Roman" w:hAnsi="Times New Roman"/>
          <w:sz w:val="24"/>
          <w:szCs w:val="24"/>
          <w:lang w:val="ru-RU" w:eastAsia="uk-UA"/>
        </w:rPr>
        <w:t xml:space="preserve">Управління житлового та </w:t>
      </w:r>
    </w:p>
    <w:p w14:paraId="28A4F20D" w14:textId="6CB25CB1" w:rsidR="004E529B" w:rsidRPr="00115C03" w:rsidRDefault="00734518" w:rsidP="00115C03">
      <w:pPr>
        <w:spacing w:after="0" w:line="240" w:lineRule="auto"/>
        <w:jc w:val="center"/>
        <w:rPr>
          <w:rFonts w:ascii="Times New Roman" w:eastAsia="Times New Roman" w:hAnsi="Times New Roman"/>
          <w:sz w:val="24"/>
          <w:szCs w:val="24"/>
          <w:lang w:val="ru-RU" w:eastAsia="uk-UA"/>
        </w:rPr>
      </w:pPr>
      <w:r w:rsidRPr="00115C03">
        <w:rPr>
          <w:rFonts w:ascii="Times New Roman" w:eastAsia="Times New Roman" w:hAnsi="Times New Roman"/>
          <w:sz w:val="24"/>
          <w:szCs w:val="24"/>
          <w:lang w:val="ru-RU" w:eastAsia="uk-UA"/>
        </w:rPr>
        <w:t xml:space="preserve">                                                                                                                  </w:t>
      </w:r>
      <w:r w:rsidR="000A4D06" w:rsidRPr="00115C03">
        <w:rPr>
          <w:rFonts w:ascii="Times New Roman" w:eastAsia="Times New Roman" w:hAnsi="Times New Roman"/>
          <w:sz w:val="24"/>
          <w:szCs w:val="24"/>
          <w:lang w:val="ru-RU" w:eastAsia="uk-UA"/>
        </w:rPr>
        <w:t>комунального господар</w:t>
      </w:r>
      <w:r w:rsidR="007052E5" w:rsidRPr="00115C03">
        <w:rPr>
          <w:rFonts w:ascii="Times New Roman" w:eastAsia="Times New Roman" w:hAnsi="Times New Roman"/>
          <w:sz w:val="24"/>
          <w:szCs w:val="24"/>
          <w:lang w:val="ru-RU" w:eastAsia="uk-UA"/>
        </w:rPr>
        <w:t>с</w:t>
      </w:r>
      <w:r w:rsidR="000A4D06" w:rsidRPr="00115C03">
        <w:rPr>
          <w:rFonts w:ascii="Times New Roman" w:eastAsia="Times New Roman" w:hAnsi="Times New Roman"/>
          <w:sz w:val="24"/>
          <w:szCs w:val="24"/>
          <w:lang w:val="ru-RU" w:eastAsia="uk-UA"/>
        </w:rPr>
        <w:t>тва</w:t>
      </w:r>
    </w:p>
    <w:p w14:paraId="7CA2867E" w14:textId="5AE693F2" w:rsidR="009A1F1B" w:rsidRPr="00115C03" w:rsidRDefault="009A1F1B" w:rsidP="00115C03">
      <w:pPr>
        <w:spacing w:after="0" w:line="240" w:lineRule="auto"/>
        <w:ind w:left="6096"/>
        <w:jc w:val="both"/>
        <w:rPr>
          <w:rFonts w:ascii="Times New Roman" w:hAnsi="Times New Roman"/>
          <w:b/>
          <w:bCs/>
          <w:sz w:val="24"/>
          <w:szCs w:val="24"/>
          <w:lang w:val="ru-RU" w:eastAsia="ru-RU"/>
        </w:rPr>
      </w:pPr>
    </w:p>
    <w:p w14:paraId="020E7ADA" w14:textId="7EDC15EF"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hAnsi="Times New Roman"/>
          <w:b/>
          <w:sz w:val="24"/>
          <w:szCs w:val="24"/>
          <w:lang w:eastAsia="ru-RU"/>
        </w:rPr>
        <w:t>Лист-</w:t>
      </w:r>
      <w:r w:rsidR="00F67FC7" w:rsidRPr="00115C03">
        <w:rPr>
          <w:rFonts w:ascii="Times New Roman" w:hAnsi="Times New Roman"/>
          <w:b/>
          <w:sz w:val="24"/>
          <w:szCs w:val="24"/>
          <w:lang w:eastAsia="ru-RU"/>
        </w:rPr>
        <w:t>згода</w:t>
      </w:r>
      <w:r w:rsidRPr="00115C03">
        <w:rPr>
          <w:rFonts w:ascii="Times New Roman" w:hAnsi="Times New Roman"/>
          <w:b/>
          <w:sz w:val="24"/>
          <w:szCs w:val="24"/>
          <w:lang w:eastAsia="ru-RU"/>
        </w:rPr>
        <w:t xml:space="preserve"> </w:t>
      </w:r>
    </w:p>
    <w:p w14:paraId="008BA00B" w14:textId="77777777" w:rsidR="009A1F1B" w:rsidRPr="00115C03" w:rsidRDefault="009A1F1B" w:rsidP="00115C03">
      <w:pPr>
        <w:spacing w:after="0" w:line="240" w:lineRule="auto"/>
        <w:rPr>
          <w:rFonts w:ascii="Times New Roman" w:eastAsia="Arial" w:hAnsi="Times New Roman"/>
          <w:sz w:val="24"/>
          <w:szCs w:val="24"/>
          <w:lang w:eastAsia="ru-RU"/>
        </w:rPr>
      </w:pPr>
    </w:p>
    <w:p w14:paraId="078764DF" w14:textId="77777777" w:rsidR="009A1F1B" w:rsidRPr="00115C03" w:rsidRDefault="009A1F1B" w:rsidP="00115C03">
      <w:pPr>
        <w:spacing w:after="0" w:line="240" w:lineRule="auto"/>
        <w:rPr>
          <w:rFonts w:ascii="Times New Roman" w:eastAsia="Arial" w:hAnsi="Times New Roman"/>
          <w:sz w:val="24"/>
          <w:szCs w:val="24"/>
          <w:lang w:eastAsia="ru-RU"/>
        </w:rPr>
      </w:pPr>
    </w:p>
    <w:p w14:paraId="70358330" w14:textId="6CC5D489" w:rsidR="009A1F1B" w:rsidRPr="00115C03" w:rsidRDefault="009A1F1B" w:rsidP="00115C03">
      <w:pPr>
        <w:spacing w:after="0" w:line="240" w:lineRule="auto"/>
        <w:jc w:val="both"/>
        <w:rPr>
          <w:rFonts w:ascii="Times New Roman" w:hAnsi="Times New Roman"/>
          <w:b/>
          <w:bCs/>
          <w:i/>
          <w:sz w:val="24"/>
          <w:szCs w:val="24"/>
          <w:u w:val="single"/>
          <w:shd w:val="clear" w:color="auto" w:fill="FFFFFF"/>
        </w:rPr>
      </w:pPr>
      <w:r w:rsidRPr="00115C03">
        <w:rPr>
          <w:rFonts w:ascii="Times New Roman" w:hAnsi="Times New Roman"/>
          <w:sz w:val="24"/>
          <w:szCs w:val="24"/>
          <w:lang w:eastAsia="ru-RU"/>
        </w:rPr>
        <w:t xml:space="preserve">Ми </w:t>
      </w:r>
      <w:r w:rsidRPr="00115C03">
        <w:rPr>
          <w:rFonts w:ascii="Times New Roman" w:hAnsi="Times New Roman"/>
          <w:i/>
          <w:color w:val="365F91"/>
          <w:sz w:val="24"/>
          <w:szCs w:val="24"/>
          <w:u w:val="single"/>
          <w:lang w:eastAsia="ru-RU"/>
        </w:rPr>
        <w:t xml:space="preserve">         </w:t>
      </w:r>
      <w:r w:rsidR="008B5119" w:rsidRPr="00115C03">
        <w:rPr>
          <w:rFonts w:ascii="Times New Roman" w:hAnsi="Times New Roman"/>
          <w:i/>
          <w:color w:val="365F91"/>
          <w:sz w:val="24"/>
          <w:szCs w:val="24"/>
          <w:u w:val="single"/>
          <w:lang w:eastAsia="ru-RU"/>
        </w:rPr>
        <w:t xml:space="preserve">      </w:t>
      </w:r>
      <w:r w:rsidRPr="00115C03">
        <w:rPr>
          <w:rFonts w:ascii="Times New Roman" w:hAnsi="Times New Roman"/>
          <w:i/>
          <w:color w:val="365F91"/>
          <w:sz w:val="24"/>
          <w:szCs w:val="24"/>
          <w:u w:val="single"/>
          <w:lang w:eastAsia="ru-RU"/>
        </w:rPr>
        <w:t xml:space="preserve">              (</w:t>
      </w:r>
      <w:r w:rsidR="003F7481" w:rsidRPr="00115C03">
        <w:rPr>
          <w:rFonts w:ascii="Times New Roman" w:hAnsi="Times New Roman"/>
          <w:i/>
          <w:color w:val="365F91"/>
          <w:sz w:val="24"/>
          <w:szCs w:val="24"/>
          <w:u w:val="single"/>
          <w:lang w:eastAsia="ru-RU"/>
        </w:rPr>
        <w:t>н</w:t>
      </w:r>
      <w:r w:rsidRPr="00115C03">
        <w:rPr>
          <w:rFonts w:ascii="Times New Roman" w:hAnsi="Times New Roman"/>
          <w:i/>
          <w:color w:val="365F91"/>
          <w:sz w:val="24"/>
          <w:szCs w:val="24"/>
          <w:u w:val="single"/>
          <w:lang w:eastAsia="ru-RU"/>
        </w:rPr>
        <w:t xml:space="preserve">азва </w:t>
      </w:r>
      <w:r w:rsidR="003F7481" w:rsidRPr="00115C03">
        <w:rPr>
          <w:rFonts w:ascii="Times New Roman" w:hAnsi="Times New Roman"/>
          <w:i/>
          <w:color w:val="365F91"/>
          <w:sz w:val="24"/>
          <w:szCs w:val="24"/>
          <w:u w:val="single"/>
          <w:lang w:eastAsia="ru-RU"/>
        </w:rPr>
        <w:t>У</w:t>
      </w:r>
      <w:r w:rsidRPr="00115C03">
        <w:rPr>
          <w:rFonts w:ascii="Times New Roman" w:hAnsi="Times New Roman"/>
          <w:i/>
          <w:color w:val="365F91"/>
          <w:sz w:val="24"/>
          <w:szCs w:val="24"/>
          <w:u w:val="single"/>
          <w:lang w:eastAsia="ru-RU"/>
        </w:rPr>
        <w:t xml:space="preserve">часника)       </w:t>
      </w:r>
      <w:r w:rsidR="008B5119" w:rsidRPr="00115C03">
        <w:rPr>
          <w:rFonts w:ascii="Times New Roman" w:hAnsi="Times New Roman"/>
          <w:i/>
          <w:color w:val="365F91"/>
          <w:sz w:val="24"/>
          <w:szCs w:val="24"/>
          <w:u w:val="single"/>
          <w:lang w:eastAsia="ru-RU"/>
        </w:rPr>
        <w:t xml:space="preserve">  </w:t>
      </w:r>
      <w:r w:rsidRPr="00115C03">
        <w:rPr>
          <w:rFonts w:ascii="Times New Roman" w:hAnsi="Times New Roman"/>
          <w:i/>
          <w:color w:val="365F91"/>
          <w:sz w:val="24"/>
          <w:szCs w:val="24"/>
          <w:u w:val="single"/>
          <w:lang w:eastAsia="ru-RU"/>
        </w:rPr>
        <w:t xml:space="preserve">            </w:t>
      </w:r>
      <w:r w:rsidRPr="00115C03">
        <w:rPr>
          <w:rFonts w:ascii="Times New Roman" w:hAnsi="Times New Roman"/>
          <w:sz w:val="24"/>
          <w:szCs w:val="24"/>
          <w:lang w:eastAsia="ru-RU"/>
        </w:rPr>
        <w:t xml:space="preserve">, як учасник </w:t>
      </w:r>
      <w:r w:rsidR="001A0F9F" w:rsidRPr="00115C03">
        <w:rPr>
          <w:rFonts w:ascii="Times New Roman" w:hAnsi="Times New Roman"/>
          <w:sz w:val="24"/>
          <w:szCs w:val="24"/>
          <w:lang w:eastAsia="ru-RU"/>
        </w:rPr>
        <w:t>відкритих то</w:t>
      </w:r>
      <w:r w:rsidR="00C54AC4" w:rsidRPr="00115C03">
        <w:rPr>
          <w:rFonts w:ascii="Times New Roman" w:hAnsi="Times New Roman"/>
          <w:sz w:val="24"/>
          <w:szCs w:val="24"/>
          <w:lang w:eastAsia="ru-RU"/>
        </w:rPr>
        <w:t>р</w:t>
      </w:r>
      <w:r w:rsidR="001A0F9F" w:rsidRPr="00115C03">
        <w:rPr>
          <w:rFonts w:ascii="Times New Roman" w:hAnsi="Times New Roman"/>
          <w:sz w:val="24"/>
          <w:szCs w:val="24"/>
          <w:lang w:eastAsia="ru-RU"/>
        </w:rPr>
        <w:t>гів</w:t>
      </w:r>
      <w:r w:rsidRPr="00115C03">
        <w:rPr>
          <w:rFonts w:ascii="Times New Roman" w:hAnsi="Times New Roman"/>
          <w:sz w:val="24"/>
          <w:szCs w:val="24"/>
          <w:lang w:eastAsia="ru-RU"/>
        </w:rPr>
        <w:t xml:space="preserve"> на закупівлю:</w:t>
      </w:r>
      <w:r w:rsidR="00325B9F" w:rsidRPr="00115C03">
        <w:rPr>
          <w:rFonts w:ascii="Times New Roman" w:hAnsi="Times New Roman"/>
          <w:sz w:val="24"/>
          <w:szCs w:val="24"/>
        </w:rPr>
        <w:t xml:space="preserve"> </w:t>
      </w:r>
      <w:r w:rsidR="00393780" w:rsidRPr="00115C03">
        <w:rPr>
          <w:rFonts w:ascii="Times New Roman" w:eastAsia="Times New Roman" w:hAnsi="Times New Roman"/>
          <w:sz w:val="24"/>
          <w:szCs w:val="24"/>
          <w:lang w:eastAsia="ru-RU"/>
        </w:rPr>
        <w:t>«</w:t>
      </w:r>
      <w:bookmarkStart w:id="110" w:name="_Hlk129776370"/>
      <w:r w:rsidR="0048422E" w:rsidRPr="00115C03">
        <w:rPr>
          <w:rFonts w:ascii="Times New Roman" w:eastAsia="Times New Roman" w:hAnsi="Times New Roman"/>
          <w:b/>
          <w:bCs/>
          <w:sz w:val="24"/>
          <w:szCs w:val="24"/>
          <w:u w:val="single"/>
          <w:lang w:eastAsia="ru-RU"/>
        </w:rPr>
        <w:t xml:space="preserve">Благоустрій міста: Послуги з буріння свердловини для забору води, за адресою </w:t>
      </w:r>
      <w:r w:rsidR="00BC55A4">
        <w:rPr>
          <w:rFonts w:ascii="Times New Roman" w:eastAsia="Times New Roman" w:hAnsi="Times New Roman"/>
          <w:b/>
          <w:bCs/>
          <w:sz w:val="24"/>
          <w:szCs w:val="24"/>
          <w:u w:val="single"/>
          <w:lang w:eastAsia="ru-RU"/>
        </w:rPr>
        <w:t xml:space="preserve">                                   </w:t>
      </w:r>
      <w:r w:rsidR="0048422E" w:rsidRPr="00115C03">
        <w:rPr>
          <w:rFonts w:ascii="Times New Roman" w:eastAsia="Times New Roman" w:hAnsi="Times New Roman"/>
          <w:b/>
          <w:bCs/>
          <w:sz w:val="24"/>
          <w:szCs w:val="24"/>
          <w:u w:val="single"/>
          <w:lang w:eastAsia="ru-RU"/>
        </w:rPr>
        <w:t xml:space="preserve">м. Дружківка, вул. </w:t>
      </w:r>
      <w:bookmarkEnd w:id="110"/>
      <w:r w:rsidR="00755130">
        <w:rPr>
          <w:rFonts w:ascii="Times New Roman" w:eastAsia="Times New Roman" w:hAnsi="Times New Roman"/>
          <w:b/>
          <w:bCs/>
          <w:sz w:val="24"/>
          <w:szCs w:val="24"/>
          <w:u w:val="single"/>
          <w:lang w:eastAsia="ru-RU"/>
        </w:rPr>
        <w:t>Я. Мудрого, 40</w:t>
      </w:r>
      <w:r w:rsidR="0048422E" w:rsidRPr="00115C03">
        <w:rPr>
          <w:rFonts w:ascii="Times New Roman" w:eastAsia="Times New Roman" w:hAnsi="Times New Roman"/>
          <w:b/>
          <w:bCs/>
          <w:sz w:val="24"/>
          <w:szCs w:val="24"/>
          <w:u w:val="single"/>
          <w:lang w:eastAsia="ru-RU"/>
        </w:rPr>
        <w:t>»</w:t>
      </w:r>
      <w:r w:rsidR="0048422E" w:rsidRPr="00115C03">
        <w:rPr>
          <w:rFonts w:ascii="Times New Roman" w:eastAsia="Times New Roman" w:hAnsi="Times New Roman"/>
          <w:bCs/>
          <w:sz w:val="24"/>
          <w:szCs w:val="24"/>
          <w:lang w:eastAsia="ru-RU"/>
        </w:rPr>
        <w:t>,</w:t>
      </w:r>
      <w:r w:rsidR="007C372D" w:rsidRPr="00115C03">
        <w:rPr>
          <w:rFonts w:ascii="Times New Roman" w:eastAsia="Times New Roman" w:hAnsi="Times New Roman"/>
          <w:bCs/>
          <w:sz w:val="24"/>
          <w:szCs w:val="24"/>
          <w:lang w:eastAsia="ru-RU"/>
        </w:rPr>
        <w:t>»</w:t>
      </w:r>
      <w:r w:rsidR="00393780" w:rsidRPr="00115C03">
        <w:rPr>
          <w:rFonts w:ascii="Times New Roman" w:eastAsia="Times New Roman" w:hAnsi="Times New Roman"/>
          <w:b/>
          <w:sz w:val="24"/>
          <w:szCs w:val="24"/>
          <w:lang w:eastAsia="ru-RU"/>
        </w:rPr>
        <w:t xml:space="preserve"> </w:t>
      </w:r>
      <w:r w:rsidR="00DC29F6" w:rsidRPr="00115C03">
        <w:rPr>
          <w:rFonts w:ascii="Times New Roman" w:hAnsi="Times New Roman"/>
          <w:sz w:val="24"/>
          <w:szCs w:val="24"/>
          <w:shd w:val="clear" w:color="auto" w:fill="FFFFFF"/>
        </w:rPr>
        <w:t xml:space="preserve"> ДК 021:2015 </w:t>
      </w:r>
      <w:r w:rsidR="0048422E" w:rsidRPr="00115C03">
        <w:rPr>
          <w:rFonts w:ascii="Times New Roman" w:hAnsi="Times New Roman"/>
          <w:sz w:val="24"/>
          <w:szCs w:val="24"/>
          <w:shd w:val="clear" w:color="auto" w:fill="FFFFFF"/>
        </w:rPr>
        <w:t>76430000-6 Послуги з буріння та експлуатації свердловин</w:t>
      </w:r>
      <w:r w:rsidR="00DC29F6" w:rsidRPr="00115C03">
        <w:rPr>
          <w:rFonts w:ascii="Times New Roman" w:hAnsi="Times New Roman"/>
          <w:sz w:val="24"/>
          <w:szCs w:val="24"/>
          <w:shd w:val="clear" w:color="auto" w:fill="FFFFFF"/>
        </w:rPr>
        <w:t xml:space="preserve">, </w:t>
      </w:r>
      <w:r w:rsidRPr="00115C03">
        <w:rPr>
          <w:rFonts w:ascii="Times New Roman" w:hAnsi="Times New Roman"/>
          <w:sz w:val="24"/>
          <w:szCs w:val="24"/>
          <w:lang w:eastAsia="ru-RU"/>
        </w:rPr>
        <w:t xml:space="preserve">ознайомились з проектом договору, </w:t>
      </w:r>
      <w:r w:rsidRPr="00115C03">
        <w:rPr>
          <w:rFonts w:ascii="Times New Roman" w:eastAsia="Arial" w:hAnsi="Times New Roman"/>
          <w:sz w:val="24"/>
          <w:szCs w:val="24"/>
          <w:lang w:eastAsia="ru-RU"/>
        </w:rPr>
        <w:t xml:space="preserve">погоджуємось укласти </w:t>
      </w:r>
      <w:r w:rsidR="00573206" w:rsidRPr="00115C03">
        <w:rPr>
          <w:rFonts w:ascii="Times New Roman" w:eastAsia="Arial" w:hAnsi="Times New Roman"/>
          <w:sz w:val="24"/>
          <w:szCs w:val="24"/>
          <w:lang w:eastAsia="ru-RU"/>
        </w:rPr>
        <w:t>Д</w:t>
      </w:r>
      <w:r w:rsidRPr="00115C03">
        <w:rPr>
          <w:rFonts w:ascii="Times New Roman" w:eastAsia="Arial" w:hAnsi="Times New Roman"/>
          <w:sz w:val="24"/>
          <w:szCs w:val="24"/>
          <w:lang w:eastAsia="ru-RU"/>
        </w:rPr>
        <w:t xml:space="preserve">оговір в редакції, запропонованій замовником в </w:t>
      </w:r>
      <w:r w:rsidRPr="00115C03">
        <w:rPr>
          <w:rFonts w:ascii="Times New Roman" w:eastAsia="Arial" w:hAnsi="Times New Roman"/>
          <w:b/>
          <w:bCs/>
          <w:sz w:val="24"/>
          <w:szCs w:val="24"/>
          <w:lang w:eastAsia="ru-RU"/>
        </w:rPr>
        <w:t>Додатку</w:t>
      </w:r>
      <w:r w:rsidR="00F319D6" w:rsidRPr="00115C03">
        <w:rPr>
          <w:rFonts w:ascii="Times New Roman" w:eastAsia="Arial" w:hAnsi="Times New Roman"/>
          <w:b/>
          <w:bCs/>
          <w:sz w:val="24"/>
          <w:szCs w:val="24"/>
          <w:lang w:eastAsia="ru-RU"/>
        </w:rPr>
        <w:t xml:space="preserve"> 4</w:t>
      </w:r>
      <w:r w:rsidRPr="00115C03">
        <w:rPr>
          <w:rFonts w:ascii="Times New Roman" w:eastAsia="Arial" w:hAnsi="Times New Roman"/>
          <w:b/>
          <w:bCs/>
          <w:sz w:val="24"/>
          <w:szCs w:val="24"/>
          <w:lang w:eastAsia="ru-RU"/>
        </w:rPr>
        <w:t xml:space="preserve"> </w:t>
      </w:r>
      <w:r w:rsidR="00633889" w:rsidRPr="00115C03">
        <w:rPr>
          <w:rFonts w:ascii="Times New Roman" w:eastAsia="Arial" w:hAnsi="Times New Roman"/>
          <w:bCs/>
          <w:sz w:val="24"/>
          <w:szCs w:val="24"/>
          <w:lang w:eastAsia="ru-RU"/>
        </w:rPr>
        <w:t>цієї</w:t>
      </w:r>
      <w:r w:rsidRPr="00115C03">
        <w:rPr>
          <w:rFonts w:ascii="Times New Roman" w:eastAsia="Arial" w:hAnsi="Times New Roman"/>
          <w:bCs/>
          <w:sz w:val="24"/>
          <w:szCs w:val="24"/>
          <w:lang w:eastAsia="ru-RU"/>
        </w:rPr>
        <w:t xml:space="preserve"> документації</w:t>
      </w:r>
      <w:r w:rsidRPr="00115C03">
        <w:rPr>
          <w:rFonts w:ascii="Times New Roman" w:eastAsia="Arial" w:hAnsi="Times New Roman"/>
          <w:sz w:val="24"/>
          <w:szCs w:val="24"/>
          <w:lang w:eastAsia="ru-RU"/>
        </w:rPr>
        <w:t xml:space="preserve"> та гарантуємо  виконання його на умовах, викладених в зазначеному проекті </w:t>
      </w:r>
      <w:r w:rsidR="00EF2E77" w:rsidRPr="00115C03">
        <w:rPr>
          <w:rFonts w:ascii="Times New Roman" w:eastAsia="Arial" w:hAnsi="Times New Roman"/>
          <w:sz w:val="24"/>
          <w:szCs w:val="24"/>
          <w:lang w:eastAsia="ru-RU"/>
        </w:rPr>
        <w:t>Д</w:t>
      </w:r>
      <w:r w:rsidRPr="00115C03">
        <w:rPr>
          <w:rFonts w:ascii="Times New Roman" w:eastAsia="Arial" w:hAnsi="Times New Roman"/>
          <w:sz w:val="24"/>
          <w:szCs w:val="24"/>
          <w:lang w:eastAsia="ru-RU"/>
        </w:rPr>
        <w:t>оговору</w:t>
      </w:r>
      <w:r w:rsidRPr="00115C03">
        <w:rPr>
          <w:rFonts w:ascii="Times New Roman" w:hAnsi="Times New Roman"/>
          <w:sz w:val="24"/>
          <w:szCs w:val="24"/>
          <w:lang w:eastAsia="ru-RU"/>
        </w:rPr>
        <w:t>.</w:t>
      </w:r>
    </w:p>
    <w:p w14:paraId="4FF6C0C1" w14:textId="77777777" w:rsidR="009A1F1B" w:rsidRPr="00115C03" w:rsidRDefault="009A1F1B" w:rsidP="00115C03">
      <w:pPr>
        <w:spacing w:after="0" w:line="240" w:lineRule="auto"/>
        <w:ind w:firstLine="567"/>
        <w:jc w:val="both"/>
        <w:rPr>
          <w:rFonts w:ascii="Times New Roman" w:eastAsia="Arial" w:hAnsi="Times New Roman"/>
          <w:sz w:val="24"/>
          <w:szCs w:val="24"/>
          <w:lang w:eastAsia="ru-RU"/>
        </w:rPr>
      </w:pPr>
    </w:p>
    <w:p w14:paraId="484D82F4" w14:textId="77777777" w:rsidR="009A1F1B" w:rsidRPr="00115C03" w:rsidRDefault="009A1F1B" w:rsidP="00115C03">
      <w:pPr>
        <w:spacing w:after="0" w:line="240" w:lineRule="auto"/>
        <w:rPr>
          <w:rFonts w:ascii="Times New Roman" w:eastAsia="Arial" w:hAnsi="Times New Roman"/>
          <w:sz w:val="24"/>
          <w:szCs w:val="24"/>
          <w:lang w:eastAsia="ru-RU"/>
        </w:rPr>
      </w:pPr>
    </w:p>
    <w:p w14:paraId="60A5B87C" w14:textId="77777777" w:rsidR="009A1F1B" w:rsidRPr="00115C03" w:rsidRDefault="009A1F1B" w:rsidP="00115C03">
      <w:pPr>
        <w:spacing w:after="0" w:line="240" w:lineRule="auto"/>
        <w:rPr>
          <w:rFonts w:ascii="Times New Roman" w:eastAsia="Arial" w:hAnsi="Times New Roman"/>
          <w:sz w:val="24"/>
          <w:szCs w:val="24"/>
          <w:lang w:eastAsia="ru-RU"/>
        </w:rPr>
      </w:pPr>
    </w:p>
    <w:p w14:paraId="50A351D3" w14:textId="77777777" w:rsidR="009A1F1B" w:rsidRPr="00115C03" w:rsidRDefault="009A1F1B" w:rsidP="00115C03">
      <w:pPr>
        <w:spacing w:after="0" w:line="240" w:lineRule="auto"/>
        <w:rPr>
          <w:rFonts w:ascii="Times New Roman" w:eastAsia="Arial" w:hAnsi="Times New Roman"/>
          <w:sz w:val="24"/>
          <w:szCs w:val="24"/>
          <w:lang w:eastAsia="ru-RU"/>
        </w:rPr>
      </w:pPr>
    </w:p>
    <w:p w14:paraId="2486F142" w14:textId="77777777" w:rsidR="009A1F1B" w:rsidRPr="00115C03" w:rsidRDefault="009A1F1B" w:rsidP="00115C03">
      <w:pPr>
        <w:spacing w:after="0" w:line="240" w:lineRule="auto"/>
        <w:rPr>
          <w:rFonts w:ascii="Times New Roman" w:eastAsia="Arial" w:hAnsi="Times New Roman"/>
          <w:sz w:val="24"/>
          <w:szCs w:val="24"/>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A1F1B" w:rsidRPr="00115C03" w14:paraId="082F7193" w14:textId="77777777" w:rsidTr="009A1F1B">
        <w:trPr>
          <w:jc w:val="center"/>
        </w:trPr>
        <w:tc>
          <w:tcPr>
            <w:tcW w:w="3342" w:type="dxa"/>
          </w:tcPr>
          <w:p w14:paraId="67E23024"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c>
          <w:tcPr>
            <w:tcW w:w="3341" w:type="dxa"/>
          </w:tcPr>
          <w:p w14:paraId="6B5DB3A3"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c>
          <w:tcPr>
            <w:tcW w:w="3341" w:type="dxa"/>
          </w:tcPr>
          <w:p w14:paraId="04C156E6"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r>
      <w:tr w:rsidR="009A1F1B" w:rsidRPr="00115C03" w14:paraId="3AEB2E4C" w14:textId="77777777" w:rsidTr="009A1F1B">
        <w:trPr>
          <w:jc w:val="center"/>
        </w:trPr>
        <w:tc>
          <w:tcPr>
            <w:tcW w:w="3342" w:type="dxa"/>
          </w:tcPr>
          <w:p w14:paraId="1F24DAD6"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 xml:space="preserve">      посада уповноваженої особи Учасника</w:t>
            </w:r>
          </w:p>
        </w:tc>
        <w:tc>
          <w:tcPr>
            <w:tcW w:w="3341" w:type="dxa"/>
          </w:tcPr>
          <w:p w14:paraId="63EC13B0"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підпис та печатка*</w:t>
            </w:r>
          </w:p>
        </w:tc>
        <w:tc>
          <w:tcPr>
            <w:tcW w:w="3341" w:type="dxa"/>
          </w:tcPr>
          <w:p w14:paraId="72BC3FDE"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прізвище, ініціали</w:t>
            </w:r>
          </w:p>
        </w:tc>
      </w:tr>
    </w:tbl>
    <w:p w14:paraId="6B5BDCD1" w14:textId="77777777" w:rsidR="009A1F1B" w:rsidRPr="00115C03" w:rsidRDefault="009A1F1B" w:rsidP="00115C03">
      <w:pPr>
        <w:spacing w:after="0" w:line="240" w:lineRule="auto"/>
        <w:rPr>
          <w:rFonts w:ascii="Times New Roman" w:eastAsia="Arial" w:hAnsi="Times New Roman"/>
          <w:sz w:val="24"/>
          <w:szCs w:val="24"/>
          <w:lang w:eastAsia="ru-RU"/>
        </w:rPr>
      </w:pPr>
    </w:p>
    <w:p w14:paraId="3E333B82" w14:textId="77777777" w:rsidR="009A1F1B" w:rsidRPr="00115C03" w:rsidRDefault="009A1F1B" w:rsidP="00115C03">
      <w:pPr>
        <w:spacing w:after="0" w:line="240" w:lineRule="auto"/>
        <w:rPr>
          <w:rFonts w:ascii="Times New Roman" w:hAnsi="Times New Roman"/>
          <w:b/>
          <w:sz w:val="24"/>
          <w:szCs w:val="24"/>
          <w:lang w:eastAsia="ru-RU"/>
        </w:rPr>
      </w:pPr>
    </w:p>
    <w:p w14:paraId="4E7EAE30" w14:textId="77777777" w:rsidR="009A1F1B" w:rsidRPr="00115C03" w:rsidRDefault="009A1F1B" w:rsidP="00115C03">
      <w:pPr>
        <w:spacing w:after="0" w:line="240" w:lineRule="auto"/>
        <w:rPr>
          <w:rFonts w:ascii="Times New Roman" w:hAnsi="Times New Roman"/>
          <w:b/>
          <w:sz w:val="24"/>
          <w:szCs w:val="24"/>
          <w:lang w:eastAsia="ru-RU"/>
        </w:rPr>
      </w:pPr>
    </w:p>
    <w:p w14:paraId="6CED379C" w14:textId="77777777" w:rsidR="009A1F1B" w:rsidRPr="00115C03" w:rsidRDefault="009A1F1B" w:rsidP="00115C03">
      <w:pPr>
        <w:spacing w:after="0" w:line="240" w:lineRule="auto"/>
        <w:rPr>
          <w:rFonts w:ascii="Times New Roman" w:hAnsi="Times New Roman"/>
          <w:b/>
          <w:sz w:val="24"/>
          <w:szCs w:val="24"/>
          <w:lang w:eastAsia="ru-RU"/>
        </w:rPr>
      </w:pPr>
    </w:p>
    <w:p w14:paraId="637B4325" w14:textId="77777777" w:rsidR="009A1F1B" w:rsidRPr="00115C03" w:rsidRDefault="009A1F1B" w:rsidP="00115C03">
      <w:pPr>
        <w:spacing w:after="0" w:line="240" w:lineRule="auto"/>
        <w:rPr>
          <w:rFonts w:ascii="Times New Roman" w:hAnsi="Times New Roman"/>
          <w:b/>
          <w:sz w:val="24"/>
          <w:szCs w:val="24"/>
          <w:lang w:eastAsia="ru-RU"/>
        </w:rPr>
      </w:pPr>
    </w:p>
    <w:p w14:paraId="0ACBDCCE" w14:textId="77777777" w:rsidR="009A1F1B" w:rsidRPr="00115C03" w:rsidRDefault="009A1F1B" w:rsidP="00115C03">
      <w:pPr>
        <w:spacing w:after="0" w:line="240" w:lineRule="auto"/>
        <w:rPr>
          <w:rFonts w:ascii="Times New Roman" w:hAnsi="Times New Roman"/>
          <w:b/>
          <w:sz w:val="24"/>
          <w:szCs w:val="24"/>
          <w:lang w:eastAsia="ru-RU"/>
        </w:rPr>
      </w:pPr>
    </w:p>
    <w:p w14:paraId="49E26FB3" w14:textId="77777777" w:rsidR="00325B9F" w:rsidRPr="00115C03" w:rsidRDefault="009A1F1B" w:rsidP="00115C03">
      <w:pPr>
        <w:spacing w:after="0" w:line="240" w:lineRule="auto"/>
        <w:ind w:left="-284" w:right="-284" w:firstLine="284"/>
        <w:jc w:val="both"/>
        <w:rPr>
          <w:rFonts w:ascii="Times New Roman" w:eastAsia="Arial" w:hAnsi="Times New Roman"/>
          <w:sz w:val="24"/>
          <w:szCs w:val="24"/>
          <w:lang w:eastAsia="ru-RU"/>
        </w:rPr>
      </w:pPr>
      <w:r w:rsidRPr="00115C03">
        <w:rPr>
          <w:rFonts w:ascii="Times New Roman" w:hAnsi="Times New Roman"/>
          <w:i/>
          <w:sz w:val="24"/>
          <w:szCs w:val="24"/>
          <w:lang w:eastAsia="ru-RU"/>
        </w:rPr>
        <w:t>* Ця вимога не стосується учасників, які здійснюють діяльність без печатки</w:t>
      </w:r>
      <w:r w:rsidR="005C6DA0" w:rsidRPr="00115C03">
        <w:rPr>
          <w:rFonts w:ascii="Times New Roman" w:hAnsi="Times New Roman"/>
          <w:i/>
          <w:sz w:val="24"/>
          <w:szCs w:val="24"/>
          <w:lang w:eastAsia="ru-RU"/>
        </w:rPr>
        <w:t xml:space="preserve"> згідно з чинним законодавством</w:t>
      </w:r>
    </w:p>
    <w:p w14:paraId="0EE40DF5" w14:textId="77777777" w:rsidR="00B61162" w:rsidRPr="00115C03" w:rsidRDefault="00B61162" w:rsidP="00115C03">
      <w:pPr>
        <w:spacing w:after="0" w:line="240" w:lineRule="auto"/>
        <w:ind w:left="4536"/>
        <w:jc w:val="right"/>
        <w:rPr>
          <w:rFonts w:ascii="Times New Roman" w:hAnsi="Times New Roman"/>
          <w:b/>
          <w:sz w:val="24"/>
          <w:szCs w:val="24"/>
        </w:rPr>
      </w:pPr>
    </w:p>
    <w:p w14:paraId="5DF82101" w14:textId="77777777" w:rsidR="00B61162" w:rsidRPr="00115C03" w:rsidRDefault="00B61162" w:rsidP="00115C03">
      <w:pPr>
        <w:spacing w:after="0" w:line="240" w:lineRule="auto"/>
        <w:ind w:left="4536"/>
        <w:jc w:val="right"/>
        <w:rPr>
          <w:rFonts w:ascii="Times New Roman" w:hAnsi="Times New Roman"/>
          <w:b/>
          <w:sz w:val="24"/>
          <w:szCs w:val="24"/>
        </w:rPr>
      </w:pPr>
    </w:p>
    <w:p w14:paraId="13171BA0" w14:textId="77777777" w:rsidR="00B61162" w:rsidRPr="00115C03" w:rsidRDefault="00B61162" w:rsidP="00115C03">
      <w:pPr>
        <w:spacing w:after="0" w:line="240" w:lineRule="auto"/>
        <w:ind w:left="4536"/>
        <w:jc w:val="right"/>
        <w:rPr>
          <w:rFonts w:ascii="Times New Roman" w:hAnsi="Times New Roman"/>
          <w:b/>
          <w:sz w:val="24"/>
          <w:szCs w:val="24"/>
        </w:rPr>
      </w:pPr>
    </w:p>
    <w:p w14:paraId="788B910E" w14:textId="77777777" w:rsidR="00B61162" w:rsidRPr="00115C03" w:rsidRDefault="00B61162" w:rsidP="00115C03">
      <w:pPr>
        <w:spacing w:after="0" w:line="240" w:lineRule="auto"/>
        <w:ind w:left="4536"/>
        <w:jc w:val="right"/>
        <w:rPr>
          <w:rFonts w:ascii="Times New Roman" w:hAnsi="Times New Roman"/>
          <w:b/>
          <w:sz w:val="24"/>
          <w:szCs w:val="24"/>
        </w:rPr>
      </w:pPr>
    </w:p>
    <w:p w14:paraId="1D48AE50" w14:textId="77777777" w:rsidR="00B61162" w:rsidRPr="00115C03" w:rsidRDefault="00B61162" w:rsidP="00115C03">
      <w:pPr>
        <w:spacing w:after="0" w:line="240" w:lineRule="auto"/>
        <w:ind w:left="4536"/>
        <w:jc w:val="right"/>
        <w:rPr>
          <w:rFonts w:ascii="Times New Roman" w:hAnsi="Times New Roman"/>
          <w:b/>
          <w:sz w:val="24"/>
          <w:szCs w:val="24"/>
        </w:rPr>
      </w:pPr>
    </w:p>
    <w:p w14:paraId="08540005" w14:textId="77777777" w:rsidR="00B61162" w:rsidRPr="00115C03" w:rsidRDefault="00B61162" w:rsidP="00115C03">
      <w:pPr>
        <w:spacing w:after="0" w:line="240" w:lineRule="auto"/>
        <w:ind w:left="4536"/>
        <w:jc w:val="right"/>
        <w:rPr>
          <w:rFonts w:ascii="Times New Roman" w:hAnsi="Times New Roman"/>
          <w:b/>
          <w:sz w:val="24"/>
          <w:szCs w:val="24"/>
        </w:rPr>
      </w:pPr>
    </w:p>
    <w:p w14:paraId="199161D6" w14:textId="77777777" w:rsidR="00B61162" w:rsidRPr="00115C03" w:rsidRDefault="00B61162" w:rsidP="00115C03">
      <w:pPr>
        <w:spacing w:after="0" w:line="240" w:lineRule="auto"/>
        <w:ind w:left="4536"/>
        <w:jc w:val="right"/>
        <w:rPr>
          <w:rFonts w:ascii="Times New Roman" w:hAnsi="Times New Roman"/>
          <w:b/>
          <w:sz w:val="24"/>
          <w:szCs w:val="24"/>
        </w:rPr>
      </w:pPr>
    </w:p>
    <w:p w14:paraId="7963140C" w14:textId="77777777" w:rsidR="00B61162" w:rsidRPr="00115C03" w:rsidRDefault="00B61162" w:rsidP="00115C03">
      <w:pPr>
        <w:spacing w:after="0" w:line="240" w:lineRule="auto"/>
        <w:ind w:left="4536"/>
        <w:jc w:val="right"/>
        <w:rPr>
          <w:rFonts w:ascii="Times New Roman" w:hAnsi="Times New Roman"/>
          <w:b/>
          <w:sz w:val="24"/>
          <w:szCs w:val="24"/>
        </w:rPr>
      </w:pPr>
    </w:p>
    <w:p w14:paraId="6905113C" w14:textId="77777777" w:rsidR="00B61162" w:rsidRPr="00115C03" w:rsidRDefault="00B61162" w:rsidP="00115C03">
      <w:pPr>
        <w:spacing w:after="0" w:line="240" w:lineRule="auto"/>
        <w:ind w:left="4536"/>
        <w:jc w:val="right"/>
        <w:rPr>
          <w:rFonts w:ascii="Times New Roman" w:hAnsi="Times New Roman"/>
          <w:b/>
          <w:sz w:val="24"/>
          <w:szCs w:val="24"/>
        </w:rPr>
      </w:pPr>
    </w:p>
    <w:p w14:paraId="027314D3" w14:textId="77C589E8" w:rsidR="000F342D" w:rsidRPr="00115C03" w:rsidRDefault="000F342D" w:rsidP="00115C03">
      <w:pPr>
        <w:spacing w:after="0" w:line="240" w:lineRule="auto"/>
        <w:rPr>
          <w:rFonts w:ascii="Times New Roman" w:hAnsi="Times New Roman"/>
          <w:b/>
          <w:sz w:val="24"/>
          <w:szCs w:val="24"/>
        </w:rPr>
      </w:pPr>
      <w:r w:rsidRPr="00115C03">
        <w:rPr>
          <w:rFonts w:ascii="Times New Roman" w:hAnsi="Times New Roman"/>
          <w:b/>
          <w:sz w:val="24"/>
          <w:szCs w:val="24"/>
        </w:rPr>
        <w:br w:type="page"/>
      </w:r>
    </w:p>
    <w:p w14:paraId="13F296F5" w14:textId="6915412E" w:rsidR="009A1F1B" w:rsidRPr="00115C03" w:rsidRDefault="009A1F1B" w:rsidP="00115C03">
      <w:pPr>
        <w:spacing w:after="0" w:line="240" w:lineRule="auto"/>
        <w:ind w:left="4536"/>
        <w:jc w:val="right"/>
        <w:rPr>
          <w:rFonts w:ascii="Times New Roman" w:hAnsi="Times New Roman"/>
          <w:b/>
          <w:sz w:val="24"/>
          <w:szCs w:val="24"/>
        </w:rPr>
      </w:pPr>
      <w:r w:rsidRPr="00115C03">
        <w:rPr>
          <w:rFonts w:ascii="Times New Roman" w:hAnsi="Times New Roman"/>
          <w:b/>
          <w:sz w:val="24"/>
          <w:szCs w:val="24"/>
        </w:rPr>
        <w:lastRenderedPageBreak/>
        <w:t xml:space="preserve">Додаток </w:t>
      </w:r>
      <w:r w:rsidR="00F319D6" w:rsidRPr="00115C03">
        <w:rPr>
          <w:rFonts w:ascii="Times New Roman" w:hAnsi="Times New Roman"/>
          <w:b/>
          <w:sz w:val="24"/>
          <w:szCs w:val="24"/>
        </w:rPr>
        <w:t>6</w:t>
      </w:r>
    </w:p>
    <w:p w14:paraId="5C95E03D" w14:textId="77777777" w:rsidR="009A1F1B" w:rsidRPr="00115C03" w:rsidRDefault="009A1F1B" w:rsidP="00115C03">
      <w:pPr>
        <w:shd w:val="clear" w:color="auto" w:fill="FFFFFF"/>
        <w:spacing w:after="0" w:line="240" w:lineRule="auto"/>
        <w:ind w:left="4536"/>
        <w:jc w:val="right"/>
        <w:textAlignment w:val="baseline"/>
        <w:rPr>
          <w:rFonts w:ascii="Times New Roman" w:hAnsi="Times New Roman"/>
          <w:bCs/>
          <w:sz w:val="24"/>
          <w:szCs w:val="24"/>
          <w:bdr w:val="none" w:sz="0" w:space="0" w:color="auto" w:frame="1"/>
        </w:rPr>
      </w:pPr>
      <w:r w:rsidRPr="00115C03">
        <w:rPr>
          <w:rFonts w:ascii="Times New Roman" w:hAnsi="Times New Roman"/>
          <w:bCs/>
          <w:sz w:val="24"/>
          <w:szCs w:val="24"/>
          <w:bdr w:val="none" w:sz="0" w:space="0" w:color="auto" w:frame="1"/>
        </w:rPr>
        <w:t>до тендерної документації</w:t>
      </w:r>
    </w:p>
    <w:p w14:paraId="7CC86D95" w14:textId="77777777" w:rsidR="00633889" w:rsidRPr="00115C03" w:rsidRDefault="00633889" w:rsidP="00115C03">
      <w:pPr>
        <w:shd w:val="clear" w:color="auto" w:fill="FFFFFF"/>
        <w:spacing w:after="0" w:line="240" w:lineRule="auto"/>
        <w:ind w:left="4536"/>
        <w:jc w:val="right"/>
        <w:textAlignment w:val="baseline"/>
        <w:rPr>
          <w:rFonts w:ascii="Times New Roman" w:hAnsi="Times New Roman"/>
          <w:b/>
          <w:sz w:val="24"/>
          <w:szCs w:val="24"/>
          <w:bdr w:val="none" w:sz="0" w:space="0" w:color="auto" w:frame="1"/>
        </w:rPr>
      </w:pPr>
    </w:p>
    <w:p w14:paraId="3020DCC6" w14:textId="77777777" w:rsidR="009A1F1B" w:rsidRPr="00115C03" w:rsidRDefault="009A1F1B" w:rsidP="00115C03">
      <w:pPr>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 xml:space="preserve">Форма заповнюється на фірмовому бланку </w:t>
      </w:r>
    </w:p>
    <w:p w14:paraId="77C26447" w14:textId="77777777" w:rsidR="009A1F1B" w:rsidRPr="00115C03" w:rsidRDefault="009A1F1B" w:rsidP="00115C03">
      <w:pPr>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та надається у складі тендерної пропозиції Учасника</w:t>
      </w:r>
    </w:p>
    <w:p w14:paraId="778DFB84" w14:textId="77777777" w:rsidR="001A0F9F" w:rsidRPr="00115C03" w:rsidRDefault="001A0F9F" w:rsidP="00115C03">
      <w:pPr>
        <w:spacing w:after="0" w:line="240" w:lineRule="auto"/>
        <w:ind w:left="-57" w:right="-57" w:firstLine="57"/>
        <w:rPr>
          <w:rFonts w:ascii="Times New Roman" w:hAnsi="Times New Roman"/>
          <w:i/>
          <w:snapToGrid w:val="0"/>
          <w:sz w:val="24"/>
          <w:szCs w:val="24"/>
        </w:rPr>
      </w:pPr>
    </w:p>
    <w:p w14:paraId="1CF6DD62" w14:textId="77777777" w:rsidR="001A0F9F" w:rsidRPr="00115C03" w:rsidRDefault="001A0F9F" w:rsidP="00115C03">
      <w:pPr>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Учасник не повинен відступати від даної форми</w:t>
      </w:r>
    </w:p>
    <w:p w14:paraId="4597B7C4" w14:textId="77777777" w:rsidR="00F1788F" w:rsidRPr="00115C03" w:rsidRDefault="00F1788F" w:rsidP="00115C03">
      <w:pPr>
        <w:spacing w:after="0" w:line="240" w:lineRule="auto"/>
        <w:ind w:left="-57" w:right="-57" w:firstLine="57"/>
        <w:rPr>
          <w:rFonts w:ascii="Times New Roman" w:hAnsi="Times New Roman"/>
          <w:i/>
          <w:snapToGrid w:val="0"/>
          <w:sz w:val="24"/>
          <w:szCs w:val="24"/>
        </w:rPr>
      </w:pPr>
    </w:p>
    <w:p w14:paraId="6871B8C3" w14:textId="77777777" w:rsidR="00325B9F" w:rsidRPr="00115C03" w:rsidRDefault="00325B9F" w:rsidP="00115C03">
      <w:pPr>
        <w:spacing w:after="0" w:line="240" w:lineRule="auto"/>
        <w:ind w:left="-57" w:right="-57" w:firstLine="57"/>
        <w:rPr>
          <w:rFonts w:ascii="Times New Roman" w:hAnsi="Times New Roman"/>
          <w:i/>
          <w:snapToGrid w:val="0"/>
          <w:sz w:val="24"/>
          <w:szCs w:val="24"/>
        </w:rPr>
      </w:pPr>
    </w:p>
    <w:p w14:paraId="6DC9F385" w14:textId="77777777" w:rsidR="009377C8" w:rsidRPr="00115C03" w:rsidRDefault="009377C8" w:rsidP="00115C03">
      <w:pPr>
        <w:widowControl w:val="0"/>
        <w:autoSpaceDE w:val="0"/>
        <w:autoSpaceDN w:val="0"/>
        <w:adjustRightInd w:val="0"/>
        <w:spacing w:after="0" w:line="240" w:lineRule="auto"/>
        <w:jc w:val="center"/>
        <w:rPr>
          <w:rFonts w:ascii="Times New Roman" w:hAnsi="Times New Roman"/>
          <w:b/>
          <w:bCs/>
          <w:sz w:val="24"/>
          <w:szCs w:val="24"/>
        </w:rPr>
      </w:pPr>
      <w:bookmarkStart w:id="111" w:name="_Hlk500334762"/>
      <w:r w:rsidRPr="00115C03">
        <w:rPr>
          <w:rFonts w:ascii="Times New Roman" w:hAnsi="Times New Roman"/>
          <w:b/>
          <w:bCs/>
          <w:sz w:val="24"/>
          <w:szCs w:val="24"/>
        </w:rPr>
        <w:t>ТЕНДЕРНА ПРОПОЗИЦІЯ</w:t>
      </w:r>
    </w:p>
    <w:p w14:paraId="7790179F" w14:textId="77777777" w:rsidR="009377C8" w:rsidRPr="00115C03" w:rsidRDefault="009377C8" w:rsidP="00115C03">
      <w:pPr>
        <w:widowControl w:val="0"/>
        <w:suppressLineNumbers/>
        <w:suppressAutoHyphens/>
        <w:spacing w:after="0" w:line="240" w:lineRule="auto"/>
        <w:ind w:right="-57"/>
        <w:jc w:val="center"/>
        <w:outlineLvl w:val="0"/>
        <w:rPr>
          <w:rFonts w:ascii="Times New Roman" w:hAnsi="Times New Roman"/>
          <w:b/>
          <w:snapToGrid w:val="0"/>
          <w:kern w:val="28"/>
          <w:sz w:val="24"/>
          <w:szCs w:val="24"/>
        </w:rPr>
      </w:pPr>
      <w:r w:rsidRPr="00115C03">
        <w:rPr>
          <w:rFonts w:ascii="Times New Roman" w:hAnsi="Times New Roman"/>
          <w:b/>
          <w:snapToGrid w:val="0"/>
          <w:kern w:val="28"/>
          <w:sz w:val="24"/>
          <w:szCs w:val="24"/>
        </w:rPr>
        <w:t>на участь у відкритих торгах на закупівлю:</w:t>
      </w:r>
    </w:p>
    <w:p w14:paraId="51AB0EAE" w14:textId="77777777" w:rsidR="00EC79F3" w:rsidRPr="00115C03" w:rsidRDefault="001A1E99" w:rsidP="00115C03">
      <w:pPr>
        <w:spacing w:after="0" w:line="240" w:lineRule="auto"/>
        <w:jc w:val="center"/>
        <w:rPr>
          <w:rFonts w:ascii="Times New Roman" w:hAnsi="Times New Roman"/>
          <w:b/>
          <w:bCs/>
          <w:sz w:val="24"/>
          <w:szCs w:val="24"/>
          <w:u w:val="single"/>
          <w:shd w:val="clear" w:color="auto" w:fill="FFFFFF"/>
        </w:rPr>
      </w:pPr>
      <w:bookmarkStart w:id="112" w:name="_Hlk485980860"/>
      <w:bookmarkStart w:id="113" w:name="_Hlk478561485"/>
      <w:bookmarkStart w:id="114" w:name="_Hlk492899764"/>
      <w:r w:rsidRPr="00115C03">
        <w:rPr>
          <w:rFonts w:ascii="Times New Roman" w:hAnsi="Times New Roman"/>
          <w:b/>
          <w:bCs/>
          <w:sz w:val="24"/>
          <w:szCs w:val="24"/>
          <w:shd w:val="clear" w:color="auto" w:fill="FFFFFF"/>
        </w:rPr>
        <w:t>«</w:t>
      </w:r>
      <w:r w:rsidR="0048422E" w:rsidRPr="00115C03">
        <w:rPr>
          <w:rFonts w:ascii="Times New Roman" w:hAnsi="Times New Roman"/>
          <w:b/>
          <w:bCs/>
          <w:sz w:val="24"/>
          <w:szCs w:val="24"/>
          <w:u w:val="single"/>
          <w:shd w:val="clear" w:color="auto" w:fill="FFFFFF"/>
        </w:rPr>
        <w:t xml:space="preserve">Благоустрій міста: Послуги з буріння свердловини для забору води, </w:t>
      </w:r>
    </w:p>
    <w:p w14:paraId="287C0E74" w14:textId="1AFB8474" w:rsidR="007A5073" w:rsidRPr="00115C03" w:rsidRDefault="0048422E" w:rsidP="00115C03">
      <w:pPr>
        <w:spacing w:after="0" w:line="240" w:lineRule="auto"/>
        <w:jc w:val="center"/>
        <w:rPr>
          <w:rFonts w:ascii="Times New Roman" w:eastAsia="Times New Roman" w:hAnsi="Times New Roman"/>
          <w:b/>
          <w:sz w:val="24"/>
          <w:szCs w:val="24"/>
          <w:lang w:eastAsia="ru-RU"/>
        </w:rPr>
      </w:pPr>
      <w:r w:rsidRPr="00115C03">
        <w:rPr>
          <w:rFonts w:ascii="Times New Roman" w:hAnsi="Times New Roman"/>
          <w:b/>
          <w:bCs/>
          <w:sz w:val="24"/>
          <w:szCs w:val="24"/>
          <w:u w:val="single"/>
          <w:shd w:val="clear" w:color="auto" w:fill="FFFFFF"/>
        </w:rPr>
        <w:t xml:space="preserve">за адресою м. Дружківка, вул. </w:t>
      </w:r>
      <w:r w:rsidR="000869C2">
        <w:rPr>
          <w:rFonts w:ascii="Times New Roman" w:hAnsi="Times New Roman"/>
          <w:b/>
          <w:bCs/>
          <w:sz w:val="24"/>
          <w:szCs w:val="24"/>
          <w:u w:val="single"/>
          <w:shd w:val="clear" w:color="auto" w:fill="FFFFFF"/>
        </w:rPr>
        <w:t>Я. Мудрого, 40</w:t>
      </w:r>
      <w:r w:rsidR="007A5073" w:rsidRPr="00115C03">
        <w:rPr>
          <w:rFonts w:ascii="Times New Roman" w:eastAsia="Times New Roman" w:hAnsi="Times New Roman"/>
          <w:b/>
          <w:sz w:val="24"/>
          <w:szCs w:val="24"/>
          <w:lang w:eastAsia="ru-RU"/>
        </w:rPr>
        <w:t>»</w:t>
      </w:r>
    </w:p>
    <w:p w14:paraId="717E7287" w14:textId="77777777" w:rsidR="0048422E" w:rsidRPr="00115C03" w:rsidRDefault="001A1E99" w:rsidP="00115C03">
      <w:pPr>
        <w:spacing w:after="0" w:line="240" w:lineRule="auto"/>
        <w:jc w:val="center"/>
        <w:rPr>
          <w:rFonts w:ascii="Times New Roman" w:hAnsi="Times New Roman"/>
          <w:b/>
          <w:bCs/>
          <w:i/>
          <w:sz w:val="24"/>
          <w:szCs w:val="24"/>
          <w:u w:val="single"/>
          <w:shd w:val="clear" w:color="auto" w:fill="FFFFFF"/>
        </w:rPr>
      </w:pPr>
      <w:r w:rsidRPr="00115C03">
        <w:rPr>
          <w:rFonts w:ascii="Times New Roman" w:hAnsi="Times New Roman"/>
          <w:sz w:val="24"/>
          <w:szCs w:val="24"/>
          <w:shd w:val="clear" w:color="auto" w:fill="FFFFFF"/>
        </w:rPr>
        <w:t xml:space="preserve"> </w:t>
      </w:r>
      <w:r w:rsidR="0048422E" w:rsidRPr="00115C03">
        <w:rPr>
          <w:rFonts w:ascii="Times New Roman" w:hAnsi="Times New Roman"/>
          <w:b/>
          <w:bCs/>
          <w:sz w:val="24"/>
          <w:szCs w:val="24"/>
          <w:u w:val="single"/>
          <w:shd w:val="clear" w:color="auto" w:fill="FFFFFF"/>
        </w:rPr>
        <w:t>ДК 021:2015  76430000-6 Послуги з буріння та експлуатації свердловин</w:t>
      </w:r>
    </w:p>
    <w:p w14:paraId="49E1ED68" w14:textId="1AFCA7A5" w:rsidR="001A1E99" w:rsidRPr="00115C03" w:rsidRDefault="001A1E99" w:rsidP="00115C03">
      <w:pPr>
        <w:spacing w:after="0" w:line="240" w:lineRule="auto"/>
        <w:jc w:val="center"/>
        <w:rPr>
          <w:rFonts w:ascii="Times New Roman" w:hAnsi="Times New Roman"/>
          <w:sz w:val="24"/>
          <w:szCs w:val="24"/>
          <w:shd w:val="clear" w:color="auto" w:fill="FFFFFF"/>
        </w:rPr>
      </w:pPr>
    </w:p>
    <w:p w14:paraId="09E59E91" w14:textId="77777777" w:rsidR="00393780" w:rsidRPr="00115C03" w:rsidRDefault="00393780" w:rsidP="00115C03">
      <w:pPr>
        <w:spacing w:after="0" w:line="240" w:lineRule="auto"/>
        <w:ind w:firstLine="426"/>
        <w:jc w:val="center"/>
        <w:rPr>
          <w:rFonts w:ascii="Times New Roman" w:hAnsi="Times New Roman"/>
          <w:b/>
          <w:bCs/>
          <w:color w:val="000000"/>
          <w:sz w:val="24"/>
          <w:szCs w:val="24"/>
        </w:rPr>
      </w:pPr>
    </w:p>
    <w:p w14:paraId="550DB900" w14:textId="4A712D26" w:rsidR="009377C8" w:rsidRPr="00115C03" w:rsidRDefault="009377C8" w:rsidP="00115C03">
      <w:pPr>
        <w:spacing w:after="0" w:line="240" w:lineRule="auto"/>
        <w:jc w:val="both"/>
        <w:rPr>
          <w:rFonts w:ascii="Times New Roman" w:hAnsi="Times New Roman"/>
          <w:b/>
          <w:bCs/>
          <w:i/>
          <w:sz w:val="24"/>
          <w:szCs w:val="24"/>
          <w:u w:val="single"/>
          <w:shd w:val="clear" w:color="auto" w:fill="FFFFFF"/>
        </w:rPr>
      </w:pPr>
      <w:r w:rsidRPr="00115C03">
        <w:rPr>
          <w:rFonts w:ascii="Times New Roman" w:hAnsi="Times New Roman"/>
          <w:color w:val="000000"/>
          <w:sz w:val="24"/>
          <w:szCs w:val="24"/>
        </w:rPr>
        <w:t xml:space="preserve">Ми,________________________ </w:t>
      </w:r>
      <w:r w:rsidRPr="00115C03">
        <w:rPr>
          <w:rFonts w:ascii="Times New Roman" w:hAnsi="Times New Roman"/>
          <w:i/>
          <w:sz w:val="24"/>
          <w:szCs w:val="24"/>
        </w:rPr>
        <w:t>(</w:t>
      </w:r>
      <w:r w:rsidRPr="00115C03">
        <w:rPr>
          <w:rFonts w:ascii="Times New Roman" w:hAnsi="Times New Roman"/>
          <w:b/>
          <w:i/>
          <w:sz w:val="24"/>
          <w:szCs w:val="24"/>
        </w:rPr>
        <w:t>повна назва Учасника)</w:t>
      </w:r>
      <w:r w:rsidRPr="00115C03">
        <w:rPr>
          <w:rFonts w:ascii="Times New Roman" w:hAnsi="Times New Roman"/>
          <w:i/>
          <w:sz w:val="24"/>
          <w:szCs w:val="24"/>
        </w:rPr>
        <w:t>,</w:t>
      </w:r>
      <w:r w:rsidRPr="00115C03">
        <w:rPr>
          <w:rFonts w:ascii="Times New Roman" w:hAnsi="Times New Roman"/>
          <w:sz w:val="24"/>
          <w:szCs w:val="24"/>
        </w:rPr>
        <w:t xml:space="preserve"> </w:t>
      </w:r>
      <w:r w:rsidRPr="00115C03">
        <w:rPr>
          <w:rFonts w:ascii="Times New Roman" w:hAnsi="Times New Roman"/>
          <w:color w:val="000000"/>
          <w:sz w:val="24"/>
          <w:szCs w:val="24"/>
        </w:rPr>
        <w:t xml:space="preserve">в особі ________________ </w:t>
      </w:r>
      <w:r w:rsidRPr="00115C03">
        <w:rPr>
          <w:rFonts w:ascii="Times New Roman" w:hAnsi="Times New Roman"/>
          <w:b/>
          <w:i/>
          <w:color w:val="000000"/>
          <w:sz w:val="24"/>
          <w:szCs w:val="24"/>
        </w:rPr>
        <w:t>(прізвище, ім'я, по батькові, посада уповноваженої особи</w:t>
      </w:r>
      <w:r w:rsidRPr="00115C03">
        <w:rPr>
          <w:rFonts w:ascii="Times New Roman" w:hAnsi="Times New Roman"/>
          <w:b/>
          <w:color w:val="000000"/>
          <w:sz w:val="24"/>
          <w:szCs w:val="24"/>
        </w:rPr>
        <w:t>)</w:t>
      </w:r>
      <w:r w:rsidRPr="00115C03">
        <w:rPr>
          <w:rFonts w:ascii="Times New Roman" w:hAnsi="Times New Roman"/>
          <w:color w:val="000000"/>
          <w:sz w:val="24"/>
          <w:szCs w:val="24"/>
        </w:rPr>
        <w:t xml:space="preserve"> надаємо свою тендерну пропозицію щодо </w:t>
      </w:r>
      <w:r w:rsidRPr="00115C03">
        <w:rPr>
          <w:rFonts w:ascii="Times New Roman" w:hAnsi="Times New Roman"/>
          <w:b/>
          <w:color w:val="000000"/>
          <w:sz w:val="24"/>
          <w:szCs w:val="24"/>
        </w:rPr>
        <w:t>участі у відкритих торгах на закупівлю за предметом</w:t>
      </w:r>
      <w:bookmarkStart w:id="115" w:name="item_name2"/>
      <w:bookmarkEnd w:id="115"/>
      <w:r w:rsidRPr="00115C03">
        <w:rPr>
          <w:rFonts w:ascii="Times New Roman" w:hAnsi="Times New Roman"/>
          <w:b/>
          <w:color w:val="000000"/>
          <w:sz w:val="24"/>
          <w:szCs w:val="24"/>
        </w:rPr>
        <w:t>:</w:t>
      </w:r>
      <w:r w:rsidRPr="00115C03">
        <w:rPr>
          <w:rFonts w:ascii="Times New Roman" w:hAnsi="Times New Roman"/>
          <w:b/>
          <w:sz w:val="24"/>
          <w:szCs w:val="24"/>
        </w:rPr>
        <w:t xml:space="preserve"> </w:t>
      </w:r>
      <w:r w:rsidR="001A1E99" w:rsidRPr="00115C03">
        <w:rPr>
          <w:rFonts w:ascii="Times New Roman" w:hAnsi="Times New Roman"/>
          <w:b/>
          <w:sz w:val="24"/>
          <w:szCs w:val="24"/>
          <w:shd w:val="clear" w:color="auto" w:fill="FFFFFF"/>
        </w:rPr>
        <w:t>«</w:t>
      </w:r>
      <w:r w:rsidR="0048422E" w:rsidRPr="00115C03">
        <w:rPr>
          <w:rFonts w:ascii="Times New Roman" w:eastAsia="Times New Roman" w:hAnsi="Times New Roman"/>
          <w:b/>
          <w:bCs/>
          <w:sz w:val="24"/>
          <w:szCs w:val="24"/>
          <w:u w:val="single"/>
          <w:lang w:eastAsia="ru-RU"/>
        </w:rPr>
        <w:t xml:space="preserve">Благоустрій міста: Послуги з буріння свердловини для забору води, за адресою м. Дружківка, вул. </w:t>
      </w:r>
      <w:r w:rsidR="00701429">
        <w:rPr>
          <w:rFonts w:ascii="Times New Roman" w:eastAsia="Times New Roman" w:hAnsi="Times New Roman"/>
          <w:b/>
          <w:bCs/>
          <w:sz w:val="24"/>
          <w:szCs w:val="24"/>
          <w:u w:val="single"/>
          <w:lang w:eastAsia="ru-RU"/>
        </w:rPr>
        <w:t>Я. Мудрого, 40</w:t>
      </w:r>
      <w:r w:rsidR="00393780" w:rsidRPr="009F1CEA">
        <w:rPr>
          <w:rFonts w:ascii="Times New Roman" w:eastAsia="Times New Roman" w:hAnsi="Times New Roman"/>
          <w:b/>
          <w:sz w:val="24"/>
          <w:szCs w:val="24"/>
          <w:u w:val="single"/>
          <w:lang w:eastAsia="ru-RU"/>
        </w:rPr>
        <w:t>»</w:t>
      </w:r>
      <w:r w:rsidR="00701429">
        <w:rPr>
          <w:rFonts w:ascii="Times New Roman" w:eastAsia="Times New Roman" w:hAnsi="Times New Roman"/>
          <w:b/>
          <w:sz w:val="24"/>
          <w:szCs w:val="24"/>
          <w:u w:val="single"/>
          <w:lang w:eastAsia="ru-RU"/>
        </w:rPr>
        <w:t xml:space="preserve">                                    </w:t>
      </w:r>
      <w:r w:rsidR="0048422E" w:rsidRPr="00115C03">
        <w:rPr>
          <w:rFonts w:ascii="Times New Roman" w:hAnsi="Times New Roman"/>
          <w:b/>
          <w:bCs/>
          <w:sz w:val="24"/>
          <w:szCs w:val="24"/>
          <w:u w:val="single"/>
          <w:shd w:val="clear" w:color="auto" w:fill="FFFFFF"/>
        </w:rPr>
        <w:t>ДК 021:2015  76430000-6 Послуги з буріння та експлуатації свердловин</w:t>
      </w:r>
      <w:r w:rsidR="00393780" w:rsidRPr="00115C03">
        <w:rPr>
          <w:rFonts w:ascii="Times New Roman" w:hAnsi="Times New Roman"/>
          <w:sz w:val="24"/>
          <w:szCs w:val="24"/>
          <w:shd w:val="clear" w:color="auto" w:fill="FFFFFF"/>
        </w:rPr>
        <w:t>,</w:t>
      </w:r>
      <w:r w:rsidR="000C3B80" w:rsidRPr="00115C03">
        <w:rPr>
          <w:rFonts w:ascii="Times New Roman" w:hAnsi="Times New Roman"/>
          <w:sz w:val="24"/>
          <w:szCs w:val="24"/>
          <w:shd w:val="clear" w:color="auto" w:fill="FFFFFF"/>
        </w:rPr>
        <w:t xml:space="preserve"> </w:t>
      </w:r>
      <w:r w:rsidRPr="00115C03">
        <w:rPr>
          <w:rFonts w:ascii="Times New Roman" w:hAnsi="Times New Roman"/>
          <w:color w:val="000000"/>
          <w:sz w:val="24"/>
          <w:szCs w:val="24"/>
        </w:rPr>
        <w:t>згідно з технічними та іншими вимогами Замовника.</w:t>
      </w:r>
    </w:p>
    <w:p w14:paraId="0A7F0E3E" w14:textId="77777777" w:rsidR="009377C8" w:rsidRPr="00115C03" w:rsidRDefault="009377C8" w:rsidP="00115C03">
      <w:pPr>
        <w:pStyle w:val="a9"/>
        <w:widowControl w:val="0"/>
        <w:numPr>
          <w:ilvl w:val="0"/>
          <w:numId w:val="1"/>
        </w:numPr>
        <w:tabs>
          <w:tab w:val="left" w:pos="-142"/>
          <w:tab w:val="left" w:pos="709"/>
          <w:tab w:val="left" w:pos="993"/>
          <w:tab w:val="center" w:pos="4153"/>
          <w:tab w:val="right" w:pos="8306"/>
        </w:tabs>
        <w:autoSpaceDE w:val="0"/>
        <w:autoSpaceDN w:val="0"/>
        <w:adjustRightInd w:val="0"/>
        <w:spacing w:after="0" w:line="240" w:lineRule="auto"/>
        <w:ind w:left="0" w:firstLine="426"/>
        <w:jc w:val="both"/>
        <w:rPr>
          <w:rFonts w:ascii="Times New Roman" w:hAnsi="Times New Roman"/>
          <w:color w:val="000000"/>
          <w:sz w:val="24"/>
          <w:szCs w:val="24"/>
          <w:lang w:eastAsia="uk-UA"/>
        </w:rPr>
      </w:pPr>
      <w:r w:rsidRPr="00115C03">
        <w:rPr>
          <w:rFonts w:ascii="Times New Roman" w:hAnsi="Times New Roman"/>
          <w:bCs/>
          <w:iCs/>
          <w:color w:val="000000"/>
          <w:sz w:val="24"/>
          <w:szCs w:val="24"/>
          <w:lang w:eastAsia="uk-UA"/>
        </w:rPr>
        <w:t>Вивчивши тендерну документацію (</w:t>
      </w:r>
      <w:r w:rsidRPr="00115C03">
        <w:rPr>
          <w:rFonts w:ascii="Times New Roman" w:hAnsi="Times New Roman"/>
          <w:bCs/>
          <w:color w:val="000000"/>
          <w:sz w:val="24"/>
          <w:szCs w:val="24"/>
        </w:rPr>
        <w:t>необхідні технічні, якісні та кількісні харак</w:t>
      </w:r>
      <w:r w:rsidR="000968BA" w:rsidRPr="00115C03">
        <w:rPr>
          <w:rFonts w:ascii="Times New Roman" w:hAnsi="Times New Roman"/>
          <w:bCs/>
          <w:color w:val="000000"/>
          <w:sz w:val="24"/>
          <w:szCs w:val="24"/>
        </w:rPr>
        <w:t>теристики до предмета закупівлі</w:t>
      </w:r>
      <w:r w:rsidRPr="00115C03">
        <w:rPr>
          <w:rFonts w:ascii="Times New Roman" w:hAnsi="Times New Roman"/>
          <w:bCs/>
          <w:color w:val="000000"/>
          <w:sz w:val="24"/>
          <w:szCs w:val="24"/>
        </w:rPr>
        <w:t xml:space="preserve"> та інші вимоги Замовника</w:t>
      </w:r>
      <w:r w:rsidRPr="00115C03">
        <w:rPr>
          <w:rFonts w:ascii="Times New Roman" w:hAnsi="Times New Roman"/>
          <w:bCs/>
          <w:iCs/>
          <w:color w:val="000000"/>
          <w:sz w:val="24"/>
          <w:szCs w:val="24"/>
          <w:lang w:eastAsia="uk-UA"/>
        </w:rPr>
        <w:t>),</w:t>
      </w:r>
      <w:r w:rsidRPr="00115C03">
        <w:rPr>
          <w:rFonts w:ascii="Times New Roman" w:hAnsi="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r w:rsidR="00325B9F" w:rsidRPr="00115C03">
        <w:rPr>
          <w:rFonts w:ascii="Times New Roman" w:hAnsi="Times New Roman"/>
          <w:color w:val="000000"/>
          <w:sz w:val="24"/>
          <w:szCs w:val="24"/>
          <w:lang w:eastAsia="uk-UA"/>
        </w:rPr>
        <w:t>на наступних умовах</w:t>
      </w:r>
      <w:r w:rsidRPr="00115C03">
        <w:rPr>
          <w:rFonts w:ascii="Times New Roman" w:hAnsi="Times New Roman"/>
          <w:color w:val="000000"/>
          <w:sz w:val="24"/>
          <w:szCs w:val="24"/>
          <w:lang w:eastAsia="uk-UA"/>
        </w:rPr>
        <w:t>:</w:t>
      </w:r>
    </w:p>
    <w:p w14:paraId="475220D0"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Загальна сума договору:</w:t>
      </w:r>
    </w:p>
    <w:p w14:paraId="34C19F8F"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гривень: ___________________________з ПДВ⃰  (якщо учасник платник податку)</w:t>
      </w:r>
    </w:p>
    <w:p w14:paraId="0312FC2E"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0A613247"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4DD27ECC"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1F574100"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з них сума без ПДВ ___________________________</w:t>
      </w:r>
    </w:p>
    <w:p w14:paraId="716572F1"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5BF76E80"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3E571485"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2DBAFB00"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у тому числі ПДВ ___________________________</w:t>
      </w:r>
    </w:p>
    <w:p w14:paraId="793BE9D1"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0A85E752"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4E07F9F3" w14:textId="77777777" w:rsidR="00325B9F"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230CABDB" w14:textId="77777777" w:rsidR="00325B9F" w:rsidRPr="00115C03" w:rsidRDefault="00325B9F"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14:paraId="3829BC76" w14:textId="13347D0A" w:rsidR="00325B9F" w:rsidRPr="00115C03" w:rsidRDefault="00325B9F"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i/>
          <w:color w:val="000000"/>
          <w:sz w:val="24"/>
          <w:szCs w:val="24"/>
          <w:lang w:eastAsia="uk-UA"/>
        </w:rPr>
      </w:pPr>
      <w:r w:rsidRPr="00115C03">
        <w:rPr>
          <w:rFonts w:ascii="Times New Roman" w:hAnsi="Times New Roman"/>
          <w:color w:val="000000"/>
          <w:sz w:val="24"/>
          <w:szCs w:val="24"/>
          <w:lang w:eastAsia="uk-UA"/>
        </w:rPr>
        <w:t xml:space="preserve">* </w:t>
      </w:r>
      <w:r w:rsidRPr="00115C03">
        <w:rPr>
          <w:rFonts w:ascii="Times New Roman" w:hAnsi="Times New Roman"/>
          <w:i/>
          <w:color w:val="000000"/>
          <w:sz w:val="24"/>
          <w:szCs w:val="24"/>
          <w:lang w:eastAsia="uk-UA"/>
        </w:rPr>
        <w:t xml:space="preserve">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w:t>
      </w:r>
      <w:r w:rsidR="002F75A0" w:rsidRPr="00115C03">
        <w:rPr>
          <w:rFonts w:ascii="Times New Roman" w:hAnsi="Times New Roman"/>
          <w:i/>
          <w:color w:val="000000"/>
          <w:sz w:val="24"/>
          <w:szCs w:val="24"/>
          <w:lang w:eastAsia="uk-UA"/>
        </w:rPr>
        <w:t>Д</w:t>
      </w:r>
      <w:r w:rsidRPr="00115C03">
        <w:rPr>
          <w:rFonts w:ascii="Times New Roman" w:hAnsi="Times New Roman"/>
          <w:i/>
          <w:color w:val="000000"/>
          <w:sz w:val="24"/>
          <w:szCs w:val="24"/>
          <w:lang w:eastAsia="uk-UA"/>
        </w:rPr>
        <w:t>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342FD4C8" w14:textId="77777777" w:rsidR="009377C8" w:rsidRPr="00115C03" w:rsidRDefault="009377C8" w:rsidP="00115C03">
      <w:pPr>
        <w:spacing w:after="0" w:line="240" w:lineRule="auto"/>
        <w:jc w:val="both"/>
        <w:rPr>
          <w:rFonts w:ascii="Times New Roman" w:hAnsi="Times New Roman"/>
          <w:bCs/>
          <w:i/>
          <w:iCs/>
          <w:sz w:val="24"/>
          <w:szCs w:val="24"/>
        </w:rPr>
      </w:pPr>
    </w:p>
    <w:p w14:paraId="2A02D54C" w14:textId="76538689" w:rsidR="009377C8" w:rsidRPr="00115C03" w:rsidRDefault="009377C8" w:rsidP="00115C03">
      <w:pPr>
        <w:pStyle w:val="a9"/>
        <w:numPr>
          <w:ilvl w:val="0"/>
          <w:numId w:val="1"/>
        </w:numPr>
        <w:tabs>
          <w:tab w:val="left" w:pos="709"/>
          <w:tab w:val="left" w:pos="993"/>
        </w:tabs>
        <w:spacing w:after="0" w:line="240" w:lineRule="auto"/>
        <w:ind w:left="0" w:right="-57" w:firstLine="426"/>
        <w:jc w:val="both"/>
        <w:rPr>
          <w:rFonts w:ascii="Times New Roman" w:hAnsi="Times New Roman"/>
          <w:snapToGrid w:val="0"/>
          <w:sz w:val="24"/>
          <w:szCs w:val="24"/>
          <w:lang w:eastAsia="uk-UA"/>
        </w:rPr>
      </w:pPr>
      <w:r w:rsidRPr="00115C03">
        <w:rPr>
          <w:rFonts w:ascii="Times New Roman" w:eastAsia="BatangChe" w:hAnsi="Times New Roman"/>
          <w:color w:val="000000"/>
          <w:sz w:val="24"/>
          <w:szCs w:val="24"/>
        </w:rPr>
        <w:t xml:space="preserve">Підписавши дану пропозицію, ми __________________________ </w:t>
      </w:r>
      <w:r w:rsidRPr="00115C03">
        <w:rPr>
          <w:rFonts w:ascii="Times New Roman" w:eastAsia="BatangChe" w:hAnsi="Times New Roman"/>
          <w:b/>
          <w:i/>
          <w:sz w:val="24"/>
          <w:szCs w:val="24"/>
        </w:rPr>
        <w:t>(назва Учасника)</w:t>
      </w:r>
      <w:r w:rsidRPr="00115C03">
        <w:rPr>
          <w:rFonts w:ascii="Times New Roman" w:eastAsia="BatangChe" w:hAnsi="Times New Roman"/>
          <w:sz w:val="24"/>
          <w:szCs w:val="24"/>
        </w:rPr>
        <w:t xml:space="preserve"> </w:t>
      </w:r>
      <w:r w:rsidRPr="00115C03">
        <w:rPr>
          <w:rFonts w:ascii="Times New Roman" w:eastAsia="BatangChe" w:hAnsi="Times New Roman"/>
          <w:color w:val="000000"/>
          <w:sz w:val="24"/>
          <w:szCs w:val="24"/>
        </w:rPr>
        <w:t xml:space="preserve">погоджуємося дотримуватися своєї пропозиції протягом </w:t>
      </w:r>
      <w:r w:rsidR="0048422E" w:rsidRPr="00115C03">
        <w:rPr>
          <w:rFonts w:ascii="Times New Roman" w:eastAsia="BatangChe" w:hAnsi="Times New Roman"/>
          <w:color w:val="000000"/>
          <w:sz w:val="24"/>
          <w:szCs w:val="24"/>
        </w:rPr>
        <w:t>90</w:t>
      </w:r>
      <w:r w:rsidRPr="00115C03">
        <w:rPr>
          <w:rFonts w:ascii="Times New Roman" w:eastAsia="BatangChe" w:hAnsi="Times New Roman"/>
          <w:color w:val="000000"/>
          <w:sz w:val="24"/>
          <w:szCs w:val="24"/>
        </w:rPr>
        <w:t xml:space="preserve"> днів </w:t>
      </w:r>
      <w:r w:rsidR="00F1788F" w:rsidRPr="00115C03">
        <w:rPr>
          <w:rFonts w:ascii="Times New Roman" w:hAnsi="Times New Roman"/>
          <w:sz w:val="24"/>
          <w:szCs w:val="24"/>
          <w:lang w:eastAsia="uk-UA"/>
        </w:rPr>
        <w:t>із дати кінцевого строку подання тендерних пропозицій</w:t>
      </w:r>
      <w:r w:rsidRPr="00115C03">
        <w:rPr>
          <w:rFonts w:ascii="Times New Roman" w:eastAsia="BatangChe" w:hAnsi="Times New Roman"/>
          <w:color w:val="000000"/>
          <w:sz w:val="24"/>
          <w:szCs w:val="24"/>
        </w:rPr>
        <w:t>.</w:t>
      </w:r>
      <w:r w:rsidRPr="00115C03">
        <w:rPr>
          <w:rFonts w:ascii="Times New Roman" w:hAnsi="Times New Roman"/>
          <w:snapToGrid w:val="0"/>
          <w:sz w:val="24"/>
          <w:szCs w:val="24"/>
        </w:rPr>
        <w:t xml:space="preserve"> </w:t>
      </w:r>
      <w:r w:rsidRPr="00115C03">
        <w:rPr>
          <w:rFonts w:ascii="Times New Roman" w:hAnsi="Times New Roman"/>
          <w:snapToGrid w:val="0"/>
          <w:sz w:val="24"/>
          <w:szCs w:val="24"/>
          <w:lang w:eastAsia="uk-UA"/>
        </w:rPr>
        <w:t>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49BD99E1" w14:textId="48FD5287" w:rsidR="009377C8" w:rsidRPr="00115C03" w:rsidRDefault="009377C8" w:rsidP="00115C03">
      <w:pPr>
        <w:pStyle w:val="a9"/>
        <w:widowControl w:val="0"/>
        <w:numPr>
          <w:ilvl w:val="0"/>
          <w:numId w:val="1"/>
        </w:numPr>
        <w:tabs>
          <w:tab w:val="left" w:pos="709"/>
          <w:tab w:val="left" w:pos="851"/>
          <w:tab w:val="left" w:pos="993"/>
          <w:tab w:val="left" w:pos="1134"/>
        </w:tabs>
        <w:autoSpaceDE w:val="0"/>
        <w:autoSpaceDN w:val="0"/>
        <w:adjustRightInd w:val="0"/>
        <w:spacing w:after="0" w:line="240" w:lineRule="auto"/>
        <w:ind w:left="0" w:firstLine="426"/>
        <w:jc w:val="both"/>
        <w:rPr>
          <w:rFonts w:ascii="Times New Roman" w:eastAsia="BatangChe" w:hAnsi="Times New Roman"/>
          <w:b/>
          <w:color w:val="000000"/>
          <w:sz w:val="24"/>
          <w:szCs w:val="24"/>
          <w:lang w:eastAsia="uk-UA"/>
        </w:rPr>
      </w:pPr>
      <w:r w:rsidRPr="00115C03">
        <w:rPr>
          <w:rFonts w:ascii="Times New Roman" w:eastAsia="BatangChe" w:hAnsi="Times New Roman"/>
          <w:color w:val="000000"/>
          <w:sz w:val="24"/>
          <w:szCs w:val="24"/>
          <w:lang w:eastAsia="uk-UA"/>
        </w:rPr>
        <w:t xml:space="preserve">Якщо рішенням Замовника пропозиція _____________________ </w:t>
      </w:r>
      <w:r w:rsidRPr="00115C03">
        <w:rPr>
          <w:rFonts w:ascii="Times New Roman" w:eastAsia="BatangChe" w:hAnsi="Times New Roman"/>
          <w:b/>
          <w:i/>
          <w:sz w:val="24"/>
          <w:szCs w:val="24"/>
          <w:lang w:eastAsia="uk-UA"/>
        </w:rPr>
        <w:t>(назва Учасника)</w:t>
      </w:r>
      <w:r w:rsidRPr="00115C03">
        <w:rPr>
          <w:rFonts w:ascii="Times New Roman" w:eastAsia="BatangChe" w:hAnsi="Times New Roman"/>
          <w:sz w:val="24"/>
          <w:szCs w:val="24"/>
          <w:lang w:eastAsia="uk-UA"/>
        </w:rPr>
        <w:t xml:space="preserve"> </w:t>
      </w:r>
      <w:r w:rsidRPr="00115C03">
        <w:rPr>
          <w:rFonts w:ascii="Times New Roman" w:eastAsia="BatangChe" w:hAnsi="Times New Roman"/>
          <w:color w:val="000000"/>
          <w:sz w:val="24"/>
          <w:szCs w:val="24"/>
          <w:lang w:eastAsia="uk-UA"/>
        </w:rPr>
        <w:t xml:space="preserve">буде визнана переможцем тендеру (торгів), ми зобов’язуємося надати повний пакет документів </w:t>
      </w:r>
      <w:r w:rsidRPr="00115C03">
        <w:rPr>
          <w:rFonts w:ascii="Times New Roman" w:eastAsia="BatangChe" w:hAnsi="Times New Roman"/>
          <w:i/>
          <w:color w:val="000000"/>
          <w:sz w:val="24"/>
          <w:szCs w:val="24"/>
          <w:lang w:eastAsia="uk-UA"/>
        </w:rPr>
        <w:t>(завантажити в електронну систему закупівель),</w:t>
      </w:r>
      <w:r w:rsidRPr="00115C03">
        <w:rPr>
          <w:rFonts w:ascii="Times New Roman" w:eastAsia="BatangChe" w:hAnsi="Times New Roman"/>
          <w:color w:val="000000"/>
          <w:sz w:val="24"/>
          <w:szCs w:val="24"/>
          <w:lang w:eastAsia="uk-UA"/>
        </w:rPr>
        <w:t xml:space="preserve"> у строк, що не перевищує </w:t>
      </w:r>
      <w:r w:rsidR="000968BA" w:rsidRPr="00115C03">
        <w:rPr>
          <w:rFonts w:ascii="Times New Roman" w:eastAsia="BatangChe" w:hAnsi="Times New Roman"/>
          <w:color w:val="000000"/>
          <w:sz w:val="24"/>
          <w:szCs w:val="24"/>
          <w:lang w:eastAsia="uk-UA"/>
        </w:rPr>
        <w:t>чотири дні</w:t>
      </w:r>
      <w:r w:rsidRPr="00115C03">
        <w:rPr>
          <w:rFonts w:ascii="Times New Roman" w:eastAsia="BatangChe" w:hAnsi="Times New Roman"/>
          <w:color w:val="000000"/>
          <w:sz w:val="24"/>
          <w:szCs w:val="24"/>
          <w:lang w:eastAsia="uk-UA"/>
        </w:rPr>
        <w:t xml:space="preserve"> з дати оприлюднення на веб-порталі Уповноваженого органу повідомлення про намір укласти договір, щодо підтвердження відсутності підстав передбачених </w:t>
      </w:r>
      <w:r w:rsidR="00F319D6" w:rsidRPr="00115C03">
        <w:rPr>
          <w:rFonts w:ascii="Times New Roman" w:eastAsia="BatangChe" w:hAnsi="Times New Roman"/>
          <w:color w:val="000000"/>
          <w:sz w:val="24"/>
          <w:szCs w:val="24"/>
          <w:lang w:eastAsia="uk-UA"/>
        </w:rPr>
        <w:t>пунктом 44 Особливостей</w:t>
      </w:r>
      <w:r w:rsidRPr="00115C03">
        <w:rPr>
          <w:rFonts w:ascii="Times New Roman" w:eastAsia="BatangChe" w:hAnsi="Times New Roman"/>
          <w:color w:val="000000"/>
          <w:sz w:val="24"/>
          <w:szCs w:val="24"/>
          <w:lang w:eastAsia="uk-UA"/>
        </w:rPr>
        <w:t xml:space="preserve"> для Переможця, </w:t>
      </w:r>
      <w:r w:rsidRPr="00115C03">
        <w:rPr>
          <w:rFonts w:ascii="Times New Roman" w:eastAsia="BatangChe" w:hAnsi="Times New Roman"/>
          <w:color w:val="000000"/>
          <w:sz w:val="24"/>
          <w:szCs w:val="24"/>
          <w:lang w:eastAsia="uk-UA"/>
        </w:rPr>
        <w:lastRenderedPageBreak/>
        <w:t xml:space="preserve">які зазначені у </w:t>
      </w:r>
      <w:r w:rsidRPr="00115C03">
        <w:rPr>
          <w:rFonts w:ascii="Times New Roman" w:eastAsia="BatangChe" w:hAnsi="Times New Roman"/>
          <w:b/>
          <w:color w:val="000000"/>
          <w:sz w:val="24"/>
          <w:szCs w:val="24"/>
          <w:lang w:eastAsia="uk-UA"/>
        </w:rPr>
        <w:t xml:space="preserve">Додатку </w:t>
      </w:r>
      <w:r w:rsidR="00F319D6" w:rsidRPr="00115C03">
        <w:rPr>
          <w:rFonts w:ascii="Times New Roman" w:eastAsia="BatangChe" w:hAnsi="Times New Roman"/>
          <w:b/>
          <w:color w:val="000000"/>
          <w:sz w:val="24"/>
          <w:szCs w:val="24"/>
          <w:lang w:eastAsia="uk-UA"/>
        </w:rPr>
        <w:t>2</w:t>
      </w:r>
      <w:r w:rsidRPr="00115C03">
        <w:rPr>
          <w:rFonts w:ascii="Times New Roman" w:eastAsia="BatangChe" w:hAnsi="Times New Roman"/>
          <w:b/>
          <w:color w:val="000000"/>
          <w:sz w:val="24"/>
          <w:szCs w:val="24"/>
          <w:lang w:eastAsia="uk-UA"/>
        </w:rPr>
        <w:t xml:space="preserve"> до Тендерної документації.</w:t>
      </w:r>
    </w:p>
    <w:p w14:paraId="09C51B57" w14:textId="7D5D1E4B" w:rsidR="000968BA" w:rsidRPr="00115C03" w:rsidRDefault="009377C8" w:rsidP="00115C03">
      <w:pPr>
        <w:pStyle w:val="a9"/>
        <w:numPr>
          <w:ilvl w:val="0"/>
          <w:numId w:val="1"/>
        </w:numPr>
        <w:spacing w:after="0" w:line="240" w:lineRule="auto"/>
        <w:ind w:left="0" w:firstLine="426"/>
        <w:jc w:val="both"/>
        <w:rPr>
          <w:rFonts w:ascii="Times New Roman" w:eastAsia="BatangChe" w:hAnsi="Times New Roman"/>
          <w:color w:val="000000"/>
          <w:sz w:val="24"/>
          <w:szCs w:val="24"/>
          <w:lang w:eastAsia="uk-UA"/>
        </w:rPr>
      </w:pPr>
      <w:r w:rsidRPr="00115C03">
        <w:rPr>
          <w:rFonts w:ascii="Times New Roman" w:eastAsia="BatangChe" w:hAnsi="Times New Roman"/>
          <w:color w:val="000000"/>
          <w:sz w:val="24"/>
          <w:szCs w:val="24"/>
          <w:lang w:eastAsia="uk-UA"/>
        </w:rPr>
        <w:t xml:space="preserve">Якщо рішенням Замовника пропозиція _____________________ </w:t>
      </w:r>
      <w:r w:rsidRPr="00115C03">
        <w:rPr>
          <w:rFonts w:ascii="Times New Roman" w:eastAsia="BatangChe" w:hAnsi="Times New Roman"/>
          <w:b/>
          <w:i/>
          <w:sz w:val="24"/>
          <w:szCs w:val="24"/>
          <w:lang w:eastAsia="uk-UA"/>
        </w:rPr>
        <w:t>(назва Учасника)</w:t>
      </w:r>
      <w:r w:rsidRPr="00115C03">
        <w:rPr>
          <w:rFonts w:ascii="Times New Roman" w:eastAsia="BatangChe" w:hAnsi="Times New Roman"/>
          <w:i/>
          <w:color w:val="00B050"/>
          <w:sz w:val="24"/>
          <w:szCs w:val="24"/>
          <w:lang w:eastAsia="uk-UA"/>
        </w:rPr>
        <w:t xml:space="preserve"> </w:t>
      </w:r>
      <w:r w:rsidRPr="00115C03">
        <w:rPr>
          <w:rFonts w:ascii="Times New Roman" w:eastAsia="BatangChe" w:hAnsi="Times New Roman"/>
          <w:color w:val="000000"/>
          <w:sz w:val="24"/>
          <w:szCs w:val="24"/>
          <w:lang w:eastAsia="uk-UA"/>
        </w:rPr>
        <w:t>буде визнана переможцем тендеру (торгів), ми зобов’язуємося підписати Договір із Замовником згідно з Проектом договору про закупівлю (</w:t>
      </w:r>
      <w:r w:rsidRPr="00115C03">
        <w:rPr>
          <w:rFonts w:ascii="Times New Roman" w:eastAsia="BatangChe" w:hAnsi="Times New Roman"/>
          <w:b/>
          <w:color w:val="000000"/>
          <w:sz w:val="24"/>
          <w:szCs w:val="24"/>
          <w:lang w:eastAsia="uk-UA"/>
        </w:rPr>
        <w:t xml:space="preserve">Додаток </w:t>
      </w:r>
      <w:r w:rsidR="00F319D6" w:rsidRPr="00115C03">
        <w:rPr>
          <w:rFonts w:ascii="Times New Roman" w:eastAsia="BatangChe" w:hAnsi="Times New Roman"/>
          <w:b/>
          <w:color w:val="000000"/>
          <w:sz w:val="24"/>
          <w:szCs w:val="24"/>
          <w:lang w:eastAsia="uk-UA"/>
        </w:rPr>
        <w:t>4</w:t>
      </w:r>
      <w:r w:rsidRPr="00115C03">
        <w:rPr>
          <w:rFonts w:ascii="Times New Roman" w:eastAsia="BatangChe" w:hAnsi="Times New Roman"/>
          <w:b/>
          <w:color w:val="000000"/>
          <w:sz w:val="24"/>
          <w:szCs w:val="24"/>
          <w:lang w:eastAsia="uk-UA"/>
        </w:rPr>
        <w:t xml:space="preserve"> до Тендерної документації</w:t>
      </w:r>
      <w:r w:rsidRPr="00115C03">
        <w:rPr>
          <w:rFonts w:ascii="Times New Roman" w:eastAsia="BatangChe" w:hAnsi="Times New Roman"/>
          <w:color w:val="000000"/>
          <w:sz w:val="24"/>
          <w:szCs w:val="24"/>
          <w:lang w:eastAsia="uk-UA"/>
        </w:rPr>
        <w:t>) з урахуванням Технічних вимог (</w:t>
      </w:r>
      <w:r w:rsidRPr="00115C03">
        <w:rPr>
          <w:rFonts w:ascii="Times New Roman" w:eastAsia="BatangChe" w:hAnsi="Times New Roman"/>
          <w:b/>
          <w:color w:val="000000"/>
          <w:sz w:val="24"/>
          <w:szCs w:val="24"/>
          <w:lang w:eastAsia="uk-UA"/>
        </w:rPr>
        <w:t xml:space="preserve">Додаток </w:t>
      </w:r>
      <w:r w:rsidR="00F319D6" w:rsidRPr="00115C03">
        <w:rPr>
          <w:rFonts w:ascii="Times New Roman" w:eastAsia="BatangChe" w:hAnsi="Times New Roman"/>
          <w:b/>
          <w:color w:val="000000"/>
          <w:sz w:val="24"/>
          <w:szCs w:val="24"/>
          <w:lang w:eastAsia="uk-UA"/>
        </w:rPr>
        <w:t>3</w:t>
      </w:r>
      <w:r w:rsidRPr="00115C03">
        <w:rPr>
          <w:rFonts w:ascii="Times New Roman" w:eastAsia="BatangChe" w:hAnsi="Times New Roman"/>
          <w:b/>
          <w:color w:val="000000"/>
          <w:sz w:val="24"/>
          <w:szCs w:val="24"/>
          <w:lang w:eastAsia="uk-UA"/>
        </w:rPr>
        <w:t xml:space="preserve"> до Тендерної документації</w:t>
      </w:r>
      <w:r w:rsidRPr="00115C03">
        <w:rPr>
          <w:rFonts w:ascii="Times New Roman" w:eastAsia="BatangChe" w:hAnsi="Times New Roman"/>
          <w:color w:val="000000"/>
          <w:sz w:val="24"/>
          <w:szCs w:val="24"/>
          <w:lang w:eastAsia="uk-UA"/>
        </w:rPr>
        <w:t xml:space="preserve">) протягом строку дії тендерної пропозиції, </w:t>
      </w:r>
      <w:r w:rsidR="00D55943" w:rsidRPr="00115C03">
        <w:rPr>
          <w:rFonts w:ascii="Times New Roman" w:eastAsia="BatangChe" w:hAnsi="Times New Roman"/>
          <w:color w:val="000000"/>
          <w:sz w:val="24"/>
          <w:szCs w:val="24"/>
          <w:lang w:eastAsia="uk-UA"/>
        </w:rPr>
        <w:t xml:space="preserve">не пізніше ніж через 5 днів з дати прийняття рішення про намір укласти договір про закупівлю </w:t>
      </w:r>
      <w:r w:rsidRPr="00115C03">
        <w:rPr>
          <w:rFonts w:ascii="Times New Roman" w:eastAsia="BatangChe" w:hAnsi="Times New Roman"/>
          <w:color w:val="000000"/>
          <w:sz w:val="24"/>
          <w:szCs w:val="24"/>
          <w:lang w:eastAsia="uk-UA"/>
        </w:rPr>
        <w:t>з дати оприлюднення на веб-порталі Уповноваженого органу повідомлення про намір укласти договір про закупівлю.</w:t>
      </w:r>
      <w:bookmarkEnd w:id="112"/>
    </w:p>
    <w:p w14:paraId="69B6A0D6" w14:textId="77777777" w:rsidR="009377C8" w:rsidRPr="00115C03" w:rsidRDefault="009377C8" w:rsidP="00115C03">
      <w:pPr>
        <w:pStyle w:val="a9"/>
        <w:numPr>
          <w:ilvl w:val="0"/>
          <w:numId w:val="1"/>
        </w:numPr>
        <w:tabs>
          <w:tab w:val="left" w:pos="709"/>
          <w:tab w:val="left" w:pos="993"/>
        </w:tabs>
        <w:spacing w:after="0" w:line="240" w:lineRule="auto"/>
        <w:ind w:left="0" w:firstLine="426"/>
        <w:jc w:val="both"/>
        <w:rPr>
          <w:rFonts w:ascii="Times New Roman" w:hAnsi="Times New Roman"/>
          <w:color w:val="000000"/>
          <w:sz w:val="24"/>
          <w:szCs w:val="24"/>
          <w:lang w:eastAsia="ar-SA"/>
        </w:rPr>
      </w:pPr>
      <w:r w:rsidRPr="00115C03">
        <w:rPr>
          <w:rFonts w:ascii="Times New Roman" w:hAnsi="Times New Roman"/>
          <w:color w:val="000000"/>
          <w:sz w:val="24"/>
          <w:szCs w:val="24"/>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14:paraId="1E450F7B" w14:textId="77777777" w:rsidR="009377C8" w:rsidRPr="00115C03" w:rsidRDefault="009377C8" w:rsidP="00115C03">
      <w:pPr>
        <w:pStyle w:val="a9"/>
        <w:widowControl w:val="0"/>
        <w:tabs>
          <w:tab w:val="left" w:pos="709"/>
          <w:tab w:val="left" w:pos="851"/>
          <w:tab w:val="left" w:pos="993"/>
          <w:tab w:val="left" w:pos="1134"/>
        </w:tabs>
        <w:autoSpaceDE w:val="0"/>
        <w:autoSpaceDN w:val="0"/>
        <w:adjustRightInd w:val="0"/>
        <w:spacing w:after="0" w:line="240" w:lineRule="auto"/>
        <w:ind w:left="709" w:firstLine="426"/>
        <w:jc w:val="both"/>
        <w:rPr>
          <w:rFonts w:ascii="Times New Roman" w:eastAsia="BatangChe" w:hAnsi="Times New Roman"/>
          <w:color w:val="000000"/>
          <w:sz w:val="24"/>
          <w:szCs w:val="24"/>
          <w:lang w:eastAsia="uk-UA"/>
        </w:rPr>
      </w:pPr>
    </w:p>
    <w:p w14:paraId="5A6F9E13" w14:textId="77777777" w:rsidR="009377C8" w:rsidRPr="00115C03" w:rsidRDefault="009377C8" w:rsidP="00115C03">
      <w:pPr>
        <w:widowControl w:val="0"/>
        <w:tabs>
          <w:tab w:val="left" w:pos="851"/>
        </w:tabs>
        <w:autoSpaceDE w:val="0"/>
        <w:autoSpaceDN w:val="0"/>
        <w:adjustRightInd w:val="0"/>
        <w:spacing w:after="0" w:line="240" w:lineRule="auto"/>
        <w:ind w:firstLine="567"/>
        <w:jc w:val="both"/>
        <w:rPr>
          <w:rFonts w:ascii="Times New Roman" w:hAnsi="Times New Roman"/>
          <w:color w:val="000000"/>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377C8" w:rsidRPr="00115C03" w14:paraId="00D4B116" w14:textId="77777777" w:rsidTr="001F7186">
        <w:trPr>
          <w:jc w:val="center"/>
        </w:trPr>
        <w:tc>
          <w:tcPr>
            <w:tcW w:w="3342" w:type="dxa"/>
          </w:tcPr>
          <w:bookmarkEnd w:id="111"/>
          <w:bookmarkEnd w:id="113"/>
          <w:bookmarkEnd w:id="114"/>
          <w:p w14:paraId="0710282E"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c>
          <w:tcPr>
            <w:tcW w:w="3341" w:type="dxa"/>
          </w:tcPr>
          <w:p w14:paraId="11E2280F"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c>
          <w:tcPr>
            <w:tcW w:w="3341" w:type="dxa"/>
          </w:tcPr>
          <w:p w14:paraId="2C277588"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r>
      <w:tr w:rsidR="009377C8" w:rsidRPr="00115C03" w14:paraId="1B3CA93D" w14:textId="77777777" w:rsidTr="001F7186">
        <w:trPr>
          <w:jc w:val="center"/>
        </w:trPr>
        <w:tc>
          <w:tcPr>
            <w:tcW w:w="3342" w:type="dxa"/>
          </w:tcPr>
          <w:p w14:paraId="7A9A41D3"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i/>
                <w:sz w:val="24"/>
                <w:szCs w:val="24"/>
              </w:rPr>
              <w:t xml:space="preserve">      посада уповноваженої особи Учасника</w:t>
            </w:r>
          </w:p>
        </w:tc>
        <w:tc>
          <w:tcPr>
            <w:tcW w:w="3341" w:type="dxa"/>
          </w:tcPr>
          <w:p w14:paraId="0ADC3BA2"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i/>
                <w:sz w:val="24"/>
                <w:szCs w:val="24"/>
              </w:rPr>
              <w:t>підпис та печатка**</w:t>
            </w:r>
          </w:p>
        </w:tc>
        <w:tc>
          <w:tcPr>
            <w:tcW w:w="3341" w:type="dxa"/>
          </w:tcPr>
          <w:p w14:paraId="3DE87E28"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i/>
                <w:sz w:val="24"/>
                <w:szCs w:val="24"/>
              </w:rPr>
              <w:t>прізвище, ініціали</w:t>
            </w:r>
          </w:p>
        </w:tc>
      </w:tr>
    </w:tbl>
    <w:p w14:paraId="0135416F" w14:textId="77777777" w:rsidR="009377C8" w:rsidRPr="00115C03" w:rsidRDefault="009377C8" w:rsidP="00115C03">
      <w:pPr>
        <w:spacing w:after="0" w:line="240" w:lineRule="auto"/>
        <w:ind w:left="5670"/>
        <w:jc w:val="right"/>
        <w:rPr>
          <w:rFonts w:ascii="Times New Roman" w:hAnsi="Times New Roman"/>
          <w:b/>
          <w:sz w:val="24"/>
          <w:szCs w:val="24"/>
        </w:rPr>
      </w:pPr>
    </w:p>
    <w:p w14:paraId="731C029B" w14:textId="77777777" w:rsidR="009377C8" w:rsidRPr="00115C03" w:rsidRDefault="009377C8" w:rsidP="00115C03">
      <w:pPr>
        <w:spacing w:after="0" w:line="240" w:lineRule="auto"/>
        <w:rPr>
          <w:rFonts w:ascii="Times New Roman" w:hAnsi="Times New Roman"/>
          <w:sz w:val="24"/>
          <w:szCs w:val="24"/>
        </w:rPr>
      </w:pPr>
    </w:p>
    <w:p w14:paraId="149CF8DC" w14:textId="77777777" w:rsidR="009377C8" w:rsidRPr="00115C03" w:rsidRDefault="009377C8" w:rsidP="00115C03">
      <w:pPr>
        <w:spacing w:after="0" w:line="240" w:lineRule="auto"/>
        <w:rPr>
          <w:rFonts w:ascii="Times New Roman" w:hAnsi="Times New Roman"/>
          <w:sz w:val="24"/>
          <w:szCs w:val="24"/>
        </w:rPr>
      </w:pPr>
    </w:p>
    <w:p w14:paraId="6503DB5F" w14:textId="77777777" w:rsidR="009377C8" w:rsidRPr="00115C03" w:rsidRDefault="009377C8" w:rsidP="00115C03">
      <w:pPr>
        <w:spacing w:after="0" w:line="240" w:lineRule="auto"/>
        <w:ind w:left="-284" w:right="-284" w:firstLine="284"/>
        <w:jc w:val="both"/>
        <w:rPr>
          <w:rFonts w:ascii="Times New Roman" w:hAnsi="Times New Roman"/>
          <w:sz w:val="24"/>
          <w:szCs w:val="24"/>
        </w:rPr>
      </w:pPr>
      <w:r w:rsidRPr="00115C03">
        <w:rPr>
          <w:rFonts w:ascii="Times New Roman" w:hAnsi="Times New Roman"/>
          <w:i/>
          <w:sz w:val="24"/>
          <w:szCs w:val="24"/>
          <w:lang w:eastAsia="ru-RU"/>
        </w:rPr>
        <w:t>** Ця вимога не стосується учасників, які здійснюють діяльність без печатки</w:t>
      </w:r>
      <w:r w:rsidR="00653CD7" w:rsidRPr="00115C03">
        <w:rPr>
          <w:rFonts w:ascii="Times New Roman" w:hAnsi="Times New Roman"/>
          <w:i/>
          <w:sz w:val="24"/>
          <w:szCs w:val="24"/>
          <w:lang w:eastAsia="ru-RU"/>
        </w:rPr>
        <w:t xml:space="preserve"> згідно з чинним законодавством</w:t>
      </w:r>
    </w:p>
    <w:p w14:paraId="3C050D33" w14:textId="77777777" w:rsidR="009F1CEA" w:rsidRDefault="009F1CEA" w:rsidP="00115C03">
      <w:pPr>
        <w:spacing w:after="0" w:line="240" w:lineRule="auto"/>
        <w:ind w:left="4253" w:right="140"/>
        <w:jc w:val="right"/>
        <w:rPr>
          <w:rFonts w:ascii="Times New Roman" w:hAnsi="Times New Roman"/>
          <w:b/>
          <w:sz w:val="24"/>
          <w:szCs w:val="24"/>
          <w:lang w:eastAsia="ru-RU"/>
        </w:rPr>
        <w:sectPr w:rsidR="009F1CEA" w:rsidSect="00484A63">
          <w:pgSz w:w="11906" w:h="16838"/>
          <w:pgMar w:top="284" w:right="709" w:bottom="567" w:left="1134" w:header="567" w:footer="709" w:gutter="0"/>
          <w:cols w:space="708"/>
          <w:titlePg/>
          <w:docGrid w:linePitch="360"/>
        </w:sectPr>
      </w:pPr>
    </w:p>
    <w:p w14:paraId="3B67BCF9" w14:textId="0B1E53D2" w:rsidR="009A1F1B" w:rsidRPr="00115C03" w:rsidRDefault="009F1CEA" w:rsidP="00115C03">
      <w:pPr>
        <w:spacing w:after="0" w:line="240" w:lineRule="auto"/>
        <w:ind w:left="4253" w:right="140"/>
        <w:jc w:val="right"/>
        <w:rPr>
          <w:rFonts w:ascii="Times New Roman" w:hAnsi="Times New Roman"/>
          <w:b/>
          <w:sz w:val="24"/>
          <w:szCs w:val="24"/>
          <w:lang w:eastAsia="ru-RU"/>
        </w:rPr>
      </w:pPr>
      <w:r>
        <w:rPr>
          <w:rFonts w:ascii="Times New Roman" w:hAnsi="Times New Roman"/>
          <w:b/>
          <w:sz w:val="24"/>
          <w:szCs w:val="24"/>
          <w:lang w:eastAsia="ru-RU"/>
        </w:rPr>
        <w:lastRenderedPageBreak/>
        <w:t>Д</w:t>
      </w:r>
      <w:r w:rsidR="009A1F1B" w:rsidRPr="00115C03">
        <w:rPr>
          <w:rFonts w:ascii="Times New Roman" w:hAnsi="Times New Roman"/>
          <w:b/>
          <w:sz w:val="24"/>
          <w:szCs w:val="24"/>
          <w:lang w:eastAsia="ru-RU"/>
        </w:rPr>
        <w:t>одаток</w:t>
      </w:r>
      <w:r w:rsidR="00D55943" w:rsidRPr="00115C03">
        <w:rPr>
          <w:rFonts w:ascii="Times New Roman" w:hAnsi="Times New Roman"/>
          <w:b/>
          <w:sz w:val="24"/>
          <w:szCs w:val="24"/>
          <w:lang w:eastAsia="ru-RU"/>
        </w:rPr>
        <w:t xml:space="preserve"> </w:t>
      </w:r>
      <w:r w:rsidR="00F319D6" w:rsidRPr="00115C03">
        <w:rPr>
          <w:rFonts w:ascii="Times New Roman" w:hAnsi="Times New Roman"/>
          <w:b/>
          <w:sz w:val="24"/>
          <w:szCs w:val="24"/>
          <w:lang w:eastAsia="ru-RU"/>
        </w:rPr>
        <w:t>7</w:t>
      </w:r>
    </w:p>
    <w:p w14:paraId="15C97A7F" w14:textId="77777777" w:rsidR="009A1F1B" w:rsidRPr="009F1CEA" w:rsidRDefault="009A1F1B" w:rsidP="00115C03">
      <w:pPr>
        <w:shd w:val="clear" w:color="auto" w:fill="FFFFFF"/>
        <w:spacing w:after="0" w:line="240" w:lineRule="auto"/>
        <w:ind w:left="4253" w:right="140"/>
        <w:jc w:val="right"/>
        <w:textAlignment w:val="baseline"/>
        <w:rPr>
          <w:rFonts w:ascii="Times New Roman" w:hAnsi="Times New Roman"/>
          <w:bCs/>
          <w:color w:val="000000"/>
          <w:sz w:val="24"/>
          <w:szCs w:val="24"/>
          <w:bdr w:val="none" w:sz="0" w:space="0" w:color="auto" w:frame="1"/>
          <w:lang w:eastAsia="ru-RU"/>
        </w:rPr>
      </w:pPr>
      <w:r w:rsidRPr="009F1CEA">
        <w:rPr>
          <w:rFonts w:ascii="Times New Roman" w:hAnsi="Times New Roman"/>
          <w:bCs/>
          <w:sz w:val="24"/>
          <w:szCs w:val="24"/>
          <w:bdr w:val="none" w:sz="0" w:space="0" w:color="auto" w:frame="1"/>
          <w:lang w:eastAsia="ru-RU"/>
        </w:rPr>
        <w:t xml:space="preserve">до тендерної документації </w:t>
      </w:r>
    </w:p>
    <w:p w14:paraId="6D6D0C09" w14:textId="77777777" w:rsidR="009A1F1B" w:rsidRPr="009F1CEA" w:rsidRDefault="009A1F1B" w:rsidP="00115C03">
      <w:pPr>
        <w:widowControl w:val="0"/>
        <w:shd w:val="clear" w:color="auto" w:fill="FFFFFF"/>
        <w:autoSpaceDE w:val="0"/>
        <w:autoSpaceDN w:val="0"/>
        <w:spacing w:after="0" w:line="240" w:lineRule="auto"/>
        <w:jc w:val="center"/>
        <w:rPr>
          <w:rFonts w:ascii="Times New Roman" w:hAnsi="Times New Roman"/>
          <w:bCs/>
          <w:sz w:val="24"/>
          <w:szCs w:val="24"/>
          <w:lang w:eastAsia="ru-RU"/>
        </w:rPr>
      </w:pPr>
    </w:p>
    <w:p w14:paraId="0B73B46D" w14:textId="77777777" w:rsidR="000355D4" w:rsidRPr="00115C03" w:rsidRDefault="000355D4" w:rsidP="00115C03">
      <w:pPr>
        <w:widowControl w:val="0"/>
        <w:shd w:val="clear" w:color="auto" w:fill="FFFFFF"/>
        <w:autoSpaceDE w:val="0"/>
        <w:autoSpaceDN w:val="0"/>
        <w:spacing w:after="0" w:line="240" w:lineRule="auto"/>
        <w:jc w:val="center"/>
        <w:rPr>
          <w:rFonts w:ascii="Times New Roman" w:hAnsi="Times New Roman"/>
          <w:b/>
          <w:bCs/>
          <w:sz w:val="24"/>
          <w:szCs w:val="24"/>
          <w:lang w:eastAsia="ru-RU"/>
        </w:rPr>
      </w:pPr>
    </w:p>
    <w:p w14:paraId="70DD7683" w14:textId="1ED9479A" w:rsidR="000355D4" w:rsidRPr="00115C03" w:rsidRDefault="000355D4" w:rsidP="009F1CEA">
      <w:pPr>
        <w:spacing w:after="0" w:line="240" w:lineRule="auto"/>
        <w:jc w:val="center"/>
        <w:rPr>
          <w:rFonts w:ascii="Times New Roman" w:hAnsi="Times New Roman"/>
          <w:sz w:val="24"/>
          <w:szCs w:val="24"/>
        </w:rPr>
      </w:pPr>
      <w:r w:rsidRPr="00115C03">
        <w:rPr>
          <w:rFonts w:ascii="Times New Roman" w:hAnsi="Times New Roman"/>
          <w:b/>
          <w:sz w:val="24"/>
          <w:szCs w:val="24"/>
        </w:rPr>
        <w:t xml:space="preserve">ПЕРЕЛІК </w:t>
      </w:r>
      <w:r w:rsidR="000F342D" w:rsidRPr="00115C03">
        <w:rPr>
          <w:rFonts w:ascii="Times New Roman" w:hAnsi="Times New Roman"/>
          <w:b/>
          <w:sz w:val="24"/>
          <w:szCs w:val="24"/>
        </w:rPr>
        <w:t xml:space="preserve">ІНШИХ </w:t>
      </w:r>
      <w:r w:rsidRPr="00115C03">
        <w:rPr>
          <w:rFonts w:ascii="Times New Roman" w:hAnsi="Times New Roman"/>
          <w:b/>
          <w:sz w:val="24"/>
          <w:szCs w:val="24"/>
        </w:rPr>
        <w:t>ДОКУМЕНТІВ, ЩО МАЄ НАДАТИ УЧАСНИК:</w:t>
      </w:r>
    </w:p>
    <w:p w14:paraId="7B187347" w14:textId="58CE8500" w:rsidR="005F25CF" w:rsidRPr="00115C03" w:rsidRDefault="00A206A0" w:rsidP="009F1CEA">
      <w:pPr>
        <w:tabs>
          <w:tab w:val="left" w:pos="1440"/>
        </w:tabs>
        <w:spacing w:after="0" w:line="240" w:lineRule="auto"/>
        <w:ind w:firstLine="709"/>
        <w:jc w:val="both"/>
        <w:rPr>
          <w:rFonts w:ascii="Times New Roman" w:hAnsi="Times New Roman"/>
          <w:sz w:val="24"/>
          <w:szCs w:val="24"/>
        </w:rPr>
      </w:pPr>
      <w:r w:rsidRPr="00115C03">
        <w:rPr>
          <w:rFonts w:ascii="Times New Roman" w:hAnsi="Times New Roman"/>
          <w:sz w:val="24"/>
          <w:szCs w:val="24"/>
        </w:rPr>
        <w:t xml:space="preserve">1. Копія </w:t>
      </w:r>
      <w:r w:rsidR="005F25CF" w:rsidRPr="00115C03">
        <w:rPr>
          <w:rFonts w:ascii="Times New Roman" w:hAnsi="Times New Roman"/>
          <w:sz w:val="24"/>
          <w:szCs w:val="24"/>
        </w:rPr>
        <w:t xml:space="preserve">Статуту зі змінами та доповненнями (у разі наявності зареєстрованих змін)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(для юридичних осіб). У випадку реєстрації </w:t>
      </w:r>
      <w:r w:rsidR="00F319D6" w:rsidRPr="00115C03">
        <w:rPr>
          <w:rFonts w:ascii="Times New Roman" w:hAnsi="Times New Roman"/>
          <w:sz w:val="24"/>
          <w:szCs w:val="24"/>
        </w:rPr>
        <w:t>С</w:t>
      </w:r>
      <w:r w:rsidR="005F25CF" w:rsidRPr="00115C03">
        <w:rPr>
          <w:rFonts w:ascii="Times New Roman" w:hAnsi="Times New Roman"/>
          <w:sz w:val="24"/>
          <w:szCs w:val="24"/>
        </w:rPr>
        <w:t>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71EFAE98" w14:textId="1ECF50ED" w:rsidR="000355D4" w:rsidRPr="00115C03" w:rsidRDefault="009F1CEA" w:rsidP="009F1CEA">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2</w:t>
      </w:r>
      <w:r w:rsidR="000355D4" w:rsidRPr="00115C03">
        <w:rPr>
          <w:rFonts w:ascii="Times New Roman" w:hAnsi="Times New Roman"/>
          <w:sz w:val="24"/>
          <w:szCs w:val="24"/>
        </w:rPr>
        <w:t>. Сканована копія довідки про присвоєння ідентифікаційного коду (для фізичної особи) або завірену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фізичних осіб)), засвідчена учасником.</w:t>
      </w:r>
    </w:p>
    <w:p w14:paraId="1309E0A7" w14:textId="12C082EA" w:rsidR="000355D4" w:rsidRPr="00115C03" w:rsidRDefault="009F1CEA" w:rsidP="009F1CEA">
      <w:pPr>
        <w:spacing w:after="0" w:line="240" w:lineRule="auto"/>
        <w:ind w:firstLine="709"/>
        <w:jc w:val="both"/>
        <w:rPr>
          <w:rFonts w:ascii="Times New Roman" w:hAnsi="Times New Roman"/>
          <w:sz w:val="24"/>
          <w:szCs w:val="24"/>
        </w:rPr>
      </w:pPr>
      <w:r>
        <w:rPr>
          <w:rFonts w:ascii="Times New Roman" w:hAnsi="Times New Roman"/>
          <w:sz w:val="24"/>
          <w:szCs w:val="24"/>
        </w:rPr>
        <w:t>3</w:t>
      </w:r>
      <w:r w:rsidR="000355D4" w:rsidRPr="00115C03">
        <w:rPr>
          <w:rFonts w:ascii="Times New Roman" w:hAnsi="Times New Roman"/>
          <w:sz w:val="24"/>
          <w:szCs w:val="24"/>
        </w:rPr>
        <w:t xml:space="preserve">. Сканована копія завіреної копії паспорту </w:t>
      </w:r>
      <w:r w:rsidR="000355D4" w:rsidRPr="00115C03">
        <w:rPr>
          <w:rFonts w:ascii="Times New Roman" w:hAnsi="Times New Roman"/>
          <w:color w:val="000000"/>
          <w:sz w:val="24"/>
          <w:szCs w:val="24"/>
        </w:rPr>
        <w:t>(всі сторінки)</w:t>
      </w:r>
      <w:r w:rsidR="000355D4" w:rsidRPr="00115C03">
        <w:rPr>
          <w:rFonts w:ascii="Times New Roman" w:hAnsi="Times New Roman"/>
          <w:sz w:val="24"/>
          <w:szCs w:val="24"/>
        </w:rPr>
        <w:t xml:space="preserve"> (для Учасника - фізичної особи) або сканована копія завіреної копії паспорту </w:t>
      </w:r>
      <w:r w:rsidR="000355D4" w:rsidRPr="00115C03">
        <w:rPr>
          <w:rFonts w:ascii="Times New Roman" w:hAnsi="Times New Roman"/>
          <w:color w:val="000000"/>
          <w:sz w:val="24"/>
          <w:szCs w:val="24"/>
        </w:rPr>
        <w:t xml:space="preserve">(всі сторінки) </w:t>
      </w:r>
      <w:r w:rsidR="000355D4" w:rsidRPr="00115C03">
        <w:rPr>
          <w:rFonts w:ascii="Times New Roman" w:hAnsi="Times New Roman"/>
          <w:sz w:val="24"/>
          <w:szCs w:val="24"/>
        </w:rPr>
        <w:t>всіх засновників, керівника та службової (посадової) особи Учасника, яку призначено Учасником відповідальною за проведення торгів.</w:t>
      </w:r>
    </w:p>
    <w:p w14:paraId="6EBD4C86" w14:textId="69D14B4B" w:rsidR="000355D4" w:rsidRPr="00115C03" w:rsidRDefault="009F1CEA" w:rsidP="009F1CEA">
      <w:pPr>
        <w:tabs>
          <w:tab w:val="left" w:pos="720"/>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4</w:t>
      </w:r>
      <w:r w:rsidR="000355D4" w:rsidRPr="00115C03">
        <w:rPr>
          <w:rFonts w:ascii="Times New Roman" w:hAnsi="Times New Roman"/>
          <w:sz w:val="24"/>
          <w:szCs w:val="24"/>
        </w:rPr>
        <w:t>. Для підтвердження повноважень посадової особи Учасника щодо підпису документів тендерної пропозиції та договору, Учасник процедури закупівлі надає копії наступних документів: протокол або виписку з протоколу засновників (в тому числі дозвіл на підписання Договору згідно ЗУ «Про товариства з обмеженою та додатковою відповідальністю»), наказ про призначення та/або довіреність, витяг з Єдиного державного реєстру юридичних осіб, фізичних осіб - підприємців та громадських формувань.</w:t>
      </w:r>
    </w:p>
    <w:p w14:paraId="6F2DAAE3" w14:textId="19936620" w:rsidR="000355D4" w:rsidRPr="00115C03" w:rsidRDefault="009F1CEA" w:rsidP="009F1CEA">
      <w:pPr>
        <w:spacing w:after="0" w:line="240" w:lineRule="auto"/>
        <w:ind w:firstLine="709"/>
        <w:jc w:val="both"/>
        <w:rPr>
          <w:rFonts w:ascii="Times New Roman" w:hAnsi="Times New Roman"/>
          <w:sz w:val="24"/>
          <w:szCs w:val="24"/>
        </w:rPr>
      </w:pPr>
      <w:r>
        <w:rPr>
          <w:rFonts w:ascii="Times New Roman" w:hAnsi="Times New Roman"/>
          <w:sz w:val="24"/>
          <w:szCs w:val="24"/>
        </w:rPr>
        <w:t>5</w:t>
      </w:r>
      <w:r w:rsidR="000355D4" w:rsidRPr="00115C03">
        <w:rPr>
          <w:rFonts w:ascii="Times New Roman" w:hAnsi="Times New Roman"/>
          <w:sz w:val="24"/>
          <w:szCs w:val="24"/>
        </w:rPr>
        <w:t>. Гарантійний лист Учасника в довільній формі про те, що при виконанні умов договору, Учасник  передбачає застосування заходів із захисту довкілля.</w:t>
      </w:r>
    </w:p>
    <w:p w14:paraId="4601AA32" w14:textId="0D45CDFB" w:rsidR="000355D4" w:rsidRDefault="009F1CEA" w:rsidP="009F1CEA">
      <w:pPr>
        <w:spacing w:after="0" w:line="240" w:lineRule="auto"/>
        <w:ind w:firstLine="709"/>
        <w:rPr>
          <w:rFonts w:ascii="Times New Roman" w:hAnsi="Times New Roman"/>
          <w:sz w:val="24"/>
          <w:szCs w:val="24"/>
        </w:rPr>
      </w:pPr>
      <w:r>
        <w:rPr>
          <w:rFonts w:ascii="Times New Roman" w:hAnsi="Times New Roman"/>
          <w:sz w:val="24"/>
          <w:szCs w:val="24"/>
        </w:rPr>
        <w:t>6</w:t>
      </w:r>
      <w:r w:rsidR="000355D4" w:rsidRPr="00115C03">
        <w:rPr>
          <w:rFonts w:ascii="Times New Roman" w:hAnsi="Times New Roman"/>
          <w:sz w:val="24"/>
          <w:szCs w:val="24"/>
        </w:rPr>
        <w:t>. Довідка</w:t>
      </w:r>
      <w:r w:rsidR="00C72DEF" w:rsidRPr="00115C03">
        <w:rPr>
          <w:rFonts w:ascii="Times New Roman" w:hAnsi="Times New Roman"/>
          <w:sz w:val="24"/>
          <w:szCs w:val="24"/>
        </w:rPr>
        <w:t xml:space="preserve"> за формою</w:t>
      </w:r>
      <w:r w:rsidR="000355D4" w:rsidRPr="00115C03">
        <w:rPr>
          <w:rFonts w:ascii="Times New Roman" w:hAnsi="Times New Roman"/>
          <w:sz w:val="24"/>
          <w:szCs w:val="24"/>
        </w:rPr>
        <w:t xml:space="preserve"> «ЗАГАЛЬНІ ВІДОМОСТІ ПРО УЧАСНИКА», яка містить відомості про Учасника, а саме:</w:t>
      </w:r>
    </w:p>
    <w:p w14:paraId="4901FE7B" w14:textId="77777777" w:rsidR="007C6C8E" w:rsidRPr="00115C03" w:rsidRDefault="007C6C8E" w:rsidP="009F1CEA">
      <w:pPr>
        <w:spacing w:after="0" w:line="240" w:lineRule="auto"/>
        <w:ind w:firstLine="709"/>
        <w:rPr>
          <w:rFonts w:ascii="Times New Roman" w:hAnsi="Times New Roman"/>
          <w:sz w:val="24"/>
          <w:szCs w:val="24"/>
        </w:rPr>
      </w:pP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3843"/>
      </w:tblGrid>
      <w:tr w:rsidR="003A420A" w:rsidRPr="00115C03" w14:paraId="635C11C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8EB1103"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Повне найменування та скорочене, у разі його наявності (для юридичних осіб)/прізвище, ім’я, по батькові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CF8798D"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7220D10C"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E22ED5C"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Місцезнаходження (для юридичних осіб)/місце проживання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CF8DC1A"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1C53CC0F"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7000A015"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Поштова адреса учасника</w:t>
            </w:r>
          </w:p>
        </w:tc>
        <w:tc>
          <w:tcPr>
            <w:tcW w:w="3843" w:type="dxa"/>
            <w:tcBorders>
              <w:top w:val="single" w:sz="4" w:space="0" w:color="auto"/>
              <w:left w:val="single" w:sz="4" w:space="0" w:color="auto"/>
              <w:bottom w:val="single" w:sz="4" w:space="0" w:color="auto"/>
              <w:right w:val="single" w:sz="4" w:space="0" w:color="auto"/>
            </w:tcBorders>
          </w:tcPr>
          <w:p w14:paraId="630A4707"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2849CAB3"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5C8203B"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Ідентифікаційний код (для юридичних осіб)/ реєстраційний номер облікової картки платника податків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9896DE4"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58E431CD"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31F20D12"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Телефон, факс</w:t>
            </w:r>
          </w:p>
        </w:tc>
        <w:tc>
          <w:tcPr>
            <w:tcW w:w="3843" w:type="dxa"/>
            <w:tcBorders>
              <w:top w:val="single" w:sz="4" w:space="0" w:color="auto"/>
              <w:left w:val="single" w:sz="4" w:space="0" w:color="auto"/>
              <w:bottom w:val="single" w:sz="4" w:space="0" w:color="auto"/>
              <w:right w:val="single" w:sz="4" w:space="0" w:color="auto"/>
            </w:tcBorders>
          </w:tcPr>
          <w:p w14:paraId="2DEC2F6D"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0CAC7AC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5577112"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Електронна адреса (обов’язково)</w:t>
            </w:r>
          </w:p>
        </w:tc>
        <w:tc>
          <w:tcPr>
            <w:tcW w:w="3843" w:type="dxa"/>
            <w:tcBorders>
              <w:top w:val="single" w:sz="4" w:space="0" w:color="auto"/>
              <w:left w:val="single" w:sz="4" w:space="0" w:color="auto"/>
              <w:bottom w:val="single" w:sz="4" w:space="0" w:color="auto"/>
              <w:right w:val="single" w:sz="4" w:space="0" w:color="auto"/>
            </w:tcBorders>
          </w:tcPr>
          <w:p w14:paraId="46999316"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5849E2E4"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FEED838"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Банківські реквізити</w:t>
            </w:r>
          </w:p>
        </w:tc>
        <w:tc>
          <w:tcPr>
            <w:tcW w:w="3843" w:type="dxa"/>
            <w:tcBorders>
              <w:top w:val="single" w:sz="4" w:space="0" w:color="auto"/>
              <w:left w:val="single" w:sz="4" w:space="0" w:color="auto"/>
              <w:bottom w:val="single" w:sz="4" w:space="0" w:color="auto"/>
              <w:right w:val="single" w:sz="4" w:space="0" w:color="auto"/>
            </w:tcBorders>
          </w:tcPr>
          <w:p w14:paraId="18E9B177"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2339F3D3"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25923BAB"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Банківські реквізити, які будуть зазначені при укладенні договору</w:t>
            </w:r>
          </w:p>
        </w:tc>
        <w:tc>
          <w:tcPr>
            <w:tcW w:w="3843" w:type="dxa"/>
            <w:tcBorders>
              <w:top w:val="single" w:sz="4" w:space="0" w:color="auto"/>
              <w:left w:val="single" w:sz="4" w:space="0" w:color="auto"/>
              <w:bottom w:val="single" w:sz="4" w:space="0" w:color="auto"/>
              <w:right w:val="single" w:sz="4" w:space="0" w:color="auto"/>
            </w:tcBorders>
          </w:tcPr>
          <w:p w14:paraId="7607C5BE"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29F9121C"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014BAB6A"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Види діяльності (обов’язкова наявність відкритого КВЕД відповідно до предмету закупівлі)</w:t>
            </w:r>
          </w:p>
        </w:tc>
        <w:tc>
          <w:tcPr>
            <w:tcW w:w="3843" w:type="dxa"/>
            <w:tcBorders>
              <w:top w:val="single" w:sz="4" w:space="0" w:color="auto"/>
              <w:left w:val="single" w:sz="4" w:space="0" w:color="auto"/>
              <w:bottom w:val="single" w:sz="4" w:space="0" w:color="auto"/>
              <w:right w:val="single" w:sz="4" w:space="0" w:color="auto"/>
            </w:tcBorders>
          </w:tcPr>
          <w:p w14:paraId="4EFBB91B"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73C802FF"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3387E2F"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Інформація про керівника юридичної особи або контактна інформація фізичної особи (прізвище, ім’я, по батькові, телефон для контактів)</w:t>
            </w:r>
          </w:p>
        </w:tc>
        <w:tc>
          <w:tcPr>
            <w:tcW w:w="3843" w:type="dxa"/>
            <w:tcBorders>
              <w:top w:val="single" w:sz="4" w:space="0" w:color="auto"/>
              <w:left w:val="single" w:sz="4" w:space="0" w:color="auto"/>
              <w:bottom w:val="single" w:sz="4" w:space="0" w:color="auto"/>
              <w:right w:val="single" w:sz="4" w:space="0" w:color="auto"/>
            </w:tcBorders>
          </w:tcPr>
          <w:p w14:paraId="394DABE3"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bl>
    <w:p w14:paraId="5B27E12D" w14:textId="77777777" w:rsidR="003A420A" w:rsidRPr="00115C03" w:rsidRDefault="003A420A" w:rsidP="00115C03">
      <w:pPr>
        <w:spacing w:after="0" w:line="240" w:lineRule="auto"/>
        <w:rPr>
          <w:rFonts w:ascii="Times New Roman" w:hAnsi="Times New Roman"/>
          <w:sz w:val="24"/>
          <w:szCs w:val="24"/>
        </w:rPr>
      </w:pPr>
    </w:p>
    <w:p w14:paraId="23F674F5" w14:textId="0CECE955" w:rsidR="000355D4" w:rsidRPr="00115C03" w:rsidRDefault="009F1CEA" w:rsidP="009F1CEA">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7</w:t>
      </w:r>
      <w:r w:rsidR="000355D4" w:rsidRPr="00115C03">
        <w:rPr>
          <w:rFonts w:ascii="Times New Roman" w:hAnsi="Times New Roman"/>
          <w:sz w:val="24"/>
          <w:szCs w:val="24"/>
        </w:rPr>
        <w:t>. У довільній формі згода на збір та обробку персональних даних Учасника, заповнюється власноруч керівником та/або службовою (посадовою) особою Учасника, яку призначено Учасником відповідальною за проведення торгів.</w:t>
      </w:r>
      <w:r w:rsidR="00060EAF" w:rsidRPr="00115C03">
        <w:rPr>
          <w:rFonts w:ascii="Times New Roman" w:hAnsi="Times New Roman"/>
          <w:sz w:val="24"/>
          <w:szCs w:val="24"/>
        </w:rPr>
        <w:t xml:space="preserve"> </w:t>
      </w:r>
    </w:p>
    <w:p w14:paraId="40F1AD47" w14:textId="1EC3B873" w:rsidR="000355D4" w:rsidRPr="00115C03" w:rsidRDefault="009F1CEA" w:rsidP="009F1CEA">
      <w:pPr>
        <w:pStyle w:val="a7"/>
        <w:ind w:firstLine="709"/>
        <w:jc w:val="both"/>
        <w:rPr>
          <w:rFonts w:ascii="Times New Roman" w:eastAsia="Times New Roman" w:hAnsi="Times New Roman"/>
          <w:sz w:val="24"/>
          <w:szCs w:val="24"/>
        </w:rPr>
      </w:pPr>
      <w:r>
        <w:rPr>
          <w:rFonts w:ascii="Times New Roman" w:eastAsia="Times New Roman" w:hAnsi="Times New Roman"/>
          <w:sz w:val="24"/>
          <w:szCs w:val="24"/>
        </w:rPr>
        <w:t>8</w:t>
      </w:r>
      <w:r w:rsidR="000355D4" w:rsidRPr="00115C03">
        <w:rPr>
          <w:rFonts w:ascii="Times New Roman" w:eastAsia="Times New Roman" w:hAnsi="Times New Roman"/>
          <w:sz w:val="24"/>
          <w:szCs w:val="24"/>
        </w:rPr>
        <w:t>. Довідку у довільній формі про те що до Учасника процедури закупівлі не застосовано санкцію у виді заборони на здійснення у неї публічних закупівель товарів, робіт і послуг згідно і</w:t>
      </w:r>
      <w:r w:rsidR="00F46767" w:rsidRPr="00115C03">
        <w:rPr>
          <w:rFonts w:ascii="Times New Roman" w:eastAsia="Times New Roman" w:hAnsi="Times New Roman"/>
          <w:sz w:val="24"/>
          <w:szCs w:val="24"/>
        </w:rPr>
        <w:t xml:space="preserve">з Законом України «Про санкції» та не є юридичною особою - резидентом Російської Федерації/Республіки Білорусь державної форми власності, юридичною особою, створеною та/або </w:t>
      </w:r>
      <w:r w:rsidR="00F46767" w:rsidRPr="00115C03">
        <w:rPr>
          <w:rFonts w:ascii="Times New Roman" w:eastAsia="Times New Roman" w:hAnsi="Times New Roman"/>
          <w:sz w:val="24"/>
          <w:szCs w:val="24"/>
        </w:rPr>
        <w:lastRenderedPageBreak/>
        <w:t>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12914135" w14:textId="70B21A21" w:rsidR="005F25CF" w:rsidRPr="00115C03" w:rsidRDefault="009F1CEA" w:rsidP="009F1CEA">
      <w:pPr>
        <w:pStyle w:val="a7"/>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5F25CF" w:rsidRPr="00115C03">
        <w:rPr>
          <w:rFonts w:ascii="Times New Roman" w:eastAsia="Times New Roman" w:hAnsi="Times New Roman"/>
          <w:sz w:val="24"/>
          <w:szCs w:val="24"/>
        </w:rPr>
        <w:t>. При наявності обмежень у Статуті (або іншого установчого документу) органів управління учасника на укладання договорів та/або відповідно до Закону про “Товариства з обмеженою відповідальністю та товариств з додатковою відповідальністю” від 06.02.2018р. № 2275-VIII, відповідно до законодавства України, обов'язково 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p>
    <w:p w14:paraId="697F3B82" w14:textId="79232268" w:rsidR="00D55943" w:rsidRPr="00115C03" w:rsidRDefault="004C3E2B" w:rsidP="009F1CEA">
      <w:pPr>
        <w:pStyle w:val="a7"/>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0</w:t>
      </w:r>
      <w:r w:rsidR="005F25CF" w:rsidRPr="00115C03">
        <w:rPr>
          <w:rFonts w:ascii="Times New Roman" w:eastAsia="Times New Roman" w:hAnsi="Times New Roman"/>
          <w:sz w:val="24"/>
          <w:szCs w:val="24"/>
        </w:rPr>
        <w:t>. Документ щодо повноважень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(виписка з протоколу засновників, наказ про призначення</w:t>
      </w:r>
      <w:r w:rsidR="00D55943" w:rsidRPr="00115C03">
        <w:rPr>
          <w:rFonts w:ascii="Times New Roman" w:eastAsia="Times New Roman" w:hAnsi="Times New Roman"/>
          <w:sz w:val="24"/>
          <w:szCs w:val="24"/>
        </w:rPr>
        <w:t>, довіреність, доручення тощо)</w:t>
      </w:r>
    </w:p>
    <w:p w14:paraId="511ADF57" w14:textId="198594C9" w:rsidR="005F25CF" w:rsidRPr="00115C03" w:rsidRDefault="004C3E2B" w:rsidP="009F1CEA">
      <w:pPr>
        <w:pStyle w:val="a7"/>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1</w:t>
      </w:r>
      <w:r w:rsidR="005F25CF" w:rsidRPr="00115C03">
        <w:rPr>
          <w:rFonts w:ascii="Times New Roman" w:eastAsia="Times New Roman" w:hAnsi="Times New Roman"/>
          <w:sz w:val="24"/>
          <w:szCs w:val="24"/>
        </w:rPr>
        <w:t>. Свідоцтво про реєстрацію платника податку на додану вартість або Витяг з реєстру платників податку на додану вартість (у разі наявності).</w:t>
      </w:r>
    </w:p>
    <w:p w14:paraId="0EF6E2C7" w14:textId="69B46FA9" w:rsidR="005F25CF" w:rsidRPr="00115C03" w:rsidRDefault="004C3E2B" w:rsidP="009F1CEA">
      <w:pPr>
        <w:pStyle w:val="a7"/>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2</w:t>
      </w:r>
      <w:r w:rsidR="005F25CF" w:rsidRPr="00115C03">
        <w:rPr>
          <w:rFonts w:ascii="Times New Roman" w:eastAsia="Times New Roman" w:hAnsi="Times New Roman"/>
          <w:sz w:val="24"/>
          <w:szCs w:val="24"/>
        </w:rPr>
        <w:t>. Свідоцтво платника єдиного податку або Витяг з реєстру платника єдиного податку (у разі наявності).</w:t>
      </w:r>
    </w:p>
    <w:p w14:paraId="30669B6D" w14:textId="298520DB" w:rsidR="005F25CF" w:rsidRPr="00115C03" w:rsidRDefault="004C3E2B" w:rsidP="009F1CEA">
      <w:pPr>
        <w:pStyle w:val="a7"/>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3</w:t>
      </w:r>
      <w:r w:rsidR="005F25CF" w:rsidRPr="00115C03">
        <w:rPr>
          <w:rFonts w:ascii="Times New Roman" w:eastAsia="Times New Roman" w:hAnsi="Times New Roman"/>
          <w:sz w:val="24"/>
          <w:szCs w:val="24"/>
        </w:rPr>
        <w:t xml:space="preserve">. </w:t>
      </w:r>
      <w:r w:rsidR="00D92AB6" w:rsidRPr="00115C03">
        <w:rPr>
          <w:rFonts w:ascii="Times New Roman" w:eastAsia="Times New Roman" w:hAnsi="Times New Roman"/>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6943273" w14:textId="035E03B0" w:rsidR="004C3E2B" w:rsidRPr="00115C03" w:rsidRDefault="004C3E2B" w:rsidP="009F1CEA">
      <w:pPr>
        <w:pStyle w:val="a7"/>
        <w:ind w:firstLine="709"/>
        <w:jc w:val="both"/>
        <w:rPr>
          <w:rFonts w:ascii="Times New Roman" w:eastAsia="Times New Roman" w:hAnsi="Times New Roman"/>
          <w:bCs/>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4</w:t>
      </w:r>
      <w:r w:rsidR="00D92AB6" w:rsidRPr="00115C03">
        <w:rPr>
          <w:rFonts w:ascii="Times New Roman" w:eastAsia="Times New Roman" w:hAnsi="Times New Roman"/>
          <w:sz w:val="24"/>
          <w:szCs w:val="24"/>
        </w:rPr>
        <w:t xml:space="preserve">. </w:t>
      </w:r>
      <w:r w:rsidRPr="00115C03">
        <w:rPr>
          <w:rFonts w:ascii="Times New Roman" w:eastAsia="Times New Roman" w:hAnsi="Times New Roman"/>
          <w:bCs/>
          <w:sz w:val="24"/>
          <w:szCs w:val="24"/>
        </w:rPr>
        <w:t>Інформацію щодо кожного суб’єкта господарювання, якого учасник планує залучати до виконання робіт, як субпідрядника (субпідрядників) в обсязі не менше ніж 20 відсотків від вартості договору про закупівлю (у випадку їх залучення)</w:t>
      </w:r>
    </w:p>
    <w:p w14:paraId="2DB3CBB4" w14:textId="77777777" w:rsidR="000355D4" w:rsidRPr="00115C03" w:rsidRDefault="000355D4" w:rsidP="00115C03">
      <w:pPr>
        <w:tabs>
          <w:tab w:val="left" w:pos="1440"/>
        </w:tabs>
        <w:spacing w:after="0" w:line="240" w:lineRule="auto"/>
        <w:jc w:val="both"/>
        <w:rPr>
          <w:rFonts w:ascii="Times New Roman" w:hAnsi="Times New Roman"/>
          <w:sz w:val="24"/>
          <w:szCs w:val="24"/>
        </w:rPr>
      </w:pPr>
    </w:p>
    <w:p w14:paraId="659A79BA" w14:textId="77777777" w:rsidR="000355D4" w:rsidRPr="00115C03" w:rsidRDefault="000355D4" w:rsidP="00115C03">
      <w:pPr>
        <w:pStyle w:val="a7"/>
        <w:jc w:val="both"/>
        <w:rPr>
          <w:rFonts w:ascii="Times New Roman" w:hAnsi="Times New Roman"/>
          <w:b/>
          <w:bCs/>
          <w:i/>
          <w:iCs/>
          <w:sz w:val="24"/>
          <w:szCs w:val="24"/>
        </w:rPr>
      </w:pPr>
      <w:r w:rsidRPr="00115C03">
        <w:rPr>
          <w:rFonts w:ascii="Times New Roman" w:hAnsi="Times New Roman"/>
          <w:b/>
          <w:bCs/>
          <w:i/>
          <w:iCs/>
          <w:sz w:val="24"/>
          <w:szCs w:val="24"/>
        </w:rPr>
        <w:t>Примітки:</w:t>
      </w:r>
    </w:p>
    <w:p w14:paraId="723CBD64" w14:textId="77777777" w:rsidR="000355D4" w:rsidRPr="00115C03" w:rsidRDefault="000355D4" w:rsidP="00115C03">
      <w:pPr>
        <w:autoSpaceDE w:val="0"/>
        <w:spacing w:after="0" w:line="240" w:lineRule="auto"/>
        <w:ind w:right="22"/>
        <w:jc w:val="both"/>
        <w:rPr>
          <w:rFonts w:ascii="Times New Roman" w:hAnsi="Times New Roman"/>
          <w:b/>
          <w:bCs/>
          <w:i/>
          <w:iCs/>
          <w:sz w:val="24"/>
          <w:szCs w:val="24"/>
        </w:rPr>
      </w:pPr>
      <w:r w:rsidRPr="00115C03">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r w:rsidR="00291C03" w:rsidRPr="00115C03">
        <w:rPr>
          <w:rFonts w:ascii="Times New Roman" w:hAnsi="Times New Roman"/>
          <w:b/>
          <w:bCs/>
          <w:i/>
          <w:iCs/>
          <w:sz w:val="24"/>
          <w:szCs w:val="24"/>
        </w:rPr>
        <w:t xml:space="preserve"> та чинного законодавства України </w:t>
      </w:r>
      <w:r w:rsidRPr="00115C03">
        <w:rPr>
          <w:rFonts w:ascii="Times New Roman" w:hAnsi="Times New Roman"/>
          <w:b/>
          <w:bCs/>
          <w:i/>
          <w:iCs/>
          <w:sz w:val="24"/>
          <w:szCs w:val="24"/>
        </w:rPr>
        <w:t>;</w:t>
      </w:r>
    </w:p>
    <w:p w14:paraId="1F3AA9F4" w14:textId="77777777" w:rsidR="000355D4" w:rsidRPr="00115C03" w:rsidRDefault="000355D4" w:rsidP="00115C03">
      <w:pPr>
        <w:autoSpaceDE w:val="0"/>
        <w:spacing w:after="0" w:line="240" w:lineRule="auto"/>
        <w:jc w:val="both"/>
        <w:rPr>
          <w:rFonts w:ascii="Times New Roman" w:hAnsi="Times New Roman"/>
          <w:b/>
          <w:bCs/>
          <w:i/>
          <w:iCs/>
          <w:sz w:val="24"/>
          <w:szCs w:val="24"/>
        </w:rPr>
      </w:pPr>
      <w:r w:rsidRPr="00115C03">
        <w:rPr>
          <w:rFonts w:ascii="Times New Roman" w:hAnsi="Times New Roman"/>
          <w:b/>
          <w:bCs/>
          <w:i/>
          <w:iCs/>
          <w:sz w:val="24"/>
          <w:szCs w:val="24"/>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w:t>
      </w:r>
      <w:r w:rsidR="00291C03" w:rsidRPr="00115C03">
        <w:rPr>
          <w:rFonts w:ascii="Times New Roman" w:hAnsi="Times New Roman"/>
          <w:b/>
          <w:bCs/>
          <w:i/>
          <w:iCs/>
          <w:sz w:val="24"/>
          <w:szCs w:val="24"/>
        </w:rPr>
        <w:t>листі-роз’ясненні</w:t>
      </w:r>
      <w:r w:rsidRPr="00115C03">
        <w:rPr>
          <w:rFonts w:ascii="Times New Roman" w:hAnsi="Times New Roman"/>
          <w:b/>
          <w:bCs/>
          <w:i/>
          <w:iCs/>
          <w:sz w:val="24"/>
          <w:szCs w:val="24"/>
        </w:rPr>
        <w:t>, з посиланням на норми відповідних законодавчих актів України;</w:t>
      </w:r>
    </w:p>
    <w:p w14:paraId="7952CAA4" w14:textId="50789836" w:rsidR="000A073F" w:rsidRPr="00115C03" w:rsidRDefault="000355D4" w:rsidP="00115C03">
      <w:pPr>
        <w:autoSpaceDE w:val="0"/>
        <w:spacing w:after="0" w:line="240" w:lineRule="auto"/>
        <w:jc w:val="both"/>
        <w:rPr>
          <w:rFonts w:ascii="Times New Roman" w:hAnsi="Times New Roman"/>
          <w:i/>
          <w:color w:val="FF0000"/>
          <w:sz w:val="24"/>
          <w:szCs w:val="24"/>
          <w:lang w:val="ru-RU" w:eastAsia="ru-RU"/>
        </w:rPr>
      </w:pPr>
      <w:r w:rsidRPr="00115C03">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sectPr w:rsidR="000A073F" w:rsidRPr="00115C03" w:rsidSect="009F1CEA">
      <w:pgSz w:w="11906" w:h="16838"/>
      <w:pgMar w:top="284" w:right="709" w:bottom="567"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4F68" w14:textId="77777777" w:rsidR="00AC047C" w:rsidRDefault="00AC047C" w:rsidP="00C420E7">
      <w:pPr>
        <w:spacing w:after="0" w:line="240" w:lineRule="auto"/>
      </w:pPr>
      <w:r>
        <w:separator/>
      </w:r>
    </w:p>
  </w:endnote>
  <w:endnote w:type="continuationSeparator" w:id="0">
    <w:p w14:paraId="129E0FE1" w14:textId="77777777" w:rsidR="00AC047C" w:rsidRDefault="00AC047C"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9130" w14:textId="77777777" w:rsidR="00AC047C" w:rsidRDefault="00AC047C" w:rsidP="00C420E7">
      <w:pPr>
        <w:spacing w:after="0" w:line="240" w:lineRule="auto"/>
      </w:pPr>
      <w:r>
        <w:separator/>
      </w:r>
    </w:p>
  </w:footnote>
  <w:footnote w:type="continuationSeparator" w:id="0">
    <w:p w14:paraId="150BB622" w14:textId="77777777" w:rsidR="00AC047C" w:rsidRDefault="00AC047C"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2180" w14:textId="001EFE48" w:rsidR="00830C80" w:rsidRDefault="00830C8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93780" w:rsidRPr="00393780">
      <w:rPr>
        <w:rFonts w:ascii="Times New Roman" w:hAnsi="Times New Roman"/>
        <w:noProof/>
        <w:sz w:val="28"/>
        <w:szCs w:val="28"/>
        <w:lang w:val="ru-RU"/>
      </w:rPr>
      <w:t>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63F"/>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03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BB5F44"/>
    <w:multiLevelType w:val="multilevel"/>
    <w:tmpl w:val="0B3411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18372E"/>
    <w:multiLevelType w:val="multilevel"/>
    <w:tmpl w:val="49F6CFE2"/>
    <w:lvl w:ilvl="0">
      <w:start w:val="4"/>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26331DCF"/>
    <w:multiLevelType w:val="hybridMultilevel"/>
    <w:tmpl w:val="6D84E97E"/>
    <w:lvl w:ilvl="0" w:tplc="E4646B3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572407"/>
    <w:multiLevelType w:val="multilevel"/>
    <w:tmpl w:val="B782A6CC"/>
    <w:lvl w:ilvl="0">
      <w:start w:val="4"/>
      <w:numFmt w:val="decimal"/>
      <w:lvlText w:val="%1."/>
      <w:lvlJc w:val="left"/>
      <w:pPr>
        <w:ind w:left="540" w:hanging="540"/>
      </w:pPr>
      <w:rPr>
        <w:rFonts w:hint="default"/>
      </w:rPr>
    </w:lvl>
    <w:lvl w:ilvl="1">
      <w:start w:val="3"/>
      <w:numFmt w:val="decimal"/>
      <w:lvlText w:val="%1.%2."/>
      <w:lvlJc w:val="left"/>
      <w:pPr>
        <w:ind w:left="814"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542" w:hanging="72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450" w:hanging="108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358" w:hanging="1440"/>
      </w:pPr>
      <w:rPr>
        <w:rFonts w:hint="default"/>
      </w:rPr>
    </w:lvl>
    <w:lvl w:ilvl="8">
      <w:start w:val="1"/>
      <w:numFmt w:val="decimal"/>
      <w:lvlText w:val="%1.%2.%3.%4.%5.%6.%7.%8.%9."/>
      <w:lvlJc w:val="left"/>
      <w:pPr>
        <w:ind w:left="3992" w:hanging="1800"/>
      </w:pPr>
      <w:rPr>
        <w:rFonts w:hint="default"/>
      </w:rPr>
    </w:lvl>
  </w:abstractNum>
  <w:abstractNum w:abstractNumId="9" w15:restartNumberingAfterBreak="0">
    <w:nsid w:val="2ECD3979"/>
    <w:multiLevelType w:val="hybridMultilevel"/>
    <w:tmpl w:val="A01E4F64"/>
    <w:lvl w:ilvl="0" w:tplc="F8661D4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EA43A6"/>
    <w:multiLevelType w:val="multilevel"/>
    <w:tmpl w:val="08DE946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472A21"/>
    <w:multiLevelType w:val="hybridMultilevel"/>
    <w:tmpl w:val="252A02AA"/>
    <w:lvl w:ilvl="0" w:tplc="315CF46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448E3312"/>
    <w:multiLevelType w:val="hybridMultilevel"/>
    <w:tmpl w:val="36105E78"/>
    <w:lvl w:ilvl="0" w:tplc="6E36A94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2944F05"/>
    <w:multiLevelType w:val="hybridMultilevel"/>
    <w:tmpl w:val="5DB442F8"/>
    <w:lvl w:ilvl="0" w:tplc="501460B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55594"/>
    <w:multiLevelType w:val="multilevel"/>
    <w:tmpl w:val="B4407E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AC2C3B"/>
    <w:multiLevelType w:val="multilevel"/>
    <w:tmpl w:val="208622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914401"/>
    <w:multiLevelType w:val="multilevel"/>
    <w:tmpl w:val="55261C26"/>
    <w:lvl w:ilvl="0">
      <w:start w:val="1"/>
      <w:numFmt w:val="decimal"/>
      <w:lvlText w:val="%1."/>
      <w:lvlJc w:val="left"/>
      <w:pPr>
        <w:tabs>
          <w:tab w:val="num" w:pos="720"/>
        </w:tabs>
        <w:ind w:left="720" w:hanging="360"/>
      </w:pPr>
    </w:lvl>
    <w:lvl w:ilvl="1">
      <w:start w:val="1"/>
      <w:numFmt w:val="decimal"/>
      <w:isLgl/>
      <w:lvlText w:val="%1.%2."/>
      <w:lvlJc w:val="left"/>
      <w:pPr>
        <w:ind w:left="874" w:hanging="4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17" w15:restartNumberingAfterBreak="0">
    <w:nsid w:val="5E8D0EEB"/>
    <w:multiLevelType w:val="multilevel"/>
    <w:tmpl w:val="041265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FA3A3F"/>
    <w:multiLevelType w:val="hybridMultilevel"/>
    <w:tmpl w:val="ED3C982C"/>
    <w:lvl w:ilvl="0" w:tplc="4DE82196">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9716EB4"/>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629F"/>
    <w:multiLevelType w:val="multilevel"/>
    <w:tmpl w:val="590C7DC6"/>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E233C"/>
    <w:multiLevelType w:val="hybridMultilevel"/>
    <w:tmpl w:val="DFA8F29A"/>
    <w:lvl w:ilvl="0" w:tplc="4DE821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59034556">
    <w:abstractNumId w:val="3"/>
  </w:num>
  <w:num w:numId="2" w16cid:durableId="1069115549">
    <w:abstractNumId w:val="24"/>
  </w:num>
  <w:num w:numId="3" w16cid:durableId="1043749143">
    <w:abstractNumId w:val="1"/>
  </w:num>
  <w:num w:numId="4" w16cid:durableId="1623878410">
    <w:abstractNumId w:val="22"/>
  </w:num>
  <w:num w:numId="5" w16cid:durableId="1838961003">
    <w:abstractNumId w:val="6"/>
  </w:num>
  <w:num w:numId="6" w16cid:durableId="537202221">
    <w:abstractNumId w:val="7"/>
  </w:num>
  <w:num w:numId="7" w16cid:durableId="37900000">
    <w:abstractNumId w:val="18"/>
  </w:num>
  <w:num w:numId="8" w16cid:durableId="1489857216">
    <w:abstractNumId w:val="2"/>
  </w:num>
  <w:num w:numId="9" w16cid:durableId="2132817872">
    <w:abstractNumId w:val="17"/>
  </w:num>
  <w:num w:numId="10" w16cid:durableId="1519999993">
    <w:abstractNumId w:val="10"/>
  </w:num>
  <w:num w:numId="11" w16cid:durableId="292828980">
    <w:abstractNumId w:val="15"/>
  </w:num>
  <w:num w:numId="12" w16cid:durableId="1166096654">
    <w:abstractNumId w:val="0"/>
  </w:num>
  <w:num w:numId="13" w16cid:durableId="154995136">
    <w:abstractNumId w:val="11"/>
  </w:num>
  <w:num w:numId="14" w16cid:durableId="707222271">
    <w:abstractNumId w:val="12"/>
  </w:num>
  <w:num w:numId="15" w16cid:durableId="8043977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6677811">
    <w:abstractNumId w:val="8"/>
  </w:num>
  <w:num w:numId="17" w16cid:durableId="1009793733">
    <w:abstractNumId w:val="21"/>
  </w:num>
  <w:num w:numId="18" w16cid:durableId="1488016217">
    <w:abstractNumId w:val="4"/>
  </w:num>
  <w:num w:numId="19" w16cid:durableId="2019040970">
    <w:abstractNumId w:val="20"/>
  </w:num>
  <w:num w:numId="20" w16cid:durableId="1011685328">
    <w:abstractNumId w:val="14"/>
  </w:num>
  <w:num w:numId="21" w16cid:durableId="939948418">
    <w:abstractNumId w:val="9"/>
  </w:num>
  <w:num w:numId="22" w16cid:durableId="2106607486">
    <w:abstractNumId w:val="19"/>
  </w:num>
  <w:num w:numId="23" w16cid:durableId="248780774">
    <w:abstractNumId w:val="23"/>
  </w:num>
  <w:num w:numId="24" w16cid:durableId="1903981965">
    <w:abstractNumId w:val="5"/>
  </w:num>
  <w:num w:numId="25" w16cid:durableId="165309395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707D"/>
    <w:rsid w:val="0000721D"/>
    <w:rsid w:val="00014582"/>
    <w:rsid w:val="00014E57"/>
    <w:rsid w:val="000166CE"/>
    <w:rsid w:val="00021B02"/>
    <w:rsid w:val="00023E1E"/>
    <w:rsid w:val="000248D4"/>
    <w:rsid w:val="00027754"/>
    <w:rsid w:val="00033482"/>
    <w:rsid w:val="00034548"/>
    <w:rsid w:val="000355D4"/>
    <w:rsid w:val="0003570E"/>
    <w:rsid w:val="00035E9A"/>
    <w:rsid w:val="000371D3"/>
    <w:rsid w:val="00044C41"/>
    <w:rsid w:val="00044DAF"/>
    <w:rsid w:val="00052CBD"/>
    <w:rsid w:val="00053204"/>
    <w:rsid w:val="00054402"/>
    <w:rsid w:val="00055C99"/>
    <w:rsid w:val="00056AAF"/>
    <w:rsid w:val="00060EAF"/>
    <w:rsid w:val="00061457"/>
    <w:rsid w:val="00062F56"/>
    <w:rsid w:val="000632D7"/>
    <w:rsid w:val="00064B5F"/>
    <w:rsid w:val="000659CE"/>
    <w:rsid w:val="00065CD1"/>
    <w:rsid w:val="0006765F"/>
    <w:rsid w:val="00067D28"/>
    <w:rsid w:val="00071BFE"/>
    <w:rsid w:val="00073516"/>
    <w:rsid w:val="00073BCB"/>
    <w:rsid w:val="000744EE"/>
    <w:rsid w:val="000760B0"/>
    <w:rsid w:val="000771C6"/>
    <w:rsid w:val="00082190"/>
    <w:rsid w:val="00082336"/>
    <w:rsid w:val="00084348"/>
    <w:rsid w:val="00084C1F"/>
    <w:rsid w:val="00084C9B"/>
    <w:rsid w:val="00085670"/>
    <w:rsid w:val="00085B4E"/>
    <w:rsid w:val="000869C2"/>
    <w:rsid w:val="00086D94"/>
    <w:rsid w:val="000871C3"/>
    <w:rsid w:val="00090FB3"/>
    <w:rsid w:val="00092549"/>
    <w:rsid w:val="00094E0C"/>
    <w:rsid w:val="0009605C"/>
    <w:rsid w:val="000968BA"/>
    <w:rsid w:val="00097608"/>
    <w:rsid w:val="00097DF0"/>
    <w:rsid w:val="00097FBE"/>
    <w:rsid w:val="000A073F"/>
    <w:rsid w:val="000A408D"/>
    <w:rsid w:val="000A48D9"/>
    <w:rsid w:val="000A4D06"/>
    <w:rsid w:val="000A5D79"/>
    <w:rsid w:val="000B04A9"/>
    <w:rsid w:val="000B2928"/>
    <w:rsid w:val="000B2AD8"/>
    <w:rsid w:val="000B7259"/>
    <w:rsid w:val="000B7915"/>
    <w:rsid w:val="000C37F9"/>
    <w:rsid w:val="000C3B80"/>
    <w:rsid w:val="000C3BE0"/>
    <w:rsid w:val="000C3F98"/>
    <w:rsid w:val="000D113D"/>
    <w:rsid w:val="000D1CE4"/>
    <w:rsid w:val="000D35B9"/>
    <w:rsid w:val="000D4F26"/>
    <w:rsid w:val="000E154A"/>
    <w:rsid w:val="000E1B3A"/>
    <w:rsid w:val="000E1CDD"/>
    <w:rsid w:val="000E2789"/>
    <w:rsid w:val="000E27E1"/>
    <w:rsid w:val="000E4835"/>
    <w:rsid w:val="000E51D4"/>
    <w:rsid w:val="000E52AB"/>
    <w:rsid w:val="000E52D8"/>
    <w:rsid w:val="000E5A8B"/>
    <w:rsid w:val="000E6CDB"/>
    <w:rsid w:val="000E7543"/>
    <w:rsid w:val="000F174F"/>
    <w:rsid w:val="000F2D6B"/>
    <w:rsid w:val="000F2DA0"/>
    <w:rsid w:val="000F30A7"/>
    <w:rsid w:val="000F342D"/>
    <w:rsid w:val="000F34E3"/>
    <w:rsid w:val="000F4444"/>
    <w:rsid w:val="000F597F"/>
    <w:rsid w:val="000F5C0F"/>
    <w:rsid w:val="0010071F"/>
    <w:rsid w:val="00101608"/>
    <w:rsid w:val="0010262E"/>
    <w:rsid w:val="00102A3C"/>
    <w:rsid w:val="00102ED3"/>
    <w:rsid w:val="001040AE"/>
    <w:rsid w:val="0010436E"/>
    <w:rsid w:val="00106681"/>
    <w:rsid w:val="0010678A"/>
    <w:rsid w:val="001067CB"/>
    <w:rsid w:val="0011389D"/>
    <w:rsid w:val="001148E4"/>
    <w:rsid w:val="00115C03"/>
    <w:rsid w:val="0012070A"/>
    <w:rsid w:val="00120A10"/>
    <w:rsid w:val="00121F96"/>
    <w:rsid w:val="001233BD"/>
    <w:rsid w:val="00124D5E"/>
    <w:rsid w:val="0013088B"/>
    <w:rsid w:val="00130D8B"/>
    <w:rsid w:val="00134D1D"/>
    <w:rsid w:val="0013580F"/>
    <w:rsid w:val="00140CEC"/>
    <w:rsid w:val="00143554"/>
    <w:rsid w:val="00145981"/>
    <w:rsid w:val="00146619"/>
    <w:rsid w:val="00147036"/>
    <w:rsid w:val="00151A1A"/>
    <w:rsid w:val="00152869"/>
    <w:rsid w:val="0015443D"/>
    <w:rsid w:val="00157006"/>
    <w:rsid w:val="00157CF1"/>
    <w:rsid w:val="00161F94"/>
    <w:rsid w:val="0016273E"/>
    <w:rsid w:val="00164A19"/>
    <w:rsid w:val="0017294D"/>
    <w:rsid w:val="00176BB6"/>
    <w:rsid w:val="001818CA"/>
    <w:rsid w:val="001828A3"/>
    <w:rsid w:val="0018333D"/>
    <w:rsid w:val="00190DF7"/>
    <w:rsid w:val="00191B5F"/>
    <w:rsid w:val="00194292"/>
    <w:rsid w:val="00195EDC"/>
    <w:rsid w:val="001969D1"/>
    <w:rsid w:val="001973AB"/>
    <w:rsid w:val="0019741A"/>
    <w:rsid w:val="00197471"/>
    <w:rsid w:val="001A0F9F"/>
    <w:rsid w:val="001A1E99"/>
    <w:rsid w:val="001A65E0"/>
    <w:rsid w:val="001A6996"/>
    <w:rsid w:val="001B220C"/>
    <w:rsid w:val="001C33B3"/>
    <w:rsid w:val="001C7E7D"/>
    <w:rsid w:val="001D0C3C"/>
    <w:rsid w:val="001D16BE"/>
    <w:rsid w:val="001D218C"/>
    <w:rsid w:val="001D2F76"/>
    <w:rsid w:val="001D398A"/>
    <w:rsid w:val="001D4E75"/>
    <w:rsid w:val="001D71B7"/>
    <w:rsid w:val="001D7249"/>
    <w:rsid w:val="001E1BED"/>
    <w:rsid w:val="001E543B"/>
    <w:rsid w:val="001E709C"/>
    <w:rsid w:val="001F0BF7"/>
    <w:rsid w:val="001F3B32"/>
    <w:rsid w:val="001F4AE1"/>
    <w:rsid w:val="001F5096"/>
    <w:rsid w:val="001F510C"/>
    <w:rsid w:val="001F7186"/>
    <w:rsid w:val="0020194A"/>
    <w:rsid w:val="00201D55"/>
    <w:rsid w:val="0020365A"/>
    <w:rsid w:val="002075FF"/>
    <w:rsid w:val="00210D6F"/>
    <w:rsid w:val="0021235D"/>
    <w:rsid w:val="0021273B"/>
    <w:rsid w:val="00217D64"/>
    <w:rsid w:val="00220D3D"/>
    <w:rsid w:val="00221F46"/>
    <w:rsid w:val="00222DC7"/>
    <w:rsid w:val="00230B39"/>
    <w:rsid w:val="0023155F"/>
    <w:rsid w:val="0023167D"/>
    <w:rsid w:val="00232453"/>
    <w:rsid w:val="00234581"/>
    <w:rsid w:val="00234A5B"/>
    <w:rsid w:val="0023541D"/>
    <w:rsid w:val="002365A6"/>
    <w:rsid w:val="002411A5"/>
    <w:rsid w:val="00241B45"/>
    <w:rsid w:val="00242E89"/>
    <w:rsid w:val="00244773"/>
    <w:rsid w:val="00244D71"/>
    <w:rsid w:val="002475D8"/>
    <w:rsid w:val="00250085"/>
    <w:rsid w:val="00250E95"/>
    <w:rsid w:val="00253532"/>
    <w:rsid w:val="00255AF1"/>
    <w:rsid w:val="00255D2B"/>
    <w:rsid w:val="0026393E"/>
    <w:rsid w:val="00264902"/>
    <w:rsid w:val="002729F6"/>
    <w:rsid w:val="00273A4D"/>
    <w:rsid w:val="00274871"/>
    <w:rsid w:val="00282F4A"/>
    <w:rsid w:val="00283228"/>
    <w:rsid w:val="00284B7A"/>
    <w:rsid w:val="00286A6E"/>
    <w:rsid w:val="00287130"/>
    <w:rsid w:val="002871D0"/>
    <w:rsid w:val="002908C0"/>
    <w:rsid w:val="00291C03"/>
    <w:rsid w:val="002937FE"/>
    <w:rsid w:val="002938A7"/>
    <w:rsid w:val="00293C3A"/>
    <w:rsid w:val="002A0330"/>
    <w:rsid w:val="002A5317"/>
    <w:rsid w:val="002A6601"/>
    <w:rsid w:val="002B31CD"/>
    <w:rsid w:val="002B4C95"/>
    <w:rsid w:val="002B55AA"/>
    <w:rsid w:val="002B7FCD"/>
    <w:rsid w:val="002D018F"/>
    <w:rsid w:val="002D2B7A"/>
    <w:rsid w:val="002D396B"/>
    <w:rsid w:val="002D4045"/>
    <w:rsid w:val="002D503B"/>
    <w:rsid w:val="002D566A"/>
    <w:rsid w:val="002D5A9A"/>
    <w:rsid w:val="002D67AA"/>
    <w:rsid w:val="002D6E62"/>
    <w:rsid w:val="002E15AB"/>
    <w:rsid w:val="002E1AB4"/>
    <w:rsid w:val="002E3EF8"/>
    <w:rsid w:val="002E5C99"/>
    <w:rsid w:val="002E6AB3"/>
    <w:rsid w:val="002F3DED"/>
    <w:rsid w:val="002F4A03"/>
    <w:rsid w:val="002F4AB0"/>
    <w:rsid w:val="002F5601"/>
    <w:rsid w:val="002F75A0"/>
    <w:rsid w:val="00301308"/>
    <w:rsid w:val="0030218D"/>
    <w:rsid w:val="003028F2"/>
    <w:rsid w:val="003076EF"/>
    <w:rsid w:val="00310730"/>
    <w:rsid w:val="00310B89"/>
    <w:rsid w:val="00311385"/>
    <w:rsid w:val="00313845"/>
    <w:rsid w:val="00315C36"/>
    <w:rsid w:val="003200E4"/>
    <w:rsid w:val="00321BA6"/>
    <w:rsid w:val="00321E11"/>
    <w:rsid w:val="003249D8"/>
    <w:rsid w:val="00325B9F"/>
    <w:rsid w:val="00325EC5"/>
    <w:rsid w:val="00325F36"/>
    <w:rsid w:val="00327F64"/>
    <w:rsid w:val="00330C8D"/>
    <w:rsid w:val="00331DC9"/>
    <w:rsid w:val="00332B79"/>
    <w:rsid w:val="00333377"/>
    <w:rsid w:val="00334E3C"/>
    <w:rsid w:val="003357DC"/>
    <w:rsid w:val="00335F6A"/>
    <w:rsid w:val="00336A39"/>
    <w:rsid w:val="00341CAD"/>
    <w:rsid w:val="0034260B"/>
    <w:rsid w:val="003456D5"/>
    <w:rsid w:val="00345A1F"/>
    <w:rsid w:val="0034655D"/>
    <w:rsid w:val="00350283"/>
    <w:rsid w:val="0035073C"/>
    <w:rsid w:val="003547C4"/>
    <w:rsid w:val="00354CA2"/>
    <w:rsid w:val="003558B9"/>
    <w:rsid w:val="00366978"/>
    <w:rsid w:val="003701A7"/>
    <w:rsid w:val="00372913"/>
    <w:rsid w:val="00373985"/>
    <w:rsid w:val="00374DC4"/>
    <w:rsid w:val="003820D3"/>
    <w:rsid w:val="00382170"/>
    <w:rsid w:val="00383304"/>
    <w:rsid w:val="003840E5"/>
    <w:rsid w:val="00392742"/>
    <w:rsid w:val="00393780"/>
    <w:rsid w:val="00394ADE"/>
    <w:rsid w:val="00394B6E"/>
    <w:rsid w:val="00395A78"/>
    <w:rsid w:val="003A23F2"/>
    <w:rsid w:val="003A3595"/>
    <w:rsid w:val="003A420A"/>
    <w:rsid w:val="003A42B0"/>
    <w:rsid w:val="003A586C"/>
    <w:rsid w:val="003A77E2"/>
    <w:rsid w:val="003B02B3"/>
    <w:rsid w:val="003B02BF"/>
    <w:rsid w:val="003B14D4"/>
    <w:rsid w:val="003B33FE"/>
    <w:rsid w:val="003B72FD"/>
    <w:rsid w:val="003C042B"/>
    <w:rsid w:val="003C3143"/>
    <w:rsid w:val="003C64C9"/>
    <w:rsid w:val="003C6F05"/>
    <w:rsid w:val="003C710F"/>
    <w:rsid w:val="003C7B59"/>
    <w:rsid w:val="003D0284"/>
    <w:rsid w:val="003D3489"/>
    <w:rsid w:val="003D64BF"/>
    <w:rsid w:val="003D6DAC"/>
    <w:rsid w:val="003E0EFD"/>
    <w:rsid w:val="003E339D"/>
    <w:rsid w:val="003E52ED"/>
    <w:rsid w:val="003E5BAD"/>
    <w:rsid w:val="003E7160"/>
    <w:rsid w:val="003F3B89"/>
    <w:rsid w:val="003F59B6"/>
    <w:rsid w:val="003F7481"/>
    <w:rsid w:val="00400949"/>
    <w:rsid w:val="00402394"/>
    <w:rsid w:val="00402B0E"/>
    <w:rsid w:val="004034DB"/>
    <w:rsid w:val="00404A1A"/>
    <w:rsid w:val="00404AA5"/>
    <w:rsid w:val="004059BE"/>
    <w:rsid w:val="0040712F"/>
    <w:rsid w:val="00410BFD"/>
    <w:rsid w:val="00411C2F"/>
    <w:rsid w:val="004123F2"/>
    <w:rsid w:val="00413D5E"/>
    <w:rsid w:val="004146FD"/>
    <w:rsid w:val="004153D1"/>
    <w:rsid w:val="004156BF"/>
    <w:rsid w:val="00415A96"/>
    <w:rsid w:val="00415EF7"/>
    <w:rsid w:val="00422930"/>
    <w:rsid w:val="00423DF8"/>
    <w:rsid w:val="004256B3"/>
    <w:rsid w:val="00427F6F"/>
    <w:rsid w:val="00430F11"/>
    <w:rsid w:val="00431CAA"/>
    <w:rsid w:val="00436A9D"/>
    <w:rsid w:val="00440B03"/>
    <w:rsid w:val="00441174"/>
    <w:rsid w:val="004411D4"/>
    <w:rsid w:val="00442237"/>
    <w:rsid w:val="00443AA2"/>
    <w:rsid w:val="00446667"/>
    <w:rsid w:val="004466B6"/>
    <w:rsid w:val="00447E5D"/>
    <w:rsid w:val="00452AC9"/>
    <w:rsid w:val="00452EE0"/>
    <w:rsid w:val="004532A2"/>
    <w:rsid w:val="00453DAB"/>
    <w:rsid w:val="0045683A"/>
    <w:rsid w:val="00456951"/>
    <w:rsid w:val="00457A1D"/>
    <w:rsid w:val="0046152A"/>
    <w:rsid w:val="004619F1"/>
    <w:rsid w:val="00464F54"/>
    <w:rsid w:val="0046571F"/>
    <w:rsid w:val="004666BB"/>
    <w:rsid w:val="00470808"/>
    <w:rsid w:val="00470BE1"/>
    <w:rsid w:val="004720F2"/>
    <w:rsid w:val="004723F2"/>
    <w:rsid w:val="00472761"/>
    <w:rsid w:val="00472C44"/>
    <w:rsid w:val="00472D2A"/>
    <w:rsid w:val="004745A9"/>
    <w:rsid w:val="00474842"/>
    <w:rsid w:val="0047512C"/>
    <w:rsid w:val="004813CD"/>
    <w:rsid w:val="0048422E"/>
    <w:rsid w:val="00484A63"/>
    <w:rsid w:val="00484C17"/>
    <w:rsid w:val="004868E0"/>
    <w:rsid w:val="00491BF5"/>
    <w:rsid w:val="004941CF"/>
    <w:rsid w:val="00497292"/>
    <w:rsid w:val="00497F69"/>
    <w:rsid w:val="004A3D9C"/>
    <w:rsid w:val="004A540A"/>
    <w:rsid w:val="004A5C28"/>
    <w:rsid w:val="004A68CC"/>
    <w:rsid w:val="004A7CA1"/>
    <w:rsid w:val="004B2440"/>
    <w:rsid w:val="004B2695"/>
    <w:rsid w:val="004B2DEA"/>
    <w:rsid w:val="004B3618"/>
    <w:rsid w:val="004B4C08"/>
    <w:rsid w:val="004B5123"/>
    <w:rsid w:val="004B65B5"/>
    <w:rsid w:val="004B7760"/>
    <w:rsid w:val="004B77A9"/>
    <w:rsid w:val="004B7E2E"/>
    <w:rsid w:val="004C0553"/>
    <w:rsid w:val="004C0C8F"/>
    <w:rsid w:val="004C137F"/>
    <w:rsid w:val="004C25DA"/>
    <w:rsid w:val="004C3E2B"/>
    <w:rsid w:val="004C4179"/>
    <w:rsid w:val="004D0F44"/>
    <w:rsid w:val="004D1214"/>
    <w:rsid w:val="004D266D"/>
    <w:rsid w:val="004D2CF6"/>
    <w:rsid w:val="004D45FB"/>
    <w:rsid w:val="004D5D81"/>
    <w:rsid w:val="004D6766"/>
    <w:rsid w:val="004D729A"/>
    <w:rsid w:val="004E0695"/>
    <w:rsid w:val="004E3FB0"/>
    <w:rsid w:val="004E428D"/>
    <w:rsid w:val="004E529B"/>
    <w:rsid w:val="004E5DEB"/>
    <w:rsid w:val="004E6221"/>
    <w:rsid w:val="004F2DB6"/>
    <w:rsid w:val="004F3528"/>
    <w:rsid w:val="004F3C86"/>
    <w:rsid w:val="004F570B"/>
    <w:rsid w:val="004F5712"/>
    <w:rsid w:val="004F7623"/>
    <w:rsid w:val="00502457"/>
    <w:rsid w:val="00503B57"/>
    <w:rsid w:val="00505D41"/>
    <w:rsid w:val="00507F12"/>
    <w:rsid w:val="005114E1"/>
    <w:rsid w:val="00513EA9"/>
    <w:rsid w:val="00515657"/>
    <w:rsid w:val="00516CE0"/>
    <w:rsid w:val="00517426"/>
    <w:rsid w:val="00520D53"/>
    <w:rsid w:val="005218AB"/>
    <w:rsid w:val="00524D90"/>
    <w:rsid w:val="00524DC7"/>
    <w:rsid w:val="005253DD"/>
    <w:rsid w:val="00525AF2"/>
    <w:rsid w:val="00527F2F"/>
    <w:rsid w:val="00530601"/>
    <w:rsid w:val="00533019"/>
    <w:rsid w:val="00535854"/>
    <w:rsid w:val="00536C2E"/>
    <w:rsid w:val="005378EF"/>
    <w:rsid w:val="00541809"/>
    <w:rsid w:val="00544A11"/>
    <w:rsid w:val="00546805"/>
    <w:rsid w:val="00552AA6"/>
    <w:rsid w:val="00554573"/>
    <w:rsid w:val="00554AB4"/>
    <w:rsid w:val="00561CE8"/>
    <w:rsid w:val="00562413"/>
    <w:rsid w:val="00565D68"/>
    <w:rsid w:val="00566921"/>
    <w:rsid w:val="00566C33"/>
    <w:rsid w:val="00567CAB"/>
    <w:rsid w:val="00570D0F"/>
    <w:rsid w:val="00572C6B"/>
    <w:rsid w:val="00573206"/>
    <w:rsid w:val="005772E1"/>
    <w:rsid w:val="00581BDC"/>
    <w:rsid w:val="005822E5"/>
    <w:rsid w:val="00583C3E"/>
    <w:rsid w:val="00583C8F"/>
    <w:rsid w:val="00584618"/>
    <w:rsid w:val="00587C93"/>
    <w:rsid w:val="0059294A"/>
    <w:rsid w:val="00593348"/>
    <w:rsid w:val="00593583"/>
    <w:rsid w:val="00593A4F"/>
    <w:rsid w:val="00596F46"/>
    <w:rsid w:val="005A4980"/>
    <w:rsid w:val="005A716A"/>
    <w:rsid w:val="005A7497"/>
    <w:rsid w:val="005B00FE"/>
    <w:rsid w:val="005B254B"/>
    <w:rsid w:val="005B2A52"/>
    <w:rsid w:val="005B5688"/>
    <w:rsid w:val="005B588B"/>
    <w:rsid w:val="005B5E10"/>
    <w:rsid w:val="005B6843"/>
    <w:rsid w:val="005C35C5"/>
    <w:rsid w:val="005C366F"/>
    <w:rsid w:val="005C37A8"/>
    <w:rsid w:val="005C3FFE"/>
    <w:rsid w:val="005C47A8"/>
    <w:rsid w:val="005C4E99"/>
    <w:rsid w:val="005C515F"/>
    <w:rsid w:val="005C6DA0"/>
    <w:rsid w:val="005C7EF2"/>
    <w:rsid w:val="005D03D9"/>
    <w:rsid w:val="005D699E"/>
    <w:rsid w:val="005D7439"/>
    <w:rsid w:val="005E326F"/>
    <w:rsid w:val="005E5303"/>
    <w:rsid w:val="005E55ED"/>
    <w:rsid w:val="005E5820"/>
    <w:rsid w:val="005E5F9C"/>
    <w:rsid w:val="005E63C8"/>
    <w:rsid w:val="005E6602"/>
    <w:rsid w:val="005F06E6"/>
    <w:rsid w:val="005F25CF"/>
    <w:rsid w:val="005F372C"/>
    <w:rsid w:val="005F5002"/>
    <w:rsid w:val="005F590F"/>
    <w:rsid w:val="00600275"/>
    <w:rsid w:val="006004A3"/>
    <w:rsid w:val="006038B4"/>
    <w:rsid w:val="00604F65"/>
    <w:rsid w:val="00604F99"/>
    <w:rsid w:val="006067CE"/>
    <w:rsid w:val="00612D3F"/>
    <w:rsid w:val="00615284"/>
    <w:rsid w:val="006153AD"/>
    <w:rsid w:val="006212B1"/>
    <w:rsid w:val="00621F7F"/>
    <w:rsid w:val="00625818"/>
    <w:rsid w:val="0062692A"/>
    <w:rsid w:val="00627193"/>
    <w:rsid w:val="00630734"/>
    <w:rsid w:val="006325D8"/>
    <w:rsid w:val="006335AF"/>
    <w:rsid w:val="0063384B"/>
    <w:rsid w:val="00633889"/>
    <w:rsid w:val="00636526"/>
    <w:rsid w:val="00636D82"/>
    <w:rsid w:val="00637408"/>
    <w:rsid w:val="0063762F"/>
    <w:rsid w:val="00640E00"/>
    <w:rsid w:val="0064331D"/>
    <w:rsid w:val="00643C2B"/>
    <w:rsid w:val="00643F8A"/>
    <w:rsid w:val="00645954"/>
    <w:rsid w:val="00647FEB"/>
    <w:rsid w:val="00651617"/>
    <w:rsid w:val="0065324D"/>
    <w:rsid w:val="00653CD7"/>
    <w:rsid w:val="0065409E"/>
    <w:rsid w:val="00657DC4"/>
    <w:rsid w:val="00657F70"/>
    <w:rsid w:val="00661313"/>
    <w:rsid w:val="00665E5F"/>
    <w:rsid w:val="0067026D"/>
    <w:rsid w:val="006708AE"/>
    <w:rsid w:val="006708CB"/>
    <w:rsid w:val="00671BBD"/>
    <w:rsid w:val="006731D1"/>
    <w:rsid w:val="0067739B"/>
    <w:rsid w:val="006804DD"/>
    <w:rsid w:val="00687128"/>
    <w:rsid w:val="0068778E"/>
    <w:rsid w:val="0069084C"/>
    <w:rsid w:val="00690BCA"/>
    <w:rsid w:val="00691A97"/>
    <w:rsid w:val="00692E19"/>
    <w:rsid w:val="006951FD"/>
    <w:rsid w:val="00695558"/>
    <w:rsid w:val="0069646F"/>
    <w:rsid w:val="00697DB7"/>
    <w:rsid w:val="006A2BB2"/>
    <w:rsid w:val="006A5488"/>
    <w:rsid w:val="006B16FA"/>
    <w:rsid w:val="006B346D"/>
    <w:rsid w:val="006B4BB3"/>
    <w:rsid w:val="006B56C5"/>
    <w:rsid w:val="006B64A3"/>
    <w:rsid w:val="006C100C"/>
    <w:rsid w:val="006C11EE"/>
    <w:rsid w:val="006C3856"/>
    <w:rsid w:val="006C683D"/>
    <w:rsid w:val="006C6C7B"/>
    <w:rsid w:val="006D1168"/>
    <w:rsid w:val="006D117B"/>
    <w:rsid w:val="006D197D"/>
    <w:rsid w:val="006D1EB8"/>
    <w:rsid w:val="006D368F"/>
    <w:rsid w:val="006D67F8"/>
    <w:rsid w:val="006E3773"/>
    <w:rsid w:val="006F1556"/>
    <w:rsid w:val="006F2FB7"/>
    <w:rsid w:val="006F3AA2"/>
    <w:rsid w:val="006F51D5"/>
    <w:rsid w:val="00701429"/>
    <w:rsid w:val="007052E5"/>
    <w:rsid w:val="0070643C"/>
    <w:rsid w:val="00716811"/>
    <w:rsid w:val="00716A79"/>
    <w:rsid w:val="00716EAC"/>
    <w:rsid w:val="007257BC"/>
    <w:rsid w:val="0072688C"/>
    <w:rsid w:val="00731559"/>
    <w:rsid w:val="00731603"/>
    <w:rsid w:val="00731CF3"/>
    <w:rsid w:val="007335A3"/>
    <w:rsid w:val="007335A6"/>
    <w:rsid w:val="00734518"/>
    <w:rsid w:val="00735035"/>
    <w:rsid w:val="00740D97"/>
    <w:rsid w:val="0074163B"/>
    <w:rsid w:val="00742AC2"/>
    <w:rsid w:val="0074599C"/>
    <w:rsid w:val="00745F9A"/>
    <w:rsid w:val="007518CE"/>
    <w:rsid w:val="0075340D"/>
    <w:rsid w:val="00754063"/>
    <w:rsid w:val="00755130"/>
    <w:rsid w:val="007552AB"/>
    <w:rsid w:val="007568C9"/>
    <w:rsid w:val="00757F7B"/>
    <w:rsid w:val="007621C3"/>
    <w:rsid w:val="00762C43"/>
    <w:rsid w:val="00763B17"/>
    <w:rsid w:val="00763B8C"/>
    <w:rsid w:val="007643DE"/>
    <w:rsid w:val="00765194"/>
    <w:rsid w:val="00770A35"/>
    <w:rsid w:val="00771A19"/>
    <w:rsid w:val="00771D61"/>
    <w:rsid w:val="00771F67"/>
    <w:rsid w:val="0077646B"/>
    <w:rsid w:val="00781AB7"/>
    <w:rsid w:val="0078310B"/>
    <w:rsid w:val="0078587B"/>
    <w:rsid w:val="00785E21"/>
    <w:rsid w:val="00786B3C"/>
    <w:rsid w:val="00786C09"/>
    <w:rsid w:val="00787721"/>
    <w:rsid w:val="00791BED"/>
    <w:rsid w:val="00792844"/>
    <w:rsid w:val="00793AEA"/>
    <w:rsid w:val="007A09EF"/>
    <w:rsid w:val="007A5073"/>
    <w:rsid w:val="007B05A7"/>
    <w:rsid w:val="007B1BD2"/>
    <w:rsid w:val="007B2083"/>
    <w:rsid w:val="007B3505"/>
    <w:rsid w:val="007B610F"/>
    <w:rsid w:val="007B6238"/>
    <w:rsid w:val="007C02B3"/>
    <w:rsid w:val="007C1E65"/>
    <w:rsid w:val="007C372D"/>
    <w:rsid w:val="007C6C8E"/>
    <w:rsid w:val="007D01FD"/>
    <w:rsid w:val="007D5F21"/>
    <w:rsid w:val="007E0863"/>
    <w:rsid w:val="007E1F0A"/>
    <w:rsid w:val="007E2A42"/>
    <w:rsid w:val="007E531C"/>
    <w:rsid w:val="007E555A"/>
    <w:rsid w:val="007F6CCA"/>
    <w:rsid w:val="007F6F34"/>
    <w:rsid w:val="007F79E8"/>
    <w:rsid w:val="00800293"/>
    <w:rsid w:val="00800A32"/>
    <w:rsid w:val="00801CD9"/>
    <w:rsid w:val="008021C4"/>
    <w:rsid w:val="00804181"/>
    <w:rsid w:val="00805070"/>
    <w:rsid w:val="00805093"/>
    <w:rsid w:val="00805F2E"/>
    <w:rsid w:val="00807695"/>
    <w:rsid w:val="00807D78"/>
    <w:rsid w:val="0081252D"/>
    <w:rsid w:val="008126FD"/>
    <w:rsid w:val="00821BE6"/>
    <w:rsid w:val="00822244"/>
    <w:rsid w:val="00822698"/>
    <w:rsid w:val="008227B2"/>
    <w:rsid w:val="008233A1"/>
    <w:rsid w:val="00824682"/>
    <w:rsid w:val="00825EA0"/>
    <w:rsid w:val="0082794F"/>
    <w:rsid w:val="00830C62"/>
    <w:rsid w:val="00830C80"/>
    <w:rsid w:val="0083127A"/>
    <w:rsid w:val="0083237E"/>
    <w:rsid w:val="00836CDD"/>
    <w:rsid w:val="008404C1"/>
    <w:rsid w:val="008412F8"/>
    <w:rsid w:val="008414FF"/>
    <w:rsid w:val="0084184B"/>
    <w:rsid w:val="00841F1A"/>
    <w:rsid w:val="00841F53"/>
    <w:rsid w:val="008471FE"/>
    <w:rsid w:val="00853DBD"/>
    <w:rsid w:val="00855273"/>
    <w:rsid w:val="008552E8"/>
    <w:rsid w:val="008562D5"/>
    <w:rsid w:val="00856AF8"/>
    <w:rsid w:val="008610AB"/>
    <w:rsid w:val="008621A1"/>
    <w:rsid w:val="008621F3"/>
    <w:rsid w:val="0086348B"/>
    <w:rsid w:val="00863FD7"/>
    <w:rsid w:val="008642C8"/>
    <w:rsid w:val="008665BC"/>
    <w:rsid w:val="0087562F"/>
    <w:rsid w:val="0088219F"/>
    <w:rsid w:val="008832C0"/>
    <w:rsid w:val="00883312"/>
    <w:rsid w:val="00887627"/>
    <w:rsid w:val="00891EB6"/>
    <w:rsid w:val="008927A8"/>
    <w:rsid w:val="00893E70"/>
    <w:rsid w:val="008945E4"/>
    <w:rsid w:val="008A1280"/>
    <w:rsid w:val="008A2357"/>
    <w:rsid w:val="008A4A08"/>
    <w:rsid w:val="008A73E7"/>
    <w:rsid w:val="008B18E7"/>
    <w:rsid w:val="008B429E"/>
    <w:rsid w:val="008B5119"/>
    <w:rsid w:val="008B6828"/>
    <w:rsid w:val="008C00B9"/>
    <w:rsid w:val="008C178B"/>
    <w:rsid w:val="008C6752"/>
    <w:rsid w:val="008D0915"/>
    <w:rsid w:val="008D17BC"/>
    <w:rsid w:val="008D2B71"/>
    <w:rsid w:val="008D2CD9"/>
    <w:rsid w:val="008D3983"/>
    <w:rsid w:val="008F0E19"/>
    <w:rsid w:val="008F199F"/>
    <w:rsid w:val="008F3BAF"/>
    <w:rsid w:val="008F68E6"/>
    <w:rsid w:val="008F6A1F"/>
    <w:rsid w:val="008F72D9"/>
    <w:rsid w:val="00901141"/>
    <w:rsid w:val="00904056"/>
    <w:rsid w:val="00907FA2"/>
    <w:rsid w:val="00914990"/>
    <w:rsid w:val="00915C6E"/>
    <w:rsid w:val="00917C23"/>
    <w:rsid w:val="00920666"/>
    <w:rsid w:val="00923D64"/>
    <w:rsid w:val="0092417F"/>
    <w:rsid w:val="0092683C"/>
    <w:rsid w:val="009273A5"/>
    <w:rsid w:val="00927FFB"/>
    <w:rsid w:val="0093388D"/>
    <w:rsid w:val="0093733D"/>
    <w:rsid w:val="009377C8"/>
    <w:rsid w:val="00937E73"/>
    <w:rsid w:val="00940A24"/>
    <w:rsid w:val="00940B8A"/>
    <w:rsid w:val="00941CCC"/>
    <w:rsid w:val="00942521"/>
    <w:rsid w:val="00942740"/>
    <w:rsid w:val="009453D3"/>
    <w:rsid w:val="00945802"/>
    <w:rsid w:val="0094745D"/>
    <w:rsid w:val="00952FBB"/>
    <w:rsid w:val="00954C8F"/>
    <w:rsid w:val="00962BB4"/>
    <w:rsid w:val="0096497C"/>
    <w:rsid w:val="0097565D"/>
    <w:rsid w:val="00975D0E"/>
    <w:rsid w:val="00977882"/>
    <w:rsid w:val="00981863"/>
    <w:rsid w:val="00981D76"/>
    <w:rsid w:val="00984034"/>
    <w:rsid w:val="00986573"/>
    <w:rsid w:val="009901F1"/>
    <w:rsid w:val="00990D8C"/>
    <w:rsid w:val="0099489A"/>
    <w:rsid w:val="0099709E"/>
    <w:rsid w:val="009A01EB"/>
    <w:rsid w:val="009A1641"/>
    <w:rsid w:val="009A17AC"/>
    <w:rsid w:val="009A1F1B"/>
    <w:rsid w:val="009A21D0"/>
    <w:rsid w:val="009A2FA3"/>
    <w:rsid w:val="009A4B02"/>
    <w:rsid w:val="009A64BC"/>
    <w:rsid w:val="009A67F7"/>
    <w:rsid w:val="009B16F9"/>
    <w:rsid w:val="009B1A35"/>
    <w:rsid w:val="009B5A4D"/>
    <w:rsid w:val="009B5F41"/>
    <w:rsid w:val="009B69A8"/>
    <w:rsid w:val="009C0410"/>
    <w:rsid w:val="009C0FF8"/>
    <w:rsid w:val="009C3A67"/>
    <w:rsid w:val="009C5C6B"/>
    <w:rsid w:val="009C6627"/>
    <w:rsid w:val="009C769C"/>
    <w:rsid w:val="009D0B0B"/>
    <w:rsid w:val="009D3E2C"/>
    <w:rsid w:val="009D6A3C"/>
    <w:rsid w:val="009D6D3C"/>
    <w:rsid w:val="009E03FA"/>
    <w:rsid w:val="009E223A"/>
    <w:rsid w:val="009E7C45"/>
    <w:rsid w:val="009F1CEA"/>
    <w:rsid w:val="00A01527"/>
    <w:rsid w:val="00A0245A"/>
    <w:rsid w:val="00A039F6"/>
    <w:rsid w:val="00A0539F"/>
    <w:rsid w:val="00A10017"/>
    <w:rsid w:val="00A116B4"/>
    <w:rsid w:val="00A1229D"/>
    <w:rsid w:val="00A15E9D"/>
    <w:rsid w:val="00A17789"/>
    <w:rsid w:val="00A177D8"/>
    <w:rsid w:val="00A206A0"/>
    <w:rsid w:val="00A22255"/>
    <w:rsid w:val="00A2326D"/>
    <w:rsid w:val="00A23869"/>
    <w:rsid w:val="00A23FC5"/>
    <w:rsid w:val="00A246D9"/>
    <w:rsid w:val="00A247D0"/>
    <w:rsid w:val="00A25457"/>
    <w:rsid w:val="00A31E53"/>
    <w:rsid w:val="00A334A7"/>
    <w:rsid w:val="00A357A1"/>
    <w:rsid w:val="00A35E48"/>
    <w:rsid w:val="00A367F3"/>
    <w:rsid w:val="00A40CE8"/>
    <w:rsid w:val="00A430A8"/>
    <w:rsid w:val="00A4354E"/>
    <w:rsid w:val="00A4477A"/>
    <w:rsid w:val="00A45882"/>
    <w:rsid w:val="00A45CEB"/>
    <w:rsid w:val="00A46CA2"/>
    <w:rsid w:val="00A532F7"/>
    <w:rsid w:val="00A536CB"/>
    <w:rsid w:val="00A53FFF"/>
    <w:rsid w:val="00A547E6"/>
    <w:rsid w:val="00A550CD"/>
    <w:rsid w:val="00A5749A"/>
    <w:rsid w:val="00A57572"/>
    <w:rsid w:val="00A5784E"/>
    <w:rsid w:val="00A62EF0"/>
    <w:rsid w:val="00A648BA"/>
    <w:rsid w:val="00A64E32"/>
    <w:rsid w:val="00A6744C"/>
    <w:rsid w:val="00A724CC"/>
    <w:rsid w:val="00A726D2"/>
    <w:rsid w:val="00A74DEB"/>
    <w:rsid w:val="00A75B7D"/>
    <w:rsid w:val="00A76ABA"/>
    <w:rsid w:val="00A76F66"/>
    <w:rsid w:val="00A775C9"/>
    <w:rsid w:val="00A8202E"/>
    <w:rsid w:val="00A8428A"/>
    <w:rsid w:val="00A8674A"/>
    <w:rsid w:val="00A90942"/>
    <w:rsid w:val="00A920A1"/>
    <w:rsid w:val="00A92701"/>
    <w:rsid w:val="00A92B84"/>
    <w:rsid w:val="00A93C9A"/>
    <w:rsid w:val="00A95886"/>
    <w:rsid w:val="00A95CBA"/>
    <w:rsid w:val="00A97ECB"/>
    <w:rsid w:val="00AA188B"/>
    <w:rsid w:val="00AA335E"/>
    <w:rsid w:val="00AA5FC8"/>
    <w:rsid w:val="00AA6FCF"/>
    <w:rsid w:val="00AB0C51"/>
    <w:rsid w:val="00AB13E4"/>
    <w:rsid w:val="00AB1C45"/>
    <w:rsid w:val="00AB3AAB"/>
    <w:rsid w:val="00AC047C"/>
    <w:rsid w:val="00AC15C8"/>
    <w:rsid w:val="00AC21A8"/>
    <w:rsid w:val="00AC34BD"/>
    <w:rsid w:val="00AC37E5"/>
    <w:rsid w:val="00AC69BE"/>
    <w:rsid w:val="00AC78E3"/>
    <w:rsid w:val="00AC7E52"/>
    <w:rsid w:val="00AD0302"/>
    <w:rsid w:val="00AD08A5"/>
    <w:rsid w:val="00AD21A2"/>
    <w:rsid w:val="00AD5BCF"/>
    <w:rsid w:val="00AE32C3"/>
    <w:rsid w:val="00AE6602"/>
    <w:rsid w:val="00AE6F0B"/>
    <w:rsid w:val="00AE7A97"/>
    <w:rsid w:val="00AE7D78"/>
    <w:rsid w:val="00AF11E2"/>
    <w:rsid w:val="00AF1647"/>
    <w:rsid w:val="00AF3770"/>
    <w:rsid w:val="00AF54B9"/>
    <w:rsid w:val="00AF5FC7"/>
    <w:rsid w:val="00AF6FA8"/>
    <w:rsid w:val="00B01456"/>
    <w:rsid w:val="00B01F81"/>
    <w:rsid w:val="00B034C2"/>
    <w:rsid w:val="00B05A1A"/>
    <w:rsid w:val="00B06EED"/>
    <w:rsid w:val="00B070D2"/>
    <w:rsid w:val="00B120CF"/>
    <w:rsid w:val="00B15911"/>
    <w:rsid w:val="00B20603"/>
    <w:rsid w:val="00B23BB7"/>
    <w:rsid w:val="00B24790"/>
    <w:rsid w:val="00B30D8C"/>
    <w:rsid w:val="00B30ECD"/>
    <w:rsid w:val="00B31CF7"/>
    <w:rsid w:val="00B322D7"/>
    <w:rsid w:val="00B33E2E"/>
    <w:rsid w:val="00B36EDC"/>
    <w:rsid w:val="00B41BE8"/>
    <w:rsid w:val="00B43244"/>
    <w:rsid w:val="00B4709C"/>
    <w:rsid w:val="00B50ECF"/>
    <w:rsid w:val="00B52AF2"/>
    <w:rsid w:val="00B53D51"/>
    <w:rsid w:val="00B54E29"/>
    <w:rsid w:val="00B561D4"/>
    <w:rsid w:val="00B60AFF"/>
    <w:rsid w:val="00B61162"/>
    <w:rsid w:val="00B643F8"/>
    <w:rsid w:val="00B65692"/>
    <w:rsid w:val="00B65FE7"/>
    <w:rsid w:val="00B715C7"/>
    <w:rsid w:val="00B7238A"/>
    <w:rsid w:val="00B72BF3"/>
    <w:rsid w:val="00B72C10"/>
    <w:rsid w:val="00B7369B"/>
    <w:rsid w:val="00B743DE"/>
    <w:rsid w:val="00B760D3"/>
    <w:rsid w:val="00B8242E"/>
    <w:rsid w:val="00B86B71"/>
    <w:rsid w:val="00B86E8E"/>
    <w:rsid w:val="00B91476"/>
    <w:rsid w:val="00B927E7"/>
    <w:rsid w:val="00BA139B"/>
    <w:rsid w:val="00BA1747"/>
    <w:rsid w:val="00BA1C5C"/>
    <w:rsid w:val="00BA70A6"/>
    <w:rsid w:val="00BA7A81"/>
    <w:rsid w:val="00BB04F5"/>
    <w:rsid w:val="00BB162D"/>
    <w:rsid w:val="00BB2183"/>
    <w:rsid w:val="00BB2264"/>
    <w:rsid w:val="00BB343D"/>
    <w:rsid w:val="00BB5A90"/>
    <w:rsid w:val="00BB6379"/>
    <w:rsid w:val="00BB64E4"/>
    <w:rsid w:val="00BB6D4D"/>
    <w:rsid w:val="00BC0116"/>
    <w:rsid w:val="00BC126F"/>
    <w:rsid w:val="00BC1754"/>
    <w:rsid w:val="00BC3305"/>
    <w:rsid w:val="00BC55A4"/>
    <w:rsid w:val="00BC61AE"/>
    <w:rsid w:val="00BD47A5"/>
    <w:rsid w:val="00BD5D71"/>
    <w:rsid w:val="00BD623D"/>
    <w:rsid w:val="00BE005A"/>
    <w:rsid w:val="00BE69C4"/>
    <w:rsid w:val="00BE727B"/>
    <w:rsid w:val="00BE79AA"/>
    <w:rsid w:val="00BE7F3C"/>
    <w:rsid w:val="00BF05A2"/>
    <w:rsid w:val="00BF18FD"/>
    <w:rsid w:val="00BF1CC4"/>
    <w:rsid w:val="00BF553B"/>
    <w:rsid w:val="00BF5705"/>
    <w:rsid w:val="00BF589C"/>
    <w:rsid w:val="00BF7B7C"/>
    <w:rsid w:val="00C014CF"/>
    <w:rsid w:val="00C07008"/>
    <w:rsid w:val="00C07CAB"/>
    <w:rsid w:val="00C10AEC"/>
    <w:rsid w:val="00C124C6"/>
    <w:rsid w:val="00C13DEE"/>
    <w:rsid w:val="00C14EFF"/>
    <w:rsid w:val="00C16A5F"/>
    <w:rsid w:val="00C177C8"/>
    <w:rsid w:val="00C21A11"/>
    <w:rsid w:val="00C21C55"/>
    <w:rsid w:val="00C22326"/>
    <w:rsid w:val="00C234F6"/>
    <w:rsid w:val="00C2484F"/>
    <w:rsid w:val="00C26CCA"/>
    <w:rsid w:val="00C30EE4"/>
    <w:rsid w:val="00C31138"/>
    <w:rsid w:val="00C31E34"/>
    <w:rsid w:val="00C324B5"/>
    <w:rsid w:val="00C33380"/>
    <w:rsid w:val="00C33596"/>
    <w:rsid w:val="00C33E16"/>
    <w:rsid w:val="00C35760"/>
    <w:rsid w:val="00C35FED"/>
    <w:rsid w:val="00C420E7"/>
    <w:rsid w:val="00C4322A"/>
    <w:rsid w:val="00C45D9C"/>
    <w:rsid w:val="00C515DB"/>
    <w:rsid w:val="00C54AC4"/>
    <w:rsid w:val="00C564B9"/>
    <w:rsid w:val="00C6021D"/>
    <w:rsid w:val="00C60956"/>
    <w:rsid w:val="00C6509C"/>
    <w:rsid w:val="00C65F6F"/>
    <w:rsid w:val="00C66702"/>
    <w:rsid w:val="00C66B44"/>
    <w:rsid w:val="00C7262C"/>
    <w:rsid w:val="00C72DEF"/>
    <w:rsid w:val="00C751EC"/>
    <w:rsid w:val="00C77F72"/>
    <w:rsid w:val="00C81F18"/>
    <w:rsid w:val="00C8250F"/>
    <w:rsid w:val="00C83000"/>
    <w:rsid w:val="00C835C0"/>
    <w:rsid w:val="00C85011"/>
    <w:rsid w:val="00C870D8"/>
    <w:rsid w:val="00C903D5"/>
    <w:rsid w:val="00C92C05"/>
    <w:rsid w:val="00C93179"/>
    <w:rsid w:val="00C94197"/>
    <w:rsid w:val="00C94882"/>
    <w:rsid w:val="00C96EEF"/>
    <w:rsid w:val="00CA3712"/>
    <w:rsid w:val="00CA5724"/>
    <w:rsid w:val="00CA75FF"/>
    <w:rsid w:val="00CB01E9"/>
    <w:rsid w:val="00CB2D05"/>
    <w:rsid w:val="00CB2D1F"/>
    <w:rsid w:val="00CB464C"/>
    <w:rsid w:val="00CB7A5E"/>
    <w:rsid w:val="00CB7D60"/>
    <w:rsid w:val="00CC15E1"/>
    <w:rsid w:val="00CC3405"/>
    <w:rsid w:val="00CC43E1"/>
    <w:rsid w:val="00CC6A1A"/>
    <w:rsid w:val="00CC76D0"/>
    <w:rsid w:val="00CC7904"/>
    <w:rsid w:val="00CD0B99"/>
    <w:rsid w:val="00CD2680"/>
    <w:rsid w:val="00CD47C7"/>
    <w:rsid w:val="00CD5159"/>
    <w:rsid w:val="00CD78C6"/>
    <w:rsid w:val="00CE62FF"/>
    <w:rsid w:val="00CE7213"/>
    <w:rsid w:val="00CF282D"/>
    <w:rsid w:val="00CF629E"/>
    <w:rsid w:val="00CF6FD8"/>
    <w:rsid w:val="00CF718C"/>
    <w:rsid w:val="00D028D6"/>
    <w:rsid w:val="00D02EE1"/>
    <w:rsid w:val="00D03638"/>
    <w:rsid w:val="00D03CE4"/>
    <w:rsid w:val="00D046D8"/>
    <w:rsid w:val="00D05FBD"/>
    <w:rsid w:val="00D0698D"/>
    <w:rsid w:val="00D11043"/>
    <w:rsid w:val="00D11053"/>
    <w:rsid w:val="00D158C8"/>
    <w:rsid w:val="00D1718D"/>
    <w:rsid w:val="00D17C25"/>
    <w:rsid w:val="00D22A29"/>
    <w:rsid w:val="00D24333"/>
    <w:rsid w:val="00D2478F"/>
    <w:rsid w:val="00D2514E"/>
    <w:rsid w:val="00D271E1"/>
    <w:rsid w:val="00D31117"/>
    <w:rsid w:val="00D31CF4"/>
    <w:rsid w:val="00D34A58"/>
    <w:rsid w:val="00D34B8C"/>
    <w:rsid w:val="00D35B9F"/>
    <w:rsid w:val="00D36F6C"/>
    <w:rsid w:val="00D416E5"/>
    <w:rsid w:val="00D4206F"/>
    <w:rsid w:val="00D43B7A"/>
    <w:rsid w:val="00D45B2A"/>
    <w:rsid w:val="00D461E6"/>
    <w:rsid w:val="00D4747E"/>
    <w:rsid w:val="00D47B3D"/>
    <w:rsid w:val="00D50D82"/>
    <w:rsid w:val="00D5108D"/>
    <w:rsid w:val="00D53BC4"/>
    <w:rsid w:val="00D53F09"/>
    <w:rsid w:val="00D55943"/>
    <w:rsid w:val="00D560B9"/>
    <w:rsid w:val="00D57711"/>
    <w:rsid w:val="00D57975"/>
    <w:rsid w:val="00D57D0F"/>
    <w:rsid w:val="00D605BC"/>
    <w:rsid w:val="00D60ED8"/>
    <w:rsid w:val="00D640A1"/>
    <w:rsid w:val="00D64491"/>
    <w:rsid w:val="00D67FA1"/>
    <w:rsid w:val="00D73BEB"/>
    <w:rsid w:val="00D74D5F"/>
    <w:rsid w:val="00D75094"/>
    <w:rsid w:val="00D763A3"/>
    <w:rsid w:val="00D768EC"/>
    <w:rsid w:val="00D77247"/>
    <w:rsid w:val="00D77356"/>
    <w:rsid w:val="00D77F46"/>
    <w:rsid w:val="00D77F50"/>
    <w:rsid w:val="00D81A54"/>
    <w:rsid w:val="00D84324"/>
    <w:rsid w:val="00D85355"/>
    <w:rsid w:val="00D8667E"/>
    <w:rsid w:val="00D87F62"/>
    <w:rsid w:val="00D92AB6"/>
    <w:rsid w:val="00D96CD1"/>
    <w:rsid w:val="00DA1812"/>
    <w:rsid w:val="00DA28E8"/>
    <w:rsid w:val="00DA2E91"/>
    <w:rsid w:val="00DA3BB5"/>
    <w:rsid w:val="00DA6A10"/>
    <w:rsid w:val="00DA7BB9"/>
    <w:rsid w:val="00DB1639"/>
    <w:rsid w:val="00DB3636"/>
    <w:rsid w:val="00DC0A56"/>
    <w:rsid w:val="00DC29F6"/>
    <w:rsid w:val="00DC2F03"/>
    <w:rsid w:val="00DC5B80"/>
    <w:rsid w:val="00DC6B9F"/>
    <w:rsid w:val="00DC6CCE"/>
    <w:rsid w:val="00DC72DA"/>
    <w:rsid w:val="00DD2CC7"/>
    <w:rsid w:val="00DD3357"/>
    <w:rsid w:val="00DE0A6E"/>
    <w:rsid w:val="00DE0E28"/>
    <w:rsid w:val="00DE12A3"/>
    <w:rsid w:val="00DE1D9E"/>
    <w:rsid w:val="00DE304E"/>
    <w:rsid w:val="00DE3727"/>
    <w:rsid w:val="00DE4750"/>
    <w:rsid w:val="00DF0C81"/>
    <w:rsid w:val="00DF1C46"/>
    <w:rsid w:val="00DF1EEB"/>
    <w:rsid w:val="00DF315A"/>
    <w:rsid w:val="00DF3D1F"/>
    <w:rsid w:val="00DF6956"/>
    <w:rsid w:val="00E000B5"/>
    <w:rsid w:val="00E0315D"/>
    <w:rsid w:val="00E037F5"/>
    <w:rsid w:val="00E051E0"/>
    <w:rsid w:val="00E113B2"/>
    <w:rsid w:val="00E1207B"/>
    <w:rsid w:val="00E12901"/>
    <w:rsid w:val="00E12A2B"/>
    <w:rsid w:val="00E15A7C"/>
    <w:rsid w:val="00E179FC"/>
    <w:rsid w:val="00E2160A"/>
    <w:rsid w:val="00E220F5"/>
    <w:rsid w:val="00E2421D"/>
    <w:rsid w:val="00E25876"/>
    <w:rsid w:val="00E31108"/>
    <w:rsid w:val="00E33FF5"/>
    <w:rsid w:val="00E3417A"/>
    <w:rsid w:val="00E367DC"/>
    <w:rsid w:val="00E374C7"/>
    <w:rsid w:val="00E435B7"/>
    <w:rsid w:val="00E4569F"/>
    <w:rsid w:val="00E45F99"/>
    <w:rsid w:val="00E47D74"/>
    <w:rsid w:val="00E50068"/>
    <w:rsid w:val="00E50EA2"/>
    <w:rsid w:val="00E52EEF"/>
    <w:rsid w:val="00E5506E"/>
    <w:rsid w:val="00E556E4"/>
    <w:rsid w:val="00E56136"/>
    <w:rsid w:val="00E60EAA"/>
    <w:rsid w:val="00E6150D"/>
    <w:rsid w:val="00E615BA"/>
    <w:rsid w:val="00E617EB"/>
    <w:rsid w:val="00E64A5C"/>
    <w:rsid w:val="00E66680"/>
    <w:rsid w:val="00E71C67"/>
    <w:rsid w:val="00E72D65"/>
    <w:rsid w:val="00E73621"/>
    <w:rsid w:val="00E73882"/>
    <w:rsid w:val="00E75E7B"/>
    <w:rsid w:val="00E80551"/>
    <w:rsid w:val="00E83497"/>
    <w:rsid w:val="00E84C67"/>
    <w:rsid w:val="00E90DEE"/>
    <w:rsid w:val="00E93B47"/>
    <w:rsid w:val="00E97E51"/>
    <w:rsid w:val="00EA0BB4"/>
    <w:rsid w:val="00EA33C3"/>
    <w:rsid w:val="00EA3E01"/>
    <w:rsid w:val="00EA73BD"/>
    <w:rsid w:val="00EB2106"/>
    <w:rsid w:val="00EB2746"/>
    <w:rsid w:val="00EB2795"/>
    <w:rsid w:val="00EB3C6E"/>
    <w:rsid w:val="00EB5AE0"/>
    <w:rsid w:val="00EB641F"/>
    <w:rsid w:val="00EB68C1"/>
    <w:rsid w:val="00EC09CC"/>
    <w:rsid w:val="00EC2BDC"/>
    <w:rsid w:val="00EC2E58"/>
    <w:rsid w:val="00EC4F4D"/>
    <w:rsid w:val="00EC59A2"/>
    <w:rsid w:val="00EC7761"/>
    <w:rsid w:val="00EC79F3"/>
    <w:rsid w:val="00ED0003"/>
    <w:rsid w:val="00ED0F4F"/>
    <w:rsid w:val="00ED46A6"/>
    <w:rsid w:val="00ED4EA8"/>
    <w:rsid w:val="00EE0E5B"/>
    <w:rsid w:val="00EE30B1"/>
    <w:rsid w:val="00EE3705"/>
    <w:rsid w:val="00EE3B77"/>
    <w:rsid w:val="00EE54BB"/>
    <w:rsid w:val="00EF08A3"/>
    <w:rsid w:val="00EF1557"/>
    <w:rsid w:val="00EF1720"/>
    <w:rsid w:val="00EF2E77"/>
    <w:rsid w:val="00EF4C24"/>
    <w:rsid w:val="00EF4DE3"/>
    <w:rsid w:val="00EF4E09"/>
    <w:rsid w:val="00EF57C3"/>
    <w:rsid w:val="00EF605E"/>
    <w:rsid w:val="00EF616E"/>
    <w:rsid w:val="00EF66E0"/>
    <w:rsid w:val="00EF7D06"/>
    <w:rsid w:val="00F04405"/>
    <w:rsid w:val="00F11B19"/>
    <w:rsid w:val="00F13041"/>
    <w:rsid w:val="00F13966"/>
    <w:rsid w:val="00F14154"/>
    <w:rsid w:val="00F14E2A"/>
    <w:rsid w:val="00F1668B"/>
    <w:rsid w:val="00F1684A"/>
    <w:rsid w:val="00F1772D"/>
    <w:rsid w:val="00F1788F"/>
    <w:rsid w:val="00F20420"/>
    <w:rsid w:val="00F210A0"/>
    <w:rsid w:val="00F22074"/>
    <w:rsid w:val="00F3169A"/>
    <w:rsid w:val="00F319D6"/>
    <w:rsid w:val="00F36F18"/>
    <w:rsid w:val="00F4192A"/>
    <w:rsid w:val="00F41C5E"/>
    <w:rsid w:val="00F45FBF"/>
    <w:rsid w:val="00F46767"/>
    <w:rsid w:val="00F47AFF"/>
    <w:rsid w:val="00F508AF"/>
    <w:rsid w:val="00F55EE2"/>
    <w:rsid w:val="00F56A9D"/>
    <w:rsid w:val="00F62D3A"/>
    <w:rsid w:val="00F632FE"/>
    <w:rsid w:val="00F67FC7"/>
    <w:rsid w:val="00F70CE5"/>
    <w:rsid w:val="00F7293F"/>
    <w:rsid w:val="00F7339F"/>
    <w:rsid w:val="00F735F8"/>
    <w:rsid w:val="00F7569A"/>
    <w:rsid w:val="00F75C09"/>
    <w:rsid w:val="00F76170"/>
    <w:rsid w:val="00F80426"/>
    <w:rsid w:val="00F828B1"/>
    <w:rsid w:val="00F834D9"/>
    <w:rsid w:val="00F8415B"/>
    <w:rsid w:val="00F8664A"/>
    <w:rsid w:val="00F91067"/>
    <w:rsid w:val="00F911CF"/>
    <w:rsid w:val="00F94B8E"/>
    <w:rsid w:val="00F9592A"/>
    <w:rsid w:val="00F962BC"/>
    <w:rsid w:val="00F96E58"/>
    <w:rsid w:val="00F97291"/>
    <w:rsid w:val="00FA1D8E"/>
    <w:rsid w:val="00FA7E2A"/>
    <w:rsid w:val="00FB1E60"/>
    <w:rsid w:val="00FB20D4"/>
    <w:rsid w:val="00FB4FC8"/>
    <w:rsid w:val="00FB51AC"/>
    <w:rsid w:val="00FB52F2"/>
    <w:rsid w:val="00FB6025"/>
    <w:rsid w:val="00FB72B8"/>
    <w:rsid w:val="00FC223D"/>
    <w:rsid w:val="00FC7C51"/>
    <w:rsid w:val="00FD337B"/>
    <w:rsid w:val="00FD4086"/>
    <w:rsid w:val="00FD4CDC"/>
    <w:rsid w:val="00FD4CE2"/>
    <w:rsid w:val="00FD5B7A"/>
    <w:rsid w:val="00FE1F0C"/>
    <w:rsid w:val="00FE2626"/>
    <w:rsid w:val="00FE2814"/>
    <w:rsid w:val="00FE4D73"/>
    <w:rsid w:val="00FE50FD"/>
    <w:rsid w:val="00FF156E"/>
    <w:rsid w:val="00FF1B6C"/>
    <w:rsid w:val="00FF1E6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2274B"/>
  <w15:chartTrackingRefBased/>
  <w15:docId w15:val="{D7C0B2BB-093A-9D47-8C4D-B04CE7F0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5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locked/>
    <w:rsid w:val="00475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locked/>
    <w:rsid w:val="009C3A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semiHidden/>
    <w:unhideWhenUsed/>
    <w:qFormat/>
    <w:locked/>
    <w:rsid w:val="00A536C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Number Bullets,List Paragraph (numbered (a)),название табл/рис,заголовок 1.1"/>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о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uiPriority w:val="99"/>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customStyle="1" w:styleId="11">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character" w:customStyle="1" w:styleId="10">
    <w:name w:val="Заголовок 1 Знак"/>
    <w:basedOn w:val="a0"/>
    <w:link w:val="1"/>
    <w:rsid w:val="00A536CB"/>
    <w:rPr>
      <w:rFonts w:asciiTheme="majorHAnsi" w:eastAsiaTheme="majorEastAsia" w:hAnsiTheme="majorHAnsi" w:cstheme="majorBidi"/>
      <w:color w:val="2F5496" w:themeColor="accent1" w:themeShade="BF"/>
      <w:sz w:val="32"/>
      <w:szCs w:val="32"/>
      <w:lang w:val="uk-UA" w:eastAsia="en-US"/>
    </w:rPr>
  </w:style>
  <w:style w:type="character" w:customStyle="1" w:styleId="50">
    <w:name w:val="Заголовок 5 Знак"/>
    <w:basedOn w:val="a0"/>
    <w:link w:val="5"/>
    <w:semiHidden/>
    <w:rsid w:val="00A536CB"/>
    <w:rPr>
      <w:rFonts w:asciiTheme="majorHAnsi" w:eastAsiaTheme="majorEastAsia" w:hAnsiTheme="majorHAnsi" w:cstheme="majorBidi"/>
      <w:color w:val="2F5496" w:themeColor="accent1" w:themeShade="BF"/>
      <w:sz w:val="22"/>
      <w:szCs w:val="22"/>
      <w:lang w:val="uk-UA" w:eastAsia="en-US"/>
    </w:rPr>
  </w:style>
  <w:style w:type="paragraph" w:styleId="af9">
    <w:name w:val="Body Text"/>
    <w:basedOn w:val="a"/>
    <w:link w:val="afa"/>
    <w:uiPriority w:val="99"/>
    <w:unhideWhenUsed/>
    <w:rsid w:val="00A536CB"/>
    <w:pPr>
      <w:spacing w:after="120"/>
    </w:pPr>
  </w:style>
  <w:style w:type="character" w:customStyle="1" w:styleId="afa">
    <w:name w:val="Основной текст Знак"/>
    <w:basedOn w:val="a0"/>
    <w:link w:val="af9"/>
    <w:uiPriority w:val="99"/>
    <w:rsid w:val="00A536CB"/>
    <w:rPr>
      <w:sz w:val="22"/>
      <w:szCs w:val="22"/>
      <w:lang w:val="uk-UA" w:eastAsia="en-US"/>
    </w:rPr>
  </w:style>
  <w:style w:type="paragraph" w:customStyle="1" w:styleId="12">
    <w:name w:val="Обычный1"/>
    <w:uiPriority w:val="99"/>
    <w:rsid w:val="009A1F1B"/>
    <w:pPr>
      <w:spacing w:line="276" w:lineRule="auto"/>
    </w:pPr>
    <w:rPr>
      <w:rFonts w:ascii="Arial" w:eastAsia="Times New Roman" w:hAnsi="Arial" w:cs="Arial"/>
      <w:color w:val="000000"/>
      <w:sz w:val="22"/>
      <w:szCs w:val="22"/>
    </w:rPr>
  </w:style>
  <w:style w:type="paragraph" w:styleId="afb">
    <w:name w:val="Normal (Web)"/>
    <w:aliases w:val="Обычный (Web), Знак17,Знак18 Знак,Знак17 Знак1,Знак17, Знак18 Знак, Знак17 Знак1"/>
    <w:basedOn w:val="a"/>
    <w:link w:val="afc"/>
    <w:uiPriority w:val="99"/>
    <w:rsid w:val="009A1F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c">
    <w:name w:val="Обычный (Интернет) Знак"/>
    <w:aliases w:val="Обычный (Web) Знак, Знак17 Знак,Знак18 Знак Знак,Знак17 Знак1 Знак,Знак17 Знак, Знак18 Знак Знак, Знак17 Знак1 Знак"/>
    <w:link w:val="afb"/>
    <w:uiPriority w:val="99"/>
    <w:locked/>
    <w:rsid w:val="009A1F1B"/>
    <w:rPr>
      <w:rFonts w:ascii="Times New Roman" w:eastAsia="Times New Roman" w:hAnsi="Times New Roman"/>
      <w:sz w:val="24"/>
      <w:szCs w:val="24"/>
      <w:lang w:val="uk-UA" w:eastAsia="uk-UA"/>
    </w:rPr>
  </w:style>
  <w:style w:type="character" w:styleId="afd">
    <w:name w:val="FollowedHyperlink"/>
    <w:basedOn w:val="a0"/>
    <w:uiPriority w:val="99"/>
    <w:semiHidden/>
    <w:unhideWhenUsed/>
    <w:rsid w:val="00BD623D"/>
    <w:rPr>
      <w:color w:val="954F72" w:themeColor="followedHyperlink"/>
      <w:u w:val="single"/>
    </w:rPr>
  </w:style>
  <w:style w:type="character" w:customStyle="1" w:styleId="s11">
    <w:name w:val="s11"/>
    <w:rsid w:val="00B20603"/>
  </w:style>
  <w:style w:type="character" w:customStyle="1" w:styleId="20">
    <w:name w:val="Заголовок 2 Знак"/>
    <w:basedOn w:val="a0"/>
    <w:link w:val="2"/>
    <w:rsid w:val="0047512C"/>
    <w:rPr>
      <w:rFonts w:asciiTheme="majorHAnsi" w:eastAsiaTheme="majorEastAsia" w:hAnsiTheme="majorHAnsi" w:cstheme="majorBidi"/>
      <w:color w:val="2F5496" w:themeColor="accent1" w:themeShade="BF"/>
      <w:sz w:val="26"/>
      <w:szCs w:val="26"/>
      <w:lang w:val="uk-UA" w:eastAsia="en-US"/>
    </w:rPr>
  </w:style>
  <w:style w:type="paragraph" w:customStyle="1" w:styleId="LO-normal">
    <w:name w:val="LO-normal"/>
    <w:qFormat/>
    <w:rsid w:val="00B05A1A"/>
    <w:pPr>
      <w:suppressAutoHyphens/>
      <w:spacing w:line="276" w:lineRule="auto"/>
    </w:pPr>
    <w:rPr>
      <w:rFonts w:ascii="Arial" w:eastAsia="Times New Roman" w:hAnsi="Arial" w:cs="Arial"/>
      <w:color w:val="000000"/>
      <w:kern w:val="1"/>
      <w:sz w:val="22"/>
      <w:szCs w:val="22"/>
      <w:lang w:eastAsia="zh-CN"/>
    </w:rPr>
  </w:style>
  <w:style w:type="character" w:customStyle="1" w:styleId="rvts23">
    <w:name w:val="rvts23"/>
    <w:basedOn w:val="a0"/>
    <w:rsid w:val="00B30D8C"/>
  </w:style>
  <w:style w:type="character" w:customStyle="1" w:styleId="dkcode">
    <w:name w:val="dk_code"/>
    <w:basedOn w:val="a0"/>
    <w:rsid w:val="00313845"/>
  </w:style>
  <w:style w:type="paragraph" w:customStyle="1" w:styleId="13">
    <w:name w:val="Без интервала1"/>
    <w:rsid w:val="00BB6D4D"/>
    <w:rPr>
      <w:rFonts w:eastAsia="Times New Roman"/>
      <w:sz w:val="22"/>
      <w:szCs w:val="22"/>
      <w:lang w:eastAsia="en-US"/>
    </w:rPr>
  </w:style>
  <w:style w:type="table" w:customStyle="1" w:styleId="14">
    <w:name w:val="Сетка таблицы1"/>
    <w:basedOn w:val="a1"/>
    <w:next w:val="ad"/>
    <w:uiPriority w:val="39"/>
    <w:rsid w:val="00DF3D1F"/>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basedOn w:val="a0"/>
    <w:uiPriority w:val="20"/>
    <w:qFormat/>
    <w:locked/>
    <w:rsid w:val="00472D2A"/>
    <w:rPr>
      <w:i/>
      <w:iCs/>
    </w:rPr>
  </w:style>
  <w:style w:type="character" w:customStyle="1" w:styleId="aa">
    <w:name w:val="Абзац списка Знак"/>
    <w:aliases w:val="Number Bullets Знак,List Paragraph (numbered (a)) Знак,название табл/рис Знак,заголовок 1.1 Знак"/>
    <w:link w:val="a9"/>
    <w:uiPriority w:val="34"/>
    <w:locked/>
    <w:rsid w:val="00A6744C"/>
    <w:rPr>
      <w:sz w:val="22"/>
      <w:szCs w:val="22"/>
      <w:lang w:val="uk-UA" w:eastAsia="en-US"/>
    </w:rPr>
  </w:style>
  <w:style w:type="character" w:customStyle="1" w:styleId="30">
    <w:name w:val="Заголовок 3 Знак"/>
    <w:basedOn w:val="a0"/>
    <w:link w:val="3"/>
    <w:semiHidden/>
    <w:rsid w:val="009C3A67"/>
    <w:rPr>
      <w:rFonts w:asciiTheme="majorHAnsi" w:eastAsiaTheme="majorEastAsia" w:hAnsiTheme="majorHAnsi" w:cstheme="majorBidi"/>
      <w:color w:val="1F3763" w:themeColor="accent1" w:themeShade="7F"/>
      <w:sz w:val="24"/>
      <w:szCs w:val="24"/>
      <w:lang w:val="uk-UA" w:eastAsia="en-US"/>
    </w:rPr>
  </w:style>
  <w:style w:type="table" w:customStyle="1" w:styleId="23">
    <w:name w:val="Сетка таблицы2"/>
    <w:basedOn w:val="a1"/>
    <w:next w:val="ad"/>
    <w:uiPriority w:val="59"/>
    <w:rsid w:val="003E339D"/>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39"/>
    <w:rsid w:val="004146F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6400">
      <w:bodyDiv w:val="1"/>
      <w:marLeft w:val="0"/>
      <w:marRight w:val="0"/>
      <w:marTop w:val="0"/>
      <w:marBottom w:val="0"/>
      <w:divBdr>
        <w:top w:val="none" w:sz="0" w:space="0" w:color="auto"/>
        <w:left w:val="none" w:sz="0" w:space="0" w:color="auto"/>
        <w:bottom w:val="none" w:sz="0" w:space="0" w:color="auto"/>
        <w:right w:val="none" w:sz="0" w:space="0" w:color="auto"/>
      </w:divBdr>
    </w:div>
    <w:div w:id="330303079">
      <w:bodyDiv w:val="1"/>
      <w:marLeft w:val="0"/>
      <w:marRight w:val="0"/>
      <w:marTop w:val="0"/>
      <w:marBottom w:val="0"/>
      <w:divBdr>
        <w:top w:val="none" w:sz="0" w:space="0" w:color="auto"/>
        <w:left w:val="none" w:sz="0" w:space="0" w:color="auto"/>
        <w:bottom w:val="none" w:sz="0" w:space="0" w:color="auto"/>
        <w:right w:val="none" w:sz="0" w:space="0" w:color="auto"/>
      </w:divBdr>
    </w:div>
    <w:div w:id="364602447">
      <w:bodyDiv w:val="1"/>
      <w:marLeft w:val="0"/>
      <w:marRight w:val="0"/>
      <w:marTop w:val="0"/>
      <w:marBottom w:val="0"/>
      <w:divBdr>
        <w:top w:val="none" w:sz="0" w:space="0" w:color="auto"/>
        <w:left w:val="none" w:sz="0" w:space="0" w:color="auto"/>
        <w:bottom w:val="none" w:sz="0" w:space="0" w:color="auto"/>
        <w:right w:val="none" w:sz="0" w:space="0" w:color="auto"/>
      </w:divBdr>
    </w:div>
    <w:div w:id="413166230">
      <w:bodyDiv w:val="1"/>
      <w:marLeft w:val="0"/>
      <w:marRight w:val="0"/>
      <w:marTop w:val="0"/>
      <w:marBottom w:val="0"/>
      <w:divBdr>
        <w:top w:val="none" w:sz="0" w:space="0" w:color="auto"/>
        <w:left w:val="none" w:sz="0" w:space="0" w:color="auto"/>
        <w:bottom w:val="none" w:sz="0" w:space="0" w:color="auto"/>
        <w:right w:val="none" w:sz="0" w:space="0" w:color="auto"/>
      </w:divBdr>
    </w:div>
    <w:div w:id="426194401">
      <w:bodyDiv w:val="1"/>
      <w:marLeft w:val="0"/>
      <w:marRight w:val="0"/>
      <w:marTop w:val="0"/>
      <w:marBottom w:val="0"/>
      <w:divBdr>
        <w:top w:val="none" w:sz="0" w:space="0" w:color="auto"/>
        <w:left w:val="none" w:sz="0" w:space="0" w:color="auto"/>
        <w:bottom w:val="none" w:sz="0" w:space="0" w:color="auto"/>
        <w:right w:val="none" w:sz="0" w:space="0" w:color="auto"/>
      </w:divBdr>
    </w:div>
    <w:div w:id="456488978">
      <w:bodyDiv w:val="1"/>
      <w:marLeft w:val="0"/>
      <w:marRight w:val="0"/>
      <w:marTop w:val="0"/>
      <w:marBottom w:val="0"/>
      <w:divBdr>
        <w:top w:val="none" w:sz="0" w:space="0" w:color="auto"/>
        <w:left w:val="none" w:sz="0" w:space="0" w:color="auto"/>
        <w:bottom w:val="none" w:sz="0" w:space="0" w:color="auto"/>
        <w:right w:val="none" w:sz="0" w:space="0" w:color="auto"/>
      </w:divBdr>
    </w:div>
    <w:div w:id="484126597">
      <w:bodyDiv w:val="1"/>
      <w:marLeft w:val="0"/>
      <w:marRight w:val="0"/>
      <w:marTop w:val="0"/>
      <w:marBottom w:val="0"/>
      <w:divBdr>
        <w:top w:val="none" w:sz="0" w:space="0" w:color="auto"/>
        <w:left w:val="none" w:sz="0" w:space="0" w:color="auto"/>
        <w:bottom w:val="none" w:sz="0" w:space="0" w:color="auto"/>
        <w:right w:val="none" w:sz="0" w:space="0" w:color="auto"/>
      </w:divBdr>
    </w:div>
    <w:div w:id="488792638">
      <w:bodyDiv w:val="1"/>
      <w:marLeft w:val="0"/>
      <w:marRight w:val="0"/>
      <w:marTop w:val="0"/>
      <w:marBottom w:val="0"/>
      <w:divBdr>
        <w:top w:val="none" w:sz="0" w:space="0" w:color="auto"/>
        <w:left w:val="none" w:sz="0" w:space="0" w:color="auto"/>
        <w:bottom w:val="none" w:sz="0" w:space="0" w:color="auto"/>
        <w:right w:val="none" w:sz="0" w:space="0" w:color="auto"/>
      </w:divBdr>
    </w:div>
    <w:div w:id="495534550">
      <w:bodyDiv w:val="1"/>
      <w:marLeft w:val="0"/>
      <w:marRight w:val="0"/>
      <w:marTop w:val="0"/>
      <w:marBottom w:val="0"/>
      <w:divBdr>
        <w:top w:val="none" w:sz="0" w:space="0" w:color="auto"/>
        <w:left w:val="none" w:sz="0" w:space="0" w:color="auto"/>
        <w:bottom w:val="none" w:sz="0" w:space="0" w:color="auto"/>
        <w:right w:val="none" w:sz="0" w:space="0" w:color="auto"/>
      </w:divBdr>
    </w:div>
    <w:div w:id="509759283">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02450493">
      <w:bodyDiv w:val="1"/>
      <w:marLeft w:val="0"/>
      <w:marRight w:val="0"/>
      <w:marTop w:val="0"/>
      <w:marBottom w:val="0"/>
      <w:divBdr>
        <w:top w:val="none" w:sz="0" w:space="0" w:color="auto"/>
        <w:left w:val="none" w:sz="0" w:space="0" w:color="auto"/>
        <w:bottom w:val="none" w:sz="0" w:space="0" w:color="auto"/>
        <w:right w:val="none" w:sz="0" w:space="0" w:color="auto"/>
      </w:divBdr>
    </w:div>
    <w:div w:id="916551375">
      <w:bodyDiv w:val="1"/>
      <w:marLeft w:val="0"/>
      <w:marRight w:val="0"/>
      <w:marTop w:val="0"/>
      <w:marBottom w:val="0"/>
      <w:divBdr>
        <w:top w:val="none" w:sz="0" w:space="0" w:color="auto"/>
        <w:left w:val="none" w:sz="0" w:space="0" w:color="auto"/>
        <w:bottom w:val="none" w:sz="0" w:space="0" w:color="auto"/>
        <w:right w:val="none" w:sz="0" w:space="0" w:color="auto"/>
      </w:divBdr>
    </w:div>
    <w:div w:id="1016349312">
      <w:bodyDiv w:val="1"/>
      <w:marLeft w:val="0"/>
      <w:marRight w:val="0"/>
      <w:marTop w:val="0"/>
      <w:marBottom w:val="0"/>
      <w:divBdr>
        <w:top w:val="none" w:sz="0" w:space="0" w:color="auto"/>
        <w:left w:val="none" w:sz="0" w:space="0" w:color="auto"/>
        <w:bottom w:val="none" w:sz="0" w:space="0" w:color="auto"/>
        <w:right w:val="none" w:sz="0" w:space="0" w:color="auto"/>
      </w:divBdr>
    </w:div>
    <w:div w:id="1218400194">
      <w:bodyDiv w:val="1"/>
      <w:marLeft w:val="0"/>
      <w:marRight w:val="0"/>
      <w:marTop w:val="0"/>
      <w:marBottom w:val="0"/>
      <w:divBdr>
        <w:top w:val="none" w:sz="0" w:space="0" w:color="auto"/>
        <w:left w:val="none" w:sz="0" w:space="0" w:color="auto"/>
        <w:bottom w:val="none" w:sz="0" w:space="0" w:color="auto"/>
        <w:right w:val="none" w:sz="0" w:space="0" w:color="auto"/>
      </w:divBdr>
    </w:div>
    <w:div w:id="1273823345">
      <w:bodyDiv w:val="1"/>
      <w:marLeft w:val="0"/>
      <w:marRight w:val="0"/>
      <w:marTop w:val="0"/>
      <w:marBottom w:val="0"/>
      <w:divBdr>
        <w:top w:val="none" w:sz="0" w:space="0" w:color="auto"/>
        <w:left w:val="none" w:sz="0" w:space="0" w:color="auto"/>
        <w:bottom w:val="none" w:sz="0" w:space="0" w:color="auto"/>
        <w:right w:val="none" w:sz="0" w:space="0" w:color="auto"/>
      </w:divBdr>
    </w:div>
    <w:div w:id="1546067283">
      <w:bodyDiv w:val="1"/>
      <w:marLeft w:val="0"/>
      <w:marRight w:val="0"/>
      <w:marTop w:val="0"/>
      <w:marBottom w:val="0"/>
      <w:divBdr>
        <w:top w:val="none" w:sz="0" w:space="0" w:color="auto"/>
        <w:left w:val="none" w:sz="0" w:space="0" w:color="auto"/>
        <w:bottom w:val="none" w:sz="0" w:space="0" w:color="auto"/>
        <w:right w:val="none" w:sz="0" w:space="0" w:color="auto"/>
      </w:divBdr>
    </w:div>
    <w:div w:id="1753548836">
      <w:bodyDiv w:val="1"/>
      <w:marLeft w:val="0"/>
      <w:marRight w:val="0"/>
      <w:marTop w:val="0"/>
      <w:marBottom w:val="0"/>
      <w:divBdr>
        <w:top w:val="none" w:sz="0" w:space="0" w:color="auto"/>
        <w:left w:val="none" w:sz="0" w:space="0" w:color="auto"/>
        <w:bottom w:val="none" w:sz="0" w:space="0" w:color="auto"/>
        <w:right w:val="none" w:sz="0" w:space="0" w:color="auto"/>
      </w:divBdr>
    </w:div>
    <w:div w:id="1759593790">
      <w:bodyDiv w:val="1"/>
      <w:marLeft w:val="0"/>
      <w:marRight w:val="0"/>
      <w:marTop w:val="0"/>
      <w:marBottom w:val="0"/>
      <w:divBdr>
        <w:top w:val="none" w:sz="0" w:space="0" w:color="auto"/>
        <w:left w:val="none" w:sz="0" w:space="0" w:color="auto"/>
        <w:bottom w:val="none" w:sz="0" w:space="0" w:color="auto"/>
        <w:right w:val="none" w:sz="0" w:space="0" w:color="auto"/>
      </w:divBdr>
    </w:div>
    <w:div w:id="1841195265">
      <w:bodyDiv w:val="1"/>
      <w:marLeft w:val="0"/>
      <w:marRight w:val="0"/>
      <w:marTop w:val="0"/>
      <w:marBottom w:val="0"/>
      <w:divBdr>
        <w:top w:val="none" w:sz="0" w:space="0" w:color="auto"/>
        <w:left w:val="none" w:sz="0" w:space="0" w:color="auto"/>
        <w:bottom w:val="none" w:sz="0" w:space="0" w:color="auto"/>
        <w:right w:val="none" w:sz="0" w:space="0" w:color="auto"/>
      </w:divBdr>
    </w:div>
    <w:div w:id="2029141502">
      <w:bodyDiv w:val="1"/>
      <w:marLeft w:val="0"/>
      <w:marRight w:val="0"/>
      <w:marTop w:val="0"/>
      <w:marBottom w:val="0"/>
      <w:divBdr>
        <w:top w:val="none" w:sz="0" w:space="0" w:color="auto"/>
        <w:left w:val="none" w:sz="0" w:space="0" w:color="auto"/>
        <w:bottom w:val="none" w:sz="0" w:space="0" w:color="auto"/>
        <w:right w:val="none" w:sz="0" w:space="0" w:color="auto"/>
      </w:divBdr>
    </w:div>
    <w:div w:id="21366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CD4C-799D-4206-A249-A30AF4AB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9969</Words>
  <Characters>56829</Characters>
  <Application>Microsoft Office Word</Application>
  <DocSecurity>0</DocSecurity>
  <Lines>473</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66665</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ввввв</cp:lastModifiedBy>
  <cp:revision>9</cp:revision>
  <cp:lastPrinted>2022-12-14T08:05:00Z</cp:lastPrinted>
  <dcterms:created xsi:type="dcterms:W3CDTF">2023-07-19T11:41:00Z</dcterms:created>
  <dcterms:modified xsi:type="dcterms:W3CDTF">2023-07-19T11:59:00Z</dcterms:modified>
</cp:coreProperties>
</file>