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F" w:rsidRPr="00A07B32" w:rsidRDefault="002946DF" w:rsidP="002946DF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4</w:t>
      </w:r>
    </w:p>
    <w:p w:rsidR="002946DF" w:rsidRPr="00A07B32" w:rsidRDefault="002946DF" w:rsidP="002946DF">
      <w:pPr>
        <w:pStyle w:val="NoSpacing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2946DF" w:rsidRPr="00A07B32" w:rsidRDefault="002946DF" w:rsidP="002946D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A07B32">
        <w:rPr>
          <w:rFonts w:ascii="Times New Roman" w:eastAsia="Arial" w:hAnsi="Times New Roman"/>
          <w:noProof/>
          <w:sz w:val="24"/>
          <w:szCs w:val="24"/>
        </w:rPr>
        <w:t xml:space="preserve">ТЕХНІЧНІ ВИМОГИ-ТЕХНІЧНА СПЕЦИФІКАЦІЯ   </w:t>
      </w:r>
    </w:p>
    <w:p w:rsidR="002946DF" w:rsidRPr="00A07B32" w:rsidRDefault="002946DF" w:rsidP="002946D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</w:rPr>
        <w:t>повинні відповідати вимогам цих технічних умов на закупівлю:</w:t>
      </w:r>
    </w:p>
    <w:p w:rsidR="002946DF" w:rsidRDefault="002946DF" w:rsidP="002946DF">
      <w:pPr>
        <w:pStyle w:val="a3"/>
        <w:jc w:val="both"/>
        <w:rPr>
          <w:b/>
        </w:rPr>
      </w:pPr>
      <w:r>
        <w:rPr>
          <w:b/>
          <w:lang w:val="uk-UA"/>
        </w:rPr>
        <w:t xml:space="preserve">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паливо(Природний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 09123000-7-Природний газ)</w:t>
      </w:r>
      <w:r>
        <w:rPr>
          <w:b/>
        </w:rPr>
        <w:t>.</w:t>
      </w:r>
    </w:p>
    <w:p w:rsidR="002946DF" w:rsidRPr="00D23937" w:rsidRDefault="002946DF" w:rsidP="002946DF">
      <w:pPr>
        <w:pStyle w:val="a3"/>
        <w:jc w:val="both"/>
        <w:rPr>
          <w:b/>
        </w:rPr>
      </w:pPr>
    </w:p>
    <w:p w:rsidR="002946DF" w:rsidRPr="000B4CC0" w:rsidRDefault="002946DF" w:rsidP="002946D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9254F8">
        <w:rPr>
          <w:rFonts w:ascii="Times New Roman" w:hAnsi="Times New Roman"/>
          <w:b/>
          <w:sz w:val="24"/>
          <w:szCs w:val="24"/>
        </w:rPr>
        <w:t>Кількісні та якісні вимоги:</w:t>
      </w:r>
      <w:r w:rsidRPr="009736DD">
        <w:rPr>
          <w:rFonts w:ascii="Times New Roman" w:eastAsia="Arial" w:hAnsi="Times New Roman"/>
          <w:noProof/>
          <w:sz w:val="24"/>
          <w:szCs w:val="24"/>
        </w:rPr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8"/>
      </w:tblGrid>
      <w:tr w:rsidR="002946DF" w:rsidRPr="0029645B" w:rsidTr="00E34F15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F" w:rsidRPr="000B4CC0" w:rsidRDefault="002946DF" w:rsidP="00E34F15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Назва та кількість товару</w:t>
            </w:r>
          </w:p>
          <w:p w:rsidR="002946DF" w:rsidRPr="000B4CC0" w:rsidRDefault="002946DF" w:rsidP="00E34F15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(в кг 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F" w:rsidRPr="000B4CC0" w:rsidRDefault="002946DF" w:rsidP="00E34F15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Характеристика якості продукту та вимоги</w:t>
            </w:r>
          </w:p>
        </w:tc>
      </w:tr>
      <w:tr w:rsidR="002946DF" w:rsidRPr="008D7B51" w:rsidTr="00E34F15">
        <w:trPr>
          <w:trHeight w:val="1931"/>
        </w:trPr>
        <w:tc>
          <w:tcPr>
            <w:tcW w:w="2836" w:type="dxa"/>
          </w:tcPr>
          <w:p w:rsidR="002946DF" w:rsidRPr="008D7B51" w:rsidRDefault="002946DF" w:rsidP="00E34F1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b/>
              </w:rPr>
              <w:t xml:space="preserve">Природний газ -9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тис.куб.метрів</w:t>
            </w:r>
            <w:proofErr w:type="spellEnd"/>
          </w:p>
        </w:tc>
        <w:tc>
          <w:tcPr>
            <w:tcW w:w="7088" w:type="dxa"/>
            <w:vAlign w:val="center"/>
          </w:tcPr>
          <w:p w:rsidR="002946DF" w:rsidRPr="00406ED2" w:rsidRDefault="002946DF" w:rsidP="00E34F15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>Я</w:t>
            </w:r>
            <w:r w:rsidRPr="00406ED2">
              <w:rPr>
                <w:sz w:val="24"/>
                <w:szCs w:val="24"/>
                <w:lang w:val="uk-UA" w:eastAsia="uk-UA"/>
              </w:rPr>
              <w:t>кість природного газу (його фізико-хімічні показники) повинна відповідати чинному стандарту ГОСТ 5542-87 «</w:t>
            </w:r>
            <w:r w:rsidRPr="00406ED2">
              <w:rPr>
                <w:sz w:val="24"/>
                <w:szCs w:val="24"/>
                <w:lang w:val="uk-UA" w:eastAsia="ru-RU"/>
              </w:rPr>
              <w:t>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      </w:r>
          </w:p>
          <w:p w:rsidR="002946DF" w:rsidRPr="00201EE6" w:rsidRDefault="002946DF" w:rsidP="00E34F15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 xml:space="preserve"> Для підтвердження наявності ліцензії на провадження господарської діяльності з постачання природного газу Учасник повинен надати копію документа, що посвідчує її видання (рішення НКРЕКП про видачу ліцензії) або інформацію в довільній формі з посиланням на сайт органу ліцензування. </w:t>
            </w:r>
          </w:p>
          <w:p w:rsidR="002946DF" w:rsidRPr="00BE6B60" w:rsidRDefault="002946DF" w:rsidP="00E34F15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2946DF" w:rsidRPr="005D29ED" w:rsidRDefault="002946DF" w:rsidP="002946DF">
      <w:pPr>
        <w:tabs>
          <w:tab w:val="left" w:pos="2070"/>
        </w:tabs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2946DF" w:rsidRPr="005D29ED" w:rsidRDefault="002946DF" w:rsidP="002946DF"/>
    <w:p w:rsidR="002946DF" w:rsidRPr="00BE6B60" w:rsidRDefault="002946DF" w:rsidP="002946DF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E6B60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BE6B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46DF" w:rsidRPr="00BE6B60" w:rsidRDefault="002946DF" w:rsidP="002946DF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   Строки поставки – до 31.03.2023</w:t>
      </w:r>
      <w:r w:rsidRPr="00BE6B60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2946DF" w:rsidRPr="009426C8" w:rsidRDefault="002946DF" w:rsidP="002946DF">
      <w:pPr>
        <w:spacing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6DF"/>
    <w:rsid w:val="00126E96"/>
    <w:rsid w:val="002946DF"/>
    <w:rsid w:val="006D3A33"/>
    <w:rsid w:val="00B356AF"/>
    <w:rsid w:val="00C011F2"/>
    <w:rsid w:val="00E32274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F"/>
    <w:pPr>
      <w:spacing w:after="160" w:line="259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2946DF"/>
    <w:pPr>
      <w:spacing w:after="160" w:line="259" w:lineRule="auto"/>
    </w:pPr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NoSpacingChar">
    <w:name w:val="No Spacing Char"/>
    <w:link w:val="NoSpacing"/>
    <w:locked/>
    <w:rsid w:val="002946DF"/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2">
    <w:name w:val="Основной текст (2)_"/>
    <w:link w:val="21"/>
    <w:locked/>
    <w:rsid w:val="002946D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46DF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lang w:val="ru-RU" w:eastAsia="en-US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2946DF"/>
    <w:pPr>
      <w:spacing w:after="0" w:line="276" w:lineRule="auto"/>
      <w:ind w:left="720"/>
      <w:contextualSpacing/>
    </w:pPr>
    <w:rPr>
      <w:rFonts w:ascii="Arial" w:eastAsia="Arial" w:hAnsi="Arial"/>
      <w:color w:val="000000"/>
      <w:lang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2946DF"/>
    <w:rPr>
      <w:rFonts w:ascii="Arial" w:eastAsia="Arial" w:hAnsi="Arial" w:cs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2022-10-28T07:53:00Z</dcterms:created>
  <dcterms:modified xsi:type="dcterms:W3CDTF">2022-10-28T07:53:00Z</dcterms:modified>
</cp:coreProperties>
</file>