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08E" w:rsidRPr="00E11475" w:rsidRDefault="00F6708E" w:rsidP="00F6708E">
      <w:pPr>
        <w:tabs>
          <w:tab w:val="left" w:pos="10348"/>
        </w:tabs>
        <w:spacing w:after="0" w:line="240" w:lineRule="auto"/>
        <w:ind w:right="-284"/>
        <w:jc w:val="center"/>
        <w:rPr>
          <w:rFonts w:ascii="Times New Roman" w:eastAsia="Times New Roman" w:hAnsi="Times New Roman"/>
          <w:b/>
          <w:bCs/>
          <w:sz w:val="38"/>
          <w:szCs w:val="38"/>
        </w:rPr>
      </w:pPr>
      <w:r>
        <w:rPr>
          <w:rFonts w:ascii="Times New Roman" w:eastAsia="Times New Roman" w:hAnsi="Times New Roman" w:cs="Times New Roman"/>
          <w:color w:val="000000"/>
          <w:sz w:val="24"/>
          <w:szCs w:val="24"/>
        </w:rPr>
        <w:t> </w:t>
      </w:r>
      <w:r w:rsidRPr="00E11475">
        <w:rPr>
          <w:rFonts w:ascii="Times New Roman" w:eastAsia="Times New Roman" w:hAnsi="Times New Roman"/>
          <w:b/>
          <w:bCs/>
          <w:sz w:val="36"/>
          <w:szCs w:val="36"/>
        </w:rPr>
        <w:t xml:space="preserve">Департамент </w:t>
      </w:r>
      <w:r>
        <w:rPr>
          <w:rFonts w:ascii="Times New Roman" w:eastAsia="Times New Roman" w:hAnsi="Times New Roman"/>
          <w:b/>
          <w:bCs/>
          <w:sz w:val="36"/>
          <w:szCs w:val="36"/>
        </w:rPr>
        <w:t>інфраструктури, житлової та к</w:t>
      </w:r>
      <w:r w:rsidRPr="00E11475">
        <w:rPr>
          <w:rFonts w:ascii="Times New Roman" w:eastAsia="Times New Roman" w:hAnsi="Times New Roman"/>
          <w:b/>
          <w:bCs/>
          <w:sz w:val="36"/>
          <w:szCs w:val="36"/>
        </w:rPr>
        <w:t>ом</w:t>
      </w:r>
      <w:r>
        <w:rPr>
          <w:rFonts w:ascii="Times New Roman" w:eastAsia="Times New Roman" w:hAnsi="Times New Roman"/>
          <w:b/>
          <w:bCs/>
          <w:sz w:val="36"/>
          <w:szCs w:val="36"/>
        </w:rPr>
        <w:t xml:space="preserve">унальної              політики </w:t>
      </w:r>
      <w:r w:rsidRPr="00E11475">
        <w:rPr>
          <w:rFonts w:ascii="Times New Roman" w:eastAsia="Times New Roman" w:hAnsi="Times New Roman"/>
          <w:b/>
          <w:bCs/>
          <w:sz w:val="36"/>
          <w:szCs w:val="36"/>
        </w:rPr>
        <w:t>Івано-Франківської міської ради</w:t>
      </w:r>
    </w:p>
    <w:p w:rsidR="00F6708E" w:rsidRDefault="00F6708E" w:rsidP="00F6708E">
      <w:pPr>
        <w:spacing w:after="0" w:line="240" w:lineRule="auto"/>
        <w:jc w:val="right"/>
        <w:rPr>
          <w:rFonts w:ascii="Times New Roman" w:eastAsia="Times New Roman" w:hAnsi="Times New Roman"/>
          <w:b/>
          <w:bCs/>
          <w:sz w:val="38"/>
          <w:szCs w:val="38"/>
        </w:rPr>
      </w:pPr>
    </w:p>
    <w:p w:rsidR="00F6708E" w:rsidRPr="00E11475" w:rsidRDefault="00F6708E" w:rsidP="00F6708E">
      <w:pPr>
        <w:spacing w:after="0" w:line="240" w:lineRule="auto"/>
        <w:jc w:val="right"/>
        <w:rPr>
          <w:rFonts w:ascii="Times New Roman" w:eastAsia="Times New Roman" w:hAnsi="Times New Roman"/>
          <w:b/>
          <w:bCs/>
          <w:sz w:val="38"/>
          <w:szCs w:val="38"/>
        </w:rPr>
      </w:pPr>
    </w:p>
    <w:p w:rsidR="00F6708E" w:rsidRPr="00F909EB" w:rsidRDefault="00F6708E" w:rsidP="00F6708E">
      <w:pPr>
        <w:spacing w:after="0" w:line="240" w:lineRule="auto"/>
        <w:contextualSpacing/>
        <w:jc w:val="right"/>
        <w:rPr>
          <w:rFonts w:ascii="Times New Roman" w:eastAsia="Times New Roman" w:hAnsi="Times New Roman"/>
          <w:b/>
          <w:bCs/>
          <w:i/>
          <w:color w:val="000000"/>
          <w:sz w:val="28"/>
          <w:szCs w:val="28"/>
        </w:rPr>
      </w:pPr>
      <w:r w:rsidRPr="00F909EB">
        <w:rPr>
          <w:rFonts w:ascii="Times New Roman" w:eastAsia="Times New Roman" w:hAnsi="Times New Roman"/>
          <w:b/>
          <w:bCs/>
          <w:i/>
          <w:color w:val="000000"/>
          <w:sz w:val="28"/>
          <w:szCs w:val="28"/>
        </w:rPr>
        <w:t xml:space="preserve">    «Затверджено»</w:t>
      </w:r>
    </w:p>
    <w:p w:rsidR="00F6708E" w:rsidRDefault="00F6708E" w:rsidP="00F6708E">
      <w:pPr>
        <w:spacing w:after="0" w:line="240" w:lineRule="auto"/>
        <w:contextualSpacing/>
        <w:jc w:val="right"/>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Протокол Уповноваженої особи</w:t>
      </w:r>
    </w:p>
    <w:p w:rsidR="00F6708E" w:rsidRPr="009648D8" w:rsidRDefault="000D4BC9" w:rsidP="00F6708E">
      <w:pPr>
        <w:spacing w:after="0" w:line="240" w:lineRule="auto"/>
        <w:contextualSpacing/>
        <w:jc w:val="right"/>
        <w:rPr>
          <w:rFonts w:ascii="Times New Roman" w:eastAsia="Times New Roman" w:hAnsi="Times New Roman"/>
          <w:bCs/>
          <w:sz w:val="24"/>
          <w:szCs w:val="24"/>
        </w:rPr>
      </w:pPr>
      <w:r w:rsidRPr="009648D8">
        <w:rPr>
          <w:rFonts w:ascii="Times New Roman" w:eastAsia="Times New Roman" w:hAnsi="Times New Roman"/>
          <w:bCs/>
          <w:sz w:val="24"/>
          <w:szCs w:val="24"/>
        </w:rPr>
        <w:t xml:space="preserve"> </w:t>
      </w:r>
      <w:r w:rsidR="00830F9A" w:rsidRPr="009648D8">
        <w:rPr>
          <w:rFonts w:ascii="Times New Roman" w:eastAsia="Times New Roman" w:hAnsi="Times New Roman"/>
          <w:bCs/>
          <w:sz w:val="24"/>
          <w:szCs w:val="24"/>
        </w:rPr>
        <w:t>від 2</w:t>
      </w:r>
      <w:r w:rsidR="00356E76">
        <w:rPr>
          <w:rFonts w:ascii="Times New Roman" w:eastAsia="Times New Roman" w:hAnsi="Times New Roman"/>
          <w:bCs/>
          <w:sz w:val="24"/>
          <w:szCs w:val="24"/>
        </w:rPr>
        <w:t>2</w:t>
      </w:r>
      <w:r w:rsidR="00DD2459" w:rsidRPr="009648D8">
        <w:rPr>
          <w:rFonts w:ascii="Times New Roman" w:eastAsia="Times New Roman" w:hAnsi="Times New Roman"/>
          <w:bCs/>
          <w:sz w:val="24"/>
          <w:szCs w:val="24"/>
        </w:rPr>
        <w:t>.08</w:t>
      </w:r>
      <w:r w:rsidR="00F6708E" w:rsidRPr="009648D8">
        <w:rPr>
          <w:rFonts w:ascii="Times New Roman" w:eastAsia="Times New Roman" w:hAnsi="Times New Roman"/>
          <w:bCs/>
          <w:sz w:val="24"/>
          <w:szCs w:val="24"/>
        </w:rPr>
        <w:t>.2023  року</w:t>
      </w:r>
    </w:p>
    <w:p w:rsidR="00F6708E" w:rsidRPr="00114056" w:rsidRDefault="00F6708E" w:rsidP="00F6708E">
      <w:pPr>
        <w:spacing w:after="0" w:line="480" w:lineRule="auto"/>
        <w:contextualSpacing/>
        <w:jc w:val="center"/>
        <w:rPr>
          <w:rFonts w:ascii="Times New Roman" w:eastAsia="Times New Roman" w:hAnsi="Times New Roman"/>
          <w:b/>
          <w:bCs/>
          <w:sz w:val="24"/>
          <w:szCs w:val="24"/>
        </w:rPr>
      </w:pPr>
      <w:r w:rsidRPr="00114056">
        <w:rPr>
          <w:rFonts w:ascii="Times New Roman" w:eastAsia="Times New Roman" w:hAnsi="Times New Roman"/>
          <w:b/>
          <w:bCs/>
          <w:sz w:val="24"/>
          <w:szCs w:val="24"/>
        </w:rPr>
        <w:t xml:space="preserve">                                                                                                  </w:t>
      </w:r>
      <w:r w:rsidR="00356E76">
        <w:rPr>
          <w:rFonts w:ascii="Times New Roman" w:eastAsia="Times New Roman" w:hAnsi="Times New Roman"/>
          <w:b/>
          <w:bCs/>
          <w:sz w:val="24"/>
          <w:szCs w:val="24"/>
        </w:rPr>
        <w:t xml:space="preserve">   __________Мар’яна ЗАРИЦЬКА</w:t>
      </w:r>
    </w:p>
    <w:p w:rsidR="006E41BD" w:rsidRPr="00F23753" w:rsidRDefault="006E41BD">
      <w:pPr>
        <w:spacing w:after="0" w:line="240" w:lineRule="auto"/>
        <w:rPr>
          <w:rFonts w:ascii="Times New Roman" w:eastAsia="Times New Roman" w:hAnsi="Times New Roman" w:cs="Times New Roman"/>
          <w:b/>
          <w:color w:val="FF0000"/>
          <w:sz w:val="24"/>
          <w:szCs w:val="24"/>
        </w:rPr>
      </w:pPr>
    </w:p>
    <w:p w:rsidR="006E41BD" w:rsidRDefault="00433F4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6708E" w:rsidRDefault="00F6708E">
      <w:pPr>
        <w:spacing w:after="0" w:line="240" w:lineRule="auto"/>
        <w:rPr>
          <w:rFonts w:ascii="Times New Roman" w:eastAsia="Times New Roman" w:hAnsi="Times New Roman" w:cs="Times New Roman"/>
          <w:sz w:val="24"/>
          <w:szCs w:val="24"/>
        </w:rPr>
      </w:pPr>
      <w:bookmarkStart w:id="0" w:name="_heading=h.1fob9te" w:colFirst="0" w:colLast="0"/>
      <w:bookmarkEnd w:id="0"/>
    </w:p>
    <w:p w:rsidR="00F6708E" w:rsidRDefault="00F6708E">
      <w:pPr>
        <w:spacing w:after="0" w:line="240" w:lineRule="auto"/>
        <w:rPr>
          <w:rFonts w:ascii="Times New Roman" w:eastAsia="Times New Roman" w:hAnsi="Times New Roman" w:cs="Times New Roman"/>
          <w:sz w:val="24"/>
          <w:szCs w:val="24"/>
        </w:rPr>
      </w:pPr>
    </w:p>
    <w:tbl>
      <w:tblPr>
        <w:tblW w:w="0" w:type="auto"/>
        <w:tblLayout w:type="fixed"/>
        <w:tblLook w:val="0000" w:firstRow="0" w:lastRow="0" w:firstColumn="0" w:lastColumn="0" w:noHBand="0" w:noVBand="0"/>
      </w:tblPr>
      <w:tblGrid>
        <w:gridCol w:w="9847"/>
      </w:tblGrid>
      <w:tr w:rsidR="00F6708E" w:rsidRPr="00E11475" w:rsidTr="008B4244">
        <w:tc>
          <w:tcPr>
            <w:tcW w:w="9847" w:type="dxa"/>
            <w:tcBorders>
              <w:top w:val="nil"/>
              <w:left w:val="nil"/>
              <w:bottom w:val="nil"/>
              <w:right w:val="nil"/>
            </w:tcBorders>
          </w:tcPr>
          <w:p w:rsidR="00F6708E" w:rsidRPr="00E11475" w:rsidRDefault="00F6708E" w:rsidP="008B4244">
            <w:pPr>
              <w:spacing w:after="0" w:line="240" w:lineRule="auto"/>
              <w:jc w:val="center"/>
              <w:rPr>
                <w:rFonts w:ascii="Times New Roman" w:eastAsia="Times New Roman" w:hAnsi="Times New Roman"/>
                <w:b/>
                <w:bCs/>
                <w:sz w:val="40"/>
                <w:szCs w:val="40"/>
              </w:rPr>
            </w:pPr>
            <w:r w:rsidRPr="00E11475">
              <w:rPr>
                <w:rFonts w:ascii="Times New Roman" w:eastAsia="Times New Roman" w:hAnsi="Times New Roman"/>
                <w:b/>
                <w:bCs/>
                <w:sz w:val="40"/>
                <w:szCs w:val="40"/>
              </w:rPr>
              <w:t>ТЕНДЕРНА ДОКУМЕНТАЦІЯ</w:t>
            </w:r>
            <w:r>
              <w:rPr>
                <w:rFonts w:ascii="Times New Roman" w:eastAsia="Times New Roman" w:hAnsi="Times New Roman"/>
                <w:b/>
                <w:bCs/>
                <w:sz w:val="40"/>
                <w:szCs w:val="40"/>
              </w:rPr>
              <w:t xml:space="preserve"> </w:t>
            </w:r>
          </w:p>
        </w:tc>
      </w:tr>
    </w:tbl>
    <w:p w:rsidR="003A2EFF" w:rsidRPr="003A2EFF" w:rsidRDefault="003A2EFF" w:rsidP="0048556B">
      <w:pPr>
        <w:contextualSpacing/>
        <w:jc w:val="both"/>
        <w:rPr>
          <w:rFonts w:ascii="Times New Roman" w:hAnsi="Times New Roman"/>
          <w:b/>
          <w:iCs/>
          <w:sz w:val="28"/>
          <w:szCs w:val="28"/>
        </w:rPr>
      </w:pPr>
      <w:r w:rsidRPr="006C3DF7">
        <w:rPr>
          <w:rFonts w:ascii="Times New Roman" w:eastAsia="Times New Roman" w:hAnsi="Times New Roman"/>
          <w:b/>
          <w:bCs/>
          <w:iCs/>
          <w:sz w:val="28"/>
          <w:szCs w:val="28"/>
        </w:rPr>
        <w:t xml:space="preserve">на закупівлю </w:t>
      </w:r>
      <w:r w:rsidRPr="003A2EFF">
        <w:rPr>
          <w:rFonts w:ascii="Times New Roman" w:hAnsi="Times New Roman" w:cs="Times New Roman"/>
          <w:b/>
          <w:kern w:val="3"/>
          <w:sz w:val="28"/>
          <w:szCs w:val="28"/>
        </w:rPr>
        <w:t>послуг</w:t>
      </w:r>
      <w:r w:rsidR="005E307C">
        <w:rPr>
          <w:rFonts w:ascii="Times New Roman" w:hAnsi="Times New Roman" w:cs="Times New Roman"/>
          <w:b/>
          <w:kern w:val="3"/>
          <w:sz w:val="28"/>
          <w:szCs w:val="28"/>
        </w:rPr>
        <w:t xml:space="preserve">: </w:t>
      </w:r>
      <w:r w:rsidR="00830F9A">
        <w:rPr>
          <w:rFonts w:ascii="Times New Roman" w:hAnsi="Times New Roman" w:cs="Times New Roman"/>
          <w:b/>
          <w:bCs/>
          <w:spacing w:val="-3"/>
          <w:sz w:val="28"/>
          <w:szCs w:val="28"/>
        </w:rPr>
        <w:t xml:space="preserve">послуги з благоустрою - </w:t>
      </w:r>
      <w:r w:rsidR="00DD2459" w:rsidRPr="00DD2459">
        <w:rPr>
          <w:rFonts w:ascii="Times New Roman" w:hAnsi="Times New Roman" w:cs="Times New Roman"/>
          <w:b/>
          <w:bCs/>
          <w:spacing w:val="-3"/>
          <w:sz w:val="28"/>
          <w:szCs w:val="28"/>
        </w:rPr>
        <w:t>ремонт</w:t>
      </w:r>
      <w:r w:rsidR="00830F9A">
        <w:rPr>
          <w:rFonts w:ascii="Times New Roman" w:hAnsi="Times New Roman" w:cs="Times New Roman"/>
          <w:b/>
          <w:bCs/>
          <w:spacing w:val="-3"/>
          <w:sz w:val="28"/>
          <w:szCs w:val="28"/>
        </w:rPr>
        <w:t xml:space="preserve"> тротуару на</w:t>
      </w:r>
      <w:r w:rsidR="00DD2459" w:rsidRPr="00DD2459">
        <w:rPr>
          <w:rFonts w:ascii="Times New Roman" w:hAnsi="Times New Roman" w:cs="Times New Roman"/>
          <w:b/>
          <w:bCs/>
          <w:spacing w:val="-3"/>
          <w:sz w:val="28"/>
          <w:szCs w:val="28"/>
        </w:rPr>
        <w:t xml:space="preserve"> </w:t>
      </w:r>
      <w:r w:rsidR="00356E76">
        <w:rPr>
          <w:rFonts w:ascii="Times New Roman" w:hAnsi="Times New Roman" w:cs="Times New Roman"/>
          <w:b/>
          <w:bCs/>
          <w:spacing w:val="-3"/>
          <w:sz w:val="28"/>
          <w:szCs w:val="28"/>
        </w:rPr>
        <w:t xml:space="preserve">Північному Бульварі </w:t>
      </w:r>
      <w:r w:rsidR="000D4BC9" w:rsidRPr="00DD2459">
        <w:rPr>
          <w:rFonts w:ascii="Times New Roman" w:hAnsi="Times New Roman" w:cs="Times New Roman"/>
          <w:b/>
          <w:bCs/>
          <w:spacing w:val="-3"/>
          <w:sz w:val="28"/>
          <w:szCs w:val="28"/>
        </w:rPr>
        <w:t>в м. Івано-Франківськ</w:t>
      </w:r>
      <w:r w:rsidR="00830F9A">
        <w:rPr>
          <w:rFonts w:ascii="Times New Roman" w:hAnsi="Times New Roman" w:cs="Times New Roman"/>
          <w:b/>
          <w:bCs/>
          <w:spacing w:val="-3"/>
          <w:sz w:val="28"/>
          <w:szCs w:val="28"/>
        </w:rPr>
        <w:t xml:space="preserve">  (поточний ремонт)</w:t>
      </w:r>
      <w:r w:rsidR="000D4BC9" w:rsidRPr="003A2EFF">
        <w:rPr>
          <w:rFonts w:ascii="Times New Roman" w:eastAsia="Times New Roman" w:hAnsi="Times New Roman"/>
          <w:b/>
          <w:sz w:val="28"/>
          <w:szCs w:val="28"/>
        </w:rPr>
        <w:t xml:space="preserve"> </w:t>
      </w:r>
      <w:r w:rsidR="000D4BC9">
        <w:rPr>
          <w:rFonts w:ascii="Times New Roman" w:eastAsia="Times New Roman" w:hAnsi="Times New Roman"/>
          <w:b/>
          <w:sz w:val="28"/>
          <w:szCs w:val="28"/>
        </w:rPr>
        <w:t xml:space="preserve"> </w:t>
      </w:r>
      <w:r w:rsidRPr="003A2EFF">
        <w:rPr>
          <w:rFonts w:ascii="Times New Roman" w:eastAsia="Times New Roman" w:hAnsi="Times New Roman"/>
          <w:b/>
          <w:sz w:val="28"/>
          <w:szCs w:val="28"/>
        </w:rPr>
        <w:t xml:space="preserve">за </w:t>
      </w:r>
      <w:r w:rsidRPr="003A2EFF">
        <w:rPr>
          <w:rFonts w:ascii="Times New Roman" w:hAnsi="Times New Roman"/>
          <w:b/>
          <w:iCs/>
          <w:sz w:val="28"/>
          <w:szCs w:val="28"/>
        </w:rPr>
        <w:t>(</w:t>
      </w:r>
      <w:r w:rsidRPr="003A2EFF">
        <w:rPr>
          <w:rStyle w:val="af7"/>
          <w:rFonts w:ascii="Times New Roman" w:hAnsi="Times New Roman"/>
          <w:b/>
          <w:iCs/>
          <w:sz w:val="28"/>
          <w:szCs w:val="28"/>
          <w:lang w:val="uk-UA"/>
        </w:rPr>
        <w:t>ДК 021:2015–45</w:t>
      </w:r>
      <w:r w:rsidRPr="003A2EFF">
        <w:rPr>
          <w:rFonts w:ascii="Times New Roman" w:hAnsi="Times New Roman"/>
          <w:b/>
          <w:bCs/>
          <w:sz w:val="28"/>
          <w:szCs w:val="28"/>
          <w:lang w:eastAsia="uk-UA"/>
        </w:rPr>
        <w:t xml:space="preserve">230000-8 будівництво </w:t>
      </w:r>
      <w:r w:rsidR="00830F9A">
        <w:rPr>
          <w:rFonts w:ascii="Times New Roman" w:hAnsi="Times New Roman"/>
          <w:b/>
          <w:bCs/>
          <w:sz w:val="28"/>
          <w:szCs w:val="28"/>
          <w:lang w:eastAsia="uk-UA"/>
        </w:rPr>
        <w:t xml:space="preserve">трубопроводів, </w:t>
      </w:r>
      <w:r w:rsidRPr="003A2EFF">
        <w:rPr>
          <w:rFonts w:ascii="Times New Roman" w:hAnsi="Times New Roman"/>
          <w:b/>
          <w:bCs/>
          <w:sz w:val="28"/>
          <w:szCs w:val="28"/>
          <w:lang w:eastAsia="uk-UA"/>
        </w:rPr>
        <w:t>ліній зв’язку та електропередач, шосе, доріг, аеродромів і залізничних</w:t>
      </w:r>
      <w:r w:rsidR="009648D8">
        <w:rPr>
          <w:rFonts w:ascii="Times New Roman" w:hAnsi="Times New Roman"/>
          <w:b/>
          <w:bCs/>
          <w:sz w:val="28"/>
          <w:szCs w:val="28"/>
          <w:lang w:eastAsia="uk-UA"/>
        </w:rPr>
        <w:t xml:space="preserve"> доріг; вирівнювання поверхонь) </w:t>
      </w:r>
      <w:r w:rsidRPr="003A2EFF">
        <w:rPr>
          <w:rFonts w:ascii="Times New Roman" w:hAnsi="Times New Roman"/>
          <w:b/>
          <w:bCs/>
          <w:sz w:val="28"/>
          <w:szCs w:val="28"/>
          <w:lang w:eastAsia="uk-UA"/>
        </w:rPr>
        <w:t>Єдиного закупівельного словника,</w:t>
      </w:r>
      <w:r w:rsidRPr="003A2EFF">
        <w:rPr>
          <w:rFonts w:ascii="Times New Roman" w:hAnsi="Times New Roman"/>
          <w:b/>
          <w:iCs/>
          <w:sz w:val="28"/>
          <w:szCs w:val="28"/>
        </w:rPr>
        <w:t xml:space="preserve"> ДБН А.2.2-3:2014.</w:t>
      </w:r>
    </w:p>
    <w:p w:rsidR="00F23753" w:rsidRPr="00F23753" w:rsidRDefault="00F23753" w:rsidP="00F6708E">
      <w:pPr>
        <w:contextualSpacing/>
        <w:jc w:val="center"/>
        <w:rPr>
          <w:rFonts w:ascii="Times New Roman" w:eastAsia="Times New Roman" w:hAnsi="Times New Roman"/>
          <w:b/>
          <w:color w:val="FF0000"/>
          <w:sz w:val="28"/>
          <w:szCs w:val="28"/>
        </w:rPr>
      </w:pPr>
    </w:p>
    <w:p w:rsidR="00F23753" w:rsidRPr="00F23753" w:rsidRDefault="00F23753" w:rsidP="00F6708E">
      <w:pPr>
        <w:contextualSpacing/>
        <w:jc w:val="center"/>
        <w:rPr>
          <w:rFonts w:ascii="Times New Roman" w:eastAsia="Times New Roman" w:hAnsi="Times New Roman"/>
          <w:b/>
          <w:color w:val="FF0000"/>
          <w:sz w:val="28"/>
          <w:szCs w:val="28"/>
        </w:rPr>
      </w:pPr>
    </w:p>
    <w:p w:rsidR="00F6708E" w:rsidRPr="00F6708E" w:rsidRDefault="00F6708E" w:rsidP="00F6708E">
      <w:pPr>
        <w:spacing w:after="0" w:line="240" w:lineRule="auto"/>
        <w:contextualSpacing/>
        <w:jc w:val="both"/>
        <w:rPr>
          <w:rStyle w:val="af7"/>
          <w:rFonts w:ascii="Times New Roman" w:hAnsi="Times New Roman"/>
          <w:b/>
          <w:iCs/>
          <w:sz w:val="28"/>
          <w:szCs w:val="28"/>
          <w:u w:val="single"/>
          <w:lang w:val="uk-UA"/>
        </w:rPr>
      </w:pPr>
    </w:p>
    <w:p w:rsidR="00F6708E" w:rsidRPr="00F6708E" w:rsidRDefault="00F6708E" w:rsidP="00F6708E">
      <w:pPr>
        <w:spacing w:after="0" w:line="240" w:lineRule="auto"/>
        <w:contextualSpacing/>
        <w:jc w:val="center"/>
        <w:rPr>
          <w:rStyle w:val="af7"/>
          <w:rFonts w:ascii="Times New Roman" w:hAnsi="Times New Roman"/>
          <w:iCs/>
          <w:sz w:val="28"/>
          <w:szCs w:val="28"/>
          <w:u w:val="single"/>
          <w:lang w:val="uk-UA"/>
        </w:rPr>
      </w:pPr>
    </w:p>
    <w:p w:rsidR="00F6708E" w:rsidRPr="00F6708E" w:rsidRDefault="00F6708E" w:rsidP="00F6708E">
      <w:pPr>
        <w:spacing w:after="0" w:line="240" w:lineRule="auto"/>
        <w:contextualSpacing/>
        <w:jc w:val="center"/>
        <w:rPr>
          <w:rStyle w:val="af7"/>
          <w:rFonts w:ascii="Times New Roman" w:hAnsi="Times New Roman"/>
          <w:b/>
          <w:iCs/>
          <w:sz w:val="28"/>
          <w:szCs w:val="28"/>
          <w:lang w:val="uk-UA"/>
        </w:rPr>
      </w:pPr>
      <w:r w:rsidRPr="00F6708E">
        <w:rPr>
          <w:rStyle w:val="af7"/>
          <w:rFonts w:ascii="Times New Roman" w:hAnsi="Times New Roman"/>
          <w:b/>
          <w:iCs/>
          <w:sz w:val="28"/>
          <w:szCs w:val="28"/>
          <w:lang w:val="uk-UA"/>
        </w:rPr>
        <w:t xml:space="preserve">           </w:t>
      </w:r>
    </w:p>
    <w:p w:rsidR="00F6708E" w:rsidRDefault="00F6708E" w:rsidP="00F6708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6708E" w:rsidRDefault="00F6708E" w:rsidP="00F6708E">
      <w:pPr>
        <w:spacing w:before="240" w:after="0" w:line="240" w:lineRule="auto"/>
        <w:rPr>
          <w:rFonts w:ascii="Times New Roman" w:eastAsia="Times New Roman" w:hAnsi="Times New Roman" w:cs="Times New Roman"/>
          <w:color w:val="000000"/>
          <w:sz w:val="24"/>
          <w:szCs w:val="24"/>
        </w:rPr>
      </w:pPr>
    </w:p>
    <w:p w:rsidR="00F6708E" w:rsidRPr="00A45D40" w:rsidRDefault="00F6708E" w:rsidP="00F6708E">
      <w:pPr>
        <w:spacing w:after="0" w:line="240" w:lineRule="auto"/>
        <w:jc w:val="center"/>
        <w:rPr>
          <w:rFonts w:ascii="Times New Roman" w:eastAsia="Times New Roman" w:hAnsi="Times New Roman"/>
          <w:b/>
          <w:sz w:val="28"/>
          <w:szCs w:val="28"/>
        </w:rPr>
      </w:pPr>
      <w:r>
        <w:rPr>
          <w:rFonts w:ascii="Times New Roman" w:eastAsia="Times New Roman" w:hAnsi="Times New Roman" w:cs="Times New Roman"/>
          <w:color w:val="000000"/>
          <w:sz w:val="24"/>
          <w:szCs w:val="24"/>
        </w:rPr>
        <w:t> </w:t>
      </w:r>
      <w:r w:rsidRPr="00E11475">
        <w:rPr>
          <w:rFonts w:ascii="Times New Roman" w:eastAsia="Times New Roman" w:hAnsi="Times New Roman"/>
          <w:b/>
          <w:sz w:val="28"/>
          <w:szCs w:val="28"/>
        </w:rPr>
        <w:t>Процедура закупівлі – відкриті торги</w:t>
      </w:r>
      <w:r>
        <w:rPr>
          <w:rFonts w:ascii="Times New Roman" w:eastAsia="Times New Roman" w:hAnsi="Times New Roman"/>
          <w:b/>
          <w:sz w:val="28"/>
          <w:szCs w:val="28"/>
        </w:rPr>
        <w:t xml:space="preserve"> </w:t>
      </w:r>
      <w:r>
        <w:rPr>
          <w:rFonts w:ascii="Times New Roman" w:eastAsia="Times New Roman" w:hAnsi="Times New Roman" w:cs="Times New Roman"/>
          <w:b/>
          <w:sz w:val="24"/>
          <w:szCs w:val="24"/>
        </w:rPr>
        <w:t>з особливостями</w:t>
      </w:r>
    </w:p>
    <w:p w:rsidR="00F6708E" w:rsidRPr="00E11475" w:rsidRDefault="00F6708E" w:rsidP="00F6708E">
      <w:pPr>
        <w:spacing w:after="0" w:line="240" w:lineRule="auto"/>
        <w:jc w:val="center"/>
        <w:rPr>
          <w:rFonts w:ascii="Times New Roman" w:eastAsia="Times New Roman" w:hAnsi="Times New Roman"/>
          <w:b/>
          <w:sz w:val="28"/>
          <w:szCs w:val="28"/>
        </w:rPr>
      </w:pPr>
    </w:p>
    <w:p w:rsidR="00F6708E" w:rsidRPr="00E11475" w:rsidRDefault="00F6708E" w:rsidP="00F6708E">
      <w:pPr>
        <w:spacing w:after="0" w:line="240" w:lineRule="auto"/>
        <w:rPr>
          <w:rFonts w:ascii="Times New Roman" w:eastAsia="Times New Roman" w:hAnsi="Times New Roman"/>
          <w:sz w:val="28"/>
          <w:szCs w:val="28"/>
        </w:rPr>
      </w:pPr>
    </w:p>
    <w:p w:rsidR="00F6708E" w:rsidRPr="00E11475" w:rsidRDefault="00F6708E" w:rsidP="00F6708E">
      <w:pPr>
        <w:spacing w:after="0" w:line="240" w:lineRule="auto"/>
        <w:rPr>
          <w:rFonts w:ascii="Times New Roman" w:eastAsia="Times New Roman" w:hAnsi="Times New Roman"/>
          <w:sz w:val="28"/>
          <w:szCs w:val="28"/>
        </w:rPr>
      </w:pPr>
    </w:p>
    <w:p w:rsidR="00F6708E" w:rsidRPr="00E11475" w:rsidRDefault="00F6708E" w:rsidP="00F6708E">
      <w:pPr>
        <w:spacing w:after="0" w:line="240" w:lineRule="auto"/>
        <w:jc w:val="center"/>
        <w:rPr>
          <w:rFonts w:ascii="Times New Roman" w:eastAsia="Times New Roman" w:hAnsi="Times New Roman"/>
          <w:b/>
          <w:bCs/>
          <w:sz w:val="32"/>
          <w:szCs w:val="32"/>
        </w:rPr>
      </w:pPr>
    </w:p>
    <w:p w:rsidR="00F6708E" w:rsidRPr="00E11475" w:rsidRDefault="00F6708E" w:rsidP="00F6708E">
      <w:pPr>
        <w:spacing w:after="0" w:line="240" w:lineRule="auto"/>
        <w:jc w:val="center"/>
        <w:rPr>
          <w:rFonts w:ascii="Times New Roman" w:eastAsia="Times New Roman" w:hAnsi="Times New Roman"/>
          <w:b/>
          <w:bCs/>
          <w:sz w:val="32"/>
          <w:szCs w:val="32"/>
        </w:rPr>
      </w:pPr>
    </w:p>
    <w:p w:rsidR="00F6708E" w:rsidRPr="00E11475" w:rsidRDefault="00F6708E" w:rsidP="00F6708E">
      <w:pPr>
        <w:spacing w:after="0" w:line="240" w:lineRule="auto"/>
        <w:jc w:val="center"/>
        <w:rPr>
          <w:rFonts w:ascii="Times New Roman" w:eastAsia="Times New Roman" w:hAnsi="Times New Roman"/>
          <w:b/>
          <w:bCs/>
          <w:sz w:val="32"/>
          <w:szCs w:val="32"/>
        </w:rPr>
      </w:pPr>
    </w:p>
    <w:p w:rsidR="00F6708E" w:rsidRPr="00E11475" w:rsidRDefault="00F6708E" w:rsidP="00F6708E">
      <w:pPr>
        <w:spacing w:after="0" w:line="240" w:lineRule="auto"/>
        <w:jc w:val="center"/>
        <w:rPr>
          <w:rFonts w:ascii="Times New Roman" w:eastAsia="Times New Roman" w:hAnsi="Times New Roman"/>
          <w:b/>
          <w:bCs/>
          <w:sz w:val="32"/>
          <w:szCs w:val="32"/>
        </w:rPr>
      </w:pPr>
    </w:p>
    <w:p w:rsidR="00F6708E" w:rsidRPr="00E11475" w:rsidRDefault="00F6708E" w:rsidP="00F6708E">
      <w:pPr>
        <w:spacing w:after="0" w:line="240" w:lineRule="auto"/>
        <w:jc w:val="center"/>
        <w:rPr>
          <w:rFonts w:ascii="Times New Roman" w:eastAsia="Times New Roman" w:hAnsi="Times New Roman"/>
          <w:b/>
          <w:bCs/>
          <w:sz w:val="32"/>
          <w:szCs w:val="32"/>
        </w:rPr>
      </w:pPr>
    </w:p>
    <w:p w:rsidR="00F6708E" w:rsidRPr="00E11475" w:rsidRDefault="00F6708E" w:rsidP="00F6708E">
      <w:pPr>
        <w:spacing w:after="0" w:line="240" w:lineRule="auto"/>
        <w:jc w:val="center"/>
        <w:rPr>
          <w:rFonts w:ascii="Times New Roman" w:eastAsia="Times New Roman" w:hAnsi="Times New Roman"/>
          <w:b/>
          <w:bCs/>
          <w:sz w:val="32"/>
          <w:szCs w:val="32"/>
        </w:rPr>
      </w:pPr>
    </w:p>
    <w:p w:rsidR="00F6708E" w:rsidRPr="00E11475" w:rsidRDefault="00F6708E" w:rsidP="00F6708E">
      <w:pPr>
        <w:spacing w:after="0" w:line="240" w:lineRule="auto"/>
        <w:rPr>
          <w:rFonts w:ascii="Times New Roman" w:eastAsia="Times New Roman" w:hAnsi="Times New Roman"/>
          <w:b/>
          <w:bCs/>
          <w:sz w:val="32"/>
          <w:szCs w:val="32"/>
        </w:rPr>
      </w:pPr>
    </w:p>
    <w:p w:rsidR="00F6708E" w:rsidRDefault="00F6708E" w:rsidP="00F6708E">
      <w:pPr>
        <w:spacing w:after="0" w:line="240" w:lineRule="auto"/>
        <w:jc w:val="center"/>
        <w:rPr>
          <w:rFonts w:ascii="Times New Roman" w:eastAsia="Times New Roman" w:hAnsi="Times New Roman"/>
          <w:b/>
          <w:bCs/>
          <w:sz w:val="32"/>
          <w:szCs w:val="32"/>
        </w:rPr>
      </w:pPr>
      <w:r>
        <w:rPr>
          <w:rFonts w:ascii="Times New Roman" w:eastAsia="Times New Roman" w:hAnsi="Times New Roman"/>
          <w:b/>
          <w:bCs/>
          <w:sz w:val="32"/>
          <w:szCs w:val="32"/>
        </w:rPr>
        <w:t>м. Івано-Франківськ – 2023</w:t>
      </w:r>
    </w:p>
    <w:p w:rsidR="00005E03" w:rsidRDefault="00005E03" w:rsidP="00F6708E">
      <w:pPr>
        <w:spacing w:after="0" w:line="240" w:lineRule="auto"/>
        <w:jc w:val="center"/>
        <w:rPr>
          <w:rFonts w:ascii="Times New Roman" w:eastAsia="Times New Roman" w:hAnsi="Times New Roman"/>
          <w:b/>
          <w:bCs/>
          <w:sz w:val="32"/>
          <w:szCs w:val="32"/>
        </w:rPr>
      </w:pPr>
    </w:p>
    <w:p w:rsidR="00CD6EC4" w:rsidRPr="00E11475" w:rsidRDefault="00CD6EC4" w:rsidP="00F6708E">
      <w:pPr>
        <w:spacing w:after="0" w:line="240" w:lineRule="auto"/>
        <w:jc w:val="center"/>
        <w:rPr>
          <w:rFonts w:ascii="Times New Roman" w:eastAsia="Times New Roman" w:hAnsi="Times New Roman"/>
          <w:b/>
          <w:bCs/>
          <w:sz w:val="32"/>
          <w:szCs w:val="32"/>
        </w:rPr>
      </w:pPr>
    </w:p>
    <w:p w:rsidR="00F6708E" w:rsidRDefault="00F6708E">
      <w:pPr>
        <w:spacing w:after="0" w:line="240" w:lineRule="auto"/>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6E41BD">
        <w:trPr>
          <w:trHeight w:val="416"/>
          <w:jc w:val="center"/>
        </w:trPr>
        <w:tc>
          <w:tcPr>
            <w:tcW w:w="705" w:type="dxa"/>
            <w:vAlign w:val="center"/>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6E41BD" w:rsidRDefault="00433F4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E41BD">
        <w:trPr>
          <w:trHeight w:val="411"/>
          <w:jc w:val="center"/>
        </w:trPr>
        <w:tc>
          <w:tcPr>
            <w:tcW w:w="705" w:type="dxa"/>
            <w:vAlign w:val="center"/>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E41BD">
        <w:trPr>
          <w:trHeight w:val="1119"/>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6E41BD" w:rsidRPr="00BC3644" w:rsidRDefault="00433F4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BC3644">
              <w:rPr>
                <w:rFonts w:ascii="Times New Roman" w:eastAsia="Times New Roman" w:hAnsi="Times New Roman" w:cs="Times New Roman"/>
                <w:color w:val="000000"/>
                <w:sz w:val="24"/>
                <w:szCs w:val="24"/>
              </w:rPr>
              <w:t xml:space="preserve">«Про публічні закупівлі» (далі </w:t>
            </w:r>
            <w:r w:rsidRPr="00BC3644">
              <w:rPr>
                <w:rFonts w:ascii="Times New Roman" w:eastAsia="Times New Roman" w:hAnsi="Times New Roman" w:cs="Times New Roman"/>
                <w:sz w:val="24"/>
                <w:szCs w:val="24"/>
              </w:rPr>
              <w:t>—</w:t>
            </w:r>
            <w:r w:rsidRPr="00BC3644">
              <w:rPr>
                <w:rFonts w:ascii="Times New Roman" w:eastAsia="Times New Roman" w:hAnsi="Times New Roman" w:cs="Times New Roman"/>
                <w:color w:val="000000"/>
                <w:sz w:val="24"/>
                <w:szCs w:val="24"/>
              </w:rPr>
              <w:t xml:space="preserve"> Закон)</w:t>
            </w:r>
            <w:r w:rsidRPr="00BC3644">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6E41BD" w:rsidRDefault="00433F4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p w:rsidR="00562FB4" w:rsidRDefault="00562FB4">
            <w:pPr>
              <w:jc w:val="both"/>
              <w:rPr>
                <w:rFonts w:ascii="Times New Roman" w:eastAsia="Times New Roman" w:hAnsi="Times New Roman" w:cs="Times New Roman"/>
                <w:sz w:val="24"/>
                <w:szCs w:val="24"/>
              </w:rPr>
            </w:pPr>
          </w:p>
        </w:tc>
      </w:tr>
      <w:tr w:rsidR="006E41BD">
        <w:trPr>
          <w:trHeight w:val="615"/>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6E41BD" w:rsidRDefault="00433F4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E41BD">
        <w:trPr>
          <w:trHeight w:val="285"/>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6E41BD" w:rsidRPr="00BC3644" w:rsidRDefault="00BC3644" w:rsidP="00BC3644">
            <w:pPr>
              <w:widowControl w:val="0"/>
              <w:contextualSpacing/>
              <w:jc w:val="both"/>
              <w:rPr>
                <w:rFonts w:ascii="Times New Roman" w:hAnsi="Times New Roman"/>
                <w:sz w:val="24"/>
                <w:szCs w:val="24"/>
              </w:rPr>
            </w:pPr>
            <w:r w:rsidRPr="00E11475">
              <w:rPr>
                <w:rFonts w:ascii="Times New Roman" w:hAnsi="Times New Roman"/>
                <w:sz w:val="24"/>
                <w:szCs w:val="24"/>
              </w:rPr>
              <w:t xml:space="preserve">Департамент </w:t>
            </w:r>
            <w:r>
              <w:rPr>
                <w:rFonts w:ascii="Times New Roman" w:hAnsi="Times New Roman"/>
                <w:sz w:val="24"/>
                <w:szCs w:val="24"/>
              </w:rPr>
              <w:t xml:space="preserve">інфраструктури, житлової та комунальної політики </w:t>
            </w:r>
            <w:r w:rsidRPr="00E11475">
              <w:rPr>
                <w:rFonts w:ascii="Times New Roman" w:hAnsi="Times New Roman"/>
                <w:sz w:val="24"/>
                <w:szCs w:val="24"/>
              </w:rPr>
              <w:t>Іва</w:t>
            </w:r>
            <w:r>
              <w:rPr>
                <w:rFonts w:ascii="Times New Roman" w:hAnsi="Times New Roman"/>
                <w:sz w:val="24"/>
                <w:szCs w:val="24"/>
              </w:rPr>
              <w:t>но-Франківської міської ради (далі – Замовник)</w:t>
            </w:r>
          </w:p>
        </w:tc>
      </w:tr>
      <w:tr w:rsidR="006E41BD">
        <w:trPr>
          <w:trHeight w:val="536"/>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BC3644" w:rsidRDefault="00BC3644" w:rsidP="00BC3644">
            <w:pPr>
              <w:jc w:val="both"/>
              <w:rPr>
                <w:rFonts w:ascii="Times New Roman" w:hAnsi="Times New Roman"/>
                <w:sz w:val="24"/>
                <w:szCs w:val="24"/>
              </w:rPr>
            </w:pPr>
            <w:r w:rsidRPr="00E11475">
              <w:rPr>
                <w:rFonts w:ascii="Times New Roman" w:hAnsi="Times New Roman"/>
                <w:sz w:val="24"/>
                <w:szCs w:val="24"/>
              </w:rPr>
              <w:t xml:space="preserve">вул. Незалежності, 7, м. Івано-Франківськ, </w:t>
            </w:r>
            <w:r>
              <w:rPr>
                <w:rFonts w:ascii="Times New Roman" w:hAnsi="Times New Roman"/>
                <w:sz w:val="24"/>
                <w:szCs w:val="24"/>
              </w:rPr>
              <w:t xml:space="preserve">Україна, </w:t>
            </w:r>
          </w:p>
          <w:p w:rsidR="006E41BD" w:rsidRDefault="00BC3644" w:rsidP="00BC3644">
            <w:pPr>
              <w:jc w:val="both"/>
              <w:rPr>
                <w:rFonts w:ascii="Times New Roman" w:eastAsia="Times New Roman" w:hAnsi="Times New Roman" w:cs="Times New Roman"/>
                <w:sz w:val="24"/>
                <w:szCs w:val="24"/>
                <w:highlight w:val="cyan"/>
              </w:rPr>
            </w:pPr>
            <w:r w:rsidRPr="00E11475">
              <w:rPr>
                <w:rFonts w:ascii="Times New Roman" w:hAnsi="Times New Roman"/>
                <w:sz w:val="24"/>
                <w:szCs w:val="24"/>
              </w:rPr>
              <w:t xml:space="preserve">індекс 76018  </w:t>
            </w:r>
          </w:p>
        </w:tc>
      </w:tr>
      <w:tr w:rsidR="006E41BD">
        <w:trPr>
          <w:trHeight w:val="1119"/>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BC3644" w:rsidRPr="00E575F5" w:rsidRDefault="00356E76" w:rsidP="00BC3644">
            <w:pPr>
              <w:jc w:val="both"/>
              <w:rPr>
                <w:rFonts w:ascii="Times New Roman" w:eastAsia="Times New Roman" w:hAnsi="Times New Roman"/>
                <w:sz w:val="24"/>
                <w:szCs w:val="24"/>
              </w:rPr>
            </w:pPr>
            <w:proofErr w:type="spellStart"/>
            <w:r>
              <w:rPr>
                <w:rFonts w:ascii="Times New Roman" w:eastAsia="Times New Roman" w:hAnsi="Times New Roman"/>
                <w:sz w:val="24"/>
                <w:szCs w:val="24"/>
              </w:rPr>
              <w:t>Зарицька</w:t>
            </w:r>
            <w:proofErr w:type="spellEnd"/>
            <w:r>
              <w:rPr>
                <w:rFonts w:ascii="Times New Roman" w:eastAsia="Times New Roman" w:hAnsi="Times New Roman"/>
                <w:sz w:val="24"/>
                <w:szCs w:val="24"/>
              </w:rPr>
              <w:t xml:space="preserve"> Мар’яна Романівна</w:t>
            </w:r>
            <w:r w:rsidR="00BC3644" w:rsidRPr="00E575F5">
              <w:rPr>
                <w:rFonts w:ascii="Times New Roman" w:eastAsia="Times New Roman" w:hAnsi="Times New Roman"/>
                <w:sz w:val="24"/>
                <w:szCs w:val="24"/>
              </w:rPr>
              <w:t xml:space="preserve">, </w:t>
            </w:r>
            <w:r>
              <w:rPr>
                <w:rFonts w:ascii="Times New Roman" w:eastAsia="Times New Roman" w:hAnsi="Times New Roman"/>
                <w:sz w:val="24"/>
                <w:szCs w:val="24"/>
              </w:rPr>
              <w:t xml:space="preserve">заступник </w:t>
            </w:r>
            <w:r w:rsidR="00BC3644" w:rsidRPr="00E575F5">
              <w:rPr>
                <w:rFonts w:ascii="Times New Roman" w:eastAsia="Times New Roman" w:hAnsi="Times New Roman"/>
                <w:sz w:val="24"/>
                <w:szCs w:val="24"/>
              </w:rPr>
              <w:t>начальник</w:t>
            </w:r>
            <w:r>
              <w:rPr>
                <w:rFonts w:ascii="Times New Roman" w:eastAsia="Times New Roman" w:hAnsi="Times New Roman"/>
                <w:sz w:val="24"/>
                <w:szCs w:val="24"/>
              </w:rPr>
              <w:t>а</w:t>
            </w:r>
            <w:r w:rsidR="00BC3644" w:rsidRPr="00E575F5">
              <w:rPr>
                <w:rFonts w:ascii="Times New Roman" w:eastAsia="Times New Roman" w:hAnsi="Times New Roman"/>
                <w:sz w:val="24"/>
                <w:szCs w:val="24"/>
              </w:rPr>
              <w:t xml:space="preserve"> відділу </w:t>
            </w:r>
          </w:p>
          <w:p w:rsidR="00BC3644" w:rsidRPr="00E575F5" w:rsidRDefault="00BC3644" w:rsidP="00BC3644">
            <w:pPr>
              <w:jc w:val="both"/>
              <w:rPr>
                <w:rFonts w:ascii="Times New Roman" w:eastAsia="Times New Roman" w:hAnsi="Times New Roman"/>
                <w:sz w:val="24"/>
                <w:szCs w:val="24"/>
              </w:rPr>
            </w:pPr>
            <w:r w:rsidRPr="00E575F5">
              <w:rPr>
                <w:rFonts w:ascii="Times New Roman" w:eastAsia="Times New Roman" w:hAnsi="Times New Roman"/>
                <w:sz w:val="24"/>
                <w:szCs w:val="24"/>
              </w:rPr>
              <w:t xml:space="preserve">державних закупівель Департаменту, </w:t>
            </w:r>
          </w:p>
          <w:p w:rsidR="00BC3644" w:rsidRPr="00E575F5" w:rsidRDefault="00BC3644" w:rsidP="00BC3644">
            <w:pPr>
              <w:jc w:val="both"/>
              <w:rPr>
                <w:rFonts w:ascii="Times New Roman" w:eastAsia="Times New Roman" w:hAnsi="Times New Roman"/>
                <w:sz w:val="24"/>
                <w:szCs w:val="24"/>
              </w:rPr>
            </w:pPr>
            <w:r w:rsidRPr="00E575F5">
              <w:rPr>
                <w:rFonts w:ascii="Times New Roman" w:eastAsia="Times New Roman" w:hAnsi="Times New Roman"/>
                <w:sz w:val="24"/>
                <w:szCs w:val="24"/>
              </w:rPr>
              <w:t>тел. (0342) 78-42-00,</w:t>
            </w:r>
          </w:p>
          <w:p w:rsidR="006E41BD" w:rsidRPr="00BC3644" w:rsidRDefault="00BC3644" w:rsidP="00BC3644">
            <w:pPr>
              <w:jc w:val="both"/>
              <w:rPr>
                <w:rFonts w:ascii="Times New Roman" w:eastAsia="Times New Roman" w:hAnsi="Times New Roman" w:cs="Times New Roman"/>
                <w:i/>
                <w:color w:val="FF0000"/>
                <w:sz w:val="24"/>
                <w:szCs w:val="24"/>
                <w:highlight w:val="yellow"/>
              </w:rPr>
            </w:pPr>
            <w:r w:rsidRPr="00E575F5">
              <w:rPr>
                <w:rFonts w:ascii="Times New Roman" w:eastAsia="Times New Roman" w:hAnsi="Times New Roman"/>
                <w:sz w:val="24"/>
                <w:szCs w:val="24"/>
              </w:rPr>
              <w:t>E-</w:t>
            </w:r>
            <w:proofErr w:type="spellStart"/>
            <w:r w:rsidRPr="00E575F5">
              <w:rPr>
                <w:rFonts w:ascii="Times New Roman" w:eastAsia="Times New Roman" w:hAnsi="Times New Roman"/>
                <w:sz w:val="24"/>
                <w:szCs w:val="24"/>
              </w:rPr>
              <w:t>mail</w:t>
            </w:r>
            <w:proofErr w:type="spellEnd"/>
            <w:r w:rsidRPr="00E575F5">
              <w:rPr>
                <w:rFonts w:ascii="Times New Roman" w:eastAsia="Times New Roman" w:hAnsi="Times New Roman"/>
                <w:sz w:val="24"/>
                <w:szCs w:val="24"/>
              </w:rPr>
              <w:t xml:space="preserve">: </w:t>
            </w:r>
            <w:hyperlink r:id="rId10" w:history="1">
              <w:r w:rsidRPr="00E575F5">
                <w:rPr>
                  <w:rFonts w:ascii="Times New Roman" w:eastAsia="Times New Roman" w:hAnsi="Times New Roman"/>
                  <w:bCs/>
                  <w:sz w:val="24"/>
                  <w:szCs w:val="24"/>
                  <w:shd w:val="clear" w:color="auto" w:fill="FFFFFF"/>
                </w:rPr>
                <w:t>dkgtender@ukr.net</w:t>
              </w:r>
            </w:hyperlink>
          </w:p>
        </w:tc>
      </w:tr>
      <w:tr w:rsidR="006E41BD">
        <w:trPr>
          <w:trHeight w:val="15"/>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6E41BD" w:rsidRPr="00486583" w:rsidRDefault="00433F47">
            <w:pPr>
              <w:jc w:val="both"/>
              <w:rPr>
                <w:rFonts w:ascii="Times New Roman" w:eastAsia="Times New Roman" w:hAnsi="Times New Roman" w:cs="Times New Roman"/>
                <w:sz w:val="24"/>
                <w:szCs w:val="24"/>
              </w:rPr>
            </w:pPr>
            <w:r w:rsidRPr="00486583">
              <w:rPr>
                <w:rFonts w:ascii="Times New Roman" w:eastAsia="Times New Roman" w:hAnsi="Times New Roman" w:cs="Times New Roman"/>
                <w:sz w:val="24"/>
                <w:szCs w:val="24"/>
              </w:rPr>
              <w:t>відкриті торги з особливостями</w:t>
            </w:r>
          </w:p>
        </w:tc>
      </w:tr>
      <w:tr w:rsidR="006E41BD">
        <w:trPr>
          <w:trHeight w:val="240"/>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6E41BD" w:rsidRDefault="00433F4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E41BD">
        <w:trPr>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CE4265" w:rsidRPr="00CE4265" w:rsidRDefault="00CE4265" w:rsidP="00CE4265">
            <w:pPr>
              <w:rPr>
                <w:rFonts w:ascii="Times New Roman" w:hAnsi="Times New Roman"/>
                <w:bCs/>
                <w:spacing w:val="-3"/>
                <w:sz w:val="24"/>
                <w:szCs w:val="24"/>
              </w:rPr>
            </w:pPr>
            <w:r w:rsidRPr="00CE4265">
              <w:rPr>
                <w:rFonts w:ascii="Times New Roman" w:hAnsi="Times New Roman"/>
                <w:bCs/>
                <w:spacing w:val="-3"/>
                <w:sz w:val="24"/>
                <w:szCs w:val="24"/>
              </w:rPr>
              <w:t xml:space="preserve">послуги з благоустрою - ремонт тротуару на Північному Бульварі в м. Івано-Франківськ  (поточний ремонт)  за (ДК 021:2015–45230000-8 будівництво трубопроводів, ліній зв’язку та </w:t>
            </w:r>
            <w:proofErr w:type="spellStart"/>
            <w:r w:rsidRPr="00CE4265">
              <w:rPr>
                <w:rFonts w:ascii="Times New Roman" w:hAnsi="Times New Roman"/>
                <w:bCs/>
                <w:spacing w:val="-3"/>
                <w:sz w:val="24"/>
                <w:szCs w:val="24"/>
              </w:rPr>
              <w:t>електропередач</w:t>
            </w:r>
            <w:proofErr w:type="spellEnd"/>
            <w:r w:rsidRPr="00CE4265">
              <w:rPr>
                <w:rFonts w:ascii="Times New Roman" w:hAnsi="Times New Roman"/>
                <w:bCs/>
                <w:spacing w:val="-3"/>
                <w:sz w:val="24"/>
                <w:szCs w:val="24"/>
              </w:rPr>
              <w:t>, шосе, доріг, аеродромів і залізничних доріг; вирівнювання поверхонь) Єдиного закупівельного словника, ДБН А.2.2-3:2014.</w:t>
            </w:r>
          </w:p>
          <w:p w:rsidR="00B747B9" w:rsidRDefault="00B747B9" w:rsidP="00C72F88">
            <w:pPr>
              <w:tabs>
                <w:tab w:val="left" w:pos="708"/>
                <w:tab w:val="center" w:pos="4819"/>
                <w:tab w:val="right" w:pos="9639"/>
              </w:tabs>
              <w:jc w:val="both"/>
              <w:rPr>
                <w:rFonts w:ascii="Times New Roman" w:hAnsi="Times New Roman"/>
                <w:bCs/>
                <w:spacing w:val="-3"/>
                <w:sz w:val="24"/>
                <w:szCs w:val="24"/>
              </w:rPr>
            </w:pPr>
          </w:p>
          <w:p w:rsidR="00C72F88" w:rsidRPr="006468A4" w:rsidRDefault="00C72F88" w:rsidP="00C72F88">
            <w:pPr>
              <w:tabs>
                <w:tab w:val="left" w:pos="708"/>
                <w:tab w:val="center" w:pos="4819"/>
                <w:tab w:val="right" w:pos="9639"/>
              </w:tabs>
              <w:jc w:val="both"/>
              <w:rPr>
                <w:rFonts w:ascii="Times New Roman" w:hAnsi="Times New Roman"/>
                <w:bCs/>
                <w:spacing w:val="-3"/>
                <w:sz w:val="24"/>
                <w:szCs w:val="24"/>
              </w:rPr>
            </w:pPr>
            <w:r w:rsidRPr="006468A4">
              <w:rPr>
                <w:rFonts w:ascii="Times New Roman" w:hAnsi="Times New Roman"/>
                <w:bCs/>
                <w:spacing w:val="-3"/>
                <w:sz w:val="24"/>
                <w:szCs w:val="24"/>
              </w:rPr>
              <w:t>КЕКВ – 2240 поточний ремонт</w:t>
            </w:r>
          </w:p>
          <w:p w:rsidR="006E41BD" w:rsidRDefault="006E41BD">
            <w:pPr>
              <w:jc w:val="both"/>
              <w:rPr>
                <w:rFonts w:ascii="Times New Roman" w:eastAsia="Times New Roman" w:hAnsi="Times New Roman" w:cs="Times New Roman"/>
                <w:i/>
                <w:sz w:val="24"/>
                <w:szCs w:val="24"/>
              </w:rPr>
            </w:pPr>
          </w:p>
        </w:tc>
      </w:tr>
      <w:tr w:rsidR="006E41BD">
        <w:trPr>
          <w:trHeight w:val="1119"/>
          <w:jc w:val="center"/>
        </w:trPr>
        <w:tc>
          <w:tcPr>
            <w:tcW w:w="705" w:type="dxa"/>
          </w:tcPr>
          <w:p w:rsidR="006E41BD" w:rsidRDefault="00433F4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6E41BD" w:rsidRDefault="00433F4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6E41BD" w:rsidRDefault="00433F4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6E41BD" w:rsidRDefault="006E41BD">
            <w:pPr>
              <w:widowControl w:val="0"/>
              <w:ind w:right="120"/>
              <w:jc w:val="both"/>
              <w:rPr>
                <w:rFonts w:ascii="Times New Roman" w:eastAsia="Times New Roman" w:hAnsi="Times New Roman" w:cs="Times New Roman"/>
                <w:color w:val="000000"/>
                <w:sz w:val="24"/>
                <w:szCs w:val="24"/>
                <w:highlight w:val="yellow"/>
              </w:rPr>
            </w:pPr>
          </w:p>
          <w:p w:rsidR="006E41BD" w:rsidRDefault="006E41BD">
            <w:pPr>
              <w:widowControl w:val="0"/>
              <w:jc w:val="both"/>
              <w:rPr>
                <w:rFonts w:ascii="Times New Roman" w:eastAsia="Times New Roman" w:hAnsi="Times New Roman" w:cs="Times New Roman"/>
                <w:i/>
                <w:color w:val="FF0000"/>
                <w:sz w:val="24"/>
                <w:szCs w:val="24"/>
                <w:highlight w:val="yellow"/>
              </w:rPr>
            </w:pPr>
          </w:p>
        </w:tc>
      </w:tr>
      <w:tr w:rsidR="006E41BD" w:rsidTr="00297728">
        <w:trPr>
          <w:trHeight w:val="424"/>
          <w:jc w:val="center"/>
        </w:trPr>
        <w:tc>
          <w:tcPr>
            <w:tcW w:w="705" w:type="dxa"/>
          </w:tcPr>
          <w:p w:rsidR="006E41BD" w:rsidRDefault="00433F4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6E41BD" w:rsidRDefault="00433F47">
            <w:pPr>
              <w:widowControl w:val="0"/>
              <w:rPr>
                <w:rFonts w:ascii="Times New Roman" w:eastAsia="Times New Roman" w:hAnsi="Times New Roman" w:cs="Times New Roman"/>
                <w:color w:val="000000"/>
                <w:sz w:val="24"/>
                <w:szCs w:val="24"/>
                <w:highlight w:val="yellow"/>
              </w:rPr>
            </w:pPr>
            <w:r w:rsidRPr="00E708AE">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r w:rsidRPr="00E708AE">
              <w:rPr>
                <w:rFonts w:ascii="Times New Roman" w:eastAsia="Times New Roman" w:hAnsi="Times New Roman" w:cs="Times New Roman"/>
                <w:i/>
                <w:sz w:val="24"/>
                <w:szCs w:val="24"/>
              </w:rPr>
              <w:t>(для робіт або послуг)</w:t>
            </w:r>
          </w:p>
        </w:tc>
        <w:tc>
          <w:tcPr>
            <w:tcW w:w="6450" w:type="dxa"/>
          </w:tcPr>
          <w:p w:rsidR="00E708AE" w:rsidRPr="00E708AE" w:rsidRDefault="00E708AE" w:rsidP="00E708AE">
            <w:pPr>
              <w:tabs>
                <w:tab w:val="left" w:pos="708"/>
                <w:tab w:val="center" w:pos="4819"/>
                <w:tab w:val="right" w:pos="9639"/>
              </w:tabs>
              <w:jc w:val="both"/>
              <w:rPr>
                <w:rFonts w:ascii="Times New Roman" w:hAnsi="Times New Roman"/>
                <w:color w:val="FF0000"/>
                <w:sz w:val="24"/>
                <w:szCs w:val="24"/>
              </w:rPr>
            </w:pPr>
            <w:r w:rsidRPr="006468A4">
              <w:rPr>
                <w:rFonts w:ascii="Times New Roman" w:hAnsi="Times New Roman"/>
                <w:sz w:val="24"/>
                <w:szCs w:val="24"/>
              </w:rPr>
              <w:t>Місце</w:t>
            </w:r>
            <w:r w:rsidR="003A2EFF" w:rsidRPr="006468A4">
              <w:rPr>
                <w:rFonts w:ascii="Times New Roman" w:hAnsi="Times New Roman"/>
                <w:iCs/>
                <w:sz w:val="24"/>
                <w:szCs w:val="24"/>
              </w:rPr>
              <w:t xml:space="preserve"> надання послуг –</w:t>
            </w:r>
            <w:r w:rsidR="00CE4265">
              <w:t xml:space="preserve"> </w:t>
            </w:r>
            <w:r w:rsidR="00CE4265" w:rsidRPr="00CE4265">
              <w:rPr>
                <w:rFonts w:ascii="Times New Roman" w:hAnsi="Times New Roman"/>
                <w:iCs/>
                <w:sz w:val="24"/>
                <w:szCs w:val="24"/>
              </w:rPr>
              <w:t>Північн</w:t>
            </w:r>
            <w:r w:rsidR="00CE4265">
              <w:rPr>
                <w:rFonts w:ascii="Times New Roman" w:hAnsi="Times New Roman"/>
                <w:iCs/>
                <w:sz w:val="24"/>
                <w:szCs w:val="24"/>
              </w:rPr>
              <w:t>ий</w:t>
            </w:r>
            <w:r w:rsidR="00CE4265" w:rsidRPr="00CE4265">
              <w:rPr>
                <w:rFonts w:ascii="Times New Roman" w:hAnsi="Times New Roman"/>
                <w:iCs/>
                <w:sz w:val="24"/>
                <w:szCs w:val="24"/>
              </w:rPr>
              <w:t xml:space="preserve"> Бульва</w:t>
            </w:r>
            <w:r w:rsidR="00CE4265">
              <w:rPr>
                <w:rFonts w:ascii="Times New Roman" w:hAnsi="Times New Roman"/>
                <w:iCs/>
                <w:sz w:val="24"/>
                <w:szCs w:val="24"/>
              </w:rPr>
              <w:t>р</w:t>
            </w:r>
            <w:r w:rsidR="00CD6EC4">
              <w:rPr>
                <w:rFonts w:ascii="Times New Roman" w:hAnsi="Times New Roman" w:cs="Times New Roman"/>
                <w:kern w:val="3"/>
                <w:sz w:val="24"/>
                <w:szCs w:val="24"/>
              </w:rPr>
              <w:t>,</w:t>
            </w:r>
            <w:r w:rsidR="00005E03">
              <w:rPr>
                <w:rFonts w:ascii="Times New Roman" w:hAnsi="Times New Roman" w:cs="Times New Roman"/>
                <w:bCs/>
                <w:spacing w:val="-3"/>
                <w:sz w:val="24"/>
                <w:szCs w:val="24"/>
              </w:rPr>
              <w:t xml:space="preserve"> </w:t>
            </w:r>
            <w:r w:rsidR="0048556B">
              <w:rPr>
                <w:rFonts w:ascii="Times New Roman" w:hAnsi="Times New Roman" w:cs="Times New Roman"/>
                <w:kern w:val="3"/>
                <w:sz w:val="24"/>
                <w:szCs w:val="24"/>
              </w:rPr>
              <w:t>м. Івано-Франківськ</w:t>
            </w:r>
            <w:r w:rsidRPr="00CE4265">
              <w:rPr>
                <w:rFonts w:ascii="Times New Roman" w:eastAsia="Times New Roman" w:hAnsi="Times New Roman"/>
                <w:sz w:val="24"/>
                <w:szCs w:val="24"/>
              </w:rPr>
              <w:t>;</w:t>
            </w:r>
          </w:p>
          <w:p w:rsidR="006E41BD" w:rsidRDefault="00E708AE" w:rsidP="00E708AE">
            <w:pPr>
              <w:widowControl w:val="0"/>
              <w:ind w:right="120"/>
              <w:jc w:val="both"/>
              <w:rPr>
                <w:rFonts w:ascii="Times New Roman" w:eastAsia="Times New Roman" w:hAnsi="Times New Roman" w:cs="Times New Roman"/>
                <w:i/>
                <w:color w:val="4A86E8"/>
                <w:sz w:val="24"/>
                <w:szCs w:val="24"/>
                <w:highlight w:val="white"/>
              </w:rPr>
            </w:pPr>
            <w:r w:rsidRPr="00534C81">
              <w:rPr>
                <w:rFonts w:ascii="Times New Roman" w:eastAsia="Times New Roman" w:hAnsi="Times New Roman"/>
                <w:sz w:val="24"/>
                <w:szCs w:val="24"/>
              </w:rPr>
              <w:t>обсяг надання послуг відповідно до технічних вимог  додатку № 4 цієї тендерної документації.</w:t>
            </w:r>
          </w:p>
        </w:tc>
      </w:tr>
      <w:tr w:rsidR="00E708AE">
        <w:trPr>
          <w:trHeight w:val="645"/>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поставки товарів, виконання робіт, </w:t>
            </w:r>
            <w:r w:rsidRPr="00382ECD">
              <w:rPr>
                <w:rFonts w:ascii="Times New Roman" w:eastAsia="Times New Roman" w:hAnsi="Times New Roman" w:cs="Times New Roman"/>
                <w:b/>
                <w:color w:val="000000"/>
                <w:sz w:val="24"/>
                <w:szCs w:val="24"/>
              </w:rPr>
              <w:lastRenderedPageBreak/>
              <w:t>надання послуг</w:t>
            </w:r>
          </w:p>
        </w:tc>
        <w:tc>
          <w:tcPr>
            <w:tcW w:w="6450" w:type="dxa"/>
          </w:tcPr>
          <w:p w:rsidR="00E708AE" w:rsidRPr="00E708AE" w:rsidRDefault="00E708AE" w:rsidP="00DE7494">
            <w:pPr>
              <w:widowControl w:val="0"/>
              <w:rPr>
                <w:rFonts w:ascii="Times New Roman" w:eastAsia="Times New Roman" w:hAnsi="Times New Roman" w:cs="Times New Roman"/>
                <w:color w:val="FF0000"/>
                <w:sz w:val="24"/>
                <w:szCs w:val="24"/>
                <w:highlight w:val="cyan"/>
              </w:rPr>
            </w:pPr>
            <w:r w:rsidRPr="009F562D">
              <w:rPr>
                <w:rFonts w:ascii="Times New Roman" w:hAnsi="Times New Roman"/>
                <w:sz w:val="24"/>
                <w:szCs w:val="24"/>
              </w:rPr>
              <w:lastRenderedPageBreak/>
              <w:t xml:space="preserve">З </w:t>
            </w:r>
            <w:r w:rsidR="00382ECD">
              <w:rPr>
                <w:rFonts w:ascii="Times New Roman" w:hAnsi="Times New Roman"/>
                <w:sz w:val="24"/>
                <w:szCs w:val="24"/>
              </w:rPr>
              <w:t>дати укладення договору до 3</w:t>
            </w:r>
            <w:r w:rsidR="00B747B9">
              <w:rPr>
                <w:rFonts w:ascii="Times New Roman" w:hAnsi="Times New Roman"/>
                <w:sz w:val="24"/>
                <w:szCs w:val="24"/>
              </w:rPr>
              <w:t>1.12</w:t>
            </w:r>
            <w:r w:rsidRPr="009F562D">
              <w:rPr>
                <w:rFonts w:ascii="Times New Roman" w:hAnsi="Times New Roman"/>
                <w:sz w:val="24"/>
                <w:szCs w:val="24"/>
              </w:rPr>
              <w:t>.2023 р.</w:t>
            </w:r>
          </w:p>
        </w:tc>
      </w:tr>
      <w:tr w:rsidR="00E708AE">
        <w:trPr>
          <w:trHeight w:val="841"/>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E708AE" w:rsidRDefault="00E708AE" w:rsidP="00E708AE">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9F7E67" w:rsidRDefault="009F7E67" w:rsidP="00E708AE">
            <w:pPr>
              <w:widowControl w:val="0"/>
              <w:ind w:right="140"/>
              <w:jc w:val="both"/>
              <w:rPr>
                <w:rFonts w:ascii="Times New Roman" w:eastAsia="Times New Roman" w:hAnsi="Times New Roman" w:cs="Times New Roman"/>
                <w:sz w:val="24"/>
                <w:szCs w:val="24"/>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E708AE" w:rsidRDefault="00E708AE" w:rsidP="00E708AE">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p w:rsidR="009F7E67" w:rsidRDefault="009F7E67" w:rsidP="00E708AE">
            <w:pPr>
              <w:widowControl w:val="0"/>
              <w:ind w:right="140"/>
              <w:jc w:val="both"/>
              <w:rPr>
                <w:rFonts w:ascii="Times New Roman" w:eastAsia="Times New Roman" w:hAnsi="Times New Roman" w:cs="Times New Roman"/>
                <w:sz w:val="24"/>
                <w:szCs w:val="24"/>
              </w:rPr>
            </w:pPr>
          </w:p>
        </w:tc>
      </w:tr>
      <w:tr w:rsidR="00E708AE" w:rsidTr="00297728">
        <w:trPr>
          <w:trHeight w:val="566"/>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E708AE" w:rsidRDefault="00E708AE" w:rsidP="00E708A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E708AE" w:rsidRDefault="00E708AE" w:rsidP="00E708A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E708AE" w:rsidRDefault="00E708AE" w:rsidP="00E708A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F562D" w:rsidRDefault="009F562D" w:rsidP="00E708AE">
            <w:pPr>
              <w:widowControl w:val="0"/>
              <w:jc w:val="both"/>
              <w:rPr>
                <w:rFonts w:ascii="Times New Roman" w:eastAsia="Times New Roman" w:hAnsi="Times New Roman" w:cs="Times New Roman"/>
                <w:color w:val="000000"/>
                <w:sz w:val="24"/>
                <w:szCs w:val="24"/>
              </w:rPr>
            </w:pPr>
          </w:p>
          <w:p w:rsidR="00E708AE" w:rsidRDefault="00E708AE" w:rsidP="00E708A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9F7E67" w:rsidRDefault="009F7E67" w:rsidP="00E708AE">
            <w:pPr>
              <w:widowControl w:val="0"/>
              <w:jc w:val="both"/>
              <w:rPr>
                <w:rFonts w:ascii="Times New Roman" w:eastAsia="Times New Roman" w:hAnsi="Times New Roman" w:cs="Times New Roman"/>
                <w:color w:val="000000"/>
                <w:sz w:val="24"/>
                <w:szCs w:val="24"/>
              </w:rPr>
            </w:pPr>
          </w:p>
          <w:p w:rsidR="009F7E67" w:rsidRDefault="00E708AE" w:rsidP="00E708A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E708AE" w:rsidRPr="009F7E67" w:rsidRDefault="009F7E67" w:rsidP="009F7E67">
            <w:pPr>
              <w:widowControl w:val="0"/>
              <w:jc w:val="both"/>
              <w:rPr>
                <w:rFonts w:ascii="Times New Roman" w:eastAsia="Times New Roman" w:hAnsi="Times New Roman" w:cs="Times New Roman"/>
                <w:color w:val="000000"/>
                <w:sz w:val="24"/>
                <w:szCs w:val="24"/>
              </w:rPr>
            </w:pPr>
            <w:r w:rsidRPr="009F7E67">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r w:rsidR="00E708AE" w:rsidRPr="009F7E67">
              <w:rPr>
                <w:rFonts w:ascii="Times New Roman" w:eastAsia="Times New Roman" w:hAnsi="Times New Roman" w:cs="Times New Roman"/>
                <w:color w:val="000000"/>
                <w:sz w:val="24"/>
                <w:szCs w:val="24"/>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00E708AE" w:rsidRPr="009F7E67">
              <w:rPr>
                <w:rFonts w:ascii="Times New Roman" w:eastAsia="Times New Roman" w:hAnsi="Times New Roman" w:cs="Times New Roman"/>
                <w:sz w:val="24"/>
                <w:szCs w:val="24"/>
              </w:rPr>
              <w:t>у</w:t>
            </w:r>
            <w:r w:rsidR="00E708AE" w:rsidRPr="009F7E67">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F7E67" w:rsidRPr="009F7E67" w:rsidRDefault="009F7E67" w:rsidP="009F7E67"/>
          <w:p w:rsidR="009F7E67" w:rsidRDefault="00E708AE" w:rsidP="00E70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9F7E67" w:rsidRDefault="009F7E67" w:rsidP="00E708AE">
            <w:pPr>
              <w:widowControl w:val="0"/>
              <w:jc w:val="both"/>
              <w:rPr>
                <w:rFonts w:ascii="Times New Roman" w:eastAsia="Times New Roman" w:hAnsi="Times New Roman" w:cs="Times New Roman"/>
                <w:sz w:val="24"/>
                <w:szCs w:val="24"/>
              </w:rPr>
            </w:pPr>
          </w:p>
        </w:tc>
      </w:tr>
      <w:tr w:rsidR="00E708AE">
        <w:trPr>
          <w:trHeight w:val="501"/>
          <w:jc w:val="center"/>
        </w:trPr>
        <w:tc>
          <w:tcPr>
            <w:tcW w:w="9960" w:type="dxa"/>
            <w:gridSpan w:val="3"/>
            <w:vAlign w:val="center"/>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708AE">
        <w:trPr>
          <w:trHeight w:val="1975"/>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E708AE" w:rsidRDefault="00E708AE" w:rsidP="00E708A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708AE" w:rsidRDefault="00E708AE" w:rsidP="00E708A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p w:rsidR="00562FB4" w:rsidRDefault="00562FB4" w:rsidP="00E708AE">
            <w:pPr>
              <w:widowControl w:val="0"/>
              <w:jc w:val="both"/>
              <w:rPr>
                <w:rFonts w:ascii="Times New Roman" w:eastAsia="Times New Roman" w:hAnsi="Times New Roman" w:cs="Times New Roman"/>
                <w:i/>
                <w:sz w:val="24"/>
                <w:szCs w:val="24"/>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E708AE" w:rsidRDefault="00E708AE" w:rsidP="00E708A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E708AE">
              <w:rPr>
                <w:rFonts w:ascii="Times New Roman" w:eastAsia="Times New Roman" w:hAnsi="Times New Roman" w:cs="Times New Roman"/>
                <w:b/>
                <w:sz w:val="24"/>
                <w:szCs w:val="24"/>
                <w:highlight w:val="white"/>
              </w:rPr>
              <w:t>а саме в оголошенні п</w:t>
            </w:r>
            <w:r w:rsidR="00B7714E">
              <w:rPr>
                <w:rFonts w:ascii="Times New Roman" w:eastAsia="Times New Roman" w:hAnsi="Times New Roman" w:cs="Times New Roman"/>
                <w:b/>
                <w:sz w:val="24"/>
                <w:szCs w:val="24"/>
                <w:highlight w:val="white"/>
              </w:rPr>
              <w:t xml:space="preserve">ро проведення відкритих торгів, </w:t>
            </w:r>
            <w:r>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p w:rsidR="00562FB4" w:rsidRDefault="00562FB4" w:rsidP="00E708AE">
            <w:pPr>
              <w:widowControl w:val="0"/>
              <w:jc w:val="both"/>
              <w:rPr>
                <w:rFonts w:ascii="Times New Roman" w:eastAsia="Times New Roman" w:hAnsi="Times New Roman" w:cs="Times New Roman"/>
                <w:sz w:val="24"/>
                <w:szCs w:val="24"/>
                <w:highlight w:val="white"/>
              </w:rPr>
            </w:pPr>
          </w:p>
        </w:tc>
      </w:tr>
      <w:tr w:rsidR="00E708AE">
        <w:trPr>
          <w:trHeight w:val="480"/>
          <w:jc w:val="center"/>
        </w:trPr>
        <w:tc>
          <w:tcPr>
            <w:tcW w:w="9960" w:type="dxa"/>
            <w:gridSpan w:val="3"/>
            <w:vAlign w:val="center"/>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E708AE" w:rsidRPr="00486583"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486583">
              <w:rPr>
                <w:rFonts w:ascii="Times New Roman" w:eastAsia="Times New Roman" w:hAnsi="Times New Roman" w:cs="Times New Roman"/>
                <w:sz w:val="24"/>
                <w:szCs w:val="24"/>
              </w:rPr>
              <w:t xml:space="preserve">першої, четвертої, шостої та сьомої статті 26 Закону. </w:t>
            </w:r>
          </w:p>
          <w:p w:rsidR="00E708AE" w:rsidRPr="00486583" w:rsidRDefault="00E708AE" w:rsidP="00E708AE">
            <w:pPr>
              <w:widowControl w:val="0"/>
              <w:jc w:val="both"/>
              <w:rPr>
                <w:rFonts w:ascii="Times New Roman" w:eastAsia="Times New Roman" w:hAnsi="Times New Roman" w:cs="Times New Roman"/>
                <w:sz w:val="24"/>
                <w:szCs w:val="24"/>
              </w:rPr>
            </w:pPr>
            <w:r w:rsidRPr="00486583">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w:t>
            </w:r>
            <w:r w:rsidRPr="00486583">
              <w:rPr>
                <w:rFonts w:ascii="Times New Roman" w:eastAsia="Times New Roman" w:hAnsi="Times New Roman" w:cs="Times New Roman"/>
                <w:sz w:val="24"/>
                <w:szCs w:val="24"/>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486583">
                <w:rPr>
                  <w:rFonts w:ascii="Times New Roman" w:eastAsia="Times New Roman" w:hAnsi="Times New Roman" w:cs="Times New Roman"/>
                  <w:sz w:val="24"/>
                  <w:szCs w:val="24"/>
                </w:rPr>
                <w:t>пункті 47</w:t>
              </w:r>
            </w:hyperlink>
            <w:r w:rsidRPr="00486583">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708AE" w:rsidRPr="00B0582A" w:rsidRDefault="00E708AE" w:rsidP="00E708AE">
            <w:pPr>
              <w:widowControl w:val="0"/>
              <w:numPr>
                <w:ilvl w:val="0"/>
                <w:numId w:val="1"/>
              </w:numP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B0582A">
              <w:rPr>
                <w:rFonts w:ascii="Times New Roman" w:eastAsia="Times New Roman" w:hAnsi="Times New Roman" w:cs="Times New Roman"/>
                <w:b/>
                <w:i/>
                <w:sz w:val="24"/>
                <w:szCs w:val="24"/>
              </w:rPr>
              <w:t>згідно</w:t>
            </w:r>
            <w:r w:rsidRPr="00B0582A">
              <w:rPr>
                <w:rFonts w:ascii="Times New Roman" w:eastAsia="Times New Roman" w:hAnsi="Times New Roman" w:cs="Times New Roman"/>
                <w:sz w:val="24"/>
                <w:szCs w:val="24"/>
              </w:rPr>
              <w:t xml:space="preserve"> з </w:t>
            </w:r>
            <w:r w:rsidRPr="00B0582A">
              <w:rPr>
                <w:rFonts w:ascii="Times New Roman" w:eastAsia="Times New Roman" w:hAnsi="Times New Roman" w:cs="Times New Roman"/>
                <w:b/>
                <w:i/>
                <w:sz w:val="24"/>
                <w:szCs w:val="24"/>
              </w:rPr>
              <w:t>Додатком 1</w:t>
            </w:r>
            <w:r w:rsidRPr="00B0582A">
              <w:rPr>
                <w:rFonts w:ascii="Times New Roman" w:eastAsia="Times New Roman" w:hAnsi="Times New Roman" w:cs="Times New Roman"/>
                <w:sz w:val="24"/>
                <w:szCs w:val="24"/>
              </w:rPr>
              <w:t xml:space="preserve"> до цієї тендерної документації;</w:t>
            </w:r>
          </w:p>
          <w:p w:rsidR="00E708AE" w:rsidRPr="00B0582A" w:rsidRDefault="00E708AE" w:rsidP="00E708AE">
            <w:pPr>
              <w:widowControl w:val="0"/>
              <w:numPr>
                <w:ilvl w:val="0"/>
                <w:numId w:val="1"/>
              </w:numP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інформацією щодо відсутності підстав, установлених в пункті </w:t>
            </w:r>
            <w:r w:rsidRPr="00B0582A">
              <w:rPr>
                <w:rFonts w:ascii="Times New Roman" w:eastAsia="Times New Roman" w:hAnsi="Times New Roman" w:cs="Times New Roman"/>
                <w:b/>
                <w:sz w:val="24"/>
                <w:szCs w:val="24"/>
              </w:rPr>
              <w:t xml:space="preserve">47 </w:t>
            </w:r>
            <w:r w:rsidRPr="00B0582A">
              <w:rPr>
                <w:rFonts w:ascii="Times New Roman" w:eastAsia="Times New Roman" w:hAnsi="Times New Roman" w:cs="Times New Roman"/>
                <w:sz w:val="24"/>
                <w:szCs w:val="24"/>
              </w:rPr>
              <w:t xml:space="preserve">Особливостей, – </w:t>
            </w:r>
            <w:r w:rsidR="00B0582A">
              <w:rPr>
                <w:rFonts w:ascii="Times New Roman" w:eastAsia="Times New Roman" w:hAnsi="Times New Roman" w:cs="Times New Roman"/>
                <w:b/>
                <w:i/>
                <w:sz w:val="24"/>
                <w:szCs w:val="24"/>
              </w:rPr>
              <w:t>згідно з Додатком 2</w:t>
            </w:r>
            <w:r w:rsidRPr="00B0582A">
              <w:rPr>
                <w:rFonts w:ascii="Times New Roman" w:eastAsia="Times New Roman" w:hAnsi="Times New Roman" w:cs="Times New Roman"/>
                <w:sz w:val="24"/>
                <w:szCs w:val="24"/>
              </w:rPr>
              <w:t xml:space="preserve"> до цієї тендерної документації;</w:t>
            </w:r>
          </w:p>
          <w:p w:rsidR="00E708AE" w:rsidRPr="00B0582A" w:rsidRDefault="00E708AE" w:rsidP="00E708AE">
            <w:pPr>
              <w:widowControl w:val="0"/>
              <w:numPr>
                <w:ilvl w:val="0"/>
                <w:numId w:val="1"/>
              </w:numP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F23753">
              <w:rPr>
                <w:rFonts w:ascii="Times New Roman" w:eastAsia="Times New Roman" w:hAnsi="Times New Roman" w:cs="Times New Roman"/>
                <w:sz w:val="24"/>
                <w:szCs w:val="24"/>
              </w:rPr>
              <w:t xml:space="preserve">пунктом </w:t>
            </w:r>
            <w:hyperlink r:id="rId13" w:anchor="n159">
              <w:r w:rsidRPr="00B0582A">
                <w:rPr>
                  <w:rFonts w:ascii="Times New Roman" w:eastAsia="Times New Roman" w:hAnsi="Times New Roman" w:cs="Times New Roman"/>
                  <w:b/>
                  <w:sz w:val="24"/>
                  <w:szCs w:val="24"/>
                </w:rPr>
                <w:t>47</w:t>
              </w:r>
            </w:hyperlink>
            <w:r w:rsidR="00F23753">
              <w:rPr>
                <w:rFonts w:ascii="Times New Roman" w:eastAsia="Times New Roman" w:hAnsi="Times New Roman" w:cs="Times New Roman"/>
                <w:sz w:val="24"/>
                <w:szCs w:val="24"/>
              </w:rPr>
              <w:t xml:space="preserve"> </w:t>
            </w:r>
            <w:r w:rsidRPr="00B0582A">
              <w:rPr>
                <w:rFonts w:ascii="Times New Roman" w:eastAsia="Times New Roman" w:hAnsi="Times New Roman" w:cs="Times New Roman"/>
                <w:sz w:val="24"/>
                <w:szCs w:val="24"/>
              </w:rPr>
              <w:t xml:space="preserve">Особливостей, - згідно з </w:t>
            </w:r>
            <w:r w:rsidR="00B0582A">
              <w:rPr>
                <w:rFonts w:ascii="Times New Roman" w:eastAsia="Times New Roman" w:hAnsi="Times New Roman" w:cs="Times New Roman"/>
                <w:b/>
                <w:i/>
                <w:sz w:val="24"/>
                <w:szCs w:val="24"/>
              </w:rPr>
              <w:t>Додатка</w:t>
            </w:r>
            <w:r w:rsidRPr="00B0582A">
              <w:rPr>
                <w:rFonts w:ascii="Times New Roman" w:eastAsia="Times New Roman" w:hAnsi="Times New Roman" w:cs="Times New Roman"/>
                <w:b/>
                <w:i/>
                <w:sz w:val="24"/>
                <w:szCs w:val="24"/>
              </w:rPr>
              <w:t>м</w:t>
            </w:r>
            <w:r w:rsidR="00B0582A">
              <w:rPr>
                <w:rFonts w:ascii="Times New Roman" w:eastAsia="Times New Roman" w:hAnsi="Times New Roman" w:cs="Times New Roman"/>
                <w:b/>
                <w:i/>
                <w:sz w:val="24"/>
                <w:szCs w:val="24"/>
              </w:rPr>
              <w:t>и</w:t>
            </w:r>
            <w:r w:rsidRPr="00B0582A">
              <w:rPr>
                <w:rFonts w:ascii="Times New Roman" w:eastAsia="Times New Roman" w:hAnsi="Times New Roman" w:cs="Times New Roman"/>
                <w:b/>
                <w:i/>
                <w:sz w:val="24"/>
                <w:szCs w:val="24"/>
              </w:rPr>
              <w:t xml:space="preserve"> 1</w:t>
            </w:r>
            <w:r w:rsidR="00B0582A">
              <w:rPr>
                <w:rFonts w:ascii="Times New Roman" w:eastAsia="Times New Roman" w:hAnsi="Times New Roman" w:cs="Times New Roman"/>
                <w:b/>
                <w:i/>
                <w:sz w:val="24"/>
                <w:szCs w:val="24"/>
              </w:rPr>
              <w:t xml:space="preserve"> і 2</w:t>
            </w:r>
            <w:r w:rsidRPr="00B0582A">
              <w:rPr>
                <w:rFonts w:ascii="Times New Roman" w:eastAsia="Times New Roman" w:hAnsi="Times New Roman" w:cs="Times New Roman"/>
                <w:b/>
                <w:i/>
                <w:sz w:val="24"/>
                <w:szCs w:val="24"/>
              </w:rPr>
              <w:t xml:space="preserve"> </w:t>
            </w:r>
            <w:r w:rsidRPr="00B0582A">
              <w:rPr>
                <w:rFonts w:ascii="Times New Roman" w:eastAsia="Times New Roman" w:hAnsi="Times New Roman" w:cs="Times New Roman"/>
                <w:sz w:val="24"/>
                <w:szCs w:val="24"/>
              </w:rPr>
              <w:t>до цієї тендерної документації</w:t>
            </w:r>
            <w:r w:rsidRPr="00B0582A">
              <w:rPr>
                <w:rFonts w:ascii="Times New Roman" w:eastAsia="Times New Roman" w:hAnsi="Times New Roman" w:cs="Times New Roman"/>
                <w:color w:val="00B050"/>
                <w:sz w:val="24"/>
                <w:szCs w:val="24"/>
              </w:rPr>
              <w:t>;</w:t>
            </w:r>
          </w:p>
          <w:p w:rsidR="00E708AE" w:rsidRPr="006468A4" w:rsidRDefault="00E708AE" w:rsidP="00E708AE">
            <w:pPr>
              <w:widowControl w:val="0"/>
              <w:numPr>
                <w:ilvl w:val="0"/>
                <w:numId w:val="1"/>
              </w:numP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6468A4">
              <w:rPr>
                <w:rFonts w:ascii="Times New Roman" w:eastAsia="Times New Roman" w:hAnsi="Times New Roman" w:cs="Times New Roman"/>
                <w:i/>
                <w:sz w:val="24"/>
                <w:szCs w:val="24"/>
              </w:rPr>
              <w:t>(у разі встан</w:t>
            </w:r>
            <w:r w:rsidR="00F23753" w:rsidRPr="006468A4">
              <w:rPr>
                <w:rFonts w:ascii="Times New Roman" w:eastAsia="Times New Roman" w:hAnsi="Times New Roman" w:cs="Times New Roman"/>
                <w:i/>
                <w:sz w:val="24"/>
                <w:szCs w:val="24"/>
              </w:rPr>
              <w:t>овлення даної вимоги в Додатку 4</w:t>
            </w:r>
            <w:r w:rsidRPr="006468A4">
              <w:rPr>
                <w:rFonts w:ascii="Times New Roman" w:eastAsia="Times New Roman" w:hAnsi="Times New Roman" w:cs="Times New Roman"/>
                <w:i/>
                <w:sz w:val="24"/>
                <w:szCs w:val="24"/>
              </w:rPr>
              <w:t>),</w:t>
            </w:r>
            <w:r w:rsidRPr="006468A4">
              <w:rPr>
                <w:rFonts w:ascii="Times New Roman" w:eastAsia="Times New Roman" w:hAnsi="Times New Roman" w:cs="Times New Roman"/>
                <w:sz w:val="24"/>
                <w:szCs w:val="24"/>
              </w:rPr>
              <w:t xml:space="preserve"> — </w:t>
            </w:r>
            <w:r w:rsidR="00F23753" w:rsidRPr="006468A4">
              <w:rPr>
                <w:rFonts w:ascii="Times New Roman" w:eastAsia="Times New Roman" w:hAnsi="Times New Roman" w:cs="Times New Roman"/>
                <w:b/>
                <w:i/>
                <w:sz w:val="24"/>
                <w:szCs w:val="24"/>
              </w:rPr>
              <w:t>згідно з Додатком 4</w:t>
            </w:r>
            <w:r w:rsidRPr="006468A4">
              <w:rPr>
                <w:rFonts w:ascii="Times New Roman" w:eastAsia="Times New Roman" w:hAnsi="Times New Roman" w:cs="Times New Roman"/>
                <w:sz w:val="24"/>
                <w:szCs w:val="24"/>
              </w:rPr>
              <w:t xml:space="preserve"> до тендерної документації;</w:t>
            </w:r>
          </w:p>
          <w:p w:rsidR="00E708AE" w:rsidRPr="006468A4" w:rsidRDefault="00E708AE" w:rsidP="00E708AE">
            <w:pPr>
              <w:widowControl w:val="0"/>
              <w:numPr>
                <w:ilvl w:val="0"/>
                <w:numId w:val="1"/>
              </w:numPr>
              <w:jc w:val="both"/>
              <w:rPr>
                <w:rFonts w:ascii="Times New Roman" w:eastAsia="Times New Roman" w:hAnsi="Times New Roman" w:cs="Times New Roman"/>
                <w:sz w:val="24"/>
                <w:szCs w:val="24"/>
              </w:rPr>
            </w:pPr>
            <w:r w:rsidRPr="006468A4">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6468A4">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E708AE" w:rsidRPr="006468A4" w:rsidRDefault="00E708AE" w:rsidP="00E708AE">
            <w:pPr>
              <w:widowControl w:val="0"/>
              <w:numPr>
                <w:ilvl w:val="0"/>
                <w:numId w:val="1"/>
              </w:numPr>
              <w:jc w:val="both"/>
              <w:rPr>
                <w:rFonts w:ascii="Times New Roman" w:eastAsia="Times New Roman" w:hAnsi="Times New Roman" w:cs="Times New Roman"/>
                <w:sz w:val="24"/>
                <w:szCs w:val="24"/>
              </w:rPr>
            </w:pPr>
            <w:r w:rsidRPr="006468A4">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6468A4">
              <w:rPr>
                <w:rFonts w:ascii="Times New Roman" w:eastAsia="Times New Roman" w:hAnsi="Times New Roman" w:cs="Times New Roman"/>
                <w:i/>
                <w:sz w:val="24"/>
                <w:szCs w:val="24"/>
              </w:rPr>
              <w:t>(застосовується для робіт або послуг)</w:t>
            </w:r>
            <w:r w:rsidRPr="006468A4">
              <w:rPr>
                <w:rFonts w:ascii="Times New Roman" w:eastAsia="Times New Roman" w:hAnsi="Times New Roman" w:cs="Times New Roman"/>
                <w:sz w:val="24"/>
                <w:szCs w:val="24"/>
              </w:rPr>
              <w:t>;</w:t>
            </w:r>
          </w:p>
          <w:p w:rsidR="00E708AE" w:rsidRPr="00B0582A" w:rsidRDefault="00E708AE" w:rsidP="00E708AE">
            <w:pPr>
              <w:widowControl w:val="0"/>
              <w:numPr>
                <w:ilvl w:val="0"/>
                <w:numId w:val="1"/>
              </w:numPr>
              <w:jc w:val="both"/>
              <w:rPr>
                <w:rFonts w:ascii="Times New Roman" w:eastAsia="Times New Roman" w:hAnsi="Times New Roman" w:cs="Times New Roman"/>
                <w:sz w:val="24"/>
                <w:szCs w:val="24"/>
              </w:rPr>
            </w:pPr>
            <w:r w:rsidRPr="006468A4">
              <w:rPr>
                <w:rFonts w:ascii="Times New Roman" w:eastAsia="Times New Roman" w:hAnsi="Times New Roman" w:cs="Times New Roman"/>
                <w:sz w:val="24"/>
                <w:szCs w:val="24"/>
              </w:rPr>
              <w:t xml:space="preserve">у разі якщо тендерна пропозиція подається </w:t>
            </w:r>
            <w:r w:rsidRPr="00B0582A">
              <w:rPr>
                <w:rFonts w:ascii="Times New Roman" w:eastAsia="Times New Roman" w:hAnsi="Times New Roman" w:cs="Times New Roman"/>
                <w:sz w:val="24"/>
                <w:szCs w:val="24"/>
              </w:rPr>
              <w:t>об’єднанням учасників, до неї обов’язково включається документ про створення такого об’єднання;</w:t>
            </w:r>
          </w:p>
          <w:p w:rsidR="00E708AE" w:rsidRPr="00B0582A" w:rsidRDefault="00E708AE" w:rsidP="00E708AE">
            <w:pPr>
              <w:widowControl w:val="0"/>
              <w:numPr>
                <w:ilvl w:val="0"/>
                <w:numId w:val="1"/>
              </w:numP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Переможець процедури закупівлі у строк, що не перевищує </w:t>
            </w:r>
            <w:r w:rsidRPr="00B0582A">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B0582A">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w:t>
            </w:r>
            <w:r w:rsidR="006468A4">
              <w:rPr>
                <w:rFonts w:ascii="Times New Roman" w:eastAsia="Times New Roman" w:hAnsi="Times New Roman" w:cs="Times New Roman"/>
                <w:sz w:val="24"/>
                <w:szCs w:val="24"/>
              </w:rPr>
              <w:t xml:space="preserve">кументи, </w:t>
            </w:r>
            <w:r w:rsidR="006468A4">
              <w:rPr>
                <w:rFonts w:ascii="Times New Roman" w:eastAsia="Times New Roman" w:hAnsi="Times New Roman" w:cs="Times New Roman"/>
                <w:sz w:val="24"/>
                <w:szCs w:val="24"/>
              </w:rPr>
              <w:lastRenderedPageBreak/>
              <w:t>встановлені в Додатку 2</w:t>
            </w:r>
            <w:r w:rsidRPr="00B0582A">
              <w:rPr>
                <w:rFonts w:ascii="Times New Roman" w:eastAsia="Times New Roman" w:hAnsi="Times New Roman" w:cs="Times New Roman"/>
                <w:sz w:val="24"/>
                <w:szCs w:val="24"/>
              </w:rPr>
              <w:t xml:space="preserve"> (для переможця).</w:t>
            </w:r>
          </w:p>
          <w:p w:rsidR="00E708AE" w:rsidRPr="00B0582A" w:rsidRDefault="00E708AE" w:rsidP="00E708AE">
            <w:pPr>
              <w:widowControl w:val="0"/>
              <w:jc w:val="both"/>
              <w:rPr>
                <w:rFonts w:ascii="Times New Roman" w:eastAsia="Times New Roman" w:hAnsi="Times New Roman" w:cs="Times New Roman"/>
                <w:b/>
                <w:sz w:val="24"/>
                <w:szCs w:val="24"/>
              </w:rPr>
            </w:pPr>
            <w:r w:rsidRPr="00B0582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708AE" w:rsidRPr="00B0582A" w:rsidRDefault="00E708AE" w:rsidP="00E708AE">
            <w:pPr>
              <w:widowControl w:val="0"/>
              <w:jc w:val="both"/>
              <w:rPr>
                <w:rFonts w:ascii="Times New Roman" w:eastAsia="Times New Roman" w:hAnsi="Times New Roman" w:cs="Times New Roman"/>
                <w:b/>
                <w:i/>
                <w:sz w:val="24"/>
                <w:szCs w:val="24"/>
              </w:rPr>
            </w:pPr>
            <w:r w:rsidRPr="00B0582A">
              <w:rPr>
                <w:rFonts w:ascii="Times New Roman" w:eastAsia="Times New Roman" w:hAnsi="Times New Roman" w:cs="Times New Roman"/>
                <w:b/>
                <w:i/>
                <w:sz w:val="24"/>
                <w:szCs w:val="24"/>
              </w:rPr>
              <w:t>Опис та приклади формальних несуттєвих помилок.</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708AE" w:rsidRPr="00B0582A" w:rsidRDefault="00E708AE" w:rsidP="00E708AE">
            <w:pPr>
              <w:widowControl w:val="0"/>
              <w:jc w:val="both"/>
              <w:rPr>
                <w:rFonts w:ascii="Times New Roman" w:eastAsia="Times New Roman" w:hAnsi="Times New Roman" w:cs="Times New Roman"/>
                <w:b/>
                <w:i/>
                <w:sz w:val="24"/>
                <w:szCs w:val="24"/>
                <w:u w:val="single"/>
              </w:rPr>
            </w:pPr>
            <w:r w:rsidRPr="00B0582A">
              <w:rPr>
                <w:rFonts w:ascii="Times New Roman" w:eastAsia="Times New Roman" w:hAnsi="Times New Roman" w:cs="Times New Roman"/>
                <w:b/>
                <w:i/>
                <w:sz w:val="24"/>
                <w:szCs w:val="24"/>
                <w:u w:val="single"/>
              </w:rPr>
              <w:t>Опис формальних помилок:</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1.</w:t>
            </w:r>
            <w:r w:rsidRPr="00B0582A">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уживання великої літери;</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уживання розділових знаків та відмінювання слів у реченні;</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використання слова або мовного звороту, запозичених з іншої мови;</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застосування правил переносу частини слова з рядка в рядок;</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написання слів разом та/або окремо, та/або через дефіс;</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2.</w:t>
            </w:r>
            <w:r w:rsidRPr="00B0582A">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3.</w:t>
            </w:r>
            <w:r w:rsidRPr="00B0582A">
              <w:rPr>
                <w:rFonts w:ascii="Times New Roman" w:eastAsia="Times New Roman" w:hAnsi="Times New Roman" w:cs="Times New Roman"/>
                <w:sz w:val="24"/>
                <w:szCs w:val="24"/>
              </w:rPr>
              <w:tab/>
              <w:t xml:space="preserve">Невірна назва документа (документів), що подається </w:t>
            </w:r>
            <w:r w:rsidRPr="00B0582A">
              <w:rPr>
                <w:rFonts w:ascii="Times New Roman" w:eastAsia="Times New Roman" w:hAnsi="Times New Roman" w:cs="Times New Roman"/>
                <w:sz w:val="24"/>
                <w:szCs w:val="24"/>
              </w:rPr>
              <w:lastRenderedPageBreak/>
              <w:t>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4.</w:t>
            </w:r>
            <w:r w:rsidRPr="00B0582A">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5.</w:t>
            </w:r>
            <w:r w:rsidRPr="00B0582A">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6.</w:t>
            </w:r>
            <w:r w:rsidRPr="00B058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7.</w:t>
            </w:r>
            <w:r w:rsidRPr="00B058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8.</w:t>
            </w:r>
            <w:r w:rsidRPr="00B0582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9.</w:t>
            </w:r>
            <w:r w:rsidRPr="00B0582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10.</w:t>
            </w:r>
            <w:r w:rsidRPr="00B058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11.</w:t>
            </w:r>
            <w:r w:rsidRPr="00B058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12.</w:t>
            </w:r>
            <w:r w:rsidRPr="00B058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708AE" w:rsidRPr="00B0582A" w:rsidRDefault="00E708AE" w:rsidP="00E708AE">
            <w:pPr>
              <w:widowControl w:val="0"/>
              <w:jc w:val="both"/>
              <w:rPr>
                <w:rFonts w:ascii="Times New Roman" w:eastAsia="Times New Roman" w:hAnsi="Times New Roman" w:cs="Times New Roman"/>
                <w:b/>
                <w:i/>
                <w:sz w:val="24"/>
                <w:szCs w:val="24"/>
                <w:u w:val="single"/>
              </w:rPr>
            </w:pPr>
            <w:r w:rsidRPr="00B0582A">
              <w:rPr>
                <w:rFonts w:ascii="Times New Roman" w:eastAsia="Times New Roman" w:hAnsi="Times New Roman" w:cs="Times New Roman"/>
                <w:b/>
                <w:i/>
                <w:sz w:val="24"/>
                <w:szCs w:val="24"/>
                <w:u w:val="single"/>
              </w:rPr>
              <w:t>Приклади формальних помилок:</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w:t>
            </w:r>
            <w:proofErr w:type="spellStart"/>
            <w:r w:rsidRPr="00B0582A">
              <w:rPr>
                <w:rFonts w:ascii="Times New Roman" w:eastAsia="Times New Roman" w:hAnsi="Times New Roman" w:cs="Times New Roman"/>
                <w:sz w:val="24"/>
                <w:szCs w:val="24"/>
              </w:rPr>
              <w:t>м.київ</w:t>
            </w:r>
            <w:proofErr w:type="spellEnd"/>
            <w:r w:rsidRPr="00B0582A">
              <w:rPr>
                <w:rFonts w:ascii="Times New Roman" w:eastAsia="Times New Roman" w:hAnsi="Times New Roman" w:cs="Times New Roman"/>
                <w:sz w:val="24"/>
                <w:szCs w:val="24"/>
              </w:rPr>
              <w:t>» замість «</w:t>
            </w:r>
            <w:proofErr w:type="spellStart"/>
            <w:r w:rsidRPr="00B0582A">
              <w:rPr>
                <w:rFonts w:ascii="Times New Roman" w:eastAsia="Times New Roman" w:hAnsi="Times New Roman" w:cs="Times New Roman"/>
                <w:sz w:val="24"/>
                <w:szCs w:val="24"/>
              </w:rPr>
              <w:t>м.Київ</w:t>
            </w:r>
            <w:proofErr w:type="spellEnd"/>
            <w:r w:rsidRPr="00B0582A">
              <w:rPr>
                <w:rFonts w:ascii="Times New Roman" w:eastAsia="Times New Roman" w:hAnsi="Times New Roman" w:cs="Times New Roman"/>
                <w:sz w:val="24"/>
                <w:szCs w:val="24"/>
              </w:rPr>
              <w:t>»;</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«поряд -</w:t>
            </w:r>
            <w:proofErr w:type="spellStart"/>
            <w:r w:rsidRPr="00B0582A">
              <w:rPr>
                <w:rFonts w:ascii="Times New Roman" w:eastAsia="Times New Roman" w:hAnsi="Times New Roman" w:cs="Times New Roman"/>
                <w:sz w:val="24"/>
                <w:szCs w:val="24"/>
              </w:rPr>
              <w:t>ок</w:t>
            </w:r>
            <w:proofErr w:type="spellEnd"/>
            <w:r w:rsidRPr="00B0582A">
              <w:rPr>
                <w:rFonts w:ascii="Times New Roman" w:eastAsia="Times New Roman" w:hAnsi="Times New Roman" w:cs="Times New Roman"/>
                <w:sz w:val="24"/>
                <w:szCs w:val="24"/>
              </w:rPr>
              <w:t>» замість «</w:t>
            </w:r>
            <w:proofErr w:type="spellStart"/>
            <w:r w:rsidRPr="00B0582A">
              <w:rPr>
                <w:rFonts w:ascii="Times New Roman" w:eastAsia="Times New Roman" w:hAnsi="Times New Roman" w:cs="Times New Roman"/>
                <w:sz w:val="24"/>
                <w:szCs w:val="24"/>
              </w:rPr>
              <w:t>поря</w:t>
            </w:r>
            <w:proofErr w:type="spellEnd"/>
            <w:r w:rsidRPr="00B0582A">
              <w:rPr>
                <w:rFonts w:ascii="Times New Roman" w:eastAsia="Times New Roman" w:hAnsi="Times New Roman" w:cs="Times New Roman"/>
                <w:sz w:val="24"/>
                <w:szCs w:val="24"/>
              </w:rPr>
              <w:t xml:space="preserve"> – док»;</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w:t>
            </w:r>
            <w:proofErr w:type="spellStart"/>
            <w:r w:rsidRPr="00B0582A">
              <w:rPr>
                <w:rFonts w:ascii="Times New Roman" w:eastAsia="Times New Roman" w:hAnsi="Times New Roman" w:cs="Times New Roman"/>
                <w:sz w:val="24"/>
                <w:szCs w:val="24"/>
              </w:rPr>
              <w:t>ненадається</w:t>
            </w:r>
            <w:proofErr w:type="spellEnd"/>
            <w:r w:rsidRPr="00B0582A">
              <w:rPr>
                <w:rFonts w:ascii="Times New Roman" w:eastAsia="Times New Roman" w:hAnsi="Times New Roman" w:cs="Times New Roman"/>
                <w:sz w:val="24"/>
                <w:szCs w:val="24"/>
              </w:rPr>
              <w:t>» замість «не надається»»;</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«______________№_____________» замість «14.08.2020 №320/13/14-01»</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lastRenderedPageBreak/>
              <w:t>— учасник розмістив (завантажив) документ у форматі «JPG» замість  документа у форматі «</w:t>
            </w:r>
            <w:proofErr w:type="spellStart"/>
            <w:r w:rsidRPr="00B0582A">
              <w:rPr>
                <w:rFonts w:ascii="Times New Roman" w:eastAsia="Times New Roman" w:hAnsi="Times New Roman" w:cs="Times New Roman"/>
                <w:sz w:val="24"/>
                <w:szCs w:val="24"/>
              </w:rPr>
              <w:t>pdf</w:t>
            </w:r>
            <w:proofErr w:type="spellEnd"/>
            <w:r w:rsidRPr="00B0582A">
              <w:rPr>
                <w:rFonts w:ascii="Times New Roman" w:eastAsia="Times New Roman" w:hAnsi="Times New Roman" w:cs="Times New Roman"/>
                <w:sz w:val="24"/>
                <w:szCs w:val="24"/>
              </w:rPr>
              <w:t>» (</w:t>
            </w:r>
            <w:proofErr w:type="spellStart"/>
            <w:r w:rsidRPr="00B0582A">
              <w:rPr>
                <w:rFonts w:ascii="Times New Roman" w:eastAsia="Times New Roman" w:hAnsi="Times New Roman" w:cs="Times New Roman"/>
                <w:sz w:val="24"/>
                <w:szCs w:val="24"/>
              </w:rPr>
              <w:t>PortableDocumentFormat</w:t>
            </w:r>
            <w:proofErr w:type="spellEnd"/>
            <w:r w:rsidRPr="00B0582A">
              <w:rPr>
                <w:rFonts w:ascii="Times New Roman" w:eastAsia="Times New Roman" w:hAnsi="Times New Roman" w:cs="Times New Roman"/>
                <w:sz w:val="24"/>
                <w:szCs w:val="24"/>
              </w:rPr>
              <w:t xml:space="preserve">)». </w:t>
            </w:r>
          </w:p>
          <w:p w:rsidR="00E708AE" w:rsidRPr="00B0582A" w:rsidRDefault="00E708AE" w:rsidP="00E708AE">
            <w:pPr>
              <w:widowControl w:val="0"/>
              <w:ind w:left="40" w:hanging="20"/>
              <w:jc w:val="both"/>
              <w:rPr>
                <w:rFonts w:ascii="Times New Roman" w:eastAsia="Times New Roman" w:hAnsi="Times New Roman" w:cs="Times New Roman"/>
                <w:color w:val="000000"/>
                <w:sz w:val="24"/>
                <w:szCs w:val="24"/>
              </w:rPr>
            </w:pPr>
            <w:r w:rsidRPr="00B0582A">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708AE" w:rsidRPr="00B0582A" w:rsidRDefault="00E708AE" w:rsidP="00E708AE">
            <w:pPr>
              <w:widowControl w:val="0"/>
              <w:ind w:left="40" w:hanging="20"/>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УВАГА!!!</w:t>
            </w:r>
          </w:p>
          <w:p w:rsidR="00E708AE" w:rsidRPr="00B0582A" w:rsidRDefault="00E708AE" w:rsidP="00E708AE">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B0582A">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0582A">
              <w:rPr>
                <w:rFonts w:ascii="Times New Roman" w:eastAsia="Times New Roman" w:hAnsi="Times New Roman" w:cs="Times New Roman"/>
                <w:b/>
                <w:color w:val="000000"/>
                <w:sz w:val="24"/>
                <w:szCs w:val="24"/>
              </w:rPr>
              <w:t>скан</w:t>
            </w:r>
            <w:proofErr w:type="spellEnd"/>
            <w:r w:rsidRPr="00B0582A">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E708AE" w:rsidRPr="00B0582A" w:rsidRDefault="00E708AE" w:rsidP="00E708AE">
            <w:pPr>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E708AE" w:rsidRPr="00B0582A" w:rsidRDefault="00E708AE" w:rsidP="00E708AE">
            <w:pPr>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B0582A">
              <w:rPr>
                <w:rFonts w:ascii="Times New Roman" w:eastAsia="Times New Roman" w:hAnsi="Times New Roman" w:cs="Times New Roman"/>
                <w:b/>
                <w:sz w:val="24"/>
                <w:szCs w:val="24"/>
              </w:rPr>
              <w:t>сом (УЕП)</w:t>
            </w:r>
            <w:r w:rsidRPr="00B0582A">
              <w:rPr>
                <w:rFonts w:ascii="Times New Roman" w:eastAsia="Times New Roman" w:hAnsi="Times New Roman" w:cs="Times New Roman"/>
                <w:b/>
                <w:color w:val="000000"/>
                <w:sz w:val="24"/>
                <w:szCs w:val="24"/>
              </w:rPr>
              <w:t>;</w:t>
            </w:r>
          </w:p>
          <w:p w:rsidR="00E708AE" w:rsidRPr="00B0582A" w:rsidRDefault="00E708AE" w:rsidP="00E708AE">
            <w:pPr>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708AE" w:rsidRPr="00B0582A" w:rsidRDefault="00E708AE" w:rsidP="00E708AE">
            <w:pPr>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Винятки:</w:t>
            </w:r>
          </w:p>
          <w:p w:rsidR="00E708AE" w:rsidRPr="00B0582A" w:rsidRDefault="00E708AE" w:rsidP="00E708AE">
            <w:pPr>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708AE" w:rsidRPr="00B0582A" w:rsidRDefault="00E708AE" w:rsidP="00E708AE">
            <w:pPr>
              <w:widowControl w:val="0"/>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708AE" w:rsidRPr="00B0582A" w:rsidRDefault="00E708AE" w:rsidP="00E708AE">
            <w:pPr>
              <w:widowControl w:val="0"/>
              <w:ind w:left="40" w:hanging="20"/>
              <w:jc w:val="both"/>
              <w:rPr>
                <w:rFonts w:ascii="Times New Roman" w:eastAsia="Times New Roman" w:hAnsi="Times New Roman" w:cs="Times New Roman"/>
                <w:b/>
                <w:sz w:val="24"/>
                <w:szCs w:val="24"/>
              </w:rPr>
            </w:pPr>
            <w:r w:rsidRPr="00B0582A">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0582A">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708AE" w:rsidRPr="00B0582A" w:rsidRDefault="00E708AE" w:rsidP="00E708AE">
            <w:pPr>
              <w:widowControl w:val="0"/>
              <w:ind w:left="40" w:hanging="20"/>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 xml:space="preserve">Замовник перевіряє КЕП/УЕП учасника на сайті </w:t>
            </w:r>
            <w:r w:rsidRPr="00B0582A">
              <w:rPr>
                <w:rFonts w:ascii="Times New Roman" w:eastAsia="Times New Roman" w:hAnsi="Times New Roman" w:cs="Times New Roman"/>
                <w:b/>
                <w:color w:val="000000"/>
                <w:sz w:val="24"/>
                <w:szCs w:val="24"/>
              </w:rPr>
              <w:lastRenderedPageBreak/>
              <w:t xml:space="preserve">центрального </w:t>
            </w:r>
            <w:proofErr w:type="spellStart"/>
            <w:r w:rsidRPr="00B0582A">
              <w:rPr>
                <w:rFonts w:ascii="Times New Roman" w:eastAsia="Times New Roman" w:hAnsi="Times New Roman" w:cs="Times New Roman"/>
                <w:b/>
                <w:color w:val="000000"/>
                <w:sz w:val="24"/>
                <w:szCs w:val="24"/>
              </w:rPr>
              <w:t>засвідчувального</w:t>
            </w:r>
            <w:proofErr w:type="spellEnd"/>
            <w:r w:rsidRPr="00B0582A">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708AE" w:rsidRPr="00B0582A" w:rsidRDefault="00E708AE" w:rsidP="00E708AE">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B0582A">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B0582A">
              <w:rPr>
                <w:rFonts w:ascii="Times New Roman" w:eastAsia="Times New Roman" w:hAnsi="Times New Roman" w:cs="Times New Roman"/>
                <w:color w:val="0D0D0D"/>
                <w:sz w:val="24"/>
                <w:szCs w:val="24"/>
              </w:rPr>
              <w:t xml:space="preserve"> </w:t>
            </w:r>
          </w:p>
          <w:p w:rsidR="00E708AE" w:rsidRPr="00B0582A" w:rsidRDefault="00E708AE" w:rsidP="00E708AE">
            <w:pPr>
              <w:widowControl w:val="0"/>
              <w:jc w:val="both"/>
              <w:rPr>
                <w:rFonts w:ascii="Times New Roman" w:eastAsia="Times New Roman" w:hAnsi="Times New Roman" w:cs="Times New Roman"/>
                <w:sz w:val="24"/>
                <w:szCs w:val="24"/>
              </w:rPr>
            </w:pPr>
            <w:bookmarkStart w:id="3" w:name="_heading=h.hjqm8skarbdr" w:colFirst="0" w:colLast="0"/>
            <w:bookmarkEnd w:id="3"/>
            <w:r w:rsidRPr="00B0582A">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708AE" w:rsidRDefault="00E708AE" w:rsidP="00E708AE">
            <w:pPr>
              <w:widowControl w:val="0"/>
              <w:jc w:val="both"/>
              <w:rPr>
                <w:rFonts w:ascii="Times New Roman" w:eastAsia="Times New Roman" w:hAnsi="Times New Roman" w:cs="Times New Roman"/>
                <w:sz w:val="24"/>
                <w:szCs w:val="24"/>
              </w:rPr>
            </w:pPr>
            <w:bookmarkStart w:id="4" w:name="_heading=h.ftj7vaqoric" w:colFirst="0" w:colLast="0"/>
            <w:bookmarkEnd w:id="4"/>
            <w:r w:rsidRPr="00B0582A">
              <w:rPr>
                <w:rFonts w:ascii="Times New Roman" w:eastAsia="Times New Roman" w:hAnsi="Times New Roman" w:cs="Times New Roman"/>
                <w:sz w:val="24"/>
                <w:szCs w:val="24"/>
              </w:rPr>
              <w:t>Кожен учасник має право подати тільки одну тендерну пропозицію</w:t>
            </w:r>
            <w:r w:rsidRPr="00B0582A">
              <w:rPr>
                <w:rFonts w:ascii="Times New Roman" w:eastAsia="Times New Roman" w:hAnsi="Times New Roman" w:cs="Times New Roman"/>
                <w:b/>
                <w:sz w:val="24"/>
                <w:szCs w:val="24"/>
              </w:rPr>
              <w:t xml:space="preserve"> </w:t>
            </w:r>
            <w:r w:rsidRPr="00B0582A">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B0582A">
              <w:rPr>
                <w:rFonts w:ascii="Times New Roman" w:eastAsia="Times New Roman" w:hAnsi="Times New Roman" w:cs="Times New Roman"/>
                <w:i/>
                <w:sz w:val="24"/>
                <w:szCs w:val="24"/>
              </w:rPr>
              <w:t>(у разі здійснення закупівлі за лотами)</w:t>
            </w:r>
            <w:r w:rsidRPr="00B0582A">
              <w:rPr>
                <w:rFonts w:ascii="Times New Roman" w:eastAsia="Times New Roman" w:hAnsi="Times New Roman" w:cs="Times New Roman"/>
                <w:sz w:val="24"/>
                <w:szCs w:val="24"/>
              </w:rPr>
              <w:t xml:space="preserve">. </w:t>
            </w:r>
          </w:p>
          <w:p w:rsidR="00562FB4" w:rsidRPr="00B0582A" w:rsidRDefault="00562FB4" w:rsidP="00E708AE">
            <w:pPr>
              <w:widowControl w:val="0"/>
              <w:jc w:val="both"/>
              <w:rPr>
                <w:rFonts w:ascii="Times New Roman" w:eastAsia="Times New Roman" w:hAnsi="Times New Roman" w:cs="Times New Roman"/>
                <w:sz w:val="24"/>
                <w:szCs w:val="24"/>
              </w:rPr>
            </w:pPr>
          </w:p>
        </w:tc>
      </w:tr>
      <w:tr w:rsidR="00E708AE">
        <w:trPr>
          <w:trHeight w:val="913"/>
          <w:jc w:val="center"/>
        </w:trPr>
        <w:tc>
          <w:tcPr>
            <w:tcW w:w="705" w:type="dxa"/>
          </w:tcPr>
          <w:p w:rsidR="00E708AE" w:rsidRPr="009A0BAF" w:rsidRDefault="00E708AE" w:rsidP="00E708AE">
            <w:pPr>
              <w:widowControl w:val="0"/>
              <w:jc w:val="center"/>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lastRenderedPageBreak/>
              <w:t>2</w:t>
            </w:r>
          </w:p>
        </w:tc>
        <w:tc>
          <w:tcPr>
            <w:tcW w:w="2805" w:type="dxa"/>
          </w:tcPr>
          <w:p w:rsidR="00E708AE" w:rsidRPr="009A0BAF" w:rsidRDefault="00E708AE" w:rsidP="00E708AE">
            <w:pPr>
              <w:widowControl w:val="0"/>
              <w:rPr>
                <w:rFonts w:ascii="Times New Roman" w:eastAsia="Times New Roman" w:hAnsi="Times New Roman" w:cs="Times New Roman"/>
                <w:sz w:val="24"/>
                <w:szCs w:val="24"/>
              </w:rPr>
            </w:pPr>
            <w:bookmarkStart w:id="5" w:name="_heading=h.tyjcwt" w:colFirst="0" w:colLast="0"/>
            <w:bookmarkEnd w:id="5"/>
            <w:r w:rsidRPr="009A0BAF">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422880" w:rsidRPr="009A0BAF" w:rsidRDefault="00E708AE" w:rsidP="00E708AE">
            <w:pPr>
              <w:widowControl w:val="0"/>
              <w:ind w:right="120"/>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Забе</w:t>
            </w:r>
            <w:r w:rsidR="009A0BAF" w:rsidRPr="009A0BAF">
              <w:rPr>
                <w:rFonts w:ascii="Times New Roman" w:eastAsia="Times New Roman" w:hAnsi="Times New Roman" w:cs="Times New Roman"/>
                <w:sz w:val="24"/>
                <w:szCs w:val="24"/>
              </w:rPr>
              <w:t xml:space="preserve">зпечення тендерної пропозиції </w:t>
            </w:r>
            <w:r w:rsidR="007E7892">
              <w:rPr>
                <w:rFonts w:ascii="Times New Roman" w:eastAsia="Times New Roman" w:hAnsi="Times New Roman" w:cs="Times New Roman"/>
                <w:sz w:val="24"/>
                <w:szCs w:val="24"/>
              </w:rPr>
              <w:t xml:space="preserve"> </w:t>
            </w:r>
            <w:r w:rsidRPr="009A0BAF">
              <w:rPr>
                <w:rFonts w:ascii="Times New Roman" w:eastAsia="Times New Roman" w:hAnsi="Times New Roman" w:cs="Times New Roman"/>
                <w:sz w:val="24"/>
                <w:szCs w:val="24"/>
              </w:rPr>
              <w:t>вимагається.</w:t>
            </w:r>
          </w:p>
          <w:p w:rsidR="00422880" w:rsidRPr="009A0BAF" w:rsidRDefault="00422880" w:rsidP="00422880">
            <w:pPr>
              <w:shd w:val="clear" w:color="auto" w:fill="FFFFFF"/>
              <w:spacing w:before="120"/>
              <w:jc w:val="both"/>
              <w:rPr>
                <w:rFonts w:ascii="Times New Roman" w:eastAsia="Times New Roman" w:hAnsi="Times New Roman" w:cs="Times New Roman"/>
                <w:strike/>
                <w:sz w:val="24"/>
                <w:szCs w:val="24"/>
                <w:highlight w:val="white"/>
              </w:rPr>
            </w:pPr>
            <w:r w:rsidRPr="009A0BAF">
              <w:rPr>
                <w:rFonts w:ascii="Times New Roman" w:eastAsia="Times New Roman" w:hAnsi="Times New Roman" w:cs="Times New Roman"/>
                <w:sz w:val="24"/>
                <w:szCs w:val="24"/>
                <w:highlight w:val="white"/>
              </w:rPr>
              <w:t>Під час здійснення цієї закупівлі відповідно до Особливостей застосовуються положення статті 25 Закону з урахуванням положень пункту 47 Особливостей.</w:t>
            </w:r>
          </w:p>
          <w:p w:rsidR="00422880" w:rsidRPr="009A0BAF" w:rsidRDefault="00422880" w:rsidP="00422880">
            <w:pPr>
              <w:ind w:right="120"/>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xml:space="preserve">Гарантія надається за формою (далі — Форма), наведеною в </w:t>
            </w:r>
            <w:r w:rsidR="00C22CA9">
              <w:rPr>
                <w:rFonts w:ascii="Times New Roman" w:eastAsia="Times New Roman" w:hAnsi="Times New Roman" w:cs="Times New Roman"/>
                <w:b/>
                <w:i/>
                <w:sz w:val="24"/>
                <w:szCs w:val="24"/>
              </w:rPr>
              <w:t>Додатку 6</w:t>
            </w:r>
            <w:r w:rsidRPr="009A0BAF">
              <w:rPr>
                <w:rFonts w:ascii="Times New Roman" w:eastAsia="Times New Roman" w:hAnsi="Times New Roman" w:cs="Times New Roman"/>
                <w:sz w:val="24"/>
                <w:szCs w:val="24"/>
              </w:rPr>
              <w:t xml:space="preserve"> до цієї Тендерної документації з урахуванням умов, викладених в даному пункті. </w:t>
            </w:r>
            <w:r w:rsidRPr="009A0BAF">
              <w:rPr>
                <w:rFonts w:ascii="Times New Roman" w:eastAsia="Times New Roman" w:hAnsi="Times New Roman" w:cs="Times New Roman"/>
                <w:b/>
                <w:sz w:val="24"/>
                <w:szCs w:val="24"/>
              </w:rPr>
              <w:t>Учасникам заборонено відступати від форми гарантії. </w:t>
            </w:r>
          </w:p>
          <w:p w:rsidR="00422880" w:rsidRPr="00B7714E" w:rsidRDefault="00422880" w:rsidP="00422880">
            <w:pPr>
              <w:jc w:val="both"/>
              <w:rPr>
                <w:rFonts w:ascii="Times New Roman" w:eastAsia="Times New Roman" w:hAnsi="Times New Roman" w:cs="Times New Roman"/>
                <w:i/>
                <w:sz w:val="24"/>
                <w:szCs w:val="24"/>
                <w:u w:val="single"/>
              </w:rPr>
            </w:pPr>
            <w:r w:rsidRPr="00B7714E">
              <w:rPr>
                <w:rFonts w:ascii="Times New Roman" w:eastAsia="Times New Roman" w:hAnsi="Times New Roman" w:cs="Times New Roman"/>
                <w:b/>
                <w:sz w:val="24"/>
                <w:szCs w:val="24"/>
              </w:rPr>
              <w:t>Розмір забезпечення тендерної пропозиції:</w:t>
            </w:r>
            <w:r w:rsidR="009A0BAF" w:rsidRPr="00B7714E">
              <w:rPr>
                <w:rFonts w:ascii="Times New Roman" w:eastAsia="Times New Roman" w:hAnsi="Times New Roman" w:cs="Times New Roman"/>
                <w:sz w:val="24"/>
                <w:szCs w:val="24"/>
              </w:rPr>
              <w:t xml:space="preserve"> </w:t>
            </w:r>
            <w:r w:rsidR="00CE4265">
              <w:rPr>
                <w:rFonts w:ascii="Times New Roman" w:eastAsia="Times New Roman" w:hAnsi="Times New Roman" w:cs="Times New Roman"/>
                <w:i/>
                <w:sz w:val="24"/>
                <w:szCs w:val="24"/>
                <w:u w:val="single"/>
              </w:rPr>
              <w:t>19</w:t>
            </w:r>
            <w:r w:rsidR="002F08CD" w:rsidRPr="00B7714E">
              <w:rPr>
                <w:rFonts w:ascii="Times New Roman" w:eastAsia="Times New Roman" w:hAnsi="Times New Roman" w:cs="Times New Roman"/>
                <w:i/>
                <w:sz w:val="24"/>
                <w:szCs w:val="24"/>
                <w:u w:val="single"/>
              </w:rPr>
              <w:t>000</w:t>
            </w:r>
            <w:r w:rsidR="00F853EF">
              <w:rPr>
                <w:rFonts w:ascii="Times New Roman" w:eastAsia="Times New Roman" w:hAnsi="Times New Roman" w:cs="Times New Roman"/>
                <w:i/>
                <w:sz w:val="24"/>
                <w:szCs w:val="24"/>
                <w:u w:val="single"/>
              </w:rPr>
              <w:t>,00 (</w:t>
            </w:r>
            <w:r w:rsidR="00CE4265">
              <w:rPr>
                <w:rFonts w:ascii="Times New Roman" w:eastAsia="Times New Roman" w:hAnsi="Times New Roman" w:cs="Times New Roman"/>
                <w:i/>
                <w:sz w:val="24"/>
                <w:szCs w:val="24"/>
                <w:u w:val="single"/>
              </w:rPr>
              <w:t>дев’ятнадцять тисяч</w:t>
            </w:r>
            <w:r w:rsidR="009A0BAF" w:rsidRPr="00B7714E">
              <w:rPr>
                <w:rFonts w:ascii="Times New Roman" w:eastAsia="Times New Roman" w:hAnsi="Times New Roman" w:cs="Times New Roman"/>
                <w:i/>
                <w:sz w:val="24"/>
                <w:szCs w:val="24"/>
                <w:u w:val="single"/>
              </w:rPr>
              <w:t>) грн</w:t>
            </w:r>
            <w:r w:rsidRPr="00B7714E">
              <w:rPr>
                <w:rFonts w:ascii="Times New Roman" w:eastAsia="Times New Roman" w:hAnsi="Times New Roman" w:cs="Times New Roman"/>
                <w:i/>
                <w:sz w:val="24"/>
                <w:szCs w:val="24"/>
                <w:u w:val="single"/>
              </w:rPr>
              <w:t>.</w:t>
            </w:r>
          </w:p>
          <w:p w:rsidR="00422880" w:rsidRPr="009A0BAF" w:rsidRDefault="00422880" w:rsidP="00422880">
            <w:pPr>
              <w:jc w:val="both"/>
              <w:rPr>
                <w:rFonts w:ascii="Times New Roman" w:eastAsia="Times New Roman" w:hAnsi="Times New Roman" w:cs="Times New Roman"/>
                <w:sz w:val="24"/>
                <w:szCs w:val="24"/>
                <w:u w:val="single"/>
              </w:rPr>
            </w:pPr>
            <w:r w:rsidRPr="009A0BAF">
              <w:rPr>
                <w:rFonts w:ascii="Times New Roman" w:eastAsia="Times New Roman" w:hAnsi="Times New Roman" w:cs="Times New Roman"/>
                <w:b/>
                <w:sz w:val="24"/>
                <w:szCs w:val="24"/>
              </w:rPr>
              <w:t xml:space="preserve">Вид забезпечення тендерної пропозиції: </w:t>
            </w:r>
            <w:r w:rsidRPr="009A0BAF">
              <w:rPr>
                <w:rFonts w:ascii="Times New Roman" w:eastAsia="Times New Roman" w:hAnsi="Times New Roman" w:cs="Times New Roman"/>
                <w:i/>
                <w:sz w:val="24"/>
                <w:szCs w:val="24"/>
                <w:u w:val="single"/>
              </w:rPr>
              <w:t>електронна</w:t>
            </w:r>
            <w:r w:rsidRPr="009A0BAF">
              <w:rPr>
                <w:rFonts w:ascii="Times New Roman" w:eastAsia="Times New Roman" w:hAnsi="Times New Roman" w:cs="Times New Roman"/>
                <w:sz w:val="21"/>
                <w:szCs w:val="21"/>
                <w:u w:val="single"/>
              </w:rPr>
              <w:t xml:space="preserve"> </w:t>
            </w:r>
            <w:r w:rsidRPr="009A0BAF">
              <w:rPr>
                <w:rFonts w:ascii="Times New Roman" w:eastAsia="Times New Roman" w:hAnsi="Times New Roman" w:cs="Times New Roman"/>
                <w:i/>
                <w:sz w:val="24"/>
                <w:szCs w:val="24"/>
                <w:u w:val="single"/>
              </w:rPr>
              <w:t>банківська гарантія.</w:t>
            </w:r>
          </w:p>
          <w:p w:rsidR="00422880" w:rsidRPr="009A0BAF" w:rsidRDefault="00422880" w:rsidP="00422880">
            <w:pPr>
              <w:spacing w:after="160" w:line="259" w:lineRule="auto"/>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Строк дії забезпечення  тендерної пропозиції учасника (банківської гарантії) має дорівнювати або</w:t>
            </w:r>
            <w:r w:rsidRPr="009A0BAF">
              <w:rPr>
                <w:rFonts w:ascii="Times New Roman" w:eastAsia="Times New Roman" w:hAnsi="Times New Roman" w:cs="Times New Roman"/>
                <w:b/>
                <w:i/>
                <w:sz w:val="24"/>
                <w:szCs w:val="24"/>
              </w:rPr>
              <w:t xml:space="preserve"> </w:t>
            </w:r>
            <w:r w:rsidRPr="009A0BAF">
              <w:rPr>
                <w:rFonts w:ascii="Times New Roman" w:eastAsia="Times New Roman" w:hAnsi="Times New Roman" w:cs="Times New Roman"/>
                <w:sz w:val="24"/>
                <w:szCs w:val="24"/>
              </w:rPr>
              <w:t>перевищувати</w:t>
            </w:r>
            <w:r w:rsidRPr="009A0BAF">
              <w:rPr>
                <w:rFonts w:ascii="Times New Roman" w:eastAsia="Times New Roman" w:hAnsi="Times New Roman" w:cs="Times New Roman"/>
                <w:b/>
                <w:i/>
                <w:sz w:val="24"/>
                <w:szCs w:val="24"/>
              </w:rPr>
              <w:t xml:space="preserve"> </w:t>
            </w:r>
            <w:r w:rsidRPr="009A0BAF">
              <w:rPr>
                <w:rFonts w:ascii="Times New Roman" w:eastAsia="Times New Roman" w:hAnsi="Times New Roman" w:cs="Times New Roman"/>
                <w:b/>
                <w:i/>
                <w:sz w:val="24"/>
                <w:szCs w:val="24"/>
                <w:u w:val="single"/>
              </w:rPr>
              <w:t xml:space="preserve">120 (сто двадцять) </w:t>
            </w:r>
            <w:r w:rsidRPr="009A0BAF">
              <w:rPr>
                <w:rFonts w:ascii="Times New Roman" w:eastAsia="Times New Roman" w:hAnsi="Times New Roman" w:cs="Times New Roman"/>
                <w:b/>
                <w:i/>
                <w:sz w:val="24"/>
                <w:szCs w:val="24"/>
              </w:rPr>
              <w:t>днів</w:t>
            </w:r>
            <w:r w:rsidRPr="009A0BAF">
              <w:rPr>
                <w:rFonts w:ascii="Times New Roman" w:eastAsia="Times New Roman" w:hAnsi="Times New Roman" w:cs="Times New Roman"/>
                <w:sz w:val="24"/>
                <w:szCs w:val="24"/>
              </w:rPr>
              <w:t xml:space="preserve"> із дати кінцевого строку подання тендерних пропозицій включно.</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3. Реквізити гарантії, визначені у Формі, є обов'язковими для складання гарантії.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4. У реквізитах гарантії: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1) щодо повного найменування гаранта зазначається інформація: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lastRenderedPageBreak/>
              <w:t>— код банку (у разі наявності);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адреса місцезнаходження; поштова адреса для листування;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адреса електронної пошти гаранта, на яку отримуються документи;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SWIFT-адреса гаранта;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2) щодо повного найменування принципала, яким є учасник процедури закупівлі, зазначається інформація: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повне найменування — для юридичної особи;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прізвище, ім'я та по батькові (у разі наявності) — для фізичної особи;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реєстраційний номер облікової картки платника податків — для принципала фізичної особи — резидента (у разі наявності);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адреса місцезнаходження;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xml:space="preserve">3) щодо повного найменування </w:t>
            </w:r>
            <w:proofErr w:type="spellStart"/>
            <w:r w:rsidRPr="009A0BAF">
              <w:rPr>
                <w:rFonts w:ascii="Times New Roman" w:eastAsia="Times New Roman" w:hAnsi="Times New Roman" w:cs="Times New Roman"/>
                <w:sz w:val="24"/>
                <w:szCs w:val="24"/>
              </w:rPr>
              <w:t>бенефіціара</w:t>
            </w:r>
            <w:proofErr w:type="spellEnd"/>
            <w:r w:rsidRPr="009A0BAF">
              <w:rPr>
                <w:rFonts w:ascii="Times New Roman" w:eastAsia="Times New Roman" w:hAnsi="Times New Roman" w:cs="Times New Roman"/>
                <w:sz w:val="24"/>
                <w:szCs w:val="24"/>
              </w:rPr>
              <w:t>, яким є замовник, зазначається інформація: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адреса місцезнаходження;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4) сума гарантії зазначається цифрами і словами, назва валюти — словами;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6) датою початку строку дії гарантії зазначається дата видачі гарантії або дата набрання нею чинності;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7) зазначається дата закінчення строку дії гарантії, якщо жодна з подій, передбачених у пункті 4 форми, не настане;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9A0BAF">
              <w:rPr>
                <w:rFonts w:ascii="Times New Roman" w:eastAsia="Times New Roman" w:hAnsi="Times New Roman" w:cs="Times New Roman"/>
                <w:sz w:val="24"/>
                <w:szCs w:val="24"/>
              </w:rPr>
              <w:t>вебсайт</w:t>
            </w:r>
            <w:proofErr w:type="spellEnd"/>
            <w:r w:rsidRPr="009A0BAF">
              <w:rPr>
                <w:rFonts w:ascii="Times New Roman" w:eastAsia="Times New Roman" w:hAnsi="Times New Roman" w:cs="Times New Roman"/>
                <w:sz w:val="24"/>
                <w:szCs w:val="24"/>
              </w:rPr>
              <w:t xml:space="preserve"> інформаційно-телекомунікаційної системи «PROZORRO»;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9) в інформації щодо тендерної документації зазначаються: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дата рішення замовника, яким затверджена тендерна документація;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назва предмета закупівлі / частини предмета закупівлі (лота) згідно з оголошенням про проведення конкурентної процедури закупівлі;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lastRenderedPageBreak/>
              <w:t>10) строк сплати коштів за гарантією зазначається в робочих або банківських днях;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5. Гарантія та договір, який укладається між гарантом та принципалом, не може містити додаткових умов щодо: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вимог надання третіми особами листів або документів, що підтверджують факт настання гарантійного випадку;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можливості часткової сплати суми гарантії.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6. Гарантія, яка складається на паперовому носії, підписується уповноваженою(</w:t>
            </w:r>
            <w:proofErr w:type="spellStart"/>
            <w:r w:rsidRPr="009A0BAF">
              <w:rPr>
                <w:rFonts w:ascii="Times New Roman" w:eastAsia="Times New Roman" w:hAnsi="Times New Roman" w:cs="Times New Roman"/>
                <w:sz w:val="24"/>
                <w:szCs w:val="24"/>
              </w:rPr>
              <w:t>ими</w:t>
            </w:r>
            <w:proofErr w:type="spellEnd"/>
            <w:r w:rsidRPr="009A0BAF">
              <w:rPr>
                <w:rFonts w:ascii="Times New Roman" w:eastAsia="Times New Roman" w:hAnsi="Times New Roman" w:cs="Times New Roman"/>
                <w:sz w:val="24"/>
                <w:szCs w:val="24"/>
              </w:rPr>
              <w:t>) особою(</w:t>
            </w:r>
            <w:proofErr w:type="spellStart"/>
            <w:r w:rsidRPr="009A0BAF">
              <w:rPr>
                <w:rFonts w:ascii="Times New Roman" w:eastAsia="Times New Roman" w:hAnsi="Times New Roman" w:cs="Times New Roman"/>
                <w:sz w:val="24"/>
                <w:szCs w:val="24"/>
              </w:rPr>
              <w:t>ами</w:t>
            </w:r>
            <w:proofErr w:type="spellEnd"/>
            <w:r w:rsidRPr="009A0BAF">
              <w:rPr>
                <w:rFonts w:ascii="Times New Roman" w:eastAsia="Times New Roman" w:hAnsi="Times New Roman" w:cs="Times New Roman"/>
                <w:sz w:val="24"/>
                <w:szCs w:val="24"/>
              </w:rPr>
              <w:t>) гаранта та скріплюється печатками (у разі наявності)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7. Гарантія, яка надається в електронній формі, підписується шляхом накладання кваліфікованого(</w:t>
            </w:r>
            <w:proofErr w:type="spellStart"/>
            <w:r w:rsidRPr="009A0BAF">
              <w:rPr>
                <w:rFonts w:ascii="Times New Roman" w:eastAsia="Times New Roman" w:hAnsi="Times New Roman" w:cs="Times New Roman"/>
                <w:sz w:val="24"/>
                <w:szCs w:val="24"/>
              </w:rPr>
              <w:t>их</w:t>
            </w:r>
            <w:proofErr w:type="spellEnd"/>
            <w:r w:rsidRPr="009A0BAF">
              <w:rPr>
                <w:rFonts w:ascii="Times New Roman" w:eastAsia="Times New Roman" w:hAnsi="Times New Roman" w:cs="Times New Roman"/>
                <w:sz w:val="24"/>
                <w:szCs w:val="24"/>
              </w:rPr>
              <w:t>) електронного(</w:t>
            </w:r>
            <w:proofErr w:type="spellStart"/>
            <w:r w:rsidRPr="009A0BAF">
              <w:rPr>
                <w:rFonts w:ascii="Times New Roman" w:eastAsia="Times New Roman" w:hAnsi="Times New Roman" w:cs="Times New Roman"/>
                <w:sz w:val="24"/>
                <w:szCs w:val="24"/>
              </w:rPr>
              <w:t>их</w:t>
            </w:r>
            <w:proofErr w:type="spellEnd"/>
            <w:r w:rsidRPr="009A0BAF">
              <w:rPr>
                <w:rFonts w:ascii="Times New Roman" w:eastAsia="Times New Roman" w:hAnsi="Times New Roman" w:cs="Times New Roman"/>
                <w:sz w:val="24"/>
                <w:szCs w:val="24"/>
              </w:rPr>
              <w:t>) підпису(</w:t>
            </w:r>
            <w:proofErr w:type="spellStart"/>
            <w:r w:rsidRPr="009A0BAF">
              <w:rPr>
                <w:rFonts w:ascii="Times New Roman" w:eastAsia="Times New Roman" w:hAnsi="Times New Roman" w:cs="Times New Roman"/>
                <w:sz w:val="24"/>
                <w:szCs w:val="24"/>
              </w:rPr>
              <w:t>ів</w:t>
            </w:r>
            <w:proofErr w:type="spellEnd"/>
            <w:r w:rsidRPr="009A0BAF">
              <w:rPr>
                <w:rFonts w:ascii="Times New Roman" w:eastAsia="Times New Roman" w:hAnsi="Times New Roman" w:cs="Times New Roman"/>
                <w:sz w:val="24"/>
                <w:szCs w:val="24"/>
              </w:rPr>
              <w:t>) та кваліфікованої електронної печатки (у разі наявності), що прирівняні до власноручного підпису(</w:t>
            </w:r>
            <w:proofErr w:type="spellStart"/>
            <w:r w:rsidRPr="009A0BAF">
              <w:rPr>
                <w:rFonts w:ascii="Times New Roman" w:eastAsia="Times New Roman" w:hAnsi="Times New Roman" w:cs="Times New Roman"/>
                <w:sz w:val="24"/>
                <w:szCs w:val="24"/>
              </w:rPr>
              <w:t>ів</w:t>
            </w:r>
            <w:proofErr w:type="spellEnd"/>
            <w:r w:rsidRPr="009A0BAF">
              <w:rPr>
                <w:rFonts w:ascii="Times New Roman" w:eastAsia="Times New Roman" w:hAnsi="Times New Roman" w:cs="Times New Roman"/>
                <w:sz w:val="24"/>
                <w:szCs w:val="24"/>
              </w:rPr>
              <w:t>) уповноваженої(</w:t>
            </w:r>
            <w:proofErr w:type="spellStart"/>
            <w:r w:rsidRPr="009A0BAF">
              <w:rPr>
                <w:rFonts w:ascii="Times New Roman" w:eastAsia="Times New Roman" w:hAnsi="Times New Roman" w:cs="Times New Roman"/>
                <w:sz w:val="24"/>
                <w:szCs w:val="24"/>
              </w:rPr>
              <w:t>их</w:t>
            </w:r>
            <w:proofErr w:type="spellEnd"/>
            <w:r w:rsidRPr="009A0BAF">
              <w:rPr>
                <w:rFonts w:ascii="Times New Roman" w:eastAsia="Times New Roman" w:hAnsi="Times New Roman" w:cs="Times New Roman"/>
                <w:sz w:val="24"/>
                <w:szCs w:val="24"/>
              </w:rPr>
              <w:t>) особи(</w:t>
            </w:r>
            <w:proofErr w:type="spellStart"/>
            <w:r w:rsidRPr="009A0BAF">
              <w:rPr>
                <w:rFonts w:ascii="Times New Roman" w:eastAsia="Times New Roman" w:hAnsi="Times New Roman" w:cs="Times New Roman"/>
                <w:sz w:val="24"/>
                <w:szCs w:val="24"/>
              </w:rPr>
              <w:t>іб</w:t>
            </w:r>
            <w:proofErr w:type="spellEnd"/>
            <w:r w:rsidRPr="009A0BAF">
              <w:rPr>
                <w:rFonts w:ascii="Times New Roman" w:eastAsia="Times New Roman" w:hAnsi="Times New Roman" w:cs="Times New Roman"/>
                <w:sz w:val="24"/>
                <w:szCs w:val="24"/>
              </w:rPr>
              <w:t>) гаранта та його печатки відповідно.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422880" w:rsidRPr="009A0BAF" w:rsidRDefault="00422880" w:rsidP="00422880">
            <w:pPr>
              <w:jc w:val="both"/>
              <w:rPr>
                <w:rFonts w:ascii="Times New Roman" w:eastAsia="Times New Roman" w:hAnsi="Times New Roman" w:cs="Times New Roman"/>
                <w:i/>
                <w:sz w:val="24"/>
                <w:szCs w:val="24"/>
              </w:rPr>
            </w:pPr>
            <w:r w:rsidRPr="009A0BAF">
              <w:rPr>
                <w:rFonts w:ascii="Times New Roman" w:eastAsia="Times New Roman" w:hAnsi="Times New Roman" w:cs="Times New Roman"/>
                <w:i/>
                <w:sz w:val="24"/>
                <w:szCs w:val="24"/>
              </w:rPr>
              <w:t xml:space="preserve">*Під терміном «категорія </w:t>
            </w:r>
            <w:proofErr w:type="spellStart"/>
            <w:r w:rsidRPr="009A0BAF">
              <w:rPr>
                <w:rFonts w:ascii="Times New Roman" w:eastAsia="Times New Roman" w:hAnsi="Times New Roman" w:cs="Times New Roman"/>
                <w:i/>
                <w:sz w:val="24"/>
                <w:szCs w:val="24"/>
              </w:rPr>
              <w:t>бенефіціара</w:t>
            </w:r>
            <w:proofErr w:type="spellEnd"/>
            <w:r w:rsidRPr="009A0BAF">
              <w:rPr>
                <w:rFonts w:ascii="Times New Roman" w:eastAsia="Times New Roman" w:hAnsi="Times New Roman" w:cs="Times New Roman"/>
                <w:i/>
                <w:sz w:val="24"/>
                <w:szCs w:val="24"/>
              </w:rPr>
              <w:t>» мається на увазі категорія замовника відповідно до частини 4 статті 2 Закону України «Про публічні закупівлі».</w:t>
            </w:r>
          </w:p>
          <w:p w:rsidR="00422880" w:rsidRPr="009A0BAF" w:rsidRDefault="00422880" w:rsidP="00422880">
            <w:pPr>
              <w:jc w:val="both"/>
              <w:rPr>
                <w:rFonts w:ascii="Times New Roman" w:eastAsia="Times New Roman" w:hAnsi="Times New Roman" w:cs="Times New Roman"/>
                <w:i/>
                <w:sz w:val="24"/>
                <w:szCs w:val="24"/>
              </w:rPr>
            </w:pPr>
            <w:r w:rsidRPr="009A0BAF">
              <w:rPr>
                <w:rFonts w:ascii="Times New Roman" w:eastAsia="Times New Roman" w:hAnsi="Times New Roman" w:cs="Times New Roman"/>
                <w:i/>
                <w:sz w:val="24"/>
                <w:szCs w:val="24"/>
              </w:rPr>
              <w:t>**Цей пункт виконується у разі встановлення вимоги щодо надання гарантії на паперовому носії.</w:t>
            </w:r>
          </w:p>
          <w:p w:rsidR="00CA3E5D" w:rsidRPr="009A0BAF" w:rsidRDefault="00CA3E5D" w:rsidP="00CA3E5D">
            <w:pPr>
              <w:widowControl w:val="0"/>
              <w:ind w:right="120"/>
              <w:jc w:val="both"/>
              <w:rPr>
                <w:rFonts w:ascii="Times New Roman" w:eastAsia="Times New Roman" w:hAnsi="Times New Roman" w:cs="Times New Roman"/>
                <w:b/>
                <w:i/>
                <w:sz w:val="24"/>
                <w:szCs w:val="24"/>
              </w:rPr>
            </w:pPr>
            <w:r w:rsidRPr="009A0BAF">
              <w:rPr>
                <w:rFonts w:ascii="Times New Roman" w:eastAsia="Times New Roman" w:hAnsi="Times New Roman" w:cs="Times New Roman"/>
                <w:b/>
                <w:i/>
                <w:sz w:val="24"/>
                <w:szCs w:val="24"/>
              </w:rPr>
              <w:t xml:space="preserve">До уваги учасників інформація для оформлення банківської гарантії: </w:t>
            </w:r>
          </w:p>
          <w:p w:rsidR="00CA3E5D" w:rsidRPr="009A0BAF" w:rsidRDefault="00CA3E5D" w:rsidP="00CA3E5D">
            <w:pPr>
              <w:widowControl w:val="0"/>
              <w:ind w:right="120"/>
              <w:contextualSpacing/>
              <w:jc w:val="both"/>
              <w:rPr>
                <w:rFonts w:ascii="Times New Roman" w:eastAsia="Times New Roman" w:hAnsi="Times New Roman"/>
                <w:i/>
                <w:sz w:val="24"/>
                <w:szCs w:val="24"/>
                <w:u w:val="single"/>
              </w:rPr>
            </w:pPr>
            <w:r w:rsidRPr="009A0BAF">
              <w:rPr>
                <w:rFonts w:ascii="Times New Roman" w:eastAsia="Times New Roman" w:hAnsi="Times New Roman"/>
                <w:sz w:val="24"/>
                <w:szCs w:val="24"/>
              </w:rPr>
              <w:t xml:space="preserve">Назва Замовника: </w:t>
            </w:r>
            <w:r w:rsidRPr="009A0BAF">
              <w:rPr>
                <w:rFonts w:ascii="Times New Roman" w:eastAsia="Times New Roman" w:hAnsi="Times New Roman"/>
                <w:i/>
                <w:sz w:val="24"/>
                <w:szCs w:val="24"/>
                <w:u w:val="single"/>
              </w:rPr>
              <w:t>Департамент інфраструктури, житлової та комунальної політики Івано-Франківської міської ради</w:t>
            </w:r>
          </w:p>
          <w:p w:rsidR="00CA3E5D" w:rsidRPr="009A0BAF" w:rsidRDefault="00CA3E5D" w:rsidP="00CA3E5D">
            <w:pPr>
              <w:widowControl w:val="0"/>
              <w:ind w:right="120"/>
              <w:contextualSpacing/>
              <w:jc w:val="both"/>
              <w:rPr>
                <w:rFonts w:ascii="Times New Roman" w:eastAsia="Times New Roman" w:hAnsi="Times New Roman"/>
                <w:i/>
                <w:sz w:val="24"/>
                <w:szCs w:val="24"/>
                <w:u w:val="single"/>
              </w:rPr>
            </w:pPr>
            <w:r w:rsidRPr="009A0BAF">
              <w:rPr>
                <w:rFonts w:ascii="Times New Roman" w:eastAsia="Times New Roman" w:hAnsi="Times New Roman"/>
                <w:sz w:val="24"/>
                <w:szCs w:val="24"/>
              </w:rPr>
              <w:t xml:space="preserve">Місцезнаходження Замовника: </w:t>
            </w:r>
            <w:r w:rsidRPr="009A0BAF">
              <w:rPr>
                <w:rFonts w:ascii="Times New Roman" w:eastAsia="Times New Roman" w:hAnsi="Times New Roman"/>
                <w:i/>
                <w:sz w:val="24"/>
                <w:szCs w:val="24"/>
                <w:u w:val="single"/>
              </w:rPr>
              <w:t>вул. Незалежності, 7,</w:t>
            </w:r>
          </w:p>
          <w:p w:rsidR="00CA3E5D" w:rsidRPr="009A0BAF" w:rsidRDefault="00CA3E5D" w:rsidP="00CA3E5D">
            <w:pPr>
              <w:widowControl w:val="0"/>
              <w:ind w:right="120"/>
              <w:contextualSpacing/>
              <w:jc w:val="both"/>
              <w:rPr>
                <w:rFonts w:ascii="Times New Roman" w:eastAsia="Times New Roman" w:hAnsi="Times New Roman"/>
                <w:i/>
                <w:sz w:val="24"/>
                <w:szCs w:val="24"/>
                <w:u w:val="single"/>
              </w:rPr>
            </w:pPr>
            <w:r w:rsidRPr="009A0BAF">
              <w:rPr>
                <w:rFonts w:ascii="Times New Roman" w:eastAsia="Times New Roman" w:hAnsi="Times New Roman"/>
                <w:i/>
                <w:sz w:val="24"/>
                <w:szCs w:val="24"/>
                <w:u w:val="single"/>
              </w:rPr>
              <w:t xml:space="preserve"> м. Івано-Франківськ, 76018</w:t>
            </w:r>
          </w:p>
          <w:p w:rsidR="00CA3E5D" w:rsidRPr="009A0BAF" w:rsidRDefault="00CA3E5D" w:rsidP="00CA3E5D">
            <w:pPr>
              <w:widowControl w:val="0"/>
              <w:ind w:right="120"/>
              <w:contextualSpacing/>
              <w:jc w:val="both"/>
              <w:rPr>
                <w:rFonts w:ascii="Times New Roman" w:eastAsia="Times New Roman" w:hAnsi="Times New Roman"/>
                <w:i/>
                <w:sz w:val="24"/>
                <w:szCs w:val="24"/>
                <w:u w:val="single"/>
              </w:rPr>
            </w:pPr>
            <w:r w:rsidRPr="009A0BAF">
              <w:rPr>
                <w:rFonts w:ascii="Times New Roman" w:eastAsia="Times New Roman" w:hAnsi="Times New Roman"/>
                <w:sz w:val="24"/>
                <w:szCs w:val="24"/>
              </w:rPr>
              <w:t xml:space="preserve">Код ЄДРПОУ: </w:t>
            </w:r>
            <w:r w:rsidRPr="009A0BAF">
              <w:rPr>
                <w:rFonts w:ascii="Times New Roman" w:eastAsia="Times New Roman" w:hAnsi="Times New Roman"/>
                <w:i/>
                <w:sz w:val="24"/>
                <w:szCs w:val="24"/>
                <w:u w:val="single"/>
              </w:rPr>
              <w:t>37794186</w:t>
            </w:r>
          </w:p>
          <w:p w:rsidR="00CA3E5D" w:rsidRPr="009A0BAF" w:rsidRDefault="00CA3E5D" w:rsidP="00CA3E5D">
            <w:pPr>
              <w:ind w:right="44"/>
              <w:rPr>
                <w:rFonts w:ascii="Times New Roman" w:hAnsi="Times New Roman"/>
                <w:i/>
                <w:iCs/>
                <w:sz w:val="24"/>
                <w:szCs w:val="24"/>
                <w:u w:val="single"/>
              </w:rPr>
            </w:pPr>
            <w:r w:rsidRPr="009A0BAF">
              <w:rPr>
                <w:rFonts w:ascii="Times New Roman" w:eastAsia="Times New Roman" w:hAnsi="Times New Roman"/>
                <w:sz w:val="24"/>
                <w:szCs w:val="24"/>
              </w:rPr>
              <w:t xml:space="preserve">IBAN № </w:t>
            </w:r>
            <w:r w:rsidRPr="009A0BAF">
              <w:rPr>
                <w:rFonts w:ascii="Times New Roman" w:hAnsi="Times New Roman"/>
                <w:i/>
                <w:iCs/>
                <w:sz w:val="24"/>
                <w:szCs w:val="24"/>
                <w:u w:val="single"/>
                <w:lang w:val="en-US"/>
              </w:rPr>
              <w:t>UA</w:t>
            </w:r>
            <w:r w:rsidRPr="009A0BAF">
              <w:rPr>
                <w:rFonts w:ascii="Times New Roman" w:hAnsi="Times New Roman"/>
                <w:i/>
                <w:iCs/>
                <w:sz w:val="24"/>
                <w:szCs w:val="24"/>
                <w:u w:val="single"/>
              </w:rPr>
              <w:t xml:space="preserve"> 378201720355169001000079444 </w:t>
            </w:r>
          </w:p>
          <w:p w:rsidR="00CA3E5D" w:rsidRPr="009A0BAF" w:rsidRDefault="00CA3E5D" w:rsidP="00CA3E5D">
            <w:pPr>
              <w:ind w:right="44"/>
              <w:rPr>
                <w:rFonts w:ascii="Times New Roman" w:hAnsi="Times New Roman"/>
                <w:i/>
                <w:iCs/>
                <w:sz w:val="24"/>
                <w:szCs w:val="24"/>
                <w:u w:val="single"/>
              </w:rPr>
            </w:pPr>
            <w:r w:rsidRPr="009A0BAF">
              <w:rPr>
                <w:rFonts w:ascii="Times New Roman" w:hAnsi="Times New Roman"/>
                <w:i/>
                <w:iCs/>
                <w:sz w:val="24"/>
                <w:szCs w:val="24"/>
                <w:u w:val="single"/>
              </w:rPr>
              <w:t>в ДКСУ м. Київ, МФО 820172</w:t>
            </w:r>
          </w:p>
          <w:p w:rsidR="00E708AE" w:rsidRPr="009A0BAF" w:rsidRDefault="00E708AE" w:rsidP="00E708AE">
            <w:pPr>
              <w:widowControl w:val="0"/>
              <w:ind w:right="120"/>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xml:space="preserve"> </w:t>
            </w:r>
          </w:p>
        </w:tc>
      </w:tr>
      <w:tr w:rsidR="00E708AE">
        <w:trPr>
          <w:trHeight w:val="1119"/>
          <w:jc w:val="center"/>
        </w:trPr>
        <w:tc>
          <w:tcPr>
            <w:tcW w:w="705" w:type="dxa"/>
          </w:tcPr>
          <w:p w:rsidR="00E708AE" w:rsidRPr="009A0BAF" w:rsidRDefault="00E708AE" w:rsidP="00E708AE">
            <w:pPr>
              <w:widowControl w:val="0"/>
              <w:jc w:val="center"/>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lastRenderedPageBreak/>
              <w:t>3</w:t>
            </w:r>
          </w:p>
        </w:tc>
        <w:tc>
          <w:tcPr>
            <w:tcW w:w="2805" w:type="dxa"/>
          </w:tcPr>
          <w:p w:rsidR="00E708AE" w:rsidRPr="009A0BAF" w:rsidRDefault="00E708AE" w:rsidP="00E708AE">
            <w:pPr>
              <w:widowControl w:val="0"/>
              <w:rPr>
                <w:rFonts w:ascii="Times New Roman" w:eastAsia="Times New Roman" w:hAnsi="Times New Roman" w:cs="Times New Roman"/>
                <w:sz w:val="24"/>
                <w:szCs w:val="24"/>
              </w:rPr>
            </w:pPr>
            <w:r w:rsidRPr="009A0BAF">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F71BB5" w:rsidRDefault="00F71BB5" w:rsidP="00F71BB5">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 xml:space="preserve">повертається </w:t>
            </w:r>
            <w:r>
              <w:rPr>
                <w:rFonts w:ascii="Times New Roman" w:eastAsia="Times New Roman" w:hAnsi="Times New Roman" w:cs="Times New Roman"/>
                <w:sz w:val="24"/>
                <w:szCs w:val="24"/>
              </w:rPr>
              <w:t>учаснику у разі:</w:t>
            </w:r>
          </w:p>
          <w:p w:rsidR="00F71BB5" w:rsidRDefault="00F71BB5" w:rsidP="00F71BB5">
            <w:pPr>
              <w:numPr>
                <w:ilvl w:val="0"/>
                <w:numId w:val="5"/>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F71BB5" w:rsidRDefault="00F71BB5" w:rsidP="00F71BB5">
            <w:pPr>
              <w:numPr>
                <w:ilvl w:val="0"/>
                <w:numId w:val="5"/>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rsidR="00F71BB5" w:rsidRDefault="00F71BB5" w:rsidP="00F71BB5">
            <w:pPr>
              <w:numPr>
                <w:ilvl w:val="0"/>
                <w:numId w:val="5"/>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до закінчення строку її подання;</w:t>
            </w:r>
          </w:p>
          <w:p w:rsidR="00F71BB5" w:rsidRDefault="00F71BB5" w:rsidP="00F71BB5">
            <w:pPr>
              <w:numPr>
                <w:ilvl w:val="0"/>
                <w:numId w:val="5"/>
              </w:numPr>
              <w:shd w:val="clear" w:color="auto" w:fill="FFFFFF"/>
              <w:spacing w:after="16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закінчення тендеру в разі </w:t>
            </w:r>
            <w:proofErr w:type="spellStart"/>
            <w:r>
              <w:rPr>
                <w:rFonts w:ascii="Times New Roman" w:eastAsia="Times New Roman" w:hAnsi="Times New Roman" w:cs="Times New Roman"/>
                <w:sz w:val="24"/>
                <w:szCs w:val="24"/>
              </w:rPr>
              <w:t>неукладення</w:t>
            </w:r>
            <w:proofErr w:type="spellEnd"/>
            <w:r>
              <w:rPr>
                <w:rFonts w:ascii="Times New Roman" w:eastAsia="Times New Roman" w:hAnsi="Times New Roman" w:cs="Times New Roman"/>
                <w:sz w:val="24"/>
                <w:szCs w:val="24"/>
              </w:rPr>
              <w:t xml:space="preserve"> договору про закупівлю з жодним з учасників, які подали тендерні пропозиції.</w:t>
            </w:r>
          </w:p>
          <w:p w:rsidR="00F71BB5" w:rsidRDefault="00F71BB5" w:rsidP="00F71BB5">
            <w:p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не повертається</w:t>
            </w:r>
            <w:r>
              <w:rPr>
                <w:rFonts w:ascii="Times New Roman" w:eastAsia="Times New Roman" w:hAnsi="Times New Roman" w:cs="Times New Roman"/>
                <w:sz w:val="24"/>
                <w:szCs w:val="24"/>
              </w:rPr>
              <w:t xml:space="preserve"> у разі:</w:t>
            </w:r>
          </w:p>
          <w:p w:rsidR="00F71BB5" w:rsidRDefault="00F71BB5" w:rsidP="00F71BB5">
            <w:pPr>
              <w:numPr>
                <w:ilvl w:val="0"/>
                <w:numId w:val="6"/>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F71BB5" w:rsidRDefault="00F71BB5" w:rsidP="00F71BB5">
            <w:pPr>
              <w:numPr>
                <w:ilvl w:val="0"/>
                <w:numId w:val="6"/>
              </w:numPr>
              <w:shd w:val="clear" w:color="auto" w:fill="FFFFFF"/>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непідписання</w:t>
            </w:r>
            <w:proofErr w:type="spellEnd"/>
            <w:r>
              <w:rPr>
                <w:rFonts w:ascii="Times New Roman" w:eastAsia="Times New Roman" w:hAnsi="Times New Roman" w:cs="Times New Roman"/>
                <w:sz w:val="24"/>
                <w:szCs w:val="24"/>
              </w:rPr>
              <w:t xml:space="preserve"> договору про закупівлю учасником, який став переможцем тендеру;</w:t>
            </w:r>
          </w:p>
          <w:p w:rsidR="00F71BB5" w:rsidRDefault="00F71BB5" w:rsidP="00F71BB5">
            <w:pPr>
              <w:numPr>
                <w:ilvl w:val="0"/>
                <w:numId w:val="6"/>
              </w:numPr>
              <w:shd w:val="clear" w:color="auto" w:fill="FFFFFF"/>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F71BB5" w:rsidRDefault="00F71BB5" w:rsidP="00F71BB5">
            <w:pPr>
              <w:numPr>
                <w:ilvl w:val="0"/>
                <w:numId w:val="6"/>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F71BB5" w:rsidRDefault="00F71BB5" w:rsidP="00F71BB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зверненням учасника, яким було надано забезпечення тендерної пропозиції, </w:t>
            </w:r>
            <w:r>
              <w:rPr>
                <w:rFonts w:ascii="Times New Roman" w:eastAsia="Times New Roman" w:hAnsi="Times New Roman" w:cs="Times New Roman"/>
                <w:b/>
                <w:i/>
                <w:sz w:val="24"/>
                <w:szCs w:val="24"/>
              </w:rPr>
              <w:t>замовник повідомляє установу</w:t>
            </w:r>
            <w:r>
              <w:rPr>
                <w:rFonts w:ascii="Times New Roman" w:eastAsia="Times New Roman" w:hAnsi="Times New Roman" w:cs="Times New Roman"/>
                <w:sz w:val="24"/>
                <w:szCs w:val="24"/>
              </w:rPr>
              <w:t xml:space="preserve">, що видала такому учаснику гарантію, про настання підстави для повернення забезпечення тендерної пропозиції </w:t>
            </w:r>
            <w:r>
              <w:rPr>
                <w:rFonts w:ascii="Times New Roman" w:eastAsia="Times New Roman" w:hAnsi="Times New Roman" w:cs="Times New Roman"/>
                <w:b/>
                <w:i/>
                <w:sz w:val="24"/>
                <w:szCs w:val="24"/>
              </w:rPr>
              <w:t>протягом п’яти днів</w:t>
            </w:r>
            <w:r>
              <w:rPr>
                <w:rFonts w:ascii="Times New Roman" w:eastAsia="Times New Roman" w:hAnsi="Times New Roman" w:cs="Times New Roman"/>
                <w:sz w:val="24"/>
                <w:szCs w:val="24"/>
              </w:rPr>
              <w:t xml:space="preserve"> з дня настання однієї з підстав повернення забезпечення тендерної пропозиції.</w:t>
            </w:r>
          </w:p>
          <w:p w:rsidR="00F71BB5" w:rsidRPr="00B0582A" w:rsidRDefault="00F71BB5" w:rsidP="00E708AE">
            <w:pPr>
              <w:widowControl w:val="0"/>
              <w:pBdr>
                <w:top w:val="nil"/>
                <w:left w:val="nil"/>
                <w:bottom w:val="nil"/>
                <w:right w:val="nil"/>
                <w:between w:val="nil"/>
              </w:pBdr>
              <w:ind w:right="120"/>
              <w:jc w:val="both"/>
              <w:rPr>
                <w:rFonts w:ascii="Times New Roman" w:eastAsia="Times New Roman" w:hAnsi="Times New Roman" w:cs="Times New Roman"/>
                <w:color w:val="FF0000"/>
                <w:sz w:val="24"/>
                <w:szCs w:val="24"/>
                <w:highlight w:val="white"/>
              </w:rPr>
            </w:pPr>
          </w:p>
        </w:tc>
      </w:tr>
      <w:tr w:rsidR="00E708AE">
        <w:trPr>
          <w:trHeight w:val="560"/>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Тендерні пропозиції вважаються дійсними </w:t>
            </w:r>
            <w:r w:rsidRPr="00B0582A">
              <w:rPr>
                <w:rFonts w:ascii="Times New Roman" w:eastAsia="Times New Roman" w:hAnsi="Times New Roman" w:cs="Times New Roman"/>
                <w:b/>
                <w:i/>
                <w:sz w:val="24"/>
                <w:szCs w:val="24"/>
                <w:u w:val="single"/>
              </w:rPr>
              <w:t>протягом 120 (ста двадцяти) днів</w:t>
            </w:r>
            <w:r w:rsidRPr="00B0582A">
              <w:rPr>
                <w:rFonts w:ascii="Times New Roman" w:eastAsia="Times New Roman" w:hAnsi="Times New Roman" w:cs="Times New Roman"/>
                <w:sz w:val="24"/>
                <w:szCs w:val="24"/>
              </w:rPr>
              <w:t xml:space="preserve"> із дати кінцевого строку подання тендерних пропозицій. </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708AE" w:rsidRPr="00B0582A" w:rsidRDefault="00E708AE" w:rsidP="00E708AE">
            <w:pPr>
              <w:widowControl w:val="0"/>
              <w:jc w:val="both"/>
              <w:rPr>
                <w:rFonts w:ascii="Times New Roman" w:eastAsia="Times New Roman" w:hAnsi="Times New Roman" w:cs="Times New Roman"/>
                <w:sz w:val="24"/>
                <w:szCs w:val="24"/>
                <w:u w:val="single"/>
              </w:rPr>
            </w:pPr>
            <w:r w:rsidRPr="00B0582A">
              <w:rPr>
                <w:rFonts w:ascii="Times New Roman" w:eastAsia="Times New Roman" w:hAnsi="Times New Roman" w:cs="Times New Roman"/>
                <w:sz w:val="24"/>
                <w:szCs w:val="24"/>
              </w:rPr>
              <w:t xml:space="preserve">Учасник процедури закупівлі </w:t>
            </w:r>
            <w:r w:rsidRPr="00B0582A">
              <w:rPr>
                <w:rFonts w:ascii="Times New Roman" w:eastAsia="Times New Roman" w:hAnsi="Times New Roman" w:cs="Times New Roman"/>
                <w:sz w:val="24"/>
                <w:szCs w:val="24"/>
                <w:u w:val="single"/>
              </w:rPr>
              <w:t>має право:</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B0582A">
              <w:rPr>
                <w:rFonts w:ascii="Times New Roman" w:eastAsia="Times New Roman" w:hAnsi="Times New Roman" w:cs="Times New Roman"/>
                <w:i/>
                <w:sz w:val="24"/>
                <w:szCs w:val="24"/>
              </w:rPr>
              <w:t>(у разі якщо таке вимагалося)</w:t>
            </w:r>
            <w:r w:rsidRPr="00B0582A">
              <w:rPr>
                <w:rFonts w:ascii="Times New Roman" w:eastAsia="Times New Roman" w:hAnsi="Times New Roman" w:cs="Times New Roman"/>
                <w:sz w:val="24"/>
                <w:szCs w:val="24"/>
              </w:rPr>
              <w:t>.</w:t>
            </w:r>
          </w:p>
          <w:p w:rsidR="00E708AE"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F17D1C" w:rsidRPr="00B0582A" w:rsidRDefault="00F17D1C" w:rsidP="00E708AE">
            <w:pPr>
              <w:widowControl w:val="0"/>
              <w:jc w:val="both"/>
              <w:rPr>
                <w:rFonts w:ascii="Times New Roman" w:eastAsia="Times New Roman" w:hAnsi="Times New Roman" w:cs="Times New Roman"/>
                <w:strike/>
                <w:sz w:val="24"/>
                <w:szCs w:val="24"/>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29561A">
              <w:rPr>
                <w:rFonts w:ascii="Times New Roman" w:eastAsia="Times New Roman" w:hAnsi="Times New Roman" w:cs="Times New Roman"/>
                <w:b/>
                <w:sz w:val="24"/>
                <w:szCs w:val="24"/>
                <w:highlight w:val="white"/>
              </w:rPr>
              <w:t xml:space="preserve">47 </w:t>
            </w:r>
            <w:r w:rsidRPr="0029561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E708AE" w:rsidRPr="00B0582A" w:rsidRDefault="00E708AE" w:rsidP="00E708AE">
            <w:pPr>
              <w:widowControl w:val="0"/>
              <w:ind w:right="12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0582A">
              <w:rPr>
                <w:rFonts w:ascii="Times New Roman" w:eastAsia="Times New Roman" w:hAnsi="Times New Roman" w:cs="Times New Roman"/>
                <w:b/>
                <w:i/>
                <w:sz w:val="24"/>
                <w:szCs w:val="24"/>
              </w:rPr>
              <w:t>Додатку 1</w:t>
            </w:r>
            <w:r w:rsidRPr="00B0582A">
              <w:rPr>
                <w:rFonts w:ascii="Times New Roman" w:eastAsia="Times New Roman" w:hAnsi="Times New Roman" w:cs="Times New Roman"/>
                <w:i/>
                <w:sz w:val="24"/>
                <w:szCs w:val="24"/>
              </w:rPr>
              <w:t xml:space="preserve"> </w:t>
            </w:r>
            <w:r w:rsidRPr="00B0582A">
              <w:rPr>
                <w:rFonts w:ascii="Times New Roman" w:eastAsia="Times New Roman" w:hAnsi="Times New Roman" w:cs="Times New Roman"/>
                <w:sz w:val="24"/>
                <w:szCs w:val="24"/>
              </w:rPr>
              <w:t xml:space="preserve">до цієї тендерної документації. </w:t>
            </w:r>
          </w:p>
          <w:p w:rsidR="00E708AE" w:rsidRPr="00B0582A" w:rsidRDefault="00E708AE" w:rsidP="00E708AE">
            <w:pPr>
              <w:widowControl w:val="0"/>
              <w:ind w:right="12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B0582A">
              <w:rPr>
                <w:rFonts w:ascii="Times New Roman" w:eastAsia="Times New Roman" w:hAnsi="Times New Roman" w:cs="Times New Roman"/>
                <w:b/>
                <w:sz w:val="24"/>
                <w:szCs w:val="24"/>
              </w:rPr>
              <w:t xml:space="preserve"> </w:t>
            </w:r>
            <w:r w:rsidR="006468A4">
              <w:rPr>
                <w:rFonts w:ascii="Times New Roman" w:eastAsia="Times New Roman" w:hAnsi="Times New Roman" w:cs="Times New Roman"/>
                <w:b/>
                <w:i/>
                <w:sz w:val="24"/>
                <w:szCs w:val="24"/>
              </w:rPr>
              <w:t>Додатках</w:t>
            </w:r>
            <w:r w:rsidRPr="00B0582A">
              <w:rPr>
                <w:rFonts w:ascii="Times New Roman" w:eastAsia="Times New Roman" w:hAnsi="Times New Roman" w:cs="Times New Roman"/>
                <w:b/>
                <w:i/>
                <w:sz w:val="24"/>
                <w:szCs w:val="24"/>
              </w:rPr>
              <w:t xml:space="preserve"> </w:t>
            </w:r>
            <w:r w:rsidRPr="006468A4">
              <w:rPr>
                <w:rFonts w:ascii="Times New Roman" w:eastAsia="Times New Roman" w:hAnsi="Times New Roman" w:cs="Times New Roman"/>
                <w:b/>
                <w:i/>
                <w:sz w:val="24"/>
                <w:szCs w:val="24"/>
              </w:rPr>
              <w:t xml:space="preserve">1 </w:t>
            </w:r>
            <w:r w:rsidR="006468A4" w:rsidRPr="006468A4">
              <w:rPr>
                <w:rFonts w:ascii="Times New Roman" w:eastAsia="Times New Roman" w:hAnsi="Times New Roman" w:cs="Times New Roman"/>
                <w:b/>
                <w:i/>
                <w:sz w:val="24"/>
                <w:szCs w:val="24"/>
              </w:rPr>
              <w:t>і 2</w:t>
            </w:r>
            <w:r w:rsidR="006468A4">
              <w:rPr>
                <w:rFonts w:ascii="Times New Roman" w:eastAsia="Times New Roman" w:hAnsi="Times New Roman" w:cs="Times New Roman"/>
                <w:sz w:val="24"/>
                <w:szCs w:val="24"/>
              </w:rPr>
              <w:t xml:space="preserve"> </w:t>
            </w:r>
            <w:r w:rsidRPr="00B0582A">
              <w:rPr>
                <w:rFonts w:ascii="Times New Roman" w:eastAsia="Times New Roman" w:hAnsi="Times New Roman" w:cs="Times New Roman"/>
                <w:sz w:val="24"/>
                <w:szCs w:val="24"/>
              </w:rPr>
              <w:t xml:space="preserve">до цієї тендерної документації. </w:t>
            </w:r>
          </w:p>
          <w:p w:rsidR="00E708AE" w:rsidRPr="00B0582A" w:rsidRDefault="00E708AE" w:rsidP="00E708AE">
            <w:pPr>
              <w:widowControl w:val="0"/>
              <w:ind w:right="120"/>
              <w:jc w:val="both"/>
              <w:rPr>
                <w:rFonts w:ascii="Times New Roman" w:eastAsia="Times New Roman" w:hAnsi="Times New Roman" w:cs="Times New Roman"/>
                <w:b/>
                <w:sz w:val="24"/>
                <w:szCs w:val="24"/>
              </w:rPr>
            </w:pPr>
            <w:r w:rsidRPr="00B0582A">
              <w:rPr>
                <w:rFonts w:ascii="Times New Roman" w:eastAsia="Times New Roman" w:hAnsi="Times New Roman" w:cs="Times New Roman"/>
                <w:b/>
                <w:sz w:val="24"/>
                <w:szCs w:val="24"/>
              </w:rPr>
              <w:t>Підстави, визначені пунктом 47 Особливостей.</w:t>
            </w:r>
          </w:p>
          <w:p w:rsidR="00E708AE" w:rsidRPr="00B0582A"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color w:val="000000"/>
                <w:sz w:val="28"/>
                <w:szCs w:val="28"/>
              </w:rPr>
              <w:t>3</w:t>
            </w:r>
            <w:r w:rsidRPr="00B0582A">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sidRPr="00B0582A">
                <w:rPr>
                  <w:rFonts w:ascii="Times New Roman" w:eastAsia="Times New Roman" w:hAnsi="Times New Roman" w:cs="Times New Roman"/>
                  <w:sz w:val="24"/>
                  <w:szCs w:val="24"/>
                </w:rPr>
                <w:t>пунктом 4</w:t>
              </w:r>
            </w:hyperlink>
            <w:r w:rsidRPr="00B0582A">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B0582A">
              <w:rPr>
                <w:rFonts w:ascii="Times New Roman" w:eastAsia="Times New Roman" w:hAnsi="Times New Roman" w:cs="Times New Roman"/>
                <w:sz w:val="24"/>
                <w:szCs w:val="24"/>
              </w:rPr>
              <w:t>антиконкурентних</w:t>
            </w:r>
            <w:proofErr w:type="spellEnd"/>
            <w:r w:rsidRPr="00B0582A">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11) учасник процедури закупівлі або кінцевий </w:t>
            </w:r>
            <w:proofErr w:type="spellStart"/>
            <w:r w:rsidRPr="00B0582A">
              <w:rPr>
                <w:rFonts w:ascii="Times New Roman" w:eastAsia="Times New Roman" w:hAnsi="Times New Roman" w:cs="Times New Roman"/>
                <w:sz w:val="24"/>
                <w:szCs w:val="24"/>
              </w:rPr>
              <w:t>бенефіціарний</w:t>
            </w:r>
            <w:proofErr w:type="spellEnd"/>
            <w:r w:rsidRPr="00B0582A">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w:t>
            </w:r>
            <w:r w:rsidRPr="00B0582A">
              <w:rPr>
                <w:rFonts w:ascii="Times New Roman" w:eastAsia="Times New Roman" w:hAnsi="Times New Roman" w:cs="Times New Roman"/>
                <w:sz w:val="24"/>
                <w:szCs w:val="24"/>
              </w:rPr>
              <w:lastRenderedPageBreak/>
              <w:t xml:space="preserve">особою, до якої застосовано санкцію у вигляді заборони на </w:t>
            </w:r>
            <w:r w:rsidRPr="006468A4">
              <w:rPr>
                <w:rFonts w:ascii="Times New Roman" w:eastAsia="Times New Roman" w:hAnsi="Times New Roman" w:cs="Times New Roman"/>
                <w:sz w:val="24"/>
                <w:szCs w:val="24"/>
              </w:rPr>
              <w:t xml:space="preserve">здійснення нею </w:t>
            </w:r>
            <w:r w:rsidRPr="00B0582A">
              <w:rPr>
                <w:rFonts w:ascii="Times New Roman" w:eastAsia="Times New Roman" w:hAnsi="Times New Roman" w:cs="Times New Roman"/>
                <w:sz w:val="24"/>
                <w:szCs w:val="24"/>
              </w:rPr>
              <w:t>публічних закупівель товарів, робіт і послуг згідно із Законом України “Про санкції”;</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708AE" w:rsidRPr="00B0582A" w:rsidRDefault="00E708AE" w:rsidP="00E708AE">
            <w:pPr>
              <w:jc w:val="both"/>
              <w:rPr>
                <w:rFonts w:ascii="Times New Roman" w:eastAsia="Times New Roman" w:hAnsi="Times New Roman" w:cs="Times New Roman"/>
                <w:sz w:val="24"/>
                <w:szCs w:val="24"/>
              </w:rPr>
            </w:pPr>
          </w:p>
          <w:p w:rsidR="00E708AE" w:rsidRPr="00B0582A" w:rsidRDefault="00E708AE" w:rsidP="00E708AE">
            <w:pP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29561A">
              <w:rPr>
                <w:rFonts w:ascii="Times New Roman" w:eastAsia="Times New Roman" w:hAnsi="Times New Roman" w:cs="Times New Roman"/>
                <w:sz w:val="24"/>
                <w:szCs w:val="24"/>
              </w:rPr>
              <w:t>із</w:t>
            </w:r>
            <w:r w:rsidRPr="00B0582A">
              <w:rPr>
                <w:rFonts w:ascii="Times New Roman" w:eastAsia="Times New Roman" w:hAnsi="Times New Roman" w:cs="Times New Roman"/>
                <w:sz w:val="24"/>
                <w:szCs w:val="24"/>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708AE" w:rsidRPr="00B0582A" w:rsidRDefault="00E708AE" w:rsidP="00E708AE">
            <w:pPr>
              <w:spacing w:after="348"/>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5E4F4A">
              <w:rPr>
                <w:rFonts w:ascii="Times New Roman" w:eastAsia="Times New Roman" w:hAnsi="Times New Roman" w:cs="Times New Roman"/>
                <w:b/>
                <w:sz w:val="24"/>
                <w:szCs w:val="24"/>
              </w:rPr>
              <w:t xml:space="preserve">47 </w:t>
            </w:r>
            <w:r w:rsidRPr="00B0582A">
              <w:rPr>
                <w:rFonts w:ascii="Times New Roman" w:eastAsia="Times New Roman" w:hAnsi="Times New Roman" w:cs="Times New Roman"/>
                <w:sz w:val="24"/>
                <w:szCs w:val="24"/>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E708AE" w:rsidRDefault="00E708AE" w:rsidP="00E708A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005E4F4A">
              <w:rPr>
                <w:rFonts w:ascii="Times New Roman" w:eastAsia="Times New Roman" w:hAnsi="Times New Roman" w:cs="Times New Roman"/>
                <w:b/>
                <w:i/>
                <w:sz w:val="24"/>
                <w:szCs w:val="24"/>
              </w:rPr>
              <w:t>Додатку 4</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E708AE" w:rsidTr="006468A4">
        <w:trPr>
          <w:trHeight w:val="707"/>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242575" w:rsidRDefault="00E708AE" w:rsidP="00E708AE">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Інформація про </w:t>
            </w:r>
            <w:r w:rsidRPr="00242575">
              <w:rPr>
                <w:rFonts w:ascii="Times New Roman" w:eastAsia="Times New Roman" w:hAnsi="Times New Roman" w:cs="Times New Roman"/>
                <w:b/>
                <w:sz w:val="24"/>
                <w:szCs w:val="24"/>
              </w:rPr>
              <w:t xml:space="preserve">субпідрядника /співвиконавця </w:t>
            </w:r>
          </w:p>
          <w:p w:rsidR="00E708AE" w:rsidRDefault="00E708AE" w:rsidP="00E708AE">
            <w:pPr>
              <w:widowControl w:val="0"/>
              <w:rPr>
                <w:rFonts w:ascii="Times New Roman" w:eastAsia="Times New Roman" w:hAnsi="Times New Roman" w:cs="Times New Roman"/>
                <w:sz w:val="24"/>
                <w:szCs w:val="24"/>
              </w:rPr>
            </w:pPr>
            <w:r w:rsidRPr="00242575">
              <w:rPr>
                <w:rFonts w:ascii="Times New Roman" w:eastAsia="Times New Roman" w:hAnsi="Times New Roman" w:cs="Times New Roman"/>
                <w:b/>
                <w:color w:val="000000"/>
                <w:sz w:val="24"/>
                <w:szCs w:val="24"/>
              </w:rPr>
              <w:t>(у випадку закупівлі робіт чи послуг)</w:t>
            </w:r>
          </w:p>
        </w:tc>
        <w:tc>
          <w:tcPr>
            <w:tcW w:w="6450" w:type="dxa"/>
            <w:vAlign w:val="center"/>
          </w:tcPr>
          <w:p w:rsidR="00E708AE" w:rsidRDefault="00E708AE" w:rsidP="00E708AE">
            <w:pPr>
              <w:widowControl w:val="0"/>
              <w:ind w:right="120"/>
              <w:jc w:val="both"/>
              <w:rPr>
                <w:rFonts w:ascii="Times New Roman" w:eastAsia="Times New Roman" w:hAnsi="Times New Roman" w:cs="Times New Roman"/>
                <w:i/>
                <w:color w:val="000000"/>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00242575" w:rsidRPr="005E4F4A">
              <w:rPr>
                <w:rFonts w:ascii="Times New Roman" w:eastAsia="Times New Roman" w:hAnsi="Times New Roman" w:cs="Times New Roman"/>
                <w:sz w:val="24"/>
                <w:szCs w:val="24"/>
                <w:highlight w:val="white"/>
              </w:rPr>
              <w:t xml:space="preserve">виконання </w:t>
            </w:r>
            <w:r w:rsidRPr="005E4F4A">
              <w:rPr>
                <w:rFonts w:ascii="Times New Roman" w:eastAsia="Times New Roman" w:hAnsi="Times New Roman" w:cs="Times New Roman"/>
                <w:sz w:val="24"/>
                <w:szCs w:val="24"/>
                <w:highlight w:val="white"/>
              </w:rPr>
              <w:t xml:space="preserve">послуг як субпідрядника/співвиконавця у обсязі </w:t>
            </w:r>
            <w:r w:rsidRPr="005E4F4A">
              <w:rPr>
                <w:rFonts w:ascii="Times New Roman" w:eastAsia="Times New Roman" w:hAnsi="Times New Roman" w:cs="Times New Roman"/>
                <w:b/>
                <w:sz w:val="24"/>
                <w:szCs w:val="24"/>
                <w:highlight w:val="white"/>
              </w:rPr>
              <w:t xml:space="preserve">не менше ніж 20 </w:t>
            </w:r>
            <w:r w:rsidRPr="005E4F4A">
              <w:rPr>
                <w:rFonts w:ascii="Times New Roman" w:eastAsia="Times New Roman" w:hAnsi="Times New Roman" w:cs="Times New Roman"/>
                <w:b/>
                <w:color w:val="000000"/>
                <w:sz w:val="24"/>
                <w:szCs w:val="24"/>
                <w:highlight w:val="white"/>
              </w:rPr>
              <w:t>відсотків від вартості договору про закупівлю</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i/>
                <w:color w:val="000000"/>
                <w:sz w:val="24"/>
                <w:szCs w:val="24"/>
                <w:highlight w:val="white"/>
              </w:rPr>
              <w:t>(надається у разі залучення).</w:t>
            </w:r>
          </w:p>
          <w:p w:rsidR="000B0644" w:rsidRDefault="000B0644" w:rsidP="00E708AE">
            <w:pPr>
              <w:widowControl w:val="0"/>
              <w:ind w:right="120"/>
              <w:jc w:val="both"/>
              <w:rPr>
                <w:rFonts w:ascii="Times New Roman" w:eastAsia="Times New Roman" w:hAnsi="Times New Roman" w:cs="Times New Roman"/>
                <w:sz w:val="24"/>
                <w:szCs w:val="24"/>
              </w:rPr>
            </w:pPr>
          </w:p>
        </w:tc>
      </w:tr>
      <w:tr w:rsidR="00E708AE">
        <w:trPr>
          <w:trHeight w:val="841"/>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E708AE" w:rsidRDefault="00E708AE" w:rsidP="00E70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0B0644" w:rsidRDefault="000B0644" w:rsidP="00E708AE">
            <w:pPr>
              <w:widowControl w:val="0"/>
              <w:jc w:val="both"/>
              <w:rPr>
                <w:rFonts w:ascii="Times New Roman" w:eastAsia="Times New Roman" w:hAnsi="Times New Roman" w:cs="Times New Roman"/>
                <w:sz w:val="24"/>
                <w:szCs w:val="24"/>
              </w:rPr>
            </w:pPr>
          </w:p>
        </w:tc>
      </w:tr>
      <w:tr w:rsidR="00E708AE" w:rsidTr="002F08CD">
        <w:trPr>
          <w:trHeight w:val="274"/>
          <w:jc w:val="center"/>
        </w:trPr>
        <w:tc>
          <w:tcPr>
            <w:tcW w:w="9960" w:type="dxa"/>
            <w:gridSpan w:val="3"/>
            <w:vAlign w:val="center"/>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B218FC" w:rsidRDefault="00E708AE" w:rsidP="00E708AE">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p>
          <w:p w:rsidR="00E708AE" w:rsidRPr="0069230B" w:rsidRDefault="00EB07A1" w:rsidP="00E708AE">
            <w:pPr>
              <w:widowControl w:val="0"/>
              <w:ind w:left="40" w:right="120"/>
              <w:jc w:val="both"/>
              <w:rPr>
                <w:rFonts w:ascii="Times New Roman" w:eastAsia="Times New Roman" w:hAnsi="Times New Roman" w:cs="Times New Roman"/>
                <w:b/>
                <w:sz w:val="24"/>
                <w:szCs w:val="24"/>
              </w:rPr>
            </w:pPr>
            <w:r w:rsidRPr="00EB07A1">
              <w:rPr>
                <w:rFonts w:ascii="Times New Roman" w:eastAsia="Times New Roman" w:hAnsi="Times New Roman" w:cs="Times New Roman"/>
                <w:b/>
                <w:sz w:val="24"/>
                <w:szCs w:val="24"/>
              </w:rPr>
              <w:t>30</w:t>
            </w:r>
            <w:r w:rsidR="00757D2D" w:rsidRPr="00EB07A1">
              <w:rPr>
                <w:rFonts w:ascii="Times New Roman" w:eastAsia="Times New Roman" w:hAnsi="Times New Roman" w:cs="Times New Roman"/>
                <w:b/>
                <w:sz w:val="24"/>
                <w:szCs w:val="24"/>
              </w:rPr>
              <w:t>.08</w:t>
            </w:r>
            <w:r w:rsidR="00523C7B" w:rsidRPr="00EB07A1">
              <w:rPr>
                <w:rFonts w:ascii="Times New Roman" w:eastAsia="Times New Roman" w:hAnsi="Times New Roman" w:cs="Times New Roman"/>
                <w:b/>
                <w:sz w:val="24"/>
                <w:szCs w:val="24"/>
              </w:rPr>
              <w:t>.</w:t>
            </w:r>
            <w:r w:rsidR="00B218FC" w:rsidRPr="00EB07A1">
              <w:rPr>
                <w:rFonts w:ascii="Times New Roman" w:eastAsia="Times New Roman" w:hAnsi="Times New Roman" w:cs="Times New Roman"/>
                <w:b/>
                <w:sz w:val="24"/>
                <w:szCs w:val="24"/>
              </w:rPr>
              <w:t xml:space="preserve">2023 </w:t>
            </w:r>
            <w:r w:rsidR="00B67069" w:rsidRPr="0069230B">
              <w:rPr>
                <w:rFonts w:ascii="Times New Roman" w:eastAsia="Times New Roman" w:hAnsi="Times New Roman" w:cs="Times New Roman"/>
                <w:b/>
                <w:sz w:val="24"/>
                <w:szCs w:val="24"/>
              </w:rPr>
              <w:t>року, 12</w:t>
            </w:r>
            <w:r w:rsidR="00E708AE" w:rsidRPr="0069230B">
              <w:rPr>
                <w:rFonts w:ascii="Times New Roman" w:eastAsia="Times New Roman" w:hAnsi="Times New Roman" w:cs="Times New Roman"/>
                <w:b/>
                <w:sz w:val="24"/>
                <w:szCs w:val="24"/>
              </w:rPr>
              <w:t xml:space="preserve">:00 год. </w:t>
            </w:r>
          </w:p>
          <w:p w:rsidR="00E708AE" w:rsidRDefault="00E708AE" w:rsidP="00E708AE">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color w:val="4A86E8"/>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i/>
                <w:strike/>
                <w:color w:val="4A86E8"/>
                <w:sz w:val="24"/>
                <w:szCs w:val="24"/>
                <w:highlight w:val="white"/>
              </w:rPr>
              <w:t xml:space="preserve"> </w:t>
            </w:r>
          </w:p>
          <w:p w:rsidR="00E708AE" w:rsidRDefault="00E708AE" w:rsidP="00E70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708AE" w:rsidRDefault="00E708AE" w:rsidP="00E70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708AE"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E708AE" w:rsidRDefault="00E708AE" w:rsidP="00E708AE">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E708AE">
        <w:trPr>
          <w:trHeight w:val="1119"/>
          <w:jc w:val="center"/>
        </w:trPr>
        <w:tc>
          <w:tcPr>
            <w:tcW w:w="705" w:type="dxa"/>
          </w:tcPr>
          <w:p w:rsidR="00E708AE" w:rsidRPr="00042736" w:rsidRDefault="00E708AE" w:rsidP="00E708AE">
            <w:pPr>
              <w:widowControl w:val="0"/>
              <w:jc w:val="center"/>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2</w:t>
            </w:r>
          </w:p>
        </w:tc>
        <w:tc>
          <w:tcPr>
            <w:tcW w:w="2805" w:type="dxa"/>
          </w:tcPr>
          <w:p w:rsidR="00E708AE" w:rsidRPr="00042736" w:rsidRDefault="00E708AE" w:rsidP="00E708AE">
            <w:pPr>
              <w:widowControl w:val="0"/>
              <w:rPr>
                <w:rFonts w:ascii="Times New Roman" w:eastAsia="Times New Roman" w:hAnsi="Times New Roman" w:cs="Times New Roman"/>
                <w:strike/>
                <w:sz w:val="24"/>
                <w:szCs w:val="24"/>
                <w:highlight w:val="white"/>
              </w:rPr>
            </w:pPr>
            <w:r w:rsidRPr="00042736">
              <w:rPr>
                <w:rFonts w:ascii="Times New Roman" w:eastAsia="Times New Roman" w:hAnsi="Times New Roman" w:cs="Times New Roman"/>
                <w:b/>
                <w:sz w:val="24"/>
                <w:szCs w:val="24"/>
                <w:highlight w:val="white"/>
              </w:rPr>
              <w:t>Дата та час розкриття тендерної пропозиції</w:t>
            </w:r>
            <w:r w:rsidRPr="00042736">
              <w:rPr>
                <w:rFonts w:ascii="Times New Roman" w:eastAsia="Times New Roman" w:hAnsi="Times New Roman" w:cs="Times New Roman"/>
                <w:sz w:val="28"/>
                <w:szCs w:val="28"/>
                <w:highlight w:val="white"/>
              </w:rPr>
              <w:t xml:space="preserve"> </w:t>
            </w:r>
          </w:p>
        </w:tc>
        <w:tc>
          <w:tcPr>
            <w:tcW w:w="6450" w:type="dxa"/>
            <w:vAlign w:val="center"/>
          </w:tcPr>
          <w:p w:rsidR="00E708AE" w:rsidRPr="00042736" w:rsidRDefault="00E708AE" w:rsidP="00E708AE">
            <w:pPr>
              <w:shd w:val="clear" w:color="auto" w:fill="FFFFFF"/>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708AE" w:rsidRPr="00042736" w:rsidRDefault="00E708AE" w:rsidP="00E708AE">
            <w:pPr>
              <w:shd w:val="clear" w:color="auto" w:fill="FFFFFF"/>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708AE" w:rsidRDefault="00E708AE" w:rsidP="00E708AE">
            <w:pPr>
              <w:shd w:val="clear" w:color="auto" w:fill="FFFFFF"/>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042736">
                <w:rPr>
                  <w:rFonts w:ascii="Times New Roman" w:eastAsia="Times New Roman" w:hAnsi="Times New Roman" w:cs="Times New Roman"/>
                  <w:sz w:val="24"/>
                  <w:szCs w:val="24"/>
                  <w:highlight w:val="white"/>
                </w:rPr>
                <w:t>47</w:t>
              </w:r>
            </w:hyperlink>
            <w:r w:rsidRPr="00042736">
              <w:rPr>
                <w:rFonts w:ascii="Times New Roman" w:eastAsia="Times New Roman" w:hAnsi="Times New Roman" w:cs="Times New Roman"/>
                <w:sz w:val="24"/>
                <w:szCs w:val="24"/>
                <w:highlight w:val="white"/>
              </w:rPr>
              <w:t xml:space="preserve"> Особливостей.</w:t>
            </w:r>
          </w:p>
          <w:p w:rsidR="000B0644" w:rsidRPr="00042736" w:rsidRDefault="000B0644" w:rsidP="00E708AE">
            <w:pPr>
              <w:shd w:val="clear" w:color="auto" w:fill="FFFFFF"/>
              <w:jc w:val="both"/>
              <w:rPr>
                <w:rFonts w:ascii="Times New Roman" w:eastAsia="Times New Roman" w:hAnsi="Times New Roman" w:cs="Times New Roman"/>
                <w:sz w:val="24"/>
                <w:szCs w:val="24"/>
                <w:highlight w:val="white"/>
              </w:rPr>
            </w:pPr>
          </w:p>
        </w:tc>
      </w:tr>
      <w:tr w:rsidR="00E708AE">
        <w:trPr>
          <w:trHeight w:val="512"/>
          <w:jc w:val="center"/>
        </w:trPr>
        <w:tc>
          <w:tcPr>
            <w:tcW w:w="9960" w:type="dxa"/>
            <w:gridSpan w:val="3"/>
            <w:vAlign w:val="center"/>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708AE" w:rsidTr="00111014">
        <w:trPr>
          <w:trHeight w:val="84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E708AE" w:rsidRPr="00042736" w:rsidRDefault="00E708AE" w:rsidP="00E708AE">
            <w:pPr>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042736">
                <w:rPr>
                  <w:rFonts w:ascii="Times New Roman" w:eastAsia="Times New Roman" w:hAnsi="Times New Roman" w:cs="Times New Roman"/>
                  <w:sz w:val="24"/>
                  <w:szCs w:val="24"/>
                </w:rPr>
                <w:t>шістнадцятої</w:t>
              </w:r>
            </w:hyperlink>
            <w:r w:rsidRPr="00042736">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E708AE" w:rsidRPr="00042736" w:rsidRDefault="00E708AE"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708AE" w:rsidRPr="00042736" w:rsidRDefault="00E708AE"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lastRenderedPageBreak/>
              <w:t>Критерії та методика оцінки визначаються відповідно до статті 29 Закону.</w:t>
            </w:r>
          </w:p>
          <w:p w:rsidR="00E708AE" w:rsidRPr="00042736" w:rsidRDefault="00E708AE" w:rsidP="00E708AE">
            <w:pPr>
              <w:widowControl w:val="0"/>
              <w:jc w:val="both"/>
              <w:rPr>
                <w:rFonts w:ascii="Times New Roman" w:eastAsia="Times New Roman" w:hAnsi="Times New Roman" w:cs="Times New Roman"/>
                <w:b/>
                <w:sz w:val="24"/>
                <w:szCs w:val="24"/>
              </w:rPr>
            </w:pPr>
            <w:r w:rsidRPr="0004273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E708AE" w:rsidRPr="00042736" w:rsidRDefault="00E708AE"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708AE" w:rsidRPr="00042736" w:rsidRDefault="00E708AE" w:rsidP="00E708AE">
            <w:pPr>
              <w:widowControl w:val="0"/>
              <w:jc w:val="both"/>
              <w:rPr>
                <w:rFonts w:ascii="Times New Roman" w:eastAsia="Times New Roman" w:hAnsi="Times New Roman" w:cs="Times New Roman"/>
                <w:i/>
                <w:sz w:val="24"/>
                <w:szCs w:val="24"/>
              </w:rPr>
            </w:pPr>
            <w:r w:rsidRPr="00042736">
              <w:rPr>
                <w:rFonts w:ascii="Times New Roman" w:eastAsia="Times New Roman" w:hAnsi="Times New Roman" w:cs="Times New Roman"/>
                <w:i/>
                <w:sz w:val="24"/>
                <w:szCs w:val="24"/>
              </w:rPr>
              <w:t>(у разі якщо подано дві і більше тендерних пропозицій).</w:t>
            </w:r>
          </w:p>
          <w:p w:rsidR="00E708AE" w:rsidRPr="00042736" w:rsidRDefault="00E708AE" w:rsidP="00E708AE">
            <w:pPr>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708AE" w:rsidRPr="00042736" w:rsidRDefault="00E708AE" w:rsidP="00E708AE">
            <w:pPr>
              <w:widowControl w:val="0"/>
              <w:jc w:val="both"/>
              <w:rPr>
                <w:rFonts w:ascii="Times New Roman" w:eastAsia="Times New Roman" w:hAnsi="Times New Roman" w:cs="Times New Roman"/>
                <w:i/>
                <w:sz w:val="24"/>
                <w:szCs w:val="24"/>
              </w:rPr>
            </w:pPr>
            <w:r w:rsidRPr="00042736">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708AE" w:rsidRPr="00042736" w:rsidRDefault="00AC09B3"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i/>
                <w:sz w:val="24"/>
                <w:szCs w:val="24"/>
              </w:rPr>
              <w:t>Ціна тендерної пропозиції</w:t>
            </w:r>
            <w:r w:rsidR="00E708AE" w:rsidRPr="00042736">
              <w:rPr>
                <w:rFonts w:ascii="Times New Roman" w:eastAsia="Times New Roman" w:hAnsi="Times New Roman" w:cs="Times New Roman"/>
                <w:i/>
                <w:sz w:val="24"/>
                <w:szCs w:val="24"/>
              </w:rPr>
              <w:t xml:space="preserve"> </w:t>
            </w:r>
            <w:r w:rsidR="00E708AE" w:rsidRPr="00042736">
              <w:rPr>
                <w:rFonts w:ascii="Times New Roman" w:eastAsia="Times New Roman" w:hAnsi="Times New Roman" w:cs="Times New Roman"/>
                <w:b/>
                <w:i/>
                <w:sz w:val="24"/>
                <w:szCs w:val="24"/>
                <w:u w:val="single"/>
              </w:rPr>
              <w:t>не може</w:t>
            </w:r>
            <w:r w:rsidR="00E708AE" w:rsidRPr="00042736">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708AE" w:rsidRPr="00E83D93" w:rsidRDefault="00E708AE" w:rsidP="00E708AE">
            <w:pPr>
              <w:widowControl w:val="0"/>
              <w:jc w:val="both"/>
              <w:rPr>
                <w:rFonts w:ascii="Times New Roman" w:eastAsia="Times New Roman" w:hAnsi="Times New Roman" w:cs="Times New Roman"/>
                <w:b/>
                <w:i/>
                <w:color w:val="4A86E8"/>
                <w:sz w:val="24"/>
                <w:szCs w:val="24"/>
              </w:rPr>
            </w:pPr>
            <w:r w:rsidRPr="00E83D93">
              <w:rPr>
                <w:rFonts w:ascii="Times New Roman" w:eastAsia="Times New Roman" w:hAnsi="Times New Roman" w:cs="Times New Roman"/>
                <w:i/>
                <w:sz w:val="24"/>
                <w:szCs w:val="24"/>
              </w:rPr>
              <w:t xml:space="preserve">До розгляду </w:t>
            </w:r>
            <w:r w:rsidRPr="00E83D93">
              <w:rPr>
                <w:rFonts w:ascii="Times New Roman" w:eastAsia="Times New Roman" w:hAnsi="Times New Roman" w:cs="Times New Roman"/>
                <w:b/>
                <w:i/>
                <w:sz w:val="24"/>
                <w:szCs w:val="24"/>
                <w:u w:val="single"/>
              </w:rPr>
              <w:t>не приймається</w:t>
            </w:r>
            <w:r w:rsidRPr="00E83D93">
              <w:rPr>
                <w:rFonts w:ascii="Times New Roman" w:eastAsia="Times New Roman" w:hAnsi="Times New Roman" w:cs="Times New Roman"/>
                <w:i/>
                <w:sz w:val="24"/>
                <w:szCs w:val="24"/>
                <w:u w:val="single"/>
              </w:rPr>
              <w:t xml:space="preserve"> </w:t>
            </w:r>
            <w:r w:rsidRPr="00E83D93">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lastRenderedPageBreak/>
              <w:t>Оцінка здійснюється щодо предмета закупівлі в цілому.</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 xml:space="preserve">Учасник визначає ціни на </w:t>
            </w:r>
            <w:r w:rsidR="00AC09B3" w:rsidRPr="00E83D93">
              <w:rPr>
                <w:rFonts w:ascii="Times New Roman" w:eastAsia="Times New Roman" w:hAnsi="Times New Roman" w:cs="Times New Roman"/>
                <w:b/>
                <w:sz w:val="24"/>
                <w:szCs w:val="24"/>
              </w:rPr>
              <w:t>послуги</w:t>
            </w:r>
            <w:r w:rsidRPr="00E83D93">
              <w:rPr>
                <w:rFonts w:ascii="Times New Roman" w:eastAsia="Times New Roman" w:hAnsi="Times New Roman" w:cs="Times New Roman"/>
                <w:sz w:val="24"/>
                <w:szCs w:val="24"/>
              </w:rPr>
              <w:t xml:space="preserve">, що він пропонує </w:t>
            </w:r>
            <w:r w:rsidR="00AC09B3" w:rsidRPr="00E83D93">
              <w:rPr>
                <w:rFonts w:ascii="Times New Roman" w:eastAsia="Times New Roman" w:hAnsi="Times New Roman" w:cs="Times New Roman"/>
                <w:b/>
                <w:sz w:val="24"/>
                <w:szCs w:val="24"/>
              </w:rPr>
              <w:t>надати</w:t>
            </w:r>
            <w:r w:rsidRPr="00E83D93">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AC09B3" w:rsidRPr="00E83D93">
              <w:rPr>
                <w:rFonts w:ascii="Times New Roman" w:eastAsia="Times New Roman" w:hAnsi="Times New Roman" w:cs="Times New Roman"/>
                <w:b/>
                <w:sz w:val="24"/>
                <w:szCs w:val="24"/>
              </w:rPr>
              <w:t>послуг</w:t>
            </w:r>
            <w:r w:rsidR="00AC09B3" w:rsidRPr="00E83D93">
              <w:rPr>
                <w:rFonts w:ascii="Times New Roman" w:eastAsia="Times New Roman" w:hAnsi="Times New Roman" w:cs="Times New Roman"/>
                <w:b/>
                <w:color w:val="FF0000"/>
                <w:sz w:val="24"/>
                <w:szCs w:val="24"/>
              </w:rPr>
              <w:t xml:space="preserve"> </w:t>
            </w:r>
            <w:r w:rsidRPr="00E83D93">
              <w:rPr>
                <w:rFonts w:ascii="Times New Roman" w:eastAsia="Times New Roman" w:hAnsi="Times New Roman" w:cs="Times New Roman"/>
                <w:sz w:val="24"/>
                <w:szCs w:val="24"/>
              </w:rPr>
              <w:t>даного виду.</w:t>
            </w:r>
          </w:p>
          <w:p w:rsidR="00E708AE" w:rsidRPr="00042736" w:rsidRDefault="00E708AE"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Розмір мінімального кроку пониження ціни під час елек</w:t>
            </w:r>
            <w:r w:rsidR="00AC09B3" w:rsidRPr="00042736">
              <w:rPr>
                <w:rFonts w:ascii="Times New Roman" w:eastAsia="Times New Roman" w:hAnsi="Times New Roman" w:cs="Times New Roman"/>
                <w:sz w:val="24"/>
                <w:szCs w:val="24"/>
              </w:rPr>
              <w:t xml:space="preserve">тронного аукціону – 1 % </w:t>
            </w:r>
            <w:r w:rsidRPr="00042736">
              <w:rPr>
                <w:rFonts w:ascii="Times New Roman" w:eastAsia="Times New Roman" w:hAnsi="Times New Roman" w:cs="Times New Roman"/>
                <w:sz w:val="24"/>
                <w:szCs w:val="24"/>
              </w:rPr>
              <w:t>.</w:t>
            </w:r>
          </w:p>
          <w:p w:rsidR="00E708AE" w:rsidRPr="00042736" w:rsidRDefault="00E708AE" w:rsidP="00E708AE">
            <w:pPr>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708AE" w:rsidRPr="00042736" w:rsidRDefault="00E708AE" w:rsidP="00E708AE">
            <w:pPr>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708AE" w:rsidRPr="00042736" w:rsidRDefault="00E708AE" w:rsidP="00E708AE">
            <w:pPr>
              <w:keepNext/>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708AE" w:rsidRPr="00042736" w:rsidRDefault="00E708AE" w:rsidP="00E708AE">
            <w:pPr>
              <w:keepNext/>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708AE" w:rsidRPr="00042736" w:rsidRDefault="00E708AE" w:rsidP="00E708AE">
            <w:pPr>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042736">
              <w:rPr>
                <w:rFonts w:ascii="Times New Roman" w:eastAsia="Times New Roman" w:hAnsi="Times New Roman" w:cs="Times New Roman"/>
                <w:sz w:val="24"/>
                <w:szCs w:val="24"/>
              </w:rPr>
              <w:lastRenderedPageBreak/>
              <w:t>(крім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708AE" w:rsidRPr="00042736" w:rsidRDefault="00E708AE" w:rsidP="00E708AE">
            <w:pPr>
              <w:jc w:val="both"/>
              <w:rPr>
                <w:rFonts w:ascii="Times New Roman" w:eastAsia="Times New Roman" w:hAnsi="Times New Roman" w:cs="Times New Roman"/>
                <w:strike/>
                <w:sz w:val="24"/>
                <w:szCs w:val="24"/>
              </w:rPr>
            </w:pPr>
            <w:r w:rsidRPr="00042736">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83D93">
              <w:rPr>
                <w:rFonts w:ascii="Times New Roman" w:eastAsia="Times New Roman" w:hAnsi="Times New Roman" w:cs="Times New Roman"/>
                <w:b/>
                <w:i/>
                <w:sz w:val="24"/>
                <w:szCs w:val="24"/>
              </w:rPr>
              <w:t>протягом 24 годин</w:t>
            </w:r>
            <w:r w:rsidRPr="00E83D93">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E83D93">
              <w:rPr>
                <w:rFonts w:ascii="Times New Roman" w:eastAsia="Times New Roman" w:hAnsi="Times New Roman" w:cs="Times New Roman"/>
                <w:sz w:val="24"/>
                <w:szCs w:val="24"/>
              </w:rPr>
              <w:t>невиправлення</w:t>
            </w:r>
            <w:proofErr w:type="spellEnd"/>
            <w:r w:rsidRPr="00E83D93">
              <w:rPr>
                <w:rFonts w:ascii="Times New Roman" w:eastAsia="Times New Roman" w:hAnsi="Times New Roman" w:cs="Times New Roman"/>
                <w:sz w:val="24"/>
                <w:szCs w:val="24"/>
              </w:rPr>
              <w:t xml:space="preserve"> учасниками виявлених </w:t>
            </w:r>
            <w:proofErr w:type="spellStart"/>
            <w:r w:rsidRPr="00E83D93">
              <w:rPr>
                <w:rFonts w:ascii="Times New Roman" w:eastAsia="Times New Roman" w:hAnsi="Times New Roman" w:cs="Times New Roman"/>
                <w:sz w:val="24"/>
                <w:szCs w:val="24"/>
              </w:rPr>
              <w:t>невідповідностей</w:t>
            </w:r>
            <w:proofErr w:type="spellEnd"/>
            <w:r w:rsidRPr="00E83D93">
              <w:rPr>
                <w:rFonts w:ascii="Times New Roman" w:eastAsia="Times New Roman" w:hAnsi="Times New Roman" w:cs="Times New Roman"/>
                <w:sz w:val="24"/>
                <w:szCs w:val="24"/>
              </w:rPr>
              <w:t>.</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w:t>
            </w:r>
            <w:r w:rsidRPr="00E83D93">
              <w:rPr>
                <w:rFonts w:ascii="Times New Roman" w:eastAsia="Times New Roman" w:hAnsi="Times New Roman" w:cs="Times New Roman"/>
                <w:b/>
                <w:sz w:val="24"/>
                <w:szCs w:val="24"/>
              </w:rPr>
              <w:t>44</w:t>
            </w:r>
            <w:r w:rsidRPr="00E83D93">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E83D93">
              <w:rPr>
                <w:rFonts w:ascii="Times New Roman" w:eastAsia="Times New Roman" w:hAnsi="Times New Roman" w:cs="Times New Roman"/>
                <w:b/>
                <w:sz w:val="24"/>
                <w:szCs w:val="24"/>
              </w:rPr>
              <w:t xml:space="preserve">49 </w:t>
            </w:r>
            <w:r w:rsidRPr="00E83D93">
              <w:rPr>
                <w:rFonts w:ascii="Times New Roman" w:eastAsia="Times New Roman" w:hAnsi="Times New Roman" w:cs="Times New Roman"/>
                <w:sz w:val="24"/>
                <w:szCs w:val="24"/>
              </w:rPr>
              <w:t>Особливостей.</w:t>
            </w:r>
          </w:p>
          <w:p w:rsidR="00E708AE" w:rsidRDefault="00E708AE"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111014" w:rsidRPr="00042736" w:rsidRDefault="00111014" w:rsidP="00E708AE">
            <w:pPr>
              <w:widowControl w:val="0"/>
              <w:jc w:val="both"/>
              <w:rPr>
                <w:rFonts w:ascii="Times New Roman" w:eastAsia="Times New Roman" w:hAnsi="Times New Roman" w:cs="Times New Roman"/>
                <w:sz w:val="24"/>
                <w:szCs w:val="24"/>
              </w:rPr>
            </w:pPr>
          </w:p>
          <w:p w:rsidR="00E708AE" w:rsidRDefault="00E708AE" w:rsidP="00E708AE">
            <w:pPr>
              <w:widowControl w:val="0"/>
              <w:jc w:val="both"/>
              <w:rPr>
                <w:rFonts w:ascii="Times New Roman" w:eastAsia="Times New Roman" w:hAnsi="Times New Roman" w:cs="Times New Roman"/>
                <w:i/>
                <w:sz w:val="24"/>
                <w:szCs w:val="24"/>
              </w:rPr>
            </w:pPr>
            <w:r w:rsidRPr="00E83D93">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E83D93">
              <w:rPr>
                <w:rFonts w:ascii="Times New Roman" w:eastAsia="Times New Roman" w:hAnsi="Times New Roman" w:cs="Times New Roman"/>
                <w:i/>
                <w:sz w:val="24"/>
                <w:szCs w:val="24"/>
              </w:rPr>
              <w:t>(у разі здійснення закупівлі за лотами).</w:t>
            </w:r>
          </w:p>
          <w:p w:rsidR="000B0644" w:rsidRPr="00E83D93" w:rsidRDefault="000B0644" w:rsidP="00E708AE">
            <w:pPr>
              <w:widowControl w:val="0"/>
              <w:jc w:val="both"/>
              <w:rPr>
                <w:rFonts w:ascii="Times New Roman" w:eastAsia="Times New Roman" w:hAnsi="Times New Roman" w:cs="Times New Roman"/>
                <w:color w:val="00B050"/>
                <w:sz w:val="24"/>
                <w:szCs w:val="24"/>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E708AE" w:rsidRPr="00B444B6" w:rsidRDefault="00E708AE" w:rsidP="00E708AE">
            <w:pPr>
              <w:widowControl w:val="0"/>
              <w:ind w:right="12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B444B6">
              <w:rPr>
                <w:rFonts w:ascii="Times New Roman" w:eastAsia="Times New Roman" w:hAnsi="Times New Roman" w:cs="Times New Roman"/>
                <w:i/>
                <w:sz w:val="24"/>
                <w:szCs w:val="24"/>
              </w:rPr>
              <w:t>(у разі встановлення такої вимоги)</w:t>
            </w:r>
            <w:r w:rsidRPr="00B444B6">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b/>
                <w:i/>
                <w:sz w:val="24"/>
                <w:szCs w:val="24"/>
                <w:u w:val="single"/>
              </w:rPr>
              <w:t>Інші умови тендерної документації:</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B444B6">
              <w:rPr>
                <w:rFonts w:ascii="Times New Roman" w:eastAsia="Times New Roman" w:hAnsi="Times New Roman" w:cs="Times New Roman"/>
                <w:sz w:val="24"/>
                <w:szCs w:val="24"/>
              </w:rPr>
              <w:t>ненакладення</w:t>
            </w:r>
            <w:proofErr w:type="spellEnd"/>
            <w:r w:rsidRPr="00B444B6">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B444B6">
              <w:rPr>
                <w:rFonts w:ascii="Times New Roman" w:eastAsia="Times New Roman" w:hAnsi="Times New Roman" w:cs="Times New Roman"/>
                <w:sz w:val="24"/>
                <w:szCs w:val="24"/>
              </w:rPr>
              <w:t>нь</w:t>
            </w:r>
            <w:proofErr w:type="spellEnd"/>
            <w:r w:rsidRPr="00B444B6">
              <w:rPr>
                <w:rFonts w:ascii="Times New Roman" w:eastAsia="Times New Roman" w:hAnsi="Times New Roman" w:cs="Times New Roman"/>
                <w:sz w:val="24"/>
                <w:szCs w:val="24"/>
              </w:rPr>
              <w:t xml:space="preserve"> державних органів щодо цього.</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002F08CD" w:rsidRPr="00597BC5">
              <w:rPr>
                <w:rFonts w:ascii="Times New Roman" w:eastAsia="Times New Roman" w:hAnsi="Times New Roman" w:cs="Times New Roman"/>
                <w:i/>
                <w:sz w:val="24"/>
                <w:szCs w:val="24"/>
              </w:rPr>
              <w:t>Додатка</w:t>
            </w:r>
            <w:r w:rsidRPr="00597BC5">
              <w:rPr>
                <w:rFonts w:ascii="Times New Roman" w:eastAsia="Times New Roman" w:hAnsi="Times New Roman" w:cs="Times New Roman"/>
                <w:i/>
                <w:sz w:val="24"/>
                <w:szCs w:val="24"/>
              </w:rPr>
              <w:t>м</w:t>
            </w:r>
            <w:r w:rsidR="002F08CD" w:rsidRPr="00597BC5">
              <w:rPr>
                <w:rFonts w:ascii="Times New Roman" w:eastAsia="Times New Roman" w:hAnsi="Times New Roman" w:cs="Times New Roman"/>
                <w:i/>
                <w:sz w:val="24"/>
                <w:szCs w:val="24"/>
              </w:rPr>
              <w:t>и</w:t>
            </w:r>
            <w:r w:rsidRPr="00597BC5">
              <w:rPr>
                <w:rFonts w:ascii="Times New Roman" w:eastAsia="Times New Roman" w:hAnsi="Times New Roman" w:cs="Times New Roman"/>
                <w:i/>
                <w:sz w:val="24"/>
                <w:szCs w:val="24"/>
              </w:rPr>
              <w:t>  1</w:t>
            </w:r>
            <w:r w:rsidR="002F08CD" w:rsidRPr="00597BC5">
              <w:rPr>
                <w:rFonts w:ascii="Times New Roman" w:eastAsia="Times New Roman" w:hAnsi="Times New Roman" w:cs="Times New Roman"/>
                <w:i/>
                <w:sz w:val="24"/>
                <w:szCs w:val="24"/>
              </w:rPr>
              <w:t>, 2 і 3</w:t>
            </w:r>
            <w:r w:rsidRPr="00597BC5">
              <w:rPr>
                <w:rFonts w:ascii="Times New Roman" w:eastAsia="Times New Roman" w:hAnsi="Times New Roman" w:cs="Times New Roman"/>
                <w:sz w:val="24"/>
                <w:szCs w:val="24"/>
              </w:rPr>
              <w:t xml:space="preserve"> до т</w:t>
            </w:r>
            <w:r w:rsidR="002F08CD" w:rsidRPr="00597BC5">
              <w:rPr>
                <w:rFonts w:ascii="Times New Roman" w:eastAsia="Times New Roman" w:hAnsi="Times New Roman" w:cs="Times New Roman"/>
                <w:sz w:val="24"/>
                <w:szCs w:val="24"/>
              </w:rPr>
              <w:t xml:space="preserve">ендерної документації, подають </w:t>
            </w:r>
            <w:r w:rsidRPr="00597BC5">
              <w:rPr>
                <w:rFonts w:ascii="Times New Roman" w:eastAsia="Times New Roman" w:hAnsi="Times New Roman" w:cs="Times New Roman"/>
                <w:sz w:val="24"/>
                <w:szCs w:val="24"/>
              </w:rPr>
              <w:t>у складі своєї</w:t>
            </w:r>
            <w:r w:rsidRPr="00B444B6">
              <w:rPr>
                <w:rFonts w:ascii="Times New Roman" w:eastAsia="Times New Roman" w:hAnsi="Times New Roman" w:cs="Times New Roman"/>
                <w:sz w:val="24"/>
                <w:szCs w:val="24"/>
              </w:rPr>
              <w:t xml:space="preserve"> </w:t>
            </w:r>
            <w:r w:rsidRPr="00B444B6">
              <w:rPr>
                <w:rFonts w:ascii="Times New Roman" w:eastAsia="Times New Roman" w:hAnsi="Times New Roman" w:cs="Times New Roman"/>
                <w:sz w:val="24"/>
                <w:szCs w:val="24"/>
              </w:rPr>
              <w:lastRenderedPageBreak/>
              <w:t>пропозиції, документи, передбачені законодавством країн, де вони зареєстровані.</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w:t>
            </w:r>
            <w:r w:rsidR="00C10805" w:rsidRPr="00B444B6">
              <w:rPr>
                <w:rFonts w:ascii="Times New Roman" w:eastAsia="Times New Roman" w:hAnsi="Times New Roman" w:cs="Times New Roman"/>
                <w:sz w:val="24"/>
                <w:szCs w:val="24"/>
              </w:rPr>
              <w:t>д 01.06.2010 № 2297-VI, жодних окремих підтверджень не потрібно подавати в складі тендерної пропозиції.</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w:t>
            </w:r>
            <w:r w:rsidR="00C10805" w:rsidRPr="00B444B6">
              <w:rPr>
                <w:rFonts w:ascii="Times New Roman" w:eastAsia="Times New Roman" w:hAnsi="Times New Roman" w:cs="Times New Roman"/>
                <w:sz w:val="24"/>
                <w:szCs w:val="24"/>
              </w:rPr>
              <w:t>позицію, жодних окремих підтверджень не потрібно подавати в складі тендерної пропозиції.</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B444B6">
              <w:rPr>
                <w:rFonts w:ascii="Times New Roman" w:eastAsia="Times New Roman" w:hAnsi="Times New Roman" w:cs="Times New Roman"/>
                <w:sz w:val="24"/>
                <w:szCs w:val="24"/>
              </w:rPr>
              <w:t>проєктом</w:t>
            </w:r>
            <w:proofErr w:type="spellEnd"/>
            <w:r w:rsidRPr="00B444B6">
              <w:rPr>
                <w:rFonts w:ascii="Times New Roman" w:eastAsia="Times New Roman" w:hAnsi="Times New Roman" w:cs="Times New Roman"/>
                <w:sz w:val="24"/>
                <w:szCs w:val="24"/>
              </w:rPr>
              <w:t xml:space="preserve"> договору про закупівлю, викладеним у </w:t>
            </w:r>
            <w:r w:rsidR="00592048" w:rsidRPr="00B444B6">
              <w:rPr>
                <w:rFonts w:ascii="Times New Roman" w:eastAsia="Times New Roman" w:hAnsi="Times New Roman" w:cs="Times New Roman"/>
                <w:b/>
                <w:i/>
                <w:sz w:val="24"/>
                <w:szCs w:val="24"/>
              </w:rPr>
              <w:t>Додатку 5</w:t>
            </w:r>
            <w:r w:rsidRPr="00B444B6">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444B6">
              <w:rPr>
                <w:rFonts w:ascii="Times New Roman" w:eastAsia="Times New Roman" w:hAnsi="Times New Roman" w:cs="Times New Roman"/>
                <w:b/>
                <w:i/>
                <w:sz w:val="24"/>
                <w:szCs w:val="24"/>
              </w:rPr>
              <w:t>в п. 4 Розділу 3</w:t>
            </w:r>
            <w:r w:rsidRPr="00B444B6">
              <w:rPr>
                <w:rFonts w:ascii="Times New Roman" w:eastAsia="Times New Roman" w:hAnsi="Times New Roman" w:cs="Times New Roman"/>
                <w:sz w:val="24"/>
                <w:szCs w:val="24"/>
              </w:rPr>
              <w:t xml:space="preserve"> до цієї тендерної документації.</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708AE" w:rsidRPr="00B444B6" w:rsidRDefault="00E708AE" w:rsidP="00C10805">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10.Фактом подання тендерної</w:t>
            </w:r>
            <w:r w:rsidR="00C10805" w:rsidRPr="00B444B6">
              <w:rPr>
                <w:rFonts w:ascii="Times New Roman" w:eastAsia="Times New Roman" w:hAnsi="Times New Roman" w:cs="Times New Roman"/>
                <w:sz w:val="24"/>
                <w:szCs w:val="24"/>
              </w:rPr>
              <w:t xml:space="preserve"> пропозиції учасник підтверджує (жодних окремих підтверджень не потрібно подавати в складі тендерної пропозиції), </w:t>
            </w:r>
            <w:r w:rsidRPr="00B444B6">
              <w:rPr>
                <w:rFonts w:ascii="Times New Roman" w:eastAsia="Times New Roman" w:hAnsi="Times New Roman" w:cs="Times New Roman"/>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E708AE" w:rsidRPr="00B444B6"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708AE" w:rsidRPr="00B444B6"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   </w:t>
            </w:r>
            <w:r w:rsidRPr="00B444B6">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w:t>
            </w:r>
            <w:r w:rsidRPr="00B444B6">
              <w:rPr>
                <w:rFonts w:ascii="Times New Roman" w:eastAsia="Times New Roman" w:hAnsi="Times New Roman" w:cs="Times New Roman"/>
                <w:sz w:val="24"/>
                <w:szCs w:val="24"/>
              </w:rPr>
              <w:lastRenderedPageBreak/>
              <w:t>країною-агресором, що визначені підпунктом 1 пункту 1 цієї Постанови;</w:t>
            </w:r>
          </w:p>
          <w:p w:rsidR="00E708AE" w:rsidRPr="00B444B6"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   </w:t>
            </w:r>
            <w:r w:rsidRPr="00B444B6">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708AE" w:rsidRPr="00B444B6" w:rsidRDefault="00E708AE" w:rsidP="00E708AE">
            <w:pPr>
              <w:widowControl w:val="0"/>
              <w:pBdr>
                <w:top w:val="nil"/>
                <w:left w:val="nil"/>
                <w:bottom w:val="nil"/>
                <w:right w:val="nil"/>
                <w:between w:val="nil"/>
              </w:pBdr>
              <w:jc w:val="both"/>
              <w:rPr>
                <w:rFonts w:ascii="Times New Roman" w:eastAsia="Times New Roman" w:hAnsi="Times New Roman" w:cs="Times New Roman"/>
                <w:i/>
                <w:sz w:val="24"/>
                <w:szCs w:val="24"/>
              </w:rPr>
            </w:pPr>
            <w:r w:rsidRPr="00B444B6">
              <w:rPr>
                <w:rFonts w:ascii="Times New Roman" w:eastAsia="Times New Roman" w:hAnsi="Times New Roman" w:cs="Times New Roman"/>
                <w:sz w:val="24"/>
                <w:szCs w:val="24"/>
              </w:rPr>
              <w:t xml:space="preserve">—   </w:t>
            </w:r>
            <w:r w:rsidRPr="00B444B6">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708AE"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А також враховувати, що в Україні </w:t>
            </w:r>
            <w:r w:rsidRPr="00B444B6">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B444B6">
              <w:rPr>
                <w:rFonts w:ascii="Times New Roman" w:eastAsia="Times New Roman" w:hAnsi="Times New Roman" w:cs="Times New Roman"/>
                <w:sz w:val="24"/>
                <w:szCs w:val="24"/>
                <w:highlight w:val="white"/>
              </w:rPr>
              <w:t>бенефіціарним</w:t>
            </w:r>
            <w:proofErr w:type="spellEnd"/>
            <w:r w:rsidRPr="00B444B6">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0B0644" w:rsidRPr="00B444B6" w:rsidRDefault="000B0644" w:rsidP="00E708AE">
            <w:pPr>
              <w:widowControl w:val="0"/>
              <w:jc w:val="both"/>
              <w:rPr>
                <w:rFonts w:ascii="Times New Roman" w:eastAsia="Times New Roman" w:hAnsi="Times New Roman" w:cs="Times New Roman"/>
                <w:i/>
                <w:sz w:val="20"/>
                <w:szCs w:val="20"/>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E708AE" w:rsidRPr="00042736" w:rsidRDefault="00E708AE" w:rsidP="00E708AE">
            <w:pPr>
              <w:jc w:val="both"/>
              <w:rPr>
                <w:rFonts w:ascii="Times New Roman" w:eastAsia="Times New Roman" w:hAnsi="Times New Roman" w:cs="Times New Roman"/>
                <w:b/>
                <w:i/>
                <w:sz w:val="24"/>
                <w:szCs w:val="24"/>
                <w:highlight w:val="white"/>
              </w:rPr>
            </w:pPr>
            <w:r w:rsidRPr="00042736">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1) учасник процедури закупівлі:</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w:t>
            </w:r>
            <w:r w:rsidRPr="00042736">
              <w:rPr>
                <w:rFonts w:ascii="Times New Roman" w:eastAsia="Times New Roman" w:hAnsi="Times New Roman" w:cs="Times New Roman"/>
                <w:sz w:val="24"/>
                <w:szCs w:val="24"/>
                <w:highlight w:val="white"/>
              </w:rPr>
              <w:lastRenderedPageBreak/>
              <w:t>дев’ятим пункту 37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42736">
              <w:rPr>
                <w:rFonts w:ascii="Times New Roman" w:eastAsia="Times New Roman" w:hAnsi="Times New Roman" w:cs="Times New Roman"/>
                <w:sz w:val="24"/>
                <w:szCs w:val="24"/>
                <w:highlight w:val="white"/>
              </w:rPr>
              <w:t>бенефіціарним</w:t>
            </w:r>
            <w:proofErr w:type="spellEnd"/>
            <w:r w:rsidRPr="00042736">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2) тендерна пропозиція:</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042736">
                <w:rPr>
                  <w:rFonts w:ascii="Times New Roman" w:eastAsia="Times New Roman" w:hAnsi="Times New Roman" w:cs="Times New Roman"/>
                  <w:b/>
                  <w:sz w:val="24"/>
                  <w:szCs w:val="24"/>
                  <w:highlight w:val="white"/>
                </w:rPr>
                <w:t>пункту 4</w:t>
              </w:r>
            </w:hyperlink>
            <w:r w:rsidRPr="00042736">
              <w:rPr>
                <w:rFonts w:ascii="Times New Roman" w:eastAsia="Times New Roman" w:hAnsi="Times New Roman" w:cs="Times New Roman"/>
                <w:b/>
                <w:sz w:val="24"/>
                <w:szCs w:val="24"/>
                <w:highlight w:val="white"/>
              </w:rPr>
              <w:t>3</w:t>
            </w:r>
            <w:r w:rsidRPr="00042736">
              <w:rPr>
                <w:rFonts w:ascii="Times New Roman" w:eastAsia="Times New Roman" w:hAnsi="Times New Roman" w:cs="Times New Roman"/>
                <w:sz w:val="24"/>
                <w:szCs w:val="24"/>
                <w:highlight w:val="white"/>
              </w:rPr>
              <w:t xml:space="preserve">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є такою, строк дії якої закінчився;</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3) переможець процедури закупівлі:</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b/>
                <w:i/>
                <w:sz w:val="24"/>
                <w:szCs w:val="24"/>
                <w:highlight w:val="white"/>
              </w:rPr>
            </w:pPr>
            <w:r w:rsidRPr="00042736">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E708AE" w:rsidRPr="00042736" w:rsidRDefault="00E708AE" w:rsidP="00E708AE">
            <w:pPr>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708AE" w:rsidRPr="00042736" w:rsidRDefault="00E708AE" w:rsidP="00E708AE">
            <w:pPr>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708AE" w:rsidRPr="00042736" w:rsidRDefault="00E708AE" w:rsidP="00E708AE">
            <w:pPr>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220E3" w:rsidRPr="00042736" w:rsidRDefault="00E708AE" w:rsidP="00757D2D">
            <w:pPr>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708AE">
        <w:trPr>
          <w:trHeight w:val="472"/>
          <w:jc w:val="center"/>
        </w:trPr>
        <w:tc>
          <w:tcPr>
            <w:tcW w:w="9960" w:type="dxa"/>
            <w:gridSpan w:val="3"/>
            <w:vAlign w:val="center"/>
          </w:tcPr>
          <w:p w:rsidR="00E708AE" w:rsidRDefault="00E708AE" w:rsidP="00E708AE">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E708AE" w:rsidRDefault="00E708AE" w:rsidP="00E708A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E708AE" w:rsidRDefault="00E708AE" w:rsidP="00E708A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E708AE" w:rsidRDefault="00E708AE" w:rsidP="00E708A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w:t>
            </w:r>
            <w:r w:rsidR="00B73C14">
              <w:rPr>
                <w:rFonts w:ascii="Times New Roman" w:eastAsia="Times New Roman" w:hAnsi="Times New Roman" w:cs="Times New Roman"/>
                <w:color w:val="00B050"/>
                <w:sz w:val="24"/>
                <w:szCs w:val="24"/>
                <w:highlight w:val="white"/>
              </w:rPr>
              <w:t xml:space="preserve"> </w:t>
            </w:r>
            <w:r w:rsidR="00B73C14" w:rsidRPr="00C173E9">
              <w:rPr>
                <w:rFonts w:ascii="Times New Roman" w:eastAsia="Times New Roman" w:hAnsi="Times New Roman" w:cs="Times New Roman"/>
                <w:sz w:val="24"/>
                <w:szCs w:val="24"/>
                <w:highlight w:val="white"/>
              </w:rPr>
              <w:t>пунктом 51 Особливостей</w:t>
            </w:r>
            <w:r w:rsidR="00B73C1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оприлюднюється інформація про відміну відкритих торгів.</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E708AE" w:rsidRDefault="00E708AE" w:rsidP="00E708AE">
            <w:pPr>
              <w:widowControl w:val="0"/>
              <w:jc w:val="both"/>
              <w:rPr>
                <w:rFonts w:ascii="Times New Roman" w:eastAsia="Times New Roman" w:hAnsi="Times New Roman" w:cs="Times New Roman"/>
                <w:color w:val="4A86E8"/>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p w:rsidR="000B0644" w:rsidRDefault="000B0644" w:rsidP="00E708AE">
            <w:pPr>
              <w:widowControl w:val="0"/>
              <w:jc w:val="both"/>
              <w:rPr>
                <w:rFonts w:ascii="Times New Roman" w:eastAsia="Times New Roman" w:hAnsi="Times New Roman" w:cs="Times New Roman"/>
                <w:sz w:val="24"/>
                <w:szCs w:val="24"/>
                <w:highlight w:val="white"/>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708AE" w:rsidRDefault="00E708AE" w:rsidP="00E70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p w:rsidR="000B0644" w:rsidRDefault="000B0644" w:rsidP="00E708AE">
            <w:pPr>
              <w:widowControl w:val="0"/>
              <w:jc w:val="both"/>
              <w:rPr>
                <w:rFonts w:ascii="Times New Roman" w:eastAsia="Times New Roman" w:hAnsi="Times New Roman" w:cs="Times New Roman"/>
                <w:sz w:val="24"/>
                <w:szCs w:val="24"/>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708AE" w:rsidRDefault="00E708AE" w:rsidP="00E708A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E708AE" w:rsidRPr="00CA008C" w:rsidRDefault="00E708AE" w:rsidP="00E708AE">
            <w:pPr>
              <w:widowControl w:val="0"/>
              <w:ind w:right="120"/>
              <w:jc w:val="both"/>
              <w:rPr>
                <w:rFonts w:ascii="Times New Roman" w:eastAsia="Times New Roman" w:hAnsi="Times New Roman" w:cs="Times New Roman"/>
                <w:sz w:val="24"/>
                <w:szCs w:val="24"/>
              </w:rPr>
            </w:pPr>
            <w:proofErr w:type="spellStart"/>
            <w:r w:rsidRPr="00CA008C">
              <w:rPr>
                <w:rFonts w:ascii="Times New Roman" w:eastAsia="Times New Roman" w:hAnsi="Times New Roman" w:cs="Times New Roman"/>
                <w:sz w:val="24"/>
                <w:szCs w:val="24"/>
              </w:rPr>
              <w:t>Проєкт</w:t>
            </w:r>
            <w:proofErr w:type="spellEnd"/>
            <w:r w:rsidRPr="00CA008C">
              <w:rPr>
                <w:rFonts w:ascii="Times New Roman" w:eastAsia="Times New Roman" w:hAnsi="Times New Roman" w:cs="Times New Roman"/>
                <w:sz w:val="24"/>
                <w:szCs w:val="24"/>
              </w:rPr>
              <w:t xml:space="preserve"> договору про закупівлю викладено в </w:t>
            </w:r>
            <w:r w:rsidR="00CA008C">
              <w:rPr>
                <w:rFonts w:ascii="Times New Roman" w:eastAsia="Times New Roman" w:hAnsi="Times New Roman" w:cs="Times New Roman"/>
                <w:b/>
                <w:i/>
                <w:sz w:val="24"/>
                <w:szCs w:val="24"/>
              </w:rPr>
              <w:t>Додатку 5</w:t>
            </w:r>
            <w:r w:rsidRPr="00CA008C">
              <w:rPr>
                <w:rFonts w:ascii="Times New Roman" w:eastAsia="Times New Roman" w:hAnsi="Times New Roman" w:cs="Times New Roman"/>
                <w:sz w:val="24"/>
                <w:szCs w:val="24"/>
              </w:rPr>
              <w:t xml:space="preserve"> до цієї тендерної документації.</w:t>
            </w:r>
          </w:p>
          <w:p w:rsidR="00E708AE" w:rsidRPr="00230DD4" w:rsidRDefault="00E708AE" w:rsidP="00E708AE">
            <w:pPr>
              <w:widowControl w:val="0"/>
              <w:ind w:right="120"/>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w:t>
            </w:r>
            <w:r w:rsidRPr="00CA008C">
              <w:rPr>
                <w:rFonts w:ascii="Times New Roman" w:eastAsia="Times New Roman" w:hAnsi="Times New Roman" w:cs="Times New Roman"/>
                <w:sz w:val="24"/>
                <w:szCs w:val="24"/>
              </w:rPr>
              <w:lastRenderedPageBreak/>
              <w:t xml:space="preserve">документа у строки, визначені </w:t>
            </w:r>
            <w:r w:rsidRPr="00230DD4">
              <w:rPr>
                <w:rFonts w:ascii="Times New Roman" w:eastAsia="Times New Roman" w:hAnsi="Times New Roman" w:cs="Times New Roman"/>
                <w:sz w:val="24"/>
                <w:szCs w:val="24"/>
              </w:rPr>
              <w:t>пунктом 2 «Строк укладання договору про закупівлю» цього розділу.</w:t>
            </w:r>
          </w:p>
          <w:p w:rsidR="00E708AE" w:rsidRDefault="00E708AE" w:rsidP="00E708AE">
            <w:pPr>
              <w:widowControl w:val="0"/>
              <w:ind w:right="120"/>
              <w:jc w:val="both"/>
              <w:rPr>
                <w:rFonts w:ascii="Times New Roman" w:eastAsia="Times New Roman" w:hAnsi="Times New Roman" w:cs="Times New Roman"/>
                <w:sz w:val="24"/>
                <w:szCs w:val="24"/>
                <w:highlight w:val="white"/>
              </w:rPr>
            </w:pPr>
            <w:r w:rsidRPr="00CA008C">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0B0644" w:rsidRPr="00CA008C" w:rsidRDefault="000B0644" w:rsidP="00E708AE">
            <w:pPr>
              <w:widowControl w:val="0"/>
              <w:ind w:right="120"/>
              <w:jc w:val="both"/>
              <w:rPr>
                <w:rFonts w:ascii="Times New Roman" w:eastAsia="Times New Roman" w:hAnsi="Times New Roman" w:cs="Times New Roman"/>
                <w:i/>
                <w:sz w:val="24"/>
                <w:szCs w:val="24"/>
                <w:highlight w:val="white"/>
              </w:rPr>
            </w:pPr>
          </w:p>
        </w:tc>
      </w:tr>
      <w:tr w:rsidR="00E708AE" w:rsidTr="00CA008C">
        <w:trPr>
          <w:trHeight w:val="410"/>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E708AE" w:rsidRPr="00CA008C" w:rsidRDefault="00E708AE" w:rsidP="00E708AE">
            <w:pPr>
              <w:widowControl w:val="0"/>
              <w:jc w:val="both"/>
              <w:rPr>
                <w:rFonts w:ascii="Times New Roman" w:eastAsia="Times New Roman" w:hAnsi="Times New Roman" w:cs="Times New Roman"/>
                <w:sz w:val="24"/>
                <w:szCs w:val="24"/>
                <w:highlight w:val="white"/>
              </w:rPr>
            </w:pPr>
            <w:r w:rsidRPr="00CA008C">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708AE" w:rsidRPr="00CA008C" w:rsidRDefault="00E708AE" w:rsidP="00E708AE">
            <w:pPr>
              <w:shd w:val="clear" w:color="auto" w:fill="FFFFFF"/>
              <w:spacing w:before="120"/>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CA008C">
              <w:rPr>
                <w:rFonts w:ascii="Times New Roman" w:eastAsia="Times New Roman" w:hAnsi="Times New Roman" w:cs="Times New Roman"/>
                <w:sz w:val="24"/>
                <w:szCs w:val="24"/>
                <w:highlight w:val="white"/>
              </w:rPr>
              <w:t>у тому числі за результатами електронного аукціону, кр</w:t>
            </w:r>
            <w:r w:rsidRPr="00CA008C">
              <w:rPr>
                <w:rFonts w:ascii="Times New Roman" w:eastAsia="Times New Roman" w:hAnsi="Times New Roman" w:cs="Times New Roman"/>
                <w:sz w:val="24"/>
                <w:szCs w:val="24"/>
              </w:rPr>
              <w:t>ім випадків:</w:t>
            </w:r>
          </w:p>
          <w:p w:rsidR="00E708AE" w:rsidRPr="00CA008C"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визначення грошового еквівалента зобов’язання в іноземній валюті;</w:t>
            </w:r>
          </w:p>
          <w:p w:rsidR="00E708AE" w:rsidRPr="00CA008C"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E708AE" w:rsidRPr="00CA008C"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8B4244" w:rsidRPr="00CA008C">
        <w:trPr>
          <w:trHeight w:val="1119"/>
          <w:jc w:val="center"/>
        </w:trPr>
        <w:tc>
          <w:tcPr>
            <w:tcW w:w="705" w:type="dxa"/>
          </w:tcPr>
          <w:p w:rsidR="00E708AE" w:rsidRPr="00CA008C" w:rsidRDefault="00E708AE" w:rsidP="00E708AE">
            <w:pPr>
              <w:widowControl w:val="0"/>
              <w:jc w:val="center"/>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5</w:t>
            </w:r>
          </w:p>
        </w:tc>
        <w:tc>
          <w:tcPr>
            <w:tcW w:w="2805" w:type="dxa"/>
          </w:tcPr>
          <w:p w:rsidR="00E708AE" w:rsidRPr="00CA008C" w:rsidRDefault="00E708AE" w:rsidP="00E708AE">
            <w:pPr>
              <w:widowControl w:val="0"/>
              <w:rPr>
                <w:rFonts w:ascii="Times New Roman" w:eastAsia="Times New Roman" w:hAnsi="Times New Roman" w:cs="Times New Roman"/>
                <w:sz w:val="24"/>
                <w:szCs w:val="24"/>
              </w:rPr>
            </w:pPr>
            <w:r w:rsidRPr="00CA008C">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E708AE" w:rsidRPr="00CA008C" w:rsidRDefault="00E708AE" w:rsidP="00E708AE">
            <w:pPr>
              <w:widowControl w:val="0"/>
              <w:ind w:right="120"/>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Забезпечення виконання договору про закупівлю не вимагається.</w:t>
            </w:r>
          </w:p>
          <w:p w:rsidR="00E708AE" w:rsidRPr="00CA008C" w:rsidRDefault="00E708AE" w:rsidP="00E708AE">
            <w:pPr>
              <w:widowControl w:val="0"/>
              <w:ind w:right="120"/>
              <w:jc w:val="both"/>
              <w:rPr>
                <w:rFonts w:ascii="Times New Roman" w:eastAsia="Times New Roman" w:hAnsi="Times New Roman" w:cs="Times New Roman"/>
                <w:sz w:val="24"/>
                <w:szCs w:val="24"/>
              </w:rPr>
            </w:pPr>
          </w:p>
          <w:p w:rsidR="00E708AE" w:rsidRPr="00CA008C" w:rsidRDefault="00E708AE" w:rsidP="00E708AE">
            <w:pPr>
              <w:widowControl w:val="0"/>
              <w:jc w:val="both"/>
              <w:rPr>
                <w:rFonts w:ascii="Times New Roman" w:eastAsia="Times New Roman" w:hAnsi="Times New Roman" w:cs="Times New Roman"/>
                <w:sz w:val="24"/>
                <w:szCs w:val="24"/>
              </w:rPr>
            </w:pPr>
          </w:p>
        </w:tc>
      </w:tr>
    </w:tbl>
    <w:p w:rsidR="008B4244" w:rsidRDefault="008B4244" w:rsidP="008B4244">
      <w:pPr>
        <w:spacing w:after="0" w:line="240" w:lineRule="auto"/>
        <w:jc w:val="right"/>
        <w:rPr>
          <w:rFonts w:ascii="Times New Roman" w:eastAsia="Times New Roman" w:hAnsi="Times New Roman"/>
          <w:b/>
          <w:sz w:val="28"/>
          <w:szCs w:val="28"/>
        </w:rPr>
      </w:pPr>
      <w:bookmarkStart w:id="6" w:name="_heading=h.2s8eyo1" w:colFirst="0" w:colLast="0"/>
      <w:bookmarkEnd w:id="6"/>
    </w:p>
    <w:p w:rsidR="008B4244" w:rsidRDefault="008B4244" w:rsidP="008B4244">
      <w:pPr>
        <w:spacing w:after="0" w:line="240" w:lineRule="auto"/>
        <w:jc w:val="right"/>
        <w:rPr>
          <w:rFonts w:ascii="Times New Roman" w:eastAsia="Times New Roman" w:hAnsi="Times New Roman"/>
          <w:b/>
          <w:sz w:val="28"/>
          <w:szCs w:val="28"/>
        </w:rPr>
      </w:pPr>
    </w:p>
    <w:p w:rsidR="008B4244" w:rsidRDefault="008B424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7031F9" w:rsidRDefault="007031F9" w:rsidP="008B4244">
      <w:pPr>
        <w:spacing w:after="0" w:line="240" w:lineRule="auto"/>
        <w:jc w:val="right"/>
        <w:rPr>
          <w:rFonts w:ascii="Times New Roman" w:eastAsia="Times New Roman" w:hAnsi="Times New Roman"/>
          <w:b/>
          <w:sz w:val="28"/>
          <w:szCs w:val="28"/>
        </w:rPr>
      </w:pPr>
    </w:p>
    <w:p w:rsidR="007031F9" w:rsidRDefault="007031F9" w:rsidP="008B4244">
      <w:pPr>
        <w:spacing w:after="0" w:line="240" w:lineRule="auto"/>
        <w:jc w:val="right"/>
        <w:rPr>
          <w:rFonts w:ascii="Times New Roman" w:eastAsia="Times New Roman" w:hAnsi="Times New Roman"/>
          <w:b/>
          <w:sz w:val="28"/>
          <w:szCs w:val="28"/>
        </w:rPr>
      </w:pPr>
    </w:p>
    <w:p w:rsidR="007031F9" w:rsidRDefault="007031F9" w:rsidP="008B4244">
      <w:pPr>
        <w:spacing w:after="0" w:line="240" w:lineRule="auto"/>
        <w:jc w:val="right"/>
        <w:rPr>
          <w:rFonts w:ascii="Times New Roman" w:eastAsia="Times New Roman" w:hAnsi="Times New Roman"/>
          <w:b/>
          <w:sz w:val="28"/>
          <w:szCs w:val="28"/>
        </w:rPr>
      </w:pPr>
    </w:p>
    <w:p w:rsidR="007031F9" w:rsidRDefault="007031F9" w:rsidP="008B4244">
      <w:pPr>
        <w:spacing w:after="0" w:line="240" w:lineRule="auto"/>
        <w:jc w:val="right"/>
        <w:rPr>
          <w:rFonts w:ascii="Times New Roman" w:eastAsia="Times New Roman" w:hAnsi="Times New Roman"/>
          <w:b/>
          <w:sz w:val="28"/>
          <w:szCs w:val="28"/>
        </w:rPr>
      </w:pPr>
    </w:p>
    <w:p w:rsidR="00F853EF" w:rsidRDefault="00F853EF" w:rsidP="008B4244">
      <w:pPr>
        <w:spacing w:after="0" w:line="240" w:lineRule="auto"/>
        <w:jc w:val="right"/>
        <w:rPr>
          <w:rFonts w:ascii="Times New Roman" w:eastAsia="Times New Roman" w:hAnsi="Times New Roman"/>
          <w:b/>
          <w:sz w:val="28"/>
          <w:szCs w:val="28"/>
        </w:rPr>
      </w:pPr>
    </w:p>
    <w:p w:rsidR="00F853EF" w:rsidRDefault="00F853EF" w:rsidP="008B4244">
      <w:pPr>
        <w:spacing w:after="0" w:line="240" w:lineRule="auto"/>
        <w:jc w:val="right"/>
        <w:rPr>
          <w:rFonts w:ascii="Times New Roman" w:eastAsia="Times New Roman" w:hAnsi="Times New Roman"/>
          <w:b/>
          <w:sz w:val="28"/>
          <w:szCs w:val="28"/>
        </w:rPr>
      </w:pPr>
    </w:p>
    <w:p w:rsidR="00F853EF" w:rsidRDefault="00F853EF" w:rsidP="008B4244">
      <w:pPr>
        <w:spacing w:after="0" w:line="240" w:lineRule="auto"/>
        <w:jc w:val="right"/>
        <w:rPr>
          <w:rFonts w:ascii="Times New Roman" w:eastAsia="Times New Roman" w:hAnsi="Times New Roman"/>
          <w:b/>
          <w:sz w:val="28"/>
          <w:szCs w:val="28"/>
        </w:rPr>
      </w:pPr>
    </w:p>
    <w:p w:rsidR="00F853EF" w:rsidRDefault="00F853EF" w:rsidP="008B4244">
      <w:pPr>
        <w:spacing w:after="0" w:line="240" w:lineRule="auto"/>
        <w:jc w:val="right"/>
        <w:rPr>
          <w:rFonts w:ascii="Times New Roman" w:eastAsia="Times New Roman" w:hAnsi="Times New Roman"/>
          <w:b/>
          <w:sz w:val="28"/>
          <w:szCs w:val="28"/>
        </w:rPr>
      </w:pPr>
    </w:p>
    <w:p w:rsidR="00F853EF" w:rsidRDefault="00F853EF" w:rsidP="008B4244">
      <w:pPr>
        <w:spacing w:after="0" w:line="240" w:lineRule="auto"/>
        <w:jc w:val="right"/>
        <w:rPr>
          <w:rFonts w:ascii="Times New Roman" w:eastAsia="Times New Roman" w:hAnsi="Times New Roman"/>
          <w:b/>
          <w:sz w:val="28"/>
          <w:szCs w:val="28"/>
        </w:rPr>
      </w:pPr>
    </w:p>
    <w:p w:rsidR="00587408" w:rsidRDefault="00587408" w:rsidP="008B4244">
      <w:pPr>
        <w:spacing w:after="0" w:line="240" w:lineRule="auto"/>
        <w:jc w:val="right"/>
        <w:rPr>
          <w:rFonts w:ascii="Times New Roman" w:eastAsia="Times New Roman" w:hAnsi="Times New Roman"/>
          <w:b/>
          <w:sz w:val="28"/>
          <w:szCs w:val="28"/>
        </w:rPr>
      </w:pPr>
    </w:p>
    <w:p w:rsidR="008B4244" w:rsidRDefault="008B4244" w:rsidP="008B4244">
      <w:pPr>
        <w:spacing w:after="0" w:line="240" w:lineRule="auto"/>
        <w:jc w:val="right"/>
        <w:rPr>
          <w:rFonts w:ascii="Times New Roman" w:eastAsia="Times New Roman" w:hAnsi="Times New Roman"/>
          <w:sz w:val="24"/>
          <w:szCs w:val="24"/>
        </w:rPr>
      </w:pPr>
      <w:r>
        <w:rPr>
          <w:rFonts w:ascii="Times New Roman" w:eastAsia="Times New Roman" w:hAnsi="Times New Roman"/>
          <w:b/>
          <w:sz w:val="28"/>
          <w:szCs w:val="28"/>
        </w:rPr>
        <w:lastRenderedPageBreak/>
        <w:t>Додаток  № 1</w:t>
      </w:r>
      <w:r w:rsidRPr="00E11475">
        <w:rPr>
          <w:rFonts w:ascii="Times New Roman" w:eastAsia="Times New Roman" w:hAnsi="Times New Roman"/>
          <w:sz w:val="24"/>
          <w:szCs w:val="24"/>
        </w:rPr>
        <w:t xml:space="preserve"> </w:t>
      </w:r>
    </w:p>
    <w:p w:rsidR="006E41BD" w:rsidRPr="00CA008C" w:rsidRDefault="006E41BD">
      <w:pPr>
        <w:widowControl w:val="0"/>
        <w:spacing w:after="0" w:line="240" w:lineRule="auto"/>
        <w:jc w:val="both"/>
        <w:rPr>
          <w:rFonts w:ascii="Times New Roman" w:eastAsia="Times New Roman" w:hAnsi="Times New Roman" w:cs="Times New Roman"/>
          <w:sz w:val="24"/>
          <w:szCs w:val="24"/>
          <w:highlight w:val="green"/>
        </w:rPr>
      </w:pPr>
    </w:p>
    <w:p w:rsidR="00EB6CBE" w:rsidRPr="00EB6CBE" w:rsidRDefault="00EB6CBE" w:rsidP="00EB6CBE">
      <w:pPr>
        <w:numPr>
          <w:ilvl w:val="0"/>
          <w:numId w:val="2"/>
        </w:numPr>
        <w:spacing w:after="0" w:line="240" w:lineRule="auto"/>
        <w:ind w:right="-284"/>
        <w:jc w:val="both"/>
        <w:rPr>
          <w:rFonts w:ascii="Times New Roman" w:eastAsia="Times New Roman" w:hAnsi="Times New Roman"/>
          <w:b/>
          <w:sz w:val="24"/>
          <w:szCs w:val="24"/>
        </w:rPr>
      </w:pPr>
      <w:r w:rsidRPr="00EB6CBE">
        <w:rPr>
          <w:rFonts w:ascii="Times New Roman" w:eastAsia="Times New Roman" w:hAnsi="Times New Roman"/>
          <w:b/>
          <w:bCs/>
          <w:color w:val="000000"/>
          <w:sz w:val="24"/>
          <w:szCs w:val="24"/>
        </w:rPr>
        <w:t>Перелік документів та інформації  для підтвердження</w:t>
      </w:r>
      <w:r w:rsidRPr="00EB6CBE">
        <w:rPr>
          <w:rFonts w:ascii="Times New Roman" w:eastAsia="Times New Roman" w:hAnsi="Times New Roman"/>
          <w:b/>
          <w:sz w:val="24"/>
          <w:szCs w:val="24"/>
        </w:rPr>
        <w:t xml:space="preserve"> відповідності учасника кваліфікаційним критеріям, </w:t>
      </w:r>
      <w:r w:rsidRPr="00EB6CBE">
        <w:rPr>
          <w:rFonts w:ascii="Times New Roman" w:eastAsia="Times New Roman" w:hAnsi="Times New Roman" w:cs="Times New Roman"/>
          <w:b/>
          <w:color w:val="000000"/>
          <w:sz w:val="24"/>
          <w:szCs w:val="24"/>
        </w:rPr>
        <w:t>визначеним у статті 16</w:t>
      </w:r>
      <w:r>
        <w:rPr>
          <w:rFonts w:ascii="Times New Roman" w:eastAsia="Times New Roman" w:hAnsi="Times New Roman" w:cs="Times New Roman"/>
          <w:b/>
          <w:color w:val="000000"/>
          <w:sz w:val="24"/>
          <w:szCs w:val="24"/>
        </w:rPr>
        <w:t xml:space="preserve"> Закону.</w:t>
      </w:r>
    </w:p>
    <w:p w:rsidR="00EB6CBE" w:rsidRPr="00EB6CBE" w:rsidRDefault="00EB6CBE" w:rsidP="00EB6CBE">
      <w:pPr>
        <w:spacing w:after="0" w:line="240" w:lineRule="auto"/>
        <w:ind w:left="720" w:right="-284"/>
        <w:jc w:val="both"/>
        <w:rPr>
          <w:rFonts w:ascii="Times New Roman" w:eastAsia="Times New Roman" w:hAnsi="Times New Roman"/>
          <w:b/>
          <w:sz w:val="24"/>
          <w:szCs w:val="24"/>
        </w:rPr>
      </w:pPr>
      <w:r w:rsidRPr="00EB6CBE">
        <w:rPr>
          <w:rFonts w:ascii="Times New Roman" w:eastAsia="Times New Roman" w:hAnsi="Times New Roman"/>
          <w:b/>
          <w:sz w:val="24"/>
          <w:szCs w:val="24"/>
        </w:rPr>
        <w:t>1.</w:t>
      </w:r>
      <w:r>
        <w:rPr>
          <w:rFonts w:ascii="Times New Roman" w:eastAsia="Times New Roman" w:hAnsi="Times New Roman"/>
          <w:b/>
          <w:sz w:val="24"/>
          <w:szCs w:val="24"/>
        </w:rPr>
        <w:t>1.</w:t>
      </w:r>
      <w:r w:rsidRPr="00EB6CBE">
        <w:rPr>
          <w:rFonts w:ascii="Times New Roman" w:eastAsia="Times New Roman" w:hAnsi="Times New Roman"/>
          <w:b/>
          <w:sz w:val="24"/>
          <w:szCs w:val="24"/>
        </w:rPr>
        <w:t xml:space="preserve"> Наявність в учасника процедури закупівлі обладнання, матеріально-технічної бази та технологій.</w:t>
      </w:r>
    </w:p>
    <w:p w:rsidR="00EB6CBE" w:rsidRPr="00EB6CBE" w:rsidRDefault="00EB6CBE" w:rsidP="00EB6CBE">
      <w:pPr>
        <w:pStyle w:val="a5"/>
        <w:spacing w:after="0" w:line="240" w:lineRule="auto"/>
        <w:ind w:left="0" w:right="-284"/>
        <w:jc w:val="both"/>
        <w:rPr>
          <w:rFonts w:ascii="Times New Roman" w:eastAsia="Times New Roman" w:hAnsi="Times New Roman"/>
          <w:bCs/>
          <w:sz w:val="24"/>
          <w:szCs w:val="24"/>
        </w:rPr>
      </w:pPr>
      <w:r w:rsidRPr="00EB6CBE">
        <w:rPr>
          <w:rFonts w:ascii="Times New Roman" w:eastAsia="Times New Roman" w:hAnsi="Times New Roman"/>
          <w:bCs/>
          <w:sz w:val="24"/>
          <w:szCs w:val="24"/>
        </w:rPr>
        <w:t xml:space="preserve">     Для підтвердження відповідності учасника цьому кваліфікаційному критерію, він повинен подати наступні документи та інформацію:</w:t>
      </w:r>
    </w:p>
    <w:p w:rsidR="00EB6CBE" w:rsidRPr="000711D0" w:rsidRDefault="00EB6CBE" w:rsidP="00EB6CBE">
      <w:pPr>
        <w:widowControl w:val="0"/>
        <w:suppressAutoHyphens/>
        <w:autoSpaceDE w:val="0"/>
        <w:spacing w:after="0" w:line="100" w:lineRule="atLeast"/>
        <w:ind w:right="-284"/>
        <w:jc w:val="both"/>
        <w:rPr>
          <w:rFonts w:ascii="Times New Roman" w:hAnsi="Times New Roman" w:cs="Times New Roman"/>
          <w:sz w:val="24"/>
          <w:szCs w:val="24"/>
        </w:rPr>
      </w:pPr>
      <w:r w:rsidRPr="000711D0">
        <w:rPr>
          <w:rFonts w:ascii="Times New Roman" w:hAnsi="Times New Roman"/>
          <w:sz w:val="24"/>
          <w:szCs w:val="24"/>
          <w:lang w:eastAsia="ar-SA"/>
        </w:rPr>
        <w:t>1.1.</w:t>
      </w:r>
      <w:r w:rsidR="000711D0" w:rsidRPr="000711D0">
        <w:rPr>
          <w:rFonts w:ascii="Times New Roman" w:hAnsi="Times New Roman"/>
          <w:sz w:val="24"/>
          <w:szCs w:val="24"/>
          <w:lang w:eastAsia="ar-SA"/>
        </w:rPr>
        <w:t>1.</w:t>
      </w:r>
      <w:r w:rsidRPr="000711D0">
        <w:rPr>
          <w:rFonts w:ascii="Times New Roman" w:hAnsi="Times New Roman"/>
          <w:sz w:val="24"/>
          <w:szCs w:val="24"/>
          <w:lang w:eastAsia="ar-SA"/>
        </w:rPr>
        <w:t xml:space="preserve"> Довідку довільної форми</w:t>
      </w:r>
      <w:r w:rsidRPr="000711D0">
        <w:rPr>
          <w:rFonts w:ascii="Times New Roman" w:hAnsi="Times New Roman"/>
          <w:sz w:val="24"/>
          <w:szCs w:val="24"/>
        </w:rPr>
        <w:t xml:space="preserve">, яка містить інформацію про наявність обладнання, матеріально-технічної бази та технологій, </w:t>
      </w:r>
      <w:r w:rsidRPr="000711D0">
        <w:rPr>
          <w:rFonts w:ascii="Times New Roman" w:hAnsi="Times New Roman"/>
          <w:b/>
          <w:sz w:val="24"/>
          <w:szCs w:val="24"/>
        </w:rPr>
        <w:t>які будуть використовуватися при наданні послуг</w:t>
      </w:r>
      <w:r w:rsidRPr="000711D0">
        <w:rPr>
          <w:rFonts w:ascii="Times New Roman" w:eastAsia="Times New Roman" w:hAnsi="Times New Roman" w:cs="Times New Roman"/>
          <w:sz w:val="24"/>
          <w:szCs w:val="24"/>
          <w:lang w:eastAsia="ar-SA"/>
        </w:rPr>
        <w:t xml:space="preserve"> </w:t>
      </w:r>
      <w:r w:rsidRPr="00523C7B">
        <w:rPr>
          <w:rFonts w:ascii="Times New Roman" w:eastAsia="Times New Roman" w:hAnsi="Times New Roman" w:cs="Times New Roman"/>
          <w:b/>
          <w:sz w:val="24"/>
          <w:szCs w:val="24"/>
          <w:lang w:eastAsia="ar-SA"/>
        </w:rPr>
        <w:t>та при розрахунках договірної ціни</w:t>
      </w:r>
      <w:r w:rsidRPr="00523C7B">
        <w:rPr>
          <w:rFonts w:ascii="Times New Roman" w:hAnsi="Times New Roman" w:cs="Times New Roman"/>
          <w:b/>
          <w:sz w:val="24"/>
          <w:szCs w:val="24"/>
        </w:rPr>
        <w:t xml:space="preserve"> і є необхідні та достатні для надання послуг </w:t>
      </w:r>
      <w:r w:rsidRPr="000711D0">
        <w:rPr>
          <w:rFonts w:ascii="Times New Roman" w:hAnsi="Times New Roman" w:cs="Times New Roman"/>
          <w:color w:val="000000"/>
          <w:sz w:val="24"/>
          <w:szCs w:val="24"/>
        </w:rPr>
        <w:t>визначених у технічних вимогах, із зазначенням найменування, кількості та правової підстави володіння / користування.</w:t>
      </w:r>
      <w:r w:rsidRPr="000711D0">
        <w:rPr>
          <w:rFonts w:ascii="Times New Roman" w:hAnsi="Times New Roman" w:cs="Times New Roman"/>
          <w:color w:val="FF0000"/>
          <w:sz w:val="24"/>
          <w:szCs w:val="24"/>
        </w:rPr>
        <w:t xml:space="preserve"> </w:t>
      </w:r>
    </w:p>
    <w:p w:rsidR="00EB6CBE" w:rsidRPr="000711D0" w:rsidRDefault="00EB6CBE" w:rsidP="00EB6CBE">
      <w:pPr>
        <w:pStyle w:val="afc"/>
        <w:ind w:right="-284"/>
        <w:jc w:val="both"/>
        <w:rPr>
          <w:rFonts w:ascii="Times New Roman" w:hAnsi="Times New Roman" w:cs="Times New Roman"/>
          <w:color w:val="000000"/>
          <w:lang w:val="uk-UA"/>
        </w:rPr>
      </w:pPr>
      <w:r w:rsidRPr="000711D0">
        <w:rPr>
          <w:rFonts w:ascii="Times New Roman" w:hAnsi="Times New Roman" w:cs="Times New Roman"/>
          <w:color w:val="000000"/>
          <w:lang w:val="uk-UA"/>
        </w:rPr>
        <w:t xml:space="preserve">       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/володіння/ користування тощо відповідним майном:</w:t>
      </w:r>
    </w:p>
    <w:p w:rsidR="00EB6CBE" w:rsidRPr="00F94117" w:rsidRDefault="00EB6CBE" w:rsidP="00EB6CBE">
      <w:pPr>
        <w:pStyle w:val="afc"/>
        <w:jc w:val="both"/>
        <w:rPr>
          <w:lang w:val="uk-UA"/>
        </w:rPr>
      </w:pPr>
      <w:r w:rsidRPr="00F94117">
        <w:rPr>
          <w:lang w:val="uk-UA"/>
        </w:rPr>
        <w:t xml:space="preserve">-  </w:t>
      </w:r>
      <w:r w:rsidRPr="00F94117">
        <w:rPr>
          <w:b/>
          <w:lang w:val="uk-UA"/>
        </w:rPr>
        <w:t>свідоцтво про реєстрацію</w:t>
      </w:r>
      <w:r w:rsidRPr="00F94117">
        <w:rPr>
          <w:lang w:val="uk-UA"/>
        </w:rPr>
        <w:t xml:space="preserve"> транспортного засобу (</w:t>
      </w:r>
      <w:proofErr w:type="spellStart"/>
      <w:r w:rsidRPr="00F94117">
        <w:rPr>
          <w:lang w:val="uk-UA"/>
        </w:rPr>
        <w:t>сканкопії</w:t>
      </w:r>
      <w:proofErr w:type="spellEnd"/>
      <w:r w:rsidRPr="00F94117">
        <w:rPr>
          <w:lang w:val="uk-UA"/>
        </w:rPr>
        <w:t xml:space="preserve"> з оригіналу);</w:t>
      </w:r>
    </w:p>
    <w:p w:rsidR="00B17686" w:rsidRPr="00B17686" w:rsidRDefault="00EB6CBE" w:rsidP="00EB6CBE">
      <w:pPr>
        <w:widowControl w:val="0"/>
        <w:autoSpaceDE w:val="0"/>
        <w:autoSpaceDN w:val="0"/>
        <w:adjustRightInd w:val="0"/>
        <w:spacing w:after="0" w:line="240" w:lineRule="auto"/>
        <w:ind w:right="-284"/>
        <w:jc w:val="both"/>
        <w:rPr>
          <w:rFonts w:ascii="Times New Roman" w:hAnsi="Times New Roman"/>
          <w:i/>
          <w:sz w:val="24"/>
          <w:szCs w:val="24"/>
        </w:rPr>
      </w:pPr>
      <w:r w:rsidRPr="00F94117">
        <w:rPr>
          <w:rFonts w:ascii="Times New Roman" w:hAnsi="Times New Roman"/>
          <w:sz w:val="24"/>
          <w:szCs w:val="24"/>
        </w:rPr>
        <w:t xml:space="preserve">- </w:t>
      </w:r>
      <w:r w:rsidRPr="00F94117">
        <w:rPr>
          <w:rFonts w:ascii="Times New Roman" w:hAnsi="Times New Roman"/>
          <w:b/>
          <w:sz w:val="24"/>
          <w:szCs w:val="24"/>
        </w:rPr>
        <w:t>на інші машини та механізми</w:t>
      </w:r>
      <w:r w:rsidRPr="00F94117">
        <w:rPr>
          <w:rFonts w:ascii="Times New Roman" w:hAnsi="Times New Roman"/>
          <w:sz w:val="24"/>
          <w:szCs w:val="24"/>
        </w:rPr>
        <w:t xml:space="preserve">, реєстрація по яких не передбачена діючим законодавством України учасник надає у складі тендерної пропозиції </w:t>
      </w:r>
      <w:r w:rsidRPr="00F94117">
        <w:rPr>
          <w:rFonts w:ascii="Times New Roman" w:hAnsi="Times New Roman"/>
          <w:b/>
          <w:sz w:val="24"/>
          <w:szCs w:val="24"/>
        </w:rPr>
        <w:t>– інвентарну картку обліку об’єкта основних засобів або виписку з балансових рахунків підприємства</w:t>
      </w:r>
      <w:r w:rsidR="00B17686">
        <w:rPr>
          <w:rFonts w:ascii="Times New Roman" w:hAnsi="Times New Roman"/>
          <w:b/>
          <w:sz w:val="24"/>
          <w:szCs w:val="24"/>
        </w:rPr>
        <w:t xml:space="preserve"> </w:t>
      </w:r>
      <w:r w:rsidR="009A7768">
        <w:rPr>
          <w:rFonts w:ascii="Times New Roman" w:hAnsi="Times New Roman"/>
          <w:i/>
          <w:sz w:val="24"/>
          <w:szCs w:val="24"/>
        </w:rPr>
        <w:t xml:space="preserve">(якщо фізичні </w:t>
      </w:r>
      <w:r w:rsidR="00B17686" w:rsidRPr="00B17686">
        <w:rPr>
          <w:rFonts w:ascii="Times New Roman" w:hAnsi="Times New Roman"/>
          <w:i/>
          <w:sz w:val="24"/>
          <w:szCs w:val="24"/>
        </w:rPr>
        <w:t xml:space="preserve">особи чи ФОП не ведуть такий облік, вказують </w:t>
      </w:r>
      <w:r w:rsidR="000711D0">
        <w:rPr>
          <w:rFonts w:ascii="Times New Roman" w:hAnsi="Times New Roman"/>
          <w:i/>
          <w:sz w:val="24"/>
          <w:szCs w:val="24"/>
        </w:rPr>
        <w:t xml:space="preserve">про </w:t>
      </w:r>
      <w:r w:rsidR="00B17686" w:rsidRPr="00B17686">
        <w:rPr>
          <w:rFonts w:ascii="Times New Roman" w:hAnsi="Times New Roman"/>
          <w:i/>
          <w:sz w:val="24"/>
          <w:szCs w:val="24"/>
        </w:rPr>
        <w:t>це у довідці довільної форми).</w:t>
      </w:r>
    </w:p>
    <w:p w:rsidR="00EB6CBE" w:rsidRPr="00F94117" w:rsidRDefault="000711D0" w:rsidP="00EB6CBE">
      <w:pPr>
        <w:pStyle w:val="afc"/>
        <w:ind w:right="-284"/>
        <w:jc w:val="both"/>
        <w:rPr>
          <w:lang w:val="uk-UA"/>
        </w:rPr>
      </w:pPr>
      <w:r>
        <w:rPr>
          <w:lang w:val="uk-UA"/>
        </w:rPr>
        <w:t xml:space="preserve"> </w:t>
      </w:r>
      <w:r w:rsidRPr="00E315DD">
        <w:rPr>
          <w:rFonts w:ascii="Times New Roman" w:hAnsi="Times New Roman" w:cs="Times New Roman"/>
          <w:szCs w:val="28"/>
        </w:rPr>
        <w:t>1.</w:t>
      </w:r>
      <w:r>
        <w:rPr>
          <w:rFonts w:ascii="Times New Roman" w:hAnsi="Times New Roman" w:cs="Times New Roman"/>
          <w:szCs w:val="28"/>
        </w:rPr>
        <w:t>1.</w:t>
      </w:r>
      <w:r w:rsidRPr="00E315DD">
        <w:rPr>
          <w:rFonts w:ascii="Times New Roman" w:hAnsi="Times New Roman" w:cs="Times New Roman"/>
          <w:szCs w:val="28"/>
        </w:rPr>
        <w:t>2.</w:t>
      </w:r>
      <w:r>
        <w:rPr>
          <w:lang w:val="uk-UA"/>
        </w:rPr>
        <w:t xml:space="preserve"> </w:t>
      </w:r>
      <w:r w:rsidR="00EB6CBE" w:rsidRPr="00F94117">
        <w:rPr>
          <w:lang w:val="uk-UA"/>
        </w:rPr>
        <w:t>Якщо техніка буде використовуватися відповідно до договорів оренди/суборенди, лізингу/</w:t>
      </w:r>
      <w:proofErr w:type="spellStart"/>
      <w:r w:rsidR="00EB6CBE" w:rsidRPr="00F94117">
        <w:rPr>
          <w:lang w:val="uk-UA"/>
        </w:rPr>
        <w:t>сублізингу</w:t>
      </w:r>
      <w:proofErr w:type="spellEnd"/>
      <w:r w:rsidR="00EB6CBE" w:rsidRPr="00F94117">
        <w:rPr>
          <w:lang w:val="uk-UA"/>
        </w:rPr>
        <w:t xml:space="preserve">, надання послуг та інших правочинів, передбачених чинним законодавством України, учасник має надати: </w:t>
      </w:r>
    </w:p>
    <w:p w:rsidR="00EB6CBE" w:rsidRPr="00F94117" w:rsidRDefault="00EB6CBE" w:rsidP="00EB6CBE">
      <w:pPr>
        <w:widowControl w:val="0"/>
        <w:autoSpaceDE w:val="0"/>
        <w:autoSpaceDN w:val="0"/>
        <w:adjustRightInd w:val="0"/>
        <w:spacing w:after="0" w:line="240" w:lineRule="auto"/>
        <w:ind w:right="-284"/>
        <w:jc w:val="both"/>
      </w:pPr>
      <w:r w:rsidRPr="00F94117">
        <w:rPr>
          <w:rFonts w:ascii="Times New Roman" w:hAnsi="Times New Roman"/>
          <w:sz w:val="24"/>
          <w:szCs w:val="24"/>
        </w:rPr>
        <w:t xml:space="preserve">- </w:t>
      </w:r>
      <w:r w:rsidRPr="00F94117">
        <w:rPr>
          <w:rFonts w:ascii="Times New Roman" w:hAnsi="Times New Roman"/>
          <w:b/>
          <w:sz w:val="24"/>
          <w:szCs w:val="24"/>
        </w:rPr>
        <w:t>лист-підтвердження</w:t>
      </w:r>
      <w:r w:rsidRPr="00F94117">
        <w:rPr>
          <w:rFonts w:ascii="Times New Roman" w:hAnsi="Times New Roman"/>
          <w:sz w:val="24"/>
          <w:szCs w:val="24"/>
        </w:rPr>
        <w:t xml:space="preserve"> у складі тендерної пропозиції від орендодавця або надавача послуг, або власника, тощо щодо не заперечення використання його машин та механізмів для надання послуг учасником за предметом закупівлі.</w:t>
      </w:r>
    </w:p>
    <w:p w:rsidR="00EB6CBE" w:rsidRPr="00E4328A" w:rsidRDefault="00EB6CBE" w:rsidP="00EB6CBE">
      <w:pPr>
        <w:pStyle w:val="12"/>
        <w:shd w:val="clear" w:color="auto" w:fill="auto"/>
        <w:spacing w:line="240" w:lineRule="auto"/>
        <w:ind w:right="-284" w:firstLine="0"/>
        <w:jc w:val="both"/>
        <w:rPr>
          <w:rFonts w:ascii="Times New Roman" w:hAnsi="Times New Roman" w:cs="Times New Roman"/>
          <w:b/>
          <w:sz w:val="24"/>
          <w:szCs w:val="24"/>
        </w:rPr>
      </w:pPr>
      <w:r w:rsidRPr="00E315DD">
        <w:rPr>
          <w:rFonts w:ascii="Times New Roman" w:hAnsi="Times New Roman" w:cs="Times New Roman"/>
          <w:sz w:val="24"/>
          <w:szCs w:val="28"/>
        </w:rPr>
        <w:t>1.</w:t>
      </w:r>
      <w:r w:rsidR="000711D0">
        <w:rPr>
          <w:rFonts w:ascii="Times New Roman" w:hAnsi="Times New Roman" w:cs="Times New Roman"/>
          <w:sz w:val="24"/>
          <w:szCs w:val="28"/>
        </w:rPr>
        <w:t>1.3</w:t>
      </w:r>
      <w:r w:rsidRPr="00E315DD">
        <w:rPr>
          <w:rFonts w:ascii="Times New Roman" w:hAnsi="Times New Roman" w:cs="Times New Roman"/>
          <w:sz w:val="24"/>
          <w:szCs w:val="28"/>
        </w:rPr>
        <w:t>.</w:t>
      </w:r>
      <w:r w:rsidRPr="00E315DD">
        <w:rPr>
          <w:rFonts w:ascii="Times New Roman" w:hAnsi="Times New Roman" w:cs="Times New Roman"/>
          <w:sz w:val="24"/>
          <w:szCs w:val="24"/>
        </w:rPr>
        <w:t xml:space="preserve"> Якщо обладнання і матеріально-технічна база будуть використовуватися відповідно до договорів оренди/суборенди, лізингу/</w:t>
      </w:r>
      <w:proofErr w:type="spellStart"/>
      <w:r w:rsidRPr="00E315DD">
        <w:rPr>
          <w:rFonts w:ascii="Times New Roman" w:hAnsi="Times New Roman" w:cs="Times New Roman"/>
          <w:sz w:val="24"/>
          <w:szCs w:val="24"/>
        </w:rPr>
        <w:t>сублізингу</w:t>
      </w:r>
      <w:proofErr w:type="spellEnd"/>
      <w:r w:rsidRPr="00E315DD">
        <w:rPr>
          <w:rFonts w:ascii="Times New Roman" w:hAnsi="Times New Roman" w:cs="Times New Roman"/>
          <w:sz w:val="24"/>
          <w:szCs w:val="24"/>
        </w:rPr>
        <w:t xml:space="preserve"> та інших правочинів, передбачених чинним законодавством України (у разі якщо належить учаснику не на праві власності)</w:t>
      </w:r>
      <w:r w:rsidR="00F17D1C">
        <w:rPr>
          <w:rFonts w:ascii="Times New Roman" w:hAnsi="Times New Roman" w:cs="Times New Roman"/>
          <w:sz w:val="24"/>
          <w:szCs w:val="24"/>
        </w:rPr>
        <w:t>,</w:t>
      </w:r>
      <w:r w:rsidRPr="00E315DD">
        <w:rPr>
          <w:rFonts w:ascii="Times New Roman" w:hAnsi="Times New Roman" w:cs="Times New Roman"/>
          <w:sz w:val="24"/>
          <w:szCs w:val="24"/>
        </w:rPr>
        <w:t xml:space="preserve"> </w:t>
      </w:r>
      <w:r w:rsidR="00F17D1C" w:rsidRPr="00F17D1C">
        <w:rPr>
          <w:rFonts w:ascii="Times New Roman" w:hAnsi="Times New Roman" w:cs="Times New Roman"/>
          <w:sz w:val="24"/>
          <w:szCs w:val="24"/>
        </w:rPr>
        <w:t xml:space="preserve">учасник має надати </w:t>
      </w:r>
      <w:proofErr w:type="spellStart"/>
      <w:r w:rsidRPr="00E315DD">
        <w:rPr>
          <w:rFonts w:ascii="Times New Roman" w:hAnsi="Times New Roman" w:cs="Times New Roman"/>
          <w:b/>
          <w:sz w:val="24"/>
          <w:szCs w:val="24"/>
        </w:rPr>
        <w:t>сканкопії</w:t>
      </w:r>
      <w:proofErr w:type="spellEnd"/>
      <w:r w:rsidRPr="00E315DD">
        <w:rPr>
          <w:rFonts w:ascii="Times New Roman" w:hAnsi="Times New Roman" w:cs="Times New Roman"/>
          <w:b/>
          <w:sz w:val="24"/>
          <w:szCs w:val="24"/>
        </w:rPr>
        <w:t xml:space="preserve"> з оригіналів таких договорів, інших правочинів та актів приймання-передачі або інших документів,</w:t>
      </w:r>
      <w:r w:rsidRPr="00E315DD">
        <w:rPr>
          <w:rFonts w:ascii="Times New Roman" w:hAnsi="Times New Roman" w:cs="Times New Roman"/>
          <w:sz w:val="24"/>
          <w:szCs w:val="24"/>
        </w:rPr>
        <w:t xml:space="preserve"> передбачених умовами договорів, зазначених у цьому пункті, або чинним законодавством України, що підтверджують передачу учаснику обладнання і матеріально-технічної бази, у тому числі передбачені умовами договорів суборенди, </w:t>
      </w:r>
      <w:proofErr w:type="spellStart"/>
      <w:r w:rsidRPr="00E315DD">
        <w:rPr>
          <w:rFonts w:ascii="Times New Roman" w:hAnsi="Times New Roman" w:cs="Times New Roman"/>
          <w:sz w:val="24"/>
          <w:szCs w:val="24"/>
        </w:rPr>
        <w:t>сублізингу</w:t>
      </w:r>
      <w:proofErr w:type="spellEnd"/>
      <w:r w:rsidRPr="00E315DD">
        <w:rPr>
          <w:rFonts w:ascii="Times New Roman" w:hAnsi="Times New Roman" w:cs="Times New Roman"/>
          <w:sz w:val="24"/>
          <w:szCs w:val="24"/>
        </w:rPr>
        <w:t xml:space="preserve"> та інших правочинів, стороною якого є третя особа, яка не є власником.</w:t>
      </w:r>
      <w:r w:rsidRPr="00E4328A">
        <w:rPr>
          <w:rFonts w:ascii="Times New Roman" w:eastAsia="Times New Roman" w:hAnsi="Times New Roman" w:cs="Times New Roman"/>
          <w:color w:val="000000"/>
          <w:sz w:val="20"/>
          <w:szCs w:val="20"/>
        </w:rPr>
        <w:t xml:space="preserve"> </w:t>
      </w:r>
      <w:r w:rsidRPr="00E4328A">
        <w:rPr>
          <w:rFonts w:ascii="Times New Roman" w:eastAsia="Times New Roman" w:hAnsi="Times New Roman" w:cs="Times New Roman"/>
          <w:b/>
          <w:color w:val="000000"/>
          <w:sz w:val="24"/>
          <w:szCs w:val="24"/>
        </w:rPr>
        <w:t>Д</w:t>
      </w:r>
      <w:r>
        <w:rPr>
          <w:rFonts w:ascii="Times New Roman" w:eastAsia="Times New Roman" w:hAnsi="Times New Roman" w:cs="Times New Roman"/>
          <w:b/>
          <w:color w:val="000000"/>
          <w:sz w:val="24"/>
          <w:szCs w:val="24"/>
        </w:rPr>
        <w:t>огово</w:t>
      </w:r>
      <w:r w:rsidRPr="00E4328A">
        <w:rPr>
          <w:rFonts w:ascii="Times New Roman" w:eastAsia="Times New Roman" w:hAnsi="Times New Roman" w:cs="Times New Roman"/>
          <w:b/>
          <w:color w:val="000000"/>
          <w:sz w:val="24"/>
          <w:szCs w:val="24"/>
        </w:rPr>
        <w:t>р</w:t>
      </w:r>
      <w:r>
        <w:rPr>
          <w:rFonts w:ascii="Times New Roman" w:eastAsia="Times New Roman" w:hAnsi="Times New Roman" w:cs="Times New Roman"/>
          <w:b/>
          <w:color w:val="000000"/>
          <w:sz w:val="24"/>
          <w:szCs w:val="24"/>
        </w:rPr>
        <w:t>и</w:t>
      </w:r>
      <w:r w:rsidRPr="00E4328A">
        <w:rPr>
          <w:rFonts w:ascii="Times New Roman" w:eastAsia="Times New Roman" w:hAnsi="Times New Roman" w:cs="Times New Roman"/>
          <w:b/>
          <w:color w:val="000000"/>
          <w:sz w:val="24"/>
          <w:szCs w:val="24"/>
        </w:rPr>
        <w:t xml:space="preserve"> найму (оренди) транспортного засобу за участі фізичної особи</w:t>
      </w:r>
      <w:r>
        <w:rPr>
          <w:rFonts w:ascii="Times New Roman" w:eastAsia="Times New Roman" w:hAnsi="Times New Roman" w:cs="Times New Roman"/>
          <w:b/>
          <w:color w:val="000000"/>
          <w:sz w:val="24"/>
          <w:szCs w:val="24"/>
        </w:rPr>
        <w:t>,</w:t>
      </w:r>
      <w:r w:rsidRPr="00E4328A">
        <w:rPr>
          <w:rFonts w:ascii="Times New Roman" w:eastAsia="Times New Roman" w:hAnsi="Times New Roman" w:cs="Times New Roman"/>
          <w:b/>
          <w:color w:val="000000"/>
          <w:sz w:val="24"/>
          <w:szCs w:val="24"/>
        </w:rPr>
        <w:t xml:space="preserve"> у разі їх надання учасником, мають бути засвідчені нотаріально</w:t>
      </w:r>
      <w:r>
        <w:rPr>
          <w:rFonts w:ascii="Times New Roman" w:eastAsia="Times New Roman" w:hAnsi="Times New Roman" w:cs="Times New Roman"/>
          <w:b/>
          <w:color w:val="000000"/>
          <w:sz w:val="24"/>
          <w:szCs w:val="24"/>
        </w:rPr>
        <w:t>.</w:t>
      </w:r>
      <w:r w:rsidRPr="00E4328A">
        <w:rPr>
          <w:b/>
        </w:rPr>
        <w:t xml:space="preserve">  </w:t>
      </w:r>
    </w:p>
    <w:p w:rsidR="00EB6CBE" w:rsidRPr="00E315DD" w:rsidRDefault="00AB7D6D" w:rsidP="00EB6CBE">
      <w:pPr>
        <w:pStyle w:val="12"/>
        <w:shd w:val="clear" w:color="auto" w:fill="auto"/>
        <w:spacing w:line="240" w:lineRule="auto"/>
        <w:ind w:right="-284" w:firstLine="0"/>
        <w:jc w:val="both"/>
        <w:rPr>
          <w:rFonts w:ascii="Times New Roman" w:hAnsi="Times New Roman" w:cs="Times New Roman"/>
          <w:b/>
          <w:sz w:val="24"/>
          <w:szCs w:val="24"/>
        </w:rPr>
      </w:pPr>
      <w:r>
        <w:rPr>
          <w:rFonts w:ascii="Times New Roman" w:hAnsi="Times New Roman" w:cs="Times New Roman"/>
          <w:sz w:val="24"/>
          <w:szCs w:val="28"/>
        </w:rPr>
        <w:t>1.1</w:t>
      </w:r>
      <w:r w:rsidR="00EB6CBE" w:rsidRPr="00E315DD">
        <w:rPr>
          <w:rFonts w:ascii="Times New Roman" w:hAnsi="Times New Roman" w:cs="Times New Roman"/>
          <w:sz w:val="24"/>
          <w:szCs w:val="28"/>
        </w:rPr>
        <w:t>.</w:t>
      </w:r>
      <w:r>
        <w:rPr>
          <w:rFonts w:ascii="Times New Roman" w:hAnsi="Times New Roman" w:cs="Times New Roman"/>
          <w:sz w:val="24"/>
          <w:szCs w:val="28"/>
        </w:rPr>
        <w:t>4.</w:t>
      </w:r>
      <w:r w:rsidR="00EB6CBE" w:rsidRPr="00E315DD">
        <w:rPr>
          <w:rFonts w:ascii="Times New Roman" w:hAnsi="Times New Roman" w:cs="Times New Roman"/>
          <w:sz w:val="24"/>
          <w:szCs w:val="24"/>
        </w:rPr>
        <w:t xml:space="preserve"> Якщо обладнання і матеріально-технічна база будуть використовуватися відповідно до договорів про надання послу</w:t>
      </w:r>
      <w:r w:rsidR="007B6C45">
        <w:rPr>
          <w:rFonts w:ascii="Times New Roman" w:hAnsi="Times New Roman" w:cs="Times New Roman"/>
          <w:sz w:val="24"/>
          <w:szCs w:val="24"/>
        </w:rPr>
        <w:t>г,</w:t>
      </w:r>
      <w:r w:rsidR="00F17D1C" w:rsidRPr="00F17D1C">
        <w:t xml:space="preserve"> </w:t>
      </w:r>
      <w:r w:rsidR="00F17D1C" w:rsidRPr="007B6C45">
        <w:rPr>
          <w:rFonts w:ascii="Times New Roman" w:hAnsi="Times New Roman" w:cs="Times New Roman"/>
          <w:sz w:val="24"/>
          <w:szCs w:val="24"/>
        </w:rPr>
        <w:t>учасник має надати</w:t>
      </w:r>
      <w:r w:rsidR="00EB6CBE" w:rsidRPr="00E315DD">
        <w:rPr>
          <w:rFonts w:ascii="Times New Roman" w:hAnsi="Times New Roman" w:cs="Times New Roman"/>
          <w:sz w:val="24"/>
          <w:szCs w:val="24"/>
        </w:rPr>
        <w:t xml:space="preserve"> </w:t>
      </w:r>
      <w:proofErr w:type="spellStart"/>
      <w:r w:rsidR="00EB6CBE" w:rsidRPr="00E315DD">
        <w:rPr>
          <w:rFonts w:ascii="Times New Roman" w:hAnsi="Times New Roman" w:cs="Times New Roman"/>
          <w:b/>
          <w:sz w:val="24"/>
          <w:szCs w:val="24"/>
        </w:rPr>
        <w:t>сканкопії</w:t>
      </w:r>
      <w:proofErr w:type="spellEnd"/>
      <w:r w:rsidR="00EB6CBE" w:rsidRPr="00E315DD">
        <w:rPr>
          <w:rFonts w:ascii="Times New Roman" w:hAnsi="Times New Roman" w:cs="Times New Roman"/>
          <w:b/>
          <w:sz w:val="24"/>
          <w:szCs w:val="24"/>
        </w:rPr>
        <w:t xml:space="preserve"> з оригіналів таких договорів і всіх додатків до них.</w:t>
      </w:r>
    </w:p>
    <w:p w:rsidR="00EB6CBE" w:rsidRDefault="00AB7D6D" w:rsidP="00EB6CBE">
      <w:pPr>
        <w:spacing w:after="0" w:line="240" w:lineRule="auto"/>
        <w:ind w:right="-284"/>
        <w:jc w:val="both"/>
        <w:rPr>
          <w:rFonts w:ascii="Times New Roman" w:hAnsi="Times New Roman"/>
          <w:sz w:val="24"/>
          <w:szCs w:val="24"/>
        </w:rPr>
      </w:pPr>
      <w:r>
        <w:rPr>
          <w:rFonts w:ascii="Times New Roman" w:hAnsi="Times New Roman"/>
          <w:sz w:val="24"/>
          <w:szCs w:val="24"/>
        </w:rPr>
        <w:t>1.1</w:t>
      </w:r>
      <w:r w:rsidR="00EB6CBE" w:rsidRPr="00476E30">
        <w:rPr>
          <w:rFonts w:ascii="Times New Roman" w:hAnsi="Times New Roman"/>
          <w:sz w:val="24"/>
          <w:szCs w:val="24"/>
        </w:rPr>
        <w:t>.</w:t>
      </w:r>
      <w:r>
        <w:rPr>
          <w:rFonts w:ascii="Times New Roman" w:hAnsi="Times New Roman"/>
          <w:sz w:val="24"/>
          <w:szCs w:val="24"/>
        </w:rPr>
        <w:t>5.</w:t>
      </w:r>
      <w:r w:rsidR="00EB6CBE" w:rsidRPr="00476E30">
        <w:rPr>
          <w:rFonts w:ascii="Times New Roman" w:hAnsi="Times New Roman"/>
          <w:sz w:val="24"/>
          <w:szCs w:val="24"/>
        </w:rPr>
        <w:t xml:space="preserve"> Договори та інші правочини, передбачені чинним законодавством України, зазначені вище, мають бути чинні на день подання тендерної пропозиції та містити умови про можливість пролонгації строку їх дії на строк надання послуг </w:t>
      </w:r>
      <w:r w:rsidR="00EB6CBE" w:rsidRPr="00476E30">
        <w:rPr>
          <w:rFonts w:ascii="Times New Roman" w:hAnsi="Times New Roman"/>
          <w:iCs/>
          <w:sz w:val="24"/>
          <w:szCs w:val="24"/>
        </w:rPr>
        <w:t>даного предмета закупівлі</w:t>
      </w:r>
      <w:r w:rsidR="00EB6CBE" w:rsidRPr="00476E30">
        <w:rPr>
          <w:rFonts w:ascii="Times New Roman" w:hAnsi="Times New Roman"/>
          <w:sz w:val="24"/>
          <w:szCs w:val="24"/>
        </w:rPr>
        <w:t>, у разі якщо їх строк менше строку договору про закупівлю, або протягом всього строку виконання договору про закупівлю, а саме укладені на строк, що дорівнює або перевищує строк в</w:t>
      </w:r>
      <w:r w:rsidR="00EB6CBE">
        <w:rPr>
          <w:rFonts w:ascii="Times New Roman" w:hAnsi="Times New Roman"/>
          <w:sz w:val="24"/>
          <w:szCs w:val="24"/>
        </w:rPr>
        <w:t>иконання договору про закупівлю.</w:t>
      </w:r>
    </w:p>
    <w:p w:rsidR="00EB6CBE" w:rsidRPr="00476E30" w:rsidRDefault="00EB6CBE" w:rsidP="00EB6CBE">
      <w:pPr>
        <w:spacing w:after="0" w:line="240" w:lineRule="auto"/>
        <w:ind w:right="-284"/>
        <w:jc w:val="both"/>
        <w:rPr>
          <w:rFonts w:ascii="Times New Roman" w:eastAsia="Times New Roman" w:hAnsi="Times New Roman"/>
          <w:sz w:val="24"/>
          <w:szCs w:val="24"/>
        </w:rPr>
      </w:pPr>
      <w:r w:rsidRPr="00476E30">
        <w:rPr>
          <w:rFonts w:ascii="Times New Roman" w:eastAsia="Times New Roman" w:hAnsi="Times New Roman"/>
          <w:sz w:val="24"/>
          <w:szCs w:val="24"/>
        </w:rPr>
        <w:t xml:space="preserve"> </w:t>
      </w:r>
      <w:proofErr w:type="spellStart"/>
      <w:r w:rsidRPr="00476E30">
        <w:rPr>
          <w:rFonts w:ascii="Times New Roman" w:eastAsia="Times New Roman" w:hAnsi="Times New Roman"/>
          <w:sz w:val="24"/>
          <w:szCs w:val="24"/>
        </w:rPr>
        <w:t>Сканкопії</w:t>
      </w:r>
      <w:proofErr w:type="spellEnd"/>
      <w:r w:rsidRPr="00476E30">
        <w:rPr>
          <w:rFonts w:ascii="Times New Roman" w:eastAsia="Times New Roman" w:hAnsi="Times New Roman"/>
          <w:sz w:val="24"/>
          <w:szCs w:val="24"/>
        </w:rPr>
        <w:t xml:space="preserve"> названих документів повинні містити всі сторінки і бути чіткими.</w:t>
      </w:r>
    </w:p>
    <w:p w:rsidR="00EB6CBE" w:rsidRPr="00E315DD" w:rsidRDefault="00EB6CBE" w:rsidP="00EB6CBE">
      <w:pPr>
        <w:pStyle w:val="a5"/>
        <w:spacing w:after="0" w:line="240" w:lineRule="auto"/>
        <w:ind w:right="-284"/>
        <w:jc w:val="both"/>
        <w:rPr>
          <w:sz w:val="24"/>
          <w:szCs w:val="24"/>
        </w:rPr>
      </w:pPr>
      <w:r w:rsidRPr="00E315DD">
        <w:rPr>
          <w:rFonts w:ascii="Times New Roman" w:eastAsia="Times New Roman" w:hAnsi="Times New Roman"/>
          <w:sz w:val="24"/>
          <w:szCs w:val="24"/>
        </w:rPr>
        <w:t xml:space="preserve"> </w:t>
      </w:r>
    </w:p>
    <w:p w:rsidR="00EB6CBE" w:rsidRPr="00E315DD" w:rsidRDefault="00EB6CBE" w:rsidP="00EB6CBE">
      <w:pPr>
        <w:pStyle w:val="a5"/>
        <w:spacing w:after="0" w:line="240" w:lineRule="auto"/>
        <w:jc w:val="both"/>
        <w:rPr>
          <w:rFonts w:ascii="Times New Roman" w:eastAsia="Times New Roman" w:hAnsi="Times New Roman"/>
          <w:sz w:val="24"/>
          <w:szCs w:val="24"/>
        </w:rPr>
      </w:pPr>
      <w:r w:rsidRPr="00E315DD">
        <w:rPr>
          <w:rFonts w:ascii="Times New Roman" w:eastAsia="Times New Roman" w:hAnsi="Times New Roman"/>
          <w:sz w:val="24"/>
          <w:szCs w:val="24"/>
        </w:rPr>
        <w:t>Як зразок може бути така таблиця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394"/>
        <w:gridCol w:w="1701"/>
        <w:gridCol w:w="2693"/>
      </w:tblGrid>
      <w:tr w:rsidR="00EB6CBE" w:rsidRPr="00E11475" w:rsidTr="00EB6CBE">
        <w:tc>
          <w:tcPr>
            <w:tcW w:w="851" w:type="dxa"/>
          </w:tcPr>
          <w:p w:rsidR="00EB6CBE" w:rsidRPr="00E11475" w:rsidRDefault="00EB6CBE" w:rsidP="00EB6CBE">
            <w:pPr>
              <w:spacing w:after="0" w:line="240" w:lineRule="auto"/>
              <w:jc w:val="center"/>
              <w:rPr>
                <w:rFonts w:ascii="Times New Roman" w:eastAsia="Times New Roman" w:hAnsi="Times New Roman"/>
                <w:b/>
                <w:sz w:val="24"/>
                <w:szCs w:val="24"/>
              </w:rPr>
            </w:pPr>
            <w:r w:rsidRPr="00E11475">
              <w:rPr>
                <w:rFonts w:ascii="Times New Roman" w:eastAsia="Times New Roman" w:hAnsi="Times New Roman"/>
                <w:sz w:val="24"/>
                <w:szCs w:val="24"/>
              </w:rPr>
              <w:t>№ з/п</w:t>
            </w:r>
          </w:p>
        </w:tc>
        <w:tc>
          <w:tcPr>
            <w:tcW w:w="4394" w:type="dxa"/>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 xml:space="preserve">Матеріально – технічна база, назва і марка машин, механізмів, обладнання та устаткування, </w:t>
            </w:r>
            <w:r w:rsidRPr="00E11475">
              <w:rPr>
                <w:rFonts w:ascii="Times New Roman" w:eastAsia="Times New Roman" w:hAnsi="Times New Roman"/>
                <w:b/>
                <w:sz w:val="24"/>
                <w:szCs w:val="24"/>
              </w:rPr>
              <w:t xml:space="preserve">які необхідні для </w:t>
            </w:r>
            <w:r>
              <w:rPr>
                <w:rFonts w:ascii="Times New Roman" w:eastAsia="Times New Roman" w:hAnsi="Times New Roman"/>
                <w:b/>
                <w:sz w:val="24"/>
                <w:szCs w:val="24"/>
              </w:rPr>
              <w:t>надання послуг</w:t>
            </w:r>
          </w:p>
        </w:tc>
        <w:tc>
          <w:tcPr>
            <w:tcW w:w="1701" w:type="dxa"/>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 xml:space="preserve"> </w:t>
            </w:r>
          </w:p>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наявна кількість</w:t>
            </w:r>
          </w:p>
        </w:tc>
        <w:tc>
          <w:tcPr>
            <w:tcW w:w="2693" w:type="dxa"/>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власне,</w:t>
            </w:r>
          </w:p>
          <w:p w:rsidR="00EB6CBE" w:rsidRPr="00E11475" w:rsidRDefault="00EB6CBE" w:rsidP="00EB6CBE">
            <w:pPr>
              <w:spacing w:after="0" w:line="240" w:lineRule="auto"/>
              <w:ind w:right="-118"/>
              <w:jc w:val="center"/>
              <w:rPr>
                <w:rFonts w:ascii="Times New Roman" w:eastAsia="Times New Roman" w:hAnsi="Times New Roman"/>
                <w:sz w:val="24"/>
                <w:szCs w:val="24"/>
              </w:rPr>
            </w:pPr>
            <w:r w:rsidRPr="00E11475">
              <w:rPr>
                <w:rFonts w:ascii="Times New Roman" w:eastAsia="Times New Roman" w:hAnsi="Times New Roman"/>
                <w:sz w:val="24"/>
                <w:szCs w:val="24"/>
              </w:rPr>
              <w:t>орендоване</w:t>
            </w:r>
          </w:p>
          <w:p w:rsidR="00EB6CBE" w:rsidRPr="00E11475" w:rsidRDefault="00EB6CBE" w:rsidP="00EB6CBE">
            <w:pPr>
              <w:spacing w:after="0" w:line="240" w:lineRule="auto"/>
              <w:ind w:right="-118"/>
              <w:jc w:val="center"/>
              <w:rPr>
                <w:rFonts w:ascii="Times New Roman" w:eastAsia="Times New Roman" w:hAnsi="Times New Roman"/>
                <w:sz w:val="24"/>
                <w:szCs w:val="24"/>
              </w:rPr>
            </w:pPr>
            <w:r w:rsidRPr="00E11475">
              <w:rPr>
                <w:rFonts w:ascii="Times New Roman" w:eastAsia="Times New Roman" w:hAnsi="Times New Roman"/>
                <w:sz w:val="24"/>
                <w:szCs w:val="24"/>
              </w:rPr>
              <w:t>або інше</w:t>
            </w:r>
          </w:p>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(номер і дата договору)</w:t>
            </w:r>
          </w:p>
        </w:tc>
      </w:tr>
      <w:tr w:rsidR="00EB6CBE" w:rsidRPr="00E11475" w:rsidTr="00EB6CBE">
        <w:trPr>
          <w:trHeight w:val="281"/>
        </w:trPr>
        <w:tc>
          <w:tcPr>
            <w:tcW w:w="851" w:type="dxa"/>
          </w:tcPr>
          <w:p w:rsidR="00EB6CBE" w:rsidRPr="00E11475" w:rsidRDefault="00EB6CBE" w:rsidP="00EB6CBE">
            <w:pPr>
              <w:spacing w:after="0" w:line="240" w:lineRule="auto"/>
              <w:jc w:val="center"/>
              <w:rPr>
                <w:rFonts w:ascii="Times New Roman" w:eastAsia="Times New Roman" w:hAnsi="Times New Roman"/>
                <w:sz w:val="24"/>
                <w:szCs w:val="24"/>
              </w:rPr>
            </w:pPr>
          </w:p>
        </w:tc>
        <w:tc>
          <w:tcPr>
            <w:tcW w:w="4394" w:type="dxa"/>
          </w:tcPr>
          <w:p w:rsidR="00EB6CBE" w:rsidRPr="00E11475" w:rsidRDefault="00EB6CBE" w:rsidP="00EB6CBE">
            <w:pPr>
              <w:spacing w:after="0" w:line="240" w:lineRule="auto"/>
              <w:jc w:val="center"/>
              <w:rPr>
                <w:rFonts w:ascii="Times New Roman" w:eastAsia="Times New Roman" w:hAnsi="Times New Roman"/>
                <w:sz w:val="24"/>
                <w:szCs w:val="24"/>
              </w:rPr>
            </w:pPr>
          </w:p>
        </w:tc>
        <w:tc>
          <w:tcPr>
            <w:tcW w:w="1701" w:type="dxa"/>
          </w:tcPr>
          <w:p w:rsidR="00EB6CBE" w:rsidRPr="00E11475" w:rsidRDefault="00EB6CBE" w:rsidP="00EB6CBE">
            <w:pPr>
              <w:spacing w:after="0" w:line="240" w:lineRule="auto"/>
              <w:jc w:val="center"/>
              <w:rPr>
                <w:rFonts w:ascii="Times New Roman" w:eastAsia="Times New Roman" w:hAnsi="Times New Roman"/>
                <w:sz w:val="24"/>
                <w:szCs w:val="24"/>
              </w:rPr>
            </w:pPr>
          </w:p>
        </w:tc>
        <w:tc>
          <w:tcPr>
            <w:tcW w:w="2693" w:type="dxa"/>
          </w:tcPr>
          <w:p w:rsidR="00EB6CBE" w:rsidRPr="00E11475" w:rsidRDefault="00EB6CBE" w:rsidP="00EB6CBE">
            <w:pPr>
              <w:spacing w:after="0" w:line="240" w:lineRule="auto"/>
              <w:jc w:val="center"/>
              <w:rPr>
                <w:rFonts w:ascii="Times New Roman" w:eastAsia="Times New Roman" w:hAnsi="Times New Roman"/>
                <w:sz w:val="24"/>
                <w:szCs w:val="24"/>
              </w:rPr>
            </w:pPr>
          </w:p>
        </w:tc>
      </w:tr>
    </w:tbl>
    <w:p w:rsidR="00EB6CBE" w:rsidRPr="00E315DD" w:rsidRDefault="00EB6CBE" w:rsidP="00597BC5">
      <w:pPr>
        <w:pStyle w:val="a5"/>
        <w:spacing w:after="0" w:line="240" w:lineRule="auto"/>
        <w:ind w:left="0" w:right="-284"/>
        <w:jc w:val="both"/>
        <w:rPr>
          <w:rFonts w:ascii="Times New Roman" w:eastAsia="Times New Roman" w:hAnsi="Times New Roman"/>
          <w:sz w:val="24"/>
          <w:szCs w:val="24"/>
        </w:rPr>
      </w:pPr>
      <w:r w:rsidRPr="00E315DD">
        <w:rPr>
          <w:rFonts w:ascii="Times New Roman" w:eastAsia="Times New Roman" w:hAnsi="Times New Roman"/>
          <w:sz w:val="24"/>
          <w:szCs w:val="24"/>
        </w:rPr>
        <w:lastRenderedPageBreak/>
        <w:t xml:space="preserve">      Якщо для закупівлі послуг замовник встановлює кваліфікаційний критерій такий як наявність обладнання, матеріально-технічної бази та технологій,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EB6CBE" w:rsidRPr="005B0A39" w:rsidRDefault="00EB6CBE" w:rsidP="00EB6CBE">
      <w:pPr>
        <w:keepNext/>
        <w:widowControl w:val="0"/>
        <w:tabs>
          <w:tab w:val="left" w:pos="8314"/>
          <w:tab w:val="right" w:pos="9354"/>
        </w:tabs>
        <w:autoSpaceDE w:val="0"/>
        <w:autoSpaceDN w:val="0"/>
        <w:adjustRightInd w:val="0"/>
        <w:spacing w:after="0" w:line="240" w:lineRule="auto"/>
        <w:rPr>
          <w:rFonts w:ascii="Times New Roman" w:eastAsia="Arial" w:hAnsi="Times New Roman" w:cs="Times New Roman"/>
          <w:b/>
          <w:sz w:val="24"/>
          <w:szCs w:val="24"/>
          <w:lang w:bidi="en-US"/>
        </w:rPr>
      </w:pPr>
    </w:p>
    <w:p w:rsidR="00EB6CBE" w:rsidRPr="00E11475" w:rsidRDefault="00EB6CBE" w:rsidP="00EB6CBE">
      <w:pPr>
        <w:spacing w:after="0" w:line="240" w:lineRule="auto"/>
        <w:ind w:right="-284"/>
        <w:jc w:val="both"/>
        <w:rPr>
          <w:rFonts w:ascii="Times New Roman" w:eastAsia="Times New Roman" w:hAnsi="Times New Roman"/>
          <w:b/>
          <w:sz w:val="24"/>
          <w:szCs w:val="24"/>
        </w:rPr>
      </w:pPr>
      <w:r w:rsidRPr="00E11475">
        <w:rPr>
          <w:rFonts w:ascii="Times New Roman" w:eastAsia="Times New Roman" w:hAnsi="Times New Roman"/>
          <w:b/>
          <w:sz w:val="24"/>
          <w:szCs w:val="24"/>
        </w:rPr>
        <w:t>2. Наявність документально підтвердженого досвіду виконання аналогічного (аналогічних) за предметом закупівлі договору (договорів).</w:t>
      </w:r>
    </w:p>
    <w:p w:rsidR="00EB6CBE" w:rsidRPr="00E11475" w:rsidRDefault="00EB6CBE" w:rsidP="00EB6CBE">
      <w:pPr>
        <w:spacing w:after="0" w:line="240" w:lineRule="auto"/>
        <w:ind w:right="-284"/>
        <w:jc w:val="both"/>
        <w:rPr>
          <w:rFonts w:ascii="Times New Roman" w:eastAsia="Times New Roman" w:hAnsi="Times New Roman"/>
          <w:sz w:val="24"/>
          <w:szCs w:val="28"/>
        </w:rPr>
      </w:pPr>
      <w:r w:rsidRPr="00E11475">
        <w:rPr>
          <w:rFonts w:ascii="Times New Roman" w:eastAsia="Times New Roman" w:hAnsi="Times New Roman"/>
          <w:bCs/>
          <w:sz w:val="24"/>
          <w:szCs w:val="24"/>
        </w:rPr>
        <w:t xml:space="preserve">        Для підтвердження відповідності учасника цьому кваліфікаційному критерію, він повинен подати наступні документи</w:t>
      </w:r>
      <w:r>
        <w:rPr>
          <w:rFonts w:ascii="Times New Roman" w:eastAsia="Times New Roman" w:hAnsi="Times New Roman"/>
          <w:bCs/>
          <w:sz w:val="24"/>
          <w:szCs w:val="24"/>
        </w:rPr>
        <w:t xml:space="preserve"> та інформацію</w:t>
      </w:r>
      <w:r w:rsidRPr="00E11475">
        <w:rPr>
          <w:rFonts w:ascii="Times New Roman" w:eastAsia="Times New Roman" w:hAnsi="Times New Roman"/>
          <w:bCs/>
          <w:sz w:val="24"/>
          <w:szCs w:val="24"/>
        </w:rPr>
        <w:t>:</w:t>
      </w:r>
    </w:p>
    <w:p w:rsidR="00EB6CBE" w:rsidRPr="00E11475" w:rsidRDefault="00EB6CBE" w:rsidP="00EB6CBE">
      <w:pPr>
        <w:spacing w:after="0" w:line="240" w:lineRule="auto"/>
        <w:ind w:right="-284"/>
        <w:jc w:val="both"/>
        <w:rPr>
          <w:rFonts w:ascii="Times New Roman" w:eastAsia="Times New Roman" w:hAnsi="Times New Roman"/>
          <w:sz w:val="24"/>
          <w:szCs w:val="24"/>
        </w:rPr>
      </w:pPr>
      <w:r w:rsidRPr="00E11475">
        <w:rPr>
          <w:rFonts w:ascii="Times New Roman" w:eastAsia="Times New Roman" w:hAnsi="Times New Roman"/>
          <w:sz w:val="24"/>
          <w:szCs w:val="24"/>
        </w:rPr>
        <w:t>2.1. Довідку у довільній формі, яка містить інформацію про виконання учасником аналогічного (аналогічних) договору (договорів) за п</w:t>
      </w:r>
      <w:r>
        <w:rPr>
          <w:rFonts w:ascii="Times New Roman" w:eastAsia="Times New Roman" w:hAnsi="Times New Roman"/>
          <w:sz w:val="24"/>
          <w:szCs w:val="24"/>
        </w:rPr>
        <w:t>редметом закупівлі</w:t>
      </w:r>
      <w:r w:rsidRPr="00E11475">
        <w:rPr>
          <w:rFonts w:ascii="Times New Roman" w:eastAsia="Times New Roman" w:hAnsi="Times New Roman"/>
          <w:sz w:val="24"/>
          <w:szCs w:val="24"/>
        </w:rPr>
        <w:t>.</w:t>
      </w:r>
    </w:p>
    <w:p w:rsidR="00EB6CBE" w:rsidRDefault="00EB6CBE" w:rsidP="00EB6CBE">
      <w:pPr>
        <w:pStyle w:val="12"/>
        <w:shd w:val="clear" w:color="auto" w:fill="auto"/>
        <w:spacing w:line="240" w:lineRule="auto"/>
        <w:ind w:right="-284" w:firstLine="0"/>
        <w:jc w:val="both"/>
        <w:rPr>
          <w:rFonts w:ascii="Times New Roman" w:hAnsi="Times New Roman" w:cs="Times New Roman"/>
          <w:sz w:val="24"/>
          <w:szCs w:val="24"/>
        </w:rPr>
      </w:pPr>
      <w:r w:rsidRPr="007E2172">
        <w:rPr>
          <w:rFonts w:ascii="Times New Roman" w:hAnsi="Times New Roman" w:cs="Times New Roman"/>
          <w:sz w:val="24"/>
          <w:szCs w:val="24"/>
        </w:rPr>
        <w:t xml:space="preserve">2.2.  </w:t>
      </w:r>
      <w:r w:rsidRPr="007E2172">
        <w:rPr>
          <w:rFonts w:ascii="Times New Roman" w:hAnsi="Times New Roman" w:cs="Times New Roman"/>
          <w:b/>
          <w:sz w:val="24"/>
          <w:szCs w:val="24"/>
        </w:rPr>
        <w:t>Скановані з оригіналів:</w:t>
      </w:r>
      <w:r w:rsidRPr="007E2172">
        <w:rPr>
          <w:rFonts w:ascii="Times New Roman" w:hAnsi="Times New Roman" w:cs="Times New Roman"/>
          <w:sz w:val="24"/>
          <w:szCs w:val="24"/>
        </w:rPr>
        <w:t xml:space="preserve"> один (чи декілька) аналогічний (</w:t>
      </w:r>
      <w:proofErr w:type="spellStart"/>
      <w:r w:rsidRPr="007E2172">
        <w:rPr>
          <w:rFonts w:ascii="Times New Roman" w:hAnsi="Times New Roman" w:cs="Times New Roman"/>
          <w:sz w:val="24"/>
          <w:szCs w:val="24"/>
        </w:rPr>
        <w:t>их</w:t>
      </w:r>
      <w:proofErr w:type="spellEnd"/>
      <w:r w:rsidRPr="007E2172">
        <w:rPr>
          <w:rFonts w:ascii="Times New Roman" w:hAnsi="Times New Roman" w:cs="Times New Roman"/>
          <w:sz w:val="24"/>
          <w:szCs w:val="24"/>
        </w:rPr>
        <w:t>) договір (</w:t>
      </w:r>
      <w:proofErr w:type="spellStart"/>
      <w:r w:rsidRPr="007E2172">
        <w:rPr>
          <w:rFonts w:ascii="Times New Roman" w:hAnsi="Times New Roman" w:cs="Times New Roman"/>
          <w:sz w:val="24"/>
          <w:szCs w:val="24"/>
        </w:rPr>
        <w:t>ів</w:t>
      </w:r>
      <w:proofErr w:type="spellEnd"/>
      <w:r w:rsidRPr="007E2172">
        <w:rPr>
          <w:rFonts w:ascii="Times New Roman" w:hAnsi="Times New Roman" w:cs="Times New Roman"/>
          <w:sz w:val="24"/>
          <w:szCs w:val="24"/>
        </w:rPr>
        <w:t>) в повному обсязі зі всіма додатками та невід’ємними частинами договору (кошторису зі всіма розрахунками до нього та документів, що підтверджують його в</w:t>
      </w:r>
      <w:r>
        <w:rPr>
          <w:rFonts w:ascii="Times New Roman" w:hAnsi="Times New Roman" w:cs="Times New Roman"/>
          <w:sz w:val="24"/>
          <w:szCs w:val="24"/>
        </w:rPr>
        <w:t xml:space="preserve">иконання в повному обсязі, (якщо договір не виконаний в повному обсязі, має бути додаткова угода на зменшення суми договору), </w:t>
      </w:r>
      <w:r w:rsidRPr="007E2172">
        <w:rPr>
          <w:rFonts w:ascii="Times New Roman" w:hAnsi="Times New Roman" w:cs="Times New Roman"/>
          <w:sz w:val="24"/>
          <w:szCs w:val="24"/>
        </w:rPr>
        <w:t xml:space="preserve">(акти </w:t>
      </w:r>
      <w:r>
        <w:rPr>
          <w:rFonts w:ascii="Times New Roman" w:hAnsi="Times New Roman" w:cs="Times New Roman"/>
          <w:sz w:val="24"/>
          <w:szCs w:val="24"/>
        </w:rPr>
        <w:t>передачі-</w:t>
      </w:r>
      <w:r w:rsidRPr="007E2172">
        <w:rPr>
          <w:rFonts w:ascii="Times New Roman" w:hAnsi="Times New Roman" w:cs="Times New Roman"/>
          <w:sz w:val="24"/>
          <w:szCs w:val="24"/>
        </w:rPr>
        <w:t xml:space="preserve">приймання наданих послуг) разом з довідкою про вартість наданих послуг та витрат або іншого документа, що підтверджує </w:t>
      </w:r>
      <w:r>
        <w:rPr>
          <w:rFonts w:ascii="Times New Roman" w:hAnsi="Times New Roman" w:cs="Times New Roman"/>
          <w:sz w:val="24"/>
          <w:szCs w:val="24"/>
        </w:rPr>
        <w:t>передачу-</w:t>
      </w:r>
      <w:r w:rsidRPr="007E2172">
        <w:rPr>
          <w:rFonts w:ascii="Times New Roman" w:hAnsi="Times New Roman" w:cs="Times New Roman"/>
          <w:sz w:val="24"/>
          <w:szCs w:val="24"/>
        </w:rPr>
        <w:t>приймання наданих послуг, пере</w:t>
      </w:r>
      <w:r>
        <w:rPr>
          <w:rFonts w:ascii="Times New Roman" w:hAnsi="Times New Roman" w:cs="Times New Roman"/>
          <w:sz w:val="24"/>
          <w:szCs w:val="24"/>
        </w:rPr>
        <w:t>дбаченого аналогічним договором</w:t>
      </w:r>
      <w:r w:rsidRPr="007E2172">
        <w:rPr>
          <w:rFonts w:ascii="Times New Roman" w:hAnsi="Times New Roman" w:cs="Times New Roman"/>
          <w:sz w:val="24"/>
          <w:szCs w:val="24"/>
        </w:rPr>
        <w:t>.</w:t>
      </w:r>
    </w:p>
    <w:p w:rsidR="00C32AF8" w:rsidRPr="00C32AF8" w:rsidRDefault="00C32AF8" w:rsidP="00EB6CBE">
      <w:pPr>
        <w:pStyle w:val="12"/>
        <w:shd w:val="clear" w:color="auto" w:fill="auto"/>
        <w:spacing w:line="240" w:lineRule="auto"/>
        <w:ind w:right="-284" w:firstLine="0"/>
        <w:jc w:val="both"/>
        <w:rPr>
          <w:rFonts w:ascii="Times New Roman" w:hAnsi="Times New Roman" w:cs="Times New Roman"/>
          <w:sz w:val="24"/>
          <w:szCs w:val="24"/>
        </w:rPr>
      </w:pPr>
      <w:r w:rsidRPr="00C32AF8">
        <w:rPr>
          <w:rFonts w:ascii="Times New Roman" w:eastAsia="Times New Roman" w:hAnsi="Times New Roman" w:cs="Times New Roman"/>
          <w:i/>
          <w:color w:val="000000"/>
          <w:sz w:val="24"/>
          <w:szCs w:val="24"/>
        </w:rPr>
        <w:t>Інформація та документи можуть надаватися про частково виконаний  договір, дія якого не закінчена</w:t>
      </w:r>
      <w:r>
        <w:rPr>
          <w:rFonts w:ascii="Times New Roman" w:eastAsia="Times New Roman" w:hAnsi="Times New Roman" w:cs="Times New Roman"/>
          <w:i/>
          <w:color w:val="000000"/>
          <w:sz w:val="24"/>
          <w:szCs w:val="24"/>
        </w:rPr>
        <w:t>.</w:t>
      </w:r>
    </w:p>
    <w:p w:rsidR="00EB6CBE" w:rsidRPr="00E11475" w:rsidRDefault="00EB6CBE" w:rsidP="00EB6CBE">
      <w:pPr>
        <w:pStyle w:val="30"/>
        <w:tabs>
          <w:tab w:val="left" w:pos="142"/>
        </w:tabs>
        <w:spacing w:after="0" w:line="240" w:lineRule="auto"/>
        <w:ind w:left="0" w:right="-285"/>
        <w:jc w:val="both"/>
        <w:rPr>
          <w:rFonts w:ascii="Times New Roman" w:hAnsi="Times New Roman" w:cs="Times New Roman"/>
          <w:color w:val="FF0000"/>
          <w:sz w:val="24"/>
          <w:szCs w:val="24"/>
        </w:rPr>
      </w:pPr>
      <w:r>
        <w:rPr>
          <w:rFonts w:ascii="Times New Roman" w:hAnsi="Times New Roman"/>
          <w:sz w:val="24"/>
          <w:szCs w:val="24"/>
          <w:lang w:eastAsia="ru-RU"/>
        </w:rPr>
        <w:t xml:space="preserve">       </w:t>
      </w:r>
      <w:r w:rsidRPr="00F942B6">
        <w:rPr>
          <w:rFonts w:ascii="Times New Roman" w:hAnsi="Times New Roman" w:cs="Times New Roman"/>
          <w:iCs/>
          <w:sz w:val="24"/>
          <w:szCs w:val="24"/>
        </w:rPr>
        <w:t xml:space="preserve"> Під аналогічним договором необхідно розуміти договір з</w:t>
      </w:r>
      <w:r>
        <w:rPr>
          <w:rFonts w:ascii="Times New Roman" w:hAnsi="Times New Roman" w:cs="Times New Roman"/>
          <w:iCs/>
          <w:sz w:val="24"/>
          <w:szCs w:val="24"/>
        </w:rPr>
        <w:t xml:space="preserve"> надання послуг (виконання робіт) відповідно до даного предмета закупівлі.</w:t>
      </w:r>
    </w:p>
    <w:p w:rsidR="00EB6CBE" w:rsidRPr="00E11475" w:rsidRDefault="00EB6CBE" w:rsidP="00EB6CBE">
      <w:pPr>
        <w:spacing w:after="0" w:line="240" w:lineRule="auto"/>
        <w:ind w:right="-284"/>
        <w:jc w:val="both"/>
        <w:rPr>
          <w:rFonts w:ascii="Times New Roman" w:eastAsia="Times New Roman" w:hAnsi="Times New Roman"/>
          <w:sz w:val="24"/>
          <w:szCs w:val="24"/>
        </w:rPr>
      </w:pPr>
      <w:r>
        <w:rPr>
          <w:rFonts w:ascii="Times New Roman" w:eastAsia="Times New Roman" w:hAnsi="Times New Roman"/>
          <w:sz w:val="24"/>
          <w:szCs w:val="24"/>
        </w:rPr>
        <w:t xml:space="preserve">         Скановані з оригіналів названі документи</w:t>
      </w:r>
      <w:r w:rsidRPr="00E11475">
        <w:rPr>
          <w:rFonts w:ascii="Times New Roman" w:eastAsia="Times New Roman" w:hAnsi="Times New Roman"/>
          <w:sz w:val="24"/>
          <w:szCs w:val="24"/>
        </w:rPr>
        <w:t xml:space="preserve"> повинні містити всі сторінки і бути чіткими. </w:t>
      </w:r>
    </w:p>
    <w:p w:rsidR="00EB6CBE" w:rsidRPr="00E11475" w:rsidRDefault="00EB6CBE" w:rsidP="00EB6CBE">
      <w:pPr>
        <w:spacing w:after="0" w:line="240" w:lineRule="auto"/>
        <w:rPr>
          <w:rFonts w:ascii="Times New Roman" w:hAnsi="Times New Roman"/>
          <w:sz w:val="24"/>
          <w:szCs w:val="24"/>
        </w:rPr>
      </w:pPr>
    </w:p>
    <w:p w:rsidR="00EB6CBE" w:rsidRPr="00E11475" w:rsidRDefault="00EB6CBE" w:rsidP="00EB6CB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Як зразок може бути така таблиця.</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1808"/>
        <w:gridCol w:w="1984"/>
        <w:gridCol w:w="1985"/>
        <w:gridCol w:w="1701"/>
        <w:gridCol w:w="1745"/>
      </w:tblGrid>
      <w:tr w:rsidR="00EB6CBE" w:rsidRPr="00E11475" w:rsidTr="00EB6CBE">
        <w:trPr>
          <w:trHeight w:val="1689"/>
          <w:jc w:val="center"/>
        </w:trPr>
        <w:tc>
          <w:tcPr>
            <w:tcW w:w="506"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 з/п</w:t>
            </w:r>
          </w:p>
        </w:tc>
        <w:tc>
          <w:tcPr>
            <w:tcW w:w="1808"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Назва підприємства (установи, організації), з яким укладено договір</w:t>
            </w:r>
          </w:p>
        </w:tc>
        <w:tc>
          <w:tcPr>
            <w:tcW w:w="1984"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Адреса підприємства, телефон, ПІП особи, яка підписала договір</w:t>
            </w:r>
          </w:p>
        </w:tc>
        <w:tc>
          <w:tcPr>
            <w:tcW w:w="1985"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Предмет закупівлі</w:t>
            </w:r>
          </w:p>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 xml:space="preserve"> (назва об’єкту)</w:t>
            </w:r>
          </w:p>
        </w:tc>
        <w:tc>
          <w:tcPr>
            <w:tcW w:w="1701"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Номер, дата та сума договору</w:t>
            </w:r>
          </w:p>
        </w:tc>
        <w:tc>
          <w:tcPr>
            <w:tcW w:w="1745"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Термін виконання договору</w:t>
            </w:r>
          </w:p>
        </w:tc>
      </w:tr>
      <w:tr w:rsidR="00EB6CBE" w:rsidRPr="00E11475" w:rsidTr="00EB6CBE">
        <w:trPr>
          <w:trHeight w:val="451"/>
          <w:jc w:val="center"/>
        </w:trPr>
        <w:tc>
          <w:tcPr>
            <w:tcW w:w="506"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rPr>
                <w:sz w:val="20"/>
                <w:szCs w:val="20"/>
              </w:rPr>
            </w:pPr>
          </w:p>
        </w:tc>
        <w:tc>
          <w:tcPr>
            <w:tcW w:w="1808"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rPr>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rPr>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rPr>
                <w:sz w:val="20"/>
                <w:szCs w:val="20"/>
              </w:rPr>
            </w:pPr>
          </w:p>
        </w:tc>
        <w:tc>
          <w:tcPr>
            <w:tcW w:w="1745"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rPr>
                <w:sz w:val="20"/>
                <w:szCs w:val="20"/>
              </w:rPr>
            </w:pPr>
          </w:p>
        </w:tc>
      </w:tr>
    </w:tbl>
    <w:p w:rsidR="00EB6CBE" w:rsidRDefault="00EB6CBE" w:rsidP="00EB6CBE">
      <w:pPr>
        <w:suppressAutoHyphens/>
        <w:spacing w:after="0" w:line="100" w:lineRule="atLeast"/>
        <w:ind w:firstLine="567"/>
        <w:jc w:val="both"/>
        <w:rPr>
          <w:rFonts w:ascii="Times New Roman" w:eastAsia="Times New Roman" w:hAnsi="Times New Roman" w:cs="Times New Roman"/>
          <w:sz w:val="24"/>
          <w:szCs w:val="24"/>
          <w:highlight w:val="green"/>
          <w:lang w:eastAsia="ar-SA"/>
        </w:rPr>
      </w:pPr>
    </w:p>
    <w:p w:rsidR="00EB6CBE" w:rsidRPr="00D65CA6" w:rsidRDefault="00EB6CBE" w:rsidP="00EB6CBE">
      <w:pPr>
        <w:spacing w:before="240" w:after="0" w:line="240" w:lineRule="auto"/>
        <w:ind w:firstLine="720"/>
        <w:jc w:val="both"/>
        <w:rPr>
          <w:rFonts w:ascii="Times New Roman" w:eastAsia="Times New Roman" w:hAnsi="Times New Roman" w:cs="Times New Roman"/>
          <w:sz w:val="24"/>
          <w:szCs w:val="24"/>
        </w:rPr>
      </w:pPr>
      <w:r w:rsidRPr="00791C82">
        <w:rPr>
          <w:rFonts w:ascii="Times New Roman" w:eastAsia="Times New Roman" w:hAnsi="Times New Roman" w:cs="Times New Roman"/>
          <w:i/>
          <w:color w:val="000000"/>
          <w:sz w:val="24"/>
          <w:szCs w:val="24"/>
        </w:rPr>
        <w:t>У разі участі об’єднання учасників</w:t>
      </w:r>
      <w:r w:rsidR="00107224" w:rsidRPr="00107224">
        <w:rPr>
          <w:rFonts w:ascii="Times New Roman" w:eastAsia="Times New Roman" w:hAnsi="Times New Roman" w:cs="Times New Roman"/>
          <w:i/>
          <w:color w:val="000000"/>
          <w:sz w:val="24"/>
          <w:szCs w:val="24"/>
        </w:rPr>
        <w:t>,</w:t>
      </w:r>
      <w:r w:rsidR="00107224" w:rsidRPr="00107224">
        <w:rPr>
          <w:rFonts w:ascii="Times New Roman" w:hAnsi="Times New Roman" w:cs="Times New Roman"/>
          <w:i/>
          <w:color w:val="000000"/>
          <w:sz w:val="24"/>
          <w:szCs w:val="24"/>
        </w:rPr>
        <w:t xml:space="preserve"> як учасника процедури закупівлі</w:t>
      </w:r>
      <w:r w:rsidR="00107224" w:rsidRPr="00107224">
        <w:rPr>
          <w:rFonts w:ascii="Times New Roman" w:eastAsia="Times New Roman" w:hAnsi="Times New Roman" w:cs="Times New Roman"/>
          <w:i/>
          <w:color w:val="000000"/>
          <w:sz w:val="24"/>
          <w:szCs w:val="24"/>
        </w:rPr>
        <w:t>,</w:t>
      </w:r>
      <w:r w:rsidRPr="00791C82">
        <w:rPr>
          <w:rFonts w:ascii="Times New Roman" w:eastAsia="Times New Roman" w:hAnsi="Times New Roman" w:cs="Times New Roman"/>
          <w:i/>
          <w:color w:val="000000"/>
          <w:sz w:val="24"/>
          <w:szCs w:val="24"/>
        </w:rPr>
        <w:t xml:space="preserve">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w:t>
      </w:r>
      <w:r>
        <w:rPr>
          <w:rFonts w:ascii="Times New Roman" w:eastAsia="Times New Roman" w:hAnsi="Times New Roman" w:cs="Times New Roman"/>
          <w:i/>
          <w:color w:val="000000"/>
          <w:sz w:val="24"/>
          <w:szCs w:val="24"/>
        </w:rPr>
        <w:t xml:space="preserve"> наданої об’єднанням інформації.</w:t>
      </w:r>
    </w:p>
    <w:p w:rsidR="0037096A" w:rsidRDefault="0037096A" w:rsidP="00EB6CBE">
      <w:pPr>
        <w:spacing w:after="0" w:line="240" w:lineRule="auto"/>
        <w:ind w:left="885"/>
        <w:jc w:val="center"/>
        <w:rPr>
          <w:rFonts w:ascii="Times New Roman" w:eastAsia="Times New Roman" w:hAnsi="Times New Roman" w:cs="Times New Roman"/>
          <w:b/>
          <w:i/>
          <w:color w:val="4A86E8"/>
          <w:sz w:val="20"/>
          <w:szCs w:val="20"/>
        </w:rPr>
      </w:pPr>
    </w:p>
    <w:p w:rsidR="008B4244" w:rsidRDefault="008B4244" w:rsidP="008B4244">
      <w:pPr>
        <w:spacing w:after="0" w:line="240" w:lineRule="auto"/>
        <w:jc w:val="right"/>
        <w:rPr>
          <w:rFonts w:ascii="Times New Roman" w:eastAsia="Times New Roman" w:hAnsi="Times New Roman"/>
          <w:b/>
          <w:sz w:val="28"/>
          <w:szCs w:val="28"/>
        </w:rPr>
      </w:pPr>
    </w:p>
    <w:p w:rsidR="008B4244" w:rsidRDefault="008B4244" w:rsidP="008B4244">
      <w:pPr>
        <w:spacing w:after="0" w:line="240" w:lineRule="auto"/>
        <w:jc w:val="right"/>
        <w:rPr>
          <w:rFonts w:ascii="Times New Roman" w:eastAsia="Times New Roman" w:hAnsi="Times New Roman"/>
          <w:b/>
          <w:sz w:val="28"/>
          <w:szCs w:val="28"/>
        </w:rPr>
      </w:pPr>
    </w:p>
    <w:p w:rsidR="008B4244" w:rsidRDefault="008B4244" w:rsidP="008B4244">
      <w:pPr>
        <w:spacing w:after="0" w:line="240" w:lineRule="auto"/>
        <w:jc w:val="right"/>
        <w:rPr>
          <w:rFonts w:ascii="Times New Roman" w:eastAsia="Times New Roman" w:hAnsi="Times New Roman"/>
          <w:b/>
          <w:sz w:val="28"/>
          <w:szCs w:val="28"/>
        </w:rPr>
      </w:pPr>
    </w:p>
    <w:p w:rsidR="008B4244" w:rsidRDefault="008B4244" w:rsidP="008B4244">
      <w:pPr>
        <w:spacing w:after="0" w:line="240" w:lineRule="auto"/>
        <w:jc w:val="right"/>
        <w:rPr>
          <w:rFonts w:ascii="Times New Roman" w:eastAsia="Times New Roman" w:hAnsi="Times New Roman"/>
          <w:b/>
          <w:sz w:val="28"/>
          <w:szCs w:val="28"/>
        </w:rPr>
      </w:pPr>
    </w:p>
    <w:p w:rsidR="008B4244" w:rsidRDefault="008B4244" w:rsidP="008B4244">
      <w:pPr>
        <w:spacing w:after="0" w:line="240" w:lineRule="auto"/>
        <w:jc w:val="right"/>
        <w:rPr>
          <w:rFonts w:ascii="Times New Roman" w:eastAsia="Times New Roman" w:hAnsi="Times New Roman"/>
          <w:b/>
          <w:sz w:val="28"/>
          <w:szCs w:val="28"/>
        </w:rPr>
      </w:pPr>
    </w:p>
    <w:p w:rsidR="008B4244" w:rsidRDefault="008B424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8B4244" w:rsidRDefault="008B4244" w:rsidP="008B4244">
      <w:pPr>
        <w:spacing w:after="0" w:line="240" w:lineRule="auto"/>
        <w:jc w:val="right"/>
        <w:rPr>
          <w:rFonts w:ascii="Times New Roman" w:eastAsia="Times New Roman" w:hAnsi="Times New Roman"/>
          <w:sz w:val="24"/>
          <w:szCs w:val="24"/>
        </w:rPr>
      </w:pPr>
      <w:r>
        <w:rPr>
          <w:rFonts w:ascii="Times New Roman" w:eastAsia="Times New Roman" w:hAnsi="Times New Roman"/>
          <w:b/>
          <w:sz w:val="28"/>
          <w:szCs w:val="28"/>
        </w:rPr>
        <w:lastRenderedPageBreak/>
        <w:t>Додаток  № 2</w:t>
      </w:r>
      <w:r w:rsidRPr="00E11475">
        <w:rPr>
          <w:rFonts w:ascii="Times New Roman" w:eastAsia="Times New Roman" w:hAnsi="Times New Roman"/>
          <w:sz w:val="24"/>
          <w:szCs w:val="24"/>
        </w:rPr>
        <w:t xml:space="preserve"> </w:t>
      </w:r>
    </w:p>
    <w:p w:rsidR="008B4244" w:rsidRDefault="008B4244" w:rsidP="008B4244">
      <w:pPr>
        <w:widowControl w:val="0"/>
        <w:spacing w:after="0" w:line="240" w:lineRule="auto"/>
        <w:jc w:val="both"/>
        <w:rPr>
          <w:rFonts w:ascii="Times New Roman" w:eastAsia="Times New Roman" w:hAnsi="Times New Roman" w:cs="Times New Roman"/>
          <w:i/>
          <w:color w:val="000000"/>
          <w:sz w:val="20"/>
          <w:szCs w:val="20"/>
        </w:rPr>
      </w:pPr>
    </w:p>
    <w:p w:rsidR="003D7277" w:rsidRPr="003D7277" w:rsidRDefault="008B4244" w:rsidP="003D7277">
      <w:pPr>
        <w:spacing w:before="20" w:after="20" w:line="240" w:lineRule="auto"/>
        <w:jc w:val="both"/>
        <w:rPr>
          <w:rFonts w:ascii="Times New Roman" w:eastAsia="Times New Roman" w:hAnsi="Times New Roman" w:cs="Times New Roman"/>
          <w:b/>
          <w:sz w:val="24"/>
          <w:szCs w:val="24"/>
          <w:highlight w:val="white"/>
        </w:rPr>
      </w:pPr>
      <w:r w:rsidRPr="000E6B6C">
        <w:rPr>
          <w:rFonts w:ascii="Times New Roman" w:eastAsia="Times New Roman" w:hAnsi="Times New Roman" w:cs="Times New Roman"/>
          <w:b/>
          <w:sz w:val="24"/>
          <w:szCs w:val="24"/>
        </w:rPr>
        <w:t xml:space="preserve">1. </w:t>
      </w:r>
      <w:r w:rsidR="003D7277" w:rsidRPr="003D7277">
        <w:rPr>
          <w:rFonts w:ascii="Times New Roman" w:eastAsia="Times New Roman" w:hAnsi="Times New Roman" w:cs="Times New Roman"/>
          <w:b/>
          <w:color w:val="000000"/>
          <w:sz w:val="24"/>
          <w:szCs w:val="24"/>
        </w:rPr>
        <w:t xml:space="preserve">Підтвердження відповідності УЧАСНИКА </w:t>
      </w:r>
      <w:r w:rsidR="003D7277" w:rsidRPr="003D7277">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003D7277" w:rsidRPr="003D7277">
        <w:rPr>
          <w:rFonts w:ascii="Times New Roman" w:eastAsia="Times New Roman" w:hAnsi="Times New Roman" w:cs="Times New Roman"/>
          <w:b/>
          <w:sz w:val="24"/>
          <w:szCs w:val="24"/>
          <w:highlight w:val="white"/>
        </w:rPr>
        <w:t>м у пункті 47 Особливостей.</w:t>
      </w:r>
    </w:p>
    <w:p w:rsidR="00D55D2B" w:rsidRDefault="00D55D2B" w:rsidP="003D7277">
      <w:pPr>
        <w:spacing w:after="0"/>
        <w:ind w:firstLine="567"/>
        <w:jc w:val="both"/>
        <w:rPr>
          <w:rFonts w:ascii="Times New Roman" w:eastAsia="Times New Roman" w:hAnsi="Times New Roman" w:cs="Times New Roman"/>
          <w:sz w:val="24"/>
          <w:szCs w:val="24"/>
          <w:highlight w:val="white"/>
        </w:rPr>
      </w:pPr>
    </w:p>
    <w:p w:rsidR="008B4244" w:rsidRDefault="003D7277" w:rsidP="003D7277">
      <w:pPr>
        <w:spacing w:after="0"/>
        <w:ind w:firstLine="567"/>
        <w:jc w:val="both"/>
        <w:rPr>
          <w:rFonts w:ascii="Times New Roman" w:eastAsia="Times New Roman" w:hAnsi="Times New Roman" w:cs="Times New Roman"/>
          <w:sz w:val="24"/>
          <w:szCs w:val="24"/>
        </w:rPr>
      </w:pPr>
      <w:r w:rsidRPr="003D7277">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3D7277">
        <w:rPr>
          <w:rFonts w:ascii="Times New Roman" w:eastAsia="Times New Roman" w:hAnsi="Times New Roman" w:cs="Times New Roman"/>
          <w:b/>
          <w:sz w:val="24"/>
          <w:szCs w:val="24"/>
          <w:highlight w:val="white"/>
        </w:rPr>
        <w:t>47</w:t>
      </w:r>
      <w:r w:rsidRPr="003D7277">
        <w:rPr>
          <w:rFonts w:ascii="Times New Roman" w:eastAsia="Times New Roman" w:hAnsi="Times New Roman" w:cs="Times New Roman"/>
          <w:sz w:val="24"/>
          <w:szCs w:val="24"/>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3D7277">
        <w:rPr>
          <w:rFonts w:ascii="Times New Roman" w:eastAsia="Times New Roman" w:hAnsi="Times New Roman" w:cs="Times New Roman"/>
          <w:b/>
          <w:sz w:val="24"/>
          <w:szCs w:val="24"/>
          <w:highlight w:val="white"/>
        </w:rPr>
        <w:t xml:space="preserve">47 </w:t>
      </w:r>
      <w:r w:rsidRPr="003D7277">
        <w:rPr>
          <w:rFonts w:ascii="Times New Roman" w:eastAsia="Times New Roman" w:hAnsi="Times New Roman" w:cs="Times New Roman"/>
          <w:sz w:val="24"/>
          <w:szCs w:val="24"/>
          <w:highlight w:val="white"/>
        </w:rPr>
        <w:t>Особливостей.</w:t>
      </w:r>
    </w:p>
    <w:p w:rsidR="00AF160A" w:rsidRPr="00B444B6" w:rsidRDefault="00AF160A" w:rsidP="003D7277">
      <w:pPr>
        <w:spacing w:after="0"/>
        <w:ind w:firstLine="567"/>
        <w:jc w:val="both"/>
        <w:rPr>
          <w:rFonts w:ascii="Times New Roman" w:eastAsia="Times New Roman" w:hAnsi="Times New Roman" w:cs="Times New Roman"/>
          <w:i/>
          <w:sz w:val="24"/>
          <w:szCs w:val="24"/>
        </w:rPr>
      </w:pPr>
      <w:r w:rsidRPr="00B444B6">
        <w:rPr>
          <w:rFonts w:ascii="Times New Roman" w:hAnsi="Times New Roman" w:cs="Times New Roman"/>
          <w:i/>
          <w:sz w:val="24"/>
          <w:szCs w:val="24"/>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w:t>
      </w:r>
      <w:r w:rsidRPr="00B17686">
        <w:rPr>
          <w:rFonts w:ascii="Times New Roman" w:hAnsi="Times New Roman" w:cs="Times New Roman"/>
          <w:b/>
          <w:i/>
          <w:sz w:val="24"/>
          <w:szCs w:val="24"/>
        </w:rPr>
        <w:t>47</w:t>
      </w:r>
      <w:r w:rsidRPr="00B444B6">
        <w:rPr>
          <w:rFonts w:ascii="Times New Roman" w:hAnsi="Times New Roman" w:cs="Times New Roman"/>
          <w:i/>
          <w:sz w:val="24"/>
          <w:szCs w:val="24"/>
        </w:rPr>
        <w:t xml:space="preserve">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w:t>
      </w:r>
      <w:r w:rsidR="00107224" w:rsidRPr="00B444B6">
        <w:rPr>
          <w:rFonts w:ascii="Times New Roman" w:hAnsi="Times New Roman" w:cs="Times New Roman"/>
          <w:i/>
          <w:sz w:val="24"/>
          <w:szCs w:val="24"/>
        </w:rPr>
        <w:t xml:space="preserve">вимогами пункту </w:t>
      </w:r>
      <w:r w:rsidR="00107224" w:rsidRPr="00B17686">
        <w:rPr>
          <w:rFonts w:ascii="Times New Roman" w:hAnsi="Times New Roman" w:cs="Times New Roman"/>
          <w:b/>
          <w:i/>
          <w:sz w:val="24"/>
          <w:szCs w:val="24"/>
        </w:rPr>
        <w:t>47</w:t>
      </w:r>
      <w:r w:rsidR="00107224" w:rsidRPr="00B444B6">
        <w:rPr>
          <w:rFonts w:ascii="Times New Roman" w:hAnsi="Times New Roman" w:cs="Times New Roman"/>
          <w:i/>
          <w:sz w:val="24"/>
          <w:szCs w:val="24"/>
        </w:rPr>
        <w:t xml:space="preserve"> Особливостей</w:t>
      </w:r>
      <w:r w:rsidRPr="00B444B6">
        <w:rPr>
          <w:rFonts w:ascii="Times New Roman" w:hAnsi="Times New Roman" w:cs="Times New Roman"/>
          <w:i/>
          <w:sz w:val="24"/>
          <w:szCs w:val="24"/>
        </w:rPr>
        <w:t>.</w:t>
      </w:r>
    </w:p>
    <w:p w:rsidR="008B4244" w:rsidRPr="00432500" w:rsidRDefault="008B4244" w:rsidP="008B4244">
      <w:pPr>
        <w:spacing w:after="0"/>
        <w:ind w:firstLine="567"/>
        <w:jc w:val="both"/>
        <w:rPr>
          <w:rFonts w:ascii="Times New Roman" w:eastAsia="Times New Roman" w:hAnsi="Times New Roman" w:cs="Times New Roman"/>
          <w:sz w:val="24"/>
          <w:szCs w:val="24"/>
          <w:highlight w:val="white"/>
        </w:rPr>
      </w:pPr>
      <w:r w:rsidRPr="00432500">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пункті </w:t>
      </w:r>
      <w:r w:rsidRPr="003D7277">
        <w:rPr>
          <w:rFonts w:ascii="Times New Roman" w:eastAsia="Times New Roman" w:hAnsi="Times New Roman" w:cs="Times New Roman"/>
          <w:b/>
          <w:sz w:val="24"/>
          <w:szCs w:val="24"/>
          <w:highlight w:val="white"/>
        </w:rPr>
        <w:t xml:space="preserve">47 </w:t>
      </w:r>
      <w:r w:rsidRPr="00432500">
        <w:rPr>
          <w:rFonts w:ascii="Times New Roman" w:eastAsia="Times New Roman" w:hAnsi="Times New Roman" w:cs="Times New Roman"/>
          <w:sz w:val="24"/>
          <w:szCs w:val="24"/>
          <w:highlight w:val="white"/>
        </w:rPr>
        <w:t>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B4244" w:rsidRPr="00432500" w:rsidRDefault="008B4244" w:rsidP="008B4244">
      <w:pPr>
        <w:spacing w:after="0"/>
        <w:ind w:firstLine="567"/>
        <w:jc w:val="both"/>
        <w:rPr>
          <w:rFonts w:ascii="Times New Roman" w:eastAsia="Times New Roman" w:hAnsi="Times New Roman" w:cs="Times New Roman"/>
          <w:sz w:val="24"/>
          <w:szCs w:val="24"/>
          <w:highlight w:val="white"/>
        </w:rPr>
      </w:pPr>
      <w:r w:rsidRPr="00432500">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B4244" w:rsidRPr="000E6B6C" w:rsidRDefault="008B4244" w:rsidP="008B424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A7768">
        <w:rPr>
          <w:rFonts w:ascii="Times New Roman" w:eastAsia="Times New Roman" w:hAnsi="Times New Roman" w:cs="Times New Roman"/>
          <w:b/>
          <w:sz w:val="24"/>
          <w:szCs w:val="24"/>
        </w:rPr>
        <w:t>Учасник  повинен надати</w:t>
      </w:r>
      <w:r w:rsidRPr="000E6B6C">
        <w:rPr>
          <w:rFonts w:ascii="Times New Roman" w:eastAsia="Times New Roman" w:hAnsi="Times New Roman" w:cs="Times New Roman"/>
          <w:sz w:val="24"/>
          <w:szCs w:val="24"/>
        </w:rPr>
        <w:t xml:space="preserve"> </w:t>
      </w:r>
      <w:r w:rsidRPr="000E6B6C">
        <w:rPr>
          <w:rFonts w:ascii="Times New Roman" w:eastAsia="Times New Roman" w:hAnsi="Times New Roman" w:cs="Times New Roman"/>
          <w:b/>
          <w:sz w:val="24"/>
          <w:szCs w:val="24"/>
        </w:rPr>
        <w:t>довідку у довільній формі</w:t>
      </w:r>
      <w:r w:rsidRPr="000E6B6C">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w:t>
      </w:r>
      <w:r w:rsidR="001666CD">
        <w:rPr>
          <w:rFonts w:ascii="Times New Roman" w:eastAsia="Times New Roman" w:hAnsi="Times New Roman" w:cs="Times New Roman"/>
          <w:sz w:val="24"/>
          <w:szCs w:val="24"/>
        </w:rPr>
        <w:t xml:space="preserve">тановленої в абзаці 14 пункту </w:t>
      </w:r>
      <w:r w:rsidR="001666CD" w:rsidRPr="0007652C">
        <w:rPr>
          <w:rFonts w:ascii="Times New Roman" w:eastAsia="Times New Roman" w:hAnsi="Times New Roman" w:cs="Times New Roman"/>
          <w:b/>
          <w:sz w:val="24"/>
          <w:szCs w:val="24"/>
        </w:rPr>
        <w:t>47</w:t>
      </w:r>
      <w:r w:rsidRPr="000E6B6C">
        <w:rPr>
          <w:rFonts w:ascii="Times New Roman" w:eastAsia="Times New Roman" w:hAnsi="Times New Roman" w:cs="Times New Roman"/>
          <w:sz w:val="24"/>
          <w:szCs w:val="24"/>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B4244" w:rsidRPr="001666CD" w:rsidRDefault="008B4244" w:rsidP="008B424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1666CD">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1666CD">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1666CD">
        <w:rPr>
          <w:rFonts w:ascii="Times New Roman" w:eastAsia="Times New Roman" w:hAnsi="Times New Roman" w:cs="Times New Roman"/>
          <w:sz w:val="24"/>
          <w:szCs w:val="24"/>
        </w:rPr>
        <w:t xml:space="preserve">, замовник перевіряє таких суб’єктів господарювання щодо відсутності підстав, визначених пунктом </w:t>
      </w:r>
      <w:r w:rsidRPr="0007652C">
        <w:rPr>
          <w:rFonts w:ascii="Times New Roman" w:eastAsia="Times New Roman" w:hAnsi="Times New Roman" w:cs="Times New Roman"/>
          <w:b/>
          <w:sz w:val="24"/>
          <w:szCs w:val="24"/>
        </w:rPr>
        <w:t>47</w:t>
      </w:r>
      <w:r w:rsidRPr="001666CD">
        <w:rPr>
          <w:rFonts w:ascii="Times New Roman" w:eastAsia="Times New Roman" w:hAnsi="Times New Roman" w:cs="Times New Roman"/>
          <w:sz w:val="24"/>
          <w:szCs w:val="24"/>
        </w:rPr>
        <w:t xml:space="preserve"> Особливостей.</w:t>
      </w:r>
    </w:p>
    <w:p w:rsidR="008B4244" w:rsidRPr="006B1674" w:rsidRDefault="008B4244" w:rsidP="008B424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rsidR="008B4244" w:rsidRPr="000E6B6C" w:rsidRDefault="008B4244" w:rsidP="008B4244">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Pr="000E6B6C">
        <w:rPr>
          <w:rFonts w:ascii="Times New Roman" w:eastAsia="Times New Roman" w:hAnsi="Times New Roman" w:cs="Times New Roman"/>
          <w:b/>
          <w:sz w:val="24"/>
          <w:szCs w:val="24"/>
        </w:rPr>
        <w:t>. Перелік документів та інформації  для підтвердження відповідності ПЕРЕМОЖЦЯ</w:t>
      </w:r>
      <w:r w:rsidR="00432500">
        <w:rPr>
          <w:rFonts w:ascii="Times New Roman" w:eastAsia="Times New Roman" w:hAnsi="Times New Roman" w:cs="Times New Roman"/>
          <w:b/>
          <w:sz w:val="24"/>
          <w:szCs w:val="24"/>
        </w:rPr>
        <w:t xml:space="preserve"> вимогам, визначеним у пункті 47</w:t>
      </w:r>
      <w:r w:rsidRPr="000E6B6C">
        <w:rPr>
          <w:rFonts w:ascii="Times New Roman" w:eastAsia="Times New Roman" w:hAnsi="Times New Roman" w:cs="Times New Roman"/>
          <w:b/>
          <w:sz w:val="24"/>
          <w:szCs w:val="24"/>
        </w:rPr>
        <w:t xml:space="preserve"> Особли</w:t>
      </w:r>
      <w:r>
        <w:rPr>
          <w:rFonts w:ascii="Times New Roman" w:eastAsia="Times New Roman" w:hAnsi="Times New Roman" w:cs="Times New Roman"/>
          <w:b/>
          <w:sz w:val="24"/>
          <w:szCs w:val="24"/>
        </w:rPr>
        <w:t>востей:</w:t>
      </w:r>
    </w:p>
    <w:p w:rsidR="008B4244" w:rsidRPr="000E6B6C" w:rsidRDefault="008B4244" w:rsidP="008B424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E6B6C">
        <w:rPr>
          <w:rFonts w:ascii="Times New Roman" w:eastAsia="Times New Roman" w:hAnsi="Times New Roman" w:cs="Times New Roman"/>
          <w:sz w:val="24"/>
          <w:szCs w:val="24"/>
        </w:rPr>
        <w:t xml:space="preserve">Переможець процедури закупівлі у строк, </w:t>
      </w:r>
      <w:r w:rsidRPr="00CB0E6D">
        <w:rPr>
          <w:rFonts w:ascii="Times New Roman" w:eastAsia="Times New Roman" w:hAnsi="Times New Roman" w:cs="Times New Roman"/>
          <w:b/>
          <w:sz w:val="24"/>
          <w:szCs w:val="24"/>
        </w:rPr>
        <w:t>що не перевищує чотири дні з дати оприлюднення в електронній системі закупівель повідомлення про намір укласти договір про закупівлю,</w:t>
      </w:r>
      <w:r w:rsidRPr="000E6B6C">
        <w:rPr>
          <w:rFonts w:ascii="Times New Roman" w:eastAsia="Times New Roman" w:hAnsi="Times New Roman" w:cs="Times New Roman"/>
          <w:sz w:val="24"/>
          <w:szCs w:val="24"/>
        </w:rPr>
        <w:t xml:space="preserve">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432500">
        <w:rPr>
          <w:rFonts w:ascii="Times New Roman" w:eastAsia="Times New Roman" w:hAnsi="Times New Roman" w:cs="Times New Roman"/>
          <w:sz w:val="24"/>
          <w:szCs w:val="24"/>
        </w:rPr>
        <w:t xml:space="preserve"> абзаці чотирнадцятому пункту 47</w:t>
      </w:r>
      <w:r w:rsidRPr="000E6B6C">
        <w:rPr>
          <w:rFonts w:ascii="Times New Roman" w:eastAsia="Times New Roman" w:hAnsi="Times New Roman" w:cs="Times New Roman"/>
          <w:sz w:val="24"/>
          <w:szCs w:val="24"/>
        </w:rPr>
        <w:t xml:space="preserve"> Особливостей. </w:t>
      </w:r>
    </w:p>
    <w:p w:rsidR="008B4244" w:rsidRPr="006B1674" w:rsidRDefault="008B4244" w:rsidP="008B424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sz w:val="24"/>
          <w:szCs w:val="24"/>
        </w:rPr>
      </w:pPr>
      <w:r w:rsidRPr="006B167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B4244" w:rsidRDefault="008B4244" w:rsidP="008B4244">
      <w:pPr>
        <w:spacing w:after="0" w:line="240" w:lineRule="auto"/>
        <w:rPr>
          <w:rFonts w:ascii="Times New Roman" w:eastAsia="Times New Roman" w:hAnsi="Times New Roman" w:cs="Times New Roman"/>
          <w:b/>
          <w:sz w:val="24"/>
          <w:szCs w:val="24"/>
          <w:highlight w:val="yellow"/>
        </w:rPr>
      </w:pPr>
    </w:p>
    <w:p w:rsidR="008B4244" w:rsidRDefault="008B4244" w:rsidP="008B4244">
      <w:pPr>
        <w:spacing w:after="0" w:line="240" w:lineRule="auto"/>
        <w:rPr>
          <w:rFonts w:ascii="Times New Roman" w:eastAsia="Times New Roman" w:hAnsi="Times New Roman" w:cs="Times New Roman"/>
          <w:b/>
          <w:sz w:val="24"/>
          <w:szCs w:val="24"/>
        </w:rPr>
      </w:pPr>
      <w:r w:rsidRPr="000E6B6C">
        <w:rPr>
          <w:rFonts w:ascii="Times New Roman" w:eastAsia="Times New Roman" w:hAnsi="Times New Roman" w:cs="Times New Roman"/>
          <w:sz w:val="24"/>
          <w:szCs w:val="24"/>
        </w:rPr>
        <w:lastRenderedPageBreak/>
        <w:t> </w:t>
      </w:r>
      <w:r>
        <w:rPr>
          <w:rFonts w:ascii="Times New Roman" w:eastAsia="Times New Roman" w:hAnsi="Times New Roman" w:cs="Times New Roman"/>
          <w:b/>
          <w:sz w:val="24"/>
          <w:szCs w:val="24"/>
        </w:rPr>
        <w:t>2</w:t>
      </w:r>
      <w:r w:rsidRPr="000E6B6C">
        <w:rPr>
          <w:rFonts w:ascii="Times New Roman" w:eastAsia="Times New Roman" w:hAnsi="Times New Roman" w:cs="Times New Roman"/>
          <w:b/>
          <w:sz w:val="24"/>
          <w:szCs w:val="24"/>
        </w:rPr>
        <w:t>.1. Документи, які надаються  ПЕРЕМОЖЦЕМ (юридичною особою):</w:t>
      </w:r>
    </w:p>
    <w:p w:rsidR="00D55D2B" w:rsidRPr="000E6B6C" w:rsidRDefault="00D55D2B" w:rsidP="008B4244">
      <w:pPr>
        <w:spacing w:after="0" w:line="240" w:lineRule="auto"/>
        <w:rPr>
          <w:rFonts w:ascii="Times New Roman" w:eastAsia="Times New Roman" w:hAnsi="Times New Roman" w:cs="Times New Roman"/>
          <w:b/>
          <w:sz w:val="24"/>
          <w:szCs w:val="24"/>
        </w:rPr>
      </w:pPr>
    </w:p>
    <w:tbl>
      <w:tblPr>
        <w:tblW w:w="9839" w:type="dxa"/>
        <w:tblInd w:w="-100" w:type="dxa"/>
        <w:tblLayout w:type="fixed"/>
        <w:tblLook w:val="0400" w:firstRow="0" w:lastRow="0" w:firstColumn="0" w:lastColumn="0" w:noHBand="0" w:noVBand="1"/>
      </w:tblPr>
      <w:tblGrid>
        <w:gridCol w:w="765"/>
        <w:gridCol w:w="4350"/>
        <w:gridCol w:w="4724"/>
      </w:tblGrid>
      <w:tr w:rsidR="008B4244" w:rsidRPr="000E6B6C" w:rsidTr="00230DD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244" w:rsidRPr="000E6B6C" w:rsidRDefault="008B4244" w:rsidP="008B4244">
            <w:pPr>
              <w:spacing w:after="0" w:line="240" w:lineRule="auto"/>
              <w:ind w:left="100"/>
              <w:jc w:val="center"/>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t>№</w:t>
            </w:r>
          </w:p>
          <w:p w:rsidR="008B4244" w:rsidRPr="000E6B6C" w:rsidRDefault="008B4244" w:rsidP="008B4244">
            <w:pPr>
              <w:spacing w:after="0" w:line="240" w:lineRule="auto"/>
              <w:ind w:left="100"/>
              <w:jc w:val="center"/>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244" w:rsidRPr="000E6B6C" w:rsidRDefault="008B4244" w:rsidP="008B4244">
            <w:pPr>
              <w:spacing w:after="0" w:line="240" w:lineRule="auto"/>
              <w:ind w:left="100"/>
              <w:jc w:val="center"/>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t xml:space="preserve">Вимоги </w:t>
            </w:r>
            <w:r w:rsidR="004E0511">
              <w:rPr>
                <w:rFonts w:ascii="Times New Roman" w:eastAsia="Times New Roman" w:hAnsi="Times New Roman" w:cs="Times New Roman"/>
                <w:b/>
                <w:sz w:val="24"/>
                <w:szCs w:val="24"/>
              </w:rPr>
              <w:t>згідно п. 47</w:t>
            </w:r>
            <w:r w:rsidRPr="001F1097">
              <w:rPr>
                <w:rFonts w:ascii="Times New Roman" w:eastAsia="Times New Roman" w:hAnsi="Times New Roman" w:cs="Times New Roman"/>
                <w:b/>
                <w:sz w:val="24"/>
                <w:szCs w:val="24"/>
              </w:rPr>
              <w:t xml:space="preserve"> Особливостей</w:t>
            </w:r>
          </w:p>
          <w:p w:rsidR="008B4244" w:rsidRPr="000E6B6C" w:rsidRDefault="008B4244" w:rsidP="008B4244">
            <w:pPr>
              <w:spacing w:after="0" w:line="240" w:lineRule="auto"/>
              <w:ind w:left="100"/>
              <w:jc w:val="center"/>
              <w:rPr>
                <w:rFonts w:ascii="Times New Roman" w:eastAsia="Times New Roman" w:hAnsi="Times New Roman" w:cs="Times New Roman"/>
                <w:sz w:val="24"/>
                <w:szCs w:val="24"/>
              </w:rPr>
            </w:pP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244" w:rsidRPr="000E6B6C" w:rsidRDefault="008B4244" w:rsidP="008B4244">
            <w:pPr>
              <w:spacing w:after="0" w:line="240" w:lineRule="auto"/>
              <w:ind w:left="100"/>
              <w:jc w:val="center"/>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t xml:space="preserve">Переможець торгів на виконання вимоги </w:t>
            </w:r>
            <w:r w:rsidR="00C037FD">
              <w:rPr>
                <w:rFonts w:ascii="Times New Roman" w:eastAsia="Times New Roman" w:hAnsi="Times New Roman" w:cs="Times New Roman"/>
                <w:b/>
                <w:sz w:val="24"/>
                <w:szCs w:val="24"/>
              </w:rPr>
              <w:t>згідно п. 47</w:t>
            </w:r>
            <w:r w:rsidRPr="001F1097">
              <w:rPr>
                <w:rFonts w:ascii="Times New Roman" w:eastAsia="Times New Roman" w:hAnsi="Times New Roman" w:cs="Times New Roman"/>
                <w:b/>
                <w:sz w:val="24"/>
                <w:szCs w:val="24"/>
              </w:rPr>
              <w:t xml:space="preserve"> Особливостей</w:t>
            </w:r>
            <w:r w:rsidRPr="000E6B6C">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8B4244" w:rsidRPr="000E6B6C" w:rsidTr="00230DD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244" w:rsidRPr="000E6B6C" w:rsidRDefault="008B4244" w:rsidP="008B4244">
            <w:pPr>
              <w:spacing w:after="0" w:line="240" w:lineRule="auto"/>
              <w:ind w:left="100"/>
              <w:jc w:val="center"/>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244" w:rsidRPr="000E6B6C" w:rsidRDefault="008B4244" w:rsidP="008B424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401245">
              <w:rPr>
                <w:rFonts w:ascii="Times New Roman" w:eastAsia="Times New Roman" w:hAnsi="Times New Roman" w:cs="Times New Roman"/>
                <w:b/>
                <w:sz w:val="24"/>
                <w:szCs w:val="24"/>
              </w:rPr>
              <w:t>Керівника</w:t>
            </w:r>
            <w:r w:rsidRPr="000E6B6C">
              <w:rPr>
                <w:rFonts w:ascii="Times New Roman" w:eastAsia="Times New Roman" w:hAnsi="Times New Roman" w:cs="Times New Roman"/>
                <w:sz w:val="24"/>
                <w:szCs w:val="24"/>
              </w:rPr>
              <w:t xml:space="preserve">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B4244" w:rsidRPr="000E6B6C" w:rsidRDefault="00432500" w:rsidP="008B424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(підпункт 3 пункт 47</w:t>
            </w:r>
            <w:r w:rsidR="008B4244" w:rsidRPr="000E6B6C">
              <w:rPr>
                <w:rFonts w:ascii="Times New Roman" w:eastAsia="Times New Roman" w:hAnsi="Times New Roman" w:cs="Times New Roman"/>
                <w:b/>
                <w:sz w:val="24"/>
                <w:szCs w:val="24"/>
              </w:rPr>
              <w:t xml:space="preserve">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244" w:rsidRPr="00401245" w:rsidRDefault="008B4244" w:rsidP="008B4244">
            <w:pPr>
              <w:spacing w:after="0" w:line="240" w:lineRule="auto"/>
              <w:ind w:right="140"/>
              <w:jc w:val="both"/>
              <w:rPr>
                <w:rFonts w:ascii="Times New Roman" w:eastAsia="Times New Roman" w:hAnsi="Times New Roman" w:cs="Times New Roman"/>
                <w:sz w:val="24"/>
                <w:szCs w:val="24"/>
              </w:rPr>
            </w:pPr>
            <w:r w:rsidRPr="00401245">
              <w:rPr>
                <w:rFonts w:ascii="Times New Roman" w:eastAsia="Times New Roman" w:hAnsi="Times New Roman" w:cs="Times New Roman"/>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01245">
              <w:rPr>
                <w:rFonts w:ascii="Times New Roman" w:eastAsia="Times New Roman" w:hAnsi="Times New Roman" w:cs="Times New Roman"/>
                <w:b/>
                <w:sz w:val="24"/>
                <w:szCs w:val="24"/>
              </w:rPr>
              <w:t>керівника</w:t>
            </w:r>
            <w:r w:rsidRPr="00401245">
              <w:rPr>
                <w:rFonts w:ascii="Times New Roman" w:eastAsia="Times New Roman" w:hAnsi="Times New Roman" w:cs="Times New Roman"/>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401245">
              <w:rPr>
                <w:rFonts w:ascii="Times New Roman" w:eastAsia="Times New Roman" w:hAnsi="Times New Roman" w:cs="Times New Roman"/>
                <w:sz w:val="24"/>
                <w:szCs w:val="24"/>
              </w:rPr>
              <w:t>вебресурсі</w:t>
            </w:r>
            <w:proofErr w:type="spellEnd"/>
            <w:r w:rsidRPr="00401245">
              <w:rPr>
                <w:rFonts w:ascii="Times New Roman" w:eastAsia="Times New Roman" w:hAnsi="Times New Roman" w:cs="Times New Roman"/>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B4244" w:rsidRPr="000E6B6C" w:rsidTr="00230DD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244" w:rsidRPr="000E6B6C" w:rsidRDefault="008B4244" w:rsidP="008B4244">
            <w:pPr>
              <w:spacing w:after="0" w:line="240" w:lineRule="auto"/>
              <w:ind w:left="100"/>
              <w:jc w:val="center"/>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244" w:rsidRPr="000E6B6C" w:rsidRDefault="008B4244" w:rsidP="008B424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401245">
              <w:rPr>
                <w:rFonts w:ascii="Times New Roman" w:eastAsia="Times New Roman" w:hAnsi="Times New Roman" w:cs="Times New Roman"/>
                <w:b/>
                <w:sz w:val="24"/>
                <w:szCs w:val="24"/>
              </w:rPr>
              <w:t>Керівник</w:t>
            </w:r>
            <w:r w:rsidRPr="000E6B6C">
              <w:rPr>
                <w:rFonts w:ascii="Times New Roman" w:eastAsia="Times New Roman" w:hAnsi="Times New Roman" w:cs="Times New Roman"/>
                <w:sz w:val="24"/>
                <w:szCs w:val="24"/>
              </w:rPr>
              <w:t xml:space="preserve">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B4244" w:rsidRPr="006A0AB6" w:rsidRDefault="00432500" w:rsidP="008B4244">
            <w:pPr>
              <w:spacing w:after="0" w:line="240" w:lineRule="auto"/>
              <w:ind w:right="1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(підпункт 6 пункт 47</w:t>
            </w:r>
            <w:r w:rsidR="008B4244" w:rsidRPr="006A0AB6">
              <w:rPr>
                <w:rFonts w:ascii="Times New Roman" w:eastAsia="Times New Roman" w:hAnsi="Times New Roman" w:cs="Times New Roman"/>
                <w:b/>
                <w:sz w:val="24"/>
                <w:szCs w:val="24"/>
              </w:rPr>
              <w:t xml:space="preserve"> Особливостей)</w:t>
            </w:r>
          </w:p>
        </w:tc>
        <w:tc>
          <w:tcPr>
            <w:tcW w:w="472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B4244" w:rsidRPr="00401245" w:rsidRDefault="008B4244" w:rsidP="008B4244">
            <w:pPr>
              <w:spacing w:after="0" w:line="240" w:lineRule="auto"/>
              <w:jc w:val="both"/>
              <w:rPr>
                <w:rFonts w:ascii="Times New Roman" w:eastAsia="Times New Roman" w:hAnsi="Times New Roman" w:cs="Times New Roman"/>
                <w:sz w:val="24"/>
                <w:szCs w:val="24"/>
              </w:rPr>
            </w:pPr>
            <w:r w:rsidRPr="00401245">
              <w:rPr>
                <w:rFonts w:ascii="Times New Roman" w:eastAsia="Times New Roman" w:hAnsi="Times New Roman" w:cs="Times New Roman"/>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w:t>
            </w:r>
            <w:r w:rsidR="00230DD4">
              <w:rPr>
                <w:rFonts w:ascii="Times New Roman" w:eastAsia="Times New Roman" w:hAnsi="Times New Roman" w:cs="Times New Roman"/>
                <w:sz w:val="24"/>
                <w:szCs w:val="24"/>
              </w:rPr>
              <w:t xml:space="preserve">ості або обмежень, передбачених </w:t>
            </w:r>
            <w:r w:rsidRPr="00401245">
              <w:rPr>
                <w:rFonts w:ascii="Times New Roman" w:eastAsia="Times New Roman" w:hAnsi="Times New Roman" w:cs="Times New Roman"/>
                <w:sz w:val="24"/>
                <w:szCs w:val="24"/>
              </w:rPr>
              <w:t xml:space="preserve">кримінальним процесуальним законодавством України щодо </w:t>
            </w:r>
            <w:r w:rsidRPr="00401245">
              <w:rPr>
                <w:rFonts w:ascii="Times New Roman" w:eastAsia="Times New Roman" w:hAnsi="Times New Roman" w:cs="Times New Roman"/>
                <w:b/>
                <w:sz w:val="24"/>
                <w:szCs w:val="24"/>
              </w:rPr>
              <w:t>керівника</w:t>
            </w:r>
            <w:r w:rsidRPr="00401245">
              <w:rPr>
                <w:rFonts w:ascii="Times New Roman" w:eastAsia="Times New Roman" w:hAnsi="Times New Roman" w:cs="Times New Roman"/>
                <w:sz w:val="24"/>
                <w:szCs w:val="24"/>
              </w:rPr>
              <w:t xml:space="preserve"> учасника процедури закупівлі, яка підписала тендерну пропозицію. </w:t>
            </w:r>
          </w:p>
          <w:p w:rsidR="008B4244" w:rsidRPr="00401245" w:rsidRDefault="008B4244" w:rsidP="008B4244">
            <w:pPr>
              <w:spacing w:after="0" w:line="240" w:lineRule="auto"/>
              <w:jc w:val="both"/>
              <w:rPr>
                <w:rFonts w:ascii="Times New Roman" w:eastAsia="Times New Roman" w:hAnsi="Times New Roman" w:cs="Times New Roman"/>
                <w:sz w:val="24"/>
                <w:szCs w:val="24"/>
              </w:rPr>
            </w:pPr>
          </w:p>
          <w:p w:rsidR="008B4244" w:rsidRPr="000E6B6C" w:rsidRDefault="00B67069" w:rsidP="008B4244">
            <w:pPr>
              <w:spacing w:after="0" w:line="240" w:lineRule="auto"/>
              <w:jc w:val="both"/>
              <w:rPr>
                <w:rFonts w:ascii="Times New Roman" w:eastAsia="Times New Roman" w:hAnsi="Times New Roman" w:cs="Times New Roman"/>
                <w:sz w:val="24"/>
                <w:szCs w:val="24"/>
              </w:rPr>
            </w:pPr>
            <w:r w:rsidRPr="00EF4B46">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 </w:t>
            </w:r>
          </w:p>
        </w:tc>
      </w:tr>
      <w:tr w:rsidR="008B4244" w:rsidRPr="000E6B6C" w:rsidTr="00230DD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244" w:rsidRPr="000E6B6C" w:rsidRDefault="008B4244" w:rsidP="008B4244">
            <w:pPr>
              <w:spacing w:after="0" w:line="240" w:lineRule="auto"/>
              <w:ind w:left="100"/>
              <w:jc w:val="center"/>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244" w:rsidRPr="000E6B6C" w:rsidRDefault="008B4244" w:rsidP="008B424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401245">
              <w:rPr>
                <w:rFonts w:ascii="Times New Roman" w:eastAsia="Times New Roman" w:hAnsi="Times New Roman" w:cs="Times New Roman"/>
                <w:b/>
                <w:sz w:val="24"/>
                <w:szCs w:val="24"/>
              </w:rPr>
              <w:t>Керівника</w:t>
            </w:r>
            <w:r w:rsidRPr="000E6B6C">
              <w:rPr>
                <w:rFonts w:ascii="Times New Roman" w:eastAsia="Times New Roman" w:hAnsi="Times New Roman" w:cs="Times New Roman"/>
                <w:sz w:val="24"/>
                <w:szCs w:val="24"/>
              </w:rPr>
              <w:t xml:space="preserve">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B4244" w:rsidRPr="000E6B6C" w:rsidRDefault="00432500" w:rsidP="008B424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(підпункт 12 пункт 47</w:t>
            </w:r>
            <w:r w:rsidR="008B4244" w:rsidRPr="000E6B6C">
              <w:rPr>
                <w:rFonts w:ascii="Times New Roman" w:eastAsia="Times New Roman" w:hAnsi="Times New Roman" w:cs="Times New Roman"/>
                <w:b/>
                <w:sz w:val="24"/>
                <w:szCs w:val="24"/>
              </w:rPr>
              <w:t xml:space="preserve"> Особливостей)</w:t>
            </w:r>
          </w:p>
        </w:tc>
        <w:tc>
          <w:tcPr>
            <w:tcW w:w="472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B4244" w:rsidRPr="000E6B6C" w:rsidRDefault="008B4244" w:rsidP="008B4244">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8B4244" w:rsidRPr="000E6B6C" w:rsidTr="00230DD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244" w:rsidRPr="000E6B6C" w:rsidRDefault="008B4244" w:rsidP="008B4244">
            <w:pPr>
              <w:spacing w:after="0" w:line="240" w:lineRule="auto"/>
              <w:ind w:left="100"/>
              <w:jc w:val="center"/>
              <w:rPr>
                <w:rFonts w:ascii="Times New Roman" w:eastAsia="Times New Roman" w:hAnsi="Times New Roman" w:cs="Times New Roman"/>
                <w:b/>
                <w:sz w:val="24"/>
                <w:szCs w:val="24"/>
              </w:rPr>
            </w:pPr>
            <w:r w:rsidRPr="000E6B6C">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244" w:rsidRPr="000E6B6C" w:rsidRDefault="008B4244" w:rsidP="008B424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01245">
              <w:rPr>
                <w:rFonts w:ascii="Times New Roman" w:eastAsia="Times New Roman" w:hAnsi="Times New Roman" w:cs="Times New Roman"/>
                <w:b/>
                <w:sz w:val="24"/>
                <w:szCs w:val="24"/>
              </w:rPr>
              <w:t>Учасник процедури закупівлі</w:t>
            </w:r>
            <w:r w:rsidRPr="000E6B6C">
              <w:rPr>
                <w:rFonts w:ascii="Times New Roman" w:eastAsia="Times New Roman" w:hAnsi="Times New Roman" w:cs="Times New Roman"/>
                <w:sz w:val="24"/>
                <w:szCs w:val="24"/>
              </w:rPr>
              <w:t xml:space="preserve">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w:t>
            </w:r>
            <w:r w:rsidRPr="000E6B6C">
              <w:rPr>
                <w:rFonts w:ascii="Times New Roman" w:eastAsia="Times New Roman" w:hAnsi="Times New Roman" w:cs="Times New Roman"/>
                <w:sz w:val="24"/>
                <w:szCs w:val="24"/>
              </w:rPr>
              <w:lastRenderedPageBreak/>
              <w:t xml:space="preserve">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B4244" w:rsidRPr="000E6B6C" w:rsidRDefault="00432500" w:rsidP="008B4244">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(абзац 14 пункт 47</w:t>
            </w:r>
            <w:r w:rsidR="008B4244" w:rsidRPr="000E6B6C">
              <w:rPr>
                <w:rFonts w:ascii="Times New Roman" w:eastAsia="Times New Roman" w:hAnsi="Times New Roman" w:cs="Times New Roman"/>
                <w:b/>
                <w:sz w:val="24"/>
                <w:szCs w:val="24"/>
              </w:rPr>
              <w:t xml:space="preserve">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244" w:rsidRPr="000E6B6C" w:rsidRDefault="008B4244" w:rsidP="008B4244">
            <w:pPr>
              <w:pBdr>
                <w:top w:val="nil"/>
                <w:left w:val="nil"/>
                <w:bottom w:val="nil"/>
                <w:right w:val="nil"/>
                <w:between w:val="nil"/>
              </w:pBdr>
              <w:spacing w:after="348" w:line="240" w:lineRule="auto"/>
              <w:jc w:val="both"/>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lastRenderedPageBreak/>
              <w:t>Довідка в довільній формі</w:t>
            </w:r>
            <w:r w:rsidRPr="000E6B6C">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r w:rsidRPr="000E6B6C">
              <w:rPr>
                <w:rFonts w:ascii="Times New Roman" w:eastAsia="Times New Roman" w:hAnsi="Times New Roman" w:cs="Times New Roman"/>
                <w:sz w:val="24"/>
                <w:szCs w:val="24"/>
              </w:rPr>
              <w:lastRenderedPageBreak/>
              <w:t xml:space="preserve">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B4244" w:rsidRPr="000E6B6C" w:rsidRDefault="008B4244" w:rsidP="008B4244">
      <w:pPr>
        <w:spacing w:after="0" w:line="240" w:lineRule="auto"/>
        <w:rPr>
          <w:rFonts w:ascii="Times New Roman" w:eastAsia="Times New Roman" w:hAnsi="Times New Roman" w:cs="Times New Roman"/>
          <w:b/>
          <w:sz w:val="24"/>
          <w:szCs w:val="24"/>
        </w:rPr>
      </w:pPr>
    </w:p>
    <w:p w:rsidR="008B4244" w:rsidRPr="000E6B6C" w:rsidRDefault="008B4244" w:rsidP="008B4244">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sidRPr="000E6B6C">
        <w:rPr>
          <w:rFonts w:ascii="Times New Roman" w:eastAsia="Times New Roman" w:hAnsi="Times New Roman" w:cs="Times New Roman"/>
          <w:b/>
          <w:sz w:val="24"/>
          <w:szCs w:val="24"/>
        </w:rPr>
        <w:t>.2.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8B4244" w:rsidRPr="000E6B6C" w:rsidTr="008B424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244" w:rsidRPr="000E6B6C" w:rsidRDefault="008B4244" w:rsidP="008B4244">
            <w:pPr>
              <w:spacing w:after="0" w:line="240" w:lineRule="auto"/>
              <w:ind w:left="100"/>
              <w:jc w:val="center"/>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t>№</w:t>
            </w:r>
          </w:p>
          <w:p w:rsidR="008B4244" w:rsidRPr="000E6B6C" w:rsidRDefault="008B4244" w:rsidP="008B4244">
            <w:pPr>
              <w:spacing w:after="0" w:line="240" w:lineRule="auto"/>
              <w:ind w:left="100"/>
              <w:jc w:val="center"/>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244" w:rsidRPr="000E6B6C" w:rsidRDefault="008B4244" w:rsidP="008B4244">
            <w:pPr>
              <w:spacing w:after="0" w:line="240" w:lineRule="auto"/>
              <w:ind w:left="100"/>
              <w:jc w:val="center"/>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t xml:space="preserve">Вимоги </w:t>
            </w:r>
            <w:r w:rsidR="004E0511">
              <w:rPr>
                <w:rFonts w:ascii="Times New Roman" w:eastAsia="Times New Roman" w:hAnsi="Times New Roman" w:cs="Times New Roman"/>
                <w:b/>
                <w:sz w:val="24"/>
                <w:szCs w:val="24"/>
              </w:rPr>
              <w:t>згідно пункту 47</w:t>
            </w:r>
            <w:r>
              <w:rPr>
                <w:rFonts w:ascii="Times New Roman" w:eastAsia="Times New Roman" w:hAnsi="Times New Roman" w:cs="Times New Roman"/>
                <w:b/>
                <w:sz w:val="24"/>
                <w:szCs w:val="24"/>
              </w:rPr>
              <w:t xml:space="preserve"> Особливостей</w:t>
            </w:r>
          </w:p>
          <w:p w:rsidR="008B4244" w:rsidRPr="000E6B6C" w:rsidRDefault="008B4244" w:rsidP="008B4244">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244" w:rsidRPr="000E6B6C" w:rsidRDefault="008B4244" w:rsidP="008B4244">
            <w:pPr>
              <w:spacing w:after="0" w:line="240" w:lineRule="auto"/>
              <w:ind w:left="100"/>
              <w:jc w:val="center"/>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t xml:space="preserve">Переможець торгів на виконання вимоги </w:t>
            </w:r>
            <w:r w:rsidR="00C037FD">
              <w:rPr>
                <w:rFonts w:ascii="Times New Roman" w:eastAsia="Times New Roman" w:hAnsi="Times New Roman" w:cs="Times New Roman"/>
                <w:b/>
                <w:sz w:val="24"/>
                <w:szCs w:val="24"/>
              </w:rPr>
              <w:t>згідно пункту 47</w:t>
            </w:r>
            <w:r w:rsidRPr="001F1097">
              <w:rPr>
                <w:rFonts w:ascii="Times New Roman" w:eastAsia="Times New Roman" w:hAnsi="Times New Roman" w:cs="Times New Roman"/>
                <w:b/>
                <w:sz w:val="24"/>
                <w:szCs w:val="24"/>
              </w:rPr>
              <w:t xml:space="preserve"> Осо</w:t>
            </w:r>
            <w:r>
              <w:rPr>
                <w:rFonts w:ascii="Times New Roman" w:eastAsia="Times New Roman" w:hAnsi="Times New Roman" w:cs="Times New Roman"/>
                <w:b/>
                <w:sz w:val="24"/>
                <w:szCs w:val="24"/>
              </w:rPr>
              <w:t>бливостей</w:t>
            </w:r>
            <w:r w:rsidRPr="000E6B6C">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8B4244" w:rsidRPr="000E6B6C" w:rsidTr="00E75D7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244" w:rsidRPr="000E6B6C" w:rsidRDefault="008B4244" w:rsidP="008B4244">
            <w:pPr>
              <w:spacing w:after="0" w:line="240" w:lineRule="auto"/>
              <w:ind w:left="100"/>
              <w:jc w:val="center"/>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B4244" w:rsidRPr="000E6B6C" w:rsidRDefault="008B4244" w:rsidP="008B424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401245">
              <w:rPr>
                <w:rFonts w:ascii="Times New Roman" w:eastAsia="Times New Roman" w:hAnsi="Times New Roman" w:cs="Times New Roman"/>
                <w:b/>
                <w:sz w:val="24"/>
                <w:szCs w:val="24"/>
              </w:rPr>
              <w:t>Керівника</w:t>
            </w:r>
            <w:r w:rsidRPr="000E6B6C">
              <w:rPr>
                <w:rFonts w:ascii="Times New Roman" w:eastAsia="Times New Roman" w:hAnsi="Times New Roman" w:cs="Times New Roman"/>
                <w:sz w:val="24"/>
                <w:szCs w:val="24"/>
              </w:rPr>
              <w:t xml:space="preserve">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B4244" w:rsidRPr="000E6B6C" w:rsidRDefault="00432500" w:rsidP="008B424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(підпункт 3 пункт 47</w:t>
            </w:r>
            <w:r w:rsidR="008B4244" w:rsidRPr="000E6B6C">
              <w:rPr>
                <w:rFonts w:ascii="Times New Roman" w:eastAsia="Times New Roman" w:hAnsi="Times New Roman" w:cs="Times New Roman"/>
                <w:b/>
                <w:sz w:val="24"/>
                <w:szCs w:val="24"/>
              </w:rPr>
              <w:t xml:space="preserve"> Особливостей)</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B4244" w:rsidRDefault="008B4244" w:rsidP="008B4244">
            <w:pPr>
              <w:spacing w:after="0" w:line="240" w:lineRule="auto"/>
              <w:ind w:right="140"/>
              <w:jc w:val="both"/>
              <w:rPr>
                <w:rFonts w:ascii="Times New Roman" w:eastAsia="Times New Roman" w:hAnsi="Times New Roman" w:cs="Times New Roman"/>
                <w:sz w:val="24"/>
                <w:szCs w:val="24"/>
              </w:rPr>
            </w:pPr>
            <w:r w:rsidRPr="00401245">
              <w:rPr>
                <w:rFonts w:ascii="Times New Roman" w:eastAsia="Times New Roman" w:hAnsi="Times New Roman" w:cs="Times New Roman"/>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01245">
              <w:rPr>
                <w:rFonts w:ascii="Times New Roman" w:eastAsia="Times New Roman" w:hAnsi="Times New Roman" w:cs="Times New Roman"/>
                <w:b/>
                <w:sz w:val="24"/>
                <w:szCs w:val="24"/>
              </w:rPr>
              <w:t>керівника</w:t>
            </w:r>
            <w:r w:rsidRPr="00401245">
              <w:rPr>
                <w:rFonts w:ascii="Times New Roman" w:eastAsia="Times New Roman" w:hAnsi="Times New Roman" w:cs="Times New Roman"/>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401245">
              <w:rPr>
                <w:rFonts w:ascii="Times New Roman" w:eastAsia="Times New Roman" w:hAnsi="Times New Roman" w:cs="Times New Roman"/>
                <w:sz w:val="24"/>
                <w:szCs w:val="24"/>
              </w:rPr>
              <w:t>вебресурсі</w:t>
            </w:r>
            <w:proofErr w:type="spellEnd"/>
            <w:r w:rsidRPr="00401245">
              <w:rPr>
                <w:rFonts w:ascii="Times New Roman" w:eastAsia="Times New Roman" w:hAnsi="Times New Roman" w:cs="Times New Roman"/>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p w:rsidR="007B6C45" w:rsidRPr="00401245" w:rsidRDefault="007B6C45" w:rsidP="008B4244">
            <w:pPr>
              <w:spacing w:after="0" w:line="240" w:lineRule="auto"/>
              <w:ind w:right="140"/>
              <w:jc w:val="both"/>
              <w:rPr>
                <w:rFonts w:ascii="Times New Roman" w:eastAsia="Times New Roman" w:hAnsi="Times New Roman" w:cs="Times New Roman"/>
                <w:sz w:val="24"/>
                <w:szCs w:val="24"/>
              </w:rPr>
            </w:pPr>
          </w:p>
        </w:tc>
      </w:tr>
      <w:tr w:rsidR="008B4244" w:rsidRPr="000E6B6C" w:rsidTr="00E75D71">
        <w:trPr>
          <w:trHeight w:val="2152"/>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8B4244" w:rsidRPr="000E6B6C" w:rsidRDefault="008B4244" w:rsidP="008B4244">
            <w:pPr>
              <w:spacing w:after="0" w:line="240" w:lineRule="auto"/>
              <w:ind w:left="100"/>
              <w:jc w:val="center"/>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t>2</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B4244" w:rsidRPr="000E6B6C" w:rsidRDefault="008B4244" w:rsidP="008B424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401245">
              <w:rPr>
                <w:rFonts w:ascii="Times New Roman" w:eastAsia="Times New Roman" w:hAnsi="Times New Roman" w:cs="Times New Roman"/>
                <w:b/>
                <w:sz w:val="24"/>
                <w:szCs w:val="24"/>
              </w:rPr>
              <w:t>Фізична особа,</w:t>
            </w:r>
            <w:r w:rsidRPr="000E6B6C">
              <w:rPr>
                <w:rFonts w:ascii="Times New Roman" w:eastAsia="Times New Roman" w:hAnsi="Times New Roman" w:cs="Times New Roman"/>
                <w:sz w:val="24"/>
                <w:szCs w:val="24"/>
              </w:rPr>
              <w:t xml:space="preserve">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B4244" w:rsidRPr="000E6B6C" w:rsidRDefault="00432500" w:rsidP="008B424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(підпункт 5 пункт 47</w:t>
            </w:r>
            <w:r w:rsidR="008B4244" w:rsidRPr="000E6B6C">
              <w:rPr>
                <w:rFonts w:ascii="Times New Roman" w:eastAsia="Times New Roman" w:hAnsi="Times New Roman" w:cs="Times New Roman"/>
                <w:b/>
                <w:sz w:val="24"/>
                <w:szCs w:val="24"/>
              </w:rPr>
              <w:t xml:space="preserve"> Особливостей)</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B4244" w:rsidRPr="00401245" w:rsidRDefault="008B4244" w:rsidP="008B4244">
            <w:pPr>
              <w:spacing w:after="0" w:line="240" w:lineRule="auto"/>
              <w:jc w:val="both"/>
              <w:rPr>
                <w:rFonts w:ascii="Times New Roman" w:eastAsia="Times New Roman" w:hAnsi="Times New Roman" w:cs="Times New Roman"/>
                <w:sz w:val="24"/>
                <w:szCs w:val="24"/>
              </w:rPr>
            </w:pPr>
            <w:r w:rsidRPr="00401245">
              <w:rPr>
                <w:rFonts w:ascii="Times New Roman" w:eastAsia="Times New Roman" w:hAnsi="Times New Roman" w:cs="Times New Roman"/>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w:t>
            </w:r>
            <w:r>
              <w:rPr>
                <w:rFonts w:ascii="Times New Roman" w:eastAsia="Times New Roman" w:hAnsi="Times New Roman" w:cs="Times New Roman"/>
                <w:sz w:val="24"/>
                <w:szCs w:val="24"/>
              </w:rPr>
              <w:t xml:space="preserve">ості або обмежень, передбачених </w:t>
            </w:r>
            <w:r w:rsidRPr="00401245">
              <w:rPr>
                <w:rFonts w:ascii="Times New Roman" w:eastAsia="Times New Roman" w:hAnsi="Times New Roman" w:cs="Times New Roman"/>
                <w:sz w:val="24"/>
                <w:szCs w:val="24"/>
              </w:rPr>
              <w:t xml:space="preserve">кримінальним процесуальним законодавством України щодо </w:t>
            </w:r>
            <w:r w:rsidRPr="00AC5DF1">
              <w:rPr>
                <w:rFonts w:ascii="Times New Roman" w:eastAsia="Times New Roman" w:hAnsi="Times New Roman" w:cs="Times New Roman"/>
                <w:sz w:val="24"/>
                <w:szCs w:val="24"/>
              </w:rPr>
              <w:t>фізичної особи</w:t>
            </w:r>
            <w:r w:rsidRPr="00401245">
              <w:rPr>
                <w:rFonts w:ascii="Times New Roman" w:eastAsia="Times New Roman" w:hAnsi="Times New Roman" w:cs="Times New Roman"/>
                <w:sz w:val="24"/>
                <w:szCs w:val="24"/>
              </w:rPr>
              <w:t xml:space="preserve">, яка є учасником процедури закупівлі. </w:t>
            </w:r>
          </w:p>
          <w:p w:rsidR="008B4244" w:rsidRPr="000E6B6C" w:rsidRDefault="008B4244" w:rsidP="008B4244">
            <w:pPr>
              <w:spacing w:after="0" w:line="240" w:lineRule="auto"/>
              <w:jc w:val="both"/>
              <w:rPr>
                <w:rFonts w:ascii="Times New Roman" w:eastAsia="Times New Roman" w:hAnsi="Times New Roman" w:cs="Times New Roman"/>
                <w:b/>
                <w:sz w:val="24"/>
                <w:szCs w:val="24"/>
              </w:rPr>
            </w:pPr>
          </w:p>
          <w:p w:rsidR="008B4244" w:rsidRPr="000E6B6C" w:rsidRDefault="00B67069" w:rsidP="008B4244">
            <w:pPr>
              <w:spacing w:after="0" w:line="240" w:lineRule="auto"/>
              <w:jc w:val="both"/>
              <w:rPr>
                <w:rFonts w:ascii="Times New Roman" w:eastAsia="Times New Roman" w:hAnsi="Times New Roman" w:cs="Times New Roman"/>
                <w:sz w:val="24"/>
                <w:szCs w:val="24"/>
              </w:rPr>
            </w:pPr>
            <w:r w:rsidRPr="00EF4B46">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 </w:t>
            </w:r>
          </w:p>
        </w:tc>
      </w:tr>
      <w:tr w:rsidR="008B4244" w:rsidRPr="000E6B6C" w:rsidTr="000B0644">
        <w:trPr>
          <w:trHeight w:val="739"/>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8B4244" w:rsidRPr="000E6B6C" w:rsidRDefault="008B4244" w:rsidP="008B4244">
            <w:pPr>
              <w:spacing w:after="0" w:line="240" w:lineRule="auto"/>
              <w:ind w:left="100"/>
              <w:jc w:val="center"/>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t>3</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B4244" w:rsidRPr="000E6B6C" w:rsidRDefault="008B4244" w:rsidP="008B424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0171DB">
              <w:rPr>
                <w:rFonts w:ascii="Times New Roman" w:eastAsia="Times New Roman" w:hAnsi="Times New Roman" w:cs="Times New Roman"/>
                <w:b/>
                <w:sz w:val="24"/>
                <w:szCs w:val="24"/>
              </w:rPr>
              <w:t>Керівника</w:t>
            </w:r>
            <w:r w:rsidRPr="000E6B6C">
              <w:rPr>
                <w:rFonts w:ascii="Times New Roman" w:eastAsia="Times New Roman" w:hAnsi="Times New Roman" w:cs="Times New Roman"/>
                <w:sz w:val="24"/>
                <w:szCs w:val="24"/>
              </w:rPr>
              <w:t xml:space="preserve">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w:t>
            </w:r>
            <w:r w:rsidRPr="000E6B6C">
              <w:rPr>
                <w:rFonts w:ascii="Times New Roman" w:eastAsia="Times New Roman" w:hAnsi="Times New Roman" w:cs="Times New Roman"/>
                <w:sz w:val="24"/>
                <w:szCs w:val="24"/>
              </w:rPr>
              <w:lastRenderedPageBreak/>
              <w:t>якими формами торгівлі людьми.</w:t>
            </w:r>
          </w:p>
          <w:p w:rsidR="008B4244" w:rsidRPr="000E6B6C" w:rsidRDefault="00432500" w:rsidP="008B42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(підпункт 12 пункт 47</w:t>
            </w:r>
            <w:r w:rsidR="008B4244" w:rsidRPr="000E6B6C">
              <w:rPr>
                <w:rFonts w:ascii="Times New Roman" w:eastAsia="Times New Roman" w:hAnsi="Times New Roman" w:cs="Times New Roman"/>
                <w:b/>
                <w:sz w:val="24"/>
                <w:szCs w:val="24"/>
              </w:rPr>
              <w:t xml:space="preserve"> Особливостей)</w:t>
            </w:r>
          </w:p>
        </w:tc>
        <w:tc>
          <w:tcPr>
            <w:tcW w:w="460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B4244" w:rsidRPr="000E6B6C" w:rsidRDefault="008B4244" w:rsidP="008B424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B4244" w:rsidRPr="000E6B6C" w:rsidTr="00E75D71">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244" w:rsidRPr="000E6B6C" w:rsidRDefault="008B4244" w:rsidP="008B4244">
            <w:pPr>
              <w:spacing w:after="0" w:line="240" w:lineRule="auto"/>
              <w:ind w:left="100"/>
              <w:jc w:val="center"/>
              <w:rPr>
                <w:rFonts w:ascii="Times New Roman" w:eastAsia="Times New Roman" w:hAnsi="Times New Roman" w:cs="Times New Roman"/>
                <w:b/>
                <w:sz w:val="24"/>
                <w:szCs w:val="24"/>
              </w:rPr>
            </w:pPr>
            <w:r w:rsidRPr="000E6B6C">
              <w:rPr>
                <w:rFonts w:ascii="Times New Roman" w:eastAsia="Times New Roman" w:hAnsi="Times New Roman" w:cs="Times New Roman"/>
                <w:b/>
                <w:sz w:val="24"/>
                <w:szCs w:val="24"/>
              </w:rPr>
              <w:lastRenderedPageBreak/>
              <w:t>4</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B4244" w:rsidRPr="001F1097" w:rsidRDefault="008B4244" w:rsidP="008B424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171DB">
              <w:rPr>
                <w:rFonts w:ascii="Times New Roman" w:eastAsia="Times New Roman" w:hAnsi="Times New Roman" w:cs="Times New Roman"/>
                <w:b/>
                <w:sz w:val="24"/>
                <w:szCs w:val="24"/>
              </w:rPr>
              <w:t>Учасник процедури закупівлі</w:t>
            </w:r>
            <w:r w:rsidRPr="001F1097">
              <w:rPr>
                <w:rFonts w:ascii="Times New Roman" w:eastAsia="Times New Roman" w:hAnsi="Times New Roman" w:cs="Times New Roman"/>
                <w:sz w:val="24"/>
                <w:szCs w:val="24"/>
              </w:rPr>
              <w:t xml:space="preserve">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B4244" w:rsidRPr="001F1097" w:rsidRDefault="00432500" w:rsidP="008B4244">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(абзац 14 пункт 47</w:t>
            </w:r>
            <w:r w:rsidR="008B4244" w:rsidRPr="001F1097">
              <w:rPr>
                <w:rFonts w:ascii="Times New Roman" w:eastAsia="Times New Roman" w:hAnsi="Times New Roman" w:cs="Times New Roman"/>
                <w:b/>
                <w:sz w:val="24"/>
                <w:szCs w:val="24"/>
              </w:rPr>
              <w:t xml:space="preserve">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B4244" w:rsidRPr="001F1097" w:rsidRDefault="008B4244" w:rsidP="008B4244">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1F1097">
              <w:rPr>
                <w:rFonts w:ascii="Times New Roman" w:eastAsia="Times New Roman" w:hAnsi="Times New Roman" w:cs="Times New Roman"/>
                <w:b/>
                <w:sz w:val="24"/>
                <w:szCs w:val="24"/>
              </w:rPr>
              <w:t>Довідка в довільній формі</w:t>
            </w:r>
            <w:r w:rsidRPr="001F1097">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w:t>
            </w:r>
            <w:r>
              <w:rPr>
                <w:rFonts w:ascii="Times New Roman" w:eastAsia="Times New Roman" w:hAnsi="Times New Roman" w:cs="Times New Roman"/>
                <w:sz w:val="24"/>
                <w:szCs w:val="24"/>
              </w:rPr>
              <w:t xml:space="preserve">що він сплатив або зобов’язався </w:t>
            </w:r>
            <w:r w:rsidRPr="001F1097">
              <w:rPr>
                <w:rFonts w:ascii="Times New Roman" w:eastAsia="Times New Roman" w:hAnsi="Times New Roman" w:cs="Times New Roman"/>
                <w:sz w:val="24"/>
                <w:szCs w:val="24"/>
              </w:rPr>
              <w:t xml:space="preserve">сплатити відповідні зобов’язання та відшкодування завданих збитків. </w:t>
            </w:r>
          </w:p>
        </w:tc>
      </w:tr>
    </w:tbl>
    <w:p w:rsidR="008B4244" w:rsidRDefault="008B4244" w:rsidP="008B4244">
      <w:pPr>
        <w:shd w:val="clear" w:color="auto" w:fill="FFFFFF"/>
        <w:spacing w:after="0" w:line="240" w:lineRule="auto"/>
        <w:rPr>
          <w:rFonts w:ascii="Times New Roman" w:eastAsia="Times New Roman" w:hAnsi="Times New Roman" w:cs="Times New Roman"/>
          <w:sz w:val="20"/>
          <w:szCs w:val="20"/>
        </w:rPr>
      </w:pPr>
    </w:p>
    <w:p w:rsidR="008B4244" w:rsidRDefault="008B4244" w:rsidP="008B4244">
      <w:pPr>
        <w:spacing w:after="0" w:line="240" w:lineRule="auto"/>
        <w:ind w:right="-144"/>
        <w:jc w:val="right"/>
        <w:rPr>
          <w:rFonts w:ascii="Times New Roman" w:eastAsia="Times New Roman" w:hAnsi="Times New Roman"/>
          <w:b/>
          <w:bCs/>
          <w:spacing w:val="-3"/>
          <w:sz w:val="28"/>
          <w:szCs w:val="28"/>
        </w:rPr>
      </w:pPr>
    </w:p>
    <w:p w:rsidR="004036ED" w:rsidRPr="00D65CA6" w:rsidRDefault="004036ED" w:rsidP="0016271F">
      <w:pPr>
        <w:pStyle w:val="aa"/>
        <w:spacing w:before="0" w:beforeAutospacing="0" w:after="0" w:afterAutospacing="0"/>
        <w:jc w:val="both"/>
      </w:pPr>
      <w:r w:rsidRPr="00327EE6">
        <w:rPr>
          <w:i/>
          <w:color w:val="000000"/>
        </w:rPr>
        <w:t>У разі участі об’єднання учасників,</w:t>
      </w:r>
      <w:r w:rsidRPr="00327EE6">
        <w:rPr>
          <w:color w:val="000000"/>
          <w:sz w:val="21"/>
          <w:szCs w:val="21"/>
        </w:rPr>
        <w:t xml:space="preserve"> </w:t>
      </w:r>
      <w:r w:rsidRPr="00327EE6">
        <w:rPr>
          <w:color w:val="000000"/>
        </w:rPr>
        <w:t>як учасника процедури закупівлі</w:t>
      </w:r>
      <w:r w:rsidRPr="00327EE6">
        <w:rPr>
          <w:i/>
          <w:color w:val="000000"/>
        </w:rPr>
        <w:t>,</w:t>
      </w:r>
      <w:r w:rsidR="0016271F">
        <w:rPr>
          <w:color w:val="000000"/>
        </w:rPr>
        <w:t xml:space="preserve"> </w:t>
      </w:r>
      <w:r w:rsidRPr="00327EE6">
        <w:rPr>
          <w:color w:val="000000"/>
        </w:rPr>
        <w:t>підтвердження відповідності таких учасників об’єднання установлен</w:t>
      </w:r>
      <w:r w:rsidR="00FB6EA4">
        <w:rPr>
          <w:color w:val="000000"/>
        </w:rPr>
        <w:t xml:space="preserve">им </w:t>
      </w:r>
      <w:r w:rsidRPr="00327EE6">
        <w:rPr>
          <w:color w:val="000000"/>
        </w:rPr>
        <w:t>підставам, визначеним пунктом </w:t>
      </w:r>
      <w:hyperlink r:id="rId20" w:anchor="n159" w:history="1">
        <w:r w:rsidRPr="00BD736A">
          <w:rPr>
            <w:rStyle w:val="a7"/>
            <w:color w:val="auto"/>
            <w:u w:val="none"/>
          </w:rPr>
          <w:t>47</w:t>
        </w:r>
      </w:hyperlink>
      <w:r w:rsidRPr="00327EE6">
        <w:rPr>
          <w:color w:val="000000"/>
        </w:rPr>
        <w:t> </w:t>
      </w:r>
      <w:r w:rsidR="0016271F">
        <w:rPr>
          <w:color w:val="000000"/>
        </w:rPr>
        <w:t>Особливостей,</w:t>
      </w:r>
      <w:r>
        <w:rPr>
          <w:i/>
          <w:color w:val="000000"/>
        </w:rPr>
        <w:t xml:space="preserve"> </w:t>
      </w:r>
      <w:r w:rsidRPr="00791C82">
        <w:rPr>
          <w:i/>
          <w:color w:val="000000"/>
        </w:rPr>
        <w:t>здійснюється з урахуванням узагальнених об’єднаних показників кожного учасника такого об’єднання на підставі</w:t>
      </w:r>
      <w:r>
        <w:rPr>
          <w:i/>
          <w:color w:val="000000"/>
        </w:rPr>
        <w:t xml:space="preserve"> наданої об’єднанням інформації.</w:t>
      </w:r>
    </w:p>
    <w:p w:rsidR="004E0511" w:rsidRDefault="004E0511" w:rsidP="008B4244">
      <w:pPr>
        <w:spacing w:after="0" w:line="240" w:lineRule="auto"/>
        <w:ind w:right="-144"/>
        <w:jc w:val="right"/>
        <w:rPr>
          <w:rFonts w:ascii="Times New Roman" w:eastAsia="Times New Roman" w:hAnsi="Times New Roman"/>
          <w:b/>
          <w:bCs/>
          <w:spacing w:val="-3"/>
          <w:sz w:val="28"/>
          <w:szCs w:val="28"/>
        </w:rPr>
      </w:pPr>
    </w:p>
    <w:p w:rsidR="004E0511" w:rsidRDefault="004E0511" w:rsidP="008B4244">
      <w:pPr>
        <w:spacing w:after="0" w:line="240" w:lineRule="auto"/>
        <w:ind w:right="-144"/>
        <w:jc w:val="right"/>
        <w:rPr>
          <w:rFonts w:ascii="Times New Roman" w:eastAsia="Times New Roman" w:hAnsi="Times New Roman"/>
          <w:b/>
          <w:bCs/>
          <w:spacing w:val="-3"/>
          <w:sz w:val="28"/>
          <w:szCs w:val="28"/>
        </w:rPr>
      </w:pPr>
    </w:p>
    <w:p w:rsidR="0049622F" w:rsidRDefault="0049622F" w:rsidP="0049622F">
      <w:pPr>
        <w:spacing w:after="0" w:line="240" w:lineRule="auto"/>
        <w:ind w:right="-144"/>
        <w:jc w:val="right"/>
        <w:rPr>
          <w:rFonts w:ascii="Times New Roman" w:eastAsia="Times New Roman" w:hAnsi="Times New Roman"/>
          <w:b/>
          <w:bCs/>
          <w:spacing w:val="-3"/>
          <w:sz w:val="28"/>
          <w:szCs w:val="28"/>
        </w:rPr>
      </w:pPr>
    </w:p>
    <w:p w:rsidR="004E0511" w:rsidRDefault="004E0511" w:rsidP="008B4244">
      <w:pPr>
        <w:spacing w:after="0" w:line="240" w:lineRule="auto"/>
        <w:ind w:right="-144"/>
        <w:jc w:val="right"/>
        <w:rPr>
          <w:rFonts w:ascii="Times New Roman" w:eastAsia="Times New Roman" w:hAnsi="Times New Roman"/>
          <w:b/>
          <w:bCs/>
          <w:spacing w:val="-3"/>
          <w:sz w:val="28"/>
          <w:szCs w:val="28"/>
        </w:rPr>
      </w:pPr>
    </w:p>
    <w:p w:rsidR="004E0511" w:rsidRDefault="004E0511" w:rsidP="008B4244">
      <w:pPr>
        <w:spacing w:after="0" w:line="240" w:lineRule="auto"/>
        <w:ind w:right="-144"/>
        <w:jc w:val="right"/>
        <w:rPr>
          <w:rFonts w:ascii="Times New Roman" w:eastAsia="Times New Roman" w:hAnsi="Times New Roman"/>
          <w:b/>
          <w:bCs/>
          <w:spacing w:val="-3"/>
          <w:sz w:val="28"/>
          <w:szCs w:val="28"/>
        </w:rPr>
      </w:pPr>
    </w:p>
    <w:p w:rsidR="004E0511" w:rsidRDefault="004E0511" w:rsidP="008B4244">
      <w:pPr>
        <w:spacing w:after="0" w:line="240" w:lineRule="auto"/>
        <w:ind w:right="-144"/>
        <w:jc w:val="right"/>
        <w:rPr>
          <w:rFonts w:ascii="Times New Roman" w:eastAsia="Times New Roman" w:hAnsi="Times New Roman"/>
          <w:b/>
          <w:bCs/>
          <w:spacing w:val="-3"/>
          <w:sz w:val="28"/>
          <w:szCs w:val="28"/>
        </w:rPr>
      </w:pPr>
    </w:p>
    <w:p w:rsidR="004E0511" w:rsidRDefault="004E0511" w:rsidP="008B4244">
      <w:pPr>
        <w:spacing w:after="0" w:line="240" w:lineRule="auto"/>
        <w:ind w:right="-144"/>
        <w:jc w:val="right"/>
        <w:rPr>
          <w:rFonts w:ascii="Times New Roman" w:eastAsia="Times New Roman" w:hAnsi="Times New Roman"/>
          <w:b/>
          <w:bCs/>
          <w:spacing w:val="-3"/>
          <w:sz w:val="28"/>
          <w:szCs w:val="28"/>
        </w:rPr>
      </w:pPr>
    </w:p>
    <w:p w:rsidR="004E0511" w:rsidRDefault="004E0511" w:rsidP="008B4244">
      <w:pPr>
        <w:spacing w:after="0" w:line="240" w:lineRule="auto"/>
        <w:ind w:right="-144"/>
        <w:jc w:val="right"/>
        <w:rPr>
          <w:rFonts w:ascii="Times New Roman" w:eastAsia="Times New Roman" w:hAnsi="Times New Roman"/>
          <w:b/>
          <w:bCs/>
          <w:spacing w:val="-3"/>
          <w:sz w:val="28"/>
          <w:szCs w:val="28"/>
        </w:rPr>
      </w:pPr>
    </w:p>
    <w:p w:rsidR="004E0511" w:rsidRDefault="004E0511" w:rsidP="008B4244">
      <w:pPr>
        <w:spacing w:after="0" w:line="240" w:lineRule="auto"/>
        <w:ind w:right="-144"/>
        <w:jc w:val="right"/>
        <w:rPr>
          <w:rFonts w:ascii="Times New Roman" w:eastAsia="Times New Roman" w:hAnsi="Times New Roman"/>
          <w:b/>
          <w:bCs/>
          <w:spacing w:val="-3"/>
          <w:sz w:val="28"/>
          <w:szCs w:val="28"/>
        </w:rPr>
      </w:pPr>
    </w:p>
    <w:p w:rsidR="004E0511" w:rsidRDefault="004E0511" w:rsidP="008B4244">
      <w:pPr>
        <w:spacing w:after="0" w:line="240" w:lineRule="auto"/>
        <w:ind w:right="-144"/>
        <w:jc w:val="right"/>
        <w:rPr>
          <w:rFonts w:ascii="Times New Roman" w:eastAsia="Times New Roman" w:hAnsi="Times New Roman"/>
          <w:b/>
          <w:bCs/>
          <w:spacing w:val="-3"/>
          <w:sz w:val="28"/>
          <w:szCs w:val="28"/>
        </w:rPr>
      </w:pPr>
    </w:p>
    <w:p w:rsidR="004E0511" w:rsidRDefault="004E0511" w:rsidP="008B4244">
      <w:pPr>
        <w:spacing w:after="0" w:line="240" w:lineRule="auto"/>
        <w:ind w:right="-144"/>
        <w:jc w:val="right"/>
        <w:rPr>
          <w:rFonts w:ascii="Times New Roman" w:eastAsia="Times New Roman" w:hAnsi="Times New Roman"/>
          <w:b/>
          <w:bCs/>
          <w:spacing w:val="-3"/>
          <w:sz w:val="28"/>
          <w:szCs w:val="28"/>
        </w:rPr>
      </w:pPr>
    </w:p>
    <w:p w:rsidR="004E0511" w:rsidRDefault="004E0511" w:rsidP="008B4244">
      <w:pPr>
        <w:spacing w:after="0" w:line="240" w:lineRule="auto"/>
        <w:ind w:right="-144"/>
        <w:jc w:val="right"/>
        <w:rPr>
          <w:rFonts w:ascii="Times New Roman" w:eastAsia="Times New Roman" w:hAnsi="Times New Roman"/>
          <w:b/>
          <w:bCs/>
          <w:spacing w:val="-3"/>
          <w:sz w:val="28"/>
          <w:szCs w:val="28"/>
        </w:rPr>
      </w:pPr>
    </w:p>
    <w:p w:rsidR="004E0511" w:rsidRDefault="004E0511" w:rsidP="008B4244">
      <w:pPr>
        <w:spacing w:after="0" w:line="240" w:lineRule="auto"/>
        <w:ind w:right="-144"/>
        <w:jc w:val="right"/>
        <w:rPr>
          <w:rFonts w:ascii="Times New Roman" w:eastAsia="Times New Roman" w:hAnsi="Times New Roman"/>
          <w:b/>
          <w:bCs/>
          <w:spacing w:val="-3"/>
          <w:sz w:val="28"/>
          <w:szCs w:val="28"/>
        </w:rPr>
      </w:pPr>
    </w:p>
    <w:p w:rsidR="004E0511" w:rsidRDefault="004E0511" w:rsidP="008B4244">
      <w:pPr>
        <w:spacing w:after="0" w:line="240" w:lineRule="auto"/>
        <w:ind w:right="-144"/>
        <w:jc w:val="right"/>
        <w:rPr>
          <w:rFonts w:ascii="Times New Roman" w:eastAsia="Times New Roman" w:hAnsi="Times New Roman"/>
          <w:b/>
          <w:bCs/>
          <w:spacing w:val="-3"/>
          <w:sz w:val="28"/>
          <w:szCs w:val="28"/>
        </w:rPr>
      </w:pPr>
    </w:p>
    <w:p w:rsidR="004E0511" w:rsidRDefault="004E0511" w:rsidP="008B4244">
      <w:pPr>
        <w:spacing w:after="0" w:line="240" w:lineRule="auto"/>
        <w:ind w:right="-144"/>
        <w:jc w:val="right"/>
        <w:rPr>
          <w:rFonts w:ascii="Times New Roman" w:eastAsia="Times New Roman" w:hAnsi="Times New Roman"/>
          <w:b/>
          <w:bCs/>
          <w:spacing w:val="-3"/>
          <w:sz w:val="28"/>
          <w:szCs w:val="28"/>
        </w:rPr>
      </w:pPr>
    </w:p>
    <w:p w:rsidR="004E0511" w:rsidRDefault="004E0511" w:rsidP="008B4244">
      <w:pPr>
        <w:spacing w:after="0" w:line="240" w:lineRule="auto"/>
        <w:ind w:right="-144"/>
        <w:jc w:val="right"/>
        <w:rPr>
          <w:rFonts w:ascii="Times New Roman" w:eastAsia="Times New Roman" w:hAnsi="Times New Roman"/>
          <w:b/>
          <w:bCs/>
          <w:spacing w:val="-3"/>
          <w:sz w:val="28"/>
          <w:szCs w:val="28"/>
        </w:rPr>
      </w:pPr>
    </w:p>
    <w:p w:rsidR="000B0644" w:rsidRDefault="000B0644" w:rsidP="008B4244">
      <w:pPr>
        <w:spacing w:after="0" w:line="240" w:lineRule="auto"/>
        <w:ind w:right="-144"/>
        <w:jc w:val="right"/>
        <w:rPr>
          <w:rFonts w:ascii="Times New Roman" w:eastAsia="Times New Roman" w:hAnsi="Times New Roman"/>
          <w:b/>
          <w:bCs/>
          <w:spacing w:val="-3"/>
          <w:sz w:val="28"/>
          <w:szCs w:val="28"/>
        </w:rPr>
      </w:pPr>
    </w:p>
    <w:p w:rsidR="000B0644" w:rsidRDefault="000B0644" w:rsidP="008B4244">
      <w:pPr>
        <w:spacing w:after="0" w:line="240" w:lineRule="auto"/>
        <w:ind w:right="-144"/>
        <w:jc w:val="right"/>
        <w:rPr>
          <w:rFonts w:ascii="Times New Roman" w:eastAsia="Times New Roman" w:hAnsi="Times New Roman"/>
          <w:b/>
          <w:bCs/>
          <w:spacing w:val="-3"/>
          <w:sz w:val="28"/>
          <w:szCs w:val="28"/>
        </w:rPr>
      </w:pPr>
    </w:p>
    <w:p w:rsidR="000B0644" w:rsidRDefault="000B0644" w:rsidP="008B4244">
      <w:pPr>
        <w:spacing w:after="0" w:line="240" w:lineRule="auto"/>
        <w:ind w:right="-144"/>
        <w:jc w:val="right"/>
        <w:rPr>
          <w:rFonts w:ascii="Times New Roman" w:eastAsia="Times New Roman" w:hAnsi="Times New Roman"/>
          <w:b/>
          <w:bCs/>
          <w:spacing w:val="-3"/>
          <w:sz w:val="28"/>
          <w:szCs w:val="28"/>
        </w:rPr>
      </w:pPr>
    </w:p>
    <w:p w:rsidR="004E0511" w:rsidRPr="00160113" w:rsidRDefault="004E0511" w:rsidP="004E0511">
      <w:pPr>
        <w:spacing w:after="0" w:line="240" w:lineRule="auto"/>
        <w:ind w:right="-144"/>
        <w:jc w:val="right"/>
        <w:rPr>
          <w:rFonts w:ascii="Times New Roman" w:eastAsia="Times New Roman" w:hAnsi="Times New Roman"/>
          <w:b/>
          <w:bCs/>
          <w:spacing w:val="-3"/>
          <w:sz w:val="28"/>
          <w:szCs w:val="28"/>
        </w:rPr>
      </w:pPr>
      <w:r w:rsidRPr="00160113">
        <w:rPr>
          <w:rFonts w:ascii="Times New Roman" w:eastAsia="Times New Roman" w:hAnsi="Times New Roman"/>
          <w:b/>
          <w:bCs/>
          <w:spacing w:val="-3"/>
          <w:sz w:val="28"/>
          <w:szCs w:val="28"/>
        </w:rPr>
        <w:lastRenderedPageBreak/>
        <w:t xml:space="preserve">Додаток  № 3 </w:t>
      </w:r>
    </w:p>
    <w:p w:rsidR="004E0511" w:rsidRPr="00E11475" w:rsidRDefault="004E0511" w:rsidP="004E0511">
      <w:pPr>
        <w:spacing w:after="0" w:line="240" w:lineRule="auto"/>
        <w:ind w:right="-144"/>
        <w:jc w:val="right"/>
        <w:rPr>
          <w:rFonts w:ascii="Times New Roman" w:eastAsia="Times New Roman" w:hAnsi="Times New Roman"/>
          <w:b/>
          <w:bCs/>
          <w:spacing w:val="-3"/>
          <w:sz w:val="28"/>
          <w:szCs w:val="28"/>
        </w:rPr>
      </w:pPr>
    </w:p>
    <w:p w:rsidR="004E0511" w:rsidRDefault="004E0511" w:rsidP="004E0511">
      <w:pPr>
        <w:shd w:val="clear" w:color="auto" w:fill="FFFFFF"/>
        <w:spacing w:after="0" w:line="240" w:lineRule="auto"/>
        <w:jc w:val="center"/>
        <w:rPr>
          <w:rFonts w:ascii="Times New Roman" w:eastAsia="Times New Roman" w:hAnsi="Times New Roman"/>
          <w:b/>
          <w:color w:val="000000"/>
          <w:sz w:val="24"/>
          <w:szCs w:val="24"/>
        </w:rPr>
      </w:pPr>
      <w:r w:rsidRPr="000C2811">
        <w:rPr>
          <w:rFonts w:ascii="Times New Roman" w:eastAsia="Times New Roman" w:hAnsi="Times New Roman"/>
          <w:b/>
          <w:color w:val="000000"/>
          <w:sz w:val="24"/>
          <w:szCs w:val="24"/>
        </w:rPr>
        <w:t>Інша інформація встановлена відповідно до законодавства (для УЧАСНИКІВ - юридичних осіб, фізичних осіб та фізичних осіб-підприємців).</w:t>
      </w:r>
    </w:p>
    <w:p w:rsidR="004E0511" w:rsidRPr="000C2811" w:rsidRDefault="004E0511" w:rsidP="004E0511">
      <w:pPr>
        <w:shd w:val="clear" w:color="auto" w:fill="FFFFFF"/>
        <w:spacing w:after="0" w:line="240" w:lineRule="auto"/>
        <w:rPr>
          <w:rFonts w:ascii="Times New Roman" w:eastAsia="Times New Roman" w:hAnsi="Times New Roman"/>
          <w:sz w:val="24"/>
          <w:szCs w:val="24"/>
        </w:rPr>
      </w:pPr>
    </w:p>
    <w:tbl>
      <w:tblPr>
        <w:tblW w:w="9619" w:type="dxa"/>
        <w:tblLayout w:type="fixed"/>
        <w:tblLook w:val="0400" w:firstRow="0" w:lastRow="0" w:firstColumn="0" w:lastColumn="0" w:noHBand="0" w:noVBand="1"/>
      </w:tblPr>
      <w:tblGrid>
        <w:gridCol w:w="400"/>
        <w:gridCol w:w="9219"/>
      </w:tblGrid>
      <w:tr w:rsidR="004E0511" w:rsidRPr="000C2811" w:rsidTr="003518DA">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E0511" w:rsidRPr="000C2811" w:rsidRDefault="004E0511" w:rsidP="003518DA">
            <w:pPr>
              <w:spacing w:after="0" w:line="240" w:lineRule="auto"/>
              <w:ind w:left="100"/>
              <w:jc w:val="center"/>
              <w:rPr>
                <w:rFonts w:ascii="Times New Roman" w:eastAsia="Times New Roman" w:hAnsi="Times New Roman"/>
                <w:sz w:val="24"/>
                <w:szCs w:val="24"/>
              </w:rPr>
            </w:pPr>
            <w:r w:rsidRPr="00BE38E0">
              <w:rPr>
                <w:rFonts w:ascii="Times New Roman" w:eastAsia="Times New Roman" w:hAnsi="Times New Roman"/>
                <w:b/>
                <w:color w:val="000000"/>
                <w:sz w:val="24"/>
                <w:szCs w:val="24"/>
              </w:rPr>
              <w:t>Інші документи від Учасника:</w:t>
            </w:r>
          </w:p>
        </w:tc>
      </w:tr>
      <w:tr w:rsidR="004E0511" w:rsidRPr="000C2811" w:rsidTr="003518DA">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after="0" w:line="240" w:lineRule="auto"/>
              <w:ind w:left="100"/>
              <w:rPr>
                <w:rFonts w:ascii="Times New Roman" w:eastAsia="Times New Roman" w:hAnsi="Times New Roman"/>
                <w:sz w:val="24"/>
                <w:szCs w:val="24"/>
              </w:rPr>
            </w:pPr>
            <w:r w:rsidRPr="00001C5E">
              <w:rPr>
                <w:rFonts w:ascii="Times New Roman" w:eastAsia="Times New Roman" w:hAnsi="Times New Roman"/>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Default="004E0511" w:rsidP="003518DA">
            <w:pPr>
              <w:spacing w:after="0" w:line="240" w:lineRule="auto"/>
              <w:ind w:left="100" w:right="63"/>
              <w:jc w:val="both"/>
              <w:rPr>
                <w:rFonts w:ascii="Times New Roman" w:eastAsia="Times New Roman" w:hAnsi="Times New Roman"/>
                <w:color w:val="000000"/>
                <w:sz w:val="24"/>
                <w:szCs w:val="24"/>
              </w:rPr>
            </w:pPr>
            <w:r w:rsidRPr="000C2811">
              <w:rPr>
                <w:rFonts w:ascii="Times New Roman" w:eastAsia="Times New Roman" w:hAnsi="Times New Roman"/>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rsidR="00001C5E" w:rsidRPr="000C2811" w:rsidRDefault="00001C5E" w:rsidP="003518DA">
            <w:pPr>
              <w:spacing w:after="0" w:line="240" w:lineRule="auto"/>
              <w:ind w:left="100" w:right="63"/>
              <w:jc w:val="both"/>
              <w:rPr>
                <w:rFonts w:ascii="Times New Roman" w:eastAsia="Times New Roman" w:hAnsi="Times New Roman"/>
                <w:sz w:val="24"/>
                <w:szCs w:val="24"/>
              </w:rPr>
            </w:pPr>
          </w:p>
        </w:tc>
      </w:tr>
      <w:tr w:rsidR="004E0511" w:rsidRPr="000C2811" w:rsidTr="003518DA">
        <w:trPr>
          <w:trHeight w:val="1548"/>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before="240" w:after="0" w:line="240" w:lineRule="auto"/>
              <w:ind w:left="100"/>
              <w:rPr>
                <w:rFonts w:ascii="Times New Roman" w:eastAsia="Times New Roman" w:hAnsi="Times New Roman"/>
                <w:color w:val="000000"/>
                <w:sz w:val="24"/>
                <w:szCs w:val="24"/>
              </w:rPr>
            </w:pPr>
            <w:r w:rsidRPr="00001C5E">
              <w:rPr>
                <w:rFonts w:ascii="Times New Roman" w:eastAsia="Times New Roman" w:hAnsi="Times New Roman"/>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E11475" w:rsidRDefault="004E0511" w:rsidP="003518DA">
            <w:pPr>
              <w:tabs>
                <w:tab w:val="left" w:pos="1080"/>
              </w:tabs>
              <w:spacing w:after="0" w:line="240" w:lineRule="auto"/>
              <w:ind w:right="282"/>
              <w:jc w:val="both"/>
              <w:rPr>
                <w:rFonts w:ascii="Times New Roman" w:eastAsia="Times New Roman" w:hAnsi="Times New Roman"/>
                <w:sz w:val="24"/>
                <w:szCs w:val="24"/>
              </w:rPr>
            </w:pPr>
            <w:r w:rsidRPr="00E11475">
              <w:rPr>
                <w:rFonts w:ascii="Times New Roman" w:eastAsia="Times New Roman" w:hAnsi="Times New Roman"/>
                <w:sz w:val="24"/>
                <w:szCs w:val="24"/>
              </w:rPr>
              <w:t>Довідку в довільній формі, яка містить відомості про підприємство:</w:t>
            </w:r>
          </w:p>
          <w:p w:rsidR="004E0511" w:rsidRDefault="004E0511" w:rsidP="003518DA">
            <w:pPr>
              <w:tabs>
                <w:tab w:val="left" w:pos="1080"/>
                <w:tab w:val="left" w:pos="10065"/>
              </w:tabs>
              <w:spacing w:after="0" w:line="240" w:lineRule="auto"/>
              <w:ind w:right="-285"/>
              <w:jc w:val="both"/>
              <w:rPr>
                <w:rFonts w:ascii="Times New Roman" w:eastAsia="Times New Roman" w:hAnsi="Times New Roman"/>
                <w:sz w:val="24"/>
                <w:szCs w:val="24"/>
              </w:rPr>
            </w:pPr>
            <w:r w:rsidRPr="00E11475">
              <w:rPr>
                <w:rFonts w:ascii="Times New Roman" w:eastAsia="Times New Roman" w:hAnsi="Times New Roman"/>
                <w:sz w:val="24"/>
                <w:szCs w:val="24"/>
              </w:rPr>
              <w:t>а) реквізити (адреса-юрид</w:t>
            </w:r>
            <w:r>
              <w:rPr>
                <w:rFonts w:ascii="Times New Roman" w:eastAsia="Times New Roman" w:hAnsi="Times New Roman"/>
                <w:sz w:val="24"/>
                <w:szCs w:val="24"/>
              </w:rPr>
              <w:t xml:space="preserve">ична та фактична, телефон, </w:t>
            </w:r>
            <w:r w:rsidRPr="00E11475">
              <w:rPr>
                <w:rFonts w:ascii="Times New Roman" w:eastAsia="Times New Roman" w:hAnsi="Times New Roman"/>
                <w:sz w:val="24"/>
                <w:szCs w:val="24"/>
              </w:rPr>
              <w:t>електронна адреса,</w:t>
            </w:r>
          </w:p>
          <w:p w:rsidR="004E0511" w:rsidRPr="00E11475" w:rsidRDefault="004E0511" w:rsidP="003518DA">
            <w:pPr>
              <w:tabs>
                <w:tab w:val="left" w:pos="1080"/>
                <w:tab w:val="left" w:pos="10065"/>
              </w:tabs>
              <w:spacing w:after="0" w:line="240" w:lineRule="auto"/>
              <w:ind w:right="-285"/>
              <w:jc w:val="both"/>
              <w:rPr>
                <w:rFonts w:ascii="Times New Roman" w:eastAsia="Times New Roman" w:hAnsi="Times New Roman"/>
                <w:sz w:val="24"/>
                <w:szCs w:val="24"/>
              </w:rPr>
            </w:pPr>
            <w:r w:rsidRPr="00E11475">
              <w:rPr>
                <w:rFonts w:ascii="Times New Roman" w:eastAsia="Times New Roman" w:hAnsi="Times New Roman"/>
                <w:sz w:val="24"/>
                <w:szCs w:val="24"/>
              </w:rPr>
              <w:t xml:space="preserve"> банківські реквізити);</w:t>
            </w:r>
          </w:p>
          <w:p w:rsidR="004E0511" w:rsidRDefault="004E0511" w:rsidP="003518DA">
            <w:pPr>
              <w:tabs>
                <w:tab w:val="left" w:pos="1080"/>
              </w:tabs>
              <w:spacing w:after="0" w:line="240" w:lineRule="auto"/>
              <w:jc w:val="both"/>
              <w:rPr>
                <w:rFonts w:ascii="Times New Roman" w:eastAsia="Times New Roman" w:hAnsi="Times New Roman"/>
                <w:sz w:val="24"/>
                <w:szCs w:val="24"/>
              </w:rPr>
            </w:pPr>
            <w:r w:rsidRPr="00E11475">
              <w:rPr>
                <w:rFonts w:ascii="Times New Roman" w:eastAsia="Times New Roman" w:hAnsi="Times New Roman"/>
                <w:sz w:val="24"/>
                <w:szCs w:val="24"/>
              </w:rPr>
              <w:t>б) керівництво (посада, ім'я, по батькові, телефон для контактів);</w:t>
            </w:r>
          </w:p>
          <w:p w:rsidR="004E0511" w:rsidRPr="00E11475" w:rsidRDefault="004E0511" w:rsidP="003518DA">
            <w:pPr>
              <w:tabs>
                <w:tab w:val="left" w:pos="108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 інформацію про систему оподаткування учасника (з ПДВ чи без ПДВ).</w:t>
            </w:r>
          </w:p>
          <w:p w:rsidR="004E0511" w:rsidRPr="000C2811" w:rsidRDefault="004E0511" w:rsidP="003518DA">
            <w:pPr>
              <w:spacing w:after="0" w:line="240" w:lineRule="auto"/>
              <w:ind w:left="100" w:right="120" w:hanging="20"/>
              <w:jc w:val="both"/>
              <w:rPr>
                <w:rFonts w:ascii="Times New Roman" w:eastAsia="Times New Roman" w:hAnsi="Times New Roman"/>
                <w:b/>
                <w:color w:val="000000"/>
                <w:sz w:val="24"/>
                <w:szCs w:val="24"/>
              </w:rPr>
            </w:pPr>
          </w:p>
        </w:tc>
      </w:tr>
      <w:tr w:rsidR="004E0511" w:rsidRPr="000C2811" w:rsidTr="003518DA">
        <w:trPr>
          <w:trHeight w:val="79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before="240" w:after="0" w:line="240" w:lineRule="auto"/>
              <w:ind w:left="100"/>
              <w:rPr>
                <w:rFonts w:ascii="Times New Roman" w:eastAsia="Times New Roman" w:hAnsi="Times New Roman"/>
                <w:color w:val="000000"/>
                <w:sz w:val="24"/>
                <w:szCs w:val="24"/>
              </w:rPr>
            </w:pPr>
            <w:r w:rsidRPr="00001C5E">
              <w:rPr>
                <w:rFonts w:ascii="Times New Roman" w:eastAsia="Times New Roman" w:hAnsi="Times New Roman"/>
                <w:color w:val="000000"/>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653B56" w:rsidRDefault="004E0511" w:rsidP="003518DA">
            <w:pPr>
              <w:tabs>
                <w:tab w:val="center" w:pos="5"/>
              </w:tabs>
              <w:spacing w:after="0" w:line="240" w:lineRule="auto"/>
              <w:ind w:right="63"/>
              <w:jc w:val="both"/>
              <w:rPr>
                <w:rFonts w:eastAsia="Times New Roman"/>
                <w:sz w:val="24"/>
                <w:szCs w:val="24"/>
                <w:lang w:eastAsia="ar-SA"/>
              </w:rPr>
            </w:pPr>
            <w:r>
              <w:rPr>
                <w:rFonts w:ascii="Times New Roman" w:eastAsia="Times New Roman" w:hAnsi="Times New Roman"/>
                <w:sz w:val="24"/>
                <w:szCs w:val="24"/>
                <w:lang w:eastAsia="ar-SA"/>
              </w:rPr>
              <w:t xml:space="preserve"> </w:t>
            </w:r>
            <w:r w:rsidRPr="00E11475">
              <w:rPr>
                <w:rFonts w:ascii="Times New Roman" w:eastAsia="Times New Roman" w:hAnsi="Times New Roman"/>
                <w:sz w:val="24"/>
                <w:szCs w:val="24"/>
                <w:lang w:eastAsia="ar-SA"/>
              </w:rPr>
              <w:t>Проект дог</w:t>
            </w:r>
            <w:r>
              <w:rPr>
                <w:rFonts w:ascii="Times New Roman" w:eastAsia="Times New Roman" w:hAnsi="Times New Roman"/>
                <w:sz w:val="24"/>
                <w:szCs w:val="24"/>
                <w:lang w:eastAsia="ar-SA"/>
              </w:rPr>
              <w:t>овору про закупівлю (додаток № 5</w:t>
            </w:r>
            <w:r w:rsidRPr="00E11475">
              <w:rPr>
                <w:rFonts w:ascii="Times New Roman" w:eastAsia="Times New Roman" w:hAnsi="Times New Roman"/>
                <w:sz w:val="24"/>
                <w:szCs w:val="24"/>
                <w:lang w:eastAsia="ar-SA"/>
              </w:rPr>
              <w:t xml:space="preserve"> цієї тендерної документації) з</w:t>
            </w:r>
            <w:r w:rsidRPr="00E11475">
              <w:rPr>
                <w:rFonts w:eastAsia="Times New Roman"/>
                <w:sz w:val="24"/>
                <w:szCs w:val="24"/>
                <w:lang w:eastAsia="ar-SA"/>
              </w:rPr>
              <w:t xml:space="preserve"> </w:t>
            </w:r>
            <w:r>
              <w:rPr>
                <w:rFonts w:eastAsia="Times New Roman"/>
                <w:sz w:val="24"/>
                <w:szCs w:val="24"/>
                <w:lang w:eastAsia="ar-SA"/>
              </w:rPr>
              <w:t> </w:t>
            </w:r>
            <w:r w:rsidRPr="00E11475">
              <w:rPr>
                <w:rFonts w:ascii="Times New Roman" w:eastAsia="Times New Roman" w:hAnsi="Times New Roman"/>
                <w:sz w:val="24"/>
                <w:szCs w:val="24"/>
                <w:lang w:eastAsia="ar-SA"/>
              </w:rPr>
              <w:t>приміткою на кожній сторінці «Згідні з проектом договору».</w:t>
            </w:r>
          </w:p>
          <w:p w:rsidR="004E0511" w:rsidRPr="000C2811" w:rsidRDefault="004E0511" w:rsidP="003518DA">
            <w:pPr>
              <w:spacing w:after="0" w:line="240" w:lineRule="auto"/>
              <w:ind w:left="100" w:right="120" w:hanging="20"/>
              <w:jc w:val="both"/>
              <w:rPr>
                <w:rFonts w:ascii="Times New Roman" w:eastAsia="Times New Roman" w:hAnsi="Times New Roman"/>
                <w:b/>
                <w:color w:val="000000"/>
                <w:sz w:val="24"/>
                <w:szCs w:val="24"/>
              </w:rPr>
            </w:pPr>
          </w:p>
        </w:tc>
      </w:tr>
      <w:tr w:rsidR="004E0511" w:rsidRPr="000C2811" w:rsidTr="003518D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before="240" w:after="0" w:line="240" w:lineRule="auto"/>
              <w:ind w:left="100"/>
              <w:rPr>
                <w:rFonts w:ascii="Times New Roman" w:eastAsia="Times New Roman" w:hAnsi="Times New Roman"/>
                <w:color w:val="000000"/>
                <w:sz w:val="24"/>
                <w:szCs w:val="24"/>
              </w:rPr>
            </w:pPr>
            <w:r w:rsidRPr="00001C5E">
              <w:rPr>
                <w:rFonts w:ascii="Times New Roman" w:eastAsia="Times New Roman" w:hAnsi="Times New Roman"/>
                <w:color w:val="000000"/>
                <w:sz w:val="24"/>
                <w:szCs w:val="24"/>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E75D71" w:rsidRDefault="004E0511" w:rsidP="003518DA">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ind w:right="63"/>
              <w:jc w:val="both"/>
              <w:rPr>
                <w:rFonts w:ascii="Times New Roman" w:eastAsia="Times New Roman" w:hAnsi="Times New Roman"/>
                <w:sz w:val="24"/>
                <w:szCs w:val="24"/>
                <w:lang w:eastAsia="ar-SA"/>
              </w:rPr>
            </w:pPr>
            <w:r w:rsidRPr="00E75D71">
              <w:rPr>
                <w:rFonts w:ascii="Times New Roman" w:eastAsia="Times New Roman" w:hAnsi="Times New Roman"/>
                <w:bCs/>
                <w:spacing w:val="-3"/>
                <w:sz w:val="24"/>
                <w:szCs w:val="24"/>
              </w:rPr>
              <w:t xml:space="preserve">Опис предмета закупівлі (перелік технічних, якісних, характеристик послуг (згідно додатку № 4 технічні вимоги) </w:t>
            </w:r>
            <w:r w:rsidRPr="00E75D71">
              <w:rPr>
                <w:rFonts w:ascii="Times New Roman" w:eastAsia="Times New Roman" w:hAnsi="Times New Roman"/>
                <w:sz w:val="24"/>
                <w:szCs w:val="24"/>
                <w:lang w:eastAsia="ar-SA"/>
              </w:rPr>
              <w:t>з приміткою на кожній сторінці «Згідні виконати в повному обсязі».</w:t>
            </w:r>
          </w:p>
          <w:p w:rsidR="004E0511" w:rsidRPr="000C2811" w:rsidRDefault="004E0511" w:rsidP="003518DA">
            <w:pPr>
              <w:spacing w:after="0" w:line="240" w:lineRule="auto"/>
              <w:ind w:left="100" w:right="120" w:hanging="20"/>
              <w:jc w:val="both"/>
              <w:rPr>
                <w:rFonts w:ascii="Times New Roman" w:eastAsia="Times New Roman" w:hAnsi="Times New Roman"/>
                <w:b/>
                <w:color w:val="000000"/>
                <w:sz w:val="24"/>
                <w:szCs w:val="24"/>
              </w:rPr>
            </w:pPr>
          </w:p>
        </w:tc>
      </w:tr>
      <w:tr w:rsidR="004E0511" w:rsidRPr="000C2811" w:rsidTr="003518D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before="240" w:after="0" w:line="240" w:lineRule="auto"/>
              <w:ind w:left="100"/>
              <w:rPr>
                <w:rFonts w:ascii="Times New Roman" w:eastAsia="Times New Roman" w:hAnsi="Times New Roman"/>
                <w:sz w:val="24"/>
                <w:szCs w:val="24"/>
              </w:rPr>
            </w:pPr>
            <w:r w:rsidRPr="00001C5E">
              <w:rPr>
                <w:rFonts w:ascii="Times New Roman" w:eastAsia="Times New Roman" w:hAnsi="Times New Roman"/>
                <w:color w:val="000000"/>
                <w:sz w:val="24"/>
                <w:szCs w:val="24"/>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Default="001B1950" w:rsidP="003518DA">
            <w:pPr>
              <w:spacing w:after="0" w:line="240" w:lineRule="auto"/>
              <w:ind w:left="100" w:right="120" w:hanging="20"/>
              <w:jc w:val="both"/>
              <w:rPr>
                <w:rFonts w:ascii="Times New Roman" w:eastAsia="Times New Roman" w:hAnsi="Times New Roman" w:cs="Times New Roman"/>
                <w:i/>
                <w:color w:val="000000"/>
                <w:sz w:val="24"/>
                <w:szCs w:val="24"/>
              </w:rPr>
            </w:pPr>
            <w:r w:rsidRPr="001B1950">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1B1950">
              <w:rPr>
                <w:rFonts w:ascii="Times New Roman" w:eastAsia="Times New Roman" w:hAnsi="Times New Roman" w:cs="Times New Roman"/>
                <w:sz w:val="24"/>
                <w:szCs w:val="24"/>
              </w:rPr>
              <w:t>у</w:t>
            </w:r>
            <w:r w:rsidRPr="001B1950">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B1950">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p w:rsidR="00001C5E" w:rsidRPr="001B1950" w:rsidRDefault="00001C5E" w:rsidP="003518DA">
            <w:pPr>
              <w:spacing w:after="0" w:line="240" w:lineRule="auto"/>
              <w:ind w:left="100" w:right="120" w:hanging="20"/>
              <w:jc w:val="both"/>
              <w:rPr>
                <w:rFonts w:ascii="Times New Roman" w:eastAsia="Times New Roman" w:hAnsi="Times New Roman"/>
                <w:sz w:val="24"/>
                <w:szCs w:val="24"/>
              </w:rPr>
            </w:pPr>
          </w:p>
        </w:tc>
      </w:tr>
      <w:tr w:rsidR="004E0511" w:rsidRPr="000C2811" w:rsidTr="003518D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before="240" w:after="0" w:line="240" w:lineRule="auto"/>
              <w:ind w:left="100"/>
              <w:rPr>
                <w:rFonts w:ascii="Times New Roman" w:eastAsia="Times New Roman" w:hAnsi="Times New Roman"/>
                <w:sz w:val="24"/>
                <w:szCs w:val="24"/>
              </w:rPr>
            </w:pPr>
            <w:r w:rsidRPr="00001C5E">
              <w:rPr>
                <w:rFonts w:ascii="Times New Roman" w:eastAsia="Times New Roman" w:hAnsi="Times New Roman"/>
                <w:sz w:val="24"/>
                <w:szCs w:val="24"/>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Default="004E0511" w:rsidP="003B4399">
            <w:pPr>
              <w:spacing w:after="0" w:line="240" w:lineRule="auto"/>
              <w:ind w:right="63"/>
              <w:jc w:val="both"/>
              <w:rPr>
                <w:rFonts w:ascii="Times New Roman" w:eastAsia="Times New Roman" w:hAnsi="Times New Roman"/>
                <w:sz w:val="24"/>
                <w:szCs w:val="24"/>
              </w:rPr>
            </w:pPr>
            <w:r w:rsidRPr="00E11475">
              <w:rPr>
                <w:rFonts w:ascii="Times New Roman" w:eastAsia="Times New Roman" w:hAnsi="Times New Roman"/>
                <w:bCs/>
                <w:spacing w:val="-3"/>
                <w:sz w:val="24"/>
                <w:szCs w:val="24"/>
              </w:rPr>
              <w:t xml:space="preserve">Довідку в довільній формі з інформацією про субпідрядників </w:t>
            </w:r>
            <w:r w:rsidRPr="00E11475">
              <w:rPr>
                <w:rFonts w:ascii="Times New Roman" w:eastAsia="Times New Roman" w:hAnsi="Times New Roman"/>
                <w:sz w:val="24"/>
                <w:szCs w:val="24"/>
              </w:rPr>
              <w:t>(повне найменування та місцезнаходження</w:t>
            </w:r>
            <w:r>
              <w:rPr>
                <w:rFonts w:ascii="Times New Roman" w:eastAsia="Times New Roman" w:hAnsi="Times New Roman"/>
                <w:sz w:val="24"/>
                <w:szCs w:val="24"/>
              </w:rPr>
              <w:t>,</w:t>
            </w:r>
            <w:r>
              <w:rPr>
                <w:rFonts w:ascii="Times New Roman" w:eastAsia="Times New Roman" w:hAnsi="Times New Roman" w:cs="Times New Roman"/>
                <w:color w:val="000000"/>
                <w:sz w:val="24"/>
                <w:szCs w:val="24"/>
                <w:highlight w:val="white"/>
              </w:rPr>
              <w:t xml:space="preserve"> код ЄДРПОУ та ПІБ керівника</w:t>
            </w:r>
            <w:r w:rsidRPr="00E11475">
              <w:rPr>
                <w:rFonts w:ascii="Times New Roman" w:eastAsia="Times New Roman" w:hAnsi="Times New Roman"/>
                <w:sz w:val="24"/>
                <w:szCs w:val="24"/>
              </w:rPr>
              <w:t>) щодо кожного суб’єкта господарювання, якого учасник пл</w:t>
            </w:r>
            <w:r>
              <w:rPr>
                <w:rFonts w:ascii="Times New Roman" w:eastAsia="Times New Roman" w:hAnsi="Times New Roman"/>
                <w:sz w:val="24"/>
                <w:szCs w:val="24"/>
              </w:rPr>
              <w:t>анує залучати до надання послуг</w:t>
            </w:r>
            <w:r w:rsidRPr="00E11475">
              <w:rPr>
                <w:rFonts w:ascii="Times New Roman" w:eastAsia="Times New Roman" w:hAnsi="Times New Roman"/>
                <w:sz w:val="24"/>
                <w:szCs w:val="24"/>
              </w:rPr>
              <w:t>, як субпідрядника/співвиконавця, в обсязі не менше 20 відсотків від вартості договору про закупівлю</w:t>
            </w:r>
            <w:r w:rsidR="00230DD4">
              <w:rPr>
                <w:rFonts w:ascii="Times New Roman" w:eastAsia="Times New Roman" w:hAnsi="Times New Roman"/>
                <w:sz w:val="24"/>
                <w:szCs w:val="24"/>
              </w:rPr>
              <w:t xml:space="preserve"> (надається у разі залучення)</w:t>
            </w:r>
            <w:r w:rsidRPr="00E11475">
              <w:rPr>
                <w:rFonts w:ascii="Times New Roman" w:eastAsia="Times New Roman" w:hAnsi="Times New Roman"/>
                <w:sz w:val="24"/>
                <w:szCs w:val="24"/>
              </w:rPr>
              <w:t xml:space="preserve">. </w:t>
            </w:r>
          </w:p>
          <w:p w:rsidR="00001C5E" w:rsidRPr="00FF38A4" w:rsidRDefault="00001C5E" w:rsidP="003B4399">
            <w:pPr>
              <w:spacing w:after="0" w:line="240" w:lineRule="auto"/>
              <w:ind w:right="63"/>
              <w:jc w:val="both"/>
              <w:rPr>
                <w:rFonts w:ascii="Times New Roman" w:eastAsia="Times New Roman" w:hAnsi="Times New Roman" w:cs="Times New Roman"/>
                <w:color w:val="000000"/>
                <w:sz w:val="24"/>
                <w:szCs w:val="24"/>
              </w:rPr>
            </w:pPr>
          </w:p>
        </w:tc>
      </w:tr>
      <w:tr w:rsidR="007410D4" w:rsidRPr="000C2811" w:rsidTr="003B4399">
        <w:trPr>
          <w:trHeight w:val="881"/>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10D4" w:rsidRPr="00001C5E" w:rsidRDefault="007410D4" w:rsidP="003518DA">
            <w:pPr>
              <w:spacing w:before="240" w:after="0" w:line="240" w:lineRule="auto"/>
              <w:ind w:left="100"/>
              <w:rPr>
                <w:rFonts w:ascii="Times New Roman" w:eastAsia="Times New Roman" w:hAnsi="Times New Roman"/>
                <w:color w:val="FF0000"/>
                <w:sz w:val="24"/>
                <w:szCs w:val="24"/>
              </w:rPr>
            </w:pPr>
            <w:r w:rsidRPr="00001C5E">
              <w:rPr>
                <w:rFonts w:ascii="Times New Roman" w:eastAsia="Times New Roman" w:hAnsi="Times New Roman"/>
                <w:sz w:val="24"/>
                <w:szCs w:val="24"/>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10D4" w:rsidRPr="00E35CBF" w:rsidRDefault="007410D4" w:rsidP="00587408">
            <w:pPr>
              <w:spacing w:after="0" w:line="240" w:lineRule="auto"/>
              <w:jc w:val="both"/>
              <w:rPr>
                <w:rFonts w:ascii="Times New Roman" w:eastAsia="Times New Roman" w:hAnsi="Times New Roman" w:cs="Times New Roman"/>
                <w:sz w:val="24"/>
                <w:szCs w:val="24"/>
              </w:rPr>
            </w:pPr>
            <w:r w:rsidRPr="00E35CBF">
              <w:rPr>
                <w:rFonts w:ascii="Times New Roman" w:eastAsia="Times New Roman" w:hAnsi="Times New Roman" w:cs="Times New Roman"/>
                <w:sz w:val="24"/>
                <w:szCs w:val="24"/>
              </w:rPr>
              <w:t xml:space="preserve">У разі, якщо учасник або його кінцевий </w:t>
            </w:r>
            <w:proofErr w:type="spellStart"/>
            <w:r w:rsidRPr="00E35CBF">
              <w:rPr>
                <w:rFonts w:ascii="Times New Roman" w:eastAsia="Times New Roman" w:hAnsi="Times New Roman" w:cs="Times New Roman"/>
                <w:sz w:val="24"/>
                <w:szCs w:val="24"/>
              </w:rPr>
              <w:t>бенефіціарний</w:t>
            </w:r>
            <w:proofErr w:type="spellEnd"/>
            <w:r w:rsidRPr="00E35CBF">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7410D4" w:rsidRDefault="007410D4" w:rsidP="00587408">
            <w:pPr>
              <w:spacing w:after="0" w:line="240" w:lineRule="auto"/>
              <w:jc w:val="both"/>
              <w:rPr>
                <w:rFonts w:ascii="Times New Roman" w:eastAsia="Times New Roman" w:hAnsi="Times New Roman" w:cs="Times New Roman"/>
                <w:sz w:val="24"/>
                <w:szCs w:val="24"/>
              </w:rPr>
            </w:pPr>
            <w:r w:rsidRPr="00E35CBF">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E35CBF">
              <w:rPr>
                <w:rFonts w:ascii="Times New Roman" w:eastAsia="Times New Roman" w:hAnsi="Times New Roman" w:cs="Times New Roman"/>
                <w:sz w:val="24"/>
                <w:szCs w:val="24"/>
              </w:rPr>
              <w:br/>
              <w:t xml:space="preserve"> </w:t>
            </w:r>
            <w:r w:rsidRPr="00E35CBF">
              <w:rPr>
                <w:rFonts w:ascii="Times New Roman" w:eastAsia="Times New Roman" w:hAnsi="Times New Roman" w:cs="Times New Roman"/>
                <w:i/>
                <w:sz w:val="24"/>
                <w:szCs w:val="24"/>
              </w:rPr>
              <w:t>або</w:t>
            </w:r>
            <w:r w:rsidRPr="00E35CBF">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E35CBF">
              <w:rPr>
                <w:rFonts w:ascii="Times New Roman" w:eastAsia="Times New Roman" w:hAnsi="Times New Roman" w:cs="Times New Roman"/>
                <w:sz w:val="24"/>
                <w:szCs w:val="24"/>
              </w:rPr>
              <w:br/>
              <w:t xml:space="preserve"> </w:t>
            </w:r>
            <w:r w:rsidRPr="00E35CBF">
              <w:rPr>
                <w:rFonts w:ascii="Times New Roman" w:eastAsia="Times New Roman" w:hAnsi="Times New Roman" w:cs="Times New Roman"/>
                <w:i/>
                <w:sz w:val="24"/>
                <w:szCs w:val="24"/>
              </w:rPr>
              <w:t>або</w:t>
            </w:r>
            <w:r w:rsidRPr="00E35CBF">
              <w:rPr>
                <w:rFonts w:ascii="Times New Roman" w:eastAsia="Times New Roman" w:hAnsi="Times New Roman" w:cs="Times New Roman"/>
                <w:i/>
                <w:sz w:val="24"/>
                <w:szCs w:val="24"/>
              </w:rPr>
              <w:br/>
            </w:r>
            <w:r>
              <w:rPr>
                <w:rFonts w:ascii="Times New Roman" w:eastAsia="Times New Roman" w:hAnsi="Times New Roman" w:cs="Times New Roman"/>
                <w:sz w:val="24"/>
                <w:szCs w:val="24"/>
              </w:rPr>
              <w:t xml:space="preserve"> • </w:t>
            </w:r>
            <w:r w:rsidRPr="00E35CBF">
              <w:rPr>
                <w:rFonts w:ascii="Times New Roman" w:eastAsia="Times New Roman" w:hAnsi="Times New Roman" w:cs="Times New Roman"/>
                <w:sz w:val="24"/>
                <w:szCs w:val="24"/>
              </w:rPr>
              <w:t>посвідчення особи, яка потребує додаткового захисту в Україні,</w:t>
            </w:r>
            <w:r w:rsidRPr="00E35CBF">
              <w:rPr>
                <w:rFonts w:ascii="Times New Roman" w:eastAsia="Times New Roman" w:hAnsi="Times New Roman" w:cs="Times New Roman"/>
                <w:sz w:val="24"/>
                <w:szCs w:val="24"/>
              </w:rPr>
              <w:br/>
            </w:r>
            <w:r w:rsidRPr="00E35CBF">
              <w:rPr>
                <w:rFonts w:ascii="Times New Roman" w:eastAsia="Times New Roman" w:hAnsi="Times New Roman" w:cs="Times New Roman"/>
                <w:i/>
                <w:sz w:val="24"/>
                <w:szCs w:val="24"/>
              </w:rPr>
              <w:t xml:space="preserve"> або</w:t>
            </w:r>
            <w:r w:rsidRPr="00E35CBF">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t xml:space="preserve"> • </w:t>
            </w:r>
            <w:r w:rsidRPr="00E35CBF">
              <w:rPr>
                <w:rFonts w:ascii="Times New Roman" w:eastAsia="Times New Roman" w:hAnsi="Times New Roman" w:cs="Times New Roman"/>
                <w:sz w:val="24"/>
                <w:szCs w:val="24"/>
              </w:rPr>
              <w:t>посвідчення особи, якій надано тимчасовий захист в Україні,</w:t>
            </w:r>
            <w:r w:rsidRPr="00E35CBF">
              <w:rPr>
                <w:rFonts w:ascii="Times New Roman" w:eastAsia="Times New Roman" w:hAnsi="Times New Roman" w:cs="Times New Roman"/>
                <w:sz w:val="24"/>
                <w:szCs w:val="24"/>
              </w:rPr>
              <w:br/>
            </w:r>
            <w:r w:rsidRPr="00E35CBF">
              <w:rPr>
                <w:rFonts w:ascii="Times New Roman" w:eastAsia="Times New Roman" w:hAnsi="Times New Roman" w:cs="Times New Roman"/>
                <w:i/>
                <w:sz w:val="24"/>
                <w:szCs w:val="24"/>
              </w:rPr>
              <w:t xml:space="preserve"> або</w:t>
            </w:r>
            <w:r w:rsidRPr="00E35CBF">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E35CBF">
              <w:rPr>
                <w:rFonts w:ascii="Times New Roman" w:eastAsia="Times New Roman" w:hAnsi="Times New Roman" w:cs="Times New Roman"/>
                <w:sz w:val="24"/>
                <w:szCs w:val="24"/>
              </w:rPr>
              <w:br/>
            </w:r>
            <w:r w:rsidRPr="00E35CBF">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E35CBF">
              <w:rPr>
                <w:rFonts w:ascii="Times New Roman" w:eastAsia="Times New Roman" w:hAnsi="Times New Roman" w:cs="Times New Roman"/>
                <w:sz w:val="24"/>
                <w:szCs w:val="24"/>
              </w:rPr>
              <w:br/>
              <w:t xml:space="preserve"> • Ухвалу слідчого судді, суду, щодо арешту активів,</w:t>
            </w:r>
            <w:r w:rsidRPr="00E35CBF">
              <w:rPr>
                <w:rFonts w:ascii="Times New Roman" w:eastAsia="Times New Roman" w:hAnsi="Times New Roman" w:cs="Times New Roman"/>
                <w:sz w:val="24"/>
                <w:szCs w:val="24"/>
              </w:rPr>
              <w:br/>
            </w:r>
            <w:r w:rsidRPr="00E35CBF">
              <w:rPr>
                <w:rFonts w:ascii="Times New Roman" w:eastAsia="Times New Roman" w:hAnsi="Times New Roman" w:cs="Times New Roman"/>
                <w:i/>
                <w:sz w:val="24"/>
                <w:szCs w:val="24"/>
              </w:rPr>
              <w:t xml:space="preserve"> або</w:t>
            </w:r>
            <w:r w:rsidRPr="00E35CBF">
              <w:rPr>
                <w:rFonts w:ascii="Times New Roman" w:eastAsia="Times New Roman" w:hAnsi="Times New Roman" w:cs="Times New Roman"/>
                <w:i/>
                <w:sz w:val="24"/>
                <w:szCs w:val="24"/>
              </w:rPr>
              <w:br/>
            </w:r>
            <w:r w:rsidRPr="00E35CBF">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E35CBF">
              <w:rPr>
                <w:rFonts w:ascii="Times New Roman" w:eastAsia="Times New Roman" w:hAnsi="Times New Roman" w:cs="Times New Roman"/>
                <w:sz w:val="24"/>
                <w:szCs w:val="24"/>
              </w:rPr>
              <w:br/>
              <w:t xml:space="preserve"> а також:</w:t>
            </w:r>
            <w:r w:rsidRPr="00E35CBF">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E35CBF">
              <w:rPr>
                <w:rFonts w:ascii="Times New Roman" w:eastAsia="Times New Roman" w:hAnsi="Times New Roman" w:cs="Times New Roman"/>
                <w:sz w:val="24"/>
                <w:szCs w:val="24"/>
              </w:rPr>
              <w:br/>
              <w:t xml:space="preserve"> </w:t>
            </w:r>
            <w:r w:rsidRPr="00E35CBF">
              <w:rPr>
                <w:rFonts w:ascii="Times New Roman" w:eastAsia="Times New Roman" w:hAnsi="Times New Roman" w:cs="Times New Roman"/>
                <w:i/>
                <w:sz w:val="24"/>
                <w:szCs w:val="24"/>
              </w:rPr>
              <w:t>або</w:t>
            </w:r>
            <w:r w:rsidRPr="00E35CBF">
              <w:rPr>
                <w:rFonts w:ascii="Times New Roman" w:eastAsia="Times New Roman" w:hAnsi="Times New Roman" w:cs="Times New Roman"/>
                <w:i/>
                <w:sz w:val="24"/>
                <w:szCs w:val="24"/>
              </w:rPr>
              <w:br/>
            </w:r>
            <w:r w:rsidRPr="00E35CBF">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p w:rsidR="007410D4" w:rsidRPr="00E35CBF" w:rsidRDefault="007410D4" w:rsidP="00587408">
            <w:pPr>
              <w:spacing w:after="0" w:line="240" w:lineRule="auto"/>
              <w:jc w:val="both"/>
              <w:rPr>
                <w:rFonts w:ascii="Times New Roman" w:eastAsia="Times New Roman" w:hAnsi="Times New Roman"/>
                <w:color w:val="FF0000"/>
                <w:sz w:val="24"/>
                <w:szCs w:val="24"/>
              </w:rPr>
            </w:pPr>
          </w:p>
        </w:tc>
      </w:tr>
    </w:tbl>
    <w:p w:rsidR="004E0511" w:rsidRDefault="004E0511" w:rsidP="004E0511">
      <w:pPr>
        <w:widowControl w:val="0"/>
        <w:spacing w:after="0"/>
        <w:jc w:val="both"/>
        <w:rPr>
          <w:rFonts w:ascii="Times New Roman" w:eastAsia="Times New Roman" w:hAnsi="Times New Roman" w:cs="Times New Roman"/>
          <w:b/>
          <w:i/>
          <w:color w:val="000000"/>
          <w:sz w:val="24"/>
          <w:szCs w:val="24"/>
        </w:rPr>
      </w:pPr>
    </w:p>
    <w:p w:rsidR="004E0511" w:rsidRPr="003B4399" w:rsidRDefault="004E0511" w:rsidP="00E75D71">
      <w:pPr>
        <w:widowControl w:val="0"/>
        <w:spacing w:after="0"/>
        <w:jc w:val="both"/>
        <w:rPr>
          <w:rFonts w:ascii="Times New Roman" w:eastAsia="Times New Roman" w:hAnsi="Times New Roman" w:cs="Times New Roman"/>
          <w:sz w:val="24"/>
          <w:szCs w:val="24"/>
        </w:rPr>
      </w:pPr>
      <w:r w:rsidRPr="00486556">
        <w:rPr>
          <w:rFonts w:ascii="Times New Roman" w:eastAsia="Times New Roman" w:hAnsi="Times New Roman" w:cs="Times New Roman"/>
          <w:b/>
          <w:i/>
          <w:color w:val="FF0000"/>
          <w:sz w:val="24"/>
          <w:szCs w:val="24"/>
        </w:rPr>
        <w:t xml:space="preserve">      </w:t>
      </w:r>
      <w:r w:rsidRPr="003B4399">
        <w:rPr>
          <w:rFonts w:ascii="Times New Roman" w:eastAsia="Times New Roman" w:hAnsi="Times New Roman" w:cs="Times New Roman"/>
          <w:b/>
          <w:i/>
          <w:sz w:val="24"/>
          <w:szCs w:val="24"/>
        </w:rPr>
        <w:t>Переможець</w:t>
      </w:r>
      <w:r w:rsidRPr="003B4399">
        <w:rPr>
          <w:rFonts w:ascii="Times New Roman" w:eastAsia="Times New Roman" w:hAnsi="Times New Roman" w:cs="Times New Roman"/>
          <w:sz w:val="24"/>
          <w:szCs w:val="24"/>
        </w:rPr>
        <w:t xml:space="preserve"> процедури закупівлі </w:t>
      </w:r>
      <w:r w:rsidRPr="003B4399">
        <w:rPr>
          <w:rFonts w:ascii="Times New Roman" w:eastAsia="Times New Roman" w:hAnsi="Times New Roman" w:cs="Times New Roman"/>
          <w:b/>
          <w:sz w:val="24"/>
          <w:szCs w:val="24"/>
        </w:rPr>
        <w:t>під час укладення договору про закупівлю</w:t>
      </w:r>
      <w:r w:rsidRPr="003B4399">
        <w:rPr>
          <w:rFonts w:ascii="Times New Roman" w:eastAsia="Times New Roman" w:hAnsi="Times New Roman" w:cs="Times New Roman"/>
          <w:sz w:val="24"/>
          <w:szCs w:val="24"/>
        </w:rPr>
        <w:t xml:space="preserve"> пов</w:t>
      </w:r>
      <w:r w:rsidR="00001C5E">
        <w:rPr>
          <w:rFonts w:ascii="Times New Roman" w:eastAsia="Times New Roman" w:hAnsi="Times New Roman" w:cs="Times New Roman"/>
          <w:sz w:val="24"/>
          <w:szCs w:val="24"/>
        </w:rPr>
        <w:t>инен надати у паперовій формі</w:t>
      </w:r>
      <w:r w:rsidRPr="003B4399">
        <w:rPr>
          <w:rFonts w:ascii="Times New Roman" w:eastAsia="Times New Roman" w:hAnsi="Times New Roman" w:cs="Times New Roman"/>
          <w:sz w:val="24"/>
          <w:szCs w:val="24"/>
        </w:rPr>
        <w:t>:</w:t>
      </w:r>
      <w:r w:rsidR="00E75D71" w:rsidRPr="003B4399">
        <w:rPr>
          <w:rFonts w:ascii="Times New Roman" w:eastAsia="Times New Roman" w:hAnsi="Times New Roman" w:cs="Times New Roman"/>
          <w:sz w:val="24"/>
          <w:szCs w:val="24"/>
        </w:rPr>
        <w:t xml:space="preserve"> </w:t>
      </w:r>
      <w:r w:rsidRPr="003B4399">
        <w:rPr>
          <w:rFonts w:ascii="Times New Roman" w:eastAsia="Times New Roman" w:hAnsi="Times New Roman" w:cs="Times New Roman"/>
          <w:b/>
          <w:sz w:val="24"/>
          <w:szCs w:val="24"/>
        </w:rPr>
        <w:t>інформацію про право підписання договору про закупівлю</w:t>
      </w:r>
      <w:r w:rsidRPr="003B4399">
        <w:rPr>
          <w:rFonts w:ascii="Times New Roman" w:eastAsia="Times New Roman" w:hAnsi="Times New Roman" w:cs="Times New Roman"/>
          <w:sz w:val="24"/>
          <w:szCs w:val="24"/>
        </w:rPr>
        <w:t>.</w:t>
      </w: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r>
        <w:rPr>
          <w:rFonts w:ascii="Times New Roman" w:eastAsia="Times New Roman" w:hAnsi="Times New Roman"/>
          <w:b/>
          <w:bCs/>
          <w:spacing w:val="-3"/>
          <w:sz w:val="28"/>
          <w:szCs w:val="28"/>
        </w:rPr>
        <w:t xml:space="preserve">                                                                                                    </w:t>
      </w: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3518DA" w:rsidRPr="00AE6165" w:rsidRDefault="003518DA" w:rsidP="003518DA">
      <w:pPr>
        <w:pStyle w:val="a5"/>
        <w:spacing w:after="0" w:line="240" w:lineRule="auto"/>
        <w:ind w:right="-144"/>
        <w:jc w:val="right"/>
        <w:rPr>
          <w:rFonts w:ascii="Times New Roman" w:eastAsia="Times New Roman" w:hAnsi="Times New Roman"/>
          <w:b/>
          <w:bCs/>
          <w:spacing w:val="-3"/>
          <w:sz w:val="28"/>
          <w:szCs w:val="28"/>
        </w:rPr>
      </w:pPr>
      <w:r>
        <w:rPr>
          <w:rFonts w:ascii="Times New Roman" w:eastAsia="Times New Roman" w:hAnsi="Times New Roman"/>
          <w:b/>
          <w:bCs/>
          <w:spacing w:val="-3"/>
          <w:sz w:val="28"/>
          <w:szCs w:val="28"/>
        </w:rPr>
        <w:lastRenderedPageBreak/>
        <w:t xml:space="preserve"> Додаток  № 4</w:t>
      </w:r>
    </w:p>
    <w:p w:rsidR="003518DA" w:rsidRPr="003518DA" w:rsidRDefault="003518DA" w:rsidP="003518DA">
      <w:pPr>
        <w:pStyle w:val="a5"/>
        <w:tabs>
          <w:tab w:val="left" w:pos="5535"/>
        </w:tabs>
        <w:spacing w:after="0" w:line="240" w:lineRule="auto"/>
        <w:jc w:val="center"/>
        <w:rPr>
          <w:rFonts w:ascii="Times New Roman" w:hAnsi="Times New Roman"/>
          <w:b/>
          <w:sz w:val="32"/>
          <w:szCs w:val="32"/>
        </w:rPr>
      </w:pPr>
      <w:r w:rsidRPr="003518DA">
        <w:rPr>
          <w:rFonts w:ascii="Times New Roman" w:hAnsi="Times New Roman"/>
          <w:b/>
          <w:sz w:val="32"/>
          <w:szCs w:val="32"/>
        </w:rPr>
        <w:t>ТЕХНІЧНІ ВИМОГИ</w:t>
      </w:r>
    </w:p>
    <w:p w:rsidR="00CD1D49" w:rsidRPr="009843DF" w:rsidRDefault="00CB5106" w:rsidP="009843DF">
      <w:pPr>
        <w:rPr>
          <w:rFonts w:ascii="Times New Roman" w:hAnsi="Times New Roman" w:cs="Times New Roman"/>
          <w:b/>
          <w:kern w:val="3"/>
          <w:sz w:val="24"/>
          <w:szCs w:val="24"/>
        </w:rPr>
      </w:pPr>
      <w:r w:rsidRPr="00D20C5A">
        <w:rPr>
          <w:rFonts w:ascii="Times New Roman" w:hAnsi="Times New Roman"/>
          <w:b/>
          <w:bCs/>
          <w:iCs/>
          <w:sz w:val="24"/>
          <w:szCs w:val="24"/>
        </w:rPr>
        <w:t xml:space="preserve">на закупівлю </w:t>
      </w:r>
      <w:r w:rsidRPr="00D20C5A">
        <w:rPr>
          <w:rFonts w:ascii="Times New Roman" w:hAnsi="Times New Roman" w:cs="Times New Roman"/>
          <w:b/>
          <w:kern w:val="3"/>
          <w:sz w:val="24"/>
          <w:szCs w:val="24"/>
        </w:rPr>
        <w:t>п</w:t>
      </w:r>
      <w:r w:rsidR="00E5021D" w:rsidRPr="00D20C5A">
        <w:rPr>
          <w:rFonts w:ascii="Times New Roman" w:hAnsi="Times New Roman" w:cs="Times New Roman"/>
          <w:b/>
          <w:kern w:val="3"/>
          <w:sz w:val="24"/>
          <w:szCs w:val="24"/>
        </w:rPr>
        <w:t>ослуг</w:t>
      </w:r>
      <w:r w:rsidR="00363315">
        <w:rPr>
          <w:rFonts w:ascii="Times New Roman" w:hAnsi="Times New Roman" w:cs="Times New Roman"/>
          <w:b/>
          <w:kern w:val="3"/>
          <w:sz w:val="24"/>
          <w:szCs w:val="24"/>
        </w:rPr>
        <w:t xml:space="preserve">: </w:t>
      </w:r>
      <w:r w:rsidR="009843DF" w:rsidRPr="009843DF">
        <w:rPr>
          <w:rFonts w:ascii="Times New Roman" w:hAnsi="Times New Roman" w:cs="Times New Roman"/>
          <w:b/>
          <w:kern w:val="3"/>
          <w:sz w:val="24"/>
          <w:szCs w:val="24"/>
        </w:rPr>
        <w:t xml:space="preserve">послуги з благоустрою - ремонт тротуару на Північному Бульварі в м. Івано-Франківськ  (поточний ремонт)  за (ДК 021:2015–45230000-8 будівництво трубопроводів, ліній зв’язку та </w:t>
      </w:r>
      <w:proofErr w:type="spellStart"/>
      <w:r w:rsidR="009843DF" w:rsidRPr="009843DF">
        <w:rPr>
          <w:rFonts w:ascii="Times New Roman" w:hAnsi="Times New Roman" w:cs="Times New Roman"/>
          <w:b/>
          <w:kern w:val="3"/>
          <w:sz w:val="24"/>
          <w:szCs w:val="24"/>
        </w:rPr>
        <w:t>електропередач</w:t>
      </w:r>
      <w:proofErr w:type="spellEnd"/>
      <w:r w:rsidR="009843DF" w:rsidRPr="009843DF">
        <w:rPr>
          <w:rFonts w:ascii="Times New Roman" w:hAnsi="Times New Roman" w:cs="Times New Roman"/>
          <w:b/>
          <w:kern w:val="3"/>
          <w:sz w:val="24"/>
          <w:szCs w:val="24"/>
        </w:rPr>
        <w:t>, шосе, доріг, аеродромів і залізничних доріг; вирівнювання поверхонь) Єдиного закупівельн</w:t>
      </w:r>
      <w:r w:rsidR="009843DF">
        <w:rPr>
          <w:rFonts w:ascii="Times New Roman" w:hAnsi="Times New Roman" w:cs="Times New Roman"/>
          <w:b/>
          <w:kern w:val="3"/>
          <w:sz w:val="24"/>
          <w:szCs w:val="24"/>
        </w:rPr>
        <w:t>ого словника, ДБН А.2.2-3:2014.</w:t>
      </w:r>
    </w:p>
    <w:p w:rsidR="003518DA" w:rsidRPr="003518DA" w:rsidRDefault="003518DA" w:rsidP="00F52B87">
      <w:pPr>
        <w:pStyle w:val="a5"/>
        <w:tabs>
          <w:tab w:val="left" w:pos="567"/>
        </w:tabs>
        <w:spacing w:after="0" w:line="240" w:lineRule="auto"/>
        <w:ind w:left="0" w:right="-284"/>
        <w:jc w:val="both"/>
        <w:rPr>
          <w:rFonts w:ascii="Times New Roman" w:hAnsi="Times New Roman" w:cs="Times New Roman"/>
          <w:b/>
          <w:color w:val="000000"/>
          <w:sz w:val="24"/>
          <w:szCs w:val="24"/>
          <w:shd w:val="clear" w:color="auto" w:fill="FFFFFF"/>
        </w:rPr>
      </w:pPr>
      <w:r w:rsidRPr="003518DA">
        <w:rPr>
          <w:rFonts w:ascii="Times New Roman" w:eastAsia="Arial" w:hAnsi="Times New Roman" w:cs="Times New Roman"/>
          <w:i/>
          <w:color w:val="000000"/>
          <w:sz w:val="24"/>
          <w:szCs w:val="24"/>
          <w:lang w:eastAsia="ar-SA"/>
        </w:rPr>
        <w:t>За наявності у цих технічних вимогах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мають розумітися та сприйматися учасником торгів у значенні «або еквівалент».</w:t>
      </w:r>
      <w:r w:rsidRPr="003518DA">
        <w:rPr>
          <w:rFonts w:ascii="Times New Roman" w:hAnsi="Times New Roman" w:cs="Times New Roman"/>
          <w:b/>
          <w:color w:val="000000"/>
          <w:sz w:val="24"/>
          <w:szCs w:val="24"/>
          <w:shd w:val="clear" w:color="auto" w:fill="FFFFFF"/>
        </w:rPr>
        <w:t xml:space="preserve"> </w:t>
      </w:r>
    </w:p>
    <w:p w:rsidR="006E41BD" w:rsidRDefault="006E41BD">
      <w:pPr>
        <w:widowControl w:val="0"/>
        <w:spacing w:after="0" w:line="240" w:lineRule="auto"/>
        <w:jc w:val="both"/>
        <w:rPr>
          <w:rFonts w:ascii="Times New Roman" w:eastAsia="Times New Roman" w:hAnsi="Times New Roman" w:cs="Times New Roman"/>
          <w:color w:val="FF0000"/>
          <w:sz w:val="24"/>
          <w:szCs w:val="24"/>
        </w:rPr>
      </w:pPr>
    </w:p>
    <w:p w:rsidR="003518DA" w:rsidRPr="009843DF" w:rsidRDefault="00F52B87">
      <w:pPr>
        <w:widowControl w:val="0"/>
        <w:spacing w:after="0" w:line="240" w:lineRule="auto"/>
        <w:jc w:val="both"/>
        <w:rPr>
          <w:rFonts w:ascii="Times New Roman" w:eastAsia="Times New Roman" w:hAnsi="Times New Roman" w:cs="Times New Roman"/>
          <w:sz w:val="28"/>
          <w:szCs w:val="28"/>
        </w:rPr>
      </w:pPr>
      <w:r w:rsidRPr="009843DF">
        <w:rPr>
          <w:rFonts w:ascii="Times New Roman" w:eastAsia="Times New Roman" w:hAnsi="Times New Roman" w:cs="Times New Roman"/>
          <w:b/>
          <w:sz w:val="28"/>
          <w:szCs w:val="28"/>
        </w:rPr>
        <w:t xml:space="preserve">1. Кількісні </w:t>
      </w:r>
      <w:r w:rsidR="001E5BA9" w:rsidRPr="009843DF">
        <w:rPr>
          <w:rFonts w:ascii="Times New Roman" w:eastAsia="Times New Roman" w:hAnsi="Times New Roman" w:cs="Times New Roman"/>
          <w:b/>
          <w:sz w:val="28"/>
          <w:szCs w:val="28"/>
        </w:rPr>
        <w:t xml:space="preserve">та якісні </w:t>
      </w:r>
      <w:r w:rsidRPr="009843DF">
        <w:rPr>
          <w:rFonts w:ascii="Times New Roman" w:eastAsia="Times New Roman" w:hAnsi="Times New Roman" w:cs="Times New Roman"/>
          <w:b/>
          <w:sz w:val="28"/>
          <w:szCs w:val="28"/>
        </w:rPr>
        <w:t>характеристики предмета закупівлі</w:t>
      </w:r>
      <w:r w:rsidRPr="009843DF">
        <w:rPr>
          <w:rFonts w:ascii="Times New Roman" w:eastAsia="Times New Roman" w:hAnsi="Times New Roman" w:cs="Times New Roman"/>
          <w:sz w:val="28"/>
          <w:szCs w:val="28"/>
        </w:rPr>
        <w:t>.</w:t>
      </w:r>
    </w:p>
    <w:tbl>
      <w:tblPr>
        <w:tblW w:w="10265" w:type="dxa"/>
        <w:jc w:val="center"/>
        <w:tblLayout w:type="fixed"/>
        <w:tblCellMar>
          <w:left w:w="28" w:type="dxa"/>
          <w:right w:w="28" w:type="dxa"/>
        </w:tblCellMar>
        <w:tblLook w:val="0000" w:firstRow="0" w:lastRow="0" w:firstColumn="0" w:lastColumn="0" w:noHBand="0" w:noVBand="0"/>
      </w:tblPr>
      <w:tblGrid>
        <w:gridCol w:w="30"/>
        <w:gridCol w:w="27"/>
        <w:gridCol w:w="567"/>
        <w:gridCol w:w="6464"/>
        <w:gridCol w:w="1134"/>
        <w:gridCol w:w="1165"/>
        <w:gridCol w:w="819"/>
        <w:gridCol w:w="59"/>
      </w:tblGrid>
      <w:tr w:rsidR="009843DF" w:rsidRPr="009843DF" w:rsidTr="00020003">
        <w:trPr>
          <w:gridBefore w:val="1"/>
          <w:wBefore w:w="30" w:type="dxa"/>
          <w:jc w:val="center"/>
        </w:trPr>
        <w:tc>
          <w:tcPr>
            <w:tcW w:w="10235" w:type="dxa"/>
            <w:gridSpan w:val="7"/>
            <w:tcBorders>
              <w:top w:val="nil"/>
              <w:left w:val="nil"/>
              <w:bottom w:val="nil"/>
              <w:right w:val="nil"/>
            </w:tcBorders>
          </w:tcPr>
          <w:p w:rsidR="009843DF" w:rsidRPr="009843DF" w:rsidRDefault="009843DF" w:rsidP="009843DF">
            <w:pPr>
              <w:keepLines/>
              <w:autoSpaceDE w:val="0"/>
              <w:autoSpaceDN w:val="0"/>
              <w:spacing w:after="0" w:line="240" w:lineRule="auto"/>
              <w:rPr>
                <w:rFonts w:ascii="Tahoma" w:hAnsi="Tahoma" w:cs="Tahoma"/>
                <w:kern w:val="2"/>
                <w:sz w:val="24"/>
                <w:szCs w:val="24"/>
                <w14:ligatures w14:val="standardContextual"/>
              </w:rPr>
            </w:pPr>
            <w:r w:rsidRPr="009843DF">
              <w:rPr>
                <w:rFonts w:ascii="Tahoma" w:hAnsi="Tahoma" w:cs="Tahoma"/>
                <w:spacing w:val="-3"/>
                <w:kern w:val="2"/>
                <w:sz w:val="24"/>
                <w:szCs w:val="24"/>
                <w14:ligatures w14:val="standardContextual"/>
              </w:rPr>
              <w:t>Умови виконання робіт. Звичайні</w:t>
            </w:r>
          </w:p>
        </w:tc>
      </w:tr>
      <w:tr w:rsidR="009843DF" w:rsidRPr="009843DF" w:rsidTr="00020003">
        <w:trPr>
          <w:gridBefore w:val="2"/>
          <w:wBefore w:w="57" w:type="dxa"/>
          <w:jc w:val="center"/>
        </w:trPr>
        <w:tc>
          <w:tcPr>
            <w:tcW w:w="567" w:type="dxa"/>
            <w:tcBorders>
              <w:top w:val="single" w:sz="12" w:space="0" w:color="auto"/>
              <w:left w:val="single" w:sz="12" w:space="0" w:color="auto"/>
              <w:bottom w:val="nil"/>
              <w:right w:val="single" w:sz="4" w:space="0" w:color="auto"/>
            </w:tcBorders>
            <w:vAlign w:val="center"/>
          </w:tcPr>
          <w:p w:rsidR="009843DF" w:rsidRPr="009843DF" w:rsidRDefault="009843DF" w:rsidP="009843DF">
            <w:pPr>
              <w:keepLines/>
              <w:autoSpaceDE w:val="0"/>
              <w:autoSpaceDN w:val="0"/>
              <w:spacing w:after="0" w:line="240" w:lineRule="auto"/>
              <w:jc w:val="center"/>
              <w:rPr>
                <w:rFonts w:ascii="Tahoma" w:hAnsi="Tahoma" w:cs="Tahoma"/>
                <w:spacing w:val="-3"/>
                <w:kern w:val="2"/>
                <w:sz w:val="24"/>
                <w:szCs w:val="24"/>
                <w14:ligatures w14:val="standardContextual"/>
              </w:rPr>
            </w:pPr>
            <w:r w:rsidRPr="009843DF">
              <w:rPr>
                <w:rFonts w:ascii="Tahoma" w:hAnsi="Tahoma" w:cs="Tahoma"/>
                <w:spacing w:val="-3"/>
                <w:kern w:val="2"/>
                <w:sz w:val="24"/>
                <w:szCs w:val="24"/>
                <w14:ligatures w14:val="standardContextual"/>
              </w:rPr>
              <w:t>№</w:t>
            </w:r>
          </w:p>
          <w:p w:rsidR="009843DF" w:rsidRPr="009843DF" w:rsidRDefault="009843DF" w:rsidP="009843DF">
            <w:pPr>
              <w:keepLines/>
              <w:autoSpaceDE w:val="0"/>
              <w:autoSpaceDN w:val="0"/>
              <w:spacing w:after="0" w:line="240" w:lineRule="auto"/>
              <w:jc w:val="center"/>
              <w:rPr>
                <w:rFonts w:ascii="Tahoma" w:hAnsi="Tahoma" w:cs="Tahoma"/>
                <w:kern w:val="2"/>
                <w:sz w:val="24"/>
                <w:szCs w:val="24"/>
                <w14:ligatures w14:val="standardContextual"/>
              </w:rPr>
            </w:pPr>
            <w:r w:rsidRPr="009843DF">
              <w:rPr>
                <w:rFonts w:ascii="Tahoma" w:hAnsi="Tahoma" w:cs="Tahoma"/>
                <w:spacing w:val="-3"/>
                <w:kern w:val="2"/>
                <w:sz w:val="24"/>
                <w:szCs w:val="24"/>
                <w14:ligatures w14:val="standardContextual"/>
              </w:rPr>
              <w:t>п/п</w:t>
            </w:r>
          </w:p>
        </w:tc>
        <w:tc>
          <w:tcPr>
            <w:tcW w:w="6464" w:type="dxa"/>
            <w:tcBorders>
              <w:top w:val="single" w:sz="12" w:space="0" w:color="auto"/>
              <w:left w:val="nil"/>
              <w:bottom w:val="nil"/>
              <w:right w:val="nil"/>
            </w:tcBorders>
            <w:vAlign w:val="center"/>
          </w:tcPr>
          <w:p w:rsidR="009843DF" w:rsidRPr="009843DF" w:rsidRDefault="009843DF" w:rsidP="009843DF">
            <w:pPr>
              <w:keepLines/>
              <w:autoSpaceDE w:val="0"/>
              <w:autoSpaceDN w:val="0"/>
              <w:spacing w:after="0" w:line="240" w:lineRule="auto"/>
              <w:jc w:val="center"/>
              <w:rPr>
                <w:rFonts w:ascii="Tahoma" w:hAnsi="Tahoma" w:cs="Tahoma"/>
                <w:spacing w:val="-3"/>
                <w:kern w:val="2"/>
                <w:sz w:val="24"/>
                <w:szCs w:val="24"/>
                <w14:ligatures w14:val="standardContextual"/>
              </w:rPr>
            </w:pPr>
          </w:p>
          <w:p w:rsidR="009843DF" w:rsidRPr="009843DF" w:rsidRDefault="009843DF" w:rsidP="009843DF">
            <w:pPr>
              <w:keepLines/>
              <w:autoSpaceDE w:val="0"/>
              <w:autoSpaceDN w:val="0"/>
              <w:spacing w:after="0" w:line="240" w:lineRule="auto"/>
              <w:jc w:val="center"/>
              <w:rPr>
                <w:rFonts w:ascii="Tahoma" w:hAnsi="Tahoma" w:cs="Tahoma"/>
                <w:kern w:val="2"/>
                <w:sz w:val="24"/>
                <w:szCs w:val="24"/>
                <w14:ligatures w14:val="standardContextual"/>
              </w:rPr>
            </w:pPr>
            <w:r w:rsidRPr="009843DF">
              <w:rPr>
                <w:rFonts w:ascii="Tahoma" w:hAnsi="Tahoma" w:cs="Tahoma"/>
                <w:spacing w:val="-3"/>
                <w:kern w:val="2"/>
                <w:sz w:val="24"/>
                <w:szCs w:val="24"/>
                <w14:ligatures w14:val="standardContextual"/>
              </w:rPr>
              <w:t>Найменування робіт та витрат</w:t>
            </w:r>
          </w:p>
        </w:tc>
        <w:tc>
          <w:tcPr>
            <w:tcW w:w="1134" w:type="dxa"/>
            <w:tcBorders>
              <w:top w:val="single" w:sz="12" w:space="0" w:color="auto"/>
              <w:left w:val="single" w:sz="4" w:space="0" w:color="auto"/>
              <w:bottom w:val="nil"/>
              <w:right w:val="nil"/>
            </w:tcBorders>
            <w:vAlign w:val="center"/>
          </w:tcPr>
          <w:p w:rsidR="009843DF" w:rsidRPr="009843DF" w:rsidRDefault="009843DF" w:rsidP="009843DF">
            <w:pPr>
              <w:keepLines/>
              <w:autoSpaceDE w:val="0"/>
              <w:autoSpaceDN w:val="0"/>
              <w:spacing w:after="0" w:line="240" w:lineRule="auto"/>
              <w:jc w:val="center"/>
              <w:rPr>
                <w:rFonts w:ascii="Tahoma" w:hAnsi="Tahoma" w:cs="Tahoma"/>
                <w:spacing w:val="-3"/>
                <w:kern w:val="2"/>
                <w:sz w:val="24"/>
                <w:szCs w:val="24"/>
                <w14:ligatures w14:val="standardContextual"/>
              </w:rPr>
            </w:pPr>
            <w:r w:rsidRPr="009843DF">
              <w:rPr>
                <w:rFonts w:ascii="Tahoma" w:hAnsi="Tahoma" w:cs="Tahoma"/>
                <w:spacing w:val="-3"/>
                <w:kern w:val="2"/>
                <w:sz w:val="24"/>
                <w:szCs w:val="24"/>
                <w14:ligatures w14:val="standardContextual"/>
              </w:rPr>
              <w:t>Одиниця</w:t>
            </w:r>
          </w:p>
          <w:p w:rsidR="009843DF" w:rsidRPr="009843DF" w:rsidRDefault="009843DF" w:rsidP="009843DF">
            <w:pPr>
              <w:keepLines/>
              <w:autoSpaceDE w:val="0"/>
              <w:autoSpaceDN w:val="0"/>
              <w:spacing w:after="0" w:line="240" w:lineRule="auto"/>
              <w:jc w:val="center"/>
              <w:rPr>
                <w:rFonts w:ascii="Tahoma" w:hAnsi="Tahoma" w:cs="Tahoma"/>
                <w:kern w:val="2"/>
                <w:sz w:val="24"/>
                <w:szCs w:val="24"/>
                <w14:ligatures w14:val="standardContextual"/>
              </w:rPr>
            </w:pPr>
            <w:r w:rsidRPr="009843DF">
              <w:rPr>
                <w:rFonts w:ascii="Tahoma" w:hAnsi="Tahoma" w:cs="Tahoma"/>
                <w:spacing w:val="-3"/>
                <w:kern w:val="2"/>
                <w:sz w:val="24"/>
                <w:szCs w:val="24"/>
                <w14:ligatures w14:val="standardContextual"/>
              </w:rPr>
              <w:t>виміру</w:t>
            </w:r>
          </w:p>
        </w:tc>
        <w:tc>
          <w:tcPr>
            <w:tcW w:w="1165" w:type="dxa"/>
            <w:tcBorders>
              <w:top w:val="single" w:sz="12" w:space="0" w:color="auto"/>
              <w:left w:val="single" w:sz="4" w:space="0" w:color="auto"/>
              <w:bottom w:val="nil"/>
              <w:right w:val="single" w:sz="4" w:space="0" w:color="auto"/>
            </w:tcBorders>
            <w:vAlign w:val="center"/>
          </w:tcPr>
          <w:p w:rsidR="009843DF" w:rsidRPr="009843DF" w:rsidRDefault="009843DF" w:rsidP="009843DF">
            <w:pPr>
              <w:keepLines/>
              <w:autoSpaceDE w:val="0"/>
              <w:autoSpaceDN w:val="0"/>
              <w:spacing w:after="0" w:line="240" w:lineRule="auto"/>
              <w:jc w:val="center"/>
              <w:rPr>
                <w:rFonts w:ascii="Tahoma" w:hAnsi="Tahoma" w:cs="Tahoma"/>
                <w:kern w:val="2"/>
                <w:sz w:val="24"/>
                <w:szCs w:val="24"/>
                <w14:ligatures w14:val="standardContextual"/>
              </w:rPr>
            </w:pPr>
            <w:r w:rsidRPr="009843DF">
              <w:rPr>
                <w:rFonts w:ascii="Tahoma" w:hAnsi="Tahoma" w:cs="Tahoma"/>
                <w:spacing w:val="-3"/>
                <w:kern w:val="2"/>
                <w:sz w:val="24"/>
                <w:szCs w:val="24"/>
                <w14:ligatures w14:val="standardContextual"/>
              </w:rPr>
              <w:t xml:space="preserve">  Кількість</w:t>
            </w:r>
          </w:p>
        </w:tc>
        <w:tc>
          <w:tcPr>
            <w:tcW w:w="878" w:type="dxa"/>
            <w:gridSpan w:val="2"/>
            <w:tcBorders>
              <w:top w:val="single" w:sz="12" w:space="0" w:color="auto"/>
              <w:left w:val="single" w:sz="4" w:space="0" w:color="auto"/>
              <w:bottom w:val="nil"/>
              <w:right w:val="single" w:sz="12" w:space="0" w:color="auto"/>
            </w:tcBorders>
            <w:vAlign w:val="center"/>
          </w:tcPr>
          <w:p w:rsidR="009843DF" w:rsidRPr="009843DF" w:rsidRDefault="009843DF" w:rsidP="009843DF">
            <w:pPr>
              <w:keepLines/>
              <w:autoSpaceDE w:val="0"/>
              <w:autoSpaceDN w:val="0"/>
              <w:spacing w:after="0" w:line="240" w:lineRule="auto"/>
              <w:jc w:val="center"/>
              <w:rPr>
                <w:rFonts w:ascii="Tahoma" w:hAnsi="Tahoma" w:cs="Tahoma"/>
                <w:kern w:val="2"/>
                <w:sz w:val="24"/>
                <w:szCs w:val="24"/>
                <w14:ligatures w14:val="standardContextual"/>
              </w:rPr>
            </w:pPr>
            <w:r w:rsidRPr="009843DF">
              <w:rPr>
                <w:rFonts w:ascii="Tahoma" w:hAnsi="Tahoma" w:cs="Tahoma"/>
                <w:spacing w:val="-3"/>
                <w:kern w:val="2"/>
                <w:sz w:val="24"/>
                <w:szCs w:val="24"/>
                <w14:ligatures w14:val="standardContextual"/>
              </w:rPr>
              <w:t>Примітка</w:t>
            </w:r>
          </w:p>
        </w:tc>
      </w:tr>
      <w:tr w:rsidR="009843DF" w:rsidRPr="009843DF" w:rsidTr="00020003">
        <w:trPr>
          <w:gridBefore w:val="2"/>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rsidR="009843DF" w:rsidRPr="009843DF" w:rsidRDefault="009843DF" w:rsidP="009843DF">
            <w:pPr>
              <w:keepLines/>
              <w:autoSpaceDE w:val="0"/>
              <w:autoSpaceDN w:val="0"/>
              <w:spacing w:after="0" w:line="240" w:lineRule="auto"/>
              <w:jc w:val="center"/>
              <w:rPr>
                <w:rFonts w:ascii="Tahoma" w:hAnsi="Tahoma" w:cs="Tahoma"/>
                <w:kern w:val="2"/>
                <w:sz w:val="24"/>
                <w:szCs w:val="24"/>
                <w14:ligatures w14:val="standardContextual"/>
              </w:rPr>
            </w:pPr>
            <w:r w:rsidRPr="009843DF">
              <w:rPr>
                <w:rFonts w:ascii="Tahoma" w:hAnsi="Tahoma" w:cs="Tahoma"/>
                <w:spacing w:val="-3"/>
                <w:kern w:val="2"/>
                <w:sz w:val="24"/>
                <w:szCs w:val="24"/>
                <w14:ligatures w14:val="standardContextual"/>
              </w:rPr>
              <w:t>1</w:t>
            </w:r>
          </w:p>
        </w:tc>
        <w:tc>
          <w:tcPr>
            <w:tcW w:w="6464" w:type="dxa"/>
            <w:tcBorders>
              <w:top w:val="single" w:sz="4" w:space="0" w:color="auto"/>
              <w:left w:val="nil"/>
              <w:bottom w:val="single" w:sz="4" w:space="0" w:color="auto"/>
              <w:right w:val="nil"/>
            </w:tcBorders>
            <w:vAlign w:val="center"/>
          </w:tcPr>
          <w:p w:rsidR="009843DF" w:rsidRPr="009843DF" w:rsidRDefault="009843DF" w:rsidP="009843DF">
            <w:pPr>
              <w:keepLines/>
              <w:autoSpaceDE w:val="0"/>
              <w:autoSpaceDN w:val="0"/>
              <w:spacing w:after="0" w:line="240" w:lineRule="auto"/>
              <w:jc w:val="center"/>
              <w:rPr>
                <w:rFonts w:ascii="Tahoma" w:hAnsi="Tahoma" w:cs="Tahoma"/>
                <w:kern w:val="2"/>
                <w:sz w:val="24"/>
                <w:szCs w:val="24"/>
                <w14:ligatures w14:val="standardContextual"/>
              </w:rPr>
            </w:pPr>
            <w:r w:rsidRPr="009843DF">
              <w:rPr>
                <w:rFonts w:ascii="Tahoma" w:hAnsi="Tahoma" w:cs="Tahoma"/>
                <w:spacing w:val="-3"/>
                <w:kern w:val="2"/>
                <w:sz w:val="24"/>
                <w:szCs w:val="24"/>
                <w14:ligatures w14:val="standardContextual"/>
              </w:rPr>
              <w:t>2</w:t>
            </w:r>
          </w:p>
        </w:tc>
        <w:tc>
          <w:tcPr>
            <w:tcW w:w="1134" w:type="dxa"/>
            <w:tcBorders>
              <w:top w:val="single" w:sz="4" w:space="0" w:color="auto"/>
              <w:left w:val="single" w:sz="4" w:space="0" w:color="auto"/>
              <w:bottom w:val="single" w:sz="4" w:space="0" w:color="auto"/>
              <w:right w:val="nil"/>
            </w:tcBorders>
            <w:vAlign w:val="center"/>
          </w:tcPr>
          <w:p w:rsidR="009843DF" w:rsidRPr="009843DF" w:rsidRDefault="009843DF" w:rsidP="009843DF">
            <w:pPr>
              <w:keepLines/>
              <w:autoSpaceDE w:val="0"/>
              <w:autoSpaceDN w:val="0"/>
              <w:spacing w:after="0" w:line="240" w:lineRule="auto"/>
              <w:jc w:val="center"/>
              <w:rPr>
                <w:rFonts w:ascii="Tahoma" w:hAnsi="Tahoma" w:cs="Tahoma"/>
                <w:kern w:val="2"/>
                <w:sz w:val="24"/>
                <w:szCs w:val="24"/>
                <w14:ligatures w14:val="standardContextual"/>
              </w:rPr>
            </w:pPr>
            <w:r w:rsidRPr="009843DF">
              <w:rPr>
                <w:rFonts w:ascii="Tahoma" w:hAnsi="Tahoma" w:cs="Tahoma"/>
                <w:spacing w:val="-3"/>
                <w:kern w:val="2"/>
                <w:sz w:val="24"/>
                <w:szCs w:val="24"/>
                <w14:ligatures w14:val="standardContextual"/>
              </w:rPr>
              <w:t>3</w:t>
            </w:r>
          </w:p>
        </w:tc>
        <w:tc>
          <w:tcPr>
            <w:tcW w:w="1165" w:type="dxa"/>
            <w:tcBorders>
              <w:top w:val="single" w:sz="4" w:space="0" w:color="auto"/>
              <w:left w:val="single" w:sz="4" w:space="0" w:color="auto"/>
              <w:bottom w:val="single" w:sz="4" w:space="0" w:color="auto"/>
              <w:right w:val="single" w:sz="4" w:space="0" w:color="auto"/>
            </w:tcBorders>
            <w:vAlign w:val="center"/>
          </w:tcPr>
          <w:p w:rsidR="009843DF" w:rsidRPr="009843DF" w:rsidRDefault="009843DF" w:rsidP="009843DF">
            <w:pPr>
              <w:keepLines/>
              <w:autoSpaceDE w:val="0"/>
              <w:autoSpaceDN w:val="0"/>
              <w:spacing w:after="0" w:line="240" w:lineRule="auto"/>
              <w:jc w:val="center"/>
              <w:rPr>
                <w:rFonts w:ascii="Tahoma" w:hAnsi="Tahoma" w:cs="Tahoma"/>
                <w:kern w:val="2"/>
                <w:sz w:val="24"/>
                <w:szCs w:val="24"/>
                <w14:ligatures w14:val="standardContextual"/>
              </w:rPr>
            </w:pPr>
            <w:r w:rsidRPr="009843DF">
              <w:rPr>
                <w:rFonts w:ascii="Tahoma" w:hAnsi="Tahoma" w:cs="Tahoma"/>
                <w:spacing w:val="-3"/>
                <w:kern w:val="2"/>
                <w:sz w:val="24"/>
                <w:szCs w:val="24"/>
                <w14:ligatures w14:val="standardContextual"/>
              </w:rPr>
              <w:t>4</w:t>
            </w:r>
          </w:p>
        </w:tc>
        <w:tc>
          <w:tcPr>
            <w:tcW w:w="878" w:type="dxa"/>
            <w:gridSpan w:val="2"/>
            <w:tcBorders>
              <w:top w:val="single" w:sz="4" w:space="0" w:color="auto"/>
              <w:left w:val="single" w:sz="4" w:space="0" w:color="auto"/>
              <w:bottom w:val="single" w:sz="4" w:space="0" w:color="auto"/>
              <w:right w:val="single" w:sz="12" w:space="0" w:color="auto"/>
            </w:tcBorders>
            <w:vAlign w:val="center"/>
          </w:tcPr>
          <w:p w:rsidR="009843DF" w:rsidRPr="009843DF" w:rsidRDefault="009843DF" w:rsidP="009843DF">
            <w:pPr>
              <w:keepLines/>
              <w:autoSpaceDE w:val="0"/>
              <w:autoSpaceDN w:val="0"/>
              <w:spacing w:after="0" w:line="240" w:lineRule="auto"/>
              <w:jc w:val="center"/>
              <w:rPr>
                <w:rFonts w:ascii="Tahoma" w:hAnsi="Tahoma" w:cs="Tahoma"/>
                <w:kern w:val="2"/>
                <w:sz w:val="24"/>
                <w:szCs w:val="24"/>
                <w14:ligatures w14:val="standardContextual"/>
              </w:rPr>
            </w:pPr>
            <w:r w:rsidRPr="009843DF">
              <w:rPr>
                <w:rFonts w:ascii="Tahoma" w:hAnsi="Tahoma" w:cs="Tahoma"/>
                <w:spacing w:val="-3"/>
                <w:kern w:val="2"/>
                <w:sz w:val="24"/>
                <w:szCs w:val="24"/>
                <w14:ligatures w14:val="standardContextual"/>
              </w:rPr>
              <w:t>5</w:t>
            </w:r>
          </w:p>
        </w:tc>
      </w:tr>
      <w:tr w:rsidR="009843DF" w:rsidRPr="009843DF" w:rsidTr="00020003">
        <w:trPr>
          <w:gridBefore w:val="2"/>
          <w:wBefore w:w="57" w:type="dxa"/>
          <w:jc w:val="center"/>
        </w:trPr>
        <w:tc>
          <w:tcPr>
            <w:tcW w:w="567" w:type="dxa"/>
            <w:tcBorders>
              <w:top w:val="nil"/>
              <w:left w:val="single" w:sz="12" w:space="0" w:color="auto"/>
              <w:bottom w:val="nil"/>
              <w:right w:val="single" w:sz="4" w:space="0" w:color="auto"/>
            </w:tcBorders>
            <w:vAlign w:val="center"/>
          </w:tcPr>
          <w:p w:rsidR="009843DF" w:rsidRPr="009843DF" w:rsidRDefault="009843DF" w:rsidP="009843DF">
            <w:pPr>
              <w:keepLines/>
              <w:autoSpaceDE w:val="0"/>
              <w:autoSpaceDN w:val="0"/>
              <w:spacing w:after="0" w:line="240" w:lineRule="auto"/>
              <w:jc w:val="center"/>
              <w:rPr>
                <w:rFonts w:ascii="Tahoma" w:hAnsi="Tahoma" w:cs="Tahoma"/>
                <w:kern w:val="2"/>
                <w:sz w:val="24"/>
                <w:szCs w:val="24"/>
                <w14:ligatures w14:val="standardContextual"/>
              </w:rPr>
            </w:pPr>
            <w:r w:rsidRPr="009843DF">
              <w:rPr>
                <w:rFonts w:ascii="Tahoma" w:hAnsi="Tahoma" w:cs="Tahoma"/>
                <w:kern w:val="2"/>
                <w:sz w:val="24"/>
                <w:szCs w:val="24"/>
                <w14:ligatures w14:val="standardContextual"/>
              </w:rPr>
              <w:t xml:space="preserve"> </w:t>
            </w:r>
          </w:p>
        </w:tc>
        <w:tc>
          <w:tcPr>
            <w:tcW w:w="6464" w:type="dxa"/>
            <w:tcBorders>
              <w:top w:val="nil"/>
              <w:left w:val="nil"/>
              <w:bottom w:val="nil"/>
              <w:right w:val="nil"/>
            </w:tcBorders>
          </w:tcPr>
          <w:p w:rsidR="009843DF" w:rsidRPr="009843DF" w:rsidRDefault="009843DF" w:rsidP="00AC16F6">
            <w:pPr>
              <w:keepLines/>
              <w:autoSpaceDE w:val="0"/>
              <w:autoSpaceDN w:val="0"/>
              <w:spacing w:after="0" w:line="240" w:lineRule="auto"/>
              <w:rPr>
                <w:rFonts w:ascii="Arial" w:hAnsi="Arial" w:cs="Arial"/>
                <w:kern w:val="2"/>
                <w:sz w:val="24"/>
                <w:szCs w:val="24"/>
                <w14:ligatures w14:val="standardContextual"/>
              </w:rPr>
            </w:pPr>
          </w:p>
        </w:tc>
        <w:tc>
          <w:tcPr>
            <w:tcW w:w="1134" w:type="dxa"/>
            <w:tcBorders>
              <w:top w:val="nil"/>
              <w:left w:val="single" w:sz="4" w:space="0" w:color="auto"/>
              <w:bottom w:val="nil"/>
              <w:right w:val="single" w:sz="4" w:space="0" w:color="auto"/>
            </w:tcBorders>
            <w:vAlign w:val="center"/>
          </w:tcPr>
          <w:p w:rsidR="009843DF" w:rsidRPr="009843DF" w:rsidRDefault="009843DF" w:rsidP="009843DF">
            <w:pPr>
              <w:keepLines/>
              <w:autoSpaceDE w:val="0"/>
              <w:autoSpaceDN w:val="0"/>
              <w:spacing w:after="0" w:line="240" w:lineRule="auto"/>
              <w:jc w:val="center"/>
              <w:rPr>
                <w:rFonts w:ascii="Tahoma" w:hAnsi="Tahoma" w:cs="Tahoma"/>
                <w:kern w:val="2"/>
                <w:sz w:val="24"/>
                <w:szCs w:val="24"/>
                <w14:ligatures w14:val="standardContextual"/>
              </w:rPr>
            </w:pPr>
            <w:r w:rsidRPr="009843DF">
              <w:rPr>
                <w:rFonts w:ascii="Tahoma" w:hAnsi="Tahoma" w:cs="Tahoma"/>
                <w:kern w:val="2"/>
                <w:sz w:val="24"/>
                <w:szCs w:val="24"/>
                <w14:ligatures w14:val="standardContextual"/>
              </w:rPr>
              <w:t xml:space="preserve"> </w:t>
            </w:r>
          </w:p>
        </w:tc>
        <w:tc>
          <w:tcPr>
            <w:tcW w:w="1165" w:type="dxa"/>
            <w:tcBorders>
              <w:top w:val="nil"/>
              <w:left w:val="single" w:sz="4" w:space="0" w:color="auto"/>
              <w:bottom w:val="nil"/>
              <w:right w:val="single" w:sz="4" w:space="0" w:color="auto"/>
            </w:tcBorders>
            <w:vAlign w:val="center"/>
          </w:tcPr>
          <w:p w:rsidR="009843DF" w:rsidRPr="009843DF" w:rsidRDefault="009843DF" w:rsidP="009843DF">
            <w:pPr>
              <w:keepLines/>
              <w:autoSpaceDE w:val="0"/>
              <w:autoSpaceDN w:val="0"/>
              <w:spacing w:after="0" w:line="240" w:lineRule="auto"/>
              <w:jc w:val="center"/>
              <w:rPr>
                <w:rFonts w:ascii="Tahoma" w:hAnsi="Tahoma" w:cs="Tahoma"/>
                <w:kern w:val="2"/>
                <w:sz w:val="24"/>
                <w:szCs w:val="24"/>
                <w14:ligatures w14:val="standardContextual"/>
              </w:rPr>
            </w:pPr>
            <w:r w:rsidRPr="009843DF">
              <w:rPr>
                <w:rFonts w:ascii="Tahoma" w:hAnsi="Tahoma" w:cs="Tahoma"/>
                <w:kern w:val="2"/>
                <w:sz w:val="24"/>
                <w:szCs w:val="24"/>
                <w14:ligatures w14:val="standardContextual"/>
              </w:rPr>
              <w:t xml:space="preserve"> </w:t>
            </w:r>
          </w:p>
        </w:tc>
        <w:tc>
          <w:tcPr>
            <w:tcW w:w="878" w:type="dxa"/>
            <w:gridSpan w:val="2"/>
            <w:tcBorders>
              <w:top w:val="nil"/>
              <w:left w:val="single" w:sz="4" w:space="0" w:color="auto"/>
              <w:bottom w:val="nil"/>
              <w:right w:val="single" w:sz="12" w:space="0" w:color="auto"/>
            </w:tcBorders>
            <w:vAlign w:val="center"/>
          </w:tcPr>
          <w:p w:rsidR="009843DF" w:rsidRPr="009843DF" w:rsidRDefault="009843DF" w:rsidP="009843DF">
            <w:pPr>
              <w:keepLines/>
              <w:autoSpaceDE w:val="0"/>
              <w:autoSpaceDN w:val="0"/>
              <w:spacing w:after="0" w:line="240" w:lineRule="auto"/>
              <w:jc w:val="center"/>
              <w:rPr>
                <w:rFonts w:ascii="Tahoma" w:hAnsi="Tahoma" w:cs="Tahoma"/>
                <w:kern w:val="2"/>
                <w:sz w:val="24"/>
                <w:szCs w:val="24"/>
                <w14:ligatures w14:val="standardContextual"/>
              </w:rPr>
            </w:pPr>
            <w:r w:rsidRPr="009843DF">
              <w:rPr>
                <w:rFonts w:ascii="Tahoma" w:hAnsi="Tahoma" w:cs="Tahoma"/>
                <w:kern w:val="2"/>
                <w:sz w:val="24"/>
                <w:szCs w:val="24"/>
                <w14:ligatures w14:val="standardContextual"/>
              </w:rPr>
              <w:t xml:space="preserve"> </w:t>
            </w:r>
          </w:p>
        </w:tc>
      </w:tr>
      <w:tr w:rsidR="009843DF" w:rsidRPr="009843DF" w:rsidTr="00020003">
        <w:trPr>
          <w:gridBefore w:val="2"/>
          <w:wBefore w:w="57" w:type="dxa"/>
          <w:jc w:val="center"/>
        </w:trPr>
        <w:tc>
          <w:tcPr>
            <w:tcW w:w="567" w:type="dxa"/>
            <w:tcBorders>
              <w:top w:val="nil"/>
              <w:left w:val="single" w:sz="12" w:space="0" w:color="auto"/>
              <w:bottom w:val="nil"/>
              <w:right w:val="single" w:sz="4" w:space="0" w:color="auto"/>
            </w:tcBorders>
            <w:vAlign w:val="center"/>
          </w:tcPr>
          <w:p w:rsidR="009843DF" w:rsidRPr="009843DF" w:rsidRDefault="009843DF" w:rsidP="009843DF">
            <w:pPr>
              <w:keepLines/>
              <w:autoSpaceDE w:val="0"/>
              <w:autoSpaceDN w:val="0"/>
              <w:spacing w:after="0" w:line="240" w:lineRule="auto"/>
              <w:jc w:val="center"/>
              <w:rPr>
                <w:rFonts w:ascii="Tahoma" w:hAnsi="Tahoma" w:cs="Tahoma"/>
                <w:kern w:val="2"/>
                <w:sz w:val="24"/>
                <w:szCs w:val="24"/>
                <w14:ligatures w14:val="standardContextual"/>
              </w:rPr>
            </w:pPr>
            <w:r w:rsidRPr="009843DF">
              <w:rPr>
                <w:rFonts w:ascii="Tahoma" w:hAnsi="Tahoma" w:cs="Tahoma"/>
                <w:kern w:val="2"/>
                <w:sz w:val="24"/>
                <w:szCs w:val="24"/>
                <w14:ligatures w14:val="standardContextual"/>
              </w:rPr>
              <w:t xml:space="preserve"> </w:t>
            </w:r>
          </w:p>
        </w:tc>
        <w:tc>
          <w:tcPr>
            <w:tcW w:w="6464" w:type="dxa"/>
            <w:tcBorders>
              <w:top w:val="nil"/>
              <w:left w:val="nil"/>
              <w:bottom w:val="nil"/>
              <w:right w:val="nil"/>
            </w:tcBorders>
          </w:tcPr>
          <w:p w:rsidR="009843DF" w:rsidRPr="009843DF" w:rsidRDefault="009843DF" w:rsidP="009843DF">
            <w:pPr>
              <w:keepLines/>
              <w:autoSpaceDE w:val="0"/>
              <w:autoSpaceDN w:val="0"/>
              <w:spacing w:after="0" w:line="240" w:lineRule="auto"/>
              <w:jc w:val="center"/>
              <w:rPr>
                <w:rFonts w:ascii="Arial" w:hAnsi="Arial" w:cs="Arial"/>
                <w:kern w:val="2"/>
                <w:sz w:val="24"/>
                <w:szCs w:val="24"/>
                <w14:ligatures w14:val="standardContextual"/>
              </w:rPr>
            </w:pPr>
            <w:r w:rsidRPr="009843DF">
              <w:rPr>
                <w:rFonts w:ascii="Arial" w:hAnsi="Arial" w:cs="Arial"/>
                <w:spacing w:val="-3"/>
                <w:kern w:val="2"/>
                <w:sz w:val="20"/>
                <w:szCs w:val="20"/>
                <w14:ligatures w14:val="standardContextual"/>
              </w:rPr>
              <w:t xml:space="preserve"> </w:t>
            </w:r>
            <w:proofErr w:type="spellStart"/>
            <w:r w:rsidRPr="009843DF">
              <w:rPr>
                <w:rFonts w:ascii="Arial" w:hAnsi="Arial" w:cs="Arial"/>
                <w:b/>
                <w:bCs/>
                <w:spacing w:val="-3"/>
                <w:kern w:val="2"/>
                <w:sz w:val="24"/>
                <w:szCs w:val="24"/>
                <w14:ligatures w14:val="standardContextual"/>
              </w:rPr>
              <w:t>Роздiл</w:t>
            </w:r>
            <w:proofErr w:type="spellEnd"/>
            <w:r w:rsidRPr="009843DF">
              <w:rPr>
                <w:rFonts w:ascii="Arial" w:hAnsi="Arial" w:cs="Arial"/>
                <w:b/>
                <w:bCs/>
                <w:spacing w:val="-3"/>
                <w:kern w:val="2"/>
                <w:sz w:val="24"/>
                <w:szCs w:val="24"/>
                <w14:ligatures w14:val="standardContextual"/>
              </w:rPr>
              <w:t xml:space="preserve"> 1. ПІДГОТОВЧІ РОБОТИ </w:t>
            </w:r>
          </w:p>
        </w:tc>
        <w:tc>
          <w:tcPr>
            <w:tcW w:w="1134" w:type="dxa"/>
            <w:tcBorders>
              <w:top w:val="nil"/>
              <w:left w:val="single" w:sz="4" w:space="0" w:color="auto"/>
              <w:bottom w:val="nil"/>
              <w:right w:val="single" w:sz="4" w:space="0" w:color="auto"/>
            </w:tcBorders>
          </w:tcPr>
          <w:p w:rsidR="009843DF" w:rsidRPr="009843DF" w:rsidRDefault="009843DF" w:rsidP="009843DF">
            <w:pPr>
              <w:keepLines/>
              <w:autoSpaceDE w:val="0"/>
              <w:autoSpaceDN w:val="0"/>
              <w:spacing w:after="0" w:line="240" w:lineRule="auto"/>
              <w:jc w:val="right"/>
              <w:rPr>
                <w:rFonts w:ascii="Arial" w:hAnsi="Arial" w:cs="Arial"/>
                <w:kern w:val="2"/>
                <w:sz w:val="16"/>
                <w:szCs w:val="16"/>
                <w14:ligatures w14:val="standardContextual"/>
              </w:rPr>
            </w:pPr>
            <w:r w:rsidRPr="009843DF">
              <w:rPr>
                <w:rFonts w:ascii="Arial" w:hAnsi="Arial" w:cs="Arial"/>
                <w:kern w:val="2"/>
                <w:sz w:val="16"/>
                <w:szCs w:val="16"/>
                <w14:ligatures w14:val="standardContextual"/>
              </w:rPr>
              <w:t xml:space="preserve"> </w:t>
            </w:r>
          </w:p>
        </w:tc>
        <w:tc>
          <w:tcPr>
            <w:tcW w:w="1165" w:type="dxa"/>
            <w:tcBorders>
              <w:top w:val="nil"/>
              <w:left w:val="single" w:sz="4" w:space="0" w:color="auto"/>
              <w:bottom w:val="nil"/>
              <w:right w:val="single" w:sz="4" w:space="0" w:color="auto"/>
            </w:tcBorders>
          </w:tcPr>
          <w:p w:rsidR="009843DF" w:rsidRPr="009843DF" w:rsidRDefault="009843DF" w:rsidP="009843DF">
            <w:pPr>
              <w:keepLines/>
              <w:autoSpaceDE w:val="0"/>
              <w:autoSpaceDN w:val="0"/>
              <w:spacing w:after="0" w:line="240" w:lineRule="auto"/>
              <w:jc w:val="right"/>
              <w:rPr>
                <w:rFonts w:ascii="Arial" w:hAnsi="Arial" w:cs="Arial"/>
                <w:kern w:val="2"/>
                <w:sz w:val="16"/>
                <w:szCs w:val="16"/>
                <w14:ligatures w14:val="standardContextual"/>
              </w:rPr>
            </w:pPr>
            <w:r w:rsidRPr="009843DF">
              <w:rPr>
                <w:rFonts w:ascii="Arial" w:hAnsi="Arial" w:cs="Arial"/>
                <w:kern w:val="2"/>
                <w:sz w:val="16"/>
                <w:szCs w:val="16"/>
                <w14:ligatures w14:val="standardContextual"/>
              </w:rPr>
              <w:t xml:space="preserve"> </w:t>
            </w:r>
          </w:p>
        </w:tc>
        <w:tc>
          <w:tcPr>
            <w:tcW w:w="878" w:type="dxa"/>
            <w:gridSpan w:val="2"/>
            <w:tcBorders>
              <w:top w:val="nil"/>
              <w:left w:val="single" w:sz="4" w:space="0" w:color="auto"/>
              <w:bottom w:val="nil"/>
              <w:right w:val="single" w:sz="12" w:space="0" w:color="auto"/>
            </w:tcBorders>
            <w:vAlign w:val="center"/>
          </w:tcPr>
          <w:p w:rsidR="009843DF" w:rsidRPr="009843DF" w:rsidRDefault="009843DF" w:rsidP="009843DF">
            <w:pPr>
              <w:keepLines/>
              <w:autoSpaceDE w:val="0"/>
              <w:autoSpaceDN w:val="0"/>
              <w:spacing w:after="0" w:line="240" w:lineRule="auto"/>
              <w:jc w:val="center"/>
              <w:rPr>
                <w:rFonts w:ascii="Tahoma" w:hAnsi="Tahoma" w:cs="Tahoma"/>
                <w:kern w:val="2"/>
                <w:sz w:val="24"/>
                <w:szCs w:val="24"/>
                <w14:ligatures w14:val="standardContextual"/>
              </w:rPr>
            </w:pPr>
            <w:r w:rsidRPr="009843DF">
              <w:rPr>
                <w:rFonts w:ascii="Tahoma" w:hAnsi="Tahoma" w:cs="Tahoma"/>
                <w:kern w:val="2"/>
                <w:sz w:val="24"/>
                <w:szCs w:val="24"/>
                <w14:ligatures w14:val="standardContextual"/>
              </w:rPr>
              <w:t xml:space="preserve"> </w:t>
            </w:r>
          </w:p>
        </w:tc>
      </w:tr>
      <w:tr w:rsidR="009843DF" w:rsidRPr="009843DF" w:rsidTr="00020003">
        <w:trPr>
          <w:gridBefore w:val="2"/>
          <w:wBefore w:w="57" w:type="dxa"/>
          <w:jc w:val="center"/>
        </w:trPr>
        <w:tc>
          <w:tcPr>
            <w:tcW w:w="567" w:type="dxa"/>
            <w:tcBorders>
              <w:top w:val="nil"/>
              <w:left w:val="single" w:sz="12" w:space="0" w:color="auto"/>
              <w:bottom w:val="nil"/>
              <w:right w:val="single" w:sz="4" w:space="0" w:color="auto"/>
            </w:tcBorders>
            <w:vAlign w:val="center"/>
          </w:tcPr>
          <w:p w:rsidR="009843DF" w:rsidRPr="009843DF" w:rsidRDefault="009843DF" w:rsidP="009843DF">
            <w:pPr>
              <w:keepLines/>
              <w:autoSpaceDE w:val="0"/>
              <w:autoSpaceDN w:val="0"/>
              <w:spacing w:after="0" w:line="240" w:lineRule="auto"/>
              <w:jc w:val="center"/>
              <w:rPr>
                <w:rFonts w:ascii="Tahoma" w:hAnsi="Tahoma" w:cs="Tahoma"/>
                <w:kern w:val="2"/>
                <w:sz w:val="24"/>
                <w:szCs w:val="24"/>
                <w14:ligatures w14:val="standardContextual"/>
              </w:rPr>
            </w:pPr>
            <w:r w:rsidRPr="009843DF">
              <w:rPr>
                <w:rFonts w:ascii="Tahoma" w:hAnsi="Tahoma" w:cs="Tahoma"/>
                <w:kern w:val="2"/>
                <w:sz w:val="24"/>
                <w:szCs w:val="24"/>
                <w14:ligatures w14:val="standardContextual"/>
              </w:rPr>
              <w:t xml:space="preserve"> 1</w:t>
            </w:r>
          </w:p>
        </w:tc>
        <w:tc>
          <w:tcPr>
            <w:tcW w:w="6464" w:type="dxa"/>
            <w:tcBorders>
              <w:top w:val="nil"/>
              <w:left w:val="nil"/>
              <w:bottom w:val="nil"/>
              <w:right w:val="nil"/>
            </w:tcBorders>
          </w:tcPr>
          <w:p w:rsidR="009843DF" w:rsidRPr="009843DF" w:rsidRDefault="009843DF" w:rsidP="009843DF">
            <w:pPr>
              <w:keepLines/>
              <w:autoSpaceDE w:val="0"/>
              <w:autoSpaceDN w:val="0"/>
              <w:spacing w:after="0" w:line="240" w:lineRule="auto"/>
              <w:rPr>
                <w:rFonts w:ascii="Arial" w:hAnsi="Arial" w:cs="Arial"/>
                <w:kern w:val="2"/>
                <w:sz w:val="24"/>
                <w:szCs w:val="24"/>
                <w14:ligatures w14:val="standardContextual"/>
              </w:rPr>
            </w:pPr>
            <w:r w:rsidRPr="009843DF">
              <w:rPr>
                <w:rFonts w:ascii="Arial" w:hAnsi="Arial" w:cs="Arial"/>
                <w:i/>
                <w:iCs/>
                <w:spacing w:val="-3"/>
                <w:kern w:val="2"/>
                <w:sz w:val="24"/>
                <w:szCs w:val="24"/>
                <w14:ligatures w14:val="standardContextual"/>
              </w:rPr>
              <w:t>Розбирання асфальтобетонних покриттів механізованим способом (</w:t>
            </w:r>
            <w:proofErr w:type="spellStart"/>
            <w:r w:rsidRPr="009843DF">
              <w:rPr>
                <w:rFonts w:ascii="Arial" w:hAnsi="Arial" w:cs="Arial"/>
                <w:i/>
                <w:iCs/>
                <w:spacing w:val="-3"/>
                <w:kern w:val="2"/>
                <w:sz w:val="24"/>
                <w:szCs w:val="24"/>
                <w14:ligatures w14:val="standardContextual"/>
              </w:rPr>
              <w:t>товщ</w:t>
            </w:r>
            <w:proofErr w:type="spellEnd"/>
            <w:r w:rsidRPr="009843DF">
              <w:rPr>
                <w:rFonts w:ascii="Arial" w:hAnsi="Arial" w:cs="Arial"/>
                <w:i/>
                <w:iCs/>
                <w:spacing w:val="-3"/>
                <w:kern w:val="2"/>
                <w:sz w:val="24"/>
                <w:szCs w:val="24"/>
                <w14:ligatures w14:val="standardContextual"/>
              </w:rPr>
              <w:t>. 5 см) 465,0 м2, сміття 37,2 т</w:t>
            </w:r>
          </w:p>
        </w:tc>
        <w:tc>
          <w:tcPr>
            <w:tcW w:w="1134" w:type="dxa"/>
            <w:tcBorders>
              <w:top w:val="nil"/>
              <w:left w:val="single" w:sz="4" w:space="0" w:color="auto"/>
              <w:bottom w:val="nil"/>
              <w:right w:val="single" w:sz="4" w:space="0" w:color="auto"/>
            </w:tcBorders>
          </w:tcPr>
          <w:p w:rsidR="009843DF" w:rsidRPr="009843DF" w:rsidRDefault="009843DF" w:rsidP="009843DF">
            <w:pPr>
              <w:keepLines/>
              <w:autoSpaceDE w:val="0"/>
              <w:autoSpaceDN w:val="0"/>
              <w:spacing w:after="0" w:line="240" w:lineRule="auto"/>
              <w:jc w:val="center"/>
              <w:rPr>
                <w:rFonts w:ascii="Arial" w:hAnsi="Arial" w:cs="Arial"/>
                <w:kern w:val="2"/>
                <w:sz w:val="24"/>
                <w:szCs w:val="24"/>
                <w14:ligatures w14:val="standardContextual"/>
              </w:rPr>
            </w:pPr>
            <w:r w:rsidRPr="009843DF">
              <w:rPr>
                <w:rFonts w:ascii="Arial" w:hAnsi="Arial" w:cs="Arial"/>
                <w:i/>
                <w:iCs/>
                <w:spacing w:val="-3"/>
                <w:kern w:val="2"/>
                <w:sz w:val="24"/>
                <w:szCs w:val="24"/>
                <w14:ligatures w14:val="standardContextual"/>
              </w:rPr>
              <w:t>100м3</w:t>
            </w:r>
          </w:p>
        </w:tc>
        <w:tc>
          <w:tcPr>
            <w:tcW w:w="1165" w:type="dxa"/>
            <w:tcBorders>
              <w:top w:val="nil"/>
              <w:left w:val="single" w:sz="4" w:space="0" w:color="auto"/>
              <w:bottom w:val="nil"/>
              <w:right w:val="single" w:sz="4" w:space="0" w:color="auto"/>
            </w:tcBorders>
          </w:tcPr>
          <w:p w:rsidR="009843DF" w:rsidRPr="009843DF" w:rsidRDefault="009843DF" w:rsidP="009843DF">
            <w:pPr>
              <w:keepLines/>
              <w:autoSpaceDE w:val="0"/>
              <w:autoSpaceDN w:val="0"/>
              <w:spacing w:after="0" w:line="240" w:lineRule="auto"/>
              <w:jc w:val="right"/>
              <w:rPr>
                <w:rFonts w:ascii="Arial" w:hAnsi="Arial" w:cs="Arial"/>
                <w:kern w:val="2"/>
                <w:sz w:val="24"/>
                <w:szCs w:val="24"/>
                <w14:ligatures w14:val="standardContextual"/>
              </w:rPr>
            </w:pPr>
            <w:r w:rsidRPr="009843DF">
              <w:rPr>
                <w:rFonts w:ascii="Arial" w:hAnsi="Arial" w:cs="Arial"/>
                <w:i/>
                <w:iCs/>
                <w:spacing w:val="-3"/>
                <w:kern w:val="2"/>
                <w:sz w:val="24"/>
                <w:szCs w:val="24"/>
                <w14:ligatures w14:val="standardContextual"/>
              </w:rPr>
              <w:t>0,2325</w:t>
            </w:r>
          </w:p>
        </w:tc>
        <w:tc>
          <w:tcPr>
            <w:tcW w:w="878" w:type="dxa"/>
            <w:gridSpan w:val="2"/>
            <w:tcBorders>
              <w:top w:val="nil"/>
              <w:left w:val="single" w:sz="4" w:space="0" w:color="auto"/>
              <w:bottom w:val="nil"/>
              <w:right w:val="single" w:sz="12" w:space="0" w:color="auto"/>
            </w:tcBorders>
            <w:vAlign w:val="center"/>
          </w:tcPr>
          <w:p w:rsidR="009843DF" w:rsidRPr="009843DF" w:rsidRDefault="009843DF" w:rsidP="009843DF">
            <w:pPr>
              <w:keepLines/>
              <w:autoSpaceDE w:val="0"/>
              <w:autoSpaceDN w:val="0"/>
              <w:spacing w:after="0" w:line="240" w:lineRule="auto"/>
              <w:jc w:val="center"/>
              <w:rPr>
                <w:rFonts w:ascii="Tahoma" w:hAnsi="Tahoma" w:cs="Tahoma"/>
                <w:kern w:val="2"/>
                <w:sz w:val="24"/>
                <w:szCs w:val="24"/>
                <w14:ligatures w14:val="standardContextual"/>
              </w:rPr>
            </w:pPr>
            <w:r w:rsidRPr="009843DF">
              <w:rPr>
                <w:rFonts w:ascii="Tahoma" w:hAnsi="Tahoma" w:cs="Tahoma"/>
                <w:kern w:val="2"/>
                <w:sz w:val="24"/>
                <w:szCs w:val="24"/>
                <w14:ligatures w14:val="standardContextual"/>
              </w:rPr>
              <w:t xml:space="preserve"> </w:t>
            </w:r>
          </w:p>
        </w:tc>
      </w:tr>
      <w:tr w:rsidR="009843DF" w:rsidRPr="009843DF" w:rsidTr="00020003">
        <w:trPr>
          <w:gridBefore w:val="2"/>
          <w:wBefore w:w="57" w:type="dxa"/>
          <w:jc w:val="center"/>
        </w:trPr>
        <w:tc>
          <w:tcPr>
            <w:tcW w:w="567" w:type="dxa"/>
            <w:tcBorders>
              <w:top w:val="nil"/>
              <w:left w:val="single" w:sz="12" w:space="0" w:color="auto"/>
              <w:bottom w:val="nil"/>
              <w:right w:val="single" w:sz="4" w:space="0" w:color="auto"/>
            </w:tcBorders>
          </w:tcPr>
          <w:p w:rsidR="009843DF" w:rsidRPr="009843DF" w:rsidRDefault="009843DF" w:rsidP="009843DF">
            <w:pPr>
              <w:keepLines/>
              <w:autoSpaceDE w:val="0"/>
              <w:autoSpaceDN w:val="0"/>
              <w:spacing w:after="0" w:line="240" w:lineRule="auto"/>
              <w:jc w:val="center"/>
              <w:rPr>
                <w:rFonts w:ascii="Tahoma" w:hAnsi="Tahoma" w:cs="Tahoma"/>
                <w:kern w:val="2"/>
                <w:sz w:val="24"/>
                <w:szCs w:val="24"/>
                <w14:ligatures w14:val="standardContextual"/>
              </w:rPr>
            </w:pPr>
            <w:r w:rsidRPr="009843DF">
              <w:rPr>
                <w:rFonts w:ascii="Tahoma" w:hAnsi="Tahoma" w:cs="Tahoma"/>
                <w:spacing w:val="-3"/>
                <w:kern w:val="2"/>
                <w:sz w:val="24"/>
                <w:szCs w:val="24"/>
                <w14:ligatures w14:val="standardContextual"/>
              </w:rPr>
              <w:t>2</w:t>
            </w:r>
          </w:p>
        </w:tc>
        <w:tc>
          <w:tcPr>
            <w:tcW w:w="6464" w:type="dxa"/>
            <w:tcBorders>
              <w:top w:val="nil"/>
              <w:left w:val="nil"/>
              <w:bottom w:val="nil"/>
              <w:right w:val="nil"/>
            </w:tcBorders>
          </w:tcPr>
          <w:p w:rsidR="009843DF" w:rsidRPr="009843DF" w:rsidRDefault="009843DF" w:rsidP="009843DF">
            <w:pPr>
              <w:keepLines/>
              <w:autoSpaceDE w:val="0"/>
              <w:autoSpaceDN w:val="0"/>
              <w:spacing w:after="0" w:line="240" w:lineRule="auto"/>
              <w:rPr>
                <w:rFonts w:ascii="Arial" w:hAnsi="Arial" w:cs="Arial"/>
                <w:kern w:val="2"/>
                <w:sz w:val="24"/>
                <w:szCs w:val="24"/>
                <w14:ligatures w14:val="standardContextual"/>
              </w:rPr>
            </w:pPr>
            <w:r w:rsidRPr="009843DF">
              <w:rPr>
                <w:rFonts w:ascii="Arial" w:hAnsi="Arial" w:cs="Arial"/>
                <w:i/>
                <w:iCs/>
                <w:spacing w:val="-3"/>
                <w:kern w:val="2"/>
                <w:sz w:val="24"/>
                <w:szCs w:val="24"/>
                <w14:ligatures w14:val="standardContextual"/>
              </w:rPr>
              <w:t xml:space="preserve">(Демонтаж) Установлення бетонних </w:t>
            </w:r>
            <w:proofErr w:type="spellStart"/>
            <w:r w:rsidRPr="009843DF">
              <w:rPr>
                <w:rFonts w:ascii="Arial" w:hAnsi="Arial" w:cs="Arial"/>
                <w:i/>
                <w:iCs/>
                <w:spacing w:val="-3"/>
                <w:kern w:val="2"/>
                <w:sz w:val="24"/>
                <w:szCs w:val="24"/>
                <w14:ligatures w14:val="standardContextual"/>
              </w:rPr>
              <w:t>поребриків</w:t>
            </w:r>
            <w:proofErr w:type="spellEnd"/>
            <w:r w:rsidRPr="009843DF">
              <w:rPr>
                <w:rFonts w:ascii="Arial" w:hAnsi="Arial" w:cs="Arial"/>
                <w:i/>
                <w:iCs/>
                <w:spacing w:val="-3"/>
                <w:kern w:val="2"/>
                <w:sz w:val="24"/>
                <w:szCs w:val="24"/>
                <w14:ligatures w14:val="standardContextual"/>
              </w:rPr>
              <w:t xml:space="preserve"> на бетонну основу (сміття 41х0,032=1,312 т)</w:t>
            </w:r>
          </w:p>
        </w:tc>
        <w:tc>
          <w:tcPr>
            <w:tcW w:w="1134" w:type="dxa"/>
            <w:tcBorders>
              <w:top w:val="nil"/>
              <w:left w:val="single" w:sz="4" w:space="0" w:color="auto"/>
              <w:bottom w:val="nil"/>
              <w:right w:val="single" w:sz="4" w:space="0" w:color="auto"/>
            </w:tcBorders>
          </w:tcPr>
          <w:p w:rsidR="009843DF" w:rsidRPr="009843DF" w:rsidRDefault="009843DF" w:rsidP="009843DF">
            <w:pPr>
              <w:keepLines/>
              <w:autoSpaceDE w:val="0"/>
              <w:autoSpaceDN w:val="0"/>
              <w:spacing w:after="0" w:line="240" w:lineRule="auto"/>
              <w:jc w:val="center"/>
              <w:rPr>
                <w:rFonts w:ascii="Arial" w:hAnsi="Arial" w:cs="Arial"/>
                <w:kern w:val="2"/>
                <w:sz w:val="24"/>
                <w:szCs w:val="24"/>
                <w14:ligatures w14:val="standardContextual"/>
              </w:rPr>
            </w:pPr>
            <w:r w:rsidRPr="009843DF">
              <w:rPr>
                <w:rFonts w:ascii="Arial" w:hAnsi="Arial" w:cs="Arial"/>
                <w:i/>
                <w:iCs/>
                <w:spacing w:val="-3"/>
                <w:kern w:val="2"/>
                <w:sz w:val="24"/>
                <w:szCs w:val="24"/>
                <w14:ligatures w14:val="standardContextual"/>
              </w:rPr>
              <w:t>м</w:t>
            </w:r>
          </w:p>
        </w:tc>
        <w:tc>
          <w:tcPr>
            <w:tcW w:w="1165" w:type="dxa"/>
            <w:tcBorders>
              <w:top w:val="nil"/>
              <w:left w:val="single" w:sz="4" w:space="0" w:color="auto"/>
              <w:bottom w:val="nil"/>
              <w:right w:val="single" w:sz="4" w:space="0" w:color="auto"/>
            </w:tcBorders>
          </w:tcPr>
          <w:p w:rsidR="009843DF" w:rsidRPr="009843DF" w:rsidRDefault="009843DF" w:rsidP="009843DF">
            <w:pPr>
              <w:keepLines/>
              <w:autoSpaceDE w:val="0"/>
              <w:autoSpaceDN w:val="0"/>
              <w:spacing w:after="0" w:line="240" w:lineRule="auto"/>
              <w:jc w:val="right"/>
              <w:rPr>
                <w:rFonts w:ascii="Arial" w:hAnsi="Arial" w:cs="Arial"/>
                <w:kern w:val="2"/>
                <w:sz w:val="24"/>
                <w:szCs w:val="24"/>
                <w14:ligatures w14:val="standardContextual"/>
              </w:rPr>
            </w:pPr>
            <w:r w:rsidRPr="009843DF">
              <w:rPr>
                <w:rFonts w:ascii="Arial" w:hAnsi="Arial" w:cs="Arial"/>
                <w:i/>
                <w:iCs/>
                <w:spacing w:val="-3"/>
                <w:kern w:val="2"/>
                <w:sz w:val="24"/>
                <w:szCs w:val="24"/>
                <w14:ligatures w14:val="standardContextual"/>
              </w:rPr>
              <w:t>41</w:t>
            </w:r>
          </w:p>
        </w:tc>
        <w:tc>
          <w:tcPr>
            <w:tcW w:w="878" w:type="dxa"/>
            <w:gridSpan w:val="2"/>
            <w:tcBorders>
              <w:top w:val="nil"/>
              <w:left w:val="single" w:sz="4" w:space="0" w:color="auto"/>
              <w:bottom w:val="nil"/>
              <w:right w:val="single" w:sz="12" w:space="0" w:color="auto"/>
            </w:tcBorders>
            <w:vAlign w:val="center"/>
          </w:tcPr>
          <w:p w:rsidR="009843DF" w:rsidRPr="009843DF" w:rsidRDefault="009843DF" w:rsidP="009843DF">
            <w:pPr>
              <w:keepLines/>
              <w:autoSpaceDE w:val="0"/>
              <w:autoSpaceDN w:val="0"/>
              <w:spacing w:after="0" w:line="240" w:lineRule="auto"/>
              <w:jc w:val="center"/>
              <w:rPr>
                <w:rFonts w:ascii="Tahoma" w:hAnsi="Tahoma" w:cs="Tahoma"/>
                <w:kern w:val="2"/>
                <w:sz w:val="24"/>
                <w:szCs w:val="24"/>
                <w14:ligatures w14:val="standardContextual"/>
              </w:rPr>
            </w:pPr>
            <w:r w:rsidRPr="009843DF">
              <w:rPr>
                <w:rFonts w:ascii="Tahoma" w:hAnsi="Tahoma" w:cs="Tahoma"/>
                <w:kern w:val="2"/>
                <w:sz w:val="24"/>
                <w:szCs w:val="24"/>
                <w14:ligatures w14:val="standardContextual"/>
              </w:rPr>
              <w:t xml:space="preserve"> </w:t>
            </w:r>
          </w:p>
        </w:tc>
      </w:tr>
      <w:tr w:rsidR="009843DF" w:rsidRPr="009843DF" w:rsidTr="00020003">
        <w:trPr>
          <w:gridBefore w:val="2"/>
          <w:wBefore w:w="57" w:type="dxa"/>
          <w:jc w:val="center"/>
        </w:trPr>
        <w:tc>
          <w:tcPr>
            <w:tcW w:w="567" w:type="dxa"/>
            <w:tcBorders>
              <w:top w:val="nil"/>
              <w:left w:val="single" w:sz="12" w:space="0" w:color="auto"/>
              <w:bottom w:val="nil"/>
              <w:right w:val="single" w:sz="4" w:space="0" w:color="auto"/>
            </w:tcBorders>
          </w:tcPr>
          <w:p w:rsidR="009843DF" w:rsidRPr="009843DF" w:rsidRDefault="009843DF" w:rsidP="009843DF">
            <w:pPr>
              <w:keepLines/>
              <w:autoSpaceDE w:val="0"/>
              <w:autoSpaceDN w:val="0"/>
              <w:spacing w:after="0" w:line="240" w:lineRule="auto"/>
              <w:jc w:val="center"/>
              <w:rPr>
                <w:rFonts w:ascii="Tahoma" w:hAnsi="Tahoma" w:cs="Tahoma"/>
                <w:kern w:val="2"/>
                <w:sz w:val="24"/>
                <w:szCs w:val="24"/>
                <w14:ligatures w14:val="standardContextual"/>
              </w:rPr>
            </w:pPr>
            <w:r w:rsidRPr="009843DF">
              <w:rPr>
                <w:rFonts w:ascii="Tahoma" w:hAnsi="Tahoma" w:cs="Tahoma"/>
                <w:spacing w:val="-3"/>
                <w:kern w:val="2"/>
                <w:sz w:val="24"/>
                <w:szCs w:val="24"/>
                <w14:ligatures w14:val="standardContextual"/>
              </w:rPr>
              <w:t>3</w:t>
            </w:r>
          </w:p>
        </w:tc>
        <w:tc>
          <w:tcPr>
            <w:tcW w:w="6464" w:type="dxa"/>
            <w:tcBorders>
              <w:top w:val="nil"/>
              <w:left w:val="nil"/>
              <w:bottom w:val="nil"/>
              <w:right w:val="nil"/>
            </w:tcBorders>
          </w:tcPr>
          <w:p w:rsidR="009843DF" w:rsidRPr="009843DF" w:rsidRDefault="009843DF" w:rsidP="009843DF">
            <w:pPr>
              <w:keepLines/>
              <w:autoSpaceDE w:val="0"/>
              <w:autoSpaceDN w:val="0"/>
              <w:spacing w:after="0" w:line="240" w:lineRule="auto"/>
              <w:rPr>
                <w:rFonts w:ascii="Arial" w:hAnsi="Arial" w:cs="Arial"/>
                <w:kern w:val="2"/>
                <w:sz w:val="24"/>
                <w:szCs w:val="24"/>
                <w14:ligatures w14:val="standardContextual"/>
              </w:rPr>
            </w:pPr>
            <w:r w:rsidRPr="009843DF">
              <w:rPr>
                <w:rFonts w:ascii="Arial" w:hAnsi="Arial" w:cs="Arial"/>
                <w:i/>
                <w:iCs/>
                <w:spacing w:val="-3"/>
                <w:kern w:val="2"/>
                <w:sz w:val="24"/>
                <w:szCs w:val="24"/>
                <w14:ligatures w14:val="standardContextual"/>
              </w:rPr>
              <w:t>Розбирання щебеневих, гравійно-піщаних покриттів та основ (10 см) (сміття 81,375 т)</w:t>
            </w:r>
          </w:p>
        </w:tc>
        <w:tc>
          <w:tcPr>
            <w:tcW w:w="1134" w:type="dxa"/>
            <w:tcBorders>
              <w:top w:val="nil"/>
              <w:left w:val="single" w:sz="4" w:space="0" w:color="auto"/>
              <w:bottom w:val="nil"/>
              <w:right w:val="single" w:sz="4" w:space="0" w:color="auto"/>
            </w:tcBorders>
          </w:tcPr>
          <w:p w:rsidR="009843DF" w:rsidRPr="009843DF" w:rsidRDefault="009843DF" w:rsidP="009843DF">
            <w:pPr>
              <w:keepLines/>
              <w:autoSpaceDE w:val="0"/>
              <w:autoSpaceDN w:val="0"/>
              <w:spacing w:after="0" w:line="240" w:lineRule="auto"/>
              <w:jc w:val="center"/>
              <w:rPr>
                <w:rFonts w:ascii="Arial" w:hAnsi="Arial" w:cs="Arial"/>
                <w:kern w:val="2"/>
                <w:sz w:val="24"/>
                <w:szCs w:val="24"/>
                <w14:ligatures w14:val="standardContextual"/>
              </w:rPr>
            </w:pPr>
            <w:r w:rsidRPr="009843DF">
              <w:rPr>
                <w:rFonts w:ascii="Arial" w:hAnsi="Arial" w:cs="Arial"/>
                <w:i/>
                <w:iCs/>
                <w:spacing w:val="-3"/>
                <w:kern w:val="2"/>
                <w:sz w:val="24"/>
                <w:szCs w:val="24"/>
                <w14:ligatures w14:val="standardContextual"/>
              </w:rPr>
              <w:t>100м3</w:t>
            </w:r>
          </w:p>
        </w:tc>
        <w:tc>
          <w:tcPr>
            <w:tcW w:w="1165" w:type="dxa"/>
            <w:tcBorders>
              <w:top w:val="nil"/>
              <w:left w:val="single" w:sz="4" w:space="0" w:color="auto"/>
              <w:bottom w:val="nil"/>
              <w:right w:val="single" w:sz="4" w:space="0" w:color="auto"/>
            </w:tcBorders>
          </w:tcPr>
          <w:p w:rsidR="009843DF" w:rsidRPr="009843DF" w:rsidRDefault="009843DF" w:rsidP="009843DF">
            <w:pPr>
              <w:keepLines/>
              <w:autoSpaceDE w:val="0"/>
              <w:autoSpaceDN w:val="0"/>
              <w:spacing w:after="0" w:line="240" w:lineRule="auto"/>
              <w:jc w:val="right"/>
              <w:rPr>
                <w:rFonts w:ascii="Arial" w:hAnsi="Arial" w:cs="Arial"/>
                <w:kern w:val="2"/>
                <w:sz w:val="24"/>
                <w:szCs w:val="24"/>
                <w14:ligatures w14:val="standardContextual"/>
              </w:rPr>
            </w:pPr>
            <w:r w:rsidRPr="009843DF">
              <w:rPr>
                <w:rFonts w:ascii="Arial" w:hAnsi="Arial" w:cs="Arial"/>
                <w:i/>
                <w:iCs/>
                <w:spacing w:val="-3"/>
                <w:kern w:val="2"/>
                <w:sz w:val="24"/>
                <w:szCs w:val="24"/>
                <w14:ligatures w14:val="standardContextual"/>
              </w:rPr>
              <w:t>0,465</w:t>
            </w:r>
          </w:p>
        </w:tc>
        <w:tc>
          <w:tcPr>
            <w:tcW w:w="878" w:type="dxa"/>
            <w:gridSpan w:val="2"/>
            <w:tcBorders>
              <w:top w:val="nil"/>
              <w:left w:val="single" w:sz="4" w:space="0" w:color="auto"/>
              <w:bottom w:val="nil"/>
              <w:right w:val="single" w:sz="12" w:space="0" w:color="auto"/>
            </w:tcBorders>
            <w:vAlign w:val="center"/>
          </w:tcPr>
          <w:p w:rsidR="009843DF" w:rsidRPr="009843DF" w:rsidRDefault="009843DF" w:rsidP="009843DF">
            <w:pPr>
              <w:keepLines/>
              <w:autoSpaceDE w:val="0"/>
              <w:autoSpaceDN w:val="0"/>
              <w:spacing w:after="0" w:line="240" w:lineRule="auto"/>
              <w:jc w:val="center"/>
              <w:rPr>
                <w:rFonts w:ascii="Tahoma" w:hAnsi="Tahoma" w:cs="Tahoma"/>
                <w:kern w:val="2"/>
                <w:sz w:val="24"/>
                <w:szCs w:val="24"/>
                <w14:ligatures w14:val="standardContextual"/>
              </w:rPr>
            </w:pPr>
            <w:r w:rsidRPr="009843DF">
              <w:rPr>
                <w:rFonts w:ascii="Tahoma" w:hAnsi="Tahoma" w:cs="Tahoma"/>
                <w:kern w:val="2"/>
                <w:sz w:val="24"/>
                <w:szCs w:val="24"/>
                <w14:ligatures w14:val="standardContextual"/>
              </w:rPr>
              <w:t xml:space="preserve"> </w:t>
            </w:r>
          </w:p>
        </w:tc>
      </w:tr>
      <w:tr w:rsidR="009843DF" w:rsidRPr="009843DF" w:rsidTr="00020003">
        <w:trPr>
          <w:gridBefore w:val="2"/>
          <w:wBefore w:w="57" w:type="dxa"/>
          <w:jc w:val="center"/>
        </w:trPr>
        <w:tc>
          <w:tcPr>
            <w:tcW w:w="567" w:type="dxa"/>
            <w:tcBorders>
              <w:top w:val="nil"/>
              <w:left w:val="single" w:sz="12" w:space="0" w:color="auto"/>
              <w:bottom w:val="nil"/>
              <w:right w:val="single" w:sz="4" w:space="0" w:color="auto"/>
            </w:tcBorders>
          </w:tcPr>
          <w:p w:rsidR="009843DF" w:rsidRPr="009843DF" w:rsidRDefault="009843DF" w:rsidP="009843DF">
            <w:pPr>
              <w:keepLines/>
              <w:autoSpaceDE w:val="0"/>
              <w:autoSpaceDN w:val="0"/>
              <w:spacing w:after="0" w:line="240" w:lineRule="auto"/>
              <w:jc w:val="center"/>
              <w:rPr>
                <w:rFonts w:ascii="Tahoma" w:hAnsi="Tahoma" w:cs="Tahoma"/>
                <w:kern w:val="2"/>
                <w:sz w:val="24"/>
                <w:szCs w:val="24"/>
                <w14:ligatures w14:val="standardContextual"/>
              </w:rPr>
            </w:pPr>
            <w:r w:rsidRPr="009843DF">
              <w:rPr>
                <w:rFonts w:ascii="Tahoma" w:hAnsi="Tahoma" w:cs="Tahoma"/>
                <w:spacing w:val="-3"/>
                <w:kern w:val="2"/>
                <w:sz w:val="24"/>
                <w:szCs w:val="24"/>
                <w14:ligatures w14:val="standardContextual"/>
              </w:rPr>
              <w:t>4</w:t>
            </w:r>
          </w:p>
        </w:tc>
        <w:tc>
          <w:tcPr>
            <w:tcW w:w="6464" w:type="dxa"/>
            <w:tcBorders>
              <w:top w:val="nil"/>
              <w:left w:val="nil"/>
              <w:bottom w:val="nil"/>
              <w:right w:val="nil"/>
            </w:tcBorders>
          </w:tcPr>
          <w:p w:rsidR="009843DF" w:rsidRPr="009843DF" w:rsidRDefault="009843DF" w:rsidP="009843DF">
            <w:pPr>
              <w:keepLines/>
              <w:autoSpaceDE w:val="0"/>
              <w:autoSpaceDN w:val="0"/>
              <w:spacing w:after="0" w:line="240" w:lineRule="auto"/>
              <w:rPr>
                <w:rFonts w:ascii="Arial" w:hAnsi="Arial" w:cs="Arial"/>
                <w:kern w:val="2"/>
                <w:sz w:val="24"/>
                <w:szCs w:val="24"/>
                <w14:ligatures w14:val="standardContextual"/>
              </w:rPr>
            </w:pPr>
            <w:r w:rsidRPr="009843DF">
              <w:rPr>
                <w:rFonts w:ascii="Arial" w:hAnsi="Arial" w:cs="Arial"/>
                <w:i/>
                <w:iCs/>
                <w:spacing w:val="-3"/>
                <w:kern w:val="2"/>
                <w:sz w:val="24"/>
                <w:szCs w:val="24"/>
                <w14:ligatures w14:val="standardContextual"/>
              </w:rPr>
              <w:t>Розбирання бортових каменів (сміття 0,72 т)</w:t>
            </w:r>
          </w:p>
        </w:tc>
        <w:tc>
          <w:tcPr>
            <w:tcW w:w="1134" w:type="dxa"/>
            <w:tcBorders>
              <w:top w:val="nil"/>
              <w:left w:val="single" w:sz="4" w:space="0" w:color="auto"/>
              <w:bottom w:val="nil"/>
              <w:right w:val="single" w:sz="4" w:space="0" w:color="auto"/>
            </w:tcBorders>
          </w:tcPr>
          <w:p w:rsidR="009843DF" w:rsidRPr="009843DF" w:rsidRDefault="009843DF" w:rsidP="009843DF">
            <w:pPr>
              <w:keepLines/>
              <w:autoSpaceDE w:val="0"/>
              <w:autoSpaceDN w:val="0"/>
              <w:spacing w:after="0" w:line="240" w:lineRule="auto"/>
              <w:jc w:val="center"/>
              <w:rPr>
                <w:rFonts w:ascii="Arial" w:hAnsi="Arial" w:cs="Arial"/>
                <w:kern w:val="2"/>
                <w:sz w:val="24"/>
                <w:szCs w:val="24"/>
                <w14:ligatures w14:val="standardContextual"/>
              </w:rPr>
            </w:pPr>
            <w:r w:rsidRPr="009843DF">
              <w:rPr>
                <w:rFonts w:ascii="Arial" w:hAnsi="Arial" w:cs="Arial"/>
                <w:i/>
                <w:iCs/>
                <w:spacing w:val="-3"/>
                <w:kern w:val="2"/>
                <w:sz w:val="24"/>
                <w:szCs w:val="24"/>
                <w14:ligatures w14:val="standardContextual"/>
              </w:rPr>
              <w:t>100м</w:t>
            </w:r>
          </w:p>
        </w:tc>
        <w:tc>
          <w:tcPr>
            <w:tcW w:w="1165" w:type="dxa"/>
            <w:tcBorders>
              <w:top w:val="nil"/>
              <w:left w:val="single" w:sz="4" w:space="0" w:color="auto"/>
              <w:bottom w:val="nil"/>
              <w:right w:val="single" w:sz="4" w:space="0" w:color="auto"/>
            </w:tcBorders>
          </w:tcPr>
          <w:p w:rsidR="009843DF" w:rsidRPr="009843DF" w:rsidRDefault="009843DF" w:rsidP="009843DF">
            <w:pPr>
              <w:keepLines/>
              <w:autoSpaceDE w:val="0"/>
              <w:autoSpaceDN w:val="0"/>
              <w:spacing w:after="0" w:line="240" w:lineRule="auto"/>
              <w:jc w:val="right"/>
              <w:rPr>
                <w:rFonts w:ascii="Arial" w:hAnsi="Arial" w:cs="Arial"/>
                <w:kern w:val="2"/>
                <w:sz w:val="24"/>
                <w:szCs w:val="24"/>
                <w14:ligatures w14:val="standardContextual"/>
              </w:rPr>
            </w:pPr>
            <w:r w:rsidRPr="009843DF">
              <w:rPr>
                <w:rFonts w:ascii="Arial" w:hAnsi="Arial" w:cs="Arial"/>
                <w:i/>
                <w:iCs/>
                <w:spacing w:val="-3"/>
                <w:kern w:val="2"/>
                <w:sz w:val="24"/>
                <w:szCs w:val="24"/>
                <w14:ligatures w14:val="standardContextual"/>
              </w:rPr>
              <w:t>0,1</w:t>
            </w:r>
          </w:p>
        </w:tc>
        <w:tc>
          <w:tcPr>
            <w:tcW w:w="878" w:type="dxa"/>
            <w:gridSpan w:val="2"/>
            <w:tcBorders>
              <w:top w:val="nil"/>
              <w:left w:val="single" w:sz="4" w:space="0" w:color="auto"/>
              <w:bottom w:val="nil"/>
              <w:right w:val="single" w:sz="12" w:space="0" w:color="auto"/>
            </w:tcBorders>
            <w:vAlign w:val="center"/>
          </w:tcPr>
          <w:p w:rsidR="009843DF" w:rsidRPr="009843DF" w:rsidRDefault="009843DF" w:rsidP="009843DF">
            <w:pPr>
              <w:keepLines/>
              <w:autoSpaceDE w:val="0"/>
              <w:autoSpaceDN w:val="0"/>
              <w:spacing w:after="0" w:line="240" w:lineRule="auto"/>
              <w:jc w:val="center"/>
              <w:rPr>
                <w:rFonts w:ascii="Tahoma" w:hAnsi="Tahoma" w:cs="Tahoma"/>
                <w:kern w:val="2"/>
                <w:sz w:val="24"/>
                <w:szCs w:val="24"/>
                <w14:ligatures w14:val="standardContextual"/>
              </w:rPr>
            </w:pPr>
            <w:r w:rsidRPr="009843DF">
              <w:rPr>
                <w:rFonts w:ascii="Tahoma" w:hAnsi="Tahoma" w:cs="Tahoma"/>
                <w:kern w:val="2"/>
                <w:sz w:val="24"/>
                <w:szCs w:val="24"/>
                <w14:ligatures w14:val="standardContextual"/>
              </w:rPr>
              <w:t xml:space="preserve"> </w:t>
            </w:r>
          </w:p>
        </w:tc>
      </w:tr>
      <w:tr w:rsidR="009843DF" w:rsidRPr="009843DF" w:rsidTr="00020003">
        <w:trPr>
          <w:gridBefore w:val="2"/>
          <w:wBefore w:w="57" w:type="dxa"/>
          <w:jc w:val="center"/>
        </w:trPr>
        <w:tc>
          <w:tcPr>
            <w:tcW w:w="567" w:type="dxa"/>
            <w:tcBorders>
              <w:top w:val="nil"/>
              <w:left w:val="single" w:sz="12" w:space="0" w:color="auto"/>
              <w:bottom w:val="nil"/>
              <w:right w:val="single" w:sz="4" w:space="0" w:color="auto"/>
            </w:tcBorders>
          </w:tcPr>
          <w:p w:rsidR="009843DF" w:rsidRPr="009843DF" w:rsidRDefault="009843DF" w:rsidP="009843DF">
            <w:pPr>
              <w:keepLines/>
              <w:autoSpaceDE w:val="0"/>
              <w:autoSpaceDN w:val="0"/>
              <w:spacing w:after="0" w:line="240" w:lineRule="auto"/>
              <w:jc w:val="center"/>
              <w:rPr>
                <w:rFonts w:ascii="Tahoma" w:hAnsi="Tahoma" w:cs="Tahoma"/>
                <w:spacing w:val="-3"/>
                <w:kern w:val="2"/>
                <w:sz w:val="24"/>
                <w:szCs w:val="24"/>
                <w14:ligatures w14:val="standardContextual"/>
              </w:rPr>
            </w:pPr>
            <w:r w:rsidRPr="009843DF">
              <w:rPr>
                <w:rFonts w:ascii="Tahoma" w:hAnsi="Tahoma" w:cs="Tahoma"/>
                <w:spacing w:val="-3"/>
                <w:kern w:val="2"/>
                <w:sz w:val="24"/>
                <w:szCs w:val="24"/>
                <w14:ligatures w14:val="standardContextual"/>
              </w:rPr>
              <w:t>5</w:t>
            </w:r>
          </w:p>
        </w:tc>
        <w:tc>
          <w:tcPr>
            <w:tcW w:w="6464" w:type="dxa"/>
            <w:tcBorders>
              <w:top w:val="nil"/>
              <w:left w:val="nil"/>
              <w:bottom w:val="nil"/>
              <w:right w:val="nil"/>
            </w:tcBorders>
          </w:tcPr>
          <w:p w:rsidR="009843DF" w:rsidRPr="009843DF" w:rsidRDefault="009843DF" w:rsidP="009843DF">
            <w:pPr>
              <w:keepLines/>
              <w:autoSpaceDE w:val="0"/>
              <w:autoSpaceDN w:val="0"/>
              <w:spacing w:after="0" w:line="240" w:lineRule="auto"/>
              <w:rPr>
                <w:rFonts w:ascii="Arial" w:hAnsi="Arial" w:cs="Arial"/>
                <w:kern w:val="2"/>
                <w:sz w:val="24"/>
                <w:szCs w:val="24"/>
                <w14:ligatures w14:val="standardContextual"/>
              </w:rPr>
            </w:pPr>
            <w:r w:rsidRPr="009843DF">
              <w:rPr>
                <w:rFonts w:ascii="Arial" w:hAnsi="Arial" w:cs="Arial"/>
                <w:spacing w:val="-3"/>
                <w:kern w:val="2"/>
                <w:sz w:val="24"/>
                <w:szCs w:val="24"/>
                <w14:ligatures w14:val="standardContextual"/>
              </w:rPr>
              <w:t xml:space="preserve">Навантаження сміття екскаваторами на автомобілі-самоскиди, місткість </w:t>
            </w:r>
            <w:proofErr w:type="spellStart"/>
            <w:r w:rsidRPr="009843DF">
              <w:rPr>
                <w:rFonts w:ascii="Arial" w:hAnsi="Arial" w:cs="Arial"/>
                <w:spacing w:val="-3"/>
                <w:kern w:val="2"/>
                <w:sz w:val="24"/>
                <w:szCs w:val="24"/>
                <w14:ligatures w14:val="standardContextual"/>
              </w:rPr>
              <w:t>ковша</w:t>
            </w:r>
            <w:proofErr w:type="spellEnd"/>
            <w:r w:rsidRPr="009843DF">
              <w:rPr>
                <w:rFonts w:ascii="Arial" w:hAnsi="Arial" w:cs="Arial"/>
                <w:spacing w:val="-3"/>
                <w:kern w:val="2"/>
                <w:sz w:val="24"/>
                <w:szCs w:val="24"/>
                <w14:ligatures w14:val="standardContextual"/>
              </w:rPr>
              <w:t xml:space="preserve"> екскаватора 0,25 м3.</w:t>
            </w:r>
          </w:p>
        </w:tc>
        <w:tc>
          <w:tcPr>
            <w:tcW w:w="1134" w:type="dxa"/>
            <w:tcBorders>
              <w:top w:val="nil"/>
              <w:left w:val="single" w:sz="4" w:space="0" w:color="auto"/>
              <w:bottom w:val="nil"/>
              <w:right w:val="single" w:sz="4" w:space="0" w:color="auto"/>
            </w:tcBorders>
          </w:tcPr>
          <w:p w:rsidR="009843DF" w:rsidRPr="009843DF" w:rsidRDefault="009843DF" w:rsidP="009843DF">
            <w:pPr>
              <w:keepLines/>
              <w:autoSpaceDE w:val="0"/>
              <w:autoSpaceDN w:val="0"/>
              <w:spacing w:after="0" w:line="240" w:lineRule="auto"/>
              <w:jc w:val="center"/>
              <w:rPr>
                <w:rFonts w:ascii="Arial" w:hAnsi="Arial" w:cs="Arial"/>
                <w:kern w:val="2"/>
                <w:sz w:val="24"/>
                <w:szCs w:val="24"/>
                <w14:ligatures w14:val="standardContextual"/>
              </w:rPr>
            </w:pPr>
            <w:r w:rsidRPr="009843DF">
              <w:rPr>
                <w:rFonts w:ascii="Arial" w:hAnsi="Arial" w:cs="Arial"/>
                <w:spacing w:val="-3"/>
                <w:kern w:val="2"/>
                <w:sz w:val="24"/>
                <w:szCs w:val="24"/>
                <w14:ligatures w14:val="standardContextual"/>
              </w:rPr>
              <w:t>100 т</w:t>
            </w:r>
          </w:p>
        </w:tc>
        <w:tc>
          <w:tcPr>
            <w:tcW w:w="1165" w:type="dxa"/>
            <w:tcBorders>
              <w:top w:val="nil"/>
              <w:left w:val="single" w:sz="4" w:space="0" w:color="auto"/>
              <w:bottom w:val="nil"/>
              <w:right w:val="single" w:sz="4" w:space="0" w:color="auto"/>
            </w:tcBorders>
          </w:tcPr>
          <w:p w:rsidR="009843DF" w:rsidRPr="009843DF" w:rsidRDefault="009843DF" w:rsidP="009843DF">
            <w:pPr>
              <w:keepLines/>
              <w:autoSpaceDE w:val="0"/>
              <w:autoSpaceDN w:val="0"/>
              <w:spacing w:after="0" w:line="240" w:lineRule="auto"/>
              <w:jc w:val="right"/>
              <w:rPr>
                <w:rFonts w:ascii="Arial" w:hAnsi="Arial" w:cs="Arial"/>
                <w:kern w:val="2"/>
                <w:sz w:val="24"/>
                <w:szCs w:val="24"/>
                <w14:ligatures w14:val="standardContextual"/>
              </w:rPr>
            </w:pPr>
            <w:r w:rsidRPr="009843DF">
              <w:rPr>
                <w:rFonts w:ascii="Arial" w:hAnsi="Arial" w:cs="Arial"/>
                <w:spacing w:val="-3"/>
                <w:kern w:val="2"/>
                <w:sz w:val="24"/>
                <w:szCs w:val="24"/>
                <w14:ligatures w14:val="standardContextual"/>
              </w:rPr>
              <w:t>1,20607</w:t>
            </w:r>
          </w:p>
        </w:tc>
        <w:tc>
          <w:tcPr>
            <w:tcW w:w="878" w:type="dxa"/>
            <w:gridSpan w:val="2"/>
            <w:tcBorders>
              <w:top w:val="nil"/>
              <w:left w:val="single" w:sz="4" w:space="0" w:color="auto"/>
              <w:bottom w:val="nil"/>
              <w:right w:val="single" w:sz="12" w:space="0" w:color="auto"/>
            </w:tcBorders>
            <w:vAlign w:val="center"/>
          </w:tcPr>
          <w:p w:rsidR="009843DF" w:rsidRPr="009843DF" w:rsidRDefault="009843DF" w:rsidP="009843DF">
            <w:pPr>
              <w:keepLines/>
              <w:autoSpaceDE w:val="0"/>
              <w:autoSpaceDN w:val="0"/>
              <w:spacing w:after="0" w:line="240" w:lineRule="auto"/>
              <w:jc w:val="center"/>
              <w:rPr>
                <w:rFonts w:ascii="Tahoma" w:hAnsi="Tahoma" w:cs="Tahoma"/>
                <w:kern w:val="2"/>
                <w:sz w:val="24"/>
                <w:szCs w:val="24"/>
                <w14:ligatures w14:val="standardContextual"/>
              </w:rPr>
            </w:pPr>
          </w:p>
        </w:tc>
      </w:tr>
      <w:tr w:rsidR="009843DF" w:rsidRPr="009843DF" w:rsidTr="00020003">
        <w:trPr>
          <w:gridBefore w:val="2"/>
          <w:wBefore w:w="57" w:type="dxa"/>
          <w:jc w:val="center"/>
        </w:trPr>
        <w:tc>
          <w:tcPr>
            <w:tcW w:w="567" w:type="dxa"/>
            <w:tcBorders>
              <w:top w:val="nil"/>
              <w:left w:val="single" w:sz="12" w:space="0" w:color="auto"/>
              <w:bottom w:val="nil"/>
              <w:right w:val="single" w:sz="4" w:space="0" w:color="auto"/>
            </w:tcBorders>
          </w:tcPr>
          <w:p w:rsidR="009843DF" w:rsidRPr="009843DF" w:rsidRDefault="009843DF" w:rsidP="009843DF">
            <w:pPr>
              <w:keepLines/>
              <w:autoSpaceDE w:val="0"/>
              <w:autoSpaceDN w:val="0"/>
              <w:spacing w:after="0" w:line="240" w:lineRule="auto"/>
              <w:jc w:val="center"/>
              <w:rPr>
                <w:rFonts w:ascii="Tahoma" w:hAnsi="Tahoma" w:cs="Tahoma"/>
                <w:spacing w:val="-3"/>
                <w:kern w:val="2"/>
                <w:sz w:val="24"/>
                <w:szCs w:val="24"/>
                <w14:ligatures w14:val="standardContextual"/>
              </w:rPr>
            </w:pPr>
            <w:r w:rsidRPr="009843DF">
              <w:rPr>
                <w:rFonts w:ascii="Tahoma" w:hAnsi="Tahoma" w:cs="Tahoma"/>
                <w:spacing w:val="-3"/>
                <w:kern w:val="2"/>
                <w:sz w:val="24"/>
                <w:szCs w:val="24"/>
                <w14:ligatures w14:val="standardContextual"/>
              </w:rPr>
              <w:t>6</w:t>
            </w:r>
          </w:p>
        </w:tc>
        <w:tc>
          <w:tcPr>
            <w:tcW w:w="6464" w:type="dxa"/>
            <w:tcBorders>
              <w:top w:val="nil"/>
              <w:left w:val="nil"/>
              <w:bottom w:val="nil"/>
              <w:right w:val="nil"/>
            </w:tcBorders>
          </w:tcPr>
          <w:p w:rsidR="009843DF" w:rsidRPr="009843DF" w:rsidRDefault="009843DF" w:rsidP="009843DF">
            <w:pPr>
              <w:keepLines/>
              <w:autoSpaceDE w:val="0"/>
              <w:autoSpaceDN w:val="0"/>
              <w:spacing w:after="0" w:line="240" w:lineRule="auto"/>
              <w:rPr>
                <w:rFonts w:ascii="Arial" w:hAnsi="Arial" w:cs="Arial"/>
                <w:kern w:val="2"/>
                <w:sz w:val="24"/>
                <w:szCs w:val="24"/>
                <w14:ligatures w14:val="standardContextual"/>
              </w:rPr>
            </w:pPr>
            <w:r w:rsidRPr="009843DF">
              <w:rPr>
                <w:rFonts w:ascii="Arial" w:hAnsi="Arial" w:cs="Arial"/>
                <w:spacing w:val="-3"/>
                <w:kern w:val="2"/>
                <w:sz w:val="24"/>
                <w:szCs w:val="24"/>
                <w14:ligatures w14:val="standardContextual"/>
              </w:rPr>
              <w:t>Перевезення сміття до 12 км без завантаження</w:t>
            </w:r>
          </w:p>
        </w:tc>
        <w:tc>
          <w:tcPr>
            <w:tcW w:w="1134" w:type="dxa"/>
            <w:tcBorders>
              <w:top w:val="nil"/>
              <w:left w:val="single" w:sz="4" w:space="0" w:color="auto"/>
              <w:bottom w:val="nil"/>
              <w:right w:val="single" w:sz="4" w:space="0" w:color="auto"/>
            </w:tcBorders>
          </w:tcPr>
          <w:p w:rsidR="009843DF" w:rsidRPr="009843DF" w:rsidRDefault="009843DF" w:rsidP="009843DF">
            <w:pPr>
              <w:keepLines/>
              <w:autoSpaceDE w:val="0"/>
              <w:autoSpaceDN w:val="0"/>
              <w:spacing w:after="0" w:line="240" w:lineRule="auto"/>
              <w:jc w:val="center"/>
              <w:rPr>
                <w:rFonts w:ascii="Arial" w:hAnsi="Arial" w:cs="Arial"/>
                <w:kern w:val="2"/>
                <w:sz w:val="24"/>
                <w:szCs w:val="24"/>
                <w14:ligatures w14:val="standardContextual"/>
              </w:rPr>
            </w:pPr>
            <w:r w:rsidRPr="009843DF">
              <w:rPr>
                <w:rFonts w:ascii="Arial" w:hAnsi="Arial" w:cs="Arial"/>
                <w:spacing w:val="-3"/>
                <w:kern w:val="2"/>
                <w:sz w:val="24"/>
                <w:szCs w:val="24"/>
                <w14:ligatures w14:val="standardContextual"/>
              </w:rPr>
              <w:t>т</w:t>
            </w:r>
          </w:p>
        </w:tc>
        <w:tc>
          <w:tcPr>
            <w:tcW w:w="1165" w:type="dxa"/>
            <w:tcBorders>
              <w:top w:val="nil"/>
              <w:left w:val="single" w:sz="4" w:space="0" w:color="auto"/>
              <w:bottom w:val="nil"/>
              <w:right w:val="single" w:sz="4" w:space="0" w:color="auto"/>
            </w:tcBorders>
          </w:tcPr>
          <w:p w:rsidR="009843DF" w:rsidRPr="009843DF" w:rsidRDefault="009843DF" w:rsidP="009843DF">
            <w:pPr>
              <w:keepLines/>
              <w:autoSpaceDE w:val="0"/>
              <w:autoSpaceDN w:val="0"/>
              <w:spacing w:after="0" w:line="240" w:lineRule="auto"/>
              <w:jc w:val="right"/>
              <w:rPr>
                <w:rFonts w:ascii="Arial" w:hAnsi="Arial" w:cs="Arial"/>
                <w:kern w:val="2"/>
                <w:sz w:val="24"/>
                <w:szCs w:val="24"/>
                <w14:ligatures w14:val="standardContextual"/>
              </w:rPr>
            </w:pPr>
            <w:r w:rsidRPr="009843DF">
              <w:rPr>
                <w:rFonts w:ascii="Arial" w:hAnsi="Arial" w:cs="Arial"/>
                <w:spacing w:val="-3"/>
                <w:kern w:val="2"/>
                <w:sz w:val="24"/>
                <w:szCs w:val="24"/>
                <w14:ligatures w14:val="standardContextual"/>
              </w:rPr>
              <w:t>120,607</w:t>
            </w:r>
          </w:p>
        </w:tc>
        <w:tc>
          <w:tcPr>
            <w:tcW w:w="878" w:type="dxa"/>
            <w:gridSpan w:val="2"/>
            <w:tcBorders>
              <w:top w:val="nil"/>
              <w:left w:val="single" w:sz="4" w:space="0" w:color="auto"/>
              <w:bottom w:val="nil"/>
              <w:right w:val="single" w:sz="12" w:space="0" w:color="auto"/>
            </w:tcBorders>
            <w:vAlign w:val="center"/>
          </w:tcPr>
          <w:p w:rsidR="009843DF" w:rsidRPr="009843DF" w:rsidRDefault="009843DF" w:rsidP="009843DF">
            <w:pPr>
              <w:keepLines/>
              <w:autoSpaceDE w:val="0"/>
              <w:autoSpaceDN w:val="0"/>
              <w:spacing w:after="0" w:line="240" w:lineRule="auto"/>
              <w:jc w:val="center"/>
              <w:rPr>
                <w:rFonts w:ascii="Tahoma" w:hAnsi="Tahoma" w:cs="Tahoma"/>
                <w:kern w:val="2"/>
                <w:sz w:val="24"/>
                <w:szCs w:val="24"/>
                <w14:ligatures w14:val="standardContextual"/>
              </w:rPr>
            </w:pPr>
          </w:p>
        </w:tc>
      </w:tr>
      <w:tr w:rsidR="009843DF" w:rsidRPr="009843DF" w:rsidTr="00020003">
        <w:trPr>
          <w:gridBefore w:val="2"/>
          <w:wBefore w:w="57" w:type="dxa"/>
          <w:jc w:val="center"/>
        </w:trPr>
        <w:tc>
          <w:tcPr>
            <w:tcW w:w="567" w:type="dxa"/>
            <w:tcBorders>
              <w:top w:val="nil"/>
              <w:left w:val="single" w:sz="12" w:space="0" w:color="auto"/>
              <w:bottom w:val="nil"/>
              <w:right w:val="single" w:sz="4" w:space="0" w:color="auto"/>
            </w:tcBorders>
          </w:tcPr>
          <w:p w:rsidR="009843DF" w:rsidRPr="009843DF" w:rsidRDefault="009843DF" w:rsidP="009843DF">
            <w:pPr>
              <w:keepLines/>
              <w:autoSpaceDE w:val="0"/>
              <w:autoSpaceDN w:val="0"/>
              <w:spacing w:after="0" w:line="240" w:lineRule="auto"/>
              <w:jc w:val="center"/>
              <w:rPr>
                <w:rFonts w:ascii="Tahoma" w:hAnsi="Tahoma" w:cs="Tahoma"/>
                <w:kern w:val="2"/>
                <w:sz w:val="24"/>
                <w:szCs w:val="24"/>
                <w14:ligatures w14:val="standardContextual"/>
              </w:rPr>
            </w:pPr>
          </w:p>
        </w:tc>
        <w:tc>
          <w:tcPr>
            <w:tcW w:w="6464" w:type="dxa"/>
            <w:tcBorders>
              <w:top w:val="nil"/>
              <w:left w:val="nil"/>
              <w:bottom w:val="nil"/>
              <w:right w:val="nil"/>
            </w:tcBorders>
          </w:tcPr>
          <w:p w:rsidR="009843DF" w:rsidRPr="009843DF" w:rsidRDefault="009843DF" w:rsidP="009843DF">
            <w:pPr>
              <w:keepLines/>
              <w:autoSpaceDE w:val="0"/>
              <w:autoSpaceDN w:val="0"/>
              <w:spacing w:after="0" w:line="240" w:lineRule="auto"/>
              <w:jc w:val="center"/>
              <w:rPr>
                <w:rFonts w:ascii="Arial" w:hAnsi="Arial" w:cs="Arial"/>
                <w:kern w:val="2"/>
                <w:sz w:val="24"/>
                <w:szCs w:val="24"/>
                <w14:ligatures w14:val="standardContextual"/>
              </w:rPr>
            </w:pPr>
            <w:r w:rsidRPr="009843DF">
              <w:rPr>
                <w:rFonts w:ascii="Arial" w:hAnsi="Arial" w:cs="Arial"/>
                <w:spacing w:val="-3"/>
                <w:kern w:val="2"/>
                <w:sz w:val="24"/>
                <w:szCs w:val="24"/>
                <w14:ligatures w14:val="standardContextual"/>
              </w:rPr>
              <w:t xml:space="preserve"> </w:t>
            </w:r>
            <w:proofErr w:type="spellStart"/>
            <w:r w:rsidRPr="009843DF">
              <w:rPr>
                <w:rFonts w:ascii="Arial" w:hAnsi="Arial" w:cs="Arial"/>
                <w:b/>
                <w:bCs/>
                <w:spacing w:val="-3"/>
                <w:kern w:val="2"/>
                <w:sz w:val="24"/>
                <w:szCs w:val="24"/>
                <w14:ligatures w14:val="standardContextual"/>
              </w:rPr>
              <w:t>Роздiл</w:t>
            </w:r>
            <w:proofErr w:type="spellEnd"/>
            <w:r w:rsidRPr="009843DF">
              <w:rPr>
                <w:rFonts w:ascii="Arial" w:hAnsi="Arial" w:cs="Arial"/>
                <w:b/>
                <w:bCs/>
                <w:spacing w:val="-3"/>
                <w:kern w:val="2"/>
                <w:sz w:val="24"/>
                <w:szCs w:val="24"/>
                <w14:ligatures w14:val="standardContextual"/>
              </w:rPr>
              <w:t xml:space="preserve"> 2. ТРОТУАР </w:t>
            </w:r>
          </w:p>
        </w:tc>
        <w:tc>
          <w:tcPr>
            <w:tcW w:w="1134" w:type="dxa"/>
            <w:tcBorders>
              <w:top w:val="nil"/>
              <w:left w:val="single" w:sz="4" w:space="0" w:color="auto"/>
              <w:bottom w:val="nil"/>
              <w:right w:val="single" w:sz="4" w:space="0" w:color="auto"/>
            </w:tcBorders>
          </w:tcPr>
          <w:p w:rsidR="009843DF" w:rsidRPr="009843DF" w:rsidRDefault="009843DF" w:rsidP="009843DF">
            <w:pPr>
              <w:keepLines/>
              <w:autoSpaceDE w:val="0"/>
              <w:autoSpaceDN w:val="0"/>
              <w:spacing w:after="0" w:line="240" w:lineRule="auto"/>
              <w:jc w:val="right"/>
              <w:rPr>
                <w:rFonts w:ascii="Arial" w:hAnsi="Arial" w:cs="Arial"/>
                <w:kern w:val="2"/>
                <w:sz w:val="24"/>
                <w:szCs w:val="24"/>
                <w14:ligatures w14:val="standardContextual"/>
              </w:rPr>
            </w:pPr>
            <w:r w:rsidRPr="009843DF">
              <w:rPr>
                <w:rFonts w:ascii="Arial" w:hAnsi="Arial" w:cs="Arial"/>
                <w:kern w:val="2"/>
                <w:sz w:val="24"/>
                <w:szCs w:val="24"/>
                <w14:ligatures w14:val="standardContextual"/>
              </w:rPr>
              <w:t xml:space="preserve"> </w:t>
            </w:r>
          </w:p>
        </w:tc>
        <w:tc>
          <w:tcPr>
            <w:tcW w:w="1165" w:type="dxa"/>
            <w:tcBorders>
              <w:top w:val="nil"/>
              <w:left w:val="single" w:sz="4" w:space="0" w:color="auto"/>
              <w:bottom w:val="nil"/>
              <w:right w:val="single" w:sz="4" w:space="0" w:color="auto"/>
            </w:tcBorders>
          </w:tcPr>
          <w:p w:rsidR="009843DF" w:rsidRPr="009843DF" w:rsidRDefault="009843DF" w:rsidP="009843DF">
            <w:pPr>
              <w:keepLines/>
              <w:autoSpaceDE w:val="0"/>
              <w:autoSpaceDN w:val="0"/>
              <w:spacing w:after="0" w:line="240" w:lineRule="auto"/>
              <w:jc w:val="right"/>
              <w:rPr>
                <w:rFonts w:ascii="Arial" w:hAnsi="Arial" w:cs="Arial"/>
                <w:kern w:val="2"/>
                <w:sz w:val="24"/>
                <w:szCs w:val="24"/>
                <w14:ligatures w14:val="standardContextual"/>
              </w:rPr>
            </w:pPr>
            <w:r w:rsidRPr="009843DF">
              <w:rPr>
                <w:rFonts w:ascii="Arial" w:hAnsi="Arial" w:cs="Arial"/>
                <w:kern w:val="2"/>
                <w:sz w:val="24"/>
                <w:szCs w:val="24"/>
                <w14:ligatures w14:val="standardContextual"/>
              </w:rPr>
              <w:t xml:space="preserve"> </w:t>
            </w:r>
          </w:p>
        </w:tc>
        <w:tc>
          <w:tcPr>
            <w:tcW w:w="878" w:type="dxa"/>
            <w:gridSpan w:val="2"/>
            <w:tcBorders>
              <w:top w:val="nil"/>
              <w:left w:val="single" w:sz="4" w:space="0" w:color="auto"/>
              <w:bottom w:val="nil"/>
              <w:right w:val="single" w:sz="12" w:space="0" w:color="auto"/>
            </w:tcBorders>
            <w:vAlign w:val="center"/>
          </w:tcPr>
          <w:p w:rsidR="009843DF" w:rsidRPr="009843DF" w:rsidRDefault="009843DF" w:rsidP="009843DF">
            <w:pPr>
              <w:keepLines/>
              <w:autoSpaceDE w:val="0"/>
              <w:autoSpaceDN w:val="0"/>
              <w:spacing w:after="0" w:line="240" w:lineRule="auto"/>
              <w:jc w:val="center"/>
              <w:rPr>
                <w:rFonts w:ascii="Tahoma" w:hAnsi="Tahoma" w:cs="Tahoma"/>
                <w:kern w:val="2"/>
                <w:sz w:val="24"/>
                <w:szCs w:val="24"/>
                <w14:ligatures w14:val="standardContextual"/>
              </w:rPr>
            </w:pPr>
            <w:r w:rsidRPr="009843DF">
              <w:rPr>
                <w:rFonts w:ascii="Tahoma" w:hAnsi="Tahoma" w:cs="Tahoma"/>
                <w:kern w:val="2"/>
                <w:sz w:val="24"/>
                <w:szCs w:val="24"/>
                <w14:ligatures w14:val="standardContextual"/>
              </w:rPr>
              <w:t xml:space="preserve"> </w:t>
            </w:r>
          </w:p>
        </w:tc>
      </w:tr>
      <w:tr w:rsidR="009843DF" w:rsidRPr="009843DF" w:rsidTr="00020003">
        <w:trPr>
          <w:gridBefore w:val="2"/>
          <w:wBefore w:w="57" w:type="dxa"/>
          <w:jc w:val="center"/>
        </w:trPr>
        <w:tc>
          <w:tcPr>
            <w:tcW w:w="567" w:type="dxa"/>
            <w:tcBorders>
              <w:top w:val="nil"/>
              <w:left w:val="single" w:sz="12" w:space="0" w:color="auto"/>
              <w:bottom w:val="nil"/>
              <w:right w:val="single" w:sz="4" w:space="0" w:color="auto"/>
            </w:tcBorders>
          </w:tcPr>
          <w:p w:rsidR="009843DF" w:rsidRPr="009843DF" w:rsidRDefault="009843DF" w:rsidP="009843DF">
            <w:pPr>
              <w:keepLines/>
              <w:autoSpaceDE w:val="0"/>
              <w:autoSpaceDN w:val="0"/>
              <w:spacing w:after="0" w:line="240" w:lineRule="auto"/>
              <w:jc w:val="center"/>
              <w:rPr>
                <w:rFonts w:ascii="Tahoma" w:hAnsi="Tahoma" w:cs="Tahoma"/>
                <w:kern w:val="2"/>
                <w:sz w:val="24"/>
                <w:szCs w:val="24"/>
                <w14:ligatures w14:val="standardContextual"/>
              </w:rPr>
            </w:pPr>
            <w:r w:rsidRPr="009843DF">
              <w:rPr>
                <w:rFonts w:ascii="Tahoma" w:hAnsi="Tahoma" w:cs="Tahoma"/>
                <w:spacing w:val="-3"/>
                <w:kern w:val="2"/>
                <w:sz w:val="24"/>
                <w:szCs w:val="24"/>
                <w14:ligatures w14:val="standardContextual"/>
              </w:rPr>
              <w:t>7</w:t>
            </w:r>
          </w:p>
        </w:tc>
        <w:tc>
          <w:tcPr>
            <w:tcW w:w="6464" w:type="dxa"/>
            <w:tcBorders>
              <w:top w:val="nil"/>
              <w:left w:val="nil"/>
              <w:bottom w:val="nil"/>
              <w:right w:val="nil"/>
            </w:tcBorders>
          </w:tcPr>
          <w:p w:rsidR="009843DF" w:rsidRPr="009843DF" w:rsidRDefault="009843DF" w:rsidP="009843DF">
            <w:pPr>
              <w:keepLines/>
              <w:autoSpaceDE w:val="0"/>
              <w:autoSpaceDN w:val="0"/>
              <w:spacing w:after="0" w:line="240" w:lineRule="auto"/>
              <w:rPr>
                <w:rFonts w:ascii="Arial" w:hAnsi="Arial" w:cs="Arial"/>
                <w:kern w:val="2"/>
                <w:sz w:val="24"/>
                <w:szCs w:val="24"/>
                <w14:ligatures w14:val="standardContextual"/>
              </w:rPr>
            </w:pPr>
            <w:r w:rsidRPr="009843DF">
              <w:rPr>
                <w:rFonts w:ascii="Arial" w:hAnsi="Arial" w:cs="Arial"/>
                <w:i/>
                <w:iCs/>
                <w:spacing w:val="-3"/>
                <w:kern w:val="2"/>
                <w:sz w:val="24"/>
                <w:szCs w:val="24"/>
                <w14:ligatures w14:val="standardContextual"/>
              </w:rPr>
              <w:t>Улаштування одношарових основ товщиною 15 см (</w:t>
            </w:r>
            <w:proofErr w:type="spellStart"/>
            <w:r w:rsidRPr="009843DF">
              <w:rPr>
                <w:rFonts w:ascii="Arial" w:hAnsi="Arial" w:cs="Arial"/>
                <w:i/>
                <w:iCs/>
                <w:spacing w:val="-3"/>
                <w:kern w:val="2"/>
                <w:sz w:val="24"/>
                <w:szCs w:val="24"/>
                <w14:ligatures w14:val="standardContextual"/>
              </w:rPr>
              <w:t>товщ</w:t>
            </w:r>
            <w:proofErr w:type="spellEnd"/>
            <w:r w:rsidRPr="009843DF">
              <w:rPr>
                <w:rFonts w:ascii="Arial" w:hAnsi="Arial" w:cs="Arial"/>
                <w:i/>
                <w:iCs/>
                <w:spacing w:val="-3"/>
                <w:kern w:val="2"/>
                <w:sz w:val="24"/>
                <w:szCs w:val="24"/>
                <w14:ligatures w14:val="standardContextual"/>
              </w:rPr>
              <w:t xml:space="preserve">. 10 см) із </w:t>
            </w:r>
            <w:proofErr w:type="spellStart"/>
            <w:r w:rsidRPr="009843DF">
              <w:rPr>
                <w:rFonts w:ascii="Arial" w:hAnsi="Arial" w:cs="Arial"/>
                <w:i/>
                <w:iCs/>
                <w:spacing w:val="-3"/>
                <w:kern w:val="2"/>
                <w:sz w:val="24"/>
                <w:szCs w:val="24"/>
                <w14:ligatures w14:val="standardContextual"/>
              </w:rPr>
              <w:t>щебеню</w:t>
            </w:r>
            <w:proofErr w:type="spellEnd"/>
            <w:r w:rsidRPr="009843DF">
              <w:rPr>
                <w:rFonts w:ascii="Arial" w:hAnsi="Arial" w:cs="Arial"/>
                <w:i/>
                <w:iCs/>
                <w:spacing w:val="-3"/>
                <w:kern w:val="2"/>
                <w:sz w:val="24"/>
                <w:szCs w:val="24"/>
                <w14:ligatures w14:val="standardContextual"/>
              </w:rPr>
              <w:t xml:space="preserve"> фракції 40-70 мм (5-20 мм) з межею міцності на стиск понад 98,1 МПа [1000 кг/см2]</w:t>
            </w:r>
          </w:p>
        </w:tc>
        <w:tc>
          <w:tcPr>
            <w:tcW w:w="1134" w:type="dxa"/>
            <w:tcBorders>
              <w:top w:val="nil"/>
              <w:left w:val="single" w:sz="4" w:space="0" w:color="auto"/>
              <w:bottom w:val="nil"/>
              <w:right w:val="single" w:sz="4" w:space="0" w:color="auto"/>
            </w:tcBorders>
          </w:tcPr>
          <w:p w:rsidR="009843DF" w:rsidRPr="009843DF" w:rsidRDefault="009843DF" w:rsidP="009843DF">
            <w:pPr>
              <w:keepLines/>
              <w:autoSpaceDE w:val="0"/>
              <w:autoSpaceDN w:val="0"/>
              <w:spacing w:after="0" w:line="240" w:lineRule="auto"/>
              <w:jc w:val="center"/>
              <w:rPr>
                <w:rFonts w:ascii="Arial" w:hAnsi="Arial" w:cs="Arial"/>
                <w:kern w:val="2"/>
                <w:sz w:val="24"/>
                <w:szCs w:val="24"/>
                <w14:ligatures w14:val="standardContextual"/>
              </w:rPr>
            </w:pPr>
            <w:r w:rsidRPr="009843DF">
              <w:rPr>
                <w:rFonts w:ascii="Arial" w:hAnsi="Arial" w:cs="Arial"/>
                <w:i/>
                <w:iCs/>
                <w:spacing w:val="-3"/>
                <w:kern w:val="2"/>
                <w:sz w:val="24"/>
                <w:szCs w:val="24"/>
                <w14:ligatures w14:val="standardContextual"/>
              </w:rPr>
              <w:t>100м2</w:t>
            </w:r>
          </w:p>
        </w:tc>
        <w:tc>
          <w:tcPr>
            <w:tcW w:w="1165" w:type="dxa"/>
            <w:tcBorders>
              <w:top w:val="nil"/>
              <w:left w:val="single" w:sz="4" w:space="0" w:color="auto"/>
              <w:bottom w:val="nil"/>
              <w:right w:val="single" w:sz="4" w:space="0" w:color="auto"/>
            </w:tcBorders>
          </w:tcPr>
          <w:p w:rsidR="009843DF" w:rsidRPr="009843DF" w:rsidRDefault="009843DF" w:rsidP="009843DF">
            <w:pPr>
              <w:keepLines/>
              <w:autoSpaceDE w:val="0"/>
              <w:autoSpaceDN w:val="0"/>
              <w:spacing w:after="0" w:line="240" w:lineRule="auto"/>
              <w:jc w:val="right"/>
              <w:rPr>
                <w:rFonts w:ascii="Arial" w:hAnsi="Arial" w:cs="Arial"/>
                <w:kern w:val="2"/>
                <w:sz w:val="24"/>
                <w:szCs w:val="24"/>
                <w14:ligatures w14:val="standardContextual"/>
              </w:rPr>
            </w:pPr>
            <w:r w:rsidRPr="009843DF">
              <w:rPr>
                <w:rFonts w:ascii="Arial" w:hAnsi="Arial" w:cs="Arial"/>
                <w:i/>
                <w:iCs/>
                <w:spacing w:val="-3"/>
                <w:kern w:val="2"/>
                <w:sz w:val="24"/>
                <w:szCs w:val="24"/>
                <w14:ligatures w14:val="standardContextual"/>
              </w:rPr>
              <w:t>4,65</w:t>
            </w:r>
          </w:p>
        </w:tc>
        <w:tc>
          <w:tcPr>
            <w:tcW w:w="878" w:type="dxa"/>
            <w:gridSpan w:val="2"/>
            <w:tcBorders>
              <w:top w:val="nil"/>
              <w:left w:val="single" w:sz="4" w:space="0" w:color="auto"/>
              <w:bottom w:val="nil"/>
              <w:right w:val="single" w:sz="12" w:space="0" w:color="auto"/>
            </w:tcBorders>
            <w:vAlign w:val="center"/>
          </w:tcPr>
          <w:p w:rsidR="009843DF" w:rsidRPr="009843DF" w:rsidRDefault="009843DF" w:rsidP="009843DF">
            <w:pPr>
              <w:keepLines/>
              <w:autoSpaceDE w:val="0"/>
              <w:autoSpaceDN w:val="0"/>
              <w:spacing w:after="0" w:line="240" w:lineRule="auto"/>
              <w:jc w:val="center"/>
              <w:rPr>
                <w:rFonts w:ascii="Tahoma" w:hAnsi="Tahoma" w:cs="Tahoma"/>
                <w:kern w:val="2"/>
                <w:sz w:val="24"/>
                <w:szCs w:val="24"/>
                <w14:ligatures w14:val="standardContextual"/>
              </w:rPr>
            </w:pPr>
            <w:r w:rsidRPr="009843DF">
              <w:rPr>
                <w:rFonts w:ascii="Tahoma" w:hAnsi="Tahoma" w:cs="Tahoma"/>
                <w:kern w:val="2"/>
                <w:sz w:val="24"/>
                <w:szCs w:val="24"/>
                <w14:ligatures w14:val="standardContextual"/>
              </w:rPr>
              <w:t xml:space="preserve"> </w:t>
            </w:r>
          </w:p>
        </w:tc>
      </w:tr>
      <w:tr w:rsidR="009843DF" w:rsidRPr="009843DF" w:rsidTr="00020003">
        <w:trPr>
          <w:gridBefore w:val="2"/>
          <w:wBefore w:w="57" w:type="dxa"/>
          <w:jc w:val="center"/>
        </w:trPr>
        <w:tc>
          <w:tcPr>
            <w:tcW w:w="567" w:type="dxa"/>
            <w:tcBorders>
              <w:top w:val="nil"/>
              <w:left w:val="single" w:sz="12" w:space="0" w:color="auto"/>
              <w:bottom w:val="nil"/>
              <w:right w:val="single" w:sz="4" w:space="0" w:color="auto"/>
            </w:tcBorders>
          </w:tcPr>
          <w:p w:rsidR="009843DF" w:rsidRPr="009843DF" w:rsidRDefault="009843DF" w:rsidP="009843DF">
            <w:pPr>
              <w:keepLines/>
              <w:autoSpaceDE w:val="0"/>
              <w:autoSpaceDN w:val="0"/>
              <w:spacing w:after="0" w:line="240" w:lineRule="auto"/>
              <w:jc w:val="center"/>
              <w:rPr>
                <w:rFonts w:ascii="Tahoma" w:hAnsi="Tahoma" w:cs="Tahoma"/>
                <w:kern w:val="2"/>
                <w:sz w:val="24"/>
                <w:szCs w:val="24"/>
                <w14:ligatures w14:val="standardContextual"/>
              </w:rPr>
            </w:pPr>
            <w:r w:rsidRPr="009843DF">
              <w:rPr>
                <w:rFonts w:ascii="Tahoma" w:hAnsi="Tahoma" w:cs="Tahoma"/>
                <w:spacing w:val="-3"/>
                <w:kern w:val="2"/>
                <w:sz w:val="24"/>
                <w:szCs w:val="24"/>
                <w14:ligatures w14:val="standardContextual"/>
              </w:rPr>
              <w:t>8</w:t>
            </w:r>
          </w:p>
        </w:tc>
        <w:tc>
          <w:tcPr>
            <w:tcW w:w="6464" w:type="dxa"/>
            <w:tcBorders>
              <w:top w:val="nil"/>
              <w:left w:val="nil"/>
              <w:bottom w:val="nil"/>
              <w:right w:val="nil"/>
            </w:tcBorders>
          </w:tcPr>
          <w:p w:rsidR="009843DF" w:rsidRPr="009843DF" w:rsidRDefault="009843DF" w:rsidP="009843DF">
            <w:pPr>
              <w:keepLines/>
              <w:autoSpaceDE w:val="0"/>
              <w:autoSpaceDN w:val="0"/>
              <w:spacing w:after="0" w:line="240" w:lineRule="auto"/>
              <w:rPr>
                <w:rFonts w:ascii="Arial" w:hAnsi="Arial" w:cs="Arial"/>
                <w:kern w:val="2"/>
                <w:sz w:val="24"/>
                <w:szCs w:val="24"/>
                <w14:ligatures w14:val="standardContextual"/>
              </w:rPr>
            </w:pPr>
            <w:r w:rsidRPr="009843DF">
              <w:rPr>
                <w:rFonts w:ascii="Arial" w:hAnsi="Arial" w:cs="Arial"/>
                <w:spacing w:val="-3"/>
                <w:kern w:val="2"/>
                <w:sz w:val="24"/>
                <w:szCs w:val="24"/>
                <w14:ligatures w14:val="standardContextual"/>
              </w:rPr>
              <w:t>Щебінь із природного каменю для будівельних робіт, фракція 5-20 мм, марка М1000 і більше</w:t>
            </w:r>
          </w:p>
        </w:tc>
        <w:tc>
          <w:tcPr>
            <w:tcW w:w="1134" w:type="dxa"/>
            <w:tcBorders>
              <w:top w:val="nil"/>
              <w:left w:val="single" w:sz="4" w:space="0" w:color="auto"/>
              <w:bottom w:val="nil"/>
              <w:right w:val="single" w:sz="4" w:space="0" w:color="auto"/>
            </w:tcBorders>
          </w:tcPr>
          <w:p w:rsidR="009843DF" w:rsidRPr="009843DF" w:rsidRDefault="009843DF" w:rsidP="009843DF">
            <w:pPr>
              <w:keepLines/>
              <w:autoSpaceDE w:val="0"/>
              <w:autoSpaceDN w:val="0"/>
              <w:spacing w:after="0" w:line="240" w:lineRule="auto"/>
              <w:jc w:val="center"/>
              <w:rPr>
                <w:rFonts w:ascii="Arial" w:hAnsi="Arial" w:cs="Arial"/>
                <w:kern w:val="2"/>
                <w:sz w:val="24"/>
                <w:szCs w:val="24"/>
                <w14:ligatures w14:val="standardContextual"/>
              </w:rPr>
            </w:pPr>
            <w:r w:rsidRPr="009843DF">
              <w:rPr>
                <w:rFonts w:ascii="Arial" w:hAnsi="Arial" w:cs="Arial"/>
                <w:spacing w:val="-3"/>
                <w:kern w:val="2"/>
                <w:sz w:val="24"/>
                <w:szCs w:val="24"/>
                <w14:ligatures w14:val="standardContextual"/>
              </w:rPr>
              <w:t>м3</w:t>
            </w:r>
          </w:p>
        </w:tc>
        <w:tc>
          <w:tcPr>
            <w:tcW w:w="1165" w:type="dxa"/>
            <w:tcBorders>
              <w:top w:val="nil"/>
              <w:left w:val="single" w:sz="4" w:space="0" w:color="auto"/>
              <w:bottom w:val="nil"/>
              <w:right w:val="single" w:sz="4" w:space="0" w:color="auto"/>
            </w:tcBorders>
          </w:tcPr>
          <w:p w:rsidR="009843DF" w:rsidRPr="009843DF" w:rsidRDefault="009843DF" w:rsidP="009843DF">
            <w:pPr>
              <w:keepLines/>
              <w:autoSpaceDE w:val="0"/>
              <w:autoSpaceDN w:val="0"/>
              <w:spacing w:after="0" w:line="240" w:lineRule="auto"/>
              <w:jc w:val="right"/>
              <w:rPr>
                <w:rFonts w:ascii="Arial" w:hAnsi="Arial" w:cs="Arial"/>
                <w:kern w:val="2"/>
                <w:sz w:val="24"/>
                <w:szCs w:val="24"/>
                <w14:ligatures w14:val="standardContextual"/>
              </w:rPr>
            </w:pPr>
            <w:r w:rsidRPr="009843DF">
              <w:rPr>
                <w:rFonts w:ascii="Arial" w:hAnsi="Arial" w:cs="Arial"/>
                <w:spacing w:val="-3"/>
                <w:kern w:val="2"/>
                <w:sz w:val="24"/>
                <w:szCs w:val="24"/>
                <w14:ligatures w14:val="standardContextual"/>
              </w:rPr>
              <w:t>94,86</w:t>
            </w:r>
          </w:p>
        </w:tc>
        <w:tc>
          <w:tcPr>
            <w:tcW w:w="878" w:type="dxa"/>
            <w:gridSpan w:val="2"/>
            <w:tcBorders>
              <w:top w:val="nil"/>
              <w:left w:val="single" w:sz="4" w:space="0" w:color="auto"/>
              <w:bottom w:val="nil"/>
              <w:right w:val="single" w:sz="12" w:space="0" w:color="auto"/>
            </w:tcBorders>
            <w:vAlign w:val="center"/>
          </w:tcPr>
          <w:p w:rsidR="009843DF" w:rsidRPr="009843DF" w:rsidRDefault="009843DF" w:rsidP="009843DF">
            <w:pPr>
              <w:keepLines/>
              <w:autoSpaceDE w:val="0"/>
              <w:autoSpaceDN w:val="0"/>
              <w:spacing w:after="0" w:line="240" w:lineRule="auto"/>
              <w:jc w:val="center"/>
              <w:rPr>
                <w:rFonts w:ascii="Tahoma" w:hAnsi="Tahoma" w:cs="Tahoma"/>
                <w:kern w:val="2"/>
                <w:sz w:val="24"/>
                <w:szCs w:val="24"/>
                <w14:ligatures w14:val="standardContextual"/>
              </w:rPr>
            </w:pPr>
            <w:r w:rsidRPr="009843DF">
              <w:rPr>
                <w:rFonts w:ascii="Tahoma" w:hAnsi="Tahoma" w:cs="Tahoma"/>
                <w:kern w:val="2"/>
                <w:sz w:val="24"/>
                <w:szCs w:val="24"/>
                <w14:ligatures w14:val="standardContextual"/>
              </w:rPr>
              <w:t xml:space="preserve"> </w:t>
            </w:r>
          </w:p>
        </w:tc>
      </w:tr>
      <w:tr w:rsidR="009843DF" w:rsidRPr="009843DF" w:rsidTr="00020003">
        <w:trPr>
          <w:gridBefore w:val="2"/>
          <w:wBefore w:w="57" w:type="dxa"/>
          <w:trHeight w:val="535"/>
          <w:jc w:val="center"/>
        </w:trPr>
        <w:tc>
          <w:tcPr>
            <w:tcW w:w="567" w:type="dxa"/>
            <w:tcBorders>
              <w:top w:val="nil"/>
              <w:left w:val="single" w:sz="12" w:space="0" w:color="auto"/>
              <w:bottom w:val="nil"/>
              <w:right w:val="single" w:sz="4" w:space="0" w:color="auto"/>
            </w:tcBorders>
          </w:tcPr>
          <w:p w:rsidR="009843DF" w:rsidRPr="009843DF" w:rsidRDefault="009843DF" w:rsidP="009843DF">
            <w:pPr>
              <w:keepLines/>
              <w:autoSpaceDE w:val="0"/>
              <w:autoSpaceDN w:val="0"/>
              <w:spacing w:after="0" w:line="240" w:lineRule="auto"/>
              <w:jc w:val="center"/>
              <w:rPr>
                <w:rFonts w:ascii="Tahoma" w:hAnsi="Tahoma" w:cs="Tahoma"/>
                <w:kern w:val="2"/>
                <w:sz w:val="24"/>
                <w:szCs w:val="24"/>
                <w14:ligatures w14:val="standardContextual"/>
              </w:rPr>
            </w:pPr>
            <w:r w:rsidRPr="009843DF">
              <w:rPr>
                <w:rFonts w:ascii="Tahoma" w:hAnsi="Tahoma" w:cs="Tahoma"/>
                <w:spacing w:val="-3"/>
                <w:kern w:val="2"/>
                <w:sz w:val="24"/>
                <w:szCs w:val="24"/>
                <w14:ligatures w14:val="standardContextual"/>
              </w:rPr>
              <w:t>9</w:t>
            </w:r>
          </w:p>
        </w:tc>
        <w:tc>
          <w:tcPr>
            <w:tcW w:w="6464" w:type="dxa"/>
            <w:tcBorders>
              <w:top w:val="nil"/>
              <w:left w:val="nil"/>
              <w:bottom w:val="nil"/>
              <w:right w:val="nil"/>
            </w:tcBorders>
          </w:tcPr>
          <w:p w:rsidR="009843DF" w:rsidRPr="009843DF" w:rsidRDefault="009843DF" w:rsidP="009843DF">
            <w:pPr>
              <w:keepLines/>
              <w:autoSpaceDE w:val="0"/>
              <w:autoSpaceDN w:val="0"/>
              <w:spacing w:after="0" w:line="240" w:lineRule="auto"/>
              <w:rPr>
                <w:rFonts w:ascii="Arial" w:hAnsi="Arial" w:cs="Arial"/>
                <w:kern w:val="2"/>
                <w:sz w:val="24"/>
                <w:szCs w:val="24"/>
                <w14:ligatures w14:val="standardContextual"/>
              </w:rPr>
            </w:pPr>
            <w:r w:rsidRPr="009843DF">
              <w:rPr>
                <w:rFonts w:ascii="Arial" w:hAnsi="Arial" w:cs="Arial"/>
                <w:i/>
                <w:iCs/>
                <w:spacing w:val="-3"/>
                <w:kern w:val="2"/>
                <w:sz w:val="24"/>
                <w:szCs w:val="24"/>
                <w14:ligatures w14:val="standardContextual"/>
              </w:rPr>
              <w:t>На кожний 1 см зміни товщини шару виключати до норм 18-23-1, 18-23-2, 18-23-3</w:t>
            </w:r>
          </w:p>
        </w:tc>
        <w:tc>
          <w:tcPr>
            <w:tcW w:w="1134" w:type="dxa"/>
            <w:tcBorders>
              <w:top w:val="nil"/>
              <w:left w:val="single" w:sz="4" w:space="0" w:color="auto"/>
              <w:bottom w:val="nil"/>
              <w:right w:val="single" w:sz="4" w:space="0" w:color="auto"/>
            </w:tcBorders>
          </w:tcPr>
          <w:p w:rsidR="009843DF" w:rsidRPr="009843DF" w:rsidRDefault="009843DF" w:rsidP="009843DF">
            <w:pPr>
              <w:keepLines/>
              <w:autoSpaceDE w:val="0"/>
              <w:autoSpaceDN w:val="0"/>
              <w:spacing w:after="0" w:line="240" w:lineRule="auto"/>
              <w:jc w:val="center"/>
              <w:rPr>
                <w:rFonts w:ascii="Arial" w:hAnsi="Arial" w:cs="Arial"/>
                <w:kern w:val="2"/>
                <w:sz w:val="24"/>
                <w:szCs w:val="24"/>
                <w14:ligatures w14:val="standardContextual"/>
              </w:rPr>
            </w:pPr>
            <w:r w:rsidRPr="009843DF">
              <w:rPr>
                <w:rFonts w:ascii="Arial" w:hAnsi="Arial" w:cs="Arial"/>
                <w:i/>
                <w:iCs/>
                <w:spacing w:val="-3"/>
                <w:kern w:val="2"/>
                <w:sz w:val="24"/>
                <w:szCs w:val="24"/>
                <w14:ligatures w14:val="standardContextual"/>
              </w:rPr>
              <w:t>100м2</w:t>
            </w:r>
          </w:p>
        </w:tc>
        <w:tc>
          <w:tcPr>
            <w:tcW w:w="1165" w:type="dxa"/>
            <w:tcBorders>
              <w:top w:val="nil"/>
              <w:left w:val="single" w:sz="4" w:space="0" w:color="auto"/>
              <w:bottom w:val="nil"/>
              <w:right w:val="single" w:sz="4" w:space="0" w:color="auto"/>
            </w:tcBorders>
          </w:tcPr>
          <w:p w:rsidR="009843DF" w:rsidRPr="009843DF" w:rsidRDefault="009843DF" w:rsidP="009843DF">
            <w:pPr>
              <w:keepLines/>
              <w:autoSpaceDE w:val="0"/>
              <w:autoSpaceDN w:val="0"/>
              <w:spacing w:after="0" w:line="240" w:lineRule="auto"/>
              <w:jc w:val="right"/>
              <w:rPr>
                <w:rFonts w:ascii="Arial" w:hAnsi="Arial" w:cs="Arial"/>
                <w:kern w:val="2"/>
                <w:sz w:val="24"/>
                <w:szCs w:val="24"/>
                <w14:ligatures w14:val="standardContextual"/>
              </w:rPr>
            </w:pPr>
            <w:r w:rsidRPr="009843DF">
              <w:rPr>
                <w:rFonts w:ascii="Arial" w:hAnsi="Arial" w:cs="Arial"/>
                <w:i/>
                <w:iCs/>
                <w:spacing w:val="-3"/>
                <w:kern w:val="2"/>
                <w:sz w:val="24"/>
                <w:szCs w:val="24"/>
                <w14:ligatures w14:val="standardContextual"/>
              </w:rPr>
              <w:t>-4,65</w:t>
            </w:r>
          </w:p>
        </w:tc>
        <w:tc>
          <w:tcPr>
            <w:tcW w:w="878" w:type="dxa"/>
            <w:gridSpan w:val="2"/>
            <w:tcBorders>
              <w:top w:val="nil"/>
              <w:left w:val="single" w:sz="4" w:space="0" w:color="auto"/>
              <w:bottom w:val="nil"/>
              <w:right w:val="single" w:sz="12" w:space="0" w:color="auto"/>
            </w:tcBorders>
            <w:vAlign w:val="center"/>
          </w:tcPr>
          <w:p w:rsidR="009843DF" w:rsidRPr="009843DF" w:rsidRDefault="009843DF" w:rsidP="009843DF">
            <w:pPr>
              <w:keepLines/>
              <w:autoSpaceDE w:val="0"/>
              <w:autoSpaceDN w:val="0"/>
              <w:spacing w:after="0" w:line="240" w:lineRule="auto"/>
              <w:jc w:val="center"/>
              <w:rPr>
                <w:rFonts w:ascii="Tahoma" w:hAnsi="Tahoma" w:cs="Tahoma"/>
                <w:kern w:val="2"/>
                <w:sz w:val="24"/>
                <w:szCs w:val="24"/>
                <w14:ligatures w14:val="standardContextual"/>
              </w:rPr>
            </w:pPr>
            <w:r w:rsidRPr="009843DF">
              <w:rPr>
                <w:rFonts w:ascii="Tahoma" w:hAnsi="Tahoma" w:cs="Tahoma"/>
                <w:kern w:val="2"/>
                <w:sz w:val="24"/>
                <w:szCs w:val="24"/>
                <w14:ligatures w14:val="standardContextual"/>
              </w:rPr>
              <w:t xml:space="preserve"> </w:t>
            </w:r>
          </w:p>
        </w:tc>
      </w:tr>
      <w:tr w:rsidR="009843DF" w:rsidRPr="009843DF" w:rsidTr="00020003">
        <w:trPr>
          <w:gridBefore w:val="2"/>
          <w:wBefore w:w="57" w:type="dxa"/>
          <w:jc w:val="center"/>
        </w:trPr>
        <w:tc>
          <w:tcPr>
            <w:tcW w:w="567" w:type="dxa"/>
            <w:tcBorders>
              <w:top w:val="nil"/>
              <w:left w:val="single" w:sz="12" w:space="0" w:color="auto"/>
              <w:bottom w:val="nil"/>
              <w:right w:val="single" w:sz="4" w:space="0" w:color="auto"/>
            </w:tcBorders>
          </w:tcPr>
          <w:p w:rsidR="009843DF" w:rsidRPr="009843DF" w:rsidRDefault="009843DF" w:rsidP="009843DF">
            <w:pPr>
              <w:keepLines/>
              <w:autoSpaceDE w:val="0"/>
              <w:autoSpaceDN w:val="0"/>
              <w:spacing w:after="0" w:line="240" w:lineRule="auto"/>
              <w:jc w:val="center"/>
              <w:rPr>
                <w:rFonts w:ascii="Tahoma" w:hAnsi="Tahoma" w:cs="Tahoma"/>
                <w:kern w:val="2"/>
                <w:sz w:val="24"/>
                <w:szCs w:val="24"/>
                <w14:ligatures w14:val="standardContextual"/>
              </w:rPr>
            </w:pPr>
            <w:r w:rsidRPr="009843DF">
              <w:rPr>
                <w:rFonts w:ascii="Tahoma" w:hAnsi="Tahoma" w:cs="Tahoma"/>
                <w:spacing w:val="-3"/>
                <w:kern w:val="2"/>
                <w:sz w:val="24"/>
                <w:szCs w:val="24"/>
                <w14:ligatures w14:val="standardContextual"/>
              </w:rPr>
              <w:t>10</w:t>
            </w:r>
          </w:p>
        </w:tc>
        <w:tc>
          <w:tcPr>
            <w:tcW w:w="6464" w:type="dxa"/>
            <w:tcBorders>
              <w:top w:val="nil"/>
              <w:left w:val="nil"/>
              <w:bottom w:val="nil"/>
              <w:right w:val="nil"/>
            </w:tcBorders>
          </w:tcPr>
          <w:p w:rsidR="009843DF" w:rsidRPr="009843DF" w:rsidRDefault="009843DF" w:rsidP="009843DF">
            <w:pPr>
              <w:keepLines/>
              <w:autoSpaceDE w:val="0"/>
              <w:autoSpaceDN w:val="0"/>
              <w:spacing w:after="0" w:line="240" w:lineRule="auto"/>
              <w:rPr>
                <w:rFonts w:ascii="Arial" w:hAnsi="Arial" w:cs="Arial"/>
                <w:kern w:val="2"/>
                <w:sz w:val="24"/>
                <w:szCs w:val="24"/>
                <w14:ligatures w14:val="standardContextual"/>
              </w:rPr>
            </w:pPr>
            <w:r w:rsidRPr="009843DF">
              <w:rPr>
                <w:rFonts w:ascii="Arial" w:hAnsi="Arial" w:cs="Arial"/>
                <w:spacing w:val="-3"/>
                <w:kern w:val="2"/>
                <w:sz w:val="24"/>
                <w:szCs w:val="24"/>
                <w14:ligatures w14:val="standardContextual"/>
              </w:rPr>
              <w:t>Щебінь із природного каменю для будівельних робіт, фракція 5-20 мм, марка М1000 і більше</w:t>
            </w:r>
          </w:p>
        </w:tc>
        <w:tc>
          <w:tcPr>
            <w:tcW w:w="1134" w:type="dxa"/>
            <w:tcBorders>
              <w:top w:val="nil"/>
              <w:left w:val="single" w:sz="4" w:space="0" w:color="auto"/>
              <w:bottom w:val="nil"/>
              <w:right w:val="single" w:sz="4" w:space="0" w:color="auto"/>
            </w:tcBorders>
          </w:tcPr>
          <w:p w:rsidR="009843DF" w:rsidRPr="009843DF" w:rsidRDefault="009843DF" w:rsidP="009843DF">
            <w:pPr>
              <w:keepLines/>
              <w:autoSpaceDE w:val="0"/>
              <w:autoSpaceDN w:val="0"/>
              <w:spacing w:after="0" w:line="240" w:lineRule="auto"/>
              <w:jc w:val="center"/>
              <w:rPr>
                <w:rFonts w:ascii="Arial" w:hAnsi="Arial" w:cs="Arial"/>
                <w:kern w:val="2"/>
                <w:sz w:val="24"/>
                <w:szCs w:val="24"/>
                <w14:ligatures w14:val="standardContextual"/>
              </w:rPr>
            </w:pPr>
            <w:r w:rsidRPr="009843DF">
              <w:rPr>
                <w:rFonts w:ascii="Arial" w:hAnsi="Arial" w:cs="Arial"/>
                <w:spacing w:val="-3"/>
                <w:kern w:val="2"/>
                <w:sz w:val="24"/>
                <w:szCs w:val="24"/>
                <w14:ligatures w14:val="standardContextual"/>
              </w:rPr>
              <w:t>м3</w:t>
            </w:r>
          </w:p>
        </w:tc>
        <w:tc>
          <w:tcPr>
            <w:tcW w:w="1165" w:type="dxa"/>
            <w:tcBorders>
              <w:top w:val="nil"/>
              <w:left w:val="single" w:sz="4" w:space="0" w:color="auto"/>
              <w:bottom w:val="nil"/>
              <w:right w:val="single" w:sz="4" w:space="0" w:color="auto"/>
            </w:tcBorders>
          </w:tcPr>
          <w:p w:rsidR="009843DF" w:rsidRPr="009843DF" w:rsidRDefault="009843DF" w:rsidP="009843DF">
            <w:pPr>
              <w:keepLines/>
              <w:autoSpaceDE w:val="0"/>
              <w:autoSpaceDN w:val="0"/>
              <w:spacing w:after="0" w:line="240" w:lineRule="auto"/>
              <w:jc w:val="right"/>
              <w:rPr>
                <w:rFonts w:ascii="Arial" w:hAnsi="Arial" w:cs="Arial"/>
                <w:kern w:val="2"/>
                <w:sz w:val="24"/>
                <w:szCs w:val="24"/>
                <w14:ligatures w14:val="standardContextual"/>
              </w:rPr>
            </w:pPr>
            <w:r w:rsidRPr="009843DF">
              <w:rPr>
                <w:rFonts w:ascii="Arial" w:hAnsi="Arial" w:cs="Arial"/>
                <w:spacing w:val="-3"/>
                <w:kern w:val="2"/>
                <w:sz w:val="24"/>
                <w:szCs w:val="24"/>
                <w14:ligatures w14:val="standardContextual"/>
              </w:rPr>
              <w:t>-29,295</w:t>
            </w:r>
          </w:p>
        </w:tc>
        <w:tc>
          <w:tcPr>
            <w:tcW w:w="878" w:type="dxa"/>
            <w:gridSpan w:val="2"/>
            <w:tcBorders>
              <w:top w:val="nil"/>
              <w:left w:val="single" w:sz="4" w:space="0" w:color="auto"/>
              <w:bottom w:val="nil"/>
              <w:right w:val="single" w:sz="12" w:space="0" w:color="auto"/>
            </w:tcBorders>
            <w:vAlign w:val="center"/>
          </w:tcPr>
          <w:p w:rsidR="009843DF" w:rsidRPr="009843DF" w:rsidRDefault="009843DF" w:rsidP="009843DF">
            <w:pPr>
              <w:keepLines/>
              <w:autoSpaceDE w:val="0"/>
              <w:autoSpaceDN w:val="0"/>
              <w:spacing w:after="0" w:line="240" w:lineRule="auto"/>
              <w:jc w:val="center"/>
              <w:rPr>
                <w:rFonts w:ascii="Tahoma" w:hAnsi="Tahoma" w:cs="Tahoma"/>
                <w:kern w:val="2"/>
                <w:sz w:val="24"/>
                <w:szCs w:val="24"/>
                <w14:ligatures w14:val="standardContextual"/>
              </w:rPr>
            </w:pPr>
            <w:r w:rsidRPr="009843DF">
              <w:rPr>
                <w:rFonts w:ascii="Tahoma" w:hAnsi="Tahoma" w:cs="Tahoma"/>
                <w:kern w:val="2"/>
                <w:sz w:val="24"/>
                <w:szCs w:val="24"/>
                <w14:ligatures w14:val="standardContextual"/>
              </w:rPr>
              <w:t xml:space="preserve"> </w:t>
            </w:r>
          </w:p>
        </w:tc>
      </w:tr>
      <w:tr w:rsidR="009843DF" w:rsidRPr="009843DF" w:rsidTr="00020003">
        <w:trPr>
          <w:gridBefore w:val="2"/>
          <w:wBefore w:w="57" w:type="dxa"/>
          <w:jc w:val="center"/>
        </w:trPr>
        <w:tc>
          <w:tcPr>
            <w:tcW w:w="567" w:type="dxa"/>
            <w:tcBorders>
              <w:top w:val="nil"/>
              <w:left w:val="single" w:sz="12" w:space="0" w:color="auto"/>
              <w:bottom w:val="nil"/>
              <w:right w:val="single" w:sz="4" w:space="0" w:color="auto"/>
            </w:tcBorders>
          </w:tcPr>
          <w:p w:rsidR="009843DF" w:rsidRPr="009843DF" w:rsidRDefault="009843DF" w:rsidP="009843DF">
            <w:pPr>
              <w:keepLines/>
              <w:autoSpaceDE w:val="0"/>
              <w:autoSpaceDN w:val="0"/>
              <w:spacing w:after="0" w:line="240" w:lineRule="auto"/>
              <w:jc w:val="center"/>
              <w:rPr>
                <w:rFonts w:ascii="Tahoma" w:hAnsi="Tahoma" w:cs="Tahoma"/>
                <w:kern w:val="2"/>
                <w:sz w:val="24"/>
                <w:szCs w:val="24"/>
                <w14:ligatures w14:val="standardContextual"/>
              </w:rPr>
            </w:pPr>
            <w:r w:rsidRPr="009843DF">
              <w:rPr>
                <w:rFonts w:ascii="Tahoma" w:hAnsi="Tahoma" w:cs="Tahoma"/>
                <w:spacing w:val="-3"/>
                <w:kern w:val="2"/>
                <w:sz w:val="24"/>
                <w:szCs w:val="24"/>
                <w14:ligatures w14:val="standardContextual"/>
              </w:rPr>
              <w:t>11</w:t>
            </w:r>
          </w:p>
        </w:tc>
        <w:tc>
          <w:tcPr>
            <w:tcW w:w="6464" w:type="dxa"/>
            <w:tcBorders>
              <w:top w:val="nil"/>
              <w:left w:val="nil"/>
              <w:bottom w:val="nil"/>
              <w:right w:val="nil"/>
            </w:tcBorders>
          </w:tcPr>
          <w:p w:rsidR="009843DF" w:rsidRPr="009843DF" w:rsidRDefault="009843DF" w:rsidP="009843DF">
            <w:pPr>
              <w:keepLines/>
              <w:autoSpaceDE w:val="0"/>
              <w:autoSpaceDN w:val="0"/>
              <w:spacing w:after="0" w:line="240" w:lineRule="auto"/>
              <w:rPr>
                <w:rFonts w:ascii="Arial" w:hAnsi="Arial" w:cs="Arial"/>
                <w:kern w:val="2"/>
                <w:sz w:val="24"/>
                <w:szCs w:val="24"/>
                <w14:ligatures w14:val="standardContextual"/>
              </w:rPr>
            </w:pPr>
            <w:r w:rsidRPr="009843DF">
              <w:rPr>
                <w:rFonts w:ascii="Arial" w:hAnsi="Arial" w:cs="Arial"/>
                <w:spacing w:val="-3"/>
                <w:kern w:val="2"/>
                <w:sz w:val="24"/>
                <w:szCs w:val="24"/>
                <w14:ligatures w14:val="standardContextual"/>
              </w:rPr>
              <w:t>Ремонт окремих ділянок залізобетонних горловин оглядових каналізаційних колодязів без заміни люка, поверхня без твердого покриття</w:t>
            </w:r>
          </w:p>
        </w:tc>
        <w:tc>
          <w:tcPr>
            <w:tcW w:w="1134" w:type="dxa"/>
            <w:tcBorders>
              <w:top w:val="nil"/>
              <w:left w:val="single" w:sz="4" w:space="0" w:color="auto"/>
              <w:bottom w:val="nil"/>
              <w:right w:val="single" w:sz="4" w:space="0" w:color="auto"/>
            </w:tcBorders>
          </w:tcPr>
          <w:p w:rsidR="009843DF" w:rsidRPr="009843DF" w:rsidRDefault="009843DF" w:rsidP="009843DF">
            <w:pPr>
              <w:keepLines/>
              <w:autoSpaceDE w:val="0"/>
              <w:autoSpaceDN w:val="0"/>
              <w:spacing w:after="0" w:line="240" w:lineRule="auto"/>
              <w:jc w:val="center"/>
              <w:rPr>
                <w:rFonts w:ascii="Arial" w:hAnsi="Arial" w:cs="Arial"/>
                <w:kern w:val="2"/>
                <w:sz w:val="24"/>
                <w:szCs w:val="24"/>
                <w14:ligatures w14:val="standardContextual"/>
              </w:rPr>
            </w:pPr>
            <w:r w:rsidRPr="009843DF">
              <w:rPr>
                <w:rFonts w:ascii="Arial" w:hAnsi="Arial" w:cs="Arial"/>
                <w:spacing w:val="-3"/>
                <w:kern w:val="2"/>
                <w:sz w:val="24"/>
                <w:szCs w:val="24"/>
                <w14:ligatures w14:val="standardContextual"/>
              </w:rPr>
              <w:t>колодязь</w:t>
            </w:r>
          </w:p>
        </w:tc>
        <w:tc>
          <w:tcPr>
            <w:tcW w:w="1165" w:type="dxa"/>
            <w:tcBorders>
              <w:top w:val="nil"/>
              <w:left w:val="single" w:sz="4" w:space="0" w:color="auto"/>
              <w:bottom w:val="nil"/>
              <w:right w:val="single" w:sz="4" w:space="0" w:color="auto"/>
            </w:tcBorders>
          </w:tcPr>
          <w:p w:rsidR="009843DF" w:rsidRPr="009843DF" w:rsidRDefault="009843DF" w:rsidP="009843DF">
            <w:pPr>
              <w:keepLines/>
              <w:autoSpaceDE w:val="0"/>
              <w:autoSpaceDN w:val="0"/>
              <w:spacing w:after="0" w:line="240" w:lineRule="auto"/>
              <w:jc w:val="right"/>
              <w:rPr>
                <w:rFonts w:ascii="Arial" w:hAnsi="Arial" w:cs="Arial"/>
                <w:kern w:val="2"/>
                <w:sz w:val="24"/>
                <w:szCs w:val="24"/>
                <w14:ligatures w14:val="standardContextual"/>
              </w:rPr>
            </w:pPr>
            <w:r w:rsidRPr="009843DF">
              <w:rPr>
                <w:rFonts w:ascii="Arial" w:hAnsi="Arial" w:cs="Arial"/>
                <w:spacing w:val="-3"/>
                <w:kern w:val="2"/>
                <w:sz w:val="24"/>
                <w:szCs w:val="24"/>
                <w14:ligatures w14:val="standardContextual"/>
              </w:rPr>
              <w:t>2</w:t>
            </w:r>
          </w:p>
        </w:tc>
        <w:tc>
          <w:tcPr>
            <w:tcW w:w="878" w:type="dxa"/>
            <w:gridSpan w:val="2"/>
            <w:tcBorders>
              <w:top w:val="nil"/>
              <w:left w:val="single" w:sz="4" w:space="0" w:color="auto"/>
              <w:bottom w:val="nil"/>
              <w:right w:val="single" w:sz="12" w:space="0" w:color="auto"/>
            </w:tcBorders>
            <w:vAlign w:val="center"/>
          </w:tcPr>
          <w:p w:rsidR="009843DF" w:rsidRPr="009843DF" w:rsidRDefault="009843DF" w:rsidP="009843DF">
            <w:pPr>
              <w:keepLines/>
              <w:autoSpaceDE w:val="0"/>
              <w:autoSpaceDN w:val="0"/>
              <w:spacing w:after="0" w:line="240" w:lineRule="auto"/>
              <w:jc w:val="center"/>
              <w:rPr>
                <w:rFonts w:ascii="Tahoma" w:hAnsi="Tahoma" w:cs="Tahoma"/>
                <w:kern w:val="2"/>
                <w:sz w:val="24"/>
                <w:szCs w:val="24"/>
                <w14:ligatures w14:val="standardContextual"/>
              </w:rPr>
            </w:pPr>
            <w:r w:rsidRPr="009843DF">
              <w:rPr>
                <w:rFonts w:ascii="Tahoma" w:hAnsi="Tahoma" w:cs="Tahoma"/>
                <w:kern w:val="2"/>
                <w:sz w:val="24"/>
                <w:szCs w:val="24"/>
                <w14:ligatures w14:val="standardContextual"/>
              </w:rPr>
              <w:t xml:space="preserve"> </w:t>
            </w:r>
          </w:p>
        </w:tc>
      </w:tr>
      <w:tr w:rsidR="009843DF" w:rsidRPr="009843DF" w:rsidTr="00020003">
        <w:trPr>
          <w:gridBefore w:val="2"/>
          <w:wBefore w:w="57" w:type="dxa"/>
          <w:jc w:val="center"/>
        </w:trPr>
        <w:tc>
          <w:tcPr>
            <w:tcW w:w="567" w:type="dxa"/>
            <w:tcBorders>
              <w:top w:val="nil"/>
              <w:left w:val="single" w:sz="12" w:space="0" w:color="auto"/>
              <w:bottom w:val="nil"/>
              <w:right w:val="single" w:sz="4" w:space="0" w:color="auto"/>
            </w:tcBorders>
          </w:tcPr>
          <w:p w:rsidR="009843DF" w:rsidRPr="009843DF" w:rsidRDefault="009843DF" w:rsidP="009843DF">
            <w:pPr>
              <w:keepLines/>
              <w:autoSpaceDE w:val="0"/>
              <w:autoSpaceDN w:val="0"/>
              <w:spacing w:after="0" w:line="240" w:lineRule="auto"/>
              <w:jc w:val="center"/>
              <w:rPr>
                <w:rFonts w:ascii="Tahoma" w:hAnsi="Tahoma" w:cs="Tahoma"/>
                <w:kern w:val="2"/>
                <w:sz w:val="24"/>
                <w:szCs w:val="24"/>
                <w14:ligatures w14:val="standardContextual"/>
              </w:rPr>
            </w:pPr>
            <w:r w:rsidRPr="009843DF">
              <w:rPr>
                <w:rFonts w:ascii="Tahoma" w:hAnsi="Tahoma" w:cs="Tahoma"/>
                <w:spacing w:val="-3"/>
                <w:kern w:val="2"/>
                <w:sz w:val="24"/>
                <w:szCs w:val="24"/>
                <w14:ligatures w14:val="standardContextual"/>
              </w:rPr>
              <w:t>12</w:t>
            </w:r>
          </w:p>
        </w:tc>
        <w:tc>
          <w:tcPr>
            <w:tcW w:w="6464" w:type="dxa"/>
            <w:tcBorders>
              <w:top w:val="nil"/>
              <w:left w:val="nil"/>
              <w:bottom w:val="nil"/>
              <w:right w:val="nil"/>
            </w:tcBorders>
          </w:tcPr>
          <w:p w:rsidR="009843DF" w:rsidRPr="009843DF" w:rsidRDefault="009843DF" w:rsidP="009843DF">
            <w:pPr>
              <w:keepLines/>
              <w:autoSpaceDE w:val="0"/>
              <w:autoSpaceDN w:val="0"/>
              <w:spacing w:after="0" w:line="240" w:lineRule="auto"/>
              <w:rPr>
                <w:rFonts w:ascii="Arial" w:hAnsi="Arial" w:cs="Arial"/>
                <w:kern w:val="2"/>
                <w:sz w:val="24"/>
                <w:szCs w:val="24"/>
                <w14:ligatures w14:val="standardContextual"/>
              </w:rPr>
            </w:pPr>
            <w:r w:rsidRPr="009843DF">
              <w:rPr>
                <w:rFonts w:ascii="Arial" w:hAnsi="Arial" w:cs="Arial"/>
                <w:i/>
                <w:iCs/>
                <w:spacing w:val="-3"/>
                <w:kern w:val="2"/>
                <w:sz w:val="24"/>
                <w:szCs w:val="24"/>
                <w14:ligatures w14:val="standardContextual"/>
              </w:rPr>
              <w:t>Установлення бортових каменів</w:t>
            </w:r>
          </w:p>
        </w:tc>
        <w:tc>
          <w:tcPr>
            <w:tcW w:w="1134" w:type="dxa"/>
            <w:tcBorders>
              <w:top w:val="nil"/>
              <w:left w:val="single" w:sz="4" w:space="0" w:color="auto"/>
              <w:bottom w:val="nil"/>
              <w:right w:val="single" w:sz="4" w:space="0" w:color="auto"/>
            </w:tcBorders>
          </w:tcPr>
          <w:p w:rsidR="009843DF" w:rsidRPr="009843DF" w:rsidRDefault="009843DF" w:rsidP="009843DF">
            <w:pPr>
              <w:keepLines/>
              <w:autoSpaceDE w:val="0"/>
              <w:autoSpaceDN w:val="0"/>
              <w:spacing w:after="0" w:line="240" w:lineRule="auto"/>
              <w:jc w:val="center"/>
              <w:rPr>
                <w:rFonts w:ascii="Arial" w:hAnsi="Arial" w:cs="Arial"/>
                <w:kern w:val="2"/>
                <w:sz w:val="24"/>
                <w:szCs w:val="24"/>
                <w14:ligatures w14:val="standardContextual"/>
              </w:rPr>
            </w:pPr>
            <w:r w:rsidRPr="009843DF">
              <w:rPr>
                <w:rFonts w:ascii="Arial" w:hAnsi="Arial" w:cs="Arial"/>
                <w:i/>
                <w:iCs/>
                <w:spacing w:val="-3"/>
                <w:kern w:val="2"/>
                <w:sz w:val="24"/>
                <w:szCs w:val="24"/>
                <w14:ligatures w14:val="standardContextual"/>
              </w:rPr>
              <w:t>100м</w:t>
            </w:r>
          </w:p>
        </w:tc>
        <w:tc>
          <w:tcPr>
            <w:tcW w:w="1165" w:type="dxa"/>
            <w:tcBorders>
              <w:top w:val="nil"/>
              <w:left w:val="single" w:sz="4" w:space="0" w:color="auto"/>
              <w:bottom w:val="nil"/>
              <w:right w:val="single" w:sz="4" w:space="0" w:color="auto"/>
            </w:tcBorders>
          </w:tcPr>
          <w:p w:rsidR="009843DF" w:rsidRPr="009843DF" w:rsidRDefault="009843DF" w:rsidP="009843DF">
            <w:pPr>
              <w:keepLines/>
              <w:autoSpaceDE w:val="0"/>
              <w:autoSpaceDN w:val="0"/>
              <w:spacing w:after="0" w:line="240" w:lineRule="auto"/>
              <w:jc w:val="right"/>
              <w:rPr>
                <w:rFonts w:ascii="Arial" w:hAnsi="Arial" w:cs="Arial"/>
                <w:kern w:val="2"/>
                <w:sz w:val="24"/>
                <w:szCs w:val="24"/>
                <w14:ligatures w14:val="standardContextual"/>
              </w:rPr>
            </w:pPr>
            <w:r w:rsidRPr="009843DF">
              <w:rPr>
                <w:rFonts w:ascii="Arial" w:hAnsi="Arial" w:cs="Arial"/>
                <w:i/>
                <w:iCs/>
                <w:spacing w:val="-3"/>
                <w:kern w:val="2"/>
                <w:sz w:val="24"/>
                <w:szCs w:val="24"/>
                <w14:ligatures w14:val="standardContextual"/>
              </w:rPr>
              <w:t>0,1</w:t>
            </w:r>
          </w:p>
        </w:tc>
        <w:tc>
          <w:tcPr>
            <w:tcW w:w="878" w:type="dxa"/>
            <w:gridSpan w:val="2"/>
            <w:tcBorders>
              <w:top w:val="nil"/>
              <w:left w:val="single" w:sz="4" w:space="0" w:color="auto"/>
              <w:bottom w:val="nil"/>
              <w:right w:val="single" w:sz="12" w:space="0" w:color="auto"/>
            </w:tcBorders>
            <w:vAlign w:val="center"/>
          </w:tcPr>
          <w:p w:rsidR="009843DF" w:rsidRPr="009843DF" w:rsidRDefault="009843DF" w:rsidP="009843DF">
            <w:pPr>
              <w:keepLines/>
              <w:autoSpaceDE w:val="0"/>
              <w:autoSpaceDN w:val="0"/>
              <w:spacing w:after="0" w:line="240" w:lineRule="auto"/>
              <w:jc w:val="center"/>
              <w:rPr>
                <w:rFonts w:ascii="Tahoma" w:hAnsi="Tahoma" w:cs="Tahoma"/>
                <w:kern w:val="2"/>
                <w:sz w:val="24"/>
                <w:szCs w:val="24"/>
                <w14:ligatures w14:val="standardContextual"/>
              </w:rPr>
            </w:pPr>
            <w:r w:rsidRPr="009843DF">
              <w:rPr>
                <w:rFonts w:ascii="Tahoma" w:hAnsi="Tahoma" w:cs="Tahoma"/>
                <w:kern w:val="2"/>
                <w:sz w:val="24"/>
                <w:szCs w:val="24"/>
                <w14:ligatures w14:val="standardContextual"/>
              </w:rPr>
              <w:t xml:space="preserve"> </w:t>
            </w:r>
          </w:p>
        </w:tc>
      </w:tr>
      <w:tr w:rsidR="009843DF" w:rsidRPr="009843DF" w:rsidTr="00020003">
        <w:trPr>
          <w:gridBefore w:val="2"/>
          <w:wBefore w:w="57" w:type="dxa"/>
          <w:jc w:val="center"/>
        </w:trPr>
        <w:tc>
          <w:tcPr>
            <w:tcW w:w="567" w:type="dxa"/>
            <w:tcBorders>
              <w:top w:val="nil"/>
              <w:left w:val="single" w:sz="12" w:space="0" w:color="auto"/>
              <w:bottom w:val="nil"/>
              <w:right w:val="single" w:sz="4" w:space="0" w:color="auto"/>
            </w:tcBorders>
            <w:vAlign w:val="center"/>
          </w:tcPr>
          <w:p w:rsidR="009843DF" w:rsidRPr="009843DF" w:rsidRDefault="009843DF" w:rsidP="009843DF">
            <w:pPr>
              <w:keepLines/>
              <w:autoSpaceDE w:val="0"/>
              <w:autoSpaceDN w:val="0"/>
              <w:spacing w:after="0" w:line="240" w:lineRule="auto"/>
              <w:jc w:val="center"/>
              <w:rPr>
                <w:rFonts w:ascii="Tahoma" w:hAnsi="Tahoma" w:cs="Tahoma"/>
                <w:kern w:val="2"/>
                <w:sz w:val="24"/>
                <w:szCs w:val="24"/>
                <w14:ligatures w14:val="standardContextual"/>
              </w:rPr>
            </w:pPr>
            <w:r w:rsidRPr="009843DF">
              <w:rPr>
                <w:rFonts w:ascii="Tahoma" w:hAnsi="Tahoma" w:cs="Tahoma"/>
                <w:kern w:val="2"/>
                <w:sz w:val="24"/>
                <w:szCs w:val="24"/>
                <w14:ligatures w14:val="standardContextual"/>
              </w:rPr>
              <w:t>13</w:t>
            </w:r>
          </w:p>
        </w:tc>
        <w:tc>
          <w:tcPr>
            <w:tcW w:w="6464" w:type="dxa"/>
            <w:tcBorders>
              <w:top w:val="nil"/>
              <w:left w:val="nil"/>
              <w:bottom w:val="nil"/>
              <w:right w:val="nil"/>
            </w:tcBorders>
          </w:tcPr>
          <w:p w:rsidR="009843DF" w:rsidRPr="009843DF" w:rsidRDefault="009843DF" w:rsidP="009843DF">
            <w:pPr>
              <w:keepLines/>
              <w:autoSpaceDE w:val="0"/>
              <w:autoSpaceDN w:val="0"/>
              <w:spacing w:after="0" w:line="240" w:lineRule="auto"/>
              <w:rPr>
                <w:rFonts w:ascii="Arial" w:hAnsi="Arial" w:cs="Arial"/>
                <w:kern w:val="2"/>
                <w:sz w:val="24"/>
                <w:szCs w:val="24"/>
                <w14:ligatures w14:val="standardContextual"/>
              </w:rPr>
            </w:pPr>
            <w:r w:rsidRPr="009843DF">
              <w:rPr>
                <w:rFonts w:ascii="Arial" w:hAnsi="Arial" w:cs="Arial"/>
                <w:spacing w:val="-3"/>
                <w:kern w:val="2"/>
                <w:sz w:val="24"/>
                <w:szCs w:val="24"/>
                <w14:ligatures w14:val="standardContextual"/>
              </w:rPr>
              <w:t>Бордюр бетонний</w:t>
            </w:r>
          </w:p>
        </w:tc>
        <w:tc>
          <w:tcPr>
            <w:tcW w:w="1134" w:type="dxa"/>
            <w:tcBorders>
              <w:top w:val="nil"/>
              <w:left w:val="single" w:sz="4" w:space="0" w:color="auto"/>
              <w:bottom w:val="nil"/>
              <w:right w:val="single" w:sz="4" w:space="0" w:color="auto"/>
            </w:tcBorders>
          </w:tcPr>
          <w:p w:rsidR="009843DF" w:rsidRPr="009843DF" w:rsidRDefault="009843DF" w:rsidP="009843DF">
            <w:pPr>
              <w:keepLines/>
              <w:autoSpaceDE w:val="0"/>
              <w:autoSpaceDN w:val="0"/>
              <w:spacing w:after="0" w:line="240" w:lineRule="auto"/>
              <w:jc w:val="center"/>
              <w:rPr>
                <w:rFonts w:ascii="Arial" w:hAnsi="Arial" w:cs="Arial"/>
                <w:kern w:val="2"/>
                <w:sz w:val="24"/>
                <w:szCs w:val="24"/>
                <w14:ligatures w14:val="standardContextual"/>
              </w:rPr>
            </w:pPr>
            <w:r w:rsidRPr="009843DF">
              <w:rPr>
                <w:rFonts w:ascii="Arial" w:hAnsi="Arial" w:cs="Arial"/>
                <w:spacing w:val="-3"/>
                <w:kern w:val="2"/>
                <w:sz w:val="24"/>
                <w:szCs w:val="24"/>
                <w14:ligatures w14:val="standardContextual"/>
              </w:rPr>
              <w:t>м</w:t>
            </w:r>
          </w:p>
        </w:tc>
        <w:tc>
          <w:tcPr>
            <w:tcW w:w="1165" w:type="dxa"/>
            <w:tcBorders>
              <w:top w:val="nil"/>
              <w:left w:val="single" w:sz="4" w:space="0" w:color="auto"/>
              <w:bottom w:val="nil"/>
              <w:right w:val="single" w:sz="4" w:space="0" w:color="auto"/>
            </w:tcBorders>
          </w:tcPr>
          <w:p w:rsidR="009843DF" w:rsidRPr="009843DF" w:rsidRDefault="009843DF" w:rsidP="009843DF">
            <w:pPr>
              <w:keepLines/>
              <w:autoSpaceDE w:val="0"/>
              <w:autoSpaceDN w:val="0"/>
              <w:spacing w:after="0" w:line="240" w:lineRule="auto"/>
              <w:jc w:val="right"/>
              <w:rPr>
                <w:rFonts w:ascii="Arial" w:hAnsi="Arial" w:cs="Arial"/>
                <w:kern w:val="2"/>
                <w:sz w:val="24"/>
                <w:szCs w:val="24"/>
                <w14:ligatures w14:val="standardContextual"/>
              </w:rPr>
            </w:pPr>
            <w:r w:rsidRPr="009843DF">
              <w:rPr>
                <w:rFonts w:ascii="Arial" w:hAnsi="Arial" w:cs="Arial"/>
                <w:spacing w:val="-3"/>
                <w:kern w:val="2"/>
                <w:sz w:val="24"/>
                <w:szCs w:val="24"/>
                <w14:ligatures w14:val="standardContextual"/>
              </w:rPr>
              <w:t>10</w:t>
            </w:r>
          </w:p>
        </w:tc>
        <w:tc>
          <w:tcPr>
            <w:tcW w:w="878" w:type="dxa"/>
            <w:gridSpan w:val="2"/>
            <w:tcBorders>
              <w:top w:val="nil"/>
              <w:left w:val="single" w:sz="4" w:space="0" w:color="auto"/>
              <w:bottom w:val="nil"/>
              <w:right w:val="single" w:sz="12" w:space="0" w:color="auto"/>
            </w:tcBorders>
            <w:vAlign w:val="center"/>
          </w:tcPr>
          <w:p w:rsidR="009843DF" w:rsidRPr="009843DF" w:rsidRDefault="009843DF" w:rsidP="009843DF">
            <w:pPr>
              <w:keepLines/>
              <w:autoSpaceDE w:val="0"/>
              <w:autoSpaceDN w:val="0"/>
              <w:spacing w:after="0" w:line="240" w:lineRule="auto"/>
              <w:jc w:val="center"/>
              <w:rPr>
                <w:rFonts w:ascii="Tahoma" w:hAnsi="Tahoma" w:cs="Tahoma"/>
                <w:kern w:val="2"/>
                <w:sz w:val="24"/>
                <w:szCs w:val="24"/>
                <w14:ligatures w14:val="standardContextual"/>
              </w:rPr>
            </w:pPr>
            <w:r w:rsidRPr="009843DF">
              <w:rPr>
                <w:rFonts w:ascii="Tahoma" w:hAnsi="Tahoma" w:cs="Tahoma"/>
                <w:kern w:val="2"/>
                <w:sz w:val="24"/>
                <w:szCs w:val="24"/>
                <w14:ligatures w14:val="standardContextual"/>
              </w:rPr>
              <w:t xml:space="preserve"> </w:t>
            </w:r>
          </w:p>
        </w:tc>
      </w:tr>
      <w:tr w:rsidR="009843DF" w:rsidRPr="009843DF" w:rsidTr="00020003">
        <w:trPr>
          <w:gridBefore w:val="2"/>
          <w:wBefore w:w="57" w:type="dxa"/>
          <w:jc w:val="center"/>
        </w:trPr>
        <w:tc>
          <w:tcPr>
            <w:tcW w:w="567" w:type="dxa"/>
            <w:tcBorders>
              <w:top w:val="nil"/>
              <w:left w:val="single" w:sz="12" w:space="0" w:color="auto"/>
              <w:bottom w:val="nil"/>
              <w:right w:val="single" w:sz="4" w:space="0" w:color="auto"/>
            </w:tcBorders>
            <w:vAlign w:val="center"/>
          </w:tcPr>
          <w:p w:rsidR="009843DF" w:rsidRPr="009843DF" w:rsidRDefault="009843DF" w:rsidP="009843DF">
            <w:pPr>
              <w:keepLines/>
              <w:autoSpaceDE w:val="0"/>
              <w:autoSpaceDN w:val="0"/>
              <w:spacing w:after="0" w:line="240" w:lineRule="auto"/>
              <w:jc w:val="center"/>
              <w:rPr>
                <w:rFonts w:ascii="Tahoma" w:hAnsi="Tahoma" w:cs="Tahoma"/>
                <w:kern w:val="2"/>
                <w:sz w:val="24"/>
                <w:szCs w:val="24"/>
                <w14:ligatures w14:val="standardContextual"/>
              </w:rPr>
            </w:pPr>
            <w:r w:rsidRPr="009843DF">
              <w:rPr>
                <w:rFonts w:ascii="Tahoma" w:hAnsi="Tahoma" w:cs="Tahoma"/>
                <w:kern w:val="2"/>
                <w:sz w:val="24"/>
                <w:szCs w:val="24"/>
                <w14:ligatures w14:val="standardContextual"/>
              </w:rPr>
              <w:t xml:space="preserve">14 </w:t>
            </w:r>
          </w:p>
        </w:tc>
        <w:tc>
          <w:tcPr>
            <w:tcW w:w="6464" w:type="dxa"/>
            <w:tcBorders>
              <w:top w:val="nil"/>
              <w:left w:val="nil"/>
              <w:bottom w:val="nil"/>
              <w:right w:val="nil"/>
            </w:tcBorders>
          </w:tcPr>
          <w:p w:rsidR="009843DF" w:rsidRPr="009843DF" w:rsidRDefault="009843DF" w:rsidP="009843DF">
            <w:pPr>
              <w:keepLines/>
              <w:autoSpaceDE w:val="0"/>
              <w:autoSpaceDN w:val="0"/>
              <w:spacing w:after="0" w:line="240" w:lineRule="auto"/>
              <w:rPr>
                <w:rFonts w:ascii="Arial" w:hAnsi="Arial" w:cs="Arial"/>
                <w:kern w:val="2"/>
                <w:sz w:val="24"/>
                <w:szCs w:val="24"/>
                <w14:ligatures w14:val="standardContextual"/>
              </w:rPr>
            </w:pPr>
            <w:r w:rsidRPr="009843DF">
              <w:rPr>
                <w:rFonts w:ascii="Arial" w:hAnsi="Arial" w:cs="Arial"/>
                <w:spacing w:val="-3"/>
                <w:kern w:val="2"/>
                <w:sz w:val="24"/>
                <w:szCs w:val="24"/>
                <w14:ligatures w14:val="standardContextual"/>
              </w:rPr>
              <w:t xml:space="preserve">Готування важкого бетону на </w:t>
            </w:r>
            <w:proofErr w:type="spellStart"/>
            <w:r w:rsidRPr="009843DF">
              <w:rPr>
                <w:rFonts w:ascii="Arial" w:hAnsi="Arial" w:cs="Arial"/>
                <w:spacing w:val="-3"/>
                <w:kern w:val="2"/>
                <w:sz w:val="24"/>
                <w:szCs w:val="24"/>
                <w14:ligatures w14:val="standardContextual"/>
              </w:rPr>
              <w:t>щебені</w:t>
            </w:r>
            <w:proofErr w:type="spellEnd"/>
            <w:r w:rsidRPr="009843DF">
              <w:rPr>
                <w:rFonts w:ascii="Arial" w:hAnsi="Arial" w:cs="Arial"/>
                <w:spacing w:val="-3"/>
                <w:kern w:val="2"/>
                <w:sz w:val="24"/>
                <w:szCs w:val="24"/>
                <w14:ligatures w14:val="standardContextual"/>
              </w:rPr>
              <w:t>, клас бетону В15</w:t>
            </w:r>
          </w:p>
        </w:tc>
        <w:tc>
          <w:tcPr>
            <w:tcW w:w="1134" w:type="dxa"/>
            <w:tcBorders>
              <w:top w:val="nil"/>
              <w:left w:val="single" w:sz="4" w:space="0" w:color="auto"/>
              <w:bottom w:val="nil"/>
              <w:right w:val="single" w:sz="4" w:space="0" w:color="auto"/>
            </w:tcBorders>
          </w:tcPr>
          <w:p w:rsidR="009843DF" w:rsidRPr="009843DF" w:rsidRDefault="009843DF" w:rsidP="009843DF">
            <w:pPr>
              <w:keepLines/>
              <w:autoSpaceDE w:val="0"/>
              <w:autoSpaceDN w:val="0"/>
              <w:spacing w:after="0" w:line="240" w:lineRule="auto"/>
              <w:jc w:val="center"/>
              <w:rPr>
                <w:rFonts w:ascii="Arial" w:hAnsi="Arial" w:cs="Arial"/>
                <w:kern w:val="2"/>
                <w:sz w:val="24"/>
                <w:szCs w:val="24"/>
                <w14:ligatures w14:val="standardContextual"/>
              </w:rPr>
            </w:pPr>
            <w:r w:rsidRPr="009843DF">
              <w:rPr>
                <w:rFonts w:ascii="Arial" w:hAnsi="Arial" w:cs="Arial"/>
                <w:spacing w:val="-3"/>
                <w:kern w:val="2"/>
                <w:sz w:val="24"/>
                <w:szCs w:val="24"/>
                <w14:ligatures w14:val="standardContextual"/>
              </w:rPr>
              <w:t>100м3</w:t>
            </w:r>
          </w:p>
        </w:tc>
        <w:tc>
          <w:tcPr>
            <w:tcW w:w="1165" w:type="dxa"/>
            <w:tcBorders>
              <w:top w:val="nil"/>
              <w:left w:val="single" w:sz="4" w:space="0" w:color="auto"/>
              <w:bottom w:val="nil"/>
              <w:right w:val="single" w:sz="4" w:space="0" w:color="auto"/>
            </w:tcBorders>
          </w:tcPr>
          <w:p w:rsidR="009843DF" w:rsidRPr="009843DF" w:rsidRDefault="009843DF" w:rsidP="009843DF">
            <w:pPr>
              <w:keepLines/>
              <w:autoSpaceDE w:val="0"/>
              <w:autoSpaceDN w:val="0"/>
              <w:spacing w:after="0" w:line="240" w:lineRule="auto"/>
              <w:jc w:val="right"/>
              <w:rPr>
                <w:rFonts w:ascii="Arial" w:hAnsi="Arial" w:cs="Arial"/>
                <w:kern w:val="2"/>
                <w:sz w:val="24"/>
                <w:szCs w:val="24"/>
                <w14:ligatures w14:val="standardContextual"/>
              </w:rPr>
            </w:pPr>
            <w:r w:rsidRPr="009843DF">
              <w:rPr>
                <w:rFonts w:ascii="Arial" w:hAnsi="Arial" w:cs="Arial"/>
                <w:spacing w:val="-3"/>
                <w:kern w:val="2"/>
                <w:sz w:val="24"/>
                <w:szCs w:val="24"/>
                <w14:ligatures w14:val="standardContextual"/>
              </w:rPr>
              <w:t>0,0059</w:t>
            </w:r>
          </w:p>
        </w:tc>
        <w:tc>
          <w:tcPr>
            <w:tcW w:w="878" w:type="dxa"/>
            <w:gridSpan w:val="2"/>
            <w:tcBorders>
              <w:top w:val="nil"/>
              <w:left w:val="single" w:sz="4" w:space="0" w:color="auto"/>
              <w:bottom w:val="nil"/>
              <w:right w:val="single" w:sz="12" w:space="0" w:color="auto"/>
            </w:tcBorders>
            <w:vAlign w:val="center"/>
          </w:tcPr>
          <w:p w:rsidR="009843DF" w:rsidRPr="009843DF" w:rsidRDefault="009843DF" w:rsidP="009843DF">
            <w:pPr>
              <w:keepLines/>
              <w:autoSpaceDE w:val="0"/>
              <w:autoSpaceDN w:val="0"/>
              <w:spacing w:after="0" w:line="240" w:lineRule="auto"/>
              <w:jc w:val="center"/>
              <w:rPr>
                <w:rFonts w:ascii="Tahoma" w:hAnsi="Tahoma" w:cs="Tahoma"/>
                <w:kern w:val="2"/>
                <w:sz w:val="24"/>
                <w:szCs w:val="24"/>
                <w14:ligatures w14:val="standardContextual"/>
              </w:rPr>
            </w:pPr>
            <w:r w:rsidRPr="009843DF">
              <w:rPr>
                <w:rFonts w:ascii="Tahoma" w:hAnsi="Tahoma" w:cs="Tahoma"/>
                <w:kern w:val="2"/>
                <w:sz w:val="24"/>
                <w:szCs w:val="24"/>
                <w14:ligatures w14:val="standardContextual"/>
              </w:rPr>
              <w:t xml:space="preserve"> </w:t>
            </w:r>
          </w:p>
        </w:tc>
      </w:tr>
      <w:tr w:rsidR="009843DF" w:rsidRPr="009843DF" w:rsidTr="00020003">
        <w:trPr>
          <w:gridBefore w:val="2"/>
          <w:wBefore w:w="57" w:type="dxa"/>
          <w:jc w:val="center"/>
        </w:trPr>
        <w:tc>
          <w:tcPr>
            <w:tcW w:w="567" w:type="dxa"/>
            <w:tcBorders>
              <w:top w:val="nil"/>
              <w:left w:val="single" w:sz="12" w:space="0" w:color="auto"/>
              <w:bottom w:val="nil"/>
              <w:right w:val="single" w:sz="4" w:space="0" w:color="auto"/>
            </w:tcBorders>
          </w:tcPr>
          <w:p w:rsidR="009843DF" w:rsidRPr="009843DF" w:rsidRDefault="009843DF" w:rsidP="009843DF">
            <w:pPr>
              <w:keepLines/>
              <w:autoSpaceDE w:val="0"/>
              <w:autoSpaceDN w:val="0"/>
              <w:spacing w:after="0" w:line="240" w:lineRule="auto"/>
              <w:jc w:val="center"/>
              <w:rPr>
                <w:rFonts w:ascii="Tahoma" w:hAnsi="Tahoma" w:cs="Tahoma"/>
                <w:kern w:val="2"/>
                <w:sz w:val="24"/>
                <w:szCs w:val="24"/>
                <w14:ligatures w14:val="standardContextual"/>
              </w:rPr>
            </w:pPr>
            <w:r w:rsidRPr="009843DF">
              <w:rPr>
                <w:rFonts w:ascii="Tahoma" w:hAnsi="Tahoma" w:cs="Tahoma"/>
                <w:spacing w:val="-3"/>
                <w:kern w:val="2"/>
                <w:sz w:val="24"/>
                <w:szCs w:val="24"/>
                <w14:ligatures w14:val="standardContextual"/>
              </w:rPr>
              <w:t>15</w:t>
            </w:r>
          </w:p>
        </w:tc>
        <w:tc>
          <w:tcPr>
            <w:tcW w:w="6464" w:type="dxa"/>
            <w:tcBorders>
              <w:top w:val="nil"/>
              <w:left w:val="nil"/>
              <w:bottom w:val="nil"/>
              <w:right w:val="nil"/>
            </w:tcBorders>
          </w:tcPr>
          <w:p w:rsidR="009843DF" w:rsidRPr="009843DF" w:rsidRDefault="009843DF" w:rsidP="009843DF">
            <w:pPr>
              <w:keepLines/>
              <w:autoSpaceDE w:val="0"/>
              <w:autoSpaceDN w:val="0"/>
              <w:spacing w:after="0" w:line="240" w:lineRule="auto"/>
              <w:rPr>
                <w:rFonts w:ascii="Arial" w:hAnsi="Arial" w:cs="Arial"/>
                <w:kern w:val="2"/>
                <w:sz w:val="24"/>
                <w:szCs w:val="24"/>
                <w14:ligatures w14:val="standardContextual"/>
              </w:rPr>
            </w:pPr>
            <w:r w:rsidRPr="009843DF">
              <w:rPr>
                <w:rFonts w:ascii="Arial" w:hAnsi="Arial" w:cs="Arial"/>
                <w:spacing w:val="-3"/>
                <w:kern w:val="2"/>
                <w:sz w:val="24"/>
                <w:szCs w:val="24"/>
                <w14:ligatures w14:val="standardContextual"/>
              </w:rPr>
              <w:t xml:space="preserve">Готування важких </w:t>
            </w:r>
            <w:proofErr w:type="spellStart"/>
            <w:r w:rsidRPr="009843DF">
              <w:rPr>
                <w:rFonts w:ascii="Arial" w:hAnsi="Arial" w:cs="Arial"/>
                <w:spacing w:val="-3"/>
                <w:kern w:val="2"/>
                <w:sz w:val="24"/>
                <w:szCs w:val="24"/>
                <w14:ligatures w14:val="standardContextual"/>
              </w:rPr>
              <w:t>кладкових</w:t>
            </w:r>
            <w:proofErr w:type="spellEnd"/>
            <w:r w:rsidRPr="009843DF">
              <w:rPr>
                <w:rFonts w:ascii="Arial" w:hAnsi="Arial" w:cs="Arial"/>
                <w:spacing w:val="-3"/>
                <w:kern w:val="2"/>
                <w:sz w:val="24"/>
                <w:szCs w:val="24"/>
                <w14:ligatures w14:val="standardContextual"/>
              </w:rPr>
              <w:t xml:space="preserve"> цементних розчинів, марка 100</w:t>
            </w:r>
          </w:p>
        </w:tc>
        <w:tc>
          <w:tcPr>
            <w:tcW w:w="1134" w:type="dxa"/>
            <w:tcBorders>
              <w:top w:val="nil"/>
              <w:left w:val="single" w:sz="4" w:space="0" w:color="auto"/>
              <w:bottom w:val="nil"/>
              <w:right w:val="single" w:sz="4" w:space="0" w:color="auto"/>
            </w:tcBorders>
          </w:tcPr>
          <w:p w:rsidR="009843DF" w:rsidRPr="009843DF" w:rsidRDefault="009843DF" w:rsidP="009843DF">
            <w:pPr>
              <w:keepLines/>
              <w:autoSpaceDE w:val="0"/>
              <w:autoSpaceDN w:val="0"/>
              <w:spacing w:after="0" w:line="240" w:lineRule="auto"/>
              <w:jc w:val="center"/>
              <w:rPr>
                <w:rFonts w:ascii="Arial" w:hAnsi="Arial" w:cs="Arial"/>
                <w:kern w:val="2"/>
                <w:sz w:val="24"/>
                <w:szCs w:val="24"/>
                <w14:ligatures w14:val="standardContextual"/>
              </w:rPr>
            </w:pPr>
            <w:r w:rsidRPr="009843DF">
              <w:rPr>
                <w:rFonts w:ascii="Arial" w:hAnsi="Arial" w:cs="Arial"/>
                <w:spacing w:val="-3"/>
                <w:kern w:val="2"/>
                <w:sz w:val="24"/>
                <w:szCs w:val="24"/>
                <w14:ligatures w14:val="standardContextual"/>
              </w:rPr>
              <w:t>100м3</w:t>
            </w:r>
          </w:p>
        </w:tc>
        <w:tc>
          <w:tcPr>
            <w:tcW w:w="1165" w:type="dxa"/>
            <w:tcBorders>
              <w:top w:val="nil"/>
              <w:left w:val="single" w:sz="4" w:space="0" w:color="auto"/>
              <w:bottom w:val="nil"/>
              <w:right w:val="single" w:sz="4" w:space="0" w:color="auto"/>
            </w:tcBorders>
          </w:tcPr>
          <w:p w:rsidR="009843DF" w:rsidRPr="009843DF" w:rsidRDefault="009843DF" w:rsidP="009843DF">
            <w:pPr>
              <w:keepLines/>
              <w:autoSpaceDE w:val="0"/>
              <w:autoSpaceDN w:val="0"/>
              <w:spacing w:after="0" w:line="240" w:lineRule="auto"/>
              <w:jc w:val="right"/>
              <w:rPr>
                <w:rFonts w:ascii="Arial" w:hAnsi="Arial" w:cs="Arial"/>
                <w:kern w:val="2"/>
                <w:sz w:val="24"/>
                <w:szCs w:val="24"/>
                <w14:ligatures w14:val="standardContextual"/>
              </w:rPr>
            </w:pPr>
            <w:r w:rsidRPr="009843DF">
              <w:rPr>
                <w:rFonts w:ascii="Arial" w:hAnsi="Arial" w:cs="Arial"/>
                <w:spacing w:val="-3"/>
                <w:kern w:val="2"/>
                <w:sz w:val="24"/>
                <w:szCs w:val="24"/>
                <w14:ligatures w14:val="standardContextual"/>
              </w:rPr>
              <w:t>0,00006</w:t>
            </w:r>
          </w:p>
        </w:tc>
        <w:tc>
          <w:tcPr>
            <w:tcW w:w="878" w:type="dxa"/>
            <w:gridSpan w:val="2"/>
            <w:tcBorders>
              <w:top w:val="nil"/>
              <w:left w:val="single" w:sz="4" w:space="0" w:color="auto"/>
              <w:bottom w:val="nil"/>
              <w:right w:val="single" w:sz="12" w:space="0" w:color="auto"/>
            </w:tcBorders>
            <w:vAlign w:val="center"/>
          </w:tcPr>
          <w:p w:rsidR="009843DF" w:rsidRPr="009843DF" w:rsidRDefault="009843DF" w:rsidP="009843DF">
            <w:pPr>
              <w:keepLines/>
              <w:autoSpaceDE w:val="0"/>
              <w:autoSpaceDN w:val="0"/>
              <w:spacing w:after="0" w:line="240" w:lineRule="auto"/>
              <w:jc w:val="center"/>
              <w:rPr>
                <w:rFonts w:ascii="Tahoma" w:hAnsi="Tahoma" w:cs="Tahoma"/>
                <w:kern w:val="2"/>
                <w:sz w:val="24"/>
                <w:szCs w:val="24"/>
                <w14:ligatures w14:val="standardContextual"/>
              </w:rPr>
            </w:pPr>
            <w:r w:rsidRPr="009843DF">
              <w:rPr>
                <w:rFonts w:ascii="Tahoma" w:hAnsi="Tahoma" w:cs="Tahoma"/>
                <w:kern w:val="2"/>
                <w:sz w:val="24"/>
                <w:szCs w:val="24"/>
                <w14:ligatures w14:val="standardContextual"/>
              </w:rPr>
              <w:t xml:space="preserve"> </w:t>
            </w:r>
          </w:p>
        </w:tc>
      </w:tr>
      <w:tr w:rsidR="009843DF" w:rsidRPr="009843DF" w:rsidTr="00020003">
        <w:trPr>
          <w:gridBefore w:val="2"/>
          <w:wBefore w:w="57" w:type="dxa"/>
          <w:trHeight w:val="332"/>
          <w:jc w:val="center"/>
        </w:trPr>
        <w:tc>
          <w:tcPr>
            <w:tcW w:w="567" w:type="dxa"/>
            <w:tcBorders>
              <w:top w:val="nil"/>
              <w:left w:val="single" w:sz="12" w:space="0" w:color="auto"/>
              <w:bottom w:val="nil"/>
              <w:right w:val="single" w:sz="4" w:space="0" w:color="auto"/>
            </w:tcBorders>
          </w:tcPr>
          <w:p w:rsidR="009843DF" w:rsidRPr="009843DF" w:rsidRDefault="009843DF" w:rsidP="009843DF">
            <w:pPr>
              <w:keepLines/>
              <w:autoSpaceDE w:val="0"/>
              <w:autoSpaceDN w:val="0"/>
              <w:spacing w:after="0" w:line="240" w:lineRule="auto"/>
              <w:jc w:val="center"/>
              <w:rPr>
                <w:rFonts w:ascii="Tahoma" w:hAnsi="Tahoma" w:cs="Tahoma"/>
                <w:kern w:val="2"/>
                <w:sz w:val="24"/>
                <w:szCs w:val="24"/>
                <w14:ligatures w14:val="standardContextual"/>
              </w:rPr>
            </w:pPr>
            <w:r w:rsidRPr="009843DF">
              <w:rPr>
                <w:rFonts w:ascii="Tahoma" w:hAnsi="Tahoma" w:cs="Tahoma"/>
                <w:spacing w:val="-3"/>
                <w:kern w:val="2"/>
                <w:sz w:val="24"/>
                <w:szCs w:val="24"/>
                <w14:ligatures w14:val="standardContextual"/>
              </w:rPr>
              <w:t>16</w:t>
            </w:r>
          </w:p>
        </w:tc>
        <w:tc>
          <w:tcPr>
            <w:tcW w:w="6464" w:type="dxa"/>
            <w:tcBorders>
              <w:top w:val="nil"/>
              <w:left w:val="nil"/>
              <w:bottom w:val="nil"/>
              <w:right w:val="nil"/>
            </w:tcBorders>
          </w:tcPr>
          <w:p w:rsidR="009843DF" w:rsidRPr="009843DF" w:rsidRDefault="009843DF" w:rsidP="009843DF">
            <w:pPr>
              <w:keepLines/>
              <w:autoSpaceDE w:val="0"/>
              <w:autoSpaceDN w:val="0"/>
              <w:spacing w:after="0" w:line="240" w:lineRule="auto"/>
              <w:rPr>
                <w:rFonts w:ascii="Arial" w:hAnsi="Arial" w:cs="Arial"/>
                <w:kern w:val="2"/>
                <w:sz w:val="24"/>
                <w:szCs w:val="24"/>
                <w14:ligatures w14:val="standardContextual"/>
              </w:rPr>
            </w:pPr>
            <w:r w:rsidRPr="009843DF">
              <w:rPr>
                <w:rFonts w:ascii="Arial" w:hAnsi="Arial" w:cs="Arial"/>
                <w:i/>
                <w:iCs/>
                <w:spacing w:val="-3"/>
                <w:kern w:val="2"/>
                <w:sz w:val="24"/>
                <w:szCs w:val="24"/>
                <w14:ligatures w14:val="standardContextual"/>
              </w:rPr>
              <w:t xml:space="preserve">Установлення бетонних </w:t>
            </w:r>
            <w:proofErr w:type="spellStart"/>
            <w:r w:rsidRPr="009843DF">
              <w:rPr>
                <w:rFonts w:ascii="Arial" w:hAnsi="Arial" w:cs="Arial"/>
                <w:i/>
                <w:iCs/>
                <w:spacing w:val="-3"/>
                <w:kern w:val="2"/>
                <w:sz w:val="24"/>
                <w:szCs w:val="24"/>
                <w14:ligatures w14:val="standardContextual"/>
              </w:rPr>
              <w:t>поребриків</w:t>
            </w:r>
            <w:proofErr w:type="spellEnd"/>
            <w:r w:rsidRPr="009843DF">
              <w:rPr>
                <w:rFonts w:ascii="Arial" w:hAnsi="Arial" w:cs="Arial"/>
                <w:i/>
                <w:iCs/>
                <w:spacing w:val="-3"/>
                <w:kern w:val="2"/>
                <w:sz w:val="24"/>
                <w:szCs w:val="24"/>
                <w14:ligatures w14:val="standardContextual"/>
              </w:rPr>
              <w:t xml:space="preserve"> на бетонну основу</w:t>
            </w:r>
          </w:p>
        </w:tc>
        <w:tc>
          <w:tcPr>
            <w:tcW w:w="1134" w:type="dxa"/>
            <w:tcBorders>
              <w:top w:val="nil"/>
              <w:left w:val="single" w:sz="4" w:space="0" w:color="auto"/>
              <w:bottom w:val="nil"/>
              <w:right w:val="single" w:sz="4" w:space="0" w:color="auto"/>
            </w:tcBorders>
          </w:tcPr>
          <w:p w:rsidR="009843DF" w:rsidRPr="009843DF" w:rsidRDefault="009843DF" w:rsidP="009843DF">
            <w:pPr>
              <w:keepLines/>
              <w:autoSpaceDE w:val="0"/>
              <w:autoSpaceDN w:val="0"/>
              <w:spacing w:after="0" w:line="240" w:lineRule="auto"/>
              <w:jc w:val="center"/>
              <w:rPr>
                <w:rFonts w:ascii="Arial" w:hAnsi="Arial" w:cs="Arial"/>
                <w:kern w:val="2"/>
                <w:sz w:val="24"/>
                <w:szCs w:val="24"/>
                <w14:ligatures w14:val="standardContextual"/>
              </w:rPr>
            </w:pPr>
            <w:r w:rsidRPr="009843DF">
              <w:rPr>
                <w:rFonts w:ascii="Arial" w:hAnsi="Arial" w:cs="Arial"/>
                <w:i/>
                <w:iCs/>
                <w:spacing w:val="-3"/>
                <w:kern w:val="2"/>
                <w:sz w:val="24"/>
                <w:szCs w:val="24"/>
                <w14:ligatures w14:val="standardContextual"/>
              </w:rPr>
              <w:t>м</w:t>
            </w:r>
          </w:p>
        </w:tc>
        <w:tc>
          <w:tcPr>
            <w:tcW w:w="1165" w:type="dxa"/>
            <w:tcBorders>
              <w:top w:val="nil"/>
              <w:left w:val="single" w:sz="4" w:space="0" w:color="auto"/>
              <w:bottom w:val="nil"/>
              <w:right w:val="single" w:sz="4" w:space="0" w:color="auto"/>
            </w:tcBorders>
          </w:tcPr>
          <w:p w:rsidR="009843DF" w:rsidRPr="009843DF" w:rsidRDefault="009843DF" w:rsidP="009843DF">
            <w:pPr>
              <w:keepLines/>
              <w:autoSpaceDE w:val="0"/>
              <w:autoSpaceDN w:val="0"/>
              <w:spacing w:after="0" w:line="240" w:lineRule="auto"/>
              <w:jc w:val="right"/>
              <w:rPr>
                <w:rFonts w:ascii="Arial" w:hAnsi="Arial" w:cs="Arial"/>
                <w:kern w:val="2"/>
                <w:sz w:val="24"/>
                <w:szCs w:val="24"/>
                <w14:ligatures w14:val="standardContextual"/>
              </w:rPr>
            </w:pPr>
            <w:r w:rsidRPr="009843DF">
              <w:rPr>
                <w:rFonts w:ascii="Arial" w:hAnsi="Arial" w:cs="Arial"/>
                <w:i/>
                <w:iCs/>
                <w:spacing w:val="-3"/>
                <w:kern w:val="2"/>
                <w:sz w:val="24"/>
                <w:szCs w:val="24"/>
                <w14:ligatures w14:val="standardContextual"/>
              </w:rPr>
              <w:t>190</w:t>
            </w:r>
          </w:p>
        </w:tc>
        <w:tc>
          <w:tcPr>
            <w:tcW w:w="878" w:type="dxa"/>
            <w:gridSpan w:val="2"/>
            <w:tcBorders>
              <w:top w:val="nil"/>
              <w:left w:val="single" w:sz="4" w:space="0" w:color="auto"/>
              <w:bottom w:val="nil"/>
              <w:right w:val="single" w:sz="12" w:space="0" w:color="auto"/>
            </w:tcBorders>
            <w:vAlign w:val="center"/>
          </w:tcPr>
          <w:p w:rsidR="009843DF" w:rsidRPr="009843DF" w:rsidRDefault="009843DF" w:rsidP="009843DF">
            <w:pPr>
              <w:keepLines/>
              <w:autoSpaceDE w:val="0"/>
              <w:autoSpaceDN w:val="0"/>
              <w:spacing w:after="0" w:line="240" w:lineRule="auto"/>
              <w:jc w:val="center"/>
              <w:rPr>
                <w:rFonts w:ascii="Tahoma" w:hAnsi="Tahoma" w:cs="Tahoma"/>
                <w:kern w:val="2"/>
                <w:sz w:val="24"/>
                <w:szCs w:val="24"/>
                <w14:ligatures w14:val="standardContextual"/>
              </w:rPr>
            </w:pPr>
            <w:r w:rsidRPr="009843DF">
              <w:rPr>
                <w:rFonts w:ascii="Tahoma" w:hAnsi="Tahoma" w:cs="Tahoma"/>
                <w:kern w:val="2"/>
                <w:sz w:val="24"/>
                <w:szCs w:val="24"/>
                <w14:ligatures w14:val="standardContextual"/>
              </w:rPr>
              <w:t xml:space="preserve"> </w:t>
            </w:r>
          </w:p>
        </w:tc>
      </w:tr>
      <w:tr w:rsidR="009843DF" w:rsidRPr="009843DF" w:rsidTr="00020003">
        <w:trPr>
          <w:gridBefore w:val="2"/>
          <w:wBefore w:w="57" w:type="dxa"/>
          <w:jc w:val="center"/>
        </w:trPr>
        <w:tc>
          <w:tcPr>
            <w:tcW w:w="567" w:type="dxa"/>
            <w:tcBorders>
              <w:top w:val="nil"/>
              <w:left w:val="single" w:sz="12" w:space="0" w:color="auto"/>
              <w:bottom w:val="nil"/>
              <w:right w:val="single" w:sz="4" w:space="0" w:color="auto"/>
            </w:tcBorders>
          </w:tcPr>
          <w:p w:rsidR="009843DF" w:rsidRPr="009843DF" w:rsidRDefault="009843DF" w:rsidP="009843DF">
            <w:pPr>
              <w:keepLines/>
              <w:autoSpaceDE w:val="0"/>
              <w:autoSpaceDN w:val="0"/>
              <w:spacing w:after="0" w:line="240" w:lineRule="auto"/>
              <w:jc w:val="center"/>
              <w:rPr>
                <w:rFonts w:ascii="Tahoma" w:hAnsi="Tahoma" w:cs="Tahoma"/>
                <w:spacing w:val="-3"/>
                <w:kern w:val="2"/>
                <w:sz w:val="24"/>
                <w:szCs w:val="24"/>
                <w14:ligatures w14:val="standardContextual"/>
              </w:rPr>
            </w:pPr>
            <w:r w:rsidRPr="009843DF">
              <w:rPr>
                <w:rFonts w:ascii="Tahoma" w:hAnsi="Tahoma" w:cs="Tahoma"/>
                <w:spacing w:val="-3"/>
                <w:kern w:val="2"/>
                <w:sz w:val="24"/>
                <w:szCs w:val="24"/>
                <w14:ligatures w14:val="standardContextual"/>
              </w:rPr>
              <w:t>17</w:t>
            </w:r>
          </w:p>
        </w:tc>
        <w:tc>
          <w:tcPr>
            <w:tcW w:w="6464" w:type="dxa"/>
            <w:tcBorders>
              <w:top w:val="nil"/>
              <w:left w:val="nil"/>
              <w:bottom w:val="nil"/>
              <w:right w:val="nil"/>
            </w:tcBorders>
          </w:tcPr>
          <w:p w:rsidR="009843DF" w:rsidRPr="009843DF" w:rsidRDefault="009843DF" w:rsidP="009843DF">
            <w:pPr>
              <w:keepLines/>
              <w:autoSpaceDE w:val="0"/>
              <w:autoSpaceDN w:val="0"/>
              <w:spacing w:after="0" w:line="240" w:lineRule="auto"/>
              <w:rPr>
                <w:rFonts w:ascii="Arial" w:hAnsi="Arial" w:cs="Arial"/>
                <w:kern w:val="2"/>
                <w:sz w:val="24"/>
                <w:szCs w:val="24"/>
                <w14:ligatures w14:val="standardContextual"/>
              </w:rPr>
            </w:pPr>
            <w:proofErr w:type="spellStart"/>
            <w:r w:rsidRPr="009843DF">
              <w:rPr>
                <w:rFonts w:ascii="Arial" w:hAnsi="Arial" w:cs="Arial"/>
                <w:spacing w:val="-3"/>
                <w:kern w:val="2"/>
                <w:sz w:val="24"/>
                <w:szCs w:val="24"/>
                <w14:ligatures w14:val="standardContextual"/>
              </w:rPr>
              <w:t>Поребрики</w:t>
            </w:r>
            <w:proofErr w:type="spellEnd"/>
            <w:r w:rsidRPr="009843DF">
              <w:rPr>
                <w:rFonts w:ascii="Arial" w:hAnsi="Arial" w:cs="Arial"/>
                <w:spacing w:val="-3"/>
                <w:kern w:val="2"/>
                <w:sz w:val="24"/>
                <w:szCs w:val="24"/>
                <w14:ligatures w14:val="standardContextual"/>
              </w:rPr>
              <w:t xml:space="preserve"> із бетону, </w:t>
            </w:r>
            <w:proofErr w:type="spellStart"/>
            <w:r w:rsidRPr="009843DF">
              <w:rPr>
                <w:rFonts w:ascii="Arial" w:hAnsi="Arial" w:cs="Arial"/>
                <w:spacing w:val="-3"/>
                <w:kern w:val="2"/>
                <w:sz w:val="24"/>
                <w:szCs w:val="24"/>
                <w14:ligatures w14:val="standardContextual"/>
              </w:rPr>
              <w:t>товщ</w:t>
            </w:r>
            <w:proofErr w:type="spellEnd"/>
            <w:r w:rsidRPr="009843DF">
              <w:rPr>
                <w:rFonts w:ascii="Arial" w:hAnsi="Arial" w:cs="Arial"/>
                <w:spacing w:val="-3"/>
                <w:kern w:val="2"/>
                <w:sz w:val="24"/>
                <w:szCs w:val="24"/>
                <w14:ligatures w14:val="standardContextual"/>
              </w:rPr>
              <w:t>. 8 мм</w:t>
            </w:r>
          </w:p>
        </w:tc>
        <w:tc>
          <w:tcPr>
            <w:tcW w:w="1134" w:type="dxa"/>
            <w:tcBorders>
              <w:top w:val="nil"/>
              <w:left w:val="single" w:sz="4" w:space="0" w:color="auto"/>
              <w:bottom w:val="nil"/>
              <w:right w:val="single" w:sz="4" w:space="0" w:color="auto"/>
            </w:tcBorders>
          </w:tcPr>
          <w:p w:rsidR="009843DF" w:rsidRPr="009843DF" w:rsidRDefault="009843DF" w:rsidP="009843DF">
            <w:pPr>
              <w:keepLines/>
              <w:autoSpaceDE w:val="0"/>
              <w:autoSpaceDN w:val="0"/>
              <w:spacing w:after="0" w:line="240" w:lineRule="auto"/>
              <w:jc w:val="center"/>
              <w:rPr>
                <w:rFonts w:ascii="Arial" w:hAnsi="Arial" w:cs="Arial"/>
                <w:kern w:val="2"/>
                <w:sz w:val="24"/>
                <w:szCs w:val="24"/>
                <w14:ligatures w14:val="standardContextual"/>
              </w:rPr>
            </w:pPr>
            <w:r w:rsidRPr="009843DF">
              <w:rPr>
                <w:rFonts w:ascii="Arial" w:hAnsi="Arial" w:cs="Arial"/>
                <w:spacing w:val="-3"/>
                <w:kern w:val="2"/>
                <w:sz w:val="24"/>
                <w:szCs w:val="24"/>
                <w14:ligatures w14:val="standardContextual"/>
              </w:rPr>
              <w:t>м</w:t>
            </w:r>
          </w:p>
        </w:tc>
        <w:tc>
          <w:tcPr>
            <w:tcW w:w="1165" w:type="dxa"/>
            <w:tcBorders>
              <w:top w:val="nil"/>
              <w:left w:val="single" w:sz="4" w:space="0" w:color="auto"/>
              <w:bottom w:val="nil"/>
              <w:right w:val="single" w:sz="4" w:space="0" w:color="auto"/>
            </w:tcBorders>
          </w:tcPr>
          <w:p w:rsidR="009843DF" w:rsidRPr="009843DF" w:rsidRDefault="009843DF" w:rsidP="009843DF">
            <w:pPr>
              <w:keepLines/>
              <w:autoSpaceDE w:val="0"/>
              <w:autoSpaceDN w:val="0"/>
              <w:spacing w:after="0" w:line="240" w:lineRule="auto"/>
              <w:jc w:val="right"/>
              <w:rPr>
                <w:rFonts w:ascii="Arial" w:hAnsi="Arial" w:cs="Arial"/>
                <w:kern w:val="2"/>
                <w:sz w:val="24"/>
                <w:szCs w:val="24"/>
                <w14:ligatures w14:val="standardContextual"/>
              </w:rPr>
            </w:pPr>
            <w:r w:rsidRPr="009843DF">
              <w:rPr>
                <w:rFonts w:ascii="Arial" w:hAnsi="Arial" w:cs="Arial"/>
                <w:spacing w:val="-3"/>
                <w:kern w:val="2"/>
                <w:sz w:val="24"/>
                <w:szCs w:val="24"/>
                <w14:ligatures w14:val="standardContextual"/>
              </w:rPr>
              <w:t>190</w:t>
            </w:r>
          </w:p>
        </w:tc>
        <w:tc>
          <w:tcPr>
            <w:tcW w:w="878" w:type="dxa"/>
            <w:gridSpan w:val="2"/>
            <w:tcBorders>
              <w:top w:val="nil"/>
              <w:left w:val="single" w:sz="4" w:space="0" w:color="auto"/>
              <w:bottom w:val="nil"/>
              <w:right w:val="single" w:sz="12" w:space="0" w:color="auto"/>
            </w:tcBorders>
            <w:vAlign w:val="center"/>
          </w:tcPr>
          <w:p w:rsidR="009843DF" w:rsidRPr="009843DF" w:rsidRDefault="009843DF" w:rsidP="009843DF">
            <w:pPr>
              <w:keepLines/>
              <w:autoSpaceDE w:val="0"/>
              <w:autoSpaceDN w:val="0"/>
              <w:spacing w:after="0" w:line="240" w:lineRule="auto"/>
              <w:jc w:val="center"/>
              <w:rPr>
                <w:rFonts w:ascii="Tahoma" w:hAnsi="Tahoma" w:cs="Tahoma"/>
                <w:kern w:val="2"/>
                <w:sz w:val="24"/>
                <w:szCs w:val="24"/>
                <w14:ligatures w14:val="standardContextual"/>
              </w:rPr>
            </w:pPr>
          </w:p>
        </w:tc>
      </w:tr>
      <w:tr w:rsidR="009843DF" w:rsidRPr="009843DF" w:rsidTr="00020003">
        <w:trPr>
          <w:gridBefore w:val="2"/>
          <w:wBefore w:w="57" w:type="dxa"/>
          <w:trHeight w:val="282"/>
          <w:jc w:val="center"/>
        </w:trPr>
        <w:tc>
          <w:tcPr>
            <w:tcW w:w="567" w:type="dxa"/>
            <w:tcBorders>
              <w:top w:val="nil"/>
              <w:left w:val="single" w:sz="12" w:space="0" w:color="auto"/>
              <w:bottom w:val="nil"/>
              <w:right w:val="single" w:sz="4" w:space="0" w:color="auto"/>
            </w:tcBorders>
          </w:tcPr>
          <w:p w:rsidR="009843DF" w:rsidRPr="009843DF" w:rsidRDefault="009843DF" w:rsidP="009843DF">
            <w:pPr>
              <w:keepLines/>
              <w:autoSpaceDE w:val="0"/>
              <w:autoSpaceDN w:val="0"/>
              <w:spacing w:after="0" w:line="240" w:lineRule="auto"/>
              <w:jc w:val="center"/>
              <w:rPr>
                <w:rFonts w:ascii="Tahoma" w:hAnsi="Tahoma" w:cs="Tahoma"/>
                <w:spacing w:val="-3"/>
                <w:kern w:val="2"/>
                <w:sz w:val="24"/>
                <w:szCs w:val="24"/>
                <w14:ligatures w14:val="standardContextual"/>
              </w:rPr>
            </w:pPr>
            <w:r w:rsidRPr="009843DF">
              <w:rPr>
                <w:rFonts w:ascii="Tahoma" w:hAnsi="Tahoma" w:cs="Tahoma"/>
                <w:spacing w:val="-3"/>
                <w:kern w:val="2"/>
                <w:sz w:val="24"/>
                <w:szCs w:val="24"/>
                <w14:ligatures w14:val="standardContextual"/>
              </w:rPr>
              <w:t>18</w:t>
            </w:r>
          </w:p>
        </w:tc>
        <w:tc>
          <w:tcPr>
            <w:tcW w:w="6464" w:type="dxa"/>
            <w:tcBorders>
              <w:top w:val="nil"/>
              <w:left w:val="nil"/>
              <w:bottom w:val="nil"/>
              <w:right w:val="nil"/>
            </w:tcBorders>
          </w:tcPr>
          <w:p w:rsidR="009843DF" w:rsidRPr="009843DF" w:rsidRDefault="009843DF" w:rsidP="009843DF">
            <w:pPr>
              <w:keepLines/>
              <w:autoSpaceDE w:val="0"/>
              <w:autoSpaceDN w:val="0"/>
              <w:spacing w:after="0" w:line="240" w:lineRule="auto"/>
              <w:rPr>
                <w:rFonts w:ascii="Arial" w:hAnsi="Arial" w:cs="Arial"/>
                <w:kern w:val="2"/>
                <w:sz w:val="24"/>
                <w:szCs w:val="24"/>
                <w14:ligatures w14:val="standardContextual"/>
              </w:rPr>
            </w:pPr>
            <w:r w:rsidRPr="009843DF">
              <w:rPr>
                <w:rFonts w:ascii="Arial" w:hAnsi="Arial" w:cs="Arial"/>
                <w:spacing w:val="-3"/>
                <w:kern w:val="2"/>
                <w:sz w:val="24"/>
                <w:szCs w:val="24"/>
                <w14:ligatures w14:val="standardContextual"/>
              </w:rPr>
              <w:t xml:space="preserve">Готування важкого бетону на </w:t>
            </w:r>
            <w:proofErr w:type="spellStart"/>
            <w:r w:rsidRPr="009843DF">
              <w:rPr>
                <w:rFonts w:ascii="Arial" w:hAnsi="Arial" w:cs="Arial"/>
                <w:spacing w:val="-3"/>
                <w:kern w:val="2"/>
                <w:sz w:val="24"/>
                <w:szCs w:val="24"/>
                <w14:ligatures w14:val="standardContextual"/>
              </w:rPr>
              <w:t>щебені</w:t>
            </w:r>
            <w:proofErr w:type="spellEnd"/>
            <w:r w:rsidRPr="009843DF">
              <w:rPr>
                <w:rFonts w:ascii="Arial" w:hAnsi="Arial" w:cs="Arial"/>
                <w:spacing w:val="-3"/>
                <w:kern w:val="2"/>
                <w:sz w:val="24"/>
                <w:szCs w:val="24"/>
                <w14:ligatures w14:val="standardContextual"/>
              </w:rPr>
              <w:t>, клас бетону В15</w:t>
            </w:r>
          </w:p>
        </w:tc>
        <w:tc>
          <w:tcPr>
            <w:tcW w:w="1134" w:type="dxa"/>
            <w:tcBorders>
              <w:top w:val="nil"/>
              <w:left w:val="single" w:sz="4" w:space="0" w:color="auto"/>
              <w:bottom w:val="nil"/>
              <w:right w:val="single" w:sz="4" w:space="0" w:color="auto"/>
            </w:tcBorders>
          </w:tcPr>
          <w:p w:rsidR="009843DF" w:rsidRPr="009843DF" w:rsidRDefault="009843DF" w:rsidP="009843DF">
            <w:pPr>
              <w:keepLines/>
              <w:autoSpaceDE w:val="0"/>
              <w:autoSpaceDN w:val="0"/>
              <w:spacing w:after="0" w:line="240" w:lineRule="auto"/>
              <w:jc w:val="center"/>
              <w:rPr>
                <w:rFonts w:ascii="Arial" w:hAnsi="Arial" w:cs="Arial"/>
                <w:kern w:val="2"/>
                <w:sz w:val="24"/>
                <w:szCs w:val="24"/>
                <w14:ligatures w14:val="standardContextual"/>
              </w:rPr>
            </w:pPr>
            <w:r w:rsidRPr="009843DF">
              <w:rPr>
                <w:rFonts w:ascii="Arial" w:hAnsi="Arial" w:cs="Arial"/>
                <w:spacing w:val="-3"/>
                <w:kern w:val="2"/>
                <w:sz w:val="24"/>
                <w:szCs w:val="24"/>
                <w14:ligatures w14:val="standardContextual"/>
              </w:rPr>
              <w:t>100м3</w:t>
            </w:r>
          </w:p>
        </w:tc>
        <w:tc>
          <w:tcPr>
            <w:tcW w:w="1165" w:type="dxa"/>
            <w:tcBorders>
              <w:top w:val="nil"/>
              <w:left w:val="single" w:sz="4" w:space="0" w:color="auto"/>
              <w:bottom w:val="nil"/>
              <w:right w:val="single" w:sz="4" w:space="0" w:color="auto"/>
            </w:tcBorders>
          </w:tcPr>
          <w:p w:rsidR="009843DF" w:rsidRPr="009843DF" w:rsidRDefault="009843DF" w:rsidP="009843DF">
            <w:pPr>
              <w:keepLines/>
              <w:autoSpaceDE w:val="0"/>
              <w:autoSpaceDN w:val="0"/>
              <w:spacing w:after="0" w:line="240" w:lineRule="auto"/>
              <w:jc w:val="right"/>
              <w:rPr>
                <w:rFonts w:ascii="Arial" w:hAnsi="Arial" w:cs="Arial"/>
                <w:kern w:val="2"/>
                <w:sz w:val="24"/>
                <w:szCs w:val="24"/>
                <w14:ligatures w14:val="standardContextual"/>
              </w:rPr>
            </w:pPr>
            <w:r w:rsidRPr="009843DF">
              <w:rPr>
                <w:rFonts w:ascii="Arial" w:hAnsi="Arial" w:cs="Arial"/>
                <w:spacing w:val="-3"/>
                <w:kern w:val="2"/>
                <w:sz w:val="24"/>
                <w:szCs w:val="24"/>
                <w14:ligatures w14:val="standardContextual"/>
              </w:rPr>
              <w:t>0,0969</w:t>
            </w:r>
          </w:p>
        </w:tc>
        <w:tc>
          <w:tcPr>
            <w:tcW w:w="878" w:type="dxa"/>
            <w:gridSpan w:val="2"/>
            <w:tcBorders>
              <w:top w:val="nil"/>
              <w:left w:val="single" w:sz="4" w:space="0" w:color="auto"/>
              <w:bottom w:val="nil"/>
              <w:right w:val="single" w:sz="12" w:space="0" w:color="auto"/>
            </w:tcBorders>
            <w:vAlign w:val="center"/>
          </w:tcPr>
          <w:p w:rsidR="009843DF" w:rsidRPr="009843DF" w:rsidRDefault="009843DF" w:rsidP="009843DF">
            <w:pPr>
              <w:keepLines/>
              <w:autoSpaceDE w:val="0"/>
              <w:autoSpaceDN w:val="0"/>
              <w:spacing w:after="0" w:line="240" w:lineRule="auto"/>
              <w:jc w:val="center"/>
              <w:rPr>
                <w:rFonts w:ascii="Tahoma" w:hAnsi="Tahoma" w:cs="Tahoma"/>
                <w:kern w:val="2"/>
                <w:sz w:val="24"/>
                <w:szCs w:val="24"/>
                <w14:ligatures w14:val="standardContextual"/>
              </w:rPr>
            </w:pPr>
          </w:p>
        </w:tc>
      </w:tr>
      <w:tr w:rsidR="009843DF" w:rsidRPr="009843DF" w:rsidTr="00020003">
        <w:trPr>
          <w:gridBefore w:val="2"/>
          <w:wBefore w:w="57" w:type="dxa"/>
          <w:jc w:val="center"/>
        </w:trPr>
        <w:tc>
          <w:tcPr>
            <w:tcW w:w="567" w:type="dxa"/>
            <w:tcBorders>
              <w:top w:val="nil"/>
              <w:left w:val="single" w:sz="12" w:space="0" w:color="auto"/>
              <w:bottom w:val="nil"/>
              <w:right w:val="single" w:sz="4" w:space="0" w:color="auto"/>
            </w:tcBorders>
          </w:tcPr>
          <w:p w:rsidR="009843DF" w:rsidRPr="009843DF" w:rsidRDefault="009843DF" w:rsidP="009843DF">
            <w:pPr>
              <w:keepLines/>
              <w:autoSpaceDE w:val="0"/>
              <w:autoSpaceDN w:val="0"/>
              <w:spacing w:after="0" w:line="240" w:lineRule="auto"/>
              <w:jc w:val="center"/>
              <w:rPr>
                <w:rFonts w:ascii="Tahoma" w:hAnsi="Tahoma" w:cs="Tahoma"/>
                <w:spacing w:val="-3"/>
                <w:kern w:val="2"/>
                <w:sz w:val="24"/>
                <w:szCs w:val="24"/>
                <w14:ligatures w14:val="standardContextual"/>
              </w:rPr>
            </w:pPr>
            <w:r w:rsidRPr="009843DF">
              <w:rPr>
                <w:rFonts w:ascii="Tahoma" w:hAnsi="Tahoma" w:cs="Tahoma"/>
                <w:spacing w:val="-3"/>
                <w:kern w:val="2"/>
                <w:sz w:val="24"/>
                <w:szCs w:val="24"/>
                <w14:ligatures w14:val="standardContextual"/>
              </w:rPr>
              <w:t>19</w:t>
            </w:r>
          </w:p>
        </w:tc>
        <w:tc>
          <w:tcPr>
            <w:tcW w:w="6464" w:type="dxa"/>
            <w:tcBorders>
              <w:top w:val="nil"/>
              <w:left w:val="nil"/>
              <w:bottom w:val="nil"/>
              <w:right w:val="nil"/>
            </w:tcBorders>
          </w:tcPr>
          <w:p w:rsidR="009843DF" w:rsidRPr="009843DF" w:rsidRDefault="009843DF" w:rsidP="009843DF">
            <w:pPr>
              <w:keepLines/>
              <w:autoSpaceDE w:val="0"/>
              <w:autoSpaceDN w:val="0"/>
              <w:spacing w:after="0" w:line="240" w:lineRule="auto"/>
              <w:rPr>
                <w:rFonts w:ascii="Arial" w:hAnsi="Arial" w:cs="Arial"/>
                <w:i/>
                <w:iCs/>
                <w:spacing w:val="-3"/>
                <w:kern w:val="2"/>
                <w:sz w:val="24"/>
                <w:szCs w:val="24"/>
                <w14:ligatures w14:val="standardContextual"/>
              </w:rPr>
            </w:pPr>
            <w:r w:rsidRPr="009843DF">
              <w:rPr>
                <w:rFonts w:ascii="Arial" w:hAnsi="Arial" w:cs="Arial"/>
                <w:i/>
                <w:iCs/>
                <w:spacing w:val="-3"/>
                <w:kern w:val="2"/>
                <w:sz w:val="24"/>
                <w:szCs w:val="24"/>
                <w14:ligatures w14:val="standardContextual"/>
              </w:rPr>
              <w:t>Улаштування покриття з фігурних елементів мощення з приготуванням піщано-цементної суміші площадок та</w:t>
            </w:r>
          </w:p>
          <w:p w:rsidR="009843DF" w:rsidRPr="009843DF" w:rsidRDefault="009843DF" w:rsidP="009843DF">
            <w:pPr>
              <w:keepLines/>
              <w:autoSpaceDE w:val="0"/>
              <w:autoSpaceDN w:val="0"/>
              <w:spacing w:after="0" w:line="240" w:lineRule="auto"/>
              <w:rPr>
                <w:rFonts w:ascii="Arial" w:hAnsi="Arial" w:cs="Arial"/>
                <w:kern w:val="2"/>
                <w:sz w:val="24"/>
                <w:szCs w:val="24"/>
                <w14:ligatures w14:val="standardContextual"/>
              </w:rPr>
            </w:pPr>
            <w:r w:rsidRPr="009843DF">
              <w:rPr>
                <w:rFonts w:ascii="Arial" w:hAnsi="Arial" w:cs="Arial"/>
                <w:i/>
                <w:iCs/>
                <w:spacing w:val="-3"/>
                <w:kern w:val="2"/>
                <w:sz w:val="24"/>
                <w:szCs w:val="24"/>
                <w14:ligatures w14:val="standardContextual"/>
              </w:rPr>
              <w:lastRenderedPageBreak/>
              <w:t>тротуарів шириною понад 2 м</w:t>
            </w:r>
          </w:p>
        </w:tc>
        <w:tc>
          <w:tcPr>
            <w:tcW w:w="1134" w:type="dxa"/>
            <w:tcBorders>
              <w:top w:val="nil"/>
              <w:left w:val="single" w:sz="4" w:space="0" w:color="auto"/>
              <w:bottom w:val="nil"/>
              <w:right w:val="single" w:sz="4" w:space="0" w:color="auto"/>
            </w:tcBorders>
          </w:tcPr>
          <w:p w:rsidR="009843DF" w:rsidRPr="009843DF" w:rsidRDefault="009843DF" w:rsidP="009843DF">
            <w:pPr>
              <w:keepLines/>
              <w:autoSpaceDE w:val="0"/>
              <w:autoSpaceDN w:val="0"/>
              <w:spacing w:after="0" w:line="240" w:lineRule="auto"/>
              <w:jc w:val="center"/>
              <w:rPr>
                <w:rFonts w:ascii="Arial" w:hAnsi="Arial" w:cs="Arial"/>
                <w:kern w:val="2"/>
                <w:sz w:val="24"/>
                <w:szCs w:val="24"/>
                <w14:ligatures w14:val="standardContextual"/>
              </w:rPr>
            </w:pPr>
            <w:r w:rsidRPr="009843DF">
              <w:rPr>
                <w:rFonts w:ascii="Arial" w:hAnsi="Arial" w:cs="Arial"/>
                <w:i/>
                <w:iCs/>
                <w:spacing w:val="-3"/>
                <w:kern w:val="2"/>
                <w:sz w:val="24"/>
                <w:szCs w:val="24"/>
                <w14:ligatures w14:val="standardContextual"/>
              </w:rPr>
              <w:lastRenderedPageBreak/>
              <w:t>1000 м2</w:t>
            </w:r>
          </w:p>
        </w:tc>
        <w:tc>
          <w:tcPr>
            <w:tcW w:w="1165" w:type="dxa"/>
            <w:tcBorders>
              <w:top w:val="nil"/>
              <w:left w:val="single" w:sz="4" w:space="0" w:color="auto"/>
              <w:bottom w:val="nil"/>
              <w:right w:val="single" w:sz="4" w:space="0" w:color="auto"/>
            </w:tcBorders>
          </w:tcPr>
          <w:p w:rsidR="009843DF" w:rsidRPr="009843DF" w:rsidRDefault="009843DF" w:rsidP="009843DF">
            <w:pPr>
              <w:keepLines/>
              <w:autoSpaceDE w:val="0"/>
              <w:autoSpaceDN w:val="0"/>
              <w:spacing w:after="0" w:line="240" w:lineRule="auto"/>
              <w:jc w:val="right"/>
              <w:rPr>
                <w:rFonts w:ascii="Arial" w:hAnsi="Arial" w:cs="Arial"/>
                <w:kern w:val="2"/>
                <w:sz w:val="24"/>
                <w:szCs w:val="24"/>
                <w14:ligatures w14:val="standardContextual"/>
              </w:rPr>
            </w:pPr>
            <w:r w:rsidRPr="009843DF">
              <w:rPr>
                <w:rFonts w:ascii="Arial" w:hAnsi="Arial" w:cs="Arial"/>
                <w:i/>
                <w:iCs/>
                <w:spacing w:val="-3"/>
                <w:kern w:val="2"/>
                <w:sz w:val="24"/>
                <w:szCs w:val="24"/>
                <w14:ligatures w14:val="standardContextual"/>
              </w:rPr>
              <w:t>0,465</w:t>
            </w:r>
          </w:p>
        </w:tc>
        <w:tc>
          <w:tcPr>
            <w:tcW w:w="878" w:type="dxa"/>
            <w:gridSpan w:val="2"/>
            <w:tcBorders>
              <w:top w:val="nil"/>
              <w:left w:val="single" w:sz="4" w:space="0" w:color="auto"/>
              <w:bottom w:val="nil"/>
              <w:right w:val="single" w:sz="12" w:space="0" w:color="auto"/>
            </w:tcBorders>
            <w:vAlign w:val="center"/>
          </w:tcPr>
          <w:p w:rsidR="009843DF" w:rsidRPr="009843DF" w:rsidRDefault="009843DF" w:rsidP="009843DF">
            <w:pPr>
              <w:keepLines/>
              <w:autoSpaceDE w:val="0"/>
              <w:autoSpaceDN w:val="0"/>
              <w:spacing w:after="0" w:line="240" w:lineRule="auto"/>
              <w:jc w:val="center"/>
              <w:rPr>
                <w:rFonts w:ascii="Tahoma" w:hAnsi="Tahoma" w:cs="Tahoma"/>
                <w:kern w:val="2"/>
                <w:sz w:val="24"/>
                <w:szCs w:val="24"/>
                <w14:ligatures w14:val="standardContextual"/>
              </w:rPr>
            </w:pPr>
          </w:p>
        </w:tc>
      </w:tr>
      <w:tr w:rsidR="009843DF" w:rsidRPr="009843DF" w:rsidTr="00020003">
        <w:trPr>
          <w:gridBefore w:val="2"/>
          <w:wBefore w:w="57" w:type="dxa"/>
          <w:jc w:val="center"/>
        </w:trPr>
        <w:tc>
          <w:tcPr>
            <w:tcW w:w="567" w:type="dxa"/>
            <w:tcBorders>
              <w:top w:val="nil"/>
              <w:left w:val="single" w:sz="12" w:space="0" w:color="auto"/>
              <w:bottom w:val="nil"/>
              <w:right w:val="single" w:sz="4" w:space="0" w:color="auto"/>
            </w:tcBorders>
          </w:tcPr>
          <w:p w:rsidR="009843DF" w:rsidRPr="009843DF" w:rsidRDefault="009843DF" w:rsidP="009843DF">
            <w:pPr>
              <w:keepLines/>
              <w:autoSpaceDE w:val="0"/>
              <w:autoSpaceDN w:val="0"/>
              <w:spacing w:after="0" w:line="240" w:lineRule="auto"/>
              <w:jc w:val="center"/>
              <w:rPr>
                <w:rFonts w:ascii="Tahoma" w:hAnsi="Tahoma" w:cs="Tahoma"/>
                <w:spacing w:val="-3"/>
                <w:kern w:val="2"/>
                <w:sz w:val="24"/>
                <w:szCs w:val="24"/>
                <w14:ligatures w14:val="standardContextual"/>
              </w:rPr>
            </w:pPr>
            <w:r w:rsidRPr="009843DF">
              <w:rPr>
                <w:rFonts w:ascii="Tahoma" w:hAnsi="Tahoma" w:cs="Tahoma"/>
                <w:spacing w:val="-3"/>
                <w:kern w:val="2"/>
                <w:sz w:val="24"/>
                <w:szCs w:val="24"/>
                <w14:ligatures w14:val="standardContextual"/>
              </w:rPr>
              <w:lastRenderedPageBreak/>
              <w:t>20</w:t>
            </w:r>
          </w:p>
        </w:tc>
        <w:tc>
          <w:tcPr>
            <w:tcW w:w="6464" w:type="dxa"/>
            <w:tcBorders>
              <w:top w:val="nil"/>
              <w:left w:val="nil"/>
              <w:bottom w:val="nil"/>
              <w:right w:val="nil"/>
            </w:tcBorders>
          </w:tcPr>
          <w:p w:rsidR="009843DF" w:rsidRPr="009843DF" w:rsidRDefault="009843DF" w:rsidP="009843DF">
            <w:pPr>
              <w:keepLines/>
              <w:autoSpaceDE w:val="0"/>
              <w:autoSpaceDN w:val="0"/>
              <w:spacing w:after="0" w:line="240" w:lineRule="auto"/>
              <w:rPr>
                <w:rFonts w:ascii="Arial" w:hAnsi="Arial" w:cs="Arial"/>
                <w:kern w:val="2"/>
                <w:sz w:val="24"/>
                <w:szCs w:val="24"/>
                <w14:ligatures w14:val="standardContextual"/>
              </w:rPr>
            </w:pPr>
            <w:r w:rsidRPr="009843DF">
              <w:rPr>
                <w:rFonts w:ascii="Arial" w:hAnsi="Arial" w:cs="Arial"/>
                <w:spacing w:val="-3"/>
                <w:kern w:val="2"/>
                <w:sz w:val="24"/>
                <w:szCs w:val="24"/>
                <w14:ligatures w14:val="standardContextual"/>
              </w:rPr>
              <w:t xml:space="preserve">Плити </w:t>
            </w:r>
            <w:proofErr w:type="spellStart"/>
            <w:r w:rsidRPr="009843DF">
              <w:rPr>
                <w:rFonts w:ascii="Arial" w:hAnsi="Arial" w:cs="Arial"/>
                <w:spacing w:val="-3"/>
                <w:kern w:val="2"/>
                <w:sz w:val="24"/>
                <w:szCs w:val="24"/>
                <w14:ligatures w14:val="standardContextual"/>
              </w:rPr>
              <w:t>бетоннi</w:t>
            </w:r>
            <w:proofErr w:type="spellEnd"/>
            <w:r w:rsidRPr="009843DF">
              <w:rPr>
                <w:rFonts w:ascii="Arial" w:hAnsi="Arial" w:cs="Arial"/>
                <w:spacing w:val="-3"/>
                <w:kern w:val="2"/>
                <w:sz w:val="24"/>
                <w:szCs w:val="24"/>
                <w14:ligatures w14:val="standardContextual"/>
              </w:rPr>
              <w:t xml:space="preserve"> </w:t>
            </w:r>
            <w:proofErr w:type="spellStart"/>
            <w:r w:rsidRPr="009843DF">
              <w:rPr>
                <w:rFonts w:ascii="Arial" w:hAnsi="Arial" w:cs="Arial"/>
                <w:spacing w:val="-3"/>
                <w:kern w:val="2"/>
                <w:sz w:val="24"/>
                <w:szCs w:val="24"/>
                <w14:ligatures w14:val="standardContextual"/>
              </w:rPr>
              <w:t>тротуарнi</w:t>
            </w:r>
            <w:proofErr w:type="spellEnd"/>
            <w:r w:rsidRPr="009843DF">
              <w:rPr>
                <w:rFonts w:ascii="Arial" w:hAnsi="Arial" w:cs="Arial"/>
                <w:spacing w:val="-3"/>
                <w:kern w:val="2"/>
                <w:sz w:val="24"/>
                <w:szCs w:val="24"/>
                <w14:ligatures w14:val="standardContextual"/>
              </w:rPr>
              <w:t xml:space="preserve"> </w:t>
            </w:r>
            <w:proofErr w:type="spellStart"/>
            <w:r w:rsidRPr="009843DF">
              <w:rPr>
                <w:rFonts w:ascii="Arial" w:hAnsi="Arial" w:cs="Arial"/>
                <w:spacing w:val="-3"/>
                <w:kern w:val="2"/>
                <w:sz w:val="24"/>
                <w:szCs w:val="24"/>
                <w14:ligatures w14:val="standardContextual"/>
              </w:rPr>
              <w:t>фiгурнi</w:t>
            </w:r>
            <w:proofErr w:type="spellEnd"/>
            <w:r w:rsidRPr="009843DF">
              <w:rPr>
                <w:rFonts w:ascii="Arial" w:hAnsi="Arial" w:cs="Arial"/>
                <w:spacing w:val="-3"/>
                <w:kern w:val="2"/>
                <w:sz w:val="24"/>
                <w:szCs w:val="24"/>
                <w14:ligatures w14:val="standardContextual"/>
              </w:rPr>
              <w:t>, товщина 60 мм "Старе місто", чорний колір</w:t>
            </w:r>
          </w:p>
        </w:tc>
        <w:tc>
          <w:tcPr>
            <w:tcW w:w="1134" w:type="dxa"/>
            <w:tcBorders>
              <w:top w:val="nil"/>
              <w:left w:val="single" w:sz="4" w:space="0" w:color="auto"/>
              <w:bottom w:val="nil"/>
              <w:right w:val="single" w:sz="4" w:space="0" w:color="auto"/>
            </w:tcBorders>
          </w:tcPr>
          <w:p w:rsidR="009843DF" w:rsidRPr="009843DF" w:rsidRDefault="009843DF" w:rsidP="009843DF">
            <w:pPr>
              <w:keepLines/>
              <w:autoSpaceDE w:val="0"/>
              <w:autoSpaceDN w:val="0"/>
              <w:spacing w:after="0" w:line="240" w:lineRule="auto"/>
              <w:jc w:val="center"/>
              <w:rPr>
                <w:rFonts w:ascii="Arial" w:hAnsi="Arial" w:cs="Arial"/>
                <w:kern w:val="2"/>
                <w:sz w:val="24"/>
                <w:szCs w:val="24"/>
                <w14:ligatures w14:val="standardContextual"/>
              </w:rPr>
            </w:pPr>
            <w:r w:rsidRPr="009843DF">
              <w:rPr>
                <w:rFonts w:ascii="Arial" w:hAnsi="Arial" w:cs="Arial"/>
                <w:spacing w:val="-3"/>
                <w:kern w:val="2"/>
                <w:sz w:val="24"/>
                <w:szCs w:val="24"/>
                <w14:ligatures w14:val="standardContextual"/>
              </w:rPr>
              <w:t>м2</w:t>
            </w:r>
          </w:p>
        </w:tc>
        <w:tc>
          <w:tcPr>
            <w:tcW w:w="1165" w:type="dxa"/>
            <w:tcBorders>
              <w:top w:val="nil"/>
              <w:left w:val="single" w:sz="4" w:space="0" w:color="auto"/>
              <w:bottom w:val="nil"/>
              <w:right w:val="single" w:sz="4" w:space="0" w:color="auto"/>
            </w:tcBorders>
          </w:tcPr>
          <w:p w:rsidR="009843DF" w:rsidRPr="009843DF" w:rsidRDefault="009843DF" w:rsidP="009843DF">
            <w:pPr>
              <w:keepLines/>
              <w:autoSpaceDE w:val="0"/>
              <w:autoSpaceDN w:val="0"/>
              <w:spacing w:after="0" w:line="240" w:lineRule="auto"/>
              <w:jc w:val="right"/>
              <w:rPr>
                <w:rFonts w:ascii="Arial" w:hAnsi="Arial" w:cs="Arial"/>
                <w:kern w:val="2"/>
                <w:sz w:val="24"/>
                <w:szCs w:val="24"/>
                <w14:ligatures w14:val="standardContextual"/>
              </w:rPr>
            </w:pPr>
            <w:r w:rsidRPr="009843DF">
              <w:rPr>
                <w:rFonts w:ascii="Arial" w:hAnsi="Arial" w:cs="Arial"/>
                <w:spacing w:val="-3"/>
                <w:kern w:val="2"/>
                <w:sz w:val="24"/>
                <w:szCs w:val="24"/>
                <w14:ligatures w14:val="standardContextual"/>
              </w:rPr>
              <w:t>40,4</w:t>
            </w:r>
          </w:p>
        </w:tc>
        <w:tc>
          <w:tcPr>
            <w:tcW w:w="878" w:type="dxa"/>
            <w:gridSpan w:val="2"/>
            <w:tcBorders>
              <w:top w:val="nil"/>
              <w:left w:val="single" w:sz="4" w:space="0" w:color="auto"/>
              <w:bottom w:val="nil"/>
              <w:right w:val="single" w:sz="12" w:space="0" w:color="auto"/>
            </w:tcBorders>
            <w:vAlign w:val="center"/>
          </w:tcPr>
          <w:p w:rsidR="009843DF" w:rsidRPr="009843DF" w:rsidRDefault="009843DF" w:rsidP="009843DF">
            <w:pPr>
              <w:keepLines/>
              <w:autoSpaceDE w:val="0"/>
              <w:autoSpaceDN w:val="0"/>
              <w:spacing w:after="0" w:line="240" w:lineRule="auto"/>
              <w:jc w:val="center"/>
              <w:rPr>
                <w:rFonts w:ascii="Tahoma" w:hAnsi="Tahoma" w:cs="Tahoma"/>
                <w:kern w:val="2"/>
                <w:sz w:val="24"/>
                <w:szCs w:val="24"/>
                <w14:ligatures w14:val="standardContextual"/>
              </w:rPr>
            </w:pPr>
          </w:p>
        </w:tc>
      </w:tr>
      <w:tr w:rsidR="009843DF" w:rsidRPr="009843DF" w:rsidTr="00020003">
        <w:trPr>
          <w:gridBefore w:val="2"/>
          <w:wBefore w:w="57" w:type="dxa"/>
          <w:trHeight w:val="68"/>
          <w:jc w:val="center"/>
        </w:trPr>
        <w:tc>
          <w:tcPr>
            <w:tcW w:w="567" w:type="dxa"/>
            <w:tcBorders>
              <w:top w:val="nil"/>
              <w:left w:val="single" w:sz="12" w:space="0" w:color="auto"/>
              <w:bottom w:val="nil"/>
              <w:right w:val="single" w:sz="4" w:space="0" w:color="auto"/>
            </w:tcBorders>
          </w:tcPr>
          <w:p w:rsidR="009843DF" w:rsidRPr="009843DF" w:rsidRDefault="009843DF" w:rsidP="009843DF">
            <w:pPr>
              <w:keepLines/>
              <w:autoSpaceDE w:val="0"/>
              <w:autoSpaceDN w:val="0"/>
              <w:spacing w:after="0" w:line="240" w:lineRule="auto"/>
              <w:jc w:val="center"/>
              <w:rPr>
                <w:rFonts w:ascii="Tahoma" w:hAnsi="Tahoma" w:cs="Tahoma"/>
                <w:spacing w:val="-3"/>
                <w:kern w:val="2"/>
                <w:sz w:val="24"/>
                <w:szCs w:val="24"/>
                <w14:ligatures w14:val="standardContextual"/>
              </w:rPr>
            </w:pPr>
            <w:r w:rsidRPr="009843DF">
              <w:rPr>
                <w:rFonts w:ascii="Tahoma" w:hAnsi="Tahoma" w:cs="Tahoma"/>
                <w:spacing w:val="-3"/>
                <w:kern w:val="2"/>
                <w:sz w:val="24"/>
                <w:szCs w:val="24"/>
                <w14:ligatures w14:val="standardContextual"/>
              </w:rPr>
              <w:t>21</w:t>
            </w:r>
          </w:p>
        </w:tc>
        <w:tc>
          <w:tcPr>
            <w:tcW w:w="6464" w:type="dxa"/>
            <w:tcBorders>
              <w:top w:val="nil"/>
              <w:left w:val="nil"/>
              <w:bottom w:val="nil"/>
              <w:right w:val="nil"/>
            </w:tcBorders>
          </w:tcPr>
          <w:p w:rsidR="009843DF" w:rsidRPr="009843DF" w:rsidRDefault="009843DF" w:rsidP="009843DF">
            <w:pPr>
              <w:keepLines/>
              <w:autoSpaceDE w:val="0"/>
              <w:autoSpaceDN w:val="0"/>
              <w:spacing w:after="0" w:line="240" w:lineRule="auto"/>
              <w:rPr>
                <w:rFonts w:ascii="Arial" w:hAnsi="Arial" w:cs="Arial"/>
                <w:kern w:val="2"/>
                <w:sz w:val="24"/>
                <w:szCs w:val="24"/>
                <w14:ligatures w14:val="standardContextual"/>
              </w:rPr>
            </w:pPr>
            <w:r w:rsidRPr="009843DF">
              <w:rPr>
                <w:rFonts w:ascii="Arial" w:hAnsi="Arial" w:cs="Arial"/>
                <w:spacing w:val="-3"/>
                <w:kern w:val="2"/>
                <w:sz w:val="24"/>
                <w:szCs w:val="24"/>
                <w14:ligatures w14:val="standardContextual"/>
              </w:rPr>
              <w:t xml:space="preserve">Плити </w:t>
            </w:r>
            <w:proofErr w:type="spellStart"/>
            <w:r w:rsidRPr="009843DF">
              <w:rPr>
                <w:rFonts w:ascii="Arial" w:hAnsi="Arial" w:cs="Arial"/>
                <w:spacing w:val="-3"/>
                <w:kern w:val="2"/>
                <w:sz w:val="24"/>
                <w:szCs w:val="24"/>
                <w14:ligatures w14:val="standardContextual"/>
              </w:rPr>
              <w:t>бетоннi</w:t>
            </w:r>
            <w:proofErr w:type="spellEnd"/>
            <w:r w:rsidRPr="009843DF">
              <w:rPr>
                <w:rFonts w:ascii="Arial" w:hAnsi="Arial" w:cs="Arial"/>
                <w:spacing w:val="-3"/>
                <w:kern w:val="2"/>
                <w:sz w:val="24"/>
                <w:szCs w:val="24"/>
                <w14:ligatures w14:val="standardContextual"/>
              </w:rPr>
              <w:t xml:space="preserve"> </w:t>
            </w:r>
            <w:proofErr w:type="spellStart"/>
            <w:r w:rsidRPr="009843DF">
              <w:rPr>
                <w:rFonts w:ascii="Arial" w:hAnsi="Arial" w:cs="Arial"/>
                <w:spacing w:val="-3"/>
                <w:kern w:val="2"/>
                <w:sz w:val="24"/>
                <w:szCs w:val="24"/>
                <w14:ligatures w14:val="standardContextual"/>
              </w:rPr>
              <w:t>тротуарнi</w:t>
            </w:r>
            <w:proofErr w:type="spellEnd"/>
            <w:r w:rsidRPr="009843DF">
              <w:rPr>
                <w:rFonts w:ascii="Arial" w:hAnsi="Arial" w:cs="Arial"/>
                <w:spacing w:val="-3"/>
                <w:kern w:val="2"/>
                <w:sz w:val="24"/>
                <w:szCs w:val="24"/>
                <w14:ligatures w14:val="standardContextual"/>
              </w:rPr>
              <w:t xml:space="preserve"> </w:t>
            </w:r>
            <w:proofErr w:type="spellStart"/>
            <w:r w:rsidRPr="009843DF">
              <w:rPr>
                <w:rFonts w:ascii="Arial" w:hAnsi="Arial" w:cs="Arial"/>
                <w:spacing w:val="-3"/>
                <w:kern w:val="2"/>
                <w:sz w:val="24"/>
                <w:szCs w:val="24"/>
                <w14:ligatures w14:val="standardContextual"/>
              </w:rPr>
              <w:t>фiгурнi</w:t>
            </w:r>
            <w:proofErr w:type="spellEnd"/>
            <w:r w:rsidRPr="009843DF">
              <w:rPr>
                <w:rFonts w:ascii="Arial" w:hAnsi="Arial" w:cs="Arial"/>
                <w:spacing w:val="-3"/>
                <w:kern w:val="2"/>
                <w:sz w:val="24"/>
                <w:szCs w:val="24"/>
                <w14:ligatures w14:val="standardContextual"/>
              </w:rPr>
              <w:t>, товщина 60 мм "Римський камінь", червоний колір</w:t>
            </w:r>
          </w:p>
        </w:tc>
        <w:tc>
          <w:tcPr>
            <w:tcW w:w="1134" w:type="dxa"/>
            <w:tcBorders>
              <w:top w:val="nil"/>
              <w:left w:val="single" w:sz="4" w:space="0" w:color="auto"/>
              <w:bottom w:val="nil"/>
              <w:right w:val="single" w:sz="4" w:space="0" w:color="auto"/>
            </w:tcBorders>
          </w:tcPr>
          <w:p w:rsidR="009843DF" w:rsidRPr="009843DF" w:rsidRDefault="009843DF" w:rsidP="009843DF">
            <w:pPr>
              <w:keepLines/>
              <w:autoSpaceDE w:val="0"/>
              <w:autoSpaceDN w:val="0"/>
              <w:spacing w:after="0" w:line="240" w:lineRule="auto"/>
              <w:jc w:val="center"/>
              <w:rPr>
                <w:rFonts w:ascii="Arial" w:hAnsi="Arial" w:cs="Arial"/>
                <w:kern w:val="2"/>
                <w:sz w:val="24"/>
                <w:szCs w:val="24"/>
                <w14:ligatures w14:val="standardContextual"/>
              </w:rPr>
            </w:pPr>
            <w:r w:rsidRPr="009843DF">
              <w:rPr>
                <w:rFonts w:ascii="Arial" w:hAnsi="Arial" w:cs="Arial"/>
                <w:spacing w:val="-3"/>
                <w:kern w:val="2"/>
                <w:sz w:val="24"/>
                <w:szCs w:val="24"/>
                <w14:ligatures w14:val="standardContextual"/>
              </w:rPr>
              <w:t>м2</w:t>
            </w:r>
          </w:p>
        </w:tc>
        <w:tc>
          <w:tcPr>
            <w:tcW w:w="1165" w:type="dxa"/>
            <w:tcBorders>
              <w:top w:val="nil"/>
              <w:left w:val="single" w:sz="4" w:space="0" w:color="auto"/>
              <w:bottom w:val="nil"/>
              <w:right w:val="single" w:sz="4" w:space="0" w:color="auto"/>
            </w:tcBorders>
          </w:tcPr>
          <w:p w:rsidR="009843DF" w:rsidRPr="009843DF" w:rsidRDefault="009843DF" w:rsidP="009843DF">
            <w:pPr>
              <w:keepLines/>
              <w:autoSpaceDE w:val="0"/>
              <w:autoSpaceDN w:val="0"/>
              <w:spacing w:after="0" w:line="240" w:lineRule="auto"/>
              <w:jc w:val="right"/>
              <w:rPr>
                <w:rFonts w:ascii="Arial" w:hAnsi="Arial" w:cs="Arial"/>
                <w:kern w:val="2"/>
                <w:sz w:val="24"/>
                <w:szCs w:val="24"/>
                <w14:ligatures w14:val="standardContextual"/>
              </w:rPr>
            </w:pPr>
            <w:r w:rsidRPr="009843DF">
              <w:rPr>
                <w:rFonts w:ascii="Arial" w:hAnsi="Arial" w:cs="Arial"/>
                <w:spacing w:val="-3"/>
                <w:kern w:val="2"/>
                <w:sz w:val="24"/>
                <w:szCs w:val="24"/>
                <w14:ligatures w14:val="standardContextual"/>
              </w:rPr>
              <w:t>95,95</w:t>
            </w:r>
          </w:p>
        </w:tc>
        <w:tc>
          <w:tcPr>
            <w:tcW w:w="878" w:type="dxa"/>
            <w:gridSpan w:val="2"/>
            <w:tcBorders>
              <w:top w:val="nil"/>
              <w:left w:val="single" w:sz="4" w:space="0" w:color="auto"/>
              <w:bottom w:val="nil"/>
              <w:right w:val="single" w:sz="12" w:space="0" w:color="auto"/>
            </w:tcBorders>
            <w:vAlign w:val="center"/>
          </w:tcPr>
          <w:p w:rsidR="009843DF" w:rsidRPr="009843DF" w:rsidRDefault="009843DF" w:rsidP="009843DF">
            <w:pPr>
              <w:keepLines/>
              <w:autoSpaceDE w:val="0"/>
              <w:autoSpaceDN w:val="0"/>
              <w:spacing w:after="0" w:line="240" w:lineRule="auto"/>
              <w:jc w:val="center"/>
              <w:rPr>
                <w:rFonts w:ascii="Tahoma" w:hAnsi="Tahoma" w:cs="Tahoma"/>
                <w:kern w:val="2"/>
                <w:sz w:val="24"/>
                <w:szCs w:val="24"/>
                <w14:ligatures w14:val="standardContextual"/>
              </w:rPr>
            </w:pPr>
          </w:p>
        </w:tc>
      </w:tr>
      <w:tr w:rsidR="009843DF" w:rsidRPr="009843DF" w:rsidTr="00020003">
        <w:trPr>
          <w:gridBefore w:val="2"/>
          <w:wBefore w:w="57" w:type="dxa"/>
          <w:trHeight w:val="68"/>
          <w:jc w:val="center"/>
        </w:trPr>
        <w:tc>
          <w:tcPr>
            <w:tcW w:w="567" w:type="dxa"/>
            <w:tcBorders>
              <w:top w:val="nil"/>
              <w:left w:val="single" w:sz="12" w:space="0" w:color="auto"/>
              <w:bottom w:val="nil"/>
              <w:right w:val="single" w:sz="4" w:space="0" w:color="auto"/>
            </w:tcBorders>
          </w:tcPr>
          <w:p w:rsidR="009843DF" w:rsidRPr="009843DF" w:rsidRDefault="009843DF" w:rsidP="009843DF">
            <w:pPr>
              <w:keepLines/>
              <w:autoSpaceDE w:val="0"/>
              <w:autoSpaceDN w:val="0"/>
              <w:spacing w:after="0" w:line="240" w:lineRule="auto"/>
              <w:jc w:val="center"/>
              <w:rPr>
                <w:rFonts w:ascii="Tahoma" w:hAnsi="Tahoma" w:cs="Tahoma"/>
                <w:spacing w:val="-3"/>
                <w:kern w:val="2"/>
                <w:sz w:val="24"/>
                <w:szCs w:val="24"/>
                <w14:ligatures w14:val="standardContextual"/>
              </w:rPr>
            </w:pPr>
            <w:r w:rsidRPr="009843DF">
              <w:rPr>
                <w:rFonts w:ascii="Tahoma" w:hAnsi="Tahoma" w:cs="Tahoma"/>
                <w:spacing w:val="-3"/>
                <w:kern w:val="2"/>
                <w:sz w:val="24"/>
                <w:szCs w:val="24"/>
                <w14:ligatures w14:val="standardContextual"/>
              </w:rPr>
              <w:t>22</w:t>
            </w:r>
          </w:p>
        </w:tc>
        <w:tc>
          <w:tcPr>
            <w:tcW w:w="6464" w:type="dxa"/>
            <w:tcBorders>
              <w:top w:val="nil"/>
              <w:left w:val="nil"/>
              <w:bottom w:val="nil"/>
              <w:right w:val="nil"/>
            </w:tcBorders>
          </w:tcPr>
          <w:p w:rsidR="009843DF" w:rsidRPr="009843DF" w:rsidRDefault="009843DF" w:rsidP="009843DF">
            <w:pPr>
              <w:keepLines/>
              <w:autoSpaceDE w:val="0"/>
              <w:autoSpaceDN w:val="0"/>
              <w:spacing w:after="0" w:line="240" w:lineRule="auto"/>
              <w:rPr>
                <w:rFonts w:ascii="Arial" w:hAnsi="Arial" w:cs="Arial"/>
                <w:kern w:val="2"/>
                <w:sz w:val="24"/>
                <w:szCs w:val="24"/>
                <w14:ligatures w14:val="standardContextual"/>
              </w:rPr>
            </w:pPr>
            <w:r w:rsidRPr="009843DF">
              <w:rPr>
                <w:rFonts w:ascii="Arial" w:hAnsi="Arial" w:cs="Arial"/>
                <w:spacing w:val="-3"/>
                <w:kern w:val="2"/>
                <w:sz w:val="24"/>
                <w:szCs w:val="24"/>
                <w14:ligatures w14:val="standardContextual"/>
              </w:rPr>
              <w:t xml:space="preserve">Плити </w:t>
            </w:r>
            <w:proofErr w:type="spellStart"/>
            <w:r w:rsidRPr="009843DF">
              <w:rPr>
                <w:rFonts w:ascii="Arial" w:hAnsi="Arial" w:cs="Arial"/>
                <w:spacing w:val="-3"/>
                <w:kern w:val="2"/>
                <w:sz w:val="24"/>
                <w:szCs w:val="24"/>
                <w14:ligatures w14:val="standardContextual"/>
              </w:rPr>
              <w:t>бетоннi</w:t>
            </w:r>
            <w:proofErr w:type="spellEnd"/>
            <w:r w:rsidRPr="009843DF">
              <w:rPr>
                <w:rFonts w:ascii="Arial" w:hAnsi="Arial" w:cs="Arial"/>
                <w:spacing w:val="-3"/>
                <w:kern w:val="2"/>
                <w:sz w:val="24"/>
                <w:szCs w:val="24"/>
                <w14:ligatures w14:val="standardContextual"/>
              </w:rPr>
              <w:t xml:space="preserve"> </w:t>
            </w:r>
            <w:proofErr w:type="spellStart"/>
            <w:r w:rsidRPr="009843DF">
              <w:rPr>
                <w:rFonts w:ascii="Arial" w:hAnsi="Arial" w:cs="Arial"/>
                <w:spacing w:val="-3"/>
                <w:kern w:val="2"/>
                <w:sz w:val="24"/>
                <w:szCs w:val="24"/>
                <w14:ligatures w14:val="standardContextual"/>
              </w:rPr>
              <w:t>тротуарнi</w:t>
            </w:r>
            <w:proofErr w:type="spellEnd"/>
            <w:r w:rsidRPr="009843DF">
              <w:rPr>
                <w:rFonts w:ascii="Arial" w:hAnsi="Arial" w:cs="Arial"/>
                <w:spacing w:val="-3"/>
                <w:kern w:val="2"/>
                <w:sz w:val="24"/>
                <w:szCs w:val="24"/>
                <w14:ligatures w14:val="standardContextual"/>
              </w:rPr>
              <w:t xml:space="preserve"> </w:t>
            </w:r>
            <w:proofErr w:type="spellStart"/>
            <w:r w:rsidRPr="009843DF">
              <w:rPr>
                <w:rFonts w:ascii="Arial" w:hAnsi="Arial" w:cs="Arial"/>
                <w:spacing w:val="-3"/>
                <w:kern w:val="2"/>
                <w:sz w:val="24"/>
                <w:szCs w:val="24"/>
                <w14:ligatures w14:val="standardContextual"/>
              </w:rPr>
              <w:t>фiгурнi</w:t>
            </w:r>
            <w:proofErr w:type="spellEnd"/>
            <w:r w:rsidRPr="009843DF">
              <w:rPr>
                <w:rFonts w:ascii="Arial" w:hAnsi="Arial" w:cs="Arial"/>
                <w:spacing w:val="-3"/>
                <w:kern w:val="2"/>
                <w:sz w:val="24"/>
                <w:szCs w:val="24"/>
                <w14:ligatures w14:val="standardContextual"/>
              </w:rPr>
              <w:t>, товщина 60 мм "Цеглинка", білий колір</w:t>
            </w:r>
          </w:p>
        </w:tc>
        <w:tc>
          <w:tcPr>
            <w:tcW w:w="1134" w:type="dxa"/>
            <w:tcBorders>
              <w:top w:val="nil"/>
              <w:left w:val="single" w:sz="4" w:space="0" w:color="auto"/>
              <w:bottom w:val="nil"/>
              <w:right w:val="single" w:sz="4" w:space="0" w:color="auto"/>
            </w:tcBorders>
          </w:tcPr>
          <w:p w:rsidR="009843DF" w:rsidRPr="009843DF" w:rsidRDefault="009843DF" w:rsidP="009843DF">
            <w:pPr>
              <w:keepLines/>
              <w:autoSpaceDE w:val="0"/>
              <w:autoSpaceDN w:val="0"/>
              <w:spacing w:after="0" w:line="240" w:lineRule="auto"/>
              <w:jc w:val="center"/>
              <w:rPr>
                <w:rFonts w:ascii="Arial" w:hAnsi="Arial" w:cs="Arial"/>
                <w:kern w:val="2"/>
                <w:sz w:val="24"/>
                <w:szCs w:val="24"/>
                <w14:ligatures w14:val="standardContextual"/>
              </w:rPr>
            </w:pPr>
            <w:r w:rsidRPr="009843DF">
              <w:rPr>
                <w:rFonts w:ascii="Arial" w:hAnsi="Arial" w:cs="Arial"/>
                <w:spacing w:val="-3"/>
                <w:kern w:val="2"/>
                <w:sz w:val="24"/>
                <w:szCs w:val="24"/>
                <w14:ligatures w14:val="standardContextual"/>
              </w:rPr>
              <w:t>м2</w:t>
            </w:r>
          </w:p>
        </w:tc>
        <w:tc>
          <w:tcPr>
            <w:tcW w:w="1165" w:type="dxa"/>
            <w:tcBorders>
              <w:top w:val="nil"/>
              <w:left w:val="single" w:sz="4" w:space="0" w:color="auto"/>
              <w:bottom w:val="nil"/>
              <w:right w:val="single" w:sz="4" w:space="0" w:color="auto"/>
            </w:tcBorders>
          </w:tcPr>
          <w:p w:rsidR="009843DF" w:rsidRPr="009843DF" w:rsidRDefault="009843DF" w:rsidP="009843DF">
            <w:pPr>
              <w:keepLines/>
              <w:autoSpaceDE w:val="0"/>
              <w:autoSpaceDN w:val="0"/>
              <w:spacing w:after="0" w:line="240" w:lineRule="auto"/>
              <w:jc w:val="right"/>
              <w:rPr>
                <w:rFonts w:ascii="Arial" w:hAnsi="Arial" w:cs="Arial"/>
                <w:kern w:val="2"/>
                <w:sz w:val="24"/>
                <w:szCs w:val="24"/>
                <w14:ligatures w14:val="standardContextual"/>
              </w:rPr>
            </w:pPr>
            <w:r w:rsidRPr="009843DF">
              <w:rPr>
                <w:rFonts w:ascii="Arial" w:hAnsi="Arial" w:cs="Arial"/>
                <w:spacing w:val="-3"/>
                <w:kern w:val="2"/>
                <w:sz w:val="24"/>
                <w:szCs w:val="24"/>
                <w14:ligatures w14:val="standardContextual"/>
              </w:rPr>
              <w:t>70,7</w:t>
            </w:r>
          </w:p>
        </w:tc>
        <w:tc>
          <w:tcPr>
            <w:tcW w:w="878" w:type="dxa"/>
            <w:gridSpan w:val="2"/>
            <w:tcBorders>
              <w:top w:val="nil"/>
              <w:left w:val="single" w:sz="4" w:space="0" w:color="auto"/>
              <w:bottom w:val="nil"/>
              <w:right w:val="single" w:sz="12" w:space="0" w:color="auto"/>
            </w:tcBorders>
            <w:vAlign w:val="center"/>
          </w:tcPr>
          <w:p w:rsidR="009843DF" w:rsidRPr="009843DF" w:rsidRDefault="009843DF" w:rsidP="009843DF">
            <w:pPr>
              <w:keepLines/>
              <w:autoSpaceDE w:val="0"/>
              <w:autoSpaceDN w:val="0"/>
              <w:spacing w:after="0" w:line="240" w:lineRule="auto"/>
              <w:jc w:val="center"/>
              <w:rPr>
                <w:rFonts w:ascii="Tahoma" w:hAnsi="Tahoma" w:cs="Tahoma"/>
                <w:kern w:val="2"/>
                <w:sz w:val="24"/>
                <w:szCs w:val="24"/>
                <w14:ligatures w14:val="standardContextual"/>
              </w:rPr>
            </w:pPr>
          </w:p>
        </w:tc>
      </w:tr>
      <w:tr w:rsidR="009843DF" w:rsidRPr="009843DF" w:rsidTr="00020003">
        <w:trPr>
          <w:gridBefore w:val="2"/>
          <w:wBefore w:w="57" w:type="dxa"/>
          <w:trHeight w:val="68"/>
          <w:jc w:val="center"/>
        </w:trPr>
        <w:tc>
          <w:tcPr>
            <w:tcW w:w="567" w:type="dxa"/>
            <w:tcBorders>
              <w:top w:val="nil"/>
              <w:left w:val="single" w:sz="12" w:space="0" w:color="auto"/>
              <w:bottom w:val="nil"/>
              <w:right w:val="single" w:sz="4" w:space="0" w:color="auto"/>
            </w:tcBorders>
          </w:tcPr>
          <w:p w:rsidR="009843DF" w:rsidRPr="009843DF" w:rsidRDefault="009843DF" w:rsidP="009843DF">
            <w:pPr>
              <w:keepLines/>
              <w:autoSpaceDE w:val="0"/>
              <w:autoSpaceDN w:val="0"/>
              <w:spacing w:after="0" w:line="240" w:lineRule="auto"/>
              <w:jc w:val="center"/>
              <w:rPr>
                <w:rFonts w:ascii="Tahoma" w:hAnsi="Tahoma" w:cs="Tahoma"/>
                <w:spacing w:val="-3"/>
                <w:kern w:val="2"/>
                <w:sz w:val="24"/>
                <w:szCs w:val="24"/>
                <w14:ligatures w14:val="standardContextual"/>
              </w:rPr>
            </w:pPr>
            <w:r w:rsidRPr="009843DF">
              <w:rPr>
                <w:rFonts w:ascii="Tahoma" w:hAnsi="Tahoma" w:cs="Tahoma"/>
                <w:spacing w:val="-3"/>
                <w:kern w:val="2"/>
                <w:sz w:val="24"/>
                <w:szCs w:val="24"/>
                <w14:ligatures w14:val="standardContextual"/>
              </w:rPr>
              <w:t>23</w:t>
            </w:r>
          </w:p>
        </w:tc>
        <w:tc>
          <w:tcPr>
            <w:tcW w:w="6464" w:type="dxa"/>
            <w:tcBorders>
              <w:top w:val="nil"/>
              <w:left w:val="nil"/>
              <w:bottom w:val="nil"/>
              <w:right w:val="nil"/>
            </w:tcBorders>
          </w:tcPr>
          <w:p w:rsidR="009843DF" w:rsidRPr="009843DF" w:rsidRDefault="009843DF" w:rsidP="009843DF">
            <w:pPr>
              <w:keepLines/>
              <w:autoSpaceDE w:val="0"/>
              <w:autoSpaceDN w:val="0"/>
              <w:spacing w:after="0" w:line="240" w:lineRule="auto"/>
              <w:rPr>
                <w:rFonts w:ascii="Arial" w:hAnsi="Arial" w:cs="Arial"/>
                <w:kern w:val="2"/>
                <w:sz w:val="24"/>
                <w:szCs w:val="24"/>
                <w14:ligatures w14:val="standardContextual"/>
              </w:rPr>
            </w:pPr>
            <w:r w:rsidRPr="009843DF">
              <w:rPr>
                <w:rFonts w:ascii="Arial" w:hAnsi="Arial" w:cs="Arial"/>
                <w:spacing w:val="-3"/>
                <w:kern w:val="2"/>
                <w:sz w:val="24"/>
                <w:szCs w:val="24"/>
                <w14:ligatures w14:val="standardContextual"/>
              </w:rPr>
              <w:t xml:space="preserve">Плити </w:t>
            </w:r>
            <w:proofErr w:type="spellStart"/>
            <w:r w:rsidRPr="009843DF">
              <w:rPr>
                <w:rFonts w:ascii="Arial" w:hAnsi="Arial" w:cs="Arial"/>
                <w:spacing w:val="-3"/>
                <w:kern w:val="2"/>
                <w:sz w:val="24"/>
                <w:szCs w:val="24"/>
                <w14:ligatures w14:val="standardContextual"/>
              </w:rPr>
              <w:t>бетоннi</w:t>
            </w:r>
            <w:proofErr w:type="spellEnd"/>
            <w:r w:rsidRPr="009843DF">
              <w:rPr>
                <w:rFonts w:ascii="Arial" w:hAnsi="Arial" w:cs="Arial"/>
                <w:spacing w:val="-3"/>
                <w:kern w:val="2"/>
                <w:sz w:val="24"/>
                <w:szCs w:val="24"/>
                <w14:ligatures w14:val="standardContextual"/>
              </w:rPr>
              <w:t xml:space="preserve"> </w:t>
            </w:r>
            <w:proofErr w:type="spellStart"/>
            <w:r w:rsidRPr="009843DF">
              <w:rPr>
                <w:rFonts w:ascii="Arial" w:hAnsi="Arial" w:cs="Arial"/>
                <w:spacing w:val="-3"/>
                <w:kern w:val="2"/>
                <w:sz w:val="24"/>
                <w:szCs w:val="24"/>
                <w14:ligatures w14:val="standardContextual"/>
              </w:rPr>
              <w:t>тротуарнi</w:t>
            </w:r>
            <w:proofErr w:type="spellEnd"/>
            <w:r w:rsidRPr="009843DF">
              <w:rPr>
                <w:rFonts w:ascii="Arial" w:hAnsi="Arial" w:cs="Arial"/>
                <w:spacing w:val="-3"/>
                <w:kern w:val="2"/>
                <w:sz w:val="24"/>
                <w:szCs w:val="24"/>
                <w14:ligatures w14:val="standardContextual"/>
              </w:rPr>
              <w:t xml:space="preserve"> </w:t>
            </w:r>
            <w:proofErr w:type="spellStart"/>
            <w:r w:rsidRPr="009843DF">
              <w:rPr>
                <w:rFonts w:ascii="Arial" w:hAnsi="Arial" w:cs="Arial"/>
                <w:spacing w:val="-3"/>
                <w:kern w:val="2"/>
                <w:sz w:val="24"/>
                <w:szCs w:val="24"/>
                <w14:ligatures w14:val="standardContextual"/>
              </w:rPr>
              <w:t>фiгурнi</w:t>
            </w:r>
            <w:proofErr w:type="spellEnd"/>
            <w:r w:rsidRPr="009843DF">
              <w:rPr>
                <w:rFonts w:ascii="Arial" w:hAnsi="Arial" w:cs="Arial"/>
                <w:spacing w:val="-3"/>
                <w:kern w:val="2"/>
                <w:sz w:val="24"/>
                <w:szCs w:val="24"/>
                <w14:ligatures w14:val="standardContextual"/>
              </w:rPr>
              <w:t>, товщина 60 мм "Римський камінь", світло-сірий колір</w:t>
            </w:r>
          </w:p>
        </w:tc>
        <w:tc>
          <w:tcPr>
            <w:tcW w:w="1134" w:type="dxa"/>
            <w:tcBorders>
              <w:top w:val="nil"/>
              <w:left w:val="single" w:sz="4" w:space="0" w:color="auto"/>
              <w:bottom w:val="nil"/>
              <w:right w:val="single" w:sz="4" w:space="0" w:color="auto"/>
            </w:tcBorders>
          </w:tcPr>
          <w:p w:rsidR="009843DF" w:rsidRPr="009843DF" w:rsidRDefault="009843DF" w:rsidP="009843DF">
            <w:pPr>
              <w:keepLines/>
              <w:autoSpaceDE w:val="0"/>
              <w:autoSpaceDN w:val="0"/>
              <w:spacing w:after="0" w:line="240" w:lineRule="auto"/>
              <w:jc w:val="center"/>
              <w:rPr>
                <w:rFonts w:ascii="Arial" w:hAnsi="Arial" w:cs="Arial"/>
                <w:kern w:val="2"/>
                <w:sz w:val="24"/>
                <w:szCs w:val="24"/>
                <w14:ligatures w14:val="standardContextual"/>
              </w:rPr>
            </w:pPr>
            <w:r w:rsidRPr="009843DF">
              <w:rPr>
                <w:rFonts w:ascii="Arial" w:hAnsi="Arial" w:cs="Arial"/>
                <w:spacing w:val="-3"/>
                <w:kern w:val="2"/>
                <w:sz w:val="24"/>
                <w:szCs w:val="24"/>
                <w14:ligatures w14:val="standardContextual"/>
              </w:rPr>
              <w:t>м2</w:t>
            </w:r>
          </w:p>
        </w:tc>
        <w:tc>
          <w:tcPr>
            <w:tcW w:w="1165" w:type="dxa"/>
            <w:tcBorders>
              <w:top w:val="nil"/>
              <w:left w:val="single" w:sz="4" w:space="0" w:color="auto"/>
              <w:bottom w:val="nil"/>
              <w:right w:val="single" w:sz="4" w:space="0" w:color="auto"/>
            </w:tcBorders>
          </w:tcPr>
          <w:p w:rsidR="009843DF" w:rsidRPr="009843DF" w:rsidRDefault="009843DF" w:rsidP="009843DF">
            <w:pPr>
              <w:keepLines/>
              <w:autoSpaceDE w:val="0"/>
              <w:autoSpaceDN w:val="0"/>
              <w:spacing w:after="0" w:line="240" w:lineRule="auto"/>
              <w:jc w:val="right"/>
              <w:rPr>
                <w:rFonts w:ascii="Arial" w:hAnsi="Arial" w:cs="Arial"/>
                <w:kern w:val="2"/>
                <w:sz w:val="24"/>
                <w:szCs w:val="24"/>
                <w14:ligatures w14:val="standardContextual"/>
              </w:rPr>
            </w:pPr>
            <w:r w:rsidRPr="009843DF">
              <w:rPr>
                <w:rFonts w:ascii="Arial" w:hAnsi="Arial" w:cs="Arial"/>
                <w:spacing w:val="-3"/>
                <w:kern w:val="2"/>
                <w:sz w:val="24"/>
                <w:szCs w:val="24"/>
                <w14:ligatures w14:val="standardContextual"/>
              </w:rPr>
              <w:t>262,6</w:t>
            </w:r>
          </w:p>
        </w:tc>
        <w:tc>
          <w:tcPr>
            <w:tcW w:w="878" w:type="dxa"/>
            <w:gridSpan w:val="2"/>
            <w:tcBorders>
              <w:top w:val="nil"/>
              <w:left w:val="single" w:sz="4" w:space="0" w:color="auto"/>
              <w:bottom w:val="nil"/>
              <w:right w:val="single" w:sz="12" w:space="0" w:color="auto"/>
            </w:tcBorders>
            <w:vAlign w:val="center"/>
          </w:tcPr>
          <w:p w:rsidR="009843DF" w:rsidRPr="009843DF" w:rsidRDefault="009843DF" w:rsidP="009843DF">
            <w:pPr>
              <w:keepLines/>
              <w:autoSpaceDE w:val="0"/>
              <w:autoSpaceDN w:val="0"/>
              <w:spacing w:after="0" w:line="240" w:lineRule="auto"/>
              <w:jc w:val="center"/>
              <w:rPr>
                <w:rFonts w:ascii="Tahoma" w:hAnsi="Tahoma" w:cs="Tahoma"/>
                <w:kern w:val="2"/>
                <w:sz w:val="24"/>
                <w:szCs w:val="24"/>
                <w14:ligatures w14:val="standardContextual"/>
              </w:rPr>
            </w:pPr>
          </w:p>
        </w:tc>
      </w:tr>
      <w:tr w:rsidR="009843DF" w:rsidRPr="009843DF" w:rsidTr="00020003">
        <w:trPr>
          <w:gridBefore w:val="2"/>
          <w:wBefore w:w="57" w:type="dxa"/>
          <w:trHeight w:val="68"/>
          <w:jc w:val="center"/>
        </w:trPr>
        <w:tc>
          <w:tcPr>
            <w:tcW w:w="567" w:type="dxa"/>
            <w:tcBorders>
              <w:top w:val="nil"/>
              <w:left w:val="single" w:sz="12" w:space="0" w:color="auto"/>
              <w:bottom w:val="nil"/>
              <w:right w:val="single" w:sz="4" w:space="0" w:color="auto"/>
            </w:tcBorders>
          </w:tcPr>
          <w:p w:rsidR="009843DF" w:rsidRPr="009843DF" w:rsidRDefault="009843DF" w:rsidP="009843DF">
            <w:pPr>
              <w:keepLines/>
              <w:autoSpaceDE w:val="0"/>
              <w:autoSpaceDN w:val="0"/>
              <w:spacing w:after="0" w:line="240" w:lineRule="auto"/>
              <w:jc w:val="center"/>
              <w:rPr>
                <w:rFonts w:ascii="Tahoma" w:hAnsi="Tahoma" w:cs="Tahoma"/>
                <w:spacing w:val="-3"/>
                <w:kern w:val="2"/>
                <w:sz w:val="24"/>
                <w:szCs w:val="24"/>
                <w14:ligatures w14:val="standardContextual"/>
              </w:rPr>
            </w:pPr>
            <w:r w:rsidRPr="009843DF">
              <w:rPr>
                <w:rFonts w:ascii="Tahoma" w:hAnsi="Tahoma" w:cs="Tahoma"/>
                <w:spacing w:val="-3"/>
                <w:kern w:val="2"/>
                <w:sz w:val="24"/>
                <w:szCs w:val="24"/>
                <w14:ligatures w14:val="standardContextual"/>
              </w:rPr>
              <w:t>24</w:t>
            </w:r>
          </w:p>
        </w:tc>
        <w:tc>
          <w:tcPr>
            <w:tcW w:w="6464" w:type="dxa"/>
            <w:tcBorders>
              <w:top w:val="nil"/>
              <w:left w:val="nil"/>
              <w:bottom w:val="nil"/>
              <w:right w:val="nil"/>
            </w:tcBorders>
          </w:tcPr>
          <w:p w:rsidR="009843DF" w:rsidRPr="009843DF" w:rsidRDefault="009843DF" w:rsidP="009843DF">
            <w:pPr>
              <w:keepLines/>
              <w:autoSpaceDE w:val="0"/>
              <w:autoSpaceDN w:val="0"/>
              <w:spacing w:after="0" w:line="240" w:lineRule="auto"/>
              <w:rPr>
                <w:rFonts w:ascii="Arial" w:hAnsi="Arial" w:cs="Arial"/>
                <w:kern w:val="2"/>
                <w:sz w:val="24"/>
                <w:szCs w:val="24"/>
                <w14:ligatures w14:val="standardContextual"/>
              </w:rPr>
            </w:pPr>
            <w:r w:rsidRPr="009843DF">
              <w:rPr>
                <w:rFonts w:ascii="Arial" w:hAnsi="Arial" w:cs="Arial"/>
                <w:spacing w:val="-3"/>
                <w:kern w:val="2"/>
                <w:sz w:val="24"/>
                <w:szCs w:val="24"/>
                <w14:ligatures w14:val="standardContextual"/>
              </w:rPr>
              <w:t>Круг відрізний алмазний, діаметр 230 мм</w:t>
            </w:r>
          </w:p>
        </w:tc>
        <w:tc>
          <w:tcPr>
            <w:tcW w:w="1134" w:type="dxa"/>
            <w:tcBorders>
              <w:top w:val="nil"/>
              <w:left w:val="single" w:sz="4" w:space="0" w:color="auto"/>
              <w:bottom w:val="nil"/>
              <w:right w:val="single" w:sz="4" w:space="0" w:color="auto"/>
            </w:tcBorders>
          </w:tcPr>
          <w:p w:rsidR="009843DF" w:rsidRPr="009843DF" w:rsidRDefault="009843DF" w:rsidP="009843DF">
            <w:pPr>
              <w:keepLines/>
              <w:autoSpaceDE w:val="0"/>
              <w:autoSpaceDN w:val="0"/>
              <w:spacing w:after="0" w:line="240" w:lineRule="auto"/>
              <w:jc w:val="center"/>
              <w:rPr>
                <w:rFonts w:ascii="Arial" w:hAnsi="Arial" w:cs="Arial"/>
                <w:kern w:val="2"/>
                <w:sz w:val="24"/>
                <w:szCs w:val="24"/>
                <w14:ligatures w14:val="standardContextual"/>
              </w:rPr>
            </w:pPr>
            <w:proofErr w:type="spellStart"/>
            <w:r w:rsidRPr="009843DF">
              <w:rPr>
                <w:rFonts w:ascii="Arial" w:hAnsi="Arial" w:cs="Arial"/>
                <w:spacing w:val="-3"/>
                <w:kern w:val="2"/>
                <w:sz w:val="24"/>
                <w:szCs w:val="24"/>
                <w14:ligatures w14:val="standardContextual"/>
              </w:rPr>
              <w:t>шт</w:t>
            </w:r>
            <w:proofErr w:type="spellEnd"/>
          </w:p>
        </w:tc>
        <w:tc>
          <w:tcPr>
            <w:tcW w:w="1165" w:type="dxa"/>
            <w:tcBorders>
              <w:top w:val="nil"/>
              <w:left w:val="single" w:sz="4" w:space="0" w:color="auto"/>
              <w:bottom w:val="nil"/>
              <w:right w:val="single" w:sz="4" w:space="0" w:color="auto"/>
            </w:tcBorders>
          </w:tcPr>
          <w:p w:rsidR="009843DF" w:rsidRPr="009843DF" w:rsidRDefault="009843DF" w:rsidP="009843DF">
            <w:pPr>
              <w:keepLines/>
              <w:autoSpaceDE w:val="0"/>
              <w:autoSpaceDN w:val="0"/>
              <w:spacing w:after="0" w:line="240" w:lineRule="auto"/>
              <w:jc w:val="right"/>
              <w:rPr>
                <w:rFonts w:ascii="Arial" w:hAnsi="Arial" w:cs="Arial"/>
                <w:kern w:val="2"/>
                <w:sz w:val="24"/>
                <w:szCs w:val="24"/>
                <w14:ligatures w14:val="standardContextual"/>
              </w:rPr>
            </w:pPr>
            <w:r w:rsidRPr="009843DF">
              <w:rPr>
                <w:rFonts w:ascii="Arial" w:hAnsi="Arial" w:cs="Arial"/>
                <w:spacing w:val="-3"/>
                <w:kern w:val="2"/>
                <w:sz w:val="24"/>
                <w:szCs w:val="24"/>
                <w14:ligatures w14:val="standardContextual"/>
              </w:rPr>
              <w:t>8,2</w:t>
            </w:r>
          </w:p>
        </w:tc>
        <w:tc>
          <w:tcPr>
            <w:tcW w:w="878" w:type="dxa"/>
            <w:gridSpan w:val="2"/>
            <w:tcBorders>
              <w:top w:val="nil"/>
              <w:left w:val="single" w:sz="4" w:space="0" w:color="auto"/>
              <w:bottom w:val="nil"/>
              <w:right w:val="single" w:sz="12" w:space="0" w:color="auto"/>
            </w:tcBorders>
            <w:vAlign w:val="center"/>
          </w:tcPr>
          <w:p w:rsidR="009843DF" w:rsidRPr="009843DF" w:rsidRDefault="009843DF" w:rsidP="009843DF">
            <w:pPr>
              <w:keepLines/>
              <w:autoSpaceDE w:val="0"/>
              <w:autoSpaceDN w:val="0"/>
              <w:spacing w:after="0" w:line="240" w:lineRule="auto"/>
              <w:jc w:val="center"/>
              <w:rPr>
                <w:rFonts w:ascii="Tahoma" w:hAnsi="Tahoma" w:cs="Tahoma"/>
                <w:kern w:val="2"/>
                <w:sz w:val="24"/>
                <w:szCs w:val="24"/>
                <w14:ligatures w14:val="standardContextual"/>
              </w:rPr>
            </w:pPr>
          </w:p>
        </w:tc>
      </w:tr>
      <w:tr w:rsidR="009843DF" w:rsidRPr="009843DF" w:rsidTr="00020003">
        <w:trPr>
          <w:gridBefore w:val="2"/>
          <w:wBefore w:w="57" w:type="dxa"/>
          <w:trHeight w:val="68"/>
          <w:jc w:val="center"/>
        </w:trPr>
        <w:tc>
          <w:tcPr>
            <w:tcW w:w="567" w:type="dxa"/>
            <w:tcBorders>
              <w:top w:val="nil"/>
              <w:left w:val="single" w:sz="12" w:space="0" w:color="auto"/>
              <w:bottom w:val="nil"/>
              <w:right w:val="single" w:sz="4" w:space="0" w:color="auto"/>
            </w:tcBorders>
          </w:tcPr>
          <w:p w:rsidR="009843DF" w:rsidRPr="009843DF" w:rsidRDefault="009843DF" w:rsidP="009843DF">
            <w:pPr>
              <w:keepLines/>
              <w:autoSpaceDE w:val="0"/>
              <w:autoSpaceDN w:val="0"/>
              <w:spacing w:after="0" w:line="240" w:lineRule="auto"/>
              <w:jc w:val="center"/>
              <w:rPr>
                <w:rFonts w:ascii="Tahoma" w:hAnsi="Tahoma" w:cs="Tahoma"/>
                <w:spacing w:val="-3"/>
                <w:kern w:val="2"/>
                <w:sz w:val="24"/>
                <w:szCs w:val="24"/>
                <w14:ligatures w14:val="standardContextual"/>
              </w:rPr>
            </w:pPr>
            <w:r w:rsidRPr="009843DF">
              <w:rPr>
                <w:rFonts w:ascii="Tahoma" w:hAnsi="Tahoma" w:cs="Tahoma"/>
                <w:spacing w:val="-3"/>
                <w:kern w:val="2"/>
                <w:sz w:val="24"/>
                <w:szCs w:val="24"/>
                <w14:ligatures w14:val="standardContextual"/>
              </w:rPr>
              <w:t>25</w:t>
            </w:r>
          </w:p>
        </w:tc>
        <w:tc>
          <w:tcPr>
            <w:tcW w:w="6464" w:type="dxa"/>
            <w:tcBorders>
              <w:top w:val="nil"/>
              <w:left w:val="nil"/>
              <w:bottom w:val="nil"/>
              <w:right w:val="nil"/>
            </w:tcBorders>
          </w:tcPr>
          <w:p w:rsidR="009843DF" w:rsidRPr="009843DF" w:rsidRDefault="009843DF" w:rsidP="009843DF">
            <w:pPr>
              <w:keepLines/>
              <w:autoSpaceDE w:val="0"/>
              <w:autoSpaceDN w:val="0"/>
              <w:spacing w:after="0" w:line="240" w:lineRule="auto"/>
              <w:rPr>
                <w:rFonts w:ascii="Arial" w:hAnsi="Arial" w:cs="Arial"/>
                <w:kern w:val="2"/>
                <w:sz w:val="24"/>
                <w:szCs w:val="24"/>
                <w14:ligatures w14:val="standardContextual"/>
              </w:rPr>
            </w:pPr>
            <w:r w:rsidRPr="009843DF">
              <w:rPr>
                <w:rFonts w:ascii="Arial" w:hAnsi="Arial" w:cs="Arial"/>
                <w:i/>
                <w:iCs/>
                <w:spacing w:val="-3"/>
                <w:kern w:val="2"/>
                <w:sz w:val="24"/>
                <w:szCs w:val="24"/>
                <w14:ligatures w14:val="standardContextual"/>
              </w:rPr>
              <w:t>Підготовка ґрунту для влаштування партерного та звичайного газонів вручну з внесенням рослинної землі шаром 15 см (Н=10 см)</w:t>
            </w:r>
          </w:p>
        </w:tc>
        <w:tc>
          <w:tcPr>
            <w:tcW w:w="1134" w:type="dxa"/>
            <w:tcBorders>
              <w:top w:val="nil"/>
              <w:left w:val="single" w:sz="4" w:space="0" w:color="auto"/>
              <w:bottom w:val="nil"/>
              <w:right w:val="single" w:sz="4" w:space="0" w:color="auto"/>
            </w:tcBorders>
          </w:tcPr>
          <w:p w:rsidR="009843DF" w:rsidRPr="009843DF" w:rsidRDefault="009843DF" w:rsidP="009843DF">
            <w:pPr>
              <w:keepLines/>
              <w:autoSpaceDE w:val="0"/>
              <w:autoSpaceDN w:val="0"/>
              <w:spacing w:after="0" w:line="240" w:lineRule="auto"/>
              <w:jc w:val="center"/>
              <w:rPr>
                <w:rFonts w:ascii="Arial" w:hAnsi="Arial" w:cs="Arial"/>
                <w:kern w:val="2"/>
                <w:sz w:val="24"/>
                <w:szCs w:val="24"/>
                <w14:ligatures w14:val="standardContextual"/>
              </w:rPr>
            </w:pPr>
            <w:r w:rsidRPr="009843DF">
              <w:rPr>
                <w:rFonts w:ascii="Arial" w:hAnsi="Arial" w:cs="Arial"/>
                <w:i/>
                <w:iCs/>
                <w:spacing w:val="-3"/>
                <w:kern w:val="2"/>
                <w:sz w:val="24"/>
                <w:szCs w:val="24"/>
                <w14:ligatures w14:val="standardContextual"/>
              </w:rPr>
              <w:t>100м2</w:t>
            </w:r>
          </w:p>
        </w:tc>
        <w:tc>
          <w:tcPr>
            <w:tcW w:w="1165" w:type="dxa"/>
            <w:tcBorders>
              <w:top w:val="nil"/>
              <w:left w:val="single" w:sz="4" w:space="0" w:color="auto"/>
              <w:bottom w:val="nil"/>
              <w:right w:val="single" w:sz="4" w:space="0" w:color="auto"/>
            </w:tcBorders>
          </w:tcPr>
          <w:p w:rsidR="009843DF" w:rsidRPr="009843DF" w:rsidRDefault="009843DF" w:rsidP="009843DF">
            <w:pPr>
              <w:keepLines/>
              <w:autoSpaceDE w:val="0"/>
              <w:autoSpaceDN w:val="0"/>
              <w:spacing w:after="0" w:line="240" w:lineRule="auto"/>
              <w:jc w:val="right"/>
              <w:rPr>
                <w:rFonts w:ascii="Arial" w:hAnsi="Arial" w:cs="Arial"/>
                <w:kern w:val="2"/>
                <w:sz w:val="24"/>
                <w:szCs w:val="24"/>
                <w14:ligatures w14:val="standardContextual"/>
              </w:rPr>
            </w:pPr>
            <w:r w:rsidRPr="009843DF">
              <w:rPr>
                <w:rFonts w:ascii="Arial" w:hAnsi="Arial" w:cs="Arial"/>
                <w:i/>
                <w:iCs/>
                <w:spacing w:val="-3"/>
                <w:kern w:val="2"/>
                <w:sz w:val="24"/>
                <w:szCs w:val="24"/>
                <w14:ligatures w14:val="standardContextual"/>
              </w:rPr>
              <w:t>0,5</w:t>
            </w:r>
          </w:p>
        </w:tc>
        <w:tc>
          <w:tcPr>
            <w:tcW w:w="878" w:type="dxa"/>
            <w:gridSpan w:val="2"/>
            <w:tcBorders>
              <w:top w:val="nil"/>
              <w:left w:val="single" w:sz="4" w:space="0" w:color="auto"/>
              <w:bottom w:val="nil"/>
              <w:right w:val="single" w:sz="12" w:space="0" w:color="auto"/>
            </w:tcBorders>
            <w:vAlign w:val="center"/>
          </w:tcPr>
          <w:p w:rsidR="009843DF" w:rsidRPr="009843DF" w:rsidRDefault="009843DF" w:rsidP="009843DF">
            <w:pPr>
              <w:keepLines/>
              <w:autoSpaceDE w:val="0"/>
              <w:autoSpaceDN w:val="0"/>
              <w:spacing w:after="0" w:line="240" w:lineRule="auto"/>
              <w:jc w:val="center"/>
              <w:rPr>
                <w:rFonts w:ascii="Tahoma" w:hAnsi="Tahoma" w:cs="Tahoma"/>
                <w:kern w:val="2"/>
                <w:sz w:val="24"/>
                <w:szCs w:val="24"/>
                <w14:ligatures w14:val="standardContextual"/>
              </w:rPr>
            </w:pPr>
          </w:p>
        </w:tc>
      </w:tr>
      <w:tr w:rsidR="009843DF" w:rsidRPr="009843DF" w:rsidTr="00020003">
        <w:trPr>
          <w:gridBefore w:val="2"/>
          <w:wBefore w:w="57" w:type="dxa"/>
          <w:trHeight w:val="68"/>
          <w:jc w:val="center"/>
        </w:trPr>
        <w:tc>
          <w:tcPr>
            <w:tcW w:w="567" w:type="dxa"/>
            <w:tcBorders>
              <w:top w:val="nil"/>
              <w:left w:val="single" w:sz="12" w:space="0" w:color="auto"/>
              <w:bottom w:val="nil"/>
              <w:right w:val="single" w:sz="4" w:space="0" w:color="auto"/>
            </w:tcBorders>
          </w:tcPr>
          <w:p w:rsidR="009843DF" w:rsidRPr="009843DF" w:rsidRDefault="009843DF" w:rsidP="009843DF">
            <w:pPr>
              <w:keepLines/>
              <w:autoSpaceDE w:val="0"/>
              <w:autoSpaceDN w:val="0"/>
              <w:spacing w:after="0" w:line="240" w:lineRule="auto"/>
              <w:jc w:val="center"/>
              <w:rPr>
                <w:rFonts w:ascii="Tahoma" w:hAnsi="Tahoma" w:cs="Tahoma"/>
                <w:spacing w:val="-3"/>
                <w:kern w:val="2"/>
                <w:sz w:val="24"/>
                <w:szCs w:val="24"/>
                <w14:ligatures w14:val="standardContextual"/>
              </w:rPr>
            </w:pPr>
          </w:p>
        </w:tc>
        <w:tc>
          <w:tcPr>
            <w:tcW w:w="6464" w:type="dxa"/>
            <w:tcBorders>
              <w:top w:val="nil"/>
              <w:left w:val="nil"/>
              <w:bottom w:val="nil"/>
              <w:right w:val="nil"/>
            </w:tcBorders>
          </w:tcPr>
          <w:p w:rsidR="009843DF" w:rsidRPr="009843DF" w:rsidRDefault="009843DF" w:rsidP="009843DF">
            <w:pPr>
              <w:keepLines/>
              <w:autoSpaceDE w:val="0"/>
              <w:autoSpaceDN w:val="0"/>
              <w:spacing w:after="0" w:line="240" w:lineRule="auto"/>
              <w:rPr>
                <w:rFonts w:ascii="Arial" w:hAnsi="Arial" w:cs="Arial"/>
                <w:spacing w:val="-3"/>
                <w:kern w:val="2"/>
                <w:sz w:val="24"/>
                <w:szCs w:val="24"/>
                <w14:ligatures w14:val="standardContextual"/>
              </w:rPr>
            </w:pPr>
          </w:p>
        </w:tc>
        <w:tc>
          <w:tcPr>
            <w:tcW w:w="1134" w:type="dxa"/>
            <w:tcBorders>
              <w:top w:val="nil"/>
              <w:left w:val="single" w:sz="4" w:space="0" w:color="auto"/>
              <w:bottom w:val="nil"/>
              <w:right w:val="single" w:sz="4" w:space="0" w:color="auto"/>
            </w:tcBorders>
          </w:tcPr>
          <w:p w:rsidR="009843DF" w:rsidRPr="009843DF" w:rsidRDefault="009843DF" w:rsidP="009843DF">
            <w:pPr>
              <w:keepLines/>
              <w:autoSpaceDE w:val="0"/>
              <w:autoSpaceDN w:val="0"/>
              <w:spacing w:after="0" w:line="240" w:lineRule="auto"/>
              <w:jc w:val="center"/>
              <w:rPr>
                <w:rFonts w:ascii="Arial" w:hAnsi="Arial" w:cs="Arial"/>
                <w:kern w:val="2"/>
                <w:sz w:val="24"/>
                <w:szCs w:val="24"/>
                <w14:ligatures w14:val="standardContextual"/>
              </w:rPr>
            </w:pPr>
          </w:p>
        </w:tc>
        <w:tc>
          <w:tcPr>
            <w:tcW w:w="1165" w:type="dxa"/>
            <w:tcBorders>
              <w:top w:val="nil"/>
              <w:left w:val="single" w:sz="4" w:space="0" w:color="auto"/>
              <w:bottom w:val="nil"/>
              <w:right w:val="single" w:sz="4" w:space="0" w:color="auto"/>
            </w:tcBorders>
            <w:vAlign w:val="center"/>
          </w:tcPr>
          <w:p w:rsidR="009843DF" w:rsidRPr="009843DF" w:rsidRDefault="009843DF" w:rsidP="009843DF">
            <w:pPr>
              <w:keepLines/>
              <w:autoSpaceDE w:val="0"/>
              <w:autoSpaceDN w:val="0"/>
              <w:spacing w:after="0" w:line="240" w:lineRule="auto"/>
              <w:jc w:val="right"/>
              <w:rPr>
                <w:rFonts w:ascii="Arial" w:hAnsi="Arial" w:cs="Arial"/>
                <w:kern w:val="2"/>
                <w:sz w:val="24"/>
                <w:szCs w:val="24"/>
                <w14:ligatures w14:val="standardContextual"/>
              </w:rPr>
            </w:pPr>
          </w:p>
        </w:tc>
        <w:tc>
          <w:tcPr>
            <w:tcW w:w="878" w:type="dxa"/>
            <w:gridSpan w:val="2"/>
            <w:tcBorders>
              <w:top w:val="nil"/>
              <w:left w:val="single" w:sz="4" w:space="0" w:color="auto"/>
              <w:bottom w:val="nil"/>
              <w:right w:val="single" w:sz="12" w:space="0" w:color="auto"/>
            </w:tcBorders>
            <w:vAlign w:val="center"/>
          </w:tcPr>
          <w:p w:rsidR="009843DF" w:rsidRPr="009843DF" w:rsidRDefault="009843DF" w:rsidP="009843DF">
            <w:pPr>
              <w:keepLines/>
              <w:autoSpaceDE w:val="0"/>
              <w:autoSpaceDN w:val="0"/>
              <w:spacing w:after="0" w:line="240" w:lineRule="auto"/>
              <w:jc w:val="center"/>
              <w:rPr>
                <w:rFonts w:ascii="Tahoma" w:hAnsi="Tahoma" w:cs="Tahoma"/>
                <w:kern w:val="2"/>
                <w:sz w:val="24"/>
                <w:szCs w:val="24"/>
                <w14:ligatures w14:val="standardContextual"/>
              </w:rPr>
            </w:pPr>
          </w:p>
        </w:tc>
      </w:tr>
      <w:tr w:rsidR="009843DF" w:rsidRPr="009843DF" w:rsidTr="00020003">
        <w:trPr>
          <w:gridAfter w:val="1"/>
          <w:wAfter w:w="59" w:type="dxa"/>
          <w:jc w:val="center"/>
        </w:trPr>
        <w:tc>
          <w:tcPr>
            <w:tcW w:w="10206" w:type="dxa"/>
            <w:gridSpan w:val="7"/>
            <w:tcBorders>
              <w:top w:val="single" w:sz="12" w:space="0" w:color="auto"/>
              <w:left w:val="nil"/>
              <w:bottom w:val="nil"/>
              <w:right w:val="nil"/>
            </w:tcBorders>
          </w:tcPr>
          <w:p w:rsidR="009843DF" w:rsidRPr="009843DF" w:rsidRDefault="009843DF" w:rsidP="009843DF">
            <w:pPr>
              <w:keepLines/>
              <w:autoSpaceDE w:val="0"/>
              <w:autoSpaceDN w:val="0"/>
              <w:spacing w:after="0" w:line="240" w:lineRule="auto"/>
              <w:rPr>
                <w:rFonts w:ascii="Tahoma" w:hAnsi="Tahoma" w:cs="Tahoma"/>
                <w:kern w:val="2"/>
                <w:sz w:val="24"/>
                <w:szCs w:val="24"/>
                <w14:ligatures w14:val="standardContextual"/>
              </w:rPr>
            </w:pPr>
          </w:p>
        </w:tc>
      </w:tr>
    </w:tbl>
    <w:p w:rsidR="00F07260" w:rsidRPr="00AC16F6" w:rsidRDefault="00F07260" w:rsidP="00F07260">
      <w:pPr>
        <w:pStyle w:val="26"/>
        <w:shd w:val="clear" w:color="auto" w:fill="auto"/>
        <w:spacing w:after="0" w:line="240" w:lineRule="auto"/>
        <w:ind w:firstLine="0"/>
        <w:jc w:val="both"/>
        <w:rPr>
          <w:rFonts w:ascii="Times New Roman" w:hAnsi="Times New Roman" w:cs="Times New Roman"/>
          <w:b/>
          <w:sz w:val="28"/>
          <w:szCs w:val="28"/>
          <w:lang w:eastAsia="uk-UA"/>
        </w:rPr>
      </w:pPr>
      <w:r w:rsidRPr="00AC16F6">
        <w:rPr>
          <w:rFonts w:ascii="Times New Roman" w:hAnsi="Times New Roman" w:cs="Times New Roman"/>
          <w:b/>
          <w:sz w:val="28"/>
          <w:szCs w:val="28"/>
          <w:lang w:eastAsia="uk-UA"/>
        </w:rPr>
        <w:t>2. Технічні та інші характеристики предмета закупівлі.</w:t>
      </w:r>
    </w:p>
    <w:p w:rsidR="00271C67" w:rsidRPr="00B73927" w:rsidRDefault="00271C67" w:rsidP="00BA2AA1">
      <w:pPr>
        <w:pStyle w:val="26"/>
        <w:shd w:val="clear" w:color="auto" w:fill="auto"/>
        <w:spacing w:after="0" w:line="240" w:lineRule="auto"/>
        <w:ind w:right="-284" w:firstLine="0"/>
        <w:jc w:val="both"/>
        <w:rPr>
          <w:rFonts w:ascii="Times New Roman" w:hAnsi="Times New Roman" w:cs="Times New Roman"/>
          <w:sz w:val="24"/>
          <w:szCs w:val="24"/>
        </w:rPr>
      </w:pPr>
      <w:r w:rsidRPr="00B73927">
        <w:rPr>
          <w:rFonts w:ascii="Times New Roman" w:hAnsi="Times New Roman" w:cs="Times New Roman"/>
          <w:color w:val="000000"/>
          <w:sz w:val="24"/>
          <w:szCs w:val="24"/>
          <w:lang w:eastAsia="uk-UA" w:bidi="uk-UA"/>
        </w:rPr>
        <w:t xml:space="preserve">1. Технічні, якісні </w:t>
      </w:r>
      <w:r w:rsidRPr="00B73927">
        <w:rPr>
          <w:rFonts w:ascii="Times New Roman" w:hAnsi="Times New Roman" w:cs="Times New Roman"/>
          <w:color w:val="000000"/>
          <w:sz w:val="24"/>
          <w:szCs w:val="24"/>
          <w:lang w:eastAsia="ru-RU" w:bidi="ru-RU"/>
        </w:rPr>
        <w:t xml:space="preserve">характеристики предмета </w:t>
      </w:r>
      <w:r w:rsidRPr="00B73927">
        <w:rPr>
          <w:rFonts w:ascii="Times New Roman" w:hAnsi="Times New Roman" w:cs="Times New Roman"/>
          <w:color w:val="000000"/>
          <w:sz w:val="24"/>
          <w:szCs w:val="24"/>
          <w:lang w:eastAsia="uk-UA" w:bidi="uk-UA"/>
        </w:rPr>
        <w:t xml:space="preserve">закупівлі повинні </w:t>
      </w:r>
      <w:r w:rsidRPr="00B73927">
        <w:rPr>
          <w:rFonts w:ascii="Times New Roman" w:hAnsi="Times New Roman" w:cs="Times New Roman"/>
          <w:color w:val="000000"/>
          <w:sz w:val="24"/>
          <w:szCs w:val="24"/>
          <w:lang w:eastAsia="ru-RU" w:bidi="ru-RU"/>
        </w:rPr>
        <w:t xml:space="preserve">передбачати </w:t>
      </w:r>
      <w:r w:rsidRPr="00B73927">
        <w:rPr>
          <w:rFonts w:ascii="Times New Roman" w:hAnsi="Times New Roman" w:cs="Times New Roman"/>
          <w:color w:val="000000"/>
          <w:sz w:val="24"/>
          <w:szCs w:val="24"/>
          <w:lang w:eastAsia="uk-UA" w:bidi="uk-UA"/>
        </w:rPr>
        <w:t xml:space="preserve">необхідність </w:t>
      </w:r>
      <w:r w:rsidRPr="00B73927">
        <w:rPr>
          <w:rFonts w:ascii="Times New Roman" w:hAnsi="Times New Roman" w:cs="Times New Roman"/>
          <w:color w:val="000000"/>
          <w:sz w:val="24"/>
          <w:szCs w:val="24"/>
          <w:lang w:eastAsia="ru-RU" w:bidi="ru-RU"/>
        </w:rPr>
        <w:t xml:space="preserve">застосування </w:t>
      </w:r>
      <w:r w:rsidRPr="00B73927">
        <w:rPr>
          <w:rFonts w:ascii="Times New Roman" w:hAnsi="Times New Roman" w:cs="Times New Roman"/>
          <w:color w:val="000000"/>
          <w:sz w:val="24"/>
          <w:szCs w:val="24"/>
          <w:lang w:eastAsia="uk-UA" w:bidi="uk-UA"/>
        </w:rPr>
        <w:t xml:space="preserve">заходів із захисту довкілля. </w:t>
      </w:r>
      <w:r w:rsidRPr="00B73927">
        <w:rPr>
          <w:rFonts w:ascii="Times New Roman" w:hAnsi="Times New Roman" w:cs="Times New Roman"/>
          <w:color w:val="000000"/>
          <w:sz w:val="24"/>
          <w:szCs w:val="24"/>
          <w:lang w:eastAsia="ru-RU" w:bidi="ru-RU"/>
        </w:rPr>
        <w:t xml:space="preserve">При </w:t>
      </w:r>
      <w:r w:rsidRPr="00B73927">
        <w:rPr>
          <w:rFonts w:ascii="Times New Roman" w:hAnsi="Times New Roman" w:cs="Times New Roman"/>
          <w:color w:val="000000"/>
          <w:sz w:val="24"/>
          <w:szCs w:val="24"/>
          <w:lang w:eastAsia="uk-UA" w:bidi="uk-UA"/>
        </w:rPr>
        <w:t xml:space="preserve">наданні </w:t>
      </w:r>
      <w:r w:rsidRPr="00B73927">
        <w:rPr>
          <w:rFonts w:ascii="Times New Roman" w:hAnsi="Times New Roman" w:cs="Times New Roman"/>
          <w:color w:val="000000"/>
          <w:sz w:val="24"/>
          <w:szCs w:val="24"/>
          <w:lang w:eastAsia="ru-RU" w:bidi="ru-RU"/>
        </w:rPr>
        <w:t xml:space="preserve">послуг </w:t>
      </w:r>
      <w:r w:rsidRPr="00B73927">
        <w:rPr>
          <w:rFonts w:ascii="Times New Roman" w:hAnsi="Times New Roman" w:cs="Times New Roman"/>
          <w:color w:val="000000"/>
          <w:sz w:val="24"/>
          <w:szCs w:val="24"/>
          <w:lang w:eastAsia="uk-UA" w:bidi="uk-UA"/>
        </w:rPr>
        <w:t xml:space="preserve">повинні </w:t>
      </w:r>
      <w:r w:rsidRPr="00B73927">
        <w:rPr>
          <w:rFonts w:ascii="Times New Roman" w:hAnsi="Times New Roman" w:cs="Times New Roman"/>
          <w:color w:val="000000"/>
          <w:sz w:val="24"/>
          <w:szCs w:val="24"/>
          <w:lang w:eastAsia="ru-RU" w:bidi="ru-RU"/>
        </w:rPr>
        <w:t xml:space="preserve">використовуватися </w:t>
      </w:r>
      <w:r w:rsidRPr="00B73927">
        <w:rPr>
          <w:rFonts w:ascii="Times New Roman" w:hAnsi="Times New Roman" w:cs="Times New Roman"/>
          <w:color w:val="000000"/>
          <w:sz w:val="24"/>
          <w:szCs w:val="24"/>
          <w:lang w:eastAsia="uk-UA" w:bidi="uk-UA"/>
        </w:rPr>
        <w:t xml:space="preserve">якісні матеріали, </w:t>
      </w:r>
      <w:r w:rsidRPr="00B73927">
        <w:rPr>
          <w:rFonts w:ascii="Times New Roman" w:hAnsi="Times New Roman" w:cs="Times New Roman"/>
          <w:color w:val="000000"/>
          <w:sz w:val="24"/>
          <w:szCs w:val="24"/>
          <w:lang w:eastAsia="ru-RU" w:bidi="ru-RU"/>
        </w:rPr>
        <w:t xml:space="preserve">машини </w:t>
      </w:r>
      <w:r w:rsidRPr="00B73927">
        <w:rPr>
          <w:rFonts w:ascii="Times New Roman" w:hAnsi="Times New Roman" w:cs="Times New Roman"/>
          <w:color w:val="000000"/>
          <w:sz w:val="24"/>
          <w:szCs w:val="24"/>
          <w:lang w:bidi="en-US"/>
        </w:rPr>
        <w:t xml:space="preserve">i </w:t>
      </w:r>
      <w:r w:rsidRPr="00B73927">
        <w:rPr>
          <w:rFonts w:ascii="Times New Roman" w:hAnsi="Times New Roman" w:cs="Times New Roman"/>
          <w:color w:val="000000"/>
          <w:sz w:val="24"/>
          <w:szCs w:val="24"/>
          <w:lang w:eastAsia="uk-UA" w:bidi="uk-UA"/>
        </w:rPr>
        <w:t xml:space="preserve">механізми, технології, які відповідають </w:t>
      </w:r>
      <w:r w:rsidRPr="00B73927">
        <w:rPr>
          <w:rFonts w:ascii="Times New Roman" w:hAnsi="Times New Roman" w:cs="Times New Roman"/>
          <w:color w:val="000000"/>
          <w:sz w:val="24"/>
          <w:szCs w:val="24"/>
          <w:lang w:eastAsia="ru-RU" w:bidi="ru-RU"/>
        </w:rPr>
        <w:t xml:space="preserve">вимогам </w:t>
      </w:r>
      <w:r w:rsidRPr="00B73927">
        <w:rPr>
          <w:rFonts w:ascii="Times New Roman" w:hAnsi="Times New Roman" w:cs="Times New Roman"/>
          <w:color w:val="000000"/>
          <w:sz w:val="24"/>
          <w:szCs w:val="24"/>
          <w:lang w:eastAsia="uk-UA" w:bidi="uk-UA"/>
        </w:rPr>
        <w:t xml:space="preserve">діючого </w:t>
      </w:r>
      <w:r w:rsidRPr="00B73927">
        <w:rPr>
          <w:rFonts w:ascii="Times New Roman" w:hAnsi="Times New Roman" w:cs="Times New Roman"/>
          <w:color w:val="000000"/>
          <w:sz w:val="24"/>
          <w:szCs w:val="24"/>
          <w:lang w:eastAsia="ru-RU" w:bidi="ru-RU"/>
        </w:rPr>
        <w:t xml:space="preserve">природоохоронного законодавства. Зокрема, не допускати складування </w:t>
      </w:r>
      <w:r w:rsidRPr="00B73927">
        <w:rPr>
          <w:rFonts w:ascii="Times New Roman" w:hAnsi="Times New Roman" w:cs="Times New Roman"/>
          <w:color w:val="000000"/>
          <w:sz w:val="24"/>
          <w:szCs w:val="24"/>
          <w:lang w:eastAsia="uk-UA" w:bidi="uk-UA"/>
        </w:rPr>
        <w:t xml:space="preserve">сміття </w:t>
      </w:r>
      <w:r w:rsidRPr="00B73927">
        <w:rPr>
          <w:rFonts w:ascii="Times New Roman" w:hAnsi="Times New Roman" w:cs="Times New Roman"/>
          <w:color w:val="000000"/>
          <w:sz w:val="24"/>
          <w:szCs w:val="24"/>
          <w:lang w:eastAsia="ru-RU" w:bidi="ru-RU"/>
        </w:rPr>
        <w:t xml:space="preserve">у </w:t>
      </w:r>
      <w:r w:rsidRPr="00B73927">
        <w:rPr>
          <w:rFonts w:ascii="Times New Roman" w:hAnsi="Times New Roman" w:cs="Times New Roman"/>
          <w:color w:val="000000"/>
          <w:sz w:val="24"/>
          <w:szCs w:val="24"/>
          <w:lang w:eastAsia="uk-UA" w:bidi="uk-UA"/>
        </w:rPr>
        <w:t xml:space="preserve">несанкціонованих місцях; під </w:t>
      </w:r>
      <w:r w:rsidRPr="00B73927">
        <w:rPr>
          <w:rFonts w:ascii="Times New Roman" w:hAnsi="Times New Roman" w:cs="Times New Roman"/>
          <w:color w:val="000000"/>
          <w:sz w:val="24"/>
          <w:szCs w:val="24"/>
          <w:lang w:eastAsia="ru-RU" w:bidi="ru-RU"/>
        </w:rPr>
        <w:t xml:space="preserve">час </w:t>
      </w:r>
      <w:r w:rsidRPr="00B73927">
        <w:rPr>
          <w:rFonts w:ascii="Times New Roman" w:hAnsi="Times New Roman" w:cs="Times New Roman"/>
          <w:color w:val="000000"/>
          <w:sz w:val="24"/>
          <w:szCs w:val="24"/>
          <w:lang w:eastAsia="uk-UA" w:bidi="uk-UA"/>
        </w:rPr>
        <w:t xml:space="preserve">експлуатації </w:t>
      </w:r>
      <w:r w:rsidRPr="00B73927">
        <w:rPr>
          <w:rFonts w:ascii="Times New Roman" w:hAnsi="Times New Roman" w:cs="Times New Roman"/>
          <w:color w:val="000000"/>
          <w:sz w:val="24"/>
          <w:szCs w:val="24"/>
          <w:lang w:eastAsia="ru-RU" w:bidi="ru-RU"/>
        </w:rPr>
        <w:t xml:space="preserve">автотранспорту викид </w:t>
      </w:r>
      <w:r w:rsidRPr="00B73927">
        <w:rPr>
          <w:rFonts w:ascii="Times New Roman" w:hAnsi="Times New Roman" w:cs="Times New Roman"/>
          <w:color w:val="000000"/>
          <w:sz w:val="24"/>
          <w:szCs w:val="24"/>
          <w:lang w:eastAsia="uk-UA" w:bidi="uk-UA"/>
        </w:rPr>
        <w:t xml:space="preserve">відпрацьованих газів </w:t>
      </w:r>
      <w:r w:rsidRPr="00B73927">
        <w:rPr>
          <w:rFonts w:ascii="Times New Roman" w:hAnsi="Times New Roman" w:cs="Times New Roman"/>
          <w:color w:val="000000"/>
          <w:sz w:val="24"/>
          <w:szCs w:val="24"/>
          <w:lang w:eastAsia="ru-RU" w:bidi="ru-RU"/>
        </w:rPr>
        <w:t xml:space="preserve">не повинен перевищувати </w:t>
      </w:r>
      <w:r w:rsidRPr="00B73927">
        <w:rPr>
          <w:rFonts w:ascii="Times New Roman" w:hAnsi="Times New Roman" w:cs="Times New Roman"/>
          <w:color w:val="000000"/>
          <w:sz w:val="24"/>
          <w:szCs w:val="24"/>
          <w:lang w:eastAsia="uk-UA" w:bidi="uk-UA"/>
        </w:rPr>
        <w:t xml:space="preserve">допустимі </w:t>
      </w:r>
      <w:r w:rsidRPr="00B73927">
        <w:rPr>
          <w:rFonts w:ascii="Times New Roman" w:hAnsi="Times New Roman" w:cs="Times New Roman"/>
          <w:color w:val="000000"/>
          <w:sz w:val="24"/>
          <w:szCs w:val="24"/>
          <w:lang w:eastAsia="ru-RU" w:bidi="ru-RU"/>
        </w:rPr>
        <w:t xml:space="preserve">норми тощо, про що Учасник </w:t>
      </w:r>
      <w:r w:rsidRPr="00B73927">
        <w:rPr>
          <w:rFonts w:ascii="Times New Roman" w:hAnsi="Times New Roman" w:cs="Times New Roman"/>
          <w:b/>
          <w:color w:val="000000"/>
          <w:sz w:val="24"/>
          <w:szCs w:val="24"/>
          <w:lang w:eastAsia="ru-RU" w:bidi="ru-RU"/>
        </w:rPr>
        <w:t>фактом</w:t>
      </w:r>
      <w:r w:rsidRPr="00B73927">
        <w:rPr>
          <w:rFonts w:ascii="Times New Roman" w:hAnsi="Times New Roman" w:cs="Times New Roman"/>
          <w:color w:val="000000"/>
          <w:sz w:val="24"/>
          <w:szCs w:val="24"/>
          <w:lang w:eastAsia="ru-RU" w:bidi="ru-RU"/>
        </w:rPr>
        <w:t xml:space="preserve"> подання тендерної пропозиції </w:t>
      </w:r>
      <w:r w:rsidRPr="00B73927">
        <w:rPr>
          <w:rFonts w:ascii="Times New Roman" w:hAnsi="Times New Roman" w:cs="Times New Roman"/>
          <w:color w:val="000000"/>
          <w:sz w:val="24"/>
          <w:szCs w:val="24"/>
          <w:lang w:eastAsia="uk-UA" w:bidi="uk-UA"/>
        </w:rPr>
        <w:t xml:space="preserve"> </w:t>
      </w:r>
      <w:r w:rsidRPr="00B73927">
        <w:rPr>
          <w:rFonts w:ascii="Times New Roman" w:hAnsi="Times New Roman" w:cs="Times New Roman"/>
          <w:b/>
          <w:color w:val="000000"/>
          <w:sz w:val="24"/>
          <w:szCs w:val="24"/>
          <w:lang w:eastAsia="uk-UA" w:bidi="uk-UA"/>
        </w:rPr>
        <w:t>гарантує</w:t>
      </w:r>
      <w:r w:rsidRPr="00B73927">
        <w:rPr>
          <w:rFonts w:ascii="Times New Roman" w:hAnsi="Times New Roman" w:cs="Times New Roman"/>
          <w:color w:val="000000"/>
          <w:sz w:val="24"/>
          <w:szCs w:val="24"/>
          <w:lang w:eastAsia="uk-UA" w:bidi="uk-UA"/>
        </w:rPr>
        <w:t xml:space="preserve"> </w:t>
      </w:r>
      <w:r w:rsidRPr="00B73927">
        <w:rPr>
          <w:rFonts w:ascii="Times New Roman" w:hAnsi="Times New Roman" w:cs="Times New Roman"/>
          <w:color w:val="000000"/>
          <w:sz w:val="24"/>
          <w:szCs w:val="24"/>
          <w:lang w:eastAsia="ru-RU" w:bidi="ru-RU"/>
        </w:rPr>
        <w:t xml:space="preserve">застосування </w:t>
      </w:r>
      <w:r w:rsidRPr="00B73927">
        <w:rPr>
          <w:rFonts w:ascii="Times New Roman" w:hAnsi="Times New Roman" w:cs="Times New Roman"/>
          <w:color w:val="000000"/>
          <w:sz w:val="24"/>
          <w:szCs w:val="24"/>
          <w:lang w:eastAsia="uk-UA" w:bidi="uk-UA"/>
        </w:rPr>
        <w:t>вищезазначених заходів.</w:t>
      </w:r>
    </w:p>
    <w:p w:rsidR="00271C67" w:rsidRDefault="00271C67" w:rsidP="00271C67">
      <w:pPr>
        <w:spacing w:after="0" w:line="240" w:lineRule="auto"/>
        <w:ind w:right="-284"/>
        <w:jc w:val="both"/>
        <w:rPr>
          <w:rFonts w:ascii="Times New Roman" w:hAnsi="Times New Roman" w:cs="Times New Roman"/>
          <w:b/>
          <w:sz w:val="24"/>
          <w:szCs w:val="24"/>
        </w:rPr>
      </w:pPr>
      <w:r w:rsidRPr="00B73927">
        <w:rPr>
          <w:rFonts w:ascii="Times New Roman" w:hAnsi="Times New Roman" w:cs="Times New Roman"/>
          <w:sz w:val="24"/>
          <w:szCs w:val="24"/>
        </w:rPr>
        <w:t xml:space="preserve">2. Визначення ціни пропозиції, розрахунок договірної ціни і кошторисної документації необхідно здійснювати відповідно до </w:t>
      </w:r>
      <w:r w:rsidRPr="00B73927">
        <w:rPr>
          <w:rFonts w:ascii="Times New Roman" w:hAnsi="Times New Roman" w:cs="Times New Roman"/>
          <w:color w:val="000000"/>
          <w:sz w:val="24"/>
          <w:szCs w:val="24"/>
        </w:rPr>
        <w:t xml:space="preserve">наказу </w:t>
      </w:r>
      <w:proofErr w:type="spellStart"/>
      <w:r w:rsidRPr="00B73927">
        <w:rPr>
          <w:rFonts w:ascii="Times New Roman" w:hAnsi="Times New Roman" w:cs="Times New Roman"/>
          <w:color w:val="000000"/>
          <w:sz w:val="24"/>
          <w:szCs w:val="24"/>
        </w:rPr>
        <w:t>Мінрегіону</w:t>
      </w:r>
      <w:proofErr w:type="spellEnd"/>
      <w:r w:rsidRPr="00B73927">
        <w:rPr>
          <w:rFonts w:ascii="Times New Roman" w:hAnsi="Times New Roman" w:cs="Times New Roman"/>
          <w:color w:val="000000"/>
          <w:sz w:val="24"/>
          <w:szCs w:val="24"/>
        </w:rPr>
        <w:t xml:space="preserve"> від 01.11.2021 №</w:t>
      </w:r>
      <w:r>
        <w:rPr>
          <w:rFonts w:ascii="Times New Roman" w:hAnsi="Times New Roman" w:cs="Times New Roman"/>
          <w:color w:val="000000"/>
          <w:sz w:val="24"/>
          <w:szCs w:val="24"/>
        </w:rPr>
        <w:t xml:space="preserve"> </w:t>
      </w:r>
      <w:r w:rsidRPr="00B73927">
        <w:rPr>
          <w:rFonts w:ascii="Times New Roman" w:hAnsi="Times New Roman" w:cs="Times New Roman"/>
          <w:color w:val="000000"/>
          <w:sz w:val="24"/>
          <w:szCs w:val="24"/>
        </w:rPr>
        <w:t>281 (кошторисні норми України «Настанова з визначення вартості будівництва»), далі Настанова,</w:t>
      </w:r>
      <w:r w:rsidRPr="00B73927">
        <w:rPr>
          <w:rFonts w:ascii="Times New Roman" w:hAnsi="Times New Roman" w:cs="Times New Roman"/>
          <w:sz w:val="24"/>
          <w:szCs w:val="24"/>
        </w:rPr>
        <w:t xml:space="preserve"> із урахуванням змін та доповнень та з урахуванням розміру кошторисної заробітної плати, який враховується при визначенні вартості будівництва об’єктів, що споруджуються із залученням коштів міського бюджету м. Івано-Франківська, встановленого рішенням виконавчого комітету Івано-Франківської міської ради, чинним на момент проведення торгів кошторисна заробітна</w:t>
      </w:r>
      <w:r w:rsidRPr="00001C5E">
        <w:rPr>
          <w:rFonts w:ascii="Times New Roman" w:hAnsi="Times New Roman" w:cs="Times New Roman"/>
          <w:sz w:val="24"/>
          <w:szCs w:val="24"/>
        </w:rPr>
        <w:t xml:space="preserve"> плата, згідно рішення виконавчого комітету Івано-Франківської міської ради від 19.01.23 № 31, становить 14800,0 грн., що відповідає середньому розряду складності робіт у будівництві 3,8 при виконанні робіт у звичайних умовах</w:t>
      </w:r>
      <w:r>
        <w:rPr>
          <w:rFonts w:ascii="Times New Roman" w:hAnsi="Times New Roman" w:cs="Times New Roman"/>
          <w:sz w:val="24"/>
          <w:szCs w:val="24"/>
        </w:rPr>
        <w:t>.</w:t>
      </w:r>
      <w:r w:rsidRPr="00001C5E">
        <w:rPr>
          <w:rFonts w:ascii="Times New Roman" w:hAnsi="Times New Roman" w:cs="Times New Roman"/>
          <w:sz w:val="24"/>
          <w:szCs w:val="24"/>
        </w:rPr>
        <w:t xml:space="preserve"> </w:t>
      </w:r>
    </w:p>
    <w:p w:rsidR="00271C67" w:rsidRDefault="00271C67" w:rsidP="00271C67">
      <w:pPr>
        <w:spacing w:after="0" w:line="240" w:lineRule="auto"/>
        <w:ind w:right="-284"/>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0E3656">
        <w:rPr>
          <w:rFonts w:ascii="Times New Roman" w:hAnsi="Times New Roman" w:cs="Times New Roman"/>
          <w:sz w:val="24"/>
          <w:szCs w:val="24"/>
        </w:rPr>
        <w:t xml:space="preserve">Заробітна плата в складі прямих витрат розраховується </w:t>
      </w:r>
      <w:r>
        <w:rPr>
          <w:rFonts w:ascii="Times New Roman" w:hAnsi="Times New Roman" w:cs="Times New Roman"/>
          <w:sz w:val="24"/>
          <w:szCs w:val="24"/>
        </w:rPr>
        <w:t>у</w:t>
      </w:r>
      <w:r w:rsidRPr="000E3656">
        <w:rPr>
          <w:rFonts w:ascii="Times New Roman" w:hAnsi="Times New Roman" w:cs="Times New Roman"/>
          <w:sz w:val="24"/>
          <w:szCs w:val="24"/>
        </w:rPr>
        <w:t>часником на підставі нормативних трудовитрат на певний обсяг робіт і вартості людино-години середнього нормативного розряду цих робіт для ланки робітників-будівельників і монтажників та середнього нормативного розряду ланки робітників, зайнятих на керуванні та обслуговуванні будівельних машин і механізмів, згідно п.</w:t>
      </w:r>
      <w:r>
        <w:rPr>
          <w:rFonts w:ascii="Times New Roman" w:hAnsi="Times New Roman" w:cs="Times New Roman"/>
          <w:sz w:val="24"/>
          <w:szCs w:val="24"/>
        </w:rPr>
        <w:t xml:space="preserve"> </w:t>
      </w:r>
      <w:r w:rsidRPr="000E3656">
        <w:rPr>
          <w:rFonts w:ascii="Times New Roman" w:hAnsi="Times New Roman" w:cs="Times New Roman"/>
          <w:sz w:val="24"/>
          <w:szCs w:val="24"/>
        </w:rPr>
        <w:t xml:space="preserve">5.3  </w:t>
      </w:r>
      <w:r w:rsidRPr="000E3656">
        <w:rPr>
          <w:rFonts w:ascii="Times New Roman" w:hAnsi="Times New Roman" w:cs="Times New Roman"/>
          <w:color w:val="000000"/>
          <w:sz w:val="24"/>
          <w:szCs w:val="24"/>
        </w:rPr>
        <w:t>«Настанови з визначення вартості будівництва». Якщ</w:t>
      </w:r>
      <w:r>
        <w:rPr>
          <w:rFonts w:ascii="Times New Roman" w:hAnsi="Times New Roman" w:cs="Times New Roman"/>
          <w:color w:val="000000"/>
          <w:sz w:val="24"/>
          <w:szCs w:val="24"/>
        </w:rPr>
        <w:t>о розрахункова заробітна плата в у</w:t>
      </w:r>
      <w:r w:rsidRPr="000E3656">
        <w:rPr>
          <w:rFonts w:ascii="Times New Roman" w:hAnsi="Times New Roman" w:cs="Times New Roman"/>
          <w:color w:val="000000"/>
          <w:sz w:val="24"/>
          <w:szCs w:val="24"/>
        </w:rPr>
        <w:t xml:space="preserve">часника нижче, ніж розмір середньомісячної заробітної плати у будівництві на 2023 рік, а саме 12558,80 гривень, </w:t>
      </w:r>
      <w:r>
        <w:rPr>
          <w:rFonts w:ascii="Times New Roman" w:hAnsi="Times New Roman" w:cs="Times New Roman"/>
          <w:b/>
          <w:color w:val="000000"/>
          <w:sz w:val="24"/>
          <w:szCs w:val="24"/>
        </w:rPr>
        <w:t>у</w:t>
      </w:r>
      <w:r w:rsidRPr="00015F27">
        <w:rPr>
          <w:rFonts w:ascii="Times New Roman" w:hAnsi="Times New Roman" w:cs="Times New Roman"/>
          <w:b/>
          <w:color w:val="000000"/>
          <w:sz w:val="24"/>
          <w:szCs w:val="24"/>
        </w:rPr>
        <w:t>часник повинен надати</w:t>
      </w:r>
      <w:r w:rsidRPr="000E3656">
        <w:rPr>
          <w:rFonts w:ascii="Times New Roman" w:hAnsi="Times New Roman" w:cs="Times New Roman"/>
          <w:color w:val="000000"/>
          <w:sz w:val="24"/>
          <w:szCs w:val="24"/>
        </w:rPr>
        <w:t xml:space="preserve"> розрахунок середньомісячної заробітної плати на одного працівника в режимі повної зайнятості з урахуванням показника середньомісячної норми тривалості робочого часу, встановленого центральним органом виконавчої влади з формування та забезпечення реалізації державної політики у сфері праці, зайнятості населення, трудової міграції, трудових відносин та соціального захисту. </w:t>
      </w:r>
    </w:p>
    <w:p w:rsidR="00271C67" w:rsidRPr="00232C4E" w:rsidRDefault="00271C67" w:rsidP="00271C67">
      <w:pPr>
        <w:spacing w:after="0" w:line="240" w:lineRule="auto"/>
        <w:ind w:right="-284"/>
        <w:jc w:val="both"/>
        <w:rPr>
          <w:rFonts w:ascii="Times New Roman" w:hAnsi="Times New Roman" w:cs="Times New Roman"/>
          <w:b/>
          <w:color w:val="000000"/>
          <w:sz w:val="24"/>
          <w:szCs w:val="24"/>
        </w:rPr>
      </w:pPr>
      <w:r w:rsidRPr="00232C4E">
        <w:rPr>
          <w:rFonts w:ascii="Times New Roman" w:eastAsia="Times New Roman" w:hAnsi="Times New Roman" w:cs="Times New Roman"/>
          <w:b/>
          <w:sz w:val="24"/>
          <w:szCs w:val="24"/>
        </w:rPr>
        <w:t xml:space="preserve">        Фактом подання тендерної пропозиції учасник підтверджує виконання ним вимог </w:t>
      </w:r>
      <w:r>
        <w:rPr>
          <w:rFonts w:ascii="Times New Roman" w:eastAsia="Times New Roman" w:hAnsi="Times New Roman" w:cs="Times New Roman"/>
          <w:b/>
          <w:sz w:val="24"/>
          <w:szCs w:val="24"/>
        </w:rPr>
        <w:t xml:space="preserve">вищезазначених </w:t>
      </w:r>
      <w:r w:rsidRPr="00232C4E">
        <w:rPr>
          <w:rFonts w:ascii="Times New Roman" w:eastAsia="Times New Roman" w:hAnsi="Times New Roman" w:cs="Times New Roman"/>
          <w:b/>
          <w:sz w:val="24"/>
          <w:szCs w:val="24"/>
        </w:rPr>
        <w:t>перших двох абзаців цього пункту.</w:t>
      </w:r>
    </w:p>
    <w:p w:rsidR="00271C67" w:rsidRPr="00001C5E" w:rsidRDefault="00271C67" w:rsidP="00271C67">
      <w:pPr>
        <w:spacing w:after="0" w:line="240" w:lineRule="auto"/>
        <w:ind w:right="-284"/>
        <w:jc w:val="both"/>
        <w:rPr>
          <w:rFonts w:ascii="Times New Roman" w:hAnsi="Times New Roman" w:cs="Times New Roman"/>
          <w:sz w:val="24"/>
          <w:szCs w:val="24"/>
        </w:rPr>
      </w:pPr>
      <w:r w:rsidRPr="00001C5E">
        <w:rPr>
          <w:rFonts w:ascii="Times New Roman" w:hAnsi="Times New Roman" w:cs="Times New Roman"/>
          <w:sz w:val="24"/>
          <w:szCs w:val="24"/>
        </w:rPr>
        <w:t xml:space="preserve">        Учасник розраховує вартість послуг виходячи із діючих вимог та стандартів, з урахуванням усіх своїх витрат, податків та обов’язкових платежів (зборів), відповідно до встановлених чинним законодавством України норм.</w:t>
      </w:r>
    </w:p>
    <w:p w:rsidR="00271C67" w:rsidRPr="00001C5E" w:rsidRDefault="00271C67" w:rsidP="00271C67">
      <w:pPr>
        <w:spacing w:after="0" w:line="240" w:lineRule="auto"/>
        <w:ind w:right="-284"/>
        <w:jc w:val="both"/>
        <w:rPr>
          <w:rFonts w:ascii="Times New Roman" w:hAnsi="Times New Roman" w:cs="Times New Roman"/>
          <w:sz w:val="24"/>
          <w:szCs w:val="24"/>
        </w:rPr>
      </w:pPr>
      <w:r w:rsidRPr="00001C5E">
        <w:rPr>
          <w:rFonts w:ascii="Times New Roman" w:hAnsi="Times New Roman" w:cs="Times New Roman"/>
          <w:sz w:val="24"/>
          <w:szCs w:val="24"/>
        </w:rPr>
        <w:t xml:space="preserve">        Будь-які витрати, понесені Учасником процедури закупівлі у зв’язку з участю в тендері та укладенням договору, в т.</w:t>
      </w:r>
      <w:r>
        <w:rPr>
          <w:rFonts w:ascii="Times New Roman" w:hAnsi="Times New Roman" w:cs="Times New Roman"/>
          <w:sz w:val="24"/>
          <w:szCs w:val="24"/>
        </w:rPr>
        <w:t xml:space="preserve"> </w:t>
      </w:r>
      <w:r w:rsidRPr="00001C5E">
        <w:rPr>
          <w:rFonts w:ascii="Times New Roman" w:hAnsi="Times New Roman" w:cs="Times New Roman"/>
          <w:sz w:val="24"/>
          <w:szCs w:val="24"/>
        </w:rPr>
        <w:t>ч. пов’язанні з його нотаріальним посвідченням на вимогу Замовника, не вважаються збитками та не підлягають відшкодуванню Учаснику</w:t>
      </w:r>
      <w:r>
        <w:rPr>
          <w:rFonts w:ascii="Times New Roman" w:hAnsi="Times New Roman" w:cs="Times New Roman"/>
          <w:sz w:val="24"/>
          <w:szCs w:val="24"/>
        </w:rPr>
        <w:t xml:space="preserve"> </w:t>
      </w:r>
      <w:r w:rsidRPr="00001C5E">
        <w:rPr>
          <w:rFonts w:ascii="Times New Roman" w:hAnsi="Times New Roman" w:cs="Times New Roman"/>
          <w:sz w:val="24"/>
          <w:szCs w:val="24"/>
        </w:rPr>
        <w:t>Замовником</w:t>
      </w:r>
      <w:r>
        <w:rPr>
          <w:rFonts w:ascii="Times New Roman" w:hAnsi="Times New Roman" w:cs="Times New Roman"/>
          <w:sz w:val="24"/>
          <w:szCs w:val="24"/>
        </w:rPr>
        <w:t>.</w:t>
      </w:r>
      <w:r w:rsidRPr="00001C5E">
        <w:rPr>
          <w:rFonts w:ascii="Times New Roman" w:hAnsi="Times New Roman" w:cs="Times New Roman"/>
          <w:sz w:val="24"/>
          <w:szCs w:val="24"/>
        </w:rPr>
        <w:t xml:space="preserve"> </w:t>
      </w:r>
    </w:p>
    <w:p w:rsidR="00271C67" w:rsidRPr="00001C5E" w:rsidRDefault="00271C67" w:rsidP="00271C67">
      <w:pPr>
        <w:pStyle w:val="17"/>
        <w:ind w:right="-284" w:firstLine="426"/>
        <w:jc w:val="both"/>
        <w:rPr>
          <w:rFonts w:ascii="Times New Roman" w:hAnsi="Times New Roman"/>
          <w:sz w:val="24"/>
          <w:szCs w:val="24"/>
          <w:lang w:val="uk-UA"/>
        </w:rPr>
      </w:pPr>
      <w:r w:rsidRPr="00001C5E">
        <w:rPr>
          <w:rFonts w:ascii="Times New Roman" w:hAnsi="Times New Roman"/>
          <w:sz w:val="24"/>
          <w:szCs w:val="24"/>
          <w:lang w:val="uk-UA"/>
        </w:rPr>
        <w:t xml:space="preserve">  Ціну </w:t>
      </w:r>
      <w:r>
        <w:rPr>
          <w:rFonts w:ascii="Times New Roman" w:hAnsi="Times New Roman"/>
          <w:sz w:val="24"/>
          <w:szCs w:val="24"/>
          <w:lang w:val="uk-UA"/>
        </w:rPr>
        <w:t xml:space="preserve">тендерної </w:t>
      </w:r>
      <w:r w:rsidRPr="00001C5E">
        <w:rPr>
          <w:rFonts w:ascii="Times New Roman" w:hAnsi="Times New Roman"/>
          <w:sz w:val="24"/>
          <w:szCs w:val="24"/>
          <w:lang w:val="uk-UA"/>
        </w:rPr>
        <w:t xml:space="preserve">пропозиції </w:t>
      </w:r>
      <w:r>
        <w:rPr>
          <w:rFonts w:ascii="Times New Roman" w:hAnsi="Times New Roman"/>
          <w:sz w:val="24"/>
          <w:szCs w:val="24"/>
          <w:lang w:val="uk-UA"/>
        </w:rPr>
        <w:t xml:space="preserve">Учасникам </w:t>
      </w:r>
      <w:r w:rsidRPr="00001C5E">
        <w:rPr>
          <w:rFonts w:ascii="Times New Roman" w:hAnsi="Times New Roman"/>
          <w:sz w:val="24"/>
          <w:szCs w:val="24"/>
          <w:lang w:val="uk-UA"/>
        </w:rPr>
        <w:t>слід визначати відповідно д</w:t>
      </w:r>
      <w:r>
        <w:rPr>
          <w:rFonts w:ascii="Times New Roman" w:hAnsi="Times New Roman"/>
          <w:sz w:val="24"/>
          <w:szCs w:val="24"/>
          <w:lang w:val="uk-UA"/>
        </w:rPr>
        <w:t xml:space="preserve">о технічних вимог даного предмета закупівлі, </w:t>
      </w:r>
      <w:r w:rsidRPr="00001C5E">
        <w:rPr>
          <w:rFonts w:ascii="Times New Roman" w:hAnsi="Times New Roman"/>
          <w:sz w:val="24"/>
          <w:szCs w:val="24"/>
          <w:lang w:val="uk-UA"/>
        </w:rPr>
        <w:t>те</w:t>
      </w:r>
      <w:r>
        <w:rPr>
          <w:rFonts w:ascii="Times New Roman" w:hAnsi="Times New Roman"/>
          <w:sz w:val="24"/>
          <w:szCs w:val="24"/>
          <w:lang w:val="uk-UA"/>
        </w:rPr>
        <w:t xml:space="preserve">рмінів закінчення надання </w:t>
      </w:r>
      <w:r w:rsidRPr="00001C5E">
        <w:rPr>
          <w:rFonts w:ascii="Times New Roman" w:hAnsi="Times New Roman"/>
          <w:sz w:val="24"/>
          <w:szCs w:val="24"/>
          <w:lang w:val="uk-UA"/>
        </w:rPr>
        <w:t>пос</w:t>
      </w:r>
      <w:r>
        <w:rPr>
          <w:rFonts w:ascii="Times New Roman" w:hAnsi="Times New Roman"/>
          <w:sz w:val="24"/>
          <w:szCs w:val="24"/>
          <w:lang w:val="uk-UA"/>
        </w:rPr>
        <w:t xml:space="preserve">луг, технології надання </w:t>
      </w:r>
      <w:r w:rsidRPr="00001C5E">
        <w:rPr>
          <w:rFonts w:ascii="Times New Roman" w:hAnsi="Times New Roman"/>
          <w:sz w:val="24"/>
          <w:szCs w:val="24"/>
          <w:lang w:val="uk-UA"/>
        </w:rPr>
        <w:t xml:space="preserve">послуг, </w:t>
      </w:r>
      <w:r w:rsidRPr="00001C5E">
        <w:rPr>
          <w:rFonts w:ascii="Times New Roman" w:hAnsi="Times New Roman"/>
          <w:sz w:val="24"/>
          <w:szCs w:val="24"/>
          <w:lang w:val="uk-UA"/>
        </w:rPr>
        <w:lastRenderedPageBreak/>
        <w:t>використання конк</w:t>
      </w:r>
      <w:r>
        <w:rPr>
          <w:rFonts w:ascii="Times New Roman" w:hAnsi="Times New Roman"/>
          <w:sz w:val="24"/>
          <w:szCs w:val="24"/>
          <w:lang w:val="uk-UA"/>
        </w:rPr>
        <w:t xml:space="preserve">ретних матеріалів, якості </w:t>
      </w:r>
      <w:r w:rsidRPr="00001C5E">
        <w:rPr>
          <w:rFonts w:ascii="Times New Roman" w:hAnsi="Times New Roman"/>
          <w:sz w:val="24"/>
          <w:szCs w:val="24"/>
          <w:lang w:val="uk-UA"/>
        </w:rPr>
        <w:t>послуг, а також з дотриманням діючих норм і правил експлуатації техніки і безпечних умов праці.</w:t>
      </w:r>
    </w:p>
    <w:p w:rsidR="00271C67" w:rsidRPr="00001C5E" w:rsidRDefault="00271C67" w:rsidP="00271C67">
      <w:pPr>
        <w:pStyle w:val="17"/>
        <w:ind w:firstLine="426"/>
        <w:jc w:val="both"/>
        <w:rPr>
          <w:rFonts w:ascii="Times New Roman" w:hAnsi="Times New Roman"/>
          <w:sz w:val="24"/>
          <w:szCs w:val="24"/>
        </w:rPr>
      </w:pPr>
      <w:r w:rsidRPr="00001C5E">
        <w:rPr>
          <w:rFonts w:ascii="Times New Roman" w:hAnsi="Times New Roman"/>
          <w:sz w:val="24"/>
          <w:szCs w:val="24"/>
          <w:lang w:val="uk-UA"/>
        </w:rPr>
        <w:t xml:space="preserve">   </w:t>
      </w:r>
      <w:proofErr w:type="spellStart"/>
      <w:r w:rsidRPr="00001C5E">
        <w:rPr>
          <w:rFonts w:ascii="Times New Roman" w:hAnsi="Times New Roman"/>
          <w:sz w:val="24"/>
          <w:szCs w:val="24"/>
        </w:rPr>
        <w:t>Вартість</w:t>
      </w:r>
      <w:proofErr w:type="spellEnd"/>
      <w:r w:rsidRPr="00001C5E">
        <w:rPr>
          <w:rFonts w:ascii="Times New Roman" w:hAnsi="Times New Roman"/>
          <w:sz w:val="24"/>
          <w:szCs w:val="24"/>
        </w:rPr>
        <w:t xml:space="preserve"> </w:t>
      </w:r>
      <w:proofErr w:type="spellStart"/>
      <w:r w:rsidRPr="00001C5E">
        <w:rPr>
          <w:rFonts w:ascii="Times New Roman" w:hAnsi="Times New Roman"/>
          <w:sz w:val="24"/>
          <w:szCs w:val="24"/>
        </w:rPr>
        <w:t>пропозиції</w:t>
      </w:r>
      <w:proofErr w:type="spellEnd"/>
      <w:r w:rsidRPr="00001C5E">
        <w:rPr>
          <w:rFonts w:ascii="Times New Roman" w:hAnsi="Times New Roman"/>
          <w:sz w:val="24"/>
          <w:szCs w:val="24"/>
        </w:rPr>
        <w:t xml:space="preserve"> та </w:t>
      </w:r>
      <w:proofErr w:type="spellStart"/>
      <w:r w:rsidRPr="00001C5E">
        <w:rPr>
          <w:rFonts w:ascii="Times New Roman" w:hAnsi="Times New Roman"/>
          <w:sz w:val="24"/>
          <w:szCs w:val="24"/>
        </w:rPr>
        <w:t>всі</w:t>
      </w:r>
      <w:proofErr w:type="spellEnd"/>
      <w:r w:rsidRPr="00001C5E">
        <w:rPr>
          <w:rFonts w:ascii="Times New Roman" w:hAnsi="Times New Roman"/>
          <w:sz w:val="24"/>
          <w:szCs w:val="24"/>
        </w:rPr>
        <w:t xml:space="preserve"> </w:t>
      </w:r>
      <w:proofErr w:type="spellStart"/>
      <w:r w:rsidRPr="00001C5E">
        <w:rPr>
          <w:rFonts w:ascii="Times New Roman" w:hAnsi="Times New Roman"/>
          <w:sz w:val="24"/>
          <w:szCs w:val="24"/>
        </w:rPr>
        <w:t>інші</w:t>
      </w:r>
      <w:proofErr w:type="spellEnd"/>
      <w:r w:rsidRPr="00001C5E">
        <w:rPr>
          <w:rFonts w:ascii="Times New Roman" w:hAnsi="Times New Roman"/>
          <w:sz w:val="24"/>
          <w:szCs w:val="24"/>
        </w:rPr>
        <w:t xml:space="preserve"> </w:t>
      </w:r>
      <w:proofErr w:type="spellStart"/>
      <w:r w:rsidRPr="00001C5E">
        <w:rPr>
          <w:rFonts w:ascii="Times New Roman" w:hAnsi="Times New Roman"/>
          <w:sz w:val="24"/>
          <w:szCs w:val="24"/>
        </w:rPr>
        <w:t>ціни</w:t>
      </w:r>
      <w:proofErr w:type="spellEnd"/>
      <w:r w:rsidRPr="00001C5E">
        <w:rPr>
          <w:rFonts w:ascii="Times New Roman" w:hAnsi="Times New Roman"/>
          <w:sz w:val="24"/>
          <w:szCs w:val="24"/>
        </w:rPr>
        <w:t xml:space="preserve"> </w:t>
      </w:r>
      <w:proofErr w:type="spellStart"/>
      <w:r w:rsidRPr="00001C5E">
        <w:rPr>
          <w:rFonts w:ascii="Times New Roman" w:hAnsi="Times New Roman"/>
          <w:sz w:val="24"/>
          <w:szCs w:val="24"/>
        </w:rPr>
        <w:t>повинні</w:t>
      </w:r>
      <w:proofErr w:type="spellEnd"/>
      <w:r w:rsidRPr="00001C5E">
        <w:rPr>
          <w:rFonts w:ascii="Times New Roman" w:hAnsi="Times New Roman"/>
          <w:sz w:val="24"/>
          <w:szCs w:val="24"/>
        </w:rPr>
        <w:t xml:space="preserve"> бути </w:t>
      </w:r>
      <w:proofErr w:type="spellStart"/>
      <w:proofErr w:type="gramStart"/>
      <w:r w:rsidRPr="00001C5E">
        <w:rPr>
          <w:rFonts w:ascii="Times New Roman" w:hAnsi="Times New Roman"/>
          <w:sz w:val="24"/>
          <w:szCs w:val="24"/>
        </w:rPr>
        <w:t>ч</w:t>
      </w:r>
      <w:proofErr w:type="gramEnd"/>
      <w:r w:rsidRPr="00001C5E">
        <w:rPr>
          <w:rFonts w:ascii="Times New Roman" w:hAnsi="Times New Roman"/>
          <w:sz w:val="24"/>
          <w:szCs w:val="24"/>
        </w:rPr>
        <w:t>ітко</w:t>
      </w:r>
      <w:proofErr w:type="spellEnd"/>
      <w:r w:rsidRPr="00001C5E">
        <w:rPr>
          <w:rFonts w:ascii="Times New Roman" w:hAnsi="Times New Roman"/>
          <w:sz w:val="24"/>
          <w:szCs w:val="24"/>
        </w:rPr>
        <w:t xml:space="preserve"> </w:t>
      </w:r>
      <w:proofErr w:type="spellStart"/>
      <w:r w:rsidRPr="00001C5E">
        <w:rPr>
          <w:rFonts w:ascii="Times New Roman" w:hAnsi="Times New Roman"/>
          <w:sz w:val="24"/>
          <w:szCs w:val="24"/>
        </w:rPr>
        <w:t>визначені</w:t>
      </w:r>
      <w:proofErr w:type="spellEnd"/>
      <w:r w:rsidRPr="00001C5E">
        <w:rPr>
          <w:rFonts w:ascii="Times New Roman" w:hAnsi="Times New Roman"/>
          <w:sz w:val="24"/>
          <w:szCs w:val="24"/>
        </w:rPr>
        <w:t xml:space="preserve">. </w:t>
      </w:r>
    </w:p>
    <w:p w:rsidR="00271C67" w:rsidRPr="00001C5E" w:rsidRDefault="00271C67" w:rsidP="00271C67">
      <w:pPr>
        <w:spacing w:after="0" w:line="240" w:lineRule="auto"/>
        <w:ind w:right="-284"/>
        <w:jc w:val="both"/>
        <w:rPr>
          <w:rFonts w:ascii="Times New Roman" w:hAnsi="Times New Roman" w:cs="Times New Roman"/>
          <w:sz w:val="24"/>
          <w:szCs w:val="24"/>
        </w:rPr>
      </w:pPr>
      <w:r w:rsidRPr="00001C5E">
        <w:rPr>
          <w:rFonts w:ascii="Times New Roman" w:hAnsi="Times New Roman" w:cs="Times New Roman"/>
          <w:sz w:val="24"/>
          <w:szCs w:val="24"/>
        </w:rPr>
        <w:t xml:space="preserve">  </w:t>
      </w:r>
      <w:r>
        <w:rPr>
          <w:rFonts w:ascii="Times New Roman" w:hAnsi="Times New Roman" w:cs="Times New Roman"/>
          <w:sz w:val="24"/>
          <w:szCs w:val="24"/>
        </w:rPr>
        <w:t xml:space="preserve">        Договірна ціна оформля</w:t>
      </w:r>
      <w:r w:rsidRPr="00001C5E">
        <w:rPr>
          <w:rFonts w:ascii="Times New Roman" w:hAnsi="Times New Roman" w:cs="Times New Roman"/>
          <w:sz w:val="24"/>
          <w:szCs w:val="24"/>
        </w:rPr>
        <w:t xml:space="preserve">ється за формою відповідно до додатку 30 «Настанови з визначення вартості будівництва» зі змінами та розраховується в національній валюті України - гривні. </w:t>
      </w:r>
    </w:p>
    <w:p w:rsidR="00271C67" w:rsidRPr="00C30100" w:rsidRDefault="00271C67" w:rsidP="00271C67">
      <w:pPr>
        <w:spacing w:after="0" w:line="240" w:lineRule="auto"/>
        <w:ind w:right="-284"/>
        <w:jc w:val="both"/>
        <w:rPr>
          <w:rFonts w:ascii="Times New Roman" w:hAnsi="Times New Roman" w:cs="Times New Roman"/>
          <w:b/>
          <w:sz w:val="24"/>
          <w:szCs w:val="24"/>
        </w:rPr>
      </w:pPr>
      <w:r w:rsidRPr="00001C5E">
        <w:rPr>
          <w:rFonts w:ascii="Times New Roman" w:hAnsi="Times New Roman" w:cs="Times New Roman"/>
          <w:sz w:val="24"/>
          <w:szCs w:val="24"/>
        </w:rPr>
        <w:t xml:space="preserve">               </w:t>
      </w:r>
      <w:r w:rsidRPr="00C30100">
        <w:rPr>
          <w:rFonts w:ascii="Times New Roman" w:hAnsi="Times New Roman" w:cs="Times New Roman"/>
          <w:b/>
          <w:sz w:val="24"/>
          <w:szCs w:val="24"/>
        </w:rPr>
        <w:t xml:space="preserve">Для підтвердження відповідності тендерної пропозиції технічним, якісним, кількісним та іншим вимогам замовника, Учасник торгів повинен надати наступні документи в форматі </w:t>
      </w:r>
      <w:r w:rsidRPr="00C30100">
        <w:rPr>
          <w:rFonts w:ascii="Times New Roman" w:hAnsi="Times New Roman" w:cs="Times New Roman"/>
          <w:b/>
          <w:sz w:val="24"/>
          <w:szCs w:val="24"/>
          <w:lang w:val="en-US"/>
        </w:rPr>
        <w:t>pdf</w:t>
      </w:r>
      <w:r w:rsidRPr="00C30100">
        <w:rPr>
          <w:rFonts w:ascii="Times New Roman" w:hAnsi="Times New Roman" w:cs="Times New Roman"/>
          <w:b/>
          <w:sz w:val="24"/>
          <w:szCs w:val="24"/>
        </w:rPr>
        <w:t>. підписані інженером з проектно-кошторисної документ</w:t>
      </w:r>
      <w:r w:rsidR="00BA2AA1">
        <w:rPr>
          <w:rFonts w:ascii="Times New Roman" w:hAnsi="Times New Roman" w:cs="Times New Roman"/>
          <w:b/>
          <w:sz w:val="24"/>
          <w:szCs w:val="24"/>
        </w:rPr>
        <w:t>ації та керівником підприємства:</w:t>
      </w:r>
    </w:p>
    <w:p w:rsidR="00271C67" w:rsidRPr="00001C5E" w:rsidRDefault="00271C67" w:rsidP="00271C67">
      <w:pPr>
        <w:spacing w:after="0" w:line="240" w:lineRule="auto"/>
        <w:jc w:val="both"/>
        <w:rPr>
          <w:rFonts w:ascii="Times New Roman" w:hAnsi="Times New Roman" w:cs="Times New Roman"/>
          <w:sz w:val="24"/>
          <w:szCs w:val="24"/>
        </w:rPr>
      </w:pPr>
      <w:r w:rsidRPr="00001C5E">
        <w:rPr>
          <w:rFonts w:ascii="Times New Roman" w:hAnsi="Times New Roman" w:cs="Times New Roman"/>
          <w:sz w:val="24"/>
          <w:szCs w:val="24"/>
        </w:rPr>
        <w:t xml:space="preserve">-  розрахунок договірної динамічної ціни;  </w:t>
      </w:r>
    </w:p>
    <w:p w:rsidR="00271C67" w:rsidRPr="00001C5E" w:rsidRDefault="00271C67" w:rsidP="00271C67">
      <w:pPr>
        <w:spacing w:after="0" w:line="240" w:lineRule="auto"/>
        <w:jc w:val="both"/>
        <w:rPr>
          <w:rFonts w:ascii="Times New Roman" w:hAnsi="Times New Roman" w:cs="Times New Roman"/>
          <w:sz w:val="24"/>
          <w:szCs w:val="24"/>
        </w:rPr>
      </w:pPr>
      <w:r w:rsidRPr="00001C5E">
        <w:rPr>
          <w:rFonts w:ascii="Times New Roman" w:hAnsi="Times New Roman" w:cs="Times New Roman"/>
          <w:sz w:val="24"/>
          <w:szCs w:val="24"/>
        </w:rPr>
        <w:t>-  пояснювальну записку;</w:t>
      </w:r>
    </w:p>
    <w:p w:rsidR="00271C67" w:rsidRPr="00001C5E" w:rsidRDefault="00271C67" w:rsidP="00271C67">
      <w:pPr>
        <w:spacing w:after="0" w:line="240" w:lineRule="auto"/>
        <w:ind w:right="-284"/>
        <w:jc w:val="both"/>
        <w:rPr>
          <w:rFonts w:ascii="Times New Roman" w:hAnsi="Times New Roman" w:cs="Times New Roman"/>
          <w:sz w:val="24"/>
          <w:szCs w:val="24"/>
        </w:rPr>
      </w:pPr>
      <w:r w:rsidRPr="00001C5E">
        <w:rPr>
          <w:rFonts w:ascii="Times New Roman" w:hAnsi="Times New Roman" w:cs="Times New Roman"/>
          <w:sz w:val="24"/>
          <w:szCs w:val="24"/>
        </w:rPr>
        <w:t>- локальний кошторис (має бути с</w:t>
      </w:r>
      <w:r>
        <w:rPr>
          <w:rFonts w:ascii="Times New Roman" w:hAnsi="Times New Roman" w:cs="Times New Roman"/>
          <w:sz w:val="24"/>
          <w:szCs w:val="24"/>
        </w:rPr>
        <w:t>кладений відповідно до технічних вимог</w:t>
      </w:r>
      <w:r w:rsidRPr="00001C5E">
        <w:rPr>
          <w:rFonts w:ascii="Times New Roman" w:hAnsi="Times New Roman" w:cs="Times New Roman"/>
          <w:sz w:val="24"/>
          <w:szCs w:val="24"/>
        </w:rPr>
        <w:t xml:space="preserve"> </w:t>
      </w:r>
      <w:r>
        <w:rPr>
          <w:rFonts w:ascii="Times New Roman" w:hAnsi="Times New Roman" w:cs="Times New Roman"/>
          <w:sz w:val="24"/>
          <w:szCs w:val="24"/>
        </w:rPr>
        <w:t>(</w:t>
      </w:r>
      <w:r w:rsidRPr="00001C5E">
        <w:rPr>
          <w:rFonts w:ascii="Times New Roman" w:hAnsi="Times New Roman" w:cs="Times New Roman"/>
          <w:sz w:val="24"/>
          <w:szCs w:val="24"/>
        </w:rPr>
        <w:t>специфікації</w:t>
      </w:r>
      <w:r>
        <w:rPr>
          <w:rFonts w:ascii="Times New Roman" w:hAnsi="Times New Roman" w:cs="Times New Roman"/>
          <w:sz w:val="24"/>
          <w:szCs w:val="24"/>
        </w:rPr>
        <w:t xml:space="preserve">) з урахуванням </w:t>
      </w:r>
      <w:r w:rsidRPr="00001C5E">
        <w:rPr>
          <w:rFonts w:ascii="Times New Roman" w:hAnsi="Times New Roman" w:cs="Times New Roman"/>
          <w:sz w:val="24"/>
          <w:szCs w:val="24"/>
        </w:rPr>
        <w:t>технол</w:t>
      </w:r>
      <w:r>
        <w:rPr>
          <w:rFonts w:ascii="Times New Roman" w:hAnsi="Times New Roman" w:cs="Times New Roman"/>
          <w:sz w:val="24"/>
          <w:szCs w:val="24"/>
        </w:rPr>
        <w:t>огії виконання послуг</w:t>
      </w:r>
      <w:r w:rsidRPr="00001C5E">
        <w:rPr>
          <w:rFonts w:ascii="Times New Roman" w:hAnsi="Times New Roman" w:cs="Times New Roman"/>
          <w:sz w:val="24"/>
          <w:szCs w:val="24"/>
        </w:rPr>
        <w:t>),</w:t>
      </w:r>
      <w:r>
        <w:rPr>
          <w:rFonts w:ascii="Times New Roman" w:hAnsi="Times New Roman" w:cs="Times New Roman"/>
          <w:sz w:val="24"/>
          <w:szCs w:val="24"/>
        </w:rPr>
        <w:t xml:space="preserve"> врахувати умови виконання послуг - проведення послуг</w:t>
      </w:r>
      <w:r w:rsidRPr="00001C5E">
        <w:rPr>
          <w:rFonts w:ascii="Times New Roman" w:hAnsi="Times New Roman" w:cs="Times New Roman"/>
          <w:sz w:val="24"/>
          <w:szCs w:val="24"/>
        </w:rPr>
        <w:t xml:space="preserve"> на одній половині проїзної частини при систематичному русі транспорту на другій</w:t>
      </w:r>
      <w:r>
        <w:rPr>
          <w:rFonts w:ascii="Times New Roman" w:hAnsi="Times New Roman" w:cs="Times New Roman"/>
          <w:sz w:val="24"/>
          <w:szCs w:val="24"/>
        </w:rPr>
        <w:t xml:space="preserve"> (у разі наявності</w:t>
      </w:r>
      <w:r w:rsidR="00B56B78">
        <w:rPr>
          <w:rFonts w:ascii="Times New Roman" w:hAnsi="Times New Roman" w:cs="Times New Roman"/>
          <w:sz w:val="24"/>
          <w:szCs w:val="24"/>
        </w:rPr>
        <w:t xml:space="preserve"> такого)</w:t>
      </w:r>
      <w:r w:rsidRPr="00001C5E">
        <w:rPr>
          <w:rFonts w:ascii="Times New Roman" w:hAnsi="Times New Roman" w:cs="Times New Roman"/>
          <w:sz w:val="24"/>
          <w:szCs w:val="24"/>
        </w:rPr>
        <w:t>;</w:t>
      </w:r>
    </w:p>
    <w:p w:rsidR="00271C67" w:rsidRPr="00001C5E" w:rsidRDefault="00271C67" w:rsidP="00271C67">
      <w:pPr>
        <w:spacing w:after="0" w:line="240" w:lineRule="auto"/>
        <w:jc w:val="both"/>
        <w:rPr>
          <w:rFonts w:ascii="Times New Roman" w:hAnsi="Times New Roman" w:cs="Times New Roman"/>
          <w:sz w:val="24"/>
          <w:szCs w:val="24"/>
        </w:rPr>
      </w:pPr>
      <w:r w:rsidRPr="00001C5E">
        <w:rPr>
          <w:rFonts w:ascii="Times New Roman" w:hAnsi="Times New Roman" w:cs="Times New Roman"/>
          <w:sz w:val="24"/>
          <w:szCs w:val="24"/>
        </w:rPr>
        <w:t>-  розрахунок вартості матеріальних ресурсів (відомість ресурсів);</w:t>
      </w:r>
    </w:p>
    <w:p w:rsidR="00271C67" w:rsidRPr="00001C5E" w:rsidRDefault="00271C67" w:rsidP="00271C67">
      <w:pPr>
        <w:spacing w:after="0" w:line="240" w:lineRule="auto"/>
        <w:jc w:val="both"/>
        <w:rPr>
          <w:rFonts w:ascii="Times New Roman" w:hAnsi="Times New Roman" w:cs="Times New Roman"/>
          <w:sz w:val="24"/>
          <w:szCs w:val="24"/>
        </w:rPr>
      </w:pPr>
      <w:r w:rsidRPr="00001C5E">
        <w:rPr>
          <w:rFonts w:ascii="Times New Roman" w:hAnsi="Times New Roman" w:cs="Times New Roman"/>
          <w:sz w:val="24"/>
          <w:szCs w:val="24"/>
        </w:rPr>
        <w:t>-  розрахунок загальновиробничих до локального кошторису;</w:t>
      </w:r>
    </w:p>
    <w:p w:rsidR="00271C67" w:rsidRPr="00001C5E" w:rsidRDefault="00271C67" w:rsidP="00271C67">
      <w:pPr>
        <w:spacing w:after="0" w:line="240" w:lineRule="auto"/>
        <w:jc w:val="both"/>
        <w:rPr>
          <w:rFonts w:ascii="Times New Roman" w:hAnsi="Times New Roman" w:cs="Times New Roman"/>
          <w:sz w:val="24"/>
          <w:szCs w:val="24"/>
        </w:rPr>
      </w:pPr>
      <w:r w:rsidRPr="00001C5E">
        <w:rPr>
          <w:rFonts w:ascii="Times New Roman" w:hAnsi="Times New Roman" w:cs="Times New Roman"/>
          <w:sz w:val="24"/>
          <w:szCs w:val="24"/>
        </w:rPr>
        <w:t xml:space="preserve"> - розрахунок адміністративних витрат;</w:t>
      </w:r>
    </w:p>
    <w:p w:rsidR="00271C67" w:rsidRPr="00001C5E" w:rsidRDefault="00271C67" w:rsidP="00271C67">
      <w:pPr>
        <w:spacing w:after="0" w:line="240" w:lineRule="auto"/>
        <w:jc w:val="both"/>
        <w:rPr>
          <w:rFonts w:ascii="Times New Roman" w:hAnsi="Times New Roman" w:cs="Times New Roman"/>
          <w:sz w:val="24"/>
          <w:szCs w:val="24"/>
        </w:rPr>
      </w:pPr>
      <w:r w:rsidRPr="00001C5E">
        <w:rPr>
          <w:rFonts w:ascii="Times New Roman" w:hAnsi="Times New Roman" w:cs="Times New Roman"/>
          <w:sz w:val="24"/>
          <w:szCs w:val="24"/>
        </w:rPr>
        <w:t xml:space="preserve">-  розрахунок прибутку.   </w:t>
      </w:r>
    </w:p>
    <w:p w:rsidR="00271C67" w:rsidRPr="00001C5E" w:rsidRDefault="00B56B78" w:rsidP="00271C67">
      <w:p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 xml:space="preserve">-  розрахунок </w:t>
      </w:r>
      <w:r w:rsidR="00271C67" w:rsidRPr="00001C5E">
        <w:rPr>
          <w:rFonts w:ascii="Times New Roman" w:hAnsi="Times New Roman" w:cs="Times New Roman"/>
          <w:sz w:val="24"/>
          <w:szCs w:val="24"/>
        </w:rPr>
        <w:t>вартості експлуатації будівельних машин та механізмів у складі прямих витрат. (Учасник  визначає виходячи з нормативного часу роботи машин, необхі</w:t>
      </w:r>
      <w:r>
        <w:rPr>
          <w:rFonts w:ascii="Times New Roman" w:hAnsi="Times New Roman" w:cs="Times New Roman"/>
          <w:sz w:val="24"/>
          <w:szCs w:val="24"/>
        </w:rPr>
        <w:t>дного для виконання обсягу послуг</w:t>
      </w:r>
      <w:r w:rsidR="00271C67" w:rsidRPr="00001C5E">
        <w:rPr>
          <w:rFonts w:ascii="Times New Roman" w:hAnsi="Times New Roman" w:cs="Times New Roman"/>
          <w:sz w:val="24"/>
          <w:szCs w:val="24"/>
        </w:rPr>
        <w:t>, що пропонується, та вартості експлуатації машин за одиницю часу їх застосування (машино-година) в поточних цінах з урахуванням положень пунктів 5.5 – 5.9  Настанови). Розрахунок</w:t>
      </w:r>
      <w:r w:rsidR="00271C67">
        <w:rPr>
          <w:rFonts w:ascii="Times New Roman" w:hAnsi="Times New Roman" w:cs="Times New Roman"/>
          <w:sz w:val="24"/>
          <w:szCs w:val="24"/>
        </w:rPr>
        <w:t xml:space="preserve"> виконати з урахуванням витрат у</w:t>
      </w:r>
      <w:r w:rsidR="00271C67" w:rsidRPr="00001C5E">
        <w:rPr>
          <w:rFonts w:ascii="Times New Roman" w:hAnsi="Times New Roman" w:cs="Times New Roman"/>
          <w:sz w:val="24"/>
          <w:szCs w:val="24"/>
        </w:rPr>
        <w:t>часника на обслугов</w:t>
      </w:r>
      <w:r>
        <w:rPr>
          <w:rFonts w:ascii="Times New Roman" w:hAnsi="Times New Roman" w:cs="Times New Roman"/>
          <w:sz w:val="24"/>
          <w:szCs w:val="24"/>
        </w:rPr>
        <w:t>ування будівельних машин та меха</w:t>
      </w:r>
      <w:r w:rsidR="00271C67" w:rsidRPr="00001C5E">
        <w:rPr>
          <w:rFonts w:ascii="Times New Roman" w:hAnsi="Times New Roman" w:cs="Times New Roman"/>
          <w:sz w:val="24"/>
          <w:szCs w:val="24"/>
        </w:rPr>
        <w:t>нізмів за попередній  період та згідно п.</w:t>
      </w:r>
      <w:r>
        <w:rPr>
          <w:rFonts w:ascii="Times New Roman" w:hAnsi="Times New Roman" w:cs="Times New Roman"/>
          <w:sz w:val="24"/>
          <w:szCs w:val="24"/>
        </w:rPr>
        <w:t xml:space="preserve"> </w:t>
      </w:r>
      <w:r w:rsidR="00271C67" w:rsidRPr="00001C5E">
        <w:rPr>
          <w:rFonts w:ascii="Times New Roman" w:hAnsi="Times New Roman" w:cs="Times New Roman"/>
          <w:sz w:val="24"/>
          <w:szCs w:val="24"/>
        </w:rPr>
        <w:t>5.4 Настанови. До розрахунку додати довідку про наявність будівельних машин т</w:t>
      </w:r>
      <w:r w:rsidR="00271C67">
        <w:rPr>
          <w:rFonts w:ascii="Times New Roman" w:hAnsi="Times New Roman" w:cs="Times New Roman"/>
          <w:sz w:val="24"/>
          <w:szCs w:val="24"/>
        </w:rPr>
        <w:t>а механізмів, що є в наявності в у</w:t>
      </w:r>
      <w:r w:rsidR="00271C67" w:rsidRPr="00001C5E">
        <w:rPr>
          <w:rFonts w:ascii="Times New Roman" w:hAnsi="Times New Roman" w:cs="Times New Roman"/>
          <w:sz w:val="24"/>
          <w:szCs w:val="24"/>
        </w:rPr>
        <w:t xml:space="preserve">часника та відповідає Відомості ресурсів, або договір(и) на оренду будівельних машин та механізмів з розрахунком собівартості </w:t>
      </w:r>
      <w:proofErr w:type="spellStart"/>
      <w:r w:rsidR="00271C67" w:rsidRPr="00001C5E">
        <w:rPr>
          <w:rFonts w:ascii="Times New Roman" w:hAnsi="Times New Roman" w:cs="Times New Roman"/>
          <w:sz w:val="24"/>
          <w:szCs w:val="24"/>
        </w:rPr>
        <w:t>ма</w:t>
      </w:r>
      <w:r w:rsidR="00271C67">
        <w:rPr>
          <w:rFonts w:ascii="Times New Roman" w:hAnsi="Times New Roman" w:cs="Times New Roman"/>
          <w:sz w:val="24"/>
          <w:szCs w:val="24"/>
        </w:rPr>
        <w:t>ш</w:t>
      </w:r>
      <w:proofErr w:type="spellEnd"/>
      <w:r w:rsidR="00271C67">
        <w:rPr>
          <w:rFonts w:ascii="Times New Roman" w:hAnsi="Times New Roman" w:cs="Times New Roman"/>
          <w:sz w:val="24"/>
          <w:szCs w:val="24"/>
        </w:rPr>
        <w:t>.-год на період виконання послуг</w:t>
      </w:r>
      <w:r w:rsidR="00271C67" w:rsidRPr="00001C5E">
        <w:rPr>
          <w:rFonts w:ascii="Times New Roman" w:hAnsi="Times New Roman" w:cs="Times New Roman"/>
          <w:sz w:val="24"/>
          <w:szCs w:val="24"/>
        </w:rPr>
        <w:t xml:space="preserve"> та терміном дії договор</w:t>
      </w:r>
      <w:r w:rsidR="00271C67">
        <w:rPr>
          <w:rFonts w:ascii="Times New Roman" w:hAnsi="Times New Roman" w:cs="Times New Roman"/>
          <w:sz w:val="24"/>
          <w:szCs w:val="24"/>
        </w:rPr>
        <w:t>у на весь період виконання послуг</w:t>
      </w:r>
      <w:r w:rsidR="00271C67" w:rsidRPr="00001C5E">
        <w:rPr>
          <w:rFonts w:ascii="Times New Roman" w:hAnsi="Times New Roman" w:cs="Times New Roman"/>
          <w:sz w:val="24"/>
          <w:szCs w:val="24"/>
        </w:rPr>
        <w:t xml:space="preserve">. </w:t>
      </w:r>
    </w:p>
    <w:p w:rsidR="00271C67" w:rsidRDefault="00271C67" w:rsidP="00271C67">
      <w:pPr>
        <w:spacing w:after="0" w:line="240" w:lineRule="auto"/>
        <w:jc w:val="both"/>
        <w:rPr>
          <w:rFonts w:ascii="Times New Roman" w:hAnsi="Times New Roman" w:cs="Times New Roman"/>
          <w:sz w:val="24"/>
          <w:szCs w:val="24"/>
        </w:rPr>
      </w:pPr>
      <w:r w:rsidRPr="00001C5E">
        <w:rPr>
          <w:rFonts w:ascii="Times New Roman" w:hAnsi="Times New Roman" w:cs="Times New Roman"/>
          <w:sz w:val="24"/>
          <w:szCs w:val="24"/>
        </w:rPr>
        <w:t xml:space="preserve">- програмний файл </w:t>
      </w:r>
      <w:proofErr w:type="spellStart"/>
      <w:r w:rsidRPr="00001C5E">
        <w:rPr>
          <w:rFonts w:ascii="Times New Roman" w:hAnsi="Times New Roman" w:cs="Times New Roman"/>
          <w:sz w:val="24"/>
          <w:szCs w:val="24"/>
          <w:lang w:val="en-US"/>
        </w:rPr>
        <w:t>imd</w:t>
      </w:r>
      <w:proofErr w:type="spellEnd"/>
      <w:r w:rsidRPr="00001C5E">
        <w:rPr>
          <w:rFonts w:ascii="Times New Roman" w:hAnsi="Times New Roman" w:cs="Times New Roman"/>
          <w:sz w:val="24"/>
          <w:szCs w:val="24"/>
        </w:rPr>
        <w:t xml:space="preserve">, або </w:t>
      </w:r>
      <w:proofErr w:type="spellStart"/>
      <w:r w:rsidRPr="00001C5E">
        <w:rPr>
          <w:rFonts w:ascii="Times New Roman" w:hAnsi="Times New Roman" w:cs="Times New Roman"/>
          <w:sz w:val="24"/>
          <w:szCs w:val="24"/>
          <w:lang w:val="en-US"/>
        </w:rPr>
        <w:t>ibd</w:t>
      </w:r>
      <w:proofErr w:type="spellEnd"/>
      <w:r w:rsidRPr="00001C5E">
        <w:rPr>
          <w:rFonts w:ascii="Times New Roman" w:hAnsi="Times New Roman" w:cs="Times New Roman"/>
          <w:sz w:val="24"/>
          <w:szCs w:val="24"/>
        </w:rPr>
        <w:t xml:space="preserve">, що сумісний с програмним комплексом АВК-5. </w:t>
      </w:r>
    </w:p>
    <w:p w:rsidR="00BA2AA1" w:rsidRDefault="00271C67" w:rsidP="00BA2AA1">
      <w:pPr>
        <w:spacing w:after="0" w:line="240" w:lineRule="auto"/>
        <w:jc w:val="both"/>
        <w:rPr>
          <w:rFonts w:ascii="Times New Roman" w:hAnsi="Times New Roman" w:cs="Times New Roman"/>
          <w:sz w:val="24"/>
          <w:szCs w:val="24"/>
        </w:rPr>
      </w:pPr>
      <w:r w:rsidRPr="00001C5E">
        <w:rPr>
          <w:rFonts w:ascii="Times New Roman" w:hAnsi="Times New Roman" w:cs="Times New Roman"/>
          <w:sz w:val="24"/>
          <w:szCs w:val="24"/>
        </w:rPr>
        <w:t xml:space="preserve"> </w:t>
      </w:r>
    </w:p>
    <w:p w:rsidR="00271C67" w:rsidRPr="00001C5E" w:rsidRDefault="00271C67" w:rsidP="00BA2A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Не врахована у</w:t>
      </w:r>
      <w:r w:rsidRPr="00001C5E">
        <w:rPr>
          <w:rFonts w:ascii="Times New Roman" w:hAnsi="Times New Roman" w:cs="Times New Roman"/>
          <w:sz w:val="24"/>
          <w:szCs w:val="24"/>
        </w:rPr>
        <w:t>часником вартість</w:t>
      </w:r>
      <w:r>
        <w:rPr>
          <w:rFonts w:ascii="Times New Roman" w:hAnsi="Times New Roman" w:cs="Times New Roman"/>
          <w:sz w:val="24"/>
          <w:szCs w:val="24"/>
        </w:rPr>
        <w:t xml:space="preserve"> окремих послуг не сплачується з</w:t>
      </w:r>
      <w:r w:rsidRPr="00001C5E">
        <w:rPr>
          <w:rFonts w:ascii="Times New Roman" w:hAnsi="Times New Roman" w:cs="Times New Roman"/>
          <w:sz w:val="24"/>
          <w:szCs w:val="24"/>
        </w:rPr>
        <w:t xml:space="preserve">амовником окремо, а витрати на їх виконання вважаються врахованими у загальній ціні його тендерної пропозиції.                                   </w:t>
      </w:r>
    </w:p>
    <w:p w:rsidR="00271C67" w:rsidRPr="00001C5E" w:rsidRDefault="00271C67" w:rsidP="00BA2AA1">
      <w:pPr>
        <w:widowControl w:val="0"/>
        <w:spacing w:after="0" w:line="240" w:lineRule="auto"/>
        <w:ind w:right="-284"/>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4</w:t>
      </w:r>
      <w:r w:rsidRPr="00001C5E">
        <w:rPr>
          <w:rFonts w:ascii="Times New Roman" w:eastAsia="Times New Roman" w:hAnsi="Times New Roman" w:cs="Times New Roman"/>
          <w:color w:val="000000"/>
          <w:sz w:val="24"/>
          <w:szCs w:val="24"/>
          <w:lang w:eastAsia="uk-UA" w:bidi="uk-UA"/>
        </w:rPr>
        <w:t>. Учасник відповідає за одержання всіх необхідних дозволів, ліцензій, сертифікатів на послуги, запропоновані на торги, та самостійно несе всі витрати на отримання таких дозволів, ліцензій, сертифікатів.</w:t>
      </w:r>
    </w:p>
    <w:p w:rsidR="00271C67" w:rsidRPr="006E61B8" w:rsidRDefault="00271C67" w:rsidP="00BA2AA1">
      <w:pPr>
        <w:widowControl w:val="0"/>
        <w:spacing w:after="0" w:line="240" w:lineRule="auto"/>
        <w:ind w:right="-284"/>
        <w:jc w:val="both"/>
        <w:rPr>
          <w:rFonts w:ascii="Times New Roman" w:eastAsia="Helvetica" w:hAnsi="Times New Roman" w:cs="Times New Roman"/>
          <w:b/>
          <w:sz w:val="24"/>
          <w:szCs w:val="24"/>
        </w:rPr>
      </w:pPr>
      <w:r>
        <w:rPr>
          <w:rFonts w:ascii="Times New Roman" w:eastAsia="Times New Roman" w:hAnsi="Times New Roman" w:cs="Times New Roman"/>
          <w:color w:val="000000"/>
          <w:sz w:val="24"/>
          <w:szCs w:val="24"/>
          <w:lang w:eastAsia="uk-UA" w:bidi="uk-UA"/>
        </w:rPr>
        <w:t>5</w:t>
      </w:r>
      <w:r w:rsidRPr="00001C5E">
        <w:rPr>
          <w:rFonts w:ascii="Times New Roman" w:eastAsia="Times New Roman" w:hAnsi="Times New Roman" w:cs="Times New Roman"/>
          <w:color w:val="000000"/>
          <w:sz w:val="24"/>
          <w:szCs w:val="24"/>
          <w:lang w:eastAsia="uk-UA" w:bidi="uk-UA"/>
        </w:rPr>
        <w:t>. При наданні послуг виконавець забезпечує безпеку руху транспорту і пішоходів відповідно до діючих нормативно-правових актів.</w:t>
      </w:r>
      <w:r w:rsidRPr="006B61DE">
        <w:rPr>
          <w:rFonts w:ascii="Times New Roman" w:eastAsia="Times New Roman" w:hAnsi="Times New Roman" w:cs="Times New Roman"/>
          <w:b/>
          <w:bCs/>
          <w:sz w:val="24"/>
          <w:szCs w:val="24"/>
          <w:lang w:eastAsia="ru-RU"/>
        </w:rPr>
        <w:t xml:space="preserve">      </w:t>
      </w:r>
    </w:p>
    <w:p w:rsidR="00271C67" w:rsidRPr="00F40DAD" w:rsidRDefault="00271C67" w:rsidP="00271C67">
      <w:pPr>
        <w:widowControl w:val="0"/>
        <w:spacing w:after="0" w:line="240" w:lineRule="auto"/>
        <w:jc w:val="both"/>
        <w:rPr>
          <w:rFonts w:ascii="Times New Roman" w:eastAsia="Times New Roman" w:hAnsi="Times New Roman" w:cs="Times New Roman"/>
          <w:b/>
          <w:color w:val="000000"/>
          <w:sz w:val="24"/>
          <w:szCs w:val="24"/>
          <w:u w:val="single"/>
          <w:lang w:eastAsia="uk-UA" w:bidi="uk-UA"/>
        </w:rPr>
      </w:pPr>
      <w:r w:rsidRPr="00F40DAD">
        <w:rPr>
          <w:rFonts w:ascii="Times New Roman" w:eastAsia="Times New Roman" w:hAnsi="Times New Roman" w:cs="Times New Roman"/>
          <w:b/>
          <w:color w:val="000000"/>
          <w:sz w:val="24"/>
          <w:szCs w:val="24"/>
          <w:u w:val="single"/>
          <w:lang w:eastAsia="uk-UA" w:bidi="uk-UA"/>
        </w:rPr>
        <w:t>6. Учасник у складі своєї пропозиції повинен надати:</w:t>
      </w:r>
    </w:p>
    <w:p w:rsidR="00271C67" w:rsidRPr="006B61DE" w:rsidRDefault="00271C67" w:rsidP="00271C67">
      <w:pPr>
        <w:widowControl w:val="0"/>
        <w:tabs>
          <w:tab w:val="left" w:pos="1140"/>
        </w:tabs>
        <w:spacing w:after="0" w:line="240" w:lineRule="auto"/>
        <w:ind w:right="-284"/>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 xml:space="preserve">- </w:t>
      </w:r>
      <w:r w:rsidRPr="006B61DE">
        <w:rPr>
          <w:rFonts w:ascii="Times New Roman" w:eastAsia="Times New Roman" w:hAnsi="Times New Roman" w:cs="Times New Roman"/>
          <w:color w:val="000000"/>
          <w:sz w:val="24"/>
          <w:szCs w:val="24"/>
          <w:lang w:eastAsia="uk-UA" w:bidi="uk-UA"/>
        </w:rPr>
        <w:t>сертифікат відповідності бордюрів бетонних вимогам ДСТУ Б В.2.7-237:2010 БМ. Камені бетонні і залізобетонні бортові, виданий органом з сертифікації виробнику продукції, від якого будуть поставлятися Учасником бордюри бетонні для надання послуг, що є предметом закупівлі;</w:t>
      </w:r>
    </w:p>
    <w:p w:rsidR="00271C67" w:rsidRPr="006B61DE" w:rsidRDefault="00271C67" w:rsidP="00271C67">
      <w:pPr>
        <w:pStyle w:val="a5"/>
        <w:keepLines/>
        <w:autoSpaceDE w:val="0"/>
        <w:autoSpaceDN w:val="0"/>
        <w:spacing w:after="0" w:line="240" w:lineRule="auto"/>
        <w:ind w:left="0" w:right="-284"/>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 xml:space="preserve">- </w:t>
      </w:r>
      <w:r w:rsidRPr="006B61DE">
        <w:rPr>
          <w:rFonts w:ascii="Times New Roman" w:eastAsia="Times New Roman" w:hAnsi="Times New Roman" w:cs="Times New Roman"/>
          <w:color w:val="000000"/>
          <w:sz w:val="24"/>
          <w:szCs w:val="24"/>
          <w:lang w:eastAsia="uk-UA" w:bidi="uk-UA"/>
        </w:rPr>
        <w:t>сертифікат відповідності виробів бетонних тротуарних вимогам ДСТУ Б В.2.7- 145:2008 БМ. Вироби бетонні тротуарні неармовані, виданий органом сертифікації виробнику продукції, від якого буде поставлятися Учасником вироби бетонні тротуарні для надання послуг</w:t>
      </w:r>
      <w:r>
        <w:rPr>
          <w:rFonts w:ascii="Times New Roman" w:eastAsia="Times New Roman" w:hAnsi="Times New Roman" w:cs="Times New Roman"/>
          <w:color w:val="000000"/>
          <w:sz w:val="24"/>
          <w:szCs w:val="24"/>
          <w:lang w:eastAsia="uk-UA" w:bidi="uk-UA"/>
        </w:rPr>
        <w:t>, що є предметом закупівлі.</w:t>
      </w:r>
      <w:r w:rsidRPr="006B61DE">
        <w:rPr>
          <w:rFonts w:ascii="Times New Roman" w:eastAsia="Times New Roman" w:hAnsi="Times New Roman" w:cs="Times New Roman"/>
          <w:color w:val="000000"/>
          <w:sz w:val="24"/>
          <w:szCs w:val="24"/>
          <w:lang w:eastAsia="uk-UA" w:bidi="uk-UA"/>
        </w:rPr>
        <w:t xml:space="preserve"> </w:t>
      </w:r>
    </w:p>
    <w:p w:rsidR="00271C67" w:rsidRPr="00E00A41" w:rsidRDefault="00271C67" w:rsidP="00271C67">
      <w:pPr>
        <w:widowControl w:val="0"/>
        <w:tabs>
          <w:tab w:val="left" w:pos="1140"/>
        </w:tabs>
        <w:spacing w:after="0" w:line="240" w:lineRule="auto"/>
        <w:ind w:right="-284"/>
        <w:jc w:val="both"/>
        <w:rPr>
          <w:rFonts w:ascii="Times New Roman" w:eastAsia="Times New Roman" w:hAnsi="Times New Roman" w:cs="Times New Roman"/>
          <w:i/>
          <w:sz w:val="24"/>
          <w:szCs w:val="24"/>
          <w:lang w:eastAsia="uk-UA" w:bidi="uk-UA"/>
        </w:rPr>
      </w:pPr>
      <w:r>
        <w:rPr>
          <w:rFonts w:ascii="Times New Roman" w:eastAsia="Times New Roman" w:hAnsi="Times New Roman" w:cs="Times New Roman"/>
          <w:i/>
          <w:color w:val="000000"/>
          <w:sz w:val="24"/>
          <w:szCs w:val="24"/>
          <w:lang w:eastAsia="uk-UA" w:bidi="uk-UA"/>
        </w:rPr>
        <w:t xml:space="preserve">    </w:t>
      </w:r>
      <w:r w:rsidRPr="003F3158">
        <w:rPr>
          <w:rFonts w:ascii="Times New Roman" w:eastAsia="Times New Roman" w:hAnsi="Times New Roman" w:cs="Times New Roman"/>
          <w:i/>
          <w:color w:val="000000"/>
          <w:sz w:val="24"/>
          <w:szCs w:val="24"/>
          <w:lang w:eastAsia="uk-UA" w:bidi="uk-UA"/>
        </w:rPr>
        <w:t xml:space="preserve">У разі, якщо на дату подання учасником тендерної пропозиції, закінчився чи має закінчитися термін дії сертифікату на вищеназвані вироби, необхідно надати їх і до цих сертифікатів надати лист гарантію </w:t>
      </w:r>
      <w:r>
        <w:rPr>
          <w:rFonts w:ascii="Times New Roman" w:eastAsia="Times New Roman" w:hAnsi="Times New Roman" w:cs="Times New Roman"/>
          <w:i/>
          <w:color w:val="000000"/>
          <w:sz w:val="24"/>
          <w:szCs w:val="24"/>
          <w:lang w:eastAsia="uk-UA" w:bidi="uk-UA"/>
        </w:rPr>
        <w:t xml:space="preserve">від Виробника цієї продукції </w:t>
      </w:r>
      <w:r w:rsidRPr="003F3158">
        <w:rPr>
          <w:rFonts w:ascii="Times New Roman" w:eastAsia="Times New Roman" w:hAnsi="Times New Roman" w:cs="Times New Roman"/>
          <w:i/>
          <w:color w:val="000000"/>
          <w:sz w:val="24"/>
          <w:szCs w:val="24"/>
          <w:lang w:eastAsia="uk-UA" w:bidi="uk-UA"/>
        </w:rPr>
        <w:t xml:space="preserve">про те, що зразки даних виробів </w:t>
      </w:r>
      <w:r>
        <w:rPr>
          <w:rFonts w:ascii="Times New Roman" w:eastAsia="Times New Roman" w:hAnsi="Times New Roman" w:cs="Times New Roman"/>
          <w:i/>
          <w:color w:val="000000"/>
          <w:sz w:val="24"/>
          <w:szCs w:val="24"/>
          <w:lang w:eastAsia="uk-UA" w:bidi="uk-UA"/>
        </w:rPr>
        <w:t>ним</w:t>
      </w:r>
      <w:r w:rsidRPr="003F3158">
        <w:rPr>
          <w:rFonts w:ascii="Times New Roman" w:eastAsia="Times New Roman" w:hAnsi="Times New Roman" w:cs="Times New Roman"/>
          <w:i/>
          <w:color w:val="000000"/>
          <w:sz w:val="24"/>
          <w:szCs w:val="24"/>
          <w:lang w:eastAsia="uk-UA" w:bidi="uk-UA"/>
        </w:rPr>
        <w:t xml:space="preserve"> подані </w:t>
      </w:r>
      <w:r w:rsidRPr="00E00A41">
        <w:rPr>
          <w:rFonts w:ascii="Times New Roman" w:eastAsia="Times New Roman" w:hAnsi="Times New Roman" w:cs="Times New Roman"/>
          <w:i/>
          <w:sz w:val="24"/>
          <w:szCs w:val="24"/>
          <w:lang w:eastAsia="uk-UA" w:bidi="uk-UA"/>
        </w:rPr>
        <w:t>для проходження повторної сертифікації у відповідні лабораторії, установи, тощо.</w:t>
      </w:r>
      <w:r>
        <w:rPr>
          <w:rFonts w:ascii="Times New Roman" w:eastAsia="Times New Roman" w:hAnsi="Times New Roman" w:cs="Times New Roman"/>
          <w:i/>
          <w:sz w:val="24"/>
          <w:szCs w:val="24"/>
          <w:lang w:eastAsia="uk-UA" w:bidi="uk-UA"/>
        </w:rPr>
        <w:t xml:space="preserve"> Після отримання Виробником продукції нового сертифікату, учасник – переможець надає копію такого сертифікату замовнику, який долучить її до договору.</w:t>
      </w:r>
    </w:p>
    <w:p w:rsidR="00271C67" w:rsidRDefault="00271C67" w:rsidP="00271C67">
      <w:pPr>
        <w:widowControl w:val="0"/>
        <w:tabs>
          <w:tab w:val="left" w:pos="1140"/>
        </w:tabs>
        <w:spacing w:after="0" w:line="240" w:lineRule="auto"/>
        <w:ind w:left="780"/>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 xml:space="preserve"> </w:t>
      </w:r>
    </w:p>
    <w:p w:rsidR="00271C67" w:rsidRPr="00001C5E" w:rsidRDefault="00271C67" w:rsidP="00271C67">
      <w:pPr>
        <w:spacing w:after="0" w:line="240" w:lineRule="auto"/>
        <w:ind w:right="-284"/>
        <w:jc w:val="both"/>
        <w:rPr>
          <w:rFonts w:ascii="Times New Roman" w:hAnsi="Times New Roman" w:cs="Times New Roman"/>
          <w:b/>
          <w:sz w:val="24"/>
          <w:szCs w:val="24"/>
          <w:lang w:eastAsia="ru-RU"/>
        </w:rPr>
      </w:pPr>
      <w:r>
        <w:rPr>
          <w:rFonts w:ascii="Times New Roman" w:hAnsi="Times New Roman" w:cs="Times New Roman"/>
          <w:sz w:val="24"/>
          <w:szCs w:val="24"/>
          <w:lang w:val="ru-RU" w:eastAsia="ru-RU"/>
        </w:rPr>
        <w:lastRenderedPageBreak/>
        <w:t>7</w:t>
      </w:r>
      <w:r w:rsidRPr="00001C5E">
        <w:rPr>
          <w:rFonts w:ascii="Times New Roman" w:hAnsi="Times New Roman" w:cs="Times New Roman"/>
          <w:sz w:val="24"/>
          <w:szCs w:val="24"/>
          <w:lang w:val="ru-RU" w:eastAsia="ru-RU"/>
        </w:rPr>
        <w:t xml:space="preserve">. </w:t>
      </w:r>
      <w:r w:rsidRPr="00001C5E">
        <w:rPr>
          <w:rFonts w:ascii="Times New Roman" w:hAnsi="Times New Roman" w:cs="Times New Roman"/>
          <w:sz w:val="24"/>
          <w:szCs w:val="24"/>
          <w:lang w:eastAsia="ru-RU"/>
        </w:rPr>
        <w:t xml:space="preserve">Надання </w:t>
      </w:r>
      <w:r>
        <w:rPr>
          <w:rFonts w:ascii="Times New Roman" w:hAnsi="Times New Roman" w:cs="Times New Roman"/>
          <w:sz w:val="24"/>
          <w:szCs w:val="24"/>
          <w:lang w:eastAsia="ru-RU"/>
        </w:rPr>
        <w:t>послуг</w:t>
      </w:r>
      <w:r w:rsidRPr="00001C5E">
        <w:rPr>
          <w:rFonts w:ascii="Times New Roman" w:hAnsi="Times New Roman" w:cs="Times New Roman"/>
          <w:sz w:val="24"/>
          <w:szCs w:val="24"/>
          <w:lang w:eastAsia="ru-RU"/>
        </w:rPr>
        <w:t xml:space="preserve"> в доведених обсягах, необхідно завершити до 3</w:t>
      </w:r>
      <w:r w:rsidR="00EB6325">
        <w:rPr>
          <w:rFonts w:ascii="Times New Roman" w:hAnsi="Times New Roman" w:cs="Times New Roman"/>
          <w:sz w:val="24"/>
          <w:szCs w:val="24"/>
          <w:lang w:val="ru-RU" w:eastAsia="ru-RU"/>
        </w:rPr>
        <w:t>1</w:t>
      </w:r>
      <w:r w:rsidR="00EB6325">
        <w:rPr>
          <w:rFonts w:ascii="Times New Roman" w:hAnsi="Times New Roman" w:cs="Times New Roman"/>
          <w:sz w:val="24"/>
          <w:szCs w:val="24"/>
          <w:lang w:eastAsia="ru-RU"/>
        </w:rPr>
        <w:t>.12</w:t>
      </w:r>
      <w:r w:rsidRPr="00001C5E">
        <w:rPr>
          <w:rFonts w:ascii="Times New Roman" w:hAnsi="Times New Roman" w:cs="Times New Roman"/>
          <w:sz w:val="24"/>
          <w:szCs w:val="24"/>
          <w:lang w:eastAsia="ru-RU"/>
        </w:rPr>
        <w:t>.2023 року.</w:t>
      </w:r>
      <w:r w:rsidRPr="00001C5E">
        <w:rPr>
          <w:rFonts w:ascii="Times New Roman" w:hAnsi="Times New Roman" w:cs="Times New Roman"/>
          <w:b/>
          <w:sz w:val="24"/>
          <w:szCs w:val="24"/>
          <w:lang w:eastAsia="ru-RU"/>
        </w:rPr>
        <w:t xml:space="preserve"> </w:t>
      </w:r>
    </w:p>
    <w:p w:rsidR="00AD2A14" w:rsidRDefault="00AD2A14" w:rsidP="003F3158">
      <w:pPr>
        <w:widowControl w:val="0"/>
        <w:tabs>
          <w:tab w:val="left" w:pos="1140"/>
        </w:tabs>
        <w:spacing w:after="0" w:line="240" w:lineRule="auto"/>
        <w:ind w:left="1180"/>
        <w:jc w:val="both"/>
        <w:rPr>
          <w:rFonts w:ascii="Times New Roman" w:eastAsia="Times New Roman" w:hAnsi="Times New Roman" w:cs="Times New Roman"/>
          <w:color w:val="000000"/>
          <w:sz w:val="24"/>
          <w:szCs w:val="24"/>
          <w:lang w:eastAsia="uk-UA" w:bidi="uk-UA"/>
        </w:rPr>
      </w:pPr>
    </w:p>
    <w:p w:rsidR="003518DA" w:rsidRDefault="00730A42" w:rsidP="00B56B78">
      <w:pPr>
        <w:spacing w:after="200" w:line="240" w:lineRule="auto"/>
        <w:jc w:val="both"/>
        <w:rPr>
          <w:rFonts w:ascii="Tahoma" w:hAnsi="Tahoma" w:cs="Tahoma"/>
          <w:sz w:val="24"/>
          <w:szCs w:val="24"/>
        </w:rPr>
      </w:pPr>
      <w:r w:rsidRPr="003B69DC">
        <w:rPr>
          <w:rFonts w:ascii="Tahoma" w:hAnsi="Tahoma" w:cs="Tahoma"/>
          <w:sz w:val="24"/>
          <w:szCs w:val="24"/>
        </w:rPr>
        <w:t xml:space="preserve">                </w:t>
      </w:r>
    </w:p>
    <w:p w:rsidR="003518DA" w:rsidRDefault="003518DA" w:rsidP="003518DA">
      <w:pPr>
        <w:spacing w:after="0" w:line="240" w:lineRule="auto"/>
        <w:jc w:val="right"/>
        <w:rPr>
          <w:rFonts w:ascii="Times New Roman" w:hAnsi="Times New Roman"/>
          <w:b/>
          <w:bCs/>
          <w:sz w:val="24"/>
          <w:szCs w:val="24"/>
        </w:rPr>
      </w:pPr>
      <w:r>
        <w:rPr>
          <w:rFonts w:ascii="Times New Roman" w:eastAsia="Times New Roman" w:hAnsi="Times New Roman"/>
          <w:b/>
          <w:sz w:val="28"/>
          <w:szCs w:val="28"/>
        </w:rPr>
        <w:t>Додаток  № 5</w:t>
      </w:r>
    </w:p>
    <w:p w:rsidR="003518DA" w:rsidRDefault="003518DA" w:rsidP="003518DA">
      <w:pPr>
        <w:keepNext/>
        <w:spacing w:after="0" w:line="240" w:lineRule="auto"/>
        <w:jc w:val="center"/>
        <w:outlineLvl w:val="2"/>
        <w:rPr>
          <w:rFonts w:ascii="Times New Roman" w:hAnsi="Times New Roman"/>
          <w:b/>
          <w:bCs/>
          <w:sz w:val="24"/>
          <w:szCs w:val="24"/>
        </w:rPr>
      </w:pPr>
    </w:p>
    <w:p w:rsidR="003518DA" w:rsidRPr="00A336FB" w:rsidRDefault="003518DA" w:rsidP="003518DA">
      <w:pPr>
        <w:keepNext/>
        <w:spacing w:after="0" w:line="240" w:lineRule="auto"/>
        <w:jc w:val="center"/>
        <w:outlineLvl w:val="2"/>
        <w:rPr>
          <w:rFonts w:ascii="Times New Roman" w:hAnsi="Times New Roman"/>
          <w:b/>
          <w:bCs/>
          <w:sz w:val="24"/>
          <w:szCs w:val="24"/>
        </w:rPr>
      </w:pPr>
      <w:r w:rsidRPr="00A336FB">
        <w:rPr>
          <w:rFonts w:ascii="Times New Roman" w:hAnsi="Times New Roman"/>
          <w:b/>
          <w:bCs/>
          <w:sz w:val="24"/>
          <w:szCs w:val="24"/>
        </w:rPr>
        <w:t>ПРОЄКТ ДОГОВОРУ ПРО ЗАКУПІВЛЮ ПОСЛУГ  № __________</w:t>
      </w:r>
    </w:p>
    <w:p w:rsidR="003518DA" w:rsidRPr="00A336FB" w:rsidRDefault="003518DA" w:rsidP="003518DA">
      <w:pPr>
        <w:keepNext/>
        <w:spacing w:after="0" w:line="240" w:lineRule="auto"/>
        <w:jc w:val="both"/>
        <w:outlineLvl w:val="2"/>
        <w:rPr>
          <w:rFonts w:ascii="Times New Roman" w:hAnsi="Times New Roman"/>
          <w:b/>
          <w:bCs/>
          <w:sz w:val="24"/>
          <w:szCs w:val="24"/>
        </w:rPr>
      </w:pPr>
    </w:p>
    <w:p w:rsidR="003518DA" w:rsidRPr="003615BB" w:rsidRDefault="003518DA" w:rsidP="003518DA">
      <w:pPr>
        <w:keepNext/>
        <w:spacing w:after="0" w:line="240" w:lineRule="auto"/>
        <w:ind w:right="-284"/>
        <w:jc w:val="both"/>
        <w:outlineLvl w:val="2"/>
        <w:rPr>
          <w:rFonts w:ascii="Times New Roman" w:hAnsi="Times New Roman"/>
          <w:b/>
          <w:bCs/>
          <w:sz w:val="24"/>
          <w:szCs w:val="24"/>
        </w:rPr>
      </w:pPr>
      <w:r w:rsidRPr="003615BB">
        <w:rPr>
          <w:rFonts w:ascii="Times New Roman" w:hAnsi="Times New Roman"/>
          <w:bCs/>
          <w:sz w:val="24"/>
          <w:szCs w:val="24"/>
        </w:rPr>
        <w:t xml:space="preserve">     </w:t>
      </w:r>
      <w:r w:rsidRPr="003615BB">
        <w:rPr>
          <w:rFonts w:ascii="Times New Roman" w:hAnsi="Times New Roman"/>
          <w:bCs/>
          <w:sz w:val="24"/>
          <w:szCs w:val="24"/>
          <w:u w:val="single"/>
        </w:rPr>
        <w:t>м. Івано-Франківськ</w:t>
      </w:r>
      <w:r w:rsidRPr="003615BB">
        <w:rPr>
          <w:rFonts w:ascii="Times New Roman" w:hAnsi="Times New Roman"/>
          <w:bCs/>
          <w:sz w:val="24"/>
          <w:szCs w:val="24"/>
        </w:rPr>
        <w:t xml:space="preserve">                                                                       </w:t>
      </w:r>
      <w:r w:rsidR="008931DB">
        <w:rPr>
          <w:rFonts w:ascii="Times New Roman" w:hAnsi="Times New Roman"/>
          <w:bCs/>
          <w:sz w:val="24"/>
          <w:szCs w:val="24"/>
        </w:rPr>
        <w:t xml:space="preserve">  </w:t>
      </w:r>
      <w:r w:rsidRPr="003615BB">
        <w:rPr>
          <w:rFonts w:ascii="Times New Roman" w:hAnsi="Times New Roman"/>
          <w:bCs/>
          <w:sz w:val="24"/>
          <w:szCs w:val="24"/>
        </w:rPr>
        <w:t xml:space="preserve"> </w:t>
      </w:r>
      <w:r w:rsidRPr="003615BB">
        <w:rPr>
          <w:rFonts w:ascii="Times New Roman" w:hAnsi="Times New Roman"/>
          <w:b/>
          <w:bCs/>
          <w:sz w:val="24"/>
          <w:szCs w:val="24"/>
        </w:rPr>
        <w:t>_______________</w:t>
      </w:r>
      <w:r w:rsidRPr="003615BB">
        <w:rPr>
          <w:rFonts w:ascii="Times New Roman" w:hAnsi="Times New Roman"/>
          <w:bCs/>
          <w:sz w:val="24"/>
          <w:szCs w:val="24"/>
        </w:rPr>
        <w:t>2</w:t>
      </w:r>
      <w:r w:rsidRPr="003615BB">
        <w:rPr>
          <w:rFonts w:ascii="Times New Roman" w:hAnsi="Times New Roman"/>
          <w:sz w:val="24"/>
          <w:szCs w:val="24"/>
        </w:rPr>
        <w:t>02</w:t>
      </w:r>
      <w:r>
        <w:rPr>
          <w:rFonts w:ascii="Times New Roman" w:hAnsi="Times New Roman"/>
          <w:sz w:val="24"/>
          <w:szCs w:val="24"/>
        </w:rPr>
        <w:t>3</w:t>
      </w:r>
      <w:r w:rsidRPr="003615BB">
        <w:rPr>
          <w:rFonts w:ascii="Times New Roman" w:hAnsi="Times New Roman"/>
          <w:sz w:val="24"/>
          <w:szCs w:val="24"/>
        </w:rPr>
        <w:t xml:space="preserve"> року</w:t>
      </w:r>
    </w:p>
    <w:p w:rsidR="003518DA" w:rsidRPr="003615BB" w:rsidRDefault="003518DA" w:rsidP="003518DA">
      <w:pPr>
        <w:keepNext/>
        <w:spacing w:after="0" w:line="240" w:lineRule="auto"/>
        <w:jc w:val="both"/>
        <w:outlineLvl w:val="2"/>
        <w:rPr>
          <w:rFonts w:ascii="Times New Roman" w:hAnsi="Times New Roman"/>
          <w:b/>
          <w:bCs/>
          <w:sz w:val="24"/>
          <w:szCs w:val="24"/>
        </w:rPr>
      </w:pPr>
    </w:p>
    <w:p w:rsidR="003518DA" w:rsidRPr="003615BB" w:rsidRDefault="003518DA" w:rsidP="003518DA">
      <w:pPr>
        <w:tabs>
          <w:tab w:val="left" w:pos="10116"/>
          <w:tab w:val="left" w:pos="10176"/>
        </w:tabs>
        <w:spacing w:after="0" w:line="240" w:lineRule="auto"/>
        <w:ind w:right="-284"/>
        <w:jc w:val="both"/>
        <w:rPr>
          <w:rFonts w:ascii="Times New Roman" w:hAnsi="Times New Roman"/>
          <w:b/>
          <w:sz w:val="24"/>
          <w:szCs w:val="24"/>
        </w:rPr>
      </w:pPr>
      <w:r w:rsidRPr="003615BB">
        <w:rPr>
          <w:rFonts w:ascii="Times New Roman" w:hAnsi="Times New Roman"/>
          <w:b/>
          <w:sz w:val="24"/>
          <w:szCs w:val="24"/>
        </w:rPr>
        <w:t xml:space="preserve">       Департамент інфраструктури, житлової та комунальної політики Івано-Франківської міської ради </w:t>
      </w:r>
      <w:r w:rsidRPr="003615BB">
        <w:rPr>
          <w:rFonts w:ascii="Times New Roman" w:hAnsi="Times New Roman"/>
          <w:sz w:val="24"/>
          <w:szCs w:val="24"/>
        </w:rPr>
        <w:t xml:space="preserve"> в особі </w:t>
      </w:r>
      <w:r>
        <w:rPr>
          <w:rFonts w:ascii="Times New Roman" w:hAnsi="Times New Roman"/>
          <w:b/>
          <w:sz w:val="24"/>
          <w:szCs w:val="24"/>
        </w:rPr>
        <w:t>заступника міського голови -</w:t>
      </w:r>
      <w:r w:rsidRPr="003615BB">
        <w:rPr>
          <w:rFonts w:ascii="Times New Roman" w:hAnsi="Times New Roman"/>
          <w:sz w:val="24"/>
          <w:szCs w:val="24"/>
        </w:rPr>
        <w:t xml:space="preserve"> </w:t>
      </w:r>
      <w:r w:rsidRPr="003615BB">
        <w:rPr>
          <w:rFonts w:ascii="Times New Roman" w:hAnsi="Times New Roman"/>
          <w:b/>
          <w:sz w:val="24"/>
          <w:szCs w:val="24"/>
        </w:rPr>
        <w:t>директора Департаменту</w:t>
      </w:r>
      <w:r w:rsidRPr="003615BB">
        <w:rPr>
          <w:rFonts w:ascii="Times New Roman" w:hAnsi="Times New Roman"/>
          <w:sz w:val="24"/>
          <w:szCs w:val="24"/>
        </w:rPr>
        <w:t xml:space="preserve"> </w:t>
      </w:r>
      <w:proofErr w:type="spellStart"/>
      <w:r w:rsidRPr="003615BB">
        <w:rPr>
          <w:rFonts w:ascii="Times New Roman" w:hAnsi="Times New Roman"/>
          <w:b/>
          <w:sz w:val="24"/>
          <w:szCs w:val="24"/>
        </w:rPr>
        <w:t>Смушака</w:t>
      </w:r>
      <w:proofErr w:type="spellEnd"/>
      <w:r w:rsidRPr="003615BB">
        <w:rPr>
          <w:rFonts w:ascii="Times New Roman" w:hAnsi="Times New Roman"/>
          <w:b/>
          <w:sz w:val="24"/>
          <w:szCs w:val="24"/>
        </w:rPr>
        <w:t xml:space="preserve"> Михайла Володимировича,</w:t>
      </w:r>
      <w:r w:rsidRPr="003615BB">
        <w:rPr>
          <w:rFonts w:ascii="Times New Roman" w:hAnsi="Times New Roman"/>
          <w:sz w:val="24"/>
          <w:szCs w:val="24"/>
        </w:rPr>
        <w:t xml:space="preserve"> що діє на підставі </w:t>
      </w:r>
      <w:r w:rsidRPr="003615BB">
        <w:rPr>
          <w:rFonts w:ascii="Times New Roman" w:hAnsi="Times New Roman"/>
          <w:b/>
          <w:sz w:val="24"/>
          <w:szCs w:val="24"/>
        </w:rPr>
        <w:t>„Положення про Департамент”,</w:t>
      </w:r>
      <w:r>
        <w:rPr>
          <w:rFonts w:ascii="Times New Roman" w:hAnsi="Times New Roman"/>
          <w:sz w:val="24"/>
          <w:szCs w:val="24"/>
        </w:rPr>
        <w:t xml:space="preserve"> (далі-Замовник) з одного боку</w:t>
      </w:r>
      <w:r w:rsidRPr="003615BB">
        <w:rPr>
          <w:rFonts w:ascii="Times New Roman" w:hAnsi="Times New Roman"/>
          <w:sz w:val="24"/>
          <w:szCs w:val="24"/>
        </w:rPr>
        <w:t xml:space="preserve"> і _____________________________________  іменований надалі «Виконавець», в особі </w:t>
      </w:r>
      <w:r w:rsidRPr="003615BB">
        <w:rPr>
          <w:rFonts w:ascii="Times New Roman" w:hAnsi="Times New Roman"/>
          <w:b/>
          <w:sz w:val="24"/>
          <w:szCs w:val="24"/>
        </w:rPr>
        <w:t>_________________________________________</w:t>
      </w:r>
      <w:r w:rsidRPr="003615BB">
        <w:rPr>
          <w:rFonts w:ascii="Times New Roman" w:hAnsi="Times New Roman"/>
          <w:sz w:val="24"/>
          <w:szCs w:val="24"/>
        </w:rPr>
        <w:t>, що діє на підставі __________________________, з іншого боку, надалі іменуються «Сторони», у відповідності до вимог чинного законодавства України, уклали цей договір,</w:t>
      </w:r>
      <w:r w:rsidRPr="003615BB">
        <w:rPr>
          <w:rFonts w:ascii="Times New Roman" w:hAnsi="Times New Roman"/>
          <w:b/>
          <w:sz w:val="24"/>
          <w:szCs w:val="24"/>
        </w:rPr>
        <w:t xml:space="preserve"> </w:t>
      </w:r>
      <w:r w:rsidRPr="003615BB">
        <w:rPr>
          <w:rFonts w:ascii="Times New Roman" w:hAnsi="Times New Roman"/>
          <w:sz w:val="24"/>
          <w:szCs w:val="24"/>
        </w:rPr>
        <w:t>в</w:t>
      </w:r>
      <w:r w:rsidRPr="003615BB">
        <w:rPr>
          <w:rFonts w:ascii="Times New Roman" w:hAnsi="Times New Roman"/>
          <w:b/>
          <w:sz w:val="24"/>
          <w:szCs w:val="24"/>
        </w:rPr>
        <w:t xml:space="preserve"> </w:t>
      </w:r>
      <w:r w:rsidRPr="003615BB">
        <w:rPr>
          <w:rFonts w:ascii="Times New Roman" w:hAnsi="Times New Roman"/>
          <w:sz w:val="24"/>
          <w:szCs w:val="24"/>
        </w:rPr>
        <w:t>подальшому</w:t>
      </w:r>
      <w:r w:rsidRPr="003615BB">
        <w:rPr>
          <w:rFonts w:ascii="Times New Roman" w:hAnsi="Times New Roman"/>
          <w:b/>
          <w:sz w:val="24"/>
          <w:szCs w:val="24"/>
        </w:rPr>
        <w:t xml:space="preserve"> </w:t>
      </w:r>
      <w:r w:rsidRPr="003615BB">
        <w:rPr>
          <w:rFonts w:ascii="Times New Roman" w:hAnsi="Times New Roman"/>
          <w:sz w:val="24"/>
          <w:szCs w:val="24"/>
        </w:rPr>
        <w:t>«Договір»,</w:t>
      </w:r>
      <w:r w:rsidRPr="003615BB">
        <w:rPr>
          <w:rFonts w:ascii="Times New Roman" w:hAnsi="Times New Roman"/>
          <w:b/>
          <w:sz w:val="24"/>
          <w:szCs w:val="24"/>
        </w:rPr>
        <w:t xml:space="preserve"> </w:t>
      </w:r>
      <w:r w:rsidRPr="003615BB">
        <w:rPr>
          <w:rFonts w:ascii="Times New Roman" w:hAnsi="Times New Roman"/>
          <w:sz w:val="24"/>
          <w:szCs w:val="24"/>
        </w:rPr>
        <w:t>про наступне</w:t>
      </w:r>
      <w:r w:rsidRPr="003615BB">
        <w:rPr>
          <w:rFonts w:ascii="Times New Roman" w:hAnsi="Times New Roman"/>
          <w:b/>
          <w:sz w:val="24"/>
          <w:szCs w:val="24"/>
        </w:rPr>
        <w:t xml:space="preserve">:   </w:t>
      </w:r>
    </w:p>
    <w:p w:rsidR="003518DA" w:rsidRPr="00BF55BF" w:rsidRDefault="003518DA" w:rsidP="003518DA">
      <w:pPr>
        <w:tabs>
          <w:tab w:val="left" w:pos="10116"/>
          <w:tab w:val="left" w:pos="10176"/>
        </w:tabs>
        <w:spacing w:after="0" w:line="240" w:lineRule="auto"/>
        <w:ind w:right="-284"/>
        <w:jc w:val="center"/>
        <w:rPr>
          <w:rFonts w:ascii="Times New Roman" w:hAnsi="Times New Roman"/>
          <w:b/>
          <w:sz w:val="24"/>
          <w:szCs w:val="24"/>
        </w:rPr>
      </w:pPr>
      <w:r w:rsidRPr="00BF55BF">
        <w:rPr>
          <w:rFonts w:ascii="Times New Roman" w:hAnsi="Times New Roman"/>
          <w:b/>
          <w:sz w:val="24"/>
          <w:szCs w:val="24"/>
        </w:rPr>
        <w:t>I. ПРЕДМЕТ ДОГОВОРУ</w:t>
      </w:r>
    </w:p>
    <w:p w:rsidR="003518DA" w:rsidRDefault="003518DA" w:rsidP="003518DA">
      <w:pPr>
        <w:pBdr>
          <w:top w:val="nil"/>
          <w:left w:val="nil"/>
          <w:bottom w:val="nil"/>
          <w:right w:val="nil"/>
          <w:between w:val="nil"/>
        </w:pBdr>
        <w:shd w:val="clear" w:color="auto" w:fill="FFFFFF"/>
        <w:spacing w:after="0" w:line="240" w:lineRule="auto"/>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У порядку та на умовах, визначених цим Договором, Виконавець зобов’язується надати послуги,</w:t>
      </w:r>
      <w:r w:rsidRPr="00427A99">
        <w:rPr>
          <w:rFonts w:ascii="Times New Roman" w:hAnsi="Times New Roman"/>
          <w:sz w:val="24"/>
          <w:szCs w:val="24"/>
        </w:rPr>
        <w:t xml:space="preserve"> </w:t>
      </w:r>
      <w:r w:rsidRPr="003615BB">
        <w:rPr>
          <w:rFonts w:ascii="Times New Roman" w:hAnsi="Times New Roman"/>
          <w:sz w:val="24"/>
          <w:szCs w:val="24"/>
        </w:rPr>
        <w:t xml:space="preserve">зазначені в п.1.2 даного </w:t>
      </w:r>
      <w:r w:rsidRPr="00427A99">
        <w:rPr>
          <w:rFonts w:ascii="Times New Roman" w:hAnsi="Times New Roman"/>
          <w:sz w:val="24"/>
          <w:szCs w:val="24"/>
        </w:rPr>
        <w:t>Договору згідно з затвердженою кошторисною документацією</w:t>
      </w:r>
      <w:r>
        <w:rPr>
          <w:rFonts w:ascii="Times New Roman" w:eastAsia="Times New Roman" w:hAnsi="Times New Roman" w:cs="Times New Roman"/>
          <w:color w:val="000000"/>
          <w:sz w:val="24"/>
          <w:szCs w:val="24"/>
        </w:rPr>
        <w:t xml:space="preserve"> (далі — послуги), а Замовник приймає та оплачує надані належним чином послуги, у порядку та на умовах, що визначено цим Договором. </w:t>
      </w:r>
    </w:p>
    <w:p w:rsidR="00BA2AA1" w:rsidRPr="009508BB" w:rsidRDefault="003518DA" w:rsidP="009508BB">
      <w:pPr>
        <w:ind w:right="-284"/>
        <w:contextualSpacing/>
        <w:jc w:val="both"/>
        <w:rPr>
          <w:rFonts w:ascii="Times New Roman" w:hAnsi="Times New Roman"/>
          <w:i/>
          <w:iCs/>
          <w:sz w:val="24"/>
          <w:szCs w:val="24"/>
          <w:u w:val="single"/>
        </w:rPr>
      </w:pPr>
      <w:r w:rsidRPr="002223D3">
        <w:rPr>
          <w:rFonts w:ascii="Times New Roman" w:hAnsi="Times New Roman"/>
          <w:sz w:val="24"/>
          <w:szCs w:val="24"/>
        </w:rPr>
        <w:t>1.2. Найменування послуг</w:t>
      </w:r>
      <w:r w:rsidR="00267BEE">
        <w:rPr>
          <w:rFonts w:ascii="Times New Roman" w:hAnsi="Times New Roman"/>
          <w:sz w:val="24"/>
          <w:szCs w:val="24"/>
        </w:rPr>
        <w:t>:</w:t>
      </w:r>
      <w:r w:rsidR="00267BEE" w:rsidRPr="00267BEE">
        <w:rPr>
          <w:rFonts w:ascii="Times New Roman" w:hAnsi="Times New Roman" w:cs="Times New Roman"/>
          <w:b/>
          <w:kern w:val="3"/>
          <w:sz w:val="24"/>
          <w:szCs w:val="24"/>
        </w:rPr>
        <w:t xml:space="preserve"> </w:t>
      </w:r>
      <w:r w:rsidR="009508BB">
        <w:rPr>
          <w:rFonts w:ascii="Times New Roman" w:hAnsi="Times New Roman" w:cs="Times New Roman"/>
          <w:i/>
          <w:kern w:val="3"/>
          <w:sz w:val="24"/>
          <w:szCs w:val="24"/>
          <w:u w:val="single"/>
        </w:rPr>
        <w:t>П</w:t>
      </w:r>
      <w:r w:rsidR="009508BB" w:rsidRPr="009508BB">
        <w:rPr>
          <w:rFonts w:ascii="Times New Roman" w:hAnsi="Times New Roman" w:cs="Times New Roman"/>
          <w:i/>
          <w:kern w:val="3"/>
          <w:sz w:val="24"/>
          <w:szCs w:val="24"/>
          <w:u w:val="single"/>
        </w:rPr>
        <w:t xml:space="preserve">ослуги з благоустрою - ремонт тротуару на Північному Бульварі в м. Івано-Франківськ  (поточний ремонт)  за (ДК 021:2015–45230000-8 будівництво трубопроводів, ліній зв’язку та </w:t>
      </w:r>
      <w:proofErr w:type="spellStart"/>
      <w:r w:rsidR="009508BB" w:rsidRPr="009508BB">
        <w:rPr>
          <w:rFonts w:ascii="Times New Roman" w:hAnsi="Times New Roman" w:cs="Times New Roman"/>
          <w:i/>
          <w:kern w:val="3"/>
          <w:sz w:val="24"/>
          <w:szCs w:val="24"/>
          <w:u w:val="single"/>
        </w:rPr>
        <w:t>електропередач</w:t>
      </w:r>
      <w:proofErr w:type="spellEnd"/>
      <w:r w:rsidR="009508BB" w:rsidRPr="009508BB">
        <w:rPr>
          <w:rFonts w:ascii="Times New Roman" w:hAnsi="Times New Roman" w:cs="Times New Roman"/>
          <w:i/>
          <w:kern w:val="3"/>
          <w:sz w:val="24"/>
          <w:szCs w:val="24"/>
          <w:u w:val="single"/>
        </w:rPr>
        <w:t>, шосе, доріг, аеродромів і залізничних доріг; вирівнювання поверхонь) Єдиного закупівельного словника, ДБН А.2.2-3:2014.</w:t>
      </w:r>
    </w:p>
    <w:p w:rsidR="003518DA" w:rsidRPr="00427A99" w:rsidRDefault="003518DA" w:rsidP="003518DA">
      <w:pPr>
        <w:spacing w:after="240" w:line="240" w:lineRule="auto"/>
        <w:ind w:right="-284"/>
        <w:contextualSpacing/>
        <w:jc w:val="both"/>
        <w:rPr>
          <w:rFonts w:ascii="Times New Roman" w:hAnsi="Times New Roman"/>
          <w:sz w:val="24"/>
          <w:szCs w:val="24"/>
        </w:rPr>
      </w:pPr>
      <w:r w:rsidRPr="00427A99">
        <w:rPr>
          <w:rFonts w:ascii="Times New Roman" w:hAnsi="Times New Roman"/>
          <w:sz w:val="24"/>
          <w:szCs w:val="24"/>
        </w:rPr>
        <w:t>1.3. Виконавець зобов’язується вказані послуги надати з використанням власних матеріалів і матеріально-технічних</w:t>
      </w:r>
      <w:r>
        <w:rPr>
          <w:rFonts w:ascii="Times New Roman" w:hAnsi="Times New Roman"/>
          <w:sz w:val="24"/>
          <w:szCs w:val="24"/>
        </w:rPr>
        <w:t xml:space="preserve"> </w:t>
      </w:r>
      <w:r w:rsidRPr="00427A99">
        <w:rPr>
          <w:rFonts w:ascii="Times New Roman" w:hAnsi="Times New Roman"/>
          <w:sz w:val="24"/>
          <w:szCs w:val="24"/>
        </w:rPr>
        <w:t>засобів, відповідно до затвердженої кошторисної документації, забезпечити необхідну якість послуг у відповідності до державних стандартів, будівельних норм і правил та інших нормативних документів.</w:t>
      </w:r>
    </w:p>
    <w:p w:rsidR="003518DA" w:rsidRPr="00455846" w:rsidRDefault="003518DA" w:rsidP="003518DA">
      <w:pPr>
        <w:spacing w:after="240" w:line="240" w:lineRule="auto"/>
        <w:ind w:right="-284"/>
        <w:contextualSpacing/>
        <w:jc w:val="both"/>
        <w:rPr>
          <w:rFonts w:ascii="Times New Roman" w:hAnsi="Times New Roman"/>
          <w:sz w:val="24"/>
          <w:szCs w:val="24"/>
        </w:rPr>
      </w:pPr>
      <w:r w:rsidRPr="00427A99">
        <w:rPr>
          <w:rFonts w:ascii="Times New Roman" w:hAnsi="Times New Roman"/>
          <w:sz w:val="24"/>
          <w:szCs w:val="24"/>
        </w:rPr>
        <w:t>1.4. Склад, обсяги, види, ціна та строки надання послуг, а також ціна матеріалів, умови та пор</w:t>
      </w:r>
      <w:r>
        <w:rPr>
          <w:rFonts w:ascii="Times New Roman" w:hAnsi="Times New Roman"/>
          <w:sz w:val="24"/>
          <w:szCs w:val="24"/>
        </w:rPr>
        <w:t xml:space="preserve">ядок </w:t>
      </w:r>
      <w:r w:rsidRPr="00427A99">
        <w:rPr>
          <w:rFonts w:ascii="Times New Roman" w:hAnsi="Times New Roman"/>
          <w:sz w:val="24"/>
          <w:szCs w:val="24"/>
        </w:rPr>
        <w:t>фінансування визначаються: кошторисною документацією та цим Договором. Постачання, складування та зберігання матеріалів здійснюється Виконавцем.</w:t>
      </w:r>
    </w:p>
    <w:p w:rsidR="003518DA" w:rsidRPr="003615BB" w:rsidRDefault="003518DA" w:rsidP="003518DA">
      <w:pPr>
        <w:spacing w:after="240" w:line="240" w:lineRule="auto"/>
        <w:ind w:right="-284"/>
        <w:contextualSpacing/>
        <w:jc w:val="both"/>
        <w:rPr>
          <w:rFonts w:ascii="Times New Roman" w:hAnsi="Times New Roman"/>
          <w:i/>
          <w:sz w:val="24"/>
          <w:szCs w:val="24"/>
          <w:u w:val="single"/>
        </w:rPr>
      </w:pPr>
      <w:r>
        <w:rPr>
          <w:rFonts w:ascii="Times New Roman" w:hAnsi="Times New Roman"/>
          <w:sz w:val="24"/>
          <w:szCs w:val="24"/>
        </w:rPr>
        <w:t>1.</w:t>
      </w:r>
      <w:r w:rsidRPr="00E56AEF">
        <w:rPr>
          <w:rFonts w:ascii="Times New Roman" w:hAnsi="Times New Roman"/>
          <w:sz w:val="24"/>
          <w:szCs w:val="24"/>
        </w:rPr>
        <w:t>5</w:t>
      </w:r>
      <w:r w:rsidRPr="003615BB">
        <w:rPr>
          <w:rFonts w:ascii="Times New Roman" w:hAnsi="Times New Roman"/>
          <w:sz w:val="24"/>
          <w:szCs w:val="24"/>
        </w:rPr>
        <w:t xml:space="preserve">. Обсяги послуг наданих за цим Договором: </w:t>
      </w:r>
      <w:r w:rsidRPr="003615BB">
        <w:rPr>
          <w:rFonts w:ascii="Times New Roman" w:hAnsi="Times New Roman"/>
          <w:i/>
          <w:sz w:val="24"/>
          <w:szCs w:val="24"/>
          <w:u w:val="single"/>
        </w:rPr>
        <w:t>відповідно до технічних вимог до предмета закупівлі та пропозиції переможця процедури закупівлі - Ви</w:t>
      </w:r>
      <w:r>
        <w:rPr>
          <w:rFonts w:ascii="Times New Roman" w:hAnsi="Times New Roman"/>
          <w:i/>
          <w:sz w:val="24"/>
          <w:szCs w:val="24"/>
          <w:u w:val="single"/>
        </w:rPr>
        <w:t>конавця</w:t>
      </w:r>
      <w:r w:rsidRPr="003615BB">
        <w:rPr>
          <w:rFonts w:ascii="Times New Roman" w:hAnsi="Times New Roman"/>
          <w:i/>
          <w:sz w:val="24"/>
          <w:szCs w:val="24"/>
          <w:u w:val="single"/>
        </w:rPr>
        <w:t>.</w:t>
      </w:r>
    </w:p>
    <w:p w:rsidR="003518DA"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ru-RU"/>
        </w:rPr>
        <w:t>6</w:t>
      </w:r>
      <w:r w:rsidRPr="003615BB">
        <w:rPr>
          <w:rFonts w:ascii="Times New Roman" w:hAnsi="Times New Roman"/>
          <w:sz w:val="24"/>
          <w:szCs w:val="24"/>
        </w:rPr>
        <w:t>. Обсяги закупівлі послуг можуть бути зменшені залежно від реального фінансування видатків. </w:t>
      </w:r>
    </w:p>
    <w:p w:rsidR="003518DA" w:rsidRDefault="003518DA" w:rsidP="003518DA">
      <w:pPr>
        <w:spacing w:after="0" w:line="240" w:lineRule="auto"/>
        <w:ind w:right="-284"/>
        <w:jc w:val="both"/>
        <w:rPr>
          <w:rFonts w:ascii="Times New Roman" w:eastAsia="Times New Roman" w:hAnsi="Times New Roman"/>
          <w:sz w:val="24"/>
          <w:szCs w:val="24"/>
        </w:rPr>
      </w:pPr>
      <w:r w:rsidRPr="003615BB">
        <w:rPr>
          <w:rFonts w:ascii="Times New Roman" w:hAnsi="Times New Roman"/>
          <w:sz w:val="24"/>
          <w:szCs w:val="24"/>
        </w:rPr>
        <w:t>1.</w:t>
      </w:r>
      <w:r w:rsidRPr="00F42B62">
        <w:rPr>
          <w:rFonts w:ascii="Times New Roman" w:hAnsi="Times New Roman"/>
          <w:sz w:val="24"/>
          <w:szCs w:val="24"/>
        </w:rPr>
        <w:t>7</w:t>
      </w:r>
      <w:r>
        <w:rPr>
          <w:rFonts w:ascii="Times New Roman" w:hAnsi="Times New Roman"/>
          <w:sz w:val="24"/>
          <w:szCs w:val="24"/>
        </w:rPr>
        <w:t>. Договір про закупівлю послуг</w:t>
      </w:r>
      <w:r w:rsidRPr="003615BB">
        <w:rPr>
          <w:rFonts w:ascii="Times New Roman" w:hAnsi="Times New Roman"/>
          <w:sz w:val="24"/>
          <w:szCs w:val="24"/>
        </w:rPr>
        <w:t xml:space="preserve"> укладається відповідно до норм </w:t>
      </w:r>
      <w:hyperlink r:id="rId21" w:tgtFrame="_blank" w:history="1">
        <w:r w:rsidRPr="003615BB">
          <w:rPr>
            <w:rFonts w:ascii="Times New Roman" w:hAnsi="Times New Roman"/>
            <w:color w:val="0000FF"/>
            <w:sz w:val="24"/>
            <w:szCs w:val="24"/>
            <w:u w:val="single"/>
          </w:rPr>
          <w:t>Цивільного</w:t>
        </w:r>
      </w:hyperlink>
      <w:r w:rsidRPr="003615BB">
        <w:rPr>
          <w:rFonts w:ascii="Times New Roman" w:hAnsi="Times New Roman"/>
          <w:sz w:val="24"/>
          <w:szCs w:val="24"/>
        </w:rPr>
        <w:t xml:space="preserve"> та </w:t>
      </w:r>
      <w:hyperlink r:id="rId22" w:tgtFrame="_blank" w:history="1">
        <w:r w:rsidRPr="003615BB">
          <w:rPr>
            <w:rFonts w:ascii="Times New Roman" w:hAnsi="Times New Roman"/>
            <w:color w:val="0000FF"/>
            <w:sz w:val="24"/>
            <w:szCs w:val="24"/>
            <w:u w:val="single"/>
          </w:rPr>
          <w:t>Господарського</w:t>
        </w:r>
      </w:hyperlink>
      <w:r w:rsidRPr="003615BB">
        <w:rPr>
          <w:rFonts w:ascii="Times New Roman" w:hAnsi="Times New Roman"/>
          <w:sz w:val="24"/>
          <w:szCs w:val="24"/>
        </w:rPr>
        <w:t xml:space="preserve"> кодексів України з урахуванням особливостей, визначених Законом</w:t>
      </w:r>
      <w:r w:rsidRPr="00E44C1A">
        <w:rPr>
          <w:rFonts w:ascii="Times New Roman" w:hAnsi="Times New Roman"/>
          <w:sz w:val="24"/>
          <w:szCs w:val="24"/>
        </w:rPr>
        <w:t xml:space="preserve"> </w:t>
      </w:r>
      <w:r w:rsidRPr="003615BB">
        <w:rPr>
          <w:rFonts w:ascii="Times New Roman" w:hAnsi="Times New Roman"/>
          <w:sz w:val="24"/>
          <w:szCs w:val="24"/>
        </w:rPr>
        <w:t>України «Про публічні закупівлі» зі змінами</w:t>
      </w:r>
      <w:r>
        <w:rPr>
          <w:rFonts w:ascii="Times New Roman" w:hAnsi="Times New Roman"/>
          <w:sz w:val="24"/>
          <w:szCs w:val="24"/>
        </w:rPr>
        <w:t xml:space="preserve"> </w:t>
      </w:r>
      <w:r w:rsidRPr="003615BB">
        <w:rPr>
          <w:rFonts w:ascii="Times New Roman" w:hAnsi="Times New Roman"/>
          <w:sz w:val="24"/>
          <w:szCs w:val="24"/>
        </w:rPr>
        <w:t>і доповненнями</w:t>
      </w:r>
      <w:r>
        <w:rPr>
          <w:rFonts w:ascii="Times New Roman" w:hAnsi="Times New Roman"/>
          <w:sz w:val="24"/>
          <w:szCs w:val="24"/>
        </w:rPr>
        <w:t xml:space="preserve"> (далі – Закон) </w:t>
      </w:r>
      <w:r w:rsidRPr="00FA27E7">
        <w:rPr>
          <w:rFonts w:ascii="Times New Roman" w:eastAsia="Times New Roman" w:hAnsi="Times New Roman"/>
          <w:sz w:val="24"/>
          <w:szCs w:val="24"/>
        </w:rPr>
        <w:t>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rPr>
        <w:t xml:space="preserve"> зі змінами</w:t>
      </w:r>
      <w:r w:rsidRPr="00FA27E7">
        <w:rPr>
          <w:rFonts w:ascii="Times New Roman" w:eastAsia="Times New Roman" w:hAnsi="Times New Roman"/>
          <w:sz w:val="24"/>
          <w:szCs w:val="24"/>
        </w:rPr>
        <w:t xml:space="preserve"> (далі — Особливості).</w:t>
      </w:r>
    </w:p>
    <w:p w:rsidR="008F357A" w:rsidRDefault="008F357A" w:rsidP="003518DA">
      <w:pPr>
        <w:widowControl w:val="0"/>
        <w:autoSpaceDE w:val="0"/>
        <w:autoSpaceDN w:val="0"/>
        <w:adjustRightInd w:val="0"/>
        <w:spacing w:after="0" w:line="240" w:lineRule="auto"/>
        <w:jc w:val="center"/>
        <w:outlineLvl w:val="2"/>
        <w:rPr>
          <w:rFonts w:ascii="Times New Roman" w:hAnsi="Times New Roman"/>
          <w:b/>
          <w:sz w:val="24"/>
          <w:szCs w:val="24"/>
        </w:rPr>
      </w:pPr>
    </w:p>
    <w:p w:rsidR="003518DA" w:rsidRPr="00BF55BF" w:rsidRDefault="003518DA" w:rsidP="003518DA">
      <w:pPr>
        <w:widowControl w:val="0"/>
        <w:autoSpaceDE w:val="0"/>
        <w:autoSpaceDN w:val="0"/>
        <w:adjustRightInd w:val="0"/>
        <w:spacing w:after="0" w:line="240" w:lineRule="auto"/>
        <w:jc w:val="center"/>
        <w:outlineLvl w:val="2"/>
        <w:rPr>
          <w:rFonts w:ascii="Times New Roman" w:hAnsi="Times New Roman"/>
          <w:b/>
          <w:sz w:val="24"/>
          <w:szCs w:val="24"/>
        </w:rPr>
      </w:pPr>
      <w:r w:rsidRPr="00BF55BF">
        <w:rPr>
          <w:rFonts w:ascii="Times New Roman" w:hAnsi="Times New Roman"/>
          <w:b/>
          <w:sz w:val="24"/>
          <w:szCs w:val="24"/>
        </w:rPr>
        <w:t>II. ЯКІСТЬ ПОСЛУГ</w:t>
      </w:r>
    </w:p>
    <w:p w:rsidR="003518DA" w:rsidRPr="004F2E1D" w:rsidRDefault="003518DA" w:rsidP="003518DA">
      <w:pPr>
        <w:spacing w:after="0" w:line="240" w:lineRule="auto"/>
        <w:ind w:right="-284"/>
        <w:jc w:val="both"/>
        <w:rPr>
          <w:rFonts w:ascii="Times New Roman" w:hAnsi="Times New Roman"/>
          <w:sz w:val="24"/>
          <w:szCs w:val="24"/>
          <w:lang w:val="ru-RU"/>
        </w:rPr>
      </w:pPr>
      <w:r w:rsidRPr="00E30266">
        <w:rPr>
          <w:rFonts w:ascii="Times New Roman" w:hAnsi="Times New Roman"/>
          <w:sz w:val="24"/>
          <w:szCs w:val="24"/>
        </w:rPr>
        <w:t xml:space="preserve">2.1. Виконавець повинен надати передбачені цим Договором послуги Замовнику, якість яких </w:t>
      </w:r>
      <w:r w:rsidRPr="004F2E1D">
        <w:rPr>
          <w:rFonts w:ascii="Times New Roman" w:hAnsi="Times New Roman"/>
          <w:sz w:val="24"/>
          <w:szCs w:val="24"/>
        </w:rPr>
        <w:t>відповідає діючим державним будівельним нормам України, нормам чинного законодавства України, затвердженим стандартам, нормативам, порядкам, правилам та вимогам, а також умовам цього Договору.</w:t>
      </w:r>
    </w:p>
    <w:p w:rsidR="003518DA"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2.2. Послуги та матеріальні ресурси, що використовуються для їх надання, повинні відповідати вимогам нормативно-правових актів і нормативних документів у галузі житлово-комунального господарства та цього Договору.</w:t>
      </w:r>
    </w:p>
    <w:p w:rsidR="001A21B0" w:rsidRDefault="001A21B0" w:rsidP="003518DA">
      <w:pPr>
        <w:spacing w:after="0" w:line="240" w:lineRule="auto"/>
        <w:ind w:right="-284"/>
        <w:jc w:val="both"/>
        <w:rPr>
          <w:rFonts w:ascii="Times New Roman" w:hAnsi="Times New Roman"/>
          <w:sz w:val="24"/>
          <w:szCs w:val="24"/>
        </w:rPr>
      </w:pPr>
    </w:p>
    <w:p w:rsidR="001A21B0" w:rsidRPr="004F2E1D" w:rsidRDefault="001A21B0" w:rsidP="001A21B0">
      <w:pPr>
        <w:widowControl w:val="0"/>
        <w:autoSpaceDE w:val="0"/>
        <w:autoSpaceDN w:val="0"/>
        <w:adjustRightInd w:val="0"/>
        <w:spacing w:after="0" w:line="240" w:lineRule="auto"/>
        <w:ind w:right="-284"/>
        <w:jc w:val="both"/>
        <w:outlineLvl w:val="2"/>
        <w:rPr>
          <w:rFonts w:ascii="Times New Roman" w:hAnsi="Times New Roman"/>
          <w:sz w:val="24"/>
          <w:szCs w:val="24"/>
        </w:rPr>
      </w:pPr>
      <w:r w:rsidRPr="004F2E1D">
        <w:rPr>
          <w:rFonts w:ascii="Times New Roman" w:hAnsi="Times New Roman"/>
          <w:sz w:val="24"/>
          <w:szCs w:val="24"/>
        </w:rPr>
        <w:t xml:space="preserve">___________ Михайло СМУШАК                                                               _______________  </w:t>
      </w:r>
    </w:p>
    <w:p w:rsidR="001A21B0" w:rsidRPr="0086495C" w:rsidRDefault="001A21B0" w:rsidP="001A21B0">
      <w:pPr>
        <w:widowControl w:val="0"/>
        <w:autoSpaceDE w:val="0"/>
        <w:autoSpaceDN w:val="0"/>
        <w:adjustRightInd w:val="0"/>
        <w:spacing w:after="0" w:line="240" w:lineRule="auto"/>
        <w:jc w:val="center"/>
        <w:outlineLvl w:val="2"/>
        <w:rPr>
          <w:rFonts w:ascii="Times New Roman" w:hAnsi="Times New Roman"/>
          <w:sz w:val="24"/>
          <w:szCs w:val="24"/>
          <w:lang w:val="ru-RU"/>
        </w:rPr>
      </w:pPr>
      <w:r w:rsidRPr="004F2E1D">
        <w:rPr>
          <w:rFonts w:ascii="Times New Roman" w:hAnsi="Times New Roman"/>
          <w:sz w:val="24"/>
          <w:szCs w:val="24"/>
        </w:rPr>
        <w:t xml:space="preserve">  </w:t>
      </w:r>
      <w:r w:rsidRPr="0086495C">
        <w:rPr>
          <w:rFonts w:ascii="Times New Roman" w:hAnsi="Times New Roman"/>
          <w:sz w:val="24"/>
          <w:szCs w:val="24"/>
          <w:lang w:val="ru-RU"/>
        </w:rPr>
        <w:t>(</w:t>
      </w:r>
      <w:proofErr w:type="spellStart"/>
      <w:proofErr w:type="gramStart"/>
      <w:r w:rsidRPr="0086495C">
        <w:rPr>
          <w:rFonts w:ascii="Times New Roman" w:hAnsi="Times New Roman"/>
          <w:sz w:val="24"/>
          <w:szCs w:val="24"/>
          <w:lang w:val="ru-RU"/>
        </w:rPr>
        <w:t>п</w:t>
      </w:r>
      <w:proofErr w:type="gramEnd"/>
      <w:r w:rsidRPr="0086495C">
        <w:rPr>
          <w:rFonts w:ascii="Times New Roman" w:hAnsi="Times New Roman"/>
          <w:sz w:val="24"/>
          <w:szCs w:val="24"/>
          <w:lang w:val="ru-RU"/>
        </w:rPr>
        <w:t>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BD7C81" w:rsidRDefault="00BD7C81" w:rsidP="003518DA">
      <w:pPr>
        <w:spacing w:after="0" w:line="240" w:lineRule="auto"/>
        <w:jc w:val="center"/>
        <w:rPr>
          <w:rFonts w:ascii="Times New Roman" w:hAnsi="Times New Roman"/>
          <w:b/>
          <w:sz w:val="24"/>
          <w:szCs w:val="24"/>
        </w:rPr>
      </w:pPr>
    </w:p>
    <w:p w:rsidR="003518DA" w:rsidRPr="0086495C" w:rsidRDefault="003518DA" w:rsidP="003518DA">
      <w:pPr>
        <w:spacing w:after="0" w:line="240" w:lineRule="auto"/>
        <w:jc w:val="center"/>
        <w:rPr>
          <w:rFonts w:ascii="Times New Roman" w:hAnsi="Times New Roman"/>
          <w:b/>
          <w:sz w:val="24"/>
          <w:szCs w:val="24"/>
        </w:rPr>
      </w:pPr>
      <w:r w:rsidRPr="0086495C">
        <w:rPr>
          <w:rFonts w:ascii="Times New Roman" w:hAnsi="Times New Roman"/>
          <w:b/>
          <w:sz w:val="24"/>
          <w:szCs w:val="24"/>
        </w:rPr>
        <w:t>III. СУМА ДОГОВОРУ</w:t>
      </w:r>
    </w:p>
    <w:p w:rsidR="003518DA" w:rsidRPr="005204AA" w:rsidRDefault="003518DA" w:rsidP="005204AA">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3.1. Сума цього Дог</w:t>
      </w:r>
      <w:r>
        <w:rPr>
          <w:rFonts w:ascii="Times New Roman" w:hAnsi="Times New Roman"/>
          <w:sz w:val="24"/>
          <w:szCs w:val="24"/>
        </w:rPr>
        <w:t xml:space="preserve">овору </w:t>
      </w:r>
      <w:r w:rsidRPr="00B7416D">
        <w:rPr>
          <w:rFonts w:ascii="Times New Roman" w:hAnsi="Times New Roman"/>
          <w:sz w:val="24"/>
          <w:szCs w:val="24"/>
        </w:rPr>
        <w:t>відповідає</w:t>
      </w:r>
      <w:r w:rsidRPr="004F2E1D">
        <w:rPr>
          <w:rFonts w:ascii="Times New Roman" w:hAnsi="Times New Roman"/>
          <w:sz w:val="24"/>
          <w:szCs w:val="24"/>
        </w:rPr>
        <w:t xml:space="preserve"> </w:t>
      </w:r>
      <w:r w:rsidRPr="00B7416D">
        <w:rPr>
          <w:rFonts w:ascii="Times New Roman" w:hAnsi="Times New Roman"/>
          <w:sz w:val="24"/>
          <w:szCs w:val="24"/>
        </w:rPr>
        <w:t xml:space="preserve">динамічній </w:t>
      </w:r>
      <w:r w:rsidR="000614D8">
        <w:rPr>
          <w:rFonts w:ascii="Times New Roman" w:hAnsi="Times New Roman"/>
          <w:sz w:val="24"/>
          <w:szCs w:val="24"/>
        </w:rPr>
        <w:t xml:space="preserve">Договірній ціні (додатки 1, </w:t>
      </w:r>
      <w:r w:rsidR="005204AA">
        <w:rPr>
          <w:rFonts w:ascii="Times New Roman" w:hAnsi="Times New Roman"/>
          <w:sz w:val="24"/>
          <w:szCs w:val="24"/>
        </w:rPr>
        <w:t>2</w:t>
      </w:r>
      <w:r w:rsidR="000614D8">
        <w:rPr>
          <w:rFonts w:ascii="Times New Roman" w:hAnsi="Times New Roman"/>
          <w:sz w:val="24"/>
          <w:szCs w:val="24"/>
        </w:rPr>
        <w:t>, 3</w:t>
      </w:r>
      <w:r w:rsidR="006A6B1F">
        <w:rPr>
          <w:rFonts w:ascii="Times New Roman" w:hAnsi="Times New Roman"/>
          <w:sz w:val="24"/>
          <w:szCs w:val="24"/>
        </w:rPr>
        <w:t>)</w:t>
      </w:r>
      <w:r w:rsidRPr="00B7416D">
        <w:rPr>
          <w:rFonts w:ascii="Times New Roman" w:hAnsi="Times New Roman"/>
          <w:sz w:val="24"/>
          <w:szCs w:val="24"/>
        </w:rPr>
        <w:t xml:space="preserve"> до цього Договору) і становить</w:t>
      </w:r>
      <w:r w:rsidRPr="00B7416D">
        <w:rPr>
          <w:rFonts w:ascii="Times New Roman" w:hAnsi="Times New Roman"/>
          <w:i/>
          <w:sz w:val="24"/>
          <w:szCs w:val="24"/>
          <w:u w:val="single"/>
        </w:rPr>
        <w:t>_______________________________________________________________</w:t>
      </w:r>
      <w:r>
        <w:rPr>
          <w:rFonts w:ascii="Times New Roman" w:hAnsi="Times New Roman"/>
          <w:i/>
          <w:sz w:val="24"/>
          <w:szCs w:val="24"/>
          <w:u w:val="single"/>
        </w:rPr>
        <w:t xml:space="preserve">        </w:t>
      </w:r>
    </w:p>
    <w:p w:rsidR="003518DA" w:rsidRPr="006A6B1F" w:rsidRDefault="003518DA" w:rsidP="003518DA">
      <w:pPr>
        <w:spacing w:after="0" w:line="240" w:lineRule="auto"/>
        <w:ind w:right="-284"/>
        <w:jc w:val="both"/>
        <w:rPr>
          <w:rFonts w:ascii="Times New Roman" w:hAnsi="Times New Roman"/>
          <w:sz w:val="24"/>
          <w:szCs w:val="24"/>
        </w:rPr>
      </w:pPr>
      <w:r w:rsidRPr="006A6B1F">
        <w:rPr>
          <w:rFonts w:ascii="Times New Roman" w:hAnsi="Times New Roman"/>
          <w:sz w:val="24"/>
          <w:szCs w:val="24"/>
        </w:rPr>
        <w:t>в тому числі ПДВ (чи без ПДВ):_______________________________________________________</w:t>
      </w:r>
    </w:p>
    <w:p w:rsidR="003518DA" w:rsidRPr="006A6B1F" w:rsidRDefault="003518DA" w:rsidP="003518DA">
      <w:pPr>
        <w:spacing w:after="0" w:line="240" w:lineRule="auto"/>
        <w:ind w:right="-284"/>
        <w:jc w:val="both"/>
        <w:rPr>
          <w:rFonts w:ascii="Times New Roman" w:hAnsi="Times New Roman"/>
          <w:sz w:val="24"/>
          <w:szCs w:val="24"/>
        </w:rPr>
      </w:pPr>
      <w:r w:rsidRPr="006A6B1F">
        <w:rPr>
          <w:rFonts w:ascii="Times New Roman" w:eastAsia="Times New Roman" w:hAnsi="Times New Roman"/>
          <w:sz w:val="24"/>
          <w:szCs w:val="24"/>
        </w:rPr>
        <w:t xml:space="preserve">3.2. Сума на поточний рік відповідно до бюджетних призначень складає: __________________________________________________________________________________ </w:t>
      </w:r>
    </w:p>
    <w:p w:rsidR="003518DA" w:rsidRPr="006A6B1F" w:rsidRDefault="003518DA" w:rsidP="003518DA">
      <w:pPr>
        <w:spacing w:after="0" w:line="240" w:lineRule="auto"/>
        <w:ind w:right="-284"/>
        <w:jc w:val="both"/>
        <w:rPr>
          <w:rFonts w:ascii="Times New Roman" w:hAnsi="Times New Roman"/>
          <w:sz w:val="24"/>
          <w:szCs w:val="24"/>
        </w:rPr>
      </w:pPr>
      <w:r w:rsidRPr="006A6B1F">
        <w:rPr>
          <w:rFonts w:ascii="Times New Roman" w:hAnsi="Times New Roman"/>
          <w:sz w:val="24"/>
          <w:szCs w:val="24"/>
        </w:rPr>
        <w:t xml:space="preserve">3.3. Сума </w:t>
      </w:r>
      <w:r w:rsidRPr="006A6B1F">
        <w:rPr>
          <w:rFonts w:ascii="Times New Roman" w:hAnsi="Times New Roman"/>
          <w:bCs/>
          <w:sz w:val="24"/>
          <w:szCs w:val="24"/>
          <w:lang w:eastAsia="ar-SA"/>
        </w:rPr>
        <w:t>може змінюватися у випадках, передбачених законодавством, що регулює сферу публічних закупівель.</w:t>
      </w:r>
    </w:p>
    <w:p w:rsidR="003518DA" w:rsidRPr="006A6B1F" w:rsidRDefault="003518DA" w:rsidP="003518DA">
      <w:pPr>
        <w:tabs>
          <w:tab w:val="left" w:pos="157"/>
        </w:tabs>
        <w:spacing w:after="0" w:line="240" w:lineRule="auto"/>
        <w:jc w:val="both"/>
        <w:rPr>
          <w:rFonts w:ascii="Times New Roman" w:hAnsi="Times New Roman"/>
          <w:sz w:val="24"/>
          <w:szCs w:val="24"/>
        </w:rPr>
      </w:pPr>
      <w:r w:rsidRPr="006A6B1F">
        <w:rPr>
          <w:rFonts w:ascii="Times New Roman" w:hAnsi="Times New Roman"/>
          <w:sz w:val="24"/>
          <w:szCs w:val="24"/>
        </w:rPr>
        <w:t>3.4. Сума цього Договору може бути зменшена за взаємною згодою Сторін.</w:t>
      </w:r>
    </w:p>
    <w:p w:rsidR="003518DA" w:rsidRPr="006A6B1F" w:rsidRDefault="003518DA" w:rsidP="003518DA">
      <w:pPr>
        <w:tabs>
          <w:tab w:val="left" w:pos="157"/>
        </w:tabs>
        <w:spacing w:after="0" w:line="240" w:lineRule="auto"/>
        <w:ind w:right="-284"/>
        <w:jc w:val="both"/>
        <w:rPr>
          <w:rFonts w:ascii="Times New Roman" w:hAnsi="Times New Roman"/>
          <w:sz w:val="24"/>
          <w:szCs w:val="24"/>
        </w:rPr>
      </w:pPr>
      <w:r w:rsidRPr="006A6B1F">
        <w:rPr>
          <w:rFonts w:ascii="Times New Roman" w:hAnsi="Times New Roman"/>
          <w:sz w:val="24"/>
          <w:szCs w:val="24"/>
        </w:rPr>
        <w:t>3.5. Сторони погодили, що уточнення (зменшення) вартості послуг даного Договору проводиться шляхом укладання Додаткової угоди до цього Договору, що є його невід’ємною частиною.</w:t>
      </w:r>
    </w:p>
    <w:p w:rsidR="003518DA" w:rsidRPr="00B7416D" w:rsidRDefault="003518DA" w:rsidP="003518DA">
      <w:pPr>
        <w:widowControl w:val="0"/>
        <w:autoSpaceDE w:val="0"/>
        <w:autoSpaceDN w:val="0"/>
        <w:adjustRightInd w:val="0"/>
        <w:spacing w:after="0" w:line="240" w:lineRule="auto"/>
        <w:jc w:val="center"/>
        <w:outlineLvl w:val="2"/>
        <w:rPr>
          <w:rFonts w:ascii="Times New Roman" w:hAnsi="Times New Roman"/>
          <w:b/>
          <w:sz w:val="24"/>
          <w:szCs w:val="24"/>
        </w:rPr>
      </w:pPr>
      <w:r w:rsidRPr="00B7416D">
        <w:rPr>
          <w:rFonts w:ascii="Times New Roman" w:hAnsi="Times New Roman"/>
          <w:b/>
          <w:sz w:val="24"/>
          <w:szCs w:val="24"/>
        </w:rPr>
        <w:t>IV. ПОРЯДОК ЗДІЙСНЕННЯ ОПЛАТИ</w:t>
      </w:r>
    </w:p>
    <w:p w:rsidR="003518DA" w:rsidRPr="00B7416D" w:rsidRDefault="003518DA" w:rsidP="003518DA">
      <w:pPr>
        <w:spacing w:after="0" w:line="240" w:lineRule="auto"/>
        <w:ind w:right="-284"/>
        <w:jc w:val="both"/>
        <w:rPr>
          <w:rFonts w:ascii="Times New Roman" w:hAnsi="Times New Roman"/>
          <w:sz w:val="24"/>
          <w:szCs w:val="24"/>
        </w:rPr>
      </w:pPr>
      <w:r w:rsidRPr="00B7416D">
        <w:rPr>
          <w:rFonts w:ascii="Times New Roman" w:hAnsi="Times New Roman"/>
          <w:sz w:val="24"/>
          <w:szCs w:val="24"/>
        </w:rPr>
        <w:t xml:space="preserve">4.1. Розрахунки  проводяться тільки за фактично надані </w:t>
      </w:r>
      <w:proofErr w:type="spellStart"/>
      <w:r w:rsidR="00B96604">
        <w:rPr>
          <w:rFonts w:ascii="Times New Roman" w:hAnsi="Times New Roman"/>
          <w:sz w:val="24"/>
          <w:szCs w:val="24"/>
          <w:lang w:val="ru-RU"/>
        </w:rPr>
        <w:t>П</w:t>
      </w:r>
      <w:r w:rsidRPr="00B7416D">
        <w:rPr>
          <w:rFonts w:ascii="Times New Roman" w:hAnsi="Times New Roman"/>
          <w:sz w:val="24"/>
          <w:szCs w:val="24"/>
          <w:lang w:val="ru-RU"/>
        </w:rPr>
        <w:t>ослуги</w:t>
      </w:r>
      <w:proofErr w:type="spellEnd"/>
      <w:r w:rsidRPr="00B7416D">
        <w:rPr>
          <w:rFonts w:ascii="Times New Roman" w:hAnsi="Times New Roman"/>
          <w:sz w:val="24"/>
          <w:szCs w:val="24"/>
        </w:rPr>
        <w:t xml:space="preserve"> протягом 120 – ти банківських днів після підписання Замовником представлених Виконавцем належно оформлених актів наданих послуг (Форма КБ-2в) та довідок про вартість наданих послуг (Форма КБ-3)</w:t>
      </w:r>
      <w:r w:rsidRPr="00B7416D">
        <w:rPr>
          <w:rFonts w:ascii="Times New Roman" w:hAnsi="Times New Roman"/>
          <w:sz w:val="24"/>
          <w:szCs w:val="24"/>
          <w:lang w:val="ru-RU"/>
        </w:rPr>
        <w:t>.</w:t>
      </w:r>
    </w:p>
    <w:p w:rsidR="003518DA" w:rsidRPr="00181A4B" w:rsidRDefault="003518DA" w:rsidP="003518DA">
      <w:pPr>
        <w:spacing w:after="0" w:line="240" w:lineRule="auto"/>
        <w:ind w:right="-284"/>
        <w:jc w:val="both"/>
        <w:rPr>
          <w:rFonts w:ascii="Times New Roman" w:eastAsia="Times New Roman" w:hAnsi="Times New Roman" w:cs="Times New Roman"/>
          <w:sz w:val="24"/>
          <w:szCs w:val="24"/>
        </w:rPr>
      </w:pPr>
      <w:r w:rsidRPr="00181A4B">
        <w:rPr>
          <w:rFonts w:ascii="Times New Roman" w:eastAsia="Times New Roman" w:hAnsi="Times New Roman" w:cs="Times New Roman"/>
          <w:sz w:val="24"/>
          <w:szCs w:val="24"/>
        </w:rPr>
        <w:t>4.</w:t>
      </w:r>
      <w:r w:rsidRPr="00181A4B">
        <w:rPr>
          <w:rFonts w:ascii="Times New Roman" w:eastAsia="Times New Roman" w:hAnsi="Times New Roman" w:cs="Times New Roman"/>
          <w:sz w:val="24"/>
          <w:szCs w:val="24"/>
          <w:lang w:val="ru-RU"/>
        </w:rPr>
        <w:t>2</w:t>
      </w:r>
      <w:r w:rsidRPr="00181A4B">
        <w:rPr>
          <w:rFonts w:ascii="Times New Roman" w:eastAsia="Times New Roman" w:hAnsi="Times New Roman" w:cs="Times New Roman"/>
          <w:sz w:val="24"/>
          <w:szCs w:val="24"/>
        </w:rPr>
        <w:t>.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у національній валюті України гривні у безготівковій формі шляхом перерахування належних до сплати сум коштів на поточний рахунок Виконавця, що вказаний у реквізитах цього Договору.</w:t>
      </w:r>
    </w:p>
    <w:p w:rsidR="003518DA" w:rsidRDefault="003518DA" w:rsidP="003518DA">
      <w:pPr>
        <w:pBdr>
          <w:top w:val="nil"/>
          <w:left w:val="nil"/>
          <w:bottom w:val="nil"/>
          <w:right w:val="nil"/>
          <w:between w:val="nil"/>
        </w:pBdr>
        <w:spacing w:after="0" w:line="240" w:lineRule="auto"/>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4.3. У разі затримки бюджетного фінансування розрахунок за надані Послуги здійснюється </w:t>
      </w:r>
      <w:r w:rsidRPr="00427244">
        <w:rPr>
          <w:rFonts w:ascii="Times New Roman" w:eastAsia="Times New Roman" w:hAnsi="Times New Roman" w:cs="Times New Roman"/>
          <w:sz w:val="24"/>
          <w:szCs w:val="24"/>
        </w:rPr>
        <w:t xml:space="preserve">упродовж 5 (п’яти) банківських </w:t>
      </w:r>
      <w:r>
        <w:rPr>
          <w:rFonts w:ascii="Times New Roman" w:eastAsia="Times New Roman" w:hAnsi="Times New Roman" w:cs="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rsidR="003518DA" w:rsidRPr="00B7416D" w:rsidRDefault="003518DA" w:rsidP="003518DA">
      <w:pPr>
        <w:spacing w:after="0" w:line="240" w:lineRule="auto"/>
        <w:ind w:right="-284"/>
        <w:jc w:val="both"/>
        <w:rPr>
          <w:rFonts w:ascii="Times New Roman" w:hAnsi="Times New Roman"/>
          <w:sz w:val="24"/>
          <w:szCs w:val="24"/>
        </w:rPr>
      </w:pPr>
      <w:r w:rsidRPr="00B7416D">
        <w:rPr>
          <w:rFonts w:ascii="Times New Roman" w:hAnsi="Times New Roman"/>
          <w:sz w:val="24"/>
          <w:szCs w:val="24"/>
        </w:rPr>
        <w:t xml:space="preserve">4.4. Керуючись нормами п. 6.16. КНУ «Настанови з визначення вартості будівництва» незалежно від виду договірної ціни та способів взаєморозрахунків, при виявленні у кошторисах наданих послуг (які були оформлені та оплачені у попередні періоди) безперечних помилок та порушень чинного порядку визначення вартості будівництва, загальна вартість виконаних послуг підлягає уточненню, з дати виявлення зазначених помилок згідно з законодавством. </w:t>
      </w:r>
    </w:p>
    <w:p w:rsidR="003518DA"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ru-RU"/>
        </w:rPr>
        <w:t>5</w:t>
      </w:r>
      <w:r w:rsidRPr="00074BAB">
        <w:rPr>
          <w:rFonts w:ascii="Times New Roman" w:hAnsi="Times New Roman"/>
          <w:sz w:val="24"/>
          <w:szCs w:val="24"/>
        </w:rPr>
        <w:t xml:space="preserve">. Виконавець не може вимагати уточнення договірної ціни у зв’язку із зростанням цін на   ресурси, що використовуються для надання послуг, у разі, коли строки надання цих послуг порушені з вини Виконавця.   </w:t>
      </w:r>
    </w:p>
    <w:p w:rsidR="003518DA" w:rsidRPr="00A02167"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4.6</w:t>
      </w:r>
      <w:r w:rsidRPr="00074BAB">
        <w:rPr>
          <w:rFonts w:ascii="Times New Roman" w:hAnsi="Times New Roman"/>
          <w:sz w:val="24"/>
          <w:szCs w:val="24"/>
        </w:rPr>
        <w:t xml:space="preserve">. Якщо Виконавець не повідомив Замовника в установленому порядку про необхідність надання додаткових послуг і відповідно підвищення договірної ціни, він не може вимагати від Замовника оплати наданих додаткових послуг і відшкодування завданих йому збитків.      </w:t>
      </w:r>
    </w:p>
    <w:p w:rsidR="003518DA"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ru-RU"/>
        </w:rPr>
        <w:t>7</w:t>
      </w:r>
      <w:r w:rsidRPr="00074BAB">
        <w:rPr>
          <w:rFonts w:ascii="Times New Roman" w:hAnsi="Times New Roman"/>
          <w:sz w:val="24"/>
          <w:szCs w:val="24"/>
        </w:rPr>
        <w:t xml:space="preserve">. Послуги, надані Виконавцем з використанням матеріальних ресурсів, що не відповідають установленим вимогам, Замовником не оплачуються. </w:t>
      </w:r>
    </w:p>
    <w:p w:rsidR="003518DA" w:rsidRPr="00B7416D" w:rsidRDefault="003518DA" w:rsidP="003518DA">
      <w:pPr>
        <w:spacing w:after="0" w:line="240" w:lineRule="auto"/>
        <w:ind w:right="-284"/>
        <w:jc w:val="both"/>
        <w:rPr>
          <w:rFonts w:ascii="Times New Roman" w:hAnsi="Times New Roman"/>
          <w:sz w:val="24"/>
          <w:szCs w:val="24"/>
        </w:rPr>
      </w:pPr>
      <w:r w:rsidRPr="00B7416D">
        <w:rPr>
          <w:rFonts w:ascii="Times New Roman" w:hAnsi="Times New Roman"/>
          <w:sz w:val="24"/>
          <w:szCs w:val="24"/>
        </w:rPr>
        <w:t>4.</w:t>
      </w:r>
      <w:r w:rsidRPr="00B7416D">
        <w:rPr>
          <w:rFonts w:ascii="Times New Roman" w:hAnsi="Times New Roman"/>
          <w:sz w:val="24"/>
          <w:szCs w:val="24"/>
          <w:lang w:val="ru-RU"/>
        </w:rPr>
        <w:t>8</w:t>
      </w:r>
      <w:r w:rsidRPr="00B7416D">
        <w:rPr>
          <w:rFonts w:ascii="Times New Roman" w:hAnsi="Times New Roman"/>
          <w:sz w:val="24"/>
          <w:szCs w:val="24"/>
        </w:rPr>
        <w:t>. Послуги, при виконанні яких допущено відхилення від кошторисної документації чи порушення діючих норм і правил, оплачуються після усунення відхилень і порушень в порядку передбаченому Договором.</w:t>
      </w:r>
    </w:p>
    <w:p w:rsidR="003518DA" w:rsidRPr="00074BAB" w:rsidRDefault="003518DA" w:rsidP="003518DA">
      <w:pPr>
        <w:spacing w:after="0" w:line="240" w:lineRule="auto"/>
        <w:ind w:right="-284"/>
        <w:jc w:val="both"/>
        <w:rPr>
          <w:rFonts w:ascii="Times New Roman" w:hAnsi="Times New Roman"/>
          <w:sz w:val="24"/>
          <w:szCs w:val="24"/>
        </w:rPr>
      </w:pPr>
      <w:r w:rsidRPr="00B7416D">
        <w:rPr>
          <w:rFonts w:ascii="Times New Roman" w:hAnsi="Times New Roman"/>
          <w:sz w:val="24"/>
          <w:szCs w:val="24"/>
        </w:rPr>
        <w:t>4.</w:t>
      </w:r>
      <w:r w:rsidRPr="00B7416D">
        <w:rPr>
          <w:rFonts w:ascii="Times New Roman" w:hAnsi="Times New Roman"/>
          <w:sz w:val="24"/>
          <w:szCs w:val="24"/>
          <w:lang w:val="ru-RU"/>
        </w:rPr>
        <w:t>9</w:t>
      </w:r>
      <w:r w:rsidRPr="00B7416D">
        <w:rPr>
          <w:rFonts w:ascii="Times New Roman" w:hAnsi="Times New Roman"/>
          <w:sz w:val="24"/>
          <w:szCs w:val="24"/>
        </w:rPr>
        <w:t>. Додаткові витрати при здачі-прийманні об'єкта, що зумовлені незадовільним виконанням зобов'язань, порушення умов Договору покриваються за рахунок винної сторони.</w:t>
      </w:r>
    </w:p>
    <w:p w:rsidR="003518DA" w:rsidRPr="00074BA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ru-RU"/>
        </w:rPr>
        <w:t>10</w:t>
      </w:r>
      <w:r w:rsidRPr="00074BAB">
        <w:rPr>
          <w:rFonts w:ascii="Times New Roman" w:hAnsi="Times New Roman"/>
          <w:sz w:val="24"/>
          <w:szCs w:val="24"/>
        </w:rPr>
        <w:t>. Фінансування за даним Договором здійснюється за рахунок коштів бюджету Івано-Франківської міської територіальної громади.</w:t>
      </w:r>
    </w:p>
    <w:p w:rsidR="003518DA" w:rsidRPr="00074BA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ru-RU"/>
        </w:rPr>
        <w:t>11</w:t>
      </w:r>
      <w:r w:rsidRPr="00074BAB">
        <w:rPr>
          <w:rFonts w:ascii="Times New Roman" w:hAnsi="Times New Roman"/>
          <w:sz w:val="24"/>
          <w:szCs w:val="24"/>
        </w:rPr>
        <w:t xml:space="preserve">. Бюджетні зобов’язання за даним Договором виникають у разі наявності та в межах відповідних бюджетних асигнувань. </w:t>
      </w:r>
    </w:p>
    <w:p w:rsidR="003518DA" w:rsidRPr="00074BA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ru-RU"/>
        </w:rPr>
        <w:t>12</w:t>
      </w:r>
      <w:r w:rsidRPr="00074BAB">
        <w:rPr>
          <w:rFonts w:ascii="Times New Roman" w:hAnsi="Times New Roman"/>
          <w:sz w:val="24"/>
          <w:szCs w:val="24"/>
        </w:rPr>
        <w:t>. Виконання бюджетних зобов’язань за даним Договором проводиться виключно за умови та в межах фактичних надходжень коштів за бюджетним призначенням по даному Договору.</w:t>
      </w:r>
    </w:p>
    <w:p w:rsidR="003518DA" w:rsidRPr="00BF55BF" w:rsidRDefault="003518DA" w:rsidP="003518DA">
      <w:pPr>
        <w:widowControl w:val="0"/>
        <w:autoSpaceDE w:val="0"/>
        <w:autoSpaceDN w:val="0"/>
        <w:adjustRightInd w:val="0"/>
        <w:spacing w:after="0" w:line="240" w:lineRule="auto"/>
        <w:jc w:val="center"/>
        <w:outlineLvl w:val="2"/>
        <w:rPr>
          <w:rFonts w:ascii="Times New Roman" w:hAnsi="Times New Roman"/>
          <w:b/>
          <w:sz w:val="24"/>
          <w:szCs w:val="24"/>
        </w:rPr>
      </w:pPr>
      <w:r w:rsidRPr="00BF55BF">
        <w:rPr>
          <w:rFonts w:ascii="Times New Roman" w:hAnsi="Times New Roman"/>
          <w:b/>
          <w:sz w:val="24"/>
          <w:szCs w:val="24"/>
        </w:rPr>
        <w:t>V. НАДАННЯ ПОСЛУГ</w:t>
      </w:r>
    </w:p>
    <w:p w:rsidR="003518DA" w:rsidRPr="004F2E1D" w:rsidRDefault="003518DA" w:rsidP="003518DA">
      <w:pPr>
        <w:spacing w:after="0" w:line="240" w:lineRule="auto"/>
        <w:jc w:val="both"/>
        <w:rPr>
          <w:rFonts w:ascii="Times New Roman" w:hAnsi="Times New Roman"/>
          <w:i/>
          <w:iCs/>
          <w:sz w:val="24"/>
          <w:szCs w:val="24"/>
          <w:u w:val="single"/>
        </w:rPr>
      </w:pPr>
      <w:r w:rsidRPr="004F2E1D">
        <w:rPr>
          <w:rFonts w:ascii="Times New Roman" w:hAnsi="Times New Roman"/>
          <w:sz w:val="24"/>
          <w:szCs w:val="24"/>
        </w:rPr>
        <w:t xml:space="preserve">5.1. Строк  надання  послуг: </w:t>
      </w:r>
      <w:r w:rsidRPr="004F2E1D">
        <w:rPr>
          <w:rFonts w:ascii="Times New Roman" w:hAnsi="Times New Roman"/>
          <w:i/>
          <w:iCs/>
          <w:sz w:val="24"/>
          <w:szCs w:val="24"/>
          <w:u w:val="single"/>
        </w:rPr>
        <w:t xml:space="preserve"> з </w:t>
      </w:r>
      <w:r w:rsidR="008F357A">
        <w:rPr>
          <w:rFonts w:ascii="Times New Roman" w:hAnsi="Times New Roman"/>
          <w:i/>
          <w:iCs/>
          <w:sz w:val="24"/>
          <w:szCs w:val="24"/>
          <w:u w:val="single"/>
        </w:rPr>
        <w:t>дати укладення договору до 3</w:t>
      </w:r>
      <w:r w:rsidR="000614D8">
        <w:rPr>
          <w:rFonts w:ascii="Times New Roman" w:hAnsi="Times New Roman"/>
          <w:i/>
          <w:iCs/>
          <w:sz w:val="24"/>
          <w:szCs w:val="24"/>
          <w:u w:val="single"/>
        </w:rPr>
        <w:t>1.12</w:t>
      </w:r>
      <w:r w:rsidRPr="004F2E1D">
        <w:rPr>
          <w:rFonts w:ascii="Times New Roman" w:hAnsi="Times New Roman"/>
          <w:i/>
          <w:iCs/>
          <w:sz w:val="24"/>
          <w:szCs w:val="24"/>
          <w:u w:val="single"/>
        </w:rPr>
        <w:t>.2023 року.</w:t>
      </w:r>
    </w:p>
    <w:p w:rsidR="003518DA" w:rsidRPr="003615BB" w:rsidRDefault="003518DA" w:rsidP="003518DA">
      <w:pPr>
        <w:spacing w:after="0" w:line="240" w:lineRule="auto"/>
        <w:ind w:right="-284"/>
        <w:jc w:val="both"/>
        <w:rPr>
          <w:rFonts w:ascii="Times New Roman" w:hAnsi="Times New Roman"/>
          <w:i/>
          <w:iCs/>
          <w:sz w:val="24"/>
          <w:szCs w:val="24"/>
          <w:u w:val="single"/>
        </w:rPr>
      </w:pPr>
      <w:r w:rsidRPr="004F2E1D">
        <w:rPr>
          <w:rFonts w:ascii="Times New Roman" w:hAnsi="Times New Roman"/>
          <w:sz w:val="24"/>
          <w:szCs w:val="24"/>
        </w:rPr>
        <w:lastRenderedPageBreak/>
        <w:t xml:space="preserve">Строки надання послуг можуть бути продовжені, у разі відсутності бюджетних </w:t>
      </w:r>
      <w:r w:rsidRPr="003615BB">
        <w:rPr>
          <w:rFonts w:ascii="Times New Roman" w:hAnsi="Times New Roman"/>
          <w:sz w:val="24"/>
          <w:szCs w:val="24"/>
        </w:rPr>
        <w:t xml:space="preserve">призначень в повному </w:t>
      </w:r>
      <w:r>
        <w:rPr>
          <w:rFonts w:ascii="Times New Roman" w:hAnsi="Times New Roman"/>
          <w:sz w:val="24"/>
          <w:szCs w:val="24"/>
        </w:rPr>
        <w:t>обсязі та/або затримки фінансування витрат Замовника.</w:t>
      </w:r>
    </w:p>
    <w:p w:rsidR="001A21B0" w:rsidRPr="004F2E1D" w:rsidRDefault="001A21B0" w:rsidP="001A21B0">
      <w:pPr>
        <w:widowControl w:val="0"/>
        <w:autoSpaceDE w:val="0"/>
        <w:autoSpaceDN w:val="0"/>
        <w:adjustRightInd w:val="0"/>
        <w:spacing w:after="0" w:line="240" w:lineRule="auto"/>
        <w:ind w:right="-284"/>
        <w:jc w:val="both"/>
        <w:outlineLvl w:val="2"/>
        <w:rPr>
          <w:rFonts w:ascii="Times New Roman" w:hAnsi="Times New Roman"/>
          <w:sz w:val="24"/>
          <w:szCs w:val="24"/>
        </w:rPr>
      </w:pPr>
      <w:r w:rsidRPr="004F2E1D">
        <w:rPr>
          <w:rFonts w:ascii="Times New Roman" w:hAnsi="Times New Roman"/>
          <w:sz w:val="24"/>
          <w:szCs w:val="24"/>
        </w:rPr>
        <w:t xml:space="preserve">___________ Михайло СМУШАК                                                               _______________  </w:t>
      </w:r>
    </w:p>
    <w:p w:rsidR="001A21B0" w:rsidRPr="0086495C" w:rsidRDefault="001A21B0" w:rsidP="001A21B0">
      <w:pPr>
        <w:widowControl w:val="0"/>
        <w:autoSpaceDE w:val="0"/>
        <w:autoSpaceDN w:val="0"/>
        <w:adjustRightInd w:val="0"/>
        <w:spacing w:after="0" w:line="240" w:lineRule="auto"/>
        <w:jc w:val="center"/>
        <w:outlineLvl w:val="2"/>
        <w:rPr>
          <w:rFonts w:ascii="Times New Roman" w:hAnsi="Times New Roman"/>
          <w:sz w:val="24"/>
          <w:szCs w:val="24"/>
          <w:lang w:val="ru-RU"/>
        </w:rPr>
      </w:pPr>
      <w:r w:rsidRPr="004F2E1D">
        <w:rPr>
          <w:rFonts w:ascii="Times New Roman" w:hAnsi="Times New Roman"/>
          <w:sz w:val="24"/>
          <w:szCs w:val="24"/>
        </w:rPr>
        <w:t xml:space="preserve">  </w:t>
      </w:r>
      <w:r w:rsidRPr="0086495C">
        <w:rPr>
          <w:rFonts w:ascii="Times New Roman" w:hAnsi="Times New Roman"/>
          <w:sz w:val="24"/>
          <w:szCs w:val="24"/>
          <w:lang w:val="ru-RU"/>
        </w:rPr>
        <w:t>(</w:t>
      </w:r>
      <w:proofErr w:type="spellStart"/>
      <w:proofErr w:type="gramStart"/>
      <w:r w:rsidRPr="0086495C">
        <w:rPr>
          <w:rFonts w:ascii="Times New Roman" w:hAnsi="Times New Roman"/>
          <w:sz w:val="24"/>
          <w:szCs w:val="24"/>
          <w:lang w:val="ru-RU"/>
        </w:rPr>
        <w:t>п</w:t>
      </w:r>
      <w:proofErr w:type="gramEnd"/>
      <w:r w:rsidRPr="0086495C">
        <w:rPr>
          <w:rFonts w:ascii="Times New Roman" w:hAnsi="Times New Roman"/>
          <w:sz w:val="24"/>
          <w:szCs w:val="24"/>
          <w:lang w:val="ru-RU"/>
        </w:rPr>
        <w:t>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5.2. Датою закінчення надання послуг вважаєть</w:t>
      </w:r>
      <w:r>
        <w:rPr>
          <w:rFonts w:ascii="Times New Roman" w:hAnsi="Times New Roman"/>
          <w:sz w:val="24"/>
          <w:szCs w:val="24"/>
        </w:rPr>
        <w:t>ся дата їх прийняття Замовником в повному обсязі.</w:t>
      </w:r>
    </w:p>
    <w:p w:rsidR="003518DA" w:rsidRPr="00157FBC" w:rsidRDefault="003518DA" w:rsidP="00157FBC">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3615BB">
        <w:rPr>
          <w:rFonts w:ascii="Times New Roman" w:hAnsi="Times New Roman"/>
          <w:sz w:val="24"/>
          <w:szCs w:val="24"/>
        </w:rPr>
        <w:t xml:space="preserve">5.3. Замовник може прийняти рішення про уповільнення темпів надання послуг, їх зупинення або прискорення з внесенням відповідних змін у Договір про закупівлю послуг.          </w:t>
      </w:r>
    </w:p>
    <w:p w:rsidR="003518DA" w:rsidRPr="003615BB" w:rsidRDefault="003518DA" w:rsidP="003518DA">
      <w:pPr>
        <w:tabs>
          <w:tab w:val="left" w:pos="10257"/>
        </w:tabs>
        <w:spacing w:after="0" w:line="240" w:lineRule="auto"/>
        <w:ind w:right="-284"/>
        <w:jc w:val="both"/>
        <w:rPr>
          <w:rFonts w:ascii="Times New Roman" w:hAnsi="Times New Roman"/>
          <w:sz w:val="24"/>
          <w:szCs w:val="24"/>
        </w:rPr>
      </w:pPr>
      <w:r w:rsidRPr="003615BB">
        <w:rPr>
          <w:rFonts w:ascii="Times New Roman" w:hAnsi="Times New Roman"/>
          <w:sz w:val="24"/>
          <w:szCs w:val="24"/>
        </w:rPr>
        <w:t>5.4. Строки надання послуг можуть бути змінені з внесенням відповідних змін у Договір, відповідно до ви</w:t>
      </w:r>
      <w:r>
        <w:rPr>
          <w:rFonts w:ascii="Times New Roman" w:hAnsi="Times New Roman"/>
          <w:sz w:val="24"/>
          <w:szCs w:val="24"/>
        </w:rPr>
        <w:t xml:space="preserve">мог статті 41 Закону з урахуванням Особливостей  і </w:t>
      </w:r>
      <w:r w:rsidRPr="003615BB">
        <w:rPr>
          <w:rFonts w:ascii="Times New Roman" w:hAnsi="Times New Roman"/>
          <w:sz w:val="24"/>
          <w:szCs w:val="24"/>
        </w:rPr>
        <w:t xml:space="preserve"> цим Договором.</w:t>
      </w:r>
    </w:p>
    <w:p w:rsidR="003518DA"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5.5. Строки надання послуг визначені цим Договором не можуть бути змінені Виконавцем в односторонньому порядку у зв’язку із затримкою фінансування з бюджету чи затримкою в оплаті платіжних документів, поданих Замовником на оплату в орган державної казначейської служби України в Івано-Франківській області чи банк.</w:t>
      </w:r>
    </w:p>
    <w:p w:rsidR="003518DA" w:rsidRPr="002223D3" w:rsidRDefault="003518DA" w:rsidP="003518DA">
      <w:pPr>
        <w:spacing w:after="0" w:line="240" w:lineRule="auto"/>
        <w:ind w:right="-284"/>
        <w:jc w:val="both"/>
        <w:rPr>
          <w:rFonts w:ascii="Times New Roman" w:hAnsi="Times New Roman"/>
          <w:i/>
          <w:iCs/>
          <w:sz w:val="24"/>
          <w:szCs w:val="24"/>
          <w:u w:val="single"/>
        </w:rPr>
      </w:pPr>
      <w:r w:rsidRPr="002223D3">
        <w:rPr>
          <w:rFonts w:ascii="Times New Roman" w:hAnsi="Times New Roman"/>
          <w:sz w:val="24"/>
          <w:szCs w:val="24"/>
        </w:rPr>
        <w:t>5.6. Місце  надання  послуг:</w:t>
      </w:r>
      <w:r w:rsidR="009508BB">
        <w:rPr>
          <w:rFonts w:ascii="Times New Roman" w:hAnsi="Times New Roman"/>
          <w:sz w:val="24"/>
          <w:szCs w:val="24"/>
        </w:rPr>
        <w:t xml:space="preserve"> </w:t>
      </w:r>
      <w:r w:rsidR="009508BB">
        <w:rPr>
          <w:rFonts w:ascii="Times New Roman" w:hAnsi="Times New Roman" w:cs="Times New Roman"/>
          <w:i/>
          <w:kern w:val="3"/>
          <w:sz w:val="24"/>
          <w:szCs w:val="24"/>
          <w:u w:val="single"/>
        </w:rPr>
        <w:t>Північний Бульвар</w:t>
      </w:r>
      <w:r w:rsidR="00BD7C81">
        <w:rPr>
          <w:rFonts w:ascii="Times New Roman" w:hAnsi="Times New Roman" w:cs="Times New Roman"/>
          <w:i/>
          <w:kern w:val="3"/>
          <w:sz w:val="24"/>
          <w:szCs w:val="24"/>
          <w:u w:val="single"/>
        </w:rPr>
        <w:t>,</w:t>
      </w:r>
      <w:r w:rsidR="00E25CBE">
        <w:rPr>
          <w:rFonts w:ascii="Times New Roman" w:hAnsi="Times New Roman" w:cs="Times New Roman"/>
          <w:bCs/>
          <w:i/>
          <w:spacing w:val="-3"/>
          <w:sz w:val="24"/>
          <w:szCs w:val="24"/>
          <w:u w:val="single"/>
        </w:rPr>
        <w:t xml:space="preserve"> </w:t>
      </w:r>
      <w:r w:rsidR="00F94ED8">
        <w:rPr>
          <w:rFonts w:ascii="Times New Roman" w:hAnsi="Times New Roman" w:cs="Times New Roman"/>
          <w:i/>
          <w:kern w:val="3"/>
          <w:sz w:val="24"/>
          <w:szCs w:val="24"/>
          <w:u w:val="single"/>
        </w:rPr>
        <w:t>м. Івано-Франківськ</w:t>
      </w:r>
    </w:p>
    <w:p w:rsidR="003518DA" w:rsidRPr="00BF55BF" w:rsidRDefault="003518DA" w:rsidP="003518DA">
      <w:pPr>
        <w:spacing w:after="0" w:line="240" w:lineRule="auto"/>
        <w:ind w:right="-284"/>
        <w:jc w:val="center"/>
        <w:rPr>
          <w:rFonts w:ascii="Times New Roman" w:hAnsi="Times New Roman"/>
          <w:b/>
          <w:sz w:val="24"/>
          <w:szCs w:val="24"/>
        </w:rPr>
      </w:pPr>
      <w:r w:rsidRPr="00BF55BF">
        <w:rPr>
          <w:rFonts w:ascii="Times New Roman" w:hAnsi="Times New Roman"/>
          <w:b/>
          <w:sz w:val="24"/>
          <w:szCs w:val="24"/>
        </w:rPr>
        <w:t>VІ. ЗДАЧА-ПРИЙМАННЯ ПОСЛУГ.</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6.1.</w:t>
      </w:r>
      <w:r w:rsidRPr="003615BB">
        <w:rPr>
          <w:rFonts w:ascii="Times New Roman" w:hAnsi="Times New Roman"/>
          <w:b/>
          <w:sz w:val="24"/>
          <w:szCs w:val="24"/>
        </w:rPr>
        <w:t xml:space="preserve"> </w:t>
      </w:r>
      <w:r w:rsidRPr="003615BB">
        <w:rPr>
          <w:rFonts w:ascii="Times New Roman" w:hAnsi="Times New Roman"/>
          <w:sz w:val="24"/>
          <w:szCs w:val="24"/>
        </w:rPr>
        <w:t>Після одержання повідомлення Виконавця про готовність до передачі наданих послуг, Замовник зобов’язаний розпочати їх приймання.</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6.2.</w:t>
      </w:r>
      <w:r w:rsidRPr="003615BB">
        <w:rPr>
          <w:rFonts w:ascii="Times New Roman" w:hAnsi="Times New Roman"/>
          <w:b/>
          <w:sz w:val="24"/>
          <w:szCs w:val="24"/>
        </w:rPr>
        <w:t xml:space="preserve"> </w:t>
      </w:r>
      <w:r w:rsidRPr="003615BB">
        <w:rPr>
          <w:rFonts w:ascii="Times New Roman" w:hAnsi="Times New Roman"/>
          <w:sz w:val="24"/>
          <w:szCs w:val="24"/>
        </w:rPr>
        <w:t>Передача наданих послуг Виконавцем і приймання їх Замовником оформляється актом про надані послуги, або надається мотивована відмова від їх прийняття.</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6.3. Недоліки у наданих послугах, виявлені в процесі їх приймання-передачі, які виникли з вини Виконавця, повинні бути усунені Виконавцем протягом строків, визначених Замовником, за рахунок коштів Виконавця.</w:t>
      </w:r>
    </w:p>
    <w:p w:rsidR="003518DA" w:rsidRPr="00AA6B38" w:rsidRDefault="003518DA" w:rsidP="003518DA">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6.4.</w:t>
      </w:r>
      <w:r w:rsidRPr="003615BB">
        <w:rPr>
          <w:rFonts w:ascii="Times New Roman" w:hAnsi="Times New Roman"/>
          <w:b/>
          <w:sz w:val="24"/>
          <w:szCs w:val="24"/>
        </w:rPr>
        <w:t xml:space="preserve"> </w:t>
      </w:r>
      <w:r w:rsidRPr="003615BB">
        <w:rPr>
          <w:rFonts w:ascii="Times New Roman" w:hAnsi="Times New Roman"/>
          <w:sz w:val="24"/>
          <w:szCs w:val="24"/>
        </w:rPr>
        <w:t>Якщо виявлені недоліки не можуть бути усунені Виконавцем,</w:t>
      </w:r>
      <w:r>
        <w:rPr>
          <w:rFonts w:ascii="Times New Roman" w:hAnsi="Times New Roman"/>
          <w:sz w:val="24"/>
          <w:szCs w:val="24"/>
        </w:rPr>
        <w:t xml:space="preserve"> Замовником або третьою</w:t>
      </w:r>
      <w:r w:rsidR="009C70D7">
        <w:rPr>
          <w:rFonts w:ascii="Times New Roman" w:hAnsi="Times New Roman"/>
          <w:sz w:val="24"/>
          <w:szCs w:val="24"/>
        </w:rPr>
        <w:t xml:space="preserve"> </w:t>
      </w:r>
      <w:r>
        <w:rPr>
          <w:rFonts w:ascii="Times New Roman" w:hAnsi="Times New Roman"/>
          <w:sz w:val="24"/>
          <w:szCs w:val="24"/>
        </w:rPr>
        <w:t xml:space="preserve">особою, </w:t>
      </w:r>
      <w:r w:rsidRPr="003615BB">
        <w:rPr>
          <w:rFonts w:ascii="Times New Roman" w:hAnsi="Times New Roman"/>
          <w:sz w:val="24"/>
          <w:szCs w:val="24"/>
        </w:rPr>
        <w:t>Замовник має право відмовитися від прийняття таких послуг або вимагати відповідного зниження договірної ціни чи компенсації збитків.</w:t>
      </w:r>
    </w:p>
    <w:p w:rsidR="003518DA" w:rsidRPr="00003FD8" w:rsidRDefault="003518DA" w:rsidP="003518DA">
      <w:pPr>
        <w:spacing w:after="0" w:line="240" w:lineRule="auto"/>
        <w:ind w:right="-284"/>
        <w:jc w:val="both"/>
        <w:rPr>
          <w:rFonts w:ascii="Times New Roman" w:hAnsi="Times New Roman"/>
          <w:sz w:val="24"/>
          <w:szCs w:val="24"/>
        </w:rPr>
      </w:pPr>
      <w:r w:rsidRPr="00003FD8">
        <w:rPr>
          <w:rFonts w:ascii="Times New Roman" w:hAnsi="Times New Roman"/>
          <w:sz w:val="24"/>
          <w:szCs w:val="24"/>
        </w:rPr>
        <w:t>6.5. Гарантійний термін експлуатації зданого об’єкта</w:t>
      </w:r>
      <w:r w:rsidR="00CA0AD0">
        <w:rPr>
          <w:rFonts w:ascii="Times New Roman" w:hAnsi="Times New Roman"/>
          <w:b/>
          <w:sz w:val="24"/>
          <w:szCs w:val="24"/>
        </w:rPr>
        <w:t xml:space="preserve"> становить 5 (п’ять</w:t>
      </w:r>
      <w:r w:rsidRPr="00003FD8">
        <w:rPr>
          <w:rFonts w:ascii="Times New Roman" w:hAnsi="Times New Roman"/>
          <w:b/>
          <w:sz w:val="24"/>
          <w:szCs w:val="24"/>
        </w:rPr>
        <w:t xml:space="preserve">) років. </w:t>
      </w:r>
      <w:r w:rsidRPr="00003FD8">
        <w:rPr>
          <w:rFonts w:ascii="Times New Roman" w:hAnsi="Times New Roman"/>
          <w:sz w:val="24"/>
          <w:szCs w:val="24"/>
        </w:rPr>
        <w:t xml:space="preserve">Виконавець за власні кошти усуває недоліки, які виникають внаслідок експлуатації об’єкта впродовж гарантійного терміну експлуатації. </w:t>
      </w:r>
    </w:p>
    <w:p w:rsidR="003518DA" w:rsidRDefault="003518DA" w:rsidP="003518DA">
      <w:pPr>
        <w:widowControl w:val="0"/>
        <w:autoSpaceDE w:val="0"/>
        <w:autoSpaceDN w:val="0"/>
        <w:adjustRightInd w:val="0"/>
        <w:spacing w:after="0" w:line="240" w:lineRule="auto"/>
        <w:ind w:right="-284"/>
        <w:jc w:val="both"/>
        <w:outlineLvl w:val="2"/>
        <w:rPr>
          <w:rFonts w:ascii="Times New Roman" w:hAnsi="Times New Roman"/>
          <w:sz w:val="24"/>
          <w:szCs w:val="24"/>
        </w:rPr>
      </w:pPr>
      <w:r w:rsidRPr="000F45D1">
        <w:rPr>
          <w:rFonts w:ascii="Times New Roman" w:hAnsi="Times New Roman"/>
          <w:sz w:val="24"/>
          <w:szCs w:val="24"/>
        </w:rPr>
        <w:t xml:space="preserve">6.6. Якщо протягом строку гарантійної </w:t>
      </w:r>
      <w:r w:rsidRPr="003615BB">
        <w:rPr>
          <w:rFonts w:ascii="Times New Roman" w:hAnsi="Times New Roman"/>
          <w:sz w:val="24"/>
          <w:szCs w:val="24"/>
        </w:rPr>
        <w:t>експлуатації виявляться недоліки, що не дозволять продовжити нормальну експлуатацію об’єкта до їхнього усунення, то гарантійний термін  продовжується на період усунення недоліків. Усунення не</w:t>
      </w:r>
      <w:r>
        <w:rPr>
          <w:rFonts w:ascii="Times New Roman" w:hAnsi="Times New Roman"/>
          <w:sz w:val="24"/>
          <w:szCs w:val="24"/>
        </w:rPr>
        <w:t>доліків здійснюється Виконавцем</w:t>
      </w:r>
      <w:r w:rsidRPr="003615BB">
        <w:rPr>
          <w:rFonts w:ascii="Times New Roman" w:hAnsi="Times New Roman"/>
          <w:sz w:val="24"/>
          <w:szCs w:val="24"/>
        </w:rPr>
        <w:t xml:space="preserve"> за власний ра</w:t>
      </w:r>
      <w:r>
        <w:rPr>
          <w:rFonts w:ascii="Times New Roman" w:hAnsi="Times New Roman"/>
          <w:sz w:val="24"/>
          <w:szCs w:val="24"/>
        </w:rPr>
        <w:t>хунок. У разі відмови Виконавця</w:t>
      </w:r>
      <w:r w:rsidRPr="003615BB">
        <w:rPr>
          <w:rFonts w:ascii="Times New Roman" w:hAnsi="Times New Roman"/>
          <w:sz w:val="24"/>
          <w:szCs w:val="24"/>
        </w:rPr>
        <w:t xml:space="preserve"> усунути виявлені протягом гарантійного терміну</w:t>
      </w:r>
      <w:r>
        <w:rPr>
          <w:rFonts w:ascii="Times New Roman" w:hAnsi="Times New Roman"/>
          <w:sz w:val="24"/>
          <w:szCs w:val="24"/>
        </w:rPr>
        <w:t xml:space="preserve"> </w:t>
      </w:r>
      <w:r w:rsidRPr="003615BB">
        <w:rPr>
          <w:rFonts w:ascii="Times New Roman" w:hAnsi="Times New Roman"/>
          <w:sz w:val="24"/>
          <w:szCs w:val="24"/>
        </w:rPr>
        <w:t xml:space="preserve">недоліки (дефекти), </w:t>
      </w:r>
      <w:r>
        <w:rPr>
          <w:rFonts w:ascii="Times New Roman" w:hAnsi="Times New Roman"/>
          <w:sz w:val="24"/>
          <w:szCs w:val="24"/>
        </w:rPr>
        <w:t xml:space="preserve">або не усунення таких недоліків у встановлені строки, </w:t>
      </w:r>
      <w:r w:rsidRPr="003615BB">
        <w:rPr>
          <w:rFonts w:ascii="Times New Roman" w:hAnsi="Times New Roman"/>
          <w:sz w:val="24"/>
          <w:szCs w:val="24"/>
        </w:rPr>
        <w:t>Замовник може усунути їх із залуче</w:t>
      </w:r>
      <w:r>
        <w:rPr>
          <w:rFonts w:ascii="Times New Roman" w:hAnsi="Times New Roman"/>
          <w:sz w:val="24"/>
          <w:szCs w:val="24"/>
        </w:rPr>
        <w:t>нням третіх осіб. У такому разі Виконавець</w:t>
      </w:r>
      <w:r w:rsidRPr="003615BB">
        <w:rPr>
          <w:rFonts w:ascii="Times New Roman" w:hAnsi="Times New Roman"/>
          <w:sz w:val="24"/>
          <w:szCs w:val="24"/>
        </w:rPr>
        <w:t xml:space="preserve"> зобов’язаний повністю компенсувати Замовнику витрати, пов’язані з усуненням зазначених недоліків.</w:t>
      </w:r>
    </w:p>
    <w:p w:rsidR="003518DA" w:rsidRPr="007F0A5B" w:rsidRDefault="003518DA" w:rsidP="003518DA">
      <w:pPr>
        <w:keepNext/>
        <w:spacing w:after="0" w:line="240" w:lineRule="auto"/>
        <w:ind w:right="-284"/>
        <w:jc w:val="both"/>
        <w:outlineLvl w:val="2"/>
        <w:rPr>
          <w:rFonts w:ascii="Times New Roman" w:eastAsia="Times New Roman" w:hAnsi="Times New Roman"/>
          <w:sz w:val="24"/>
          <w:szCs w:val="24"/>
        </w:rPr>
      </w:pPr>
      <w:r w:rsidRPr="003615BB">
        <w:rPr>
          <w:rFonts w:ascii="Times New Roman" w:eastAsia="Times New Roman" w:hAnsi="Times New Roman"/>
          <w:bCs/>
          <w:sz w:val="24"/>
          <w:szCs w:val="24"/>
          <w:lang w:val="x-none"/>
        </w:rPr>
        <w:t>6.7. Наявність недоліків і терміни їх усунення вказуються в Акті, який підписується  Сторонами Договору.</w:t>
      </w:r>
      <w:r w:rsidRPr="003615BB">
        <w:rPr>
          <w:rFonts w:ascii="Times New Roman" w:eastAsia="Times New Roman" w:hAnsi="Times New Roman"/>
          <w:sz w:val="24"/>
          <w:szCs w:val="24"/>
          <w:lang w:val="x-none"/>
        </w:rPr>
        <w:t xml:space="preserve"> </w:t>
      </w:r>
      <w:r w:rsidRPr="007F0A5B">
        <w:rPr>
          <w:rFonts w:ascii="Times New Roman" w:eastAsia="Times New Roman" w:hAnsi="Times New Roman"/>
          <w:sz w:val="24"/>
          <w:szCs w:val="24"/>
        </w:rPr>
        <w:t xml:space="preserve">Про час і дату підписання </w:t>
      </w:r>
      <w:proofErr w:type="spellStart"/>
      <w:r w:rsidRPr="007F0A5B">
        <w:rPr>
          <w:rFonts w:ascii="Times New Roman" w:eastAsia="Times New Roman" w:hAnsi="Times New Roman"/>
          <w:sz w:val="24"/>
          <w:szCs w:val="24"/>
        </w:rPr>
        <w:t>акта</w:t>
      </w:r>
      <w:proofErr w:type="spellEnd"/>
      <w:r w:rsidRPr="007F0A5B">
        <w:rPr>
          <w:rFonts w:ascii="Times New Roman" w:eastAsia="Times New Roman" w:hAnsi="Times New Roman"/>
          <w:sz w:val="24"/>
          <w:szCs w:val="24"/>
        </w:rPr>
        <w:t xml:space="preserve"> Замовник повідомляє Виконавця шляхом направлення пов</w:t>
      </w:r>
      <w:r>
        <w:rPr>
          <w:rFonts w:ascii="Times New Roman" w:eastAsia="Times New Roman" w:hAnsi="Times New Roman"/>
          <w:sz w:val="24"/>
          <w:szCs w:val="24"/>
        </w:rPr>
        <w:t xml:space="preserve">ідомлення засобами електронного </w:t>
      </w:r>
      <w:r w:rsidRPr="007F0A5B">
        <w:rPr>
          <w:rFonts w:ascii="Times New Roman" w:eastAsia="Times New Roman" w:hAnsi="Times New Roman"/>
          <w:sz w:val="24"/>
          <w:szCs w:val="24"/>
        </w:rPr>
        <w:t>зв</w:t>
      </w:r>
      <w:r>
        <w:rPr>
          <w:rFonts w:ascii="Times New Roman" w:eastAsia="Times New Roman" w:hAnsi="Times New Roman"/>
          <w:sz w:val="24"/>
          <w:szCs w:val="24"/>
          <w:lang w:val="en-US"/>
        </w:rPr>
        <w:t>’</w:t>
      </w:r>
      <w:proofErr w:type="spellStart"/>
      <w:r w:rsidRPr="007F0A5B">
        <w:rPr>
          <w:rFonts w:ascii="Times New Roman" w:eastAsia="Times New Roman" w:hAnsi="Times New Roman"/>
          <w:sz w:val="24"/>
          <w:szCs w:val="24"/>
        </w:rPr>
        <w:t>язку</w:t>
      </w:r>
      <w:proofErr w:type="spellEnd"/>
      <w:r w:rsidRPr="007F0A5B">
        <w:rPr>
          <w:rFonts w:ascii="Times New Roman" w:eastAsia="Times New Roman" w:hAnsi="Times New Roman"/>
          <w:sz w:val="24"/>
          <w:szCs w:val="24"/>
        </w:rPr>
        <w:t xml:space="preserve"> (</w:t>
      </w:r>
      <w:r w:rsidRPr="007F0A5B">
        <w:rPr>
          <w:rFonts w:ascii="Times New Roman" w:eastAsia="Times New Roman" w:hAnsi="Times New Roman"/>
          <w:sz w:val="24"/>
          <w:szCs w:val="24"/>
          <w:lang w:val="en-US"/>
        </w:rPr>
        <w:t>e-mail</w:t>
      </w:r>
      <w:r w:rsidRPr="007F0A5B">
        <w:rPr>
          <w:rFonts w:ascii="Times New Roman" w:eastAsia="Times New Roman" w:hAnsi="Times New Roman"/>
          <w:sz w:val="24"/>
          <w:szCs w:val="24"/>
        </w:rPr>
        <w:t xml:space="preserve">) та/або телефонного номера (через </w:t>
      </w:r>
      <w:proofErr w:type="spellStart"/>
      <w:r w:rsidRPr="007F0A5B">
        <w:rPr>
          <w:rFonts w:ascii="Times New Roman" w:eastAsia="Times New Roman" w:hAnsi="Times New Roman"/>
          <w:sz w:val="24"/>
          <w:szCs w:val="24"/>
        </w:rPr>
        <w:t>Viber</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WatsApp</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Telegram</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Signal</w:t>
      </w:r>
      <w:proofErr w:type="spellEnd"/>
      <w:r w:rsidRPr="007F0A5B">
        <w:rPr>
          <w:rFonts w:ascii="Times New Roman" w:eastAsia="Times New Roman" w:hAnsi="Times New Roman"/>
          <w:sz w:val="24"/>
          <w:szCs w:val="24"/>
        </w:rPr>
        <w:t>) зазначеними у цьому Договорі. Якщо Виконавець у встановлений Замовником час та дату не з</w:t>
      </w:r>
      <w:r w:rsidRPr="004A7061">
        <w:rPr>
          <w:rFonts w:ascii="Times New Roman" w:eastAsia="Times New Roman" w:hAnsi="Times New Roman"/>
          <w:sz w:val="24"/>
          <w:szCs w:val="24"/>
          <w:lang w:val="ru-RU"/>
        </w:rPr>
        <w:t>’</w:t>
      </w:r>
      <w:r w:rsidRPr="007F0A5B">
        <w:rPr>
          <w:rFonts w:ascii="Times New Roman" w:eastAsia="Times New Roman" w:hAnsi="Times New Roman"/>
          <w:sz w:val="24"/>
          <w:szCs w:val="24"/>
        </w:rPr>
        <w:t xml:space="preserve">являється для підписання акта, такий акт направляється Виконавцю на поштову та/ або електронну адресу чи за </w:t>
      </w:r>
      <w:proofErr w:type="spellStart"/>
      <w:r w:rsidRPr="007F0A5B">
        <w:rPr>
          <w:rFonts w:ascii="Times New Roman" w:eastAsia="Times New Roman" w:hAnsi="Times New Roman"/>
          <w:sz w:val="24"/>
          <w:szCs w:val="24"/>
        </w:rPr>
        <w:t>месенджером</w:t>
      </w:r>
      <w:proofErr w:type="spellEnd"/>
      <w:r w:rsidRPr="007F0A5B">
        <w:rPr>
          <w:rFonts w:ascii="Times New Roman" w:eastAsia="Times New Roman" w:hAnsi="Times New Roman"/>
          <w:sz w:val="24"/>
          <w:szCs w:val="24"/>
        </w:rPr>
        <w:t xml:space="preserve"> телефонного номеру (</w:t>
      </w:r>
      <w:proofErr w:type="spellStart"/>
      <w:r w:rsidRPr="007F0A5B">
        <w:rPr>
          <w:rFonts w:ascii="Times New Roman" w:eastAsia="Times New Roman" w:hAnsi="Times New Roman"/>
          <w:sz w:val="24"/>
          <w:szCs w:val="24"/>
        </w:rPr>
        <w:t>через_Viber</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WatsApp</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Telegram</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Signal</w:t>
      </w:r>
      <w:proofErr w:type="spellEnd"/>
      <w:r w:rsidRPr="007F0A5B">
        <w:rPr>
          <w:rFonts w:ascii="Times New Roman" w:eastAsia="Times New Roman" w:hAnsi="Times New Roman"/>
          <w:sz w:val="24"/>
          <w:szCs w:val="24"/>
        </w:rPr>
        <w:t>) зазначеними у даному Договорі. Якщо протягом 7</w:t>
      </w:r>
      <w:r>
        <w:rPr>
          <w:rFonts w:ascii="Times New Roman" w:eastAsia="Times New Roman" w:hAnsi="Times New Roman"/>
          <w:sz w:val="24"/>
          <w:szCs w:val="24"/>
        </w:rPr>
        <w:t>-</w:t>
      </w:r>
      <w:r w:rsidRPr="007F0A5B">
        <w:rPr>
          <w:rFonts w:ascii="Times New Roman" w:eastAsia="Times New Roman" w:hAnsi="Times New Roman"/>
          <w:sz w:val="24"/>
          <w:szCs w:val="24"/>
        </w:rPr>
        <w:t xml:space="preserve">ми календарних днів Виконавцем не надано мотивувальної відмови від підписання такого акта, такий акт </w:t>
      </w:r>
      <w:r>
        <w:rPr>
          <w:rFonts w:ascii="Times New Roman" w:eastAsia="Times New Roman" w:hAnsi="Times New Roman"/>
          <w:sz w:val="24"/>
          <w:szCs w:val="24"/>
        </w:rPr>
        <w:t>вважається підписаним  Виконавцем і</w:t>
      </w:r>
      <w:r w:rsidRPr="007F0A5B">
        <w:rPr>
          <w:rFonts w:ascii="Times New Roman" w:eastAsia="Times New Roman" w:hAnsi="Times New Roman"/>
          <w:sz w:val="24"/>
          <w:szCs w:val="24"/>
        </w:rPr>
        <w:t xml:space="preserve"> підлягає виконанню у строки вказані в акті. </w:t>
      </w:r>
    </w:p>
    <w:p w:rsidR="003518DA" w:rsidRPr="00BF55BF" w:rsidRDefault="003518DA" w:rsidP="003518DA">
      <w:pPr>
        <w:spacing w:after="0" w:line="240" w:lineRule="auto"/>
        <w:ind w:right="-284"/>
        <w:jc w:val="center"/>
        <w:rPr>
          <w:rFonts w:ascii="Times New Roman" w:hAnsi="Times New Roman"/>
          <w:b/>
          <w:sz w:val="24"/>
          <w:szCs w:val="24"/>
        </w:rPr>
      </w:pPr>
      <w:r w:rsidRPr="00BF55BF">
        <w:rPr>
          <w:rFonts w:ascii="Times New Roman" w:hAnsi="Times New Roman"/>
          <w:b/>
          <w:sz w:val="24"/>
          <w:szCs w:val="24"/>
        </w:rPr>
        <w:t>VIІ. ПРАВА ТА ОБОВ'ЯЗКИ СТОРІН</w:t>
      </w:r>
    </w:p>
    <w:p w:rsidR="003518DA" w:rsidRPr="003615BB" w:rsidRDefault="003518DA" w:rsidP="003518DA">
      <w:pPr>
        <w:spacing w:after="0" w:line="240" w:lineRule="auto"/>
        <w:ind w:right="-284"/>
        <w:rPr>
          <w:rFonts w:ascii="Times New Roman" w:hAnsi="Times New Roman"/>
          <w:b/>
          <w:sz w:val="24"/>
          <w:szCs w:val="24"/>
          <w:u w:val="single"/>
        </w:rPr>
      </w:pPr>
      <w:r w:rsidRPr="003615BB">
        <w:rPr>
          <w:rFonts w:ascii="Times New Roman" w:hAnsi="Times New Roman"/>
          <w:b/>
          <w:sz w:val="24"/>
          <w:szCs w:val="24"/>
          <w:u w:val="single"/>
        </w:rPr>
        <w:t>7.1. Замовник має право:</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7.1.1. Відмовитися від прийняття наданих послуг у разі виявлення недоліків, які виключають  можливість їх використання відповідно до мети, зазначеної у </w:t>
      </w:r>
      <w:r>
        <w:rPr>
          <w:rFonts w:ascii="Times New Roman" w:hAnsi="Times New Roman"/>
          <w:sz w:val="24"/>
          <w:szCs w:val="24"/>
        </w:rPr>
        <w:t>тендерній документації</w:t>
      </w:r>
      <w:r w:rsidRPr="003615BB">
        <w:rPr>
          <w:rFonts w:ascii="Times New Roman" w:hAnsi="Times New Roman"/>
          <w:sz w:val="24"/>
          <w:szCs w:val="24"/>
        </w:rPr>
        <w:t xml:space="preserve"> та Договорі про</w:t>
      </w:r>
      <w:r>
        <w:rPr>
          <w:rFonts w:ascii="Times New Roman" w:hAnsi="Times New Roman"/>
          <w:sz w:val="24"/>
          <w:szCs w:val="24"/>
        </w:rPr>
        <w:t xml:space="preserve"> закупівлю</w:t>
      </w:r>
      <w:r w:rsidRPr="003615BB">
        <w:rPr>
          <w:rFonts w:ascii="Times New Roman" w:hAnsi="Times New Roman"/>
          <w:sz w:val="24"/>
          <w:szCs w:val="24"/>
        </w:rPr>
        <w:t xml:space="preserve"> послуг і не можуть бути усунені Виконавцем, Замовником або третьою особою.</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7.1.2. Здійснювати у будь-який час, не втручаючись у господарську діяльність Виконавця, технічний нагляд і контроль за ходом, якістю, вартістю та обсягами надання послуг у порядку, передбаченому Договором.</w:t>
      </w:r>
    </w:p>
    <w:p w:rsidR="003518DA" w:rsidRPr="007F0A5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lastRenderedPageBreak/>
        <w:t>7.1.3. Вимагати безоплатного виправлення недоліків, що виникли внаслідок д</w:t>
      </w:r>
      <w:r>
        <w:rPr>
          <w:rFonts w:ascii="Times New Roman" w:hAnsi="Times New Roman"/>
          <w:sz w:val="24"/>
          <w:szCs w:val="24"/>
        </w:rPr>
        <w:t xml:space="preserve">опущених  Виконавцем порушень </w:t>
      </w:r>
      <w:r w:rsidRPr="007F0A5B">
        <w:rPr>
          <w:rFonts w:ascii="Times New Roman" w:hAnsi="Times New Roman"/>
          <w:sz w:val="24"/>
          <w:szCs w:val="24"/>
        </w:rPr>
        <w:t>та/або в межах гарантійних строків</w:t>
      </w:r>
      <w:r>
        <w:rPr>
          <w:rFonts w:ascii="Times New Roman" w:hAnsi="Times New Roman"/>
          <w:sz w:val="24"/>
          <w:szCs w:val="24"/>
        </w:rPr>
        <w:t>.</w:t>
      </w:r>
      <w:r w:rsidRPr="007F0A5B">
        <w:rPr>
          <w:rFonts w:ascii="Times New Roman" w:hAnsi="Times New Roman"/>
          <w:sz w:val="24"/>
          <w:szCs w:val="24"/>
        </w:rPr>
        <w:t xml:space="preserve"> </w:t>
      </w:r>
    </w:p>
    <w:p w:rsidR="001A21B0" w:rsidRPr="004F2E1D" w:rsidRDefault="001A21B0" w:rsidP="001A21B0">
      <w:pPr>
        <w:widowControl w:val="0"/>
        <w:autoSpaceDE w:val="0"/>
        <w:autoSpaceDN w:val="0"/>
        <w:adjustRightInd w:val="0"/>
        <w:spacing w:after="0" w:line="240" w:lineRule="auto"/>
        <w:ind w:right="-284"/>
        <w:jc w:val="both"/>
        <w:outlineLvl w:val="2"/>
        <w:rPr>
          <w:rFonts w:ascii="Times New Roman" w:hAnsi="Times New Roman"/>
          <w:sz w:val="24"/>
          <w:szCs w:val="24"/>
        </w:rPr>
      </w:pPr>
      <w:r w:rsidRPr="004F2E1D">
        <w:rPr>
          <w:rFonts w:ascii="Times New Roman" w:hAnsi="Times New Roman"/>
          <w:sz w:val="24"/>
          <w:szCs w:val="24"/>
        </w:rPr>
        <w:t xml:space="preserve">___________ Михайло СМУШАК                                                               _______________  </w:t>
      </w:r>
    </w:p>
    <w:p w:rsidR="001A21B0" w:rsidRPr="0086495C" w:rsidRDefault="001A21B0" w:rsidP="001A21B0">
      <w:pPr>
        <w:widowControl w:val="0"/>
        <w:autoSpaceDE w:val="0"/>
        <w:autoSpaceDN w:val="0"/>
        <w:adjustRightInd w:val="0"/>
        <w:spacing w:after="0" w:line="240" w:lineRule="auto"/>
        <w:jc w:val="center"/>
        <w:outlineLvl w:val="2"/>
        <w:rPr>
          <w:rFonts w:ascii="Times New Roman" w:hAnsi="Times New Roman"/>
          <w:sz w:val="24"/>
          <w:szCs w:val="24"/>
          <w:lang w:val="ru-RU"/>
        </w:rPr>
      </w:pPr>
      <w:r w:rsidRPr="004F2E1D">
        <w:rPr>
          <w:rFonts w:ascii="Times New Roman" w:hAnsi="Times New Roman"/>
          <w:sz w:val="24"/>
          <w:szCs w:val="24"/>
        </w:rPr>
        <w:t xml:space="preserve">  </w:t>
      </w:r>
      <w:r w:rsidRPr="0086495C">
        <w:rPr>
          <w:rFonts w:ascii="Times New Roman" w:hAnsi="Times New Roman"/>
          <w:sz w:val="24"/>
          <w:szCs w:val="24"/>
          <w:lang w:val="ru-RU"/>
        </w:rPr>
        <w:t>(</w:t>
      </w:r>
      <w:proofErr w:type="spellStart"/>
      <w:proofErr w:type="gramStart"/>
      <w:r w:rsidRPr="0086495C">
        <w:rPr>
          <w:rFonts w:ascii="Times New Roman" w:hAnsi="Times New Roman"/>
          <w:sz w:val="24"/>
          <w:szCs w:val="24"/>
          <w:lang w:val="ru-RU"/>
        </w:rPr>
        <w:t>п</w:t>
      </w:r>
      <w:proofErr w:type="gramEnd"/>
      <w:r w:rsidRPr="0086495C">
        <w:rPr>
          <w:rFonts w:ascii="Times New Roman" w:hAnsi="Times New Roman"/>
          <w:sz w:val="24"/>
          <w:szCs w:val="24"/>
          <w:lang w:val="ru-RU"/>
        </w:rPr>
        <w:t>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3518DA" w:rsidRPr="003615B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7.1.4</w:t>
      </w:r>
      <w:r w:rsidRPr="00F43E16">
        <w:rPr>
          <w:rFonts w:ascii="Times New Roman" w:hAnsi="Times New Roman"/>
          <w:sz w:val="24"/>
          <w:szCs w:val="24"/>
        </w:rPr>
        <w:t>.</w:t>
      </w:r>
      <w:r>
        <w:rPr>
          <w:rFonts w:ascii="Times New Roman" w:hAnsi="Times New Roman"/>
          <w:sz w:val="24"/>
          <w:szCs w:val="24"/>
        </w:rPr>
        <w:t xml:space="preserve"> Вносити зміни у кошторисну документацію </w:t>
      </w:r>
      <w:r w:rsidRPr="00F43E16">
        <w:rPr>
          <w:rFonts w:ascii="Times New Roman" w:hAnsi="Times New Roman"/>
          <w:sz w:val="24"/>
          <w:szCs w:val="24"/>
        </w:rPr>
        <w:t>до пре</w:t>
      </w:r>
      <w:r>
        <w:rPr>
          <w:rFonts w:ascii="Times New Roman" w:hAnsi="Times New Roman"/>
          <w:sz w:val="24"/>
          <w:szCs w:val="24"/>
        </w:rPr>
        <w:t xml:space="preserve">дмета закупівлі до початку надання послуг або під час їх </w:t>
      </w:r>
      <w:r w:rsidRPr="00F43E16">
        <w:rPr>
          <w:rFonts w:ascii="Times New Roman" w:hAnsi="Times New Roman"/>
          <w:sz w:val="24"/>
          <w:szCs w:val="24"/>
        </w:rPr>
        <w:t>на</w:t>
      </w:r>
      <w:r>
        <w:rPr>
          <w:rFonts w:ascii="Times New Roman" w:hAnsi="Times New Roman"/>
          <w:sz w:val="24"/>
          <w:szCs w:val="24"/>
        </w:rPr>
        <w:t>да</w:t>
      </w:r>
      <w:r w:rsidRPr="00F43E16">
        <w:rPr>
          <w:rFonts w:ascii="Times New Roman" w:hAnsi="Times New Roman"/>
          <w:sz w:val="24"/>
          <w:szCs w:val="24"/>
        </w:rPr>
        <w:t xml:space="preserve">ння. </w:t>
      </w:r>
    </w:p>
    <w:p w:rsidR="003518DA" w:rsidRDefault="003518DA" w:rsidP="003518DA">
      <w:pPr>
        <w:spacing w:after="0" w:line="240" w:lineRule="auto"/>
        <w:jc w:val="both"/>
        <w:rPr>
          <w:rFonts w:ascii="Times New Roman" w:hAnsi="Times New Roman"/>
          <w:sz w:val="24"/>
          <w:szCs w:val="24"/>
        </w:rPr>
      </w:pPr>
      <w:r>
        <w:rPr>
          <w:rFonts w:ascii="Times New Roman" w:hAnsi="Times New Roman"/>
          <w:sz w:val="24"/>
          <w:szCs w:val="24"/>
        </w:rPr>
        <w:t>7.1.5</w:t>
      </w:r>
      <w:r w:rsidRPr="003615BB">
        <w:rPr>
          <w:rFonts w:ascii="Times New Roman" w:hAnsi="Times New Roman"/>
          <w:sz w:val="24"/>
          <w:szCs w:val="24"/>
        </w:rPr>
        <w:t>. Вимагати надання послуг у строки визначені п. 5.1. цього Договору.</w:t>
      </w:r>
    </w:p>
    <w:p w:rsidR="003518DA" w:rsidRPr="00157FBC" w:rsidRDefault="003518DA" w:rsidP="003518DA">
      <w:pPr>
        <w:widowControl w:val="0"/>
        <w:autoSpaceDE w:val="0"/>
        <w:autoSpaceDN w:val="0"/>
        <w:adjustRightInd w:val="0"/>
        <w:spacing w:after="0" w:line="240" w:lineRule="auto"/>
        <w:ind w:right="-284"/>
        <w:jc w:val="both"/>
        <w:outlineLvl w:val="2"/>
        <w:rPr>
          <w:rFonts w:ascii="Times New Roman" w:hAnsi="Times New Roman"/>
          <w:sz w:val="24"/>
          <w:szCs w:val="24"/>
        </w:rPr>
      </w:pPr>
      <w:r>
        <w:rPr>
          <w:rFonts w:ascii="Times New Roman" w:hAnsi="Times New Roman"/>
          <w:sz w:val="24"/>
          <w:szCs w:val="24"/>
        </w:rPr>
        <w:t>7.1.6</w:t>
      </w:r>
      <w:r w:rsidRPr="003615BB">
        <w:rPr>
          <w:rFonts w:ascii="Times New Roman" w:hAnsi="Times New Roman"/>
          <w:sz w:val="24"/>
          <w:szCs w:val="24"/>
        </w:rPr>
        <w:t xml:space="preserve">. Відмовитися від цього Договору в односторонньому порядку та вимагати стягнення штрафних санкцій, якщо Виконавець своєчасно не надав послуги або виконує їх настільки повільно, що закінчення їх у строк, визначений цим Договором про </w:t>
      </w:r>
      <w:r>
        <w:rPr>
          <w:rFonts w:ascii="Times New Roman" w:hAnsi="Times New Roman"/>
          <w:sz w:val="24"/>
          <w:szCs w:val="24"/>
        </w:rPr>
        <w:t>закупівлю</w:t>
      </w:r>
      <w:r w:rsidRPr="003615BB">
        <w:rPr>
          <w:rFonts w:ascii="Times New Roman" w:hAnsi="Times New Roman"/>
          <w:sz w:val="24"/>
          <w:szCs w:val="24"/>
        </w:rPr>
        <w:t xml:space="preserve"> послуг стає неможливим і у разі не виконання інших умов Договору.</w:t>
      </w:r>
    </w:p>
    <w:p w:rsidR="003518DA" w:rsidRPr="003615B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7.1.7</w:t>
      </w:r>
      <w:r w:rsidRPr="003615BB">
        <w:rPr>
          <w:rFonts w:ascii="Times New Roman" w:hAnsi="Times New Roman"/>
          <w:sz w:val="24"/>
          <w:szCs w:val="24"/>
        </w:rPr>
        <w:t>. Ініціювати внесення змін у Договір, вимагати розірвання Договору в односторонньому порядку та відшкодування збитків за наявності істотних порушень Виконавцем умов Договору.</w:t>
      </w:r>
    </w:p>
    <w:p w:rsidR="003518DA" w:rsidRPr="003615BB" w:rsidRDefault="003518DA" w:rsidP="003518DA">
      <w:pPr>
        <w:spacing w:after="0" w:line="240" w:lineRule="auto"/>
        <w:jc w:val="both"/>
        <w:rPr>
          <w:rFonts w:ascii="Times New Roman" w:hAnsi="Times New Roman"/>
          <w:b/>
          <w:sz w:val="24"/>
          <w:szCs w:val="24"/>
          <w:u w:val="single"/>
        </w:rPr>
      </w:pPr>
      <w:r w:rsidRPr="003615BB">
        <w:rPr>
          <w:rFonts w:ascii="Times New Roman" w:hAnsi="Times New Roman"/>
          <w:b/>
          <w:sz w:val="24"/>
          <w:szCs w:val="24"/>
          <w:u w:val="single"/>
        </w:rPr>
        <w:t>7.2. Виконавець має право:</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7.2.1. Залучати до надання послуг (або окремих їх етапів чи видів) субпідрядників</w:t>
      </w:r>
      <w:r>
        <w:rPr>
          <w:rFonts w:ascii="Times New Roman" w:hAnsi="Times New Roman"/>
          <w:sz w:val="24"/>
          <w:szCs w:val="24"/>
        </w:rPr>
        <w:t xml:space="preserve"> відповідно до вимог розділу </w:t>
      </w:r>
      <w:r w:rsidRPr="00956284">
        <w:rPr>
          <w:rFonts w:ascii="Times New Roman" w:hAnsi="Times New Roman"/>
          <w:sz w:val="24"/>
          <w:szCs w:val="24"/>
        </w:rPr>
        <w:t>ІХ</w:t>
      </w:r>
      <w:r>
        <w:rPr>
          <w:rFonts w:ascii="Times New Roman" w:hAnsi="Times New Roman"/>
          <w:sz w:val="24"/>
          <w:szCs w:val="24"/>
        </w:rPr>
        <w:t xml:space="preserve"> цього Договору</w:t>
      </w:r>
      <w:r w:rsidRPr="00956284">
        <w:rPr>
          <w:rFonts w:ascii="Times New Roman" w:hAnsi="Times New Roman"/>
          <w:sz w:val="24"/>
          <w:szCs w:val="24"/>
        </w:rPr>
        <w:t>.</w:t>
      </w:r>
    </w:p>
    <w:p w:rsidR="003518DA" w:rsidRDefault="003518DA" w:rsidP="003518DA">
      <w:pPr>
        <w:spacing w:after="0" w:line="240" w:lineRule="auto"/>
        <w:jc w:val="both"/>
        <w:rPr>
          <w:rFonts w:ascii="Times New Roman" w:hAnsi="Times New Roman"/>
          <w:sz w:val="24"/>
          <w:szCs w:val="24"/>
        </w:rPr>
      </w:pPr>
      <w:r w:rsidRPr="003615BB">
        <w:rPr>
          <w:rFonts w:ascii="Times New Roman" w:hAnsi="Times New Roman"/>
          <w:sz w:val="24"/>
          <w:szCs w:val="24"/>
        </w:rPr>
        <w:t>7.2.2.  Ініціювати внесення змін у цей Договір.</w:t>
      </w:r>
    </w:p>
    <w:p w:rsidR="003518DA" w:rsidRPr="003615BB" w:rsidRDefault="003518DA" w:rsidP="003518DA">
      <w:pPr>
        <w:spacing w:after="0" w:line="240" w:lineRule="auto"/>
        <w:jc w:val="both"/>
        <w:rPr>
          <w:rFonts w:ascii="Times New Roman" w:hAnsi="Times New Roman"/>
          <w:b/>
          <w:sz w:val="24"/>
          <w:szCs w:val="24"/>
          <w:u w:val="single"/>
        </w:rPr>
      </w:pPr>
      <w:r w:rsidRPr="003615BB">
        <w:rPr>
          <w:rFonts w:ascii="Times New Roman" w:hAnsi="Times New Roman"/>
          <w:b/>
          <w:sz w:val="24"/>
          <w:szCs w:val="24"/>
          <w:u w:val="single"/>
        </w:rPr>
        <w:t xml:space="preserve">7.3.  Замовник зобов’язується:  </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7.3.1. Не пізніше ніж за 3 (три) календарні дні до початку надання послуг, визначених п. 1.2. Договору, надати Виконавцю обсяг надання послуг. </w:t>
      </w:r>
    </w:p>
    <w:p w:rsidR="003518DA" w:rsidRPr="003615BB" w:rsidRDefault="003518DA" w:rsidP="003518DA">
      <w:pPr>
        <w:spacing w:after="0" w:line="240" w:lineRule="auto"/>
        <w:jc w:val="both"/>
        <w:rPr>
          <w:rFonts w:ascii="Times New Roman" w:hAnsi="Times New Roman"/>
          <w:sz w:val="24"/>
          <w:szCs w:val="24"/>
        </w:rPr>
      </w:pPr>
      <w:r w:rsidRPr="003615BB">
        <w:rPr>
          <w:rFonts w:ascii="Times New Roman" w:hAnsi="Times New Roman"/>
          <w:sz w:val="24"/>
          <w:szCs w:val="24"/>
        </w:rPr>
        <w:t>7.3.2. Сприяти Виконавцю в порядку, встановленому Договором, у наданні послуг.</w:t>
      </w:r>
    </w:p>
    <w:p w:rsidR="003518DA" w:rsidRPr="003615BB" w:rsidRDefault="003518DA" w:rsidP="003518DA">
      <w:pPr>
        <w:spacing w:after="0" w:line="240" w:lineRule="auto"/>
        <w:jc w:val="both"/>
        <w:rPr>
          <w:rFonts w:ascii="Times New Roman" w:hAnsi="Times New Roman"/>
          <w:sz w:val="24"/>
          <w:szCs w:val="24"/>
        </w:rPr>
      </w:pPr>
      <w:r w:rsidRPr="003615BB">
        <w:rPr>
          <w:rFonts w:ascii="Times New Roman" w:hAnsi="Times New Roman"/>
          <w:sz w:val="24"/>
          <w:szCs w:val="24"/>
        </w:rPr>
        <w:t xml:space="preserve">7.3.3.  Негайно повідомити Виконавця про виявлені недоліки при наданні послуг. </w:t>
      </w:r>
    </w:p>
    <w:p w:rsidR="003518DA" w:rsidRPr="003615BB" w:rsidRDefault="003518DA" w:rsidP="003518DA">
      <w:pPr>
        <w:tabs>
          <w:tab w:val="left" w:pos="1440"/>
        </w:tabs>
        <w:spacing w:after="0" w:line="240" w:lineRule="auto"/>
        <w:jc w:val="both"/>
        <w:rPr>
          <w:rFonts w:ascii="Times New Roman" w:hAnsi="Times New Roman"/>
          <w:sz w:val="24"/>
          <w:szCs w:val="24"/>
        </w:rPr>
      </w:pPr>
      <w:r w:rsidRPr="003615BB">
        <w:rPr>
          <w:rFonts w:ascii="Times New Roman" w:hAnsi="Times New Roman"/>
          <w:sz w:val="24"/>
          <w:szCs w:val="24"/>
        </w:rPr>
        <w:t>7.3.4. Прийняти в установленому порядку та оплатити надані послуги.</w:t>
      </w:r>
    </w:p>
    <w:p w:rsidR="003518DA" w:rsidRDefault="003518DA" w:rsidP="00157FBC">
      <w:pPr>
        <w:widowControl w:val="0"/>
        <w:autoSpaceDE w:val="0"/>
        <w:autoSpaceDN w:val="0"/>
        <w:adjustRightInd w:val="0"/>
        <w:spacing w:after="0" w:line="240" w:lineRule="auto"/>
        <w:ind w:right="-284"/>
        <w:outlineLvl w:val="2"/>
        <w:rPr>
          <w:rFonts w:ascii="Times New Roman" w:hAnsi="Times New Roman"/>
          <w:sz w:val="24"/>
          <w:szCs w:val="24"/>
          <w:lang w:val="ru-RU"/>
        </w:rPr>
      </w:pPr>
      <w:r w:rsidRPr="003615BB">
        <w:rPr>
          <w:rFonts w:ascii="Times New Roman" w:hAnsi="Times New Roman"/>
          <w:sz w:val="24"/>
          <w:szCs w:val="24"/>
        </w:rPr>
        <w:t>7.3.5. Забезпечити здійснення технічного нагляду протягом усього періоду надання послуг</w:t>
      </w:r>
      <w:r>
        <w:rPr>
          <w:rFonts w:ascii="Times New Roman" w:hAnsi="Times New Roman"/>
          <w:sz w:val="24"/>
          <w:szCs w:val="24"/>
        </w:rPr>
        <w:t>,</w:t>
      </w:r>
      <w:r w:rsidRPr="003615BB">
        <w:rPr>
          <w:rFonts w:ascii="Times New Roman" w:hAnsi="Times New Roman"/>
          <w:sz w:val="24"/>
          <w:szCs w:val="24"/>
        </w:rPr>
        <w:t xml:space="preserve">  в </w:t>
      </w:r>
    </w:p>
    <w:p w:rsidR="003518DA" w:rsidRPr="00D704F4" w:rsidRDefault="003518DA" w:rsidP="003518DA">
      <w:pPr>
        <w:spacing w:after="0" w:line="240" w:lineRule="auto"/>
        <w:ind w:right="-284"/>
        <w:jc w:val="both"/>
        <w:rPr>
          <w:rFonts w:ascii="Times New Roman" w:eastAsia="Times New Roman" w:hAnsi="Times New Roman" w:cs="Times New Roman"/>
          <w:sz w:val="24"/>
          <w:szCs w:val="24"/>
        </w:rPr>
      </w:pPr>
      <w:r w:rsidRPr="003615BB">
        <w:rPr>
          <w:rFonts w:ascii="Times New Roman" w:hAnsi="Times New Roman"/>
          <w:sz w:val="24"/>
          <w:szCs w:val="24"/>
        </w:rPr>
        <w:t>порядку встановленому законодавст</w:t>
      </w:r>
      <w:r>
        <w:rPr>
          <w:rFonts w:ascii="Times New Roman" w:hAnsi="Times New Roman"/>
          <w:sz w:val="24"/>
          <w:szCs w:val="24"/>
        </w:rPr>
        <w:t>вом,</w:t>
      </w:r>
      <w:r w:rsidRPr="00F33999">
        <w:rPr>
          <w:rFonts w:ascii="Times New Roman" w:eastAsia="Times New Roman" w:hAnsi="Times New Roman" w:cs="Times New Roman"/>
          <w:color w:val="FF0000"/>
          <w:sz w:val="24"/>
          <w:szCs w:val="24"/>
        </w:rPr>
        <w:t xml:space="preserve"> </w:t>
      </w:r>
      <w:r w:rsidRPr="00D704F4">
        <w:rPr>
          <w:rFonts w:ascii="Times New Roman" w:eastAsia="Times New Roman" w:hAnsi="Times New Roman" w:cs="Times New Roman"/>
          <w:sz w:val="24"/>
          <w:szCs w:val="24"/>
        </w:rPr>
        <w:t xml:space="preserve">за дотриманням проектних рішень та вимог державних стандартів, будівельних норм і правил, технологією надання послуг з поточного ремонту а також контролю за якістю та обсягами послуг, виконаних за цим Договором. </w:t>
      </w:r>
    </w:p>
    <w:p w:rsidR="003518DA" w:rsidRPr="003615BB" w:rsidRDefault="003518DA" w:rsidP="003518DA">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7.3.6. Виконувати належним чином інші зобов’язання, передбачені Договором, Цивільним і Господарським кодексами України та іншими актами законодавства.</w:t>
      </w:r>
    </w:p>
    <w:p w:rsidR="003518DA" w:rsidRPr="003615BB" w:rsidRDefault="003518DA" w:rsidP="003518DA">
      <w:pPr>
        <w:tabs>
          <w:tab w:val="left" w:pos="284"/>
        </w:tabs>
        <w:spacing w:after="0" w:line="240" w:lineRule="auto"/>
        <w:jc w:val="both"/>
        <w:rPr>
          <w:rFonts w:ascii="Times New Roman" w:hAnsi="Times New Roman"/>
          <w:b/>
          <w:sz w:val="24"/>
          <w:szCs w:val="24"/>
          <w:u w:val="single"/>
        </w:rPr>
      </w:pPr>
      <w:r w:rsidRPr="003615BB">
        <w:rPr>
          <w:rFonts w:ascii="Times New Roman" w:hAnsi="Times New Roman"/>
          <w:b/>
          <w:sz w:val="24"/>
          <w:szCs w:val="24"/>
          <w:u w:val="single"/>
        </w:rPr>
        <w:t>7.4. Виконавець зобов’язується:</w:t>
      </w:r>
    </w:p>
    <w:p w:rsidR="003518DA"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7.4.1. Розпочати надання послуг не пізніше 3 (трьох) днів з моменту підписання цього Договору. </w:t>
      </w:r>
    </w:p>
    <w:p w:rsidR="003518DA" w:rsidRPr="00003FD8" w:rsidRDefault="003518DA" w:rsidP="00003FD8">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003FD8">
        <w:rPr>
          <w:rFonts w:ascii="Times New Roman" w:hAnsi="Times New Roman"/>
          <w:sz w:val="24"/>
          <w:szCs w:val="24"/>
        </w:rPr>
        <w:t xml:space="preserve">7.4.2. Організувати і надавати послуги у відповідності до вимог діючих державних </w:t>
      </w:r>
      <w:r w:rsidR="00003FD8" w:rsidRPr="00003FD8">
        <w:rPr>
          <w:rFonts w:ascii="Times New Roman" w:hAnsi="Times New Roman"/>
          <w:sz w:val="24"/>
          <w:szCs w:val="24"/>
        </w:rPr>
        <w:t>будівельних норм України, норм</w:t>
      </w:r>
      <w:r w:rsidRPr="00003FD8">
        <w:rPr>
          <w:rFonts w:ascii="Times New Roman" w:hAnsi="Times New Roman"/>
          <w:sz w:val="24"/>
          <w:szCs w:val="24"/>
        </w:rPr>
        <w:t xml:space="preserve"> чинного зак</w:t>
      </w:r>
      <w:r w:rsidR="00003FD8" w:rsidRPr="00003FD8">
        <w:rPr>
          <w:rFonts w:ascii="Times New Roman" w:hAnsi="Times New Roman"/>
          <w:sz w:val="24"/>
          <w:szCs w:val="24"/>
        </w:rPr>
        <w:t>онодавства України, затверджених стандартів, нормативів</w:t>
      </w:r>
      <w:r w:rsidRPr="00003FD8">
        <w:rPr>
          <w:rFonts w:ascii="Times New Roman" w:hAnsi="Times New Roman"/>
          <w:sz w:val="24"/>
          <w:szCs w:val="24"/>
        </w:rPr>
        <w:t xml:space="preserve">, </w:t>
      </w:r>
      <w:r w:rsidR="00003FD8" w:rsidRPr="00003FD8">
        <w:rPr>
          <w:rFonts w:ascii="Times New Roman" w:hAnsi="Times New Roman"/>
          <w:sz w:val="24"/>
          <w:szCs w:val="24"/>
        </w:rPr>
        <w:t>порядків, правил</w:t>
      </w:r>
      <w:r w:rsidRPr="00003FD8">
        <w:rPr>
          <w:rFonts w:ascii="Times New Roman" w:hAnsi="Times New Roman"/>
          <w:sz w:val="24"/>
          <w:szCs w:val="24"/>
        </w:rPr>
        <w:t xml:space="preserve"> та </w:t>
      </w:r>
      <w:r w:rsidR="00003FD8" w:rsidRPr="00003FD8">
        <w:rPr>
          <w:rFonts w:ascii="Times New Roman" w:hAnsi="Times New Roman"/>
          <w:sz w:val="24"/>
          <w:szCs w:val="24"/>
        </w:rPr>
        <w:t>вимог</w:t>
      </w:r>
      <w:r w:rsidR="00D705B0" w:rsidRPr="00003FD8">
        <w:rPr>
          <w:rFonts w:ascii="Times New Roman" w:hAnsi="Times New Roman"/>
          <w:sz w:val="24"/>
          <w:szCs w:val="24"/>
        </w:rPr>
        <w:t xml:space="preserve">  (в тому числі пожежних,</w:t>
      </w:r>
      <w:r w:rsidRPr="00003FD8">
        <w:rPr>
          <w:rFonts w:ascii="Times New Roman" w:hAnsi="Times New Roman"/>
          <w:sz w:val="24"/>
          <w:szCs w:val="24"/>
        </w:rPr>
        <w:t xml:space="preserve"> санітарно-технічних норм</w:t>
      </w:r>
      <w:r w:rsidR="00D705B0" w:rsidRPr="00003FD8">
        <w:rPr>
          <w:rFonts w:ascii="Times New Roman" w:hAnsi="Times New Roman"/>
          <w:sz w:val="24"/>
          <w:szCs w:val="24"/>
        </w:rPr>
        <w:t>, техніки безпеки</w:t>
      </w:r>
      <w:r w:rsidRPr="00003FD8">
        <w:rPr>
          <w:rFonts w:ascii="Times New Roman" w:hAnsi="Times New Roman"/>
          <w:sz w:val="24"/>
          <w:szCs w:val="24"/>
        </w:rPr>
        <w:t xml:space="preserve"> та правил охорони праці).</w:t>
      </w:r>
    </w:p>
    <w:p w:rsidR="003518DA" w:rsidRPr="00D704F4" w:rsidRDefault="003D47B4" w:rsidP="003518DA">
      <w:pPr>
        <w:spacing w:after="0" w:line="240" w:lineRule="auto"/>
        <w:ind w:right="-284"/>
        <w:jc w:val="both"/>
        <w:rPr>
          <w:rFonts w:ascii="Times New Roman" w:hAnsi="Times New Roman"/>
          <w:sz w:val="24"/>
          <w:szCs w:val="24"/>
        </w:rPr>
      </w:pPr>
      <w:r>
        <w:rPr>
          <w:rFonts w:ascii="Times New Roman" w:hAnsi="Times New Roman"/>
          <w:sz w:val="24"/>
          <w:szCs w:val="24"/>
        </w:rPr>
        <w:t xml:space="preserve">7.4.3. </w:t>
      </w:r>
      <w:r w:rsidR="003518DA" w:rsidRPr="00D704F4">
        <w:rPr>
          <w:rFonts w:ascii="Times New Roman" w:hAnsi="Times New Roman"/>
          <w:sz w:val="24"/>
          <w:szCs w:val="24"/>
        </w:rPr>
        <w:t>Проводити перевірки й іспити якості надання послуг, матеріалів, тощо.</w:t>
      </w:r>
    </w:p>
    <w:p w:rsidR="003518DA" w:rsidRPr="003615B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7.4.4</w:t>
      </w:r>
      <w:r w:rsidRPr="003615BB">
        <w:rPr>
          <w:rFonts w:ascii="Times New Roman" w:hAnsi="Times New Roman"/>
          <w:sz w:val="24"/>
          <w:szCs w:val="24"/>
        </w:rPr>
        <w:t>. Надавати послуги з використанням власни</w:t>
      </w:r>
      <w:r>
        <w:rPr>
          <w:rFonts w:ascii="Times New Roman" w:hAnsi="Times New Roman"/>
          <w:sz w:val="24"/>
          <w:szCs w:val="24"/>
        </w:rPr>
        <w:t xml:space="preserve">х ресурсів. </w:t>
      </w:r>
      <w:r w:rsidRPr="003615BB">
        <w:rPr>
          <w:rFonts w:ascii="Times New Roman" w:hAnsi="Times New Roman"/>
          <w:sz w:val="24"/>
          <w:szCs w:val="24"/>
        </w:rPr>
        <w:t xml:space="preserve">   </w:t>
      </w:r>
    </w:p>
    <w:p w:rsidR="003518DA" w:rsidRPr="003615BB" w:rsidRDefault="003518DA" w:rsidP="003518DA">
      <w:pPr>
        <w:spacing w:after="0" w:line="240" w:lineRule="auto"/>
        <w:jc w:val="both"/>
        <w:rPr>
          <w:rFonts w:ascii="Times New Roman" w:hAnsi="Times New Roman"/>
          <w:sz w:val="24"/>
          <w:szCs w:val="24"/>
        </w:rPr>
      </w:pPr>
      <w:r>
        <w:rPr>
          <w:rFonts w:ascii="Times New Roman" w:hAnsi="Times New Roman"/>
          <w:sz w:val="24"/>
          <w:szCs w:val="24"/>
        </w:rPr>
        <w:t>7.4.5</w:t>
      </w:r>
      <w:r w:rsidRPr="003615BB">
        <w:rPr>
          <w:rFonts w:ascii="Times New Roman" w:hAnsi="Times New Roman"/>
          <w:sz w:val="24"/>
          <w:szCs w:val="24"/>
        </w:rPr>
        <w:t>. Своєчасно усувати недоліки послуг, допущені з його вини, за власні кошти.</w:t>
      </w:r>
    </w:p>
    <w:p w:rsidR="003518DA" w:rsidRPr="003615B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7.4.6</w:t>
      </w:r>
      <w:r w:rsidRPr="003615BB">
        <w:rPr>
          <w:rFonts w:ascii="Times New Roman" w:hAnsi="Times New Roman"/>
          <w:sz w:val="24"/>
          <w:szCs w:val="24"/>
        </w:rPr>
        <w:t>. Відшкодувати відповідно до законодавства та Договору завдані Замовнику збитки, сплатити штрафні санкції у порядку встановленому цим Договором.</w:t>
      </w:r>
    </w:p>
    <w:p w:rsidR="003518DA"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7.4.7</w:t>
      </w:r>
      <w:r w:rsidRPr="003615BB">
        <w:rPr>
          <w:rFonts w:ascii="Times New Roman" w:hAnsi="Times New Roman"/>
          <w:sz w:val="24"/>
          <w:szCs w:val="24"/>
        </w:rPr>
        <w:t xml:space="preserve">. Надавати можливість Замовнику в будь-який момент здійснювати перевірку якості </w:t>
      </w:r>
      <w:r>
        <w:rPr>
          <w:rFonts w:ascii="Times New Roman" w:hAnsi="Times New Roman"/>
          <w:sz w:val="24"/>
          <w:szCs w:val="24"/>
        </w:rPr>
        <w:t> </w:t>
      </w:r>
      <w:r w:rsidRPr="003615BB">
        <w:rPr>
          <w:rFonts w:ascii="Times New Roman" w:hAnsi="Times New Roman"/>
          <w:sz w:val="24"/>
          <w:szCs w:val="24"/>
        </w:rPr>
        <w:t>послуг, а також матеріалів, що використовуються Виконавцем. При цьому Замовник зобов’язаний повідомити Виконавцю п</w:t>
      </w:r>
      <w:r>
        <w:rPr>
          <w:rFonts w:ascii="Times New Roman" w:hAnsi="Times New Roman"/>
          <w:sz w:val="24"/>
          <w:szCs w:val="24"/>
        </w:rPr>
        <w:t xml:space="preserve">осаду та прізвище такої особи. </w:t>
      </w:r>
    </w:p>
    <w:p w:rsidR="003518DA" w:rsidRPr="003615BB" w:rsidRDefault="003518DA" w:rsidP="003518DA">
      <w:pPr>
        <w:spacing w:after="0" w:line="240" w:lineRule="auto"/>
        <w:jc w:val="both"/>
        <w:rPr>
          <w:rFonts w:ascii="Times New Roman" w:hAnsi="Times New Roman"/>
          <w:sz w:val="24"/>
          <w:szCs w:val="24"/>
        </w:rPr>
      </w:pPr>
      <w:r>
        <w:rPr>
          <w:rFonts w:ascii="Times New Roman" w:hAnsi="Times New Roman"/>
          <w:sz w:val="24"/>
          <w:szCs w:val="24"/>
        </w:rPr>
        <w:t>7.4.8</w:t>
      </w:r>
      <w:r w:rsidRPr="003615BB">
        <w:rPr>
          <w:rFonts w:ascii="Times New Roman" w:hAnsi="Times New Roman"/>
          <w:sz w:val="24"/>
          <w:szCs w:val="24"/>
        </w:rPr>
        <w:t>. Вживати заходів до збереження майна Замовника.</w:t>
      </w:r>
    </w:p>
    <w:p w:rsidR="003518DA"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7.4.9</w:t>
      </w:r>
      <w:r w:rsidRPr="003615BB">
        <w:rPr>
          <w:rFonts w:ascii="Times New Roman" w:hAnsi="Times New Roman"/>
          <w:sz w:val="24"/>
          <w:szCs w:val="24"/>
        </w:rPr>
        <w:t>. У разі необхідності одержувати встановлені законодавством дозволи на надання таких послуг.</w:t>
      </w:r>
    </w:p>
    <w:p w:rsidR="003518DA"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7.4.10</w:t>
      </w:r>
      <w:r w:rsidRPr="003615BB">
        <w:rPr>
          <w:rFonts w:ascii="Times New Roman" w:hAnsi="Times New Roman"/>
          <w:sz w:val="24"/>
          <w:szCs w:val="24"/>
        </w:rPr>
        <w:t>. Передати Замовнику у порядку, передбаченому законодавством та Договором, надані послуги.</w:t>
      </w:r>
    </w:p>
    <w:p w:rsidR="003518DA" w:rsidRDefault="003518DA" w:rsidP="003518DA">
      <w:pPr>
        <w:tabs>
          <w:tab w:val="left" w:pos="1440"/>
        </w:tabs>
        <w:spacing w:after="0" w:line="240" w:lineRule="auto"/>
        <w:ind w:right="-284"/>
        <w:jc w:val="both"/>
        <w:rPr>
          <w:rFonts w:ascii="Times New Roman" w:hAnsi="Times New Roman"/>
          <w:sz w:val="24"/>
          <w:szCs w:val="24"/>
        </w:rPr>
      </w:pPr>
      <w:r>
        <w:rPr>
          <w:rFonts w:ascii="Times New Roman" w:hAnsi="Times New Roman"/>
          <w:sz w:val="24"/>
          <w:szCs w:val="24"/>
        </w:rPr>
        <w:t>7.4.11</w:t>
      </w:r>
      <w:r w:rsidRPr="003615BB">
        <w:rPr>
          <w:rFonts w:ascii="Times New Roman" w:hAnsi="Times New Roman"/>
          <w:sz w:val="24"/>
          <w:szCs w:val="24"/>
        </w:rPr>
        <w:t>. Виконувати належним чином інші зобов’язання, передбачені Договором, Цивільним і Господарським кодексами України та іншими актами законодавства.</w:t>
      </w:r>
    </w:p>
    <w:p w:rsidR="003518DA" w:rsidRPr="00501345" w:rsidRDefault="003518DA" w:rsidP="003518DA">
      <w:pPr>
        <w:spacing w:after="0" w:line="240" w:lineRule="auto"/>
        <w:ind w:right="-284"/>
        <w:jc w:val="center"/>
        <w:rPr>
          <w:rFonts w:ascii="Times New Roman" w:hAnsi="Times New Roman"/>
          <w:b/>
          <w:sz w:val="24"/>
          <w:szCs w:val="24"/>
        </w:rPr>
      </w:pPr>
      <w:r w:rsidRPr="00501345">
        <w:rPr>
          <w:rFonts w:ascii="Times New Roman" w:hAnsi="Times New Roman"/>
          <w:b/>
          <w:sz w:val="24"/>
          <w:szCs w:val="24"/>
        </w:rPr>
        <w:t>VІII. ЗАЛУЧЕННЯ ДО НАДАННЯ ПОСЛУГ РОБОЧОЇ СИЛИ</w:t>
      </w:r>
    </w:p>
    <w:p w:rsidR="003518DA" w:rsidRPr="003615BB" w:rsidRDefault="003518DA" w:rsidP="003518DA">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8.1.</w:t>
      </w:r>
      <w:r w:rsidRPr="003615BB">
        <w:rPr>
          <w:rFonts w:ascii="Times New Roman" w:hAnsi="Times New Roman"/>
          <w:b/>
          <w:sz w:val="24"/>
          <w:szCs w:val="24"/>
        </w:rPr>
        <w:t xml:space="preserve"> </w:t>
      </w:r>
      <w:r w:rsidRPr="003615BB">
        <w:rPr>
          <w:rFonts w:ascii="Times New Roman" w:hAnsi="Times New Roman"/>
          <w:sz w:val="24"/>
          <w:szCs w:val="24"/>
        </w:rPr>
        <w:t>Для надання послуг Виконавець може залучати робочу силу в необхідній кількості та відповідної кваліфікації.</w:t>
      </w:r>
    </w:p>
    <w:p w:rsidR="001A21B0" w:rsidRPr="004F2E1D" w:rsidRDefault="003518DA" w:rsidP="001A21B0">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 xml:space="preserve">8.2. Виконавець повинен забезпечити дотримання трудового законодавства, зокрема створення </w:t>
      </w:r>
      <w:r w:rsidRPr="003615BB">
        <w:rPr>
          <w:rFonts w:ascii="Times New Roman" w:hAnsi="Times New Roman"/>
          <w:sz w:val="24"/>
          <w:szCs w:val="24"/>
        </w:rPr>
        <w:lastRenderedPageBreak/>
        <w:t xml:space="preserve">здорових і безпечних умов праці та відпочинку працівників (додержання правил і норм техніки безпеки, виробничої санітарії, гігієни </w:t>
      </w:r>
      <w:r>
        <w:rPr>
          <w:rFonts w:ascii="Times New Roman" w:hAnsi="Times New Roman"/>
          <w:sz w:val="24"/>
          <w:szCs w:val="24"/>
        </w:rPr>
        <w:t xml:space="preserve">та охорони </w:t>
      </w:r>
      <w:r w:rsidRPr="003615BB">
        <w:rPr>
          <w:rFonts w:ascii="Times New Roman" w:hAnsi="Times New Roman"/>
          <w:sz w:val="24"/>
          <w:szCs w:val="24"/>
        </w:rPr>
        <w:t xml:space="preserve">праці, протипожежної охорони тощо), а також </w:t>
      </w:r>
      <w:r w:rsidR="001A21B0" w:rsidRPr="004F2E1D">
        <w:rPr>
          <w:rFonts w:ascii="Times New Roman" w:hAnsi="Times New Roman"/>
          <w:sz w:val="24"/>
          <w:szCs w:val="24"/>
        </w:rPr>
        <w:t xml:space="preserve">___________ Михайло СМУШАК                                                               _______________  </w:t>
      </w:r>
    </w:p>
    <w:p w:rsidR="001A21B0" w:rsidRPr="0086495C" w:rsidRDefault="001A21B0" w:rsidP="001A21B0">
      <w:pPr>
        <w:widowControl w:val="0"/>
        <w:autoSpaceDE w:val="0"/>
        <w:autoSpaceDN w:val="0"/>
        <w:adjustRightInd w:val="0"/>
        <w:spacing w:after="0" w:line="240" w:lineRule="auto"/>
        <w:jc w:val="center"/>
        <w:outlineLvl w:val="2"/>
        <w:rPr>
          <w:rFonts w:ascii="Times New Roman" w:hAnsi="Times New Roman"/>
          <w:sz w:val="24"/>
          <w:szCs w:val="24"/>
          <w:lang w:val="ru-RU"/>
        </w:rPr>
      </w:pPr>
      <w:r w:rsidRPr="004F2E1D">
        <w:rPr>
          <w:rFonts w:ascii="Times New Roman" w:hAnsi="Times New Roman"/>
          <w:sz w:val="24"/>
          <w:szCs w:val="24"/>
        </w:rPr>
        <w:t xml:space="preserve">  </w:t>
      </w:r>
      <w:r w:rsidRPr="0086495C">
        <w:rPr>
          <w:rFonts w:ascii="Times New Roman" w:hAnsi="Times New Roman"/>
          <w:sz w:val="24"/>
          <w:szCs w:val="24"/>
          <w:lang w:val="ru-RU"/>
        </w:rPr>
        <w:t>(</w:t>
      </w:r>
      <w:proofErr w:type="spellStart"/>
      <w:proofErr w:type="gramStart"/>
      <w:r w:rsidRPr="0086495C">
        <w:rPr>
          <w:rFonts w:ascii="Times New Roman" w:hAnsi="Times New Roman"/>
          <w:sz w:val="24"/>
          <w:szCs w:val="24"/>
          <w:lang w:val="ru-RU"/>
        </w:rPr>
        <w:t>п</w:t>
      </w:r>
      <w:proofErr w:type="gramEnd"/>
      <w:r w:rsidRPr="0086495C">
        <w:rPr>
          <w:rFonts w:ascii="Times New Roman" w:hAnsi="Times New Roman"/>
          <w:sz w:val="24"/>
          <w:szCs w:val="24"/>
          <w:lang w:val="ru-RU"/>
        </w:rPr>
        <w:t>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проведення відповідного  інструктажу.</w:t>
      </w:r>
    </w:p>
    <w:p w:rsidR="00003FD8" w:rsidRDefault="003518DA" w:rsidP="001A21B0">
      <w:pPr>
        <w:widowControl w:val="0"/>
        <w:autoSpaceDE w:val="0"/>
        <w:autoSpaceDN w:val="0"/>
        <w:adjustRightInd w:val="0"/>
        <w:spacing w:after="0" w:line="240" w:lineRule="auto"/>
        <w:ind w:right="-284"/>
        <w:jc w:val="both"/>
        <w:outlineLvl w:val="2"/>
        <w:rPr>
          <w:rFonts w:ascii="Times New Roman" w:hAnsi="Times New Roman"/>
          <w:b/>
          <w:sz w:val="24"/>
          <w:szCs w:val="24"/>
        </w:rPr>
      </w:pPr>
      <w:r w:rsidRPr="003615BB">
        <w:rPr>
          <w:rFonts w:ascii="Times New Roman" w:hAnsi="Times New Roman"/>
          <w:sz w:val="24"/>
          <w:szCs w:val="24"/>
        </w:rPr>
        <w:t>8.3. Виконавець повинен встановлювати повну норму тривалості робочого часу найманим працівникам з оплатою праці не нижче розміру мінімальної заробітної плати, встановленої чинним законодавством.</w:t>
      </w:r>
      <w:r w:rsidRPr="003615BB">
        <w:rPr>
          <w:rFonts w:ascii="Times New Roman" w:hAnsi="Times New Roman"/>
          <w:b/>
          <w:sz w:val="24"/>
          <w:szCs w:val="24"/>
        </w:rPr>
        <w:t xml:space="preserve"> </w:t>
      </w:r>
    </w:p>
    <w:p w:rsidR="003518DA" w:rsidRPr="00501345" w:rsidRDefault="003518DA" w:rsidP="003518DA">
      <w:pPr>
        <w:tabs>
          <w:tab w:val="left" w:pos="9072"/>
        </w:tabs>
        <w:spacing w:after="0" w:line="240" w:lineRule="auto"/>
        <w:ind w:right="-284"/>
        <w:jc w:val="center"/>
        <w:rPr>
          <w:rFonts w:ascii="Times New Roman" w:hAnsi="Times New Roman"/>
          <w:b/>
          <w:sz w:val="24"/>
          <w:szCs w:val="24"/>
        </w:rPr>
      </w:pPr>
      <w:r w:rsidRPr="00501345">
        <w:rPr>
          <w:rFonts w:ascii="Times New Roman" w:hAnsi="Times New Roman"/>
          <w:b/>
          <w:sz w:val="24"/>
          <w:szCs w:val="24"/>
        </w:rPr>
        <w:t>ІХ. ЗАЛУЧЕННЯ ДО НАДАННЯ ПОСЛУГ СУБПІДРЯДНИКІВ</w:t>
      </w:r>
    </w:p>
    <w:p w:rsidR="003518DA" w:rsidRPr="003615BB" w:rsidRDefault="003518DA" w:rsidP="003518DA">
      <w:pPr>
        <w:spacing w:after="0" w:line="240" w:lineRule="auto"/>
        <w:ind w:right="-284"/>
        <w:jc w:val="both"/>
        <w:rPr>
          <w:rFonts w:ascii="Times New Roman" w:hAnsi="Times New Roman"/>
          <w:b/>
          <w:sz w:val="24"/>
          <w:szCs w:val="24"/>
        </w:rPr>
      </w:pPr>
      <w:r w:rsidRPr="003615BB">
        <w:rPr>
          <w:rFonts w:ascii="Times New Roman" w:hAnsi="Times New Roman"/>
          <w:sz w:val="24"/>
          <w:szCs w:val="24"/>
        </w:rPr>
        <w:t>9.1. Виконавець може залучати до надання послуг</w:t>
      </w:r>
      <w:r>
        <w:rPr>
          <w:rFonts w:ascii="Times New Roman" w:hAnsi="Times New Roman"/>
          <w:sz w:val="24"/>
          <w:szCs w:val="24"/>
        </w:rPr>
        <w:t>,</w:t>
      </w:r>
      <w:r w:rsidRPr="000C3818">
        <w:rPr>
          <w:rFonts w:ascii="Times New Roman" w:eastAsia="Times New Roman" w:hAnsi="Times New Roman" w:cs="Times New Roman"/>
          <w:b/>
          <w:color w:val="000000"/>
          <w:sz w:val="24"/>
          <w:szCs w:val="24"/>
          <w:highlight w:val="white"/>
        </w:rPr>
        <w:t xml:space="preserve"> </w:t>
      </w:r>
      <w:r>
        <w:rPr>
          <w:rFonts w:ascii="Times New Roman" w:eastAsia="Times New Roman" w:hAnsi="Times New Roman" w:cs="Times New Roman"/>
          <w:b/>
          <w:color w:val="000000"/>
          <w:sz w:val="24"/>
          <w:szCs w:val="24"/>
          <w:highlight w:val="white"/>
        </w:rPr>
        <w:t xml:space="preserve">у обсязі </w:t>
      </w:r>
      <w:r w:rsidRPr="00B3247B">
        <w:rPr>
          <w:rFonts w:ascii="Times New Roman" w:eastAsia="Times New Roman" w:hAnsi="Times New Roman" w:cs="Times New Roman"/>
          <w:b/>
          <w:color w:val="000000"/>
          <w:sz w:val="24"/>
          <w:szCs w:val="24"/>
          <w:highlight w:val="white"/>
        </w:rPr>
        <w:t>менше ніж 20 відсотків від вартості цього Договору</w:t>
      </w:r>
      <w:r>
        <w:rPr>
          <w:rFonts w:ascii="Times New Roman" w:eastAsia="Times New Roman" w:hAnsi="Times New Roman" w:cs="Times New Roman"/>
          <w:b/>
          <w:color w:val="000000"/>
          <w:sz w:val="24"/>
          <w:szCs w:val="24"/>
        </w:rPr>
        <w:t>,</w:t>
      </w:r>
      <w:r w:rsidRPr="003615BB">
        <w:rPr>
          <w:rFonts w:ascii="Times New Roman" w:hAnsi="Times New Roman"/>
          <w:sz w:val="24"/>
          <w:szCs w:val="24"/>
        </w:rPr>
        <w:t xml:space="preserve"> субпідрядників</w:t>
      </w:r>
      <w:r>
        <w:rPr>
          <w:rFonts w:ascii="Times New Roman" w:hAnsi="Times New Roman"/>
          <w:sz w:val="24"/>
          <w:szCs w:val="24"/>
        </w:rPr>
        <w:t xml:space="preserve">. </w:t>
      </w:r>
    </w:p>
    <w:p w:rsidR="003518DA" w:rsidRDefault="003518DA" w:rsidP="003518DA">
      <w:pPr>
        <w:widowControl w:val="0"/>
        <w:autoSpaceDE w:val="0"/>
        <w:autoSpaceDN w:val="0"/>
        <w:adjustRightInd w:val="0"/>
        <w:spacing w:after="0" w:line="240" w:lineRule="auto"/>
        <w:ind w:right="-284"/>
        <w:jc w:val="both"/>
        <w:outlineLvl w:val="2"/>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highlight w:val="white"/>
        </w:rPr>
        <w:t xml:space="preserve">9.2. </w:t>
      </w:r>
      <w:r w:rsidRPr="003615BB">
        <w:rPr>
          <w:rFonts w:ascii="Times New Roman" w:hAnsi="Times New Roman"/>
          <w:sz w:val="24"/>
          <w:szCs w:val="24"/>
        </w:rPr>
        <w:t>Виконавець може залучати до надання послуг</w:t>
      </w:r>
      <w:r>
        <w:rPr>
          <w:rFonts w:ascii="Times New Roman" w:hAnsi="Times New Roman"/>
          <w:sz w:val="24"/>
          <w:szCs w:val="24"/>
        </w:rPr>
        <w:t>,</w:t>
      </w:r>
      <w:r w:rsidRPr="000C3818">
        <w:rPr>
          <w:rFonts w:ascii="Times New Roman" w:eastAsia="Times New Roman" w:hAnsi="Times New Roman" w:cs="Times New Roman"/>
          <w:b/>
          <w:color w:val="000000"/>
          <w:sz w:val="24"/>
          <w:szCs w:val="24"/>
          <w:highlight w:val="white"/>
        </w:rPr>
        <w:t xml:space="preserve"> </w:t>
      </w:r>
      <w:r w:rsidRPr="00B3247B">
        <w:rPr>
          <w:rFonts w:ascii="Times New Roman" w:eastAsia="Times New Roman" w:hAnsi="Times New Roman" w:cs="Times New Roman"/>
          <w:b/>
          <w:color w:val="000000"/>
          <w:sz w:val="24"/>
          <w:szCs w:val="24"/>
          <w:highlight w:val="white"/>
        </w:rPr>
        <w:t>у обсязі не менше ніж 20 відсотків від вартості цього Договору</w:t>
      </w:r>
      <w:r>
        <w:rPr>
          <w:rFonts w:ascii="Times New Roman" w:eastAsia="Times New Roman" w:hAnsi="Times New Roman" w:cs="Times New Roman"/>
          <w:b/>
          <w:color w:val="000000"/>
          <w:sz w:val="24"/>
          <w:szCs w:val="24"/>
          <w:highlight w:val="white"/>
        </w:rPr>
        <w:t>,</w:t>
      </w:r>
      <w:r w:rsidRPr="00B3247B">
        <w:rPr>
          <w:rFonts w:ascii="Times New Roman" w:eastAsia="Times New Roman" w:hAnsi="Times New Roman" w:cs="Times New Roman"/>
          <w:sz w:val="24"/>
          <w:szCs w:val="24"/>
          <w:highlight w:val="white"/>
        </w:rPr>
        <w:t xml:space="preserve"> </w:t>
      </w:r>
      <w:r w:rsidRPr="008E0703">
        <w:rPr>
          <w:rFonts w:ascii="Times New Roman" w:eastAsia="Times New Roman" w:hAnsi="Times New Roman" w:cs="Times New Roman"/>
          <w:sz w:val="24"/>
          <w:szCs w:val="24"/>
          <w:highlight w:val="white"/>
        </w:rPr>
        <w:t>субпідрядника/співвиконавця</w:t>
      </w:r>
      <w:r w:rsidRPr="003615BB">
        <w:rPr>
          <w:rFonts w:ascii="Times New Roman" w:hAnsi="Times New Roman"/>
          <w:sz w:val="24"/>
          <w:szCs w:val="24"/>
        </w:rPr>
        <w:t xml:space="preserve"> </w:t>
      </w:r>
      <w:r>
        <w:rPr>
          <w:rFonts w:ascii="Times New Roman" w:eastAsia="Times New Roman" w:hAnsi="Times New Roman" w:cs="Times New Roman"/>
          <w:sz w:val="24"/>
          <w:szCs w:val="24"/>
          <w:highlight w:val="white"/>
        </w:rPr>
        <w:t xml:space="preserve">якщо </w:t>
      </w:r>
      <w:r>
        <w:rPr>
          <w:rFonts w:ascii="Times New Roman" w:eastAsia="Times New Roman" w:hAnsi="Times New Roman" w:cs="Times New Roman"/>
          <w:color w:val="000000"/>
          <w:sz w:val="24"/>
          <w:szCs w:val="24"/>
          <w:highlight w:val="white"/>
        </w:rPr>
        <w:t xml:space="preserve">у складі тендерної пропозиції він, як учасник, надав довідку з інформацією про повне найменування, місцезнаходження, код ЄДРПОУ та ПІБ керівника щодо кожного суб’єкта господарювання, якого він планує залучати до </w:t>
      </w:r>
      <w:r w:rsidRPr="008E0703">
        <w:rPr>
          <w:rFonts w:ascii="Times New Roman" w:eastAsia="Times New Roman" w:hAnsi="Times New Roman" w:cs="Times New Roman"/>
          <w:sz w:val="24"/>
          <w:szCs w:val="24"/>
          <w:highlight w:val="white"/>
        </w:rPr>
        <w:t xml:space="preserve">виконання послуг як субпідрядника/співвиконавця </w:t>
      </w:r>
      <w:r w:rsidRPr="00FC0A34">
        <w:rPr>
          <w:rFonts w:ascii="Times New Roman" w:eastAsia="Times New Roman" w:hAnsi="Times New Roman" w:cs="Times New Roman"/>
          <w:sz w:val="24"/>
          <w:szCs w:val="24"/>
        </w:rPr>
        <w:t>згі</w:t>
      </w:r>
      <w:r>
        <w:rPr>
          <w:rFonts w:ascii="Times New Roman" w:eastAsia="Times New Roman" w:hAnsi="Times New Roman" w:cs="Times New Roman"/>
          <w:sz w:val="24"/>
          <w:szCs w:val="24"/>
        </w:rPr>
        <w:t xml:space="preserve">дно з п. 18 ч. 2 ст. 22 Закону </w:t>
      </w:r>
      <w:r>
        <w:rPr>
          <w:rFonts w:ascii="Times New Roman" w:eastAsia="Times New Roman" w:hAnsi="Times New Roman" w:cs="Times New Roman"/>
          <w:b/>
          <w:color w:val="000000"/>
          <w:sz w:val="24"/>
          <w:szCs w:val="24"/>
        </w:rPr>
        <w:t>і не може залучати, якщо такої довідки він не надавав, як учасник.</w:t>
      </w:r>
    </w:p>
    <w:p w:rsidR="003518DA" w:rsidRPr="000C3818" w:rsidRDefault="003518DA" w:rsidP="003518DA">
      <w:pPr>
        <w:spacing w:after="0" w:line="240" w:lineRule="auto"/>
        <w:ind w:right="-284"/>
        <w:jc w:val="both"/>
        <w:rPr>
          <w:rFonts w:ascii="Times New Roman" w:eastAsia="Times New Roman" w:hAnsi="Times New Roman" w:cs="Times New Roman"/>
          <w:color w:val="000000"/>
          <w:sz w:val="24"/>
          <w:szCs w:val="24"/>
        </w:rPr>
      </w:pPr>
      <w:r w:rsidRPr="000C3818">
        <w:rPr>
          <w:rFonts w:ascii="Times New Roman" w:eastAsia="Times New Roman" w:hAnsi="Times New Roman" w:cs="Times New Roman"/>
          <w:color w:val="000000"/>
          <w:sz w:val="24"/>
          <w:szCs w:val="24"/>
        </w:rPr>
        <w:t>9.3.</w:t>
      </w:r>
      <w:r>
        <w:rPr>
          <w:rFonts w:ascii="Times New Roman" w:hAnsi="Times New Roman"/>
          <w:sz w:val="24"/>
          <w:szCs w:val="24"/>
        </w:rPr>
        <w:t xml:space="preserve"> Виконавець укладає д</w:t>
      </w:r>
      <w:r w:rsidRPr="003615BB">
        <w:rPr>
          <w:rFonts w:ascii="Times New Roman" w:hAnsi="Times New Roman"/>
          <w:sz w:val="24"/>
          <w:szCs w:val="24"/>
        </w:rPr>
        <w:t>оговори субпідряду і відповідає за результати роботи субпідрядників</w:t>
      </w:r>
      <w:r>
        <w:rPr>
          <w:rFonts w:ascii="Times New Roman" w:eastAsia="Times New Roman" w:hAnsi="Times New Roman" w:cs="Times New Roman"/>
          <w:sz w:val="24"/>
          <w:szCs w:val="24"/>
          <w:highlight w:val="white"/>
        </w:rPr>
        <w:t>/співвиконавц</w:t>
      </w:r>
      <w:r>
        <w:rPr>
          <w:rFonts w:ascii="Times New Roman" w:eastAsia="Times New Roman" w:hAnsi="Times New Roman" w:cs="Times New Roman"/>
          <w:sz w:val="24"/>
          <w:szCs w:val="24"/>
        </w:rPr>
        <w:t>ів</w:t>
      </w:r>
      <w:r w:rsidRPr="003615BB">
        <w:rPr>
          <w:rFonts w:ascii="Times New Roman" w:hAnsi="Times New Roman"/>
          <w:sz w:val="24"/>
          <w:szCs w:val="24"/>
        </w:rPr>
        <w:t>.</w:t>
      </w:r>
    </w:p>
    <w:p w:rsidR="003518DA" w:rsidRPr="003615B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 xml:space="preserve">9.4. </w:t>
      </w:r>
      <w:r w:rsidRPr="003615BB">
        <w:rPr>
          <w:rFonts w:ascii="Times New Roman" w:hAnsi="Times New Roman"/>
          <w:sz w:val="24"/>
          <w:szCs w:val="24"/>
        </w:rPr>
        <w:t>Субпідрядники, що залучаються до надання послуг, повинні відповідати кваліфікаційним вимогам (мати досвід надання аналогічних послуг та ресурси, достатні для їх виконання, тощо).</w:t>
      </w:r>
    </w:p>
    <w:p w:rsidR="003518DA" w:rsidRPr="00501345" w:rsidRDefault="003518DA" w:rsidP="003518DA">
      <w:pPr>
        <w:widowControl w:val="0"/>
        <w:autoSpaceDE w:val="0"/>
        <w:autoSpaceDN w:val="0"/>
        <w:adjustRightInd w:val="0"/>
        <w:spacing w:after="0" w:line="240" w:lineRule="auto"/>
        <w:jc w:val="center"/>
        <w:outlineLvl w:val="2"/>
        <w:rPr>
          <w:rFonts w:ascii="Times New Roman" w:hAnsi="Times New Roman"/>
          <w:b/>
          <w:sz w:val="24"/>
          <w:szCs w:val="24"/>
        </w:rPr>
      </w:pPr>
      <w:r w:rsidRPr="00501345">
        <w:rPr>
          <w:rFonts w:ascii="Times New Roman" w:hAnsi="Times New Roman"/>
          <w:b/>
          <w:sz w:val="24"/>
          <w:szCs w:val="24"/>
        </w:rPr>
        <w:t>X. ВІДПОВІДАЛЬНІСТЬ СТОРІН</w:t>
      </w:r>
    </w:p>
    <w:p w:rsidR="003518DA" w:rsidRDefault="003518DA" w:rsidP="003518DA">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10.1. Сторони домовились, що за порушення зобов’язань, передбачених Договором, вони несуть відповідальність, визначену чинним законодавством.</w:t>
      </w:r>
    </w:p>
    <w:p w:rsidR="003518DA" w:rsidRPr="00D704F4" w:rsidRDefault="003518DA" w:rsidP="003518DA">
      <w:pPr>
        <w:spacing w:after="0" w:line="240" w:lineRule="auto"/>
        <w:ind w:right="-284"/>
        <w:jc w:val="both"/>
        <w:rPr>
          <w:rFonts w:ascii="Times New Roman" w:eastAsia="Times New Roman" w:hAnsi="Times New Roman" w:cs="Times New Roman"/>
          <w:sz w:val="24"/>
          <w:szCs w:val="24"/>
        </w:rPr>
      </w:pPr>
      <w:r w:rsidRPr="00D704F4">
        <w:rPr>
          <w:rFonts w:ascii="Times New Roman" w:eastAsia="Times New Roman" w:hAnsi="Times New Roman" w:cs="Times New Roman"/>
          <w:sz w:val="24"/>
          <w:szCs w:val="24"/>
        </w:rPr>
        <w:t xml:space="preserve">10.2. Замовник не несе відповідальності за затримку бюджетного фінансування та зобов’язується здійснити оплату за надані послуги згідно з п. 4.3. Сторони погодились, що 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 яке викликане затримкою бюджетного фінансування. </w:t>
      </w:r>
    </w:p>
    <w:p w:rsidR="003518DA" w:rsidRPr="003615BB" w:rsidRDefault="003518DA" w:rsidP="003518DA">
      <w:pPr>
        <w:tabs>
          <w:tab w:val="left" w:pos="9639"/>
        </w:tabs>
        <w:spacing w:after="0" w:line="240" w:lineRule="auto"/>
        <w:ind w:right="-284"/>
        <w:jc w:val="both"/>
        <w:rPr>
          <w:rFonts w:ascii="Times New Roman" w:hAnsi="Times New Roman"/>
          <w:sz w:val="24"/>
          <w:szCs w:val="24"/>
        </w:rPr>
      </w:pPr>
      <w:r>
        <w:rPr>
          <w:rFonts w:ascii="Times New Roman" w:hAnsi="Times New Roman"/>
          <w:sz w:val="24"/>
          <w:szCs w:val="24"/>
        </w:rPr>
        <w:t>10.3</w:t>
      </w:r>
      <w:r w:rsidRPr="003615BB">
        <w:rPr>
          <w:rFonts w:ascii="Times New Roman" w:hAnsi="Times New Roman"/>
          <w:sz w:val="24"/>
          <w:szCs w:val="24"/>
        </w:rPr>
        <w:t>. Якщо Виконавець не розпочав надання послуг у ст</w:t>
      </w:r>
      <w:r>
        <w:rPr>
          <w:rFonts w:ascii="Times New Roman" w:hAnsi="Times New Roman"/>
          <w:sz w:val="24"/>
          <w:szCs w:val="24"/>
        </w:rPr>
        <w:t>роки визначені п. п. 7.4.1.</w:t>
      </w:r>
      <w:r w:rsidRPr="003615BB">
        <w:rPr>
          <w:rFonts w:ascii="Times New Roman" w:hAnsi="Times New Roman"/>
          <w:sz w:val="24"/>
          <w:szCs w:val="24"/>
        </w:rPr>
        <w:t xml:space="preserve"> цього Договору, Виконавець сплачує Замовнику штраф у розмірі 20% від суми даного Договору.</w:t>
      </w:r>
    </w:p>
    <w:p w:rsidR="003518DA" w:rsidRPr="003615BB" w:rsidRDefault="003518DA" w:rsidP="003518DA">
      <w:pPr>
        <w:widowControl w:val="0"/>
        <w:autoSpaceDE w:val="0"/>
        <w:autoSpaceDN w:val="0"/>
        <w:adjustRightInd w:val="0"/>
        <w:spacing w:after="0" w:line="240" w:lineRule="auto"/>
        <w:ind w:right="-284"/>
        <w:jc w:val="both"/>
        <w:outlineLvl w:val="2"/>
        <w:rPr>
          <w:rFonts w:ascii="Times New Roman" w:hAnsi="Times New Roman"/>
          <w:sz w:val="24"/>
          <w:szCs w:val="24"/>
        </w:rPr>
      </w:pPr>
      <w:r>
        <w:rPr>
          <w:rFonts w:ascii="Times New Roman" w:hAnsi="Times New Roman"/>
          <w:sz w:val="24"/>
          <w:szCs w:val="24"/>
        </w:rPr>
        <w:t>10.4</w:t>
      </w:r>
      <w:r w:rsidRPr="003615BB">
        <w:rPr>
          <w:rFonts w:ascii="Times New Roman" w:hAnsi="Times New Roman"/>
          <w:sz w:val="24"/>
          <w:szCs w:val="24"/>
        </w:rPr>
        <w:t>.</w:t>
      </w:r>
      <w:r>
        <w:rPr>
          <w:rFonts w:ascii="Times New Roman" w:hAnsi="Times New Roman"/>
          <w:b/>
          <w:sz w:val="24"/>
          <w:szCs w:val="24"/>
        </w:rPr>
        <w:t xml:space="preserve"> </w:t>
      </w:r>
      <w:r w:rsidRPr="003615BB">
        <w:rPr>
          <w:rFonts w:ascii="Times New Roman" w:hAnsi="Times New Roman"/>
          <w:sz w:val="24"/>
          <w:szCs w:val="24"/>
        </w:rPr>
        <w:t>За ненадання послуг у строки, визначенні цим Договором, чи ненадання окремих видів послуг, перелік яких визначено технічними вимогами та кошторисом до цього Договору, Виконавець сплачує Замовнику у 10-ти денний термін штраф у розмірі 100% від вартості</w:t>
      </w:r>
      <w:r>
        <w:rPr>
          <w:rFonts w:ascii="Times New Roman" w:hAnsi="Times New Roman"/>
          <w:sz w:val="24"/>
          <w:szCs w:val="24"/>
        </w:rPr>
        <w:t xml:space="preserve"> не наданих</w:t>
      </w:r>
      <w:r w:rsidRPr="003615BB">
        <w:rPr>
          <w:rFonts w:ascii="Times New Roman" w:hAnsi="Times New Roman"/>
          <w:sz w:val="24"/>
          <w:szCs w:val="24"/>
        </w:rPr>
        <w:t xml:space="preserve"> послуг.</w:t>
      </w:r>
    </w:p>
    <w:p w:rsidR="003518DA" w:rsidRPr="003615B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10.5</w:t>
      </w:r>
      <w:r w:rsidRPr="003615BB">
        <w:rPr>
          <w:rFonts w:ascii="Times New Roman" w:hAnsi="Times New Roman"/>
          <w:sz w:val="24"/>
          <w:szCs w:val="24"/>
        </w:rPr>
        <w:t>. Сплата штрафу не звільняє Виконавця від виконання прийнятих на себе зобов’язань по цьому Договору, а також від обов’язку усунення недоліків при наданні послуг, визначених Актом.</w:t>
      </w:r>
    </w:p>
    <w:p w:rsidR="003518DA" w:rsidRPr="003615B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10.6</w:t>
      </w:r>
      <w:r w:rsidRPr="003615BB">
        <w:rPr>
          <w:rFonts w:ascii="Times New Roman" w:hAnsi="Times New Roman"/>
          <w:sz w:val="24"/>
          <w:szCs w:val="24"/>
        </w:rPr>
        <w:t>. У разі коли Виконавець розпочав та закінчив надання послуг у строки, передбачені у</w:t>
      </w:r>
      <w:r>
        <w:rPr>
          <w:rFonts w:ascii="Times New Roman" w:hAnsi="Times New Roman"/>
          <w:sz w:val="24"/>
          <w:szCs w:val="24"/>
        </w:rPr>
        <w:t xml:space="preserve"> </w:t>
      </w:r>
      <w:r w:rsidRPr="003615BB">
        <w:rPr>
          <w:rFonts w:ascii="Times New Roman" w:hAnsi="Times New Roman"/>
          <w:sz w:val="24"/>
          <w:szCs w:val="24"/>
        </w:rPr>
        <w:t>Договорі, але при прийнятті послуг Замовником виявлені недоліки цих послуг, Виконавець зобов'язаний усунути недоліки з</w:t>
      </w:r>
      <w:r>
        <w:rPr>
          <w:rFonts w:ascii="Times New Roman" w:hAnsi="Times New Roman"/>
          <w:sz w:val="24"/>
          <w:szCs w:val="24"/>
        </w:rPr>
        <w:t>а свій рахунок у терміни, встановл</w:t>
      </w:r>
      <w:r w:rsidRPr="003615BB">
        <w:rPr>
          <w:rFonts w:ascii="Times New Roman" w:hAnsi="Times New Roman"/>
          <w:sz w:val="24"/>
          <w:szCs w:val="24"/>
        </w:rPr>
        <w:t xml:space="preserve">ені </w:t>
      </w:r>
      <w:r>
        <w:rPr>
          <w:rFonts w:ascii="Times New Roman" w:hAnsi="Times New Roman"/>
          <w:sz w:val="24"/>
          <w:szCs w:val="24"/>
        </w:rPr>
        <w:t>З</w:t>
      </w:r>
      <w:r w:rsidRPr="003615BB">
        <w:rPr>
          <w:rFonts w:ascii="Times New Roman" w:hAnsi="Times New Roman"/>
          <w:sz w:val="24"/>
          <w:szCs w:val="24"/>
        </w:rPr>
        <w:t>амовником в Акті. У разі порушення термінів усунення недоліків, що виявлені під час надання послуг Виконавець зобов'язаний сплати</w:t>
      </w:r>
      <w:r>
        <w:rPr>
          <w:rFonts w:ascii="Times New Roman" w:hAnsi="Times New Roman"/>
          <w:sz w:val="24"/>
          <w:szCs w:val="24"/>
        </w:rPr>
        <w:t xml:space="preserve">ти Замовнику штраф у розмірі 100 </w:t>
      </w:r>
      <w:r w:rsidRPr="003615BB">
        <w:rPr>
          <w:rFonts w:ascii="Times New Roman" w:hAnsi="Times New Roman"/>
          <w:sz w:val="24"/>
          <w:szCs w:val="24"/>
        </w:rPr>
        <w:t xml:space="preserve">% від суми неякісно наданих послуг. </w:t>
      </w:r>
    </w:p>
    <w:p w:rsidR="003518DA" w:rsidRPr="003615BB" w:rsidRDefault="003518DA" w:rsidP="003518DA">
      <w:pPr>
        <w:widowControl w:val="0"/>
        <w:shd w:val="clear" w:color="auto" w:fill="FFFFFF"/>
        <w:tabs>
          <w:tab w:val="left" w:pos="112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10.7</w:t>
      </w:r>
      <w:r w:rsidRPr="003615BB">
        <w:rPr>
          <w:rFonts w:ascii="Times New Roman" w:hAnsi="Times New Roman"/>
          <w:sz w:val="24"/>
          <w:szCs w:val="24"/>
        </w:rPr>
        <w:t xml:space="preserve">. За збитки, заподіяні третім особам, відповідальність несе винна </w:t>
      </w:r>
      <w:proofErr w:type="spellStart"/>
      <w:r w:rsidRPr="003615BB">
        <w:rPr>
          <w:rFonts w:ascii="Times New Roman" w:hAnsi="Times New Roman"/>
          <w:sz w:val="24"/>
          <w:szCs w:val="24"/>
        </w:rPr>
        <w:t>Cторона</w:t>
      </w:r>
      <w:proofErr w:type="spellEnd"/>
      <w:r w:rsidRPr="003615BB">
        <w:rPr>
          <w:rFonts w:ascii="Times New Roman" w:hAnsi="Times New Roman"/>
          <w:sz w:val="24"/>
          <w:szCs w:val="24"/>
        </w:rPr>
        <w:t>.</w:t>
      </w:r>
    </w:p>
    <w:p w:rsidR="003518DA" w:rsidRPr="003615B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10.8</w:t>
      </w:r>
      <w:r w:rsidRPr="003615BB">
        <w:rPr>
          <w:rFonts w:ascii="Times New Roman" w:hAnsi="Times New Roman"/>
          <w:sz w:val="24"/>
          <w:szCs w:val="24"/>
        </w:rPr>
        <w:t xml:space="preserve">. Виконавець несе відповідальність перед субпідрядниками за невиконання або неналежне виконання Замовником своїх зобов’язань  за Договором, а перед Замовником – за невиконання або неналежне виконання зобов’язань субпідрядниками. </w:t>
      </w:r>
    </w:p>
    <w:p w:rsidR="003518DA" w:rsidRPr="007561C8" w:rsidRDefault="003518DA" w:rsidP="003518DA">
      <w:pPr>
        <w:spacing w:after="0" w:line="240" w:lineRule="auto"/>
        <w:jc w:val="center"/>
        <w:rPr>
          <w:rFonts w:ascii="Times New Roman" w:hAnsi="Times New Roman"/>
          <w:b/>
          <w:sz w:val="24"/>
          <w:szCs w:val="24"/>
        </w:rPr>
      </w:pPr>
      <w:r w:rsidRPr="007561C8">
        <w:rPr>
          <w:rFonts w:ascii="Times New Roman" w:hAnsi="Times New Roman"/>
          <w:b/>
          <w:sz w:val="24"/>
          <w:szCs w:val="24"/>
        </w:rPr>
        <w:t>ХІ. ПОРЯДОК ВИРІШЕННЯ СПОРІВ</w:t>
      </w:r>
    </w:p>
    <w:p w:rsidR="003518DA" w:rsidRDefault="003518DA" w:rsidP="003518DA">
      <w:pPr>
        <w:tabs>
          <w:tab w:val="left" w:pos="1440"/>
        </w:tabs>
        <w:spacing w:after="0" w:line="240" w:lineRule="auto"/>
        <w:ind w:right="-284"/>
        <w:jc w:val="both"/>
        <w:rPr>
          <w:rFonts w:ascii="Times New Roman" w:hAnsi="Times New Roman"/>
          <w:b/>
          <w:sz w:val="24"/>
          <w:szCs w:val="24"/>
        </w:rPr>
      </w:pPr>
      <w:r w:rsidRPr="003615BB">
        <w:rPr>
          <w:rFonts w:ascii="Times New Roman" w:hAnsi="Times New Roman"/>
          <w:sz w:val="24"/>
          <w:szCs w:val="24"/>
        </w:rPr>
        <w:t>11.1.</w:t>
      </w:r>
      <w:r w:rsidRPr="003615BB">
        <w:rPr>
          <w:rFonts w:ascii="Times New Roman" w:hAnsi="Times New Roman"/>
          <w:b/>
          <w:sz w:val="24"/>
          <w:szCs w:val="24"/>
        </w:rPr>
        <w:t xml:space="preserve"> </w:t>
      </w:r>
      <w:r w:rsidRPr="003615BB">
        <w:rPr>
          <w:rFonts w:ascii="Times New Roman" w:hAnsi="Times New Roman"/>
          <w:sz w:val="24"/>
          <w:szCs w:val="24"/>
        </w:rPr>
        <w:t>Усі спори або розбіжності, що виникають між Сторонами за цим Договором або у зв’язку з ним, вирішуються згідно чинного законодавства України у Господарському суді Івано-Франківської області.</w:t>
      </w:r>
    </w:p>
    <w:p w:rsidR="003518DA" w:rsidRPr="007561C8" w:rsidRDefault="003518DA" w:rsidP="003518DA">
      <w:pPr>
        <w:tabs>
          <w:tab w:val="left" w:pos="2640"/>
        </w:tabs>
        <w:spacing w:after="0" w:line="240" w:lineRule="auto"/>
        <w:jc w:val="center"/>
        <w:rPr>
          <w:rFonts w:ascii="Times New Roman" w:hAnsi="Times New Roman"/>
          <w:b/>
          <w:sz w:val="24"/>
          <w:szCs w:val="24"/>
        </w:rPr>
      </w:pPr>
      <w:r w:rsidRPr="007561C8">
        <w:rPr>
          <w:rFonts w:ascii="Times New Roman" w:hAnsi="Times New Roman"/>
          <w:b/>
          <w:sz w:val="24"/>
          <w:szCs w:val="24"/>
        </w:rPr>
        <w:t>ХІІ. ПОРЯДОК ВНЕСЕННЯ ЗМІН І ДОПОВНЕНЬ ДО ДОГОВОРУ</w:t>
      </w:r>
    </w:p>
    <w:p w:rsidR="003518DA" w:rsidRPr="003615BB" w:rsidRDefault="003518DA" w:rsidP="003518DA">
      <w:pPr>
        <w:tabs>
          <w:tab w:val="left" w:pos="0"/>
        </w:tabs>
        <w:spacing w:after="0" w:line="240" w:lineRule="auto"/>
        <w:ind w:right="-284"/>
        <w:jc w:val="both"/>
        <w:rPr>
          <w:rFonts w:ascii="Times New Roman" w:hAnsi="Times New Roman"/>
          <w:sz w:val="24"/>
          <w:szCs w:val="24"/>
        </w:rPr>
      </w:pPr>
      <w:r w:rsidRPr="003615BB">
        <w:rPr>
          <w:rFonts w:ascii="Times New Roman" w:hAnsi="Times New Roman"/>
          <w:sz w:val="24"/>
          <w:szCs w:val="24"/>
        </w:rPr>
        <w:t>12.1. Будь-які зміни і доповнення до цього Договору  мають силу лише в тому випадку, якщо вони оформлені в письмовому вигляді і підписані обома Сторонами.</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12.2. Додаткові погодження і додатки до цього Договору складають його невід’ємну частину.</w:t>
      </w:r>
    </w:p>
    <w:p w:rsidR="003518DA" w:rsidRPr="007561C8" w:rsidRDefault="003518DA" w:rsidP="003518DA">
      <w:pPr>
        <w:widowControl w:val="0"/>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lastRenderedPageBreak/>
        <w:t>ХІІІ</w:t>
      </w:r>
      <w:r w:rsidRPr="007561C8">
        <w:rPr>
          <w:rFonts w:ascii="Times New Roman" w:hAnsi="Times New Roman"/>
          <w:b/>
          <w:sz w:val="24"/>
          <w:szCs w:val="24"/>
        </w:rPr>
        <w:t>. ФОРС-МАЖОРНІ ОБСТАВИНИ</w:t>
      </w:r>
    </w:p>
    <w:p w:rsidR="00157FBC" w:rsidRPr="0086495C" w:rsidRDefault="003518DA" w:rsidP="00157FBC">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133BB3">
        <w:rPr>
          <w:rFonts w:ascii="Times New Roman" w:hAnsi="Times New Roman"/>
          <w:sz w:val="24"/>
          <w:szCs w:val="24"/>
        </w:rPr>
        <w:t xml:space="preserve">13.1. Жодна із Сторін не несе відповідальності перед іншою Стороною за затримку або </w:t>
      </w:r>
      <w:r w:rsidR="00157FBC" w:rsidRPr="0086495C">
        <w:rPr>
          <w:rFonts w:ascii="Times New Roman" w:hAnsi="Times New Roman"/>
          <w:sz w:val="24"/>
          <w:szCs w:val="24"/>
          <w:lang w:val="ru-RU"/>
        </w:rPr>
        <w:t xml:space="preserve">___________ Михайло СМУШАК                                                               _______________  </w:t>
      </w:r>
    </w:p>
    <w:p w:rsidR="00157FBC" w:rsidRPr="0086495C" w:rsidRDefault="00157FBC" w:rsidP="00157FBC">
      <w:pPr>
        <w:widowControl w:val="0"/>
        <w:autoSpaceDE w:val="0"/>
        <w:autoSpaceDN w:val="0"/>
        <w:adjustRightInd w:val="0"/>
        <w:spacing w:after="0" w:line="240" w:lineRule="auto"/>
        <w:jc w:val="center"/>
        <w:outlineLvl w:val="2"/>
        <w:rPr>
          <w:rFonts w:ascii="Times New Roman" w:hAnsi="Times New Roman"/>
          <w:sz w:val="24"/>
          <w:szCs w:val="24"/>
          <w:lang w:val="ru-RU"/>
        </w:rPr>
      </w:pPr>
      <w:r w:rsidRPr="0086495C">
        <w:rPr>
          <w:rFonts w:ascii="Times New Roman" w:hAnsi="Times New Roman"/>
          <w:sz w:val="24"/>
          <w:szCs w:val="24"/>
          <w:lang w:val="ru-RU"/>
        </w:rPr>
        <w:t xml:space="preserve">  (</w:t>
      </w:r>
      <w:proofErr w:type="spellStart"/>
      <w:proofErr w:type="gramStart"/>
      <w:r w:rsidRPr="0086495C">
        <w:rPr>
          <w:rFonts w:ascii="Times New Roman" w:hAnsi="Times New Roman"/>
          <w:sz w:val="24"/>
          <w:szCs w:val="24"/>
          <w:lang w:val="ru-RU"/>
        </w:rPr>
        <w:t>п</w:t>
      </w:r>
      <w:proofErr w:type="gramEnd"/>
      <w:r w:rsidRPr="0086495C">
        <w:rPr>
          <w:rFonts w:ascii="Times New Roman" w:hAnsi="Times New Roman"/>
          <w:sz w:val="24"/>
          <w:szCs w:val="24"/>
          <w:lang w:val="ru-RU"/>
        </w:rPr>
        <w:t>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3518DA" w:rsidRPr="001F2FB5" w:rsidRDefault="003518DA" w:rsidP="003518DA">
      <w:pPr>
        <w:spacing w:after="0" w:line="240" w:lineRule="auto"/>
        <w:ind w:right="-284"/>
        <w:jc w:val="both"/>
        <w:rPr>
          <w:rFonts w:ascii="Times New Roman" w:hAnsi="Times New Roman"/>
          <w:sz w:val="24"/>
          <w:szCs w:val="24"/>
        </w:rPr>
      </w:pPr>
      <w:r w:rsidRPr="00133BB3">
        <w:rPr>
          <w:rFonts w:ascii="Times New Roman" w:hAnsi="Times New Roman"/>
          <w:sz w:val="24"/>
          <w:szCs w:val="24"/>
        </w:rPr>
        <w:t xml:space="preserve">невиконання зобов’язань за цим Договором, обумовлених обставинами, що виникли мимо волі і бажання Сторін і які не можна передбачити або уникнути, </w:t>
      </w:r>
      <w:r w:rsidRPr="001F2FB5">
        <w:rPr>
          <w:rFonts w:ascii="Times New Roman" w:hAnsi="Times New Roman"/>
          <w:sz w:val="24"/>
          <w:szCs w:val="24"/>
        </w:rPr>
        <w:t>включаючи</w:t>
      </w:r>
      <w:r>
        <w:rPr>
          <w:rFonts w:ascii="Times New Roman" w:hAnsi="Times New Roman"/>
          <w:sz w:val="24"/>
          <w:szCs w:val="24"/>
        </w:rPr>
        <w:t xml:space="preserve">, війну, </w:t>
      </w:r>
      <w:r w:rsidRPr="00EB0A8C">
        <w:rPr>
          <w:rFonts w:ascii="Times New Roman" w:hAnsi="Times New Roman"/>
          <w:sz w:val="24"/>
          <w:szCs w:val="24"/>
        </w:rPr>
        <w:t>воєнні дії,</w:t>
      </w:r>
      <w:r w:rsidRPr="001F2FB5">
        <w:rPr>
          <w:rFonts w:ascii="Times New Roman" w:hAnsi="Times New Roman"/>
          <w:sz w:val="24"/>
          <w:szCs w:val="24"/>
        </w:rPr>
        <w:t xml:space="preserve"> громадянські хвилювання</w:t>
      </w:r>
      <w:r w:rsidRPr="00CC1074">
        <w:rPr>
          <w:rFonts w:ascii="Times New Roman" w:hAnsi="Times New Roman"/>
          <w:sz w:val="24"/>
          <w:szCs w:val="24"/>
        </w:rPr>
        <w:t>,</w:t>
      </w:r>
      <w:r w:rsidRPr="00CC1074">
        <w:rPr>
          <w:rFonts w:ascii="Times New Roman" w:eastAsia="Times New Roman" w:hAnsi="Times New Roman"/>
          <w:sz w:val="24"/>
          <w:szCs w:val="24"/>
          <w:highlight w:val="white"/>
        </w:rPr>
        <w:t xml:space="preserve"> прояви тероризму, масові страйки й локаути, бойкоти</w:t>
      </w:r>
      <w:r w:rsidRPr="00CC1074">
        <w:rPr>
          <w:rFonts w:ascii="Times New Roman" w:eastAsia="Times New Roman" w:hAnsi="Times New Roman"/>
          <w:sz w:val="24"/>
          <w:szCs w:val="24"/>
        </w:rPr>
        <w:t>,</w:t>
      </w:r>
      <w:r w:rsidRPr="001F2FB5">
        <w:rPr>
          <w:rFonts w:ascii="Times New Roman" w:hAnsi="Times New Roman"/>
          <w:sz w:val="24"/>
          <w:szCs w:val="24"/>
        </w:rPr>
        <w:t xml:space="preserve"> епідемії, блокаду, ембарго, землетруси, повені, пожежі й інші стихійні лиха, тощо.</w:t>
      </w:r>
    </w:p>
    <w:p w:rsidR="003518DA" w:rsidRPr="00893F60" w:rsidRDefault="003518DA" w:rsidP="003518DA">
      <w:pPr>
        <w:spacing w:after="0" w:line="240" w:lineRule="auto"/>
        <w:ind w:right="-284"/>
        <w:jc w:val="both"/>
        <w:rPr>
          <w:rFonts w:ascii="Times New Roman" w:hAnsi="Times New Roman"/>
          <w:sz w:val="24"/>
          <w:szCs w:val="24"/>
        </w:rPr>
      </w:pPr>
      <w:r w:rsidRPr="00893F60">
        <w:rPr>
          <w:rFonts w:ascii="Times New Roman" w:hAnsi="Times New Roman"/>
          <w:sz w:val="24"/>
          <w:szCs w:val="24"/>
        </w:rPr>
        <w:t>13.2. Виникнення таких обставин засвідчує регіональна торгово-промислова палата. У випадку настання тимчасової перешкоди для регіональної торгово-промислової палати щодо виконання своєї функції із засвідчення форс-мажорних обставин, цю функцію виконує торгово-промислова палата України, або за її доручення інша регіональна торгово-промислова палата найближча за розташуванням або за спеціалізацією.</w:t>
      </w:r>
    </w:p>
    <w:p w:rsidR="003518DA" w:rsidRPr="00893F60" w:rsidRDefault="003518DA" w:rsidP="003518DA">
      <w:pPr>
        <w:tabs>
          <w:tab w:val="left" w:pos="1440"/>
        </w:tabs>
        <w:spacing w:after="0" w:line="240" w:lineRule="auto"/>
        <w:ind w:right="-284"/>
        <w:jc w:val="both"/>
        <w:rPr>
          <w:rFonts w:ascii="Times New Roman" w:hAnsi="Times New Roman"/>
          <w:sz w:val="24"/>
          <w:szCs w:val="24"/>
        </w:rPr>
      </w:pPr>
      <w:r w:rsidRPr="00893F60">
        <w:rPr>
          <w:rFonts w:ascii="Times New Roman" w:hAnsi="Times New Roman"/>
          <w:sz w:val="24"/>
          <w:szCs w:val="24"/>
        </w:rPr>
        <w:t>13.3. Сторона, що не виконує свого зобов’язання, повинна дати повідомлення іншій Стороні       про перешкоду і її вплив на виконання зобов’язань за Договором.</w:t>
      </w:r>
    </w:p>
    <w:p w:rsidR="003518DA" w:rsidRDefault="003518DA" w:rsidP="003518DA">
      <w:pPr>
        <w:widowControl w:val="0"/>
        <w:autoSpaceDE w:val="0"/>
        <w:autoSpaceDN w:val="0"/>
        <w:adjustRightInd w:val="0"/>
        <w:spacing w:after="0" w:line="240" w:lineRule="auto"/>
        <w:ind w:right="-284"/>
        <w:outlineLvl w:val="2"/>
        <w:rPr>
          <w:rFonts w:ascii="Times New Roman" w:hAnsi="Times New Roman"/>
          <w:sz w:val="24"/>
          <w:szCs w:val="24"/>
          <w:lang w:val="ru-RU"/>
        </w:rPr>
      </w:pPr>
      <w:r w:rsidRPr="00893F60">
        <w:rPr>
          <w:rFonts w:ascii="Times New Roman" w:hAnsi="Times New Roman"/>
          <w:sz w:val="24"/>
          <w:szCs w:val="24"/>
        </w:rPr>
        <w:t xml:space="preserve">13.4. У разі виникнення  таких обставин, зацікавлена Сторона протягом 10-ти календарних днів </w:t>
      </w:r>
    </w:p>
    <w:p w:rsidR="003518DA" w:rsidRDefault="003518DA" w:rsidP="003518DA">
      <w:pPr>
        <w:tabs>
          <w:tab w:val="left" w:pos="1440"/>
        </w:tabs>
        <w:spacing w:after="0" w:line="240" w:lineRule="auto"/>
        <w:ind w:right="-284"/>
        <w:jc w:val="both"/>
        <w:rPr>
          <w:rFonts w:ascii="Times New Roman" w:hAnsi="Times New Roman"/>
          <w:sz w:val="24"/>
          <w:szCs w:val="24"/>
        </w:rPr>
      </w:pPr>
      <w:r w:rsidRPr="00893F60">
        <w:rPr>
          <w:rFonts w:ascii="Times New Roman" w:hAnsi="Times New Roman"/>
          <w:sz w:val="24"/>
          <w:szCs w:val="24"/>
        </w:rPr>
        <w:t>письмово повідомляє іншу Сторону про виникнення таких обставин. Сторони разом дають спільну оцінку їх впливу на надання послуг. Якщо Сторони не повідомили у зазначений термін про виникнення форс-мажорних обставин, то вони у подальшому не мають права посилатись на вказані обставини як такі, що звільняють їх від зобов’язань.</w:t>
      </w:r>
    </w:p>
    <w:p w:rsidR="003518DA" w:rsidRDefault="003518DA" w:rsidP="003518DA">
      <w:pPr>
        <w:tabs>
          <w:tab w:val="left" w:pos="1440"/>
        </w:tabs>
        <w:spacing w:after="0" w:line="240" w:lineRule="auto"/>
        <w:ind w:right="-284"/>
        <w:jc w:val="both"/>
        <w:rPr>
          <w:rFonts w:ascii="Times New Roman" w:hAnsi="Times New Roman"/>
          <w:sz w:val="24"/>
          <w:szCs w:val="24"/>
        </w:rPr>
      </w:pPr>
      <w:r w:rsidRPr="00893F60">
        <w:rPr>
          <w:rFonts w:ascii="Times New Roman" w:hAnsi="Times New Roman"/>
          <w:sz w:val="24"/>
          <w:szCs w:val="24"/>
        </w:rPr>
        <w:t>13.5. Якщ</w:t>
      </w:r>
      <w:r>
        <w:rPr>
          <w:rFonts w:ascii="Times New Roman" w:hAnsi="Times New Roman"/>
          <w:sz w:val="24"/>
          <w:szCs w:val="24"/>
        </w:rPr>
        <w:t>о форс-мажорні обставини діють</w:t>
      </w:r>
      <w:r w:rsidRPr="00893F60">
        <w:rPr>
          <w:rFonts w:ascii="Times New Roman" w:hAnsi="Times New Roman"/>
          <w:sz w:val="24"/>
          <w:szCs w:val="24"/>
        </w:rPr>
        <w:t xml:space="preserve"> </w:t>
      </w:r>
      <w:r>
        <w:rPr>
          <w:rFonts w:ascii="Times New Roman" w:hAnsi="Times New Roman"/>
          <w:sz w:val="24"/>
          <w:szCs w:val="24"/>
        </w:rPr>
        <w:t>понад 6 місяців поспіль</w:t>
      </w:r>
      <w:r w:rsidRPr="00893F60">
        <w:rPr>
          <w:rFonts w:ascii="Times New Roman" w:hAnsi="Times New Roman"/>
          <w:sz w:val="24"/>
          <w:szCs w:val="24"/>
        </w:rPr>
        <w:t xml:space="preserve"> і не виявляють ознак припинення, цей Договір може бути розірваний Замовником і Виконавцем шляхом направлення повідомлення іншій Стороні. </w:t>
      </w:r>
    </w:p>
    <w:p w:rsidR="003518DA" w:rsidRDefault="003518DA" w:rsidP="003518DA">
      <w:pPr>
        <w:spacing w:after="0" w:line="240" w:lineRule="auto"/>
        <w:jc w:val="center"/>
        <w:rPr>
          <w:rFonts w:ascii="Times New Roman" w:hAnsi="Times New Roman"/>
          <w:sz w:val="24"/>
          <w:szCs w:val="24"/>
        </w:rPr>
      </w:pPr>
      <w:r>
        <w:rPr>
          <w:rFonts w:ascii="Times New Roman" w:hAnsi="Times New Roman"/>
          <w:b/>
          <w:sz w:val="24"/>
          <w:szCs w:val="24"/>
        </w:rPr>
        <w:t>ХІ</w:t>
      </w:r>
      <w:r w:rsidRPr="007561C8">
        <w:rPr>
          <w:rFonts w:ascii="Times New Roman" w:hAnsi="Times New Roman"/>
          <w:b/>
          <w:sz w:val="24"/>
          <w:szCs w:val="24"/>
        </w:rPr>
        <w:t>V. ПРИЗУПИНЕННЯ НАДАННЯ ПОСЛУГ І РОЗІРВАННЯ ДОГОВОРУ</w:t>
      </w:r>
      <w:r w:rsidRPr="003615BB">
        <w:rPr>
          <w:rFonts w:ascii="Times New Roman" w:hAnsi="Times New Roman"/>
          <w:sz w:val="24"/>
          <w:szCs w:val="24"/>
        </w:rPr>
        <w:t>.</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14.1. Дострокове розірвання Договору може мати місце за згодою Сторін або на підставах, передбачених діючим на території України цивільним, господарським законодавством та цим Договором.</w:t>
      </w:r>
    </w:p>
    <w:p w:rsidR="003518DA" w:rsidRPr="003615BB" w:rsidRDefault="003518DA" w:rsidP="003518DA">
      <w:pPr>
        <w:tabs>
          <w:tab w:val="left" w:pos="1440"/>
        </w:tabs>
        <w:spacing w:after="0" w:line="240" w:lineRule="auto"/>
        <w:ind w:right="-284"/>
        <w:jc w:val="both"/>
        <w:rPr>
          <w:rFonts w:ascii="Times New Roman" w:hAnsi="Times New Roman"/>
          <w:i/>
          <w:sz w:val="24"/>
          <w:szCs w:val="24"/>
        </w:rPr>
      </w:pPr>
      <w:r w:rsidRPr="003615BB">
        <w:rPr>
          <w:rFonts w:ascii="Times New Roman" w:hAnsi="Times New Roman"/>
          <w:i/>
          <w:sz w:val="24"/>
          <w:szCs w:val="24"/>
        </w:rPr>
        <w:t>14.2. Замовник має право розірвати в односторонньому порядку Договір у таких випадках:</w:t>
      </w:r>
    </w:p>
    <w:p w:rsidR="003518DA" w:rsidRPr="003615BB" w:rsidRDefault="003518DA" w:rsidP="003518DA">
      <w:pPr>
        <w:tabs>
          <w:tab w:val="left" w:pos="1440"/>
        </w:tabs>
        <w:spacing w:after="0" w:line="240" w:lineRule="auto"/>
        <w:jc w:val="both"/>
        <w:rPr>
          <w:rFonts w:ascii="Times New Roman" w:hAnsi="Times New Roman"/>
          <w:i/>
          <w:sz w:val="24"/>
          <w:szCs w:val="24"/>
        </w:rPr>
      </w:pPr>
      <w:r w:rsidRPr="003615BB">
        <w:rPr>
          <w:rFonts w:ascii="Times New Roman" w:hAnsi="Times New Roman"/>
          <w:sz w:val="24"/>
          <w:szCs w:val="24"/>
        </w:rPr>
        <w:t>14.2.1. Затримка Виконавцем надання послуг у строки, визначені цим Договором.</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14.2.2. Зниження якості надання послуг, пере</w:t>
      </w:r>
      <w:r>
        <w:rPr>
          <w:rFonts w:ascii="Times New Roman" w:hAnsi="Times New Roman"/>
          <w:sz w:val="24"/>
          <w:szCs w:val="24"/>
        </w:rPr>
        <w:t>дбачених тендерною документацією</w:t>
      </w:r>
      <w:r w:rsidRPr="003615BB">
        <w:rPr>
          <w:rFonts w:ascii="Times New Roman" w:hAnsi="Times New Roman"/>
          <w:sz w:val="24"/>
          <w:szCs w:val="24"/>
        </w:rPr>
        <w:t xml:space="preserve"> закупівлі і цим Договором та неналежне виконання умов Договору. </w:t>
      </w:r>
    </w:p>
    <w:p w:rsidR="003518DA"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14.2.3. Відсутність коштів для фінансування послуг, визначених пунктом 1.2. даного Договору. </w:t>
      </w:r>
    </w:p>
    <w:p w:rsidR="003518DA" w:rsidRPr="00A26A63" w:rsidRDefault="003518DA" w:rsidP="003518DA">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14.2.4. Якщо надання послуг за Договором у строки ста</w:t>
      </w:r>
      <w:r>
        <w:rPr>
          <w:rFonts w:ascii="Times New Roman" w:hAnsi="Times New Roman"/>
          <w:sz w:val="24"/>
          <w:szCs w:val="24"/>
        </w:rPr>
        <w:t xml:space="preserve">ло неможливим внаслідок дій або </w:t>
      </w:r>
      <w:r w:rsidRPr="003615BB">
        <w:rPr>
          <w:rFonts w:ascii="Times New Roman" w:hAnsi="Times New Roman"/>
          <w:sz w:val="24"/>
          <w:szCs w:val="24"/>
        </w:rPr>
        <w:t>бездіяльності Виконавця, Замовник має право розірвати Договір в односторонньому порядку та вимагати відшкодування збитків.</w:t>
      </w:r>
    </w:p>
    <w:p w:rsidR="003518DA" w:rsidRPr="003615BB" w:rsidRDefault="003518DA" w:rsidP="003518DA">
      <w:pPr>
        <w:tabs>
          <w:tab w:val="left" w:pos="1440"/>
        </w:tabs>
        <w:spacing w:after="0" w:line="240" w:lineRule="auto"/>
        <w:ind w:right="-284"/>
        <w:jc w:val="both"/>
        <w:rPr>
          <w:rFonts w:ascii="Times New Roman" w:hAnsi="Times New Roman"/>
          <w:i/>
          <w:sz w:val="24"/>
          <w:szCs w:val="24"/>
        </w:rPr>
      </w:pPr>
      <w:r w:rsidRPr="003615BB">
        <w:rPr>
          <w:rFonts w:ascii="Times New Roman" w:hAnsi="Times New Roman"/>
          <w:i/>
          <w:sz w:val="24"/>
          <w:szCs w:val="24"/>
        </w:rPr>
        <w:t>14.3. Виконавець має право розірвати в односторонньому порядку Договір у таких випадках:</w:t>
      </w:r>
    </w:p>
    <w:p w:rsidR="003518DA" w:rsidRDefault="003518DA" w:rsidP="003518DA">
      <w:pPr>
        <w:tabs>
          <w:tab w:val="left" w:pos="1440"/>
        </w:tabs>
        <w:spacing w:after="0" w:line="240" w:lineRule="auto"/>
        <w:jc w:val="both"/>
        <w:rPr>
          <w:rFonts w:ascii="Times New Roman" w:hAnsi="Times New Roman"/>
          <w:sz w:val="24"/>
          <w:szCs w:val="24"/>
        </w:rPr>
      </w:pPr>
      <w:r w:rsidRPr="003615BB">
        <w:rPr>
          <w:rFonts w:ascii="Times New Roman" w:hAnsi="Times New Roman"/>
          <w:sz w:val="24"/>
          <w:szCs w:val="24"/>
        </w:rPr>
        <w:t>14.3.1. При втраті Замовником можливості подальшого фінансування послуг.</w:t>
      </w:r>
    </w:p>
    <w:p w:rsidR="003518DA" w:rsidRPr="003615BB" w:rsidRDefault="003518DA" w:rsidP="003518DA">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14.4.</w:t>
      </w:r>
      <w:r w:rsidRPr="003615BB">
        <w:rPr>
          <w:rFonts w:ascii="Times New Roman" w:hAnsi="Times New Roman"/>
          <w:b/>
          <w:sz w:val="24"/>
          <w:szCs w:val="24"/>
        </w:rPr>
        <w:t xml:space="preserve"> </w:t>
      </w:r>
      <w:r w:rsidRPr="003615BB">
        <w:rPr>
          <w:rFonts w:ascii="Times New Roman" w:hAnsi="Times New Roman"/>
          <w:sz w:val="24"/>
          <w:szCs w:val="24"/>
        </w:rPr>
        <w:t>При розірванні Договору за спільним рішенням Замовника і Виконавця, незавершені послуги передаються Замовнику, який оплачує Виконавцю вартість наданих послуг в обсязі, погодженому ними спільно.</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14.5.</w:t>
      </w:r>
      <w:r w:rsidRPr="003615BB">
        <w:rPr>
          <w:rFonts w:ascii="Times New Roman" w:hAnsi="Times New Roman"/>
          <w:b/>
          <w:sz w:val="24"/>
          <w:szCs w:val="24"/>
        </w:rPr>
        <w:t xml:space="preserve"> </w:t>
      </w:r>
      <w:r w:rsidRPr="003615BB">
        <w:rPr>
          <w:rFonts w:ascii="Times New Roman" w:hAnsi="Times New Roman"/>
          <w:sz w:val="24"/>
          <w:szCs w:val="24"/>
        </w:rPr>
        <w:t>Сторона, що вирішила розірвати Договір в односторонньому порядку, направляє іншій Стороні письмове повідомлення рекомендованим поштовим листом із повідомленням про вручення на адресу визначену цим Договором</w:t>
      </w:r>
      <w:r w:rsidRPr="002C6B52">
        <w:rPr>
          <w:rFonts w:ascii="Times New Roman" w:hAnsi="Times New Roman"/>
          <w:sz w:val="24"/>
          <w:szCs w:val="24"/>
        </w:rPr>
        <w:t xml:space="preserve"> </w:t>
      </w:r>
      <w:r>
        <w:rPr>
          <w:rFonts w:ascii="Times New Roman" w:hAnsi="Times New Roman"/>
          <w:sz w:val="24"/>
          <w:szCs w:val="24"/>
        </w:rPr>
        <w:t xml:space="preserve"> та/або направлення письмового</w:t>
      </w:r>
      <w:r w:rsidRPr="0088323B">
        <w:rPr>
          <w:rFonts w:ascii="Times New Roman" w:hAnsi="Times New Roman"/>
          <w:sz w:val="24"/>
          <w:szCs w:val="24"/>
        </w:rPr>
        <w:t xml:space="preserve"> повідомлення на офіційну електронну адрес</w:t>
      </w:r>
      <w:r>
        <w:rPr>
          <w:rFonts w:ascii="Times New Roman" w:hAnsi="Times New Roman"/>
          <w:sz w:val="24"/>
          <w:szCs w:val="24"/>
        </w:rPr>
        <w:t>у, зазначену в цьому Договорі.</w:t>
      </w:r>
      <w:r w:rsidRPr="003615BB">
        <w:rPr>
          <w:rFonts w:ascii="Times New Roman" w:hAnsi="Times New Roman"/>
          <w:sz w:val="24"/>
          <w:szCs w:val="24"/>
        </w:rPr>
        <w:t xml:space="preserve"> У такому випадку</w:t>
      </w:r>
      <w:r w:rsidRPr="005E0009">
        <w:rPr>
          <w:rFonts w:ascii="Times New Roman" w:hAnsi="Times New Roman"/>
          <w:sz w:val="24"/>
          <w:szCs w:val="24"/>
        </w:rPr>
        <w:t xml:space="preserve"> </w:t>
      </w:r>
      <w:r>
        <w:rPr>
          <w:rFonts w:ascii="Times New Roman" w:hAnsi="Times New Roman"/>
          <w:sz w:val="24"/>
          <w:szCs w:val="24"/>
        </w:rPr>
        <w:t xml:space="preserve">Договір вважається </w:t>
      </w:r>
      <w:r w:rsidRPr="003615BB">
        <w:rPr>
          <w:rFonts w:ascii="Times New Roman" w:hAnsi="Times New Roman"/>
          <w:sz w:val="24"/>
          <w:szCs w:val="24"/>
        </w:rPr>
        <w:t>розірваним в односторонньому порядку через 10 (десять) календарних днів з часу від</w:t>
      </w:r>
      <w:r>
        <w:rPr>
          <w:rFonts w:ascii="Times New Roman" w:hAnsi="Times New Roman"/>
          <w:sz w:val="24"/>
          <w:szCs w:val="24"/>
        </w:rPr>
        <w:t xml:space="preserve">правлення /вручення </w:t>
      </w:r>
      <w:r w:rsidRPr="003615BB">
        <w:rPr>
          <w:rFonts w:ascii="Times New Roman" w:hAnsi="Times New Roman"/>
          <w:sz w:val="24"/>
          <w:szCs w:val="24"/>
        </w:rPr>
        <w:t xml:space="preserve"> повідомлення.</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14.6. Повідомлення між Сторонами</w:t>
      </w:r>
      <w:r w:rsidRPr="003615BB">
        <w:rPr>
          <w:rFonts w:ascii="Times New Roman" w:hAnsi="Times New Roman"/>
          <w:b/>
          <w:sz w:val="24"/>
          <w:szCs w:val="24"/>
        </w:rPr>
        <w:t xml:space="preserve"> </w:t>
      </w:r>
      <w:r w:rsidRPr="003615BB">
        <w:rPr>
          <w:rFonts w:ascii="Times New Roman" w:hAnsi="Times New Roman"/>
          <w:sz w:val="24"/>
          <w:szCs w:val="24"/>
        </w:rPr>
        <w:t xml:space="preserve">здійснюються за адресами, зазначеними в розділі 20 цього Договору. У разі зміни адреси, банківських реквізитів, організаційно-правової форми однієї із Сторін, тощо, така Сторона зобов’язана інформувати про такі зміни іншу Сторону, протягом 5 (п’яти) календарних днів з моменту виникнення таких змін. </w:t>
      </w:r>
      <w:r w:rsidRPr="003615BB">
        <w:rPr>
          <w:rFonts w:ascii="Times New Roman" w:eastAsia="Times New Roman" w:hAnsi="Times New Roman"/>
          <w:color w:val="000000"/>
          <w:sz w:val="24"/>
          <w:szCs w:val="24"/>
        </w:rPr>
        <w:t>Всі документи (листи, повідомл</w:t>
      </w:r>
      <w:r>
        <w:rPr>
          <w:rFonts w:ascii="Times New Roman" w:eastAsia="Times New Roman" w:hAnsi="Times New Roman"/>
          <w:color w:val="000000"/>
          <w:sz w:val="24"/>
          <w:szCs w:val="24"/>
        </w:rPr>
        <w:t xml:space="preserve">ення, інша кореспонденція та т. </w:t>
      </w:r>
      <w:r w:rsidRPr="003615BB">
        <w:rPr>
          <w:rFonts w:ascii="Times New Roman" w:eastAsia="Times New Roman" w:hAnsi="Times New Roman"/>
          <w:color w:val="000000"/>
          <w:sz w:val="24"/>
          <w:szCs w:val="24"/>
        </w:rPr>
        <w:t>і.), що будуть відправлені Замовником на адресу</w:t>
      </w:r>
      <w:r>
        <w:rPr>
          <w:rFonts w:ascii="Times New Roman" w:eastAsia="Times New Roman" w:hAnsi="Times New Roman"/>
          <w:color w:val="000000"/>
          <w:sz w:val="24"/>
          <w:szCs w:val="24"/>
        </w:rPr>
        <w:t xml:space="preserve"> (електронну адресу)</w:t>
      </w:r>
      <w:r w:rsidRPr="003615BB">
        <w:rPr>
          <w:rFonts w:ascii="Times New Roman" w:eastAsia="Times New Roman" w:hAnsi="Times New Roman"/>
          <w:color w:val="000000"/>
          <w:sz w:val="24"/>
          <w:szCs w:val="24"/>
        </w:rPr>
        <w:t xml:space="preserve"> Виконавця, вказану у Договорі </w:t>
      </w:r>
      <w:r w:rsidRPr="003615BB">
        <w:rPr>
          <w:rFonts w:ascii="Times New Roman" w:hAnsi="Times New Roman"/>
          <w:sz w:val="24"/>
          <w:szCs w:val="24"/>
        </w:rPr>
        <w:t>про надання послуг</w:t>
      </w:r>
      <w:r w:rsidRPr="003615BB">
        <w:rPr>
          <w:rFonts w:ascii="Times New Roman" w:eastAsia="Times New Roman" w:hAnsi="Times New Roman"/>
          <w:color w:val="000000"/>
          <w:sz w:val="24"/>
          <w:szCs w:val="24"/>
        </w:rPr>
        <w:t xml:space="preserve">,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w:t>
      </w:r>
      <w:r w:rsidRPr="003615BB">
        <w:rPr>
          <w:rFonts w:ascii="Times New Roman" w:eastAsia="Times New Roman" w:hAnsi="Times New Roman"/>
          <w:color w:val="000000"/>
          <w:sz w:val="24"/>
          <w:szCs w:val="24"/>
        </w:rPr>
        <w:lastRenderedPageBreak/>
        <w:t xml:space="preserve">Замовником, вважається отриманою Виконавцем не пізніше 14-ти днів з моменту її відправки Замовником на адресу Виконавця, зазначену в Договорі </w:t>
      </w:r>
      <w:r w:rsidRPr="003615BB">
        <w:rPr>
          <w:rFonts w:ascii="Times New Roman" w:hAnsi="Times New Roman"/>
          <w:sz w:val="24"/>
          <w:szCs w:val="24"/>
        </w:rPr>
        <w:t>про надання послуг</w:t>
      </w:r>
      <w:r w:rsidRPr="003615BB">
        <w:rPr>
          <w:rFonts w:ascii="Times New Roman" w:eastAsia="Times New Roman" w:hAnsi="Times New Roman"/>
          <w:color w:val="000000"/>
          <w:sz w:val="24"/>
          <w:szCs w:val="24"/>
        </w:rPr>
        <w:t>.</w:t>
      </w:r>
    </w:p>
    <w:p w:rsidR="00157FBC" w:rsidRPr="0086495C" w:rsidRDefault="00157FBC" w:rsidP="00157FBC">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86495C">
        <w:rPr>
          <w:rFonts w:ascii="Times New Roman" w:hAnsi="Times New Roman"/>
          <w:sz w:val="24"/>
          <w:szCs w:val="24"/>
          <w:lang w:val="ru-RU"/>
        </w:rPr>
        <w:t xml:space="preserve">___________ Михайло СМУШАК                                                               _______________  </w:t>
      </w:r>
    </w:p>
    <w:p w:rsidR="00157FBC" w:rsidRPr="0086495C" w:rsidRDefault="00157FBC" w:rsidP="00157FBC">
      <w:pPr>
        <w:widowControl w:val="0"/>
        <w:autoSpaceDE w:val="0"/>
        <w:autoSpaceDN w:val="0"/>
        <w:adjustRightInd w:val="0"/>
        <w:spacing w:after="0" w:line="240" w:lineRule="auto"/>
        <w:jc w:val="center"/>
        <w:outlineLvl w:val="2"/>
        <w:rPr>
          <w:rFonts w:ascii="Times New Roman" w:hAnsi="Times New Roman"/>
          <w:sz w:val="24"/>
          <w:szCs w:val="24"/>
          <w:lang w:val="ru-RU"/>
        </w:rPr>
      </w:pPr>
      <w:r w:rsidRPr="0086495C">
        <w:rPr>
          <w:rFonts w:ascii="Times New Roman" w:hAnsi="Times New Roman"/>
          <w:sz w:val="24"/>
          <w:szCs w:val="24"/>
          <w:lang w:val="ru-RU"/>
        </w:rPr>
        <w:t xml:space="preserve">  (</w:t>
      </w:r>
      <w:proofErr w:type="spellStart"/>
      <w:proofErr w:type="gramStart"/>
      <w:r w:rsidRPr="0086495C">
        <w:rPr>
          <w:rFonts w:ascii="Times New Roman" w:hAnsi="Times New Roman"/>
          <w:sz w:val="24"/>
          <w:szCs w:val="24"/>
          <w:lang w:val="ru-RU"/>
        </w:rPr>
        <w:t>п</w:t>
      </w:r>
      <w:proofErr w:type="gramEnd"/>
      <w:r w:rsidRPr="0086495C">
        <w:rPr>
          <w:rFonts w:ascii="Times New Roman" w:hAnsi="Times New Roman"/>
          <w:sz w:val="24"/>
          <w:szCs w:val="24"/>
          <w:lang w:val="ru-RU"/>
        </w:rPr>
        <w:t>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3518DA" w:rsidRDefault="003518DA" w:rsidP="003518DA">
      <w:pPr>
        <w:tabs>
          <w:tab w:val="left" w:pos="1440"/>
        </w:tabs>
        <w:spacing w:after="0" w:line="240" w:lineRule="auto"/>
        <w:ind w:right="-284"/>
        <w:jc w:val="both"/>
        <w:rPr>
          <w:rFonts w:ascii="Times New Roman" w:hAnsi="Times New Roman"/>
          <w:sz w:val="24"/>
          <w:szCs w:val="24"/>
        </w:rPr>
      </w:pPr>
      <w:r w:rsidRPr="003615BB">
        <w:rPr>
          <w:rFonts w:ascii="Times New Roman" w:hAnsi="Times New Roman"/>
          <w:sz w:val="24"/>
          <w:szCs w:val="24"/>
        </w:rPr>
        <w:t>14.7. Договір також може бути розірваний з ініціативи однієї Сторони, якщо друга Сторона заявила про настання форс-мажорних обставин, причому немає можливості установити дату припинення дії обставин форс-мажору та на інших підставах, передбачених чинним законодавством.</w:t>
      </w:r>
    </w:p>
    <w:p w:rsidR="003518DA" w:rsidRPr="003615BB" w:rsidRDefault="003518DA" w:rsidP="003518DA">
      <w:pPr>
        <w:spacing w:after="0" w:line="240" w:lineRule="auto"/>
        <w:jc w:val="center"/>
        <w:rPr>
          <w:rFonts w:ascii="Times New Roman" w:hAnsi="Times New Roman"/>
          <w:sz w:val="28"/>
          <w:szCs w:val="28"/>
        </w:rPr>
      </w:pPr>
      <w:r w:rsidRPr="007561C8">
        <w:rPr>
          <w:rFonts w:ascii="Times New Roman" w:hAnsi="Times New Roman"/>
          <w:b/>
          <w:sz w:val="28"/>
          <w:szCs w:val="28"/>
        </w:rPr>
        <w:t>ХV. Ризики випадкового знищення або пошкодження об’єкта надання послуг</w:t>
      </w:r>
      <w:r w:rsidRPr="003615BB">
        <w:rPr>
          <w:rFonts w:ascii="Times New Roman" w:hAnsi="Times New Roman"/>
          <w:sz w:val="28"/>
          <w:szCs w:val="28"/>
        </w:rPr>
        <w:t>.</w:t>
      </w:r>
    </w:p>
    <w:p w:rsidR="003518DA" w:rsidRPr="00666EDE"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15.1.</w:t>
      </w:r>
      <w:r w:rsidRPr="003615BB">
        <w:rPr>
          <w:rFonts w:ascii="Times New Roman" w:hAnsi="Times New Roman"/>
          <w:b/>
          <w:sz w:val="24"/>
          <w:szCs w:val="24"/>
        </w:rPr>
        <w:t xml:space="preserve"> </w:t>
      </w:r>
      <w:r w:rsidRPr="003615BB">
        <w:rPr>
          <w:rFonts w:ascii="Times New Roman" w:hAnsi="Times New Roman"/>
          <w:sz w:val="24"/>
          <w:szCs w:val="24"/>
        </w:rPr>
        <w:t xml:space="preserve">Ризик випадкового знищення або пошкодження об’єкта надання послуг до його прийняття </w:t>
      </w:r>
    </w:p>
    <w:p w:rsidR="003518DA" w:rsidRPr="003615BB" w:rsidRDefault="003518DA" w:rsidP="003518DA">
      <w:pPr>
        <w:spacing w:after="0" w:line="240" w:lineRule="auto"/>
        <w:ind w:right="-284"/>
        <w:jc w:val="both"/>
        <w:rPr>
          <w:rFonts w:ascii="Times New Roman" w:hAnsi="Times New Roman"/>
          <w:b/>
          <w:sz w:val="24"/>
          <w:szCs w:val="24"/>
        </w:rPr>
      </w:pPr>
      <w:r w:rsidRPr="003615BB">
        <w:rPr>
          <w:rFonts w:ascii="Times New Roman" w:hAnsi="Times New Roman"/>
          <w:sz w:val="24"/>
          <w:szCs w:val="24"/>
        </w:rPr>
        <w:t>Замовником несе Виконавець, крім випадків, коли це сталося внаслідок обставин, що залежали від Замовника.</w:t>
      </w:r>
      <w:r w:rsidRPr="003615BB">
        <w:rPr>
          <w:rFonts w:ascii="Times New Roman" w:hAnsi="Times New Roman"/>
          <w:b/>
          <w:sz w:val="24"/>
          <w:szCs w:val="24"/>
        </w:rPr>
        <w:t xml:space="preserve"> </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15.2. Виконавець зобов’язаний вживати необхідних заходів для недопущення випадкового   знищення або пошкодження об’єкта надання послуг, а якщо таке пошкодження відбулося, приймати відповідні рішення та узгоджувати свої дії із Замовником щодо усунення негативних наслідків.</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15.3. У разі випадкового знищення або пошкодження об’єкта надання послуг, ризик якого несе Замовник, він негайно повинен прийняти рішення щодо доцільності та умов продовження надання послуг, компенсувати додаткові витрати Виконавця, зумовлені усуненням наслідків випадкового знищення або пошкодження об’єкта надання послуг.     </w:t>
      </w:r>
    </w:p>
    <w:p w:rsidR="003518DA" w:rsidRPr="00666EDE"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 xml:space="preserve">15.4. </w:t>
      </w:r>
      <w:r w:rsidRPr="003615BB">
        <w:rPr>
          <w:rFonts w:ascii="Times New Roman" w:hAnsi="Times New Roman"/>
          <w:sz w:val="24"/>
          <w:szCs w:val="24"/>
        </w:rPr>
        <w:t xml:space="preserve">У разі випадкового знищення об’єкта надання послуг, ризик якого несе Виконавець, його </w:t>
      </w:r>
    </w:p>
    <w:p w:rsidR="003518DA" w:rsidRDefault="003518DA" w:rsidP="003518DA">
      <w:pPr>
        <w:tabs>
          <w:tab w:val="left" w:pos="-180"/>
          <w:tab w:val="left" w:pos="0"/>
        </w:tabs>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подальші дії визначаються рішенням Замовника щодо доцільності та умов продовження надання послуг.  </w:t>
      </w:r>
      <w:r w:rsidRPr="003615BB">
        <w:rPr>
          <w:rFonts w:ascii="Times New Roman" w:hAnsi="Times New Roman"/>
          <w:b/>
          <w:sz w:val="24"/>
          <w:szCs w:val="24"/>
        </w:rPr>
        <w:t xml:space="preserve">    </w:t>
      </w:r>
    </w:p>
    <w:p w:rsidR="003518DA" w:rsidRDefault="003518DA" w:rsidP="003518DA">
      <w:pPr>
        <w:spacing w:after="0" w:line="240" w:lineRule="auto"/>
        <w:ind w:right="-284"/>
        <w:jc w:val="both"/>
        <w:rPr>
          <w:rFonts w:ascii="Times New Roman" w:hAnsi="Times New Roman"/>
          <w:b/>
          <w:sz w:val="24"/>
          <w:szCs w:val="24"/>
        </w:rPr>
      </w:pPr>
      <w:r w:rsidRPr="003615BB">
        <w:rPr>
          <w:rFonts w:ascii="Times New Roman" w:hAnsi="Times New Roman"/>
          <w:sz w:val="24"/>
          <w:szCs w:val="24"/>
        </w:rPr>
        <w:t xml:space="preserve">15.5. У разі випадкового пошкодження об’єкта надання послуг, ризик якого несе Виконавець, він зобов’язаний негайно усунути пошкодження та повідомити про це Замовника. На вимогу Замовника Виконавець подає йому для погодження план заходів щодо усунення наслідків випадкового пошкодження об’єкта надання послуг. За погодженням із Замовником Виконавець може залучати до усунення наслідків випадкового знищення або пошкодження об’єкта надання послуг третіх осіб.  </w:t>
      </w:r>
    </w:p>
    <w:p w:rsidR="003518DA" w:rsidRPr="009B7B58" w:rsidRDefault="003518DA" w:rsidP="003518DA">
      <w:pPr>
        <w:spacing w:after="0" w:line="240" w:lineRule="auto"/>
        <w:jc w:val="center"/>
        <w:rPr>
          <w:rFonts w:ascii="Times New Roman" w:hAnsi="Times New Roman"/>
          <w:b/>
          <w:sz w:val="24"/>
          <w:szCs w:val="24"/>
        </w:rPr>
      </w:pPr>
      <w:r w:rsidRPr="009B7B58">
        <w:rPr>
          <w:rFonts w:ascii="Times New Roman" w:hAnsi="Times New Roman"/>
          <w:b/>
          <w:sz w:val="24"/>
          <w:szCs w:val="24"/>
        </w:rPr>
        <w:t>ХVІ. СТРОК ДІЇ ДОГОВОРУ</w:t>
      </w:r>
    </w:p>
    <w:p w:rsidR="003518DA" w:rsidRPr="00003FD8" w:rsidRDefault="003518DA" w:rsidP="003518DA">
      <w:pPr>
        <w:widowControl w:val="0"/>
        <w:autoSpaceDE w:val="0"/>
        <w:autoSpaceDN w:val="0"/>
        <w:adjustRightInd w:val="0"/>
        <w:spacing w:after="0" w:line="240" w:lineRule="auto"/>
        <w:ind w:right="-284"/>
        <w:jc w:val="both"/>
        <w:outlineLvl w:val="2"/>
        <w:rPr>
          <w:rFonts w:ascii="Times New Roman" w:hAnsi="Times New Roman"/>
          <w:sz w:val="24"/>
          <w:szCs w:val="24"/>
        </w:rPr>
      </w:pPr>
      <w:r w:rsidRPr="00003FD8">
        <w:rPr>
          <w:rFonts w:ascii="Times New Roman" w:hAnsi="Times New Roman"/>
          <w:sz w:val="24"/>
          <w:szCs w:val="24"/>
        </w:rPr>
        <w:t xml:space="preserve">16.1. Цей Договір набирає чинності </w:t>
      </w:r>
      <w:r w:rsidRPr="00003FD8">
        <w:rPr>
          <w:rFonts w:ascii="Times New Roman" w:hAnsi="Times New Roman"/>
          <w:iCs/>
          <w:sz w:val="24"/>
          <w:szCs w:val="24"/>
        </w:rPr>
        <w:t>з дня його підписання</w:t>
      </w:r>
      <w:r w:rsidRPr="00003FD8">
        <w:rPr>
          <w:rFonts w:ascii="Times New Roman" w:hAnsi="Times New Roman"/>
          <w:i/>
          <w:iCs/>
          <w:sz w:val="24"/>
          <w:szCs w:val="24"/>
        </w:rPr>
        <w:t xml:space="preserve"> </w:t>
      </w:r>
      <w:r w:rsidRPr="00003FD8">
        <w:rPr>
          <w:rFonts w:ascii="Times New Roman" w:hAnsi="Times New Roman"/>
          <w:iCs/>
          <w:sz w:val="24"/>
          <w:szCs w:val="24"/>
        </w:rPr>
        <w:t>і діє</w:t>
      </w:r>
      <w:r w:rsidRPr="00003FD8">
        <w:rPr>
          <w:rFonts w:ascii="Times New Roman" w:hAnsi="Times New Roman"/>
          <w:i/>
          <w:iCs/>
          <w:sz w:val="24"/>
          <w:szCs w:val="24"/>
        </w:rPr>
        <w:t xml:space="preserve"> </w:t>
      </w:r>
      <w:r w:rsidRPr="00003FD8">
        <w:rPr>
          <w:rFonts w:ascii="Times New Roman" w:hAnsi="Times New Roman"/>
          <w:sz w:val="24"/>
          <w:szCs w:val="24"/>
        </w:rPr>
        <w:t>до 31.12.2023 р., але в будь - якому разі до повного закінчення надання послуг і проведення остаточних розрахунків між Сторонами, або до розірвання його однією із Сторін.</w:t>
      </w:r>
    </w:p>
    <w:p w:rsidR="003518DA"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16.2. Цей Договір укладається і підписується у двох примірниках, що мають однакову юридичну силу. </w:t>
      </w:r>
    </w:p>
    <w:p w:rsidR="003518DA" w:rsidRPr="009B7B58" w:rsidRDefault="003518DA" w:rsidP="003518DA">
      <w:pPr>
        <w:spacing w:after="0" w:line="240" w:lineRule="auto"/>
        <w:jc w:val="center"/>
        <w:rPr>
          <w:rFonts w:ascii="Times New Roman" w:hAnsi="Times New Roman"/>
          <w:b/>
          <w:sz w:val="24"/>
          <w:szCs w:val="24"/>
        </w:rPr>
      </w:pPr>
      <w:r w:rsidRPr="009B7B58">
        <w:rPr>
          <w:rFonts w:ascii="Times New Roman" w:hAnsi="Times New Roman"/>
          <w:b/>
          <w:sz w:val="24"/>
          <w:szCs w:val="24"/>
        </w:rPr>
        <w:t>ХVІІ. ОБРОБКА  ПЕРСОНАЛЬНИХ ДАНИХ ВИКОНАВЦЯ</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17.1. Виконавець висловлює свою безумовну згоду, без обмежень строку її дії, на обробку,    зберігання, а також використання у інший спосіб Замовником</w:t>
      </w:r>
      <w:r w:rsidRPr="003615BB">
        <w:rPr>
          <w:rFonts w:ascii="Times New Roman" w:hAnsi="Times New Roman"/>
          <w:b/>
          <w:sz w:val="24"/>
          <w:szCs w:val="24"/>
        </w:rPr>
        <w:t xml:space="preserve"> </w:t>
      </w:r>
      <w:r w:rsidRPr="003615BB">
        <w:rPr>
          <w:rFonts w:ascii="Times New Roman" w:hAnsi="Times New Roman"/>
          <w:sz w:val="24"/>
          <w:szCs w:val="24"/>
        </w:rPr>
        <w:t>інформації, що становить персональні дані Виконавця, і була надана або може бути надана Виконавцем</w:t>
      </w:r>
      <w:r w:rsidRPr="003615BB">
        <w:rPr>
          <w:rFonts w:ascii="Times New Roman" w:hAnsi="Times New Roman"/>
          <w:b/>
          <w:sz w:val="24"/>
          <w:szCs w:val="24"/>
        </w:rPr>
        <w:t xml:space="preserve"> </w:t>
      </w:r>
      <w:r w:rsidRPr="003615BB">
        <w:rPr>
          <w:rFonts w:ascii="Times New Roman" w:hAnsi="Times New Roman"/>
          <w:sz w:val="24"/>
          <w:szCs w:val="24"/>
        </w:rPr>
        <w:t>в адрес Замовника під час укладення та виконання цього Договору а також третім особам з метою здійснення оплати згідно цього Договору.</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17.2. Виконавець</w:t>
      </w:r>
      <w:r w:rsidRPr="003615BB">
        <w:rPr>
          <w:rFonts w:ascii="Times New Roman" w:hAnsi="Times New Roman"/>
          <w:b/>
          <w:sz w:val="24"/>
          <w:szCs w:val="24"/>
        </w:rPr>
        <w:t xml:space="preserve"> </w:t>
      </w:r>
      <w:r w:rsidRPr="003615BB">
        <w:rPr>
          <w:rFonts w:ascii="Times New Roman" w:hAnsi="Times New Roman"/>
          <w:sz w:val="24"/>
          <w:szCs w:val="24"/>
        </w:rPr>
        <w:t>підтверджує, що йому зрозуміло мету обробки персональних д</w:t>
      </w:r>
      <w:r>
        <w:rPr>
          <w:rFonts w:ascii="Times New Roman" w:hAnsi="Times New Roman"/>
          <w:sz w:val="24"/>
          <w:szCs w:val="24"/>
        </w:rPr>
        <w:t>аних, </w:t>
      </w:r>
      <w:r w:rsidRPr="003615BB">
        <w:rPr>
          <w:rFonts w:ascii="Times New Roman" w:hAnsi="Times New Roman"/>
          <w:sz w:val="24"/>
          <w:szCs w:val="24"/>
        </w:rPr>
        <w:t>попереджений, що обробка (в тому числі передача) персональних даних може бути здійснена третім особам виключно за умови дотримання вимог законодавчих актів України про забезпечення конфіденційності при обробці та передачі персональних даних.</w:t>
      </w:r>
    </w:p>
    <w:p w:rsidR="00A93F68" w:rsidRDefault="00A93F68" w:rsidP="003518DA">
      <w:pPr>
        <w:widowControl w:val="0"/>
        <w:autoSpaceDE w:val="0"/>
        <w:autoSpaceDN w:val="0"/>
        <w:adjustRightInd w:val="0"/>
        <w:spacing w:after="0" w:line="240" w:lineRule="auto"/>
        <w:jc w:val="center"/>
        <w:outlineLvl w:val="2"/>
        <w:rPr>
          <w:rFonts w:ascii="Times New Roman" w:hAnsi="Times New Roman"/>
          <w:b/>
          <w:sz w:val="24"/>
          <w:szCs w:val="24"/>
        </w:rPr>
      </w:pPr>
    </w:p>
    <w:p w:rsidR="003518DA" w:rsidRPr="009B7B58" w:rsidRDefault="003518DA" w:rsidP="003518DA">
      <w:pPr>
        <w:widowControl w:val="0"/>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Х</w:t>
      </w:r>
      <w:r>
        <w:rPr>
          <w:rFonts w:ascii="Times New Roman" w:hAnsi="Times New Roman"/>
          <w:b/>
          <w:sz w:val="24"/>
          <w:szCs w:val="24"/>
          <w:lang w:val="en-US"/>
        </w:rPr>
        <w:t>V</w:t>
      </w:r>
      <w:r>
        <w:rPr>
          <w:rFonts w:ascii="Times New Roman" w:hAnsi="Times New Roman"/>
          <w:b/>
          <w:sz w:val="24"/>
          <w:szCs w:val="24"/>
        </w:rPr>
        <w:t>ІІI</w:t>
      </w:r>
      <w:r w:rsidRPr="009B7B58">
        <w:rPr>
          <w:rFonts w:ascii="Times New Roman" w:hAnsi="Times New Roman"/>
          <w:b/>
          <w:sz w:val="24"/>
          <w:szCs w:val="24"/>
        </w:rPr>
        <w:t>. ІНШІ УМОВИ ДОГОВОРУ</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Основні вимог</w:t>
      </w:r>
      <w:r>
        <w:rPr>
          <w:rFonts w:ascii="Times New Roman" w:hAnsi="Times New Roman"/>
          <w:sz w:val="24"/>
          <w:szCs w:val="24"/>
        </w:rPr>
        <w:t>и до Договору про закупівлю</w:t>
      </w:r>
      <w:r w:rsidRPr="003615BB">
        <w:rPr>
          <w:rFonts w:ascii="Times New Roman" w:hAnsi="Times New Roman"/>
          <w:sz w:val="24"/>
          <w:szCs w:val="24"/>
        </w:rPr>
        <w:t xml:space="preserve"> послуг та внесе</w:t>
      </w:r>
      <w:r>
        <w:rPr>
          <w:rFonts w:ascii="Times New Roman" w:hAnsi="Times New Roman"/>
          <w:sz w:val="24"/>
          <w:szCs w:val="24"/>
        </w:rPr>
        <w:t>ння змін до нього відповідно до </w:t>
      </w:r>
      <w:r w:rsidRPr="003615BB">
        <w:rPr>
          <w:rFonts w:ascii="Times New Roman" w:hAnsi="Times New Roman"/>
          <w:sz w:val="24"/>
          <w:szCs w:val="24"/>
        </w:rPr>
        <w:t>статті 41 Закону</w:t>
      </w:r>
      <w:r>
        <w:rPr>
          <w:rFonts w:ascii="Times New Roman" w:hAnsi="Times New Roman"/>
          <w:sz w:val="24"/>
          <w:szCs w:val="24"/>
        </w:rPr>
        <w:t xml:space="preserve"> та Особливостей</w:t>
      </w:r>
      <w:r w:rsidRPr="003615BB">
        <w:rPr>
          <w:rFonts w:ascii="Times New Roman" w:hAnsi="Times New Roman"/>
          <w:sz w:val="24"/>
          <w:szCs w:val="24"/>
        </w:rPr>
        <w:t>.</w:t>
      </w:r>
    </w:p>
    <w:p w:rsidR="003518DA"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 xml:space="preserve">18.1. </w:t>
      </w:r>
      <w:r w:rsidRPr="003615BB">
        <w:rPr>
          <w:rFonts w:ascii="Times New Roman" w:hAnsi="Times New Roman"/>
          <w:sz w:val="24"/>
          <w:szCs w:val="24"/>
        </w:rPr>
        <w:t xml:space="preserve">Договір про закупівлю </w:t>
      </w:r>
      <w:r>
        <w:rPr>
          <w:rFonts w:ascii="Times New Roman" w:hAnsi="Times New Roman"/>
          <w:sz w:val="24"/>
          <w:szCs w:val="24"/>
        </w:rPr>
        <w:t xml:space="preserve">послуг </w:t>
      </w:r>
      <w:r w:rsidRPr="003615BB">
        <w:rPr>
          <w:rFonts w:ascii="Times New Roman" w:hAnsi="Times New Roman"/>
          <w:sz w:val="24"/>
          <w:szCs w:val="24"/>
        </w:rPr>
        <w:t xml:space="preserve">укладається відповідно до норм </w:t>
      </w:r>
      <w:hyperlink r:id="rId23" w:tgtFrame="_blank" w:history="1">
        <w:r w:rsidRPr="003615BB">
          <w:rPr>
            <w:rFonts w:ascii="Times New Roman" w:hAnsi="Times New Roman"/>
            <w:color w:val="0000FF"/>
            <w:sz w:val="24"/>
            <w:szCs w:val="24"/>
            <w:u w:val="single"/>
          </w:rPr>
          <w:t>Цивільного</w:t>
        </w:r>
      </w:hyperlink>
      <w:r w:rsidRPr="003615BB">
        <w:rPr>
          <w:rFonts w:ascii="Times New Roman" w:hAnsi="Times New Roman"/>
          <w:sz w:val="24"/>
          <w:szCs w:val="24"/>
        </w:rPr>
        <w:t xml:space="preserve"> та </w:t>
      </w:r>
      <w:hyperlink r:id="rId24" w:tgtFrame="_blank" w:history="1">
        <w:r w:rsidRPr="003615BB">
          <w:rPr>
            <w:rFonts w:ascii="Times New Roman" w:hAnsi="Times New Roman"/>
            <w:color w:val="0000FF"/>
            <w:sz w:val="24"/>
            <w:szCs w:val="24"/>
            <w:u w:val="single"/>
          </w:rPr>
          <w:t>Господарського</w:t>
        </w:r>
      </w:hyperlink>
      <w:r w:rsidRPr="003615BB">
        <w:rPr>
          <w:rFonts w:ascii="Times New Roman" w:hAnsi="Times New Roman"/>
          <w:sz w:val="24"/>
          <w:szCs w:val="24"/>
        </w:rPr>
        <w:t xml:space="preserve"> кодексів України з урахуванням особливостей, визначених Законом</w:t>
      </w:r>
      <w:r>
        <w:rPr>
          <w:rFonts w:ascii="Times New Roman" w:hAnsi="Times New Roman"/>
          <w:sz w:val="24"/>
          <w:szCs w:val="24"/>
        </w:rPr>
        <w:t xml:space="preserve"> і Особливостями</w:t>
      </w:r>
      <w:r w:rsidRPr="003615BB">
        <w:rPr>
          <w:rFonts w:ascii="Times New Roman" w:hAnsi="Times New Roman"/>
          <w:sz w:val="24"/>
          <w:szCs w:val="24"/>
        </w:rPr>
        <w:t>.</w:t>
      </w:r>
    </w:p>
    <w:p w:rsidR="00A93F68" w:rsidRPr="0086495C" w:rsidRDefault="007031F9" w:rsidP="00A93F68">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Pr>
          <w:rFonts w:ascii="Times New Roman" w:eastAsia="Times New Roman" w:hAnsi="Times New Roman" w:cs="Times New Roman"/>
          <w:sz w:val="24"/>
          <w:szCs w:val="24"/>
        </w:rPr>
        <w:t>18.2.</w:t>
      </w:r>
      <w:r w:rsidR="005876FA" w:rsidRPr="00102D37">
        <w:rPr>
          <w:rFonts w:ascii="Times New Roman" w:hAnsi="Times New Roman" w:cs="Times New Roman"/>
          <w:sz w:val="24"/>
          <w:szCs w:val="24"/>
        </w:rPr>
        <w:t xml:space="preserve"> Умови договору про закупівлю не повинні відрізнятися від змісту тендерної пропозиції </w:t>
      </w:r>
      <w:r w:rsidR="005876FA" w:rsidRPr="00102D37">
        <w:rPr>
          <w:rFonts w:ascii="Times New Roman" w:hAnsi="Times New Roman" w:cs="Times New Roman"/>
          <w:sz w:val="24"/>
          <w:szCs w:val="24"/>
        </w:rPr>
        <w:lastRenderedPageBreak/>
        <w:t>переможця процедури закупівлі</w:t>
      </w:r>
      <w:r w:rsidR="005876FA" w:rsidRPr="00102D37">
        <w:rPr>
          <w:rStyle w:val="afa"/>
          <w:rFonts w:ascii="Times New Roman" w:hAnsi="Times New Roman" w:cs="Times New Roman"/>
          <w:sz w:val="24"/>
          <w:szCs w:val="24"/>
        </w:rPr>
        <w:t>, у тому числі за результатами електронного аукціону</w:t>
      </w:r>
      <w:r w:rsidR="00102D37">
        <w:rPr>
          <w:rFonts w:ascii="Times New Roman" w:hAnsi="Times New Roman" w:cs="Times New Roman"/>
          <w:sz w:val="24"/>
          <w:szCs w:val="24"/>
        </w:rPr>
        <w:t>, крім випадків:</w:t>
      </w:r>
      <w:r w:rsidR="00102D37">
        <w:rPr>
          <w:rFonts w:ascii="Times New Roman" w:hAnsi="Times New Roman" w:cs="Times New Roman"/>
          <w:sz w:val="24"/>
          <w:szCs w:val="24"/>
        </w:rPr>
        <w:br/>
      </w:r>
      <w:r w:rsidR="00A93F68" w:rsidRPr="0086495C">
        <w:rPr>
          <w:rFonts w:ascii="Times New Roman" w:hAnsi="Times New Roman"/>
          <w:sz w:val="24"/>
          <w:szCs w:val="24"/>
          <w:lang w:val="ru-RU"/>
        </w:rPr>
        <w:t xml:space="preserve">___________ Михайло СМУШАК                                                               _______________  </w:t>
      </w:r>
    </w:p>
    <w:p w:rsidR="00A93F68" w:rsidRPr="0086495C" w:rsidRDefault="00A93F68" w:rsidP="00A93F68">
      <w:pPr>
        <w:widowControl w:val="0"/>
        <w:autoSpaceDE w:val="0"/>
        <w:autoSpaceDN w:val="0"/>
        <w:adjustRightInd w:val="0"/>
        <w:spacing w:after="0" w:line="240" w:lineRule="auto"/>
        <w:jc w:val="center"/>
        <w:outlineLvl w:val="2"/>
        <w:rPr>
          <w:rFonts w:ascii="Times New Roman" w:hAnsi="Times New Roman"/>
          <w:sz w:val="24"/>
          <w:szCs w:val="24"/>
          <w:lang w:val="ru-RU"/>
        </w:rPr>
      </w:pPr>
      <w:r w:rsidRPr="0086495C">
        <w:rPr>
          <w:rFonts w:ascii="Times New Roman" w:hAnsi="Times New Roman"/>
          <w:sz w:val="24"/>
          <w:szCs w:val="24"/>
          <w:lang w:val="ru-RU"/>
        </w:rPr>
        <w:t xml:space="preserve">  (</w:t>
      </w:r>
      <w:proofErr w:type="spellStart"/>
      <w:proofErr w:type="gramStart"/>
      <w:r w:rsidRPr="0086495C">
        <w:rPr>
          <w:rFonts w:ascii="Times New Roman" w:hAnsi="Times New Roman"/>
          <w:sz w:val="24"/>
          <w:szCs w:val="24"/>
          <w:lang w:val="ru-RU"/>
        </w:rPr>
        <w:t>п</w:t>
      </w:r>
      <w:proofErr w:type="gramEnd"/>
      <w:r w:rsidRPr="0086495C">
        <w:rPr>
          <w:rFonts w:ascii="Times New Roman" w:hAnsi="Times New Roman"/>
          <w:sz w:val="24"/>
          <w:szCs w:val="24"/>
          <w:lang w:val="ru-RU"/>
        </w:rPr>
        <w:t>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A93F68" w:rsidRPr="0086495C" w:rsidRDefault="00102D37" w:rsidP="00A93F68">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Pr>
          <w:rFonts w:ascii="Times New Roman" w:hAnsi="Times New Roman" w:cs="Times New Roman"/>
          <w:sz w:val="24"/>
          <w:szCs w:val="24"/>
        </w:rPr>
        <w:t>—</w:t>
      </w:r>
      <w:r w:rsidR="00A93F68">
        <w:rPr>
          <w:rFonts w:ascii="Times New Roman" w:hAnsi="Times New Roman" w:cs="Times New Roman"/>
          <w:sz w:val="24"/>
          <w:szCs w:val="24"/>
        </w:rPr>
        <w:t xml:space="preserve"> </w:t>
      </w:r>
      <w:r w:rsidR="005876FA" w:rsidRPr="00102D37">
        <w:rPr>
          <w:rFonts w:ascii="Times New Roman" w:hAnsi="Times New Roman" w:cs="Times New Roman"/>
          <w:sz w:val="24"/>
          <w:szCs w:val="24"/>
        </w:rPr>
        <w:t>визначення грошового еквівалента зобов’язання в іноземній валюті;</w:t>
      </w:r>
    </w:p>
    <w:p w:rsidR="003518DA" w:rsidRPr="00A93F68" w:rsidRDefault="005876FA" w:rsidP="00A93F68">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102D37">
        <w:rPr>
          <w:rFonts w:ascii="Times New Roman" w:hAnsi="Times New Roman" w:cs="Times New Roman"/>
          <w:sz w:val="24"/>
          <w:szCs w:val="24"/>
        </w:rPr>
        <w:t xml:space="preserve">— перерахунку ціни в бік зменшення ціни тендерної пропозиції переможця </w:t>
      </w:r>
      <w:r w:rsidR="00102D37">
        <w:rPr>
          <w:rFonts w:ascii="Times New Roman" w:hAnsi="Times New Roman" w:cs="Times New Roman"/>
          <w:sz w:val="24"/>
          <w:szCs w:val="24"/>
        </w:rPr>
        <w:t>без зменшення обсягів закупівлі.</w:t>
      </w:r>
    </w:p>
    <w:p w:rsidR="003518DA" w:rsidRPr="003615BB" w:rsidRDefault="007031F9" w:rsidP="003518DA">
      <w:pPr>
        <w:spacing w:after="0" w:line="240" w:lineRule="auto"/>
        <w:jc w:val="both"/>
        <w:rPr>
          <w:rFonts w:ascii="Times New Roman" w:hAnsi="Times New Roman"/>
          <w:sz w:val="24"/>
          <w:szCs w:val="24"/>
        </w:rPr>
      </w:pPr>
      <w:r>
        <w:rPr>
          <w:rFonts w:ascii="Times New Roman" w:hAnsi="Times New Roman"/>
          <w:sz w:val="24"/>
          <w:szCs w:val="24"/>
        </w:rPr>
        <w:t>18.3</w:t>
      </w:r>
      <w:r w:rsidR="003518DA" w:rsidRPr="003615BB">
        <w:rPr>
          <w:rFonts w:ascii="Times New Roman" w:hAnsi="Times New Roman"/>
          <w:sz w:val="24"/>
          <w:szCs w:val="24"/>
        </w:rPr>
        <w:t>. Виконавець під ча</w:t>
      </w:r>
      <w:r w:rsidR="003518DA">
        <w:rPr>
          <w:rFonts w:ascii="Times New Roman" w:hAnsi="Times New Roman"/>
          <w:sz w:val="24"/>
          <w:szCs w:val="24"/>
        </w:rPr>
        <w:t>с укладення Договору про закупівлю</w:t>
      </w:r>
      <w:r w:rsidR="003518DA" w:rsidRPr="003615BB">
        <w:rPr>
          <w:rFonts w:ascii="Times New Roman" w:hAnsi="Times New Roman"/>
          <w:sz w:val="24"/>
          <w:szCs w:val="24"/>
        </w:rPr>
        <w:t xml:space="preserve"> послуг повинен надати:</w:t>
      </w:r>
    </w:p>
    <w:p w:rsidR="003518DA" w:rsidRPr="00BD3276" w:rsidRDefault="003518DA" w:rsidP="003518DA">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sidRPr="00BD3276">
        <w:rPr>
          <w:rFonts w:ascii="Times New Roman" w:eastAsia="Times New Roman" w:hAnsi="Times New Roman" w:cs="Times New Roman"/>
          <w:b/>
          <w:color w:val="000000"/>
          <w:sz w:val="24"/>
          <w:szCs w:val="24"/>
        </w:rPr>
        <w:t>інформацію про право пі</w:t>
      </w:r>
      <w:r w:rsidR="009C70D7">
        <w:rPr>
          <w:rFonts w:ascii="Times New Roman" w:eastAsia="Times New Roman" w:hAnsi="Times New Roman" w:cs="Times New Roman"/>
          <w:b/>
          <w:color w:val="000000"/>
          <w:sz w:val="24"/>
          <w:szCs w:val="24"/>
        </w:rPr>
        <w:t>дписання договору про закупівлю.</w:t>
      </w:r>
    </w:p>
    <w:p w:rsidR="003518DA" w:rsidRDefault="003518DA" w:rsidP="003518DA">
      <w:pPr>
        <w:spacing w:after="0" w:line="240" w:lineRule="auto"/>
        <w:ind w:right="-284"/>
        <w:jc w:val="both"/>
        <w:rPr>
          <w:rFonts w:ascii="Times New Roman" w:eastAsia="Times New Roman" w:hAnsi="Times New Roman"/>
          <w:sz w:val="24"/>
          <w:szCs w:val="24"/>
        </w:rPr>
      </w:pPr>
      <w:r w:rsidRPr="003615BB">
        <w:rPr>
          <w:rFonts w:ascii="Times New Roman" w:hAnsi="Times New Roman"/>
          <w:sz w:val="24"/>
          <w:szCs w:val="24"/>
          <w:lang w:val="ru-RU"/>
        </w:rPr>
        <w:t>18</w:t>
      </w:r>
      <w:r w:rsidR="007031F9">
        <w:rPr>
          <w:rFonts w:ascii="Times New Roman" w:hAnsi="Times New Roman"/>
          <w:sz w:val="24"/>
          <w:szCs w:val="24"/>
        </w:rPr>
        <w:t>.4</w:t>
      </w:r>
      <w:r w:rsidRPr="003615BB">
        <w:rPr>
          <w:rFonts w:ascii="Times New Roman" w:hAnsi="Times New Roman"/>
          <w:sz w:val="24"/>
          <w:szCs w:val="24"/>
        </w:rPr>
        <w:t xml:space="preserve">. Істотні умови цього Договору не можуть змінюватися </w:t>
      </w:r>
      <w:proofErr w:type="gramStart"/>
      <w:r w:rsidRPr="003615BB">
        <w:rPr>
          <w:rFonts w:ascii="Times New Roman" w:hAnsi="Times New Roman"/>
          <w:sz w:val="24"/>
          <w:szCs w:val="24"/>
        </w:rPr>
        <w:t>п</w:t>
      </w:r>
      <w:proofErr w:type="gramEnd"/>
      <w:r w:rsidRPr="003615BB">
        <w:rPr>
          <w:rFonts w:ascii="Times New Roman" w:hAnsi="Times New Roman"/>
          <w:sz w:val="24"/>
          <w:szCs w:val="24"/>
        </w:rPr>
        <w:t>ісля його підписання до виконання зобов’язань Сторонами в повному обсязі, крім випадків:</w:t>
      </w:r>
    </w:p>
    <w:p w:rsidR="003518DA" w:rsidRPr="00424E29" w:rsidRDefault="003518DA" w:rsidP="003518DA">
      <w:pPr>
        <w:widowControl w:val="0"/>
        <w:autoSpaceDE w:val="0"/>
        <w:autoSpaceDN w:val="0"/>
        <w:adjustRightInd w:val="0"/>
        <w:spacing w:after="0" w:line="240" w:lineRule="auto"/>
        <w:ind w:right="-284"/>
        <w:jc w:val="both"/>
        <w:outlineLvl w:val="2"/>
        <w:rPr>
          <w:rFonts w:ascii="Times New Roman" w:eastAsia="Times New Roman" w:hAnsi="Times New Roman"/>
          <w:i/>
          <w:sz w:val="24"/>
          <w:szCs w:val="24"/>
        </w:rPr>
      </w:pPr>
      <w:r w:rsidRPr="00CC1074">
        <w:rPr>
          <w:rFonts w:ascii="Times New Roman" w:eastAsia="Times New Roman" w:hAnsi="Times New Roman"/>
          <w:sz w:val="24"/>
          <w:szCs w:val="24"/>
        </w:rPr>
        <w:t xml:space="preserve">1) зменшення обсягів закупівлі, зокрема з урахуванням фактичного обсягу видатків Замовника. </w:t>
      </w:r>
      <w:r w:rsidRPr="002D757F">
        <w:rPr>
          <w:rFonts w:ascii="Times New Roman" w:eastAsia="Times New Roman" w:hAnsi="Times New Roman"/>
          <w:i/>
          <w:sz w:val="24"/>
          <w:szCs w:val="24"/>
        </w:rPr>
        <w:t>Сторони можуть внести</w:t>
      </w:r>
      <w:r>
        <w:rPr>
          <w:rFonts w:ascii="Times New Roman" w:eastAsia="Times New Roman" w:hAnsi="Times New Roman"/>
          <w:i/>
          <w:sz w:val="24"/>
          <w:szCs w:val="24"/>
        </w:rPr>
        <w:t xml:space="preserve"> зміни до Договору </w:t>
      </w:r>
      <w:r w:rsidRPr="002D757F">
        <w:rPr>
          <w:rFonts w:ascii="Times New Roman" w:eastAsia="Times New Roman" w:hAnsi="Times New Roman"/>
          <w:i/>
          <w:sz w:val="24"/>
          <w:szCs w:val="24"/>
        </w:rPr>
        <w:t>у разі зменшення обсягів закупівлі, зокрема з урахуванням фактичного обсягу видатків Замовника, а також у випадку зменшення обсягу споживчої потреби обсягу</w:t>
      </w:r>
      <w:r>
        <w:rPr>
          <w:rFonts w:ascii="Times New Roman" w:eastAsia="Times New Roman" w:hAnsi="Times New Roman"/>
          <w:i/>
          <w:sz w:val="24"/>
          <w:szCs w:val="24"/>
        </w:rPr>
        <w:t xml:space="preserve"> послуг. У такому випадку ціна Договору</w:t>
      </w:r>
      <w:r w:rsidRPr="002D757F">
        <w:rPr>
          <w:rFonts w:ascii="Times New Roman" w:eastAsia="Times New Roman" w:hAnsi="Times New Roman"/>
          <w:i/>
          <w:sz w:val="24"/>
          <w:szCs w:val="24"/>
        </w:rPr>
        <w:t xml:space="preserve"> зменшується залежно від зміни таких обсягів;</w:t>
      </w:r>
    </w:p>
    <w:p w:rsidR="003518DA" w:rsidRPr="00C773F8" w:rsidRDefault="003518DA" w:rsidP="003518DA">
      <w:pPr>
        <w:spacing w:after="0" w:line="240" w:lineRule="auto"/>
        <w:ind w:right="-284"/>
        <w:jc w:val="both"/>
        <w:rPr>
          <w:rFonts w:ascii="Times New Roman" w:hAnsi="Times New Roman"/>
          <w:sz w:val="24"/>
          <w:szCs w:val="24"/>
        </w:rPr>
      </w:pPr>
      <w:r>
        <w:rPr>
          <w:rFonts w:ascii="Times New Roman" w:eastAsia="Times New Roman" w:hAnsi="Times New Roman"/>
          <w:sz w:val="24"/>
          <w:szCs w:val="24"/>
        </w:rPr>
        <w:t>2</w:t>
      </w:r>
      <w:r w:rsidRPr="00CC1074">
        <w:rPr>
          <w:rFonts w:ascii="Times New Roman" w:eastAsia="Times New Roman" w:hAnsi="Times New Roman"/>
          <w:sz w:val="24"/>
          <w:szCs w:val="24"/>
        </w:rPr>
        <w:t>) покращення якості предмета закупівлі за умови, що</w:t>
      </w:r>
      <w:r>
        <w:rPr>
          <w:rFonts w:ascii="Times New Roman" w:eastAsia="Times New Roman" w:hAnsi="Times New Roman"/>
          <w:sz w:val="24"/>
          <w:szCs w:val="24"/>
        </w:rPr>
        <w:t xml:space="preserve"> таке покращення не призведе до </w:t>
      </w:r>
      <w:r w:rsidRPr="00CC1074">
        <w:rPr>
          <w:rFonts w:ascii="Times New Roman" w:eastAsia="Times New Roman" w:hAnsi="Times New Roman"/>
          <w:sz w:val="24"/>
          <w:szCs w:val="24"/>
        </w:rPr>
        <w:t>збільшення суми, виз</w:t>
      </w:r>
      <w:r>
        <w:rPr>
          <w:rFonts w:ascii="Times New Roman" w:eastAsia="Times New Roman" w:hAnsi="Times New Roman"/>
          <w:sz w:val="24"/>
          <w:szCs w:val="24"/>
        </w:rPr>
        <w:t>наченої в Договорі</w:t>
      </w:r>
      <w:r w:rsidRPr="00CC1074">
        <w:rPr>
          <w:rFonts w:ascii="Times New Roman" w:eastAsia="Times New Roman" w:hAnsi="Times New Roman"/>
          <w:i/>
          <w:sz w:val="24"/>
          <w:szCs w:val="24"/>
        </w:rPr>
        <w:t xml:space="preserve">. </w:t>
      </w:r>
      <w:r w:rsidRPr="006A558C">
        <w:rPr>
          <w:rFonts w:ascii="Times New Roman" w:eastAsia="Times New Roman" w:hAnsi="Times New Roman"/>
          <w:i/>
          <w:sz w:val="24"/>
          <w:szCs w:val="24"/>
        </w:rPr>
        <w:t>Сторони мо</w:t>
      </w:r>
      <w:r>
        <w:rPr>
          <w:rFonts w:ascii="Times New Roman" w:eastAsia="Times New Roman" w:hAnsi="Times New Roman"/>
          <w:i/>
          <w:sz w:val="24"/>
          <w:szCs w:val="24"/>
        </w:rPr>
        <w:t xml:space="preserve">жуть внести зміни до Договору у </w:t>
      </w:r>
      <w:r w:rsidRPr="006A558C">
        <w:rPr>
          <w:rFonts w:ascii="Times New Roman" w:eastAsia="Times New Roman" w:hAnsi="Times New Roman"/>
          <w:i/>
          <w:sz w:val="24"/>
          <w:szCs w:val="24"/>
        </w:rPr>
        <w:t>разі покращення якості предмета закупівлі за умови, що така змін</w:t>
      </w:r>
      <w:r>
        <w:rPr>
          <w:rFonts w:ascii="Times New Roman" w:eastAsia="Times New Roman" w:hAnsi="Times New Roman"/>
          <w:i/>
          <w:sz w:val="24"/>
          <w:szCs w:val="24"/>
        </w:rPr>
        <w:t xml:space="preserve">а не призведе до зміни предмета закупівлі </w:t>
      </w:r>
      <w:r w:rsidRPr="006A558C">
        <w:rPr>
          <w:rFonts w:ascii="Times New Roman" w:eastAsia="Times New Roman" w:hAnsi="Times New Roman"/>
          <w:i/>
          <w:sz w:val="24"/>
          <w:szCs w:val="24"/>
        </w:rPr>
        <w:t xml:space="preserve">та відповідає тендерній документації </w:t>
      </w:r>
      <w:r>
        <w:rPr>
          <w:rFonts w:ascii="Times New Roman" w:eastAsia="Times New Roman" w:hAnsi="Times New Roman"/>
          <w:i/>
          <w:sz w:val="24"/>
          <w:szCs w:val="24"/>
        </w:rPr>
        <w:t>в частині встановлення вимог та  </w:t>
      </w:r>
      <w:r w:rsidRPr="006A558C">
        <w:rPr>
          <w:rFonts w:ascii="Times New Roman" w:eastAsia="Times New Roman" w:hAnsi="Times New Roman"/>
          <w:i/>
          <w:sz w:val="24"/>
          <w:szCs w:val="24"/>
        </w:rPr>
        <w:t>функціональних</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характеристик до предмета закупівлі і є покращенням його якості. Підтвердженням можуть бути</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документи технічного характеру з відповідними висновками, наданими уповноваженими органами,</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що свідчать про покращення якості, яке не впливає на функціональні характеристики предмета</w:t>
      </w:r>
      <w:r>
        <w:rPr>
          <w:rFonts w:ascii="Times New Roman" w:eastAsia="Times New Roman" w:hAnsi="Times New Roman"/>
          <w:i/>
          <w:sz w:val="24"/>
          <w:szCs w:val="24"/>
        </w:rPr>
        <w:t>;</w:t>
      </w:r>
    </w:p>
    <w:p w:rsidR="003518DA" w:rsidRPr="006552DE" w:rsidRDefault="003518DA" w:rsidP="003518DA">
      <w:pPr>
        <w:widowControl w:val="0"/>
        <w:autoSpaceDE w:val="0"/>
        <w:autoSpaceDN w:val="0"/>
        <w:adjustRightInd w:val="0"/>
        <w:spacing w:after="0" w:line="240" w:lineRule="auto"/>
        <w:ind w:right="-284"/>
        <w:jc w:val="both"/>
        <w:outlineLvl w:val="2"/>
        <w:rPr>
          <w:rFonts w:ascii="Times New Roman" w:hAnsi="Times New Roman"/>
          <w:sz w:val="24"/>
          <w:szCs w:val="24"/>
        </w:rPr>
      </w:pPr>
      <w:r>
        <w:rPr>
          <w:rFonts w:ascii="Times New Roman" w:eastAsia="Times New Roman" w:hAnsi="Times New Roman"/>
          <w:sz w:val="24"/>
          <w:szCs w:val="24"/>
        </w:rPr>
        <w:t>3) продовження строку дії Договору</w:t>
      </w:r>
      <w:r w:rsidRPr="00CC1074">
        <w:rPr>
          <w:rFonts w:ascii="Times New Roman" w:eastAsia="Times New Roman" w:hAnsi="Times New Roman"/>
          <w:sz w:val="24"/>
          <w:szCs w:val="24"/>
        </w:rPr>
        <w:t xml:space="preserve"> </w:t>
      </w:r>
      <w:r w:rsidRPr="00E550F9">
        <w:rPr>
          <w:rFonts w:ascii="Times New Roman" w:eastAsia="Times New Roman" w:hAnsi="Times New Roman" w:cs="Times New Roman"/>
          <w:i/>
          <w:sz w:val="24"/>
          <w:szCs w:val="24"/>
        </w:rPr>
        <w:t>та/або</w:t>
      </w:r>
      <w:r w:rsidRPr="00E550F9">
        <w:rPr>
          <w:rFonts w:ascii="Times New Roman" w:eastAsia="Times New Roman" w:hAnsi="Times New Roman"/>
          <w:sz w:val="24"/>
          <w:szCs w:val="24"/>
        </w:rPr>
        <w:t xml:space="preserve"> </w:t>
      </w:r>
      <w:r w:rsidRPr="00CC1074">
        <w:rPr>
          <w:rFonts w:ascii="Times New Roman" w:eastAsia="Times New Roman" w:hAnsi="Times New Roman"/>
          <w:sz w:val="24"/>
          <w:szCs w:val="24"/>
        </w:rPr>
        <w:t>ст</w:t>
      </w:r>
      <w:r>
        <w:rPr>
          <w:rFonts w:ascii="Times New Roman" w:eastAsia="Times New Roman" w:hAnsi="Times New Roman"/>
          <w:sz w:val="24"/>
          <w:szCs w:val="24"/>
        </w:rPr>
        <w:t>року виконання зобов’язань щодо</w:t>
      </w:r>
      <w:r w:rsidRPr="00CC1074">
        <w:rPr>
          <w:rFonts w:ascii="Times New Roman" w:eastAsia="Times New Roman" w:hAnsi="Times New Roman"/>
          <w:i/>
          <w:sz w:val="24"/>
          <w:szCs w:val="24"/>
        </w:rPr>
        <w:t xml:space="preserve"> надання послуг</w:t>
      </w:r>
      <w:r w:rsidRPr="00CC1074">
        <w:rPr>
          <w:rFonts w:ascii="Times New Roman" w:eastAsia="Times New Roman" w:hAnsi="Times New Roman"/>
          <w:sz w:val="24"/>
          <w:szCs w:val="24"/>
        </w:rPr>
        <w:t xml:space="preserve"> у разі виникнення документально підтверджених об’єктивних обставин, що спричинили таке продовження, у тому чи</w:t>
      </w:r>
      <w:r>
        <w:rPr>
          <w:rFonts w:ascii="Times New Roman" w:eastAsia="Times New Roman" w:hAnsi="Times New Roman"/>
          <w:sz w:val="24"/>
          <w:szCs w:val="24"/>
        </w:rPr>
        <w:t xml:space="preserve">слі обставин непереборної сили, </w:t>
      </w:r>
      <w:r w:rsidRPr="00CC1074">
        <w:rPr>
          <w:rFonts w:ascii="Times New Roman" w:eastAsia="Times New Roman" w:hAnsi="Times New Roman"/>
          <w:sz w:val="24"/>
          <w:szCs w:val="24"/>
        </w:rPr>
        <w:t>затримки фінансування витрат замовника, за умови що такі зміни не призведуть до збільшення суми, виз</w:t>
      </w:r>
      <w:r>
        <w:rPr>
          <w:rFonts w:ascii="Times New Roman" w:eastAsia="Times New Roman" w:hAnsi="Times New Roman"/>
          <w:sz w:val="24"/>
          <w:szCs w:val="24"/>
        </w:rPr>
        <w:t>наченої в Договорі</w:t>
      </w:r>
      <w:r w:rsidRPr="0058089C">
        <w:rPr>
          <w:rFonts w:ascii="Times New Roman" w:eastAsia="Times New Roman" w:hAnsi="Times New Roman"/>
          <w:sz w:val="24"/>
          <w:szCs w:val="24"/>
        </w:rPr>
        <w:t xml:space="preserve">. </w:t>
      </w:r>
      <w:r w:rsidRPr="001930E7">
        <w:rPr>
          <w:rFonts w:ascii="Times New Roman" w:eastAsia="Times New Roman" w:hAnsi="Times New Roman"/>
          <w:i/>
          <w:sz w:val="24"/>
          <w:szCs w:val="24"/>
        </w:rPr>
        <w:t xml:space="preserve">Строк дії Договору та виконання </w:t>
      </w:r>
      <w:proofErr w:type="spellStart"/>
      <w:r w:rsidRPr="001930E7">
        <w:rPr>
          <w:rFonts w:ascii="Times New Roman" w:eastAsia="Times New Roman" w:hAnsi="Times New Roman"/>
          <w:i/>
          <w:sz w:val="24"/>
          <w:szCs w:val="24"/>
        </w:rPr>
        <w:t>зобов</w:t>
      </w:r>
      <w:proofErr w:type="spellEnd"/>
      <w:r w:rsidRPr="001930E7">
        <w:rPr>
          <w:rFonts w:ascii="Times New Roman" w:eastAsia="Times New Roman" w:hAnsi="Times New Roman"/>
          <w:i/>
          <w:sz w:val="24"/>
          <w:szCs w:val="24"/>
          <w:lang w:val="ru-RU"/>
        </w:rPr>
        <w:t>’</w:t>
      </w:r>
      <w:proofErr w:type="spellStart"/>
      <w:r w:rsidRPr="001930E7">
        <w:rPr>
          <w:rFonts w:ascii="Times New Roman" w:eastAsia="Times New Roman" w:hAnsi="Times New Roman"/>
          <w:i/>
          <w:sz w:val="24"/>
          <w:szCs w:val="24"/>
        </w:rPr>
        <w:t>язань</w:t>
      </w:r>
      <w:proofErr w:type="spellEnd"/>
      <w:r w:rsidRPr="001930E7">
        <w:rPr>
          <w:rFonts w:ascii="Times New Roman" w:eastAsia="Times New Roman" w:hAnsi="Times New Roman"/>
          <w:i/>
          <w:sz w:val="24"/>
          <w:szCs w:val="24"/>
        </w:rPr>
        <w:t>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3518DA" w:rsidRPr="00BB3834" w:rsidRDefault="003518DA" w:rsidP="003518DA">
      <w:pPr>
        <w:spacing w:after="0" w:line="240" w:lineRule="auto"/>
        <w:ind w:right="-284"/>
        <w:jc w:val="both"/>
        <w:rPr>
          <w:rFonts w:ascii="Times New Roman" w:eastAsia="Times New Roman" w:hAnsi="Times New Roman"/>
          <w:i/>
          <w:sz w:val="24"/>
          <w:szCs w:val="24"/>
        </w:rPr>
      </w:pPr>
      <w:r>
        <w:rPr>
          <w:rFonts w:ascii="Times New Roman" w:eastAsia="Times New Roman" w:hAnsi="Times New Roman"/>
          <w:sz w:val="24"/>
          <w:szCs w:val="24"/>
        </w:rPr>
        <w:t>4) погодження зміни ціни в Договорі</w:t>
      </w:r>
      <w:r w:rsidRPr="00CC1074">
        <w:rPr>
          <w:rFonts w:ascii="Times New Roman" w:eastAsia="Times New Roman" w:hAnsi="Times New Roman"/>
          <w:sz w:val="24"/>
          <w:szCs w:val="24"/>
        </w:rPr>
        <w:t xml:space="preserve"> в бік </w:t>
      </w:r>
      <w:r>
        <w:rPr>
          <w:rFonts w:ascii="Times New Roman" w:eastAsia="Times New Roman" w:hAnsi="Times New Roman"/>
          <w:sz w:val="24"/>
          <w:szCs w:val="24"/>
        </w:rPr>
        <w:t xml:space="preserve">зменшення (без зміни </w:t>
      </w:r>
      <w:r w:rsidRPr="00CC1074">
        <w:rPr>
          <w:rFonts w:ascii="Times New Roman" w:eastAsia="Times New Roman" w:hAnsi="Times New Roman"/>
          <w:sz w:val="24"/>
          <w:szCs w:val="24"/>
        </w:rPr>
        <w:t xml:space="preserve">обсягу) та якості </w:t>
      </w:r>
      <w:r w:rsidRPr="00CC1074">
        <w:rPr>
          <w:rFonts w:ascii="Times New Roman" w:eastAsia="Times New Roman" w:hAnsi="Times New Roman"/>
          <w:i/>
          <w:sz w:val="24"/>
          <w:szCs w:val="24"/>
        </w:rPr>
        <w:t>послу</w:t>
      </w:r>
      <w:r w:rsidRPr="00CC1074">
        <w:rPr>
          <w:rFonts w:ascii="Times New Roman" w:eastAsia="Times New Roman" w:hAnsi="Times New Roman"/>
          <w:sz w:val="24"/>
          <w:szCs w:val="24"/>
        </w:rPr>
        <w:t xml:space="preserve">г), у тому числі у разі коливання ціни товару на ринку. </w:t>
      </w:r>
      <w:r w:rsidRPr="00BB3834">
        <w:rPr>
          <w:rFonts w:ascii="Times New Roman" w:eastAsia="Times New Roman" w:hAnsi="Times New Roman"/>
          <w:i/>
          <w:sz w:val="24"/>
          <w:szCs w:val="24"/>
        </w:rPr>
        <w:t xml:space="preserve">Сторони можуть внести зміни до Договору в разі узгодженої зміни ціни в бік зменшення (без </w:t>
      </w:r>
      <w:r>
        <w:rPr>
          <w:rFonts w:ascii="Times New Roman" w:eastAsia="Times New Roman" w:hAnsi="Times New Roman"/>
          <w:i/>
          <w:sz w:val="24"/>
          <w:szCs w:val="24"/>
        </w:rPr>
        <w:t>зміни обсягу</w:t>
      </w:r>
      <w:r w:rsidRPr="00BB3834">
        <w:rPr>
          <w:rFonts w:ascii="Times New Roman" w:eastAsia="Times New Roman" w:hAnsi="Times New Roman"/>
          <w:i/>
          <w:sz w:val="24"/>
          <w:szCs w:val="24"/>
        </w:rPr>
        <w:t xml:space="preserve"> та якості послуг);</w:t>
      </w:r>
    </w:p>
    <w:p w:rsidR="00157FBC" w:rsidRDefault="003518DA" w:rsidP="00157FBC">
      <w:pPr>
        <w:spacing w:after="0" w:line="240" w:lineRule="auto"/>
        <w:ind w:right="-284"/>
        <w:jc w:val="both"/>
        <w:rPr>
          <w:rFonts w:ascii="Times New Roman" w:eastAsia="Times New Roman" w:hAnsi="Times New Roman"/>
          <w:i/>
          <w:sz w:val="24"/>
          <w:szCs w:val="24"/>
        </w:rPr>
      </w:pPr>
      <w:r>
        <w:rPr>
          <w:rFonts w:ascii="Times New Roman" w:eastAsia="Times New Roman" w:hAnsi="Times New Roman"/>
          <w:sz w:val="24"/>
          <w:szCs w:val="24"/>
        </w:rPr>
        <w:t xml:space="preserve">5) зміни ціни в Договорі </w:t>
      </w:r>
      <w:r w:rsidRPr="00CC1074">
        <w:rPr>
          <w:rFonts w:ascii="Times New Roman" w:eastAsia="Times New Roman" w:hAnsi="Times New Roman"/>
          <w:sz w:val="24"/>
          <w:szCs w:val="24"/>
        </w:rPr>
        <w:t xml:space="preserve">у зв’язку </w:t>
      </w:r>
      <w:r w:rsidR="00102D37">
        <w:rPr>
          <w:rFonts w:ascii="Times New Roman" w:eastAsia="Times New Roman" w:hAnsi="Times New Roman"/>
          <w:sz w:val="24"/>
          <w:szCs w:val="24"/>
        </w:rPr>
        <w:t>і</w:t>
      </w:r>
      <w:r w:rsidRPr="00CC1074">
        <w:rPr>
          <w:rFonts w:ascii="Times New Roman" w:eastAsia="Times New Roman" w:hAnsi="Times New Roman"/>
          <w:sz w:val="24"/>
          <w:szCs w:val="24"/>
        </w:rPr>
        <w:t xml:space="preserve">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894CAC">
        <w:rPr>
          <w:rFonts w:ascii="Times New Roman" w:eastAsia="Times New Roman" w:hAnsi="Times New Roman"/>
          <w:i/>
          <w:sz w:val="24"/>
          <w:szCs w:val="24"/>
        </w:rPr>
        <w:t>Сторони можуть внести зміни до Договору в разі зміни згідно із законодавством</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ставок податків і зборів та/або зміною умов щодо надання пільг з оподаткування –</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пропорційно до зміни таких ставок та/або пільг з оподаткування, а також у зв’язку зі</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зміною системи оподаткування пропорційно до зміни податкового навантаження внаслідок</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зміни системи оподаткування. Зміна ціни у зв’язку зі зміною ставок податків і зборів та/або</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зміною умов щодо надання пільг з оподаткування — пропорційно до зміни таких ставок</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та/або пільг з оподаткування, а також у зв’язку зі зміною системи оподаткування</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пропорційно до зміни податкового навантаження внаслідок зміни системи оподаткування.</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Може відбуватися як в бік збільшення, так і в бік зменшення, сума Договору може</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змінюватися залежно від таких змін без зміни обсягу закупівлі. Підтвердженням</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можливості внесення таких змін будуть чинні (введені в дію) нормативно-правові акти</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Держави;</w:t>
      </w:r>
    </w:p>
    <w:p w:rsidR="000614D8" w:rsidRPr="0086495C" w:rsidRDefault="003518DA" w:rsidP="000614D8">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Pr>
          <w:rFonts w:ascii="Times New Roman" w:eastAsia="Times New Roman" w:hAnsi="Times New Roman"/>
          <w:sz w:val="24"/>
          <w:szCs w:val="24"/>
        </w:rPr>
        <w:t>6</w:t>
      </w:r>
      <w:r w:rsidRPr="00CC1074">
        <w:rPr>
          <w:rFonts w:ascii="Times New Roman" w:eastAsia="Times New Roman" w:hAnsi="Times New Roman"/>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C1074">
        <w:rPr>
          <w:rFonts w:ascii="Times New Roman" w:eastAsia="Times New Roman" w:hAnsi="Times New Roman"/>
          <w:sz w:val="24"/>
          <w:szCs w:val="24"/>
        </w:rPr>
        <w:t>Platts</w:t>
      </w:r>
      <w:proofErr w:type="spellEnd"/>
      <w:r w:rsidRPr="00CC1074">
        <w:rPr>
          <w:rFonts w:ascii="Times New Roman" w:eastAsia="Times New Roman" w:hAnsi="Times New Roman"/>
          <w:sz w:val="24"/>
          <w:szCs w:val="24"/>
        </w:rPr>
        <w:t xml:space="preserve">, ARGUS, регульованих цін (тарифів), нормативів, середньозважених цін на електроенергію на </w:t>
      </w:r>
      <w:r w:rsidRPr="00CC1074">
        <w:rPr>
          <w:rFonts w:ascii="Times New Roman" w:eastAsia="Times New Roman" w:hAnsi="Times New Roman"/>
          <w:sz w:val="24"/>
          <w:szCs w:val="24"/>
        </w:rPr>
        <w:lastRenderedPageBreak/>
        <w:t>ринку “на добу</w:t>
      </w:r>
      <w:r>
        <w:rPr>
          <w:rFonts w:ascii="Times New Roman" w:eastAsia="Times New Roman" w:hAnsi="Times New Roman"/>
          <w:sz w:val="24"/>
          <w:szCs w:val="24"/>
        </w:rPr>
        <w:t xml:space="preserve"> наперед”, що застосовуються в Договорі, у разі встановлення в Д</w:t>
      </w:r>
      <w:r w:rsidRPr="00CC1074">
        <w:rPr>
          <w:rFonts w:ascii="Times New Roman" w:eastAsia="Times New Roman" w:hAnsi="Times New Roman"/>
          <w:sz w:val="24"/>
          <w:szCs w:val="24"/>
        </w:rPr>
        <w:t>оговорі про закупівлю</w:t>
      </w:r>
      <w:r>
        <w:rPr>
          <w:rFonts w:ascii="Times New Roman" w:eastAsia="Times New Roman" w:hAnsi="Times New Roman"/>
          <w:sz w:val="24"/>
          <w:szCs w:val="24"/>
        </w:rPr>
        <w:t xml:space="preserve"> послуг</w:t>
      </w:r>
      <w:r w:rsidRPr="00CC1074">
        <w:rPr>
          <w:rFonts w:ascii="Times New Roman" w:eastAsia="Times New Roman" w:hAnsi="Times New Roman"/>
          <w:sz w:val="24"/>
          <w:szCs w:val="24"/>
        </w:rPr>
        <w:t xml:space="preserve"> порядку зміни ціни. </w:t>
      </w:r>
      <w:r w:rsidRPr="00FE2BED">
        <w:rPr>
          <w:rFonts w:ascii="Times New Roman" w:eastAsia="Times New Roman" w:hAnsi="Times New Roman"/>
          <w:i/>
          <w:sz w:val="24"/>
          <w:szCs w:val="24"/>
        </w:rPr>
        <w:t xml:space="preserve">Сторони можуть внести відповідні зміни в разі зміни </w:t>
      </w:r>
      <w:r w:rsidR="000614D8" w:rsidRPr="0086495C">
        <w:rPr>
          <w:rFonts w:ascii="Times New Roman" w:hAnsi="Times New Roman"/>
          <w:sz w:val="24"/>
          <w:szCs w:val="24"/>
          <w:lang w:val="ru-RU"/>
        </w:rPr>
        <w:t xml:space="preserve">___________ Михайло СМУШАК                                                               _______________  </w:t>
      </w:r>
    </w:p>
    <w:p w:rsidR="000614D8" w:rsidRPr="0086495C" w:rsidRDefault="000614D8" w:rsidP="000614D8">
      <w:pPr>
        <w:widowControl w:val="0"/>
        <w:autoSpaceDE w:val="0"/>
        <w:autoSpaceDN w:val="0"/>
        <w:adjustRightInd w:val="0"/>
        <w:spacing w:after="0" w:line="240" w:lineRule="auto"/>
        <w:jc w:val="center"/>
        <w:outlineLvl w:val="2"/>
        <w:rPr>
          <w:rFonts w:ascii="Times New Roman" w:hAnsi="Times New Roman"/>
          <w:sz w:val="24"/>
          <w:szCs w:val="24"/>
          <w:lang w:val="ru-RU"/>
        </w:rPr>
      </w:pPr>
      <w:r w:rsidRPr="0086495C">
        <w:rPr>
          <w:rFonts w:ascii="Times New Roman" w:hAnsi="Times New Roman"/>
          <w:sz w:val="24"/>
          <w:szCs w:val="24"/>
          <w:lang w:val="ru-RU"/>
        </w:rPr>
        <w:t xml:space="preserve">  (</w:t>
      </w:r>
      <w:proofErr w:type="spellStart"/>
      <w:proofErr w:type="gramStart"/>
      <w:r w:rsidRPr="0086495C">
        <w:rPr>
          <w:rFonts w:ascii="Times New Roman" w:hAnsi="Times New Roman"/>
          <w:sz w:val="24"/>
          <w:szCs w:val="24"/>
          <w:lang w:val="ru-RU"/>
        </w:rPr>
        <w:t>п</w:t>
      </w:r>
      <w:proofErr w:type="gramEnd"/>
      <w:r w:rsidRPr="0086495C">
        <w:rPr>
          <w:rFonts w:ascii="Times New Roman" w:hAnsi="Times New Roman"/>
          <w:sz w:val="24"/>
          <w:szCs w:val="24"/>
          <w:lang w:val="ru-RU"/>
        </w:rPr>
        <w:t>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A93F68" w:rsidRPr="0086495C" w:rsidRDefault="003518DA" w:rsidP="000614D8">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FE2BED">
        <w:rPr>
          <w:rFonts w:ascii="Times New Roman" w:eastAsia="Times New Roman" w:hAnsi="Times New Roman"/>
          <w:i/>
          <w:sz w:val="24"/>
          <w:szCs w:val="24"/>
        </w:rPr>
        <w:t>регульованих цін (тарифів), при</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 xml:space="preserve">цьому підтвердженням можливості внесення таких змін </w:t>
      </w:r>
    </w:p>
    <w:p w:rsidR="003518DA" w:rsidRPr="00A93F68" w:rsidRDefault="003518DA" w:rsidP="00A93F68">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FE2BED">
        <w:rPr>
          <w:rFonts w:ascii="Times New Roman" w:eastAsia="Times New Roman" w:hAnsi="Times New Roman"/>
          <w:i/>
          <w:sz w:val="24"/>
          <w:szCs w:val="24"/>
        </w:rPr>
        <w:t>будуть чинні (введені в дію)</w:t>
      </w:r>
      <w:r>
        <w:rPr>
          <w:rFonts w:ascii="Times New Roman" w:eastAsia="Times New Roman" w:hAnsi="Times New Roman"/>
          <w:i/>
          <w:sz w:val="24"/>
          <w:szCs w:val="24"/>
        </w:rPr>
        <w:t xml:space="preserve"> нормативно-правові акти </w:t>
      </w:r>
      <w:r w:rsidRPr="00FE2BED">
        <w:rPr>
          <w:rFonts w:ascii="Times New Roman" w:eastAsia="Times New Roman" w:hAnsi="Times New Roman"/>
          <w:i/>
          <w:sz w:val="24"/>
          <w:szCs w:val="24"/>
        </w:rPr>
        <w:t xml:space="preserve">відповідного уповноваженого органу або </w:t>
      </w:r>
    </w:p>
    <w:p w:rsidR="003518DA" w:rsidRPr="00FE2BED" w:rsidRDefault="003518DA" w:rsidP="003518DA">
      <w:pPr>
        <w:keepLines/>
        <w:spacing w:after="0" w:line="240" w:lineRule="auto"/>
        <w:ind w:right="-284"/>
        <w:jc w:val="both"/>
        <w:rPr>
          <w:rFonts w:ascii="Times New Roman" w:eastAsia="Times New Roman" w:hAnsi="Times New Roman"/>
          <w:i/>
          <w:sz w:val="24"/>
          <w:szCs w:val="24"/>
        </w:rPr>
      </w:pPr>
      <w:r w:rsidRPr="00FE2BED">
        <w:rPr>
          <w:rFonts w:ascii="Times New Roman" w:eastAsia="Times New Roman" w:hAnsi="Times New Roman"/>
          <w:i/>
          <w:sz w:val="24"/>
          <w:szCs w:val="24"/>
        </w:rPr>
        <w:t>Держави щодо</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встановлення регульованих цін (застосовується у разі зміни ціни, у зв’язку зі зміною</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регульованих цін (тарифів));</w:t>
      </w:r>
    </w:p>
    <w:p w:rsidR="003518DA" w:rsidRDefault="007031F9" w:rsidP="003518DA">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Pr>
          <w:rFonts w:ascii="Times New Roman" w:hAnsi="Times New Roman"/>
          <w:sz w:val="24"/>
          <w:szCs w:val="24"/>
          <w:shd w:val="clear" w:color="auto" w:fill="FFFFFF"/>
        </w:rPr>
        <w:t>18.5</w:t>
      </w:r>
      <w:r w:rsidR="003518DA" w:rsidRPr="00A83E9C">
        <w:rPr>
          <w:rFonts w:ascii="Times New Roman" w:hAnsi="Times New Roman"/>
          <w:sz w:val="24"/>
          <w:szCs w:val="24"/>
          <w:shd w:val="clear" w:color="auto" w:fill="FFFFFF"/>
        </w:rPr>
        <w:t>.</w:t>
      </w:r>
      <w:r w:rsidR="003518DA">
        <w:rPr>
          <w:rFonts w:ascii="Times New Roman" w:hAnsi="Times New Roman"/>
          <w:sz w:val="24"/>
          <w:szCs w:val="24"/>
          <w:shd w:val="clear" w:color="auto" w:fill="FFFFFF"/>
        </w:rPr>
        <w:t xml:space="preserve"> Відповідно до вимог підпункту 8</w:t>
      </w:r>
      <w:r w:rsidR="003518DA" w:rsidRPr="00A83E9C">
        <w:rPr>
          <w:rFonts w:ascii="Times New Roman" w:hAnsi="Times New Roman"/>
          <w:sz w:val="24"/>
          <w:szCs w:val="24"/>
          <w:shd w:val="clear" w:color="auto" w:fill="FFFFFF"/>
        </w:rPr>
        <w:t xml:space="preserve"> пункту 13 Особливостей Замовник може здійснити закупівлю робіт і послуг без застосування відкритих торгів у разі, якщо</w:t>
      </w:r>
      <w:r w:rsidR="003518DA" w:rsidRPr="00CA717D">
        <w:rPr>
          <w:rFonts w:ascii="Times New Roman" w:hAnsi="Times New Roman"/>
          <w:color w:val="FF0000"/>
          <w:sz w:val="24"/>
          <w:szCs w:val="24"/>
          <w:shd w:val="clear" w:color="auto" w:fill="FFFFFF"/>
        </w:rPr>
        <w:t xml:space="preserve"> </w:t>
      </w:r>
      <w:r w:rsidR="003518DA">
        <w:rPr>
          <w:rFonts w:ascii="Times New Roman" w:hAnsi="Times New Roman"/>
          <w:color w:val="000000"/>
          <w:sz w:val="24"/>
          <w:szCs w:val="24"/>
        </w:rPr>
        <w:t>після укладення Договору</w:t>
      </w:r>
      <w:r w:rsidR="003518DA" w:rsidRPr="00BA181C">
        <w:rPr>
          <w:rFonts w:ascii="Times New Roman" w:hAnsi="Times New Roman"/>
          <w:color w:val="000000"/>
          <w:sz w:val="24"/>
          <w:szCs w:val="24"/>
        </w:rPr>
        <w:t xml:space="preserve"> виникла необхідність у закупівлі додатко</w:t>
      </w:r>
      <w:r w:rsidR="003518DA">
        <w:rPr>
          <w:rFonts w:ascii="Times New Roman" w:hAnsi="Times New Roman"/>
          <w:color w:val="000000"/>
          <w:sz w:val="24"/>
          <w:szCs w:val="24"/>
        </w:rPr>
        <w:t xml:space="preserve">вих робіт чи послуг, пов’язаних </w:t>
      </w:r>
      <w:r w:rsidR="003518DA" w:rsidRPr="00BA181C">
        <w:rPr>
          <w:rFonts w:ascii="Times New Roman" w:hAnsi="Times New Roman"/>
          <w:color w:val="000000"/>
          <w:sz w:val="24"/>
          <w:szCs w:val="24"/>
        </w:rPr>
        <w:t>з</w:t>
      </w:r>
      <w:r w:rsidR="003518DA">
        <w:rPr>
          <w:rFonts w:ascii="Times New Roman" w:hAnsi="Times New Roman"/>
          <w:color w:val="000000"/>
          <w:sz w:val="24"/>
          <w:szCs w:val="24"/>
        </w:rPr>
        <w:t xml:space="preserve"> предметом закупівлі основного Д</w:t>
      </w:r>
      <w:r w:rsidR="003518DA" w:rsidRPr="00BA181C">
        <w:rPr>
          <w:rFonts w:ascii="Times New Roman" w:hAnsi="Times New Roman"/>
          <w:color w:val="000000"/>
          <w:sz w:val="24"/>
          <w:szCs w:val="24"/>
        </w:rPr>
        <w:t>оговору, у того самого виконавця робіт/надавача послуг. Можливість і умови виконання таких додаткових робіт чи надання послуг можут</w:t>
      </w:r>
      <w:r w:rsidR="003518DA">
        <w:rPr>
          <w:rFonts w:ascii="Times New Roman" w:hAnsi="Times New Roman"/>
          <w:color w:val="000000"/>
          <w:sz w:val="24"/>
          <w:szCs w:val="24"/>
        </w:rPr>
        <w:t>ь бути передбачені в основному Д</w:t>
      </w:r>
      <w:r w:rsidR="003518DA" w:rsidRPr="00BA181C">
        <w:rPr>
          <w:rFonts w:ascii="Times New Roman" w:hAnsi="Times New Roman"/>
          <w:color w:val="000000"/>
          <w:sz w:val="24"/>
          <w:szCs w:val="24"/>
        </w:rPr>
        <w:t>оговорі про закупівлю</w:t>
      </w:r>
      <w:r w:rsidR="003518DA">
        <w:rPr>
          <w:rFonts w:ascii="Times New Roman" w:hAnsi="Times New Roman"/>
          <w:color w:val="000000"/>
          <w:sz w:val="24"/>
          <w:szCs w:val="24"/>
        </w:rPr>
        <w:t xml:space="preserve"> послуг, </w:t>
      </w:r>
      <w:r w:rsidR="003518DA" w:rsidRPr="00BA181C">
        <w:rPr>
          <w:rFonts w:ascii="Times New Roman" w:hAnsi="Times New Roman"/>
          <w:color w:val="000000"/>
          <w:sz w:val="24"/>
          <w:szCs w:val="24"/>
        </w:rPr>
        <w:t xml:space="preserve">який укладений за результатами проведення закупівлі. Закупівля додаткових робіт чи послуг у того самого виконавця робіт/надавача послуг </w:t>
      </w:r>
    </w:p>
    <w:p w:rsidR="003518DA" w:rsidRPr="00C773F8" w:rsidRDefault="003518DA" w:rsidP="003518DA">
      <w:pPr>
        <w:spacing w:after="0" w:line="240" w:lineRule="auto"/>
        <w:ind w:right="-284"/>
        <w:jc w:val="both"/>
        <w:rPr>
          <w:rFonts w:ascii="Times New Roman" w:hAnsi="Times New Roman"/>
          <w:sz w:val="24"/>
          <w:szCs w:val="24"/>
        </w:rPr>
      </w:pPr>
      <w:r w:rsidRPr="00BA181C">
        <w:rPr>
          <w:rFonts w:ascii="Times New Roman" w:hAnsi="Times New Roman"/>
          <w:color w:val="000000"/>
          <w:sz w:val="24"/>
          <w:szCs w:val="24"/>
        </w:rPr>
        <w:t>здійснюється протяг</w:t>
      </w:r>
      <w:r>
        <w:rPr>
          <w:rFonts w:ascii="Times New Roman" w:hAnsi="Times New Roman"/>
          <w:color w:val="000000"/>
          <w:sz w:val="24"/>
          <w:szCs w:val="24"/>
        </w:rPr>
        <w:t>ом трьох років після укладення Договору</w:t>
      </w:r>
      <w:r w:rsidRPr="00BA181C">
        <w:rPr>
          <w:rFonts w:ascii="Times New Roman" w:hAnsi="Times New Roman"/>
          <w:color w:val="000000"/>
          <w:sz w:val="24"/>
          <w:szCs w:val="24"/>
        </w:rPr>
        <w:t>, якщо загальна вартість таких робіт чи послуг не перевищ</w:t>
      </w:r>
      <w:r>
        <w:rPr>
          <w:rFonts w:ascii="Times New Roman" w:hAnsi="Times New Roman"/>
          <w:color w:val="000000"/>
          <w:sz w:val="24"/>
          <w:szCs w:val="24"/>
        </w:rPr>
        <w:t>ує 50 відсотків ціни основного Договору</w:t>
      </w:r>
      <w:r w:rsidRPr="00BA181C">
        <w:rPr>
          <w:rFonts w:ascii="Times New Roman" w:hAnsi="Times New Roman"/>
          <w:color w:val="000000"/>
          <w:sz w:val="24"/>
          <w:szCs w:val="24"/>
        </w:rPr>
        <w:t>, укладеного за ре</w:t>
      </w:r>
      <w:r>
        <w:rPr>
          <w:rFonts w:ascii="Times New Roman" w:hAnsi="Times New Roman"/>
          <w:color w:val="000000"/>
          <w:sz w:val="24"/>
          <w:szCs w:val="24"/>
        </w:rPr>
        <w:t>зультатами проведення закупівлі.</w:t>
      </w:r>
    </w:p>
    <w:p w:rsidR="00EA30B9" w:rsidRPr="006A3906" w:rsidRDefault="007031F9" w:rsidP="00EA30B9">
      <w:pPr>
        <w:pStyle w:val="aa"/>
        <w:spacing w:before="0" w:beforeAutospacing="0" w:after="0" w:afterAutospacing="0"/>
        <w:jc w:val="both"/>
        <w:rPr>
          <w:color w:val="000000"/>
        </w:rPr>
      </w:pPr>
      <w:r>
        <w:t>18.6</w:t>
      </w:r>
      <w:r w:rsidR="003518DA" w:rsidRPr="00A83E9C">
        <w:t xml:space="preserve">. </w:t>
      </w:r>
      <w:r w:rsidR="00EA30B9" w:rsidRPr="00117FA7">
        <w:rPr>
          <w:color w:val="000000"/>
          <w:sz w:val="21"/>
          <w:szCs w:val="21"/>
        </w:rPr>
        <w:t> </w:t>
      </w:r>
      <w:r w:rsidR="00EA30B9" w:rsidRPr="006A3906">
        <w:rPr>
          <w:color w:val="000000"/>
        </w:rPr>
        <w:t>Договір про закупівлю є нікчемним у разі:</w:t>
      </w:r>
    </w:p>
    <w:p w:rsidR="00EA30B9" w:rsidRPr="006A3906" w:rsidRDefault="00EA30B9" w:rsidP="00EA30B9">
      <w:pPr>
        <w:pStyle w:val="aa"/>
        <w:spacing w:before="0" w:beforeAutospacing="0" w:after="0" w:afterAutospacing="0"/>
        <w:ind w:right="-284"/>
        <w:jc w:val="both"/>
        <w:rPr>
          <w:color w:val="000000"/>
        </w:rPr>
      </w:pPr>
      <w:r w:rsidRPr="006A3906">
        <w:rPr>
          <w:color w:val="000000"/>
        </w:rPr>
        <w:t>1) коли замовник уклав договір про закупівлю з порушенням</w:t>
      </w:r>
      <w:r>
        <w:rPr>
          <w:color w:val="000000"/>
        </w:rPr>
        <w:t xml:space="preserve"> вимог, визначених пунктом 5  О</w:t>
      </w:r>
      <w:r w:rsidRPr="006A3906">
        <w:rPr>
          <w:color w:val="000000"/>
        </w:rPr>
        <w:t>собливостей;</w:t>
      </w:r>
    </w:p>
    <w:p w:rsidR="00EA30B9" w:rsidRPr="006A3906" w:rsidRDefault="00EA30B9" w:rsidP="00EA30B9">
      <w:pPr>
        <w:pStyle w:val="aa"/>
        <w:spacing w:before="0" w:beforeAutospacing="0" w:after="0" w:afterAutospacing="0"/>
        <w:jc w:val="both"/>
        <w:rPr>
          <w:color w:val="000000"/>
        </w:rPr>
      </w:pPr>
      <w:r w:rsidRPr="006A3906">
        <w:rPr>
          <w:color w:val="000000"/>
        </w:rPr>
        <w:t>2) укладення договору про закупівлю з порушен</w:t>
      </w:r>
      <w:r>
        <w:rPr>
          <w:color w:val="000000"/>
        </w:rPr>
        <w:t>ням вимог пункту 18 О</w:t>
      </w:r>
      <w:r w:rsidRPr="006A3906">
        <w:rPr>
          <w:color w:val="000000"/>
        </w:rPr>
        <w:t>собливостей;</w:t>
      </w:r>
    </w:p>
    <w:p w:rsidR="00EA30B9" w:rsidRPr="006A3906" w:rsidRDefault="00EA30B9" w:rsidP="00EA30B9">
      <w:pPr>
        <w:pStyle w:val="aa"/>
        <w:spacing w:before="0" w:beforeAutospacing="0" w:after="0" w:afterAutospacing="0"/>
        <w:ind w:right="-284"/>
        <w:jc w:val="both"/>
        <w:rPr>
          <w:color w:val="000000"/>
        </w:rPr>
      </w:pPr>
      <w:r w:rsidRPr="006A3906">
        <w:rPr>
          <w:color w:val="000000"/>
        </w:rPr>
        <w:t>3) укладення договору про закупівлю в період оскарження відкритих торгів відпо</w:t>
      </w:r>
      <w:r>
        <w:rPr>
          <w:color w:val="000000"/>
        </w:rPr>
        <w:t>відно до статті 18 Закону та О</w:t>
      </w:r>
      <w:r w:rsidRPr="006A3906">
        <w:rPr>
          <w:color w:val="000000"/>
        </w:rPr>
        <w:t>собливостей;</w:t>
      </w:r>
    </w:p>
    <w:p w:rsidR="00EA30B9" w:rsidRPr="006A3906" w:rsidRDefault="00EA30B9" w:rsidP="00EA30B9">
      <w:pPr>
        <w:pStyle w:val="aa"/>
        <w:spacing w:before="0" w:beforeAutospacing="0" w:after="0" w:afterAutospacing="0"/>
        <w:ind w:right="-284"/>
        <w:jc w:val="both"/>
        <w:rPr>
          <w:color w:val="000000"/>
        </w:rPr>
      </w:pPr>
      <w:r w:rsidRPr="006A3906">
        <w:rPr>
          <w:color w:val="000000"/>
        </w:rPr>
        <w:t xml:space="preserve">4) укладення договору з порушенням строків, передбачених абзацами третім та четвертим пункту </w:t>
      </w:r>
      <w:r w:rsidR="00E25CBE">
        <w:rPr>
          <w:color w:val="000000"/>
        </w:rPr>
        <w:t xml:space="preserve">49 </w:t>
      </w:r>
      <w:r>
        <w:rPr>
          <w:color w:val="000000"/>
        </w:rPr>
        <w:t>О</w:t>
      </w:r>
      <w:r w:rsidRPr="006A3906">
        <w:rPr>
          <w:color w:val="000000"/>
        </w:rPr>
        <w:t>собливостей, крім випадків зупинення перебігу строків у зв’язку з розглядом скарги органом оскарження відповідно до ста</w:t>
      </w:r>
      <w:r>
        <w:rPr>
          <w:color w:val="000000"/>
        </w:rPr>
        <w:t>тті 18 Закону з урахуванням О</w:t>
      </w:r>
      <w:r w:rsidRPr="006A3906">
        <w:rPr>
          <w:color w:val="000000"/>
        </w:rPr>
        <w:t>собливостей;</w:t>
      </w:r>
    </w:p>
    <w:p w:rsidR="003518DA" w:rsidRPr="003E3552" w:rsidRDefault="00EA30B9" w:rsidP="00EA30B9">
      <w:pPr>
        <w:pStyle w:val="aa"/>
        <w:spacing w:before="0" w:beforeAutospacing="0" w:after="0" w:afterAutospacing="0"/>
        <w:ind w:right="-284"/>
        <w:jc w:val="both"/>
        <w:rPr>
          <w:color w:val="000000"/>
          <w:shd w:val="solid" w:color="FFFFFF" w:fill="FFFFFF"/>
        </w:rPr>
      </w:pPr>
      <w:r w:rsidRPr="006A3906">
        <w:rPr>
          <w:color w:val="000000"/>
        </w:rPr>
        <w:t>5) коли назва предмета закупівлі із зазначенням коду за Єдиним закупівельним словн</w:t>
      </w:r>
      <w:r w:rsidR="00926060">
        <w:rPr>
          <w:color w:val="000000"/>
        </w:rPr>
        <w:t>иком не відповідає</w:t>
      </w:r>
      <w:r w:rsidRPr="006A3906">
        <w:rPr>
          <w:color w:val="000000"/>
        </w:rPr>
        <w:t xml:space="preserve"> роботам чи послугам, що фактично закуплені замовником.</w:t>
      </w:r>
    </w:p>
    <w:p w:rsidR="003518DA" w:rsidRPr="00B83276" w:rsidRDefault="007031F9" w:rsidP="003518DA">
      <w:pPr>
        <w:spacing w:after="0" w:line="240" w:lineRule="auto"/>
        <w:ind w:right="-284"/>
        <w:jc w:val="both"/>
        <w:rPr>
          <w:rFonts w:ascii="Times New Roman" w:hAnsi="Times New Roman"/>
          <w:sz w:val="24"/>
          <w:szCs w:val="24"/>
        </w:rPr>
      </w:pPr>
      <w:r>
        <w:rPr>
          <w:rFonts w:ascii="Times New Roman" w:hAnsi="Times New Roman"/>
          <w:sz w:val="24"/>
          <w:szCs w:val="24"/>
        </w:rPr>
        <w:t>18.7</w:t>
      </w:r>
      <w:r w:rsidR="003518DA" w:rsidRPr="00A83E9C">
        <w:rPr>
          <w:rFonts w:ascii="Times New Roman" w:hAnsi="Times New Roman"/>
          <w:sz w:val="24"/>
          <w:szCs w:val="24"/>
        </w:rPr>
        <w:t>. Сторони зобов’язуються дотримуватися вимог антикорупційного законодавства і не вживати ніяких дій, які можуть порушити норми антикорупційного законодавства, у зв’язку із виконанням своїх прав або обов’язків згідно із цим Д</w:t>
      </w:r>
      <w:r w:rsidR="003518DA">
        <w:rPr>
          <w:rFonts w:ascii="Times New Roman" w:hAnsi="Times New Roman"/>
          <w:sz w:val="24"/>
          <w:szCs w:val="24"/>
        </w:rPr>
        <w:t xml:space="preserve">оговором, у тому числі, але не </w:t>
      </w:r>
      <w:r w:rsidR="003518DA" w:rsidRPr="00A83E9C">
        <w:rPr>
          <w:rFonts w:ascii="Times New Roman" w:hAnsi="Times New Roman"/>
          <w:sz w:val="24"/>
          <w:szCs w:val="24"/>
        </w:rPr>
        <w:t xml:space="preserve">обмежуючись, не робити пропозиції, не обіцяти та не надавати неправомірну вигоду в грошовій або будь-якій іншій формі, фізичним або юридичним особам (включаючи, але не обмежуючись, приватним підприємствам, організаціям, органам державної влади та самоврядування, установам, державним службовцям, посадовим особам місцевого самоврядування) або їх представникам. У випадку порушення однією із Сторін зобов’язань  за даним пунктом, інша </w:t>
      </w:r>
      <w:r w:rsidR="003518DA" w:rsidRPr="00B83276">
        <w:rPr>
          <w:rFonts w:ascii="Times New Roman" w:hAnsi="Times New Roman"/>
          <w:sz w:val="24"/>
          <w:szCs w:val="24"/>
        </w:rPr>
        <w:t>Сторона має право в односторонньому позасудовому порядку відмовитися від виконання даного Договору та розірвати Договір, шляхом направлення відповідного повідомлення Стороні, що порушила. У випадку розірвання Договору відповідно до даного пункту, збитки Стороні, що порушила не відшкодовуються.</w:t>
      </w:r>
    </w:p>
    <w:p w:rsidR="003518DA" w:rsidRPr="0086495C" w:rsidRDefault="007031F9" w:rsidP="009C70D7">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Pr>
          <w:rFonts w:ascii="Times New Roman" w:hAnsi="Times New Roman"/>
          <w:sz w:val="24"/>
          <w:szCs w:val="24"/>
        </w:rPr>
        <w:t>18.8</w:t>
      </w:r>
      <w:r w:rsidR="003518DA" w:rsidRPr="00A83E9C">
        <w:rPr>
          <w:rFonts w:ascii="Times New Roman" w:hAnsi="Times New Roman"/>
          <w:sz w:val="24"/>
          <w:szCs w:val="24"/>
        </w:rPr>
        <w:t xml:space="preserve">. Усі виправлення за текстом цього Договору мають юридичну силу лише при взаємному їх </w:t>
      </w:r>
    </w:p>
    <w:p w:rsidR="00157FBC" w:rsidRDefault="003518DA" w:rsidP="00017D6C">
      <w:pPr>
        <w:spacing w:after="0" w:line="240" w:lineRule="auto"/>
        <w:ind w:right="-284"/>
        <w:jc w:val="both"/>
        <w:rPr>
          <w:rFonts w:ascii="Times New Roman" w:hAnsi="Times New Roman"/>
          <w:b/>
          <w:sz w:val="24"/>
          <w:szCs w:val="24"/>
        </w:rPr>
      </w:pPr>
      <w:r w:rsidRPr="00A83E9C">
        <w:rPr>
          <w:rFonts w:ascii="Times New Roman" w:hAnsi="Times New Roman"/>
          <w:sz w:val="24"/>
          <w:szCs w:val="24"/>
        </w:rPr>
        <w:t xml:space="preserve">посвідченні уповноваженими представниками Сторін у кожному окремому випадку. Не  вважаються виправленням дописані від руки пропуски в Договорі, залишені спеціально для подальшого заповнення. </w:t>
      </w:r>
    </w:p>
    <w:p w:rsidR="000614D8" w:rsidRDefault="000614D8" w:rsidP="003518DA">
      <w:pPr>
        <w:spacing w:after="0" w:line="240" w:lineRule="auto"/>
        <w:jc w:val="center"/>
        <w:rPr>
          <w:rFonts w:ascii="Times New Roman" w:hAnsi="Times New Roman"/>
          <w:b/>
          <w:sz w:val="24"/>
          <w:szCs w:val="24"/>
        </w:rPr>
      </w:pPr>
    </w:p>
    <w:p w:rsidR="003518DA" w:rsidRPr="00906482" w:rsidRDefault="003518DA" w:rsidP="003518DA">
      <w:pPr>
        <w:spacing w:after="0" w:line="240" w:lineRule="auto"/>
        <w:jc w:val="center"/>
        <w:rPr>
          <w:rFonts w:ascii="Times New Roman" w:hAnsi="Times New Roman"/>
          <w:b/>
          <w:sz w:val="24"/>
          <w:szCs w:val="24"/>
        </w:rPr>
      </w:pPr>
      <w:r>
        <w:rPr>
          <w:rFonts w:ascii="Times New Roman" w:hAnsi="Times New Roman"/>
          <w:b/>
          <w:sz w:val="24"/>
          <w:szCs w:val="24"/>
        </w:rPr>
        <w:t>ХІ</w:t>
      </w:r>
      <w:r w:rsidRPr="00906482">
        <w:rPr>
          <w:rFonts w:ascii="Times New Roman" w:hAnsi="Times New Roman"/>
          <w:b/>
          <w:sz w:val="24"/>
          <w:szCs w:val="24"/>
        </w:rPr>
        <w:t>Х. ДОДАТКИ ДО ДОГОВОРУ</w:t>
      </w:r>
    </w:p>
    <w:p w:rsidR="003518DA" w:rsidRDefault="003518DA" w:rsidP="003518DA">
      <w:pPr>
        <w:spacing w:after="0" w:line="240" w:lineRule="auto"/>
        <w:ind w:right="-284"/>
        <w:jc w:val="both"/>
        <w:rPr>
          <w:rFonts w:ascii="Times New Roman" w:hAnsi="Times New Roman"/>
          <w:color w:val="262626" w:themeColor="text1" w:themeTint="D9"/>
          <w:sz w:val="24"/>
          <w:szCs w:val="24"/>
          <w:highlight w:val="green"/>
        </w:rPr>
      </w:pPr>
      <w:r w:rsidRPr="003615BB">
        <w:rPr>
          <w:rFonts w:ascii="Times New Roman" w:hAnsi="Times New Roman"/>
          <w:sz w:val="24"/>
          <w:szCs w:val="24"/>
        </w:rPr>
        <w:t>19.1.</w:t>
      </w:r>
      <w:r>
        <w:rPr>
          <w:rFonts w:ascii="Times New Roman" w:hAnsi="Times New Roman"/>
          <w:sz w:val="24"/>
          <w:szCs w:val="24"/>
        </w:rPr>
        <w:t xml:space="preserve"> </w:t>
      </w:r>
      <w:r w:rsidRPr="003615BB">
        <w:rPr>
          <w:rFonts w:ascii="Times New Roman" w:hAnsi="Times New Roman"/>
          <w:sz w:val="24"/>
          <w:szCs w:val="24"/>
        </w:rPr>
        <w:t>Договір складаєть</w:t>
      </w:r>
      <w:r>
        <w:rPr>
          <w:rFonts w:ascii="Times New Roman" w:hAnsi="Times New Roman"/>
          <w:sz w:val="24"/>
          <w:szCs w:val="24"/>
        </w:rPr>
        <w:t xml:space="preserve">ся із 20 (двадцяти) </w:t>
      </w:r>
      <w:r w:rsidR="00C529CC">
        <w:rPr>
          <w:rFonts w:ascii="Times New Roman" w:hAnsi="Times New Roman"/>
          <w:sz w:val="24"/>
          <w:szCs w:val="24"/>
        </w:rPr>
        <w:t>розділів і 3 (трь</w:t>
      </w:r>
      <w:r w:rsidRPr="00A81B16">
        <w:rPr>
          <w:rFonts w:ascii="Times New Roman" w:hAnsi="Times New Roman"/>
          <w:sz w:val="24"/>
          <w:szCs w:val="24"/>
        </w:rPr>
        <w:t xml:space="preserve">ох) додатків, </w:t>
      </w:r>
      <w:r w:rsidRPr="003615BB">
        <w:rPr>
          <w:rFonts w:ascii="Times New Roman" w:hAnsi="Times New Roman"/>
          <w:sz w:val="24"/>
          <w:szCs w:val="24"/>
        </w:rPr>
        <w:t>що</w:t>
      </w:r>
      <w:r w:rsidRPr="003615BB">
        <w:rPr>
          <w:rFonts w:ascii="Times New Roman" w:hAnsi="Times New Roman"/>
          <w:b/>
          <w:sz w:val="24"/>
          <w:szCs w:val="24"/>
        </w:rPr>
        <w:t xml:space="preserve"> </w:t>
      </w:r>
      <w:r w:rsidRPr="003615BB">
        <w:rPr>
          <w:rFonts w:ascii="Times New Roman" w:hAnsi="Times New Roman"/>
          <w:sz w:val="24"/>
          <w:szCs w:val="24"/>
        </w:rPr>
        <w:t>є невід'ємною частиною Договору, а саме:</w:t>
      </w:r>
    </w:p>
    <w:p w:rsidR="003518DA" w:rsidRDefault="00017D6C" w:rsidP="003518DA">
      <w:pPr>
        <w:pStyle w:val="af9"/>
        <w:shd w:val="clear" w:color="auto" w:fill="auto"/>
        <w:spacing w:line="240" w:lineRule="auto"/>
        <w:ind w:right="-285"/>
        <w:jc w:val="both"/>
        <w:rPr>
          <w:rFonts w:ascii="Times New Roman" w:eastAsia="Times New Roman" w:hAnsi="Times New Roman"/>
          <w:sz w:val="24"/>
          <w:szCs w:val="24"/>
        </w:rPr>
      </w:pPr>
      <w:r>
        <w:rPr>
          <w:rFonts w:ascii="Times New Roman" w:hAnsi="Times New Roman"/>
          <w:color w:val="262626" w:themeColor="text1" w:themeTint="D9"/>
          <w:sz w:val="24"/>
          <w:szCs w:val="24"/>
        </w:rPr>
        <w:t>Додаток № 1</w:t>
      </w:r>
      <w:r w:rsidR="00157FBC">
        <w:rPr>
          <w:rFonts w:ascii="Times New Roman" w:hAnsi="Times New Roman"/>
          <w:color w:val="262626" w:themeColor="text1" w:themeTint="D9"/>
          <w:sz w:val="24"/>
          <w:szCs w:val="24"/>
        </w:rPr>
        <w:t xml:space="preserve"> </w:t>
      </w:r>
      <w:r w:rsidR="003518DA" w:rsidRPr="00424E29">
        <w:rPr>
          <w:rFonts w:ascii="Times New Roman" w:hAnsi="Times New Roman"/>
          <w:color w:val="262626" w:themeColor="text1" w:themeTint="D9"/>
          <w:sz w:val="24"/>
          <w:szCs w:val="24"/>
        </w:rPr>
        <w:t>Договірна ціна з розрахунка</w:t>
      </w:r>
      <w:r>
        <w:rPr>
          <w:rFonts w:ascii="Times New Roman" w:hAnsi="Times New Roman"/>
          <w:color w:val="262626" w:themeColor="text1" w:themeTint="D9"/>
          <w:sz w:val="24"/>
          <w:szCs w:val="24"/>
        </w:rPr>
        <w:t xml:space="preserve">ми, а саме: </w:t>
      </w:r>
      <w:r w:rsidR="003518DA" w:rsidRPr="00424E29">
        <w:rPr>
          <w:rFonts w:ascii="Times New Roman" w:hAnsi="Times New Roman"/>
          <w:color w:val="262626" w:themeColor="text1" w:themeTint="D9"/>
          <w:sz w:val="24"/>
          <w:szCs w:val="24"/>
        </w:rPr>
        <w:t>розрахунок загальновиробничих витрат, розрахунок витрат на відрядження (при наявності), прибутку, податку, пояснювальна записк</w:t>
      </w:r>
      <w:r>
        <w:rPr>
          <w:rFonts w:ascii="Times New Roman" w:hAnsi="Times New Roman"/>
          <w:color w:val="262626" w:themeColor="text1" w:themeTint="D9"/>
          <w:sz w:val="24"/>
          <w:szCs w:val="24"/>
        </w:rPr>
        <w:t>а;</w:t>
      </w:r>
    </w:p>
    <w:p w:rsidR="003518DA" w:rsidRDefault="00017D6C" w:rsidP="00017D6C">
      <w:pPr>
        <w:tabs>
          <w:tab w:val="left" w:pos="9354"/>
        </w:tabs>
        <w:spacing w:after="0" w:line="240" w:lineRule="auto"/>
        <w:jc w:val="both"/>
        <w:rPr>
          <w:rFonts w:ascii="Times New Roman" w:hAnsi="Times New Roman"/>
          <w:color w:val="262626" w:themeColor="text1" w:themeTint="D9"/>
          <w:sz w:val="24"/>
          <w:szCs w:val="24"/>
        </w:rPr>
      </w:pPr>
      <w:r>
        <w:rPr>
          <w:rFonts w:ascii="Times New Roman" w:hAnsi="Times New Roman"/>
          <w:color w:val="262626" w:themeColor="text1" w:themeTint="D9"/>
          <w:sz w:val="24"/>
          <w:szCs w:val="24"/>
        </w:rPr>
        <w:t xml:space="preserve">Додаток № 2 - </w:t>
      </w:r>
      <w:r w:rsidRPr="00424E29">
        <w:rPr>
          <w:rFonts w:ascii="Times New Roman" w:hAnsi="Times New Roman"/>
          <w:color w:val="262626" w:themeColor="text1" w:themeTint="D9"/>
          <w:sz w:val="24"/>
          <w:szCs w:val="24"/>
        </w:rPr>
        <w:t>локальний кошторис</w:t>
      </w:r>
      <w:r>
        <w:rPr>
          <w:rFonts w:ascii="Times New Roman" w:hAnsi="Times New Roman"/>
          <w:color w:val="262626" w:themeColor="text1" w:themeTint="D9"/>
          <w:sz w:val="24"/>
          <w:szCs w:val="24"/>
        </w:rPr>
        <w:t>;</w:t>
      </w:r>
    </w:p>
    <w:p w:rsidR="00017D6C" w:rsidRDefault="00017D6C" w:rsidP="00017D6C">
      <w:pPr>
        <w:tabs>
          <w:tab w:val="left" w:pos="9354"/>
        </w:tabs>
        <w:spacing w:after="0" w:line="240" w:lineRule="auto"/>
        <w:jc w:val="both"/>
        <w:rPr>
          <w:rFonts w:ascii="Times New Roman" w:hAnsi="Times New Roman"/>
          <w:color w:val="262626" w:themeColor="text1" w:themeTint="D9"/>
          <w:sz w:val="24"/>
          <w:szCs w:val="24"/>
        </w:rPr>
      </w:pPr>
      <w:r>
        <w:rPr>
          <w:rFonts w:ascii="Times New Roman" w:hAnsi="Times New Roman"/>
          <w:color w:val="262626" w:themeColor="text1" w:themeTint="D9"/>
          <w:sz w:val="24"/>
          <w:szCs w:val="24"/>
        </w:rPr>
        <w:t xml:space="preserve">Додаток № 3 - </w:t>
      </w:r>
      <w:r w:rsidRPr="00424E29">
        <w:rPr>
          <w:rFonts w:ascii="Times New Roman" w:hAnsi="Times New Roman"/>
          <w:color w:val="262626" w:themeColor="text1" w:themeTint="D9"/>
          <w:sz w:val="24"/>
          <w:szCs w:val="24"/>
        </w:rPr>
        <w:t>підсумкова відомість ресурсів.</w:t>
      </w:r>
    </w:p>
    <w:p w:rsidR="00017D6C" w:rsidRDefault="00017D6C" w:rsidP="00017D6C">
      <w:pPr>
        <w:tabs>
          <w:tab w:val="left" w:pos="9354"/>
        </w:tabs>
        <w:spacing w:after="0" w:line="240" w:lineRule="auto"/>
        <w:jc w:val="both"/>
        <w:rPr>
          <w:rFonts w:ascii="Times New Roman" w:eastAsia="Times New Roman" w:hAnsi="Times New Roman"/>
          <w:b/>
          <w:sz w:val="24"/>
          <w:szCs w:val="24"/>
        </w:rPr>
      </w:pPr>
    </w:p>
    <w:p w:rsidR="00BC3893" w:rsidRPr="0086495C" w:rsidRDefault="00BC3893" w:rsidP="00BC3893">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86495C">
        <w:rPr>
          <w:rFonts w:ascii="Times New Roman" w:hAnsi="Times New Roman"/>
          <w:sz w:val="24"/>
          <w:szCs w:val="24"/>
          <w:lang w:val="ru-RU"/>
        </w:rPr>
        <w:t xml:space="preserve">___________ Михайло СМУШАК                                                               _______________  </w:t>
      </w:r>
    </w:p>
    <w:p w:rsidR="00BC3893" w:rsidRPr="0086495C" w:rsidRDefault="00BC3893" w:rsidP="00BC3893">
      <w:pPr>
        <w:widowControl w:val="0"/>
        <w:autoSpaceDE w:val="0"/>
        <w:autoSpaceDN w:val="0"/>
        <w:adjustRightInd w:val="0"/>
        <w:spacing w:after="0" w:line="240" w:lineRule="auto"/>
        <w:jc w:val="center"/>
        <w:outlineLvl w:val="2"/>
        <w:rPr>
          <w:rFonts w:ascii="Times New Roman" w:hAnsi="Times New Roman"/>
          <w:sz w:val="24"/>
          <w:szCs w:val="24"/>
          <w:lang w:val="ru-RU"/>
        </w:rPr>
      </w:pPr>
      <w:r w:rsidRPr="0086495C">
        <w:rPr>
          <w:rFonts w:ascii="Times New Roman" w:hAnsi="Times New Roman"/>
          <w:sz w:val="24"/>
          <w:szCs w:val="24"/>
          <w:lang w:val="ru-RU"/>
        </w:rPr>
        <w:lastRenderedPageBreak/>
        <w:t xml:space="preserve">  (</w:t>
      </w:r>
      <w:proofErr w:type="spellStart"/>
      <w:proofErr w:type="gramStart"/>
      <w:r w:rsidRPr="0086495C">
        <w:rPr>
          <w:rFonts w:ascii="Times New Roman" w:hAnsi="Times New Roman"/>
          <w:sz w:val="24"/>
          <w:szCs w:val="24"/>
          <w:lang w:val="ru-RU"/>
        </w:rPr>
        <w:t>п</w:t>
      </w:r>
      <w:proofErr w:type="gramEnd"/>
      <w:r w:rsidRPr="0086495C">
        <w:rPr>
          <w:rFonts w:ascii="Times New Roman" w:hAnsi="Times New Roman"/>
          <w:sz w:val="24"/>
          <w:szCs w:val="24"/>
          <w:lang w:val="ru-RU"/>
        </w:rPr>
        <w:t>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D1754F" w:rsidRDefault="00D1754F" w:rsidP="003518DA">
      <w:pPr>
        <w:tabs>
          <w:tab w:val="left" w:pos="9354"/>
        </w:tabs>
        <w:spacing w:after="0" w:line="240" w:lineRule="auto"/>
        <w:jc w:val="center"/>
        <w:rPr>
          <w:rFonts w:ascii="Times New Roman" w:eastAsia="Times New Roman" w:hAnsi="Times New Roman"/>
          <w:b/>
          <w:sz w:val="24"/>
          <w:szCs w:val="24"/>
        </w:rPr>
      </w:pPr>
    </w:p>
    <w:p w:rsidR="00D1754F" w:rsidRDefault="00D1754F" w:rsidP="003518DA">
      <w:pPr>
        <w:tabs>
          <w:tab w:val="left" w:pos="9354"/>
        </w:tabs>
        <w:spacing w:after="0" w:line="240" w:lineRule="auto"/>
        <w:jc w:val="center"/>
        <w:rPr>
          <w:rFonts w:ascii="Times New Roman" w:eastAsia="Times New Roman" w:hAnsi="Times New Roman"/>
          <w:b/>
          <w:sz w:val="24"/>
          <w:szCs w:val="24"/>
        </w:rPr>
      </w:pPr>
    </w:p>
    <w:p w:rsidR="00017D6C" w:rsidRDefault="00017D6C" w:rsidP="003518DA">
      <w:pPr>
        <w:tabs>
          <w:tab w:val="left" w:pos="9354"/>
        </w:tabs>
        <w:spacing w:after="0" w:line="240" w:lineRule="auto"/>
        <w:jc w:val="center"/>
        <w:rPr>
          <w:rFonts w:ascii="Times New Roman" w:eastAsia="Times New Roman" w:hAnsi="Times New Roman"/>
          <w:b/>
          <w:sz w:val="24"/>
          <w:szCs w:val="24"/>
        </w:rPr>
      </w:pPr>
    </w:p>
    <w:p w:rsidR="00A93F68" w:rsidRDefault="00A93F68" w:rsidP="003518DA">
      <w:pPr>
        <w:tabs>
          <w:tab w:val="left" w:pos="9354"/>
        </w:tabs>
        <w:spacing w:after="0" w:line="240" w:lineRule="auto"/>
        <w:jc w:val="center"/>
        <w:rPr>
          <w:rFonts w:ascii="Times New Roman" w:eastAsia="Times New Roman" w:hAnsi="Times New Roman"/>
          <w:b/>
          <w:sz w:val="24"/>
          <w:szCs w:val="24"/>
        </w:rPr>
      </w:pPr>
    </w:p>
    <w:p w:rsidR="003518DA" w:rsidRPr="00906482" w:rsidRDefault="003518DA" w:rsidP="003518DA">
      <w:pPr>
        <w:tabs>
          <w:tab w:val="left" w:pos="9354"/>
        </w:tabs>
        <w:spacing w:after="0" w:line="240" w:lineRule="auto"/>
        <w:jc w:val="center"/>
        <w:rPr>
          <w:rFonts w:ascii="Times New Roman" w:eastAsia="Times New Roman" w:hAnsi="Times New Roman"/>
          <w:b/>
          <w:sz w:val="24"/>
          <w:szCs w:val="24"/>
        </w:rPr>
      </w:pPr>
      <w:r w:rsidRPr="00906482">
        <w:rPr>
          <w:rFonts w:ascii="Times New Roman" w:eastAsia="Times New Roman" w:hAnsi="Times New Roman"/>
          <w:b/>
          <w:sz w:val="24"/>
          <w:szCs w:val="24"/>
        </w:rPr>
        <w:t>ХХ. МІСЦЕ ЗНАХОДЖЕННЯ ТА БАНКІВСЬКІ РЕКВІЗИТИ СТОРІН</w:t>
      </w:r>
    </w:p>
    <w:p w:rsidR="003518DA" w:rsidRDefault="003518DA" w:rsidP="003518DA">
      <w:pPr>
        <w:spacing w:after="0" w:line="240" w:lineRule="auto"/>
        <w:jc w:val="both"/>
        <w:rPr>
          <w:rFonts w:ascii="Times New Roman" w:hAnsi="Times New Roman"/>
          <w:b/>
          <w:sz w:val="24"/>
          <w:szCs w:val="24"/>
        </w:rPr>
      </w:pPr>
    </w:p>
    <w:p w:rsidR="003518DA" w:rsidRPr="003615BB" w:rsidRDefault="003518DA" w:rsidP="003518DA">
      <w:pPr>
        <w:spacing w:after="0" w:line="240" w:lineRule="auto"/>
        <w:jc w:val="both"/>
        <w:rPr>
          <w:rFonts w:ascii="Times New Roman" w:hAnsi="Times New Roman"/>
          <w:b/>
          <w:sz w:val="24"/>
          <w:szCs w:val="24"/>
        </w:rPr>
      </w:pPr>
      <w:r w:rsidRPr="003615BB">
        <w:rPr>
          <w:rFonts w:ascii="Times New Roman" w:hAnsi="Times New Roman"/>
          <w:b/>
          <w:sz w:val="24"/>
          <w:szCs w:val="24"/>
        </w:rPr>
        <w:t xml:space="preserve">ЗАМОВНИК        </w:t>
      </w:r>
      <w:r w:rsidRPr="003615BB">
        <w:rPr>
          <w:rFonts w:ascii="Times New Roman" w:hAnsi="Times New Roman"/>
          <w:i/>
          <w:sz w:val="24"/>
          <w:szCs w:val="24"/>
        </w:rPr>
        <w:t xml:space="preserve">                              </w:t>
      </w:r>
      <w:r>
        <w:rPr>
          <w:rFonts w:ascii="Times New Roman" w:hAnsi="Times New Roman"/>
          <w:i/>
          <w:sz w:val="24"/>
          <w:szCs w:val="24"/>
        </w:rPr>
        <w:t xml:space="preserve">                     </w:t>
      </w:r>
      <w:r w:rsidRPr="003615BB">
        <w:rPr>
          <w:rFonts w:ascii="Times New Roman" w:hAnsi="Times New Roman"/>
          <w:i/>
          <w:sz w:val="24"/>
          <w:szCs w:val="24"/>
        </w:rPr>
        <w:t xml:space="preserve">  </w:t>
      </w:r>
      <w:r w:rsidRPr="003615BB">
        <w:rPr>
          <w:rFonts w:ascii="Times New Roman" w:hAnsi="Times New Roman"/>
          <w:b/>
          <w:sz w:val="24"/>
          <w:szCs w:val="24"/>
        </w:rPr>
        <w:t xml:space="preserve">ВИКОНАВЕЦЬ                                                            </w:t>
      </w:r>
    </w:p>
    <w:p w:rsidR="003518DA" w:rsidRPr="003615BB" w:rsidRDefault="003518DA" w:rsidP="003518DA">
      <w:pPr>
        <w:spacing w:after="0" w:line="240" w:lineRule="auto"/>
        <w:jc w:val="both"/>
        <w:rPr>
          <w:rFonts w:ascii="Times New Roman" w:hAnsi="Times New Roman"/>
          <w:b/>
          <w:sz w:val="24"/>
          <w:szCs w:val="24"/>
        </w:rPr>
      </w:pPr>
      <w:r w:rsidRPr="003615BB">
        <w:rPr>
          <w:rFonts w:ascii="Times New Roman" w:hAnsi="Times New Roman"/>
          <w:sz w:val="24"/>
          <w:szCs w:val="24"/>
        </w:rPr>
        <w:t xml:space="preserve">Департамент інфраструктури, житлової                                  </w:t>
      </w:r>
    </w:p>
    <w:p w:rsidR="003518DA" w:rsidRPr="003615BB" w:rsidRDefault="003518DA" w:rsidP="003518DA">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та комунальної політики Івано –                                         </w:t>
      </w:r>
    </w:p>
    <w:p w:rsidR="003518DA" w:rsidRPr="003615BB" w:rsidRDefault="003518DA" w:rsidP="003518DA">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Франківської міської ради                 </w:t>
      </w:r>
      <w:r>
        <w:rPr>
          <w:rFonts w:ascii="Times New Roman" w:hAnsi="Times New Roman"/>
          <w:sz w:val="24"/>
          <w:szCs w:val="24"/>
        </w:rPr>
        <w:t xml:space="preserve">                       </w:t>
      </w:r>
      <w:r w:rsidRPr="003615BB">
        <w:rPr>
          <w:rFonts w:ascii="Times New Roman" w:hAnsi="Times New Roman"/>
          <w:sz w:val="24"/>
          <w:szCs w:val="24"/>
        </w:rPr>
        <w:t xml:space="preserve">вул. </w:t>
      </w:r>
    </w:p>
    <w:p w:rsidR="003518DA" w:rsidRPr="003615BB" w:rsidRDefault="003518DA" w:rsidP="003518DA">
      <w:pPr>
        <w:tabs>
          <w:tab w:val="left" w:pos="5670"/>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вул. Незалежності, 7                            </w:t>
      </w:r>
      <w:r>
        <w:rPr>
          <w:rFonts w:ascii="Times New Roman" w:hAnsi="Times New Roman"/>
          <w:sz w:val="24"/>
          <w:szCs w:val="24"/>
        </w:rPr>
        <w:t xml:space="preserve">                      </w:t>
      </w:r>
      <w:r w:rsidRPr="003615BB">
        <w:rPr>
          <w:rFonts w:ascii="Times New Roman" w:hAnsi="Times New Roman"/>
          <w:sz w:val="24"/>
          <w:szCs w:val="24"/>
        </w:rPr>
        <w:t xml:space="preserve">м. </w:t>
      </w:r>
    </w:p>
    <w:p w:rsidR="003518DA" w:rsidRPr="003615BB" w:rsidRDefault="003518DA" w:rsidP="003518DA">
      <w:pPr>
        <w:spacing w:after="0" w:line="240" w:lineRule="auto"/>
        <w:jc w:val="both"/>
        <w:rPr>
          <w:rFonts w:ascii="Times New Roman" w:hAnsi="Times New Roman"/>
          <w:sz w:val="24"/>
          <w:szCs w:val="24"/>
        </w:rPr>
      </w:pPr>
      <w:r w:rsidRPr="003615BB">
        <w:rPr>
          <w:rFonts w:ascii="Times New Roman" w:hAnsi="Times New Roman"/>
          <w:sz w:val="24"/>
          <w:szCs w:val="24"/>
        </w:rPr>
        <w:t xml:space="preserve">м. Івано-Франківськ, індекс 76018   </w:t>
      </w:r>
      <w:r>
        <w:rPr>
          <w:rFonts w:ascii="Times New Roman" w:hAnsi="Times New Roman"/>
          <w:sz w:val="24"/>
          <w:szCs w:val="24"/>
        </w:rPr>
        <w:t xml:space="preserve">                      </w:t>
      </w:r>
      <w:r w:rsidRPr="003615BB">
        <w:rPr>
          <w:rFonts w:ascii="Times New Roman" w:hAnsi="Times New Roman"/>
          <w:sz w:val="24"/>
          <w:szCs w:val="24"/>
        </w:rPr>
        <w:t xml:space="preserve">  індекс </w:t>
      </w:r>
    </w:p>
    <w:p w:rsidR="003518DA" w:rsidRPr="003615BB" w:rsidRDefault="003518DA" w:rsidP="003518DA">
      <w:pPr>
        <w:spacing w:after="0" w:line="240" w:lineRule="auto"/>
        <w:jc w:val="both"/>
        <w:rPr>
          <w:rFonts w:ascii="Times New Roman" w:hAnsi="Times New Roman"/>
          <w:sz w:val="24"/>
          <w:szCs w:val="24"/>
        </w:rPr>
      </w:pPr>
      <w:r w:rsidRPr="003615BB">
        <w:rPr>
          <w:rFonts w:ascii="Times New Roman" w:hAnsi="Times New Roman"/>
          <w:sz w:val="24"/>
          <w:szCs w:val="24"/>
        </w:rPr>
        <w:t xml:space="preserve">р/р __________________________    </w:t>
      </w:r>
      <w:r>
        <w:rPr>
          <w:rFonts w:ascii="Times New Roman" w:hAnsi="Times New Roman"/>
          <w:sz w:val="24"/>
          <w:szCs w:val="24"/>
        </w:rPr>
        <w:t xml:space="preserve">                     </w:t>
      </w:r>
      <w:r w:rsidRPr="003615BB">
        <w:rPr>
          <w:rFonts w:ascii="Times New Roman" w:hAnsi="Times New Roman"/>
          <w:sz w:val="24"/>
          <w:szCs w:val="24"/>
        </w:rPr>
        <w:t xml:space="preserve">  р/р </w:t>
      </w:r>
    </w:p>
    <w:p w:rsidR="003518DA" w:rsidRPr="003615BB" w:rsidRDefault="003518DA" w:rsidP="003518DA">
      <w:pPr>
        <w:spacing w:after="0" w:line="240" w:lineRule="auto"/>
        <w:jc w:val="both"/>
        <w:rPr>
          <w:rFonts w:ascii="Times New Roman" w:hAnsi="Times New Roman"/>
          <w:sz w:val="24"/>
          <w:szCs w:val="24"/>
        </w:rPr>
      </w:pPr>
      <w:r w:rsidRPr="003615BB">
        <w:rPr>
          <w:rFonts w:ascii="Times New Roman" w:hAnsi="Times New Roman"/>
          <w:sz w:val="24"/>
          <w:szCs w:val="24"/>
        </w:rPr>
        <w:t xml:space="preserve">в  ДКС м. Київ                                     </w:t>
      </w:r>
      <w:r>
        <w:rPr>
          <w:rFonts w:ascii="Times New Roman" w:hAnsi="Times New Roman"/>
          <w:sz w:val="24"/>
          <w:szCs w:val="24"/>
        </w:rPr>
        <w:t xml:space="preserve">                      </w:t>
      </w:r>
      <w:r w:rsidRPr="003615BB">
        <w:rPr>
          <w:rFonts w:ascii="Times New Roman" w:hAnsi="Times New Roman"/>
          <w:sz w:val="24"/>
          <w:szCs w:val="24"/>
        </w:rPr>
        <w:t xml:space="preserve"> в                                                                                     </w:t>
      </w:r>
    </w:p>
    <w:p w:rsidR="003518DA" w:rsidRPr="003615BB" w:rsidRDefault="003518DA" w:rsidP="003518DA">
      <w:pPr>
        <w:spacing w:after="0" w:line="240" w:lineRule="auto"/>
        <w:jc w:val="both"/>
        <w:rPr>
          <w:rFonts w:ascii="Times New Roman" w:hAnsi="Times New Roman"/>
          <w:sz w:val="24"/>
          <w:szCs w:val="24"/>
        </w:rPr>
      </w:pPr>
      <w:r w:rsidRPr="003615BB">
        <w:rPr>
          <w:rFonts w:ascii="Times New Roman" w:hAnsi="Times New Roman"/>
          <w:sz w:val="24"/>
          <w:szCs w:val="24"/>
        </w:rPr>
        <w:t xml:space="preserve">МФО - 820172                                       </w:t>
      </w:r>
      <w:r>
        <w:rPr>
          <w:rFonts w:ascii="Times New Roman" w:hAnsi="Times New Roman"/>
          <w:sz w:val="24"/>
          <w:szCs w:val="24"/>
        </w:rPr>
        <w:t xml:space="preserve">                     </w:t>
      </w:r>
      <w:r w:rsidRPr="003615BB">
        <w:rPr>
          <w:rFonts w:ascii="Times New Roman" w:hAnsi="Times New Roman"/>
          <w:sz w:val="24"/>
          <w:szCs w:val="24"/>
        </w:rPr>
        <w:t xml:space="preserve">МФО - </w:t>
      </w:r>
    </w:p>
    <w:p w:rsidR="003518DA" w:rsidRPr="003615BB" w:rsidRDefault="003518DA" w:rsidP="003518DA">
      <w:pPr>
        <w:spacing w:after="0" w:line="240" w:lineRule="auto"/>
        <w:jc w:val="both"/>
        <w:rPr>
          <w:rFonts w:ascii="Times New Roman" w:hAnsi="Times New Roman"/>
          <w:sz w:val="24"/>
          <w:szCs w:val="24"/>
        </w:rPr>
      </w:pPr>
      <w:r w:rsidRPr="003615BB">
        <w:rPr>
          <w:rFonts w:ascii="Times New Roman" w:hAnsi="Times New Roman"/>
          <w:sz w:val="24"/>
          <w:szCs w:val="24"/>
        </w:rPr>
        <w:t xml:space="preserve">код ЄДРПОУ - 37794186                     </w:t>
      </w:r>
      <w:r>
        <w:rPr>
          <w:rFonts w:ascii="Times New Roman" w:hAnsi="Times New Roman"/>
          <w:sz w:val="24"/>
          <w:szCs w:val="24"/>
        </w:rPr>
        <w:t xml:space="preserve">                      </w:t>
      </w:r>
      <w:r w:rsidRPr="003615BB">
        <w:rPr>
          <w:rFonts w:ascii="Times New Roman" w:hAnsi="Times New Roman"/>
          <w:sz w:val="24"/>
          <w:szCs w:val="24"/>
        </w:rPr>
        <w:t xml:space="preserve">код ЄДРПОУ - </w:t>
      </w:r>
    </w:p>
    <w:p w:rsidR="009508BB" w:rsidRPr="009508BB" w:rsidRDefault="003518DA" w:rsidP="009508BB">
      <w:pPr>
        <w:spacing w:after="0" w:line="240" w:lineRule="auto"/>
        <w:jc w:val="both"/>
        <w:rPr>
          <w:rFonts w:ascii="Times New Roman" w:hAnsi="Times New Roman"/>
          <w:sz w:val="24"/>
          <w:szCs w:val="24"/>
        </w:rPr>
      </w:pPr>
      <w:r>
        <w:rPr>
          <w:rFonts w:ascii="Times New Roman" w:hAnsi="Times New Roman"/>
          <w:sz w:val="24"/>
          <w:szCs w:val="24"/>
        </w:rPr>
        <w:t>тел.</w:t>
      </w:r>
      <w:r w:rsidRPr="003615BB">
        <w:rPr>
          <w:rFonts w:ascii="Times New Roman" w:hAnsi="Times New Roman"/>
          <w:sz w:val="24"/>
          <w:szCs w:val="24"/>
        </w:rPr>
        <w:t xml:space="preserve"> (0342) 53-22-12                     </w:t>
      </w:r>
      <w:r>
        <w:rPr>
          <w:rFonts w:ascii="Times New Roman" w:hAnsi="Times New Roman"/>
          <w:sz w:val="24"/>
          <w:szCs w:val="24"/>
        </w:rPr>
        <w:t xml:space="preserve">                               </w:t>
      </w:r>
      <w:r w:rsidRPr="003615BB">
        <w:rPr>
          <w:rFonts w:ascii="Times New Roman" w:hAnsi="Times New Roman"/>
          <w:sz w:val="24"/>
          <w:szCs w:val="24"/>
        </w:rPr>
        <w:t xml:space="preserve">тел. </w:t>
      </w:r>
      <w:proofErr w:type="spellStart"/>
      <w:r w:rsidR="009508BB" w:rsidRPr="009508BB">
        <w:rPr>
          <w:rFonts w:ascii="Times New Roman" w:hAnsi="Times New Roman"/>
          <w:sz w:val="24"/>
          <w:szCs w:val="24"/>
        </w:rPr>
        <w:t>кон</w:t>
      </w:r>
      <w:proofErr w:type="spellEnd"/>
      <w:r w:rsidR="009508BB" w:rsidRPr="009508BB">
        <w:rPr>
          <w:rFonts w:ascii="Times New Roman" w:hAnsi="Times New Roman"/>
          <w:sz w:val="24"/>
          <w:szCs w:val="24"/>
        </w:rPr>
        <w:t xml:space="preserve">. номер </w:t>
      </w:r>
      <w:proofErr w:type="spellStart"/>
      <w:r w:rsidR="009508BB" w:rsidRPr="009508BB">
        <w:rPr>
          <w:rFonts w:ascii="Times New Roman" w:hAnsi="Times New Roman"/>
          <w:sz w:val="24"/>
          <w:szCs w:val="24"/>
        </w:rPr>
        <w:t>тел</w:t>
      </w:r>
      <w:proofErr w:type="spellEnd"/>
      <w:r w:rsidR="009508BB" w:rsidRPr="009508BB">
        <w:rPr>
          <w:rFonts w:ascii="Times New Roman" w:hAnsi="Times New Roman"/>
          <w:sz w:val="24"/>
          <w:szCs w:val="24"/>
        </w:rPr>
        <w:t xml:space="preserve">. з </w:t>
      </w:r>
      <w:proofErr w:type="spellStart"/>
      <w:r w:rsidR="009508BB" w:rsidRPr="009508BB">
        <w:rPr>
          <w:rFonts w:ascii="Times New Roman" w:hAnsi="Times New Roman"/>
          <w:sz w:val="24"/>
          <w:szCs w:val="24"/>
        </w:rPr>
        <w:t>моб</w:t>
      </w:r>
      <w:proofErr w:type="spellEnd"/>
      <w:r w:rsidR="009508BB" w:rsidRPr="009508BB">
        <w:rPr>
          <w:rFonts w:ascii="Times New Roman" w:hAnsi="Times New Roman"/>
          <w:sz w:val="24"/>
          <w:szCs w:val="24"/>
        </w:rPr>
        <w:t xml:space="preserve">. </w:t>
      </w:r>
      <w:proofErr w:type="spellStart"/>
      <w:r w:rsidR="009508BB" w:rsidRPr="009508BB">
        <w:rPr>
          <w:rFonts w:ascii="Times New Roman" w:hAnsi="Times New Roman"/>
          <w:sz w:val="24"/>
          <w:szCs w:val="24"/>
        </w:rPr>
        <w:t>додатк</w:t>
      </w:r>
      <w:proofErr w:type="spellEnd"/>
      <w:r w:rsidR="009508BB" w:rsidRPr="009508BB">
        <w:rPr>
          <w:rFonts w:ascii="Times New Roman" w:hAnsi="Times New Roman"/>
          <w:sz w:val="24"/>
          <w:szCs w:val="24"/>
        </w:rPr>
        <w:t xml:space="preserve">. </w:t>
      </w:r>
      <w:proofErr w:type="spellStart"/>
      <w:r w:rsidR="009508BB" w:rsidRPr="009508BB">
        <w:rPr>
          <w:rFonts w:ascii="Times New Roman" w:hAnsi="Times New Roman"/>
          <w:sz w:val="24"/>
          <w:szCs w:val="24"/>
        </w:rPr>
        <w:t>Viber</w:t>
      </w:r>
      <w:proofErr w:type="spellEnd"/>
      <w:r w:rsidR="009508BB" w:rsidRPr="009508BB">
        <w:rPr>
          <w:rFonts w:ascii="Times New Roman" w:hAnsi="Times New Roman"/>
          <w:sz w:val="24"/>
          <w:szCs w:val="24"/>
        </w:rPr>
        <w:t xml:space="preserve">, </w:t>
      </w:r>
    </w:p>
    <w:p w:rsidR="009508BB" w:rsidRPr="009508BB" w:rsidRDefault="009508BB" w:rsidP="009508BB">
      <w:pPr>
        <w:spacing w:after="0" w:line="240" w:lineRule="auto"/>
        <w:jc w:val="both"/>
        <w:rPr>
          <w:rFonts w:ascii="Times New Roman" w:hAnsi="Times New Roman"/>
          <w:sz w:val="24"/>
          <w:szCs w:val="24"/>
        </w:rPr>
      </w:pPr>
      <w:r w:rsidRPr="009508BB">
        <w:rPr>
          <w:rFonts w:ascii="Times New Roman" w:hAnsi="Times New Roman"/>
          <w:sz w:val="24"/>
          <w:szCs w:val="24"/>
        </w:rPr>
        <w:t xml:space="preserve">                                                                                     </w:t>
      </w:r>
      <w:proofErr w:type="spellStart"/>
      <w:r w:rsidRPr="009508BB">
        <w:rPr>
          <w:rFonts w:ascii="Times New Roman" w:hAnsi="Times New Roman"/>
          <w:sz w:val="24"/>
          <w:szCs w:val="24"/>
        </w:rPr>
        <w:t>WhatsApp</w:t>
      </w:r>
      <w:proofErr w:type="spellEnd"/>
      <w:r w:rsidRPr="009508BB">
        <w:rPr>
          <w:rFonts w:ascii="Times New Roman" w:hAnsi="Times New Roman"/>
          <w:sz w:val="24"/>
          <w:szCs w:val="24"/>
        </w:rPr>
        <w:t xml:space="preserve">,  </w:t>
      </w:r>
      <w:proofErr w:type="spellStart"/>
      <w:r w:rsidRPr="009508BB">
        <w:rPr>
          <w:rFonts w:ascii="Times New Roman" w:hAnsi="Times New Roman"/>
          <w:sz w:val="24"/>
          <w:szCs w:val="24"/>
        </w:rPr>
        <w:t>Signal</w:t>
      </w:r>
      <w:proofErr w:type="spellEnd"/>
      <w:r w:rsidRPr="009508BB">
        <w:rPr>
          <w:rFonts w:ascii="Times New Roman" w:hAnsi="Times New Roman"/>
          <w:sz w:val="24"/>
          <w:szCs w:val="24"/>
        </w:rPr>
        <w:t xml:space="preserve"> ______________</w:t>
      </w:r>
    </w:p>
    <w:p w:rsidR="003518DA" w:rsidRPr="003615BB" w:rsidRDefault="009508BB" w:rsidP="009508BB">
      <w:pPr>
        <w:spacing w:after="0" w:line="240" w:lineRule="auto"/>
        <w:jc w:val="both"/>
        <w:rPr>
          <w:rFonts w:ascii="Times New Roman" w:hAnsi="Times New Roman"/>
          <w:sz w:val="24"/>
          <w:szCs w:val="24"/>
        </w:rPr>
      </w:pPr>
      <w:r w:rsidRPr="009508BB">
        <w:rPr>
          <w:rFonts w:ascii="Times New Roman" w:hAnsi="Times New Roman"/>
          <w:sz w:val="24"/>
          <w:szCs w:val="24"/>
        </w:rPr>
        <w:t xml:space="preserve">                                                                                     (необхідне підкреслити)</w:t>
      </w:r>
    </w:p>
    <w:p w:rsidR="003518DA" w:rsidRPr="003615BB" w:rsidRDefault="003518DA" w:rsidP="003518DA">
      <w:pPr>
        <w:spacing w:after="0" w:line="240" w:lineRule="auto"/>
        <w:jc w:val="both"/>
        <w:rPr>
          <w:rFonts w:ascii="Times New Roman" w:hAnsi="Times New Roman"/>
          <w:color w:val="FF0000"/>
          <w:sz w:val="24"/>
          <w:szCs w:val="24"/>
        </w:rPr>
      </w:pPr>
      <w:r w:rsidRPr="003615BB">
        <w:rPr>
          <w:rFonts w:ascii="Times New Roman" w:hAnsi="Times New Roman"/>
          <w:color w:val="FF0000"/>
          <w:sz w:val="24"/>
          <w:szCs w:val="24"/>
        </w:rPr>
        <w:t xml:space="preserve">                                                                </w:t>
      </w:r>
      <w:r w:rsidR="009508BB">
        <w:rPr>
          <w:rFonts w:ascii="Times New Roman" w:hAnsi="Times New Roman"/>
          <w:color w:val="FF0000"/>
          <w:sz w:val="24"/>
          <w:szCs w:val="24"/>
        </w:rPr>
        <w:t xml:space="preserve">                     </w:t>
      </w:r>
      <w:bookmarkStart w:id="7" w:name="_GoBack"/>
      <w:bookmarkEnd w:id="7"/>
      <w:r w:rsidRPr="003615BB">
        <w:rPr>
          <w:rFonts w:ascii="Times New Roman" w:hAnsi="Times New Roman"/>
          <w:sz w:val="24"/>
          <w:szCs w:val="24"/>
        </w:rPr>
        <w:t>офіційна</w:t>
      </w:r>
      <w:r w:rsidRPr="003615BB">
        <w:rPr>
          <w:rFonts w:ascii="Times New Roman" w:hAnsi="Times New Roman"/>
          <w:color w:val="FF0000"/>
          <w:sz w:val="24"/>
          <w:szCs w:val="24"/>
        </w:rPr>
        <w:t xml:space="preserve"> </w:t>
      </w:r>
      <w:proofErr w:type="spellStart"/>
      <w:r w:rsidRPr="003615BB">
        <w:rPr>
          <w:rFonts w:ascii="Times New Roman" w:hAnsi="Times New Roman"/>
          <w:sz w:val="24"/>
          <w:szCs w:val="24"/>
        </w:rPr>
        <w:t>ел</w:t>
      </w:r>
      <w:proofErr w:type="spellEnd"/>
      <w:r w:rsidRPr="003615BB">
        <w:rPr>
          <w:rFonts w:ascii="Times New Roman" w:hAnsi="Times New Roman"/>
          <w:sz w:val="24"/>
          <w:szCs w:val="24"/>
        </w:rPr>
        <w:t xml:space="preserve">. </w:t>
      </w:r>
      <w:proofErr w:type="spellStart"/>
      <w:r w:rsidRPr="003615BB">
        <w:rPr>
          <w:rFonts w:ascii="Times New Roman" w:hAnsi="Times New Roman"/>
          <w:sz w:val="24"/>
          <w:szCs w:val="24"/>
        </w:rPr>
        <w:t>адр</w:t>
      </w:r>
      <w:proofErr w:type="spellEnd"/>
      <w:r w:rsidRPr="003615BB">
        <w:rPr>
          <w:rFonts w:ascii="Times New Roman" w:hAnsi="Times New Roman"/>
          <w:sz w:val="24"/>
          <w:szCs w:val="24"/>
        </w:rPr>
        <w:t>.</w:t>
      </w:r>
      <w:r w:rsidRPr="003615BB">
        <w:rPr>
          <w:rFonts w:ascii="Times New Roman" w:hAnsi="Times New Roman"/>
          <w:color w:val="FF0000"/>
          <w:sz w:val="24"/>
          <w:szCs w:val="24"/>
        </w:rPr>
        <w:t xml:space="preserve"> </w:t>
      </w:r>
      <w:r w:rsidRPr="003615BB">
        <w:rPr>
          <w:rFonts w:ascii="Times New Roman" w:hAnsi="Times New Roman"/>
          <w:sz w:val="24"/>
          <w:szCs w:val="24"/>
        </w:rPr>
        <w:t xml:space="preserve">                                                                                              </w:t>
      </w:r>
    </w:p>
    <w:p w:rsidR="003518DA" w:rsidRPr="003615BB" w:rsidRDefault="003518DA" w:rsidP="003518DA">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Заступник міського голови -</w:t>
      </w:r>
    </w:p>
    <w:p w:rsidR="003518DA" w:rsidRDefault="003518DA" w:rsidP="003518DA">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директор Департаменту </w:t>
      </w:r>
    </w:p>
    <w:p w:rsidR="003518DA" w:rsidRPr="003615BB" w:rsidRDefault="003518DA" w:rsidP="003518DA">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                                                 </w:t>
      </w:r>
    </w:p>
    <w:p w:rsidR="003518DA" w:rsidRPr="001D0E2E" w:rsidRDefault="003518DA" w:rsidP="003518DA">
      <w:pPr>
        <w:spacing w:after="0" w:line="240" w:lineRule="auto"/>
        <w:rPr>
          <w:rFonts w:ascii="Times New Roman" w:hAnsi="Times New Roman"/>
          <w:sz w:val="24"/>
          <w:szCs w:val="24"/>
        </w:rPr>
      </w:pPr>
      <w:r w:rsidRPr="001D0E2E">
        <w:rPr>
          <w:rFonts w:ascii="Times New Roman" w:hAnsi="Times New Roman"/>
          <w:sz w:val="24"/>
          <w:szCs w:val="24"/>
        </w:rPr>
        <w:t>___________ Михайло СМУШ</w:t>
      </w:r>
      <w:r>
        <w:rPr>
          <w:rFonts w:ascii="Times New Roman" w:hAnsi="Times New Roman"/>
          <w:sz w:val="24"/>
          <w:szCs w:val="24"/>
        </w:rPr>
        <w:t xml:space="preserve">АК                            </w:t>
      </w:r>
      <w:r w:rsidRPr="001D0E2E">
        <w:rPr>
          <w:rFonts w:ascii="Times New Roman" w:hAnsi="Times New Roman"/>
          <w:sz w:val="24"/>
          <w:szCs w:val="24"/>
        </w:rPr>
        <w:t xml:space="preserve">_______________  </w:t>
      </w:r>
    </w:p>
    <w:p w:rsidR="003518DA" w:rsidRDefault="003518DA" w:rsidP="003518DA">
      <w:pPr>
        <w:spacing w:after="0" w:line="240" w:lineRule="auto"/>
        <w:rPr>
          <w:rFonts w:ascii="Times New Roman" w:eastAsia="Times New Roman" w:hAnsi="Times New Roman" w:cs="Times New Roman"/>
          <w:sz w:val="24"/>
          <w:szCs w:val="24"/>
        </w:rPr>
      </w:pPr>
      <w:r w:rsidRPr="001D0E2E">
        <w:rPr>
          <w:rFonts w:ascii="Times New Roman" w:hAnsi="Times New Roman"/>
          <w:sz w:val="24"/>
          <w:szCs w:val="24"/>
        </w:rPr>
        <w:t xml:space="preserve">(підпис, М. П.)                                       </w:t>
      </w:r>
      <w:r>
        <w:rPr>
          <w:rFonts w:ascii="Times New Roman" w:hAnsi="Times New Roman"/>
          <w:sz w:val="24"/>
          <w:szCs w:val="24"/>
        </w:rPr>
        <w:t xml:space="preserve">                      </w:t>
      </w:r>
      <w:r w:rsidRPr="001D0E2E">
        <w:rPr>
          <w:rFonts w:ascii="Times New Roman" w:hAnsi="Times New Roman"/>
          <w:sz w:val="24"/>
          <w:szCs w:val="24"/>
        </w:rPr>
        <w:t>(підпис, М. П. за наявності)</w:t>
      </w:r>
    </w:p>
    <w:p w:rsidR="003518DA" w:rsidRDefault="003518DA" w:rsidP="003518DA">
      <w:pPr>
        <w:spacing w:after="0" w:line="240" w:lineRule="auto"/>
        <w:jc w:val="right"/>
        <w:rPr>
          <w:rFonts w:ascii="Times New Roman" w:eastAsia="Times New Roman" w:hAnsi="Times New Roman"/>
          <w:b/>
          <w:sz w:val="28"/>
          <w:szCs w:val="28"/>
        </w:rPr>
      </w:pPr>
    </w:p>
    <w:p w:rsidR="003518DA" w:rsidRDefault="003518DA" w:rsidP="003518DA">
      <w:pPr>
        <w:spacing w:after="0" w:line="240" w:lineRule="auto"/>
        <w:jc w:val="right"/>
        <w:rPr>
          <w:rFonts w:ascii="Times New Roman" w:eastAsia="Times New Roman" w:hAnsi="Times New Roman"/>
          <w:b/>
          <w:sz w:val="28"/>
          <w:szCs w:val="28"/>
        </w:rPr>
      </w:pPr>
    </w:p>
    <w:p w:rsidR="003518DA" w:rsidRDefault="003518DA" w:rsidP="003518DA">
      <w:pPr>
        <w:spacing w:after="0" w:line="240" w:lineRule="auto"/>
        <w:jc w:val="right"/>
        <w:rPr>
          <w:rFonts w:ascii="Times New Roman" w:eastAsia="Times New Roman" w:hAnsi="Times New Roman"/>
          <w:b/>
          <w:sz w:val="28"/>
          <w:szCs w:val="28"/>
        </w:rPr>
      </w:pPr>
    </w:p>
    <w:p w:rsidR="003518DA" w:rsidRDefault="003518DA" w:rsidP="003518DA">
      <w:pPr>
        <w:spacing w:after="0" w:line="240" w:lineRule="auto"/>
        <w:jc w:val="right"/>
        <w:rPr>
          <w:rFonts w:ascii="Times New Roman" w:eastAsia="Times New Roman" w:hAnsi="Times New Roman"/>
          <w:b/>
          <w:sz w:val="28"/>
          <w:szCs w:val="28"/>
        </w:rPr>
      </w:pPr>
    </w:p>
    <w:p w:rsidR="003518DA" w:rsidRDefault="003518DA" w:rsidP="003518DA">
      <w:pPr>
        <w:spacing w:after="0" w:line="240" w:lineRule="auto"/>
        <w:jc w:val="right"/>
        <w:rPr>
          <w:rFonts w:ascii="Times New Roman" w:eastAsia="Times New Roman" w:hAnsi="Times New Roman"/>
          <w:b/>
          <w:sz w:val="28"/>
          <w:szCs w:val="28"/>
        </w:rPr>
      </w:pPr>
    </w:p>
    <w:p w:rsidR="003B4399" w:rsidRDefault="003B4399" w:rsidP="003518DA">
      <w:pPr>
        <w:spacing w:after="0" w:line="240" w:lineRule="auto"/>
        <w:jc w:val="right"/>
        <w:rPr>
          <w:rFonts w:ascii="Times New Roman" w:eastAsia="Times New Roman" w:hAnsi="Times New Roman"/>
          <w:b/>
          <w:sz w:val="28"/>
          <w:szCs w:val="28"/>
        </w:rPr>
      </w:pPr>
    </w:p>
    <w:p w:rsidR="003B4399" w:rsidRDefault="003B4399" w:rsidP="003518DA">
      <w:pPr>
        <w:spacing w:after="0" w:line="240" w:lineRule="auto"/>
        <w:jc w:val="right"/>
        <w:rPr>
          <w:rFonts w:ascii="Times New Roman" w:eastAsia="Times New Roman" w:hAnsi="Times New Roman"/>
          <w:b/>
          <w:sz w:val="28"/>
          <w:szCs w:val="28"/>
        </w:rPr>
      </w:pPr>
    </w:p>
    <w:p w:rsidR="003B4399" w:rsidRDefault="003B4399" w:rsidP="003518DA">
      <w:pPr>
        <w:spacing w:after="0" w:line="240" w:lineRule="auto"/>
        <w:jc w:val="right"/>
        <w:rPr>
          <w:rFonts w:ascii="Times New Roman" w:eastAsia="Times New Roman" w:hAnsi="Times New Roman"/>
          <w:b/>
          <w:sz w:val="28"/>
          <w:szCs w:val="28"/>
        </w:rPr>
      </w:pPr>
    </w:p>
    <w:p w:rsidR="003B4399" w:rsidRDefault="003B4399" w:rsidP="003518DA">
      <w:pPr>
        <w:spacing w:after="0" w:line="240" w:lineRule="auto"/>
        <w:jc w:val="right"/>
        <w:rPr>
          <w:rFonts w:ascii="Times New Roman" w:eastAsia="Times New Roman" w:hAnsi="Times New Roman"/>
          <w:b/>
          <w:sz w:val="28"/>
          <w:szCs w:val="28"/>
        </w:rPr>
      </w:pPr>
    </w:p>
    <w:p w:rsidR="003B4399" w:rsidRDefault="003B4399" w:rsidP="003518DA">
      <w:pPr>
        <w:spacing w:after="0" w:line="240" w:lineRule="auto"/>
        <w:jc w:val="right"/>
        <w:rPr>
          <w:rFonts w:ascii="Times New Roman" w:eastAsia="Times New Roman" w:hAnsi="Times New Roman"/>
          <w:b/>
          <w:sz w:val="28"/>
          <w:szCs w:val="28"/>
        </w:rPr>
      </w:pPr>
    </w:p>
    <w:p w:rsidR="003B4399" w:rsidRDefault="003B4399" w:rsidP="003518DA">
      <w:pPr>
        <w:spacing w:after="0" w:line="240" w:lineRule="auto"/>
        <w:jc w:val="right"/>
        <w:rPr>
          <w:rFonts w:ascii="Times New Roman" w:eastAsia="Times New Roman" w:hAnsi="Times New Roman"/>
          <w:b/>
          <w:sz w:val="28"/>
          <w:szCs w:val="28"/>
        </w:rPr>
      </w:pPr>
    </w:p>
    <w:p w:rsidR="003B4399" w:rsidRDefault="003B4399" w:rsidP="003518DA">
      <w:pPr>
        <w:spacing w:after="0" w:line="240" w:lineRule="auto"/>
        <w:jc w:val="right"/>
        <w:rPr>
          <w:rFonts w:ascii="Times New Roman" w:eastAsia="Times New Roman" w:hAnsi="Times New Roman"/>
          <w:b/>
          <w:sz w:val="28"/>
          <w:szCs w:val="28"/>
        </w:rPr>
      </w:pPr>
    </w:p>
    <w:p w:rsidR="003B4399" w:rsidRDefault="003B4399" w:rsidP="003518DA">
      <w:pPr>
        <w:spacing w:after="0" w:line="240" w:lineRule="auto"/>
        <w:jc w:val="right"/>
        <w:rPr>
          <w:rFonts w:ascii="Times New Roman" w:eastAsia="Times New Roman" w:hAnsi="Times New Roman"/>
          <w:b/>
          <w:sz w:val="28"/>
          <w:szCs w:val="28"/>
        </w:rPr>
      </w:pPr>
    </w:p>
    <w:p w:rsidR="003B4399" w:rsidRDefault="003B4399" w:rsidP="003518DA">
      <w:pPr>
        <w:spacing w:after="0" w:line="240" w:lineRule="auto"/>
        <w:jc w:val="right"/>
        <w:rPr>
          <w:rFonts w:ascii="Times New Roman" w:eastAsia="Times New Roman" w:hAnsi="Times New Roman"/>
          <w:b/>
          <w:sz w:val="28"/>
          <w:szCs w:val="28"/>
        </w:rPr>
      </w:pPr>
    </w:p>
    <w:p w:rsidR="003B4399" w:rsidRDefault="003B4399" w:rsidP="003518DA">
      <w:pPr>
        <w:spacing w:after="0" w:line="240" w:lineRule="auto"/>
        <w:jc w:val="right"/>
        <w:rPr>
          <w:rFonts w:ascii="Times New Roman" w:eastAsia="Times New Roman" w:hAnsi="Times New Roman"/>
          <w:b/>
          <w:sz w:val="28"/>
          <w:szCs w:val="28"/>
        </w:rPr>
      </w:pPr>
    </w:p>
    <w:p w:rsidR="003B4399" w:rsidRDefault="003B4399" w:rsidP="003518DA">
      <w:pPr>
        <w:spacing w:after="0" w:line="240" w:lineRule="auto"/>
        <w:jc w:val="right"/>
        <w:rPr>
          <w:rFonts w:ascii="Times New Roman" w:eastAsia="Times New Roman" w:hAnsi="Times New Roman"/>
          <w:b/>
          <w:sz w:val="28"/>
          <w:szCs w:val="28"/>
        </w:rPr>
      </w:pPr>
    </w:p>
    <w:p w:rsidR="003B4399" w:rsidRDefault="003B4399" w:rsidP="003518DA">
      <w:pPr>
        <w:spacing w:after="0" w:line="240" w:lineRule="auto"/>
        <w:jc w:val="right"/>
        <w:rPr>
          <w:rFonts w:ascii="Times New Roman" w:eastAsia="Times New Roman" w:hAnsi="Times New Roman"/>
          <w:b/>
          <w:sz w:val="28"/>
          <w:szCs w:val="28"/>
        </w:rPr>
      </w:pPr>
    </w:p>
    <w:p w:rsidR="003B4399" w:rsidRDefault="003B4399" w:rsidP="003518DA">
      <w:pPr>
        <w:spacing w:after="0" w:line="240" w:lineRule="auto"/>
        <w:jc w:val="right"/>
        <w:rPr>
          <w:rFonts w:ascii="Times New Roman" w:eastAsia="Times New Roman" w:hAnsi="Times New Roman"/>
          <w:b/>
          <w:sz w:val="28"/>
          <w:szCs w:val="28"/>
        </w:rPr>
      </w:pPr>
    </w:p>
    <w:p w:rsidR="003B4399" w:rsidRDefault="003B4399" w:rsidP="003518DA">
      <w:pPr>
        <w:spacing w:after="0" w:line="240" w:lineRule="auto"/>
        <w:jc w:val="right"/>
        <w:rPr>
          <w:rFonts w:ascii="Times New Roman" w:eastAsia="Times New Roman" w:hAnsi="Times New Roman"/>
          <w:b/>
          <w:sz w:val="28"/>
          <w:szCs w:val="28"/>
        </w:rPr>
      </w:pPr>
    </w:p>
    <w:p w:rsidR="003B4399" w:rsidRDefault="003B4399" w:rsidP="003518DA">
      <w:pPr>
        <w:spacing w:after="0" w:line="240" w:lineRule="auto"/>
        <w:jc w:val="right"/>
        <w:rPr>
          <w:rFonts w:ascii="Times New Roman" w:eastAsia="Times New Roman" w:hAnsi="Times New Roman"/>
          <w:b/>
          <w:sz w:val="28"/>
          <w:szCs w:val="28"/>
        </w:rPr>
      </w:pPr>
    </w:p>
    <w:p w:rsidR="009C70D7" w:rsidRDefault="009C70D7" w:rsidP="003518DA">
      <w:pPr>
        <w:spacing w:after="0" w:line="240" w:lineRule="auto"/>
        <w:jc w:val="right"/>
        <w:rPr>
          <w:rFonts w:ascii="Times New Roman" w:eastAsia="Times New Roman" w:hAnsi="Times New Roman"/>
          <w:b/>
          <w:sz w:val="28"/>
          <w:szCs w:val="28"/>
        </w:rPr>
      </w:pPr>
    </w:p>
    <w:p w:rsidR="009C70D7" w:rsidRDefault="009C70D7" w:rsidP="003518DA">
      <w:pPr>
        <w:spacing w:after="0" w:line="240" w:lineRule="auto"/>
        <w:jc w:val="right"/>
        <w:rPr>
          <w:rFonts w:ascii="Times New Roman" w:eastAsia="Times New Roman" w:hAnsi="Times New Roman"/>
          <w:b/>
          <w:sz w:val="28"/>
          <w:szCs w:val="28"/>
        </w:rPr>
      </w:pPr>
    </w:p>
    <w:p w:rsidR="00BC3893" w:rsidRDefault="00BC3893" w:rsidP="003518DA">
      <w:pPr>
        <w:spacing w:after="0" w:line="240" w:lineRule="auto"/>
        <w:jc w:val="right"/>
        <w:rPr>
          <w:rFonts w:ascii="Times New Roman" w:eastAsia="Times New Roman" w:hAnsi="Times New Roman"/>
          <w:b/>
          <w:sz w:val="28"/>
          <w:szCs w:val="28"/>
        </w:rPr>
      </w:pPr>
    </w:p>
    <w:p w:rsidR="00BC3893" w:rsidRDefault="00BC3893" w:rsidP="003518DA">
      <w:pPr>
        <w:spacing w:after="0" w:line="240" w:lineRule="auto"/>
        <w:jc w:val="right"/>
        <w:rPr>
          <w:rFonts w:ascii="Times New Roman" w:eastAsia="Times New Roman" w:hAnsi="Times New Roman"/>
          <w:b/>
          <w:sz w:val="28"/>
          <w:szCs w:val="28"/>
        </w:rPr>
      </w:pPr>
    </w:p>
    <w:p w:rsidR="00BC3893" w:rsidRDefault="00BC3893" w:rsidP="003518DA">
      <w:pPr>
        <w:spacing w:after="0" w:line="240" w:lineRule="auto"/>
        <w:jc w:val="right"/>
        <w:rPr>
          <w:rFonts w:ascii="Times New Roman" w:eastAsia="Times New Roman" w:hAnsi="Times New Roman"/>
          <w:b/>
          <w:sz w:val="28"/>
          <w:szCs w:val="28"/>
        </w:rPr>
      </w:pPr>
    </w:p>
    <w:p w:rsidR="00BC3893" w:rsidRDefault="00BC3893" w:rsidP="003518DA">
      <w:pPr>
        <w:spacing w:after="0" w:line="240" w:lineRule="auto"/>
        <w:jc w:val="right"/>
        <w:rPr>
          <w:rFonts w:ascii="Times New Roman" w:eastAsia="Times New Roman" w:hAnsi="Times New Roman"/>
          <w:b/>
          <w:sz w:val="28"/>
          <w:szCs w:val="28"/>
        </w:rPr>
      </w:pPr>
    </w:p>
    <w:p w:rsidR="00BC3893" w:rsidRDefault="00BC3893" w:rsidP="003518DA">
      <w:pPr>
        <w:spacing w:after="0" w:line="240" w:lineRule="auto"/>
        <w:jc w:val="right"/>
        <w:rPr>
          <w:rFonts w:ascii="Times New Roman" w:eastAsia="Times New Roman" w:hAnsi="Times New Roman"/>
          <w:b/>
          <w:sz w:val="28"/>
          <w:szCs w:val="28"/>
        </w:rPr>
      </w:pPr>
    </w:p>
    <w:p w:rsidR="00BC3893" w:rsidRDefault="00BC3893" w:rsidP="003518DA">
      <w:pPr>
        <w:spacing w:after="0" w:line="240" w:lineRule="auto"/>
        <w:jc w:val="right"/>
        <w:rPr>
          <w:rFonts w:ascii="Times New Roman" w:eastAsia="Times New Roman" w:hAnsi="Times New Roman"/>
          <w:b/>
          <w:sz w:val="28"/>
          <w:szCs w:val="28"/>
        </w:rPr>
      </w:pPr>
    </w:p>
    <w:p w:rsidR="00BC3893" w:rsidRDefault="00BC3893" w:rsidP="003518DA">
      <w:pPr>
        <w:spacing w:after="0" w:line="240" w:lineRule="auto"/>
        <w:jc w:val="right"/>
        <w:rPr>
          <w:rFonts w:ascii="Times New Roman" w:eastAsia="Times New Roman" w:hAnsi="Times New Roman"/>
          <w:b/>
          <w:sz w:val="28"/>
          <w:szCs w:val="28"/>
        </w:rPr>
      </w:pPr>
    </w:p>
    <w:p w:rsidR="00BC3893" w:rsidRDefault="00BC3893" w:rsidP="003518DA">
      <w:pPr>
        <w:spacing w:after="0" w:line="240" w:lineRule="auto"/>
        <w:jc w:val="right"/>
        <w:rPr>
          <w:rFonts w:ascii="Times New Roman" w:eastAsia="Times New Roman" w:hAnsi="Times New Roman"/>
          <w:b/>
          <w:sz w:val="28"/>
          <w:szCs w:val="28"/>
        </w:rPr>
      </w:pPr>
    </w:p>
    <w:p w:rsidR="003518DA" w:rsidRDefault="003518DA" w:rsidP="003518DA">
      <w:pPr>
        <w:spacing w:after="0" w:line="240" w:lineRule="auto"/>
        <w:jc w:val="right"/>
        <w:rPr>
          <w:rFonts w:ascii="Times New Roman" w:hAnsi="Times New Roman"/>
          <w:b/>
          <w:bCs/>
          <w:sz w:val="24"/>
          <w:szCs w:val="24"/>
        </w:rPr>
      </w:pPr>
      <w:r>
        <w:rPr>
          <w:rFonts w:ascii="Times New Roman" w:eastAsia="Times New Roman" w:hAnsi="Times New Roman"/>
          <w:b/>
          <w:sz w:val="28"/>
          <w:szCs w:val="28"/>
        </w:rPr>
        <w:t>Додаток  № 6</w:t>
      </w:r>
    </w:p>
    <w:p w:rsidR="006F7BE0" w:rsidRDefault="006F7BE0" w:rsidP="00BE27C8">
      <w:pPr>
        <w:pBdr>
          <w:top w:val="nil"/>
          <w:left w:val="nil"/>
          <w:bottom w:val="nil"/>
          <w:right w:val="nil"/>
          <w:between w:val="nil"/>
        </w:pBdr>
        <w:spacing w:after="0" w:line="240" w:lineRule="auto"/>
        <w:ind w:hanging="2"/>
        <w:jc w:val="both"/>
        <w:rPr>
          <w:rFonts w:ascii="Times New Roman" w:eastAsia="Times New Roman" w:hAnsi="Times New Roman" w:cs="Times New Roman"/>
          <w:highlight w:val="white"/>
        </w:rPr>
      </w:pPr>
      <w:bookmarkStart w:id="8" w:name="_heading=h.gjdgxs" w:colFirst="0" w:colLast="0"/>
      <w:bookmarkEnd w:id="8"/>
    </w:p>
    <w:p w:rsidR="00BE27C8" w:rsidRDefault="00BE27C8" w:rsidP="009C70D7">
      <w:pPr>
        <w:pBdr>
          <w:top w:val="nil"/>
          <w:left w:val="nil"/>
          <w:bottom w:val="nil"/>
          <w:right w:val="nil"/>
          <w:between w:val="nil"/>
        </w:pBdr>
        <w:spacing w:after="0" w:line="240" w:lineRule="auto"/>
        <w:ind w:hanging="2"/>
        <w:jc w:val="both"/>
        <w:rPr>
          <w:rFonts w:ascii="Times New Roman" w:eastAsia="Times New Roman" w:hAnsi="Times New Roman"/>
          <w:color w:val="000000"/>
          <w:sz w:val="24"/>
          <w:szCs w:val="24"/>
        </w:rPr>
      </w:pPr>
      <w:r w:rsidRPr="009C70D7">
        <w:rPr>
          <w:rFonts w:ascii="Times New Roman" w:eastAsia="Times New Roman" w:hAnsi="Times New Roman"/>
          <w:b/>
          <w:color w:val="000000"/>
          <w:sz w:val="24"/>
          <w:szCs w:val="24"/>
        </w:rPr>
        <w:t>Вимоги до оформлення забезпечення тендерної пропозиції</w:t>
      </w:r>
      <w:r w:rsidRPr="009C70D7">
        <w:rPr>
          <w:rFonts w:ascii="Times New Roman" w:eastAsia="Times New Roman" w:hAnsi="Times New Roman"/>
          <w:color w:val="000000"/>
          <w:sz w:val="24"/>
          <w:szCs w:val="24"/>
        </w:rPr>
        <w:t xml:space="preserve"> </w:t>
      </w:r>
      <w:r w:rsidRPr="009C70D7">
        <w:rPr>
          <w:rFonts w:ascii="Times New Roman" w:eastAsia="Times New Roman" w:hAnsi="Times New Roman"/>
          <w:b/>
          <w:color w:val="000000"/>
          <w:sz w:val="24"/>
          <w:szCs w:val="24"/>
        </w:rPr>
        <w:t xml:space="preserve">у вигляді банківської гарантії </w:t>
      </w:r>
    </w:p>
    <w:p w:rsidR="009C70D7" w:rsidRDefault="009C70D7" w:rsidP="00BE27C8">
      <w:pPr>
        <w:pBdr>
          <w:top w:val="nil"/>
          <w:left w:val="nil"/>
          <w:bottom w:val="nil"/>
          <w:right w:val="nil"/>
          <w:between w:val="nil"/>
        </w:pBdr>
        <w:spacing w:after="0" w:line="240" w:lineRule="auto"/>
        <w:ind w:hanging="2"/>
        <w:jc w:val="center"/>
        <w:rPr>
          <w:rFonts w:ascii="Times New Roman" w:eastAsia="Times New Roman" w:hAnsi="Times New Roman"/>
          <w:b/>
          <w:color w:val="000000"/>
          <w:sz w:val="24"/>
          <w:szCs w:val="24"/>
        </w:rPr>
      </w:pPr>
    </w:p>
    <w:p w:rsidR="00BE27C8" w:rsidRDefault="00BE27C8" w:rsidP="00BE27C8">
      <w:pPr>
        <w:pBdr>
          <w:top w:val="nil"/>
          <w:left w:val="nil"/>
          <w:bottom w:val="nil"/>
          <w:right w:val="nil"/>
          <w:between w:val="nil"/>
        </w:pBdr>
        <w:spacing w:after="0" w:line="240" w:lineRule="auto"/>
        <w:ind w:hanging="2"/>
        <w:jc w:val="center"/>
        <w:rPr>
          <w:rFonts w:ascii="Times New Roman" w:eastAsia="Times New Roman" w:hAnsi="Times New Roman"/>
          <w:color w:val="000000"/>
          <w:sz w:val="24"/>
          <w:szCs w:val="24"/>
        </w:rPr>
      </w:pPr>
      <w:r>
        <w:rPr>
          <w:rFonts w:ascii="Times New Roman" w:eastAsia="Times New Roman" w:hAnsi="Times New Roman"/>
          <w:b/>
          <w:color w:val="000000"/>
          <w:sz w:val="24"/>
          <w:szCs w:val="24"/>
        </w:rPr>
        <w:t>Інструкція щодо заповнення гарантії:</w:t>
      </w:r>
    </w:p>
    <w:p w:rsidR="00BE27C8" w:rsidRDefault="00BE27C8" w:rsidP="00BE27C8">
      <w:pPr>
        <w:numPr>
          <w:ilvl w:val="0"/>
          <w:numId w:val="8"/>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в гарантії потрібно зазначити дані в місцях з нижнім підкресленням;</w:t>
      </w:r>
    </w:p>
    <w:p w:rsidR="00BE27C8" w:rsidRDefault="00BE27C8" w:rsidP="00BE27C8">
      <w:pPr>
        <w:numPr>
          <w:ilvl w:val="0"/>
          <w:numId w:val="8"/>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замінити слова курсивом на відповідні дані;</w:t>
      </w:r>
    </w:p>
    <w:p w:rsidR="00BE27C8" w:rsidRDefault="00BE27C8" w:rsidP="00BE27C8">
      <w:pPr>
        <w:numPr>
          <w:ilvl w:val="0"/>
          <w:numId w:val="8"/>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5B9BD5"/>
          <w:sz w:val="24"/>
          <w:szCs w:val="24"/>
          <w:highlight w:val="yellow"/>
        </w:rPr>
        <w:t>*</w:t>
      </w:r>
      <w:r>
        <w:rPr>
          <w:rFonts w:ascii="Times New Roman" w:eastAsia="Times New Roman" w:hAnsi="Times New Roman"/>
          <w:color w:val="000000"/>
          <w:sz w:val="24"/>
          <w:szCs w:val="24"/>
        </w:rPr>
        <w:t xml:space="preserve">у випадку відсутності договору зазначається </w:t>
      </w:r>
      <w:r>
        <w:rPr>
          <w:rFonts w:ascii="Times New Roman" w:eastAsia="Times New Roman" w:hAnsi="Times New Roman"/>
          <w:color w:val="5B9BD5"/>
          <w:sz w:val="24"/>
          <w:szCs w:val="24"/>
          <w:highlight w:val="yellow"/>
        </w:rPr>
        <w:t>«відсутній»</w:t>
      </w:r>
      <w:r>
        <w:rPr>
          <w:rFonts w:ascii="Times New Roman" w:eastAsia="Times New Roman" w:hAnsi="Times New Roman"/>
          <w:color w:val="5B9BD5"/>
          <w:sz w:val="24"/>
          <w:szCs w:val="24"/>
        </w:rPr>
        <w:t xml:space="preserve"> </w:t>
      </w:r>
      <w:r>
        <w:rPr>
          <w:rFonts w:ascii="Times New Roman" w:eastAsia="Times New Roman" w:hAnsi="Times New Roman"/>
          <w:color w:val="5B9BD5"/>
          <w:sz w:val="24"/>
          <w:szCs w:val="24"/>
          <w:highlight w:val="yellow"/>
        </w:rPr>
        <w:t>або ставиться прочерк, або залишається поле пустим</w:t>
      </w:r>
      <w:r>
        <w:rPr>
          <w:rFonts w:ascii="Times New Roman" w:eastAsia="Times New Roman" w:hAnsi="Times New Roman"/>
          <w:color w:val="000000"/>
          <w:sz w:val="24"/>
          <w:szCs w:val="24"/>
        </w:rPr>
        <w:t>;</w:t>
      </w:r>
    </w:p>
    <w:p w:rsidR="00BE27C8" w:rsidRDefault="00BE27C8" w:rsidP="00BE27C8">
      <w:pPr>
        <w:numPr>
          <w:ilvl w:val="0"/>
          <w:numId w:val="8"/>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4A86E8"/>
          <w:sz w:val="24"/>
          <w:szCs w:val="24"/>
          <w:highlight w:val="yellow"/>
        </w:rPr>
        <w:t>**</w:t>
      </w:r>
      <w:r>
        <w:rPr>
          <w:rFonts w:ascii="Times New Roman" w:eastAsia="Times New Roman" w:hAnsi="Times New Roman"/>
          <w:color w:val="000000"/>
          <w:sz w:val="24"/>
          <w:szCs w:val="24"/>
        </w:rPr>
        <w:t xml:space="preserve">вибрати необхідне: </w:t>
      </w:r>
      <w:r>
        <w:rPr>
          <w:rFonts w:ascii="Times New Roman" w:eastAsia="Times New Roman" w:hAnsi="Times New Roman"/>
          <w:color w:val="4A86E8"/>
          <w:sz w:val="24"/>
          <w:szCs w:val="24"/>
          <w:highlight w:val="yellow"/>
        </w:rPr>
        <w:t>робочі дні або банківські дні</w:t>
      </w:r>
      <w:r>
        <w:rPr>
          <w:rFonts w:ascii="Times New Roman" w:eastAsia="Times New Roman" w:hAnsi="Times New Roman"/>
          <w:color w:val="000000"/>
          <w:sz w:val="24"/>
          <w:szCs w:val="24"/>
        </w:rPr>
        <w:t>;</w:t>
      </w:r>
    </w:p>
    <w:p w:rsidR="00BE27C8" w:rsidRDefault="00BE27C8" w:rsidP="00BE27C8">
      <w:pPr>
        <w:numPr>
          <w:ilvl w:val="0"/>
          <w:numId w:val="8"/>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color w:val="000000"/>
          <w:sz w:val="24"/>
          <w:szCs w:val="24"/>
        </w:rPr>
      </w:pPr>
      <w:r>
        <w:rPr>
          <w:color w:val="5B9BD5"/>
          <w:sz w:val="24"/>
          <w:szCs w:val="24"/>
          <w:highlight w:val="yellow"/>
        </w:rPr>
        <w:t>***</w:t>
      </w:r>
      <w:r>
        <w:rPr>
          <w:rFonts w:ascii="Times New Roman" w:eastAsia="Times New Roman" w:hAnsi="Times New Roman"/>
          <w:color w:val="000000"/>
          <w:sz w:val="24"/>
          <w:szCs w:val="24"/>
        </w:rPr>
        <w:t>даний пункт виконується у випадку встановлення вимоги щодо надання гарантії на паперовому носії</w:t>
      </w:r>
      <w:r>
        <w:rPr>
          <w:sz w:val="24"/>
          <w:szCs w:val="24"/>
        </w:rPr>
        <w:t>.</w:t>
      </w:r>
    </w:p>
    <w:p w:rsidR="00BE27C8" w:rsidRDefault="00BE27C8" w:rsidP="00BE27C8">
      <w:pPr>
        <w:pBdr>
          <w:top w:val="nil"/>
          <w:left w:val="nil"/>
          <w:bottom w:val="nil"/>
          <w:right w:val="nil"/>
          <w:between w:val="nil"/>
        </w:pBdr>
        <w:shd w:val="clear" w:color="auto" w:fill="FFFFFF"/>
        <w:spacing w:after="0" w:line="240" w:lineRule="auto"/>
        <w:ind w:hanging="2"/>
        <w:rPr>
          <w:rFonts w:ascii="Times New Roman" w:eastAsia="Times New Roman" w:hAnsi="Times New Roman"/>
          <w:color w:val="000000"/>
          <w:sz w:val="24"/>
          <w:szCs w:val="24"/>
        </w:rPr>
      </w:pPr>
    </w:p>
    <w:p w:rsidR="00BE27C8" w:rsidRDefault="00BE27C8" w:rsidP="00BE27C8">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ФОРМА </w:t>
      </w:r>
      <w:r>
        <w:rPr>
          <w:rFonts w:ascii="Times New Roman" w:eastAsia="Times New Roman" w:hAnsi="Times New Roman"/>
          <w:b/>
          <w:color w:val="000000"/>
          <w:sz w:val="24"/>
          <w:szCs w:val="24"/>
        </w:rPr>
        <w:br/>
        <w:t>забезпечення тендерної пропозиції</w:t>
      </w:r>
    </w:p>
    <w:tbl>
      <w:tblPr>
        <w:tblW w:w="10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15"/>
      </w:tblGrid>
      <w:tr w:rsidR="00BE27C8" w:rsidTr="008B491C">
        <w:tc>
          <w:tcPr>
            <w:tcW w:w="10415" w:type="dxa"/>
          </w:tcPr>
          <w:p w:rsidR="00BE27C8" w:rsidRDefault="00BE27C8" w:rsidP="008B491C">
            <w:pPr>
              <w:pBdr>
                <w:top w:val="nil"/>
                <w:left w:val="nil"/>
                <w:bottom w:val="nil"/>
                <w:right w:val="nil"/>
                <w:between w:val="nil"/>
              </w:pBdr>
              <w:shd w:val="clear" w:color="auto" w:fill="FFFFFF"/>
              <w:spacing w:after="0" w:line="240" w:lineRule="auto"/>
              <w:ind w:hanging="2"/>
              <w:rPr>
                <w:rFonts w:ascii="Times New Roman" w:eastAsia="Times New Roman" w:hAnsi="Times New Roman"/>
                <w:color w:val="000000"/>
                <w:sz w:val="24"/>
                <w:szCs w:val="24"/>
              </w:rPr>
            </w:pPr>
          </w:p>
          <w:p w:rsidR="00BE27C8" w:rsidRDefault="00BE27C8" w:rsidP="008B491C">
            <w:pPr>
              <w:pBdr>
                <w:top w:val="nil"/>
                <w:left w:val="nil"/>
                <w:bottom w:val="nil"/>
                <w:right w:val="nil"/>
                <w:between w:val="nil"/>
              </w:pBdr>
              <w:shd w:val="clear" w:color="auto" w:fill="FFFFFF"/>
              <w:spacing w:after="0" w:line="240" w:lineRule="auto"/>
              <w:ind w:hanging="2"/>
              <w:rPr>
                <w:rFonts w:ascii="Times New Roman" w:eastAsia="Times New Roman" w:hAnsi="Times New Roman"/>
                <w:color w:val="000000"/>
                <w:sz w:val="24"/>
                <w:szCs w:val="24"/>
              </w:rPr>
            </w:pPr>
            <w:r>
              <w:rPr>
                <w:rFonts w:ascii="Times New Roman" w:eastAsia="Times New Roman" w:hAnsi="Times New Roman"/>
                <w:b/>
                <w:color w:val="000000"/>
                <w:sz w:val="24"/>
                <w:szCs w:val="24"/>
              </w:rPr>
              <w:t>________________________________________ ГАРАНТІЯ № ________</w:t>
            </w:r>
          </w:p>
          <w:p w:rsidR="00BE27C8" w:rsidRDefault="00BE27C8" w:rsidP="008B491C">
            <w:pPr>
              <w:pBdr>
                <w:top w:val="nil"/>
                <w:left w:val="nil"/>
                <w:bottom w:val="nil"/>
                <w:right w:val="nil"/>
                <w:between w:val="nil"/>
              </w:pBdr>
              <w:shd w:val="clear" w:color="auto" w:fill="FFFFFF"/>
              <w:spacing w:after="0" w:line="240" w:lineRule="auto"/>
              <w:ind w:right="3210" w:hanging="2"/>
              <w:rPr>
                <w:rFonts w:ascii="Times New Roman" w:eastAsia="Times New Roman" w:hAnsi="Times New Roman"/>
                <w:color w:val="000000"/>
                <w:sz w:val="20"/>
                <w:szCs w:val="20"/>
              </w:rPr>
            </w:pPr>
            <w:r>
              <w:rPr>
                <w:rFonts w:ascii="Times New Roman" w:eastAsia="Times New Roman" w:hAnsi="Times New Roman"/>
                <w:color w:val="000000"/>
                <w:sz w:val="20"/>
                <w:szCs w:val="20"/>
              </w:rPr>
              <w:t>(назва в разі необхідності)</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 Реквізити</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Дата видачі 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Місце складання 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Повне найменування гаранта 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____________________________________________________________________________________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Повне найменування принципала 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____________________________________________________________________________________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Найменування </w:t>
            </w:r>
            <w:proofErr w:type="spellStart"/>
            <w:r>
              <w:rPr>
                <w:rFonts w:ascii="Times New Roman" w:eastAsia="Times New Roman" w:hAnsi="Times New Roman"/>
                <w:color w:val="000000"/>
                <w:sz w:val="24"/>
                <w:szCs w:val="24"/>
              </w:rPr>
              <w:t>бенефіціара</w:t>
            </w:r>
            <w:proofErr w:type="spellEnd"/>
            <w:r>
              <w:rPr>
                <w:rFonts w:ascii="Times New Roman" w:eastAsia="Times New Roman" w:hAnsi="Times New Roman"/>
                <w:color w:val="000000"/>
                <w:sz w:val="24"/>
                <w:szCs w:val="24"/>
              </w:rPr>
              <w:t xml:space="preserve"> 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____________________________________________________________________________________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Сума гарантії ______________________________________________________________________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Назва валюти, у якій надається гарантія 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____________________________________________________________________________________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Дата початку строку дії гарантії (набрання чинності) 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____________________________________________________________________________________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Дата закінчення строку дії гарантії, якщо жодна з подій, передбачених у пункті 4 форми, не настане ____________________________________________________________________________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rPr>
                <w:rFonts w:ascii="Times New Roman" w:eastAsia="Times New Roman" w:hAnsi="Times New Roman"/>
                <w:color w:val="000000"/>
                <w:sz w:val="24"/>
                <w:szCs w:val="24"/>
              </w:rPr>
            </w:pPr>
            <w:r>
              <w:rPr>
                <w:rFonts w:ascii="Times New Roman" w:eastAsia="Times New Roman" w:hAnsi="Times New Roman"/>
                <w:color w:val="000000"/>
                <w:sz w:val="24"/>
                <w:szCs w:val="24"/>
              </w:rPr>
              <w:t>Номер оголошення про проведення конкурентної процедури закупівлі 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____________________________________________________________________________________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Інформація щодо тендерної документації 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____________________________________________________________________________________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rPr>
                <w:rFonts w:ascii="Times New Roman" w:eastAsia="Times New Roman" w:hAnsi="Times New Roman"/>
                <w:color w:val="000000"/>
                <w:sz w:val="24"/>
                <w:szCs w:val="24"/>
              </w:rPr>
            </w:pPr>
            <w:r>
              <w:rPr>
                <w:rFonts w:ascii="Times New Roman" w:eastAsia="Times New Roman" w:hAnsi="Times New Roman"/>
                <w:color w:val="000000"/>
                <w:sz w:val="24"/>
                <w:szCs w:val="24"/>
              </w:rPr>
              <w:t>Відомості про договір, відповідно до якого видається гарантія банком, страховою організацією, фінансовою установою (у разі наявності)</w:t>
            </w:r>
            <w:r>
              <w:rPr>
                <w:rFonts w:ascii="Times New Roman" w:eastAsia="Times New Roman" w:hAnsi="Times New Roman"/>
                <w:color w:val="5B9BD5"/>
                <w:sz w:val="24"/>
                <w:szCs w:val="24"/>
                <w:highlight w:val="yellow"/>
              </w:rPr>
              <w:t>*</w:t>
            </w:r>
            <w:r>
              <w:rPr>
                <w:rFonts w:ascii="Times New Roman" w:eastAsia="Times New Roman" w:hAnsi="Times New Roman"/>
                <w:color w:val="000000"/>
                <w:sz w:val="24"/>
                <w:szCs w:val="24"/>
              </w:rPr>
              <w:t xml:space="preserve"> 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 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w:t>
            </w:r>
            <w:r>
              <w:rPr>
                <w:sz w:val="24"/>
                <w:szCs w:val="24"/>
              </w:rPr>
              <w:t>—</w:t>
            </w:r>
            <w:r>
              <w:rPr>
                <w:rFonts w:ascii="Times New Roman" w:eastAsia="Times New Roman" w:hAnsi="Times New Roman"/>
                <w:color w:val="000000"/>
                <w:sz w:val="24"/>
                <w:szCs w:val="24"/>
              </w:rPr>
              <w:t xml:space="preserve"> Закон) з </w:t>
            </w:r>
            <w:r>
              <w:rPr>
                <w:sz w:val="24"/>
                <w:szCs w:val="24"/>
              </w:rPr>
              <w:t>у</w:t>
            </w:r>
            <w:r>
              <w:rPr>
                <w:rFonts w:ascii="Times New Roman" w:eastAsia="Times New Roman" w:hAnsi="Times New Roman"/>
                <w:color w:val="000000"/>
                <w:sz w:val="24"/>
                <w:szCs w:val="24"/>
              </w:rPr>
              <w:t>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3. За цією гарантією гарант безвідклично зобов’язаний сплатити </w:t>
            </w:r>
            <w:proofErr w:type="spellStart"/>
            <w:r>
              <w:rPr>
                <w:rFonts w:ascii="Times New Roman" w:eastAsia="Times New Roman" w:hAnsi="Times New Roman"/>
                <w:color w:val="000000"/>
                <w:sz w:val="24"/>
                <w:szCs w:val="24"/>
              </w:rPr>
              <w:t>бенефіціару</w:t>
            </w:r>
            <w:proofErr w:type="spellEnd"/>
            <w:r>
              <w:rPr>
                <w:rFonts w:ascii="Times New Roman" w:eastAsia="Times New Roman" w:hAnsi="Times New Roman"/>
                <w:color w:val="000000"/>
                <w:sz w:val="24"/>
                <w:szCs w:val="24"/>
              </w:rPr>
              <w:t xml:space="preserve"> суму гарантії протягом 5 </w:t>
            </w:r>
            <w:r>
              <w:rPr>
                <w:rFonts w:ascii="Times New Roman" w:eastAsia="Times New Roman" w:hAnsi="Times New Roman"/>
                <w:color w:val="5B9BD5"/>
                <w:sz w:val="24"/>
                <w:szCs w:val="24"/>
                <w:highlight w:val="yellow"/>
              </w:rPr>
              <w:t>робочих / банківських**</w:t>
            </w:r>
            <w:r>
              <w:rPr>
                <w:rFonts w:ascii="Times New Roman" w:eastAsia="Times New Roman" w:hAnsi="Times New Roman"/>
                <w:color w:val="000000"/>
                <w:sz w:val="24"/>
                <w:szCs w:val="24"/>
              </w:rPr>
              <w:t xml:space="preserve"> днів після дня отримання гарантом письмової вимоги </w:t>
            </w:r>
            <w:proofErr w:type="spellStart"/>
            <w:r>
              <w:rPr>
                <w:rFonts w:ascii="Times New Roman" w:eastAsia="Times New Roman" w:hAnsi="Times New Roman"/>
                <w:color w:val="000000"/>
                <w:sz w:val="24"/>
                <w:szCs w:val="24"/>
              </w:rPr>
              <w:t>бенефіціара</w:t>
            </w:r>
            <w:proofErr w:type="spellEnd"/>
            <w:r>
              <w:rPr>
                <w:rFonts w:ascii="Times New Roman" w:eastAsia="Times New Roman" w:hAnsi="Times New Roman"/>
                <w:color w:val="000000"/>
                <w:sz w:val="24"/>
                <w:szCs w:val="24"/>
              </w:rPr>
              <w:t xml:space="preserve"> про сплату суми гарантії (далі </w:t>
            </w:r>
            <w:r>
              <w:rPr>
                <w:sz w:val="24"/>
                <w:szCs w:val="24"/>
              </w:rPr>
              <w:t>—</w:t>
            </w:r>
            <w:r>
              <w:rPr>
                <w:rFonts w:ascii="Times New Roman" w:eastAsia="Times New Roman" w:hAnsi="Times New Roman"/>
                <w:color w:val="000000"/>
                <w:sz w:val="24"/>
                <w:szCs w:val="24"/>
              </w:rPr>
              <w:t xml:space="preserve"> вимога).</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Вимога надається </w:t>
            </w:r>
            <w:proofErr w:type="spellStart"/>
            <w:r>
              <w:rPr>
                <w:rFonts w:ascii="Times New Roman" w:eastAsia="Times New Roman" w:hAnsi="Times New Roman"/>
                <w:color w:val="000000"/>
                <w:sz w:val="24"/>
                <w:szCs w:val="24"/>
              </w:rPr>
              <w:t>бенефіціаром</w:t>
            </w:r>
            <w:proofErr w:type="spellEnd"/>
            <w:r>
              <w:rPr>
                <w:rFonts w:ascii="Times New Roman" w:eastAsia="Times New Roman" w:hAnsi="Times New Roman"/>
                <w:color w:val="000000"/>
                <w:sz w:val="24"/>
                <w:szCs w:val="24"/>
              </w:rPr>
              <w:t xml:space="preserve"> на поштову адресу гаранта та повинна бути отримана ним протягом строку дії гарантії.</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Вимога може бути передана через банк </w:t>
            </w:r>
            <w:proofErr w:type="spellStart"/>
            <w:r>
              <w:rPr>
                <w:rFonts w:ascii="Times New Roman" w:eastAsia="Times New Roman" w:hAnsi="Times New Roman"/>
                <w:color w:val="000000"/>
                <w:sz w:val="24"/>
                <w:szCs w:val="24"/>
              </w:rPr>
              <w:t>бенефіціара</w:t>
            </w:r>
            <w:proofErr w:type="spellEnd"/>
            <w:r>
              <w:rPr>
                <w:rFonts w:ascii="Times New Roman" w:eastAsia="Times New Roman" w:hAnsi="Times New Roman"/>
                <w:color w:val="000000"/>
                <w:sz w:val="24"/>
                <w:szCs w:val="24"/>
              </w:rPr>
              <w:t xml:space="preserve">, який підтвердить автентичним SWIFT-повідомленням на SWIFT-адресу гаранта достовірність підписів та печатки </w:t>
            </w:r>
            <w:proofErr w:type="spellStart"/>
            <w:r>
              <w:rPr>
                <w:rFonts w:ascii="Times New Roman" w:eastAsia="Times New Roman" w:hAnsi="Times New Roman"/>
                <w:color w:val="000000"/>
                <w:sz w:val="24"/>
                <w:szCs w:val="24"/>
              </w:rPr>
              <w:t>бенефіціара</w:t>
            </w:r>
            <w:proofErr w:type="spellEnd"/>
            <w:r>
              <w:rPr>
                <w:rFonts w:ascii="Times New Roman" w:eastAsia="Times New Roman" w:hAnsi="Times New Roman"/>
                <w:color w:val="000000"/>
                <w:sz w:val="24"/>
                <w:szCs w:val="24"/>
              </w:rPr>
              <w:t xml:space="preserve"> (у разі наявності) на вимозі та повноваження особи (осіб), що підписала(и) вимогу (у разі, якщо гарантом є банк).</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Вимога повинна супроводжуватися копіями документів, засвідчених </w:t>
            </w:r>
            <w:proofErr w:type="spellStart"/>
            <w:r>
              <w:rPr>
                <w:rFonts w:ascii="Times New Roman" w:eastAsia="Times New Roman" w:hAnsi="Times New Roman"/>
                <w:color w:val="000000"/>
                <w:sz w:val="24"/>
                <w:szCs w:val="24"/>
              </w:rPr>
              <w:t>бенефіціаром</w:t>
            </w:r>
            <w:proofErr w:type="spellEnd"/>
            <w:r>
              <w:rPr>
                <w:rFonts w:ascii="Times New Roman" w:eastAsia="Times New Roman" w:hAnsi="Times New Roman"/>
                <w:color w:val="000000"/>
                <w:sz w:val="24"/>
                <w:szCs w:val="24"/>
              </w:rPr>
              <w:t xml:space="preserve"> та скріплених печаткою </w:t>
            </w:r>
            <w:proofErr w:type="spellStart"/>
            <w:r>
              <w:rPr>
                <w:rFonts w:ascii="Times New Roman" w:eastAsia="Times New Roman" w:hAnsi="Times New Roman"/>
                <w:color w:val="000000"/>
                <w:sz w:val="24"/>
                <w:szCs w:val="24"/>
              </w:rPr>
              <w:t>бенефіціара</w:t>
            </w:r>
            <w:proofErr w:type="spellEnd"/>
            <w:r>
              <w:rPr>
                <w:rFonts w:ascii="Times New Roman" w:eastAsia="Times New Roman" w:hAnsi="Times New Roman"/>
                <w:color w:val="000000"/>
                <w:sz w:val="24"/>
                <w:szCs w:val="24"/>
              </w:rPr>
              <w:t xml:space="preserve"> (у разі наявності), що підтверджують повноваження особи (осіб), що підписала(и) вимогу.</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BE27C8" w:rsidRDefault="00BE27C8" w:rsidP="00BE27C8">
            <w:pPr>
              <w:numPr>
                <w:ilvl w:val="0"/>
                <w:numId w:val="9"/>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BE27C8" w:rsidRDefault="00BE27C8" w:rsidP="00BE27C8">
            <w:pPr>
              <w:numPr>
                <w:ilvl w:val="0"/>
                <w:numId w:val="9"/>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непідписання</w:t>
            </w:r>
            <w:proofErr w:type="spellEnd"/>
            <w:r>
              <w:rPr>
                <w:rFonts w:ascii="Times New Roman" w:eastAsia="Times New Roman" w:hAnsi="Times New Roman"/>
                <w:color w:val="000000"/>
                <w:sz w:val="24"/>
                <w:szCs w:val="24"/>
              </w:rPr>
              <w:t xml:space="preserve"> принципалом, який став переможцем тендеру, договору про закупівлю;</w:t>
            </w:r>
          </w:p>
          <w:p w:rsidR="00BE27C8" w:rsidRDefault="00BE27C8" w:rsidP="00BE27C8">
            <w:pPr>
              <w:numPr>
                <w:ilvl w:val="0"/>
                <w:numId w:val="9"/>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BE27C8" w:rsidRDefault="00BE27C8" w:rsidP="00BE27C8">
            <w:pPr>
              <w:numPr>
                <w:ilvl w:val="0"/>
                <w:numId w:val="9"/>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BE27C8" w:rsidRDefault="00BE27C8" w:rsidP="00BE27C8">
            <w:pPr>
              <w:numPr>
                <w:ilvl w:val="0"/>
                <w:numId w:val="10"/>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сплата </w:t>
            </w:r>
            <w:proofErr w:type="spellStart"/>
            <w:r>
              <w:rPr>
                <w:rFonts w:ascii="Times New Roman" w:eastAsia="Times New Roman" w:hAnsi="Times New Roman"/>
                <w:color w:val="000000"/>
                <w:sz w:val="24"/>
                <w:szCs w:val="24"/>
              </w:rPr>
              <w:t>бенефіціару</w:t>
            </w:r>
            <w:proofErr w:type="spellEnd"/>
            <w:r>
              <w:rPr>
                <w:rFonts w:ascii="Times New Roman" w:eastAsia="Times New Roman" w:hAnsi="Times New Roman"/>
                <w:color w:val="000000"/>
                <w:sz w:val="24"/>
                <w:szCs w:val="24"/>
              </w:rPr>
              <w:t xml:space="preserve"> суми гарантії;</w:t>
            </w:r>
          </w:p>
          <w:p w:rsidR="00BE27C8" w:rsidRDefault="00BE27C8" w:rsidP="00BE27C8">
            <w:pPr>
              <w:numPr>
                <w:ilvl w:val="0"/>
                <w:numId w:val="10"/>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отримання гарантом письмової заяви </w:t>
            </w:r>
            <w:proofErr w:type="spellStart"/>
            <w:r>
              <w:rPr>
                <w:rFonts w:ascii="Times New Roman" w:eastAsia="Times New Roman" w:hAnsi="Times New Roman"/>
                <w:color w:val="000000"/>
                <w:sz w:val="24"/>
                <w:szCs w:val="24"/>
              </w:rPr>
              <w:t>бенефіціара</w:t>
            </w:r>
            <w:proofErr w:type="spellEnd"/>
            <w:r>
              <w:rPr>
                <w:rFonts w:ascii="Times New Roman" w:eastAsia="Times New Roman" w:hAnsi="Times New Roman"/>
                <w:color w:val="000000"/>
                <w:sz w:val="24"/>
                <w:szCs w:val="24"/>
              </w:rPr>
              <w:t xml:space="preserve"> про звільнення гаранта від зобов’язань за цією гарантією;</w:t>
            </w:r>
          </w:p>
          <w:p w:rsidR="00BE27C8" w:rsidRDefault="00BE27C8" w:rsidP="00BE27C8">
            <w:pPr>
              <w:numPr>
                <w:ilvl w:val="0"/>
                <w:numId w:val="10"/>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Pr>
                <w:rFonts w:ascii="Times New Roman" w:eastAsia="Times New Roman" w:hAnsi="Times New Roman"/>
                <w:color w:val="000000"/>
                <w:sz w:val="24"/>
                <w:szCs w:val="24"/>
              </w:rPr>
              <w:t>вебпорталі</w:t>
            </w:r>
            <w:proofErr w:type="spellEnd"/>
            <w:r>
              <w:rPr>
                <w:rFonts w:ascii="Times New Roman" w:eastAsia="Times New Roman" w:hAnsi="Times New Roman"/>
                <w:color w:val="000000"/>
                <w:sz w:val="24"/>
                <w:szCs w:val="24"/>
              </w:rPr>
              <w:t xml:space="preserve"> Уповноваженого органу, а саме:</w:t>
            </w:r>
          </w:p>
          <w:p w:rsidR="00BE27C8" w:rsidRDefault="00BE27C8" w:rsidP="00BE27C8">
            <w:pPr>
              <w:numPr>
                <w:ilvl w:val="0"/>
                <w:numId w:val="11"/>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закінчення строку дії тендерної пропозиції та забезпечення тендерної пропозиції, зазначеного в тендерній документації;</w:t>
            </w:r>
          </w:p>
          <w:p w:rsidR="00BE27C8" w:rsidRDefault="00BE27C8" w:rsidP="00BE27C8">
            <w:pPr>
              <w:numPr>
                <w:ilvl w:val="0"/>
                <w:numId w:val="11"/>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укладення договору про закупівлю з учасником, який став переможцем процедури закупівлі;</w:t>
            </w:r>
          </w:p>
          <w:p w:rsidR="00BE27C8" w:rsidRDefault="00BE27C8" w:rsidP="00BE27C8">
            <w:pPr>
              <w:numPr>
                <w:ilvl w:val="0"/>
                <w:numId w:val="11"/>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відкликання принципалом тендерної пропозиції до закінчення строку її подання;</w:t>
            </w:r>
          </w:p>
          <w:p w:rsidR="00BE27C8" w:rsidRDefault="00BE27C8" w:rsidP="00BE27C8">
            <w:pPr>
              <w:numPr>
                <w:ilvl w:val="0"/>
                <w:numId w:val="11"/>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закінчення тендеру в разі </w:t>
            </w:r>
            <w:proofErr w:type="spellStart"/>
            <w:r>
              <w:rPr>
                <w:rFonts w:ascii="Times New Roman" w:eastAsia="Times New Roman" w:hAnsi="Times New Roman"/>
                <w:color w:val="000000"/>
                <w:sz w:val="24"/>
                <w:szCs w:val="24"/>
              </w:rPr>
              <w:t>неукладення</w:t>
            </w:r>
            <w:proofErr w:type="spellEnd"/>
            <w:r>
              <w:rPr>
                <w:rFonts w:ascii="Times New Roman" w:eastAsia="Times New Roman" w:hAnsi="Times New Roman"/>
                <w:color w:val="000000"/>
                <w:sz w:val="24"/>
                <w:szCs w:val="24"/>
              </w:rPr>
              <w:t xml:space="preserve"> договору про закупівлю з жодним з учасників, які подали тендерні пропозиції.</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5. У разі дострокового звільнення гаранта від зобов’язань за цією гарантією заява </w:t>
            </w:r>
            <w:proofErr w:type="spellStart"/>
            <w:r>
              <w:rPr>
                <w:rFonts w:ascii="Times New Roman" w:eastAsia="Times New Roman" w:hAnsi="Times New Roman"/>
                <w:color w:val="000000"/>
                <w:sz w:val="24"/>
                <w:szCs w:val="24"/>
              </w:rPr>
              <w:t>бенефіціара</w:t>
            </w:r>
            <w:proofErr w:type="spellEnd"/>
            <w:r>
              <w:rPr>
                <w:rFonts w:ascii="Times New Roman" w:eastAsia="Times New Roman" w:hAnsi="Times New Roman"/>
                <w:color w:val="000000"/>
                <w:sz w:val="24"/>
                <w:szCs w:val="24"/>
              </w:rPr>
              <w:t xml:space="preserve"> про звільнення гаранта від зобов’язань за цією гарантією повинна бути складена в один із таких способів:</w:t>
            </w:r>
          </w:p>
          <w:p w:rsidR="00BE27C8" w:rsidRDefault="00BE27C8" w:rsidP="00BE27C8">
            <w:pPr>
              <w:numPr>
                <w:ilvl w:val="0"/>
                <w:numId w:val="7"/>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на паперовому носії, підписана представником(</w:t>
            </w:r>
            <w:proofErr w:type="spellStart"/>
            <w:r>
              <w:rPr>
                <w:rFonts w:ascii="Times New Roman" w:eastAsia="Times New Roman" w:hAnsi="Times New Roman"/>
                <w:color w:val="000000"/>
                <w:sz w:val="24"/>
                <w:szCs w:val="24"/>
              </w:rPr>
              <w:t>ами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бенефіціара</w:t>
            </w:r>
            <w:proofErr w:type="spellEnd"/>
            <w:r>
              <w:rPr>
                <w:rFonts w:ascii="Times New Roman" w:eastAsia="Times New Roman" w:hAnsi="Times New Roman"/>
                <w:color w:val="000000"/>
                <w:sz w:val="24"/>
                <w:szCs w:val="24"/>
              </w:rPr>
              <w:t xml:space="preserve"> і скріплена печаткою </w:t>
            </w:r>
            <w:proofErr w:type="spellStart"/>
            <w:r>
              <w:rPr>
                <w:rFonts w:ascii="Times New Roman" w:eastAsia="Times New Roman" w:hAnsi="Times New Roman"/>
                <w:color w:val="000000"/>
                <w:sz w:val="24"/>
                <w:szCs w:val="24"/>
              </w:rPr>
              <w:t>бенефіціара</w:t>
            </w:r>
            <w:proofErr w:type="spellEnd"/>
            <w:r>
              <w:rPr>
                <w:rFonts w:ascii="Times New Roman" w:eastAsia="Times New Roman" w:hAnsi="Times New Roman"/>
                <w:color w:val="000000"/>
                <w:sz w:val="24"/>
                <w:szCs w:val="24"/>
              </w:rPr>
              <w:t xml:space="preserve"> (у разі наявності), що підтверджує повноваження особи (осіб), що підписала(и) заяву, шляхом надсилання на поштову адресу гаранта;</w:t>
            </w:r>
          </w:p>
          <w:p w:rsidR="00BE27C8" w:rsidRDefault="00BE27C8" w:rsidP="00BE27C8">
            <w:pPr>
              <w:numPr>
                <w:ilvl w:val="0"/>
                <w:numId w:val="7"/>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у формі електронного документа, підписана представником(</w:t>
            </w:r>
            <w:proofErr w:type="spellStart"/>
            <w:r>
              <w:rPr>
                <w:rFonts w:ascii="Times New Roman" w:eastAsia="Times New Roman" w:hAnsi="Times New Roman"/>
                <w:color w:val="000000"/>
                <w:sz w:val="24"/>
                <w:szCs w:val="24"/>
              </w:rPr>
              <w:t>ами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бенефіціара</w:t>
            </w:r>
            <w:proofErr w:type="spellEnd"/>
            <w:r>
              <w:rPr>
                <w:rFonts w:ascii="Times New Roman" w:eastAsia="Times New Roman" w:hAnsi="Times New Roman"/>
                <w:color w:val="000000"/>
                <w:sz w:val="24"/>
                <w:szCs w:val="24"/>
              </w:rPr>
              <w:t xml:space="preserve"> з накладенням кваліфікованого електронного підпису представника(</w:t>
            </w:r>
            <w:proofErr w:type="spellStart"/>
            <w:r>
              <w:rPr>
                <w:rFonts w:ascii="Times New Roman" w:eastAsia="Times New Roman" w:hAnsi="Times New Roman"/>
                <w:color w:val="000000"/>
                <w:sz w:val="24"/>
                <w:szCs w:val="24"/>
              </w:rPr>
              <w:t>ів</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бенефіціара</w:t>
            </w:r>
            <w:proofErr w:type="spellEnd"/>
            <w:r>
              <w:rPr>
                <w:rFonts w:ascii="Times New Roman" w:eastAsia="Times New Roman" w:hAnsi="Times New Roman"/>
                <w:color w:val="000000"/>
                <w:sz w:val="24"/>
                <w:szCs w:val="24"/>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Pr>
                <w:rFonts w:ascii="Times New Roman" w:eastAsia="Times New Roman" w:hAnsi="Times New Roman"/>
                <w:color w:val="000000"/>
                <w:sz w:val="24"/>
                <w:szCs w:val="24"/>
              </w:rPr>
              <w:t>ів</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бенефіціара</w:t>
            </w:r>
            <w:proofErr w:type="spellEnd"/>
            <w:r>
              <w:rPr>
                <w:rFonts w:ascii="Times New Roman" w:eastAsia="Times New Roman" w:hAnsi="Times New Roman"/>
                <w:color w:val="000000"/>
                <w:sz w:val="24"/>
                <w:szCs w:val="24"/>
              </w:rPr>
              <w:t xml:space="preserve"> копіями документів, що підтверджують повноваження представника(</w:t>
            </w:r>
            <w:proofErr w:type="spellStart"/>
            <w:r>
              <w:rPr>
                <w:rFonts w:ascii="Times New Roman" w:eastAsia="Times New Roman" w:hAnsi="Times New Roman"/>
                <w:color w:val="000000"/>
                <w:sz w:val="24"/>
                <w:szCs w:val="24"/>
              </w:rPr>
              <w:t>ів</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бенефіціара</w:t>
            </w:r>
            <w:proofErr w:type="spellEnd"/>
            <w:r>
              <w:rPr>
                <w:rFonts w:ascii="Times New Roman" w:eastAsia="Times New Roman" w:hAnsi="Times New Roman"/>
                <w:color w:val="000000"/>
                <w:sz w:val="24"/>
                <w:szCs w:val="24"/>
              </w:rPr>
              <w:t>.</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7. Ця гарантія надається виключно </w:t>
            </w:r>
            <w:proofErr w:type="spellStart"/>
            <w:r>
              <w:rPr>
                <w:rFonts w:ascii="Times New Roman" w:eastAsia="Times New Roman" w:hAnsi="Times New Roman"/>
                <w:color w:val="000000"/>
                <w:sz w:val="24"/>
                <w:szCs w:val="24"/>
              </w:rPr>
              <w:t>бенефіціару</w:t>
            </w:r>
            <w:proofErr w:type="spellEnd"/>
            <w:r>
              <w:rPr>
                <w:rFonts w:ascii="Times New Roman" w:eastAsia="Times New Roman" w:hAnsi="Times New Roman"/>
                <w:color w:val="000000"/>
                <w:sz w:val="24"/>
                <w:szCs w:val="24"/>
              </w:rPr>
              <w:t xml:space="preserve"> і не може бути передана або переуступлена будь-кому.</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Відносини за цією гарантією регулюються законодавством України.</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Зобов’язання та відповідальність гаранта перед </w:t>
            </w:r>
            <w:proofErr w:type="spellStart"/>
            <w:r>
              <w:rPr>
                <w:rFonts w:ascii="Times New Roman" w:eastAsia="Times New Roman" w:hAnsi="Times New Roman"/>
                <w:color w:val="000000"/>
                <w:sz w:val="24"/>
                <w:szCs w:val="24"/>
              </w:rPr>
              <w:t>бенефіціаром</w:t>
            </w:r>
            <w:proofErr w:type="spellEnd"/>
            <w:r>
              <w:rPr>
                <w:rFonts w:ascii="Times New Roman" w:eastAsia="Times New Roman" w:hAnsi="Times New Roman"/>
                <w:color w:val="000000"/>
                <w:sz w:val="24"/>
                <w:szCs w:val="24"/>
              </w:rPr>
              <w:t xml:space="preserve"> обмежуються сумою гарантії.</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Цю гарантію надано </w:t>
            </w:r>
            <w:r>
              <w:rPr>
                <w:sz w:val="24"/>
                <w:szCs w:val="24"/>
              </w:rPr>
              <w:t>у</w:t>
            </w:r>
            <w:r>
              <w:rPr>
                <w:rFonts w:ascii="Times New Roman" w:eastAsia="Times New Roman" w:hAnsi="Times New Roman"/>
                <w:color w:val="000000"/>
                <w:sz w:val="24"/>
                <w:szCs w:val="24"/>
              </w:rPr>
              <w:t xml:space="preserve"> формі електронного документа та підписано шляхом накладання кваліфікованого(</w:t>
            </w:r>
            <w:proofErr w:type="spellStart"/>
            <w:r>
              <w:rPr>
                <w:rFonts w:ascii="Times New Roman" w:eastAsia="Times New Roman" w:hAnsi="Times New Roman"/>
                <w:color w:val="000000"/>
                <w:sz w:val="24"/>
                <w:szCs w:val="24"/>
              </w:rPr>
              <w:t>их</w:t>
            </w:r>
            <w:proofErr w:type="spellEnd"/>
            <w:r>
              <w:rPr>
                <w:rFonts w:ascii="Times New Roman" w:eastAsia="Times New Roman" w:hAnsi="Times New Roman"/>
                <w:color w:val="000000"/>
                <w:sz w:val="24"/>
                <w:szCs w:val="24"/>
              </w:rPr>
              <w:t>) електронного(</w:t>
            </w:r>
            <w:proofErr w:type="spellStart"/>
            <w:r>
              <w:rPr>
                <w:rFonts w:ascii="Times New Roman" w:eastAsia="Times New Roman" w:hAnsi="Times New Roman"/>
                <w:color w:val="000000"/>
                <w:sz w:val="24"/>
                <w:szCs w:val="24"/>
              </w:rPr>
              <w:t>их</w:t>
            </w:r>
            <w:proofErr w:type="spellEnd"/>
            <w:r>
              <w:rPr>
                <w:rFonts w:ascii="Times New Roman" w:eastAsia="Times New Roman" w:hAnsi="Times New Roman"/>
                <w:color w:val="000000"/>
                <w:sz w:val="24"/>
                <w:szCs w:val="24"/>
              </w:rPr>
              <w:t>) підпису(</w:t>
            </w:r>
            <w:proofErr w:type="spellStart"/>
            <w:r>
              <w:rPr>
                <w:rFonts w:ascii="Times New Roman" w:eastAsia="Times New Roman" w:hAnsi="Times New Roman"/>
                <w:color w:val="000000"/>
                <w:sz w:val="24"/>
                <w:szCs w:val="24"/>
              </w:rPr>
              <w:t>ів</w:t>
            </w:r>
            <w:proofErr w:type="spellEnd"/>
            <w:r>
              <w:rPr>
                <w:rFonts w:ascii="Times New Roman" w:eastAsia="Times New Roman" w:hAnsi="Times New Roman"/>
                <w:color w:val="000000"/>
                <w:sz w:val="24"/>
                <w:szCs w:val="24"/>
              </w:rPr>
              <w:t>) та кваліфікованої електронної печатки (у разі наявності), що прирівняні до власноручного підпису(</w:t>
            </w:r>
            <w:proofErr w:type="spellStart"/>
            <w:r>
              <w:rPr>
                <w:rFonts w:ascii="Times New Roman" w:eastAsia="Times New Roman" w:hAnsi="Times New Roman"/>
                <w:color w:val="000000"/>
                <w:sz w:val="24"/>
                <w:szCs w:val="24"/>
              </w:rPr>
              <w:t>ів</w:t>
            </w:r>
            <w:proofErr w:type="spellEnd"/>
            <w:r>
              <w:rPr>
                <w:rFonts w:ascii="Times New Roman" w:eastAsia="Times New Roman" w:hAnsi="Times New Roman"/>
                <w:color w:val="000000"/>
                <w:sz w:val="24"/>
                <w:szCs w:val="24"/>
              </w:rPr>
              <w:t>) уповноваженої(</w:t>
            </w:r>
            <w:proofErr w:type="spellStart"/>
            <w:r>
              <w:rPr>
                <w:rFonts w:ascii="Times New Roman" w:eastAsia="Times New Roman" w:hAnsi="Times New Roman"/>
                <w:color w:val="000000"/>
                <w:sz w:val="24"/>
                <w:szCs w:val="24"/>
              </w:rPr>
              <w:t>их</w:t>
            </w:r>
            <w:proofErr w:type="spellEnd"/>
            <w:r>
              <w:rPr>
                <w:rFonts w:ascii="Times New Roman" w:eastAsia="Times New Roman" w:hAnsi="Times New Roman"/>
                <w:color w:val="000000"/>
                <w:sz w:val="24"/>
                <w:szCs w:val="24"/>
              </w:rPr>
              <w:t>) особи(</w:t>
            </w:r>
            <w:proofErr w:type="spellStart"/>
            <w:r>
              <w:rPr>
                <w:rFonts w:ascii="Times New Roman" w:eastAsia="Times New Roman" w:hAnsi="Times New Roman"/>
                <w:color w:val="000000"/>
                <w:sz w:val="24"/>
                <w:szCs w:val="24"/>
              </w:rPr>
              <w:t>іб</w:t>
            </w:r>
            <w:proofErr w:type="spellEnd"/>
            <w:r>
              <w:rPr>
                <w:rFonts w:ascii="Times New Roman" w:eastAsia="Times New Roman" w:hAnsi="Times New Roman"/>
                <w:color w:val="000000"/>
                <w:sz w:val="24"/>
                <w:szCs w:val="24"/>
              </w:rPr>
              <w:t>) гаранта та його печатки відповідно (зазначається в разі, якщо гарантія надається в електронній формі).</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5B9BD5"/>
                <w:sz w:val="24"/>
                <w:szCs w:val="24"/>
              </w:rPr>
            </w:pPr>
            <w:r>
              <w:rPr>
                <w:rFonts w:ascii="Times New Roman" w:eastAsia="Times New Roman" w:hAnsi="Times New Roman"/>
                <w:color w:val="5B9BD5"/>
                <w:sz w:val="24"/>
                <w:szCs w:val="24"/>
                <w:highlight w:val="yellow"/>
              </w:rPr>
              <w:t>***</w:t>
            </w:r>
            <w:r>
              <w:rPr>
                <w:rFonts w:ascii="Times New Roman" w:eastAsia="Times New Roman" w:hAnsi="Times New Roman"/>
                <w:color w:val="000000"/>
                <w:sz w:val="24"/>
                <w:szCs w:val="24"/>
              </w:rPr>
              <w:t xml:space="preserve">Уповноважена(і) особа(и) </w:t>
            </w:r>
            <w:r>
              <w:rPr>
                <w:rFonts w:ascii="Times New Roman" w:eastAsia="Times New Roman" w:hAnsi="Times New Roman"/>
                <w:i/>
                <w:color w:val="5B9BD5"/>
                <w:sz w:val="24"/>
                <w:szCs w:val="24"/>
                <w:highlight w:val="yellow"/>
              </w:rPr>
              <w:t>(у разі складання гарантії на паперовому носії)</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color w:val="000000"/>
                <w:sz w:val="20"/>
                <w:szCs w:val="20"/>
              </w:rPr>
            </w:pPr>
            <w:r>
              <w:rPr>
                <w:rFonts w:ascii="Times New Roman" w:eastAsia="Times New Roman" w:hAnsi="Times New Roman"/>
                <w:i/>
                <w:color w:val="000000"/>
                <w:sz w:val="20"/>
                <w:szCs w:val="20"/>
              </w:rPr>
              <w:t>(посада, підпис, прізвище, ім’я, по батькові (за наявності) та печатка (у разі наявності))</w:t>
            </w:r>
          </w:p>
          <w:p w:rsidR="00BE27C8" w:rsidRDefault="00BE27C8" w:rsidP="008B491C">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color w:val="000000"/>
                <w:sz w:val="20"/>
                <w:szCs w:val="20"/>
              </w:rPr>
            </w:pPr>
          </w:p>
          <w:p w:rsidR="00BE27C8" w:rsidRDefault="00BE27C8" w:rsidP="008B491C">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color w:val="5B9BD5"/>
                <w:sz w:val="24"/>
                <w:szCs w:val="24"/>
              </w:rPr>
            </w:pPr>
            <w:r>
              <w:rPr>
                <w:rFonts w:ascii="Times New Roman" w:eastAsia="Times New Roman" w:hAnsi="Times New Roman"/>
                <w:color w:val="000000"/>
                <w:sz w:val="24"/>
                <w:szCs w:val="24"/>
              </w:rPr>
              <w:t xml:space="preserve">Уповноважена(і) особа(и) </w:t>
            </w:r>
            <w:r>
              <w:rPr>
                <w:rFonts w:ascii="Times New Roman" w:eastAsia="Times New Roman" w:hAnsi="Times New Roman"/>
                <w:i/>
                <w:color w:val="5B9BD5"/>
                <w:sz w:val="24"/>
                <w:szCs w:val="24"/>
                <w:highlight w:val="yellow"/>
              </w:rPr>
              <w:t>(у разі надання в електронній формі)</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color w:val="000000"/>
                <w:sz w:val="20"/>
                <w:szCs w:val="20"/>
              </w:rPr>
            </w:pPr>
            <w:r>
              <w:rPr>
                <w:rFonts w:ascii="Times New Roman" w:eastAsia="Times New Roman" w:hAnsi="Times New Roman"/>
                <w:i/>
                <w:color w:val="000000"/>
                <w:sz w:val="20"/>
                <w:szCs w:val="20"/>
              </w:rPr>
              <w:t>(посада, підпис, прізвище, ім’я, по батькові (за наявності) та кваліфікований електронний підпис)</w:t>
            </w:r>
          </w:p>
          <w:p w:rsidR="00BE27C8" w:rsidRDefault="00BE27C8" w:rsidP="008B491C">
            <w:pPr>
              <w:pBdr>
                <w:top w:val="nil"/>
                <w:left w:val="nil"/>
                <w:bottom w:val="nil"/>
                <w:right w:val="nil"/>
                <w:between w:val="nil"/>
              </w:pBdr>
              <w:spacing w:after="0" w:line="240" w:lineRule="auto"/>
              <w:ind w:hanging="2"/>
              <w:jc w:val="center"/>
              <w:rPr>
                <w:rFonts w:ascii="Times New Roman" w:eastAsia="Times New Roman" w:hAnsi="Times New Roman"/>
                <w:color w:val="000000"/>
                <w:sz w:val="24"/>
                <w:szCs w:val="24"/>
              </w:rPr>
            </w:pPr>
          </w:p>
        </w:tc>
      </w:tr>
    </w:tbl>
    <w:p w:rsidR="00BE27C8" w:rsidRDefault="00BE27C8" w:rsidP="00BE27C8">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color w:val="000000"/>
          <w:sz w:val="24"/>
          <w:szCs w:val="24"/>
        </w:rPr>
      </w:pPr>
    </w:p>
    <w:p w:rsidR="003518DA" w:rsidRPr="009850C6" w:rsidRDefault="003518DA" w:rsidP="003518DA"/>
    <w:p w:rsidR="003518DA" w:rsidRPr="00486556" w:rsidRDefault="003518DA">
      <w:pPr>
        <w:widowControl w:val="0"/>
        <w:spacing w:after="0" w:line="240" w:lineRule="auto"/>
        <w:jc w:val="both"/>
        <w:rPr>
          <w:rFonts w:ascii="Times New Roman" w:eastAsia="Times New Roman" w:hAnsi="Times New Roman" w:cs="Times New Roman"/>
          <w:color w:val="FF0000"/>
          <w:sz w:val="24"/>
          <w:szCs w:val="24"/>
        </w:rPr>
      </w:pPr>
    </w:p>
    <w:sectPr w:rsidR="003518DA" w:rsidRPr="00486556" w:rsidSect="00F6708E">
      <w:footerReference w:type="default" r:id="rId25"/>
      <w:headerReference w:type="first" r:id="rId26"/>
      <w:footerReference w:type="first" r:id="rId27"/>
      <w:pgSz w:w="11906" w:h="16838"/>
      <w:pgMar w:top="426" w:right="850" w:bottom="426"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265" w:rsidRDefault="00CE4265">
      <w:pPr>
        <w:spacing w:after="0" w:line="240" w:lineRule="auto"/>
      </w:pPr>
      <w:r>
        <w:separator/>
      </w:r>
    </w:p>
  </w:endnote>
  <w:endnote w:type="continuationSeparator" w:id="0">
    <w:p w:rsidR="00CE4265" w:rsidRDefault="00CE4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Noto San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OpenSymbol;Arial Unicode MS">
    <w:altName w:val="Times New Roman"/>
    <w:panose1 w:val="00000000000000000000"/>
    <w:charset w:val="00"/>
    <w:family w:val="roman"/>
    <w:notTrueType/>
    <w:pitch w:val="default"/>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iberation Mono">
    <w:altName w:val="Courier New"/>
    <w:charset w:val="CC"/>
    <w:family w:val="roman"/>
    <w:pitch w:val="variable"/>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265" w:rsidRDefault="00CE426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508BB">
      <w:rPr>
        <w:rFonts w:ascii="Times New Roman" w:eastAsia="Times New Roman" w:hAnsi="Times New Roman" w:cs="Times New Roman"/>
        <w:noProof/>
        <w:sz w:val="24"/>
        <w:szCs w:val="24"/>
      </w:rPr>
      <w:t>46</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265" w:rsidRDefault="00CE426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265" w:rsidRDefault="00CE4265">
      <w:pPr>
        <w:spacing w:after="0" w:line="240" w:lineRule="auto"/>
      </w:pPr>
      <w:r>
        <w:separator/>
      </w:r>
    </w:p>
  </w:footnote>
  <w:footnote w:type="continuationSeparator" w:id="0">
    <w:p w:rsidR="00CE4265" w:rsidRDefault="00CE42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265" w:rsidRDefault="00CE4265">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alt="1.4.6 &quot;Напрямок повороту&quot;" style="width:10pt;height:9pt;visibility:visible;mso-wrap-style:square" o:bullet="t">
        <v:imagedata r:id="rId1" o:title="1"/>
      </v:shape>
    </w:pict>
  </w:numPicBullet>
  <w:numPicBullet w:numPicBulletId="1">
    <w:pict>
      <v:shape id="_x0000_i1051" type="#_x0000_t75" alt="5.7.1 &quot;Виїзд на дорогу з одностороннім рухом&quot;" style="width:157pt;height:50pt;visibility:visible;mso-wrap-style:square" o:bullet="t">
        <v:imagedata r:id="rId2" o:title="5"/>
      </v:shape>
    </w:pict>
  </w:numPicBullet>
  <w:numPicBullet w:numPicBulletId="2">
    <w:pict>
      <v:shape id="_x0000_i1052" type="#_x0000_t75" alt="5.7.2 &quot;Виїзд на дорогу з одностороннім рухом&quot;" style="width:35.5pt;height:11pt;visibility:visible;mso-wrap-style:square" o:bullet="t">
        <v:imagedata r:id="rId3" o:title="5"/>
      </v:shape>
    </w:pict>
  </w:numPicBullet>
  <w:numPicBullet w:numPicBulletId="3">
    <w:pict>
      <v:shape id="_x0000_i1053" type="#_x0000_t75" alt="7.23 &quot;Місце для зарядки електромобілів&quot;" style="width:105pt;height:50pt;visibility:visible;mso-wrap-style:square" o:bullet="t">
        <v:imagedata r:id="rId4" o:title="7"/>
      </v:shape>
    </w:pict>
  </w:numPicBullet>
  <w:abstractNum w:abstractNumId="0">
    <w:nsid w:val="015E15D3"/>
    <w:multiLevelType w:val="multilevel"/>
    <w:tmpl w:val="E0885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9181927"/>
    <w:multiLevelType w:val="multilevel"/>
    <w:tmpl w:val="22766B8E"/>
    <w:lvl w:ilvl="0">
      <w:start w:val="1"/>
      <w:numFmt w:val="decimal"/>
      <w:lvlText w:val="%1."/>
      <w:lvlJc w:val="left"/>
      <w:pPr>
        <w:tabs>
          <w:tab w:val="num" w:pos="0"/>
        </w:tabs>
        <w:ind w:left="720" w:hanging="360"/>
      </w:pPr>
      <w:rPr>
        <w:rFonts w:ascii="Times New Roman" w:eastAsia="Times New Roman" w:hAnsi="Times New Roman" w:cs="Times New Roman"/>
        <w:b/>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E1A7196"/>
    <w:multiLevelType w:val="multilevel"/>
    <w:tmpl w:val="BD18C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37B6777"/>
    <w:multiLevelType w:val="multilevel"/>
    <w:tmpl w:val="27A2DDB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2E1212C5"/>
    <w:multiLevelType w:val="multilevel"/>
    <w:tmpl w:val="78748E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267C62"/>
    <w:multiLevelType w:val="multilevel"/>
    <w:tmpl w:val="2A569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C3E64DA"/>
    <w:multiLevelType w:val="multilevel"/>
    <w:tmpl w:val="99C45F8E"/>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7">
    <w:nsid w:val="3E533DB3"/>
    <w:multiLevelType w:val="multilevel"/>
    <w:tmpl w:val="8FE838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43E615E3"/>
    <w:multiLevelType w:val="multilevel"/>
    <w:tmpl w:val="B1C8BF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4AAD050D"/>
    <w:multiLevelType w:val="multilevel"/>
    <w:tmpl w:val="E3AE458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4CFF05FA"/>
    <w:multiLevelType w:val="hybridMultilevel"/>
    <w:tmpl w:val="5074E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E83B06"/>
    <w:multiLevelType w:val="multilevel"/>
    <w:tmpl w:val="2F7861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5CB311D5"/>
    <w:multiLevelType w:val="multilevel"/>
    <w:tmpl w:val="0C10FC64"/>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5E90165A"/>
    <w:multiLevelType w:val="multilevel"/>
    <w:tmpl w:val="747C42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656B0FE7"/>
    <w:multiLevelType w:val="multilevel"/>
    <w:tmpl w:val="8F16B3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682B0DA9"/>
    <w:multiLevelType w:val="multilevel"/>
    <w:tmpl w:val="83D85B9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nsid w:val="6F375399"/>
    <w:multiLevelType w:val="multilevel"/>
    <w:tmpl w:val="C7221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75516BBC"/>
    <w:multiLevelType w:val="multilevel"/>
    <w:tmpl w:val="B53E839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781178D4"/>
    <w:multiLevelType w:val="multilevel"/>
    <w:tmpl w:val="6FC658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nsid w:val="7C3C6F6D"/>
    <w:multiLevelType w:val="hybridMultilevel"/>
    <w:tmpl w:val="FDB82E52"/>
    <w:lvl w:ilvl="0" w:tplc="69ECE6A6">
      <w:start w:val="1"/>
      <w:numFmt w:val="bullet"/>
      <w:lvlText w:val=""/>
      <w:lvlPicBulletId w:val="0"/>
      <w:lvlJc w:val="left"/>
      <w:pPr>
        <w:tabs>
          <w:tab w:val="num" w:pos="501"/>
        </w:tabs>
        <w:ind w:left="501" w:hanging="360"/>
      </w:pPr>
      <w:rPr>
        <w:rFonts w:ascii="Symbol" w:hAnsi="Symbol" w:hint="default"/>
      </w:rPr>
    </w:lvl>
    <w:lvl w:ilvl="1" w:tplc="ED8A8BA0" w:tentative="1">
      <w:start w:val="1"/>
      <w:numFmt w:val="bullet"/>
      <w:lvlText w:val=""/>
      <w:lvlJc w:val="left"/>
      <w:pPr>
        <w:tabs>
          <w:tab w:val="num" w:pos="1221"/>
        </w:tabs>
        <w:ind w:left="1221" w:hanging="360"/>
      </w:pPr>
      <w:rPr>
        <w:rFonts w:ascii="Symbol" w:hAnsi="Symbol" w:hint="default"/>
      </w:rPr>
    </w:lvl>
    <w:lvl w:ilvl="2" w:tplc="DE9EEDB6" w:tentative="1">
      <w:start w:val="1"/>
      <w:numFmt w:val="bullet"/>
      <w:lvlText w:val=""/>
      <w:lvlJc w:val="left"/>
      <w:pPr>
        <w:tabs>
          <w:tab w:val="num" w:pos="1941"/>
        </w:tabs>
        <w:ind w:left="1941" w:hanging="360"/>
      </w:pPr>
      <w:rPr>
        <w:rFonts w:ascii="Symbol" w:hAnsi="Symbol" w:hint="default"/>
      </w:rPr>
    </w:lvl>
    <w:lvl w:ilvl="3" w:tplc="193EA320" w:tentative="1">
      <w:start w:val="1"/>
      <w:numFmt w:val="bullet"/>
      <w:lvlText w:val=""/>
      <w:lvlJc w:val="left"/>
      <w:pPr>
        <w:tabs>
          <w:tab w:val="num" w:pos="2661"/>
        </w:tabs>
        <w:ind w:left="2661" w:hanging="360"/>
      </w:pPr>
      <w:rPr>
        <w:rFonts w:ascii="Symbol" w:hAnsi="Symbol" w:hint="default"/>
      </w:rPr>
    </w:lvl>
    <w:lvl w:ilvl="4" w:tplc="6F8A9F8E" w:tentative="1">
      <w:start w:val="1"/>
      <w:numFmt w:val="bullet"/>
      <w:lvlText w:val=""/>
      <w:lvlJc w:val="left"/>
      <w:pPr>
        <w:tabs>
          <w:tab w:val="num" w:pos="3381"/>
        </w:tabs>
        <w:ind w:left="3381" w:hanging="360"/>
      </w:pPr>
      <w:rPr>
        <w:rFonts w:ascii="Symbol" w:hAnsi="Symbol" w:hint="default"/>
      </w:rPr>
    </w:lvl>
    <w:lvl w:ilvl="5" w:tplc="7EAAD5FE" w:tentative="1">
      <w:start w:val="1"/>
      <w:numFmt w:val="bullet"/>
      <w:lvlText w:val=""/>
      <w:lvlJc w:val="left"/>
      <w:pPr>
        <w:tabs>
          <w:tab w:val="num" w:pos="4101"/>
        </w:tabs>
        <w:ind w:left="4101" w:hanging="360"/>
      </w:pPr>
      <w:rPr>
        <w:rFonts w:ascii="Symbol" w:hAnsi="Symbol" w:hint="default"/>
      </w:rPr>
    </w:lvl>
    <w:lvl w:ilvl="6" w:tplc="F46C7CF6" w:tentative="1">
      <w:start w:val="1"/>
      <w:numFmt w:val="bullet"/>
      <w:lvlText w:val=""/>
      <w:lvlJc w:val="left"/>
      <w:pPr>
        <w:tabs>
          <w:tab w:val="num" w:pos="4821"/>
        </w:tabs>
        <w:ind w:left="4821" w:hanging="360"/>
      </w:pPr>
      <w:rPr>
        <w:rFonts w:ascii="Symbol" w:hAnsi="Symbol" w:hint="default"/>
      </w:rPr>
    </w:lvl>
    <w:lvl w:ilvl="7" w:tplc="6254AA00" w:tentative="1">
      <w:start w:val="1"/>
      <w:numFmt w:val="bullet"/>
      <w:lvlText w:val=""/>
      <w:lvlJc w:val="left"/>
      <w:pPr>
        <w:tabs>
          <w:tab w:val="num" w:pos="5541"/>
        </w:tabs>
        <w:ind w:left="5541" w:hanging="360"/>
      </w:pPr>
      <w:rPr>
        <w:rFonts w:ascii="Symbol" w:hAnsi="Symbol" w:hint="default"/>
      </w:rPr>
    </w:lvl>
    <w:lvl w:ilvl="8" w:tplc="470C072C" w:tentative="1">
      <w:start w:val="1"/>
      <w:numFmt w:val="bullet"/>
      <w:lvlText w:val=""/>
      <w:lvlJc w:val="left"/>
      <w:pPr>
        <w:tabs>
          <w:tab w:val="num" w:pos="6261"/>
        </w:tabs>
        <w:ind w:left="6261" w:hanging="360"/>
      </w:pPr>
      <w:rPr>
        <w:rFonts w:ascii="Symbol" w:hAnsi="Symbol" w:hint="default"/>
      </w:rPr>
    </w:lvl>
  </w:abstractNum>
  <w:num w:numId="1">
    <w:abstractNumId w:val="15"/>
  </w:num>
  <w:num w:numId="2">
    <w:abstractNumId w:val="13"/>
  </w:num>
  <w:num w:numId="3">
    <w:abstractNumId w:val="12"/>
  </w:num>
  <w:num w:numId="4">
    <w:abstractNumId w:val="6"/>
  </w:num>
  <w:num w:numId="5">
    <w:abstractNumId w:val="17"/>
  </w:num>
  <w:num w:numId="6">
    <w:abstractNumId w:val="18"/>
  </w:num>
  <w:num w:numId="7">
    <w:abstractNumId w:val="7"/>
  </w:num>
  <w:num w:numId="8">
    <w:abstractNumId w:val="3"/>
  </w:num>
  <w:num w:numId="9">
    <w:abstractNumId w:val="14"/>
  </w:num>
  <w:num w:numId="10">
    <w:abstractNumId w:val="11"/>
  </w:num>
  <w:num w:numId="11">
    <w:abstractNumId w:val="8"/>
  </w:num>
  <w:num w:numId="12">
    <w:abstractNumId w:val="1"/>
  </w:num>
  <w:num w:numId="13">
    <w:abstractNumId w:val="9"/>
  </w:num>
  <w:num w:numId="14">
    <w:abstractNumId w:val="19"/>
  </w:num>
  <w:num w:numId="15">
    <w:abstractNumId w:val="4"/>
  </w:num>
  <w:num w:numId="16">
    <w:abstractNumId w:val="10"/>
  </w:num>
  <w:num w:numId="17">
    <w:abstractNumId w:val="5"/>
  </w:num>
  <w:num w:numId="18">
    <w:abstractNumId w:val="16"/>
  </w:num>
  <w:num w:numId="19">
    <w:abstractNumId w:val="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1BD"/>
    <w:rsid w:val="00001C5E"/>
    <w:rsid w:val="00003FD8"/>
    <w:rsid w:val="00005E03"/>
    <w:rsid w:val="00013992"/>
    <w:rsid w:val="00015F27"/>
    <w:rsid w:val="00017D6C"/>
    <w:rsid w:val="00030DB6"/>
    <w:rsid w:val="000326C5"/>
    <w:rsid w:val="00042736"/>
    <w:rsid w:val="0005409E"/>
    <w:rsid w:val="00060A17"/>
    <w:rsid w:val="000614D8"/>
    <w:rsid w:val="000711D0"/>
    <w:rsid w:val="00075BF4"/>
    <w:rsid w:val="0007652C"/>
    <w:rsid w:val="00080D71"/>
    <w:rsid w:val="000873DD"/>
    <w:rsid w:val="000A5249"/>
    <w:rsid w:val="000A53D8"/>
    <w:rsid w:val="000B0644"/>
    <w:rsid w:val="000B5F6F"/>
    <w:rsid w:val="000D4BC9"/>
    <w:rsid w:val="000E30B7"/>
    <w:rsid w:val="000E3656"/>
    <w:rsid w:val="000E3B4B"/>
    <w:rsid w:val="000F2D77"/>
    <w:rsid w:val="00102D37"/>
    <w:rsid w:val="00107224"/>
    <w:rsid w:val="00111014"/>
    <w:rsid w:val="00114056"/>
    <w:rsid w:val="001219CA"/>
    <w:rsid w:val="001427EC"/>
    <w:rsid w:val="0015338D"/>
    <w:rsid w:val="00157FBC"/>
    <w:rsid w:val="0016271F"/>
    <w:rsid w:val="001666CD"/>
    <w:rsid w:val="00183A26"/>
    <w:rsid w:val="00191F8A"/>
    <w:rsid w:val="001A21B0"/>
    <w:rsid w:val="001B1950"/>
    <w:rsid w:val="001C08F9"/>
    <w:rsid w:val="001E5BA9"/>
    <w:rsid w:val="001E708D"/>
    <w:rsid w:val="001F7A01"/>
    <w:rsid w:val="00207227"/>
    <w:rsid w:val="00207E32"/>
    <w:rsid w:val="00212C7A"/>
    <w:rsid w:val="00216EEB"/>
    <w:rsid w:val="002223D3"/>
    <w:rsid w:val="00227973"/>
    <w:rsid w:val="00230DD4"/>
    <w:rsid w:val="00232C4E"/>
    <w:rsid w:val="00237815"/>
    <w:rsid w:val="00242575"/>
    <w:rsid w:val="00255C86"/>
    <w:rsid w:val="00265148"/>
    <w:rsid w:val="00267B4E"/>
    <w:rsid w:val="00267BEE"/>
    <w:rsid w:val="00271C67"/>
    <w:rsid w:val="0028761C"/>
    <w:rsid w:val="0029561A"/>
    <w:rsid w:val="00297728"/>
    <w:rsid w:val="002B40E3"/>
    <w:rsid w:val="002C6E84"/>
    <w:rsid w:val="002D586F"/>
    <w:rsid w:val="002F08CD"/>
    <w:rsid w:val="00306548"/>
    <w:rsid w:val="00322521"/>
    <w:rsid w:val="00327EE6"/>
    <w:rsid w:val="00342A33"/>
    <w:rsid w:val="003513FC"/>
    <w:rsid w:val="003518DA"/>
    <w:rsid w:val="00356E76"/>
    <w:rsid w:val="00363315"/>
    <w:rsid w:val="0037096A"/>
    <w:rsid w:val="00375576"/>
    <w:rsid w:val="00380582"/>
    <w:rsid w:val="00382ECD"/>
    <w:rsid w:val="003A01C1"/>
    <w:rsid w:val="003A2EFF"/>
    <w:rsid w:val="003B1D84"/>
    <w:rsid w:val="003B263B"/>
    <w:rsid w:val="003B4399"/>
    <w:rsid w:val="003C5E61"/>
    <w:rsid w:val="003D47B4"/>
    <w:rsid w:val="003D7277"/>
    <w:rsid w:val="003F3158"/>
    <w:rsid w:val="003F7392"/>
    <w:rsid w:val="004036ED"/>
    <w:rsid w:val="00422880"/>
    <w:rsid w:val="00432500"/>
    <w:rsid w:val="00433F47"/>
    <w:rsid w:val="00462EF3"/>
    <w:rsid w:val="0046648A"/>
    <w:rsid w:val="0048556B"/>
    <w:rsid w:val="00486556"/>
    <w:rsid w:val="00486583"/>
    <w:rsid w:val="0049622F"/>
    <w:rsid w:val="004A67AC"/>
    <w:rsid w:val="004B2C7A"/>
    <w:rsid w:val="004C5C4B"/>
    <w:rsid w:val="004D5C3D"/>
    <w:rsid w:val="004E0511"/>
    <w:rsid w:val="004E3DF1"/>
    <w:rsid w:val="004E6E99"/>
    <w:rsid w:val="004F2E1D"/>
    <w:rsid w:val="005204AA"/>
    <w:rsid w:val="00523C7B"/>
    <w:rsid w:val="0054069F"/>
    <w:rsid w:val="005535F1"/>
    <w:rsid w:val="00562FB4"/>
    <w:rsid w:val="0058030A"/>
    <w:rsid w:val="005807F5"/>
    <w:rsid w:val="00587408"/>
    <w:rsid w:val="005876FA"/>
    <w:rsid w:val="00592048"/>
    <w:rsid w:val="00597BC5"/>
    <w:rsid w:val="005C02F6"/>
    <w:rsid w:val="005E307C"/>
    <w:rsid w:val="005E4F4A"/>
    <w:rsid w:val="005F2D87"/>
    <w:rsid w:val="005F4A7E"/>
    <w:rsid w:val="00630473"/>
    <w:rsid w:val="00644783"/>
    <w:rsid w:val="006468A4"/>
    <w:rsid w:val="00653D3A"/>
    <w:rsid w:val="006755D1"/>
    <w:rsid w:val="00682EE3"/>
    <w:rsid w:val="006873BA"/>
    <w:rsid w:val="0069230B"/>
    <w:rsid w:val="006A688C"/>
    <w:rsid w:val="006A6B1F"/>
    <w:rsid w:val="006C3DF7"/>
    <w:rsid w:val="006E41BD"/>
    <w:rsid w:val="006E61B8"/>
    <w:rsid w:val="006F7BE0"/>
    <w:rsid w:val="007031F9"/>
    <w:rsid w:val="007104A6"/>
    <w:rsid w:val="007220E3"/>
    <w:rsid w:val="00723525"/>
    <w:rsid w:val="00730A42"/>
    <w:rsid w:val="007410D4"/>
    <w:rsid w:val="0074660B"/>
    <w:rsid w:val="00751907"/>
    <w:rsid w:val="007550C6"/>
    <w:rsid w:val="00757D2D"/>
    <w:rsid w:val="007632C8"/>
    <w:rsid w:val="00770D19"/>
    <w:rsid w:val="00787DF3"/>
    <w:rsid w:val="0079781F"/>
    <w:rsid w:val="007B6C45"/>
    <w:rsid w:val="007E756F"/>
    <w:rsid w:val="007E7892"/>
    <w:rsid w:val="00815817"/>
    <w:rsid w:val="0082037E"/>
    <w:rsid w:val="00822D46"/>
    <w:rsid w:val="00823FC7"/>
    <w:rsid w:val="008252E9"/>
    <w:rsid w:val="00830F9A"/>
    <w:rsid w:val="0084430C"/>
    <w:rsid w:val="00864AA9"/>
    <w:rsid w:val="00864DBF"/>
    <w:rsid w:val="00867893"/>
    <w:rsid w:val="00890888"/>
    <w:rsid w:val="008931DB"/>
    <w:rsid w:val="0089497A"/>
    <w:rsid w:val="008B4244"/>
    <w:rsid w:val="008B491C"/>
    <w:rsid w:val="008D312C"/>
    <w:rsid w:val="008F357A"/>
    <w:rsid w:val="008F7A74"/>
    <w:rsid w:val="00913D5F"/>
    <w:rsid w:val="00926060"/>
    <w:rsid w:val="009375A6"/>
    <w:rsid w:val="009508BB"/>
    <w:rsid w:val="009629CB"/>
    <w:rsid w:val="009648D8"/>
    <w:rsid w:val="009659B9"/>
    <w:rsid w:val="009843DF"/>
    <w:rsid w:val="009A0BAF"/>
    <w:rsid w:val="009A7768"/>
    <w:rsid w:val="009C0E47"/>
    <w:rsid w:val="009C70D7"/>
    <w:rsid w:val="009D2E41"/>
    <w:rsid w:val="009F562D"/>
    <w:rsid w:val="009F5C7F"/>
    <w:rsid w:val="009F7E67"/>
    <w:rsid w:val="00A269F2"/>
    <w:rsid w:val="00A73CF1"/>
    <w:rsid w:val="00A84528"/>
    <w:rsid w:val="00A93F68"/>
    <w:rsid w:val="00AA7AF8"/>
    <w:rsid w:val="00AB7D6D"/>
    <w:rsid w:val="00AC09B3"/>
    <w:rsid w:val="00AC16F6"/>
    <w:rsid w:val="00AC6C18"/>
    <w:rsid w:val="00AD2A14"/>
    <w:rsid w:val="00AE270C"/>
    <w:rsid w:val="00AE2E6C"/>
    <w:rsid w:val="00AF160A"/>
    <w:rsid w:val="00B0582A"/>
    <w:rsid w:val="00B07A3D"/>
    <w:rsid w:val="00B17686"/>
    <w:rsid w:val="00B218FC"/>
    <w:rsid w:val="00B37876"/>
    <w:rsid w:val="00B444B6"/>
    <w:rsid w:val="00B56B78"/>
    <w:rsid w:val="00B67069"/>
    <w:rsid w:val="00B67B76"/>
    <w:rsid w:val="00B73927"/>
    <w:rsid w:val="00B73C14"/>
    <w:rsid w:val="00B747B9"/>
    <w:rsid w:val="00B7714E"/>
    <w:rsid w:val="00B96604"/>
    <w:rsid w:val="00BA2AA1"/>
    <w:rsid w:val="00BA5291"/>
    <w:rsid w:val="00BC3644"/>
    <w:rsid w:val="00BC3893"/>
    <w:rsid w:val="00BD736A"/>
    <w:rsid w:val="00BD7C81"/>
    <w:rsid w:val="00BE27C8"/>
    <w:rsid w:val="00BE7B59"/>
    <w:rsid w:val="00BF3DF4"/>
    <w:rsid w:val="00C037FD"/>
    <w:rsid w:val="00C10805"/>
    <w:rsid w:val="00C173E9"/>
    <w:rsid w:val="00C22CA9"/>
    <w:rsid w:val="00C30100"/>
    <w:rsid w:val="00C32AF8"/>
    <w:rsid w:val="00C529CC"/>
    <w:rsid w:val="00C52D29"/>
    <w:rsid w:val="00C65099"/>
    <w:rsid w:val="00C71D24"/>
    <w:rsid w:val="00C72F88"/>
    <w:rsid w:val="00C84BF5"/>
    <w:rsid w:val="00CA008C"/>
    <w:rsid w:val="00CA0AD0"/>
    <w:rsid w:val="00CA3E5D"/>
    <w:rsid w:val="00CB20D8"/>
    <w:rsid w:val="00CB2F15"/>
    <w:rsid w:val="00CB5106"/>
    <w:rsid w:val="00CC0917"/>
    <w:rsid w:val="00CD1D49"/>
    <w:rsid w:val="00CD68EF"/>
    <w:rsid w:val="00CD6EC4"/>
    <w:rsid w:val="00CE00C2"/>
    <w:rsid w:val="00CE4265"/>
    <w:rsid w:val="00CF21C9"/>
    <w:rsid w:val="00CF532A"/>
    <w:rsid w:val="00CF73BC"/>
    <w:rsid w:val="00D10F10"/>
    <w:rsid w:val="00D1754F"/>
    <w:rsid w:val="00D20C5A"/>
    <w:rsid w:val="00D20DB8"/>
    <w:rsid w:val="00D55D2B"/>
    <w:rsid w:val="00D57FDB"/>
    <w:rsid w:val="00D705B0"/>
    <w:rsid w:val="00D82F3E"/>
    <w:rsid w:val="00DD2459"/>
    <w:rsid w:val="00DE7494"/>
    <w:rsid w:val="00E00A41"/>
    <w:rsid w:val="00E25CBE"/>
    <w:rsid w:val="00E370D1"/>
    <w:rsid w:val="00E4454E"/>
    <w:rsid w:val="00E5021D"/>
    <w:rsid w:val="00E575F5"/>
    <w:rsid w:val="00E654AA"/>
    <w:rsid w:val="00E708AE"/>
    <w:rsid w:val="00E72BA9"/>
    <w:rsid w:val="00E75D71"/>
    <w:rsid w:val="00E83D93"/>
    <w:rsid w:val="00E84F27"/>
    <w:rsid w:val="00E95E06"/>
    <w:rsid w:val="00E97680"/>
    <w:rsid w:val="00EA0F72"/>
    <w:rsid w:val="00EA1D5A"/>
    <w:rsid w:val="00EA30B9"/>
    <w:rsid w:val="00EB07A1"/>
    <w:rsid w:val="00EB6325"/>
    <w:rsid w:val="00EB6CBE"/>
    <w:rsid w:val="00EC03A4"/>
    <w:rsid w:val="00EC7D01"/>
    <w:rsid w:val="00ED02CC"/>
    <w:rsid w:val="00ED45C2"/>
    <w:rsid w:val="00EE2091"/>
    <w:rsid w:val="00EE7D0B"/>
    <w:rsid w:val="00F07260"/>
    <w:rsid w:val="00F12E07"/>
    <w:rsid w:val="00F17D1C"/>
    <w:rsid w:val="00F17EA5"/>
    <w:rsid w:val="00F23753"/>
    <w:rsid w:val="00F37D17"/>
    <w:rsid w:val="00F37ED6"/>
    <w:rsid w:val="00F40DAD"/>
    <w:rsid w:val="00F52B87"/>
    <w:rsid w:val="00F6708E"/>
    <w:rsid w:val="00F71BB5"/>
    <w:rsid w:val="00F853EF"/>
    <w:rsid w:val="00F94ED8"/>
    <w:rsid w:val="00FB6EA4"/>
    <w:rsid w:val="00FF1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87A9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qFormat/>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qFormat/>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qFormat/>
    <w:rsid w:val="003F0EB8"/>
    <w:rPr>
      <w:sz w:val="16"/>
      <w:szCs w:val="16"/>
    </w:rPr>
  </w:style>
  <w:style w:type="paragraph" w:styleId="af2">
    <w:name w:val="annotation text"/>
    <w:basedOn w:val="a"/>
    <w:link w:val="af3"/>
    <w:uiPriority w:val="99"/>
    <w:semiHidden/>
    <w:unhideWhenUsed/>
    <w:qFormat/>
    <w:rsid w:val="003F0EB8"/>
    <w:pPr>
      <w:spacing w:line="240" w:lineRule="auto"/>
    </w:pPr>
    <w:rPr>
      <w:sz w:val="20"/>
      <w:szCs w:val="20"/>
    </w:rPr>
  </w:style>
  <w:style w:type="character" w:customStyle="1" w:styleId="af3">
    <w:name w:val="Текст примечания Знак"/>
    <w:basedOn w:val="a0"/>
    <w:link w:val="af2"/>
    <w:uiPriority w:val="99"/>
    <w:semiHidden/>
    <w:qFormat/>
    <w:rsid w:val="003F0EB8"/>
    <w:rPr>
      <w:sz w:val="20"/>
      <w:szCs w:val="20"/>
    </w:rPr>
  </w:style>
  <w:style w:type="paragraph" w:styleId="af4">
    <w:name w:val="annotation subject"/>
    <w:basedOn w:val="af2"/>
    <w:next w:val="af2"/>
    <w:link w:val="af5"/>
    <w:uiPriority w:val="99"/>
    <w:semiHidden/>
    <w:unhideWhenUsed/>
    <w:qFormat/>
    <w:rsid w:val="003F0EB8"/>
    <w:rPr>
      <w:b/>
      <w:bCs/>
    </w:rPr>
  </w:style>
  <w:style w:type="character" w:customStyle="1" w:styleId="af5">
    <w:name w:val="Тема примечания Знак"/>
    <w:basedOn w:val="af3"/>
    <w:link w:val="af4"/>
    <w:uiPriority w:val="99"/>
    <w:semiHidden/>
    <w:qFormat/>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f7">
    <w:name w:val="Знак Знак Знак"/>
    <w:link w:val="50"/>
    <w:rsid w:val="00F6708E"/>
    <w:rPr>
      <w:rFonts w:ascii="Verdana" w:hAnsi="Verdana" w:cs="Verdana"/>
      <w:lang w:val="en-US"/>
    </w:rPr>
  </w:style>
  <w:style w:type="paragraph" w:customStyle="1" w:styleId="50">
    <w:name w:val="Знак Знак5"/>
    <w:basedOn w:val="a"/>
    <w:link w:val="af7"/>
    <w:rsid w:val="00F6708E"/>
    <w:pPr>
      <w:spacing w:after="0" w:line="240" w:lineRule="auto"/>
    </w:pPr>
    <w:rPr>
      <w:rFonts w:ascii="Verdana" w:hAnsi="Verdana" w:cs="Verdana"/>
      <w:lang w:val="en-US"/>
    </w:rPr>
  </w:style>
  <w:style w:type="character" w:customStyle="1" w:styleId="a6">
    <w:name w:val="Абзац списка Знак"/>
    <w:link w:val="a5"/>
    <w:uiPriority w:val="99"/>
    <w:locked/>
    <w:rsid w:val="004E0511"/>
  </w:style>
  <w:style w:type="character" w:customStyle="1" w:styleId="af8">
    <w:name w:val="Другое_"/>
    <w:link w:val="af9"/>
    <w:locked/>
    <w:rsid w:val="003518DA"/>
    <w:rPr>
      <w:rFonts w:ascii="Arial" w:eastAsia="Arial" w:hAnsi="Arial" w:cs="Arial"/>
      <w:shd w:val="clear" w:color="auto" w:fill="FFFFFF"/>
    </w:rPr>
  </w:style>
  <w:style w:type="paragraph" w:customStyle="1" w:styleId="af9">
    <w:name w:val="Другое"/>
    <w:basedOn w:val="a"/>
    <w:link w:val="af8"/>
    <w:rsid w:val="003518DA"/>
    <w:pPr>
      <w:widowControl w:val="0"/>
      <w:shd w:val="clear" w:color="auto" w:fill="FFFFFF"/>
      <w:spacing w:after="0" w:line="276" w:lineRule="auto"/>
    </w:pPr>
    <w:rPr>
      <w:rFonts w:ascii="Arial" w:eastAsia="Arial" w:hAnsi="Arial" w:cs="Arial"/>
    </w:rPr>
  </w:style>
  <w:style w:type="character" w:styleId="afa">
    <w:name w:val="Strong"/>
    <w:basedOn w:val="a0"/>
    <w:uiPriority w:val="22"/>
    <w:qFormat/>
    <w:rsid w:val="005876FA"/>
    <w:rPr>
      <w:b/>
      <w:bCs/>
    </w:rPr>
  </w:style>
  <w:style w:type="character" w:customStyle="1" w:styleId="afb">
    <w:name w:val="Основной текст_"/>
    <w:link w:val="12"/>
    <w:rsid w:val="00EB6CBE"/>
    <w:rPr>
      <w:sz w:val="26"/>
      <w:szCs w:val="26"/>
      <w:shd w:val="clear" w:color="auto" w:fill="FFFFFF"/>
    </w:rPr>
  </w:style>
  <w:style w:type="paragraph" w:customStyle="1" w:styleId="12">
    <w:name w:val="Основной текст1"/>
    <w:basedOn w:val="a"/>
    <w:link w:val="afb"/>
    <w:rsid w:val="00EB6CBE"/>
    <w:pPr>
      <w:widowControl w:val="0"/>
      <w:shd w:val="clear" w:color="auto" w:fill="FFFFFF"/>
      <w:spacing w:after="0" w:line="386" w:lineRule="auto"/>
      <w:ind w:firstLine="400"/>
    </w:pPr>
    <w:rPr>
      <w:sz w:val="26"/>
      <w:szCs w:val="26"/>
    </w:rPr>
  </w:style>
  <w:style w:type="paragraph" w:customStyle="1" w:styleId="afc">
    <w:name w:val="Базовый"/>
    <w:qFormat/>
    <w:rsid w:val="00EB6CBE"/>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paragraph" w:customStyle="1" w:styleId="30">
    <w:name w:val="Абзац списка3"/>
    <w:basedOn w:val="a"/>
    <w:rsid w:val="00EB6CBE"/>
    <w:pPr>
      <w:spacing w:after="200" w:line="276" w:lineRule="auto"/>
      <w:ind w:left="720"/>
      <w:contextualSpacing/>
    </w:pPr>
    <w:rPr>
      <w:rFonts w:eastAsia="Times New Roman"/>
    </w:rPr>
  </w:style>
  <w:style w:type="character" w:customStyle="1" w:styleId="10">
    <w:name w:val="Заголовок 1 Знак"/>
    <w:link w:val="1"/>
    <w:uiPriority w:val="9"/>
    <w:qFormat/>
    <w:rsid w:val="008B491C"/>
    <w:rPr>
      <w:b/>
      <w:sz w:val="48"/>
      <w:szCs w:val="48"/>
    </w:rPr>
  </w:style>
  <w:style w:type="character" w:customStyle="1" w:styleId="21">
    <w:name w:val="Основной текст с отступом 2 Знак1"/>
    <w:basedOn w:val="a0"/>
    <w:link w:val="20"/>
    <w:uiPriority w:val="9"/>
    <w:qFormat/>
    <w:rsid w:val="008B491C"/>
    <w:rPr>
      <w:b/>
      <w:sz w:val="28"/>
      <w:szCs w:val="28"/>
    </w:rPr>
  </w:style>
  <w:style w:type="character" w:customStyle="1" w:styleId="afd">
    <w:name w:val="Основной текст с отступом Знак"/>
    <w:basedOn w:val="a0"/>
    <w:uiPriority w:val="99"/>
    <w:qFormat/>
    <w:rsid w:val="008B491C"/>
    <w:rPr>
      <w:b/>
      <w:bCs/>
      <w:color w:val="FF0000"/>
      <w:sz w:val="28"/>
      <w:szCs w:val="28"/>
      <w:lang w:val="uk-UA"/>
    </w:rPr>
  </w:style>
  <w:style w:type="character" w:customStyle="1" w:styleId="22">
    <w:name w:val="Основной текст с отступом 2 Знак"/>
    <w:basedOn w:val="a0"/>
    <w:uiPriority w:val="99"/>
    <w:qFormat/>
    <w:rsid w:val="008B491C"/>
    <w:rPr>
      <w:bCs/>
      <w:sz w:val="28"/>
      <w:szCs w:val="28"/>
      <w:lang w:val="uk-UA"/>
    </w:rPr>
  </w:style>
  <w:style w:type="character" w:customStyle="1" w:styleId="31">
    <w:name w:val="Основной текст с отступом 3 Знак1"/>
    <w:basedOn w:val="a0"/>
    <w:link w:val="32"/>
    <w:uiPriority w:val="9"/>
    <w:qFormat/>
    <w:rsid w:val="008B491C"/>
    <w:rPr>
      <w:b/>
      <w:color w:val="000000"/>
      <w:sz w:val="28"/>
      <w:szCs w:val="28"/>
    </w:rPr>
  </w:style>
  <w:style w:type="character" w:customStyle="1" w:styleId="23">
    <w:name w:val="Основной текст 2 Знак"/>
    <w:basedOn w:val="a0"/>
    <w:uiPriority w:val="99"/>
    <w:qFormat/>
    <w:rsid w:val="008B491C"/>
    <w:rPr>
      <w:bCs/>
      <w:sz w:val="28"/>
      <w:szCs w:val="28"/>
      <w:lang w:val="uk-UA"/>
    </w:rPr>
  </w:style>
  <w:style w:type="character" w:customStyle="1" w:styleId="afe">
    <w:name w:val="Гіперпосилання"/>
    <w:basedOn w:val="a0"/>
    <w:uiPriority w:val="99"/>
    <w:semiHidden/>
    <w:unhideWhenUsed/>
    <w:rsid w:val="008B491C"/>
    <w:rPr>
      <w:color w:val="0000FF"/>
      <w:u w:val="single"/>
    </w:rPr>
  </w:style>
  <w:style w:type="character" w:customStyle="1" w:styleId="33">
    <w:name w:val="Основной текст с отступом 3 Знак"/>
    <w:basedOn w:val="a0"/>
    <w:uiPriority w:val="99"/>
    <w:qFormat/>
    <w:rsid w:val="008B491C"/>
    <w:rPr>
      <w:b/>
      <w:bCs/>
      <w:color w:val="FF0000"/>
      <w:sz w:val="28"/>
      <w:szCs w:val="28"/>
      <w:lang w:val="uk-UA" w:eastAsia="uk-UA"/>
    </w:rPr>
  </w:style>
  <w:style w:type="character" w:customStyle="1" w:styleId="aff">
    <w:name w:val="Символ нумерації"/>
    <w:qFormat/>
    <w:rsid w:val="008B491C"/>
    <w:rPr>
      <w:b/>
      <w:bCs/>
    </w:rPr>
  </w:style>
  <w:style w:type="character" w:customStyle="1" w:styleId="aff0">
    <w:name w:val="Маркери"/>
    <w:qFormat/>
    <w:rsid w:val="008B491C"/>
    <w:rPr>
      <w:rFonts w:ascii="OpenSymbol" w:eastAsia="OpenSymbol" w:hAnsi="OpenSymbol" w:cs="OpenSymbol"/>
    </w:rPr>
  </w:style>
  <w:style w:type="character" w:customStyle="1" w:styleId="aff1">
    <w:name w:val="Виділення жирним"/>
    <w:qFormat/>
    <w:rsid w:val="008B491C"/>
    <w:rPr>
      <w:b/>
      <w:bCs/>
    </w:rPr>
  </w:style>
  <w:style w:type="character" w:customStyle="1" w:styleId="WW8Num2z0">
    <w:name w:val="WW8Num2z0"/>
    <w:qFormat/>
    <w:rsid w:val="008B491C"/>
    <w:rPr>
      <w:rFonts w:ascii="Times New Roman" w:eastAsia="SimSun" w:hAnsi="Times New Roman" w:cs="Times New Roman"/>
      <w:b w:val="0"/>
      <w:bCs w:val="0"/>
      <w:i w:val="0"/>
      <w:caps w:val="0"/>
      <w:smallCaps w:val="0"/>
      <w:color w:val="202124"/>
      <w:spacing w:val="0"/>
      <w:kern w:val="2"/>
      <w:sz w:val="24"/>
      <w:szCs w:val="24"/>
      <w:lang w:val="uk-UA" w:eastAsia="zh-CN" w:bidi="ar-SA"/>
    </w:rPr>
  </w:style>
  <w:style w:type="character" w:customStyle="1" w:styleId="WW8Num7z0">
    <w:name w:val="WW8Num7z0"/>
    <w:qFormat/>
    <w:rsid w:val="008B491C"/>
    <w:rPr>
      <w:rFonts w:ascii="Times New Roman" w:eastAsia="Times New Roman" w:hAnsi="Times New Roman" w:cs="Times New Roman"/>
      <w:b/>
      <w:bCs/>
      <w:i w:val="0"/>
      <w:caps w:val="0"/>
      <w:smallCaps w:val="0"/>
      <w:color w:val="000000"/>
      <w:spacing w:val="0"/>
      <w:kern w:val="2"/>
      <w:sz w:val="28"/>
      <w:szCs w:val="28"/>
      <w:lang w:val="uk-UA" w:eastAsia="uk-UA" w:bidi="ar-SA"/>
    </w:rPr>
  </w:style>
  <w:style w:type="character" w:customStyle="1" w:styleId="WW8Num3z0">
    <w:name w:val="WW8Num3z0"/>
    <w:qFormat/>
    <w:rsid w:val="008B491C"/>
  </w:style>
  <w:style w:type="character" w:customStyle="1" w:styleId="WW8Num6z0">
    <w:name w:val="WW8Num6z0"/>
    <w:qFormat/>
    <w:rsid w:val="008B491C"/>
  </w:style>
  <w:style w:type="character" w:customStyle="1" w:styleId="WW8Num5z0">
    <w:name w:val="WW8Num5z0"/>
    <w:qFormat/>
    <w:rsid w:val="008B491C"/>
  </w:style>
  <w:style w:type="character" w:customStyle="1" w:styleId="WW8Num4z0">
    <w:name w:val="WW8Num4z0"/>
    <w:qFormat/>
    <w:rsid w:val="008B491C"/>
  </w:style>
  <w:style w:type="character" w:customStyle="1" w:styleId="WW8Num8z0">
    <w:name w:val="WW8Num8z0"/>
    <w:qFormat/>
    <w:rsid w:val="008B491C"/>
  </w:style>
  <w:style w:type="character" w:customStyle="1" w:styleId="WW8Num1z0">
    <w:name w:val="WW8Num1z0"/>
    <w:qFormat/>
    <w:rsid w:val="008B491C"/>
    <w:rPr>
      <w:rFonts w:ascii="Symbol" w:hAnsi="Symbol" w:cs="OpenSymbol;Arial Unicode MS"/>
      <w:caps w:val="0"/>
      <w:smallCaps w:val="0"/>
      <w:color w:val="000000"/>
      <w:spacing w:val="0"/>
      <w:kern w:val="2"/>
      <w:sz w:val="28"/>
      <w:szCs w:val="28"/>
      <w:lang w:val="uk-UA" w:eastAsia="zh-CN" w:bidi="ar-SA"/>
    </w:rPr>
  </w:style>
  <w:style w:type="character" w:customStyle="1" w:styleId="WW8Num1z1">
    <w:name w:val="WW8Num1z1"/>
    <w:qFormat/>
    <w:rsid w:val="008B491C"/>
    <w:rPr>
      <w:rFonts w:ascii="OpenSymbol;Arial Unicode MS" w:hAnsi="OpenSymbol;Arial Unicode MS" w:cs="OpenSymbol;Arial Unicode MS"/>
    </w:rPr>
  </w:style>
  <w:style w:type="character" w:customStyle="1" w:styleId="WW8Num2z8">
    <w:name w:val="WW8Num2z8"/>
    <w:qFormat/>
    <w:rsid w:val="008B491C"/>
  </w:style>
  <w:style w:type="character" w:customStyle="1" w:styleId="WW8Num2z7">
    <w:name w:val="WW8Num2z7"/>
    <w:qFormat/>
    <w:rsid w:val="008B491C"/>
  </w:style>
  <w:style w:type="character" w:customStyle="1" w:styleId="WW8Num2z6">
    <w:name w:val="WW8Num2z6"/>
    <w:qFormat/>
    <w:rsid w:val="008B491C"/>
  </w:style>
  <w:style w:type="character" w:customStyle="1" w:styleId="WW8Num2z5">
    <w:name w:val="WW8Num2z5"/>
    <w:qFormat/>
    <w:rsid w:val="008B491C"/>
  </w:style>
  <w:style w:type="character" w:customStyle="1" w:styleId="WW8Num2z4">
    <w:name w:val="WW8Num2z4"/>
    <w:qFormat/>
    <w:rsid w:val="008B491C"/>
  </w:style>
  <w:style w:type="character" w:customStyle="1" w:styleId="WW8Num2z2">
    <w:name w:val="WW8Num2z2"/>
    <w:qFormat/>
    <w:rsid w:val="008B491C"/>
  </w:style>
  <w:style w:type="character" w:customStyle="1" w:styleId="13">
    <w:name w:val="Основной шрифт абзаца1"/>
    <w:qFormat/>
    <w:rsid w:val="008B491C"/>
  </w:style>
  <w:style w:type="character" w:customStyle="1" w:styleId="WW8Num10z8">
    <w:name w:val="WW8Num10z8"/>
    <w:qFormat/>
    <w:rsid w:val="008B491C"/>
  </w:style>
  <w:style w:type="character" w:customStyle="1" w:styleId="WW8Num10z7">
    <w:name w:val="WW8Num10z7"/>
    <w:qFormat/>
    <w:rsid w:val="008B491C"/>
  </w:style>
  <w:style w:type="character" w:customStyle="1" w:styleId="WW8Num10z6">
    <w:name w:val="WW8Num10z6"/>
    <w:qFormat/>
    <w:rsid w:val="008B491C"/>
  </w:style>
  <w:style w:type="character" w:customStyle="1" w:styleId="WW8Num10z5">
    <w:name w:val="WW8Num10z5"/>
    <w:qFormat/>
    <w:rsid w:val="008B491C"/>
  </w:style>
  <w:style w:type="character" w:customStyle="1" w:styleId="WW8Num10z4">
    <w:name w:val="WW8Num10z4"/>
    <w:qFormat/>
    <w:rsid w:val="008B491C"/>
  </w:style>
  <w:style w:type="character" w:customStyle="1" w:styleId="WW8Num10z3">
    <w:name w:val="WW8Num10z3"/>
    <w:qFormat/>
    <w:rsid w:val="008B491C"/>
  </w:style>
  <w:style w:type="character" w:customStyle="1" w:styleId="WW8Num10z2">
    <w:name w:val="WW8Num10z2"/>
    <w:qFormat/>
    <w:rsid w:val="008B491C"/>
  </w:style>
  <w:style w:type="character" w:customStyle="1" w:styleId="WW8Num10z1">
    <w:name w:val="WW8Num10z1"/>
    <w:qFormat/>
    <w:rsid w:val="008B491C"/>
  </w:style>
  <w:style w:type="character" w:customStyle="1" w:styleId="WW8Num10z0">
    <w:name w:val="WW8Num10z0"/>
    <w:qFormat/>
    <w:rsid w:val="008B491C"/>
  </w:style>
  <w:style w:type="character" w:customStyle="1" w:styleId="WW8Num8z8">
    <w:name w:val="WW8Num8z8"/>
    <w:qFormat/>
    <w:rsid w:val="008B491C"/>
  </w:style>
  <w:style w:type="character" w:customStyle="1" w:styleId="WW8Num8z7">
    <w:name w:val="WW8Num8z7"/>
    <w:qFormat/>
    <w:rsid w:val="008B491C"/>
  </w:style>
  <w:style w:type="character" w:customStyle="1" w:styleId="WW8Num8z6">
    <w:name w:val="WW8Num8z6"/>
    <w:qFormat/>
    <w:rsid w:val="008B491C"/>
  </w:style>
  <w:style w:type="character" w:customStyle="1" w:styleId="WW8Num8z5">
    <w:name w:val="WW8Num8z5"/>
    <w:qFormat/>
    <w:rsid w:val="008B491C"/>
  </w:style>
  <w:style w:type="character" w:customStyle="1" w:styleId="WW8Num8z4">
    <w:name w:val="WW8Num8z4"/>
    <w:qFormat/>
    <w:rsid w:val="008B491C"/>
  </w:style>
  <w:style w:type="character" w:customStyle="1" w:styleId="WW8Num8z3">
    <w:name w:val="WW8Num8z3"/>
    <w:qFormat/>
    <w:rsid w:val="008B491C"/>
  </w:style>
  <w:style w:type="character" w:customStyle="1" w:styleId="WW8Num8z2">
    <w:name w:val="WW8Num8z2"/>
    <w:qFormat/>
    <w:rsid w:val="008B491C"/>
  </w:style>
  <w:style w:type="character" w:customStyle="1" w:styleId="WW8Num8z1">
    <w:name w:val="WW8Num8z1"/>
    <w:qFormat/>
    <w:rsid w:val="008B491C"/>
  </w:style>
  <w:style w:type="character" w:customStyle="1" w:styleId="WW8Num7z8">
    <w:name w:val="WW8Num7z8"/>
    <w:qFormat/>
    <w:rsid w:val="008B491C"/>
  </w:style>
  <w:style w:type="character" w:customStyle="1" w:styleId="WW8Num7z7">
    <w:name w:val="WW8Num7z7"/>
    <w:qFormat/>
    <w:rsid w:val="008B491C"/>
  </w:style>
  <w:style w:type="character" w:customStyle="1" w:styleId="WW8Num7z6">
    <w:name w:val="WW8Num7z6"/>
    <w:qFormat/>
    <w:rsid w:val="008B491C"/>
  </w:style>
  <w:style w:type="character" w:customStyle="1" w:styleId="WW8Num7z5">
    <w:name w:val="WW8Num7z5"/>
    <w:qFormat/>
    <w:rsid w:val="008B491C"/>
  </w:style>
  <w:style w:type="character" w:customStyle="1" w:styleId="WW8Num7z4">
    <w:name w:val="WW8Num7z4"/>
    <w:qFormat/>
    <w:rsid w:val="008B491C"/>
  </w:style>
  <w:style w:type="character" w:customStyle="1" w:styleId="WW8Num7z3">
    <w:name w:val="WW8Num7z3"/>
    <w:qFormat/>
    <w:rsid w:val="008B491C"/>
  </w:style>
  <w:style w:type="character" w:customStyle="1" w:styleId="WW8Num7z2">
    <w:name w:val="WW8Num7z2"/>
    <w:qFormat/>
    <w:rsid w:val="008B491C"/>
  </w:style>
  <w:style w:type="character" w:customStyle="1" w:styleId="WW8Num7z1">
    <w:name w:val="WW8Num7z1"/>
    <w:qFormat/>
    <w:rsid w:val="008B491C"/>
  </w:style>
  <w:style w:type="character" w:customStyle="1" w:styleId="WW8Num5z8">
    <w:name w:val="WW8Num5z8"/>
    <w:qFormat/>
    <w:rsid w:val="008B491C"/>
  </w:style>
  <w:style w:type="character" w:customStyle="1" w:styleId="WW8Num5z7">
    <w:name w:val="WW8Num5z7"/>
    <w:qFormat/>
    <w:rsid w:val="008B491C"/>
  </w:style>
  <w:style w:type="character" w:customStyle="1" w:styleId="WW8Num5z6">
    <w:name w:val="WW8Num5z6"/>
    <w:qFormat/>
    <w:rsid w:val="008B491C"/>
  </w:style>
  <w:style w:type="character" w:customStyle="1" w:styleId="WW8Num5z5">
    <w:name w:val="WW8Num5z5"/>
    <w:qFormat/>
    <w:rsid w:val="008B491C"/>
  </w:style>
  <w:style w:type="character" w:customStyle="1" w:styleId="WW8Num5z4">
    <w:name w:val="WW8Num5z4"/>
    <w:qFormat/>
    <w:rsid w:val="008B491C"/>
  </w:style>
  <w:style w:type="character" w:customStyle="1" w:styleId="WW8Num5z3">
    <w:name w:val="WW8Num5z3"/>
    <w:qFormat/>
    <w:rsid w:val="008B491C"/>
  </w:style>
  <w:style w:type="character" w:customStyle="1" w:styleId="WW8Num5z2">
    <w:name w:val="WW8Num5z2"/>
    <w:qFormat/>
    <w:rsid w:val="008B491C"/>
  </w:style>
  <w:style w:type="character" w:customStyle="1" w:styleId="WW8Num5z1">
    <w:name w:val="WW8Num5z1"/>
    <w:qFormat/>
    <w:rsid w:val="008B491C"/>
  </w:style>
  <w:style w:type="character" w:customStyle="1" w:styleId="WW8Num4z8">
    <w:name w:val="WW8Num4z8"/>
    <w:qFormat/>
    <w:rsid w:val="008B491C"/>
  </w:style>
  <w:style w:type="character" w:customStyle="1" w:styleId="WW8Num4z7">
    <w:name w:val="WW8Num4z7"/>
    <w:qFormat/>
    <w:rsid w:val="008B491C"/>
  </w:style>
  <w:style w:type="character" w:customStyle="1" w:styleId="WW8Num4z6">
    <w:name w:val="WW8Num4z6"/>
    <w:qFormat/>
    <w:rsid w:val="008B491C"/>
  </w:style>
  <w:style w:type="character" w:customStyle="1" w:styleId="WW8Num4z5">
    <w:name w:val="WW8Num4z5"/>
    <w:qFormat/>
    <w:rsid w:val="008B491C"/>
  </w:style>
  <w:style w:type="character" w:customStyle="1" w:styleId="WW8Num4z4">
    <w:name w:val="WW8Num4z4"/>
    <w:qFormat/>
    <w:rsid w:val="008B491C"/>
  </w:style>
  <w:style w:type="character" w:customStyle="1" w:styleId="WW8Num4z3">
    <w:name w:val="WW8Num4z3"/>
    <w:qFormat/>
    <w:rsid w:val="008B491C"/>
  </w:style>
  <w:style w:type="character" w:customStyle="1" w:styleId="WW8Num4z2">
    <w:name w:val="WW8Num4z2"/>
    <w:qFormat/>
    <w:rsid w:val="008B491C"/>
  </w:style>
  <w:style w:type="character" w:customStyle="1" w:styleId="WW8Num4z1">
    <w:name w:val="WW8Num4z1"/>
    <w:qFormat/>
    <w:rsid w:val="008B491C"/>
  </w:style>
  <w:style w:type="character" w:customStyle="1" w:styleId="WW8Num9z8">
    <w:name w:val="WW8Num9z8"/>
    <w:qFormat/>
    <w:rsid w:val="008B491C"/>
  </w:style>
  <w:style w:type="character" w:customStyle="1" w:styleId="WW8Num9z7">
    <w:name w:val="WW8Num9z7"/>
    <w:qFormat/>
    <w:rsid w:val="008B491C"/>
  </w:style>
  <w:style w:type="character" w:customStyle="1" w:styleId="WW8Num9z6">
    <w:name w:val="WW8Num9z6"/>
    <w:qFormat/>
    <w:rsid w:val="008B491C"/>
  </w:style>
  <w:style w:type="character" w:customStyle="1" w:styleId="WW8Num9z5">
    <w:name w:val="WW8Num9z5"/>
    <w:qFormat/>
    <w:rsid w:val="008B491C"/>
  </w:style>
  <w:style w:type="character" w:customStyle="1" w:styleId="WW8Num9z4">
    <w:name w:val="WW8Num9z4"/>
    <w:qFormat/>
    <w:rsid w:val="008B491C"/>
  </w:style>
  <w:style w:type="character" w:customStyle="1" w:styleId="WW8Num9z3">
    <w:name w:val="WW8Num9z3"/>
    <w:qFormat/>
    <w:rsid w:val="008B491C"/>
  </w:style>
  <w:style w:type="character" w:customStyle="1" w:styleId="WW8Num9z2">
    <w:name w:val="WW8Num9z2"/>
    <w:qFormat/>
    <w:rsid w:val="008B491C"/>
  </w:style>
  <w:style w:type="character" w:customStyle="1" w:styleId="WW8Num9z1">
    <w:name w:val="WW8Num9z1"/>
    <w:qFormat/>
    <w:rsid w:val="008B491C"/>
  </w:style>
  <w:style w:type="character" w:customStyle="1" w:styleId="WW8Num9z0">
    <w:name w:val="WW8Num9z0"/>
    <w:qFormat/>
    <w:rsid w:val="008B491C"/>
  </w:style>
  <w:style w:type="character" w:customStyle="1" w:styleId="WW8Num6z8">
    <w:name w:val="WW8Num6z8"/>
    <w:qFormat/>
    <w:rsid w:val="008B491C"/>
  </w:style>
  <w:style w:type="character" w:customStyle="1" w:styleId="WW8Num6z7">
    <w:name w:val="WW8Num6z7"/>
    <w:qFormat/>
    <w:rsid w:val="008B491C"/>
  </w:style>
  <w:style w:type="character" w:customStyle="1" w:styleId="WW8Num6z6">
    <w:name w:val="WW8Num6z6"/>
    <w:qFormat/>
    <w:rsid w:val="008B491C"/>
  </w:style>
  <w:style w:type="character" w:customStyle="1" w:styleId="WW8Num6z5">
    <w:name w:val="WW8Num6z5"/>
    <w:qFormat/>
    <w:rsid w:val="008B491C"/>
  </w:style>
  <w:style w:type="character" w:customStyle="1" w:styleId="WW8Num6z4">
    <w:name w:val="WW8Num6z4"/>
    <w:qFormat/>
    <w:rsid w:val="008B491C"/>
  </w:style>
  <w:style w:type="character" w:customStyle="1" w:styleId="WW8Num6z3">
    <w:name w:val="WW8Num6z3"/>
    <w:qFormat/>
    <w:rsid w:val="008B491C"/>
  </w:style>
  <w:style w:type="character" w:customStyle="1" w:styleId="WW8Num6z2">
    <w:name w:val="WW8Num6z2"/>
    <w:qFormat/>
    <w:rsid w:val="008B491C"/>
  </w:style>
  <w:style w:type="character" w:customStyle="1" w:styleId="WW8Num6z1">
    <w:name w:val="WW8Num6z1"/>
    <w:qFormat/>
    <w:rsid w:val="008B491C"/>
  </w:style>
  <w:style w:type="character" w:customStyle="1" w:styleId="WW8Num3z8">
    <w:name w:val="WW8Num3z8"/>
    <w:qFormat/>
    <w:rsid w:val="008B491C"/>
  </w:style>
  <w:style w:type="character" w:customStyle="1" w:styleId="WW8Num3z7">
    <w:name w:val="WW8Num3z7"/>
    <w:qFormat/>
    <w:rsid w:val="008B491C"/>
  </w:style>
  <w:style w:type="character" w:customStyle="1" w:styleId="WW8Num3z6">
    <w:name w:val="WW8Num3z6"/>
    <w:qFormat/>
    <w:rsid w:val="008B491C"/>
  </w:style>
  <w:style w:type="character" w:customStyle="1" w:styleId="WW8Num3z5">
    <w:name w:val="WW8Num3z5"/>
    <w:qFormat/>
    <w:rsid w:val="008B491C"/>
  </w:style>
  <w:style w:type="character" w:customStyle="1" w:styleId="WW8Num3z4">
    <w:name w:val="WW8Num3z4"/>
    <w:qFormat/>
    <w:rsid w:val="008B491C"/>
  </w:style>
  <w:style w:type="character" w:customStyle="1" w:styleId="WW8Num3z3">
    <w:name w:val="WW8Num3z3"/>
    <w:qFormat/>
    <w:rsid w:val="008B491C"/>
  </w:style>
  <w:style w:type="character" w:customStyle="1" w:styleId="WW8Num3z2">
    <w:name w:val="WW8Num3z2"/>
    <w:qFormat/>
    <w:rsid w:val="008B491C"/>
  </w:style>
  <w:style w:type="character" w:customStyle="1" w:styleId="WW8Num3z1">
    <w:name w:val="WW8Num3z1"/>
    <w:qFormat/>
    <w:rsid w:val="008B491C"/>
  </w:style>
  <w:style w:type="paragraph" w:customStyle="1" w:styleId="14">
    <w:name w:val="Заголовок1"/>
    <w:basedOn w:val="a"/>
    <w:next w:val="aff2"/>
    <w:qFormat/>
    <w:rsid w:val="008B491C"/>
    <w:pPr>
      <w:keepNext/>
      <w:suppressAutoHyphens/>
      <w:spacing w:before="240" w:after="120" w:line="240" w:lineRule="auto"/>
    </w:pPr>
    <w:rPr>
      <w:rFonts w:ascii="Liberation Sans" w:eastAsia="Microsoft YaHei" w:hAnsi="Liberation Sans" w:cs="Arial"/>
      <w:sz w:val="28"/>
      <w:szCs w:val="28"/>
    </w:rPr>
  </w:style>
  <w:style w:type="paragraph" w:styleId="aff2">
    <w:name w:val="Body Text"/>
    <w:basedOn w:val="a"/>
    <w:link w:val="aff3"/>
    <w:rsid w:val="008B491C"/>
    <w:pPr>
      <w:suppressAutoHyphens/>
      <w:spacing w:after="140" w:line="276" w:lineRule="auto"/>
    </w:pPr>
    <w:rPr>
      <w:rFonts w:ascii="Times New Roman" w:eastAsia="Times New Roman" w:hAnsi="Times New Roman" w:cs="Times New Roman"/>
      <w:sz w:val="20"/>
      <w:szCs w:val="20"/>
    </w:rPr>
  </w:style>
  <w:style w:type="character" w:customStyle="1" w:styleId="aff3">
    <w:name w:val="Основной текст Знак"/>
    <w:basedOn w:val="a0"/>
    <w:link w:val="aff2"/>
    <w:rsid w:val="008B491C"/>
    <w:rPr>
      <w:rFonts w:ascii="Times New Roman" w:eastAsia="Times New Roman" w:hAnsi="Times New Roman" w:cs="Times New Roman"/>
      <w:sz w:val="20"/>
      <w:szCs w:val="20"/>
    </w:rPr>
  </w:style>
  <w:style w:type="paragraph" w:styleId="aff4">
    <w:name w:val="List"/>
    <w:basedOn w:val="aff2"/>
    <w:rsid w:val="008B491C"/>
    <w:rPr>
      <w:rFonts w:cs="Arial"/>
    </w:rPr>
  </w:style>
  <w:style w:type="paragraph" w:styleId="aff5">
    <w:name w:val="caption"/>
    <w:basedOn w:val="a"/>
    <w:qFormat/>
    <w:rsid w:val="008B491C"/>
    <w:pPr>
      <w:suppressAutoHyphens/>
      <w:spacing w:before="120" w:after="120" w:line="240" w:lineRule="auto"/>
    </w:pPr>
    <w:rPr>
      <w:rFonts w:ascii="Times New Roman" w:eastAsia="Times New Roman" w:hAnsi="Times New Roman" w:cs="Arial"/>
      <w:i/>
      <w:iCs/>
      <w:sz w:val="20"/>
      <w:szCs w:val="20"/>
    </w:rPr>
  </w:style>
  <w:style w:type="paragraph" w:customStyle="1" w:styleId="aff6">
    <w:name w:val="Покажчик"/>
    <w:basedOn w:val="a"/>
    <w:qFormat/>
    <w:rsid w:val="008B491C"/>
    <w:pPr>
      <w:suppressLineNumbers/>
      <w:suppressAutoHyphens/>
      <w:spacing w:after="0" w:line="240" w:lineRule="auto"/>
    </w:pPr>
    <w:rPr>
      <w:rFonts w:ascii="Times New Roman" w:eastAsia="Times New Roman" w:hAnsi="Times New Roman" w:cs="Arial"/>
      <w:sz w:val="20"/>
      <w:szCs w:val="20"/>
    </w:rPr>
  </w:style>
  <w:style w:type="paragraph" w:styleId="aff7">
    <w:name w:val="No Spacing"/>
    <w:uiPriority w:val="99"/>
    <w:qFormat/>
    <w:rsid w:val="008B491C"/>
    <w:pPr>
      <w:widowControl w:val="0"/>
      <w:suppressAutoHyphens/>
      <w:spacing w:after="0" w:line="240" w:lineRule="auto"/>
    </w:pPr>
    <w:rPr>
      <w:rFonts w:eastAsia="SimSun"/>
      <w:kern w:val="2"/>
      <w:lang w:eastAsia="zh-CN"/>
    </w:rPr>
  </w:style>
  <w:style w:type="paragraph" w:styleId="aff8">
    <w:name w:val="Body Text Indent"/>
    <w:basedOn w:val="a"/>
    <w:link w:val="15"/>
    <w:uiPriority w:val="99"/>
    <w:unhideWhenUsed/>
    <w:rsid w:val="008B491C"/>
    <w:pPr>
      <w:widowControl w:val="0"/>
      <w:tabs>
        <w:tab w:val="left" w:pos="851"/>
        <w:tab w:val="left" w:pos="1134"/>
      </w:tabs>
      <w:suppressAutoHyphens/>
      <w:spacing w:after="0" w:line="315" w:lineRule="exact"/>
      <w:ind w:firstLine="567"/>
      <w:jc w:val="both"/>
    </w:pPr>
    <w:rPr>
      <w:rFonts w:ascii="Times New Roman" w:eastAsia="Times New Roman" w:hAnsi="Times New Roman" w:cs="Times New Roman"/>
      <w:b/>
      <w:bCs/>
      <w:color w:val="FF0000"/>
      <w:sz w:val="28"/>
      <w:szCs w:val="28"/>
    </w:rPr>
  </w:style>
  <w:style w:type="character" w:customStyle="1" w:styleId="15">
    <w:name w:val="Основной текст с отступом Знак1"/>
    <w:basedOn w:val="a0"/>
    <w:link w:val="aff8"/>
    <w:uiPriority w:val="99"/>
    <w:rsid w:val="008B491C"/>
    <w:rPr>
      <w:rFonts w:ascii="Times New Roman" w:eastAsia="Times New Roman" w:hAnsi="Times New Roman" w:cs="Times New Roman"/>
      <w:b/>
      <w:bCs/>
      <w:color w:val="FF0000"/>
      <w:sz w:val="28"/>
      <w:szCs w:val="28"/>
    </w:rPr>
  </w:style>
  <w:style w:type="paragraph" w:styleId="20">
    <w:name w:val="Body Text Indent 2"/>
    <w:basedOn w:val="a"/>
    <w:link w:val="21"/>
    <w:uiPriority w:val="9"/>
    <w:unhideWhenUsed/>
    <w:qFormat/>
    <w:rsid w:val="008B491C"/>
    <w:pPr>
      <w:widowControl w:val="0"/>
      <w:tabs>
        <w:tab w:val="left" w:pos="851"/>
        <w:tab w:val="left" w:pos="1134"/>
      </w:tabs>
      <w:suppressAutoHyphens/>
      <w:spacing w:after="3" w:line="315" w:lineRule="exact"/>
      <w:ind w:left="567"/>
      <w:jc w:val="both"/>
    </w:pPr>
    <w:rPr>
      <w:b/>
      <w:sz w:val="28"/>
      <w:szCs w:val="28"/>
    </w:rPr>
  </w:style>
  <w:style w:type="character" w:customStyle="1" w:styleId="220">
    <w:name w:val="Основной текст с отступом 2 Знак2"/>
    <w:basedOn w:val="a0"/>
    <w:uiPriority w:val="99"/>
    <w:semiHidden/>
    <w:rsid w:val="008B491C"/>
  </w:style>
  <w:style w:type="paragraph" w:customStyle="1" w:styleId="aff9">
    <w:name w:val="Вміст рамки"/>
    <w:basedOn w:val="a"/>
    <w:qFormat/>
    <w:rsid w:val="008B491C"/>
    <w:pPr>
      <w:suppressAutoHyphens/>
      <w:spacing w:after="0" w:line="240" w:lineRule="auto"/>
    </w:pPr>
    <w:rPr>
      <w:rFonts w:ascii="Times New Roman" w:eastAsia="Times New Roman" w:hAnsi="Times New Roman" w:cs="Times New Roman"/>
      <w:sz w:val="20"/>
      <w:szCs w:val="20"/>
    </w:rPr>
  </w:style>
  <w:style w:type="paragraph" w:customStyle="1" w:styleId="affa">
    <w:name w:val="Верхній і нижній колонтитули"/>
    <w:basedOn w:val="a"/>
    <w:qFormat/>
    <w:rsid w:val="008B491C"/>
    <w:pPr>
      <w:suppressAutoHyphens/>
      <w:spacing w:after="0" w:line="240" w:lineRule="auto"/>
    </w:pPr>
    <w:rPr>
      <w:rFonts w:ascii="Times New Roman" w:eastAsia="Times New Roman" w:hAnsi="Times New Roman" w:cs="Times New Roman"/>
      <w:sz w:val="20"/>
      <w:szCs w:val="20"/>
    </w:rPr>
  </w:style>
  <w:style w:type="paragraph" w:styleId="affb">
    <w:name w:val="header"/>
    <w:basedOn w:val="affa"/>
    <w:link w:val="affc"/>
    <w:rsid w:val="008B491C"/>
  </w:style>
  <w:style w:type="character" w:customStyle="1" w:styleId="affc">
    <w:name w:val="Верхний колонтитул Знак"/>
    <w:basedOn w:val="a0"/>
    <w:link w:val="affb"/>
    <w:rsid w:val="008B491C"/>
    <w:rPr>
      <w:rFonts w:ascii="Times New Roman" w:eastAsia="Times New Roman" w:hAnsi="Times New Roman" w:cs="Times New Roman"/>
      <w:sz w:val="20"/>
      <w:szCs w:val="20"/>
    </w:rPr>
  </w:style>
  <w:style w:type="paragraph" w:styleId="affd">
    <w:name w:val="footer"/>
    <w:basedOn w:val="affa"/>
    <w:link w:val="affe"/>
    <w:rsid w:val="008B491C"/>
  </w:style>
  <w:style w:type="character" w:customStyle="1" w:styleId="affe">
    <w:name w:val="Нижний колонтитул Знак"/>
    <w:basedOn w:val="a0"/>
    <w:link w:val="affd"/>
    <w:rsid w:val="008B491C"/>
    <w:rPr>
      <w:rFonts w:ascii="Times New Roman" w:eastAsia="Times New Roman" w:hAnsi="Times New Roman" w:cs="Times New Roman"/>
      <w:sz w:val="20"/>
      <w:szCs w:val="20"/>
    </w:rPr>
  </w:style>
  <w:style w:type="paragraph" w:styleId="24">
    <w:name w:val="Body Text 2"/>
    <w:basedOn w:val="a"/>
    <w:link w:val="210"/>
    <w:uiPriority w:val="99"/>
    <w:unhideWhenUsed/>
    <w:qFormat/>
    <w:rsid w:val="008B491C"/>
    <w:pPr>
      <w:widowControl w:val="0"/>
      <w:tabs>
        <w:tab w:val="left" w:pos="851"/>
        <w:tab w:val="left" w:pos="993"/>
        <w:tab w:val="left" w:pos="1134"/>
      </w:tabs>
      <w:suppressAutoHyphens/>
      <w:spacing w:after="0" w:line="315" w:lineRule="exact"/>
      <w:jc w:val="both"/>
    </w:pPr>
    <w:rPr>
      <w:rFonts w:ascii="Times New Roman" w:eastAsia="Times New Roman" w:hAnsi="Times New Roman" w:cs="Times New Roman"/>
      <w:bCs/>
      <w:sz w:val="28"/>
      <w:szCs w:val="28"/>
    </w:rPr>
  </w:style>
  <w:style w:type="character" w:customStyle="1" w:styleId="210">
    <w:name w:val="Основной текст 2 Знак1"/>
    <w:basedOn w:val="a0"/>
    <w:link w:val="24"/>
    <w:uiPriority w:val="99"/>
    <w:rsid w:val="008B491C"/>
    <w:rPr>
      <w:rFonts w:ascii="Times New Roman" w:eastAsia="Times New Roman" w:hAnsi="Times New Roman" w:cs="Times New Roman"/>
      <w:bCs/>
      <w:sz w:val="28"/>
      <w:szCs w:val="28"/>
    </w:rPr>
  </w:style>
  <w:style w:type="paragraph" w:styleId="32">
    <w:name w:val="Body Text Indent 3"/>
    <w:basedOn w:val="a"/>
    <w:link w:val="31"/>
    <w:uiPriority w:val="9"/>
    <w:unhideWhenUsed/>
    <w:qFormat/>
    <w:rsid w:val="008B491C"/>
    <w:pPr>
      <w:widowControl w:val="0"/>
      <w:tabs>
        <w:tab w:val="left" w:pos="851"/>
        <w:tab w:val="left" w:pos="1134"/>
        <w:tab w:val="left" w:pos="1276"/>
      </w:tabs>
      <w:suppressAutoHyphens/>
      <w:spacing w:after="0" w:line="315" w:lineRule="exact"/>
      <w:ind w:left="1302"/>
      <w:jc w:val="both"/>
    </w:pPr>
    <w:rPr>
      <w:b/>
      <w:color w:val="000000"/>
      <w:sz w:val="28"/>
      <w:szCs w:val="28"/>
    </w:rPr>
  </w:style>
  <w:style w:type="character" w:customStyle="1" w:styleId="320">
    <w:name w:val="Основной текст с отступом 3 Знак2"/>
    <w:basedOn w:val="a0"/>
    <w:uiPriority w:val="99"/>
    <w:semiHidden/>
    <w:rsid w:val="008B491C"/>
    <w:rPr>
      <w:sz w:val="16"/>
      <w:szCs w:val="16"/>
    </w:rPr>
  </w:style>
  <w:style w:type="paragraph" w:customStyle="1" w:styleId="afff">
    <w:name w:val="Текст у вказаному форматі"/>
    <w:basedOn w:val="a"/>
    <w:qFormat/>
    <w:rsid w:val="008B491C"/>
    <w:pPr>
      <w:suppressAutoHyphens/>
      <w:spacing w:after="0" w:line="240" w:lineRule="auto"/>
    </w:pPr>
    <w:rPr>
      <w:rFonts w:ascii="Liberation Mono" w:eastAsia="Liberation Mono" w:hAnsi="Liberation Mono" w:cs="Liberation Mono"/>
      <w:sz w:val="20"/>
      <w:szCs w:val="20"/>
    </w:rPr>
  </w:style>
  <w:style w:type="paragraph" w:customStyle="1" w:styleId="16">
    <w:name w:val="Название объекта1"/>
    <w:basedOn w:val="a"/>
    <w:qFormat/>
    <w:rsid w:val="008B491C"/>
    <w:pPr>
      <w:suppressAutoHyphens/>
      <w:spacing w:before="120" w:after="120" w:line="240" w:lineRule="auto"/>
    </w:pPr>
    <w:rPr>
      <w:rFonts w:ascii="Times New Roman" w:eastAsia="Times New Roman" w:hAnsi="Times New Roman" w:cs="Arial"/>
      <w:i/>
      <w:iCs/>
      <w:sz w:val="20"/>
      <w:szCs w:val="20"/>
    </w:rPr>
  </w:style>
  <w:style w:type="numbering" w:customStyle="1" w:styleId="123">
    <w:name w:val="Нумерація 123"/>
    <w:qFormat/>
    <w:rsid w:val="008B491C"/>
  </w:style>
  <w:style w:type="numbering" w:customStyle="1" w:styleId="WW8Num2">
    <w:name w:val="WW8Num2"/>
    <w:qFormat/>
    <w:rsid w:val="008B491C"/>
  </w:style>
  <w:style w:type="numbering" w:customStyle="1" w:styleId="WW8Num7">
    <w:name w:val="WW8Num7"/>
    <w:qFormat/>
    <w:rsid w:val="008B491C"/>
  </w:style>
  <w:style w:type="numbering" w:customStyle="1" w:styleId="WW8Num3">
    <w:name w:val="WW8Num3"/>
    <w:qFormat/>
    <w:rsid w:val="008B491C"/>
  </w:style>
  <w:style w:type="numbering" w:customStyle="1" w:styleId="WW8Num6">
    <w:name w:val="WW8Num6"/>
    <w:qFormat/>
    <w:rsid w:val="008B491C"/>
  </w:style>
  <w:style w:type="numbering" w:customStyle="1" w:styleId="WW8Num5">
    <w:name w:val="WW8Num5"/>
    <w:qFormat/>
    <w:rsid w:val="008B491C"/>
  </w:style>
  <w:style w:type="numbering" w:customStyle="1" w:styleId="WW8Num4">
    <w:name w:val="WW8Num4"/>
    <w:qFormat/>
    <w:rsid w:val="008B491C"/>
  </w:style>
  <w:style w:type="numbering" w:customStyle="1" w:styleId="WW8Num8">
    <w:name w:val="WW8Num8"/>
    <w:qFormat/>
    <w:rsid w:val="008B491C"/>
  </w:style>
  <w:style w:type="numbering" w:customStyle="1" w:styleId="WW8Num1">
    <w:name w:val="WW8Num1"/>
    <w:qFormat/>
    <w:rsid w:val="008B491C"/>
  </w:style>
  <w:style w:type="character" w:styleId="afff0">
    <w:name w:val="Emphasis"/>
    <w:basedOn w:val="a0"/>
    <w:uiPriority w:val="20"/>
    <w:qFormat/>
    <w:rsid w:val="008B491C"/>
    <w:rPr>
      <w:i/>
      <w:iCs/>
    </w:rPr>
  </w:style>
  <w:style w:type="paragraph" w:styleId="HTML">
    <w:name w:val="HTML Preformatted"/>
    <w:basedOn w:val="a"/>
    <w:link w:val="HTML0"/>
    <w:uiPriority w:val="99"/>
    <w:unhideWhenUsed/>
    <w:rsid w:val="008B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8B491C"/>
    <w:rPr>
      <w:rFonts w:ascii="Courier New" w:eastAsia="Times New Roman" w:hAnsi="Courier New" w:cs="Courier New"/>
      <w:sz w:val="20"/>
      <w:szCs w:val="20"/>
      <w:lang w:eastAsia="uk-UA"/>
    </w:rPr>
  </w:style>
  <w:style w:type="character" w:customStyle="1" w:styleId="y2iqfc">
    <w:name w:val="y2iqfc"/>
    <w:basedOn w:val="a0"/>
    <w:rsid w:val="008B491C"/>
  </w:style>
  <w:style w:type="character" w:customStyle="1" w:styleId="25">
    <w:name w:val="Основной текст (2)_"/>
    <w:basedOn w:val="a0"/>
    <w:link w:val="26"/>
    <w:rsid w:val="008B491C"/>
    <w:rPr>
      <w:shd w:val="clear" w:color="auto" w:fill="FFFFFF"/>
    </w:rPr>
  </w:style>
  <w:style w:type="paragraph" w:customStyle="1" w:styleId="26">
    <w:name w:val="Основной текст (2)"/>
    <w:basedOn w:val="a"/>
    <w:link w:val="25"/>
    <w:rsid w:val="008B491C"/>
    <w:pPr>
      <w:widowControl w:val="0"/>
      <w:shd w:val="clear" w:color="auto" w:fill="FFFFFF"/>
      <w:spacing w:after="420" w:line="266" w:lineRule="exact"/>
      <w:ind w:hanging="400"/>
      <w:jc w:val="right"/>
    </w:pPr>
  </w:style>
  <w:style w:type="paragraph" w:customStyle="1" w:styleId="17">
    <w:name w:val="Без интервала1"/>
    <w:qFormat/>
    <w:rsid w:val="008B491C"/>
    <w:pPr>
      <w:spacing w:after="0" w:line="240" w:lineRule="auto"/>
    </w:pPr>
    <w:rPr>
      <w:rFonts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qFormat/>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qFormat/>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qFormat/>
    <w:rsid w:val="003F0EB8"/>
    <w:rPr>
      <w:sz w:val="16"/>
      <w:szCs w:val="16"/>
    </w:rPr>
  </w:style>
  <w:style w:type="paragraph" w:styleId="af2">
    <w:name w:val="annotation text"/>
    <w:basedOn w:val="a"/>
    <w:link w:val="af3"/>
    <w:uiPriority w:val="99"/>
    <w:semiHidden/>
    <w:unhideWhenUsed/>
    <w:qFormat/>
    <w:rsid w:val="003F0EB8"/>
    <w:pPr>
      <w:spacing w:line="240" w:lineRule="auto"/>
    </w:pPr>
    <w:rPr>
      <w:sz w:val="20"/>
      <w:szCs w:val="20"/>
    </w:rPr>
  </w:style>
  <w:style w:type="character" w:customStyle="1" w:styleId="af3">
    <w:name w:val="Текст примечания Знак"/>
    <w:basedOn w:val="a0"/>
    <w:link w:val="af2"/>
    <w:uiPriority w:val="99"/>
    <w:semiHidden/>
    <w:qFormat/>
    <w:rsid w:val="003F0EB8"/>
    <w:rPr>
      <w:sz w:val="20"/>
      <w:szCs w:val="20"/>
    </w:rPr>
  </w:style>
  <w:style w:type="paragraph" w:styleId="af4">
    <w:name w:val="annotation subject"/>
    <w:basedOn w:val="af2"/>
    <w:next w:val="af2"/>
    <w:link w:val="af5"/>
    <w:uiPriority w:val="99"/>
    <w:semiHidden/>
    <w:unhideWhenUsed/>
    <w:qFormat/>
    <w:rsid w:val="003F0EB8"/>
    <w:rPr>
      <w:b/>
      <w:bCs/>
    </w:rPr>
  </w:style>
  <w:style w:type="character" w:customStyle="1" w:styleId="af5">
    <w:name w:val="Тема примечания Знак"/>
    <w:basedOn w:val="af3"/>
    <w:link w:val="af4"/>
    <w:uiPriority w:val="99"/>
    <w:semiHidden/>
    <w:qFormat/>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f7">
    <w:name w:val="Знак Знак Знак"/>
    <w:link w:val="50"/>
    <w:rsid w:val="00F6708E"/>
    <w:rPr>
      <w:rFonts w:ascii="Verdana" w:hAnsi="Verdana" w:cs="Verdana"/>
      <w:lang w:val="en-US"/>
    </w:rPr>
  </w:style>
  <w:style w:type="paragraph" w:customStyle="1" w:styleId="50">
    <w:name w:val="Знак Знак5"/>
    <w:basedOn w:val="a"/>
    <w:link w:val="af7"/>
    <w:rsid w:val="00F6708E"/>
    <w:pPr>
      <w:spacing w:after="0" w:line="240" w:lineRule="auto"/>
    </w:pPr>
    <w:rPr>
      <w:rFonts w:ascii="Verdana" w:hAnsi="Verdana" w:cs="Verdana"/>
      <w:lang w:val="en-US"/>
    </w:rPr>
  </w:style>
  <w:style w:type="character" w:customStyle="1" w:styleId="a6">
    <w:name w:val="Абзац списка Знак"/>
    <w:link w:val="a5"/>
    <w:uiPriority w:val="99"/>
    <w:locked/>
    <w:rsid w:val="004E0511"/>
  </w:style>
  <w:style w:type="character" w:customStyle="1" w:styleId="af8">
    <w:name w:val="Другое_"/>
    <w:link w:val="af9"/>
    <w:locked/>
    <w:rsid w:val="003518DA"/>
    <w:rPr>
      <w:rFonts w:ascii="Arial" w:eastAsia="Arial" w:hAnsi="Arial" w:cs="Arial"/>
      <w:shd w:val="clear" w:color="auto" w:fill="FFFFFF"/>
    </w:rPr>
  </w:style>
  <w:style w:type="paragraph" w:customStyle="1" w:styleId="af9">
    <w:name w:val="Другое"/>
    <w:basedOn w:val="a"/>
    <w:link w:val="af8"/>
    <w:rsid w:val="003518DA"/>
    <w:pPr>
      <w:widowControl w:val="0"/>
      <w:shd w:val="clear" w:color="auto" w:fill="FFFFFF"/>
      <w:spacing w:after="0" w:line="276" w:lineRule="auto"/>
    </w:pPr>
    <w:rPr>
      <w:rFonts w:ascii="Arial" w:eastAsia="Arial" w:hAnsi="Arial" w:cs="Arial"/>
    </w:rPr>
  </w:style>
  <w:style w:type="character" w:styleId="afa">
    <w:name w:val="Strong"/>
    <w:basedOn w:val="a0"/>
    <w:uiPriority w:val="22"/>
    <w:qFormat/>
    <w:rsid w:val="005876FA"/>
    <w:rPr>
      <w:b/>
      <w:bCs/>
    </w:rPr>
  </w:style>
  <w:style w:type="character" w:customStyle="1" w:styleId="afb">
    <w:name w:val="Основной текст_"/>
    <w:link w:val="12"/>
    <w:rsid w:val="00EB6CBE"/>
    <w:rPr>
      <w:sz w:val="26"/>
      <w:szCs w:val="26"/>
      <w:shd w:val="clear" w:color="auto" w:fill="FFFFFF"/>
    </w:rPr>
  </w:style>
  <w:style w:type="paragraph" w:customStyle="1" w:styleId="12">
    <w:name w:val="Основной текст1"/>
    <w:basedOn w:val="a"/>
    <w:link w:val="afb"/>
    <w:rsid w:val="00EB6CBE"/>
    <w:pPr>
      <w:widowControl w:val="0"/>
      <w:shd w:val="clear" w:color="auto" w:fill="FFFFFF"/>
      <w:spacing w:after="0" w:line="386" w:lineRule="auto"/>
      <w:ind w:firstLine="400"/>
    </w:pPr>
    <w:rPr>
      <w:sz w:val="26"/>
      <w:szCs w:val="26"/>
    </w:rPr>
  </w:style>
  <w:style w:type="paragraph" w:customStyle="1" w:styleId="afc">
    <w:name w:val="Базовый"/>
    <w:qFormat/>
    <w:rsid w:val="00EB6CBE"/>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paragraph" w:customStyle="1" w:styleId="30">
    <w:name w:val="Абзац списка3"/>
    <w:basedOn w:val="a"/>
    <w:rsid w:val="00EB6CBE"/>
    <w:pPr>
      <w:spacing w:after="200" w:line="276" w:lineRule="auto"/>
      <w:ind w:left="720"/>
      <w:contextualSpacing/>
    </w:pPr>
    <w:rPr>
      <w:rFonts w:eastAsia="Times New Roman"/>
    </w:rPr>
  </w:style>
  <w:style w:type="character" w:customStyle="1" w:styleId="10">
    <w:name w:val="Заголовок 1 Знак"/>
    <w:link w:val="1"/>
    <w:uiPriority w:val="9"/>
    <w:qFormat/>
    <w:rsid w:val="008B491C"/>
    <w:rPr>
      <w:b/>
      <w:sz w:val="48"/>
      <w:szCs w:val="48"/>
    </w:rPr>
  </w:style>
  <w:style w:type="character" w:customStyle="1" w:styleId="21">
    <w:name w:val="Основной текст с отступом 2 Знак1"/>
    <w:basedOn w:val="a0"/>
    <w:link w:val="20"/>
    <w:uiPriority w:val="9"/>
    <w:qFormat/>
    <w:rsid w:val="008B491C"/>
    <w:rPr>
      <w:b/>
      <w:sz w:val="28"/>
      <w:szCs w:val="28"/>
    </w:rPr>
  </w:style>
  <w:style w:type="character" w:customStyle="1" w:styleId="afd">
    <w:name w:val="Основной текст с отступом Знак"/>
    <w:basedOn w:val="a0"/>
    <w:uiPriority w:val="99"/>
    <w:qFormat/>
    <w:rsid w:val="008B491C"/>
    <w:rPr>
      <w:b/>
      <w:bCs/>
      <w:color w:val="FF0000"/>
      <w:sz w:val="28"/>
      <w:szCs w:val="28"/>
      <w:lang w:val="uk-UA"/>
    </w:rPr>
  </w:style>
  <w:style w:type="character" w:customStyle="1" w:styleId="22">
    <w:name w:val="Основной текст с отступом 2 Знак"/>
    <w:basedOn w:val="a0"/>
    <w:uiPriority w:val="99"/>
    <w:qFormat/>
    <w:rsid w:val="008B491C"/>
    <w:rPr>
      <w:bCs/>
      <w:sz w:val="28"/>
      <w:szCs w:val="28"/>
      <w:lang w:val="uk-UA"/>
    </w:rPr>
  </w:style>
  <w:style w:type="character" w:customStyle="1" w:styleId="31">
    <w:name w:val="Основной текст с отступом 3 Знак1"/>
    <w:basedOn w:val="a0"/>
    <w:link w:val="32"/>
    <w:uiPriority w:val="9"/>
    <w:qFormat/>
    <w:rsid w:val="008B491C"/>
    <w:rPr>
      <w:b/>
      <w:color w:val="000000"/>
      <w:sz w:val="28"/>
      <w:szCs w:val="28"/>
    </w:rPr>
  </w:style>
  <w:style w:type="character" w:customStyle="1" w:styleId="23">
    <w:name w:val="Основной текст 2 Знак"/>
    <w:basedOn w:val="a0"/>
    <w:uiPriority w:val="99"/>
    <w:qFormat/>
    <w:rsid w:val="008B491C"/>
    <w:rPr>
      <w:bCs/>
      <w:sz w:val="28"/>
      <w:szCs w:val="28"/>
      <w:lang w:val="uk-UA"/>
    </w:rPr>
  </w:style>
  <w:style w:type="character" w:customStyle="1" w:styleId="afe">
    <w:name w:val="Гіперпосилання"/>
    <w:basedOn w:val="a0"/>
    <w:uiPriority w:val="99"/>
    <w:semiHidden/>
    <w:unhideWhenUsed/>
    <w:rsid w:val="008B491C"/>
    <w:rPr>
      <w:color w:val="0000FF"/>
      <w:u w:val="single"/>
    </w:rPr>
  </w:style>
  <w:style w:type="character" w:customStyle="1" w:styleId="33">
    <w:name w:val="Основной текст с отступом 3 Знак"/>
    <w:basedOn w:val="a0"/>
    <w:uiPriority w:val="99"/>
    <w:qFormat/>
    <w:rsid w:val="008B491C"/>
    <w:rPr>
      <w:b/>
      <w:bCs/>
      <w:color w:val="FF0000"/>
      <w:sz w:val="28"/>
      <w:szCs w:val="28"/>
      <w:lang w:val="uk-UA" w:eastAsia="uk-UA"/>
    </w:rPr>
  </w:style>
  <w:style w:type="character" w:customStyle="1" w:styleId="aff">
    <w:name w:val="Символ нумерації"/>
    <w:qFormat/>
    <w:rsid w:val="008B491C"/>
    <w:rPr>
      <w:b/>
      <w:bCs/>
    </w:rPr>
  </w:style>
  <w:style w:type="character" w:customStyle="1" w:styleId="aff0">
    <w:name w:val="Маркери"/>
    <w:qFormat/>
    <w:rsid w:val="008B491C"/>
    <w:rPr>
      <w:rFonts w:ascii="OpenSymbol" w:eastAsia="OpenSymbol" w:hAnsi="OpenSymbol" w:cs="OpenSymbol"/>
    </w:rPr>
  </w:style>
  <w:style w:type="character" w:customStyle="1" w:styleId="aff1">
    <w:name w:val="Виділення жирним"/>
    <w:qFormat/>
    <w:rsid w:val="008B491C"/>
    <w:rPr>
      <w:b/>
      <w:bCs/>
    </w:rPr>
  </w:style>
  <w:style w:type="character" w:customStyle="1" w:styleId="WW8Num2z0">
    <w:name w:val="WW8Num2z0"/>
    <w:qFormat/>
    <w:rsid w:val="008B491C"/>
    <w:rPr>
      <w:rFonts w:ascii="Times New Roman" w:eastAsia="SimSun" w:hAnsi="Times New Roman" w:cs="Times New Roman"/>
      <w:b w:val="0"/>
      <w:bCs w:val="0"/>
      <w:i w:val="0"/>
      <w:caps w:val="0"/>
      <w:smallCaps w:val="0"/>
      <w:color w:val="202124"/>
      <w:spacing w:val="0"/>
      <w:kern w:val="2"/>
      <w:sz w:val="24"/>
      <w:szCs w:val="24"/>
      <w:lang w:val="uk-UA" w:eastAsia="zh-CN" w:bidi="ar-SA"/>
    </w:rPr>
  </w:style>
  <w:style w:type="character" w:customStyle="1" w:styleId="WW8Num7z0">
    <w:name w:val="WW8Num7z0"/>
    <w:qFormat/>
    <w:rsid w:val="008B491C"/>
    <w:rPr>
      <w:rFonts w:ascii="Times New Roman" w:eastAsia="Times New Roman" w:hAnsi="Times New Roman" w:cs="Times New Roman"/>
      <w:b/>
      <w:bCs/>
      <w:i w:val="0"/>
      <w:caps w:val="0"/>
      <w:smallCaps w:val="0"/>
      <w:color w:val="000000"/>
      <w:spacing w:val="0"/>
      <w:kern w:val="2"/>
      <w:sz w:val="28"/>
      <w:szCs w:val="28"/>
      <w:lang w:val="uk-UA" w:eastAsia="uk-UA" w:bidi="ar-SA"/>
    </w:rPr>
  </w:style>
  <w:style w:type="character" w:customStyle="1" w:styleId="WW8Num3z0">
    <w:name w:val="WW8Num3z0"/>
    <w:qFormat/>
    <w:rsid w:val="008B491C"/>
  </w:style>
  <w:style w:type="character" w:customStyle="1" w:styleId="WW8Num6z0">
    <w:name w:val="WW8Num6z0"/>
    <w:qFormat/>
    <w:rsid w:val="008B491C"/>
  </w:style>
  <w:style w:type="character" w:customStyle="1" w:styleId="WW8Num5z0">
    <w:name w:val="WW8Num5z0"/>
    <w:qFormat/>
    <w:rsid w:val="008B491C"/>
  </w:style>
  <w:style w:type="character" w:customStyle="1" w:styleId="WW8Num4z0">
    <w:name w:val="WW8Num4z0"/>
    <w:qFormat/>
    <w:rsid w:val="008B491C"/>
  </w:style>
  <w:style w:type="character" w:customStyle="1" w:styleId="WW8Num8z0">
    <w:name w:val="WW8Num8z0"/>
    <w:qFormat/>
    <w:rsid w:val="008B491C"/>
  </w:style>
  <w:style w:type="character" w:customStyle="1" w:styleId="WW8Num1z0">
    <w:name w:val="WW8Num1z0"/>
    <w:qFormat/>
    <w:rsid w:val="008B491C"/>
    <w:rPr>
      <w:rFonts w:ascii="Symbol" w:hAnsi="Symbol" w:cs="OpenSymbol;Arial Unicode MS"/>
      <w:caps w:val="0"/>
      <w:smallCaps w:val="0"/>
      <w:color w:val="000000"/>
      <w:spacing w:val="0"/>
      <w:kern w:val="2"/>
      <w:sz w:val="28"/>
      <w:szCs w:val="28"/>
      <w:lang w:val="uk-UA" w:eastAsia="zh-CN" w:bidi="ar-SA"/>
    </w:rPr>
  </w:style>
  <w:style w:type="character" w:customStyle="1" w:styleId="WW8Num1z1">
    <w:name w:val="WW8Num1z1"/>
    <w:qFormat/>
    <w:rsid w:val="008B491C"/>
    <w:rPr>
      <w:rFonts w:ascii="OpenSymbol;Arial Unicode MS" w:hAnsi="OpenSymbol;Arial Unicode MS" w:cs="OpenSymbol;Arial Unicode MS"/>
    </w:rPr>
  </w:style>
  <w:style w:type="character" w:customStyle="1" w:styleId="WW8Num2z8">
    <w:name w:val="WW8Num2z8"/>
    <w:qFormat/>
    <w:rsid w:val="008B491C"/>
  </w:style>
  <w:style w:type="character" w:customStyle="1" w:styleId="WW8Num2z7">
    <w:name w:val="WW8Num2z7"/>
    <w:qFormat/>
    <w:rsid w:val="008B491C"/>
  </w:style>
  <w:style w:type="character" w:customStyle="1" w:styleId="WW8Num2z6">
    <w:name w:val="WW8Num2z6"/>
    <w:qFormat/>
    <w:rsid w:val="008B491C"/>
  </w:style>
  <w:style w:type="character" w:customStyle="1" w:styleId="WW8Num2z5">
    <w:name w:val="WW8Num2z5"/>
    <w:qFormat/>
    <w:rsid w:val="008B491C"/>
  </w:style>
  <w:style w:type="character" w:customStyle="1" w:styleId="WW8Num2z4">
    <w:name w:val="WW8Num2z4"/>
    <w:qFormat/>
    <w:rsid w:val="008B491C"/>
  </w:style>
  <w:style w:type="character" w:customStyle="1" w:styleId="WW8Num2z2">
    <w:name w:val="WW8Num2z2"/>
    <w:qFormat/>
    <w:rsid w:val="008B491C"/>
  </w:style>
  <w:style w:type="character" w:customStyle="1" w:styleId="13">
    <w:name w:val="Основной шрифт абзаца1"/>
    <w:qFormat/>
    <w:rsid w:val="008B491C"/>
  </w:style>
  <w:style w:type="character" w:customStyle="1" w:styleId="WW8Num10z8">
    <w:name w:val="WW8Num10z8"/>
    <w:qFormat/>
    <w:rsid w:val="008B491C"/>
  </w:style>
  <w:style w:type="character" w:customStyle="1" w:styleId="WW8Num10z7">
    <w:name w:val="WW8Num10z7"/>
    <w:qFormat/>
    <w:rsid w:val="008B491C"/>
  </w:style>
  <w:style w:type="character" w:customStyle="1" w:styleId="WW8Num10z6">
    <w:name w:val="WW8Num10z6"/>
    <w:qFormat/>
    <w:rsid w:val="008B491C"/>
  </w:style>
  <w:style w:type="character" w:customStyle="1" w:styleId="WW8Num10z5">
    <w:name w:val="WW8Num10z5"/>
    <w:qFormat/>
    <w:rsid w:val="008B491C"/>
  </w:style>
  <w:style w:type="character" w:customStyle="1" w:styleId="WW8Num10z4">
    <w:name w:val="WW8Num10z4"/>
    <w:qFormat/>
    <w:rsid w:val="008B491C"/>
  </w:style>
  <w:style w:type="character" w:customStyle="1" w:styleId="WW8Num10z3">
    <w:name w:val="WW8Num10z3"/>
    <w:qFormat/>
    <w:rsid w:val="008B491C"/>
  </w:style>
  <w:style w:type="character" w:customStyle="1" w:styleId="WW8Num10z2">
    <w:name w:val="WW8Num10z2"/>
    <w:qFormat/>
    <w:rsid w:val="008B491C"/>
  </w:style>
  <w:style w:type="character" w:customStyle="1" w:styleId="WW8Num10z1">
    <w:name w:val="WW8Num10z1"/>
    <w:qFormat/>
    <w:rsid w:val="008B491C"/>
  </w:style>
  <w:style w:type="character" w:customStyle="1" w:styleId="WW8Num10z0">
    <w:name w:val="WW8Num10z0"/>
    <w:qFormat/>
    <w:rsid w:val="008B491C"/>
  </w:style>
  <w:style w:type="character" w:customStyle="1" w:styleId="WW8Num8z8">
    <w:name w:val="WW8Num8z8"/>
    <w:qFormat/>
    <w:rsid w:val="008B491C"/>
  </w:style>
  <w:style w:type="character" w:customStyle="1" w:styleId="WW8Num8z7">
    <w:name w:val="WW8Num8z7"/>
    <w:qFormat/>
    <w:rsid w:val="008B491C"/>
  </w:style>
  <w:style w:type="character" w:customStyle="1" w:styleId="WW8Num8z6">
    <w:name w:val="WW8Num8z6"/>
    <w:qFormat/>
    <w:rsid w:val="008B491C"/>
  </w:style>
  <w:style w:type="character" w:customStyle="1" w:styleId="WW8Num8z5">
    <w:name w:val="WW8Num8z5"/>
    <w:qFormat/>
    <w:rsid w:val="008B491C"/>
  </w:style>
  <w:style w:type="character" w:customStyle="1" w:styleId="WW8Num8z4">
    <w:name w:val="WW8Num8z4"/>
    <w:qFormat/>
    <w:rsid w:val="008B491C"/>
  </w:style>
  <w:style w:type="character" w:customStyle="1" w:styleId="WW8Num8z3">
    <w:name w:val="WW8Num8z3"/>
    <w:qFormat/>
    <w:rsid w:val="008B491C"/>
  </w:style>
  <w:style w:type="character" w:customStyle="1" w:styleId="WW8Num8z2">
    <w:name w:val="WW8Num8z2"/>
    <w:qFormat/>
    <w:rsid w:val="008B491C"/>
  </w:style>
  <w:style w:type="character" w:customStyle="1" w:styleId="WW8Num8z1">
    <w:name w:val="WW8Num8z1"/>
    <w:qFormat/>
    <w:rsid w:val="008B491C"/>
  </w:style>
  <w:style w:type="character" w:customStyle="1" w:styleId="WW8Num7z8">
    <w:name w:val="WW8Num7z8"/>
    <w:qFormat/>
    <w:rsid w:val="008B491C"/>
  </w:style>
  <w:style w:type="character" w:customStyle="1" w:styleId="WW8Num7z7">
    <w:name w:val="WW8Num7z7"/>
    <w:qFormat/>
    <w:rsid w:val="008B491C"/>
  </w:style>
  <w:style w:type="character" w:customStyle="1" w:styleId="WW8Num7z6">
    <w:name w:val="WW8Num7z6"/>
    <w:qFormat/>
    <w:rsid w:val="008B491C"/>
  </w:style>
  <w:style w:type="character" w:customStyle="1" w:styleId="WW8Num7z5">
    <w:name w:val="WW8Num7z5"/>
    <w:qFormat/>
    <w:rsid w:val="008B491C"/>
  </w:style>
  <w:style w:type="character" w:customStyle="1" w:styleId="WW8Num7z4">
    <w:name w:val="WW8Num7z4"/>
    <w:qFormat/>
    <w:rsid w:val="008B491C"/>
  </w:style>
  <w:style w:type="character" w:customStyle="1" w:styleId="WW8Num7z3">
    <w:name w:val="WW8Num7z3"/>
    <w:qFormat/>
    <w:rsid w:val="008B491C"/>
  </w:style>
  <w:style w:type="character" w:customStyle="1" w:styleId="WW8Num7z2">
    <w:name w:val="WW8Num7z2"/>
    <w:qFormat/>
    <w:rsid w:val="008B491C"/>
  </w:style>
  <w:style w:type="character" w:customStyle="1" w:styleId="WW8Num7z1">
    <w:name w:val="WW8Num7z1"/>
    <w:qFormat/>
    <w:rsid w:val="008B491C"/>
  </w:style>
  <w:style w:type="character" w:customStyle="1" w:styleId="WW8Num5z8">
    <w:name w:val="WW8Num5z8"/>
    <w:qFormat/>
    <w:rsid w:val="008B491C"/>
  </w:style>
  <w:style w:type="character" w:customStyle="1" w:styleId="WW8Num5z7">
    <w:name w:val="WW8Num5z7"/>
    <w:qFormat/>
    <w:rsid w:val="008B491C"/>
  </w:style>
  <w:style w:type="character" w:customStyle="1" w:styleId="WW8Num5z6">
    <w:name w:val="WW8Num5z6"/>
    <w:qFormat/>
    <w:rsid w:val="008B491C"/>
  </w:style>
  <w:style w:type="character" w:customStyle="1" w:styleId="WW8Num5z5">
    <w:name w:val="WW8Num5z5"/>
    <w:qFormat/>
    <w:rsid w:val="008B491C"/>
  </w:style>
  <w:style w:type="character" w:customStyle="1" w:styleId="WW8Num5z4">
    <w:name w:val="WW8Num5z4"/>
    <w:qFormat/>
    <w:rsid w:val="008B491C"/>
  </w:style>
  <w:style w:type="character" w:customStyle="1" w:styleId="WW8Num5z3">
    <w:name w:val="WW8Num5z3"/>
    <w:qFormat/>
    <w:rsid w:val="008B491C"/>
  </w:style>
  <w:style w:type="character" w:customStyle="1" w:styleId="WW8Num5z2">
    <w:name w:val="WW8Num5z2"/>
    <w:qFormat/>
    <w:rsid w:val="008B491C"/>
  </w:style>
  <w:style w:type="character" w:customStyle="1" w:styleId="WW8Num5z1">
    <w:name w:val="WW8Num5z1"/>
    <w:qFormat/>
    <w:rsid w:val="008B491C"/>
  </w:style>
  <w:style w:type="character" w:customStyle="1" w:styleId="WW8Num4z8">
    <w:name w:val="WW8Num4z8"/>
    <w:qFormat/>
    <w:rsid w:val="008B491C"/>
  </w:style>
  <w:style w:type="character" w:customStyle="1" w:styleId="WW8Num4z7">
    <w:name w:val="WW8Num4z7"/>
    <w:qFormat/>
    <w:rsid w:val="008B491C"/>
  </w:style>
  <w:style w:type="character" w:customStyle="1" w:styleId="WW8Num4z6">
    <w:name w:val="WW8Num4z6"/>
    <w:qFormat/>
    <w:rsid w:val="008B491C"/>
  </w:style>
  <w:style w:type="character" w:customStyle="1" w:styleId="WW8Num4z5">
    <w:name w:val="WW8Num4z5"/>
    <w:qFormat/>
    <w:rsid w:val="008B491C"/>
  </w:style>
  <w:style w:type="character" w:customStyle="1" w:styleId="WW8Num4z4">
    <w:name w:val="WW8Num4z4"/>
    <w:qFormat/>
    <w:rsid w:val="008B491C"/>
  </w:style>
  <w:style w:type="character" w:customStyle="1" w:styleId="WW8Num4z3">
    <w:name w:val="WW8Num4z3"/>
    <w:qFormat/>
    <w:rsid w:val="008B491C"/>
  </w:style>
  <w:style w:type="character" w:customStyle="1" w:styleId="WW8Num4z2">
    <w:name w:val="WW8Num4z2"/>
    <w:qFormat/>
    <w:rsid w:val="008B491C"/>
  </w:style>
  <w:style w:type="character" w:customStyle="1" w:styleId="WW8Num4z1">
    <w:name w:val="WW8Num4z1"/>
    <w:qFormat/>
    <w:rsid w:val="008B491C"/>
  </w:style>
  <w:style w:type="character" w:customStyle="1" w:styleId="WW8Num9z8">
    <w:name w:val="WW8Num9z8"/>
    <w:qFormat/>
    <w:rsid w:val="008B491C"/>
  </w:style>
  <w:style w:type="character" w:customStyle="1" w:styleId="WW8Num9z7">
    <w:name w:val="WW8Num9z7"/>
    <w:qFormat/>
    <w:rsid w:val="008B491C"/>
  </w:style>
  <w:style w:type="character" w:customStyle="1" w:styleId="WW8Num9z6">
    <w:name w:val="WW8Num9z6"/>
    <w:qFormat/>
    <w:rsid w:val="008B491C"/>
  </w:style>
  <w:style w:type="character" w:customStyle="1" w:styleId="WW8Num9z5">
    <w:name w:val="WW8Num9z5"/>
    <w:qFormat/>
    <w:rsid w:val="008B491C"/>
  </w:style>
  <w:style w:type="character" w:customStyle="1" w:styleId="WW8Num9z4">
    <w:name w:val="WW8Num9z4"/>
    <w:qFormat/>
    <w:rsid w:val="008B491C"/>
  </w:style>
  <w:style w:type="character" w:customStyle="1" w:styleId="WW8Num9z3">
    <w:name w:val="WW8Num9z3"/>
    <w:qFormat/>
    <w:rsid w:val="008B491C"/>
  </w:style>
  <w:style w:type="character" w:customStyle="1" w:styleId="WW8Num9z2">
    <w:name w:val="WW8Num9z2"/>
    <w:qFormat/>
    <w:rsid w:val="008B491C"/>
  </w:style>
  <w:style w:type="character" w:customStyle="1" w:styleId="WW8Num9z1">
    <w:name w:val="WW8Num9z1"/>
    <w:qFormat/>
    <w:rsid w:val="008B491C"/>
  </w:style>
  <w:style w:type="character" w:customStyle="1" w:styleId="WW8Num9z0">
    <w:name w:val="WW8Num9z0"/>
    <w:qFormat/>
    <w:rsid w:val="008B491C"/>
  </w:style>
  <w:style w:type="character" w:customStyle="1" w:styleId="WW8Num6z8">
    <w:name w:val="WW8Num6z8"/>
    <w:qFormat/>
    <w:rsid w:val="008B491C"/>
  </w:style>
  <w:style w:type="character" w:customStyle="1" w:styleId="WW8Num6z7">
    <w:name w:val="WW8Num6z7"/>
    <w:qFormat/>
    <w:rsid w:val="008B491C"/>
  </w:style>
  <w:style w:type="character" w:customStyle="1" w:styleId="WW8Num6z6">
    <w:name w:val="WW8Num6z6"/>
    <w:qFormat/>
    <w:rsid w:val="008B491C"/>
  </w:style>
  <w:style w:type="character" w:customStyle="1" w:styleId="WW8Num6z5">
    <w:name w:val="WW8Num6z5"/>
    <w:qFormat/>
    <w:rsid w:val="008B491C"/>
  </w:style>
  <w:style w:type="character" w:customStyle="1" w:styleId="WW8Num6z4">
    <w:name w:val="WW8Num6z4"/>
    <w:qFormat/>
    <w:rsid w:val="008B491C"/>
  </w:style>
  <w:style w:type="character" w:customStyle="1" w:styleId="WW8Num6z3">
    <w:name w:val="WW8Num6z3"/>
    <w:qFormat/>
    <w:rsid w:val="008B491C"/>
  </w:style>
  <w:style w:type="character" w:customStyle="1" w:styleId="WW8Num6z2">
    <w:name w:val="WW8Num6z2"/>
    <w:qFormat/>
    <w:rsid w:val="008B491C"/>
  </w:style>
  <w:style w:type="character" w:customStyle="1" w:styleId="WW8Num6z1">
    <w:name w:val="WW8Num6z1"/>
    <w:qFormat/>
    <w:rsid w:val="008B491C"/>
  </w:style>
  <w:style w:type="character" w:customStyle="1" w:styleId="WW8Num3z8">
    <w:name w:val="WW8Num3z8"/>
    <w:qFormat/>
    <w:rsid w:val="008B491C"/>
  </w:style>
  <w:style w:type="character" w:customStyle="1" w:styleId="WW8Num3z7">
    <w:name w:val="WW8Num3z7"/>
    <w:qFormat/>
    <w:rsid w:val="008B491C"/>
  </w:style>
  <w:style w:type="character" w:customStyle="1" w:styleId="WW8Num3z6">
    <w:name w:val="WW8Num3z6"/>
    <w:qFormat/>
    <w:rsid w:val="008B491C"/>
  </w:style>
  <w:style w:type="character" w:customStyle="1" w:styleId="WW8Num3z5">
    <w:name w:val="WW8Num3z5"/>
    <w:qFormat/>
    <w:rsid w:val="008B491C"/>
  </w:style>
  <w:style w:type="character" w:customStyle="1" w:styleId="WW8Num3z4">
    <w:name w:val="WW8Num3z4"/>
    <w:qFormat/>
    <w:rsid w:val="008B491C"/>
  </w:style>
  <w:style w:type="character" w:customStyle="1" w:styleId="WW8Num3z3">
    <w:name w:val="WW8Num3z3"/>
    <w:qFormat/>
    <w:rsid w:val="008B491C"/>
  </w:style>
  <w:style w:type="character" w:customStyle="1" w:styleId="WW8Num3z2">
    <w:name w:val="WW8Num3z2"/>
    <w:qFormat/>
    <w:rsid w:val="008B491C"/>
  </w:style>
  <w:style w:type="character" w:customStyle="1" w:styleId="WW8Num3z1">
    <w:name w:val="WW8Num3z1"/>
    <w:qFormat/>
    <w:rsid w:val="008B491C"/>
  </w:style>
  <w:style w:type="paragraph" w:customStyle="1" w:styleId="14">
    <w:name w:val="Заголовок1"/>
    <w:basedOn w:val="a"/>
    <w:next w:val="aff2"/>
    <w:qFormat/>
    <w:rsid w:val="008B491C"/>
    <w:pPr>
      <w:keepNext/>
      <w:suppressAutoHyphens/>
      <w:spacing w:before="240" w:after="120" w:line="240" w:lineRule="auto"/>
    </w:pPr>
    <w:rPr>
      <w:rFonts w:ascii="Liberation Sans" w:eastAsia="Microsoft YaHei" w:hAnsi="Liberation Sans" w:cs="Arial"/>
      <w:sz w:val="28"/>
      <w:szCs w:val="28"/>
    </w:rPr>
  </w:style>
  <w:style w:type="paragraph" w:styleId="aff2">
    <w:name w:val="Body Text"/>
    <w:basedOn w:val="a"/>
    <w:link w:val="aff3"/>
    <w:rsid w:val="008B491C"/>
    <w:pPr>
      <w:suppressAutoHyphens/>
      <w:spacing w:after="140" w:line="276" w:lineRule="auto"/>
    </w:pPr>
    <w:rPr>
      <w:rFonts w:ascii="Times New Roman" w:eastAsia="Times New Roman" w:hAnsi="Times New Roman" w:cs="Times New Roman"/>
      <w:sz w:val="20"/>
      <w:szCs w:val="20"/>
    </w:rPr>
  </w:style>
  <w:style w:type="character" w:customStyle="1" w:styleId="aff3">
    <w:name w:val="Основной текст Знак"/>
    <w:basedOn w:val="a0"/>
    <w:link w:val="aff2"/>
    <w:rsid w:val="008B491C"/>
    <w:rPr>
      <w:rFonts w:ascii="Times New Roman" w:eastAsia="Times New Roman" w:hAnsi="Times New Roman" w:cs="Times New Roman"/>
      <w:sz w:val="20"/>
      <w:szCs w:val="20"/>
    </w:rPr>
  </w:style>
  <w:style w:type="paragraph" w:styleId="aff4">
    <w:name w:val="List"/>
    <w:basedOn w:val="aff2"/>
    <w:rsid w:val="008B491C"/>
    <w:rPr>
      <w:rFonts w:cs="Arial"/>
    </w:rPr>
  </w:style>
  <w:style w:type="paragraph" w:styleId="aff5">
    <w:name w:val="caption"/>
    <w:basedOn w:val="a"/>
    <w:qFormat/>
    <w:rsid w:val="008B491C"/>
    <w:pPr>
      <w:suppressAutoHyphens/>
      <w:spacing w:before="120" w:after="120" w:line="240" w:lineRule="auto"/>
    </w:pPr>
    <w:rPr>
      <w:rFonts w:ascii="Times New Roman" w:eastAsia="Times New Roman" w:hAnsi="Times New Roman" w:cs="Arial"/>
      <w:i/>
      <w:iCs/>
      <w:sz w:val="20"/>
      <w:szCs w:val="20"/>
    </w:rPr>
  </w:style>
  <w:style w:type="paragraph" w:customStyle="1" w:styleId="aff6">
    <w:name w:val="Покажчик"/>
    <w:basedOn w:val="a"/>
    <w:qFormat/>
    <w:rsid w:val="008B491C"/>
    <w:pPr>
      <w:suppressLineNumbers/>
      <w:suppressAutoHyphens/>
      <w:spacing w:after="0" w:line="240" w:lineRule="auto"/>
    </w:pPr>
    <w:rPr>
      <w:rFonts w:ascii="Times New Roman" w:eastAsia="Times New Roman" w:hAnsi="Times New Roman" w:cs="Arial"/>
      <w:sz w:val="20"/>
      <w:szCs w:val="20"/>
    </w:rPr>
  </w:style>
  <w:style w:type="paragraph" w:styleId="aff7">
    <w:name w:val="No Spacing"/>
    <w:uiPriority w:val="99"/>
    <w:qFormat/>
    <w:rsid w:val="008B491C"/>
    <w:pPr>
      <w:widowControl w:val="0"/>
      <w:suppressAutoHyphens/>
      <w:spacing w:after="0" w:line="240" w:lineRule="auto"/>
    </w:pPr>
    <w:rPr>
      <w:rFonts w:eastAsia="SimSun"/>
      <w:kern w:val="2"/>
      <w:lang w:eastAsia="zh-CN"/>
    </w:rPr>
  </w:style>
  <w:style w:type="paragraph" w:styleId="aff8">
    <w:name w:val="Body Text Indent"/>
    <w:basedOn w:val="a"/>
    <w:link w:val="15"/>
    <w:uiPriority w:val="99"/>
    <w:unhideWhenUsed/>
    <w:rsid w:val="008B491C"/>
    <w:pPr>
      <w:widowControl w:val="0"/>
      <w:tabs>
        <w:tab w:val="left" w:pos="851"/>
        <w:tab w:val="left" w:pos="1134"/>
      </w:tabs>
      <w:suppressAutoHyphens/>
      <w:spacing w:after="0" w:line="315" w:lineRule="exact"/>
      <w:ind w:firstLine="567"/>
      <w:jc w:val="both"/>
    </w:pPr>
    <w:rPr>
      <w:rFonts w:ascii="Times New Roman" w:eastAsia="Times New Roman" w:hAnsi="Times New Roman" w:cs="Times New Roman"/>
      <w:b/>
      <w:bCs/>
      <w:color w:val="FF0000"/>
      <w:sz w:val="28"/>
      <w:szCs w:val="28"/>
    </w:rPr>
  </w:style>
  <w:style w:type="character" w:customStyle="1" w:styleId="15">
    <w:name w:val="Основной текст с отступом Знак1"/>
    <w:basedOn w:val="a0"/>
    <w:link w:val="aff8"/>
    <w:uiPriority w:val="99"/>
    <w:rsid w:val="008B491C"/>
    <w:rPr>
      <w:rFonts w:ascii="Times New Roman" w:eastAsia="Times New Roman" w:hAnsi="Times New Roman" w:cs="Times New Roman"/>
      <w:b/>
      <w:bCs/>
      <w:color w:val="FF0000"/>
      <w:sz w:val="28"/>
      <w:szCs w:val="28"/>
    </w:rPr>
  </w:style>
  <w:style w:type="paragraph" w:styleId="20">
    <w:name w:val="Body Text Indent 2"/>
    <w:basedOn w:val="a"/>
    <w:link w:val="21"/>
    <w:uiPriority w:val="9"/>
    <w:unhideWhenUsed/>
    <w:qFormat/>
    <w:rsid w:val="008B491C"/>
    <w:pPr>
      <w:widowControl w:val="0"/>
      <w:tabs>
        <w:tab w:val="left" w:pos="851"/>
        <w:tab w:val="left" w:pos="1134"/>
      </w:tabs>
      <w:suppressAutoHyphens/>
      <w:spacing w:after="3" w:line="315" w:lineRule="exact"/>
      <w:ind w:left="567"/>
      <w:jc w:val="both"/>
    </w:pPr>
    <w:rPr>
      <w:b/>
      <w:sz w:val="28"/>
      <w:szCs w:val="28"/>
    </w:rPr>
  </w:style>
  <w:style w:type="character" w:customStyle="1" w:styleId="220">
    <w:name w:val="Основной текст с отступом 2 Знак2"/>
    <w:basedOn w:val="a0"/>
    <w:uiPriority w:val="99"/>
    <w:semiHidden/>
    <w:rsid w:val="008B491C"/>
  </w:style>
  <w:style w:type="paragraph" w:customStyle="1" w:styleId="aff9">
    <w:name w:val="Вміст рамки"/>
    <w:basedOn w:val="a"/>
    <w:qFormat/>
    <w:rsid w:val="008B491C"/>
    <w:pPr>
      <w:suppressAutoHyphens/>
      <w:spacing w:after="0" w:line="240" w:lineRule="auto"/>
    </w:pPr>
    <w:rPr>
      <w:rFonts w:ascii="Times New Roman" w:eastAsia="Times New Roman" w:hAnsi="Times New Roman" w:cs="Times New Roman"/>
      <w:sz w:val="20"/>
      <w:szCs w:val="20"/>
    </w:rPr>
  </w:style>
  <w:style w:type="paragraph" w:customStyle="1" w:styleId="affa">
    <w:name w:val="Верхній і нижній колонтитули"/>
    <w:basedOn w:val="a"/>
    <w:qFormat/>
    <w:rsid w:val="008B491C"/>
    <w:pPr>
      <w:suppressAutoHyphens/>
      <w:spacing w:after="0" w:line="240" w:lineRule="auto"/>
    </w:pPr>
    <w:rPr>
      <w:rFonts w:ascii="Times New Roman" w:eastAsia="Times New Roman" w:hAnsi="Times New Roman" w:cs="Times New Roman"/>
      <w:sz w:val="20"/>
      <w:szCs w:val="20"/>
    </w:rPr>
  </w:style>
  <w:style w:type="paragraph" w:styleId="affb">
    <w:name w:val="header"/>
    <w:basedOn w:val="affa"/>
    <w:link w:val="affc"/>
    <w:rsid w:val="008B491C"/>
  </w:style>
  <w:style w:type="character" w:customStyle="1" w:styleId="affc">
    <w:name w:val="Верхний колонтитул Знак"/>
    <w:basedOn w:val="a0"/>
    <w:link w:val="affb"/>
    <w:rsid w:val="008B491C"/>
    <w:rPr>
      <w:rFonts w:ascii="Times New Roman" w:eastAsia="Times New Roman" w:hAnsi="Times New Roman" w:cs="Times New Roman"/>
      <w:sz w:val="20"/>
      <w:szCs w:val="20"/>
    </w:rPr>
  </w:style>
  <w:style w:type="paragraph" w:styleId="affd">
    <w:name w:val="footer"/>
    <w:basedOn w:val="affa"/>
    <w:link w:val="affe"/>
    <w:rsid w:val="008B491C"/>
  </w:style>
  <w:style w:type="character" w:customStyle="1" w:styleId="affe">
    <w:name w:val="Нижний колонтитул Знак"/>
    <w:basedOn w:val="a0"/>
    <w:link w:val="affd"/>
    <w:rsid w:val="008B491C"/>
    <w:rPr>
      <w:rFonts w:ascii="Times New Roman" w:eastAsia="Times New Roman" w:hAnsi="Times New Roman" w:cs="Times New Roman"/>
      <w:sz w:val="20"/>
      <w:szCs w:val="20"/>
    </w:rPr>
  </w:style>
  <w:style w:type="paragraph" w:styleId="24">
    <w:name w:val="Body Text 2"/>
    <w:basedOn w:val="a"/>
    <w:link w:val="210"/>
    <w:uiPriority w:val="99"/>
    <w:unhideWhenUsed/>
    <w:qFormat/>
    <w:rsid w:val="008B491C"/>
    <w:pPr>
      <w:widowControl w:val="0"/>
      <w:tabs>
        <w:tab w:val="left" w:pos="851"/>
        <w:tab w:val="left" w:pos="993"/>
        <w:tab w:val="left" w:pos="1134"/>
      </w:tabs>
      <w:suppressAutoHyphens/>
      <w:spacing w:after="0" w:line="315" w:lineRule="exact"/>
      <w:jc w:val="both"/>
    </w:pPr>
    <w:rPr>
      <w:rFonts w:ascii="Times New Roman" w:eastAsia="Times New Roman" w:hAnsi="Times New Roman" w:cs="Times New Roman"/>
      <w:bCs/>
      <w:sz w:val="28"/>
      <w:szCs w:val="28"/>
    </w:rPr>
  </w:style>
  <w:style w:type="character" w:customStyle="1" w:styleId="210">
    <w:name w:val="Основной текст 2 Знак1"/>
    <w:basedOn w:val="a0"/>
    <w:link w:val="24"/>
    <w:uiPriority w:val="99"/>
    <w:rsid w:val="008B491C"/>
    <w:rPr>
      <w:rFonts w:ascii="Times New Roman" w:eastAsia="Times New Roman" w:hAnsi="Times New Roman" w:cs="Times New Roman"/>
      <w:bCs/>
      <w:sz w:val="28"/>
      <w:szCs w:val="28"/>
    </w:rPr>
  </w:style>
  <w:style w:type="paragraph" w:styleId="32">
    <w:name w:val="Body Text Indent 3"/>
    <w:basedOn w:val="a"/>
    <w:link w:val="31"/>
    <w:uiPriority w:val="9"/>
    <w:unhideWhenUsed/>
    <w:qFormat/>
    <w:rsid w:val="008B491C"/>
    <w:pPr>
      <w:widowControl w:val="0"/>
      <w:tabs>
        <w:tab w:val="left" w:pos="851"/>
        <w:tab w:val="left" w:pos="1134"/>
        <w:tab w:val="left" w:pos="1276"/>
      </w:tabs>
      <w:suppressAutoHyphens/>
      <w:spacing w:after="0" w:line="315" w:lineRule="exact"/>
      <w:ind w:left="1302"/>
      <w:jc w:val="both"/>
    </w:pPr>
    <w:rPr>
      <w:b/>
      <w:color w:val="000000"/>
      <w:sz w:val="28"/>
      <w:szCs w:val="28"/>
    </w:rPr>
  </w:style>
  <w:style w:type="character" w:customStyle="1" w:styleId="320">
    <w:name w:val="Основной текст с отступом 3 Знак2"/>
    <w:basedOn w:val="a0"/>
    <w:uiPriority w:val="99"/>
    <w:semiHidden/>
    <w:rsid w:val="008B491C"/>
    <w:rPr>
      <w:sz w:val="16"/>
      <w:szCs w:val="16"/>
    </w:rPr>
  </w:style>
  <w:style w:type="paragraph" w:customStyle="1" w:styleId="afff">
    <w:name w:val="Текст у вказаному форматі"/>
    <w:basedOn w:val="a"/>
    <w:qFormat/>
    <w:rsid w:val="008B491C"/>
    <w:pPr>
      <w:suppressAutoHyphens/>
      <w:spacing w:after="0" w:line="240" w:lineRule="auto"/>
    </w:pPr>
    <w:rPr>
      <w:rFonts w:ascii="Liberation Mono" w:eastAsia="Liberation Mono" w:hAnsi="Liberation Mono" w:cs="Liberation Mono"/>
      <w:sz w:val="20"/>
      <w:szCs w:val="20"/>
    </w:rPr>
  </w:style>
  <w:style w:type="paragraph" w:customStyle="1" w:styleId="16">
    <w:name w:val="Название объекта1"/>
    <w:basedOn w:val="a"/>
    <w:qFormat/>
    <w:rsid w:val="008B491C"/>
    <w:pPr>
      <w:suppressAutoHyphens/>
      <w:spacing w:before="120" w:after="120" w:line="240" w:lineRule="auto"/>
    </w:pPr>
    <w:rPr>
      <w:rFonts w:ascii="Times New Roman" w:eastAsia="Times New Roman" w:hAnsi="Times New Roman" w:cs="Arial"/>
      <w:i/>
      <w:iCs/>
      <w:sz w:val="20"/>
      <w:szCs w:val="20"/>
    </w:rPr>
  </w:style>
  <w:style w:type="numbering" w:customStyle="1" w:styleId="123">
    <w:name w:val="Нумерація 123"/>
    <w:qFormat/>
    <w:rsid w:val="008B491C"/>
  </w:style>
  <w:style w:type="numbering" w:customStyle="1" w:styleId="WW8Num2">
    <w:name w:val="WW8Num2"/>
    <w:qFormat/>
    <w:rsid w:val="008B491C"/>
  </w:style>
  <w:style w:type="numbering" w:customStyle="1" w:styleId="WW8Num7">
    <w:name w:val="WW8Num7"/>
    <w:qFormat/>
    <w:rsid w:val="008B491C"/>
  </w:style>
  <w:style w:type="numbering" w:customStyle="1" w:styleId="WW8Num3">
    <w:name w:val="WW8Num3"/>
    <w:qFormat/>
    <w:rsid w:val="008B491C"/>
  </w:style>
  <w:style w:type="numbering" w:customStyle="1" w:styleId="WW8Num6">
    <w:name w:val="WW8Num6"/>
    <w:qFormat/>
    <w:rsid w:val="008B491C"/>
  </w:style>
  <w:style w:type="numbering" w:customStyle="1" w:styleId="WW8Num5">
    <w:name w:val="WW8Num5"/>
    <w:qFormat/>
    <w:rsid w:val="008B491C"/>
  </w:style>
  <w:style w:type="numbering" w:customStyle="1" w:styleId="WW8Num4">
    <w:name w:val="WW8Num4"/>
    <w:qFormat/>
    <w:rsid w:val="008B491C"/>
  </w:style>
  <w:style w:type="numbering" w:customStyle="1" w:styleId="WW8Num8">
    <w:name w:val="WW8Num8"/>
    <w:qFormat/>
    <w:rsid w:val="008B491C"/>
  </w:style>
  <w:style w:type="numbering" w:customStyle="1" w:styleId="WW8Num1">
    <w:name w:val="WW8Num1"/>
    <w:qFormat/>
    <w:rsid w:val="008B491C"/>
  </w:style>
  <w:style w:type="character" w:styleId="afff0">
    <w:name w:val="Emphasis"/>
    <w:basedOn w:val="a0"/>
    <w:uiPriority w:val="20"/>
    <w:qFormat/>
    <w:rsid w:val="008B491C"/>
    <w:rPr>
      <w:i/>
      <w:iCs/>
    </w:rPr>
  </w:style>
  <w:style w:type="paragraph" w:styleId="HTML">
    <w:name w:val="HTML Preformatted"/>
    <w:basedOn w:val="a"/>
    <w:link w:val="HTML0"/>
    <w:uiPriority w:val="99"/>
    <w:unhideWhenUsed/>
    <w:rsid w:val="008B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8B491C"/>
    <w:rPr>
      <w:rFonts w:ascii="Courier New" w:eastAsia="Times New Roman" w:hAnsi="Courier New" w:cs="Courier New"/>
      <w:sz w:val="20"/>
      <w:szCs w:val="20"/>
      <w:lang w:eastAsia="uk-UA"/>
    </w:rPr>
  </w:style>
  <w:style w:type="character" w:customStyle="1" w:styleId="y2iqfc">
    <w:name w:val="y2iqfc"/>
    <w:basedOn w:val="a0"/>
    <w:rsid w:val="008B491C"/>
  </w:style>
  <w:style w:type="character" w:customStyle="1" w:styleId="25">
    <w:name w:val="Основной текст (2)_"/>
    <w:basedOn w:val="a0"/>
    <w:link w:val="26"/>
    <w:rsid w:val="008B491C"/>
    <w:rPr>
      <w:shd w:val="clear" w:color="auto" w:fill="FFFFFF"/>
    </w:rPr>
  </w:style>
  <w:style w:type="paragraph" w:customStyle="1" w:styleId="26">
    <w:name w:val="Основной текст (2)"/>
    <w:basedOn w:val="a"/>
    <w:link w:val="25"/>
    <w:rsid w:val="008B491C"/>
    <w:pPr>
      <w:widowControl w:val="0"/>
      <w:shd w:val="clear" w:color="auto" w:fill="FFFFFF"/>
      <w:spacing w:after="420" w:line="266" w:lineRule="exact"/>
      <w:ind w:hanging="400"/>
      <w:jc w:val="right"/>
    </w:pPr>
  </w:style>
  <w:style w:type="paragraph" w:customStyle="1" w:styleId="17">
    <w:name w:val="Без интервала1"/>
    <w:qFormat/>
    <w:rsid w:val="008B491C"/>
    <w:pPr>
      <w:spacing w:after="0" w:line="240" w:lineRule="auto"/>
    </w:pPr>
    <w:rPr>
      <w:rFonts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s://zakon.rada.gov.ua/laws/show/435-15" TargetMode="External"/><Relationship Id="rId7" Type="http://schemas.openxmlformats.org/officeDocument/2006/relationships/webSettings" Target="webSetting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436-15"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23" Type="http://schemas.openxmlformats.org/officeDocument/2006/relationships/hyperlink" Target="https://zakon.rada.gov.ua/laws/show/435-15" TargetMode="External"/><Relationship Id="rId28" Type="http://schemas.openxmlformats.org/officeDocument/2006/relationships/fontTable" Target="fontTable.xml"/><Relationship Id="rId10" Type="http://schemas.openxmlformats.org/officeDocument/2006/relationships/hyperlink" Target="mailto:dkgtender@ukr.net"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436-15" TargetMode="External"/><Relationship Id="rId27"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CFCA547-30B5-4C6B-97AC-9FCBEB62C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49</Pages>
  <Words>88588</Words>
  <Characters>50496</Characters>
  <Application>Microsoft Office Word</Application>
  <DocSecurity>0</DocSecurity>
  <Lines>420</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138807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Sz</cp:lastModifiedBy>
  <cp:revision>6</cp:revision>
  <cp:lastPrinted>2023-06-22T08:22:00Z</cp:lastPrinted>
  <dcterms:created xsi:type="dcterms:W3CDTF">2023-08-22T07:53:00Z</dcterms:created>
  <dcterms:modified xsi:type="dcterms:W3CDTF">2023-08-22T10:34:00Z</dcterms:modified>
</cp:coreProperties>
</file>