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35" w:rsidRPr="002A3D3E" w:rsidRDefault="00EB3C35" w:rsidP="00EB3C35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Додаток №2</w:t>
      </w:r>
    </w:p>
    <w:p w:rsidR="00EB3C35" w:rsidRPr="002165B2" w:rsidRDefault="00EB3C35" w:rsidP="00EB3C35">
      <w:pPr>
        <w:tabs>
          <w:tab w:val="left" w:pos="567"/>
        </w:tabs>
        <w:suppressAutoHyphens/>
        <w:jc w:val="center"/>
        <w:rPr>
          <w:b/>
          <w:color w:val="000000"/>
          <w:shd w:val="clear" w:color="auto" w:fill="FFFFFF"/>
          <w:lang w:val="uk-UA"/>
        </w:rPr>
      </w:pPr>
      <w:bookmarkStart w:id="0" w:name="_GoBack"/>
      <w:bookmarkEnd w:id="0"/>
    </w:p>
    <w:p w:rsidR="00EB3C35" w:rsidRPr="000407AD" w:rsidRDefault="00EB3C35" w:rsidP="00EB3C35">
      <w:pPr>
        <w:ind w:right="-1"/>
        <w:jc w:val="center"/>
        <w:rPr>
          <w:b/>
          <w:color w:val="000000" w:themeColor="text1"/>
        </w:rPr>
      </w:pPr>
      <w:r w:rsidRPr="000407AD">
        <w:rPr>
          <w:b/>
          <w:color w:val="000000" w:themeColor="text1"/>
        </w:rPr>
        <w:t>ТЕХНІЧНА СПЕЦИФІКАЦ</w:t>
      </w:r>
      <w:r w:rsidRPr="000407AD">
        <w:rPr>
          <w:b/>
          <w:color w:val="000000" w:themeColor="text1"/>
          <w:lang w:val="uk-UA"/>
        </w:rPr>
        <w:t>І</w:t>
      </w:r>
      <w:r w:rsidRPr="000407AD">
        <w:rPr>
          <w:b/>
          <w:color w:val="000000" w:themeColor="text1"/>
        </w:rPr>
        <w:t>Я</w:t>
      </w:r>
    </w:p>
    <w:p w:rsidR="00EB3C35" w:rsidRPr="000407AD" w:rsidRDefault="00EB3C35" w:rsidP="00EB3C35">
      <w:pPr>
        <w:shd w:val="clear" w:color="auto" w:fill="FFFFFF"/>
        <w:jc w:val="center"/>
        <w:rPr>
          <w:b/>
        </w:rPr>
      </w:pPr>
      <w:r w:rsidRPr="000407AD">
        <w:rPr>
          <w:b/>
        </w:rPr>
        <w:t xml:space="preserve">на </w:t>
      </w:r>
      <w:proofErr w:type="spellStart"/>
      <w:r w:rsidRPr="000407AD">
        <w:rPr>
          <w:b/>
        </w:rPr>
        <w:t>закупівлю</w:t>
      </w:r>
      <w:proofErr w:type="spellEnd"/>
      <w:r w:rsidRPr="000407AD">
        <w:rPr>
          <w:b/>
        </w:rPr>
        <w:t>:</w:t>
      </w:r>
    </w:p>
    <w:p w:rsidR="00EB3C35" w:rsidRPr="000407AD" w:rsidRDefault="00EB3C35" w:rsidP="00EB3C35">
      <w:pPr>
        <w:shd w:val="clear" w:color="auto" w:fill="FFFFFF"/>
        <w:jc w:val="center"/>
        <w:rPr>
          <w:b/>
        </w:rPr>
      </w:pPr>
    </w:p>
    <w:p w:rsidR="00EB3C35" w:rsidRPr="000407AD" w:rsidRDefault="00EB3C35" w:rsidP="00EB3C35">
      <w:pPr>
        <w:jc w:val="center"/>
        <w:rPr>
          <w:rFonts w:eastAsia="Times New Roman"/>
          <w:b/>
        </w:rPr>
      </w:pPr>
      <w:bookmarkStart w:id="1" w:name="_Hlk56613849"/>
      <w:bookmarkStart w:id="2" w:name="_Hlk56614718"/>
      <w:r w:rsidRPr="000407AD">
        <w:rPr>
          <w:rFonts w:eastAsia="Times New Roman"/>
          <w:b/>
          <w:bCs/>
          <w:color w:val="000000"/>
          <w:lang w:eastAsia="uk-UA"/>
        </w:rPr>
        <w:t>«</w:t>
      </w:r>
      <w:r w:rsidRPr="000407AD">
        <w:rPr>
          <w:rFonts w:eastAsia="Times New Roman"/>
          <w:b/>
          <w:bCs/>
          <w:color w:val="000000"/>
        </w:rPr>
        <w:t xml:space="preserve">ДК 021:2015:90510000-5: </w:t>
      </w:r>
      <w:bookmarkEnd w:id="1"/>
      <w:proofErr w:type="spellStart"/>
      <w:r w:rsidRPr="000407AD">
        <w:rPr>
          <w:rFonts w:eastAsia="Times New Roman"/>
          <w:b/>
          <w:bCs/>
          <w:color w:val="000000"/>
        </w:rPr>
        <w:t>Утилізація</w:t>
      </w:r>
      <w:proofErr w:type="spellEnd"/>
      <w:r w:rsidRPr="000407AD">
        <w:rPr>
          <w:rFonts w:eastAsia="Times New Roman"/>
          <w:b/>
          <w:bCs/>
          <w:color w:val="000000"/>
        </w:rPr>
        <w:t xml:space="preserve"> </w:t>
      </w:r>
      <w:proofErr w:type="spellStart"/>
      <w:r w:rsidRPr="000407AD">
        <w:rPr>
          <w:rFonts w:eastAsia="Times New Roman"/>
          <w:b/>
          <w:bCs/>
          <w:color w:val="000000"/>
        </w:rPr>
        <w:t>сміття</w:t>
      </w:r>
      <w:proofErr w:type="spellEnd"/>
      <w:r w:rsidRPr="000407AD">
        <w:rPr>
          <w:rFonts w:eastAsia="Times New Roman"/>
          <w:b/>
          <w:bCs/>
          <w:color w:val="000000"/>
        </w:rPr>
        <w:t xml:space="preserve"> та </w:t>
      </w:r>
      <w:proofErr w:type="spellStart"/>
      <w:r w:rsidRPr="000407AD">
        <w:rPr>
          <w:rFonts w:eastAsia="Times New Roman"/>
          <w:b/>
          <w:bCs/>
          <w:color w:val="000000"/>
        </w:rPr>
        <w:t>поводження</w:t>
      </w:r>
      <w:proofErr w:type="spellEnd"/>
      <w:r w:rsidRPr="000407AD">
        <w:rPr>
          <w:rFonts w:eastAsia="Times New Roman"/>
          <w:b/>
          <w:bCs/>
          <w:color w:val="000000"/>
        </w:rPr>
        <w:t xml:space="preserve"> </w:t>
      </w:r>
      <w:proofErr w:type="spellStart"/>
      <w:r w:rsidRPr="000407AD">
        <w:rPr>
          <w:rFonts w:eastAsia="Times New Roman"/>
          <w:b/>
          <w:bCs/>
          <w:color w:val="000000"/>
        </w:rPr>
        <w:t>зі</w:t>
      </w:r>
      <w:proofErr w:type="spellEnd"/>
      <w:r w:rsidRPr="000407AD">
        <w:rPr>
          <w:rFonts w:eastAsia="Times New Roman"/>
          <w:b/>
          <w:bCs/>
          <w:color w:val="000000"/>
        </w:rPr>
        <w:t xml:space="preserve"> </w:t>
      </w:r>
      <w:proofErr w:type="spellStart"/>
      <w:r w:rsidRPr="000407AD">
        <w:rPr>
          <w:rFonts w:eastAsia="Times New Roman"/>
          <w:b/>
          <w:bCs/>
          <w:color w:val="000000"/>
        </w:rPr>
        <w:t>сміттям</w:t>
      </w:r>
      <w:proofErr w:type="spellEnd"/>
      <w:r w:rsidRPr="000407AD">
        <w:rPr>
          <w:rFonts w:eastAsia="Times New Roman"/>
          <w:b/>
          <w:bCs/>
          <w:color w:val="000000"/>
        </w:rPr>
        <w:t xml:space="preserve"> </w:t>
      </w:r>
      <w:r w:rsidRPr="000407AD">
        <w:rPr>
          <w:rFonts w:eastAsia="Times New Roman"/>
          <w:b/>
          <w:color w:val="000000"/>
          <w:bdr w:val="none" w:sz="0" w:space="0" w:color="auto" w:frame="1"/>
          <w:lang w:eastAsia="uk-UA"/>
        </w:rPr>
        <w:t>(</w:t>
      </w:r>
      <w:r w:rsidRPr="0058313D">
        <w:rPr>
          <w:rFonts w:eastAsia="Times New Roman"/>
          <w:b/>
          <w:bCs/>
          <w:color w:val="000000"/>
          <w:lang w:val="uk-UA"/>
        </w:rPr>
        <w:t>Послуги з по</w:t>
      </w:r>
      <w:r>
        <w:rPr>
          <w:rFonts w:eastAsia="Times New Roman"/>
          <w:b/>
          <w:bCs/>
          <w:color w:val="000000"/>
          <w:lang w:val="uk-UA"/>
        </w:rPr>
        <w:t>водження з побутовими відходами</w:t>
      </w:r>
      <w:r w:rsidRPr="000407AD">
        <w:rPr>
          <w:rFonts w:eastAsia="Times New Roman"/>
          <w:b/>
          <w:color w:val="000000"/>
          <w:bdr w:val="none" w:sz="0" w:space="0" w:color="auto" w:frame="1"/>
          <w:lang w:eastAsia="uk-UA"/>
        </w:rPr>
        <w:t>)</w:t>
      </w:r>
      <w:r w:rsidRPr="000407AD">
        <w:rPr>
          <w:rFonts w:eastAsia="Times New Roman"/>
          <w:b/>
          <w:bCs/>
          <w:color w:val="000000"/>
        </w:rPr>
        <w:t>»</w:t>
      </w:r>
      <w:bookmarkEnd w:id="2"/>
    </w:p>
    <w:p w:rsidR="000C09CB" w:rsidRDefault="000C09CB" w:rsidP="000C09CB">
      <w:pPr>
        <w:spacing w:after="160" w:line="256" w:lineRule="auto"/>
        <w:jc w:val="both"/>
      </w:pPr>
    </w:p>
    <w:p w:rsidR="000C09CB" w:rsidRPr="008860BB" w:rsidRDefault="000C09CB" w:rsidP="000C09CB">
      <w:pPr>
        <w:spacing w:after="160" w:line="256" w:lineRule="auto"/>
        <w:jc w:val="both"/>
        <w:rPr>
          <w:vertAlign w:val="superscript"/>
          <w:lang w:val="uk-UA"/>
        </w:rPr>
      </w:pPr>
      <w:proofErr w:type="spellStart"/>
      <w:r w:rsidRPr="007A6AEF">
        <w:t>Кількість</w:t>
      </w:r>
      <w:proofErr w:type="spellEnd"/>
      <w:r w:rsidRPr="007A6AEF">
        <w:t xml:space="preserve"> </w:t>
      </w:r>
      <w:proofErr w:type="spellStart"/>
      <w:r w:rsidRPr="007A6AEF">
        <w:t>товарів</w:t>
      </w:r>
      <w:proofErr w:type="spellEnd"/>
      <w:r w:rsidRPr="007A6AEF">
        <w:t xml:space="preserve"> </w:t>
      </w:r>
      <w:proofErr w:type="spellStart"/>
      <w:r w:rsidRPr="007A6AEF">
        <w:t>або</w:t>
      </w:r>
      <w:proofErr w:type="spellEnd"/>
      <w:r w:rsidRPr="007A6AEF">
        <w:t xml:space="preserve"> </w:t>
      </w:r>
      <w:proofErr w:type="spellStart"/>
      <w:r w:rsidRPr="007A6AEF">
        <w:t>обсяг</w:t>
      </w:r>
      <w:proofErr w:type="spellEnd"/>
      <w:r w:rsidRPr="007A6AEF">
        <w:t xml:space="preserve"> </w:t>
      </w:r>
      <w:proofErr w:type="spellStart"/>
      <w:r w:rsidRPr="007A6AEF">
        <w:t>виконання</w:t>
      </w:r>
      <w:proofErr w:type="spellEnd"/>
      <w:r w:rsidRPr="007A6AEF">
        <w:t xml:space="preserve"> </w:t>
      </w:r>
      <w:proofErr w:type="spellStart"/>
      <w:r w:rsidRPr="007A6AEF">
        <w:t>робіт</w:t>
      </w:r>
      <w:proofErr w:type="spellEnd"/>
      <w:r w:rsidRPr="007A6AEF">
        <w:t>/</w:t>
      </w:r>
      <w:proofErr w:type="spellStart"/>
      <w:r w:rsidRPr="007A6AEF">
        <w:t>надання</w:t>
      </w:r>
      <w:proofErr w:type="spellEnd"/>
      <w:r w:rsidRPr="007A6AEF">
        <w:t xml:space="preserve"> </w:t>
      </w:r>
      <w:proofErr w:type="spellStart"/>
      <w:r w:rsidRPr="007A6AEF">
        <w:t>послуг</w:t>
      </w:r>
      <w:proofErr w:type="spellEnd"/>
      <w:r w:rsidRPr="007A6AEF">
        <w:t xml:space="preserve">: </w:t>
      </w:r>
      <w:r w:rsidR="008860BB">
        <w:rPr>
          <w:lang w:val="uk-UA"/>
        </w:rPr>
        <w:t>37.44</w:t>
      </w:r>
      <w:r w:rsidRPr="007A6AEF">
        <w:t xml:space="preserve"> </w:t>
      </w:r>
      <w:r w:rsidR="008860BB">
        <w:rPr>
          <w:lang w:val="uk-UA"/>
        </w:rPr>
        <w:t>м</w:t>
      </w:r>
      <w:r w:rsidR="008860BB">
        <w:rPr>
          <w:vertAlign w:val="superscript"/>
          <w:lang w:val="uk-UA"/>
        </w:rPr>
        <w:t>3</w:t>
      </w:r>
    </w:p>
    <w:p w:rsidR="000C09CB" w:rsidRPr="007A6AEF" w:rsidRDefault="000C09CB" w:rsidP="000C09CB">
      <w:pPr>
        <w:spacing w:after="160" w:line="256" w:lineRule="auto"/>
        <w:jc w:val="both"/>
      </w:pPr>
      <w:proofErr w:type="spellStart"/>
      <w:r w:rsidRPr="007A6AEF">
        <w:t>Термін</w:t>
      </w:r>
      <w:proofErr w:type="spellEnd"/>
      <w:r w:rsidRPr="007A6AEF">
        <w:t xml:space="preserve"> </w:t>
      </w:r>
      <w:proofErr w:type="spellStart"/>
      <w:r w:rsidRPr="007A6AEF">
        <w:t>надання</w:t>
      </w:r>
      <w:proofErr w:type="spellEnd"/>
      <w:r w:rsidRPr="007A6AEF">
        <w:t xml:space="preserve"> </w:t>
      </w:r>
      <w:proofErr w:type="spellStart"/>
      <w:r w:rsidRPr="007A6AEF">
        <w:t>послуг</w:t>
      </w:r>
      <w:proofErr w:type="spellEnd"/>
      <w:r w:rsidRPr="007A6AEF">
        <w:t xml:space="preserve"> – </w:t>
      </w:r>
      <w:proofErr w:type="spellStart"/>
      <w:r>
        <w:t>протягом</w:t>
      </w:r>
      <w:proofErr w:type="spellEnd"/>
      <w:r>
        <w:t xml:space="preserve"> </w:t>
      </w:r>
      <w:r w:rsidRPr="007A6AEF">
        <w:t xml:space="preserve">2023 року </w:t>
      </w:r>
      <w:r>
        <w:t xml:space="preserve">і до </w:t>
      </w:r>
      <w:r w:rsidRPr="007A6AEF">
        <w:t>31.12.2023 року</w:t>
      </w:r>
    </w:p>
    <w:p w:rsidR="00EB3C35" w:rsidRPr="000407AD" w:rsidRDefault="00EB3C35" w:rsidP="00EB3C35">
      <w:pPr>
        <w:keepNext/>
        <w:keepLines/>
        <w:shd w:val="clear" w:color="auto" w:fill="FDFEFD"/>
        <w:jc w:val="center"/>
        <w:textAlignment w:val="baseline"/>
        <w:outlineLvl w:val="0"/>
        <w:rPr>
          <w:bCs/>
          <w:color w:val="000000"/>
          <w:sz w:val="28"/>
          <w:szCs w:val="28"/>
        </w:rPr>
      </w:pPr>
    </w:p>
    <w:p w:rsidR="000C09CB" w:rsidRPr="007A6AEF" w:rsidRDefault="000C09CB" w:rsidP="000C09CB">
      <w:pPr>
        <w:spacing w:after="160" w:line="256" w:lineRule="auto"/>
        <w:jc w:val="both"/>
      </w:pPr>
      <w:proofErr w:type="spellStart"/>
      <w:r w:rsidRPr="007A6AEF">
        <w:t>Надання</w:t>
      </w:r>
      <w:proofErr w:type="spellEnd"/>
      <w:r w:rsidRPr="007A6AEF">
        <w:t xml:space="preserve"> </w:t>
      </w:r>
      <w:proofErr w:type="spellStart"/>
      <w:r w:rsidRPr="007A6AEF">
        <w:t>послуг</w:t>
      </w:r>
      <w:proofErr w:type="spellEnd"/>
      <w:r w:rsidRPr="007A6AEF">
        <w:t xml:space="preserve"> повинно </w:t>
      </w:r>
      <w:proofErr w:type="spellStart"/>
      <w:r w:rsidRPr="007A6AEF">
        <w:t>здійснюватися</w:t>
      </w:r>
      <w:proofErr w:type="spellEnd"/>
      <w:r w:rsidRPr="007A6AEF">
        <w:t xml:space="preserve"> </w:t>
      </w:r>
      <w:proofErr w:type="spellStart"/>
      <w:r w:rsidRPr="007A6AEF">
        <w:t>відповідно</w:t>
      </w:r>
      <w:proofErr w:type="spellEnd"/>
      <w:r w:rsidRPr="007A6AEF">
        <w:t xml:space="preserve"> до </w:t>
      </w:r>
      <w:proofErr w:type="spellStart"/>
      <w:r w:rsidRPr="007A6AEF">
        <w:t>вимог</w:t>
      </w:r>
      <w:proofErr w:type="spellEnd"/>
      <w:r w:rsidRPr="007A6AEF">
        <w:t xml:space="preserve"> Закон </w:t>
      </w:r>
      <w:proofErr w:type="spellStart"/>
      <w:r w:rsidRPr="007A6AEF">
        <w:t>України</w:t>
      </w:r>
      <w:proofErr w:type="spellEnd"/>
      <w:r w:rsidRPr="007A6AEF">
        <w:t xml:space="preserve"> “Про </w:t>
      </w:r>
      <w:proofErr w:type="spellStart"/>
      <w:r w:rsidRPr="007A6AEF">
        <w:t>відходи</w:t>
      </w:r>
      <w:proofErr w:type="spellEnd"/>
      <w:r w:rsidRPr="007A6AEF">
        <w:t>”.</w:t>
      </w:r>
    </w:p>
    <w:p w:rsidR="000C09CB" w:rsidRPr="007A6AEF" w:rsidRDefault="000C09CB" w:rsidP="000C09CB">
      <w:pPr>
        <w:spacing w:after="160" w:line="256" w:lineRule="auto"/>
        <w:jc w:val="both"/>
      </w:pPr>
      <w:r w:rsidRPr="007A6AEF">
        <w:t xml:space="preserve">   </w:t>
      </w:r>
      <w:proofErr w:type="spellStart"/>
      <w:r w:rsidRPr="007A6AEF">
        <w:t>Послуги</w:t>
      </w:r>
      <w:proofErr w:type="spellEnd"/>
      <w:r w:rsidRPr="007A6AEF">
        <w:t xml:space="preserve">, </w:t>
      </w:r>
      <w:proofErr w:type="spellStart"/>
      <w:r w:rsidRPr="007A6AEF">
        <w:t>які</w:t>
      </w:r>
      <w:proofErr w:type="spellEnd"/>
      <w:r w:rsidRPr="007A6AEF">
        <w:t xml:space="preserve"> </w:t>
      </w:r>
      <w:proofErr w:type="spellStart"/>
      <w:r w:rsidRPr="007A6AEF">
        <w:t>становлять</w:t>
      </w:r>
      <w:proofErr w:type="spellEnd"/>
      <w:r w:rsidRPr="007A6AEF">
        <w:t xml:space="preserve"> предмет </w:t>
      </w:r>
      <w:proofErr w:type="spellStart"/>
      <w:r w:rsidRPr="007A6AEF">
        <w:t>закупівлі</w:t>
      </w:r>
      <w:proofErr w:type="spellEnd"/>
      <w:r w:rsidRPr="007A6AEF">
        <w:t xml:space="preserve">, </w:t>
      </w:r>
      <w:proofErr w:type="spellStart"/>
      <w:r w:rsidRPr="007A6AEF">
        <w:t>повинні</w:t>
      </w:r>
      <w:proofErr w:type="spellEnd"/>
      <w:r w:rsidRPr="007A6AEF">
        <w:t xml:space="preserve"> </w:t>
      </w:r>
      <w:proofErr w:type="spellStart"/>
      <w:r w:rsidRPr="007A6AEF">
        <w:t>здійснюватись</w:t>
      </w:r>
      <w:proofErr w:type="spellEnd"/>
      <w:r w:rsidRPr="007A6AEF">
        <w:t xml:space="preserve"> </w:t>
      </w:r>
      <w:proofErr w:type="spellStart"/>
      <w:r w:rsidRPr="007A6AEF">
        <w:t>відповідно</w:t>
      </w:r>
      <w:proofErr w:type="spellEnd"/>
      <w:r w:rsidRPr="007A6AEF">
        <w:t xml:space="preserve"> до </w:t>
      </w:r>
      <w:proofErr w:type="spellStart"/>
      <w:r w:rsidRPr="007A6AEF">
        <w:t>вимог</w:t>
      </w:r>
      <w:proofErr w:type="spellEnd"/>
      <w:r w:rsidRPr="007A6AEF">
        <w:t xml:space="preserve"> чинного </w:t>
      </w:r>
      <w:proofErr w:type="spellStart"/>
      <w:r w:rsidRPr="007A6AEF">
        <w:t>законодавства</w:t>
      </w:r>
      <w:proofErr w:type="spellEnd"/>
      <w:r w:rsidRPr="007A6AEF">
        <w:t xml:space="preserve"> в </w:t>
      </w:r>
      <w:proofErr w:type="spellStart"/>
      <w:r w:rsidRPr="007A6AEF">
        <w:t>галузі</w:t>
      </w:r>
      <w:proofErr w:type="spellEnd"/>
      <w:r w:rsidRPr="007A6AEF">
        <w:t xml:space="preserve"> </w:t>
      </w:r>
      <w:proofErr w:type="spellStart"/>
      <w:r w:rsidRPr="007A6AEF">
        <w:t>охорони</w:t>
      </w:r>
      <w:proofErr w:type="spellEnd"/>
      <w:r w:rsidRPr="007A6AEF">
        <w:t xml:space="preserve"> </w:t>
      </w:r>
      <w:proofErr w:type="spellStart"/>
      <w:r w:rsidRPr="007A6AEF">
        <w:t>навколишнього</w:t>
      </w:r>
      <w:proofErr w:type="spellEnd"/>
      <w:r w:rsidRPr="007A6AEF">
        <w:t xml:space="preserve"> </w:t>
      </w:r>
      <w:proofErr w:type="spellStart"/>
      <w:r w:rsidRPr="007A6AEF">
        <w:t>середовища</w:t>
      </w:r>
      <w:proofErr w:type="spellEnd"/>
      <w:r w:rsidRPr="007A6AEF">
        <w:t>.</w:t>
      </w:r>
    </w:p>
    <w:p w:rsidR="000C09CB" w:rsidRPr="007A6AEF" w:rsidRDefault="000C09CB" w:rsidP="000C09CB">
      <w:pPr>
        <w:spacing w:after="160" w:line="256" w:lineRule="auto"/>
        <w:jc w:val="both"/>
      </w:pPr>
      <w:r w:rsidRPr="007A6AEF">
        <w:t xml:space="preserve">   </w:t>
      </w:r>
      <w:proofErr w:type="spellStart"/>
      <w:r w:rsidRPr="007A6AEF">
        <w:t>Графік</w:t>
      </w:r>
      <w:proofErr w:type="spellEnd"/>
      <w:r w:rsidRPr="007A6AEF">
        <w:t xml:space="preserve"> </w:t>
      </w:r>
      <w:proofErr w:type="spellStart"/>
      <w:r w:rsidRPr="007A6AEF">
        <w:t>вивозу</w:t>
      </w:r>
      <w:proofErr w:type="spellEnd"/>
      <w:r w:rsidRPr="007A6AEF">
        <w:t xml:space="preserve"> </w:t>
      </w:r>
      <w:proofErr w:type="spellStart"/>
      <w:r w:rsidRPr="007A6AEF">
        <w:t>може</w:t>
      </w:r>
      <w:proofErr w:type="spellEnd"/>
      <w:r w:rsidRPr="007A6AEF">
        <w:t xml:space="preserve"> </w:t>
      </w:r>
      <w:proofErr w:type="spellStart"/>
      <w:r w:rsidRPr="007A6AEF">
        <w:t>коригуватися</w:t>
      </w:r>
      <w:proofErr w:type="spellEnd"/>
      <w:r w:rsidRPr="007A6AEF">
        <w:t xml:space="preserve"> в </w:t>
      </w:r>
      <w:proofErr w:type="spellStart"/>
      <w:r w:rsidRPr="007A6AEF">
        <w:t>залежності</w:t>
      </w:r>
      <w:proofErr w:type="spellEnd"/>
      <w:r w:rsidRPr="007A6AEF">
        <w:t xml:space="preserve"> </w:t>
      </w:r>
      <w:proofErr w:type="spellStart"/>
      <w:r w:rsidRPr="007A6AEF">
        <w:t>від</w:t>
      </w:r>
      <w:proofErr w:type="spellEnd"/>
      <w:r w:rsidRPr="007A6AEF">
        <w:t xml:space="preserve"> потреби </w:t>
      </w:r>
      <w:proofErr w:type="spellStart"/>
      <w:r w:rsidRPr="007A6AEF">
        <w:t>Замовника</w:t>
      </w:r>
      <w:proofErr w:type="spellEnd"/>
      <w:r w:rsidRPr="007A6AEF">
        <w:t xml:space="preserve"> в межах </w:t>
      </w:r>
      <w:proofErr w:type="spellStart"/>
      <w:r w:rsidRPr="007A6AEF">
        <w:t>загального</w:t>
      </w:r>
      <w:proofErr w:type="spellEnd"/>
      <w:r w:rsidRPr="007A6AEF">
        <w:t xml:space="preserve"> </w:t>
      </w:r>
      <w:proofErr w:type="spellStart"/>
      <w:r w:rsidRPr="007A6AEF">
        <w:t>обсягу</w:t>
      </w:r>
      <w:proofErr w:type="spellEnd"/>
      <w:r w:rsidRPr="007A6AEF">
        <w:t>.</w:t>
      </w:r>
    </w:p>
    <w:p w:rsidR="000C09CB" w:rsidRPr="007A6AEF" w:rsidRDefault="000C09CB" w:rsidP="000C09CB">
      <w:pPr>
        <w:spacing w:after="160" w:line="256" w:lineRule="auto"/>
        <w:jc w:val="both"/>
      </w:pPr>
      <w:r w:rsidRPr="007A6AEF">
        <w:t xml:space="preserve">   </w:t>
      </w:r>
      <w:proofErr w:type="spellStart"/>
      <w:r w:rsidRPr="007A6AEF">
        <w:t>Послуги</w:t>
      </w:r>
      <w:proofErr w:type="spellEnd"/>
      <w:r w:rsidRPr="007A6AEF">
        <w:t xml:space="preserve"> з </w:t>
      </w:r>
      <w:proofErr w:type="spellStart"/>
      <w:r w:rsidRPr="007A6AEF">
        <w:t>видалення</w:t>
      </w:r>
      <w:proofErr w:type="spellEnd"/>
      <w:r w:rsidRPr="007A6AEF">
        <w:t xml:space="preserve"> </w:t>
      </w:r>
      <w:proofErr w:type="spellStart"/>
      <w:r w:rsidRPr="007A6AEF">
        <w:t>відходів</w:t>
      </w:r>
      <w:proofErr w:type="spellEnd"/>
      <w:r w:rsidRPr="007A6AEF">
        <w:t xml:space="preserve"> </w:t>
      </w:r>
      <w:proofErr w:type="spellStart"/>
      <w:r w:rsidRPr="007A6AEF">
        <w:t>передбачають</w:t>
      </w:r>
      <w:proofErr w:type="spellEnd"/>
      <w:r w:rsidRPr="007A6AEF">
        <w:t xml:space="preserve"> </w:t>
      </w:r>
      <w:proofErr w:type="spellStart"/>
      <w:r w:rsidRPr="007A6AEF">
        <w:t>всі</w:t>
      </w:r>
      <w:proofErr w:type="spellEnd"/>
      <w:r w:rsidRPr="007A6AEF">
        <w:t xml:space="preserve"> </w:t>
      </w:r>
      <w:proofErr w:type="spellStart"/>
      <w:r w:rsidRPr="007A6AEF">
        <w:t>види</w:t>
      </w:r>
      <w:proofErr w:type="spellEnd"/>
      <w:r w:rsidRPr="007A6AEF">
        <w:t xml:space="preserve"> </w:t>
      </w:r>
      <w:proofErr w:type="spellStart"/>
      <w:r w:rsidRPr="007A6AEF">
        <w:t>робіт</w:t>
      </w:r>
      <w:proofErr w:type="spellEnd"/>
      <w:r w:rsidRPr="007A6AEF">
        <w:t xml:space="preserve"> по </w:t>
      </w:r>
      <w:proofErr w:type="spellStart"/>
      <w:r w:rsidRPr="007A6AEF">
        <w:t>навантаженню</w:t>
      </w:r>
      <w:proofErr w:type="spellEnd"/>
      <w:r w:rsidRPr="007A6AEF">
        <w:t xml:space="preserve"> </w:t>
      </w:r>
      <w:proofErr w:type="spellStart"/>
      <w:r w:rsidRPr="007A6AEF">
        <w:t>побутових</w:t>
      </w:r>
      <w:proofErr w:type="spellEnd"/>
      <w:r w:rsidRPr="007A6AEF">
        <w:t xml:space="preserve"> </w:t>
      </w:r>
      <w:proofErr w:type="spellStart"/>
      <w:r w:rsidRPr="007A6AEF">
        <w:t>відходів</w:t>
      </w:r>
      <w:proofErr w:type="spellEnd"/>
      <w:r w:rsidRPr="007A6AEF">
        <w:t xml:space="preserve"> з </w:t>
      </w:r>
      <w:proofErr w:type="spellStart"/>
      <w:r w:rsidRPr="007A6AEF">
        <w:t>контейнерів</w:t>
      </w:r>
      <w:proofErr w:type="spellEnd"/>
      <w:r w:rsidRPr="007A6AEF">
        <w:t xml:space="preserve"> та </w:t>
      </w:r>
      <w:proofErr w:type="spellStart"/>
      <w:r w:rsidRPr="007A6AEF">
        <w:t>вивезенню</w:t>
      </w:r>
      <w:proofErr w:type="spellEnd"/>
      <w:r w:rsidRPr="007A6AEF">
        <w:t xml:space="preserve"> </w:t>
      </w:r>
      <w:proofErr w:type="spellStart"/>
      <w:r w:rsidRPr="007A6AEF">
        <w:t>їх</w:t>
      </w:r>
      <w:proofErr w:type="spellEnd"/>
      <w:r w:rsidRPr="007A6AEF">
        <w:t xml:space="preserve"> до </w:t>
      </w:r>
      <w:proofErr w:type="spellStart"/>
      <w:r w:rsidRPr="007A6AEF">
        <w:t>місць</w:t>
      </w:r>
      <w:proofErr w:type="spellEnd"/>
      <w:r w:rsidRPr="007A6AEF">
        <w:t xml:space="preserve"> </w:t>
      </w:r>
      <w:proofErr w:type="spellStart"/>
      <w:r w:rsidRPr="007A6AEF">
        <w:t>утилізації</w:t>
      </w:r>
      <w:proofErr w:type="spellEnd"/>
      <w:r w:rsidRPr="007A6AEF">
        <w:t xml:space="preserve"> </w:t>
      </w:r>
      <w:proofErr w:type="spellStart"/>
      <w:r w:rsidRPr="007A6AEF">
        <w:t>твердих</w:t>
      </w:r>
      <w:proofErr w:type="spellEnd"/>
      <w:r w:rsidRPr="007A6AEF">
        <w:t xml:space="preserve"> </w:t>
      </w:r>
      <w:proofErr w:type="spellStart"/>
      <w:r w:rsidRPr="007A6AEF">
        <w:t>відходів</w:t>
      </w:r>
      <w:proofErr w:type="spellEnd"/>
      <w:r w:rsidRPr="007A6AEF">
        <w:t>.</w:t>
      </w:r>
    </w:p>
    <w:p w:rsidR="00EB3C35" w:rsidRPr="000C09CB" w:rsidRDefault="00EB3C35" w:rsidP="00EB3C35">
      <w:pPr>
        <w:overflowPunct w:val="0"/>
        <w:autoSpaceDE w:val="0"/>
        <w:autoSpaceDN w:val="0"/>
        <w:adjustRightInd w:val="0"/>
        <w:ind w:left="284"/>
        <w:rPr>
          <w:bCs/>
        </w:rPr>
      </w:pPr>
    </w:p>
    <w:p w:rsidR="00EB3C35" w:rsidRPr="00964F8B" w:rsidRDefault="00EB3C35" w:rsidP="00EB3C35">
      <w:pPr>
        <w:rPr>
          <w:b/>
          <w:i/>
          <w:sz w:val="20"/>
          <w:szCs w:val="20"/>
          <w:highlight w:val="green"/>
          <w:lang w:val="uk-UA"/>
        </w:rPr>
      </w:pPr>
    </w:p>
    <w:tbl>
      <w:tblPr>
        <w:tblStyle w:val="a3"/>
        <w:tblW w:w="99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3584"/>
        <w:gridCol w:w="2981"/>
        <w:gridCol w:w="2731"/>
      </w:tblGrid>
      <w:tr w:rsidR="00EB3C35" w:rsidRPr="000407AD" w:rsidTr="00AE42F1">
        <w:trPr>
          <w:trHeight w:val="8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0407AD" w:rsidRDefault="00EB3C35" w:rsidP="00AE42F1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0407AD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0407AD" w:rsidRDefault="00EB3C35" w:rsidP="00AE42F1">
            <w:pPr>
              <w:ind w:right="-25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07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0407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7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0407AD" w:rsidRDefault="00EB3C35" w:rsidP="00AE42F1">
            <w:pPr>
              <w:ind w:right="-25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07AD">
              <w:rPr>
                <w:b/>
                <w:sz w:val="20"/>
                <w:szCs w:val="20"/>
                <w:lang w:val="en-US"/>
              </w:rPr>
              <w:t>Одиниці</w:t>
            </w:r>
            <w:proofErr w:type="spellEnd"/>
            <w:r w:rsidRPr="000407A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7AD">
              <w:rPr>
                <w:b/>
                <w:sz w:val="20"/>
                <w:szCs w:val="20"/>
                <w:lang w:val="en-US"/>
              </w:rPr>
              <w:t>виміру</w:t>
            </w:r>
            <w:proofErr w:type="spellEnd"/>
          </w:p>
          <w:p w:rsidR="00EB3C35" w:rsidRPr="000407AD" w:rsidRDefault="00EB3C35" w:rsidP="00AE42F1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0407AD">
              <w:rPr>
                <w:b/>
                <w:sz w:val="20"/>
                <w:szCs w:val="20"/>
              </w:rPr>
              <w:t>(м</w:t>
            </w:r>
            <w:r w:rsidRPr="000407AD">
              <w:rPr>
                <w:b/>
                <w:sz w:val="20"/>
                <w:szCs w:val="20"/>
                <w:vertAlign w:val="superscript"/>
              </w:rPr>
              <w:t>3</w:t>
            </w:r>
            <w:r w:rsidRPr="000407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0407AD" w:rsidRDefault="00EB3C35" w:rsidP="00AE42F1">
            <w:pPr>
              <w:ind w:right="-2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07AD">
              <w:rPr>
                <w:b/>
                <w:sz w:val="20"/>
                <w:szCs w:val="20"/>
                <w:lang w:val="en-US"/>
              </w:rPr>
              <w:t>Значення</w:t>
            </w:r>
            <w:proofErr w:type="spellEnd"/>
          </w:p>
          <w:p w:rsidR="00EB3C35" w:rsidRPr="000407AD" w:rsidRDefault="00EB3C35" w:rsidP="00AE42F1">
            <w:pPr>
              <w:ind w:right="-25"/>
              <w:jc w:val="center"/>
              <w:rPr>
                <w:b/>
                <w:sz w:val="20"/>
                <w:szCs w:val="20"/>
                <w:lang w:val="en-US"/>
              </w:rPr>
            </w:pPr>
            <w:r w:rsidRPr="000407AD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0407AD">
              <w:rPr>
                <w:b/>
                <w:sz w:val="20"/>
                <w:szCs w:val="20"/>
                <w:lang w:val="en-US"/>
              </w:rPr>
              <w:t>кількість</w:t>
            </w:r>
            <w:proofErr w:type="spellEnd"/>
            <w:r w:rsidRPr="000407AD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EB3C35" w:rsidRPr="000407AD" w:rsidTr="00AE42F1">
        <w:trPr>
          <w:trHeight w:val="5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0407AD" w:rsidRDefault="00EB3C35" w:rsidP="00AE42F1">
            <w:pPr>
              <w:ind w:right="-25"/>
              <w:jc w:val="center"/>
              <w:rPr>
                <w:sz w:val="20"/>
                <w:szCs w:val="20"/>
              </w:rPr>
            </w:pPr>
            <w:r w:rsidRPr="000407AD">
              <w:rPr>
                <w:sz w:val="20"/>
                <w:szCs w:val="20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0407AD" w:rsidRDefault="00EB3C35" w:rsidP="00AE42F1">
            <w:pPr>
              <w:ind w:right="-2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Послуги</w:t>
            </w:r>
            <w:proofErr w:type="spellEnd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вивезення</w:t>
            </w:r>
            <w:proofErr w:type="spellEnd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твердих</w:t>
            </w:r>
            <w:proofErr w:type="spellEnd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побутових</w:t>
            </w:r>
            <w:proofErr w:type="spellEnd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407AD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відходів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0407AD" w:rsidRDefault="00EB3C35" w:rsidP="00AE42F1">
            <w:pPr>
              <w:ind w:right="-25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407AD">
              <w:rPr>
                <w:sz w:val="20"/>
                <w:szCs w:val="20"/>
              </w:rPr>
              <w:t>Контейнери</w:t>
            </w:r>
            <w:proofErr w:type="spellEnd"/>
            <w:r w:rsidRPr="000407AD">
              <w:rPr>
                <w:sz w:val="20"/>
                <w:szCs w:val="20"/>
              </w:rPr>
              <w:t xml:space="preserve"> </w:t>
            </w:r>
            <w:proofErr w:type="gramStart"/>
            <w:r w:rsidRPr="000407AD">
              <w:rPr>
                <w:sz w:val="20"/>
                <w:szCs w:val="20"/>
              </w:rPr>
              <w:t xml:space="preserve">( </w:t>
            </w:r>
            <w:r w:rsidRPr="000407AD">
              <w:rPr>
                <w:sz w:val="20"/>
                <w:szCs w:val="20"/>
                <w:lang w:val="uk-UA"/>
              </w:rPr>
              <w:t>0</w:t>
            </w:r>
            <w:proofErr w:type="gramEnd"/>
            <w:r w:rsidRPr="000407AD">
              <w:rPr>
                <w:sz w:val="20"/>
                <w:szCs w:val="20"/>
                <w:lang w:val="uk-UA"/>
              </w:rPr>
              <w:t>,24</w:t>
            </w:r>
            <w:r w:rsidRPr="000407AD">
              <w:rPr>
                <w:sz w:val="20"/>
                <w:szCs w:val="20"/>
              </w:rPr>
              <w:t xml:space="preserve"> м</w:t>
            </w:r>
            <w:r w:rsidRPr="000407AD">
              <w:rPr>
                <w:sz w:val="20"/>
                <w:szCs w:val="20"/>
                <w:vertAlign w:val="superscript"/>
              </w:rPr>
              <w:t>3</w:t>
            </w:r>
            <w:r w:rsidRPr="000407AD">
              <w:rPr>
                <w:sz w:val="20"/>
                <w:szCs w:val="20"/>
              </w:rPr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0407AD" w:rsidRDefault="00EB3C35" w:rsidP="00AE42F1">
            <w:pPr>
              <w:ind w:right="-25"/>
              <w:jc w:val="center"/>
              <w:rPr>
                <w:sz w:val="20"/>
                <w:szCs w:val="20"/>
                <w:lang w:val="en-US"/>
              </w:rPr>
            </w:pPr>
            <w:r w:rsidRPr="000407AD">
              <w:rPr>
                <w:sz w:val="20"/>
                <w:szCs w:val="20"/>
                <w:lang w:val="uk-UA"/>
              </w:rPr>
              <w:t>6</w:t>
            </w:r>
          </w:p>
        </w:tc>
      </w:tr>
    </w:tbl>
    <w:p w:rsidR="00EB3C35" w:rsidRPr="000407AD" w:rsidRDefault="00EB3C35" w:rsidP="00EB3C35">
      <w:pPr>
        <w:rPr>
          <w:b/>
          <w:i/>
          <w:lang w:val="uk-UA"/>
        </w:rPr>
      </w:pPr>
    </w:p>
    <w:p w:rsidR="00EB3C35" w:rsidRPr="000407AD" w:rsidRDefault="00EB3C35" w:rsidP="00EB3C35">
      <w:pPr>
        <w:ind w:firstLine="708"/>
      </w:pPr>
      <w:proofErr w:type="spellStart"/>
      <w:proofErr w:type="gramStart"/>
      <w:r w:rsidRPr="000407AD">
        <w:t>Збирання</w:t>
      </w:r>
      <w:proofErr w:type="spellEnd"/>
      <w:r w:rsidRPr="000407AD">
        <w:t xml:space="preserve">  та</w:t>
      </w:r>
      <w:proofErr w:type="gramEnd"/>
      <w:r w:rsidRPr="000407AD">
        <w:t xml:space="preserve"> </w:t>
      </w:r>
      <w:proofErr w:type="spellStart"/>
      <w:r w:rsidRPr="000407AD">
        <w:t>вивіз</w:t>
      </w:r>
      <w:proofErr w:type="spellEnd"/>
      <w:r w:rsidRPr="000407AD">
        <w:t xml:space="preserve"> </w:t>
      </w:r>
      <w:proofErr w:type="spellStart"/>
      <w:r w:rsidRPr="000407AD">
        <w:t>твердих</w:t>
      </w:r>
      <w:proofErr w:type="spellEnd"/>
      <w:r w:rsidRPr="000407AD">
        <w:t xml:space="preserve"> </w:t>
      </w:r>
      <w:proofErr w:type="spellStart"/>
      <w:r w:rsidRPr="000407AD">
        <w:t>побутових</w:t>
      </w:r>
      <w:proofErr w:type="spellEnd"/>
      <w:r w:rsidRPr="000407AD">
        <w:t xml:space="preserve"> </w:t>
      </w:r>
      <w:proofErr w:type="spellStart"/>
      <w:r w:rsidRPr="000407AD">
        <w:t>відходів</w:t>
      </w:r>
      <w:proofErr w:type="spellEnd"/>
      <w:r w:rsidRPr="000407AD">
        <w:t xml:space="preserve"> буде </w:t>
      </w:r>
      <w:proofErr w:type="spellStart"/>
      <w:r w:rsidRPr="000407AD">
        <w:t>здійснюватися</w:t>
      </w:r>
      <w:proofErr w:type="spellEnd"/>
      <w:r w:rsidRPr="000407AD">
        <w:t xml:space="preserve"> за </w:t>
      </w:r>
      <w:proofErr w:type="spellStart"/>
      <w:r w:rsidRPr="000407AD">
        <w:t>графіком</w:t>
      </w:r>
      <w:proofErr w:type="spellEnd"/>
      <w:r w:rsidRPr="000407AD">
        <w:t>:</w:t>
      </w:r>
    </w:p>
    <w:p w:rsidR="00EB3C35" w:rsidRPr="000407AD" w:rsidRDefault="00EB3C35" w:rsidP="00EB3C35">
      <w:pPr>
        <w:ind w:firstLine="708"/>
      </w:pPr>
    </w:p>
    <w:tbl>
      <w:tblPr>
        <w:tblW w:w="9923" w:type="dxa"/>
        <w:tblInd w:w="-152" w:type="dxa"/>
        <w:tblLook w:val="04A0" w:firstRow="1" w:lastRow="0" w:firstColumn="1" w:lastColumn="0" w:noHBand="0" w:noVBand="1"/>
      </w:tblPr>
      <w:tblGrid>
        <w:gridCol w:w="943"/>
        <w:gridCol w:w="4636"/>
        <w:gridCol w:w="1478"/>
        <w:gridCol w:w="1478"/>
        <w:gridCol w:w="1388"/>
      </w:tblGrid>
      <w:tr w:rsidR="00EB3C35" w:rsidRPr="000407AD" w:rsidTr="00AE42F1">
        <w:trPr>
          <w:trHeight w:val="24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35" w:rsidRPr="000407AD" w:rsidRDefault="00EB3C35" w:rsidP="00AE42F1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Місце</w:t>
            </w:r>
            <w:proofErr w:type="spellEnd"/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35" w:rsidRPr="000407AD" w:rsidRDefault="00EB3C35" w:rsidP="00AE42F1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>Адреса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35" w:rsidRPr="000407AD" w:rsidRDefault="00EB3C35" w:rsidP="00AE42F1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Кількість</w:t>
            </w:r>
            <w:proofErr w:type="spellEnd"/>
            <w:r w:rsidRPr="000407AD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контейнерів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35" w:rsidRPr="000407AD" w:rsidRDefault="00EB3C35" w:rsidP="00AE42F1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Об’єми</w:t>
            </w:r>
            <w:proofErr w:type="spellEnd"/>
            <w:r w:rsidRPr="000407AD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контейнерів</w:t>
            </w:r>
            <w:proofErr w:type="spellEnd"/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C35" w:rsidRPr="000407AD" w:rsidRDefault="00EB3C35" w:rsidP="00AE42F1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Графік</w:t>
            </w:r>
            <w:proofErr w:type="spellEnd"/>
            <w:r w:rsidRPr="000407AD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вивезення</w:t>
            </w:r>
            <w:proofErr w:type="spellEnd"/>
            <w:r w:rsidRPr="000407AD">
              <w:rPr>
                <w:rFonts w:eastAsia="Times New Roman"/>
                <w:color w:val="000000"/>
                <w:lang w:eastAsia="uk-UA"/>
              </w:rPr>
              <w:t xml:space="preserve"> ТПВ</w:t>
            </w:r>
          </w:p>
        </w:tc>
      </w:tr>
      <w:tr w:rsidR="00EB3C35" w:rsidRPr="000407AD" w:rsidTr="00AE42F1">
        <w:trPr>
          <w:trHeight w:val="30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5" w:rsidRPr="000407AD" w:rsidRDefault="00EB3C35" w:rsidP="00AE42F1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Школи</w:t>
            </w:r>
            <w:proofErr w:type="spellEnd"/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C35" w:rsidRPr="000407AD" w:rsidRDefault="00EB3C35" w:rsidP="00AE42F1">
            <w:pPr>
              <w:rPr>
                <w:lang w:val="uk-UA"/>
              </w:rPr>
            </w:pPr>
            <w:proofErr w:type="spellStart"/>
            <w:r w:rsidRPr="000407AD">
              <w:t>Львівська</w:t>
            </w:r>
            <w:proofErr w:type="spellEnd"/>
            <w:r w:rsidRPr="000407AD">
              <w:t xml:space="preserve"> обл., с </w:t>
            </w:r>
            <w:proofErr w:type="spellStart"/>
            <w:r w:rsidRPr="000407AD">
              <w:rPr>
                <w:lang w:val="uk-UA"/>
              </w:rPr>
              <w:t>Пикуловичі</w:t>
            </w:r>
            <w:proofErr w:type="spellEnd"/>
            <w:r w:rsidRPr="000407AD">
              <w:t xml:space="preserve">, </w:t>
            </w:r>
            <w:proofErr w:type="spellStart"/>
            <w:r w:rsidRPr="000407AD">
              <w:t>вул</w:t>
            </w:r>
            <w:proofErr w:type="spellEnd"/>
            <w:r w:rsidRPr="000407AD">
              <w:t xml:space="preserve">. </w:t>
            </w:r>
            <w:proofErr w:type="spellStart"/>
            <w:r w:rsidRPr="000407AD">
              <w:rPr>
                <w:lang w:val="uk-UA"/>
              </w:rPr>
              <w:t>Булеци</w:t>
            </w:r>
            <w:proofErr w:type="spellEnd"/>
            <w:r w:rsidRPr="000407AD">
              <w:rPr>
                <w:lang w:val="uk-UA"/>
              </w:rPr>
              <w:t>, 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2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0.24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м.куб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Вт (1x2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тижні</w:t>
            </w:r>
            <w:proofErr w:type="spellEnd"/>
            <w:r w:rsidRPr="000407AD">
              <w:rPr>
                <w:rFonts w:eastAsia="Times New Roman"/>
                <w:color w:val="000000"/>
                <w:lang w:eastAsia="uk-UA"/>
              </w:rPr>
              <w:t>)</w:t>
            </w:r>
          </w:p>
        </w:tc>
      </w:tr>
      <w:tr w:rsidR="00EB3C35" w:rsidRPr="000407AD" w:rsidTr="00AE42F1">
        <w:trPr>
          <w:trHeight w:val="300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0407AD">
              <w:t>Львівська</w:t>
            </w:r>
            <w:proofErr w:type="spellEnd"/>
            <w:r w:rsidRPr="000407AD">
              <w:t xml:space="preserve"> обл., с. </w:t>
            </w:r>
            <w:proofErr w:type="spellStart"/>
            <w:r w:rsidRPr="000407AD">
              <w:rPr>
                <w:lang w:val="uk-UA"/>
              </w:rPr>
              <w:t>Борщовичі</w:t>
            </w:r>
            <w:proofErr w:type="spellEnd"/>
            <w:r w:rsidRPr="000407AD">
              <w:t xml:space="preserve">, </w:t>
            </w:r>
            <w:proofErr w:type="spellStart"/>
            <w:r w:rsidRPr="000407AD">
              <w:t>вул</w:t>
            </w:r>
            <w:proofErr w:type="spellEnd"/>
            <w:r w:rsidRPr="000407AD">
              <w:t xml:space="preserve">. </w:t>
            </w:r>
            <w:r w:rsidRPr="000407AD">
              <w:rPr>
                <w:lang w:val="uk-UA"/>
              </w:rPr>
              <w:t>Садова</w:t>
            </w:r>
            <w:r w:rsidRPr="000407AD">
              <w:t xml:space="preserve">, </w:t>
            </w:r>
            <w:r w:rsidRPr="000407AD">
              <w:rPr>
                <w:lang w:val="uk-UA"/>
              </w:rPr>
              <w:t>1А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2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0.24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м.куб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Вт (1x2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тижні</w:t>
            </w:r>
            <w:proofErr w:type="spellEnd"/>
            <w:r w:rsidRPr="000407AD">
              <w:rPr>
                <w:rFonts w:eastAsia="Times New Roman"/>
                <w:color w:val="000000"/>
                <w:lang w:eastAsia="uk-UA"/>
              </w:rPr>
              <w:t>)</w:t>
            </w:r>
          </w:p>
        </w:tc>
      </w:tr>
      <w:tr w:rsidR="00EB3C35" w:rsidRPr="007305BD" w:rsidTr="00AE42F1">
        <w:trPr>
          <w:trHeight w:val="30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35" w:rsidRPr="000E6E15" w:rsidRDefault="000E6E15" w:rsidP="00AE42F1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>
              <w:rPr>
                <w:rFonts w:eastAsia="Times New Roman"/>
                <w:color w:val="000000"/>
                <w:lang w:val="uk-UA" w:eastAsia="uk-UA"/>
              </w:rPr>
              <w:t>ЗДО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val="uk-UA" w:eastAsia="uk-UA"/>
              </w:rPr>
            </w:pPr>
            <w:proofErr w:type="spellStart"/>
            <w:r w:rsidRPr="000407AD">
              <w:t>Львівська</w:t>
            </w:r>
            <w:proofErr w:type="spellEnd"/>
            <w:r w:rsidRPr="000407AD">
              <w:t xml:space="preserve"> обл., с. </w:t>
            </w:r>
            <w:proofErr w:type="spellStart"/>
            <w:r w:rsidRPr="000407AD">
              <w:rPr>
                <w:lang w:val="uk-UA"/>
              </w:rPr>
              <w:t>Борщовичі</w:t>
            </w:r>
            <w:proofErr w:type="spellEnd"/>
            <w:r w:rsidRPr="000407AD">
              <w:t xml:space="preserve">, </w:t>
            </w:r>
            <w:proofErr w:type="spellStart"/>
            <w:r w:rsidRPr="000407AD">
              <w:t>вул</w:t>
            </w:r>
            <w:proofErr w:type="spellEnd"/>
            <w:r w:rsidRPr="000407AD">
              <w:t xml:space="preserve">. </w:t>
            </w:r>
            <w:r w:rsidRPr="000407AD">
              <w:rPr>
                <w:lang w:val="uk-UA"/>
              </w:rPr>
              <w:t>Садова</w:t>
            </w:r>
            <w:r w:rsidRPr="000407AD">
              <w:t xml:space="preserve">, </w:t>
            </w:r>
            <w:r w:rsidRPr="000407AD">
              <w:rPr>
                <w:lang w:val="uk-UA"/>
              </w:rPr>
              <w:t>1Б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2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35" w:rsidRPr="000407A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0.24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м.куб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C35" w:rsidRPr="007305BD" w:rsidRDefault="00EB3C35" w:rsidP="00AE42F1">
            <w:pPr>
              <w:rPr>
                <w:rFonts w:eastAsia="Times New Roman"/>
                <w:color w:val="000000"/>
                <w:lang w:eastAsia="uk-UA"/>
              </w:rPr>
            </w:pPr>
            <w:r w:rsidRPr="000407AD">
              <w:rPr>
                <w:rFonts w:eastAsia="Times New Roman"/>
                <w:color w:val="000000"/>
                <w:lang w:eastAsia="uk-UA"/>
              </w:rPr>
              <w:t xml:space="preserve">Вт (1x2 </w:t>
            </w:r>
            <w:proofErr w:type="spellStart"/>
            <w:r w:rsidRPr="000407AD">
              <w:rPr>
                <w:rFonts w:eastAsia="Times New Roman"/>
                <w:color w:val="000000"/>
                <w:lang w:eastAsia="uk-UA"/>
              </w:rPr>
              <w:t>тижні</w:t>
            </w:r>
            <w:proofErr w:type="spellEnd"/>
            <w:r w:rsidRPr="000407AD">
              <w:rPr>
                <w:rFonts w:eastAsia="Times New Roman"/>
                <w:color w:val="000000"/>
                <w:lang w:eastAsia="uk-UA"/>
              </w:rPr>
              <w:t>)</w:t>
            </w:r>
          </w:p>
        </w:tc>
      </w:tr>
    </w:tbl>
    <w:p w:rsidR="00EB3C35" w:rsidRPr="00E501A8" w:rsidRDefault="00EB3C35" w:rsidP="00EB3C35">
      <w:pPr>
        <w:ind w:firstLine="708"/>
        <w:rPr>
          <w:b/>
          <w:iCs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EB3C35" w:rsidRDefault="00EB3C35" w:rsidP="00EB3C35">
      <w:pPr>
        <w:rPr>
          <w:b/>
          <w:i/>
          <w:lang w:val="uk-UA"/>
        </w:rPr>
      </w:pPr>
    </w:p>
    <w:p w:rsidR="000C09CB" w:rsidRPr="007A6AEF" w:rsidRDefault="000C09CB" w:rsidP="000C09CB">
      <w:pPr>
        <w:shd w:val="clear" w:color="auto" w:fill="FFFFFF"/>
        <w:spacing w:before="250"/>
        <w:ind w:left="-426" w:firstLine="426"/>
        <w:jc w:val="both"/>
        <w:rPr>
          <w:rFonts w:eastAsia="Times New Roman"/>
          <w:lang w:eastAsia="uk-UA"/>
        </w:rPr>
      </w:pPr>
      <w:r w:rsidRPr="007A6AEF">
        <w:t xml:space="preserve">    </w:t>
      </w:r>
      <w:proofErr w:type="spellStart"/>
      <w:r w:rsidRPr="007A6AEF">
        <w:rPr>
          <w:rFonts w:eastAsia="Times New Roman"/>
          <w:b/>
          <w:lang w:eastAsia="uk-UA"/>
        </w:rPr>
        <w:t>Вимоги</w:t>
      </w:r>
      <w:proofErr w:type="spellEnd"/>
      <w:r w:rsidRPr="007A6AEF">
        <w:rPr>
          <w:rFonts w:eastAsia="Times New Roman"/>
          <w:b/>
          <w:lang w:eastAsia="uk-UA"/>
        </w:rPr>
        <w:t xml:space="preserve"> </w:t>
      </w:r>
      <w:proofErr w:type="gramStart"/>
      <w:r w:rsidRPr="007A6AEF">
        <w:rPr>
          <w:rFonts w:eastAsia="Times New Roman"/>
          <w:b/>
          <w:lang w:eastAsia="uk-UA"/>
        </w:rPr>
        <w:t>до предмету</w:t>
      </w:r>
      <w:proofErr w:type="gramEnd"/>
      <w:r w:rsidRPr="007A6AEF">
        <w:rPr>
          <w:rFonts w:eastAsia="Times New Roman"/>
          <w:b/>
          <w:lang w:eastAsia="uk-UA"/>
        </w:rPr>
        <w:t xml:space="preserve"> </w:t>
      </w:r>
      <w:proofErr w:type="spellStart"/>
      <w:r w:rsidRPr="007A6AEF">
        <w:rPr>
          <w:rFonts w:eastAsia="Times New Roman"/>
          <w:b/>
          <w:lang w:eastAsia="uk-UA"/>
        </w:rPr>
        <w:t>закупівлі</w:t>
      </w:r>
      <w:proofErr w:type="spellEnd"/>
      <w:r w:rsidRPr="007A6AEF">
        <w:rPr>
          <w:rFonts w:eastAsia="Times New Roman"/>
          <w:b/>
          <w:bCs/>
          <w:color w:val="000000"/>
          <w:spacing w:val="-3"/>
          <w:lang w:eastAsia="uk-UA"/>
        </w:rPr>
        <w:t>.</w:t>
      </w:r>
    </w:p>
    <w:p w:rsidR="000C09CB" w:rsidRPr="007A6AEF" w:rsidRDefault="000C09CB" w:rsidP="000C09CB">
      <w:pPr>
        <w:numPr>
          <w:ilvl w:val="0"/>
          <w:numId w:val="2"/>
        </w:numPr>
        <w:spacing w:line="360" w:lineRule="auto"/>
        <w:ind w:left="-426" w:firstLine="426"/>
        <w:jc w:val="both"/>
        <w:rPr>
          <w:rFonts w:eastAsia="Times New Roman"/>
        </w:rPr>
      </w:pPr>
      <w:proofErr w:type="spellStart"/>
      <w:r w:rsidRPr="007A6AEF">
        <w:rPr>
          <w:rFonts w:eastAsia="Times New Roman"/>
          <w:spacing w:val="2"/>
        </w:rPr>
        <w:lastRenderedPageBreak/>
        <w:t>Забезпечення</w:t>
      </w:r>
      <w:proofErr w:type="spellEnd"/>
      <w:r w:rsidRPr="007A6AEF">
        <w:rPr>
          <w:rFonts w:eastAsia="Times New Roman"/>
          <w:spacing w:val="2"/>
        </w:rPr>
        <w:t xml:space="preserve"> </w:t>
      </w:r>
      <w:proofErr w:type="spellStart"/>
      <w:r w:rsidRPr="007A6AEF">
        <w:rPr>
          <w:rFonts w:eastAsia="Times New Roman"/>
          <w:spacing w:val="2"/>
        </w:rPr>
        <w:t>необхідною</w:t>
      </w:r>
      <w:proofErr w:type="spellEnd"/>
      <w:r w:rsidRPr="007A6AEF">
        <w:rPr>
          <w:rFonts w:eastAsia="Times New Roman"/>
          <w:spacing w:val="2"/>
        </w:rPr>
        <w:t xml:space="preserve"> </w:t>
      </w:r>
      <w:proofErr w:type="spellStart"/>
      <w:r w:rsidRPr="007A6AEF">
        <w:rPr>
          <w:rFonts w:eastAsia="Times New Roman"/>
          <w:spacing w:val="2"/>
        </w:rPr>
        <w:t>кількістю</w:t>
      </w:r>
      <w:proofErr w:type="spellEnd"/>
      <w:r w:rsidRPr="007A6AEF">
        <w:rPr>
          <w:rFonts w:eastAsia="Times New Roman"/>
          <w:spacing w:val="2"/>
        </w:rPr>
        <w:t xml:space="preserve"> </w:t>
      </w:r>
      <w:proofErr w:type="spellStart"/>
      <w:r w:rsidRPr="007A6AEF">
        <w:rPr>
          <w:rFonts w:eastAsia="Times New Roman"/>
          <w:spacing w:val="2"/>
        </w:rPr>
        <w:t>повністю</w:t>
      </w:r>
      <w:proofErr w:type="spellEnd"/>
      <w:r w:rsidRPr="007A6AEF">
        <w:rPr>
          <w:rFonts w:eastAsia="Times New Roman"/>
          <w:spacing w:val="2"/>
        </w:rPr>
        <w:t xml:space="preserve"> справного контейнерного парку для </w:t>
      </w:r>
      <w:r w:rsidRPr="007A6AEF">
        <w:rPr>
          <w:rFonts w:eastAsia="Times New Roman"/>
          <w:spacing w:val="-3"/>
        </w:rPr>
        <w:t>ТПВ.</w:t>
      </w:r>
    </w:p>
    <w:p w:rsidR="000C09CB" w:rsidRPr="000C09CB" w:rsidRDefault="000C09CB" w:rsidP="000C09CB">
      <w:pPr>
        <w:spacing w:line="360" w:lineRule="auto"/>
        <w:ind w:left="-426" w:firstLine="426"/>
        <w:jc w:val="both"/>
        <w:rPr>
          <w:rFonts w:eastAsia="Times New Roman"/>
          <w:b/>
        </w:rPr>
      </w:pPr>
      <w:proofErr w:type="spellStart"/>
      <w:r w:rsidRPr="007A6AEF">
        <w:rPr>
          <w:rFonts w:eastAsia="Times New Roman"/>
          <w:b/>
          <w:spacing w:val="-4"/>
        </w:rPr>
        <w:t>Вимоги</w:t>
      </w:r>
      <w:proofErr w:type="spellEnd"/>
      <w:r w:rsidRPr="007A6AEF">
        <w:rPr>
          <w:rFonts w:eastAsia="Times New Roman"/>
          <w:b/>
          <w:spacing w:val="-4"/>
        </w:rPr>
        <w:t xml:space="preserve"> </w:t>
      </w:r>
      <w:proofErr w:type="spellStart"/>
      <w:r w:rsidRPr="007A6AEF">
        <w:rPr>
          <w:rFonts w:eastAsia="Times New Roman"/>
          <w:b/>
          <w:spacing w:val="-4"/>
        </w:rPr>
        <w:t>щодо</w:t>
      </w:r>
      <w:proofErr w:type="spellEnd"/>
      <w:r w:rsidRPr="007A6AEF">
        <w:rPr>
          <w:rFonts w:eastAsia="Times New Roman"/>
          <w:b/>
          <w:spacing w:val="-4"/>
        </w:rPr>
        <w:t xml:space="preserve"> контейнерного парку для ТПВ (</w:t>
      </w:r>
      <w:proofErr w:type="spellStart"/>
      <w:r w:rsidRPr="007A6AEF">
        <w:rPr>
          <w:rFonts w:eastAsia="Times New Roman"/>
          <w:b/>
          <w:spacing w:val="-4"/>
        </w:rPr>
        <w:t>тверді</w:t>
      </w:r>
      <w:proofErr w:type="spellEnd"/>
      <w:r w:rsidRPr="007A6AEF">
        <w:rPr>
          <w:rFonts w:eastAsia="Times New Roman"/>
          <w:b/>
          <w:spacing w:val="-4"/>
        </w:rPr>
        <w:t xml:space="preserve"> </w:t>
      </w:r>
      <w:proofErr w:type="spellStart"/>
      <w:r w:rsidRPr="007A6AEF">
        <w:rPr>
          <w:rFonts w:eastAsia="Times New Roman"/>
          <w:b/>
          <w:spacing w:val="-4"/>
        </w:rPr>
        <w:t>побутові</w:t>
      </w:r>
      <w:proofErr w:type="spellEnd"/>
      <w:r w:rsidRPr="007A6AEF">
        <w:rPr>
          <w:rFonts w:eastAsia="Times New Roman"/>
          <w:b/>
          <w:spacing w:val="-4"/>
        </w:rPr>
        <w:t xml:space="preserve"> </w:t>
      </w:r>
      <w:proofErr w:type="spellStart"/>
      <w:r w:rsidRPr="007A6AEF">
        <w:rPr>
          <w:rFonts w:eastAsia="Times New Roman"/>
          <w:b/>
          <w:spacing w:val="-4"/>
        </w:rPr>
        <w:t>відходи</w:t>
      </w:r>
      <w:proofErr w:type="spellEnd"/>
      <w:r w:rsidRPr="007A6AEF">
        <w:rPr>
          <w:rFonts w:eastAsia="Times New Roman"/>
          <w:b/>
          <w:spacing w:val="-4"/>
        </w:rPr>
        <w:t>).</w:t>
      </w:r>
    </w:p>
    <w:p w:rsidR="000C09CB" w:rsidRPr="007A6AEF" w:rsidRDefault="000C09CB" w:rsidP="000C09CB">
      <w:pPr>
        <w:numPr>
          <w:ilvl w:val="1"/>
          <w:numId w:val="2"/>
        </w:numPr>
        <w:spacing w:line="360" w:lineRule="auto"/>
        <w:ind w:left="-426" w:firstLine="426"/>
        <w:jc w:val="both"/>
        <w:rPr>
          <w:rFonts w:eastAsia="Times New Roman"/>
        </w:rPr>
      </w:pPr>
      <w:r w:rsidRPr="007A6AEF">
        <w:rPr>
          <w:rFonts w:eastAsia="Times New Roman"/>
          <w:spacing w:val="-3"/>
        </w:rPr>
        <w:t xml:space="preserve">контейнера </w:t>
      </w:r>
      <w:proofErr w:type="spellStart"/>
      <w:r w:rsidRPr="007A6AEF">
        <w:rPr>
          <w:rFonts w:eastAsia="Times New Roman"/>
          <w:spacing w:val="-3"/>
        </w:rPr>
        <w:t>обладнанні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кришками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які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фіксуються</w:t>
      </w:r>
      <w:proofErr w:type="spellEnd"/>
      <w:r w:rsidRPr="007A6AEF">
        <w:rPr>
          <w:rFonts w:eastAsia="Times New Roman"/>
          <w:spacing w:val="-3"/>
        </w:rPr>
        <w:t xml:space="preserve"> в </w:t>
      </w:r>
      <w:proofErr w:type="spellStart"/>
      <w:r w:rsidRPr="007A6AEF">
        <w:rPr>
          <w:rFonts w:eastAsia="Times New Roman"/>
          <w:spacing w:val="-3"/>
        </w:rPr>
        <w:t>двох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положеннях</w:t>
      </w:r>
      <w:proofErr w:type="spellEnd"/>
      <w:r w:rsidRPr="007A6AEF">
        <w:rPr>
          <w:rFonts w:eastAsia="Times New Roman"/>
          <w:spacing w:val="-3"/>
        </w:rPr>
        <w:t>.</w:t>
      </w:r>
    </w:p>
    <w:p w:rsidR="000C09CB" w:rsidRPr="007A6AEF" w:rsidRDefault="000C09CB" w:rsidP="000C09CB">
      <w:pPr>
        <w:numPr>
          <w:ilvl w:val="1"/>
          <w:numId w:val="2"/>
        </w:numPr>
        <w:spacing w:line="360" w:lineRule="auto"/>
        <w:ind w:left="-426" w:firstLine="426"/>
        <w:jc w:val="both"/>
        <w:rPr>
          <w:rFonts w:eastAsia="Times New Roman"/>
        </w:rPr>
      </w:pPr>
      <w:r w:rsidRPr="007A6AEF">
        <w:rPr>
          <w:rFonts w:eastAsia="Times New Roman"/>
          <w:spacing w:val="-3"/>
        </w:rPr>
        <w:t xml:space="preserve">контейнера </w:t>
      </w:r>
      <w:proofErr w:type="spellStart"/>
      <w:r w:rsidRPr="007A6AEF">
        <w:rPr>
          <w:rFonts w:eastAsia="Times New Roman"/>
          <w:spacing w:val="-3"/>
        </w:rPr>
        <w:t>мають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сертифікат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відповідності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країн</w:t>
      </w:r>
      <w:proofErr w:type="spellEnd"/>
      <w:r w:rsidRPr="007A6AEF">
        <w:rPr>
          <w:rFonts w:eastAsia="Times New Roman"/>
          <w:spacing w:val="-3"/>
        </w:rPr>
        <w:t xml:space="preserve"> ЄС.</w:t>
      </w:r>
    </w:p>
    <w:p w:rsidR="000C09CB" w:rsidRPr="008860BB" w:rsidRDefault="000C09CB" w:rsidP="008860BB">
      <w:pPr>
        <w:numPr>
          <w:ilvl w:val="1"/>
          <w:numId w:val="2"/>
        </w:numPr>
        <w:spacing w:line="360" w:lineRule="auto"/>
        <w:ind w:left="-426" w:firstLine="426"/>
        <w:jc w:val="both"/>
        <w:rPr>
          <w:rFonts w:eastAsia="Times New Roman"/>
        </w:rPr>
      </w:pPr>
      <w:proofErr w:type="spellStart"/>
      <w:r w:rsidRPr="007A6AEF">
        <w:rPr>
          <w:rFonts w:eastAsia="Times New Roman"/>
          <w:spacing w:val="-3"/>
        </w:rPr>
        <w:t>всі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контейнери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забезпечені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візуальною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інформацією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щодо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перевізника</w:t>
      </w:r>
      <w:proofErr w:type="spellEnd"/>
      <w:r w:rsidRPr="007A6AEF">
        <w:rPr>
          <w:rFonts w:eastAsia="Times New Roman"/>
          <w:spacing w:val="-3"/>
        </w:rPr>
        <w:t xml:space="preserve"> ТПВ.</w:t>
      </w:r>
    </w:p>
    <w:p w:rsidR="000C09CB" w:rsidRPr="007A6AEF" w:rsidRDefault="000C09CB" w:rsidP="000C09CB">
      <w:pPr>
        <w:numPr>
          <w:ilvl w:val="1"/>
          <w:numId w:val="2"/>
        </w:numPr>
        <w:spacing w:line="360" w:lineRule="auto"/>
        <w:ind w:left="-426" w:firstLine="426"/>
        <w:jc w:val="both"/>
        <w:rPr>
          <w:rFonts w:eastAsia="Times New Roman"/>
        </w:rPr>
      </w:pPr>
      <w:proofErr w:type="spellStart"/>
      <w:r w:rsidRPr="007A6AEF">
        <w:rPr>
          <w:rFonts w:eastAsia="Times New Roman"/>
          <w:spacing w:val="-3"/>
        </w:rPr>
        <w:t>контейнерний</w:t>
      </w:r>
      <w:proofErr w:type="spellEnd"/>
      <w:r w:rsidRPr="007A6AEF">
        <w:rPr>
          <w:rFonts w:eastAsia="Times New Roman"/>
          <w:spacing w:val="-3"/>
        </w:rPr>
        <w:t xml:space="preserve"> парк </w:t>
      </w:r>
      <w:proofErr w:type="spellStart"/>
      <w:r w:rsidRPr="007A6AEF">
        <w:rPr>
          <w:rFonts w:eastAsia="Times New Roman"/>
          <w:spacing w:val="-3"/>
        </w:rPr>
        <w:t>знаходиться</w:t>
      </w:r>
      <w:proofErr w:type="spellEnd"/>
      <w:r w:rsidRPr="007A6AEF">
        <w:rPr>
          <w:rFonts w:eastAsia="Times New Roman"/>
          <w:spacing w:val="-3"/>
        </w:rPr>
        <w:t xml:space="preserve"> на </w:t>
      </w:r>
      <w:proofErr w:type="spellStart"/>
      <w:r w:rsidRPr="007A6AEF">
        <w:rPr>
          <w:rFonts w:eastAsia="Times New Roman"/>
          <w:spacing w:val="-3"/>
        </w:rPr>
        <w:t>балансі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підприємства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перевізника</w:t>
      </w:r>
      <w:proofErr w:type="spellEnd"/>
      <w:r w:rsidRPr="007A6AEF">
        <w:rPr>
          <w:rFonts w:eastAsia="Times New Roman"/>
          <w:spacing w:val="-3"/>
        </w:rPr>
        <w:t>.</w:t>
      </w:r>
    </w:p>
    <w:p w:rsidR="000C09CB" w:rsidRPr="007A6AEF" w:rsidRDefault="000C09CB" w:rsidP="000C09CB">
      <w:pPr>
        <w:numPr>
          <w:ilvl w:val="1"/>
          <w:numId w:val="2"/>
        </w:numPr>
        <w:spacing w:line="360" w:lineRule="auto"/>
        <w:ind w:left="-426" w:firstLine="426"/>
        <w:jc w:val="both"/>
        <w:rPr>
          <w:rFonts w:eastAsia="Times New Roman"/>
          <w:lang w:val="en-US"/>
        </w:rPr>
      </w:pPr>
      <w:proofErr w:type="spellStart"/>
      <w:r w:rsidRPr="007A6AEF">
        <w:rPr>
          <w:rFonts w:eastAsia="Times New Roman"/>
          <w:spacing w:val="-2"/>
        </w:rPr>
        <w:t>перевізник</w:t>
      </w:r>
      <w:proofErr w:type="spellEnd"/>
      <w:r w:rsidRPr="007A6AEF">
        <w:rPr>
          <w:rFonts w:eastAsia="Times New Roman"/>
          <w:spacing w:val="-2"/>
        </w:rPr>
        <w:t xml:space="preserve"> проводить </w:t>
      </w:r>
      <w:proofErr w:type="spellStart"/>
      <w:r w:rsidRPr="007A6AEF">
        <w:rPr>
          <w:rFonts w:eastAsia="Times New Roman"/>
          <w:spacing w:val="-2"/>
        </w:rPr>
        <w:t>повне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обслуговування</w:t>
      </w:r>
      <w:proofErr w:type="spellEnd"/>
      <w:r w:rsidRPr="007A6AEF">
        <w:rPr>
          <w:rFonts w:eastAsia="Times New Roman"/>
          <w:spacing w:val="-2"/>
        </w:rPr>
        <w:t xml:space="preserve"> та </w:t>
      </w:r>
      <w:proofErr w:type="spellStart"/>
      <w:r w:rsidRPr="007A6AEF">
        <w:rPr>
          <w:rFonts w:eastAsia="Times New Roman"/>
          <w:spacing w:val="-2"/>
        </w:rPr>
        <w:t>заміну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контейнерів</w:t>
      </w:r>
      <w:proofErr w:type="spellEnd"/>
      <w:r w:rsidRPr="007A6AEF">
        <w:rPr>
          <w:rFonts w:eastAsia="Times New Roman"/>
          <w:spacing w:val="-2"/>
        </w:rPr>
        <w:t xml:space="preserve">, </w:t>
      </w:r>
      <w:proofErr w:type="spellStart"/>
      <w:r w:rsidRPr="007A6AEF">
        <w:rPr>
          <w:rFonts w:eastAsia="Times New Roman"/>
          <w:spacing w:val="-2"/>
        </w:rPr>
        <w:t>облаштовує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контейнерні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майданчики</w:t>
      </w:r>
      <w:proofErr w:type="spellEnd"/>
      <w:r w:rsidRPr="007A6AEF">
        <w:rPr>
          <w:rFonts w:eastAsia="Times New Roman"/>
          <w:spacing w:val="-2"/>
        </w:rPr>
        <w:t xml:space="preserve">, проводить </w:t>
      </w:r>
      <w:proofErr w:type="spellStart"/>
      <w:r w:rsidRPr="007A6AEF">
        <w:rPr>
          <w:rFonts w:eastAsia="Times New Roman"/>
          <w:spacing w:val="-2"/>
        </w:rPr>
        <w:t>санітарну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обробку</w:t>
      </w:r>
      <w:proofErr w:type="spellEnd"/>
      <w:r w:rsidRPr="007A6AEF">
        <w:rPr>
          <w:rFonts w:eastAsia="Times New Roman"/>
          <w:spacing w:val="-2"/>
        </w:rPr>
        <w:t xml:space="preserve"> та </w:t>
      </w:r>
      <w:proofErr w:type="spellStart"/>
      <w:r w:rsidRPr="007A6AEF">
        <w:rPr>
          <w:rFonts w:eastAsia="Times New Roman"/>
          <w:spacing w:val="-2"/>
        </w:rPr>
        <w:t>мийку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контейнерів</w:t>
      </w:r>
      <w:proofErr w:type="spellEnd"/>
      <w:r w:rsidRPr="007A6AEF">
        <w:rPr>
          <w:rFonts w:eastAsia="Times New Roman"/>
          <w:spacing w:val="-2"/>
        </w:rPr>
        <w:t xml:space="preserve">, при </w:t>
      </w:r>
      <w:proofErr w:type="spellStart"/>
      <w:r w:rsidRPr="007A6AEF">
        <w:rPr>
          <w:rFonts w:eastAsia="Times New Roman"/>
        </w:rPr>
        <w:t>необхідності</w:t>
      </w:r>
      <w:proofErr w:type="spellEnd"/>
      <w:r w:rsidRPr="007A6AEF">
        <w:rPr>
          <w:rFonts w:eastAsia="Times New Roman"/>
        </w:rPr>
        <w:t xml:space="preserve"> та за </w:t>
      </w:r>
      <w:proofErr w:type="spellStart"/>
      <w:r w:rsidRPr="007A6AEF">
        <w:rPr>
          <w:rFonts w:eastAsia="Times New Roman"/>
        </w:rPr>
        <w:t>вимогою</w:t>
      </w:r>
      <w:proofErr w:type="spellEnd"/>
      <w:r w:rsidRPr="007A6AEF">
        <w:rPr>
          <w:rFonts w:eastAsia="Times New Roman"/>
        </w:rPr>
        <w:t xml:space="preserve"> </w:t>
      </w:r>
      <w:proofErr w:type="spellStart"/>
      <w:r w:rsidRPr="007A6AEF">
        <w:rPr>
          <w:rFonts w:eastAsia="Times New Roman"/>
          <w:lang w:val="en-US"/>
        </w:rPr>
        <w:t>Замовника</w:t>
      </w:r>
      <w:proofErr w:type="spellEnd"/>
      <w:r w:rsidRPr="007A6AEF">
        <w:rPr>
          <w:rFonts w:eastAsia="Times New Roman"/>
          <w:lang w:val="en-US"/>
        </w:rPr>
        <w:t xml:space="preserve"> </w:t>
      </w:r>
      <w:proofErr w:type="spellStart"/>
      <w:r w:rsidRPr="007A6AEF">
        <w:rPr>
          <w:rFonts w:eastAsia="Times New Roman"/>
          <w:lang w:val="en-US"/>
        </w:rPr>
        <w:t>проводить</w:t>
      </w:r>
      <w:proofErr w:type="spellEnd"/>
      <w:r w:rsidRPr="007A6AEF">
        <w:rPr>
          <w:rFonts w:eastAsia="Times New Roman"/>
          <w:lang w:val="en-US"/>
        </w:rPr>
        <w:t xml:space="preserve"> </w:t>
      </w:r>
      <w:proofErr w:type="spellStart"/>
      <w:r w:rsidRPr="007A6AEF">
        <w:rPr>
          <w:rFonts w:eastAsia="Times New Roman"/>
          <w:lang w:val="en-US"/>
        </w:rPr>
        <w:t>зміну</w:t>
      </w:r>
      <w:proofErr w:type="spellEnd"/>
      <w:r w:rsidRPr="007A6AEF">
        <w:rPr>
          <w:rFonts w:eastAsia="Times New Roman"/>
          <w:lang w:val="en-US"/>
        </w:rPr>
        <w:t xml:space="preserve"> </w:t>
      </w:r>
      <w:proofErr w:type="spellStart"/>
      <w:r w:rsidRPr="007A6AEF">
        <w:rPr>
          <w:rFonts w:eastAsia="Times New Roman"/>
          <w:lang w:val="en-US"/>
        </w:rPr>
        <w:t>кількості</w:t>
      </w:r>
      <w:proofErr w:type="spellEnd"/>
      <w:r w:rsidRPr="007A6AEF">
        <w:rPr>
          <w:rFonts w:eastAsia="Times New Roman"/>
          <w:lang w:val="en-US"/>
        </w:rPr>
        <w:t xml:space="preserve"> </w:t>
      </w:r>
      <w:proofErr w:type="spellStart"/>
      <w:r w:rsidRPr="007A6AEF">
        <w:rPr>
          <w:rFonts w:eastAsia="Times New Roman"/>
          <w:lang w:val="en-US"/>
        </w:rPr>
        <w:t>та</w:t>
      </w:r>
      <w:proofErr w:type="spellEnd"/>
      <w:r w:rsidRPr="007A6AEF">
        <w:rPr>
          <w:rFonts w:eastAsia="Times New Roman"/>
          <w:lang w:val="en-US"/>
        </w:rPr>
        <w:t xml:space="preserve"> </w:t>
      </w:r>
      <w:proofErr w:type="spellStart"/>
      <w:r w:rsidRPr="007A6AEF">
        <w:rPr>
          <w:rFonts w:eastAsia="Times New Roman"/>
          <w:lang w:val="en-US"/>
        </w:rPr>
        <w:t>дислокації</w:t>
      </w:r>
      <w:proofErr w:type="spellEnd"/>
      <w:r w:rsidRPr="007A6AEF">
        <w:rPr>
          <w:rFonts w:eastAsia="Times New Roman"/>
          <w:lang w:val="en-US"/>
        </w:rPr>
        <w:t xml:space="preserve"> </w:t>
      </w:r>
      <w:proofErr w:type="spellStart"/>
      <w:r w:rsidRPr="007A6AEF">
        <w:rPr>
          <w:rFonts w:eastAsia="Times New Roman"/>
          <w:spacing w:val="-5"/>
          <w:lang w:val="en-US"/>
        </w:rPr>
        <w:t>контейнерів</w:t>
      </w:r>
      <w:proofErr w:type="spellEnd"/>
      <w:r w:rsidRPr="007A6AEF">
        <w:rPr>
          <w:rFonts w:eastAsia="Times New Roman"/>
          <w:spacing w:val="-5"/>
          <w:lang w:val="en-US"/>
        </w:rPr>
        <w:t>.</w:t>
      </w:r>
    </w:p>
    <w:p w:rsidR="000C09CB" w:rsidRPr="007A6AEF" w:rsidRDefault="000C09CB" w:rsidP="000C09CB">
      <w:pPr>
        <w:numPr>
          <w:ilvl w:val="1"/>
          <w:numId w:val="2"/>
        </w:numPr>
        <w:spacing w:line="360" w:lineRule="auto"/>
        <w:ind w:left="-426" w:firstLine="426"/>
        <w:jc w:val="both"/>
        <w:rPr>
          <w:rFonts w:eastAsia="Times New Roman"/>
        </w:rPr>
      </w:pPr>
      <w:proofErr w:type="spellStart"/>
      <w:r w:rsidRPr="007A6AEF">
        <w:rPr>
          <w:rFonts w:eastAsia="Times New Roman"/>
          <w:spacing w:val="-4"/>
        </w:rPr>
        <w:t>замовник</w:t>
      </w:r>
      <w:proofErr w:type="spellEnd"/>
      <w:r w:rsidRPr="007A6AEF">
        <w:rPr>
          <w:rFonts w:eastAsia="Times New Roman"/>
          <w:spacing w:val="-4"/>
        </w:rPr>
        <w:t xml:space="preserve"> не </w:t>
      </w:r>
      <w:proofErr w:type="spellStart"/>
      <w:r w:rsidRPr="007A6AEF">
        <w:rPr>
          <w:rFonts w:eastAsia="Times New Roman"/>
          <w:spacing w:val="-4"/>
        </w:rPr>
        <w:t>несе</w:t>
      </w:r>
      <w:proofErr w:type="spellEnd"/>
      <w:r w:rsidRPr="007A6AEF">
        <w:rPr>
          <w:rFonts w:eastAsia="Times New Roman"/>
          <w:spacing w:val="-4"/>
        </w:rPr>
        <w:t xml:space="preserve"> </w:t>
      </w:r>
      <w:proofErr w:type="spellStart"/>
      <w:r w:rsidRPr="007A6AEF">
        <w:rPr>
          <w:rFonts w:eastAsia="Times New Roman"/>
          <w:spacing w:val="-4"/>
        </w:rPr>
        <w:t>ні</w:t>
      </w:r>
      <w:r w:rsidRPr="007A6AEF">
        <w:rPr>
          <w:rFonts w:eastAsia="Times New Roman"/>
          <w:spacing w:val="-3"/>
        </w:rPr>
        <w:t>якої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матеріальної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відповідальності</w:t>
      </w:r>
      <w:proofErr w:type="spellEnd"/>
      <w:r w:rsidRPr="007A6AEF">
        <w:rPr>
          <w:rFonts w:eastAsia="Times New Roman"/>
          <w:spacing w:val="-3"/>
        </w:rPr>
        <w:t xml:space="preserve"> за </w:t>
      </w:r>
      <w:proofErr w:type="spellStart"/>
      <w:r w:rsidRPr="007A6AEF">
        <w:rPr>
          <w:rFonts w:eastAsia="Times New Roman"/>
          <w:spacing w:val="-3"/>
        </w:rPr>
        <w:t>знищення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чи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пошкодження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контейнерів</w:t>
      </w:r>
      <w:proofErr w:type="spellEnd"/>
      <w:r w:rsidRPr="007A6AEF">
        <w:rPr>
          <w:rFonts w:eastAsia="Times New Roman"/>
          <w:spacing w:val="-3"/>
        </w:rPr>
        <w:t>.</w:t>
      </w:r>
    </w:p>
    <w:p w:rsidR="000C09CB" w:rsidRPr="007A6AEF" w:rsidRDefault="000C09CB" w:rsidP="000C09CB">
      <w:pPr>
        <w:numPr>
          <w:ilvl w:val="0"/>
          <w:numId w:val="2"/>
        </w:numPr>
        <w:spacing w:line="360" w:lineRule="auto"/>
        <w:ind w:left="-426" w:firstLine="426"/>
        <w:jc w:val="both"/>
        <w:rPr>
          <w:rFonts w:eastAsia="Times New Roman"/>
        </w:rPr>
      </w:pPr>
      <w:proofErr w:type="spellStart"/>
      <w:r w:rsidRPr="007A6AEF">
        <w:rPr>
          <w:rFonts w:eastAsia="Times New Roman"/>
          <w:spacing w:val="2"/>
        </w:rPr>
        <w:t>Забезпечення</w:t>
      </w:r>
      <w:proofErr w:type="spellEnd"/>
      <w:r w:rsidRPr="007A6AEF">
        <w:rPr>
          <w:rFonts w:eastAsia="Times New Roman"/>
          <w:spacing w:val="2"/>
        </w:rPr>
        <w:t xml:space="preserve"> </w:t>
      </w:r>
      <w:proofErr w:type="spellStart"/>
      <w:r w:rsidRPr="007A6AEF">
        <w:rPr>
          <w:rFonts w:eastAsia="Times New Roman"/>
          <w:spacing w:val="2"/>
        </w:rPr>
        <w:t>необхідною</w:t>
      </w:r>
      <w:proofErr w:type="spellEnd"/>
      <w:r w:rsidRPr="007A6AEF">
        <w:rPr>
          <w:rFonts w:eastAsia="Times New Roman"/>
          <w:spacing w:val="2"/>
        </w:rPr>
        <w:t xml:space="preserve"> </w:t>
      </w:r>
      <w:proofErr w:type="spellStart"/>
      <w:r w:rsidRPr="007A6AEF">
        <w:rPr>
          <w:rFonts w:eastAsia="Times New Roman"/>
          <w:spacing w:val="2"/>
        </w:rPr>
        <w:t>кількістю</w:t>
      </w:r>
      <w:proofErr w:type="spellEnd"/>
      <w:r w:rsidRPr="007A6AEF">
        <w:rPr>
          <w:rFonts w:eastAsia="Times New Roman"/>
          <w:spacing w:val="2"/>
        </w:rPr>
        <w:t xml:space="preserve"> автотранспорту та </w:t>
      </w:r>
      <w:proofErr w:type="spellStart"/>
      <w:r w:rsidRPr="007A6AEF">
        <w:rPr>
          <w:rFonts w:eastAsia="Times New Roman"/>
          <w:spacing w:val="2"/>
        </w:rPr>
        <w:t>контейнерів</w:t>
      </w:r>
      <w:proofErr w:type="spellEnd"/>
      <w:r w:rsidRPr="007A6AEF">
        <w:rPr>
          <w:rFonts w:eastAsia="Times New Roman"/>
          <w:spacing w:val="2"/>
        </w:rPr>
        <w:t xml:space="preserve"> 15м.куб. та 30м.куб. для </w:t>
      </w:r>
      <w:proofErr w:type="spellStart"/>
      <w:r w:rsidRPr="007A6AEF">
        <w:rPr>
          <w:rFonts w:eastAsia="Times New Roman"/>
          <w:spacing w:val="2"/>
        </w:rPr>
        <w:t>вивозу</w:t>
      </w:r>
      <w:proofErr w:type="spellEnd"/>
      <w:r w:rsidRPr="007A6AEF">
        <w:rPr>
          <w:rFonts w:eastAsia="Times New Roman"/>
          <w:spacing w:val="2"/>
        </w:rPr>
        <w:t xml:space="preserve"> </w:t>
      </w:r>
      <w:proofErr w:type="spellStart"/>
      <w:r w:rsidRPr="007A6AEF">
        <w:rPr>
          <w:rFonts w:eastAsia="Times New Roman"/>
          <w:spacing w:val="2"/>
        </w:rPr>
        <w:t>будівельних</w:t>
      </w:r>
      <w:proofErr w:type="spellEnd"/>
      <w:r w:rsidRPr="007A6AEF">
        <w:rPr>
          <w:rFonts w:eastAsia="Times New Roman"/>
          <w:spacing w:val="2"/>
        </w:rPr>
        <w:t xml:space="preserve"> та </w:t>
      </w:r>
      <w:proofErr w:type="spellStart"/>
      <w:r w:rsidRPr="007A6AEF">
        <w:rPr>
          <w:rFonts w:eastAsia="Times New Roman"/>
          <w:spacing w:val="2"/>
        </w:rPr>
        <w:t>великогабаритних</w:t>
      </w:r>
      <w:proofErr w:type="spellEnd"/>
      <w:r w:rsidRPr="007A6AEF">
        <w:rPr>
          <w:rFonts w:eastAsia="Times New Roman"/>
          <w:spacing w:val="2"/>
        </w:rPr>
        <w:t xml:space="preserve"> </w:t>
      </w:r>
      <w:proofErr w:type="spellStart"/>
      <w:r w:rsidRPr="007A6AEF">
        <w:rPr>
          <w:rFonts w:eastAsia="Times New Roman"/>
          <w:spacing w:val="2"/>
        </w:rPr>
        <w:t>відходів</w:t>
      </w:r>
      <w:proofErr w:type="spellEnd"/>
      <w:r w:rsidRPr="007A6AEF">
        <w:rPr>
          <w:rFonts w:eastAsia="Times New Roman"/>
          <w:spacing w:val="2"/>
        </w:rPr>
        <w:t>.</w:t>
      </w:r>
    </w:p>
    <w:p w:rsidR="000C09CB" w:rsidRPr="007A6AEF" w:rsidRDefault="000C09CB" w:rsidP="000C09CB">
      <w:pPr>
        <w:numPr>
          <w:ilvl w:val="1"/>
          <w:numId w:val="2"/>
        </w:numPr>
        <w:spacing w:line="360" w:lineRule="auto"/>
        <w:ind w:left="-426" w:firstLine="426"/>
        <w:jc w:val="both"/>
        <w:rPr>
          <w:rFonts w:eastAsia="Times New Roman"/>
          <w:spacing w:val="-3"/>
        </w:rPr>
      </w:pPr>
      <w:proofErr w:type="spellStart"/>
      <w:r w:rsidRPr="007A6AEF">
        <w:rPr>
          <w:rFonts w:eastAsia="Times New Roman"/>
        </w:rPr>
        <w:t>перевізник</w:t>
      </w:r>
      <w:proofErr w:type="spellEnd"/>
      <w:r w:rsidRPr="007A6AEF">
        <w:rPr>
          <w:rFonts w:eastAsia="Times New Roman"/>
        </w:rPr>
        <w:t xml:space="preserve"> повинен </w:t>
      </w:r>
      <w:proofErr w:type="spellStart"/>
      <w:r w:rsidRPr="007A6AEF">
        <w:rPr>
          <w:rFonts w:eastAsia="Times New Roman"/>
        </w:rPr>
        <w:t>представити</w:t>
      </w:r>
      <w:proofErr w:type="spellEnd"/>
      <w:r w:rsidRPr="007A6AEF">
        <w:rPr>
          <w:rFonts w:eastAsia="Times New Roman"/>
        </w:rPr>
        <w:t xml:space="preserve"> </w:t>
      </w:r>
      <w:proofErr w:type="spellStart"/>
      <w:r w:rsidRPr="007A6AEF">
        <w:rPr>
          <w:rFonts w:eastAsia="Times New Roman"/>
        </w:rPr>
        <w:t>довідку</w:t>
      </w:r>
      <w:proofErr w:type="spellEnd"/>
      <w:r w:rsidRPr="007A6AEF">
        <w:rPr>
          <w:rFonts w:eastAsia="Times New Roman"/>
        </w:rPr>
        <w:t xml:space="preserve"> про </w:t>
      </w:r>
      <w:proofErr w:type="spellStart"/>
      <w:r w:rsidRPr="007A6AEF">
        <w:rPr>
          <w:rFonts w:eastAsia="Times New Roman"/>
        </w:rPr>
        <w:t>технічну</w:t>
      </w:r>
      <w:proofErr w:type="spellEnd"/>
      <w:r w:rsidRPr="007A6AEF">
        <w:rPr>
          <w:rFonts w:eastAsia="Times New Roman"/>
        </w:rPr>
        <w:t xml:space="preserve"> </w:t>
      </w:r>
      <w:proofErr w:type="spellStart"/>
      <w:r w:rsidRPr="007A6AEF">
        <w:rPr>
          <w:rFonts w:eastAsia="Times New Roman"/>
        </w:rPr>
        <w:t>можливості</w:t>
      </w:r>
      <w:proofErr w:type="spellEnd"/>
      <w:r w:rsidRPr="007A6AEF">
        <w:rPr>
          <w:rFonts w:eastAsia="Times New Roman"/>
        </w:rPr>
        <w:t xml:space="preserve"> </w:t>
      </w:r>
      <w:proofErr w:type="spellStart"/>
      <w:r w:rsidRPr="007A6AEF">
        <w:rPr>
          <w:rFonts w:eastAsia="Times New Roman"/>
        </w:rPr>
        <w:t>вивозу</w:t>
      </w:r>
      <w:proofErr w:type="spellEnd"/>
      <w:r w:rsidRPr="007A6AEF">
        <w:rPr>
          <w:rFonts w:eastAsia="Times New Roman"/>
        </w:rPr>
        <w:t xml:space="preserve"> </w:t>
      </w:r>
      <w:proofErr w:type="spellStart"/>
      <w:r w:rsidRPr="007A6AEF">
        <w:rPr>
          <w:rFonts w:eastAsia="Times New Roman"/>
        </w:rPr>
        <w:t>будівельних</w:t>
      </w:r>
      <w:proofErr w:type="spellEnd"/>
      <w:r w:rsidRPr="007A6AEF">
        <w:rPr>
          <w:rFonts w:eastAsia="Times New Roman"/>
        </w:rPr>
        <w:t xml:space="preserve"> та </w:t>
      </w:r>
      <w:proofErr w:type="spellStart"/>
      <w:r w:rsidRPr="007A6AEF">
        <w:rPr>
          <w:rFonts w:eastAsia="Times New Roman"/>
          <w:spacing w:val="-5"/>
        </w:rPr>
        <w:t>великогабаритних</w:t>
      </w:r>
      <w:proofErr w:type="spellEnd"/>
      <w:r w:rsidRPr="007A6AEF">
        <w:rPr>
          <w:rFonts w:eastAsia="Times New Roman"/>
          <w:spacing w:val="-5"/>
        </w:rPr>
        <w:t xml:space="preserve"> </w:t>
      </w:r>
      <w:proofErr w:type="spellStart"/>
      <w:r w:rsidRPr="007A6AEF">
        <w:rPr>
          <w:rFonts w:eastAsia="Times New Roman"/>
          <w:spacing w:val="-5"/>
        </w:rPr>
        <w:t>відходів</w:t>
      </w:r>
      <w:proofErr w:type="spellEnd"/>
      <w:r w:rsidRPr="007A6AEF">
        <w:rPr>
          <w:rFonts w:eastAsia="Times New Roman"/>
          <w:spacing w:val="-5"/>
        </w:rPr>
        <w:t>.</w:t>
      </w:r>
    </w:p>
    <w:p w:rsidR="000C09CB" w:rsidRPr="007A6AEF" w:rsidRDefault="000C09CB" w:rsidP="000C09CB">
      <w:pPr>
        <w:numPr>
          <w:ilvl w:val="0"/>
          <w:numId w:val="2"/>
        </w:numPr>
        <w:spacing w:line="360" w:lineRule="auto"/>
        <w:ind w:left="-426" w:firstLine="426"/>
        <w:jc w:val="both"/>
        <w:rPr>
          <w:rFonts w:eastAsia="Times New Roman"/>
          <w:spacing w:val="-3"/>
        </w:rPr>
      </w:pPr>
      <w:proofErr w:type="spellStart"/>
      <w:r w:rsidRPr="007A6AEF">
        <w:rPr>
          <w:rFonts w:eastAsia="Times New Roman"/>
          <w:spacing w:val="-3"/>
        </w:rPr>
        <w:t>Забезпечення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своєчасного</w:t>
      </w:r>
      <w:proofErr w:type="spellEnd"/>
      <w:r w:rsidRPr="007A6AEF">
        <w:rPr>
          <w:rFonts w:eastAsia="Times New Roman"/>
          <w:spacing w:val="-3"/>
        </w:rPr>
        <w:t xml:space="preserve"> та </w:t>
      </w:r>
      <w:proofErr w:type="spellStart"/>
      <w:r w:rsidRPr="007A6AEF">
        <w:rPr>
          <w:rFonts w:eastAsia="Times New Roman"/>
          <w:spacing w:val="-3"/>
        </w:rPr>
        <w:t>якісного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обслуговування</w:t>
      </w:r>
      <w:proofErr w:type="spellEnd"/>
      <w:r w:rsidRPr="007A6AEF">
        <w:rPr>
          <w:rFonts w:eastAsia="Times New Roman"/>
          <w:spacing w:val="-3"/>
        </w:rPr>
        <w:t>.</w:t>
      </w:r>
    </w:p>
    <w:p w:rsidR="000C09CB" w:rsidRPr="007A6AEF" w:rsidRDefault="000C09CB" w:rsidP="000C09CB">
      <w:pPr>
        <w:numPr>
          <w:ilvl w:val="1"/>
          <w:numId w:val="2"/>
        </w:numPr>
        <w:spacing w:line="360" w:lineRule="auto"/>
        <w:ind w:left="-426" w:firstLine="426"/>
        <w:jc w:val="both"/>
        <w:rPr>
          <w:rFonts w:eastAsia="Times New Roman"/>
        </w:rPr>
      </w:pPr>
      <w:r w:rsidRPr="007A6AEF">
        <w:rPr>
          <w:rFonts w:eastAsia="Times New Roman"/>
          <w:spacing w:val="-3"/>
        </w:rPr>
        <w:t xml:space="preserve">ТПВ </w:t>
      </w:r>
      <w:proofErr w:type="spellStart"/>
      <w:r w:rsidRPr="007A6AEF">
        <w:rPr>
          <w:rFonts w:eastAsia="Times New Roman"/>
          <w:spacing w:val="-3"/>
        </w:rPr>
        <w:t>повинні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вивозиться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згідно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із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графіком</w:t>
      </w:r>
      <w:proofErr w:type="spellEnd"/>
      <w:r w:rsidRPr="007A6AEF">
        <w:rPr>
          <w:rFonts w:eastAsia="Times New Roman"/>
          <w:spacing w:val="-3"/>
        </w:rPr>
        <w:t xml:space="preserve"> та </w:t>
      </w:r>
      <w:proofErr w:type="spellStart"/>
      <w:proofErr w:type="gramStart"/>
      <w:r w:rsidRPr="007A6AEF">
        <w:rPr>
          <w:rFonts w:eastAsia="Times New Roman"/>
          <w:spacing w:val="-3"/>
        </w:rPr>
        <w:t>дислокацією</w:t>
      </w:r>
      <w:proofErr w:type="spellEnd"/>
      <w:r w:rsidRPr="007A6AEF">
        <w:rPr>
          <w:rFonts w:eastAsia="Times New Roman"/>
          <w:spacing w:val="-3"/>
        </w:rPr>
        <w:t xml:space="preserve"> ,</w:t>
      </w:r>
      <w:proofErr w:type="gram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які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вказав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Замовник</w:t>
      </w:r>
      <w:proofErr w:type="spellEnd"/>
      <w:r w:rsidRPr="007A6AEF">
        <w:rPr>
          <w:rFonts w:eastAsia="Times New Roman"/>
          <w:spacing w:val="-3"/>
        </w:rPr>
        <w:t>.</w:t>
      </w:r>
      <w:r w:rsidRPr="007A6AEF">
        <w:rPr>
          <w:rFonts w:eastAsia="Times New Roman"/>
          <w:spacing w:val="-3"/>
        </w:rPr>
        <w:br/>
      </w:r>
      <w:proofErr w:type="spellStart"/>
      <w:r w:rsidRPr="007A6AEF">
        <w:rPr>
          <w:rFonts w:eastAsia="Times New Roman"/>
          <w:spacing w:val="-2"/>
        </w:rPr>
        <w:t>Перевізник</w:t>
      </w:r>
      <w:proofErr w:type="spellEnd"/>
      <w:r w:rsidRPr="007A6AEF">
        <w:rPr>
          <w:rFonts w:eastAsia="Times New Roman"/>
          <w:spacing w:val="-2"/>
        </w:rPr>
        <w:t xml:space="preserve"> повинен </w:t>
      </w:r>
      <w:proofErr w:type="spellStart"/>
      <w:r w:rsidRPr="007A6AEF">
        <w:rPr>
          <w:rFonts w:eastAsia="Times New Roman"/>
          <w:spacing w:val="-2"/>
        </w:rPr>
        <w:t>забезпечити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безперебійний</w:t>
      </w:r>
      <w:proofErr w:type="spellEnd"/>
      <w:r w:rsidRPr="007A6AEF">
        <w:rPr>
          <w:rFonts w:eastAsia="Times New Roman"/>
          <w:spacing w:val="-2"/>
        </w:rPr>
        <w:t xml:space="preserve"> та </w:t>
      </w:r>
      <w:proofErr w:type="spellStart"/>
      <w:r w:rsidRPr="007A6AEF">
        <w:rPr>
          <w:rFonts w:eastAsia="Times New Roman"/>
          <w:spacing w:val="-2"/>
        </w:rPr>
        <w:t>своєчасний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забір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-2"/>
        </w:rPr>
        <w:t>сміття</w:t>
      </w:r>
      <w:proofErr w:type="spellEnd"/>
      <w:r w:rsidRPr="007A6AEF">
        <w:rPr>
          <w:rFonts w:eastAsia="Times New Roman"/>
          <w:spacing w:val="-2"/>
        </w:rPr>
        <w:t xml:space="preserve">, для </w:t>
      </w:r>
      <w:proofErr w:type="spellStart"/>
      <w:r w:rsidRPr="007A6AEF">
        <w:rPr>
          <w:rFonts w:eastAsia="Times New Roman"/>
          <w:spacing w:val="-2"/>
        </w:rPr>
        <w:t>цього</w:t>
      </w:r>
      <w:proofErr w:type="spellEnd"/>
      <w:r w:rsidRPr="007A6AEF">
        <w:rPr>
          <w:rFonts w:eastAsia="Times New Roman"/>
          <w:spacing w:val="-2"/>
        </w:rPr>
        <w:t xml:space="preserve"> </w:t>
      </w:r>
      <w:proofErr w:type="spellStart"/>
      <w:r w:rsidRPr="007A6AEF">
        <w:rPr>
          <w:rFonts w:eastAsia="Times New Roman"/>
          <w:spacing w:val="6"/>
        </w:rPr>
        <w:t>він</w:t>
      </w:r>
      <w:proofErr w:type="spellEnd"/>
      <w:r w:rsidRPr="007A6AEF">
        <w:rPr>
          <w:rFonts w:eastAsia="Times New Roman"/>
          <w:spacing w:val="6"/>
        </w:rPr>
        <w:t xml:space="preserve"> повинен </w:t>
      </w:r>
      <w:proofErr w:type="spellStart"/>
      <w:r w:rsidRPr="007A6AEF">
        <w:rPr>
          <w:rFonts w:eastAsia="Times New Roman"/>
          <w:spacing w:val="6"/>
        </w:rPr>
        <w:t>представити</w:t>
      </w:r>
      <w:proofErr w:type="spellEnd"/>
      <w:r w:rsidRPr="007A6AEF">
        <w:rPr>
          <w:rFonts w:eastAsia="Times New Roman"/>
          <w:spacing w:val="6"/>
        </w:rPr>
        <w:t xml:space="preserve"> </w:t>
      </w:r>
      <w:proofErr w:type="spellStart"/>
      <w:r w:rsidRPr="007A6AEF">
        <w:rPr>
          <w:rFonts w:eastAsia="Times New Roman"/>
          <w:spacing w:val="6"/>
        </w:rPr>
        <w:t>довідку</w:t>
      </w:r>
      <w:proofErr w:type="spellEnd"/>
      <w:r w:rsidRPr="007A6AEF">
        <w:rPr>
          <w:rFonts w:eastAsia="Times New Roman"/>
          <w:spacing w:val="6"/>
        </w:rPr>
        <w:t xml:space="preserve"> про </w:t>
      </w:r>
      <w:proofErr w:type="spellStart"/>
      <w:r w:rsidRPr="007A6AEF">
        <w:rPr>
          <w:rFonts w:eastAsia="Times New Roman"/>
          <w:spacing w:val="6"/>
        </w:rPr>
        <w:t>наявність</w:t>
      </w:r>
      <w:proofErr w:type="spellEnd"/>
      <w:r w:rsidRPr="007A6AEF">
        <w:rPr>
          <w:rFonts w:eastAsia="Times New Roman"/>
          <w:spacing w:val="6"/>
        </w:rPr>
        <w:t xml:space="preserve"> </w:t>
      </w:r>
      <w:proofErr w:type="spellStart"/>
      <w:r w:rsidRPr="007A6AEF">
        <w:rPr>
          <w:rFonts w:eastAsia="Times New Roman"/>
          <w:spacing w:val="6"/>
        </w:rPr>
        <w:t>необхідної</w:t>
      </w:r>
      <w:proofErr w:type="spellEnd"/>
      <w:r w:rsidRPr="007A6AEF">
        <w:rPr>
          <w:rFonts w:eastAsia="Times New Roman"/>
          <w:spacing w:val="6"/>
        </w:rPr>
        <w:t xml:space="preserve"> </w:t>
      </w:r>
      <w:proofErr w:type="spellStart"/>
      <w:r w:rsidRPr="007A6AEF">
        <w:rPr>
          <w:rFonts w:eastAsia="Times New Roman"/>
          <w:spacing w:val="6"/>
        </w:rPr>
        <w:t>кількості</w:t>
      </w:r>
      <w:proofErr w:type="spellEnd"/>
      <w:r w:rsidRPr="007A6AEF">
        <w:rPr>
          <w:rFonts w:eastAsia="Times New Roman"/>
          <w:spacing w:val="6"/>
        </w:rPr>
        <w:t xml:space="preserve"> автомашин </w:t>
      </w:r>
      <w:proofErr w:type="spellStart"/>
      <w:r w:rsidRPr="007A6AEF">
        <w:rPr>
          <w:rFonts w:eastAsia="Times New Roman"/>
          <w:spacing w:val="-3"/>
        </w:rPr>
        <w:t>відповідного</w:t>
      </w:r>
      <w:proofErr w:type="spellEnd"/>
      <w:r w:rsidRPr="007A6AEF">
        <w:rPr>
          <w:rFonts w:eastAsia="Times New Roman"/>
          <w:spacing w:val="-3"/>
        </w:rPr>
        <w:t xml:space="preserve"> </w:t>
      </w:r>
      <w:proofErr w:type="spellStart"/>
      <w:r w:rsidRPr="007A6AEF">
        <w:rPr>
          <w:rFonts w:eastAsia="Times New Roman"/>
          <w:spacing w:val="-3"/>
        </w:rPr>
        <w:t>технічного</w:t>
      </w:r>
      <w:proofErr w:type="spellEnd"/>
      <w:r w:rsidRPr="007A6AEF">
        <w:rPr>
          <w:rFonts w:eastAsia="Times New Roman"/>
          <w:spacing w:val="-3"/>
        </w:rPr>
        <w:t xml:space="preserve"> стану.</w:t>
      </w:r>
    </w:p>
    <w:p w:rsidR="000C09CB" w:rsidRPr="007A6AEF" w:rsidRDefault="000C09CB" w:rsidP="000C09CB">
      <w:pPr>
        <w:numPr>
          <w:ilvl w:val="0"/>
          <w:numId w:val="2"/>
        </w:numPr>
        <w:spacing w:line="360" w:lineRule="auto"/>
        <w:ind w:left="-426" w:firstLine="426"/>
        <w:contextualSpacing/>
        <w:jc w:val="both"/>
        <w:rPr>
          <w:rFonts w:eastAsia="Times New Roman"/>
          <w:spacing w:val="-3"/>
          <w:lang w:eastAsia="uk-UA"/>
        </w:rPr>
      </w:pPr>
      <w:proofErr w:type="spellStart"/>
      <w:r w:rsidRPr="007A6AEF">
        <w:rPr>
          <w:rFonts w:eastAsia="Times New Roman"/>
          <w:spacing w:val="-3"/>
          <w:lang w:eastAsia="uk-UA"/>
        </w:rPr>
        <w:t>Екологічні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3"/>
          <w:lang w:eastAsia="uk-UA"/>
        </w:rPr>
        <w:t>вимоги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3"/>
          <w:lang w:eastAsia="uk-UA"/>
        </w:rPr>
        <w:t>щодо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автотранспорту, </w:t>
      </w:r>
      <w:proofErr w:type="spellStart"/>
      <w:r w:rsidRPr="007A6AEF">
        <w:rPr>
          <w:rFonts w:eastAsia="Times New Roman"/>
          <w:spacing w:val="-3"/>
          <w:lang w:eastAsia="uk-UA"/>
        </w:rPr>
        <w:t>який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3"/>
          <w:lang w:eastAsia="uk-UA"/>
        </w:rPr>
        <w:t>використовує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</w:t>
      </w:r>
      <w:proofErr w:type="spellStart"/>
      <w:proofErr w:type="gramStart"/>
      <w:r w:rsidRPr="007A6AEF">
        <w:rPr>
          <w:rFonts w:eastAsia="Times New Roman"/>
          <w:spacing w:val="-3"/>
          <w:lang w:eastAsia="uk-UA"/>
        </w:rPr>
        <w:t>Перевізник</w:t>
      </w:r>
      <w:proofErr w:type="spellEnd"/>
      <w:r w:rsidRPr="007A6AEF">
        <w:rPr>
          <w:rFonts w:eastAsia="Times New Roman"/>
          <w:spacing w:val="-3"/>
          <w:lang w:eastAsia="uk-UA"/>
        </w:rPr>
        <w:t>:</w:t>
      </w:r>
      <w:r w:rsidRPr="007A6AEF">
        <w:rPr>
          <w:rFonts w:eastAsia="Times New Roman"/>
          <w:spacing w:val="-3"/>
          <w:lang w:eastAsia="uk-UA"/>
        </w:rPr>
        <w:br/>
      </w:r>
      <w:proofErr w:type="spellStart"/>
      <w:r w:rsidRPr="007A6AEF">
        <w:rPr>
          <w:rFonts w:eastAsia="Times New Roman"/>
          <w:spacing w:val="-2"/>
          <w:lang w:eastAsia="uk-UA"/>
        </w:rPr>
        <w:t>Територія</w:t>
      </w:r>
      <w:proofErr w:type="spellEnd"/>
      <w:proofErr w:type="gramEnd"/>
      <w:r w:rsidRPr="007A6AEF">
        <w:rPr>
          <w:rFonts w:eastAsia="Times New Roman"/>
          <w:spacing w:val="-2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2"/>
          <w:lang w:eastAsia="uk-UA"/>
        </w:rPr>
        <w:t>Замовника</w:t>
      </w:r>
      <w:proofErr w:type="spellEnd"/>
      <w:r w:rsidRPr="007A6AEF">
        <w:rPr>
          <w:rFonts w:eastAsia="Times New Roman"/>
          <w:spacing w:val="-2"/>
          <w:lang w:eastAsia="uk-UA"/>
        </w:rPr>
        <w:t xml:space="preserve">, на </w:t>
      </w:r>
      <w:proofErr w:type="spellStart"/>
      <w:r w:rsidRPr="007A6AEF">
        <w:rPr>
          <w:rFonts w:eastAsia="Times New Roman"/>
          <w:spacing w:val="-2"/>
          <w:lang w:eastAsia="uk-UA"/>
        </w:rPr>
        <w:t>який</w:t>
      </w:r>
      <w:proofErr w:type="spellEnd"/>
      <w:r w:rsidRPr="007A6AEF">
        <w:rPr>
          <w:rFonts w:eastAsia="Times New Roman"/>
          <w:spacing w:val="-2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2"/>
          <w:lang w:eastAsia="uk-UA"/>
        </w:rPr>
        <w:t>проводяться</w:t>
      </w:r>
      <w:proofErr w:type="spellEnd"/>
      <w:r w:rsidRPr="007A6AEF">
        <w:rPr>
          <w:rFonts w:eastAsia="Times New Roman"/>
          <w:spacing w:val="-2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2"/>
          <w:lang w:eastAsia="uk-UA"/>
        </w:rPr>
        <w:t>роботи</w:t>
      </w:r>
      <w:proofErr w:type="spellEnd"/>
      <w:r w:rsidRPr="007A6AEF">
        <w:rPr>
          <w:rFonts w:eastAsia="Times New Roman"/>
          <w:spacing w:val="-2"/>
          <w:lang w:eastAsia="uk-UA"/>
        </w:rPr>
        <w:t xml:space="preserve"> по </w:t>
      </w:r>
      <w:proofErr w:type="spellStart"/>
      <w:r w:rsidRPr="007A6AEF">
        <w:rPr>
          <w:rFonts w:eastAsia="Times New Roman"/>
          <w:spacing w:val="-2"/>
          <w:lang w:eastAsia="uk-UA"/>
        </w:rPr>
        <w:t>вивезенню</w:t>
      </w:r>
      <w:proofErr w:type="spellEnd"/>
      <w:r w:rsidRPr="007A6AEF">
        <w:rPr>
          <w:rFonts w:eastAsia="Times New Roman"/>
          <w:spacing w:val="-2"/>
          <w:lang w:eastAsia="uk-UA"/>
        </w:rPr>
        <w:t xml:space="preserve"> ТПВ - </w:t>
      </w:r>
      <w:proofErr w:type="spellStart"/>
      <w:r w:rsidRPr="007A6AEF">
        <w:rPr>
          <w:rFonts w:eastAsia="Times New Roman"/>
          <w:spacing w:val="-2"/>
          <w:lang w:eastAsia="uk-UA"/>
        </w:rPr>
        <w:t>це</w:t>
      </w:r>
      <w:proofErr w:type="spellEnd"/>
      <w:r w:rsidRPr="007A6AEF">
        <w:rPr>
          <w:rFonts w:eastAsia="Times New Roman"/>
          <w:spacing w:val="-2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2"/>
          <w:lang w:eastAsia="uk-UA"/>
        </w:rPr>
        <w:t>територія</w:t>
      </w:r>
      <w:proofErr w:type="spellEnd"/>
      <w:r w:rsidRPr="007A6AEF">
        <w:rPr>
          <w:rFonts w:eastAsia="Times New Roman"/>
          <w:spacing w:val="-2"/>
          <w:lang w:eastAsia="uk-UA"/>
        </w:rPr>
        <w:t xml:space="preserve"> </w:t>
      </w:r>
      <w:r>
        <w:rPr>
          <w:rFonts w:eastAsia="Times New Roman"/>
          <w:spacing w:val="-2"/>
          <w:lang w:val="uk-UA" w:eastAsia="uk-UA"/>
        </w:rPr>
        <w:t>закладів освіти</w:t>
      </w:r>
      <w:r w:rsidRPr="007A6AEF">
        <w:rPr>
          <w:rFonts w:eastAsia="Times New Roman"/>
          <w:spacing w:val="-1"/>
          <w:lang w:eastAsia="uk-UA"/>
        </w:rPr>
        <w:t xml:space="preserve">. </w:t>
      </w:r>
      <w:proofErr w:type="spellStart"/>
      <w:r w:rsidRPr="007A6AEF">
        <w:rPr>
          <w:rFonts w:eastAsia="Times New Roman"/>
          <w:spacing w:val="-1"/>
          <w:lang w:eastAsia="uk-UA"/>
        </w:rPr>
        <w:t>Учасник</w:t>
      </w:r>
      <w:proofErr w:type="spellEnd"/>
      <w:r w:rsidRPr="007A6AEF">
        <w:rPr>
          <w:rFonts w:eastAsia="Times New Roman"/>
          <w:spacing w:val="-1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1"/>
          <w:lang w:eastAsia="uk-UA"/>
        </w:rPr>
        <w:t>має</w:t>
      </w:r>
      <w:proofErr w:type="spellEnd"/>
      <w:r w:rsidRPr="007A6AEF">
        <w:rPr>
          <w:rFonts w:eastAsia="Times New Roman"/>
          <w:spacing w:val="-1"/>
          <w:lang w:eastAsia="uk-UA"/>
        </w:rPr>
        <w:t xml:space="preserve"> </w:t>
      </w:r>
      <w:proofErr w:type="spellStart"/>
      <w:proofErr w:type="gramStart"/>
      <w:r w:rsidRPr="007A6AEF">
        <w:rPr>
          <w:rFonts w:eastAsia="Times New Roman"/>
          <w:spacing w:val="-1"/>
          <w:lang w:eastAsia="uk-UA"/>
        </w:rPr>
        <w:t>надати</w:t>
      </w:r>
      <w:proofErr w:type="spellEnd"/>
      <w:r w:rsidRPr="007A6AEF">
        <w:rPr>
          <w:rFonts w:eastAsia="Times New Roman"/>
          <w:spacing w:val="-1"/>
          <w:lang w:eastAsia="uk-UA"/>
        </w:rPr>
        <w:t xml:space="preserve"> </w:t>
      </w:r>
      <w:r w:rsidRPr="007A6AEF">
        <w:rPr>
          <w:rFonts w:eastAsia="Times New Roman"/>
          <w:spacing w:val="2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2"/>
          <w:lang w:eastAsia="uk-UA"/>
        </w:rPr>
        <w:t>підтвердження</w:t>
      </w:r>
      <w:proofErr w:type="spellEnd"/>
      <w:proofErr w:type="gramEnd"/>
      <w:r w:rsidRPr="007A6AEF">
        <w:rPr>
          <w:rFonts w:eastAsia="Times New Roman"/>
          <w:spacing w:val="2"/>
          <w:lang w:eastAsia="uk-UA"/>
        </w:rPr>
        <w:t xml:space="preserve">  </w:t>
      </w:r>
      <w:proofErr w:type="spellStart"/>
      <w:r w:rsidRPr="007A6AEF">
        <w:rPr>
          <w:rFonts w:eastAsia="Times New Roman"/>
          <w:spacing w:val="2"/>
          <w:lang w:eastAsia="uk-UA"/>
        </w:rPr>
        <w:t>щодо</w:t>
      </w:r>
      <w:proofErr w:type="spellEnd"/>
      <w:r w:rsidRPr="007A6AEF">
        <w:rPr>
          <w:rFonts w:eastAsia="Times New Roman"/>
          <w:spacing w:val="2"/>
          <w:lang w:eastAsia="uk-UA"/>
        </w:rPr>
        <w:t xml:space="preserve">  </w:t>
      </w:r>
      <w:proofErr w:type="spellStart"/>
      <w:r w:rsidRPr="007A6AEF">
        <w:rPr>
          <w:rFonts w:eastAsia="Times New Roman"/>
          <w:spacing w:val="2"/>
          <w:lang w:eastAsia="uk-UA"/>
        </w:rPr>
        <w:t>відповідності</w:t>
      </w:r>
      <w:proofErr w:type="spellEnd"/>
      <w:r w:rsidRPr="007A6AEF">
        <w:rPr>
          <w:rFonts w:eastAsia="Times New Roman"/>
          <w:spacing w:val="2"/>
          <w:lang w:eastAsia="uk-UA"/>
        </w:rPr>
        <w:t xml:space="preserve">  </w:t>
      </w:r>
      <w:proofErr w:type="spellStart"/>
      <w:r w:rsidRPr="007A6AEF">
        <w:rPr>
          <w:rFonts w:eastAsia="Times New Roman"/>
          <w:spacing w:val="2"/>
          <w:lang w:eastAsia="uk-UA"/>
        </w:rPr>
        <w:t>його</w:t>
      </w:r>
      <w:proofErr w:type="spellEnd"/>
      <w:r w:rsidRPr="007A6AEF">
        <w:rPr>
          <w:rFonts w:eastAsia="Times New Roman"/>
          <w:spacing w:val="2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2"/>
          <w:lang w:eastAsia="uk-UA"/>
        </w:rPr>
        <w:t>спеціалізованого</w:t>
      </w:r>
      <w:proofErr w:type="spellEnd"/>
      <w:r w:rsidRPr="007A6AEF">
        <w:rPr>
          <w:rFonts w:eastAsia="Times New Roman"/>
          <w:spacing w:val="2"/>
          <w:lang w:eastAsia="uk-UA"/>
        </w:rPr>
        <w:t xml:space="preserve">  автотранспорту </w:t>
      </w:r>
      <w:r w:rsidRPr="007A6AEF">
        <w:rPr>
          <w:rFonts w:eastAsia="Times New Roman"/>
          <w:spacing w:val="-3"/>
          <w:lang w:eastAsia="uk-UA"/>
        </w:rPr>
        <w:t xml:space="preserve">нормам по </w:t>
      </w:r>
      <w:proofErr w:type="spellStart"/>
      <w:r w:rsidRPr="007A6AEF">
        <w:rPr>
          <w:rFonts w:eastAsia="Times New Roman"/>
          <w:spacing w:val="-3"/>
          <w:lang w:eastAsia="uk-UA"/>
        </w:rPr>
        <w:t>викидам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та </w:t>
      </w:r>
      <w:proofErr w:type="spellStart"/>
      <w:r w:rsidRPr="007A6AEF">
        <w:rPr>
          <w:rFonts w:eastAsia="Times New Roman"/>
          <w:spacing w:val="-3"/>
          <w:lang w:eastAsia="uk-UA"/>
        </w:rPr>
        <w:t>забрудненню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, </w:t>
      </w:r>
      <w:proofErr w:type="spellStart"/>
      <w:r w:rsidRPr="007A6AEF">
        <w:rPr>
          <w:rFonts w:eastAsia="Times New Roman"/>
          <w:spacing w:val="-3"/>
          <w:lang w:eastAsia="uk-UA"/>
        </w:rPr>
        <w:t>які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3"/>
          <w:lang w:eastAsia="uk-UA"/>
        </w:rPr>
        <w:t>відповідають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3"/>
          <w:lang w:eastAsia="uk-UA"/>
        </w:rPr>
        <w:t>сучасним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</w:t>
      </w:r>
      <w:proofErr w:type="spellStart"/>
      <w:r w:rsidRPr="007A6AEF">
        <w:rPr>
          <w:rFonts w:eastAsia="Times New Roman"/>
          <w:spacing w:val="-3"/>
          <w:lang w:eastAsia="uk-UA"/>
        </w:rPr>
        <w:t>євростандартам</w:t>
      </w:r>
      <w:proofErr w:type="spellEnd"/>
      <w:r w:rsidRPr="007A6AEF">
        <w:rPr>
          <w:rFonts w:eastAsia="Times New Roman"/>
          <w:spacing w:val="-3"/>
          <w:lang w:eastAsia="uk-UA"/>
        </w:rPr>
        <w:t xml:space="preserve"> : </w:t>
      </w:r>
      <w:proofErr w:type="spellStart"/>
      <w:r w:rsidRPr="007A6AEF">
        <w:rPr>
          <w:rFonts w:eastAsia="Times New Roman"/>
          <w:lang w:eastAsia="uk-UA"/>
        </w:rPr>
        <w:t>Спеціалізований</w:t>
      </w:r>
      <w:proofErr w:type="spellEnd"/>
      <w:r w:rsidRPr="007A6AEF">
        <w:rPr>
          <w:rFonts w:eastAsia="Times New Roman"/>
          <w:lang w:eastAsia="uk-UA"/>
        </w:rPr>
        <w:t xml:space="preserve"> автотранспорт </w:t>
      </w:r>
      <w:proofErr w:type="spellStart"/>
      <w:r w:rsidRPr="007A6AEF">
        <w:rPr>
          <w:rFonts w:eastAsia="Times New Roman"/>
          <w:lang w:eastAsia="uk-UA"/>
        </w:rPr>
        <w:t>Учасника</w:t>
      </w:r>
      <w:proofErr w:type="spellEnd"/>
      <w:r w:rsidRPr="007A6AEF">
        <w:rPr>
          <w:rFonts w:eastAsia="Times New Roman"/>
          <w:lang w:eastAsia="uk-UA"/>
        </w:rPr>
        <w:t xml:space="preserve"> повинен </w:t>
      </w:r>
      <w:proofErr w:type="spellStart"/>
      <w:r w:rsidRPr="007A6AEF">
        <w:rPr>
          <w:rFonts w:eastAsia="Times New Roman"/>
          <w:lang w:eastAsia="uk-UA"/>
        </w:rPr>
        <w:t>відповідати</w:t>
      </w:r>
      <w:proofErr w:type="spellEnd"/>
      <w:r w:rsidRPr="007A6AEF">
        <w:rPr>
          <w:rFonts w:eastAsia="Times New Roman"/>
          <w:lang w:eastAsia="uk-UA"/>
        </w:rPr>
        <w:t xml:space="preserve"> </w:t>
      </w:r>
      <w:proofErr w:type="spellStart"/>
      <w:r w:rsidRPr="007A6AEF">
        <w:rPr>
          <w:rFonts w:eastAsia="Times New Roman"/>
          <w:lang w:eastAsia="uk-UA"/>
        </w:rPr>
        <w:t>екологічному</w:t>
      </w:r>
      <w:proofErr w:type="spellEnd"/>
      <w:r w:rsidRPr="007A6AEF">
        <w:rPr>
          <w:rFonts w:eastAsia="Times New Roman"/>
          <w:lang w:eastAsia="uk-UA"/>
        </w:rPr>
        <w:t xml:space="preserve"> </w:t>
      </w:r>
      <w:proofErr w:type="spellStart"/>
      <w:r w:rsidRPr="007A6AEF">
        <w:rPr>
          <w:rFonts w:eastAsia="Times New Roman"/>
          <w:lang w:eastAsia="uk-UA"/>
        </w:rPr>
        <w:t>рівню</w:t>
      </w:r>
      <w:proofErr w:type="spellEnd"/>
      <w:r w:rsidRPr="007A6AEF">
        <w:rPr>
          <w:rFonts w:eastAsia="Times New Roman"/>
          <w:lang w:eastAsia="uk-UA"/>
        </w:rPr>
        <w:t xml:space="preserve"> </w:t>
      </w:r>
      <w:proofErr w:type="spellStart"/>
      <w:r w:rsidRPr="007A6AEF">
        <w:rPr>
          <w:rFonts w:eastAsia="Times New Roman"/>
          <w:lang w:eastAsia="uk-UA"/>
        </w:rPr>
        <w:t>Євро</w:t>
      </w:r>
      <w:proofErr w:type="spellEnd"/>
      <w:r w:rsidRPr="007A6AEF">
        <w:rPr>
          <w:rFonts w:eastAsia="Times New Roman"/>
          <w:lang w:val="en-US" w:eastAsia="uk-UA"/>
        </w:rPr>
        <w:t xml:space="preserve">3 </w:t>
      </w:r>
      <w:r w:rsidRPr="007A6AEF">
        <w:rPr>
          <w:rFonts w:eastAsia="Times New Roman"/>
          <w:lang w:eastAsia="uk-UA"/>
        </w:rPr>
        <w:t>-</w:t>
      </w:r>
      <w:r w:rsidRPr="007A6AEF">
        <w:rPr>
          <w:rFonts w:eastAsia="Times New Roman"/>
          <w:lang w:val="en-US" w:eastAsia="uk-UA"/>
        </w:rPr>
        <w:t xml:space="preserve"> Євро5</w:t>
      </w:r>
      <w:r w:rsidRPr="007A6AEF">
        <w:rPr>
          <w:rFonts w:eastAsia="Times New Roman"/>
          <w:lang w:eastAsia="uk-UA"/>
        </w:rPr>
        <w:t xml:space="preserve"> (</w:t>
      </w:r>
      <w:proofErr w:type="spellStart"/>
      <w:r w:rsidRPr="007A6AEF">
        <w:rPr>
          <w:rFonts w:eastAsia="Times New Roman"/>
          <w:lang w:eastAsia="uk-UA"/>
        </w:rPr>
        <w:t>підтверджується</w:t>
      </w:r>
      <w:proofErr w:type="spellEnd"/>
      <w:r w:rsidRPr="007A6AEF">
        <w:rPr>
          <w:rFonts w:eastAsia="Times New Roman"/>
          <w:lang w:eastAsia="uk-UA"/>
        </w:rPr>
        <w:t xml:space="preserve"> документально).</w:t>
      </w:r>
    </w:p>
    <w:p w:rsidR="000C09CB" w:rsidRPr="007A6AEF" w:rsidRDefault="000C09CB" w:rsidP="000C09CB">
      <w:pPr>
        <w:spacing w:after="160" w:line="256" w:lineRule="auto"/>
        <w:ind w:left="-426" w:firstLine="426"/>
        <w:jc w:val="both"/>
        <w:rPr>
          <w:i/>
          <w:color w:val="000000"/>
          <w:spacing w:val="-2"/>
        </w:rPr>
      </w:pPr>
    </w:p>
    <w:p w:rsidR="000C09CB" w:rsidRPr="007A6AEF" w:rsidRDefault="000C09CB" w:rsidP="000C09CB">
      <w:pPr>
        <w:spacing w:after="160" w:line="256" w:lineRule="auto"/>
        <w:ind w:firstLine="540"/>
        <w:jc w:val="both"/>
        <w:outlineLvl w:val="0"/>
      </w:pPr>
      <w:r w:rsidRPr="007A6AEF">
        <w:rPr>
          <w:i/>
          <w:color w:val="000000"/>
          <w:spacing w:val="-2"/>
        </w:rPr>
        <w:t xml:space="preserve">*В </w:t>
      </w:r>
      <w:proofErr w:type="spellStart"/>
      <w:r w:rsidRPr="007A6AEF">
        <w:rPr>
          <w:i/>
          <w:color w:val="000000"/>
          <w:spacing w:val="-2"/>
        </w:rPr>
        <w:t>разі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наявності</w:t>
      </w:r>
      <w:proofErr w:type="spellEnd"/>
      <w:r w:rsidRPr="007A6AEF">
        <w:rPr>
          <w:i/>
          <w:color w:val="000000"/>
          <w:spacing w:val="-2"/>
        </w:rPr>
        <w:t xml:space="preserve"> в </w:t>
      </w:r>
      <w:proofErr w:type="spellStart"/>
      <w:r w:rsidRPr="007A6AEF">
        <w:rPr>
          <w:i/>
          <w:color w:val="000000"/>
          <w:spacing w:val="-2"/>
        </w:rPr>
        <w:t>даному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proofErr w:type="gramStart"/>
      <w:r w:rsidRPr="007A6AEF">
        <w:rPr>
          <w:i/>
          <w:color w:val="000000"/>
          <w:spacing w:val="-2"/>
        </w:rPr>
        <w:t>документі</w:t>
      </w:r>
      <w:proofErr w:type="spellEnd"/>
      <w:r w:rsidRPr="007A6AEF">
        <w:rPr>
          <w:i/>
          <w:color w:val="000000"/>
          <w:spacing w:val="-2"/>
        </w:rPr>
        <w:t xml:space="preserve">  </w:t>
      </w:r>
      <w:proofErr w:type="spellStart"/>
      <w:r w:rsidRPr="007A6AEF">
        <w:rPr>
          <w:i/>
          <w:color w:val="000000"/>
          <w:spacing w:val="-2"/>
        </w:rPr>
        <w:t>посилань</w:t>
      </w:r>
      <w:proofErr w:type="spellEnd"/>
      <w:proofErr w:type="gramEnd"/>
      <w:r w:rsidRPr="007A6AEF">
        <w:rPr>
          <w:i/>
          <w:color w:val="000000"/>
          <w:spacing w:val="-2"/>
        </w:rPr>
        <w:t xml:space="preserve">  на </w:t>
      </w:r>
      <w:proofErr w:type="spellStart"/>
      <w:r w:rsidRPr="007A6AEF">
        <w:rPr>
          <w:i/>
          <w:color w:val="000000"/>
          <w:spacing w:val="-2"/>
        </w:rPr>
        <w:t>конкретну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торговельну</w:t>
      </w:r>
      <w:proofErr w:type="spellEnd"/>
      <w:r w:rsidRPr="007A6AEF">
        <w:rPr>
          <w:i/>
          <w:color w:val="000000"/>
          <w:spacing w:val="-2"/>
        </w:rPr>
        <w:t xml:space="preserve"> марку </w:t>
      </w:r>
      <w:proofErr w:type="spellStart"/>
      <w:r w:rsidRPr="007A6AEF">
        <w:rPr>
          <w:i/>
          <w:color w:val="000000"/>
          <w:spacing w:val="-2"/>
        </w:rPr>
        <w:t>чи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фірму</w:t>
      </w:r>
      <w:proofErr w:type="spellEnd"/>
      <w:r w:rsidRPr="007A6AEF">
        <w:rPr>
          <w:i/>
          <w:color w:val="000000"/>
          <w:spacing w:val="-2"/>
        </w:rPr>
        <w:t xml:space="preserve">, патент, </w:t>
      </w:r>
      <w:proofErr w:type="spellStart"/>
      <w:r w:rsidRPr="007A6AEF">
        <w:rPr>
          <w:i/>
          <w:color w:val="000000"/>
          <w:spacing w:val="-2"/>
        </w:rPr>
        <w:t>конструкцію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або</w:t>
      </w:r>
      <w:proofErr w:type="spellEnd"/>
      <w:r w:rsidRPr="007A6AEF">
        <w:rPr>
          <w:i/>
          <w:color w:val="000000"/>
          <w:spacing w:val="-2"/>
        </w:rPr>
        <w:t xml:space="preserve"> тип предмета </w:t>
      </w:r>
      <w:proofErr w:type="spellStart"/>
      <w:r w:rsidRPr="007A6AEF">
        <w:rPr>
          <w:i/>
          <w:color w:val="000000"/>
          <w:spacing w:val="-2"/>
        </w:rPr>
        <w:t>закупівлі</w:t>
      </w:r>
      <w:proofErr w:type="spellEnd"/>
      <w:r w:rsidRPr="007A6AEF">
        <w:rPr>
          <w:i/>
          <w:color w:val="000000"/>
          <w:spacing w:val="-2"/>
        </w:rPr>
        <w:t xml:space="preserve">, </w:t>
      </w:r>
      <w:proofErr w:type="spellStart"/>
      <w:r w:rsidRPr="007A6AEF">
        <w:rPr>
          <w:i/>
          <w:color w:val="000000"/>
          <w:spacing w:val="-2"/>
        </w:rPr>
        <w:t>джерело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його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походження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або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виробника</w:t>
      </w:r>
      <w:proofErr w:type="spellEnd"/>
      <w:r w:rsidRPr="007A6AEF">
        <w:rPr>
          <w:i/>
          <w:color w:val="000000"/>
          <w:spacing w:val="-2"/>
        </w:rPr>
        <w:t xml:space="preserve">, </w:t>
      </w:r>
      <w:proofErr w:type="spellStart"/>
      <w:r w:rsidRPr="007A6AEF">
        <w:rPr>
          <w:i/>
          <w:color w:val="000000"/>
          <w:spacing w:val="-2"/>
        </w:rPr>
        <w:t>після</w:t>
      </w:r>
      <w:proofErr w:type="spellEnd"/>
      <w:r w:rsidRPr="007A6AEF">
        <w:rPr>
          <w:i/>
          <w:color w:val="000000"/>
          <w:spacing w:val="-2"/>
        </w:rPr>
        <w:t xml:space="preserve"> такого </w:t>
      </w:r>
      <w:proofErr w:type="spellStart"/>
      <w:r w:rsidRPr="007A6AEF">
        <w:rPr>
          <w:i/>
          <w:color w:val="000000"/>
          <w:spacing w:val="-2"/>
        </w:rPr>
        <w:t>посилання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слід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вважати</w:t>
      </w:r>
      <w:proofErr w:type="spellEnd"/>
      <w:r w:rsidRPr="007A6AEF">
        <w:rPr>
          <w:i/>
          <w:color w:val="000000"/>
          <w:spacing w:val="-2"/>
        </w:rPr>
        <w:t xml:space="preserve"> в </w:t>
      </w:r>
      <w:proofErr w:type="spellStart"/>
      <w:r w:rsidRPr="007A6AEF">
        <w:rPr>
          <w:i/>
          <w:color w:val="000000"/>
          <w:spacing w:val="-2"/>
        </w:rPr>
        <w:t>наявності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вираз</w:t>
      </w:r>
      <w:proofErr w:type="spellEnd"/>
      <w:r w:rsidRPr="007A6AEF">
        <w:rPr>
          <w:i/>
          <w:color w:val="000000"/>
          <w:spacing w:val="-2"/>
        </w:rPr>
        <w:t xml:space="preserve"> «</w:t>
      </w:r>
      <w:proofErr w:type="spellStart"/>
      <w:r w:rsidRPr="007A6AEF">
        <w:rPr>
          <w:i/>
          <w:color w:val="000000"/>
          <w:spacing w:val="-2"/>
        </w:rPr>
        <w:t>або</w:t>
      </w:r>
      <w:proofErr w:type="spellEnd"/>
      <w:r w:rsidRPr="007A6AEF">
        <w:rPr>
          <w:i/>
          <w:color w:val="000000"/>
          <w:spacing w:val="-2"/>
        </w:rPr>
        <w:t xml:space="preserve"> </w:t>
      </w:r>
      <w:proofErr w:type="spellStart"/>
      <w:r w:rsidRPr="007A6AEF">
        <w:rPr>
          <w:i/>
          <w:color w:val="000000"/>
          <w:spacing w:val="-2"/>
        </w:rPr>
        <w:t>еквівалент</w:t>
      </w:r>
      <w:proofErr w:type="spellEnd"/>
      <w:r w:rsidRPr="007A6AEF">
        <w:rPr>
          <w:i/>
          <w:color w:val="000000"/>
          <w:spacing w:val="-2"/>
        </w:rPr>
        <w:t xml:space="preserve">». </w:t>
      </w:r>
    </w:p>
    <w:p w:rsidR="00C16903" w:rsidRDefault="00C16903"/>
    <w:sectPr w:rsidR="00C16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5C9A"/>
    <w:multiLevelType w:val="multilevel"/>
    <w:tmpl w:val="02528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2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 w15:restartNumberingAfterBreak="0">
    <w:nsid w:val="65BF23DD"/>
    <w:multiLevelType w:val="hybridMultilevel"/>
    <w:tmpl w:val="D47A0B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1"/>
    <w:rsid w:val="000C09CB"/>
    <w:rsid w:val="000E6E15"/>
    <w:rsid w:val="002165B2"/>
    <w:rsid w:val="004765E1"/>
    <w:rsid w:val="008860BB"/>
    <w:rsid w:val="00C16903"/>
    <w:rsid w:val="00E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3179-6790-4B06-852F-51BF882E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2177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2023-01-30T14:16:00Z</dcterms:created>
  <dcterms:modified xsi:type="dcterms:W3CDTF">2023-01-30T15:54:00Z</dcterms:modified>
</cp:coreProperties>
</file>