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BED4" w14:textId="77777777" w:rsidR="00392510" w:rsidRDefault="00537068" w:rsidP="00392510">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14:paraId="64D3D2E5" w14:textId="77777777" w:rsidR="00392510" w:rsidRPr="00F3173E" w:rsidRDefault="00392510" w:rsidP="00392510">
      <w:pPr>
        <w:widowControl w:val="0"/>
        <w:autoSpaceDE w:val="0"/>
        <w:autoSpaceDN w:val="0"/>
        <w:adjustRightInd w:val="0"/>
        <w:spacing w:after="200" w:line="276" w:lineRule="auto"/>
        <w:rPr>
          <w:rFonts w:ascii="Times New Roman" w:eastAsia="Times New Roman" w:hAnsi="Times New Roman"/>
          <w:b/>
          <w:bCs/>
          <w:sz w:val="32"/>
          <w:szCs w:val="32"/>
          <w:lang w:val="uk-UA" w:eastAsia="uk-UA"/>
        </w:rPr>
      </w:pPr>
      <w:r w:rsidRPr="00F3173E">
        <w:rPr>
          <w:rFonts w:ascii="Times New Roman" w:eastAsia="Times New Roman" w:hAnsi="Times New Roman"/>
          <w:b/>
          <w:bCs/>
          <w:sz w:val="32"/>
          <w:szCs w:val="32"/>
          <w:lang w:val="uk-UA" w:eastAsia="uk-UA"/>
        </w:rPr>
        <w:t xml:space="preserve">Департамент міської мобільності та вуличної інфраструктури </w:t>
      </w:r>
    </w:p>
    <w:p w14:paraId="2D4E80DF" w14:textId="77777777" w:rsidR="00392510" w:rsidRPr="00F3173E" w:rsidRDefault="00392510" w:rsidP="00392510">
      <w:pPr>
        <w:widowControl w:val="0"/>
        <w:autoSpaceDE w:val="0"/>
        <w:autoSpaceDN w:val="0"/>
        <w:adjustRightInd w:val="0"/>
        <w:spacing w:after="200" w:line="276" w:lineRule="auto"/>
        <w:rPr>
          <w:rFonts w:ascii="Times New Roman" w:eastAsia="Times New Roman" w:hAnsi="Times New Roman"/>
          <w:bCs/>
          <w:sz w:val="32"/>
          <w:szCs w:val="32"/>
          <w:lang w:val="uk-UA" w:eastAsia="uk-UA"/>
        </w:rPr>
      </w:pPr>
      <w:r w:rsidRPr="00F3173E">
        <w:rPr>
          <w:rFonts w:ascii="Times New Roman" w:eastAsia="Times New Roman" w:hAnsi="Times New Roman"/>
          <w:b/>
          <w:bCs/>
          <w:sz w:val="32"/>
          <w:szCs w:val="32"/>
          <w:lang w:val="uk-UA" w:eastAsia="uk-UA"/>
        </w:rPr>
        <w:t xml:space="preserve">                                       Львівської міської ради                                                                            </w:t>
      </w:r>
    </w:p>
    <w:p w14:paraId="37B2B125" w14:textId="77777777" w:rsidR="00392510" w:rsidRPr="00F3173E" w:rsidRDefault="00392510" w:rsidP="00392510">
      <w:pPr>
        <w:spacing w:after="0" w:line="240" w:lineRule="auto"/>
        <w:ind w:left="5103" w:right="-824"/>
        <w:outlineLvl w:val="0"/>
        <w:rPr>
          <w:rFonts w:ascii="Times New Roman" w:eastAsia="Times New Roman" w:hAnsi="Times New Roman"/>
          <w:b/>
          <w:sz w:val="32"/>
          <w:szCs w:val="32"/>
          <w:lang w:val="uk-UA" w:eastAsia="ru-RU"/>
        </w:rPr>
      </w:pPr>
      <w:r w:rsidRPr="00F3173E">
        <w:rPr>
          <w:rFonts w:ascii="Times New Roman" w:eastAsia="Times New Roman" w:hAnsi="Times New Roman"/>
          <w:b/>
          <w:sz w:val="32"/>
          <w:szCs w:val="32"/>
          <w:lang w:val="uk-UA" w:eastAsia="ru-RU"/>
        </w:rPr>
        <w:t>ЗАТВЕРДЖЕНО</w:t>
      </w:r>
    </w:p>
    <w:p w14:paraId="5D42B2E1"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рішенням Уповноваженої особи</w:t>
      </w:r>
    </w:p>
    <w:p w14:paraId="62D544CB"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Департаменту міської мобільності</w:t>
      </w:r>
    </w:p>
    <w:p w14:paraId="2ABCFE88"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та вуличної інфраструктури</w:t>
      </w:r>
    </w:p>
    <w:p w14:paraId="2F7D78A1" w14:textId="0AC11D80"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протокол від</w:t>
      </w:r>
      <w:r>
        <w:rPr>
          <w:rFonts w:ascii="Times New Roman" w:eastAsia="Times New Roman" w:hAnsi="Times New Roman"/>
          <w:bCs/>
          <w:lang w:val="uk-UA" w:eastAsia="ru-RU"/>
        </w:rPr>
        <w:t xml:space="preserve"> </w:t>
      </w:r>
      <w:r w:rsidR="00F609DF">
        <w:rPr>
          <w:rFonts w:ascii="Times New Roman" w:eastAsia="Times New Roman" w:hAnsi="Times New Roman"/>
          <w:bCs/>
          <w:lang w:val="uk-UA" w:eastAsia="ru-RU"/>
        </w:rPr>
        <w:t>0</w:t>
      </w:r>
      <w:r w:rsidR="0020768C">
        <w:rPr>
          <w:rFonts w:ascii="Times New Roman" w:eastAsia="Times New Roman" w:hAnsi="Times New Roman"/>
          <w:bCs/>
          <w:lang w:val="uk-UA" w:eastAsia="ru-RU"/>
        </w:rPr>
        <w:t>3</w:t>
      </w:r>
      <w:r w:rsidR="00A405CA" w:rsidRPr="00D85E70">
        <w:rPr>
          <w:rFonts w:ascii="Times New Roman" w:eastAsia="Times New Roman" w:hAnsi="Times New Roman"/>
          <w:bCs/>
          <w:lang w:val="uk-UA" w:eastAsia="ru-RU"/>
        </w:rPr>
        <w:t>.0</w:t>
      </w:r>
      <w:r w:rsidR="00F609DF">
        <w:rPr>
          <w:rFonts w:ascii="Times New Roman" w:eastAsia="Times New Roman" w:hAnsi="Times New Roman"/>
          <w:bCs/>
          <w:lang w:val="uk-UA" w:eastAsia="ru-RU"/>
        </w:rPr>
        <w:t>5</w:t>
      </w:r>
      <w:r w:rsidR="00A405CA" w:rsidRPr="00D85E70">
        <w:rPr>
          <w:rFonts w:ascii="Times New Roman" w:eastAsia="Times New Roman" w:hAnsi="Times New Roman"/>
          <w:bCs/>
          <w:lang w:val="uk-UA" w:eastAsia="ru-RU"/>
        </w:rPr>
        <w:t>.2023</w:t>
      </w:r>
    </w:p>
    <w:p w14:paraId="7B898E6D" w14:textId="77777777" w:rsidR="00392510" w:rsidRPr="00F3173E" w:rsidRDefault="00392510" w:rsidP="00392510">
      <w:pPr>
        <w:spacing w:after="0" w:line="240" w:lineRule="auto"/>
        <w:ind w:left="5103" w:right="-824"/>
        <w:outlineLvl w:val="0"/>
        <w:rPr>
          <w:rFonts w:ascii="Times New Roman" w:eastAsia="Times New Roman" w:hAnsi="Times New Roman"/>
          <w:bCs/>
          <w:lang w:val="uk-UA" w:eastAsia="ru-RU"/>
        </w:rPr>
      </w:pPr>
    </w:p>
    <w:p w14:paraId="6729F8E9" w14:textId="77777777" w:rsidR="00392510" w:rsidRPr="00F3173E" w:rsidRDefault="00392510" w:rsidP="00392510">
      <w:pPr>
        <w:spacing w:after="0" w:line="240" w:lineRule="auto"/>
        <w:ind w:right="-824"/>
        <w:outlineLvl w:val="0"/>
        <w:rPr>
          <w:rFonts w:ascii="Times New Roman" w:eastAsia="Times New Roman" w:hAnsi="Times New Roman"/>
          <w:bCs/>
          <w:lang w:val="uk-UA" w:eastAsia="ru-RU"/>
        </w:rPr>
      </w:pPr>
    </w:p>
    <w:p w14:paraId="503EF2A9" w14:textId="77777777" w:rsidR="00392510" w:rsidRPr="00F3173E" w:rsidRDefault="00392510" w:rsidP="00392510">
      <w:pPr>
        <w:spacing w:after="0" w:line="240" w:lineRule="auto"/>
        <w:ind w:left="5103" w:right="-824"/>
        <w:outlineLvl w:val="0"/>
        <w:rPr>
          <w:rFonts w:ascii="Times New Roman" w:eastAsia="Times New Roman" w:hAnsi="Times New Roman"/>
          <w:b/>
          <w:bCs/>
          <w:iCs/>
          <w:lang w:val="uk-UA" w:eastAsia="ru-RU"/>
        </w:rPr>
      </w:pPr>
      <w:r w:rsidRPr="00F3173E">
        <w:rPr>
          <w:rFonts w:ascii="Times New Roman" w:eastAsia="Times New Roman" w:hAnsi="Times New Roman"/>
          <w:b/>
          <w:bCs/>
          <w:iCs/>
          <w:lang w:val="uk-UA" w:eastAsia="ru-RU"/>
        </w:rPr>
        <w:t>Уповноважена особа</w:t>
      </w:r>
    </w:p>
    <w:p w14:paraId="19F02C71" w14:textId="77777777" w:rsidR="00392510" w:rsidRPr="00F3173E" w:rsidRDefault="00392510" w:rsidP="00392510">
      <w:pPr>
        <w:spacing w:after="0" w:line="240" w:lineRule="auto"/>
        <w:ind w:left="5103" w:right="-824"/>
        <w:outlineLvl w:val="0"/>
        <w:rPr>
          <w:rFonts w:ascii="Times New Roman" w:eastAsia="Times New Roman" w:hAnsi="Times New Roman"/>
          <w:b/>
          <w:bCs/>
          <w:i/>
          <w:lang w:val="uk-UA" w:eastAsia="ru-RU"/>
        </w:rPr>
      </w:pPr>
    </w:p>
    <w:p w14:paraId="2DE5A5DF" w14:textId="77777777" w:rsidR="00392510" w:rsidRPr="00F3173E" w:rsidRDefault="00392510" w:rsidP="00392510">
      <w:pPr>
        <w:spacing w:after="0" w:line="240" w:lineRule="auto"/>
        <w:ind w:left="5103" w:right="-824"/>
        <w:outlineLvl w:val="0"/>
        <w:rPr>
          <w:rFonts w:ascii="Times New Roman" w:eastAsia="Times New Roman" w:hAnsi="Times New Roman"/>
          <w:b/>
          <w:bCs/>
          <w:i/>
          <w:lang w:eastAsia="ru-RU"/>
        </w:rPr>
      </w:pPr>
      <w:r w:rsidRPr="00F3173E">
        <w:rPr>
          <w:rFonts w:ascii="Times New Roman" w:eastAsia="Times New Roman" w:hAnsi="Times New Roman"/>
          <w:b/>
          <w:bCs/>
          <w:i/>
          <w:lang w:eastAsia="ru-RU"/>
        </w:rPr>
        <w:t xml:space="preserve">____________________ </w:t>
      </w:r>
      <w:proofErr w:type="spellStart"/>
      <w:r w:rsidRPr="00F3173E">
        <w:rPr>
          <w:rFonts w:ascii="Times New Roman" w:eastAsia="Times New Roman" w:hAnsi="Times New Roman"/>
          <w:b/>
          <w:bCs/>
          <w:iCs/>
          <w:lang w:eastAsia="ru-RU"/>
        </w:rPr>
        <w:t>Юлія</w:t>
      </w:r>
      <w:proofErr w:type="spellEnd"/>
      <w:r w:rsidRPr="00F3173E">
        <w:rPr>
          <w:rFonts w:ascii="Times New Roman" w:eastAsia="Times New Roman" w:hAnsi="Times New Roman"/>
          <w:b/>
          <w:bCs/>
          <w:iCs/>
          <w:lang w:eastAsia="ru-RU"/>
        </w:rPr>
        <w:t xml:space="preserve"> НАВОДИЛО</w:t>
      </w:r>
    </w:p>
    <w:p w14:paraId="5E19260A" w14:textId="77777777" w:rsidR="00392510" w:rsidRPr="00537068" w:rsidRDefault="00392510" w:rsidP="0039251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5D53929" w14:textId="77777777" w:rsidR="00392510" w:rsidRPr="00537068" w:rsidRDefault="00392510" w:rsidP="00392510">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FFE801B"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1857E13"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94278D1"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621C291"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83209F2"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2B45783"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6B8E2B2F"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bookmarkStart w:id="0" w:name="_Hlk120008228"/>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bookmarkEnd w:id="0"/>
    <w:p w14:paraId="74D88CA3" w14:textId="77777777" w:rsidR="007D1321" w:rsidRDefault="007D1321"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D1321">
        <w:rPr>
          <w:rFonts w:ascii="Times New Roman" w:eastAsia="Times New Roman" w:hAnsi="Times New Roman"/>
          <w:b/>
          <w:bCs/>
          <w:color w:val="000000"/>
          <w:kern w:val="3"/>
          <w:sz w:val="28"/>
          <w:szCs w:val="28"/>
          <w:lang w:val="uk-UA" w:eastAsia="zh-CN" w:bidi="hi-IN"/>
        </w:rPr>
        <w:t>Послуг з технічного обслуговування та поточного ремонту комплексної системи відеоспостереження Львівської МТГ за кодом ДК 021:2015: 50340000-0 - Послуги з ремонту і технічного обслуговування аудіовізуального та оптичного обладнання</w:t>
      </w:r>
    </w:p>
    <w:p w14:paraId="590D60CB" w14:textId="64866A1E" w:rsidR="0020768C" w:rsidRDefault="0020768C"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(нова редакція)</w:t>
      </w:r>
    </w:p>
    <w:p w14:paraId="27B943CA" w14:textId="33AC5228" w:rsidR="00392510" w:rsidRPr="002766C4" w:rsidRDefault="00392510" w:rsidP="00392510">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2766C4">
        <w:rPr>
          <w:rFonts w:ascii="Times New Roman" w:eastAsia="Times New Roman" w:hAnsi="Times New Roman"/>
          <w:i/>
          <w:iCs/>
          <w:color w:val="000000"/>
          <w:kern w:val="3"/>
          <w:sz w:val="24"/>
          <w:szCs w:val="24"/>
          <w:lang w:val="uk-UA" w:eastAsia="zh-CN" w:bidi="hi-IN"/>
        </w:rPr>
        <w:t xml:space="preserve">Вид предмету закупівлі - </w:t>
      </w:r>
      <w:r w:rsidR="00FD7D11">
        <w:rPr>
          <w:rFonts w:ascii="Times New Roman" w:eastAsia="Times New Roman" w:hAnsi="Times New Roman"/>
          <w:i/>
          <w:iCs/>
          <w:color w:val="000000"/>
          <w:kern w:val="3"/>
          <w:sz w:val="24"/>
          <w:szCs w:val="24"/>
          <w:lang w:val="uk-UA" w:eastAsia="zh-CN" w:bidi="hi-IN"/>
        </w:rPr>
        <w:t>послуги</w:t>
      </w:r>
    </w:p>
    <w:p w14:paraId="096A539C"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163620"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1A1AEC" w14:textId="77777777" w:rsidR="00FD7D11" w:rsidRDefault="00FD7D11"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585851D8" w14:textId="77777777" w:rsidR="00FD7D11" w:rsidRDefault="00FD7D11"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251A4CC3"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CFF9294" w14:textId="77777777" w:rsidR="00392510"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73A72B61" w14:textId="77777777" w:rsidR="00392510" w:rsidRPr="00327DE4" w:rsidRDefault="00392510" w:rsidP="00392510">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6F380C91" w14:textId="77777777" w:rsidR="00392510"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46F8E8" w14:textId="15EA43EB" w:rsidR="00392510"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3C5BC5" w14:textId="419986C2"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D3936C" w14:textId="04CB7300"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077589" w14:textId="1534B488"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FE7BE2" w14:textId="3AE3429A"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7EDBF2" w14:textId="0CC8B021" w:rsidR="007A02F5" w:rsidRDefault="007A02F5"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EC8EC8"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2E4FFF"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BFAC1A" w14:textId="77777777" w:rsidR="00392510" w:rsidRPr="00537068"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3A1957" w14:textId="77777777" w:rsidR="00392510" w:rsidRPr="00453A3B" w:rsidRDefault="00392510" w:rsidP="003925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Львів</w:t>
      </w:r>
    </w:p>
    <w:p w14:paraId="5FEB0BC6" w14:textId="77777777" w:rsidR="00392510" w:rsidRPr="00453A3B" w:rsidRDefault="00392510" w:rsidP="00392510">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202</w:t>
      </w:r>
      <w:r>
        <w:rPr>
          <w:rFonts w:ascii="Times New Roman" w:eastAsia="Times New Roman" w:hAnsi="Times New Roman"/>
          <w:b/>
          <w:bCs/>
          <w:color w:val="000000"/>
          <w:kern w:val="3"/>
          <w:sz w:val="28"/>
          <w:szCs w:val="28"/>
          <w:lang w:val="uk-UA" w:eastAsia="zh-CN" w:bidi="hi-IN"/>
        </w:rPr>
        <w:t>3</w:t>
      </w:r>
    </w:p>
    <w:p w14:paraId="4206DDD6" w14:textId="0196033C" w:rsidR="00537068" w:rsidRPr="00392510" w:rsidRDefault="00537068" w:rsidP="00392510">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76FE7FEC" w14:textId="77777777" w:rsid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w:t>
            </w:r>
            <w:r w:rsidR="008C7A75">
              <w:rPr>
                <w:rFonts w:ascii="Times New Roman" w:eastAsia="Times New Roman" w:hAnsi="Times New Roman"/>
                <w:sz w:val="24"/>
                <w:szCs w:val="24"/>
                <w:lang w:val="uk-UA" w:eastAsia="ru-RU"/>
              </w:rPr>
              <w:t>о</w:t>
            </w:r>
            <w:r w:rsidR="00C535CC">
              <w:rPr>
                <w:rFonts w:ascii="Times New Roman" w:eastAsia="Times New Roman" w:hAnsi="Times New Roman"/>
                <w:sz w:val="24"/>
                <w:szCs w:val="24"/>
                <w:lang w:val="uk-UA" w:eastAsia="ru-RU"/>
              </w:rPr>
              <w:t>стей.</w:t>
            </w:r>
          </w:p>
          <w:p w14:paraId="0516B8DA" w14:textId="237267A2" w:rsidR="00E56287" w:rsidRPr="00B413F2" w:rsidRDefault="00E56287" w:rsidP="00B413F2">
            <w:pPr>
              <w:spacing w:before="150" w:after="150" w:line="240" w:lineRule="auto"/>
              <w:jc w:val="both"/>
              <w:rPr>
                <w:rFonts w:ascii="Times New Roman" w:eastAsia="Times New Roman" w:hAnsi="Times New Roman"/>
                <w:sz w:val="24"/>
                <w:szCs w:val="24"/>
                <w:lang w:val="uk-UA" w:eastAsia="ru-RU"/>
              </w:rPr>
            </w:pP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119FE" w:rsidRPr="0020768C" w14:paraId="1E27051E" w14:textId="77777777" w:rsidTr="00B413F2">
        <w:tc>
          <w:tcPr>
            <w:tcW w:w="300" w:type="pct"/>
            <w:shd w:val="clear" w:color="auto" w:fill="FFFFFF"/>
            <w:hideMark/>
          </w:tcPr>
          <w:p w14:paraId="3C517C7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3A59DA1"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7B0098">
              <w:rPr>
                <w:rFonts w:ascii="Times New Roman" w:eastAsia="Times New Roman" w:hAnsi="Times New Roman"/>
                <w:b/>
                <w:bCs/>
                <w:sz w:val="24"/>
                <w:szCs w:val="24"/>
                <w:lang w:val="uk-UA"/>
              </w:rPr>
              <w:t>Департамент міської мобільності та вуличної інфраструктури Львівської міської ради</w:t>
            </w:r>
          </w:p>
        </w:tc>
      </w:tr>
      <w:tr w:rsidR="005119FE" w:rsidRPr="000A74B5" w14:paraId="4004FB84" w14:textId="77777777" w:rsidTr="00B413F2">
        <w:tc>
          <w:tcPr>
            <w:tcW w:w="300" w:type="pct"/>
            <w:shd w:val="clear" w:color="auto" w:fill="FFFFFF"/>
            <w:hideMark/>
          </w:tcPr>
          <w:p w14:paraId="59FC14C2"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4302C34"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0A7CE8">
              <w:rPr>
                <w:rFonts w:ascii="Times New Roman" w:eastAsia="Times New Roman" w:hAnsi="Times New Roman"/>
                <w:sz w:val="24"/>
                <w:szCs w:val="24"/>
              </w:rPr>
              <w:t>7900</w:t>
            </w:r>
            <w:r>
              <w:rPr>
                <w:rFonts w:ascii="Times New Roman" w:eastAsia="Times New Roman" w:hAnsi="Times New Roman"/>
                <w:sz w:val="24"/>
                <w:szCs w:val="24"/>
              </w:rPr>
              <w:t>8</w:t>
            </w:r>
            <w:r w:rsidRPr="000A7CE8">
              <w:rPr>
                <w:rFonts w:ascii="Times New Roman" w:eastAsia="Times New Roman" w:hAnsi="Times New Roman"/>
                <w:sz w:val="24"/>
                <w:szCs w:val="24"/>
              </w:rPr>
              <w:t>, м.</w:t>
            </w:r>
            <w:r>
              <w:rPr>
                <w:rFonts w:ascii="Times New Roman" w:eastAsia="Times New Roman" w:hAnsi="Times New Roman"/>
                <w:sz w:val="24"/>
                <w:szCs w:val="24"/>
              </w:rPr>
              <w:t xml:space="preserve"> </w:t>
            </w:r>
            <w:proofErr w:type="spellStart"/>
            <w:r w:rsidRPr="000A7CE8">
              <w:rPr>
                <w:rFonts w:ascii="Times New Roman" w:eastAsia="Times New Roman" w:hAnsi="Times New Roman"/>
                <w:sz w:val="24"/>
                <w:szCs w:val="24"/>
              </w:rPr>
              <w:t>Львів</w:t>
            </w:r>
            <w:proofErr w:type="spellEnd"/>
            <w:r w:rsidRPr="000A7CE8">
              <w:rPr>
                <w:rFonts w:ascii="Times New Roman" w:eastAsia="Times New Roman" w:hAnsi="Times New Roman"/>
                <w:sz w:val="24"/>
                <w:szCs w:val="24"/>
              </w:rPr>
              <w:t xml:space="preserve">, </w:t>
            </w:r>
            <w:r>
              <w:rPr>
                <w:rFonts w:ascii="Times New Roman" w:eastAsia="Times New Roman" w:hAnsi="Times New Roman"/>
                <w:sz w:val="24"/>
                <w:szCs w:val="24"/>
              </w:rPr>
              <w:t>пл.Ринок,1</w:t>
            </w:r>
          </w:p>
        </w:tc>
      </w:tr>
      <w:tr w:rsidR="005119FE" w:rsidRPr="000A74B5" w14:paraId="367D21D5" w14:textId="77777777" w:rsidTr="00B413F2">
        <w:tc>
          <w:tcPr>
            <w:tcW w:w="300" w:type="pct"/>
            <w:shd w:val="clear" w:color="auto" w:fill="FFFFFF"/>
            <w:hideMark/>
          </w:tcPr>
          <w:p w14:paraId="1A31DDA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949B1B9" w14:textId="2E7E0D8F" w:rsidR="005119FE" w:rsidRPr="00F01332" w:rsidRDefault="005119FE" w:rsidP="005119FE">
            <w:pPr>
              <w:jc w:val="both"/>
              <w:rPr>
                <w:rFonts w:ascii="Times New Roman" w:eastAsia="Times New Roman" w:hAnsi="Times New Roman"/>
                <w:sz w:val="24"/>
                <w:szCs w:val="24"/>
                <w:lang w:val="uk-UA" w:eastAsia="uk-UA"/>
              </w:rPr>
            </w:pPr>
            <w:r w:rsidRPr="00F01332">
              <w:rPr>
                <w:rFonts w:ascii="Times New Roman" w:eastAsia="Times New Roman" w:hAnsi="Times New Roman"/>
                <w:sz w:val="24"/>
                <w:szCs w:val="24"/>
                <w:lang w:val="uk-UA" w:eastAsia="uk-UA"/>
              </w:rPr>
              <w:t xml:space="preserve">Уповноважена особа: Наводило Юлія Олегівна, провідний спеціаліст-інспектор з паркування </w:t>
            </w:r>
            <w:r w:rsidR="00201A17">
              <w:rPr>
                <w:rFonts w:ascii="Times New Roman" w:eastAsia="Times New Roman" w:hAnsi="Times New Roman"/>
                <w:sz w:val="24"/>
                <w:szCs w:val="24"/>
                <w:lang w:val="uk-UA" w:eastAsia="uk-UA"/>
              </w:rPr>
              <w:t>відділу аналітики, правового забезпечення та примусового виконання</w:t>
            </w:r>
            <w:r w:rsidRPr="00F01332">
              <w:rPr>
                <w:rFonts w:ascii="Times New Roman" w:eastAsia="Times New Roman" w:hAnsi="Times New Roman"/>
                <w:sz w:val="24"/>
                <w:szCs w:val="24"/>
                <w:lang w:val="uk-UA" w:eastAsia="uk-UA"/>
              </w:rPr>
              <w:t xml:space="preserve"> управління безпеки департаменту міської мобільності та вуличної інфраструктури Львівської міської ради.</w:t>
            </w:r>
          </w:p>
          <w:p w14:paraId="23BD76A3" w14:textId="6B33BF13"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F01332">
              <w:rPr>
                <w:rFonts w:ascii="Times New Roman" w:eastAsia="Times New Roman" w:hAnsi="Times New Roman"/>
                <w:sz w:val="24"/>
                <w:szCs w:val="24"/>
                <w:lang w:val="uk-UA" w:eastAsia="uk-UA"/>
              </w:rPr>
              <w:t xml:space="preserve">tender24.01.2020gmail.com, </w:t>
            </w:r>
            <w:r w:rsidRPr="00AF5FBE">
              <w:rPr>
                <w:rFonts w:ascii="Times New Roman" w:eastAsia="Times New Roman" w:hAnsi="Times New Roman"/>
                <w:sz w:val="24"/>
                <w:szCs w:val="24"/>
                <w:lang w:val="uk-UA" w:eastAsia="uk-UA"/>
              </w:rPr>
              <w:t>+380634866381</w:t>
            </w:r>
            <w:r w:rsidRPr="00F01332">
              <w:rPr>
                <w:rFonts w:ascii="Times New Roman" w:eastAsia="Times New Roman" w:hAnsi="Times New Roman"/>
                <w:sz w:val="24"/>
                <w:szCs w:val="24"/>
                <w:lang w:val="uk-UA" w:eastAsia="uk-UA"/>
              </w:rPr>
              <w:t>.</w:t>
            </w:r>
          </w:p>
        </w:tc>
      </w:tr>
      <w:tr w:rsidR="005119FE" w:rsidRPr="000A74B5" w14:paraId="5229C400" w14:textId="77777777" w:rsidTr="00B413F2">
        <w:tc>
          <w:tcPr>
            <w:tcW w:w="300" w:type="pct"/>
            <w:shd w:val="clear" w:color="auto" w:fill="FFFFFF"/>
            <w:hideMark/>
          </w:tcPr>
          <w:p w14:paraId="7987C15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5119FE" w:rsidRPr="000A74B5" w14:paraId="5712CECF" w14:textId="77777777" w:rsidTr="00B413F2">
        <w:tc>
          <w:tcPr>
            <w:tcW w:w="300" w:type="pct"/>
            <w:shd w:val="clear" w:color="auto" w:fill="FFFFFF"/>
            <w:hideMark/>
          </w:tcPr>
          <w:p w14:paraId="275121C6"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p>
        </w:tc>
      </w:tr>
      <w:tr w:rsidR="005119FE" w:rsidRPr="000A74B5" w14:paraId="76462DF4" w14:textId="77777777" w:rsidTr="00B413F2">
        <w:tc>
          <w:tcPr>
            <w:tcW w:w="300" w:type="pct"/>
            <w:shd w:val="clear" w:color="auto" w:fill="FFFFFF"/>
            <w:hideMark/>
          </w:tcPr>
          <w:p w14:paraId="0794C44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3496CE" w:rsidR="005119FE" w:rsidRPr="00B413F2" w:rsidRDefault="003548BF" w:rsidP="00F337EF">
            <w:pPr>
              <w:spacing w:before="150" w:after="150" w:line="240" w:lineRule="auto"/>
              <w:jc w:val="both"/>
              <w:rPr>
                <w:rFonts w:ascii="Times New Roman" w:eastAsia="Times New Roman" w:hAnsi="Times New Roman"/>
                <w:sz w:val="24"/>
                <w:szCs w:val="24"/>
                <w:lang w:val="uk-UA" w:eastAsia="ru-RU"/>
              </w:rPr>
            </w:pPr>
            <w:r w:rsidRPr="003548BF">
              <w:rPr>
                <w:rFonts w:ascii="Times New Roman" w:eastAsia="Times New Roman" w:hAnsi="Times New Roman"/>
                <w:sz w:val="24"/>
                <w:szCs w:val="24"/>
                <w:lang w:val="uk-UA" w:eastAsia="ru-RU"/>
              </w:rPr>
              <w:t>Послуг</w:t>
            </w:r>
            <w:r>
              <w:rPr>
                <w:rFonts w:ascii="Times New Roman" w:eastAsia="Times New Roman" w:hAnsi="Times New Roman"/>
                <w:sz w:val="24"/>
                <w:szCs w:val="24"/>
                <w:lang w:val="uk-UA" w:eastAsia="ru-RU"/>
              </w:rPr>
              <w:t>и</w:t>
            </w:r>
            <w:r w:rsidRPr="003548BF">
              <w:rPr>
                <w:rFonts w:ascii="Times New Roman" w:eastAsia="Times New Roman" w:hAnsi="Times New Roman"/>
                <w:sz w:val="24"/>
                <w:szCs w:val="24"/>
                <w:lang w:val="uk-UA" w:eastAsia="ru-RU"/>
              </w:rPr>
              <w:t xml:space="preserve"> з технічного обслуговування та поточного ремонту комплексної системи відеоспостереження Львівської МТГ за кодом ДК 021:2015: 50340000-0 - Послуги з ремонту і технічного обслуговування аудіовізуального та оптичного обладнання</w:t>
            </w:r>
          </w:p>
        </w:tc>
      </w:tr>
      <w:tr w:rsidR="005119FE" w:rsidRPr="000A74B5" w14:paraId="5DFEF044" w14:textId="77777777" w:rsidTr="00B413F2">
        <w:tc>
          <w:tcPr>
            <w:tcW w:w="300" w:type="pct"/>
            <w:shd w:val="clear" w:color="auto" w:fill="FFFFFF"/>
            <w:hideMark/>
          </w:tcPr>
          <w:p w14:paraId="7D5DE9C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B381418" w:rsidR="005119FE" w:rsidRPr="00F337EF" w:rsidRDefault="00F337EF" w:rsidP="00DF1DB4">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uk-UA" w:eastAsia="zh-CN" w:bidi="hi-IN"/>
              </w:rPr>
            </w:pPr>
            <w:r w:rsidRPr="00F337EF">
              <w:rPr>
                <w:rFonts w:ascii="Times New Roman" w:eastAsia="Times New Roman" w:hAnsi="Times New Roman"/>
                <w:color w:val="000000"/>
                <w:kern w:val="3"/>
                <w:sz w:val="24"/>
                <w:szCs w:val="24"/>
                <w:lang w:val="uk-UA" w:eastAsia="zh-CN" w:bidi="hi-IN"/>
              </w:rPr>
              <w:lastRenderedPageBreak/>
              <w:t>Закупівля здійснюється щодо предмета закупівлі в цілому.</w:t>
            </w:r>
          </w:p>
        </w:tc>
      </w:tr>
      <w:tr w:rsidR="00365C87" w:rsidRPr="000A74B5" w14:paraId="705B296A" w14:textId="77777777" w:rsidTr="00B413F2">
        <w:tc>
          <w:tcPr>
            <w:tcW w:w="300" w:type="pct"/>
            <w:shd w:val="clear" w:color="auto" w:fill="FFFFFF"/>
            <w:hideMark/>
          </w:tcPr>
          <w:p w14:paraId="185452F9" w14:textId="77777777" w:rsidR="00365C87" w:rsidRPr="00B413F2" w:rsidRDefault="00365C87" w:rsidP="00365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5FB138" w:rsidR="00365C87" w:rsidRPr="00B413F2" w:rsidRDefault="008A01E5" w:rsidP="00365C87">
            <w:pPr>
              <w:spacing w:before="150" w:after="150" w:line="240" w:lineRule="auto"/>
              <w:rPr>
                <w:rFonts w:ascii="Times New Roman" w:eastAsia="Times New Roman" w:hAnsi="Times New Roman"/>
                <w:sz w:val="24"/>
                <w:szCs w:val="24"/>
                <w:lang w:val="uk-UA" w:eastAsia="ru-RU"/>
              </w:rPr>
            </w:pPr>
            <w:r w:rsidRPr="008A01E5">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6DB68DB6" w14:textId="2FFD7598" w:rsidR="008A01E5" w:rsidRPr="008A01E5" w:rsidRDefault="008A01E5" w:rsidP="008A01E5">
            <w:pPr>
              <w:spacing w:before="150" w:after="150" w:line="240" w:lineRule="auto"/>
              <w:jc w:val="both"/>
              <w:rPr>
                <w:rFonts w:ascii="Times New Roman" w:eastAsia="Times New Roman" w:hAnsi="Times New Roman"/>
                <w:sz w:val="24"/>
                <w:szCs w:val="24"/>
                <w:lang w:val="uk-UA" w:eastAsia="ru-RU"/>
              </w:rPr>
            </w:pPr>
            <w:r w:rsidRPr="008A01E5">
              <w:rPr>
                <w:rFonts w:ascii="Times New Roman" w:eastAsia="Times New Roman" w:hAnsi="Times New Roman"/>
                <w:sz w:val="24"/>
                <w:szCs w:val="24"/>
                <w:lang w:val="uk-UA" w:eastAsia="ru-RU"/>
              </w:rPr>
              <w:t>Обсяги:</w:t>
            </w:r>
            <w:r>
              <w:rPr>
                <w:rFonts w:ascii="Times New Roman" w:eastAsia="Times New Roman" w:hAnsi="Times New Roman"/>
                <w:sz w:val="24"/>
                <w:szCs w:val="24"/>
                <w:lang w:val="uk-UA" w:eastAsia="ru-RU"/>
              </w:rPr>
              <w:t xml:space="preserve"> Згідно Додатку №3 до тендерної документації</w:t>
            </w:r>
          </w:p>
          <w:p w14:paraId="154E1A7F" w14:textId="2853B1AB" w:rsidR="00365C87" w:rsidRPr="00B413F2" w:rsidRDefault="008A01E5" w:rsidP="008A01E5">
            <w:pPr>
              <w:spacing w:before="150" w:after="150" w:line="240" w:lineRule="auto"/>
              <w:rPr>
                <w:rFonts w:ascii="Times New Roman" w:eastAsia="Times New Roman" w:hAnsi="Times New Roman"/>
                <w:sz w:val="24"/>
                <w:szCs w:val="24"/>
                <w:lang w:val="uk-UA" w:eastAsia="ru-RU"/>
              </w:rPr>
            </w:pPr>
            <w:r w:rsidRPr="008A01E5">
              <w:rPr>
                <w:rFonts w:ascii="Times New Roman" w:eastAsia="Times New Roman" w:hAnsi="Times New Roman"/>
                <w:sz w:val="24"/>
                <w:szCs w:val="24"/>
                <w:lang w:val="uk-UA" w:eastAsia="ru-RU"/>
              </w:rPr>
              <w:t>Місце, де повинні бути виконані роботи чи надані послуги:</w:t>
            </w:r>
            <w:r w:rsidR="00316EC2">
              <w:rPr>
                <w:rFonts w:ascii="Times New Roman" w:eastAsia="Times New Roman" w:hAnsi="Times New Roman"/>
                <w:sz w:val="24"/>
                <w:szCs w:val="24"/>
                <w:lang w:val="uk-UA" w:eastAsia="ru-RU"/>
              </w:rPr>
              <w:t xml:space="preserve"> </w:t>
            </w:r>
            <w:r w:rsidR="0034585E">
              <w:rPr>
                <w:rFonts w:ascii="Times New Roman" w:eastAsia="Times New Roman" w:hAnsi="Times New Roman"/>
                <w:sz w:val="24"/>
                <w:szCs w:val="24"/>
                <w:lang w:val="uk-UA" w:eastAsia="ru-RU"/>
              </w:rPr>
              <w:t>Львівська міська територіальна громада, за об’єктами Замовника</w:t>
            </w:r>
            <w:r w:rsidR="00316EC2">
              <w:rPr>
                <w:rFonts w:ascii="Times New Roman" w:eastAsia="Times New Roman" w:hAnsi="Times New Roman"/>
                <w:sz w:val="24"/>
                <w:szCs w:val="24"/>
                <w:lang w:val="uk-UA" w:eastAsia="ru-RU"/>
              </w:rPr>
              <w:t>.</w:t>
            </w:r>
          </w:p>
        </w:tc>
      </w:tr>
      <w:tr w:rsidR="00365C87" w:rsidRPr="000A74B5" w14:paraId="2D9F4DDD" w14:textId="77777777" w:rsidTr="00B413F2">
        <w:tc>
          <w:tcPr>
            <w:tcW w:w="300" w:type="pct"/>
            <w:shd w:val="clear" w:color="auto" w:fill="FFFFFF"/>
            <w:hideMark/>
          </w:tcPr>
          <w:p w14:paraId="7450B8F2" w14:textId="77777777" w:rsidR="00365C87" w:rsidRPr="00B413F2" w:rsidRDefault="00365C87" w:rsidP="00365C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3EF0DB98" w:rsidR="00365C87" w:rsidRPr="00B413F2" w:rsidRDefault="00365C87" w:rsidP="00365C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10528C">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7F52FC20" w14:textId="636CD355" w:rsidR="00365C87" w:rsidRPr="00B413F2" w:rsidRDefault="00365C87" w:rsidP="00365C87">
            <w:pPr>
              <w:spacing w:before="150" w:after="150" w:line="240" w:lineRule="auto"/>
              <w:rPr>
                <w:rFonts w:ascii="Times New Roman" w:eastAsia="Times New Roman" w:hAnsi="Times New Roman"/>
                <w:sz w:val="24"/>
                <w:szCs w:val="24"/>
                <w:lang w:val="uk-UA" w:eastAsia="ru-RU"/>
              </w:rPr>
            </w:pPr>
            <w:r w:rsidRPr="003C3916">
              <w:rPr>
                <w:rFonts w:ascii="Times New Roman" w:eastAsia="Times New Roman" w:hAnsi="Times New Roman"/>
                <w:sz w:val="24"/>
                <w:szCs w:val="24"/>
                <w:lang w:val="uk-UA" w:eastAsia="ru-RU"/>
              </w:rPr>
              <w:t>До 31.12.2023</w:t>
            </w:r>
          </w:p>
        </w:tc>
      </w:tr>
      <w:tr w:rsidR="005119FE" w:rsidRPr="000A74B5" w14:paraId="554A0B1B" w14:textId="77777777" w:rsidTr="00B413F2">
        <w:tc>
          <w:tcPr>
            <w:tcW w:w="300" w:type="pct"/>
            <w:shd w:val="clear" w:color="auto" w:fill="FFFFFF"/>
            <w:hideMark/>
          </w:tcPr>
          <w:p w14:paraId="537AE309"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19FE" w:rsidRPr="000A74B5" w14:paraId="33EBD77D" w14:textId="77777777" w:rsidTr="00B413F2">
        <w:tc>
          <w:tcPr>
            <w:tcW w:w="300" w:type="pct"/>
            <w:shd w:val="clear" w:color="auto" w:fill="FFFFFF"/>
            <w:hideMark/>
          </w:tcPr>
          <w:p w14:paraId="1498E07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5119FE" w:rsidRPr="000A74B5" w14:paraId="66F4D967" w14:textId="77777777" w:rsidTr="00B413F2">
        <w:tc>
          <w:tcPr>
            <w:tcW w:w="300" w:type="pct"/>
            <w:shd w:val="clear" w:color="auto" w:fill="FFFFFF"/>
            <w:hideMark/>
          </w:tcPr>
          <w:p w14:paraId="79B6A78E"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37352528"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AC6E50">
              <w:rPr>
                <w:rFonts w:ascii="Times New Roman" w:eastAsia="Times New Roman" w:hAnsi="Times New Roman"/>
                <w:sz w:val="24"/>
                <w:szCs w:val="24"/>
                <w:lang w:val="uk-UA" w:eastAsia="ru-RU"/>
              </w:rPr>
              <w:t>.</w:t>
            </w:r>
          </w:p>
        </w:tc>
      </w:tr>
      <w:tr w:rsidR="005119FE" w:rsidRPr="00392510" w14:paraId="0603F8D5" w14:textId="77777777" w:rsidTr="00B413F2">
        <w:tc>
          <w:tcPr>
            <w:tcW w:w="300" w:type="pct"/>
            <w:shd w:val="clear" w:color="auto" w:fill="FFFFFF"/>
          </w:tcPr>
          <w:p w14:paraId="5A452B8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5119FE"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FDC3B56" w:rsidR="005119FE" w:rsidRPr="00365C87" w:rsidRDefault="005119FE" w:rsidP="005119FE">
            <w:pPr>
              <w:spacing w:before="150" w:after="150" w:line="240" w:lineRule="auto"/>
              <w:jc w:val="both"/>
              <w:rPr>
                <w:rFonts w:ascii="Times New Roman" w:eastAsia="Times New Roman" w:hAnsi="Times New Roman"/>
                <w:sz w:val="24"/>
                <w:szCs w:val="24"/>
                <w:lang w:val="uk-UA" w:eastAsia="ru-RU"/>
              </w:rPr>
            </w:pPr>
            <w:r w:rsidRPr="00365C8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365C87" w:rsidRPr="00365C87">
              <w:rPr>
                <w:rFonts w:ascii="Times New Roman" w:eastAsia="Times New Roman" w:hAnsi="Times New Roman"/>
                <w:sz w:val="24"/>
                <w:szCs w:val="24"/>
                <w:lang w:val="uk-UA" w:eastAsia="ru-RU"/>
              </w:rPr>
              <w:t>.</w:t>
            </w:r>
          </w:p>
        </w:tc>
      </w:tr>
      <w:tr w:rsidR="005119FE" w:rsidRPr="000A74B5" w14:paraId="48AB05A1" w14:textId="77777777" w:rsidTr="00B413F2">
        <w:tc>
          <w:tcPr>
            <w:tcW w:w="5000" w:type="pct"/>
            <w:gridSpan w:val="3"/>
            <w:shd w:val="clear" w:color="auto" w:fill="FFFFFF"/>
            <w:hideMark/>
          </w:tcPr>
          <w:p w14:paraId="616DB44E"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119FE" w:rsidRPr="0020768C" w14:paraId="2A0F34E1" w14:textId="77777777" w:rsidTr="00B413F2">
        <w:tc>
          <w:tcPr>
            <w:tcW w:w="300" w:type="pct"/>
            <w:shd w:val="clear" w:color="auto" w:fill="FFFFFF"/>
            <w:hideMark/>
          </w:tcPr>
          <w:p w14:paraId="6403BD8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5119FE" w:rsidRPr="009A7F70"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19FE" w:rsidRPr="000A74B5" w14:paraId="66DDD752" w14:textId="77777777" w:rsidTr="00B413F2">
        <w:tc>
          <w:tcPr>
            <w:tcW w:w="300" w:type="pct"/>
            <w:shd w:val="clear" w:color="auto" w:fill="FFFFFF"/>
            <w:hideMark/>
          </w:tcPr>
          <w:p w14:paraId="246C574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5119FE" w:rsidRPr="009A7F70"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119FE" w:rsidRPr="000A74B5" w14:paraId="2663D581" w14:textId="77777777" w:rsidTr="00B413F2">
        <w:tc>
          <w:tcPr>
            <w:tcW w:w="5000" w:type="pct"/>
            <w:gridSpan w:val="3"/>
            <w:shd w:val="clear" w:color="auto" w:fill="FFFFFF"/>
            <w:hideMark/>
          </w:tcPr>
          <w:p w14:paraId="679A52B5"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119FE" w:rsidRPr="0020768C" w14:paraId="7E7B5366" w14:textId="77777777" w:rsidTr="00B413F2">
        <w:tc>
          <w:tcPr>
            <w:tcW w:w="300" w:type="pct"/>
            <w:shd w:val="clear" w:color="auto" w:fill="FFFFFF"/>
            <w:hideMark/>
          </w:tcPr>
          <w:p w14:paraId="5F0270F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sz w:val="24"/>
                <w:szCs w:val="24"/>
                <w:lang w:val="uk-UA" w:eastAsia="ru-RU"/>
              </w:rPr>
              <w:t xml:space="preserve"> </w:t>
            </w:r>
            <w:r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0F1D50C5" w14:textId="6F96DBD8" w:rsidR="005119FE" w:rsidRPr="00AD55B7" w:rsidRDefault="005119FE" w:rsidP="00AD55B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AD55B7">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AD55B7" w:rsidRPr="00AD55B7">
              <w:rPr>
                <w:rFonts w:ascii="Times New Roman" w:eastAsia="Times New Roman" w:hAnsi="Times New Roman"/>
                <w:sz w:val="24"/>
                <w:szCs w:val="24"/>
                <w:lang w:val="uk-UA" w:eastAsia="ru-RU"/>
              </w:rPr>
              <w:t>;</w:t>
            </w:r>
          </w:p>
          <w:p w14:paraId="58B5C82B" w14:textId="50C86EE3"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14:paraId="5BCAD611" w14:textId="77777777" w:rsidR="006D41AF"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14:paraId="63BA15CB" w14:textId="1149EB0C" w:rsidR="005119FE" w:rsidRPr="00AC2592"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D55B7">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5119FE" w:rsidRDefault="005119FE" w:rsidP="005119F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4E654270"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5119FE" w:rsidRDefault="005119FE" w:rsidP="005119F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5119FE"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0516ACE" w14:textId="77777777" w:rsidR="005119FE" w:rsidRPr="00601FFA" w:rsidRDefault="005119FE" w:rsidP="005119F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119FE" w:rsidRPr="00C535CC" w14:paraId="247477F4" w14:textId="77777777" w:rsidTr="00B413F2">
        <w:tc>
          <w:tcPr>
            <w:tcW w:w="300" w:type="pct"/>
            <w:shd w:val="clear" w:color="auto" w:fill="FFFFFF"/>
            <w:hideMark/>
          </w:tcPr>
          <w:p w14:paraId="5C3B65E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5119FE" w:rsidRPr="00C535CC" w14:paraId="0C71FFB1" w14:textId="77777777" w:rsidTr="00B413F2">
        <w:tc>
          <w:tcPr>
            <w:tcW w:w="300" w:type="pct"/>
            <w:shd w:val="clear" w:color="auto" w:fill="FFFFFF"/>
            <w:hideMark/>
          </w:tcPr>
          <w:p w14:paraId="232A9B24"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119FE" w:rsidRPr="0020768C" w14:paraId="4F0E3A87" w14:textId="77777777" w:rsidTr="00B413F2">
        <w:tc>
          <w:tcPr>
            <w:tcW w:w="300" w:type="pct"/>
            <w:shd w:val="clear" w:color="auto" w:fill="FFFFFF"/>
            <w:hideMark/>
          </w:tcPr>
          <w:p w14:paraId="0C6AD42A"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119FE" w:rsidRPr="00E94849" w:rsidRDefault="005119FE" w:rsidP="005119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5119FE" w:rsidRPr="00E94849" w:rsidRDefault="005119FE" w:rsidP="005119F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19FE" w:rsidRPr="00C535CC" w14:paraId="30AB5656" w14:textId="77777777" w:rsidTr="00B413F2">
        <w:tc>
          <w:tcPr>
            <w:tcW w:w="300" w:type="pct"/>
            <w:shd w:val="clear" w:color="auto" w:fill="FFFFFF"/>
            <w:hideMark/>
          </w:tcPr>
          <w:p w14:paraId="6FE83FC1"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5119FE" w:rsidRPr="00E94849"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w:t>
            </w:r>
            <w:r w:rsidRPr="00E94849">
              <w:rPr>
                <w:rFonts w:ascii="Times New Roman" w:eastAsia="Times New Roman" w:hAnsi="Times New Roman"/>
                <w:sz w:val="24"/>
                <w:szCs w:val="24"/>
                <w:lang w:val="uk-UA"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119FE" w:rsidRPr="000A74B5" w14:paraId="4B44FD2B" w14:textId="77777777" w:rsidTr="00B413F2">
        <w:tc>
          <w:tcPr>
            <w:tcW w:w="300" w:type="pct"/>
            <w:shd w:val="clear" w:color="auto" w:fill="FFFFFF"/>
            <w:hideMark/>
          </w:tcPr>
          <w:p w14:paraId="381BE43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119FE" w:rsidRPr="000A74B5" w14:paraId="108A3B96" w14:textId="77777777" w:rsidTr="00B413F2">
        <w:tc>
          <w:tcPr>
            <w:tcW w:w="300" w:type="pct"/>
            <w:shd w:val="clear" w:color="auto" w:fill="FFFFFF"/>
            <w:hideMark/>
          </w:tcPr>
          <w:p w14:paraId="30B1264D"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587910E1" w:rsidR="005119FE" w:rsidRPr="00B413F2" w:rsidRDefault="00036F63" w:rsidP="005119FE">
            <w:pPr>
              <w:spacing w:before="150" w:after="150" w:line="240" w:lineRule="auto"/>
              <w:jc w:val="both"/>
              <w:rPr>
                <w:rFonts w:ascii="Times New Roman" w:eastAsia="Times New Roman" w:hAnsi="Times New Roman"/>
                <w:sz w:val="24"/>
                <w:szCs w:val="24"/>
                <w:lang w:val="uk-UA" w:eastAsia="ru-RU"/>
              </w:rPr>
            </w:pPr>
            <w:r w:rsidRPr="00036F63">
              <w:rPr>
                <w:rFonts w:ascii="Times New Roman" w:eastAsia="Times New Roman" w:hAnsi="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119FE" w:rsidRPr="0020768C" w14:paraId="41638AD2" w14:textId="77777777" w:rsidTr="00B413F2">
        <w:tc>
          <w:tcPr>
            <w:tcW w:w="300" w:type="pct"/>
            <w:shd w:val="clear" w:color="auto" w:fill="FFFFFF"/>
            <w:hideMark/>
          </w:tcPr>
          <w:p w14:paraId="221C9C5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19FE" w:rsidRPr="00392510" w14:paraId="6513D5F7" w14:textId="77777777" w:rsidTr="00B413F2">
        <w:tc>
          <w:tcPr>
            <w:tcW w:w="300" w:type="pct"/>
            <w:shd w:val="clear" w:color="auto" w:fill="FFFFFF"/>
          </w:tcPr>
          <w:p w14:paraId="22D18237"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5119FE"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0462D927" w:rsidR="005119FE" w:rsidRPr="007654DA"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5119FE" w:rsidRPr="000A74B5" w14:paraId="50F7E0A8" w14:textId="77777777" w:rsidTr="00B413F2">
        <w:tc>
          <w:tcPr>
            <w:tcW w:w="5000" w:type="pct"/>
            <w:gridSpan w:val="3"/>
            <w:shd w:val="clear" w:color="auto" w:fill="FFFFFF"/>
            <w:hideMark/>
          </w:tcPr>
          <w:p w14:paraId="45044C82"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119FE" w:rsidRPr="000A74B5" w14:paraId="2301613C" w14:textId="77777777" w:rsidTr="00B413F2">
        <w:tc>
          <w:tcPr>
            <w:tcW w:w="300" w:type="pct"/>
            <w:shd w:val="clear" w:color="auto" w:fill="FFFFFF"/>
            <w:hideMark/>
          </w:tcPr>
          <w:p w14:paraId="5072672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8312982" w:rsidR="005119FE" w:rsidRPr="00F72F2B" w:rsidRDefault="005119FE" w:rsidP="005119FE">
            <w:pPr>
              <w:spacing w:before="150" w:after="150" w:line="240" w:lineRule="auto"/>
              <w:jc w:val="both"/>
              <w:rPr>
                <w:rFonts w:ascii="Times New Roman" w:eastAsia="Times New Roman" w:hAnsi="Times New Roman"/>
                <w:i/>
                <w:iCs/>
                <w:sz w:val="24"/>
                <w:szCs w:val="24"/>
                <w:lang w:val="uk-UA" w:eastAsia="ru-RU"/>
              </w:rPr>
            </w:pPr>
            <w:r w:rsidRPr="00F72F2B">
              <w:rPr>
                <w:rFonts w:ascii="Times New Roman" w:eastAsia="Times New Roman" w:hAnsi="Times New Roman"/>
                <w:sz w:val="24"/>
                <w:szCs w:val="24"/>
                <w:lang w:val="uk-UA" w:eastAsia="ru-RU"/>
              </w:rPr>
              <w:t xml:space="preserve">Кінцевий строк подання тендерних пропозицій: </w:t>
            </w:r>
            <w:r w:rsidR="00DC1135" w:rsidRPr="00F72F2B">
              <w:rPr>
                <w:rFonts w:ascii="Times New Roman" w:eastAsia="Times New Roman" w:hAnsi="Times New Roman"/>
                <w:sz w:val="24"/>
                <w:szCs w:val="24"/>
                <w:lang w:val="uk-UA" w:eastAsia="ru-RU"/>
              </w:rPr>
              <w:t>09</w:t>
            </w:r>
            <w:r w:rsidR="00D85E70" w:rsidRPr="00F72F2B">
              <w:rPr>
                <w:rFonts w:ascii="Times New Roman" w:eastAsia="Times New Roman" w:hAnsi="Times New Roman"/>
                <w:sz w:val="24"/>
                <w:szCs w:val="24"/>
                <w:lang w:eastAsia="ru-RU"/>
              </w:rPr>
              <w:t>.0</w:t>
            </w:r>
            <w:r w:rsidR="00DC1135" w:rsidRPr="00F72F2B">
              <w:rPr>
                <w:rFonts w:ascii="Times New Roman" w:eastAsia="Times New Roman" w:hAnsi="Times New Roman"/>
                <w:sz w:val="24"/>
                <w:szCs w:val="24"/>
                <w:lang w:val="uk-UA" w:eastAsia="ru-RU"/>
              </w:rPr>
              <w:t>5</w:t>
            </w:r>
            <w:r w:rsidR="00D85E70" w:rsidRPr="00F72F2B">
              <w:rPr>
                <w:rFonts w:ascii="Times New Roman" w:eastAsia="Times New Roman" w:hAnsi="Times New Roman"/>
                <w:sz w:val="24"/>
                <w:szCs w:val="24"/>
                <w:lang w:eastAsia="ru-RU"/>
              </w:rPr>
              <w:t>.2023 00</w:t>
            </w:r>
            <w:r w:rsidR="00D85E70" w:rsidRPr="00F72F2B">
              <w:rPr>
                <w:rFonts w:ascii="Times New Roman" w:eastAsia="Times New Roman" w:hAnsi="Times New Roman"/>
                <w:sz w:val="24"/>
                <w:szCs w:val="24"/>
                <w:lang w:val="uk-UA" w:eastAsia="ru-RU"/>
              </w:rPr>
              <w:t>:00</w:t>
            </w:r>
            <w:r w:rsidRPr="00F72F2B">
              <w:rPr>
                <w:rFonts w:ascii="Times New Roman" w:eastAsia="Times New Roman" w:hAnsi="Times New Roman"/>
                <w:i/>
                <w:iCs/>
                <w:sz w:val="24"/>
                <w:szCs w:val="24"/>
                <w:lang w:val="uk-UA" w:eastAsia="ru-RU"/>
              </w:rPr>
              <w:t>.</w:t>
            </w:r>
          </w:p>
          <w:p w14:paraId="13C5B6C5" w14:textId="7777777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119FE" w:rsidRPr="0020768C" w14:paraId="0D6A8D54" w14:textId="77777777" w:rsidTr="00B413F2">
        <w:tc>
          <w:tcPr>
            <w:tcW w:w="300" w:type="pct"/>
            <w:shd w:val="clear" w:color="auto" w:fill="FFFFFF"/>
            <w:hideMark/>
          </w:tcPr>
          <w:p w14:paraId="06FC011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w:t>
            </w:r>
            <w:r w:rsidRPr="00A57464">
              <w:rPr>
                <w:rFonts w:ascii="Times New Roman" w:eastAsia="Times New Roman" w:hAnsi="Times New Roman"/>
                <w:sz w:val="24"/>
                <w:szCs w:val="24"/>
                <w:lang w:val="uk-UA" w:eastAsia="ru-RU"/>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31416">
              <w:rPr>
                <w:rFonts w:ascii="Times New Roman" w:eastAsia="Times New Roman" w:hAnsi="Times New Roman"/>
                <w:sz w:val="24"/>
                <w:szCs w:val="24"/>
                <w:lang w:val="uk-UA" w:eastAsia="ru-RU"/>
              </w:rPr>
              <w:t>Держаудитслужба</w:t>
            </w:r>
            <w:proofErr w:type="spellEnd"/>
            <w:r w:rsidRPr="00631416">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6F07AB46" w:rsidR="005119FE" w:rsidRPr="00A57464" w:rsidRDefault="005119FE" w:rsidP="00450F8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119FE" w:rsidRPr="000A74B5" w14:paraId="1C80DED9" w14:textId="77777777" w:rsidTr="00B413F2">
        <w:tc>
          <w:tcPr>
            <w:tcW w:w="5000" w:type="pct"/>
            <w:gridSpan w:val="3"/>
            <w:shd w:val="clear" w:color="auto" w:fill="FFFFFF"/>
            <w:hideMark/>
          </w:tcPr>
          <w:p w14:paraId="4BBC93DA"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119FE" w:rsidRPr="000A74B5" w14:paraId="5EDD15CD" w14:textId="77777777" w:rsidTr="00B413F2">
        <w:tc>
          <w:tcPr>
            <w:tcW w:w="300" w:type="pct"/>
            <w:shd w:val="clear" w:color="auto" w:fill="FFFFFF"/>
            <w:hideMark/>
          </w:tcPr>
          <w:p w14:paraId="16F1FDB5"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119FE" w:rsidRPr="00500BF3" w14:paraId="3864D9C7" w14:textId="77777777" w:rsidTr="00B413F2">
        <w:tc>
          <w:tcPr>
            <w:tcW w:w="300" w:type="pct"/>
            <w:shd w:val="clear" w:color="auto" w:fill="FFFFFF"/>
            <w:hideMark/>
          </w:tcPr>
          <w:p w14:paraId="629A49F0"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5119FE" w:rsidRPr="00B413F2" w:rsidRDefault="005119FE" w:rsidP="005119FE">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5119FE" w:rsidRDefault="005119FE" w:rsidP="005119FE">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w:t>
            </w:r>
            <w:r w:rsidRPr="00D03E3F">
              <w:rPr>
                <w:rFonts w:ascii="Times New Roman" w:eastAsia="Times New Roman" w:hAnsi="Times New Roman"/>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5119FE" w:rsidRDefault="005119FE" w:rsidP="005119F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5119FE" w:rsidRPr="00065900" w:rsidRDefault="005119FE" w:rsidP="005119FE">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5119FE" w:rsidRDefault="005119FE" w:rsidP="005119FE">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5119FE" w:rsidRPr="00161284" w:rsidRDefault="005119FE" w:rsidP="005119FE">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w:t>
            </w:r>
            <w:r w:rsidRPr="00161284">
              <w:rPr>
                <w:rFonts w:ascii="Times New Roman" w:eastAsia="Times New Roman" w:hAnsi="Times New Roman"/>
                <w:sz w:val="24"/>
                <w:szCs w:val="24"/>
                <w:lang w:val="uk-UA"/>
              </w:rPr>
              <w:lastRenderedPageBreak/>
              <w:t xml:space="preserve">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5F37A" w14:textId="7C994B20"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w:t>
            </w:r>
            <w:r w:rsidRPr="00053CC1">
              <w:rPr>
                <w:rFonts w:ascii="Times New Roman" w:eastAsia="Times New Roman" w:hAnsi="Times New Roman"/>
                <w:sz w:val="24"/>
                <w:szCs w:val="24"/>
                <w:lang w:val="uk-UA"/>
              </w:rPr>
              <w:lastRenderedPageBreak/>
              <w:t>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119FE" w:rsidRPr="00A57464" w:rsidRDefault="005119FE" w:rsidP="005119F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19FE" w:rsidRPr="00A57464" w:rsidRDefault="005119FE" w:rsidP="005119FE">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закупівель.</w:t>
            </w:r>
          </w:p>
          <w:p w14:paraId="205133E4" w14:textId="03E9DB80"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w:t>
            </w:r>
            <w:r w:rsidRPr="00D03E3F">
              <w:rPr>
                <w:rFonts w:ascii="Times New Roman" w:eastAsia="Times New Roman" w:hAnsi="Times New Roman"/>
                <w:sz w:val="24"/>
                <w:szCs w:val="24"/>
                <w:lang w:val="uk-UA" w:eastAsia="ru-RU"/>
              </w:rPr>
              <w:lastRenderedPageBreak/>
              <w:t>випадків, пов’язаних з виконанням рішення органу оскарження.</w:t>
            </w:r>
          </w:p>
          <w:p w14:paraId="5187F9E3" w14:textId="20008E1C" w:rsidR="005119FE" w:rsidRPr="00D03E3F"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1186FE"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1F3325" w14:textId="77777777" w:rsidR="006F536F" w:rsidRPr="006F536F" w:rsidRDefault="006F536F" w:rsidP="006F536F">
            <w:pPr>
              <w:spacing w:before="150" w:after="150" w:line="240" w:lineRule="auto"/>
              <w:jc w:val="both"/>
              <w:rPr>
                <w:rFonts w:ascii="Times New Roman" w:eastAsia="Times New Roman" w:hAnsi="Times New Roman"/>
                <w:b/>
                <w:bCs/>
                <w:sz w:val="24"/>
                <w:szCs w:val="24"/>
                <w:lang w:val="uk-UA" w:eastAsia="ru-RU"/>
              </w:rPr>
            </w:pPr>
            <w:r w:rsidRPr="006F536F">
              <w:rPr>
                <w:rFonts w:ascii="Times New Roman" w:eastAsia="Times New Roman" w:hAnsi="Times New Roman"/>
                <w:b/>
                <w:bCs/>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F9E5EA"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F602D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D710B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F4EB2B3" w14:textId="77777777" w:rsidR="006F536F" w:rsidRP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F536F">
              <w:rPr>
                <w:rFonts w:ascii="Times New Roman" w:eastAsia="Times New Roman" w:hAnsi="Times New Roman"/>
                <w:sz w:val="24"/>
                <w:szCs w:val="24"/>
                <w:lang w:val="uk-UA" w:eastAsia="ru-RU"/>
              </w:rPr>
              <w:t>бенефіціарним</w:t>
            </w:r>
            <w:proofErr w:type="spellEnd"/>
            <w:r w:rsidRPr="006F536F">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w:t>
            </w:r>
            <w:r>
              <w:rPr>
                <w:rFonts w:ascii="Times New Roman" w:eastAsia="Times New Roman" w:hAnsi="Times New Roman"/>
                <w:sz w:val="24"/>
                <w:szCs w:val="24"/>
                <w:lang w:val="uk-UA" w:eastAsia="ru-RU"/>
              </w:rPr>
              <w:t xml:space="preserve"> </w:t>
            </w:r>
            <w:r w:rsidRPr="006F536F">
              <w:rPr>
                <w:rFonts w:ascii="Times New Roman" w:eastAsia="Times New Roman" w:hAnsi="Times New Roman"/>
                <w:sz w:val="24"/>
                <w:szCs w:val="24"/>
                <w:lang w:val="uk-UA" w:eastAsia="ru-RU"/>
              </w:rPr>
              <w:t xml:space="preserve">зареєстрованих відповідно до законодавства Російської Федерації/Республіки Білорусь. </w:t>
            </w:r>
          </w:p>
          <w:p w14:paraId="1D7E49BA" w14:textId="77777777" w:rsidR="006F536F" w:rsidRDefault="006F536F" w:rsidP="006F536F">
            <w:pPr>
              <w:spacing w:before="150" w:after="150" w:line="240" w:lineRule="auto"/>
              <w:jc w:val="both"/>
              <w:rPr>
                <w:rFonts w:ascii="Times New Roman" w:eastAsia="Times New Roman" w:hAnsi="Times New Roman"/>
                <w:sz w:val="24"/>
                <w:szCs w:val="24"/>
                <w:lang w:val="uk-UA" w:eastAsia="ru-RU"/>
              </w:rPr>
            </w:pPr>
            <w:r w:rsidRPr="006F536F">
              <w:rPr>
                <w:rFonts w:ascii="Times New Roman" w:eastAsia="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A28EC5" w14:textId="77777777" w:rsidR="00437544" w:rsidRPr="00437544" w:rsidRDefault="00437544" w:rsidP="00437544">
            <w:pPr>
              <w:spacing w:before="150" w:after="150" w:line="240" w:lineRule="auto"/>
              <w:jc w:val="both"/>
              <w:rPr>
                <w:rFonts w:ascii="Times New Roman" w:eastAsia="Times New Roman" w:hAnsi="Times New Roman"/>
                <w:b/>
                <w:bCs/>
                <w:sz w:val="24"/>
                <w:szCs w:val="24"/>
                <w:lang w:val="uk-UA" w:eastAsia="ru-RU"/>
              </w:rPr>
            </w:pPr>
            <w:r w:rsidRPr="00437544">
              <w:rPr>
                <w:rFonts w:ascii="Times New Roman" w:eastAsia="Times New Roman" w:hAnsi="Times New Roman"/>
                <w:b/>
                <w:bCs/>
                <w:sz w:val="24"/>
                <w:szCs w:val="24"/>
                <w:lang w:val="uk-UA" w:eastAsia="ru-RU"/>
              </w:rPr>
              <w:t>Інші умови тендерної документації:</w:t>
            </w:r>
          </w:p>
          <w:p w14:paraId="314BBC9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18F8A7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37544">
              <w:rPr>
                <w:rFonts w:ascii="Times New Roman" w:eastAsia="Times New Roman" w:hAnsi="Times New Roman"/>
                <w:sz w:val="24"/>
                <w:szCs w:val="24"/>
                <w:lang w:val="uk-UA" w:eastAsia="ru-RU"/>
              </w:rPr>
              <w:t>ненакладення</w:t>
            </w:r>
            <w:proofErr w:type="spellEnd"/>
            <w:r w:rsidRPr="00437544">
              <w:rPr>
                <w:rFonts w:ascii="Times New Roman" w:eastAsia="Times New Roman" w:hAnsi="Times New Roman"/>
                <w:sz w:val="24"/>
                <w:szCs w:val="24"/>
                <w:lang w:val="uk-UA" w:eastAsia="ru-RU"/>
              </w:rPr>
              <w:t xml:space="preserve"> електронного підпису; або надає копію/ї роз'яснення/</w:t>
            </w:r>
            <w:proofErr w:type="spellStart"/>
            <w:r w:rsidRPr="00437544">
              <w:rPr>
                <w:rFonts w:ascii="Times New Roman" w:eastAsia="Times New Roman" w:hAnsi="Times New Roman"/>
                <w:sz w:val="24"/>
                <w:szCs w:val="24"/>
                <w:lang w:val="uk-UA" w:eastAsia="ru-RU"/>
              </w:rPr>
              <w:t>нь</w:t>
            </w:r>
            <w:proofErr w:type="spellEnd"/>
            <w:r w:rsidRPr="00437544">
              <w:rPr>
                <w:rFonts w:ascii="Times New Roman" w:eastAsia="Times New Roman" w:hAnsi="Times New Roman"/>
                <w:sz w:val="24"/>
                <w:szCs w:val="24"/>
                <w:lang w:val="uk-UA" w:eastAsia="ru-RU"/>
              </w:rPr>
              <w:t xml:space="preserve"> державних органів щодо цього.</w:t>
            </w:r>
          </w:p>
          <w:p w14:paraId="3AC09169"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97453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47CB57"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5.  Учасники торгів — нерезиденти для виконання вимог щодо подання документів, передбачених Додатком  1 до </w:t>
            </w:r>
            <w:r w:rsidRPr="00437544">
              <w:rPr>
                <w:rFonts w:ascii="Times New Roman" w:eastAsia="Times New Roman" w:hAnsi="Times New Roman"/>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13509975"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61BD09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1E9F81"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65D9DF7E" w14:textId="55743A29"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8. Учасник, який подав тендерну пропозицію, вважається таким, що згодний з </w:t>
            </w:r>
            <w:proofErr w:type="spellStart"/>
            <w:r w:rsidRPr="00437544">
              <w:rPr>
                <w:rFonts w:ascii="Times New Roman" w:eastAsia="Times New Roman" w:hAnsi="Times New Roman"/>
                <w:sz w:val="24"/>
                <w:szCs w:val="24"/>
                <w:lang w:val="uk-UA" w:eastAsia="ru-RU"/>
              </w:rPr>
              <w:t>проєктом</w:t>
            </w:r>
            <w:proofErr w:type="spellEnd"/>
            <w:r w:rsidRPr="00437544">
              <w:rPr>
                <w:rFonts w:ascii="Times New Roman" w:eastAsia="Times New Roman" w:hAnsi="Times New Roman"/>
                <w:sz w:val="24"/>
                <w:szCs w:val="24"/>
                <w:lang w:val="uk-UA" w:eastAsia="ru-RU"/>
              </w:rPr>
              <w:t xml:space="preserve"> договору про закупівлю, викладеним у Додатку </w:t>
            </w:r>
            <w:r>
              <w:rPr>
                <w:rFonts w:ascii="Times New Roman" w:eastAsia="Times New Roman" w:hAnsi="Times New Roman"/>
                <w:sz w:val="24"/>
                <w:szCs w:val="24"/>
                <w:lang w:val="uk-UA" w:eastAsia="ru-RU"/>
              </w:rPr>
              <w:t>4</w:t>
            </w:r>
            <w:r w:rsidRPr="00437544">
              <w:rPr>
                <w:rFonts w:ascii="Times New Roman" w:eastAsia="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25FD77C"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DAB3C5" w14:textId="77777777" w:rsidR="00437544" w:rsidRPr="0043754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37544">
              <w:rPr>
                <w:rFonts w:ascii="Times New Roman" w:eastAsia="Times New Roman" w:hAnsi="Times New Roman"/>
                <w:sz w:val="24"/>
                <w:szCs w:val="24"/>
                <w:lang w:val="uk-UA" w:eastAsia="ru-RU"/>
              </w:rPr>
              <w:t>оперативно</w:t>
            </w:r>
            <w:proofErr w:type="spellEnd"/>
            <w:r w:rsidRPr="00437544">
              <w:rPr>
                <w:rFonts w:ascii="Times New Roman" w:eastAsia="Times New Roman" w:hAnsi="Times New Roman"/>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4C5BA7" w14:textId="1E2F72FF" w:rsidR="00500BF3" w:rsidRPr="00A57464" w:rsidRDefault="00437544" w:rsidP="00437544">
            <w:pPr>
              <w:spacing w:before="150" w:after="150" w:line="240" w:lineRule="auto"/>
              <w:jc w:val="both"/>
              <w:rPr>
                <w:rFonts w:ascii="Times New Roman" w:eastAsia="Times New Roman" w:hAnsi="Times New Roman"/>
                <w:sz w:val="24"/>
                <w:szCs w:val="24"/>
                <w:lang w:val="uk-UA" w:eastAsia="ru-RU"/>
              </w:rPr>
            </w:pPr>
            <w:r w:rsidRPr="00437544">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tc>
      </w:tr>
      <w:tr w:rsidR="005119FE" w:rsidRPr="00C535CC" w14:paraId="7A610182" w14:textId="77777777" w:rsidTr="00B413F2">
        <w:tc>
          <w:tcPr>
            <w:tcW w:w="300" w:type="pct"/>
            <w:shd w:val="clear" w:color="auto" w:fill="FFFFFF"/>
            <w:hideMark/>
          </w:tcPr>
          <w:p w14:paraId="10038568" w14:textId="77777777" w:rsidR="005119FE" w:rsidRPr="00B413F2" w:rsidRDefault="005119FE" w:rsidP="005119F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5119FE" w:rsidRPr="00BD6C65" w:rsidRDefault="005119FE" w:rsidP="005119FE">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5119FE" w:rsidRPr="00BD6C65" w:rsidRDefault="005119FE" w:rsidP="005119FE">
            <w:pPr>
              <w:spacing w:after="0" w:line="240" w:lineRule="auto"/>
              <w:jc w:val="both"/>
              <w:rPr>
                <w:rFonts w:ascii="Times New Roman" w:hAnsi="Times New Roman"/>
                <w:sz w:val="24"/>
                <w:szCs w:val="24"/>
                <w:lang w:val="uk-UA"/>
              </w:rPr>
            </w:pPr>
          </w:p>
          <w:p w14:paraId="429BD6F9"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BD6C65">
              <w:rPr>
                <w:rFonts w:ascii="Times New Roman" w:hAnsi="Times New Roman"/>
                <w:sz w:val="24"/>
                <w:szCs w:val="24"/>
                <w:lang w:val="uk-UA"/>
              </w:rPr>
              <w:lastRenderedPageBreak/>
              <w:t>результатів відкритих торгів, яку замовником виявлено згідно з абзацом другим пункту 39 цих особливостей;</w:t>
            </w:r>
          </w:p>
          <w:p w14:paraId="6F92E320" w14:textId="77777777" w:rsidR="005119FE" w:rsidRPr="00BD6C65" w:rsidRDefault="005119FE" w:rsidP="005119FE">
            <w:pPr>
              <w:spacing w:after="0" w:line="240" w:lineRule="auto"/>
              <w:jc w:val="both"/>
              <w:rPr>
                <w:rFonts w:ascii="Times New Roman" w:hAnsi="Times New Roman"/>
                <w:sz w:val="24"/>
                <w:szCs w:val="24"/>
                <w:lang w:val="uk-UA"/>
              </w:rPr>
            </w:pPr>
          </w:p>
          <w:p w14:paraId="71202634"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5119FE" w:rsidRPr="00BD6C65" w:rsidRDefault="005119FE" w:rsidP="005119FE">
            <w:pPr>
              <w:spacing w:after="0" w:line="240" w:lineRule="auto"/>
              <w:jc w:val="both"/>
              <w:rPr>
                <w:rFonts w:ascii="Times New Roman" w:hAnsi="Times New Roman"/>
                <w:sz w:val="24"/>
                <w:szCs w:val="24"/>
                <w:lang w:val="uk-UA"/>
              </w:rPr>
            </w:pPr>
          </w:p>
          <w:p w14:paraId="6C9C6709"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4729C61F" w14:textId="77777777" w:rsidR="005119FE" w:rsidRPr="00BD6C65" w:rsidRDefault="005119FE" w:rsidP="005119FE">
            <w:pPr>
              <w:spacing w:after="0" w:line="240" w:lineRule="auto"/>
              <w:jc w:val="both"/>
              <w:rPr>
                <w:rFonts w:ascii="Times New Roman" w:hAnsi="Times New Roman"/>
                <w:sz w:val="24"/>
                <w:szCs w:val="24"/>
                <w:lang w:val="uk-UA"/>
              </w:rPr>
            </w:pPr>
          </w:p>
          <w:p w14:paraId="28A264DC"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5119FE" w:rsidRPr="00BD6C65" w:rsidRDefault="005119FE" w:rsidP="005119FE">
            <w:pPr>
              <w:spacing w:after="0" w:line="240" w:lineRule="auto"/>
              <w:jc w:val="both"/>
              <w:rPr>
                <w:rFonts w:ascii="Times New Roman" w:hAnsi="Times New Roman"/>
                <w:sz w:val="24"/>
                <w:szCs w:val="24"/>
                <w:lang w:val="uk-UA"/>
              </w:rPr>
            </w:pPr>
          </w:p>
          <w:p w14:paraId="2E0CE851"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5119FE" w:rsidRPr="00BD6C65" w:rsidRDefault="005119FE" w:rsidP="005119FE">
            <w:pPr>
              <w:spacing w:after="0" w:line="240" w:lineRule="auto"/>
              <w:jc w:val="both"/>
              <w:rPr>
                <w:rFonts w:ascii="Times New Roman" w:hAnsi="Times New Roman"/>
                <w:sz w:val="24"/>
                <w:szCs w:val="24"/>
                <w:lang w:val="uk-UA"/>
              </w:rPr>
            </w:pPr>
          </w:p>
          <w:p w14:paraId="6DFB2C34" w14:textId="77777777" w:rsidR="005119FE" w:rsidRPr="00BD6C65" w:rsidRDefault="005119FE" w:rsidP="005119FE">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BD6C65">
              <w:rPr>
                <w:rFonts w:ascii="Times New Roman" w:hAnsi="Times New Roman"/>
                <w:sz w:val="24"/>
                <w:szCs w:val="24"/>
                <w:lang w:val="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5119FE" w:rsidRPr="00BD6C65" w:rsidRDefault="005119FE" w:rsidP="005119FE">
            <w:pPr>
              <w:spacing w:after="0" w:line="240" w:lineRule="auto"/>
              <w:jc w:val="both"/>
              <w:rPr>
                <w:rFonts w:ascii="Times New Roman" w:hAnsi="Times New Roman"/>
                <w:sz w:val="24"/>
                <w:szCs w:val="24"/>
                <w:lang w:val="uk-UA"/>
              </w:rPr>
            </w:pPr>
          </w:p>
          <w:p w14:paraId="23388F13"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5119FE" w:rsidRPr="00BD6C65" w:rsidRDefault="005119FE" w:rsidP="005119FE">
            <w:pPr>
              <w:spacing w:after="0" w:line="240" w:lineRule="auto"/>
              <w:jc w:val="both"/>
              <w:rPr>
                <w:rFonts w:ascii="Times New Roman" w:hAnsi="Times New Roman"/>
                <w:sz w:val="24"/>
                <w:szCs w:val="24"/>
                <w:lang w:val="uk-UA"/>
              </w:rPr>
            </w:pPr>
          </w:p>
          <w:p w14:paraId="5B0B40C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5119FE" w:rsidRPr="00BD6C65" w:rsidRDefault="005119FE" w:rsidP="005119FE">
            <w:pPr>
              <w:spacing w:after="0" w:line="240" w:lineRule="auto"/>
              <w:jc w:val="both"/>
              <w:rPr>
                <w:rFonts w:ascii="Times New Roman" w:hAnsi="Times New Roman"/>
                <w:sz w:val="24"/>
                <w:szCs w:val="24"/>
                <w:lang w:val="uk-UA"/>
              </w:rPr>
            </w:pPr>
          </w:p>
          <w:p w14:paraId="0BE1FE1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5119FE" w:rsidRPr="00BD6C65" w:rsidRDefault="005119FE" w:rsidP="005119FE">
            <w:pPr>
              <w:spacing w:after="0" w:line="240" w:lineRule="auto"/>
              <w:jc w:val="both"/>
              <w:rPr>
                <w:rFonts w:ascii="Times New Roman" w:hAnsi="Times New Roman"/>
                <w:sz w:val="24"/>
                <w:szCs w:val="24"/>
                <w:lang w:val="uk-UA"/>
              </w:rPr>
            </w:pPr>
          </w:p>
          <w:p w14:paraId="325CEBC1"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5119FE" w:rsidRPr="00BD6C65" w:rsidRDefault="005119FE" w:rsidP="005119FE">
            <w:pPr>
              <w:spacing w:after="0" w:line="240" w:lineRule="auto"/>
              <w:jc w:val="both"/>
              <w:rPr>
                <w:rFonts w:ascii="Times New Roman" w:hAnsi="Times New Roman"/>
                <w:sz w:val="24"/>
                <w:szCs w:val="24"/>
                <w:lang w:val="uk-UA"/>
              </w:rPr>
            </w:pPr>
          </w:p>
          <w:p w14:paraId="270C6AEF" w14:textId="77777777" w:rsidR="005119FE" w:rsidRPr="00BD6C65" w:rsidRDefault="005119FE" w:rsidP="005119FE">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5119FE" w:rsidRPr="00BD6C65" w:rsidRDefault="005119FE" w:rsidP="005119FE">
            <w:pPr>
              <w:spacing w:after="0" w:line="240" w:lineRule="auto"/>
              <w:jc w:val="both"/>
              <w:rPr>
                <w:rFonts w:ascii="Times New Roman" w:hAnsi="Times New Roman"/>
                <w:sz w:val="24"/>
                <w:szCs w:val="24"/>
                <w:lang w:val="uk-UA"/>
              </w:rPr>
            </w:pPr>
          </w:p>
          <w:p w14:paraId="1B652636"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5119FE" w:rsidRPr="00BD6C65" w:rsidRDefault="005119FE" w:rsidP="005119FE">
            <w:pPr>
              <w:spacing w:after="0" w:line="240" w:lineRule="auto"/>
              <w:jc w:val="both"/>
              <w:rPr>
                <w:rFonts w:ascii="Times New Roman" w:hAnsi="Times New Roman"/>
                <w:sz w:val="24"/>
                <w:szCs w:val="24"/>
                <w:lang w:val="uk-UA"/>
              </w:rPr>
            </w:pPr>
          </w:p>
          <w:p w14:paraId="14695AAA"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5119FE" w:rsidRPr="00BD6C65" w:rsidRDefault="005119FE" w:rsidP="005119FE">
            <w:pPr>
              <w:spacing w:after="0" w:line="240" w:lineRule="auto"/>
              <w:jc w:val="both"/>
              <w:rPr>
                <w:rFonts w:ascii="Times New Roman" w:hAnsi="Times New Roman"/>
                <w:sz w:val="24"/>
                <w:szCs w:val="24"/>
                <w:lang w:val="uk-UA"/>
              </w:rPr>
            </w:pPr>
          </w:p>
          <w:p w14:paraId="198EF2A8"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5119FE" w:rsidRPr="00BD6C65" w:rsidRDefault="005119FE" w:rsidP="005119FE">
            <w:pPr>
              <w:spacing w:after="0" w:line="240" w:lineRule="auto"/>
              <w:jc w:val="both"/>
              <w:rPr>
                <w:rFonts w:ascii="Times New Roman" w:hAnsi="Times New Roman"/>
                <w:sz w:val="24"/>
                <w:szCs w:val="24"/>
                <w:lang w:val="uk-UA"/>
              </w:rPr>
            </w:pPr>
          </w:p>
          <w:p w14:paraId="424489A7"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5119FE" w:rsidRPr="00BD6C65" w:rsidRDefault="005119FE" w:rsidP="005119FE">
            <w:pPr>
              <w:spacing w:after="0" w:line="240" w:lineRule="auto"/>
              <w:jc w:val="both"/>
              <w:rPr>
                <w:rFonts w:ascii="Times New Roman" w:hAnsi="Times New Roman"/>
                <w:sz w:val="24"/>
                <w:szCs w:val="24"/>
                <w:lang w:val="uk-UA"/>
              </w:rPr>
            </w:pPr>
          </w:p>
          <w:p w14:paraId="6F61FA89"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5119FE" w:rsidRPr="00BD6C65" w:rsidRDefault="005119FE" w:rsidP="005119FE">
            <w:pPr>
              <w:spacing w:after="0" w:line="240" w:lineRule="auto"/>
              <w:jc w:val="both"/>
              <w:rPr>
                <w:rFonts w:ascii="Times New Roman" w:hAnsi="Times New Roman"/>
                <w:sz w:val="24"/>
                <w:szCs w:val="24"/>
                <w:lang w:val="uk-UA"/>
              </w:rPr>
            </w:pPr>
          </w:p>
          <w:p w14:paraId="3B492C7D" w14:textId="77777777" w:rsidR="005119FE" w:rsidRPr="00BD6C65" w:rsidRDefault="005119FE" w:rsidP="005119FE">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5119FE" w:rsidRPr="00BD6C65" w:rsidRDefault="005119FE" w:rsidP="005119FE">
            <w:pPr>
              <w:pStyle w:val="a4"/>
              <w:spacing w:after="0" w:line="240" w:lineRule="auto"/>
              <w:rPr>
                <w:rFonts w:ascii="Times New Roman" w:hAnsi="Times New Roman"/>
                <w:sz w:val="24"/>
                <w:szCs w:val="24"/>
                <w:lang w:val="uk-UA"/>
              </w:rPr>
            </w:pPr>
          </w:p>
          <w:p w14:paraId="0852DBD1" w14:textId="77777777" w:rsidR="005119FE" w:rsidRPr="00BD6C65"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5119FE" w:rsidRPr="00BD6C65" w:rsidRDefault="005119FE" w:rsidP="005119FE">
            <w:pPr>
              <w:spacing w:after="0" w:line="240" w:lineRule="auto"/>
              <w:jc w:val="both"/>
              <w:rPr>
                <w:rFonts w:ascii="Times New Roman" w:hAnsi="Times New Roman"/>
                <w:sz w:val="24"/>
                <w:szCs w:val="24"/>
                <w:lang w:val="uk-UA"/>
              </w:rPr>
            </w:pPr>
          </w:p>
          <w:p w14:paraId="1F3E51F2" w14:textId="77777777" w:rsidR="005119FE" w:rsidRPr="00BD6C65" w:rsidRDefault="005119FE" w:rsidP="005119FE">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5119FE" w:rsidRPr="00BD6C65" w:rsidRDefault="005119FE" w:rsidP="005119FE">
            <w:pPr>
              <w:pStyle w:val="a4"/>
              <w:spacing w:after="0" w:line="240" w:lineRule="auto"/>
              <w:jc w:val="both"/>
              <w:rPr>
                <w:rFonts w:ascii="Times New Roman" w:hAnsi="Times New Roman"/>
                <w:sz w:val="24"/>
                <w:szCs w:val="24"/>
                <w:lang w:val="uk-UA"/>
              </w:rPr>
            </w:pPr>
          </w:p>
          <w:p w14:paraId="38CBA7B1" w14:textId="77777777" w:rsidR="005119FE" w:rsidRPr="00BD6C65" w:rsidRDefault="005119FE" w:rsidP="005119FE">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5119FE" w:rsidRPr="00BD6C65" w:rsidRDefault="005119FE" w:rsidP="005119FE">
            <w:pPr>
              <w:spacing w:after="0" w:line="240" w:lineRule="auto"/>
              <w:jc w:val="both"/>
              <w:rPr>
                <w:rFonts w:ascii="Times New Roman" w:hAnsi="Times New Roman"/>
                <w:sz w:val="24"/>
                <w:szCs w:val="24"/>
                <w:lang w:val="uk-UA"/>
              </w:rPr>
            </w:pPr>
          </w:p>
          <w:p w14:paraId="1FDF7C1B" w14:textId="48765C22" w:rsidR="005119FE" w:rsidRDefault="005119FE" w:rsidP="005119FE">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5119FE" w:rsidRPr="00BD6C65" w:rsidRDefault="005119FE" w:rsidP="005119FE">
            <w:pPr>
              <w:spacing w:after="0" w:line="240" w:lineRule="auto"/>
              <w:jc w:val="both"/>
              <w:rPr>
                <w:rFonts w:ascii="Times New Roman" w:hAnsi="Times New Roman"/>
                <w:sz w:val="24"/>
                <w:szCs w:val="24"/>
                <w:lang w:val="uk-UA"/>
              </w:rPr>
            </w:pPr>
          </w:p>
          <w:p w14:paraId="5E2CDE82" w14:textId="5BA8D5B3" w:rsidR="005119FE" w:rsidRPr="00BD6C65" w:rsidRDefault="005119FE" w:rsidP="005119FE">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119FE" w:rsidRPr="000A74B5" w14:paraId="37ABCCD2" w14:textId="77777777" w:rsidTr="00B413F2">
        <w:tc>
          <w:tcPr>
            <w:tcW w:w="5000" w:type="pct"/>
            <w:gridSpan w:val="3"/>
            <w:shd w:val="clear" w:color="auto" w:fill="FFFFFF"/>
            <w:hideMark/>
          </w:tcPr>
          <w:p w14:paraId="7683C1B9" w14:textId="77777777" w:rsidR="005119FE" w:rsidRPr="00B413F2" w:rsidRDefault="005119FE" w:rsidP="005119F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119FE" w:rsidRPr="000A74B5" w14:paraId="5CA7BD04" w14:textId="77777777" w:rsidTr="00B413F2">
        <w:tc>
          <w:tcPr>
            <w:tcW w:w="300" w:type="pct"/>
            <w:shd w:val="clear" w:color="auto" w:fill="FFFFFF"/>
            <w:hideMark/>
          </w:tcPr>
          <w:p w14:paraId="54DD5C72"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5119FE" w:rsidRPr="00877A5C" w:rsidRDefault="005119FE" w:rsidP="005119F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19FE" w:rsidRPr="000A74B5" w14:paraId="6ECFF4AE" w14:textId="77777777" w:rsidTr="00B413F2">
        <w:tc>
          <w:tcPr>
            <w:tcW w:w="300" w:type="pct"/>
            <w:shd w:val="clear" w:color="auto" w:fill="FFFFFF"/>
            <w:hideMark/>
          </w:tcPr>
          <w:p w14:paraId="2A0B1A7F"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5119FE" w:rsidRPr="00877A5C"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19FE" w:rsidRPr="000A74B5" w14:paraId="027BEBC8" w14:textId="77777777" w:rsidTr="00B413F2">
        <w:tc>
          <w:tcPr>
            <w:tcW w:w="300" w:type="pct"/>
            <w:shd w:val="clear" w:color="auto" w:fill="FFFFFF"/>
            <w:hideMark/>
          </w:tcPr>
          <w:p w14:paraId="3AEAB7DD"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119FE" w:rsidRPr="000A74B5" w14:paraId="18211FF2" w14:textId="77777777" w:rsidTr="00B413F2">
        <w:tc>
          <w:tcPr>
            <w:tcW w:w="300" w:type="pct"/>
            <w:shd w:val="clear" w:color="auto" w:fill="FFFFFF"/>
            <w:hideMark/>
          </w:tcPr>
          <w:p w14:paraId="67110EA7"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5119FE" w:rsidRPr="00BD6C65"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19FE" w:rsidRPr="00BD6C65" w:rsidRDefault="005119FE" w:rsidP="005119FE">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5119FE" w:rsidRPr="00A57464"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38F18D5D"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5119FE" w:rsidRDefault="005119FE" w:rsidP="005119F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w:t>
            </w:r>
            <w:r w:rsidRPr="00852BE3">
              <w:rPr>
                <w:rFonts w:ascii="Times New Roman" w:eastAsia="Times New Roman" w:hAnsi="Times New Roman"/>
                <w:sz w:val="24"/>
                <w:szCs w:val="24"/>
                <w:lang w:val="uk-UA" w:eastAsia="ru-RU"/>
              </w:rPr>
              <w:lastRenderedPageBreak/>
              <w:t>Особливостей, замовник відхиляє його тендерну пропозицію на підставі абзацу 2 підпункту 3 пункту 41 Особливостей.</w:t>
            </w:r>
          </w:p>
          <w:p w14:paraId="2D6BB590" w14:textId="77777777" w:rsidR="005119FE" w:rsidRPr="007509E9" w:rsidRDefault="005119FE" w:rsidP="005119F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5119FE" w:rsidRPr="000A74B5" w14:paraId="0C39B6A3" w14:textId="77777777" w:rsidTr="00B413F2">
        <w:tc>
          <w:tcPr>
            <w:tcW w:w="300" w:type="pct"/>
            <w:shd w:val="clear" w:color="auto" w:fill="FFFFFF"/>
            <w:hideMark/>
          </w:tcPr>
          <w:p w14:paraId="49D33718"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5119FE" w:rsidRPr="00B413F2" w:rsidRDefault="005119FE" w:rsidP="005119F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val="uk-UA" w:eastAsia="ru-RU"/>
              </w:rPr>
              <w:t>строки, визначені цими особливостями</w:t>
            </w:r>
            <w:r>
              <w:rPr>
                <w:rFonts w:ascii="Times New Roman" w:eastAsia="Times New Roman" w:hAnsi="Times New Roman"/>
                <w:sz w:val="24"/>
                <w:szCs w:val="24"/>
                <w:lang w:val="uk-UA" w:eastAsia="ru-RU"/>
              </w:rPr>
              <w:t xml:space="preserve"> (пункт 46 Особливостей)</w:t>
            </w:r>
            <w:r w:rsidRPr="00C95141">
              <w:rPr>
                <w:rFonts w:ascii="Times New Roman" w:eastAsia="Times New Roman" w:hAnsi="Times New Roman"/>
                <w:sz w:val="24"/>
                <w:szCs w:val="24"/>
                <w:lang w:val="uk-UA" w:eastAsia="ru-RU"/>
              </w:rPr>
              <w:t>.</w:t>
            </w:r>
          </w:p>
        </w:tc>
      </w:tr>
      <w:tr w:rsidR="005119FE" w:rsidRPr="00392510" w14:paraId="067D03A3" w14:textId="77777777" w:rsidTr="00B413F2">
        <w:tc>
          <w:tcPr>
            <w:tcW w:w="300" w:type="pct"/>
            <w:shd w:val="clear" w:color="auto" w:fill="FFFFFF"/>
            <w:hideMark/>
          </w:tcPr>
          <w:p w14:paraId="1D20321B" w14:textId="77777777" w:rsidR="005119FE" w:rsidRPr="00B413F2" w:rsidRDefault="005119FE" w:rsidP="005119F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5119FE" w:rsidRPr="00B413F2" w:rsidRDefault="005119FE" w:rsidP="005119F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ABA106F" w:rsidR="005119FE" w:rsidRPr="00B413F2" w:rsidRDefault="005119FE" w:rsidP="00584D4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sectPr w:rsidR="00EA2F86" w:rsidRPr="005D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5100175">
    <w:abstractNumId w:val="23"/>
  </w:num>
  <w:num w:numId="2" w16cid:durableId="910384686">
    <w:abstractNumId w:val="8"/>
  </w:num>
  <w:num w:numId="3" w16cid:durableId="272174798">
    <w:abstractNumId w:val="18"/>
  </w:num>
  <w:num w:numId="4" w16cid:durableId="1482229638">
    <w:abstractNumId w:val="2"/>
  </w:num>
  <w:num w:numId="5" w16cid:durableId="1121536125">
    <w:abstractNumId w:val="27"/>
  </w:num>
  <w:num w:numId="6" w16cid:durableId="173157227">
    <w:abstractNumId w:val="38"/>
  </w:num>
  <w:num w:numId="7" w16cid:durableId="913781422">
    <w:abstractNumId w:val="15"/>
  </w:num>
  <w:num w:numId="8" w16cid:durableId="1946185433">
    <w:abstractNumId w:val="41"/>
  </w:num>
  <w:num w:numId="9" w16cid:durableId="35543497">
    <w:abstractNumId w:val="32"/>
  </w:num>
  <w:num w:numId="10" w16cid:durableId="1152482317">
    <w:abstractNumId w:val="42"/>
  </w:num>
  <w:num w:numId="11" w16cid:durableId="197399860">
    <w:abstractNumId w:val="28"/>
  </w:num>
  <w:num w:numId="12" w16cid:durableId="866986138">
    <w:abstractNumId w:val="11"/>
  </w:num>
  <w:num w:numId="13" w16cid:durableId="598023117">
    <w:abstractNumId w:val="35"/>
  </w:num>
  <w:num w:numId="14" w16cid:durableId="1452094679">
    <w:abstractNumId w:val="9"/>
  </w:num>
  <w:num w:numId="15" w16cid:durableId="2082408667">
    <w:abstractNumId w:val="3"/>
  </w:num>
  <w:num w:numId="16" w16cid:durableId="1399019121">
    <w:abstractNumId w:val="16"/>
  </w:num>
  <w:num w:numId="17" w16cid:durableId="573705109">
    <w:abstractNumId w:val="10"/>
  </w:num>
  <w:num w:numId="18" w16cid:durableId="1859924684">
    <w:abstractNumId w:val="25"/>
  </w:num>
  <w:num w:numId="19" w16cid:durableId="679895595">
    <w:abstractNumId w:val="34"/>
  </w:num>
  <w:num w:numId="20" w16cid:durableId="442651978">
    <w:abstractNumId w:val="12"/>
  </w:num>
  <w:num w:numId="21" w16cid:durableId="46339930">
    <w:abstractNumId w:val="40"/>
  </w:num>
  <w:num w:numId="22" w16cid:durableId="1968968705">
    <w:abstractNumId w:val="31"/>
  </w:num>
  <w:num w:numId="23" w16cid:durableId="84153234">
    <w:abstractNumId w:val="19"/>
  </w:num>
  <w:num w:numId="24" w16cid:durableId="356122">
    <w:abstractNumId w:val="46"/>
  </w:num>
  <w:num w:numId="25" w16cid:durableId="714544736">
    <w:abstractNumId w:val="1"/>
  </w:num>
  <w:num w:numId="26" w16cid:durableId="495339450">
    <w:abstractNumId w:val="21"/>
  </w:num>
  <w:num w:numId="27" w16cid:durableId="1051418635">
    <w:abstractNumId w:val="43"/>
  </w:num>
  <w:num w:numId="28" w16cid:durableId="2059670651">
    <w:abstractNumId w:val="37"/>
  </w:num>
  <w:num w:numId="29" w16cid:durableId="2096590536">
    <w:abstractNumId w:val="29"/>
  </w:num>
  <w:num w:numId="30" w16cid:durableId="1804884957">
    <w:abstractNumId w:val="33"/>
  </w:num>
  <w:num w:numId="31" w16cid:durableId="206140660">
    <w:abstractNumId w:val="20"/>
  </w:num>
  <w:num w:numId="32" w16cid:durableId="1409766726">
    <w:abstractNumId w:val="45"/>
  </w:num>
  <w:num w:numId="33" w16cid:durableId="1990665807">
    <w:abstractNumId w:val="6"/>
  </w:num>
  <w:num w:numId="34" w16cid:durableId="370542635">
    <w:abstractNumId w:val="44"/>
  </w:num>
  <w:num w:numId="35" w16cid:durableId="1542742877">
    <w:abstractNumId w:val="7"/>
  </w:num>
  <w:num w:numId="36" w16cid:durableId="1280919648">
    <w:abstractNumId w:val="26"/>
  </w:num>
  <w:num w:numId="37" w16cid:durableId="1545024717">
    <w:abstractNumId w:val="36"/>
  </w:num>
  <w:num w:numId="38" w16cid:durableId="165051226">
    <w:abstractNumId w:val="22"/>
  </w:num>
  <w:num w:numId="39" w16cid:durableId="629822432">
    <w:abstractNumId w:val="0"/>
  </w:num>
  <w:num w:numId="40" w16cid:durableId="480925680">
    <w:abstractNumId w:val="5"/>
  </w:num>
  <w:num w:numId="41" w16cid:durableId="1611813669">
    <w:abstractNumId w:val="39"/>
  </w:num>
  <w:num w:numId="42" w16cid:durableId="237786150">
    <w:abstractNumId w:val="13"/>
  </w:num>
  <w:num w:numId="43" w16cid:durableId="82336506">
    <w:abstractNumId w:val="14"/>
  </w:num>
  <w:num w:numId="44" w16cid:durableId="1523473661">
    <w:abstractNumId w:val="48"/>
  </w:num>
  <w:num w:numId="45" w16cid:durableId="88282236">
    <w:abstractNumId w:val="24"/>
  </w:num>
  <w:num w:numId="46" w16cid:durableId="1338845263">
    <w:abstractNumId w:val="17"/>
  </w:num>
  <w:num w:numId="47" w16cid:durableId="1880824341">
    <w:abstractNumId w:val="30"/>
  </w:num>
  <w:num w:numId="48" w16cid:durableId="1760447724">
    <w:abstractNumId w:val="47"/>
  </w:num>
  <w:num w:numId="49" w16cid:durableId="1042285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6F63"/>
    <w:rsid w:val="00053CC1"/>
    <w:rsid w:val="00062A2D"/>
    <w:rsid w:val="00065900"/>
    <w:rsid w:val="000760CB"/>
    <w:rsid w:val="000A5534"/>
    <w:rsid w:val="000A74B5"/>
    <w:rsid w:val="000B4778"/>
    <w:rsid w:val="000C0B05"/>
    <w:rsid w:val="000C2C5A"/>
    <w:rsid w:val="0010528C"/>
    <w:rsid w:val="00105394"/>
    <w:rsid w:val="00121488"/>
    <w:rsid w:val="00127A6C"/>
    <w:rsid w:val="00161284"/>
    <w:rsid w:val="00164776"/>
    <w:rsid w:val="0017418E"/>
    <w:rsid w:val="00175E42"/>
    <w:rsid w:val="00180555"/>
    <w:rsid w:val="00185CD0"/>
    <w:rsid w:val="001B5F21"/>
    <w:rsid w:val="001B6287"/>
    <w:rsid w:val="001C23E3"/>
    <w:rsid w:val="00201A17"/>
    <w:rsid w:val="0020768C"/>
    <w:rsid w:val="00244F88"/>
    <w:rsid w:val="00252BFC"/>
    <w:rsid w:val="002550B0"/>
    <w:rsid w:val="00262241"/>
    <w:rsid w:val="002626D5"/>
    <w:rsid w:val="002670B3"/>
    <w:rsid w:val="002768B6"/>
    <w:rsid w:val="002C7F12"/>
    <w:rsid w:val="002D63A5"/>
    <w:rsid w:val="002E799B"/>
    <w:rsid w:val="00312EED"/>
    <w:rsid w:val="00316EC2"/>
    <w:rsid w:val="0033797E"/>
    <w:rsid w:val="0034585E"/>
    <w:rsid w:val="003548BF"/>
    <w:rsid w:val="0035513C"/>
    <w:rsid w:val="00363150"/>
    <w:rsid w:val="00365C87"/>
    <w:rsid w:val="00367F71"/>
    <w:rsid w:val="00392510"/>
    <w:rsid w:val="003A00C6"/>
    <w:rsid w:val="003D7AA7"/>
    <w:rsid w:val="00414422"/>
    <w:rsid w:val="00427DE2"/>
    <w:rsid w:val="00437544"/>
    <w:rsid w:val="004411EC"/>
    <w:rsid w:val="00450F8C"/>
    <w:rsid w:val="00481EE1"/>
    <w:rsid w:val="00490D9F"/>
    <w:rsid w:val="004A2161"/>
    <w:rsid w:val="004B062F"/>
    <w:rsid w:val="004B3D0D"/>
    <w:rsid w:val="004C22C5"/>
    <w:rsid w:val="004E52BB"/>
    <w:rsid w:val="00500BF3"/>
    <w:rsid w:val="00502948"/>
    <w:rsid w:val="005119FE"/>
    <w:rsid w:val="00520942"/>
    <w:rsid w:val="00523D79"/>
    <w:rsid w:val="00537068"/>
    <w:rsid w:val="00551302"/>
    <w:rsid w:val="00562113"/>
    <w:rsid w:val="005654A2"/>
    <w:rsid w:val="00577947"/>
    <w:rsid w:val="00584D4F"/>
    <w:rsid w:val="00587060"/>
    <w:rsid w:val="005B0C07"/>
    <w:rsid w:val="005C028C"/>
    <w:rsid w:val="005C2A1D"/>
    <w:rsid w:val="005C7632"/>
    <w:rsid w:val="005D29D0"/>
    <w:rsid w:val="00601FFA"/>
    <w:rsid w:val="00604AC5"/>
    <w:rsid w:val="00621D5A"/>
    <w:rsid w:val="00624182"/>
    <w:rsid w:val="00630B80"/>
    <w:rsid w:val="00631416"/>
    <w:rsid w:val="0063244A"/>
    <w:rsid w:val="0067548D"/>
    <w:rsid w:val="0068071F"/>
    <w:rsid w:val="006863B7"/>
    <w:rsid w:val="00690483"/>
    <w:rsid w:val="006930DF"/>
    <w:rsid w:val="006B6135"/>
    <w:rsid w:val="006D0931"/>
    <w:rsid w:val="006D41AF"/>
    <w:rsid w:val="006D666D"/>
    <w:rsid w:val="006E6C4C"/>
    <w:rsid w:val="006E758F"/>
    <w:rsid w:val="006F252D"/>
    <w:rsid w:val="006F3E54"/>
    <w:rsid w:val="006F536F"/>
    <w:rsid w:val="006F640A"/>
    <w:rsid w:val="00703552"/>
    <w:rsid w:val="007157DD"/>
    <w:rsid w:val="00717447"/>
    <w:rsid w:val="00742636"/>
    <w:rsid w:val="007509E9"/>
    <w:rsid w:val="007654DA"/>
    <w:rsid w:val="00767D20"/>
    <w:rsid w:val="00796D4E"/>
    <w:rsid w:val="007A02F5"/>
    <w:rsid w:val="007A2C33"/>
    <w:rsid w:val="007A34BA"/>
    <w:rsid w:val="007D1321"/>
    <w:rsid w:val="007D22E6"/>
    <w:rsid w:val="007D32D6"/>
    <w:rsid w:val="007F1012"/>
    <w:rsid w:val="007F5CDE"/>
    <w:rsid w:val="00877A5C"/>
    <w:rsid w:val="00897BF9"/>
    <w:rsid w:val="008A01E5"/>
    <w:rsid w:val="008A42A0"/>
    <w:rsid w:val="008C5A8A"/>
    <w:rsid w:val="008C7A75"/>
    <w:rsid w:val="008E611D"/>
    <w:rsid w:val="008F54BC"/>
    <w:rsid w:val="008F64AF"/>
    <w:rsid w:val="008F7BC0"/>
    <w:rsid w:val="00920383"/>
    <w:rsid w:val="00926DAD"/>
    <w:rsid w:val="009425F6"/>
    <w:rsid w:val="00947F7C"/>
    <w:rsid w:val="00956D08"/>
    <w:rsid w:val="00995B75"/>
    <w:rsid w:val="009A7F70"/>
    <w:rsid w:val="009C75F6"/>
    <w:rsid w:val="009D0882"/>
    <w:rsid w:val="009D2315"/>
    <w:rsid w:val="00A272E4"/>
    <w:rsid w:val="00A34E7D"/>
    <w:rsid w:val="00A405CA"/>
    <w:rsid w:val="00A56AE3"/>
    <w:rsid w:val="00A57464"/>
    <w:rsid w:val="00A65130"/>
    <w:rsid w:val="00A74E93"/>
    <w:rsid w:val="00A91173"/>
    <w:rsid w:val="00AA6430"/>
    <w:rsid w:val="00AA750D"/>
    <w:rsid w:val="00AB07CE"/>
    <w:rsid w:val="00AC2592"/>
    <w:rsid w:val="00AC6E50"/>
    <w:rsid w:val="00AD55B7"/>
    <w:rsid w:val="00B060FF"/>
    <w:rsid w:val="00B117CC"/>
    <w:rsid w:val="00B413F2"/>
    <w:rsid w:val="00B501BA"/>
    <w:rsid w:val="00B60F78"/>
    <w:rsid w:val="00B75426"/>
    <w:rsid w:val="00B816B3"/>
    <w:rsid w:val="00B944BA"/>
    <w:rsid w:val="00BA1081"/>
    <w:rsid w:val="00BD54BF"/>
    <w:rsid w:val="00BD6C65"/>
    <w:rsid w:val="00BE6E41"/>
    <w:rsid w:val="00C07DFA"/>
    <w:rsid w:val="00C42478"/>
    <w:rsid w:val="00C47A1F"/>
    <w:rsid w:val="00C535CC"/>
    <w:rsid w:val="00C90EA8"/>
    <w:rsid w:val="00C961FE"/>
    <w:rsid w:val="00CA6B5C"/>
    <w:rsid w:val="00CB1DF9"/>
    <w:rsid w:val="00CE2A3E"/>
    <w:rsid w:val="00CE7D1C"/>
    <w:rsid w:val="00D01411"/>
    <w:rsid w:val="00D03E3F"/>
    <w:rsid w:val="00D04ED4"/>
    <w:rsid w:val="00D0542B"/>
    <w:rsid w:val="00D15F4A"/>
    <w:rsid w:val="00D24F3A"/>
    <w:rsid w:val="00D53F3F"/>
    <w:rsid w:val="00D63F7D"/>
    <w:rsid w:val="00D85E70"/>
    <w:rsid w:val="00DB6F1A"/>
    <w:rsid w:val="00DB7BA1"/>
    <w:rsid w:val="00DC0363"/>
    <w:rsid w:val="00DC1135"/>
    <w:rsid w:val="00DF1DB4"/>
    <w:rsid w:val="00E01EE1"/>
    <w:rsid w:val="00E1119C"/>
    <w:rsid w:val="00E127FD"/>
    <w:rsid w:val="00E55C9E"/>
    <w:rsid w:val="00E56287"/>
    <w:rsid w:val="00E65A65"/>
    <w:rsid w:val="00E743A1"/>
    <w:rsid w:val="00E94849"/>
    <w:rsid w:val="00EA2F86"/>
    <w:rsid w:val="00EF1BCD"/>
    <w:rsid w:val="00EF2D30"/>
    <w:rsid w:val="00F337EF"/>
    <w:rsid w:val="00F424BC"/>
    <w:rsid w:val="00F609DF"/>
    <w:rsid w:val="00F67975"/>
    <w:rsid w:val="00F72F2B"/>
    <w:rsid w:val="00F74F77"/>
    <w:rsid w:val="00F84E59"/>
    <w:rsid w:val="00FA6FFB"/>
    <w:rsid w:val="00FB3B4B"/>
    <w:rsid w:val="00FC2D8D"/>
    <w:rsid w:val="00FD0964"/>
    <w:rsid w:val="00FD7D11"/>
    <w:rsid w:val="00FF2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rvts0">
    <w:name w:val="rvts0"/>
    <w:uiPriority w:val="99"/>
    <w:rsid w:val="0060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BB02-B175-44FC-B38A-1C2A0CCE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5788</TotalTime>
  <Pages>24</Pages>
  <Words>29857</Words>
  <Characters>17019</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UBM</cp:lastModifiedBy>
  <cp:revision>52</cp:revision>
  <dcterms:created xsi:type="dcterms:W3CDTF">2023-02-25T17:40:00Z</dcterms:created>
  <dcterms:modified xsi:type="dcterms:W3CDTF">2023-05-03T07:51:00Z</dcterms:modified>
</cp:coreProperties>
</file>