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05F818D0" w:rsidR="00521DE3" w:rsidRPr="00A56181" w:rsidRDefault="00676CF9" w:rsidP="00E72A57">
      <w:pPr>
        <w:pStyle w:val="a5"/>
        <w:shd w:val="clear" w:color="auto" w:fill="FFFFFF"/>
        <w:ind w:left="0"/>
        <w:rPr>
          <w:rFonts w:ascii="Times New Roman" w:hAnsi="Times New Roman" w:cs="Times New Roman"/>
          <w:sz w:val="24"/>
          <w:szCs w:val="24"/>
        </w:rPr>
      </w:pPr>
      <w:r w:rsidRPr="00A56181">
        <w:rPr>
          <w:rFonts w:ascii="Times New Roman" w:hAnsi="Times New Roman"/>
          <w:bCs/>
          <w:snapToGrid/>
          <w:sz w:val="28"/>
          <w:szCs w:val="28"/>
        </w:rPr>
        <w:t>Комунальне підприємство Дунаєвецької міської ради «БЛАГОУСТРІЙ ДУНАЄВЕЧЧИНИ»</w:t>
      </w:r>
    </w:p>
    <w:p w14:paraId="4FFC62A9" w14:textId="77777777" w:rsidR="00521DE3" w:rsidRPr="00A56181" w:rsidRDefault="00521DE3" w:rsidP="00F465D1">
      <w:pPr>
        <w:pStyle w:val="a5"/>
        <w:shd w:val="clear" w:color="auto" w:fill="FFFFFF"/>
        <w:ind w:left="0"/>
        <w:rPr>
          <w:rFonts w:ascii="Times New Roman" w:hAnsi="Times New Roman" w:cs="Times New Roman"/>
          <w:sz w:val="20"/>
        </w:rPr>
      </w:pPr>
    </w:p>
    <w:p w14:paraId="51412FC8" w14:textId="6E6AB252" w:rsidR="00553954" w:rsidRPr="00A56181" w:rsidRDefault="00553954" w:rsidP="00553954">
      <w:pPr>
        <w:shd w:val="clear" w:color="auto" w:fill="FFFFFF"/>
        <w:spacing w:after="0" w:line="240" w:lineRule="auto"/>
        <w:jc w:val="center"/>
        <w:rPr>
          <w:rFonts w:ascii="Times New Roman" w:eastAsia="Calibri" w:hAnsi="Times New Roman" w:cs="Times New Roman"/>
          <w:b/>
          <w:sz w:val="24"/>
          <w:szCs w:val="24"/>
          <w:lang w:val="uk-UA"/>
        </w:rPr>
      </w:pPr>
      <w:r w:rsidRPr="00A56181">
        <w:rPr>
          <w:rFonts w:ascii="Times New Roman" w:eastAsia="Calibri" w:hAnsi="Times New Roman" w:cs="Times New Roman"/>
          <w:b/>
          <w:sz w:val="24"/>
          <w:szCs w:val="24"/>
          <w:lang w:val="uk-UA"/>
        </w:rPr>
        <w:t xml:space="preserve">                                                ЗАТВЕРДЖЕНО</w:t>
      </w:r>
    </w:p>
    <w:p w14:paraId="4CD2EE73" w14:textId="77777777" w:rsidR="00553954" w:rsidRPr="00A56181" w:rsidRDefault="00553954" w:rsidP="00553954">
      <w:pPr>
        <w:shd w:val="clear" w:color="auto" w:fill="FFFFFF"/>
        <w:spacing w:after="0" w:line="240" w:lineRule="auto"/>
        <w:jc w:val="right"/>
        <w:rPr>
          <w:rFonts w:ascii="Times New Roman" w:eastAsia="Calibri" w:hAnsi="Times New Roman" w:cs="Times New Roman"/>
          <w:b/>
          <w:sz w:val="24"/>
          <w:szCs w:val="24"/>
          <w:lang w:val="uk-UA"/>
        </w:rPr>
      </w:pPr>
      <w:r w:rsidRPr="00A56181">
        <w:rPr>
          <w:rFonts w:ascii="Times New Roman" w:eastAsia="Calibri" w:hAnsi="Times New Roman" w:cs="Times New Roman"/>
          <w:b/>
          <w:sz w:val="24"/>
          <w:szCs w:val="24"/>
          <w:lang w:val="uk-UA"/>
        </w:rPr>
        <w:t>РІШЕННЯМ УПОВНОВАЖЕНОЇ ОСОБИ</w:t>
      </w:r>
    </w:p>
    <w:p w14:paraId="53128B64" w14:textId="7051D6D8" w:rsidR="00553954" w:rsidRPr="00A56181" w:rsidRDefault="00553954" w:rsidP="00553954">
      <w:pPr>
        <w:shd w:val="clear" w:color="auto" w:fill="FFFFFF"/>
        <w:spacing w:after="0" w:line="240" w:lineRule="auto"/>
        <w:jc w:val="center"/>
        <w:rPr>
          <w:rFonts w:ascii="Times New Roman" w:eastAsia="Calibri" w:hAnsi="Times New Roman" w:cs="Times New Roman"/>
          <w:b/>
          <w:sz w:val="24"/>
          <w:szCs w:val="24"/>
          <w:lang w:val="uk-UA"/>
        </w:rPr>
      </w:pPr>
      <w:r w:rsidRPr="00A56181">
        <w:rPr>
          <w:rFonts w:ascii="Times New Roman" w:eastAsia="Calibri" w:hAnsi="Times New Roman" w:cs="Times New Roman"/>
          <w:b/>
          <w:sz w:val="24"/>
          <w:szCs w:val="24"/>
          <w:lang w:val="uk-UA"/>
        </w:rPr>
        <w:t xml:space="preserve">                                                 ПРОТОКОЛ №24</w:t>
      </w:r>
    </w:p>
    <w:p w14:paraId="3D546DEE" w14:textId="016BF588" w:rsidR="002219BB" w:rsidRPr="00A56181" w:rsidRDefault="00553954" w:rsidP="00553954">
      <w:pPr>
        <w:shd w:val="clear" w:color="auto" w:fill="FFFFFF"/>
        <w:spacing w:after="0" w:line="240" w:lineRule="auto"/>
        <w:jc w:val="center"/>
        <w:rPr>
          <w:rFonts w:ascii="Times New Roman" w:hAnsi="Times New Roman" w:cs="Times New Roman"/>
          <w:sz w:val="23"/>
          <w:szCs w:val="23"/>
          <w:lang w:val="uk-UA"/>
        </w:rPr>
      </w:pPr>
      <w:r w:rsidRPr="00A56181">
        <w:rPr>
          <w:rFonts w:ascii="Times New Roman" w:eastAsia="Calibri" w:hAnsi="Times New Roman" w:cs="Times New Roman"/>
          <w:b/>
          <w:sz w:val="24"/>
          <w:szCs w:val="24"/>
          <w:lang w:val="uk-UA"/>
        </w:rPr>
        <w:t xml:space="preserve">                                                                від «13» жовтня 2023 року</w:t>
      </w:r>
    </w:p>
    <w:tbl>
      <w:tblPr>
        <w:tblW w:w="0" w:type="auto"/>
        <w:jc w:val="center"/>
        <w:tblLayout w:type="fixed"/>
        <w:tblLook w:val="0000" w:firstRow="0" w:lastRow="0" w:firstColumn="0" w:lastColumn="0" w:noHBand="0" w:noVBand="0"/>
      </w:tblPr>
      <w:tblGrid>
        <w:gridCol w:w="9732"/>
      </w:tblGrid>
      <w:tr w:rsidR="00521DE3" w:rsidRPr="00A56181" w14:paraId="759A5B27" w14:textId="77777777" w:rsidTr="00733F50">
        <w:trPr>
          <w:jc w:val="center"/>
        </w:trPr>
        <w:tc>
          <w:tcPr>
            <w:tcW w:w="9732" w:type="dxa"/>
            <w:shd w:val="clear" w:color="auto" w:fill="auto"/>
          </w:tcPr>
          <w:p w14:paraId="6B0A2B16" w14:textId="77777777" w:rsidR="00416E1E" w:rsidRPr="00A56181" w:rsidRDefault="00416E1E" w:rsidP="00F465D1">
            <w:pPr>
              <w:pStyle w:val="6"/>
              <w:shd w:val="clear" w:color="auto" w:fill="FFFFFF"/>
              <w:spacing w:before="0"/>
              <w:rPr>
                <w:sz w:val="48"/>
                <w:szCs w:val="48"/>
              </w:rPr>
            </w:pPr>
          </w:p>
          <w:p w14:paraId="0023CCDA" w14:textId="77777777" w:rsidR="00521DE3" w:rsidRPr="00A56181" w:rsidRDefault="00521DE3" w:rsidP="00F465D1">
            <w:pPr>
              <w:pStyle w:val="6"/>
              <w:shd w:val="clear" w:color="auto" w:fill="FFFFFF"/>
              <w:spacing w:before="0"/>
              <w:rPr>
                <w:sz w:val="48"/>
                <w:szCs w:val="48"/>
              </w:rPr>
            </w:pPr>
            <w:r w:rsidRPr="00A56181">
              <w:rPr>
                <w:sz w:val="48"/>
                <w:szCs w:val="48"/>
              </w:rPr>
              <w:t>ТЕНДЕРНА ДОКУМЕНТАЦІЯ</w:t>
            </w:r>
          </w:p>
          <w:p w14:paraId="7876835C" w14:textId="77777777" w:rsidR="00521DE3" w:rsidRPr="00A56181"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A56181" w14:paraId="6CD43FB9" w14:textId="77777777" w:rsidTr="00733F50">
        <w:trPr>
          <w:jc w:val="center"/>
        </w:trPr>
        <w:tc>
          <w:tcPr>
            <w:tcW w:w="9732" w:type="dxa"/>
            <w:shd w:val="clear" w:color="auto" w:fill="auto"/>
          </w:tcPr>
          <w:p w14:paraId="3DA7E3A0" w14:textId="77777777" w:rsidR="00521DE3" w:rsidRPr="00A56181" w:rsidRDefault="00521DE3" w:rsidP="00F465D1">
            <w:pPr>
              <w:pStyle w:val="6"/>
              <w:shd w:val="clear" w:color="auto" w:fill="FFFFFF"/>
              <w:spacing w:before="0"/>
              <w:rPr>
                <w:sz w:val="24"/>
                <w:szCs w:val="24"/>
              </w:rPr>
            </w:pPr>
            <w:r w:rsidRPr="00A56181">
              <w:rPr>
                <w:sz w:val="24"/>
                <w:szCs w:val="24"/>
              </w:rPr>
              <w:t>на закупівлю по предмету:</w:t>
            </w:r>
          </w:p>
        </w:tc>
      </w:tr>
    </w:tbl>
    <w:p w14:paraId="259D8ACE" w14:textId="77777777" w:rsidR="00521DE3" w:rsidRPr="00A56181"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A56181" w:rsidRDefault="002219BB" w:rsidP="00F465D1">
      <w:pPr>
        <w:spacing w:after="0" w:line="240" w:lineRule="auto"/>
        <w:jc w:val="center"/>
        <w:rPr>
          <w:rFonts w:ascii="Times New Roman" w:eastAsia="Times New Roman" w:hAnsi="Times New Roman"/>
          <w:b/>
          <w:sz w:val="24"/>
          <w:szCs w:val="24"/>
          <w:lang w:val="uk-UA"/>
        </w:rPr>
      </w:pPr>
    </w:p>
    <w:p w14:paraId="54C6B8AC" w14:textId="672D1432" w:rsidR="003A6923" w:rsidRPr="00A56181" w:rsidRDefault="003A6923" w:rsidP="003A6923">
      <w:pPr>
        <w:spacing w:after="0" w:line="240" w:lineRule="auto"/>
        <w:jc w:val="center"/>
        <w:rPr>
          <w:rFonts w:ascii="Times New Roman" w:eastAsia="Times New Roman" w:hAnsi="Times New Roman"/>
          <w:b/>
          <w:sz w:val="28"/>
          <w:szCs w:val="28"/>
          <w:lang w:val="uk-UA"/>
        </w:rPr>
      </w:pPr>
      <w:r w:rsidRPr="00A56181">
        <w:rPr>
          <w:rFonts w:ascii="Times New Roman" w:eastAsia="Times New Roman" w:hAnsi="Times New Roman"/>
          <w:b/>
          <w:sz w:val="28"/>
          <w:szCs w:val="28"/>
          <w:lang w:val="uk-UA"/>
        </w:rPr>
        <w:t xml:space="preserve">ДК 021:2015 – </w:t>
      </w:r>
      <w:r w:rsidR="00A51AAE" w:rsidRPr="00A56181">
        <w:rPr>
          <w:rFonts w:ascii="Times New Roman" w:hAnsi="Times New Roman"/>
          <w:b/>
          <w:sz w:val="28"/>
          <w:szCs w:val="28"/>
          <w:lang w:val="uk-UA"/>
        </w:rPr>
        <w:t>43210000-8 — Машини для земляних робіт</w:t>
      </w:r>
      <w:r w:rsidRPr="00A56181">
        <w:rPr>
          <w:rFonts w:ascii="Times New Roman" w:eastAsia="Times New Roman" w:hAnsi="Times New Roman"/>
          <w:b/>
          <w:sz w:val="28"/>
          <w:szCs w:val="28"/>
          <w:lang w:val="uk-UA"/>
        </w:rPr>
        <w:t xml:space="preserve"> (</w:t>
      </w:r>
      <w:r w:rsidR="00A51AAE" w:rsidRPr="00A56181">
        <w:rPr>
          <w:rFonts w:ascii="Times New Roman" w:eastAsia="Times New Roman" w:hAnsi="Times New Roman"/>
          <w:b/>
          <w:sz w:val="28"/>
          <w:szCs w:val="28"/>
          <w:lang w:val="uk-UA"/>
        </w:rPr>
        <w:t>Гус</w:t>
      </w:r>
      <w:r w:rsidR="00990FFA" w:rsidRPr="00A56181">
        <w:rPr>
          <w:rFonts w:ascii="Times New Roman" w:eastAsia="Times New Roman" w:hAnsi="Times New Roman"/>
          <w:b/>
          <w:sz w:val="28"/>
          <w:szCs w:val="28"/>
          <w:lang w:val="uk-UA"/>
        </w:rPr>
        <w:t>е</w:t>
      </w:r>
      <w:r w:rsidR="00A51AAE" w:rsidRPr="00A56181">
        <w:rPr>
          <w:rFonts w:ascii="Times New Roman" w:eastAsia="Times New Roman" w:hAnsi="Times New Roman"/>
          <w:b/>
          <w:sz w:val="28"/>
          <w:szCs w:val="28"/>
          <w:lang w:val="uk-UA"/>
        </w:rPr>
        <w:t>ничн</w:t>
      </w:r>
      <w:r w:rsidR="00990FFA" w:rsidRPr="00A56181">
        <w:rPr>
          <w:rFonts w:ascii="Times New Roman" w:eastAsia="Times New Roman" w:hAnsi="Times New Roman"/>
          <w:b/>
          <w:sz w:val="28"/>
          <w:szCs w:val="28"/>
          <w:lang w:val="uk-UA"/>
        </w:rPr>
        <w:t>и</w:t>
      </w:r>
      <w:r w:rsidR="00A51AAE" w:rsidRPr="00A56181">
        <w:rPr>
          <w:rFonts w:ascii="Times New Roman" w:eastAsia="Times New Roman" w:hAnsi="Times New Roman"/>
          <w:b/>
          <w:sz w:val="28"/>
          <w:szCs w:val="28"/>
          <w:lang w:val="uk-UA"/>
        </w:rPr>
        <w:t>й бульдозер</w:t>
      </w:r>
      <w:r w:rsidRPr="00A56181">
        <w:rPr>
          <w:rFonts w:ascii="Times New Roman" w:eastAsia="Times New Roman" w:hAnsi="Times New Roman"/>
          <w:b/>
          <w:sz w:val="28"/>
          <w:szCs w:val="28"/>
          <w:lang w:val="uk-UA"/>
        </w:rPr>
        <w:t>)</w:t>
      </w:r>
    </w:p>
    <w:p w14:paraId="0A2DCB50" w14:textId="77777777" w:rsidR="00A51AAE" w:rsidRPr="00A56181" w:rsidRDefault="00A51AAE" w:rsidP="003A6923">
      <w:pPr>
        <w:spacing w:after="0" w:line="240" w:lineRule="auto"/>
        <w:jc w:val="center"/>
        <w:rPr>
          <w:rFonts w:ascii="Times New Roman" w:eastAsia="Times New Roman" w:hAnsi="Times New Roman"/>
          <w:b/>
          <w:sz w:val="28"/>
          <w:szCs w:val="28"/>
          <w:lang w:val="uk-UA"/>
        </w:rPr>
      </w:pPr>
    </w:p>
    <w:p w14:paraId="6086EDA2" w14:textId="01577551" w:rsidR="003A6923" w:rsidRPr="00A56181" w:rsidRDefault="003A6923" w:rsidP="003A6923">
      <w:pPr>
        <w:shd w:val="clear" w:color="auto" w:fill="FFFFFF"/>
        <w:spacing w:after="0" w:line="240" w:lineRule="auto"/>
        <w:jc w:val="center"/>
        <w:outlineLvl w:val="0"/>
        <w:rPr>
          <w:rFonts w:ascii="Times New Roman" w:hAnsi="Times New Roman"/>
          <w:i/>
          <w:sz w:val="24"/>
          <w:szCs w:val="24"/>
          <w:lang w:val="uk-UA"/>
        </w:rPr>
      </w:pPr>
      <w:r w:rsidRPr="00A56181">
        <w:rPr>
          <w:rFonts w:ascii="Times New Roman" w:hAnsi="Times New Roman"/>
          <w:i/>
          <w:sz w:val="24"/>
          <w:szCs w:val="24"/>
          <w:lang w:val="uk-UA"/>
        </w:rPr>
        <w:t xml:space="preserve">Деталізований CPV код (у т.ч. для лотів) та його назва ДК 021:2015: </w:t>
      </w:r>
      <w:r w:rsidR="00A51AAE" w:rsidRPr="00A56181">
        <w:rPr>
          <w:rFonts w:ascii="Times New Roman" w:hAnsi="Times New Roman"/>
          <w:i/>
          <w:sz w:val="24"/>
          <w:szCs w:val="24"/>
          <w:lang w:val="uk-UA"/>
        </w:rPr>
        <w:t>43211000-5 — Бульдозери</w:t>
      </w:r>
    </w:p>
    <w:p w14:paraId="7E1F01E2" w14:textId="335744B5" w:rsidR="00B41139" w:rsidRPr="00A56181" w:rsidRDefault="005F0022" w:rsidP="003A6923">
      <w:pPr>
        <w:shd w:val="clear" w:color="auto" w:fill="FFFFFF"/>
        <w:spacing w:after="0" w:line="240" w:lineRule="auto"/>
        <w:jc w:val="center"/>
        <w:outlineLvl w:val="0"/>
        <w:rPr>
          <w:rFonts w:ascii="Times New Roman" w:hAnsi="Times New Roman"/>
          <w:i/>
          <w:sz w:val="24"/>
          <w:szCs w:val="24"/>
          <w:lang w:val="uk-UA"/>
        </w:rPr>
      </w:pPr>
      <w:r w:rsidRPr="00A56181">
        <w:rPr>
          <w:rFonts w:ascii="Times New Roman" w:hAnsi="Times New Roman"/>
          <w:i/>
          <w:sz w:val="24"/>
          <w:szCs w:val="24"/>
          <w:lang w:val="uk-UA"/>
        </w:rPr>
        <w:t xml:space="preserve"> </w:t>
      </w:r>
    </w:p>
    <w:p w14:paraId="43E98BB5" w14:textId="069829A0" w:rsidR="00F66700" w:rsidRPr="00A56181" w:rsidRDefault="00550C47" w:rsidP="00F465D1">
      <w:pPr>
        <w:shd w:val="clear" w:color="auto" w:fill="FFFFFF"/>
        <w:spacing w:after="0" w:line="240" w:lineRule="auto"/>
        <w:jc w:val="center"/>
        <w:outlineLvl w:val="0"/>
        <w:rPr>
          <w:rFonts w:ascii="Times New Roman" w:hAnsi="Times New Roman"/>
          <w:i/>
          <w:sz w:val="24"/>
          <w:szCs w:val="24"/>
          <w:lang w:val="uk-UA"/>
        </w:rPr>
      </w:pPr>
      <w:r w:rsidRPr="00A56181">
        <w:rPr>
          <w:rFonts w:ascii="Times New Roman" w:hAnsi="Times New Roman"/>
          <w:i/>
          <w:sz w:val="24"/>
          <w:szCs w:val="24"/>
          <w:lang w:val="uk-UA"/>
        </w:rPr>
        <w:t xml:space="preserve"> </w:t>
      </w:r>
    </w:p>
    <w:p w14:paraId="51FE2B38" w14:textId="77777777" w:rsidR="00550C47" w:rsidRPr="00A56181"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A56181" w:rsidRDefault="00521DE3" w:rsidP="00F465D1">
      <w:pPr>
        <w:spacing w:after="0" w:line="240" w:lineRule="auto"/>
        <w:jc w:val="center"/>
        <w:rPr>
          <w:rFonts w:ascii="Times New Roman" w:hAnsi="Times New Roman" w:cs="Times New Roman"/>
          <w:i/>
          <w:sz w:val="20"/>
          <w:szCs w:val="20"/>
          <w:lang w:val="uk-UA"/>
        </w:rPr>
      </w:pPr>
      <w:r w:rsidRPr="00A56181">
        <w:rPr>
          <w:rFonts w:ascii="Times New Roman" w:hAnsi="Times New Roman" w:cs="Times New Roman"/>
          <w:b/>
          <w:i/>
          <w:sz w:val="20"/>
          <w:szCs w:val="20"/>
          <w:lang w:val="uk-UA"/>
        </w:rPr>
        <w:t>Процедура закупівлі</w:t>
      </w:r>
      <w:r w:rsidRPr="00A56181">
        <w:rPr>
          <w:rFonts w:ascii="Times New Roman" w:hAnsi="Times New Roman" w:cs="Times New Roman"/>
          <w:i/>
          <w:sz w:val="20"/>
          <w:szCs w:val="20"/>
          <w:lang w:val="uk-UA"/>
        </w:rPr>
        <w:t xml:space="preserve"> – відкриті торги</w:t>
      </w:r>
      <w:r w:rsidR="0004559B" w:rsidRPr="00A56181">
        <w:rPr>
          <w:rFonts w:ascii="Times New Roman" w:hAnsi="Times New Roman" w:cs="Times New Roman"/>
          <w:i/>
          <w:sz w:val="20"/>
          <w:szCs w:val="20"/>
          <w:lang w:val="uk-UA"/>
        </w:rPr>
        <w:t>,</w:t>
      </w:r>
      <w:r w:rsidR="00CD3C36" w:rsidRPr="00A56181">
        <w:rPr>
          <w:rFonts w:ascii="Times New Roman" w:hAnsi="Times New Roman" w:cs="Times New Roman"/>
          <w:i/>
          <w:sz w:val="20"/>
          <w:szCs w:val="20"/>
          <w:lang w:val="uk-UA" w:eastAsia="en-US"/>
        </w:rPr>
        <w:t xml:space="preserve"> </w:t>
      </w:r>
      <w:r w:rsidR="00CD3C36" w:rsidRPr="00A56181">
        <w:rPr>
          <w:rFonts w:ascii="Times New Roman" w:hAnsi="Times New Roman" w:cs="Times New Roman"/>
          <w:i/>
          <w:sz w:val="20"/>
          <w:szCs w:val="20"/>
          <w:lang w:val="uk-UA"/>
        </w:rPr>
        <w:t>з урахуванням особливостей</w:t>
      </w:r>
    </w:p>
    <w:p w14:paraId="3203980B" w14:textId="5539E9A0" w:rsidR="00CD3C36" w:rsidRPr="00A56181" w:rsidRDefault="00CD3C36" w:rsidP="00F465D1">
      <w:pPr>
        <w:spacing w:after="0" w:line="240" w:lineRule="auto"/>
        <w:jc w:val="center"/>
        <w:rPr>
          <w:rFonts w:ascii="Times New Roman" w:hAnsi="Times New Roman"/>
          <w:i/>
          <w:sz w:val="20"/>
          <w:szCs w:val="20"/>
          <w:lang w:val="uk-UA" w:eastAsia="en-US"/>
        </w:rPr>
      </w:pPr>
      <w:r w:rsidRPr="00A56181">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A56181">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A56181">
        <w:rPr>
          <w:rFonts w:ascii="Times New Roman" w:hAnsi="Times New Roman" w:cs="Times New Roman"/>
          <w:i/>
          <w:sz w:val="20"/>
          <w:szCs w:val="20"/>
          <w:lang w:val="uk-UA" w:eastAsia="en-US"/>
        </w:rPr>
        <w:t xml:space="preserve"> (далі - особливості)</w:t>
      </w:r>
      <w:r w:rsidRPr="00A56181">
        <w:rPr>
          <w:rFonts w:ascii="Times New Roman" w:hAnsi="Times New Roman" w:cs="Times New Roman"/>
          <w:i/>
          <w:sz w:val="20"/>
          <w:szCs w:val="20"/>
          <w:lang w:val="uk-UA" w:eastAsia="en-US"/>
        </w:rPr>
        <w:t xml:space="preserve">, </w:t>
      </w:r>
      <w:r w:rsidRPr="00A56181">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A56181">
        <w:rPr>
          <w:rFonts w:ascii="Times New Roman" w:hAnsi="Times New Roman"/>
          <w:i/>
          <w:sz w:val="20"/>
          <w:szCs w:val="20"/>
          <w:lang w:val="uk-UA" w:eastAsia="en-US"/>
        </w:rPr>
        <w:t xml:space="preserve"> з урахуванням змін</w:t>
      </w:r>
      <w:r w:rsidR="001F1A1B" w:rsidRPr="00A56181">
        <w:rPr>
          <w:rFonts w:ascii="Times New Roman" w:hAnsi="Times New Roman"/>
          <w:i/>
          <w:sz w:val="20"/>
          <w:szCs w:val="20"/>
          <w:lang w:val="uk-UA" w:eastAsia="en-US"/>
        </w:rPr>
        <w:t>.</w:t>
      </w:r>
      <w:r w:rsidR="00F465D1" w:rsidRPr="00A56181">
        <w:rPr>
          <w:rFonts w:ascii="Times New Roman" w:hAnsi="Times New Roman"/>
          <w:i/>
          <w:sz w:val="20"/>
          <w:szCs w:val="20"/>
          <w:lang w:val="uk-UA" w:eastAsia="en-US"/>
        </w:rPr>
        <w:t xml:space="preserve"> </w:t>
      </w:r>
    </w:p>
    <w:p w14:paraId="6D716383" w14:textId="77777777" w:rsidR="00CD3C36" w:rsidRPr="00A56181"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A56181"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A56181"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A56181"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A56181"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A56181"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A56181"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A56181"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A56181"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A56181"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A5618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35F399F6" w14:textId="77777777" w:rsidR="003A6923" w:rsidRPr="00A56181" w:rsidRDefault="003A6923" w:rsidP="00F465D1">
      <w:pPr>
        <w:shd w:val="clear" w:color="auto" w:fill="FFFFFF"/>
        <w:spacing w:after="0" w:line="240" w:lineRule="auto"/>
        <w:jc w:val="center"/>
        <w:outlineLvl w:val="0"/>
        <w:rPr>
          <w:rFonts w:ascii="Times New Roman" w:hAnsi="Times New Roman" w:cs="Times New Roman"/>
          <w:b/>
          <w:sz w:val="28"/>
          <w:lang w:val="uk-UA"/>
        </w:rPr>
      </w:pPr>
    </w:p>
    <w:p w14:paraId="5D6653C6" w14:textId="77777777" w:rsidR="003A6923" w:rsidRPr="00A56181" w:rsidRDefault="003A6923"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A5618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A5618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A5618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0723A7D6" w:rsidR="00B136A1" w:rsidRPr="00A5618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DEA607B" w14:textId="269D5F6C" w:rsidR="00D37ABF" w:rsidRPr="00A56181" w:rsidRDefault="00D37ABF" w:rsidP="00F465D1">
      <w:pPr>
        <w:shd w:val="clear" w:color="auto" w:fill="FFFFFF"/>
        <w:spacing w:after="0" w:line="240" w:lineRule="auto"/>
        <w:jc w:val="center"/>
        <w:outlineLvl w:val="0"/>
        <w:rPr>
          <w:rFonts w:ascii="Times New Roman" w:hAnsi="Times New Roman" w:cs="Times New Roman"/>
          <w:b/>
          <w:sz w:val="28"/>
          <w:lang w:val="uk-UA"/>
        </w:rPr>
      </w:pPr>
    </w:p>
    <w:p w14:paraId="7E628B2C" w14:textId="77777777" w:rsidR="00990FFA" w:rsidRPr="00A56181" w:rsidRDefault="00990FFA" w:rsidP="00F465D1">
      <w:pPr>
        <w:shd w:val="clear" w:color="auto" w:fill="FFFFFF"/>
        <w:spacing w:after="0" w:line="240" w:lineRule="auto"/>
        <w:jc w:val="center"/>
        <w:outlineLvl w:val="0"/>
        <w:rPr>
          <w:rFonts w:ascii="Times New Roman" w:hAnsi="Times New Roman" w:cs="Times New Roman"/>
          <w:b/>
          <w:sz w:val="28"/>
          <w:lang w:val="uk-UA"/>
        </w:rPr>
      </w:pPr>
    </w:p>
    <w:p w14:paraId="23C523CE" w14:textId="5CFB621D" w:rsidR="00D37ABF" w:rsidRPr="00A56181" w:rsidRDefault="00D37ABF" w:rsidP="00F465D1">
      <w:pPr>
        <w:shd w:val="clear" w:color="auto" w:fill="FFFFFF"/>
        <w:spacing w:after="0" w:line="240" w:lineRule="auto"/>
        <w:jc w:val="center"/>
        <w:outlineLvl w:val="0"/>
        <w:rPr>
          <w:rFonts w:ascii="Times New Roman" w:hAnsi="Times New Roman" w:cs="Times New Roman"/>
          <w:b/>
          <w:sz w:val="28"/>
          <w:lang w:val="uk-UA"/>
        </w:rPr>
      </w:pPr>
    </w:p>
    <w:p w14:paraId="32EFC8EE" w14:textId="33FC167F" w:rsidR="00D37ABF" w:rsidRPr="00A56181" w:rsidRDefault="00D37ABF" w:rsidP="00F465D1">
      <w:pPr>
        <w:shd w:val="clear" w:color="auto" w:fill="FFFFFF"/>
        <w:spacing w:after="0" w:line="240" w:lineRule="auto"/>
        <w:jc w:val="center"/>
        <w:outlineLvl w:val="0"/>
        <w:rPr>
          <w:rFonts w:ascii="Times New Roman" w:hAnsi="Times New Roman" w:cs="Times New Roman"/>
          <w:b/>
          <w:sz w:val="28"/>
          <w:lang w:val="uk-UA"/>
        </w:rPr>
      </w:pPr>
    </w:p>
    <w:p w14:paraId="68F7DD47" w14:textId="77777777" w:rsidR="00D37ABF" w:rsidRPr="00A56181" w:rsidRDefault="00D37ABF"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37BBB0E5" w:rsidR="003D24FD" w:rsidRPr="00A5618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67E1F3A" w14:textId="77777777" w:rsidR="0020041B" w:rsidRPr="00A56181" w:rsidRDefault="0020041B"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A5618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2D1667C" w:rsidR="003C5AE2" w:rsidRPr="00A56181" w:rsidRDefault="00D37ABF" w:rsidP="00F465D1">
      <w:pPr>
        <w:spacing w:after="0" w:line="240" w:lineRule="auto"/>
        <w:jc w:val="center"/>
        <w:rPr>
          <w:rFonts w:ascii="Times New Roman" w:hAnsi="Times New Roman" w:cs="Times New Roman"/>
          <w:b/>
          <w:sz w:val="24"/>
          <w:szCs w:val="24"/>
          <w:lang w:val="uk-UA"/>
        </w:rPr>
      </w:pPr>
      <w:r w:rsidRPr="00A56181">
        <w:rPr>
          <w:rFonts w:ascii="Times New Roman" w:eastAsia="Times New Roman" w:hAnsi="Times New Roman"/>
          <w:b/>
          <w:sz w:val="28"/>
          <w:szCs w:val="20"/>
          <w:lang w:val="uk-UA"/>
        </w:rPr>
        <w:t>місто Дунаївці</w:t>
      </w:r>
      <w:r w:rsidR="00BF07EB" w:rsidRPr="00A56181">
        <w:rPr>
          <w:rFonts w:ascii="Times New Roman" w:eastAsia="Times New Roman" w:hAnsi="Times New Roman"/>
          <w:b/>
          <w:sz w:val="28"/>
          <w:szCs w:val="20"/>
          <w:lang w:val="uk-UA"/>
        </w:rPr>
        <w:t xml:space="preserve"> </w:t>
      </w:r>
      <w:r w:rsidR="005F0022" w:rsidRPr="00A56181">
        <w:rPr>
          <w:rFonts w:ascii="Times New Roman" w:hAnsi="Times New Roman" w:cs="Times New Roman"/>
          <w:b/>
          <w:sz w:val="28"/>
          <w:lang w:val="uk-UA"/>
        </w:rPr>
        <w:t>– 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A56181"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A56181" w:rsidRDefault="003D24FD" w:rsidP="00F465D1">
            <w:pPr>
              <w:spacing w:after="0" w:line="240" w:lineRule="auto"/>
              <w:jc w:val="center"/>
              <w:rPr>
                <w:rFonts w:ascii="Times New Roman" w:eastAsia="Times New Roman" w:hAnsi="Times New Roman" w:cs="Times New Roman"/>
                <w:sz w:val="24"/>
                <w:szCs w:val="24"/>
                <w:lang w:val="uk-UA"/>
              </w:rPr>
            </w:pPr>
            <w:r w:rsidRPr="00A56181">
              <w:rPr>
                <w:rFonts w:ascii="Times New Roman" w:hAnsi="Times New Roman" w:cs="Times New Roman"/>
                <w:b/>
                <w:sz w:val="28"/>
                <w:lang w:val="uk-UA"/>
              </w:rPr>
              <w:lastRenderedPageBreak/>
              <w:br w:type="page"/>
            </w:r>
            <w:r w:rsidR="003C5AE2" w:rsidRPr="00A56181">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A56181" w:rsidRDefault="003C5AE2" w:rsidP="00F465D1">
            <w:pPr>
              <w:spacing w:after="0" w:line="240" w:lineRule="auto"/>
              <w:jc w:val="center"/>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Розділ І. Загальні положення</w:t>
            </w:r>
          </w:p>
        </w:tc>
      </w:tr>
      <w:tr w:rsidR="003C5AE2" w:rsidRPr="00A56181"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A56181" w:rsidRDefault="003C5AE2" w:rsidP="00F465D1">
            <w:pPr>
              <w:spacing w:after="0" w:line="240" w:lineRule="auto"/>
              <w:jc w:val="center"/>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A56181" w:rsidRDefault="003C5AE2" w:rsidP="00F465D1">
            <w:pPr>
              <w:spacing w:after="0" w:line="240" w:lineRule="auto"/>
              <w:jc w:val="center"/>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A56181" w:rsidRDefault="003C5AE2" w:rsidP="00F465D1">
            <w:pPr>
              <w:spacing w:after="0" w:line="240" w:lineRule="auto"/>
              <w:jc w:val="center"/>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3</w:t>
            </w:r>
          </w:p>
        </w:tc>
      </w:tr>
      <w:tr w:rsidR="003C5AE2" w:rsidRPr="00A56181"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A56181" w:rsidRDefault="003C5AE2" w:rsidP="00F465D1">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A56181" w:rsidRDefault="003C5AE2" w:rsidP="00F465D1">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A56181" w:rsidRDefault="00550C47" w:rsidP="00F465D1">
            <w:pPr>
              <w:spacing w:after="0" w:line="240" w:lineRule="auto"/>
              <w:contextualSpacing/>
              <w:jc w:val="both"/>
              <w:rPr>
                <w:rFonts w:ascii="Times New Roman" w:hAnsi="Times New Roman"/>
                <w:sz w:val="24"/>
                <w:szCs w:val="24"/>
                <w:lang w:val="uk-UA" w:eastAsia="uk-UA"/>
              </w:rPr>
            </w:pPr>
            <w:r w:rsidRPr="00A56181">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A56181">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A56181">
              <w:rPr>
                <w:rFonts w:ascii="Times New Roman" w:hAnsi="Times New Roman"/>
                <w:sz w:val="24"/>
                <w:szCs w:val="24"/>
                <w:lang w:val="uk-UA" w:eastAsia="uk-UA"/>
              </w:rPr>
              <w:t xml:space="preserve">(далі – </w:t>
            </w:r>
            <w:r w:rsidR="000C7E2C" w:rsidRPr="00A56181">
              <w:rPr>
                <w:rFonts w:ascii="Times New Roman" w:hAnsi="Times New Roman"/>
                <w:sz w:val="24"/>
                <w:szCs w:val="24"/>
                <w:lang w:val="uk-UA" w:eastAsia="uk-UA"/>
              </w:rPr>
              <w:t>о</w:t>
            </w:r>
            <w:r w:rsidRPr="00A56181">
              <w:rPr>
                <w:rFonts w:ascii="Times New Roman" w:hAnsi="Times New Roman"/>
                <w:sz w:val="24"/>
                <w:szCs w:val="24"/>
                <w:lang w:val="uk-UA" w:eastAsia="uk-UA"/>
              </w:rPr>
              <w:t xml:space="preserve">собливості або Постанова). </w:t>
            </w:r>
          </w:p>
          <w:p w14:paraId="256EC2FB" w14:textId="77777777" w:rsidR="000C7E2C" w:rsidRPr="00A56181" w:rsidRDefault="000C7E2C" w:rsidP="000C7E2C">
            <w:pPr>
              <w:spacing w:after="0" w:line="240" w:lineRule="auto"/>
              <w:contextualSpacing/>
              <w:jc w:val="both"/>
              <w:rPr>
                <w:rFonts w:ascii="Times New Roman" w:hAnsi="Times New Roman"/>
                <w:sz w:val="24"/>
                <w:szCs w:val="24"/>
                <w:lang w:val="uk-UA" w:eastAsia="uk-UA"/>
              </w:rPr>
            </w:pPr>
            <w:r w:rsidRPr="00A56181">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A56181" w:rsidRDefault="000C7E2C" w:rsidP="000C7E2C">
            <w:pPr>
              <w:spacing w:after="0" w:line="240" w:lineRule="auto"/>
              <w:contextualSpacing/>
              <w:jc w:val="both"/>
              <w:rPr>
                <w:rFonts w:ascii="Times New Roman" w:hAnsi="Times New Roman"/>
                <w:sz w:val="24"/>
                <w:szCs w:val="24"/>
                <w:lang w:val="uk-UA" w:eastAsia="uk-UA"/>
              </w:rPr>
            </w:pPr>
            <w:r w:rsidRPr="00A56181">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A56181" w:rsidRDefault="00550C47" w:rsidP="00F465D1">
            <w:pPr>
              <w:spacing w:after="0" w:line="240" w:lineRule="auto"/>
              <w:contextualSpacing/>
              <w:jc w:val="both"/>
              <w:rPr>
                <w:rFonts w:ascii="Times New Roman" w:hAnsi="Times New Roman"/>
                <w:sz w:val="24"/>
                <w:szCs w:val="24"/>
                <w:lang w:val="uk-UA" w:eastAsia="uk-UA"/>
              </w:rPr>
            </w:pPr>
            <w:r w:rsidRPr="00A56181">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A56181">
              <w:rPr>
                <w:rFonts w:ascii="Times New Roman" w:hAnsi="Times New Roman"/>
                <w:sz w:val="24"/>
                <w:szCs w:val="24"/>
                <w:lang w:val="uk-UA" w:eastAsia="uk-UA"/>
              </w:rPr>
              <w:t>.</w:t>
            </w:r>
          </w:p>
          <w:p w14:paraId="23EA20B6" w14:textId="77777777" w:rsidR="00550C47" w:rsidRPr="00A56181" w:rsidRDefault="00550C47" w:rsidP="00F465D1">
            <w:pPr>
              <w:spacing w:after="0" w:line="240" w:lineRule="auto"/>
              <w:contextualSpacing/>
              <w:jc w:val="both"/>
              <w:rPr>
                <w:rFonts w:ascii="Times New Roman" w:hAnsi="Times New Roman"/>
                <w:sz w:val="24"/>
                <w:szCs w:val="24"/>
                <w:lang w:val="uk-UA" w:eastAsia="uk-UA"/>
              </w:rPr>
            </w:pPr>
            <w:r w:rsidRPr="00A56181">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A56181" w:rsidRDefault="00692FAC" w:rsidP="00692FAC">
            <w:pPr>
              <w:spacing w:after="0" w:line="240" w:lineRule="auto"/>
              <w:jc w:val="both"/>
              <w:rPr>
                <w:rFonts w:ascii="Times New Roman" w:hAnsi="Times New Roman"/>
                <w:sz w:val="24"/>
                <w:szCs w:val="24"/>
                <w:lang w:val="uk-UA" w:eastAsia="uk-UA"/>
              </w:rPr>
            </w:pPr>
            <w:r w:rsidRPr="00A56181">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A56181" w:rsidRDefault="00692FAC" w:rsidP="00692FAC">
            <w:pPr>
              <w:spacing w:after="0" w:line="240" w:lineRule="auto"/>
              <w:jc w:val="both"/>
              <w:rPr>
                <w:rFonts w:ascii="Times New Roman" w:hAnsi="Times New Roman"/>
                <w:sz w:val="24"/>
                <w:szCs w:val="24"/>
                <w:lang w:val="uk-UA" w:eastAsia="uk-UA"/>
              </w:rPr>
            </w:pPr>
            <w:r w:rsidRPr="00A56181">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A56181" w:rsidRDefault="00692FAC" w:rsidP="00692FAC">
            <w:pPr>
              <w:spacing w:after="0" w:line="240" w:lineRule="auto"/>
              <w:jc w:val="both"/>
              <w:rPr>
                <w:rFonts w:ascii="Times New Roman" w:eastAsia="Times New Roman" w:hAnsi="Times New Roman" w:cs="Times New Roman"/>
                <w:sz w:val="24"/>
                <w:szCs w:val="24"/>
                <w:lang w:val="uk-UA"/>
              </w:rPr>
            </w:pPr>
            <w:r w:rsidRPr="00A56181">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E72A57" w:rsidRPr="00A56181"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62F137C9"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hAnsi="Times New Roman"/>
                <w:b/>
                <w:color w:val="000000"/>
                <w:sz w:val="24"/>
                <w:szCs w:val="24"/>
                <w:lang w:val="uk-UA" w:eastAsia="uk-UA"/>
              </w:rPr>
              <w:t xml:space="preserve">Категорія Замовника: </w:t>
            </w:r>
            <w:r w:rsidR="0097117A" w:rsidRPr="00A56181">
              <w:rPr>
                <w:rFonts w:ascii="Times New Roman" w:hAnsi="Times New Roman"/>
                <w:b/>
                <w:sz w:val="24"/>
                <w:szCs w:val="24"/>
                <w:lang w:val="uk-UA"/>
              </w:rPr>
              <w:t>відповідно до пункту 3 частини 4 статті 2 Закону.</w:t>
            </w:r>
          </w:p>
        </w:tc>
      </w:tr>
      <w:tr w:rsidR="00E72A57" w:rsidRPr="00A56181"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2BE2C6CE" w:rsidR="00E72A57" w:rsidRPr="00A56181" w:rsidRDefault="00D37ABF" w:rsidP="00E72A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56181">
              <w:rPr>
                <w:rFonts w:ascii="Times New Roman" w:hAnsi="Times New Roman"/>
                <w:b/>
                <w:color w:val="000000"/>
                <w:sz w:val="24"/>
                <w:szCs w:val="24"/>
                <w:lang w:val="uk-UA" w:eastAsia="uk-UA"/>
              </w:rPr>
              <w:t>Комунальне підприємство Дунаєвецької міської ради «БЛАГОУСТРІЙ ДУНАЄВЕЧЧИНИ»</w:t>
            </w:r>
            <w:r w:rsidR="00E72A57" w:rsidRPr="00A56181">
              <w:rPr>
                <w:rFonts w:ascii="Times New Roman" w:hAnsi="Times New Roman"/>
                <w:b/>
                <w:color w:val="000000"/>
                <w:sz w:val="24"/>
                <w:szCs w:val="24"/>
                <w:lang w:val="uk-UA" w:eastAsia="uk-UA"/>
              </w:rPr>
              <w:t xml:space="preserve"> (далі – Замовник)</w:t>
            </w:r>
          </w:p>
        </w:tc>
      </w:tr>
      <w:tr w:rsidR="00E72A57" w:rsidRPr="00A56181"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1E09407C" w:rsidR="00E72A57" w:rsidRPr="00A56181" w:rsidRDefault="00D37ABF" w:rsidP="00E72A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56181">
              <w:rPr>
                <w:rFonts w:ascii="Times New Roman" w:hAnsi="Times New Roman"/>
                <w:color w:val="000000"/>
                <w:sz w:val="24"/>
                <w:szCs w:val="24"/>
                <w:lang w:val="uk-UA" w:eastAsia="uk-UA"/>
              </w:rPr>
              <w:t>Україна, 32400, Хмельницька область, Кам'янець-Подільський район, місто Дунаївці, вулиця Соборна, будинок 11.</w:t>
            </w:r>
            <w:r w:rsidR="00E72A57" w:rsidRPr="00A56181">
              <w:rPr>
                <w:rFonts w:ascii="Times New Roman" w:hAnsi="Times New Roman"/>
                <w:color w:val="000000"/>
                <w:sz w:val="24"/>
                <w:szCs w:val="24"/>
                <w:lang w:val="uk-UA" w:eastAsia="uk-UA"/>
              </w:rPr>
              <w:t xml:space="preserve">  </w:t>
            </w:r>
          </w:p>
        </w:tc>
      </w:tr>
      <w:tr w:rsidR="00E72A57" w:rsidRPr="00A56181"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72E9C" w14:textId="1155FEEE" w:rsidR="00E72A57" w:rsidRPr="00A56181" w:rsidRDefault="00E72A57" w:rsidP="00E7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lang w:val="uk-UA"/>
              </w:rPr>
            </w:pPr>
            <w:r w:rsidRPr="00A56181">
              <w:rPr>
                <w:rFonts w:ascii="Times New Roman" w:hAnsi="Times New Roman"/>
                <w:color w:val="00000A"/>
                <w:sz w:val="24"/>
                <w:szCs w:val="24"/>
                <w:lang w:val="uk-UA"/>
              </w:rPr>
              <w:t>Уповноважена особа/</w:t>
            </w:r>
            <w:r w:rsidR="00466B78" w:rsidRPr="00A56181">
              <w:rPr>
                <w:rFonts w:ascii="Times New Roman" w:hAnsi="Times New Roman"/>
                <w:color w:val="000000"/>
                <w:sz w:val="24"/>
                <w:szCs w:val="24"/>
                <w:lang w:val="uk-UA"/>
              </w:rPr>
              <w:t>Юрисконсульт</w:t>
            </w:r>
            <w:r w:rsidRPr="00A56181">
              <w:rPr>
                <w:rFonts w:ascii="Times New Roman" w:hAnsi="Times New Roman"/>
                <w:color w:val="00000A"/>
                <w:sz w:val="24"/>
                <w:szCs w:val="24"/>
                <w:lang w:val="uk-UA"/>
              </w:rPr>
              <w:t xml:space="preserve"> </w:t>
            </w:r>
          </w:p>
          <w:p w14:paraId="0C43D47E" w14:textId="63EB4BD4" w:rsidR="00E72A57" w:rsidRPr="00A56181" w:rsidRDefault="005135DB" w:rsidP="00E7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lang w:val="uk-UA"/>
              </w:rPr>
            </w:pPr>
            <w:r w:rsidRPr="00A56181">
              <w:rPr>
                <w:rFonts w:ascii="Times New Roman" w:hAnsi="Times New Roman"/>
                <w:color w:val="00000A"/>
                <w:sz w:val="24"/>
                <w:szCs w:val="24"/>
                <w:lang w:val="uk-UA"/>
              </w:rPr>
              <w:t>Баляс Діана Романівна</w:t>
            </w:r>
            <w:r w:rsidR="00E72A57" w:rsidRPr="00A56181">
              <w:rPr>
                <w:rFonts w:ascii="Times New Roman" w:hAnsi="Times New Roman"/>
                <w:color w:val="00000A"/>
                <w:sz w:val="24"/>
                <w:szCs w:val="24"/>
                <w:lang w:val="uk-UA"/>
              </w:rPr>
              <w:t xml:space="preserve">, </w:t>
            </w:r>
          </w:p>
          <w:p w14:paraId="213B93A2" w14:textId="63FB866C" w:rsidR="00E72A57" w:rsidRPr="00A56181" w:rsidRDefault="00D37ABF" w:rsidP="00E7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uk-UA"/>
              </w:rPr>
            </w:pPr>
            <w:r w:rsidRPr="00A56181">
              <w:rPr>
                <w:rFonts w:ascii="Times New Roman" w:hAnsi="Times New Roman"/>
                <w:color w:val="000000"/>
                <w:sz w:val="24"/>
                <w:szCs w:val="24"/>
                <w:lang w:val="uk-UA" w:eastAsia="uk-UA"/>
              </w:rPr>
              <w:t>Україна, 32400, Хмельницька область, Кам'янець-Подільський район, місто Дунаївці, вулиця Соборна, будинок 11.</w:t>
            </w:r>
            <w:r w:rsidR="00E72A57" w:rsidRPr="00A56181">
              <w:rPr>
                <w:rFonts w:ascii="Times New Roman" w:hAnsi="Times New Roman"/>
                <w:color w:val="000000"/>
                <w:sz w:val="24"/>
                <w:szCs w:val="24"/>
                <w:lang w:val="uk-UA" w:eastAsia="uk-UA"/>
              </w:rPr>
              <w:t xml:space="preserve">  </w:t>
            </w:r>
          </w:p>
          <w:p w14:paraId="059B67A0" w14:textId="1B689FF4" w:rsidR="00E72A57" w:rsidRPr="00A56181" w:rsidRDefault="00E72A57" w:rsidP="00E72A5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A56181">
              <w:rPr>
                <w:rFonts w:ascii="Times New Roman" w:hAnsi="Times New Roman"/>
                <w:color w:val="000000"/>
                <w:sz w:val="24"/>
                <w:szCs w:val="24"/>
                <w:lang w:val="uk-UA"/>
              </w:rPr>
              <w:t xml:space="preserve">тел.: </w:t>
            </w:r>
            <w:r w:rsidR="005135DB" w:rsidRPr="00A56181">
              <w:rPr>
                <w:rFonts w:ascii="Times New Roman" w:hAnsi="Times New Roman"/>
                <w:color w:val="000000"/>
                <w:sz w:val="24"/>
                <w:szCs w:val="24"/>
                <w:lang w:val="uk-UA"/>
              </w:rPr>
              <w:t>+380685840754</w:t>
            </w:r>
            <w:r w:rsidRPr="00A56181">
              <w:rPr>
                <w:rFonts w:ascii="Times New Roman" w:hAnsi="Times New Roman"/>
                <w:color w:val="000000"/>
                <w:sz w:val="24"/>
                <w:szCs w:val="24"/>
                <w:lang w:val="uk-UA"/>
              </w:rPr>
              <w:t>,</w:t>
            </w:r>
          </w:p>
          <w:p w14:paraId="62113239" w14:textId="124E17C4" w:rsidR="00E72A57" w:rsidRPr="00A56181" w:rsidRDefault="00E72A57" w:rsidP="00E72A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A56181">
              <w:rPr>
                <w:rFonts w:ascii="Times New Roman" w:hAnsi="Times New Roman"/>
                <w:color w:val="00000A"/>
                <w:sz w:val="24"/>
                <w:szCs w:val="24"/>
                <w:lang w:val="uk-UA"/>
              </w:rPr>
              <w:t xml:space="preserve">E-mail: </w:t>
            </w:r>
            <w:r w:rsidR="005135DB" w:rsidRPr="00A56181">
              <w:rPr>
                <w:rFonts w:ascii="Times New Roman" w:hAnsi="Times New Roman"/>
                <w:color w:val="000000"/>
                <w:sz w:val="24"/>
                <w:szCs w:val="24"/>
                <w:lang w:val="uk-UA"/>
              </w:rPr>
              <w:t>BlagoystrijDynai@i.ua</w:t>
            </w:r>
          </w:p>
        </w:tc>
      </w:tr>
      <w:tr w:rsidR="00E72A57" w:rsidRPr="00A56181"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Відкриті торги. </w:t>
            </w:r>
          </w:p>
          <w:p w14:paraId="0C4D9981" w14:textId="3F58D7A3"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E72A57" w:rsidRPr="00A56181"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p>
        </w:tc>
      </w:tr>
      <w:tr w:rsidR="00E72A57" w:rsidRPr="00A56181"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15CA4" w14:textId="22F1BC4A"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b/>
                <w:sz w:val="24"/>
                <w:szCs w:val="24"/>
                <w:lang w:val="uk-UA"/>
              </w:rPr>
              <w:t xml:space="preserve">ДК 021:2015, код </w:t>
            </w:r>
            <w:r w:rsidR="00EA23EB" w:rsidRPr="00A56181">
              <w:rPr>
                <w:rFonts w:ascii="Times New Roman" w:eastAsia="Times New Roman" w:hAnsi="Times New Roman"/>
                <w:b/>
                <w:sz w:val="24"/>
                <w:szCs w:val="24"/>
                <w:lang w:val="uk-UA"/>
              </w:rPr>
              <w:t>43210000-8 — Машини для земляних робіт (Гусеничний бульдозер)</w:t>
            </w:r>
            <w:r w:rsidRPr="00A56181">
              <w:rPr>
                <w:rFonts w:ascii="Times New Roman" w:eastAsia="Times New Roman" w:hAnsi="Times New Roman"/>
                <w:b/>
                <w:sz w:val="24"/>
                <w:szCs w:val="24"/>
                <w:lang w:val="uk-UA"/>
              </w:rPr>
              <w:t xml:space="preserve"> </w:t>
            </w:r>
            <w:r w:rsidRPr="00A56181">
              <w:rPr>
                <w:rFonts w:ascii="Times New Roman" w:eastAsia="Times New Roman" w:hAnsi="Times New Roman"/>
                <w:bCs/>
                <w:i/>
                <w:iCs/>
                <w:sz w:val="24"/>
                <w:szCs w:val="24"/>
                <w:lang w:val="uk-UA"/>
              </w:rPr>
              <w:t xml:space="preserve">Деталізований CPV код (у т.ч. для лотів) та його назва ДК 021:2015: </w:t>
            </w:r>
            <w:r w:rsidR="00EA23EB" w:rsidRPr="00A56181">
              <w:rPr>
                <w:rFonts w:ascii="Times New Roman" w:eastAsia="Times New Roman" w:hAnsi="Times New Roman"/>
                <w:bCs/>
                <w:i/>
                <w:iCs/>
                <w:sz w:val="24"/>
                <w:szCs w:val="24"/>
                <w:lang w:val="uk-UA"/>
              </w:rPr>
              <w:t>43211000-5 — Бульдозери</w:t>
            </w:r>
            <w:r w:rsidRPr="00A56181">
              <w:rPr>
                <w:rFonts w:ascii="Times New Roman" w:hAnsi="Times New Roman"/>
                <w:i/>
                <w:sz w:val="24"/>
                <w:szCs w:val="24"/>
                <w:lang w:val="uk-UA"/>
              </w:rPr>
              <w:t>.</w:t>
            </w:r>
          </w:p>
          <w:p w14:paraId="325438BB" w14:textId="5143E86A"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E72A57" w:rsidRPr="00A56181"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Згідно Додатку 1 до тендерної документації.</w:t>
            </w:r>
          </w:p>
        </w:tc>
      </w:tr>
      <w:tr w:rsidR="00E72A57" w:rsidRPr="00A56181"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E72A57" w:rsidRPr="00A56181" w:rsidRDefault="00E72A57" w:rsidP="00E72A57">
            <w:pPr>
              <w:spacing w:after="0" w:line="240" w:lineRule="auto"/>
              <w:ind w:left="-2" w:hanging="2"/>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w:t>
            </w:r>
            <w:r w:rsidRPr="00A56181">
              <w:rPr>
                <w:rFonts w:ascii="Times New Roman" w:eastAsia="Times New Roman" w:hAnsi="Times New Roman" w:cs="Times New Roman"/>
                <w:color w:val="000000"/>
                <w:sz w:val="24"/>
                <w:szCs w:val="24"/>
                <w:lang w:val="uk-UA"/>
              </w:rPr>
              <w:lastRenderedPageBreak/>
              <w:t>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2A57" w:rsidRPr="00A56181" w:rsidRDefault="00E72A57" w:rsidP="00E72A57">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2CCB361C" w:rsidR="00E72A57" w:rsidRPr="00A56181" w:rsidRDefault="00E72A57" w:rsidP="00E72A57">
            <w:pPr>
              <w:spacing w:after="0" w:line="240" w:lineRule="auto"/>
              <w:ind w:left="-2" w:hanging="2"/>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Місце поставки: </w:t>
            </w:r>
            <w:r w:rsidR="00D37ABF" w:rsidRPr="00A56181">
              <w:rPr>
                <w:rFonts w:ascii="Times New Roman" w:eastAsia="Times New Roman" w:hAnsi="Times New Roman" w:cs="Times New Roman"/>
                <w:b/>
                <w:color w:val="000000"/>
                <w:sz w:val="24"/>
                <w:szCs w:val="24"/>
                <w:lang w:val="uk-UA"/>
              </w:rPr>
              <w:t>Україна, 32400, Хмельницька область, Кам'янець-Подільський район, місто Дунаївці, вулиця Соборна, будинок 11</w:t>
            </w:r>
            <w:r w:rsidRPr="00A56181">
              <w:rPr>
                <w:rFonts w:ascii="Times New Roman" w:hAnsi="Times New Roman"/>
                <w:b/>
                <w:color w:val="000000"/>
                <w:sz w:val="24"/>
                <w:szCs w:val="24"/>
                <w:lang w:val="uk-UA" w:eastAsia="uk-UA"/>
              </w:rPr>
              <w:t>.</w:t>
            </w:r>
          </w:p>
          <w:p w14:paraId="6B7D7773" w14:textId="6ACE502C" w:rsidR="00E72A57" w:rsidRPr="00A56181" w:rsidRDefault="00E72A57" w:rsidP="00E72A57">
            <w:pPr>
              <w:spacing w:after="0" w:line="240" w:lineRule="auto"/>
              <w:ind w:left="-2" w:hanging="2"/>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Кількість, обсяг поставки: згідно Додатку 1 до тендерної документації.</w:t>
            </w:r>
          </w:p>
          <w:p w14:paraId="218A34BF" w14:textId="77777777" w:rsidR="00E72A57" w:rsidRPr="00A56181" w:rsidRDefault="00E72A57" w:rsidP="00E72A57">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E72A57" w:rsidRPr="00A56181" w:rsidRDefault="00E72A57" w:rsidP="00E72A57">
            <w:pPr>
              <w:widowControl w:val="0"/>
              <w:spacing w:after="0" w:line="240" w:lineRule="auto"/>
              <w:contextualSpacing/>
              <w:jc w:val="both"/>
              <w:rPr>
                <w:rFonts w:ascii="Times New Roman" w:hAnsi="Times New Roman"/>
                <w:color w:val="000000"/>
                <w:sz w:val="24"/>
                <w:szCs w:val="24"/>
                <w:lang w:val="uk-UA" w:eastAsia="uk-UA"/>
              </w:rPr>
            </w:pPr>
            <w:r w:rsidRPr="00A56181">
              <w:rPr>
                <w:rFonts w:ascii="Times New Roman" w:hAnsi="Times New Roman"/>
                <w:color w:val="000000"/>
                <w:sz w:val="24"/>
                <w:szCs w:val="24"/>
                <w:lang w:val="uk-UA" w:eastAsia="uk-UA"/>
              </w:rPr>
              <w:t>Джерело фінансування – місцевий бюджет.</w:t>
            </w:r>
          </w:p>
          <w:p w14:paraId="6156175B" w14:textId="4820CCFE" w:rsidR="00E72A57" w:rsidRPr="00A56181" w:rsidRDefault="00E72A57" w:rsidP="00E72A57">
            <w:pPr>
              <w:widowControl w:val="0"/>
              <w:spacing w:after="0" w:line="240" w:lineRule="auto"/>
              <w:contextualSpacing/>
              <w:jc w:val="both"/>
              <w:rPr>
                <w:rFonts w:ascii="Times New Roman" w:hAnsi="Times New Roman"/>
                <w:color w:val="000000"/>
                <w:sz w:val="24"/>
                <w:szCs w:val="24"/>
                <w:lang w:val="uk-UA" w:eastAsia="uk-UA"/>
              </w:rPr>
            </w:pPr>
            <w:r w:rsidRPr="00A56181">
              <w:rPr>
                <w:rFonts w:ascii="Times New Roman" w:hAnsi="Times New Roman"/>
                <w:color w:val="000000"/>
                <w:sz w:val="24"/>
                <w:szCs w:val="24"/>
                <w:lang w:val="uk-UA" w:eastAsia="uk-UA"/>
              </w:rPr>
              <w:t xml:space="preserve">КЕКВ – </w:t>
            </w:r>
            <w:r w:rsidR="00D37ABF" w:rsidRPr="00A56181">
              <w:rPr>
                <w:rFonts w:ascii="Times New Roman" w:hAnsi="Times New Roman"/>
                <w:color w:val="000000"/>
                <w:sz w:val="24"/>
                <w:szCs w:val="24"/>
                <w:lang w:val="uk-UA" w:eastAsia="uk-UA"/>
              </w:rPr>
              <w:t>3210</w:t>
            </w:r>
          </w:p>
          <w:p w14:paraId="4F3762F0" w14:textId="77777777" w:rsidR="00E72A57" w:rsidRPr="00A56181" w:rsidRDefault="00E72A57" w:rsidP="00E72A57">
            <w:pPr>
              <w:widowControl w:val="0"/>
              <w:spacing w:after="0" w:line="240" w:lineRule="auto"/>
              <w:contextualSpacing/>
              <w:jc w:val="both"/>
              <w:rPr>
                <w:rFonts w:ascii="Times New Roman" w:hAnsi="Times New Roman"/>
                <w:color w:val="000000"/>
                <w:sz w:val="24"/>
                <w:szCs w:val="24"/>
                <w:lang w:val="uk-UA" w:eastAsia="uk-UA"/>
              </w:rPr>
            </w:pPr>
            <w:r w:rsidRPr="00A56181">
              <w:rPr>
                <w:rFonts w:ascii="Times New Roman" w:hAnsi="Times New Roman"/>
                <w:color w:val="000000"/>
                <w:sz w:val="24"/>
                <w:szCs w:val="24"/>
                <w:lang w:val="uk-UA" w:eastAsia="uk-UA"/>
              </w:rPr>
              <w:t xml:space="preserve">Очікувана вартість предмета закупівлі: </w:t>
            </w:r>
          </w:p>
          <w:p w14:paraId="2D37432F" w14:textId="2FE96092" w:rsidR="00E72A57" w:rsidRPr="00A56181" w:rsidRDefault="00466B78" w:rsidP="00E72A57">
            <w:pPr>
              <w:widowControl w:val="0"/>
              <w:spacing w:after="0" w:line="240" w:lineRule="auto"/>
              <w:contextualSpacing/>
              <w:jc w:val="both"/>
              <w:rPr>
                <w:rFonts w:ascii="Times New Roman" w:hAnsi="Times New Roman"/>
                <w:color w:val="000000"/>
                <w:sz w:val="24"/>
                <w:szCs w:val="24"/>
                <w:lang w:val="uk-UA" w:eastAsia="uk-UA"/>
              </w:rPr>
            </w:pPr>
            <w:r w:rsidRPr="00A56181">
              <w:rPr>
                <w:rFonts w:ascii="Times New Roman" w:hAnsi="Times New Roman"/>
                <w:b/>
                <w:sz w:val="24"/>
                <w:szCs w:val="24"/>
                <w:lang w:val="uk-UA" w:eastAsia="uk-UA"/>
              </w:rPr>
              <w:t>6</w:t>
            </w:r>
            <w:r w:rsidR="00E72A57" w:rsidRPr="00A56181">
              <w:rPr>
                <w:rFonts w:ascii="Times New Roman" w:hAnsi="Times New Roman"/>
                <w:b/>
                <w:sz w:val="24"/>
                <w:szCs w:val="24"/>
                <w:lang w:val="uk-UA" w:eastAsia="uk-UA"/>
              </w:rPr>
              <w:t> </w:t>
            </w:r>
            <w:r w:rsidRPr="00A56181">
              <w:rPr>
                <w:rFonts w:ascii="Times New Roman" w:hAnsi="Times New Roman"/>
                <w:b/>
                <w:sz w:val="24"/>
                <w:szCs w:val="24"/>
                <w:lang w:val="uk-UA" w:eastAsia="uk-UA"/>
              </w:rPr>
              <w:t>150</w:t>
            </w:r>
            <w:r w:rsidR="00E72A57" w:rsidRPr="00A56181">
              <w:rPr>
                <w:rFonts w:ascii="Times New Roman" w:hAnsi="Times New Roman"/>
                <w:b/>
                <w:sz w:val="24"/>
                <w:szCs w:val="24"/>
                <w:lang w:val="uk-UA" w:eastAsia="uk-UA"/>
              </w:rPr>
              <w:t> 000,00 грн. з ПДВ</w:t>
            </w:r>
            <w:r w:rsidR="00E72A57" w:rsidRPr="00A56181">
              <w:rPr>
                <w:rFonts w:ascii="Times New Roman" w:hAnsi="Times New Roman"/>
                <w:color w:val="000000"/>
                <w:sz w:val="24"/>
                <w:szCs w:val="24"/>
                <w:lang w:val="uk-UA" w:eastAsia="uk-UA"/>
              </w:rPr>
              <w:t>.</w:t>
            </w:r>
          </w:p>
          <w:p w14:paraId="6159BB7F" w14:textId="77777777" w:rsidR="00E72A57" w:rsidRPr="00A56181" w:rsidRDefault="00E72A57" w:rsidP="00E72A57">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eastAsia="uk-UA"/>
              </w:rPr>
            </w:pPr>
            <w:r w:rsidRPr="00A56181">
              <w:rPr>
                <w:rFonts w:ascii="Times New Roman" w:hAnsi="Times New Roman"/>
                <w:sz w:val="24"/>
                <w:szCs w:val="24"/>
                <w:lang w:val="uk-UA" w:eastAsia="uk-UA"/>
              </w:rPr>
              <w:t xml:space="preserve">Порядок оплати – оплата здійснюється за поставлений товар </w:t>
            </w:r>
            <w:r w:rsidRPr="00A56181">
              <w:rPr>
                <w:rFonts w:ascii="Times New Roman" w:hAnsi="Times New Roman"/>
                <w:b/>
                <w:sz w:val="24"/>
                <w:szCs w:val="24"/>
                <w:lang w:val="uk-UA" w:eastAsia="uk-UA"/>
              </w:rPr>
              <w:t>(післяоплата).</w:t>
            </w:r>
          </w:p>
          <w:p w14:paraId="1D8AD50B" w14:textId="0F8F073A" w:rsidR="00E72A57" w:rsidRPr="00A56181" w:rsidRDefault="00E72A57" w:rsidP="00E72A57">
            <w:pPr>
              <w:widowControl w:val="0"/>
              <w:spacing w:after="0" w:line="240" w:lineRule="auto"/>
              <w:contextualSpacing/>
              <w:jc w:val="both"/>
              <w:rPr>
                <w:rFonts w:ascii="Times New Roman" w:hAnsi="Times New Roman"/>
                <w:sz w:val="24"/>
                <w:szCs w:val="24"/>
                <w:lang w:val="uk-UA" w:eastAsia="uk-UA"/>
              </w:rPr>
            </w:pPr>
            <w:r w:rsidRPr="00A56181">
              <w:rPr>
                <w:rFonts w:ascii="Times New Roman" w:hAnsi="Times New Roman"/>
                <w:snapToGrid w:val="0"/>
                <w:sz w:val="24"/>
                <w:szCs w:val="24"/>
                <w:lang w:val="uk-UA"/>
              </w:rPr>
              <w:t xml:space="preserve">Умови оплати: </w:t>
            </w:r>
            <w:r w:rsidR="008211D5" w:rsidRPr="00A56181">
              <w:rPr>
                <w:rFonts w:ascii="Times New Roman" w:hAnsi="Times New Roman"/>
                <w:snapToGrid w:val="0"/>
                <w:sz w:val="24"/>
                <w:szCs w:val="24"/>
                <w:lang w:val="uk-UA"/>
              </w:rPr>
              <w:t>Здійснення оплати відбувається після фактичного отримання товару у 100 % розмірі на підставі підписаного Сторонами акту приймання-передачі товару або видаткової чи товарно-транспортної накладної, а також рахунку для оплати. Оплата акту приймання-передачі товару або видаткової чи товарно-транспортної накладної, а також рахунку для оплати Постачальника має бути здійснена Замовником у строк, визначений у рахунку, який не може бути більшим 150  календарних днів, а у разі відсутності коштів на рахунках Замовника – з моменту їх надходження.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A56181">
              <w:rPr>
                <w:rFonts w:ascii="Times New Roman" w:hAnsi="Times New Roman"/>
                <w:sz w:val="24"/>
                <w:szCs w:val="24"/>
                <w:lang w:val="uk-UA" w:eastAsia="uk-UA"/>
              </w:rPr>
              <w:t>.</w:t>
            </w:r>
          </w:p>
          <w:p w14:paraId="721BC602"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eastAsia="uk-UA"/>
              </w:rPr>
            </w:pPr>
            <w:r w:rsidRPr="00A56181">
              <w:rPr>
                <w:rFonts w:ascii="Times New Roman" w:hAnsi="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eastAsia="uk-UA"/>
              </w:rPr>
            </w:pPr>
            <w:r w:rsidRPr="00A56181">
              <w:rPr>
                <w:rFonts w:ascii="Times New Roman" w:hAnsi="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1ADB5FDD" w14:textId="39E7FE0A" w:rsidR="00E72A57" w:rsidRPr="00A56181" w:rsidRDefault="00E72A57" w:rsidP="00E72A57">
            <w:pPr>
              <w:widowControl w:val="0"/>
              <w:spacing w:after="0" w:line="240" w:lineRule="auto"/>
              <w:contextualSpacing/>
              <w:jc w:val="both"/>
              <w:rPr>
                <w:rFonts w:ascii="Times New Roman" w:hAnsi="Times New Roman"/>
                <w:snapToGrid w:val="0"/>
                <w:sz w:val="24"/>
                <w:szCs w:val="24"/>
                <w:lang w:val="uk-UA"/>
              </w:rPr>
            </w:pPr>
            <w:r w:rsidRPr="00A56181">
              <w:rPr>
                <w:rFonts w:ascii="Times New Roman" w:hAnsi="Times New Roman"/>
                <w:sz w:val="24"/>
                <w:szCs w:val="24"/>
                <w:lang w:val="uk-UA" w:eastAsia="uk-UA"/>
              </w:rPr>
              <w:t>Оплата за поставлений товар здійснюється в межах фактичних надходжень на реєстраційний рахунок Замовника.</w:t>
            </w:r>
          </w:p>
        </w:tc>
      </w:tr>
      <w:tr w:rsidR="00E72A57" w:rsidRPr="00A56181"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1BF12" w14:textId="77777777" w:rsidR="00E72A57" w:rsidRPr="00A56181" w:rsidRDefault="00E72A57" w:rsidP="00E72A57">
            <w:pPr>
              <w:spacing w:after="0" w:line="240" w:lineRule="auto"/>
              <w:ind w:left="-2" w:hanging="2"/>
              <w:jc w:val="both"/>
              <w:rPr>
                <w:rFonts w:ascii="Times New Roman" w:eastAsia="Times New Roman" w:hAnsi="Times New Roman" w:cs="Times New Roman"/>
                <w:b/>
                <w:sz w:val="24"/>
                <w:szCs w:val="24"/>
                <w:lang w:val="uk-UA"/>
              </w:rPr>
            </w:pPr>
            <w:r w:rsidRPr="00A56181">
              <w:rPr>
                <w:rFonts w:ascii="Times New Roman" w:hAnsi="Times New Roman"/>
                <w:b/>
                <w:color w:val="000000"/>
                <w:sz w:val="24"/>
                <w:szCs w:val="24"/>
                <w:lang w:val="uk-UA" w:eastAsia="uk-UA"/>
              </w:rPr>
              <w:t xml:space="preserve">До </w:t>
            </w:r>
            <w:r w:rsidRPr="00A56181">
              <w:rPr>
                <w:rFonts w:ascii="Times New Roman" w:hAnsi="Times New Roman"/>
                <w:b/>
                <w:sz w:val="24"/>
                <w:szCs w:val="24"/>
                <w:lang w:val="uk-UA"/>
              </w:rPr>
              <w:t>31.12.2023 року</w:t>
            </w:r>
            <w:r w:rsidRPr="00A56181">
              <w:rPr>
                <w:rFonts w:ascii="Times New Roman" w:eastAsia="Times New Roman" w:hAnsi="Times New Roman" w:cs="Times New Roman"/>
                <w:b/>
                <w:sz w:val="24"/>
                <w:szCs w:val="24"/>
                <w:lang w:val="uk-UA"/>
              </w:rPr>
              <w:t xml:space="preserve"> </w:t>
            </w:r>
          </w:p>
          <w:p w14:paraId="3F543D6D" w14:textId="5B3FB158" w:rsidR="00E72A57" w:rsidRPr="00A56181" w:rsidRDefault="00E72A57" w:rsidP="00E72A57">
            <w:pPr>
              <w:spacing w:after="0" w:line="240" w:lineRule="auto"/>
              <w:ind w:left="-2" w:hanging="2"/>
              <w:jc w:val="both"/>
              <w:rPr>
                <w:rFonts w:ascii="Times New Roman" w:eastAsia="Times New Roman" w:hAnsi="Times New Roman" w:cs="Times New Roman"/>
                <w:i/>
                <w:sz w:val="24"/>
                <w:szCs w:val="24"/>
                <w:lang w:val="uk-UA"/>
              </w:rPr>
            </w:pPr>
            <w:r w:rsidRPr="00A56181">
              <w:rPr>
                <w:rFonts w:ascii="Times New Roman" w:eastAsia="Times New Roman" w:hAnsi="Times New Roman" w:cs="Times New Roman"/>
                <w:i/>
                <w:sz w:val="24"/>
                <w:szCs w:val="24"/>
                <w:lang w:val="uk-UA"/>
              </w:rPr>
              <w:t>(</w:t>
            </w:r>
            <w:bookmarkStart w:id="0" w:name="_Hlk148090113"/>
            <w:r w:rsidRPr="00A56181">
              <w:rPr>
                <w:rFonts w:ascii="Times New Roman" w:eastAsia="Times New Roman" w:hAnsi="Times New Roman" w:cs="Times New Roman"/>
                <w:i/>
                <w:sz w:val="24"/>
                <w:szCs w:val="24"/>
                <w:lang w:val="uk-UA"/>
              </w:rPr>
              <w:t xml:space="preserve">Постачальник повинен поставити товар протягом </w:t>
            </w:r>
            <w:r w:rsidR="006606B2" w:rsidRPr="00A56181">
              <w:rPr>
                <w:rFonts w:ascii="Times New Roman" w:eastAsia="Times New Roman" w:hAnsi="Times New Roman" w:cs="Times New Roman"/>
                <w:i/>
                <w:sz w:val="24"/>
                <w:szCs w:val="24"/>
                <w:lang w:val="uk-UA"/>
              </w:rPr>
              <w:t>7 робочих</w:t>
            </w:r>
            <w:r w:rsidRPr="00A56181">
              <w:rPr>
                <w:rFonts w:ascii="Times New Roman" w:eastAsia="Times New Roman" w:hAnsi="Times New Roman" w:cs="Times New Roman"/>
                <w:i/>
                <w:sz w:val="24"/>
                <w:szCs w:val="24"/>
                <w:lang w:val="uk-UA"/>
              </w:rPr>
              <w:t xml:space="preserve"> днів з моменту </w:t>
            </w:r>
            <w:r w:rsidR="006606B2" w:rsidRPr="00A56181">
              <w:rPr>
                <w:rFonts w:ascii="Times New Roman" w:eastAsia="Times New Roman" w:hAnsi="Times New Roman" w:cs="Times New Roman"/>
                <w:i/>
                <w:sz w:val="24"/>
                <w:szCs w:val="24"/>
                <w:lang w:val="uk-UA"/>
              </w:rPr>
              <w:t>укладання договору</w:t>
            </w:r>
            <w:r w:rsidRPr="00A56181">
              <w:rPr>
                <w:rFonts w:ascii="Times New Roman" w:eastAsia="Times New Roman" w:hAnsi="Times New Roman" w:cs="Times New Roman"/>
                <w:i/>
                <w:sz w:val="24"/>
                <w:szCs w:val="24"/>
                <w:lang w:val="uk-UA"/>
              </w:rPr>
              <w:t>, але в будь-якому випадку не пізніше ніж до 31.12.2023 року</w:t>
            </w:r>
            <w:bookmarkEnd w:id="0"/>
            <w:r w:rsidRPr="00A56181">
              <w:rPr>
                <w:rFonts w:ascii="Times New Roman" w:eastAsia="Times New Roman" w:hAnsi="Times New Roman" w:cs="Times New Roman"/>
                <w:i/>
                <w:sz w:val="24"/>
                <w:szCs w:val="24"/>
                <w:lang w:val="uk-UA"/>
              </w:rPr>
              <w:t>)</w:t>
            </w:r>
          </w:p>
        </w:tc>
      </w:tr>
      <w:tr w:rsidR="00E72A57" w:rsidRPr="00A56181"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E72A57" w:rsidRPr="00A56181" w:rsidRDefault="00E72A57" w:rsidP="00E72A57">
            <w:pPr>
              <w:widowControl w:val="0"/>
              <w:spacing w:after="0" w:line="240" w:lineRule="auto"/>
              <w:contextualSpacing/>
              <w:jc w:val="both"/>
              <w:rPr>
                <w:rFonts w:ascii="Times New Roman" w:hAnsi="Times New Roman"/>
                <w:sz w:val="24"/>
                <w:szCs w:val="24"/>
                <w:lang w:val="uk-UA" w:eastAsia="uk-UA"/>
              </w:rPr>
            </w:pPr>
            <w:r w:rsidRPr="00A56181">
              <w:rPr>
                <w:rFonts w:ascii="Times New Roman" w:eastAsia="Times New Roman" w:hAnsi="Times New Roman" w:cs="Times New Roman"/>
                <w:color w:val="000000"/>
                <w:sz w:val="24"/>
                <w:szCs w:val="24"/>
                <w:lang w:val="uk-UA"/>
              </w:rPr>
              <w:t xml:space="preserve">5.1. </w:t>
            </w:r>
            <w:r w:rsidRPr="00A56181">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w:t>
            </w:r>
            <w:r w:rsidRPr="00A56181">
              <w:rPr>
                <w:rFonts w:ascii="Times New Roman" w:hAnsi="Times New Roman"/>
                <w:sz w:val="24"/>
                <w:szCs w:val="24"/>
                <w:lang w:val="uk-UA" w:eastAsia="uk-UA"/>
              </w:rPr>
              <w:lastRenderedPageBreak/>
              <w:t>заінтересовані особи.</w:t>
            </w:r>
          </w:p>
          <w:p w14:paraId="0D3CAC16" w14:textId="71BC7527" w:rsidR="00E72A57" w:rsidRPr="00A56181" w:rsidRDefault="00E72A57" w:rsidP="00E72A57">
            <w:pPr>
              <w:widowControl w:val="0"/>
              <w:spacing w:after="0" w:line="240" w:lineRule="auto"/>
              <w:contextualSpacing/>
              <w:jc w:val="both"/>
              <w:rPr>
                <w:rFonts w:ascii="Times New Roman" w:hAnsi="Times New Roman"/>
                <w:sz w:val="24"/>
                <w:szCs w:val="24"/>
                <w:lang w:val="uk-UA" w:eastAsia="uk-UA"/>
              </w:rPr>
            </w:pPr>
            <w:r w:rsidRPr="00A56181">
              <w:rPr>
                <w:rFonts w:ascii="Times New Roman" w:hAnsi="Times New Roman"/>
                <w:sz w:val="24"/>
                <w:szCs w:val="24"/>
                <w:lang w:val="uk-UA" w:eastAsia="uk-UA"/>
              </w:rPr>
              <w:t>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1856D128" w:rsidR="00E72A57" w:rsidRPr="00A56181" w:rsidRDefault="00E72A57" w:rsidP="00E72A57">
            <w:pPr>
              <w:spacing w:after="0" w:line="240" w:lineRule="auto"/>
              <w:ind w:left="-23" w:hanging="23"/>
              <w:jc w:val="both"/>
              <w:rPr>
                <w:rFonts w:ascii="Times New Roman" w:eastAsia="Times New Roman" w:hAnsi="Times New Roman" w:cs="Times New Roman"/>
                <w:sz w:val="24"/>
                <w:szCs w:val="24"/>
                <w:lang w:val="uk-UA"/>
              </w:rPr>
            </w:pPr>
            <w:r w:rsidRPr="00A56181">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E72A57" w:rsidRPr="00A56181"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E72A57" w:rsidRPr="00A56181" w:rsidRDefault="00E72A57" w:rsidP="00E72A57">
            <w:pPr>
              <w:spacing w:after="0" w:line="240" w:lineRule="auto"/>
              <w:ind w:left="-21" w:hanging="21"/>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E72A57" w:rsidRPr="00A56181" w:rsidRDefault="00E72A57" w:rsidP="00E72A57">
            <w:pPr>
              <w:spacing w:after="0" w:line="240" w:lineRule="auto"/>
              <w:ind w:left="-23" w:hanging="23"/>
              <w:jc w:val="both"/>
              <w:rPr>
                <w:rFonts w:ascii="Times New Roman" w:eastAsia="Times New Roman" w:hAnsi="Times New Roman" w:cs="Times New Roman"/>
                <w:sz w:val="24"/>
                <w:szCs w:val="24"/>
                <w:lang w:val="uk-UA"/>
              </w:rPr>
            </w:pPr>
          </w:p>
        </w:tc>
      </w:tr>
      <w:tr w:rsidR="00E72A57" w:rsidRPr="00A56181"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019D79E3"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E72A57" w:rsidRPr="00A56181"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E72A57" w:rsidRPr="00A56181" w:rsidRDefault="00E72A57" w:rsidP="00E72A57">
            <w:pPr>
              <w:spacing w:after="0" w:line="240" w:lineRule="auto"/>
              <w:jc w:val="center"/>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E72A57" w:rsidRPr="00A56181"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56181">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A56181">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p>
        </w:tc>
      </w:tr>
      <w:tr w:rsidR="00E72A57" w:rsidRPr="00A56181"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E72A57" w:rsidRPr="00A56181" w:rsidRDefault="00E72A57" w:rsidP="00E72A57">
            <w:pPr>
              <w:spacing w:after="0" w:line="240" w:lineRule="auto"/>
              <w:jc w:val="center"/>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A56181">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A56181">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Pr="00A56181">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A56181">
              <w:rPr>
                <w:rFonts w:ascii="Times New Roman" w:eastAsia="Times New Roman" w:hAnsi="Times New Roman" w:cs="Times New Roman"/>
                <w:color w:val="000000"/>
                <w:sz w:val="24"/>
                <w:szCs w:val="24"/>
                <w:lang w:val="uk-UA"/>
              </w:rPr>
              <w:t>.</w:t>
            </w:r>
          </w:p>
          <w:p w14:paraId="6FF9E0B1"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B04FF37"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2A57" w:rsidRPr="00A56181"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E72A57" w:rsidRPr="00A56181" w:rsidRDefault="00E72A57" w:rsidP="00E72A57">
            <w:pPr>
              <w:spacing w:after="0" w:line="240" w:lineRule="auto"/>
              <w:jc w:val="center"/>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E72A57" w:rsidRPr="00A56181"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E72A57" w:rsidRPr="00A56181" w:rsidRDefault="00E72A57" w:rsidP="00E72A57">
            <w:pPr>
              <w:spacing w:after="0" w:line="240" w:lineRule="auto"/>
              <w:jc w:val="center"/>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(у випадку встановлення їх тендерною документацією); </w:t>
            </w:r>
          </w:p>
          <w:p w14:paraId="17F8BC7D" w14:textId="7124BBCE"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пункті 47 Постанови про особливості, </w:t>
            </w:r>
            <w:r w:rsidRPr="00A56181">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A56181">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Pr="00A56181">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w:t>
            </w:r>
            <w:r w:rsidRPr="00A56181">
              <w:rPr>
                <w:rFonts w:ascii="Times New Roman" w:eastAsia="Times New Roman" w:hAnsi="Times New Roman"/>
                <w:b/>
                <w:sz w:val="24"/>
                <w:szCs w:val="24"/>
                <w:lang w:val="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56181">
              <w:rPr>
                <w:rFonts w:ascii="Times New Roman" w:eastAsia="Times New Roman" w:hAnsi="Times New Roman" w:cs="Times New Roman"/>
                <w:color w:val="000000"/>
                <w:sz w:val="24"/>
                <w:szCs w:val="24"/>
                <w:lang w:val="uk-UA"/>
              </w:rPr>
              <w:t>;</w:t>
            </w:r>
          </w:p>
          <w:p w14:paraId="3C63C587" w14:textId="3B2054A2"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 </w:t>
            </w:r>
            <w:r w:rsidR="00F1389C" w:rsidRPr="00A56181">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заповнений та підписаний Додаток №1</w:t>
            </w:r>
            <w:r w:rsidRPr="00A56181">
              <w:rPr>
                <w:rFonts w:ascii="Times New Roman" w:eastAsia="Times New Roman" w:hAnsi="Times New Roman" w:cs="Times New Roman"/>
                <w:color w:val="000000"/>
                <w:sz w:val="24"/>
                <w:szCs w:val="24"/>
                <w:lang w:val="uk-UA"/>
              </w:rPr>
              <w:t xml:space="preserve">; </w:t>
            </w:r>
          </w:p>
          <w:p w14:paraId="5A9D95C5" w14:textId="77777777"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 </w:t>
            </w:r>
            <w:r w:rsidRPr="00A56181">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A56181">
              <w:rPr>
                <w:rFonts w:ascii="Times New Roman" w:eastAsia="Times New Roman" w:hAnsi="Times New Roman" w:cs="Times New Roman"/>
                <w:color w:val="000000"/>
                <w:sz w:val="24"/>
                <w:szCs w:val="24"/>
                <w:lang w:val="uk-UA"/>
              </w:rPr>
              <w:t>;</w:t>
            </w:r>
          </w:p>
          <w:p w14:paraId="6A879C94" w14:textId="77777777"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1354DA34" w14:textId="77777777" w:rsidR="00E72A57" w:rsidRPr="00A56181" w:rsidRDefault="00E72A57" w:rsidP="00E72A57">
            <w:pPr>
              <w:spacing w:after="0" w:line="240" w:lineRule="auto"/>
              <w:ind w:left="-21" w:hanging="21"/>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sz w:val="24"/>
                <w:szCs w:val="24"/>
                <w:lang w:val="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E72A57" w:rsidRPr="00A56181" w:rsidRDefault="00E72A57" w:rsidP="00E72A57">
            <w:pPr>
              <w:spacing w:after="0" w:line="240" w:lineRule="auto"/>
              <w:ind w:left="-21" w:hanging="21"/>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E72A57" w:rsidRPr="00A56181" w:rsidRDefault="00E72A57" w:rsidP="00E72A57">
            <w:pPr>
              <w:spacing w:after="0" w:line="240" w:lineRule="auto"/>
              <w:ind w:left="-21" w:hanging="21"/>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4F1C9F2" w14:textId="09EF6673"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A56181">
              <w:rPr>
                <w:rFonts w:ascii="Times New Roman" w:eastAsia="Times New Roman" w:hAnsi="Times New Roman" w:cs="Times New Roman"/>
                <w:color w:val="000000"/>
                <w:sz w:val="24"/>
                <w:szCs w:val="24"/>
                <w:lang w:val="uk-UA"/>
              </w:rPr>
              <w:lastRenderedPageBreak/>
              <w:t xml:space="preserve">України "Про електронні документи та електронний документообіг" та "Про електронні довірчі послуги", тобто </w:t>
            </w:r>
            <w:r w:rsidRPr="00A56181">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A56181">
              <w:rPr>
                <w:rFonts w:ascii="Times New Roman" w:eastAsia="Times New Roman" w:hAnsi="Times New Roman" w:cs="Times New Roman"/>
                <w:color w:val="000000"/>
                <w:sz w:val="24"/>
                <w:szCs w:val="24"/>
                <w:lang w:val="uk-UA"/>
              </w:rPr>
              <w:t xml:space="preserve"> </w:t>
            </w:r>
          </w:p>
          <w:p w14:paraId="5ADD2E37" w14:textId="77777777"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1.5. </w:t>
            </w:r>
            <w:r w:rsidRPr="00A56181">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A56181">
              <w:rPr>
                <w:rFonts w:ascii="Times New Roman" w:eastAsia="Times New Roman" w:hAnsi="Times New Roman" w:cs="Times New Roman"/>
                <w:color w:val="000000"/>
                <w:sz w:val="24"/>
                <w:szCs w:val="24"/>
                <w:lang w:val="uk-UA"/>
              </w:rPr>
              <w:t xml:space="preserve">: </w:t>
            </w:r>
          </w:p>
          <w:p w14:paraId="0954A08C" w14:textId="77777777"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w:t>
            </w:r>
            <w:r w:rsidRPr="00A56181">
              <w:rPr>
                <w:rFonts w:ascii="Times New Roman" w:eastAsia="Times New Roman" w:hAnsi="Times New Roman" w:cs="Times New Roman"/>
                <w:color w:val="000000"/>
                <w:sz w:val="24"/>
                <w:szCs w:val="24"/>
                <w:lang w:val="uk-UA"/>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Pr="00A56181">
              <w:rPr>
                <w:lang w:val="uk-UA"/>
              </w:rPr>
              <w:t xml:space="preserve"> </w:t>
            </w:r>
          </w:p>
          <w:p w14:paraId="26BB4AC9" w14:textId="21EE2724" w:rsidR="00E72A57" w:rsidRPr="00A56181"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w:t>
            </w:r>
            <w:r w:rsidR="00200406" w:rsidRPr="00A56181">
              <w:rPr>
                <w:rFonts w:ascii="Times New Roman" w:eastAsia="Times New Roman" w:hAnsi="Times New Roman" w:cs="Times New Roman"/>
                <w:color w:val="000000"/>
                <w:sz w:val="24"/>
                <w:szCs w:val="24"/>
                <w:lang w:val="uk-UA"/>
              </w:rPr>
              <w:t>44</w:t>
            </w:r>
            <w:r w:rsidRPr="00A56181">
              <w:rPr>
                <w:rFonts w:ascii="Times New Roman" w:eastAsia="Times New Roman" w:hAnsi="Times New Roman" w:cs="Times New Roman"/>
                <w:color w:val="000000"/>
                <w:sz w:val="24"/>
                <w:szCs w:val="24"/>
                <w:lang w:val="uk-UA"/>
              </w:rPr>
              <w:t xml:space="preserve"> цих особливостей.</w:t>
            </w:r>
          </w:p>
          <w:p w14:paraId="5731ECAC" w14:textId="7A30C161" w:rsidR="00E72A57" w:rsidRPr="00A56181" w:rsidRDefault="00E72A57" w:rsidP="00E72A57">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1.10. </w:t>
            </w:r>
            <w:r w:rsidRPr="00A56181">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A56181">
              <w:rPr>
                <w:rFonts w:ascii="Times New Roman" w:eastAsia="Times New Roman" w:hAnsi="Times New Roman" w:cs="Times New Roman"/>
                <w:color w:val="000000"/>
                <w:sz w:val="24"/>
                <w:szCs w:val="24"/>
                <w:lang w:val="uk-UA"/>
              </w:rPr>
              <w:t>.</w:t>
            </w:r>
          </w:p>
        </w:tc>
      </w:tr>
      <w:tr w:rsidR="00E72A57" w:rsidRPr="00A56181"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E72A57" w:rsidRPr="00A56181" w:rsidRDefault="00E72A57" w:rsidP="00E72A57">
            <w:pPr>
              <w:spacing w:after="0" w:line="240" w:lineRule="auto"/>
              <w:jc w:val="both"/>
              <w:rPr>
                <w:rFonts w:ascii="Times New Roman" w:eastAsia="Times New Roman" w:hAnsi="Times New Roman" w:cs="Times New Roman"/>
                <w:b/>
                <w:sz w:val="24"/>
                <w:szCs w:val="24"/>
                <w:lang w:val="uk-UA"/>
              </w:rPr>
            </w:pPr>
            <w:r w:rsidRPr="00A56181">
              <w:rPr>
                <w:rFonts w:ascii="Times New Roman" w:hAnsi="Times New Roman"/>
                <w:b/>
                <w:sz w:val="24"/>
                <w:szCs w:val="24"/>
                <w:lang w:val="uk-UA" w:eastAsia="uk-UA"/>
              </w:rPr>
              <w:t>Не вимагається</w:t>
            </w:r>
            <w:r w:rsidRPr="00A56181">
              <w:rPr>
                <w:rFonts w:ascii="Times New Roman" w:eastAsia="Times New Roman" w:hAnsi="Times New Roman"/>
                <w:b/>
                <w:sz w:val="24"/>
                <w:szCs w:val="24"/>
                <w:lang w:val="uk-UA"/>
              </w:rPr>
              <w:t>.</w:t>
            </w:r>
          </w:p>
        </w:tc>
      </w:tr>
      <w:tr w:rsidR="00E72A57" w:rsidRPr="00A56181"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Не передбачено умовами закупівлі</w:t>
            </w:r>
          </w:p>
        </w:tc>
      </w:tr>
      <w:tr w:rsidR="00E72A57" w:rsidRPr="00A56181"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2A57" w:rsidRPr="00A56181"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5A331"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5782723B"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w:t>
            </w:r>
            <w:r w:rsidRPr="00A56181">
              <w:rPr>
                <w:rFonts w:ascii="Times New Roman" w:eastAsia="Times New Roman" w:hAnsi="Times New Roman" w:cs="Times New Roman"/>
                <w:b/>
                <w:bCs/>
                <w:color w:val="000000"/>
                <w:sz w:val="24"/>
                <w:szCs w:val="24"/>
                <w:lang w:val="uk-UA"/>
              </w:rPr>
              <w:lastRenderedPageBreak/>
              <w:t>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E72A57" w:rsidRPr="00A56181"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lastRenderedPageBreak/>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E72A57" w:rsidRPr="00A56181"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E72A57" w:rsidRPr="00A56181"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E72A57" w:rsidRPr="00A56181"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A56181">
              <w:rPr>
                <w:rFonts w:ascii="Times New Roman" w:eastAsia="Times New Roman" w:hAnsi="Times New Roman" w:cs="Times New Roman"/>
                <w:color w:val="000000"/>
                <w:sz w:val="24"/>
                <w:szCs w:val="24"/>
                <w:lang w:val="uk-UA"/>
              </w:rPr>
              <w:lastRenderedPageBreak/>
              <w:t>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E72A57" w:rsidRPr="00A56181"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E72A57" w:rsidRPr="00A56181"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E72A57" w:rsidRPr="00A56181"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5.1.1.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1D48DAA" w:rsidR="00E72A57" w:rsidRPr="00A56181" w:rsidRDefault="00E72A57" w:rsidP="00E72A57">
            <w:pPr>
              <w:shd w:val="clear" w:color="auto" w:fill="FFFFFF"/>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1</w:t>
            </w:r>
            <w:r w:rsidRPr="00A56181">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r w:rsidRPr="00A56181">
              <w:rPr>
                <w:rFonts w:ascii="Times New Roman" w:eastAsia="Times New Roman" w:hAnsi="Times New Roman" w:cs="Times New Roman"/>
                <w:color w:val="000000"/>
                <w:sz w:val="24"/>
                <w:szCs w:val="24"/>
                <w:lang w:val="uk-UA"/>
              </w:rPr>
              <w:t>.</w:t>
            </w:r>
          </w:p>
          <w:p w14:paraId="1A59EC4B" w14:textId="77777777" w:rsidR="00E72A57" w:rsidRPr="00A56181"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E72A57" w:rsidRPr="00A56181"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1016689" w14:textId="0F0472D5"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5.1.2.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E72A57" w:rsidRPr="00A56181"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019D635C" w14:textId="38B61ACD" w:rsidR="00E72A57" w:rsidRPr="00A56181" w:rsidRDefault="00E72A57" w:rsidP="00E72A57">
            <w:pPr>
              <w:shd w:val="clear" w:color="auto" w:fill="FFFFFF"/>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sz w:val="24"/>
                <w:szCs w:val="24"/>
                <w:lang w:val="uk-UA"/>
              </w:rPr>
              <w:t xml:space="preserve">5.1.3. </w:t>
            </w:r>
            <w:r w:rsidRPr="00A56181">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A56181">
              <w:rPr>
                <w:rFonts w:ascii="Times New Roman" w:eastAsia="Times New Roman" w:hAnsi="Times New Roman" w:cs="Times New Roman"/>
                <w:sz w:val="24"/>
                <w:szCs w:val="24"/>
                <w:lang w:val="uk-UA"/>
              </w:rPr>
              <w:t>.</w:t>
            </w:r>
          </w:p>
          <w:p w14:paraId="2BD1D3E0" w14:textId="33818B84" w:rsidR="00E72A57" w:rsidRPr="00A56181" w:rsidRDefault="00E72A57" w:rsidP="00E72A57">
            <w:pPr>
              <w:shd w:val="clear" w:color="auto" w:fill="FFFFFF"/>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sz w:val="24"/>
                <w:szCs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w:t>
            </w:r>
            <w:r w:rsidRPr="00A56181">
              <w:rPr>
                <w:rFonts w:ascii="Times New Roman" w:eastAsia="Times New Roman" w:hAnsi="Times New Roman" w:cs="Times New Roman"/>
                <w:sz w:val="24"/>
                <w:szCs w:val="24"/>
                <w:lang w:val="uk-UA"/>
              </w:rPr>
              <w:lastRenderedPageBreak/>
              <w:t>Закону.</w:t>
            </w:r>
          </w:p>
          <w:p w14:paraId="48D25B64" w14:textId="77777777" w:rsidR="00E72A57" w:rsidRPr="00A56181"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5.2. </w:t>
            </w:r>
            <w:r w:rsidRPr="00A56181">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A56181">
              <w:rPr>
                <w:rFonts w:ascii="Times New Roman" w:eastAsia="Times New Roman" w:hAnsi="Times New Roman" w:cs="Times New Roman"/>
                <w:color w:val="000000"/>
                <w:sz w:val="24"/>
                <w:szCs w:val="24"/>
                <w:lang w:val="uk-UA"/>
              </w:rPr>
              <w:t>: </w:t>
            </w:r>
          </w:p>
          <w:p w14:paraId="4BD41744"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hAnsi="Times New Roman" w:cs="Times New Roman"/>
                <w:sz w:val="24"/>
                <w:szCs w:val="24"/>
                <w:lang w:val="uk-UA"/>
              </w:rPr>
              <w:t xml:space="preserve">5.2.1. </w:t>
            </w:r>
            <w:r w:rsidRPr="00A56181">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C83C8CF" w14:textId="64654425" w:rsidR="00E72A57" w:rsidRPr="00A56181" w:rsidRDefault="00E72A57" w:rsidP="00E72A57">
            <w:pPr>
              <w:spacing w:after="0" w:line="240" w:lineRule="auto"/>
              <w:jc w:val="both"/>
              <w:rPr>
                <w:rFonts w:ascii="Times New Roman" w:hAnsi="Times New Roman" w:cs="Times New Roman"/>
                <w:sz w:val="24"/>
                <w:szCs w:val="24"/>
                <w:lang w:val="uk-UA"/>
              </w:rPr>
            </w:pPr>
            <w:r w:rsidRPr="00A56181">
              <w:rPr>
                <w:rFonts w:ascii="Times New Roman" w:hAnsi="Times New Roman" w:cs="Times New Roman"/>
                <w:sz w:val="24"/>
                <w:szCs w:val="24"/>
                <w:u w:val="single"/>
                <w:lang w:val="uk-UA"/>
              </w:rPr>
              <w:t xml:space="preserve">- </w:t>
            </w:r>
            <w:r w:rsidRPr="00A56181">
              <w:rPr>
                <w:rFonts w:ascii="Times New Roman" w:hAnsi="Times New Roman"/>
                <w:b/>
                <w:sz w:val="24"/>
                <w:szCs w:val="24"/>
                <w:u w:val="single"/>
                <w:lang w:val="uk-UA"/>
              </w:rPr>
              <w:t xml:space="preserve">Копію аналогічного договору із попереднім Замовником/контрагентом на постачання </w:t>
            </w:r>
            <w:r w:rsidR="00AE6AA2" w:rsidRPr="00A56181">
              <w:rPr>
                <w:rFonts w:ascii="Times New Roman" w:hAnsi="Times New Roman"/>
                <w:b/>
                <w:sz w:val="24"/>
                <w:szCs w:val="24"/>
                <w:u w:val="single"/>
                <w:lang w:val="uk-UA"/>
              </w:rPr>
              <w:t>комунальної техніки (бульдозер або екскаватор тощо)</w:t>
            </w:r>
            <w:r w:rsidRPr="00A56181">
              <w:rPr>
                <w:rFonts w:ascii="Times New Roman" w:hAnsi="Times New Roman" w:cs="Times New Roman"/>
                <w:b/>
                <w:sz w:val="24"/>
                <w:szCs w:val="24"/>
                <w:lang w:val="uk-UA"/>
              </w:rPr>
              <w:t>.</w:t>
            </w:r>
          </w:p>
          <w:p w14:paraId="78269371" w14:textId="66BB9739" w:rsidR="00E72A57" w:rsidRPr="00A56181" w:rsidRDefault="00E72A57" w:rsidP="00E72A57">
            <w:pPr>
              <w:spacing w:after="0" w:line="240" w:lineRule="auto"/>
              <w:jc w:val="both"/>
              <w:rPr>
                <w:rFonts w:ascii="Times New Roman" w:hAnsi="Times New Roman" w:cs="Times New Roman"/>
                <w:sz w:val="24"/>
                <w:szCs w:val="24"/>
                <w:lang w:val="uk-UA"/>
              </w:rPr>
            </w:pPr>
            <w:r w:rsidRPr="00A56181">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57452176" w:rsidR="00E72A57" w:rsidRPr="00A56181"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пунктом 47 Постанови про особливості,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A2DA2B"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 xml:space="preserve">7) тендерна пропозиція подана учасником процедури закупівлі, </w:t>
            </w:r>
            <w:r w:rsidRPr="00A56181">
              <w:rPr>
                <w:rFonts w:ascii="Times New Roman" w:hAnsi="Times New Roman"/>
                <w:sz w:val="24"/>
                <w:szCs w:val="24"/>
                <w:lang w:val="uk-UA"/>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23D41852"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 xml:space="preserve">11) </w:t>
            </w:r>
            <w:r w:rsidR="004361B2" w:rsidRPr="00A56181">
              <w:rPr>
                <w:rFonts w:ascii="Times New Roman" w:hAnsi="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56181">
              <w:rPr>
                <w:rFonts w:ascii="Times New Roman" w:hAnsi="Times New Roman"/>
                <w:sz w:val="24"/>
                <w:szCs w:val="24"/>
                <w:lang w:val="uk-UA"/>
              </w:rPr>
              <w:t>;</w:t>
            </w:r>
          </w:p>
          <w:p w14:paraId="0698E838"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E72A57" w:rsidRPr="00A56181" w:rsidRDefault="00E72A57" w:rsidP="00E72A57">
            <w:pPr>
              <w:widowControl w:val="0"/>
              <w:spacing w:after="0" w:line="240" w:lineRule="auto"/>
              <w:contextualSpacing/>
              <w:jc w:val="both"/>
              <w:rPr>
                <w:rFonts w:ascii="Times New Roman" w:hAnsi="Times New Roman"/>
                <w:b/>
                <w:sz w:val="24"/>
                <w:szCs w:val="24"/>
                <w:lang w:val="uk-UA"/>
              </w:rPr>
            </w:pPr>
            <w:r w:rsidRPr="00A56181">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A56181">
              <w:rPr>
                <w:rFonts w:ascii="Times New Roman" w:hAnsi="Times New Roman"/>
                <w:b/>
                <w:sz w:val="24"/>
                <w:szCs w:val="24"/>
                <w:lang w:val="uk-UA"/>
              </w:rPr>
              <w:lastRenderedPageBreak/>
              <w:t>підпунктах 3, 5, 6 і 12 та в абзаці чотирнадцятому пункту 47 Особливостей</w:t>
            </w:r>
            <w:r w:rsidRPr="00A56181">
              <w:rPr>
                <w:rFonts w:ascii="Times New Roman" w:hAnsi="Times New Roman"/>
                <w:sz w:val="24"/>
                <w:szCs w:val="24"/>
                <w:lang w:val="uk-UA"/>
              </w:rPr>
              <w:t xml:space="preserve">, </w:t>
            </w:r>
            <w:r w:rsidRPr="00A56181">
              <w:rPr>
                <w:rFonts w:ascii="Times New Roman" w:hAnsi="Times New Roman"/>
                <w:b/>
                <w:sz w:val="24"/>
                <w:szCs w:val="24"/>
                <w:lang w:val="uk-UA"/>
              </w:rPr>
              <w:t>а саме:</w:t>
            </w:r>
          </w:p>
          <w:p w14:paraId="252831F1" w14:textId="20DE2CA3" w:rsidR="00E72A57" w:rsidRPr="00A56181" w:rsidRDefault="00E72A57" w:rsidP="00E72A57">
            <w:pPr>
              <w:widowControl w:val="0"/>
              <w:spacing w:after="0" w:line="240" w:lineRule="auto"/>
              <w:contextualSpacing/>
              <w:jc w:val="both"/>
              <w:rPr>
                <w:rFonts w:ascii="Times New Roman" w:hAnsi="Times New Roman"/>
                <w:b/>
                <w:sz w:val="24"/>
                <w:szCs w:val="24"/>
                <w:lang w:val="uk-UA"/>
              </w:rPr>
            </w:pPr>
            <w:r w:rsidRPr="00A56181">
              <w:rPr>
                <w:rFonts w:ascii="Times New Roman" w:hAnsi="Times New Roman"/>
                <w:b/>
                <w:sz w:val="24"/>
                <w:szCs w:val="24"/>
                <w:lang w:val="uk-UA"/>
              </w:rPr>
              <w:t>-</w:t>
            </w:r>
            <w:r w:rsidRPr="00A56181">
              <w:rPr>
                <w:rFonts w:ascii="Times New Roman" w:hAnsi="Times New Roman"/>
                <w:sz w:val="24"/>
                <w:szCs w:val="24"/>
                <w:lang w:val="uk-UA"/>
              </w:rPr>
              <w:t xml:space="preserve"> </w:t>
            </w:r>
            <w:r w:rsidRPr="00A56181">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A56181">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A56181">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A56181">
              <w:rPr>
                <w:rFonts w:ascii="Times New Roman" w:hAnsi="Times New Roman"/>
                <w:sz w:val="24"/>
                <w:szCs w:val="24"/>
                <w:lang w:val="uk-UA"/>
              </w:rPr>
              <w:t xml:space="preserve"> (у вигляді скрін-шоту екрану монітора веб-сайту з сторінкою Реєстру).</w:t>
            </w:r>
          </w:p>
          <w:p w14:paraId="6CB17F98" w14:textId="146CE737" w:rsidR="00E72A57" w:rsidRPr="00A56181" w:rsidRDefault="00E72A57" w:rsidP="00E72A57">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56181">
              <w:rPr>
                <w:rFonts w:ascii="Times New Roman" w:hAnsi="Times New Roman"/>
                <w:iCs/>
                <w:color w:val="000000"/>
                <w:sz w:val="24"/>
                <w:szCs w:val="24"/>
                <w:lang w:val="uk-UA"/>
              </w:rPr>
              <w:t xml:space="preserve">- </w:t>
            </w:r>
            <w:r w:rsidRPr="00A5618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5618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A56181">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A56181">
              <w:rPr>
                <w:rFonts w:ascii="Times New Roman" w:hAnsi="Times New Roman"/>
                <w:iCs/>
                <w:color w:val="000000"/>
                <w:sz w:val="24"/>
                <w:szCs w:val="24"/>
                <w:lang w:val="uk-UA"/>
              </w:rPr>
              <w:t>;</w:t>
            </w:r>
          </w:p>
          <w:p w14:paraId="7078DC55" w14:textId="44FFD3C5" w:rsidR="00E72A57" w:rsidRPr="00A56181" w:rsidRDefault="00E72A57" w:rsidP="00E72A57">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56181">
              <w:rPr>
                <w:rFonts w:ascii="Times New Roman" w:hAnsi="Times New Roman"/>
                <w:iCs/>
                <w:color w:val="000000"/>
                <w:sz w:val="24"/>
                <w:szCs w:val="24"/>
                <w:lang w:val="uk-UA"/>
              </w:rPr>
              <w:t xml:space="preserve">- </w:t>
            </w:r>
            <w:r w:rsidRPr="00A5618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5618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A56181">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A56181">
              <w:rPr>
                <w:rFonts w:ascii="Times New Roman" w:hAnsi="Times New Roman"/>
                <w:iCs/>
                <w:color w:val="000000"/>
                <w:sz w:val="24"/>
                <w:szCs w:val="24"/>
                <w:lang w:val="uk-UA"/>
              </w:rPr>
              <w:t>;</w:t>
            </w:r>
          </w:p>
          <w:p w14:paraId="72722041" w14:textId="69BCCE8B" w:rsidR="00E72A57" w:rsidRPr="00A56181" w:rsidRDefault="00E72A57" w:rsidP="00E72A57">
            <w:pPr>
              <w:shd w:val="clear" w:color="auto" w:fill="FFFFFF"/>
              <w:spacing w:after="0" w:line="240" w:lineRule="auto"/>
              <w:jc w:val="both"/>
              <w:textAlignment w:val="baseline"/>
              <w:rPr>
                <w:rFonts w:ascii="Times New Roman" w:hAnsi="Times New Roman"/>
                <w:iCs/>
                <w:color w:val="000000"/>
                <w:sz w:val="24"/>
                <w:szCs w:val="24"/>
                <w:lang w:val="uk-UA"/>
              </w:rPr>
            </w:pPr>
            <w:r w:rsidRPr="00A56181">
              <w:rPr>
                <w:rFonts w:ascii="Times New Roman" w:hAnsi="Times New Roman"/>
                <w:iCs/>
                <w:color w:val="000000"/>
                <w:sz w:val="24"/>
                <w:szCs w:val="24"/>
                <w:lang w:val="uk-UA"/>
              </w:rPr>
              <w:t xml:space="preserve">- </w:t>
            </w:r>
            <w:r w:rsidRPr="00A5618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5618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56181">
              <w:rPr>
                <w:rFonts w:ascii="Times New Roman" w:hAnsi="Times New Roman"/>
                <w:sz w:val="24"/>
                <w:szCs w:val="24"/>
                <w:lang w:val="uk-UA"/>
              </w:rPr>
              <w:t>згідно підпункту 12 пункту 47 Особливостей</w:t>
            </w:r>
            <w:r w:rsidRPr="00A56181">
              <w:rPr>
                <w:rFonts w:ascii="Times New Roman" w:hAnsi="Times New Roman"/>
                <w:iCs/>
                <w:color w:val="000000"/>
                <w:sz w:val="24"/>
                <w:szCs w:val="24"/>
                <w:lang w:val="uk-UA"/>
              </w:rPr>
              <w:t xml:space="preserve"> (допускається подання Витягу, що </w:t>
            </w:r>
            <w:r w:rsidRPr="00A56181">
              <w:rPr>
                <w:rFonts w:ascii="Times New Roman" w:hAnsi="Times New Roman"/>
                <w:iCs/>
                <w:color w:val="000000"/>
                <w:sz w:val="24"/>
                <w:szCs w:val="24"/>
                <w:lang w:val="uk-UA"/>
              </w:rPr>
              <w:lastRenderedPageBreak/>
              <w:t>містить загальну інформацію про відсутність фактів незнятої та непогашеної судимості);</w:t>
            </w:r>
          </w:p>
          <w:p w14:paraId="1F4C4684" w14:textId="2A46AAF0" w:rsidR="00E72A57" w:rsidRPr="00A56181" w:rsidRDefault="00E72A57" w:rsidP="00E72A57">
            <w:pPr>
              <w:spacing w:after="0" w:line="240" w:lineRule="auto"/>
              <w:jc w:val="both"/>
              <w:rPr>
                <w:rFonts w:ascii="Times New Roman" w:eastAsia="Times New Roman" w:hAnsi="Times New Roman"/>
                <w:sz w:val="24"/>
                <w:szCs w:val="24"/>
                <w:lang w:val="uk-UA"/>
              </w:rPr>
            </w:pPr>
            <w:r w:rsidRPr="00A56181">
              <w:rPr>
                <w:rFonts w:ascii="Times New Roman" w:hAnsi="Times New Roman"/>
                <w:iCs/>
                <w:color w:val="000000"/>
                <w:sz w:val="24"/>
                <w:szCs w:val="24"/>
                <w:lang w:val="uk-UA"/>
              </w:rPr>
              <w:t xml:space="preserve">- </w:t>
            </w:r>
            <w:r w:rsidRPr="00A56181">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6181">
              <w:rPr>
                <w:rFonts w:ascii="Times New Roman" w:hAnsi="Times New Roman"/>
                <w:sz w:val="24"/>
                <w:szCs w:val="24"/>
                <w:lang w:val="uk-UA"/>
              </w:rPr>
              <w:t>згідно абзацу чотирнадцятому пункту 47 Особливостей</w:t>
            </w:r>
            <w:r w:rsidRPr="00A56181">
              <w:rPr>
                <w:rFonts w:ascii="Times New Roman" w:eastAsia="Times New Roman" w:hAnsi="Times New Roman"/>
                <w:sz w:val="24"/>
                <w:szCs w:val="24"/>
                <w:lang w:val="uk-UA"/>
              </w:rPr>
              <w:t>.</w:t>
            </w:r>
          </w:p>
          <w:p w14:paraId="4C39F4D1" w14:textId="77777777" w:rsidR="00E72A57" w:rsidRPr="00A56181" w:rsidRDefault="00E72A57" w:rsidP="00E72A57">
            <w:pPr>
              <w:spacing w:after="0" w:line="240" w:lineRule="auto"/>
              <w:jc w:val="both"/>
              <w:rPr>
                <w:rFonts w:ascii="Times New Roman" w:eastAsia="Times New Roman" w:hAnsi="Times New Roman"/>
                <w:sz w:val="24"/>
                <w:szCs w:val="24"/>
                <w:lang w:val="uk-UA"/>
              </w:rPr>
            </w:pPr>
            <w:r w:rsidRPr="00A56181">
              <w:rPr>
                <w:rFonts w:ascii="Times New Roman" w:eastAsia="Times New Roman" w:hAnsi="Times New Roman"/>
                <w:sz w:val="24"/>
                <w:szCs w:val="24"/>
                <w:lang w:val="uk-UA"/>
              </w:rPr>
              <w:t>або</w:t>
            </w:r>
          </w:p>
          <w:p w14:paraId="6671DEF9" w14:textId="1AC98EC2" w:rsidR="00E72A57" w:rsidRPr="00A56181" w:rsidRDefault="00E72A57" w:rsidP="00E72A57">
            <w:pPr>
              <w:shd w:val="clear" w:color="auto" w:fill="FFFFFF"/>
              <w:spacing w:after="0" w:line="240" w:lineRule="auto"/>
              <w:jc w:val="both"/>
              <w:textAlignment w:val="baseline"/>
              <w:rPr>
                <w:rFonts w:ascii="Times New Roman" w:eastAsia="Times New Roman" w:hAnsi="Times New Roman"/>
                <w:sz w:val="24"/>
                <w:szCs w:val="24"/>
                <w:lang w:val="uk-UA"/>
              </w:rPr>
            </w:pPr>
            <w:r w:rsidRPr="00A56181">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AEDE7B" w14:textId="2F384F63" w:rsidR="00E72A57" w:rsidRPr="00A56181" w:rsidRDefault="00E72A57" w:rsidP="00E72A57">
            <w:pPr>
              <w:shd w:val="clear" w:color="auto" w:fill="FFFFFF"/>
              <w:spacing w:after="0" w:line="240" w:lineRule="auto"/>
              <w:jc w:val="both"/>
              <w:textAlignment w:val="baseline"/>
              <w:rPr>
                <w:rFonts w:ascii="Times New Roman" w:hAnsi="Times New Roman"/>
                <w:sz w:val="24"/>
                <w:szCs w:val="24"/>
                <w:lang w:val="uk-UA" w:eastAsia="uk-UA"/>
              </w:rPr>
            </w:pPr>
            <w:r w:rsidRPr="00A56181">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E72A57" w:rsidRPr="00A56181" w:rsidRDefault="00E72A57" w:rsidP="00E72A57">
            <w:pPr>
              <w:shd w:val="clear" w:color="auto" w:fill="FFFFFF"/>
              <w:spacing w:after="0" w:line="240" w:lineRule="auto"/>
              <w:jc w:val="both"/>
              <w:textAlignment w:val="baseline"/>
              <w:rPr>
                <w:shd w:val="clear" w:color="auto" w:fill="FFFFFF"/>
                <w:lang w:val="uk-UA"/>
              </w:rPr>
            </w:pPr>
            <w:r w:rsidRPr="00A56181">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E72A57" w:rsidRPr="00A56181" w:rsidRDefault="00E72A57" w:rsidP="00E72A57">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A56181">
              <w:rPr>
                <w:rFonts w:ascii="Times New Roman" w:eastAsia="Times New Roman" w:hAnsi="Times New Roman"/>
                <w:i/>
                <w:color w:val="000000"/>
                <w:sz w:val="24"/>
                <w:szCs w:val="24"/>
                <w:u w:val="single"/>
                <w:lang w:val="uk-UA"/>
              </w:rPr>
              <w:t>Примітки:</w:t>
            </w:r>
          </w:p>
          <w:p w14:paraId="14A65992" w14:textId="77777777" w:rsidR="00E72A57" w:rsidRPr="00A56181" w:rsidRDefault="00E72A57" w:rsidP="00E72A57">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A56181">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A56181">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A56181">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E72A57" w:rsidRPr="00A56181" w:rsidRDefault="00E72A57" w:rsidP="00E72A57">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E72A57" w:rsidRPr="00A56181" w:rsidRDefault="00A56181" w:rsidP="00E72A57">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E72A57" w:rsidRPr="00A56181">
                <w:rPr>
                  <w:rStyle w:val="a4"/>
                  <w:rFonts w:ascii="Times New Roman" w:hAnsi="Times New Roman" w:cs="Times New Roman"/>
                  <w:i/>
                  <w:szCs w:val="24"/>
                </w:rPr>
                <w:t>https</w:t>
              </w:r>
              <w:r w:rsidR="00E72A57" w:rsidRPr="00A56181">
                <w:rPr>
                  <w:rStyle w:val="a4"/>
                  <w:rFonts w:ascii="Times New Roman" w:hAnsi="Times New Roman" w:cs="Times New Roman"/>
                  <w:i/>
                  <w:szCs w:val="24"/>
                  <w:lang w:val="uk-UA"/>
                </w:rPr>
                <w:t>://</w:t>
              </w:r>
              <w:r w:rsidR="00E72A57" w:rsidRPr="00A56181">
                <w:rPr>
                  <w:rStyle w:val="a4"/>
                  <w:rFonts w:ascii="Times New Roman" w:hAnsi="Times New Roman" w:cs="Times New Roman"/>
                  <w:i/>
                  <w:szCs w:val="24"/>
                </w:rPr>
                <w:t>vytiah</w:t>
              </w:r>
              <w:r w:rsidR="00E72A57" w:rsidRPr="00A56181">
                <w:rPr>
                  <w:rStyle w:val="a4"/>
                  <w:rFonts w:ascii="Times New Roman" w:hAnsi="Times New Roman" w:cs="Times New Roman"/>
                  <w:i/>
                  <w:szCs w:val="24"/>
                  <w:lang w:val="uk-UA"/>
                </w:rPr>
                <w:t>.</w:t>
              </w:r>
              <w:r w:rsidR="00E72A57" w:rsidRPr="00A56181">
                <w:rPr>
                  <w:rStyle w:val="a4"/>
                  <w:rFonts w:ascii="Times New Roman" w:hAnsi="Times New Roman" w:cs="Times New Roman"/>
                  <w:i/>
                  <w:szCs w:val="24"/>
                </w:rPr>
                <w:t>mvs</w:t>
              </w:r>
              <w:r w:rsidR="00E72A57" w:rsidRPr="00A56181">
                <w:rPr>
                  <w:rStyle w:val="a4"/>
                  <w:rFonts w:ascii="Times New Roman" w:hAnsi="Times New Roman" w:cs="Times New Roman"/>
                  <w:i/>
                  <w:szCs w:val="24"/>
                  <w:lang w:val="uk-UA"/>
                </w:rPr>
                <w:t>.</w:t>
              </w:r>
              <w:r w:rsidR="00E72A57" w:rsidRPr="00A56181">
                <w:rPr>
                  <w:rStyle w:val="a4"/>
                  <w:rFonts w:ascii="Times New Roman" w:hAnsi="Times New Roman" w:cs="Times New Roman"/>
                  <w:i/>
                  <w:szCs w:val="24"/>
                </w:rPr>
                <w:t>gov</w:t>
              </w:r>
              <w:r w:rsidR="00E72A57" w:rsidRPr="00A56181">
                <w:rPr>
                  <w:rStyle w:val="a4"/>
                  <w:rFonts w:ascii="Times New Roman" w:hAnsi="Times New Roman" w:cs="Times New Roman"/>
                  <w:i/>
                  <w:szCs w:val="24"/>
                  <w:lang w:val="uk-UA"/>
                </w:rPr>
                <w:t>.</w:t>
              </w:r>
              <w:r w:rsidR="00E72A57" w:rsidRPr="00A56181">
                <w:rPr>
                  <w:rStyle w:val="a4"/>
                  <w:rFonts w:ascii="Times New Roman" w:hAnsi="Times New Roman" w:cs="Times New Roman"/>
                  <w:i/>
                  <w:szCs w:val="24"/>
                </w:rPr>
                <w:t>ua</w:t>
              </w:r>
              <w:r w:rsidR="00E72A57" w:rsidRPr="00A56181">
                <w:rPr>
                  <w:rStyle w:val="a4"/>
                  <w:rFonts w:ascii="Times New Roman" w:hAnsi="Times New Roman" w:cs="Times New Roman"/>
                  <w:i/>
                  <w:szCs w:val="24"/>
                  <w:lang w:val="uk-UA"/>
                </w:rPr>
                <w:t>/</w:t>
              </w:r>
              <w:r w:rsidR="00E72A57" w:rsidRPr="00A56181">
                <w:rPr>
                  <w:rStyle w:val="a4"/>
                  <w:rFonts w:ascii="Times New Roman" w:hAnsi="Times New Roman" w:cs="Times New Roman"/>
                  <w:i/>
                  <w:szCs w:val="24"/>
                </w:rPr>
                <w:t>app</w:t>
              </w:r>
              <w:r w:rsidR="00E72A57" w:rsidRPr="00A56181">
                <w:rPr>
                  <w:rStyle w:val="a4"/>
                  <w:rFonts w:ascii="Times New Roman" w:hAnsi="Times New Roman" w:cs="Times New Roman"/>
                  <w:i/>
                  <w:szCs w:val="24"/>
                  <w:lang w:val="uk-UA"/>
                </w:rPr>
                <w:t>/</w:t>
              </w:r>
              <w:r w:rsidR="00E72A57" w:rsidRPr="00A56181">
                <w:rPr>
                  <w:rStyle w:val="a4"/>
                  <w:rFonts w:ascii="Times New Roman" w:hAnsi="Times New Roman" w:cs="Times New Roman"/>
                  <w:i/>
                  <w:szCs w:val="24"/>
                </w:rPr>
                <w:t>landing</w:t>
              </w:r>
            </w:hyperlink>
          </w:p>
          <w:p w14:paraId="08320718" w14:textId="2D9C4B77" w:rsidR="00E72A57" w:rsidRPr="00A56181" w:rsidRDefault="00A56181" w:rsidP="00E72A57">
            <w:pPr>
              <w:widowControl w:val="0"/>
              <w:spacing w:after="0" w:line="240" w:lineRule="auto"/>
              <w:contextualSpacing/>
              <w:jc w:val="both"/>
              <w:rPr>
                <w:rFonts w:ascii="Times New Roman" w:hAnsi="Times New Roman"/>
                <w:sz w:val="24"/>
                <w:szCs w:val="24"/>
                <w:lang w:val="uk-UA"/>
              </w:rPr>
            </w:pPr>
            <w:hyperlink r:id="rId6" w:history="1">
              <w:r w:rsidR="00E72A57" w:rsidRPr="00A56181">
                <w:rPr>
                  <w:rStyle w:val="a4"/>
                  <w:rFonts w:ascii="Times New Roman" w:hAnsi="Times New Roman" w:cs="Times New Roman"/>
                  <w:i/>
                  <w:szCs w:val="24"/>
                </w:rPr>
                <w:t>https</w:t>
              </w:r>
              <w:r w:rsidR="00E72A57" w:rsidRPr="00A56181">
                <w:rPr>
                  <w:rStyle w:val="a4"/>
                  <w:rFonts w:ascii="Times New Roman" w:hAnsi="Times New Roman" w:cs="Times New Roman"/>
                  <w:i/>
                  <w:szCs w:val="24"/>
                  <w:lang w:val="uk-UA"/>
                </w:rPr>
                <w:t>://</w:t>
              </w:r>
              <w:r w:rsidR="00E72A57" w:rsidRPr="00A56181">
                <w:rPr>
                  <w:rStyle w:val="a4"/>
                  <w:rFonts w:ascii="Times New Roman" w:hAnsi="Times New Roman" w:cs="Times New Roman"/>
                  <w:i/>
                  <w:szCs w:val="24"/>
                </w:rPr>
                <w:t>corruptinfo</w:t>
              </w:r>
              <w:r w:rsidR="00E72A57" w:rsidRPr="00A56181">
                <w:rPr>
                  <w:rStyle w:val="a4"/>
                  <w:rFonts w:ascii="Times New Roman" w:hAnsi="Times New Roman" w:cs="Times New Roman"/>
                  <w:i/>
                  <w:szCs w:val="24"/>
                  <w:lang w:val="uk-UA"/>
                </w:rPr>
                <w:t>.</w:t>
              </w:r>
              <w:r w:rsidR="00E72A57" w:rsidRPr="00A56181">
                <w:rPr>
                  <w:rStyle w:val="a4"/>
                  <w:rFonts w:ascii="Times New Roman" w:hAnsi="Times New Roman" w:cs="Times New Roman"/>
                  <w:i/>
                  <w:szCs w:val="24"/>
                </w:rPr>
                <w:t>nazk</w:t>
              </w:r>
              <w:r w:rsidR="00E72A57" w:rsidRPr="00A56181">
                <w:rPr>
                  <w:rStyle w:val="a4"/>
                  <w:rFonts w:ascii="Times New Roman" w:hAnsi="Times New Roman" w:cs="Times New Roman"/>
                  <w:i/>
                  <w:szCs w:val="24"/>
                  <w:lang w:val="uk-UA"/>
                </w:rPr>
                <w:t>.</w:t>
              </w:r>
              <w:r w:rsidR="00E72A57" w:rsidRPr="00A56181">
                <w:rPr>
                  <w:rStyle w:val="a4"/>
                  <w:rFonts w:ascii="Times New Roman" w:hAnsi="Times New Roman" w:cs="Times New Roman"/>
                  <w:i/>
                  <w:szCs w:val="24"/>
                </w:rPr>
                <w:t>gov</w:t>
              </w:r>
              <w:r w:rsidR="00E72A57" w:rsidRPr="00A56181">
                <w:rPr>
                  <w:rStyle w:val="a4"/>
                  <w:rFonts w:ascii="Times New Roman" w:hAnsi="Times New Roman" w:cs="Times New Roman"/>
                  <w:i/>
                  <w:szCs w:val="24"/>
                  <w:lang w:val="uk-UA"/>
                </w:rPr>
                <w:t>.</w:t>
              </w:r>
              <w:r w:rsidR="00E72A57" w:rsidRPr="00A56181">
                <w:rPr>
                  <w:rStyle w:val="a4"/>
                  <w:rFonts w:ascii="Times New Roman" w:hAnsi="Times New Roman" w:cs="Times New Roman"/>
                  <w:i/>
                  <w:szCs w:val="24"/>
                </w:rPr>
                <w:t>ua</w:t>
              </w:r>
              <w:r w:rsidR="00E72A57" w:rsidRPr="00A56181">
                <w:rPr>
                  <w:rStyle w:val="a4"/>
                  <w:rFonts w:ascii="Times New Roman" w:hAnsi="Times New Roman" w:cs="Times New Roman"/>
                  <w:i/>
                  <w:szCs w:val="24"/>
                  <w:lang w:val="uk-UA"/>
                </w:rPr>
                <w:t>/</w:t>
              </w:r>
              <w:r w:rsidR="00E72A57" w:rsidRPr="00A56181">
                <w:rPr>
                  <w:rStyle w:val="a4"/>
                  <w:rFonts w:ascii="Times New Roman" w:hAnsi="Times New Roman" w:cs="Times New Roman"/>
                  <w:i/>
                  <w:szCs w:val="24"/>
                </w:rPr>
                <w:t>reference</w:t>
              </w:r>
              <w:r w:rsidR="00E72A57" w:rsidRPr="00A56181">
                <w:rPr>
                  <w:rStyle w:val="a4"/>
                  <w:rFonts w:ascii="Times New Roman" w:hAnsi="Times New Roman" w:cs="Times New Roman"/>
                  <w:i/>
                  <w:szCs w:val="24"/>
                  <w:lang w:val="uk-UA"/>
                </w:rPr>
                <w:t>/</w:t>
              </w:r>
              <w:r w:rsidR="00E72A57" w:rsidRPr="00A56181">
                <w:rPr>
                  <w:rStyle w:val="a4"/>
                  <w:rFonts w:ascii="Times New Roman" w:hAnsi="Times New Roman" w:cs="Times New Roman"/>
                  <w:i/>
                  <w:szCs w:val="24"/>
                </w:rPr>
                <w:t>getpersonalreference</w:t>
              </w:r>
              <w:r w:rsidR="00E72A57" w:rsidRPr="00A56181">
                <w:rPr>
                  <w:rStyle w:val="a4"/>
                  <w:rFonts w:ascii="Times New Roman" w:hAnsi="Times New Roman" w:cs="Times New Roman"/>
                  <w:i/>
                  <w:szCs w:val="24"/>
                  <w:lang w:val="uk-UA"/>
                </w:rPr>
                <w:t>/</w:t>
              </w:r>
              <w:r w:rsidR="00E72A57" w:rsidRPr="00A56181">
                <w:rPr>
                  <w:rStyle w:val="a4"/>
                  <w:rFonts w:ascii="Times New Roman" w:hAnsi="Times New Roman" w:cs="Times New Roman"/>
                  <w:i/>
                  <w:szCs w:val="24"/>
                </w:rPr>
                <w:t>individual</w:t>
              </w:r>
            </w:hyperlink>
            <w:r w:rsidR="00E72A57" w:rsidRPr="00A56181">
              <w:rPr>
                <w:rFonts w:ascii="Times New Roman" w:hAnsi="Times New Roman"/>
                <w:sz w:val="24"/>
                <w:szCs w:val="24"/>
                <w:lang w:val="uk-UA"/>
              </w:rPr>
              <w:t>.</w:t>
            </w:r>
          </w:p>
          <w:p w14:paraId="71787951"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E72A57" w:rsidRPr="00A56181" w:rsidRDefault="00E72A57" w:rsidP="00E72A57">
            <w:pPr>
              <w:spacing w:after="0" w:line="240" w:lineRule="auto"/>
              <w:jc w:val="both"/>
              <w:rPr>
                <w:rFonts w:ascii="Times New Roman" w:eastAsia="Times New Roman" w:hAnsi="Times New Roman"/>
                <w:color w:val="000000"/>
                <w:sz w:val="24"/>
                <w:szCs w:val="24"/>
                <w:shd w:val="clear" w:color="auto" w:fill="FFFFFF"/>
                <w:lang w:val="uk-UA"/>
              </w:rPr>
            </w:pPr>
            <w:r w:rsidRPr="00A5618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E72A57" w:rsidRPr="00A56181" w:rsidRDefault="00E72A57" w:rsidP="00E72A57">
            <w:pPr>
              <w:shd w:val="clear" w:color="auto" w:fill="FFFFFF"/>
              <w:spacing w:after="0" w:line="240" w:lineRule="auto"/>
              <w:jc w:val="both"/>
              <w:rPr>
                <w:rFonts w:ascii="Times New Roman" w:eastAsia="Times New Roman" w:hAnsi="Times New Roman" w:cs="Times New Roman"/>
                <w:sz w:val="24"/>
                <w:szCs w:val="24"/>
                <w:lang w:val="uk-UA"/>
              </w:rPr>
            </w:pPr>
            <w:r w:rsidRPr="00A56181">
              <w:rPr>
                <w:rFonts w:ascii="Times New Roman" w:hAnsi="Times New Roman" w:cs="Times New Roman"/>
                <w:sz w:val="24"/>
                <w:szCs w:val="24"/>
                <w:lang w:val="uk-UA"/>
              </w:rPr>
              <w:t>У разі коли</w:t>
            </w:r>
            <w:r w:rsidRPr="00A56181">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72A57" w:rsidRPr="00A56181"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shd w:val="clear" w:color="auto" w:fill="FFFFFF"/>
                <w:lang w:val="uk-UA"/>
              </w:rPr>
              <w:t>6.1. Технічні, якісні характеристики предмета закупівлі та технічні специфікації до предмета закупівлі повинні визначатися замовником</w:t>
            </w:r>
            <w:r w:rsidRPr="00A56181">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3BF6D21"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0F32CC" w14:textId="0905E589" w:rsidR="004667C7" w:rsidRPr="00A56181" w:rsidRDefault="004667C7" w:rsidP="0058013C">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6.3. Товар, що підлягає постачанню повинен знаходитись на території України, бути новим, розмитненим та готовим до продажу. Товар не повинен бути під дією жодних обтяжень, в тому числі іпотеки</w:t>
            </w:r>
            <w:r w:rsidR="0058013C" w:rsidRPr="00A56181">
              <w:rPr>
                <w:rFonts w:ascii="Times New Roman" w:eastAsia="Times New Roman" w:hAnsi="Times New Roman" w:cs="Times New Roman"/>
                <w:color w:val="000000"/>
                <w:sz w:val="24"/>
                <w:szCs w:val="24"/>
                <w:lang w:val="uk-UA"/>
              </w:rPr>
              <w:t>;</w:t>
            </w:r>
            <w:r w:rsidRPr="00A56181">
              <w:rPr>
                <w:rFonts w:ascii="Times New Roman" w:eastAsia="Times New Roman" w:hAnsi="Times New Roman" w:cs="Times New Roman"/>
                <w:color w:val="000000"/>
                <w:sz w:val="24"/>
                <w:szCs w:val="24"/>
                <w:lang w:val="uk-UA"/>
              </w:rPr>
              <w:t xml:space="preserve"> застави</w:t>
            </w:r>
            <w:r w:rsidR="0058013C" w:rsidRPr="00A56181">
              <w:rPr>
                <w:rFonts w:ascii="Times New Roman" w:eastAsia="Times New Roman" w:hAnsi="Times New Roman" w:cs="Times New Roman"/>
                <w:color w:val="000000"/>
                <w:sz w:val="24"/>
                <w:szCs w:val="24"/>
                <w:lang w:val="uk-UA"/>
              </w:rPr>
              <w:t>;</w:t>
            </w:r>
            <w:r w:rsidRPr="00A56181">
              <w:rPr>
                <w:rFonts w:ascii="Times New Roman" w:eastAsia="Times New Roman" w:hAnsi="Times New Roman" w:cs="Times New Roman"/>
                <w:color w:val="000000"/>
                <w:sz w:val="24"/>
                <w:szCs w:val="24"/>
                <w:lang w:val="uk-UA"/>
              </w:rPr>
              <w:t xml:space="preserve"> арешту та дії інших обмежувальних заходів. Для підтвердження вказаного учасник надає у складі тендерної пропозиції довідку із описом про товар, в якому зазначається інформація про виробника та постачальника в Україні</w:t>
            </w:r>
            <w:r w:rsidR="0058013C" w:rsidRPr="00A56181">
              <w:rPr>
                <w:rFonts w:ascii="Times New Roman" w:eastAsia="Times New Roman" w:hAnsi="Times New Roman" w:cs="Times New Roman"/>
                <w:color w:val="000000"/>
                <w:sz w:val="24"/>
                <w:szCs w:val="24"/>
                <w:lang w:val="uk-UA"/>
              </w:rPr>
              <w:t>;</w:t>
            </w:r>
            <w:r w:rsidRPr="00A56181">
              <w:rPr>
                <w:rFonts w:ascii="Times New Roman" w:eastAsia="Times New Roman" w:hAnsi="Times New Roman" w:cs="Times New Roman"/>
                <w:color w:val="000000"/>
                <w:sz w:val="24"/>
                <w:szCs w:val="24"/>
                <w:lang w:val="uk-UA"/>
              </w:rPr>
              <w:t xml:space="preserve"> місцезнаходження (зберігання товару)</w:t>
            </w:r>
            <w:r w:rsidR="0058013C" w:rsidRPr="00A56181">
              <w:rPr>
                <w:rFonts w:ascii="Times New Roman" w:eastAsia="Times New Roman" w:hAnsi="Times New Roman" w:cs="Times New Roman"/>
                <w:color w:val="000000"/>
                <w:sz w:val="24"/>
                <w:szCs w:val="24"/>
                <w:lang w:val="uk-UA"/>
              </w:rPr>
              <w:t>;</w:t>
            </w:r>
            <w:r w:rsidRPr="00A56181">
              <w:rPr>
                <w:rFonts w:ascii="Times New Roman" w:eastAsia="Times New Roman" w:hAnsi="Times New Roman" w:cs="Times New Roman"/>
                <w:color w:val="000000"/>
                <w:sz w:val="24"/>
                <w:szCs w:val="24"/>
                <w:lang w:val="uk-UA"/>
              </w:rPr>
              <w:t xml:space="preserve"> код</w:t>
            </w:r>
            <w:r w:rsidR="0058013C" w:rsidRPr="00A56181">
              <w:rPr>
                <w:rFonts w:ascii="Times New Roman" w:eastAsia="Times New Roman" w:hAnsi="Times New Roman" w:cs="Times New Roman"/>
                <w:color w:val="000000"/>
                <w:sz w:val="24"/>
                <w:szCs w:val="24"/>
                <w:lang w:val="uk-UA"/>
              </w:rPr>
              <w:t>, що ідентифікує конкретний</w:t>
            </w:r>
            <w:r w:rsidRPr="00A56181">
              <w:rPr>
                <w:rFonts w:ascii="Times New Roman" w:eastAsia="Times New Roman" w:hAnsi="Times New Roman" w:cs="Times New Roman"/>
                <w:color w:val="000000"/>
                <w:sz w:val="24"/>
                <w:szCs w:val="24"/>
                <w:lang w:val="uk-UA"/>
              </w:rPr>
              <w:t xml:space="preserve"> транспортн</w:t>
            </w:r>
            <w:r w:rsidR="0058013C" w:rsidRPr="00A56181">
              <w:rPr>
                <w:rFonts w:ascii="Times New Roman" w:eastAsia="Times New Roman" w:hAnsi="Times New Roman" w:cs="Times New Roman"/>
                <w:color w:val="000000"/>
                <w:sz w:val="24"/>
                <w:szCs w:val="24"/>
                <w:lang w:val="uk-UA"/>
              </w:rPr>
              <w:t>ий</w:t>
            </w:r>
            <w:r w:rsidRPr="00A56181">
              <w:rPr>
                <w:rFonts w:ascii="Times New Roman" w:eastAsia="Times New Roman" w:hAnsi="Times New Roman" w:cs="Times New Roman"/>
                <w:color w:val="000000"/>
                <w:sz w:val="24"/>
                <w:szCs w:val="24"/>
                <w:lang w:val="uk-UA"/>
              </w:rPr>
              <w:t xml:space="preserve"> зас</w:t>
            </w:r>
            <w:r w:rsidR="0058013C" w:rsidRPr="00A56181">
              <w:rPr>
                <w:rFonts w:ascii="Times New Roman" w:eastAsia="Times New Roman" w:hAnsi="Times New Roman" w:cs="Times New Roman"/>
                <w:color w:val="000000"/>
                <w:sz w:val="24"/>
                <w:szCs w:val="24"/>
                <w:lang w:val="uk-UA"/>
              </w:rPr>
              <w:t>і</w:t>
            </w:r>
            <w:r w:rsidRPr="00A56181">
              <w:rPr>
                <w:rFonts w:ascii="Times New Roman" w:eastAsia="Times New Roman" w:hAnsi="Times New Roman" w:cs="Times New Roman"/>
                <w:color w:val="000000"/>
                <w:sz w:val="24"/>
                <w:szCs w:val="24"/>
                <w:lang w:val="uk-UA"/>
              </w:rPr>
              <w:t>б</w:t>
            </w:r>
            <w:r w:rsidR="0058013C" w:rsidRPr="00A56181">
              <w:rPr>
                <w:rFonts w:ascii="Times New Roman" w:eastAsia="Times New Roman" w:hAnsi="Times New Roman" w:cs="Times New Roman"/>
                <w:color w:val="000000"/>
                <w:sz w:val="24"/>
                <w:szCs w:val="24"/>
                <w:lang w:val="uk-UA"/>
              </w:rPr>
              <w:t>, що підлягає до постачанню;</w:t>
            </w:r>
            <w:r w:rsidRPr="00A56181">
              <w:rPr>
                <w:rFonts w:ascii="Times New Roman" w:eastAsia="Times New Roman" w:hAnsi="Times New Roman" w:cs="Times New Roman"/>
                <w:color w:val="000000"/>
                <w:sz w:val="24"/>
                <w:szCs w:val="24"/>
                <w:lang w:val="uk-UA"/>
              </w:rPr>
              <w:t xml:space="preserve"> технічний стан</w:t>
            </w:r>
            <w:r w:rsidR="0058013C" w:rsidRPr="00A56181">
              <w:rPr>
                <w:rFonts w:ascii="Times New Roman" w:eastAsia="Times New Roman" w:hAnsi="Times New Roman" w:cs="Times New Roman"/>
                <w:color w:val="000000"/>
                <w:sz w:val="24"/>
                <w:szCs w:val="24"/>
                <w:lang w:val="uk-UA"/>
              </w:rPr>
              <w:t>;</w:t>
            </w:r>
            <w:r w:rsidRPr="00A56181">
              <w:rPr>
                <w:rFonts w:ascii="Times New Roman" w:eastAsia="Times New Roman" w:hAnsi="Times New Roman" w:cs="Times New Roman"/>
                <w:color w:val="000000"/>
                <w:sz w:val="24"/>
                <w:szCs w:val="24"/>
                <w:lang w:val="uk-UA"/>
              </w:rPr>
              <w:t xml:space="preserve"> часовий проміжок щодо готовності </w:t>
            </w:r>
            <w:r w:rsidRPr="00A56181">
              <w:rPr>
                <w:rFonts w:ascii="Times New Roman" w:eastAsia="Times New Roman" w:hAnsi="Times New Roman" w:cs="Times New Roman"/>
                <w:color w:val="000000"/>
                <w:sz w:val="24"/>
                <w:szCs w:val="24"/>
                <w:lang w:val="uk-UA"/>
              </w:rPr>
              <w:lastRenderedPageBreak/>
              <w:t>до поставки</w:t>
            </w:r>
            <w:r w:rsidR="00400C1C" w:rsidRPr="00A56181">
              <w:rPr>
                <w:rFonts w:ascii="Times New Roman" w:eastAsia="Times New Roman" w:hAnsi="Times New Roman" w:cs="Times New Roman"/>
                <w:color w:val="000000"/>
                <w:sz w:val="24"/>
                <w:szCs w:val="24"/>
                <w:lang w:val="uk-UA"/>
              </w:rPr>
              <w:t>, а також інформацію щодо не перебування товару під дією жодних обтяжень</w:t>
            </w:r>
            <w:r w:rsidRPr="00A56181">
              <w:rPr>
                <w:rFonts w:ascii="Times New Roman" w:eastAsia="Times New Roman" w:hAnsi="Times New Roman" w:cs="Times New Roman"/>
                <w:color w:val="000000"/>
                <w:sz w:val="24"/>
                <w:szCs w:val="24"/>
                <w:lang w:val="uk-UA"/>
              </w:rPr>
              <w:t>.</w:t>
            </w:r>
            <w:r w:rsidR="00400C1C" w:rsidRPr="00A56181">
              <w:rPr>
                <w:rFonts w:ascii="Times New Roman" w:eastAsia="Times New Roman" w:hAnsi="Times New Roman" w:cs="Times New Roman"/>
                <w:color w:val="000000"/>
                <w:sz w:val="24"/>
                <w:szCs w:val="24"/>
                <w:lang w:val="uk-UA"/>
              </w:rPr>
              <w:t xml:space="preserve"> Також з цією метою учасники торгів надають вантажно-митну декларацію на товар, що надає змогу ідентифікувати конкретний транспортний засіб, що пропонується учасником до постачання у вказаних торгах. Замовники мають право перевірити зазначену інформацію від учасника на предмет її достовірності, в тому числі шляхом запитів до підприємств, установ, закладів різної форми власності, що можуть володіти необхідною інформацією.</w:t>
            </w:r>
            <w:r w:rsidRPr="00A56181">
              <w:rPr>
                <w:rFonts w:ascii="Times New Roman" w:eastAsia="Times New Roman" w:hAnsi="Times New Roman" w:cs="Times New Roman"/>
                <w:color w:val="000000"/>
                <w:sz w:val="24"/>
                <w:szCs w:val="24"/>
                <w:lang w:val="uk-UA"/>
              </w:rPr>
              <w:t xml:space="preserve"> </w:t>
            </w:r>
          </w:p>
        </w:tc>
      </w:tr>
      <w:tr w:rsidR="00E72A57" w:rsidRPr="00A56181"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sz w:val="24"/>
                <w:szCs w:val="24"/>
                <w:lang w:val="uk-UA"/>
              </w:rPr>
              <w:t>Не встановлені</w:t>
            </w:r>
          </w:p>
        </w:tc>
      </w:tr>
      <w:tr w:rsidR="00E72A57" w:rsidRPr="00A56181"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72A57" w:rsidRPr="00A56181" w:rsidRDefault="00E72A57" w:rsidP="00E72A57">
            <w:pPr>
              <w:spacing w:after="0" w:line="240" w:lineRule="auto"/>
              <w:jc w:val="both"/>
              <w:rPr>
                <w:rFonts w:ascii="Times New Roman" w:eastAsia="Times New Roman" w:hAnsi="Times New Roman" w:cs="Times New Roman"/>
                <w:b/>
                <w:color w:val="000000"/>
                <w:sz w:val="24"/>
                <w:szCs w:val="24"/>
                <w:lang w:val="uk-UA"/>
              </w:rPr>
            </w:pPr>
            <w:r w:rsidRPr="00A56181">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72A57" w:rsidRPr="00A56181"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9.1.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2A57" w:rsidRPr="00A56181"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E72A57" w:rsidRPr="00A56181" w:rsidRDefault="00E72A57" w:rsidP="00E72A57">
            <w:pPr>
              <w:spacing w:after="0" w:line="240" w:lineRule="auto"/>
              <w:ind w:left="-23" w:hanging="23"/>
              <w:jc w:val="center"/>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E72A57" w:rsidRPr="00A56181"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45D7FAA9" w:rsidR="00E72A57" w:rsidRPr="00A56181"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1. Кінцевий строк подання тендерних пропозицій </w:t>
            </w:r>
            <w:r w:rsidR="00400C1C" w:rsidRPr="00A56181">
              <w:rPr>
                <w:rFonts w:ascii="Times New Roman" w:eastAsia="Times New Roman" w:hAnsi="Times New Roman" w:cs="Times New Roman"/>
                <w:b/>
                <w:color w:val="000000"/>
                <w:sz w:val="24"/>
                <w:szCs w:val="24"/>
                <w:lang w:val="uk-UA"/>
              </w:rPr>
              <w:t>21</w:t>
            </w:r>
            <w:r w:rsidRPr="00A56181">
              <w:rPr>
                <w:rFonts w:ascii="Times New Roman" w:eastAsia="Times New Roman" w:hAnsi="Times New Roman" w:cs="Times New Roman"/>
                <w:b/>
                <w:color w:val="000000"/>
                <w:sz w:val="24"/>
                <w:szCs w:val="24"/>
                <w:lang w:val="uk-UA"/>
              </w:rPr>
              <w:t>.</w:t>
            </w:r>
            <w:r w:rsidR="002F0F15" w:rsidRPr="00A56181">
              <w:rPr>
                <w:rFonts w:ascii="Times New Roman" w:eastAsia="Times New Roman" w:hAnsi="Times New Roman" w:cs="Times New Roman"/>
                <w:b/>
                <w:color w:val="000000"/>
                <w:sz w:val="24"/>
                <w:szCs w:val="24"/>
                <w:lang w:val="uk-UA"/>
              </w:rPr>
              <w:t>10</w:t>
            </w:r>
            <w:r w:rsidRPr="00A56181">
              <w:rPr>
                <w:rFonts w:ascii="Times New Roman" w:eastAsia="Times New Roman" w:hAnsi="Times New Roman" w:cs="Times New Roman"/>
                <w:b/>
                <w:color w:val="000000"/>
                <w:sz w:val="24"/>
                <w:szCs w:val="24"/>
                <w:lang w:val="uk-UA"/>
              </w:rPr>
              <w:t>.202</w:t>
            </w:r>
            <w:r w:rsidRPr="00A56181">
              <w:rPr>
                <w:rFonts w:ascii="Times New Roman" w:eastAsia="Times New Roman" w:hAnsi="Times New Roman" w:cs="Times New Roman"/>
                <w:b/>
                <w:color w:val="000000"/>
                <w:sz w:val="24"/>
                <w:szCs w:val="24"/>
              </w:rPr>
              <w:t>3</w:t>
            </w:r>
            <w:r w:rsidRPr="00A56181">
              <w:rPr>
                <w:rFonts w:ascii="Times New Roman" w:eastAsia="Times New Roman" w:hAnsi="Times New Roman" w:cs="Times New Roman"/>
                <w:b/>
                <w:color w:val="000000"/>
                <w:sz w:val="24"/>
                <w:szCs w:val="24"/>
                <w:lang w:val="uk-UA"/>
              </w:rPr>
              <w:t xml:space="preserve"> року 00:00 год.</w:t>
            </w:r>
          </w:p>
          <w:p w14:paraId="42614F42" w14:textId="77777777" w:rsidR="00E72A57" w:rsidRPr="00A56181"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14:paraId="1CB978B5" w14:textId="5DA17F7E" w:rsidR="00E72A57" w:rsidRPr="00A56181"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E72A57" w:rsidRPr="00A56181"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w:t>
            </w:r>
            <w:r w:rsidRPr="00A56181">
              <w:rPr>
                <w:rFonts w:ascii="Times New Roman" w:eastAsia="Times New Roman" w:hAnsi="Times New Roman" w:cs="Times New Roman"/>
                <w:color w:val="000000"/>
                <w:sz w:val="24"/>
                <w:szCs w:val="24"/>
                <w:lang w:val="uk-UA"/>
              </w:rPr>
              <w:lastRenderedPageBreak/>
              <w:t>подання не приймаються електронною системою закупівель.</w:t>
            </w:r>
          </w:p>
          <w:p w14:paraId="18CD8070" w14:textId="77777777" w:rsidR="00E72A57" w:rsidRPr="00A56181"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E72A57" w:rsidRPr="00A56181"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E72A57" w:rsidRPr="00A56181"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E72A57" w:rsidRPr="00A56181" w:rsidRDefault="00E72A57" w:rsidP="00E72A57">
            <w:pPr>
              <w:spacing w:after="0" w:line="240" w:lineRule="auto"/>
              <w:jc w:val="both"/>
              <w:rPr>
                <w:rFonts w:ascii="Times New Roman" w:eastAsia="Times New Roman" w:hAnsi="Times New Roman"/>
                <w:sz w:val="24"/>
                <w:szCs w:val="24"/>
                <w:lang w:val="uk-UA"/>
              </w:rPr>
            </w:pPr>
            <w:r w:rsidRPr="00A56181">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E72A57" w:rsidRPr="00A56181" w:rsidRDefault="00E72A57" w:rsidP="00E72A57">
            <w:pPr>
              <w:spacing w:after="0" w:line="240" w:lineRule="auto"/>
              <w:jc w:val="both"/>
              <w:rPr>
                <w:rFonts w:ascii="Times New Roman" w:eastAsia="Times New Roman" w:hAnsi="Times New Roman"/>
                <w:sz w:val="24"/>
                <w:szCs w:val="24"/>
                <w:lang w:val="uk-UA"/>
              </w:rPr>
            </w:pPr>
            <w:r w:rsidRPr="00A56181">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E72A57" w:rsidRPr="00A56181" w:rsidRDefault="00E72A57" w:rsidP="00E72A57">
            <w:pPr>
              <w:spacing w:after="0" w:line="240" w:lineRule="auto"/>
              <w:jc w:val="both"/>
              <w:rPr>
                <w:rFonts w:ascii="Times New Roman" w:eastAsia="Times New Roman" w:hAnsi="Times New Roman"/>
                <w:sz w:val="24"/>
                <w:szCs w:val="24"/>
                <w:lang w:val="uk-UA"/>
              </w:rPr>
            </w:pPr>
            <w:r w:rsidRPr="00A56181">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xml:space="preserve">2.2. </w:t>
            </w:r>
            <w:r w:rsidRPr="00A56181">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A56181">
              <w:rPr>
                <w:rFonts w:ascii="Times New Roman" w:eastAsia="Times New Roman" w:hAnsi="Times New Roman"/>
                <w:color w:val="000000"/>
                <w:sz w:val="24"/>
                <w:szCs w:val="24"/>
                <w:lang w:val="uk-UA"/>
              </w:rPr>
              <w:t>.</w:t>
            </w:r>
          </w:p>
          <w:p w14:paraId="72413CB5" w14:textId="17FC82DF"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w:t>
            </w:r>
            <w:r w:rsidRPr="00A56181">
              <w:rPr>
                <w:rFonts w:ascii="Times New Roman" w:eastAsia="Times New Roman" w:hAnsi="Times New Roman"/>
                <w:color w:val="000000"/>
                <w:sz w:val="24"/>
                <w:szCs w:val="24"/>
                <w:lang w:val="uk-UA"/>
              </w:rPr>
              <w:lastRenderedPageBreak/>
              <w:t>учасником процедури закупівлі конфіденційною.</w:t>
            </w:r>
          </w:p>
          <w:p w14:paraId="0F02B1D7" w14:textId="1480B6AB"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olor w:val="000000"/>
                <w:sz w:val="24"/>
                <w:szCs w:val="24"/>
                <w:lang w:val="uk-UA"/>
              </w:rPr>
              <w:t xml:space="preserve">2.4. </w:t>
            </w:r>
            <w:r w:rsidRPr="00A56181">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E72A57" w:rsidRPr="00A56181"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E72A57" w:rsidRPr="00A56181" w:rsidRDefault="00E72A57" w:rsidP="00E72A57">
            <w:pPr>
              <w:spacing w:after="0" w:line="240" w:lineRule="auto"/>
              <w:jc w:val="center"/>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E72A57" w:rsidRPr="00A56181"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A56181">
              <w:rPr>
                <w:rFonts w:ascii="Times New Roman" w:eastAsia="Times New Roman" w:hAnsi="Times New Roman"/>
                <w:color w:val="000000"/>
                <w:sz w:val="24"/>
                <w:szCs w:val="24"/>
                <w:lang w:val="uk-UA"/>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E72A57" w:rsidRPr="00A56181" w:rsidRDefault="00E72A57" w:rsidP="00E72A57">
            <w:pPr>
              <w:spacing w:after="0" w:line="240" w:lineRule="auto"/>
              <w:jc w:val="both"/>
              <w:rPr>
                <w:rFonts w:ascii="Times New Roman" w:eastAsia="Times New Roman" w:hAnsi="Times New Roman"/>
                <w:sz w:val="24"/>
                <w:szCs w:val="24"/>
                <w:lang w:val="uk-UA"/>
              </w:rPr>
            </w:pPr>
            <w:r w:rsidRPr="00A56181">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E72A57" w:rsidRPr="00A56181" w:rsidRDefault="00E72A57" w:rsidP="00E72A57">
            <w:pPr>
              <w:spacing w:after="0" w:line="240" w:lineRule="auto"/>
              <w:jc w:val="both"/>
              <w:rPr>
                <w:rFonts w:ascii="Times New Roman" w:eastAsia="Times New Roman" w:hAnsi="Times New Roman"/>
                <w:sz w:val="24"/>
                <w:szCs w:val="24"/>
                <w:lang w:val="uk-UA"/>
              </w:rPr>
            </w:pPr>
            <w:r w:rsidRPr="00A56181">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E72A57" w:rsidRPr="00A56181" w:rsidRDefault="00E72A57" w:rsidP="00E72A57">
            <w:pPr>
              <w:spacing w:after="0" w:line="240" w:lineRule="auto"/>
              <w:jc w:val="both"/>
              <w:rPr>
                <w:rFonts w:ascii="Times New Roman" w:eastAsia="Times New Roman" w:hAnsi="Times New Roman"/>
                <w:sz w:val="24"/>
                <w:szCs w:val="24"/>
                <w:lang w:val="uk-UA"/>
              </w:rPr>
            </w:pPr>
            <w:r w:rsidRPr="00A56181">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E72A57" w:rsidRPr="00A56181" w:rsidRDefault="00E72A57" w:rsidP="00E72A57">
            <w:pPr>
              <w:spacing w:after="0" w:line="240" w:lineRule="auto"/>
              <w:jc w:val="both"/>
              <w:rPr>
                <w:rFonts w:ascii="Times New Roman" w:eastAsia="Times New Roman" w:hAnsi="Times New Roman"/>
                <w:sz w:val="24"/>
                <w:szCs w:val="24"/>
                <w:lang w:val="uk-UA"/>
              </w:rPr>
            </w:pPr>
            <w:r w:rsidRPr="00A56181">
              <w:rPr>
                <w:rFonts w:ascii="Times New Roman" w:eastAsia="Times New Roman" w:hAnsi="Times New Roman"/>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1F7BA3F0" w14:textId="43E2BDB7" w:rsidR="00E72A57" w:rsidRPr="00A56181" w:rsidRDefault="00E72A57" w:rsidP="00E72A57">
            <w:pPr>
              <w:spacing w:after="0" w:line="240" w:lineRule="auto"/>
              <w:jc w:val="both"/>
              <w:rPr>
                <w:rFonts w:ascii="Times New Roman" w:eastAsia="Times New Roman" w:hAnsi="Times New Roman"/>
                <w:iCs/>
                <w:color w:val="000000"/>
                <w:sz w:val="24"/>
                <w:szCs w:val="24"/>
                <w:lang w:val="uk-UA"/>
              </w:rPr>
            </w:pPr>
            <w:r w:rsidRPr="00A56181">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E72A57" w:rsidRPr="00A56181" w:rsidRDefault="00E72A57" w:rsidP="00E72A57">
            <w:pPr>
              <w:spacing w:after="0" w:line="240" w:lineRule="auto"/>
              <w:jc w:val="both"/>
              <w:rPr>
                <w:rFonts w:ascii="Times New Roman" w:eastAsia="Times New Roman" w:hAnsi="Times New Roman"/>
                <w:b/>
                <w:iCs/>
                <w:color w:val="000000"/>
                <w:sz w:val="24"/>
                <w:szCs w:val="24"/>
                <w:lang w:val="uk-UA"/>
              </w:rPr>
            </w:pPr>
            <w:r w:rsidRPr="00A56181">
              <w:rPr>
                <w:rFonts w:ascii="Times New Roman" w:eastAsia="Times New Roman" w:hAnsi="Times New Roman"/>
                <w:iCs/>
                <w:color w:val="000000"/>
                <w:sz w:val="24"/>
                <w:szCs w:val="24"/>
                <w:lang w:val="uk-UA"/>
              </w:rPr>
              <w:t xml:space="preserve">1.5. </w:t>
            </w:r>
            <w:r w:rsidRPr="00A56181">
              <w:rPr>
                <w:rFonts w:ascii="Times New Roman" w:eastAsia="Times New Roman" w:hAnsi="Times New Roman"/>
                <w:b/>
                <w:iCs/>
                <w:color w:val="000000"/>
                <w:sz w:val="24"/>
                <w:szCs w:val="24"/>
                <w:lang w:val="uk-UA"/>
              </w:rPr>
              <w:t>Ціною пропозиції є ціна товару.</w:t>
            </w:r>
          </w:p>
          <w:p w14:paraId="1CA09CB6" w14:textId="77777777" w:rsidR="00E72A57" w:rsidRPr="00A56181" w:rsidRDefault="00E72A57" w:rsidP="00E72A57">
            <w:pPr>
              <w:spacing w:after="0" w:line="240" w:lineRule="auto"/>
              <w:ind w:left="-21" w:hanging="21"/>
              <w:jc w:val="both"/>
              <w:rPr>
                <w:rFonts w:ascii="Times New Roman" w:eastAsia="Times New Roman" w:hAnsi="Times New Roman"/>
                <w:color w:val="000000"/>
                <w:sz w:val="24"/>
                <w:szCs w:val="24"/>
                <w:lang w:val="uk-UA"/>
              </w:rPr>
            </w:pPr>
            <w:r w:rsidRPr="00A56181">
              <w:rPr>
                <w:rFonts w:ascii="Times New Roman" w:eastAsia="Times New Roman" w:hAnsi="Times New Roman"/>
                <w:iCs/>
                <w:color w:val="000000"/>
                <w:sz w:val="24"/>
                <w:szCs w:val="24"/>
                <w:lang w:val="uk-UA"/>
              </w:rPr>
              <w:t>1.6.</w:t>
            </w:r>
            <w:r w:rsidRPr="00A56181">
              <w:rPr>
                <w:rFonts w:ascii="Times New Roman" w:eastAsia="Times New Roman" w:hAnsi="Times New Roman"/>
                <w:b/>
                <w:color w:val="000000"/>
                <w:sz w:val="24"/>
                <w:szCs w:val="24"/>
                <w:lang w:val="uk-UA"/>
              </w:rPr>
              <w:t xml:space="preserve"> </w:t>
            </w:r>
            <w:r w:rsidRPr="00A56181">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E72A57" w:rsidRPr="00A56181" w:rsidRDefault="00E72A57" w:rsidP="00E72A57">
            <w:pPr>
              <w:spacing w:after="0" w:line="240" w:lineRule="auto"/>
              <w:ind w:left="-21" w:hanging="21"/>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E72A57" w:rsidRPr="00A56181" w:rsidRDefault="00E72A57" w:rsidP="00E72A57">
            <w:pPr>
              <w:spacing w:after="0" w:line="240" w:lineRule="auto"/>
              <w:ind w:left="-21" w:hanging="21"/>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E72A57" w:rsidRPr="00A56181" w:rsidRDefault="00E72A57" w:rsidP="00E72A57">
            <w:pPr>
              <w:spacing w:after="0" w:line="240" w:lineRule="auto"/>
              <w:ind w:left="-21" w:hanging="21"/>
              <w:jc w:val="both"/>
              <w:rPr>
                <w:rFonts w:ascii="Times New Roman" w:eastAsia="Times New Roman" w:hAnsi="Times New Roman"/>
                <w:b/>
                <w:color w:val="000000"/>
                <w:sz w:val="24"/>
                <w:szCs w:val="24"/>
                <w:lang w:val="uk-UA"/>
              </w:rPr>
            </w:pPr>
            <w:r w:rsidRPr="00A56181">
              <w:rPr>
                <w:rFonts w:ascii="Times New Roman" w:eastAsia="Times New Roman" w:hAnsi="Times New Roman"/>
                <w:color w:val="000000"/>
                <w:sz w:val="24"/>
                <w:szCs w:val="24"/>
                <w:lang w:val="uk-UA"/>
              </w:rPr>
              <w:t xml:space="preserve">Якщо замовник не зазначив про прийняття до розгляду </w:t>
            </w:r>
            <w:r w:rsidRPr="00A56181">
              <w:rPr>
                <w:rFonts w:ascii="Times New Roman" w:eastAsia="Times New Roman" w:hAnsi="Times New Roman"/>
                <w:color w:val="000000"/>
                <w:sz w:val="24"/>
                <w:szCs w:val="24"/>
                <w:lang w:val="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E72A57" w:rsidRPr="00A56181" w:rsidRDefault="00E72A57" w:rsidP="00E72A57">
            <w:pPr>
              <w:spacing w:after="0" w:line="240" w:lineRule="auto"/>
              <w:ind w:left="-21" w:hanging="21"/>
              <w:jc w:val="both"/>
              <w:rPr>
                <w:rFonts w:ascii="Times New Roman" w:eastAsia="Times New Roman" w:hAnsi="Times New Roman"/>
                <w:b/>
                <w:color w:val="000000"/>
                <w:sz w:val="24"/>
                <w:szCs w:val="24"/>
                <w:lang w:val="uk-UA"/>
              </w:rPr>
            </w:pPr>
            <w:r w:rsidRPr="00A56181">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E72A57" w:rsidRPr="00A56181" w:rsidRDefault="00E72A57" w:rsidP="00E72A57">
            <w:pPr>
              <w:widowControl w:val="0"/>
              <w:spacing w:after="0" w:line="240" w:lineRule="auto"/>
              <w:contextualSpacing/>
              <w:jc w:val="both"/>
              <w:rPr>
                <w:rFonts w:ascii="Times New Roman" w:eastAsia="Times New Roman" w:hAnsi="Times New Roman"/>
                <w:b/>
                <w:color w:val="000000"/>
                <w:sz w:val="24"/>
                <w:szCs w:val="24"/>
                <w:lang w:val="uk-UA"/>
              </w:rPr>
            </w:pPr>
            <w:r w:rsidRPr="00A56181">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A56181">
              <w:rPr>
                <w:lang w:val="uk-UA"/>
              </w:rPr>
              <w:t xml:space="preserve"> </w:t>
            </w:r>
            <w:r w:rsidRPr="00A56181">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E72A57" w:rsidRPr="00A56181" w:rsidRDefault="00E72A57" w:rsidP="00E72A57">
            <w:pPr>
              <w:widowControl w:val="0"/>
              <w:spacing w:after="0" w:line="240" w:lineRule="auto"/>
              <w:contextualSpacing/>
              <w:jc w:val="both"/>
              <w:rPr>
                <w:rFonts w:ascii="Times New Roman" w:eastAsia="Times New Roman" w:hAnsi="Times New Roman"/>
                <w:b/>
                <w:color w:val="000000"/>
                <w:sz w:val="24"/>
                <w:szCs w:val="24"/>
                <w:lang w:val="uk-UA"/>
              </w:rPr>
            </w:pPr>
            <w:r w:rsidRPr="00A56181">
              <w:rPr>
                <w:rFonts w:ascii="Times New Roman" w:eastAsia="Times New Roman" w:hAnsi="Times New Roman"/>
                <w:color w:val="000000"/>
                <w:sz w:val="24"/>
                <w:szCs w:val="24"/>
                <w:lang w:val="uk-UA"/>
              </w:rPr>
              <w:t>1.6.</w:t>
            </w:r>
            <w:r w:rsidRPr="00A56181">
              <w:rPr>
                <w:rFonts w:ascii="Times New Roman" w:eastAsia="Times New Roman" w:hAnsi="Times New Roman"/>
                <w:b/>
                <w:color w:val="000000"/>
                <w:sz w:val="24"/>
                <w:szCs w:val="24"/>
                <w:lang w:val="uk-UA"/>
              </w:rPr>
              <w:t xml:space="preserve"> </w:t>
            </w:r>
            <w:r w:rsidRPr="00A56181">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eastAsia="uk-UA"/>
              </w:rPr>
            </w:pPr>
            <w:r w:rsidRPr="00A56181">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eastAsia="uk-UA"/>
              </w:rPr>
            </w:pPr>
            <w:r w:rsidRPr="00A56181">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E72A57" w:rsidRPr="00A56181"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E72A57" w:rsidRPr="00A56181" w:rsidRDefault="00E72A57" w:rsidP="00E72A57">
            <w:pPr>
              <w:shd w:val="clear" w:color="auto" w:fill="FFFFFF"/>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E72A57" w:rsidRPr="00A56181" w:rsidRDefault="00E72A57" w:rsidP="00E72A57">
            <w:pPr>
              <w:widowControl w:val="0"/>
              <w:spacing w:after="0" w:line="240" w:lineRule="auto"/>
              <w:contextualSpacing/>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2.1. </w:t>
            </w:r>
            <w:r w:rsidRPr="00A56181">
              <w:rPr>
                <w:rFonts w:ascii="Times New Roman" w:eastAsia="Times New Roman" w:hAnsi="Times New Roman"/>
                <w:color w:val="000000"/>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w:t>
            </w:r>
            <w:r w:rsidRPr="00A56181">
              <w:rPr>
                <w:rFonts w:ascii="Times New Roman" w:eastAsia="Times New Roman" w:hAnsi="Times New Roman"/>
                <w:color w:val="000000"/>
                <w:sz w:val="24"/>
                <w:szCs w:val="24"/>
                <w:lang w:val="uk-UA"/>
              </w:rPr>
              <w:lastRenderedPageBreak/>
              <w:t>формальних помилок».</w:t>
            </w:r>
          </w:p>
          <w:p w14:paraId="44B8D29E" w14:textId="0D40E09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b/>
                <w:sz w:val="24"/>
                <w:szCs w:val="24"/>
                <w:lang w:val="uk-UA"/>
              </w:rPr>
              <w:t>Формальними (несуттєвими) вважаються помилки</w:t>
            </w:r>
            <w:r w:rsidRPr="00A56181">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E72A57" w:rsidRPr="00A56181" w:rsidRDefault="00E72A57" w:rsidP="00E72A57">
            <w:pPr>
              <w:pStyle w:val="TableParagraph"/>
              <w:numPr>
                <w:ilvl w:val="0"/>
                <w:numId w:val="4"/>
              </w:numPr>
              <w:tabs>
                <w:tab w:val="left" w:pos="450"/>
              </w:tabs>
              <w:ind w:left="0" w:right="88" w:firstLine="0"/>
              <w:jc w:val="both"/>
              <w:rPr>
                <w:sz w:val="24"/>
                <w:szCs w:val="24"/>
              </w:rPr>
            </w:pPr>
            <w:r w:rsidRPr="00A56181">
              <w:rPr>
                <w:rFonts w:eastAsia="Calibri"/>
                <w:sz w:val="24"/>
                <w:szCs w:val="24"/>
              </w:rPr>
              <w:t xml:space="preserve"> </w:t>
            </w:r>
            <w:r w:rsidRPr="00A56181">
              <w:rPr>
                <w:sz w:val="24"/>
                <w:szCs w:val="24"/>
              </w:rPr>
              <w:t>Інформація/документ,</w:t>
            </w:r>
            <w:r w:rsidRPr="00A56181">
              <w:rPr>
                <w:spacing w:val="1"/>
                <w:sz w:val="24"/>
                <w:szCs w:val="24"/>
              </w:rPr>
              <w:t xml:space="preserve"> </w:t>
            </w:r>
            <w:r w:rsidRPr="00A56181">
              <w:rPr>
                <w:sz w:val="24"/>
                <w:szCs w:val="24"/>
              </w:rPr>
              <w:t>подана</w:t>
            </w:r>
            <w:r w:rsidRPr="00A56181">
              <w:rPr>
                <w:spacing w:val="1"/>
                <w:sz w:val="24"/>
                <w:szCs w:val="24"/>
              </w:rPr>
              <w:t xml:space="preserve"> </w:t>
            </w:r>
            <w:r w:rsidRPr="00A56181">
              <w:rPr>
                <w:sz w:val="24"/>
                <w:szCs w:val="24"/>
              </w:rPr>
              <w:t>учасником</w:t>
            </w:r>
            <w:r w:rsidRPr="00A56181">
              <w:rPr>
                <w:spacing w:val="1"/>
                <w:sz w:val="24"/>
                <w:szCs w:val="24"/>
              </w:rPr>
              <w:t xml:space="preserve"> </w:t>
            </w:r>
            <w:r w:rsidRPr="00A56181">
              <w:rPr>
                <w:sz w:val="24"/>
                <w:szCs w:val="24"/>
              </w:rPr>
              <w:t>процедури</w:t>
            </w:r>
            <w:r w:rsidRPr="00A56181">
              <w:rPr>
                <w:spacing w:val="1"/>
                <w:sz w:val="24"/>
                <w:szCs w:val="24"/>
              </w:rPr>
              <w:t xml:space="preserve"> </w:t>
            </w:r>
            <w:r w:rsidRPr="00A56181">
              <w:rPr>
                <w:sz w:val="24"/>
                <w:szCs w:val="24"/>
              </w:rPr>
              <w:t>закупівлі у складі тендерної пропозиції, містить помилку</w:t>
            </w:r>
            <w:r w:rsidRPr="00A56181">
              <w:rPr>
                <w:spacing w:val="1"/>
                <w:sz w:val="24"/>
                <w:szCs w:val="24"/>
              </w:rPr>
              <w:t xml:space="preserve"> </w:t>
            </w:r>
            <w:r w:rsidRPr="00A56181">
              <w:rPr>
                <w:sz w:val="24"/>
                <w:szCs w:val="24"/>
              </w:rPr>
              <w:t>(помилки) у</w:t>
            </w:r>
            <w:r w:rsidRPr="00A56181">
              <w:rPr>
                <w:spacing w:val="-8"/>
                <w:sz w:val="24"/>
                <w:szCs w:val="24"/>
              </w:rPr>
              <w:t xml:space="preserve"> </w:t>
            </w:r>
            <w:r w:rsidRPr="00A56181">
              <w:rPr>
                <w:sz w:val="24"/>
                <w:szCs w:val="24"/>
              </w:rPr>
              <w:t>частині:</w:t>
            </w:r>
          </w:p>
          <w:p w14:paraId="7A4C7A2A" w14:textId="77777777" w:rsidR="00E72A57" w:rsidRPr="00A56181" w:rsidRDefault="00E72A57" w:rsidP="00E72A57">
            <w:pPr>
              <w:pStyle w:val="TableParagraph"/>
              <w:ind w:right="97"/>
              <w:jc w:val="both"/>
              <w:rPr>
                <w:sz w:val="24"/>
                <w:szCs w:val="24"/>
              </w:rPr>
            </w:pPr>
            <w:r w:rsidRPr="00A56181">
              <w:rPr>
                <w:sz w:val="24"/>
                <w:szCs w:val="24"/>
              </w:rPr>
              <w:t>уживання</w:t>
            </w:r>
            <w:r w:rsidRPr="00A56181">
              <w:rPr>
                <w:spacing w:val="1"/>
                <w:sz w:val="24"/>
                <w:szCs w:val="24"/>
              </w:rPr>
              <w:t xml:space="preserve"> </w:t>
            </w:r>
            <w:r w:rsidRPr="00A56181">
              <w:rPr>
                <w:sz w:val="24"/>
                <w:szCs w:val="24"/>
              </w:rPr>
              <w:t>великої</w:t>
            </w:r>
            <w:r w:rsidRPr="00A56181">
              <w:rPr>
                <w:spacing w:val="1"/>
                <w:sz w:val="24"/>
                <w:szCs w:val="24"/>
              </w:rPr>
              <w:t xml:space="preserve"> </w:t>
            </w:r>
            <w:r w:rsidRPr="00A56181">
              <w:rPr>
                <w:sz w:val="24"/>
                <w:szCs w:val="24"/>
              </w:rPr>
              <w:t>літери</w:t>
            </w:r>
            <w:r w:rsidRPr="00A56181">
              <w:rPr>
                <w:spacing w:val="1"/>
                <w:sz w:val="24"/>
                <w:szCs w:val="24"/>
              </w:rPr>
              <w:t xml:space="preserve"> </w:t>
            </w:r>
            <w:r w:rsidRPr="00A56181">
              <w:rPr>
                <w:i/>
                <w:sz w:val="24"/>
                <w:szCs w:val="24"/>
              </w:rPr>
              <w:t>(наприклад</w:t>
            </w:r>
            <w:r w:rsidRPr="00A56181">
              <w:rPr>
                <w:i/>
                <w:spacing w:val="1"/>
                <w:sz w:val="24"/>
                <w:szCs w:val="24"/>
              </w:rPr>
              <w:t xml:space="preserve"> </w:t>
            </w:r>
            <w:r w:rsidRPr="00A56181">
              <w:rPr>
                <w:i/>
                <w:sz w:val="24"/>
                <w:szCs w:val="24"/>
              </w:rPr>
              <w:t>ТОВ</w:t>
            </w:r>
            <w:r w:rsidRPr="00A56181">
              <w:rPr>
                <w:i/>
                <w:spacing w:val="1"/>
                <w:sz w:val="24"/>
                <w:szCs w:val="24"/>
              </w:rPr>
              <w:t xml:space="preserve"> </w:t>
            </w:r>
            <w:r w:rsidRPr="00A56181">
              <w:rPr>
                <w:i/>
                <w:sz w:val="24"/>
                <w:szCs w:val="24"/>
              </w:rPr>
              <w:t>«Весна»</w:t>
            </w:r>
            <w:r w:rsidRPr="00A56181">
              <w:rPr>
                <w:i/>
                <w:spacing w:val="1"/>
                <w:sz w:val="24"/>
                <w:szCs w:val="24"/>
              </w:rPr>
              <w:t xml:space="preserve"> </w:t>
            </w:r>
            <w:r w:rsidRPr="00A56181">
              <w:rPr>
                <w:i/>
                <w:sz w:val="24"/>
                <w:szCs w:val="24"/>
              </w:rPr>
              <w:t>написано,</w:t>
            </w:r>
            <w:r w:rsidRPr="00A56181">
              <w:rPr>
                <w:i/>
                <w:spacing w:val="-1"/>
                <w:sz w:val="24"/>
                <w:szCs w:val="24"/>
              </w:rPr>
              <w:t xml:space="preserve"> </w:t>
            </w:r>
            <w:r w:rsidRPr="00A56181">
              <w:rPr>
                <w:i/>
                <w:sz w:val="24"/>
                <w:szCs w:val="24"/>
              </w:rPr>
              <w:t>як ТОВ</w:t>
            </w:r>
            <w:r w:rsidRPr="00A56181">
              <w:rPr>
                <w:i/>
                <w:spacing w:val="-1"/>
                <w:sz w:val="24"/>
                <w:szCs w:val="24"/>
              </w:rPr>
              <w:t xml:space="preserve"> </w:t>
            </w:r>
            <w:r w:rsidRPr="00A56181">
              <w:rPr>
                <w:i/>
                <w:sz w:val="24"/>
                <w:szCs w:val="24"/>
              </w:rPr>
              <w:t>«весна»)</w:t>
            </w:r>
            <w:r w:rsidRPr="00A56181">
              <w:rPr>
                <w:sz w:val="24"/>
                <w:szCs w:val="24"/>
              </w:rPr>
              <w:t>;</w:t>
            </w:r>
          </w:p>
          <w:p w14:paraId="62F79571" w14:textId="77777777" w:rsidR="00E72A57" w:rsidRPr="00A56181" w:rsidRDefault="00E72A57" w:rsidP="00E72A57">
            <w:pPr>
              <w:pStyle w:val="TableParagraph"/>
              <w:ind w:right="93"/>
              <w:jc w:val="both"/>
              <w:rPr>
                <w:sz w:val="24"/>
                <w:szCs w:val="24"/>
              </w:rPr>
            </w:pPr>
            <w:r w:rsidRPr="00A56181">
              <w:rPr>
                <w:sz w:val="24"/>
                <w:szCs w:val="24"/>
              </w:rPr>
              <w:t>уживання</w:t>
            </w:r>
            <w:r w:rsidRPr="00A56181">
              <w:rPr>
                <w:spacing w:val="1"/>
                <w:sz w:val="24"/>
                <w:szCs w:val="24"/>
              </w:rPr>
              <w:t xml:space="preserve"> </w:t>
            </w:r>
            <w:r w:rsidRPr="00A56181">
              <w:rPr>
                <w:sz w:val="24"/>
                <w:szCs w:val="24"/>
              </w:rPr>
              <w:t>розділових</w:t>
            </w:r>
            <w:r w:rsidRPr="00A56181">
              <w:rPr>
                <w:spacing w:val="1"/>
                <w:sz w:val="24"/>
                <w:szCs w:val="24"/>
              </w:rPr>
              <w:t xml:space="preserve"> </w:t>
            </w:r>
            <w:r w:rsidRPr="00A56181">
              <w:rPr>
                <w:sz w:val="24"/>
                <w:szCs w:val="24"/>
              </w:rPr>
              <w:t>знаків</w:t>
            </w:r>
            <w:r w:rsidRPr="00A56181">
              <w:rPr>
                <w:spacing w:val="1"/>
                <w:sz w:val="24"/>
                <w:szCs w:val="24"/>
              </w:rPr>
              <w:t xml:space="preserve"> </w:t>
            </w:r>
            <w:r w:rsidRPr="00A56181">
              <w:rPr>
                <w:sz w:val="24"/>
                <w:szCs w:val="24"/>
              </w:rPr>
              <w:t>та</w:t>
            </w:r>
            <w:r w:rsidRPr="00A56181">
              <w:rPr>
                <w:spacing w:val="1"/>
                <w:sz w:val="24"/>
                <w:szCs w:val="24"/>
              </w:rPr>
              <w:t xml:space="preserve"> </w:t>
            </w:r>
            <w:r w:rsidRPr="00A56181">
              <w:rPr>
                <w:sz w:val="24"/>
                <w:szCs w:val="24"/>
              </w:rPr>
              <w:t>відмінювання</w:t>
            </w:r>
            <w:r w:rsidRPr="00A56181">
              <w:rPr>
                <w:spacing w:val="1"/>
                <w:sz w:val="24"/>
                <w:szCs w:val="24"/>
              </w:rPr>
              <w:t xml:space="preserve"> </w:t>
            </w:r>
            <w:r w:rsidRPr="00A56181">
              <w:rPr>
                <w:sz w:val="24"/>
                <w:szCs w:val="24"/>
              </w:rPr>
              <w:t>слів</w:t>
            </w:r>
            <w:r w:rsidRPr="00A56181">
              <w:rPr>
                <w:spacing w:val="1"/>
                <w:sz w:val="24"/>
                <w:szCs w:val="24"/>
              </w:rPr>
              <w:t xml:space="preserve"> </w:t>
            </w:r>
            <w:r w:rsidRPr="00A56181">
              <w:rPr>
                <w:sz w:val="24"/>
                <w:szCs w:val="24"/>
              </w:rPr>
              <w:t>у</w:t>
            </w:r>
            <w:r w:rsidRPr="00A56181">
              <w:rPr>
                <w:spacing w:val="1"/>
                <w:sz w:val="24"/>
                <w:szCs w:val="24"/>
              </w:rPr>
              <w:t xml:space="preserve"> </w:t>
            </w:r>
            <w:r w:rsidRPr="00A56181">
              <w:rPr>
                <w:sz w:val="24"/>
                <w:szCs w:val="24"/>
              </w:rPr>
              <w:t>реченні</w:t>
            </w:r>
            <w:r w:rsidRPr="00A56181">
              <w:rPr>
                <w:spacing w:val="1"/>
                <w:sz w:val="24"/>
                <w:szCs w:val="24"/>
              </w:rPr>
              <w:t xml:space="preserve"> </w:t>
            </w:r>
            <w:r w:rsidRPr="00A56181">
              <w:rPr>
                <w:i/>
                <w:sz w:val="24"/>
                <w:szCs w:val="24"/>
              </w:rPr>
              <w:t>(наприклад</w:t>
            </w:r>
            <w:r w:rsidRPr="00A56181">
              <w:rPr>
                <w:i/>
                <w:spacing w:val="1"/>
                <w:sz w:val="24"/>
                <w:szCs w:val="24"/>
              </w:rPr>
              <w:t xml:space="preserve"> </w:t>
            </w:r>
            <w:r w:rsidRPr="00A56181">
              <w:rPr>
                <w:i/>
                <w:sz w:val="24"/>
                <w:szCs w:val="24"/>
              </w:rPr>
              <w:t>«направляємо</w:t>
            </w:r>
            <w:r w:rsidRPr="00A56181">
              <w:rPr>
                <w:i/>
                <w:spacing w:val="1"/>
                <w:sz w:val="24"/>
                <w:szCs w:val="24"/>
              </w:rPr>
              <w:t xml:space="preserve"> </w:t>
            </w:r>
            <w:r w:rsidRPr="00A56181">
              <w:rPr>
                <w:i/>
                <w:sz w:val="24"/>
                <w:szCs w:val="24"/>
              </w:rPr>
              <w:t>коментар</w:t>
            </w:r>
            <w:r w:rsidRPr="00A56181">
              <w:rPr>
                <w:i/>
                <w:spacing w:val="1"/>
                <w:sz w:val="24"/>
                <w:szCs w:val="24"/>
              </w:rPr>
              <w:t xml:space="preserve"> </w:t>
            </w:r>
            <w:r w:rsidRPr="00A56181">
              <w:rPr>
                <w:i/>
                <w:sz w:val="24"/>
                <w:szCs w:val="24"/>
              </w:rPr>
              <w:t>до</w:t>
            </w:r>
            <w:r w:rsidRPr="00A56181">
              <w:rPr>
                <w:i/>
                <w:spacing w:val="1"/>
                <w:sz w:val="24"/>
                <w:szCs w:val="24"/>
              </w:rPr>
              <w:t xml:space="preserve"> </w:t>
            </w:r>
            <w:r w:rsidRPr="00A56181">
              <w:rPr>
                <w:i/>
                <w:sz w:val="24"/>
                <w:szCs w:val="24"/>
              </w:rPr>
              <w:t>підписаного</w:t>
            </w:r>
            <w:r w:rsidRPr="00A56181">
              <w:rPr>
                <w:i/>
                <w:spacing w:val="-1"/>
                <w:sz w:val="24"/>
                <w:szCs w:val="24"/>
              </w:rPr>
              <w:t xml:space="preserve"> </w:t>
            </w:r>
            <w:r w:rsidRPr="00A56181">
              <w:rPr>
                <w:i/>
                <w:sz w:val="24"/>
                <w:szCs w:val="24"/>
              </w:rPr>
              <w:t>договір»)</w:t>
            </w:r>
            <w:r w:rsidRPr="00A56181">
              <w:rPr>
                <w:i/>
                <w:spacing w:val="-2"/>
                <w:sz w:val="24"/>
                <w:szCs w:val="24"/>
              </w:rPr>
              <w:t xml:space="preserve"> </w:t>
            </w:r>
            <w:r w:rsidRPr="00A56181">
              <w:rPr>
                <w:sz w:val="24"/>
                <w:szCs w:val="24"/>
              </w:rPr>
              <w:t>;</w:t>
            </w:r>
          </w:p>
          <w:p w14:paraId="4F2D02EA" w14:textId="77777777" w:rsidR="00E72A57" w:rsidRPr="00A56181" w:rsidRDefault="00E72A57" w:rsidP="00E72A57">
            <w:pPr>
              <w:pStyle w:val="TableParagraph"/>
              <w:ind w:right="92"/>
              <w:jc w:val="both"/>
              <w:rPr>
                <w:sz w:val="24"/>
                <w:szCs w:val="24"/>
              </w:rPr>
            </w:pPr>
            <w:r w:rsidRPr="00A56181">
              <w:rPr>
                <w:sz w:val="24"/>
                <w:szCs w:val="24"/>
              </w:rPr>
              <w:t>використання слова або мовного звороту, запозичених з</w:t>
            </w:r>
            <w:r w:rsidRPr="00A56181">
              <w:rPr>
                <w:spacing w:val="1"/>
                <w:sz w:val="24"/>
                <w:szCs w:val="24"/>
              </w:rPr>
              <w:t xml:space="preserve"> </w:t>
            </w:r>
            <w:r w:rsidRPr="00A56181">
              <w:rPr>
                <w:sz w:val="24"/>
                <w:szCs w:val="24"/>
              </w:rPr>
              <w:t>іншої</w:t>
            </w:r>
            <w:r w:rsidRPr="00A56181">
              <w:rPr>
                <w:spacing w:val="1"/>
                <w:sz w:val="24"/>
                <w:szCs w:val="24"/>
              </w:rPr>
              <w:t xml:space="preserve"> </w:t>
            </w:r>
            <w:r w:rsidRPr="00A56181">
              <w:rPr>
                <w:sz w:val="24"/>
                <w:szCs w:val="24"/>
              </w:rPr>
              <w:t>мови</w:t>
            </w:r>
            <w:r w:rsidRPr="00A56181">
              <w:rPr>
                <w:spacing w:val="1"/>
                <w:sz w:val="24"/>
                <w:szCs w:val="24"/>
              </w:rPr>
              <w:t xml:space="preserve"> </w:t>
            </w:r>
            <w:r w:rsidRPr="00A56181">
              <w:rPr>
                <w:i/>
                <w:sz w:val="24"/>
                <w:szCs w:val="24"/>
              </w:rPr>
              <w:t>(наприклад</w:t>
            </w:r>
            <w:r w:rsidRPr="00A56181">
              <w:rPr>
                <w:i/>
                <w:spacing w:val="1"/>
                <w:sz w:val="24"/>
                <w:szCs w:val="24"/>
              </w:rPr>
              <w:t xml:space="preserve"> </w:t>
            </w:r>
            <w:r w:rsidRPr="00A56181">
              <w:rPr>
                <w:i/>
                <w:sz w:val="24"/>
                <w:szCs w:val="24"/>
              </w:rPr>
              <w:t>«викладено</w:t>
            </w:r>
            <w:r w:rsidRPr="00A56181">
              <w:rPr>
                <w:i/>
                <w:spacing w:val="1"/>
                <w:sz w:val="24"/>
                <w:szCs w:val="24"/>
              </w:rPr>
              <w:t xml:space="preserve"> </w:t>
            </w:r>
            <w:r w:rsidRPr="00A56181">
              <w:rPr>
                <w:i/>
                <w:sz w:val="24"/>
                <w:szCs w:val="24"/>
              </w:rPr>
              <w:t>на</w:t>
            </w:r>
            <w:r w:rsidRPr="00A56181">
              <w:rPr>
                <w:i/>
                <w:spacing w:val="1"/>
                <w:sz w:val="24"/>
                <w:szCs w:val="24"/>
              </w:rPr>
              <w:t xml:space="preserve"> </w:t>
            </w:r>
            <w:r w:rsidRPr="00A56181">
              <w:rPr>
                <w:i/>
                <w:sz w:val="24"/>
                <w:szCs w:val="24"/>
              </w:rPr>
              <w:t>українському</w:t>
            </w:r>
            <w:r w:rsidRPr="00A56181">
              <w:rPr>
                <w:i/>
                <w:spacing w:val="1"/>
                <w:sz w:val="24"/>
                <w:szCs w:val="24"/>
              </w:rPr>
              <w:t xml:space="preserve"> </w:t>
            </w:r>
            <w:r w:rsidRPr="00A56181">
              <w:rPr>
                <w:i/>
                <w:sz w:val="24"/>
                <w:szCs w:val="24"/>
              </w:rPr>
              <w:t>язику»)</w:t>
            </w:r>
            <w:r w:rsidRPr="00A56181">
              <w:rPr>
                <w:sz w:val="24"/>
                <w:szCs w:val="24"/>
              </w:rPr>
              <w:t>;</w:t>
            </w:r>
          </w:p>
          <w:p w14:paraId="0CD5B64F" w14:textId="77777777" w:rsidR="00E72A57" w:rsidRPr="00A56181" w:rsidRDefault="00E72A57" w:rsidP="00E72A57">
            <w:pPr>
              <w:pStyle w:val="TableParagraph"/>
              <w:ind w:right="93"/>
              <w:jc w:val="both"/>
              <w:rPr>
                <w:sz w:val="24"/>
                <w:szCs w:val="24"/>
              </w:rPr>
            </w:pPr>
            <w:r w:rsidRPr="00A56181">
              <w:rPr>
                <w:sz w:val="24"/>
                <w:szCs w:val="24"/>
              </w:rPr>
              <w:t>зазначення</w:t>
            </w:r>
            <w:r w:rsidRPr="00A56181">
              <w:rPr>
                <w:spacing w:val="1"/>
                <w:sz w:val="24"/>
                <w:szCs w:val="24"/>
              </w:rPr>
              <w:t xml:space="preserve"> </w:t>
            </w:r>
            <w:r w:rsidRPr="00A56181">
              <w:rPr>
                <w:sz w:val="24"/>
                <w:szCs w:val="24"/>
              </w:rPr>
              <w:t>унікального</w:t>
            </w:r>
            <w:r w:rsidRPr="00A56181">
              <w:rPr>
                <w:spacing w:val="1"/>
                <w:sz w:val="24"/>
                <w:szCs w:val="24"/>
              </w:rPr>
              <w:t xml:space="preserve"> </w:t>
            </w:r>
            <w:r w:rsidRPr="00A56181">
              <w:rPr>
                <w:sz w:val="24"/>
                <w:szCs w:val="24"/>
              </w:rPr>
              <w:t>номера</w:t>
            </w:r>
            <w:r w:rsidRPr="00A56181">
              <w:rPr>
                <w:spacing w:val="1"/>
                <w:sz w:val="24"/>
                <w:szCs w:val="24"/>
              </w:rPr>
              <w:t xml:space="preserve"> </w:t>
            </w:r>
            <w:r w:rsidRPr="00A56181">
              <w:rPr>
                <w:sz w:val="24"/>
                <w:szCs w:val="24"/>
              </w:rPr>
              <w:t>оголошення</w:t>
            </w:r>
            <w:r w:rsidRPr="00A56181">
              <w:rPr>
                <w:spacing w:val="1"/>
                <w:sz w:val="24"/>
                <w:szCs w:val="24"/>
              </w:rPr>
              <w:t xml:space="preserve"> </w:t>
            </w:r>
            <w:r w:rsidRPr="00A56181">
              <w:rPr>
                <w:sz w:val="24"/>
                <w:szCs w:val="24"/>
              </w:rPr>
              <w:t>про</w:t>
            </w:r>
            <w:r w:rsidRPr="00A56181">
              <w:rPr>
                <w:spacing w:val="1"/>
                <w:sz w:val="24"/>
                <w:szCs w:val="24"/>
              </w:rPr>
              <w:t xml:space="preserve"> </w:t>
            </w:r>
            <w:r w:rsidRPr="00A56181">
              <w:rPr>
                <w:sz w:val="24"/>
                <w:szCs w:val="24"/>
              </w:rPr>
              <w:t>проведення</w:t>
            </w:r>
            <w:r w:rsidRPr="00A56181">
              <w:rPr>
                <w:spacing w:val="1"/>
                <w:sz w:val="24"/>
                <w:szCs w:val="24"/>
              </w:rPr>
              <w:t xml:space="preserve"> </w:t>
            </w:r>
            <w:r w:rsidRPr="00A56181">
              <w:rPr>
                <w:sz w:val="24"/>
                <w:szCs w:val="24"/>
              </w:rPr>
              <w:t>конкурентної</w:t>
            </w:r>
            <w:r w:rsidRPr="00A56181">
              <w:rPr>
                <w:spacing w:val="1"/>
                <w:sz w:val="24"/>
                <w:szCs w:val="24"/>
              </w:rPr>
              <w:t xml:space="preserve"> </w:t>
            </w:r>
            <w:r w:rsidRPr="00A56181">
              <w:rPr>
                <w:sz w:val="24"/>
                <w:szCs w:val="24"/>
              </w:rPr>
              <w:t>процедури</w:t>
            </w:r>
            <w:r w:rsidRPr="00A56181">
              <w:rPr>
                <w:spacing w:val="1"/>
                <w:sz w:val="24"/>
                <w:szCs w:val="24"/>
              </w:rPr>
              <w:t xml:space="preserve"> </w:t>
            </w:r>
            <w:r w:rsidRPr="00A56181">
              <w:rPr>
                <w:sz w:val="24"/>
                <w:szCs w:val="24"/>
              </w:rPr>
              <w:t>закупівлі,</w:t>
            </w:r>
            <w:r w:rsidRPr="00A56181">
              <w:rPr>
                <w:spacing w:val="1"/>
                <w:sz w:val="24"/>
                <w:szCs w:val="24"/>
              </w:rPr>
              <w:t xml:space="preserve"> </w:t>
            </w:r>
            <w:r w:rsidRPr="00A56181">
              <w:rPr>
                <w:sz w:val="24"/>
                <w:szCs w:val="24"/>
              </w:rPr>
              <w:t>присвоєного</w:t>
            </w:r>
            <w:r w:rsidRPr="00A56181">
              <w:rPr>
                <w:spacing w:val="1"/>
                <w:sz w:val="24"/>
                <w:szCs w:val="24"/>
              </w:rPr>
              <w:t xml:space="preserve"> </w:t>
            </w:r>
            <w:r w:rsidRPr="00A56181">
              <w:rPr>
                <w:sz w:val="24"/>
                <w:szCs w:val="24"/>
              </w:rPr>
              <w:t>електронною</w:t>
            </w:r>
            <w:r w:rsidRPr="00A56181">
              <w:rPr>
                <w:spacing w:val="1"/>
                <w:sz w:val="24"/>
                <w:szCs w:val="24"/>
              </w:rPr>
              <w:t xml:space="preserve"> </w:t>
            </w:r>
            <w:r w:rsidRPr="00A56181">
              <w:rPr>
                <w:sz w:val="24"/>
                <w:szCs w:val="24"/>
              </w:rPr>
              <w:t>системою</w:t>
            </w:r>
            <w:r w:rsidRPr="00A56181">
              <w:rPr>
                <w:spacing w:val="1"/>
                <w:sz w:val="24"/>
                <w:szCs w:val="24"/>
              </w:rPr>
              <w:t xml:space="preserve"> </w:t>
            </w:r>
            <w:r w:rsidRPr="00A56181">
              <w:rPr>
                <w:sz w:val="24"/>
                <w:szCs w:val="24"/>
              </w:rPr>
              <w:t>закупівель</w:t>
            </w:r>
            <w:r w:rsidRPr="00A56181">
              <w:rPr>
                <w:spacing w:val="1"/>
                <w:sz w:val="24"/>
                <w:szCs w:val="24"/>
              </w:rPr>
              <w:t xml:space="preserve"> </w:t>
            </w:r>
            <w:r w:rsidRPr="00A56181">
              <w:rPr>
                <w:sz w:val="24"/>
                <w:szCs w:val="24"/>
              </w:rPr>
              <w:t>та/або</w:t>
            </w:r>
            <w:r w:rsidRPr="00A56181">
              <w:rPr>
                <w:spacing w:val="1"/>
                <w:sz w:val="24"/>
                <w:szCs w:val="24"/>
              </w:rPr>
              <w:t xml:space="preserve"> </w:t>
            </w:r>
            <w:r w:rsidRPr="00A56181">
              <w:rPr>
                <w:sz w:val="24"/>
                <w:szCs w:val="24"/>
              </w:rPr>
              <w:t>унікального</w:t>
            </w:r>
            <w:r w:rsidRPr="00A56181">
              <w:rPr>
                <w:spacing w:val="1"/>
                <w:sz w:val="24"/>
                <w:szCs w:val="24"/>
              </w:rPr>
              <w:t xml:space="preserve"> </w:t>
            </w:r>
            <w:r w:rsidRPr="00A56181">
              <w:rPr>
                <w:sz w:val="24"/>
                <w:szCs w:val="24"/>
              </w:rPr>
              <w:t>номера</w:t>
            </w:r>
            <w:r w:rsidRPr="00A56181">
              <w:rPr>
                <w:spacing w:val="1"/>
                <w:sz w:val="24"/>
                <w:szCs w:val="24"/>
              </w:rPr>
              <w:t xml:space="preserve"> </w:t>
            </w:r>
            <w:r w:rsidRPr="00A56181">
              <w:rPr>
                <w:sz w:val="24"/>
                <w:szCs w:val="24"/>
              </w:rPr>
              <w:t>повідомлення</w:t>
            </w:r>
            <w:r w:rsidRPr="00A56181">
              <w:rPr>
                <w:spacing w:val="1"/>
                <w:sz w:val="24"/>
                <w:szCs w:val="24"/>
              </w:rPr>
              <w:t xml:space="preserve"> </w:t>
            </w:r>
            <w:r w:rsidRPr="00A56181">
              <w:rPr>
                <w:sz w:val="24"/>
                <w:szCs w:val="24"/>
              </w:rPr>
              <w:t>про</w:t>
            </w:r>
            <w:r w:rsidRPr="00A56181">
              <w:rPr>
                <w:spacing w:val="1"/>
                <w:sz w:val="24"/>
                <w:szCs w:val="24"/>
              </w:rPr>
              <w:t xml:space="preserve"> </w:t>
            </w:r>
            <w:r w:rsidRPr="00A56181">
              <w:rPr>
                <w:sz w:val="24"/>
                <w:szCs w:val="24"/>
              </w:rPr>
              <w:t>намір</w:t>
            </w:r>
            <w:r w:rsidRPr="00A56181">
              <w:rPr>
                <w:spacing w:val="1"/>
                <w:sz w:val="24"/>
                <w:szCs w:val="24"/>
              </w:rPr>
              <w:t xml:space="preserve"> </w:t>
            </w:r>
            <w:r w:rsidRPr="00A56181">
              <w:rPr>
                <w:sz w:val="24"/>
                <w:szCs w:val="24"/>
              </w:rPr>
              <w:t>укласти</w:t>
            </w:r>
            <w:r w:rsidRPr="00A56181">
              <w:rPr>
                <w:spacing w:val="1"/>
                <w:sz w:val="24"/>
                <w:szCs w:val="24"/>
              </w:rPr>
              <w:t xml:space="preserve"> </w:t>
            </w:r>
            <w:r w:rsidRPr="00A56181">
              <w:rPr>
                <w:sz w:val="24"/>
                <w:szCs w:val="24"/>
              </w:rPr>
              <w:t>договір</w:t>
            </w:r>
            <w:r w:rsidRPr="00A56181">
              <w:rPr>
                <w:spacing w:val="1"/>
                <w:sz w:val="24"/>
                <w:szCs w:val="24"/>
              </w:rPr>
              <w:t xml:space="preserve"> </w:t>
            </w:r>
            <w:r w:rsidRPr="00A56181">
              <w:rPr>
                <w:sz w:val="24"/>
                <w:szCs w:val="24"/>
              </w:rPr>
              <w:t>про</w:t>
            </w:r>
            <w:r w:rsidRPr="00A56181">
              <w:rPr>
                <w:spacing w:val="1"/>
                <w:sz w:val="24"/>
                <w:szCs w:val="24"/>
              </w:rPr>
              <w:t xml:space="preserve"> </w:t>
            </w:r>
            <w:r w:rsidRPr="00A56181">
              <w:rPr>
                <w:sz w:val="24"/>
                <w:szCs w:val="24"/>
              </w:rPr>
              <w:t>закупівлю</w:t>
            </w:r>
            <w:r w:rsidRPr="00A56181">
              <w:rPr>
                <w:spacing w:val="1"/>
                <w:sz w:val="24"/>
                <w:szCs w:val="24"/>
              </w:rPr>
              <w:t xml:space="preserve"> </w:t>
            </w:r>
            <w:r w:rsidRPr="00A56181">
              <w:rPr>
                <w:sz w:val="24"/>
                <w:szCs w:val="24"/>
              </w:rPr>
              <w:t>-</w:t>
            </w:r>
            <w:r w:rsidRPr="00A56181">
              <w:rPr>
                <w:spacing w:val="1"/>
                <w:sz w:val="24"/>
                <w:szCs w:val="24"/>
              </w:rPr>
              <w:t xml:space="preserve"> </w:t>
            </w:r>
            <w:r w:rsidRPr="00A56181">
              <w:rPr>
                <w:sz w:val="24"/>
                <w:szCs w:val="24"/>
              </w:rPr>
              <w:t>помилка</w:t>
            </w:r>
            <w:r w:rsidRPr="00A56181">
              <w:rPr>
                <w:spacing w:val="1"/>
                <w:sz w:val="24"/>
                <w:szCs w:val="24"/>
              </w:rPr>
              <w:t xml:space="preserve"> </w:t>
            </w:r>
            <w:r w:rsidRPr="00A56181">
              <w:rPr>
                <w:sz w:val="24"/>
                <w:szCs w:val="24"/>
              </w:rPr>
              <w:t>в</w:t>
            </w:r>
            <w:r w:rsidRPr="00A56181">
              <w:rPr>
                <w:spacing w:val="1"/>
                <w:sz w:val="24"/>
                <w:szCs w:val="24"/>
              </w:rPr>
              <w:t xml:space="preserve"> </w:t>
            </w:r>
            <w:r w:rsidRPr="00A56181">
              <w:rPr>
                <w:sz w:val="24"/>
                <w:szCs w:val="24"/>
              </w:rPr>
              <w:t>цифрах</w:t>
            </w:r>
            <w:r w:rsidRPr="00A56181">
              <w:rPr>
                <w:spacing w:val="1"/>
                <w:sz w:val="24"/>
                <w:szCs w:val="24"/>
              </w:rPr>
              <w:t xml:space="preserve"> </w:t>
            </w:r>
            <w:r w:rsidRPr="00A56181">
              <w:rPr>
                <w:i/>
                <w:sz w:val="24"/>
                <w:szCs w:val="24"/>
              </w:rPr>
              <w:t>(наприклад</w:t>
            </w:r>
            <w:r w:rsidRPr="00A56181">
              <w:rPr>
                <w:i/>
                <w:spacing w:val="-57"/>
                <w:sz w:val="24"/>
                <w:szCs w:val="24"/>
              </w:rPr>
              <w:t xml:space="preserve"> </w:t>
            </w:r>
            <w:hyperlink r:id="rId7">
              <w:r w:rsidRPr="00A56181">
                <w:rPr>
                  <w:i/>
                  <w:sz w:val="24"/>
                  <w:szCs w:val="24"/>
                </w:rPr>
                <w:t>UA-2020-08-08-000065-а</w:t>
              </w:r>
            </w:hyperlink>
            <w:r w:rsidRPr="00A56181">
              <w:rPr>
                <w:i/>
                <w:spacing w:val="1"/>
                <w:sz w:val="24"/>
                <w:szCs w:val="24"/>
              </w:rPr>
              <w:t xml:space="preserve"> </w:t>
            </w:r>
            <w:r w:rsidRPr="00A56181">
              <w:rPr>
                <w:i/>
                <w:sz w:val="24"/>
                <w:szCs w:val="24"/>
              </w:rPr>
              <w:t>зазначено</w:t>
            </w:r>
            <w:r w:rsidRPr="00A56181">
              <w:rPr>
                <w:i/>
                <w:spacing w:val="1"/>
                <w:sz w:val="24"/>
                <w:szCs w:val="24"/>
              </w:rPr>
              <w:t xml:space="preserve"> </w:t>
            </w:r>
            <w:r w:rsidRPr="00A56181">
              <w:rPr>
                <w:i/>
                <w:sz w:val="24"/>
                <w:szCs w:val="24"/>
              </w:rPr>
              <w:t>як</w:t>
            </w:r>
            <w:r w:rsidRPr="00A56181">
              <w:rPr>
                <w:i/>
                <w:spacing w:val="1"/>
                <w:sz w:val="24"/>
                <w:szCs w:val="24"/>
              </w:rPr>
              <w:t xml:space="preserve"> </w:t>
            </w:r>
            <w:hyperlink r:id="rId8">
              <w:r w:rsidRPr="00A56181">
                <w:rPr>
                  <w:i/>
                  <w:sz w:val="24"/>
                  <w:szCs w:val="24"/>
                </w:rPr>
                <w:t>UA-2022-08-08-</w:t>
              </w:r>
            </w:hyperlink>
            <w:r w:rsidRPr="00A56181">
              <w:rPr>
                <w:i/>
                <w:spacing w:val="1"/>
                <w:sz w:val="24"/>
                <w:szCs w:val="24"/>
              </w:rPr>
              <w:t xml:space="preserve"> </w:t>
            </w:r>
            <w:hyperlink r:id="rId9">
              <w:r w:rsidRPr="00A56181">
                <w:rPr>
                  <w:i/>
                  <w:sz w:val="24"/>
                  <w:szCs w:val="24"/>
                </w:rPr>
                <w:t>000065-а</w:t>
              </w:r>
            </w:hyperlink>
            <w:r w:rsidRPr="00A56181">
              <w:rPr>
                <w:i/>
                <w:sz w:val="24"/>
                <w:szCs w:val="24"/>
              </w:rPr>
              <w:t>)</w:t>
            </w:r>
            <w:r w:rsidRPr="00A56181">
              <w:rPr>
                <w:sz w:val="24"/>
                <w:szCs w:val="24"/>
              </w:rPr>
              <w:t>;</w:t>
            </w:r>
          </w:p>
          <w:p w14:paraId="7DBFAC5E" w14:textId="77777777" w:rsidR="00E72A57" w:rsidRPr="00A56181" w:rsidRDefault="00E72A57" w:rsidP="00E72A57">
            <w:pPr>
              <w:pStyle w:val="TableParagraph"/>
              <w:ind w:right="98"/>
              <w:jc w:val="both"/>
              <w:rPr>
                <w:sz w:val="24"/>
                <w:szCs w:val="24"/>
              </w:rPr>
            </w:pPr>
            <w:r w:rsidRPr="00A56181">
              <w:rPr>
                <w:sz w:val="24"/>
                <w:szCs w:val="24"/>
              </w:rPr>
              <w:t>застосування правил переносу частини слова з рядка в</w:t>
            </w:r>
            <w:r w:rsidRPr="00A56181">
              <w:rPr>
                <w:spacing w:val="1"/>
                <w:sz w:val="24"/>
                <w:szCs w:val="24"/>
              </w:rPr>
              <w:t xml:space="preserve"> </w:t>
            </w:r>
            <w:r w:rsidRPr="00A56181">
              <w:rPr>
                <w:sz w:val="24"/>
                <w:szCs w:val="24"/>
              </w:rPr>
              <w:t>рядок</w:t>
            </w:r>
            <w:r w:rsidRPr="00A56181">
              <w:rPr>
                <w:spacing w:val="1"/>
                <w:sz w:val="24"/>
                <w:szCs w:val="24"/>
              </w:rPr>
              <w:t xml:space="preserve"> </w:t>
            </w:r>
            <w:r w:rsidRPr="00A56181">
              <w:rPr>
                <w:i/>
                <w:sz w:val="24"/>
                <w:szCs w:val="24"/>
              </w:rPr>
              <w:t>(наприклад</w:t>
            </w:r>
            <w:r w:rsidRPr="00A56181">
              <w:rPr>
                <w:i/>
                <w:spacing w:val="60"/>
                <w:sz w:val="24"/>
                <w:szCs w:val="24"/>
              </w:rPr>
              <w:t xml:space="preserve"> </w:t>
            </w:r>
            <w:r w:rsidRPr="00A56181">
              <w:rPr>
                <w:i/>
                <w:sz w:val="24"/>
                <w:szCs w:val="24"/>
              </w:rPr>
              <w:t>зазначено перенос слова «Коментар»,</w:t>
            </w:r>
            <w:r w:rsidRPr="00A56181">
              <w:rPr>
                <w:i/>
                <w:spacing w:val="1"/>
                <w:sz w:val="24"/>
                <w:szCs w:val="24"/>
              </w:rPr>
              <w:t xml:space="preserve"> </w:t>
            </w:r>
            <w:r w:rsidRPr="00A56181">
              <w:rPr>
                <w:i/>
                <w:sz w:val="24"/>
                <w:szCs w:val="24"/>
              </w:rPr>
              <w:t>як</w:t>
            </w:r>
            <w:r w:rsidRPr="00A56181">
              <w:rPr>
                <w:i/>
                <w:spacing w:val="-1"/>
                <w:sz w:val="24"/>
                <w:szCs w:val="24"/>
              </w:rPr>
              <w:t xml:space="preserve"> </w:t>
            </w:r>
            <w:r w:rsidRPr="00A56181">
              <w:rPr>
                <w:i/>
                <w:sz w:val="24"/>
                <w:szCs w:val="24"/>
              </w:rPr>
              <w:t>«Коме-нтар»)</w:t>
            </w:r>
            <w:r w:rsidRPr="00A56181">
              <w:rPr>
                <w:sz w:val="24"/>
                <w:szCs w:val="24"/>
              </w:rPr>
              <w:t>;</w:t>
            </w:r>
          </w:p>
          <w:p w14:paraId="3D4490C7" w14:textId="77777777" w:rsidR="00E72A57" w:rsidRPr="00A56181" w:rsidRDefault="00E72A57" w:rsidP="00E72A57">
            <w:pPr>
              <w:pStyle w:val="TableParagraph"/>
              <w:ind w:right="90"/>
              <w:jc w:val="both"/>
              <w:rPr>
                <w:sz w:val="24"/>
                <w:szCs w:val="24"/>
              </w:rPr>
            </w:pPr>
            <w:r w:rsidRPr="00A56181">
              <w:rPr>
                <w:sz w:val="24"/>
                <w:szCs w:val="24"/>
              </w:rPr>
              <w:t>написання слів разом та/або окремо, та/або через дефіс</w:t>
            </w:r>
            <w:r w:rsidRPr="00A56181">
              <w:rPr>
                <w:spacing w:val="1"/>
                <w:sz w:val="24"/>
                <w:szCs w:val="24"/>
              </w:rPr>
              <w:t xml:space="preserve"> </w:t>
            </w:r>
            <w:r w:rsidRPr="00A56181">
              <w:rPr>
                <w:i/>
                <w:sz w:val="24"/>
                <w:szCs w:val="24"/>
              </w:rPr>
              <w:t>(наприклад</w:t>
            </w:r>
            <w:r w:rsidRPr="00A56181">
              <w:rPr>
                <w:i/>
                <w:spacing w:val="1"/>
                <w:sz w:val="24"/>
                <w:szCs w:val="24"/>
              </w:rPr>
              <w:t xml:space="preserve"> </w:t>
            </w:r>
            <w:r w:rsidRPr="00A56181">
              <w:rPr>
                <w:i/>
                <w:sz w:val="24"/>
                <w:szCs w:val="24"/>
              </w:rPr>
              <w:t>вираз</w:t>
            </w:r>
            <w:r w:rsidRPr="00A56181">
              <w:rPr>
                <w:i/>
                <w:spacing w:val="1"/>
                <w:sz w:val="24"/>
                <w:szCs w:val="24"/>
              </w:rPr>
              <w:t xml:space="preserve"> </w:t>
            </w:r>
            <w:r w:rsidRPr="00A56181">
              <w:rPr>
                <w:i/>
                <w:sz w:val="24"/>
                <w:szCs w:val="24"/>
              </w:rPr>
              <w:t>«Будь</w:t>
            </w:r>
            <w:r w:rsidRPr="00A56181">
              <w:rPr>
                <w:i/>
                <w:spacing w:val="1"/>
                <w:sz w:val="24"/>
                <w:szCs w:val="24"/>
              </w:rPr>
              <w:t xml:space="preserve"> </w:t>
            </w:r>
            <w:r w:rsidRPr="00A56181">
              <w:rPr>
                <w:i/>
                <w:sz w:val="24"/>
                <w:szCs w:val="24"/>
              </w:rPr>
              <w:t>ласка»</w:t>
            </w:r>
            <w:r w:rsidRPr="00A56181">
              <w:rPr>
                <w:i/>
                <w:spacing w:val="1"/>
                <w:sz w:val="24"/>
                <w:szCs w:val="24"/>
              </w:rPr>
              <w:t xml:space="preserve"> </w:t>
            </w:r>
            <w:r w:rsidRPr="00A56181">
              <w:rPr>
                <w:i/>
                <w:sz w:val="24"/>
                <w:szCs w:val="24"/>
              </w:rPr>
              <w:t>написано</w:t>
            </w:r>
            <w:r w:rsidRPr="00A56181">
              <w:rPr>
                <w:i/>
                <w:spacing w:val="1"/>
                <w:sz w:val="24"/>
                <w:szCs w:val="24"/>
              </w:rPr>
              <w:t xml:space="preserve"> </w:t>
            </w:r>
            <w:r w:rsidRPr="00A56181">
              <w:rPr>
                <w:i/>
                <w:sz w:val="24"/>
                <w:szCs w:val="24"/>
              </w:rPr>
              <w:t>«Будь-ласка»,</w:t>
            </w:r>
            <w:r w:rsidRPr="00A56181">
              <w:rPr>
                <w:i/>
                <w:spacing w:val="-57"/>
                <w:sz w:val="24"/>
                <w:szCs w:val="24"/>
              </w:rPr>
              <w:t xml:space="preserve"> </w:t>
            </w:r>
            <w:r w:rsidRPr="00A56181">
              <w:rPr>
                <w:i/>
                <w:sz w:val="24"/>
                <w:szCs w:val="24"/>
              </w:rPr>
              <w:t>вираз</w:t>
            </w:r>
            <w:r w:rsidRPr="00A56181">
              <w:rPr>
                <w:i/>
                <w:spacing w:val="-1"/>
                <w:sz w:val="24"/>
                <w:szCs w:val="24"/>
              </w:rPr>
              <w:t xml:space="preserve"> </w:t>
            </w:r>
            <w:r w:rsidRPr="00A56181">
              <w:rPr>
                <w:i/>
                <w:sz w:val="24"/>
                <w:szCs w:val="24"/>
              </w:rPr>
              <w:t>«На добраніч»</w:t>
            </w:r>
            <w:r w:rsidRPr="00A56181">
              <w:rPr>
                <w:i/>
                <w:spacing w:val="-1"/>
                <w:sz w:val="24"/>
                <w:szCs w:val="24"/>
              </w:rPr>
              <w:t xml:space="preserve"> </w:t>
            </w:r>
            <w:r w:rsidRPr="00A56181">
              <w:rPr>
                <w:i/>
                <w:sz w:val="24"/>
                <w:szCs w:val="24"/>
              </w:rPr>
              <w:t>написано як</w:t>
            </w:r>
            <w:r w:rsidRPr="00A56181">
              <w:rPr>
                <w:i/>
                <w:spacing w:val="-1"/>
                <w:sz w:val="24"/>
                <w:szCs w:val="24"/>
              </w:rPr>
              <w:t xml:space="preserve"> </w:t>
            </w:r>
            <w:r w:rsidRPr="00A56181">
              <w:rPr>
                <w:i/>
                <w:sz w:val="24"/>
                <w:szCs w:val="24"/>
              </w:rPr>
              <w:t>«надобраніч»)</w:t>
            </w:r>
            <w:r w:rsidRPr="00A56181">
              <w:rPr>
                <w:sz w:val="24"/>
                <w:szCs w:val="24"/>
              </w:rPr>
              <w:t>;</w:t>
            </w:r>
          </w:p>
          <w:p w14:paraId="0A72FB3D" w14:textId="77777777" w:rsidR="00E72A57" w:rsidRPr="00A56181" w:rsidRDefault="00E72A57" w:rsidP="00E72A57">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56181">
              <w:rPr>
                <w:rFonts w:ascii="Times New Roman" w:hAnsi="Times New Roman" w:cs="Times New Roman"/>
                <w:sz w:val="24"/>
                <w:szCs w:val="24"/>
                <w:lang w:val="uk-UA"/>
              </w:rPr>
              <w:t>нумерації</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сторінок/аркушів</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(у</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тому</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числі</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кілька</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сторінок/аркушів</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мають</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однаковий</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номер,</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пропущені</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номери</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окремих</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сторінок/аркушів,</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немає</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нумерації</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сторінок/аркушів,</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нумерація</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сторінок/аркушів</w:t>
            </w:r>
            <w:r w:rsidRPr="00A56181">
              <w:rPr>
                <w:rFonts w:ascii="Times New Roman" w:hAnsi="Times New Roman" w:cs="Times New Roman"/>
                <w:spacing w:val="1"/>
                <w:sz w:val="24"/>
                <w:szCs w:val="24"/>
                <w:lang w:val="uk-UA"/>
              </w:rPr>
              <w:t xml:space="preserve"> </w:t>
            </w:r>
            <w:r w:rsidRPr="00A56181">
              <w:rPr>
                <w:rFonts w:ascii="Times New Roman" w:hAnsi="Times New Roman" w:cs="Times New Roman"/>
                <w:sz w:val="24"/>
                <w:szCs w:val="24"/>
                <w:lang w:val="uk-UA"/>
              </w:rPr>
              <w:t>не</w:t>
            </w:r>
            <w:r w:rsidRPr="00A56181">
              <w:rPr>
                <w:rFonts w:ascii="Times New Roman" w:hAnsi="Times New Roman" w:cs="Times New Roman"/>
                <w:spacing w:val="-57"/>
                <w:sz w:val="24"/>
                <w:szCs w:val="24"/>
                <w:lang w:val="uk-UA"/>
              </w:rPr>
              <w:t xml:space="preserve"> </w:t>
            </w:r>
            <w:r w:rsidRPr="00A56181">
              <w:rPr>
                <w:rFonts w:ascii="Times New Roman" w:hAnsi="Times New Roman" w:cs="Times New Roman"/>
                <w:sz w:val="24"/>
                <w:szCs w:val="24"/>
                <w:lang w:val="uk-UA"/>
              </w:rPr>
              <w:t xml:space="preserve">відповідає переліку, зазначеному в документі) </w:t>
            </w:r>
            <w:r w:rsidRPr="00A56181">
              <w:rPr>
                <w:rFonts w:ascii="Times New Roman" w:hAnsi="Times New Roman" w:cs="Times New Roman"/>
                <w:i/>
                <w:sz w:val="24"/>
                <w:szCs w:val="24"/>
                <w:lang w:val="uk-UA"/>
              </w:rPr>
              <w:t>(наприклад</w:t>
            </w:r>
            <w:r w:rsidRPr="00A56181">
              <w:rPr>
                <w:rFonts w:ascii="Times New Roman" w:hAnsi="Times New Roman" w:cs="Times New Roman"/>
                <w:i/>
                <w:spacing w:val="-57"/>
                <w:sz w:val="24"/>
                <w:szCs w:val="24"/>
                <w:lang w:val="uk-UA"/>
              </w:rPr>
              <w:t xml:space="preserve"> </w:t>
            </w:r>
            <w:r w:rsidRPr="00A56181">
              <w:rPr>
                <w:rFonts w:ascii="Times New Roman" w:hAnsi="Times New Roman" w:cs="Times New Roman"/>
                <w:i/>
                <w:sz w:val="24"/>
                <w:szCs w:val="24"/>
                <w:lang w:val="uk-UA"/>
              </w:rPr>
              <w:t>сторінки</w:t>
            </w:r>
            <w:r w:rsidRPr="00A56181">
              <w:rPr>
                <w:rFonts w:ascii="Times New Roman" w:hAnsi="Times New Roman" w:cs="Times New Roman"/>
                <w:i/>
                <w:spacing w:val="-1"/>
                <w:sz w:val="24"/>
                <w:szCs w:val="24"/>
                <w:lang w:val="uk-UA"/>
              </w:rPr>
              <w:t xml:space="preserve"> </w:t>
            </w:r>
            <w:r w:rsidRPr="00A56181">
              <w:rPr>
                <w:rFonts w:ascii="Times New Roman" w:hAnsi="Times New Roman" w:cs="Times New Roman"/>
                <w:i/>
                <w:sz w:val="24"/>
                <w:szCs w:val="24"/>
                <w:lang w:val="uk-UA"/>
              </w:rPr>
              <w:t>пронумеровані</w:t>
            </w:r>
            <w:r w:rsidRPr="00A56181">
              <w:rPr>
                <w:rFonts w:ascii="Times New Roman" w:hAnsi="Times New Roman" w:cs="Times New Roman"/>
                <w:i/>
                <w:spacing w:val="-1"/>
                <w:sz w:val="24"/>
                <w:szCs w:val="24"/>
                <w:lang w:val="uk-UA"/>
              </w:rPr>
              <w:t xml:space="preserve"> </w:t>
            </w:r>
            <w:r w:rsidRPr="00A56181">
              <w:rPr>
                <w:rFonts w:ascii="Times New Roman" w:hAnsi="Times New Roman" w:cs="Times New Roman"/>
                <w:i/>
                <w:sz w:val="24"/>
                <w:szCs w:val="24"/>
                <w:lang w:val="uk-UA"/>
              </w:rPr>
              <w:t>1,2,4,5,6</w:t>
            </w:r>
            <w:r w:rsidRPr="00A56181">
              <w:rPr>
                <w:rFonts w:ascii="Times New Roman" w:hAnsi="Times New Roman" w:cs="Times New Roman"/>
                <w:i/>
                <w:spacing w:val="-1"/>
                <w:sz w:val="24"/>
                <w:szCs w:val="24"/>
                <w:lang w:val="uk-UA"/>
              </w:rPr>
              <w:t xml:space="preserve"> </w:t>
            </w:r>
            <w:r w:rsidRPr="00A56181">
              <w:rPr>
                <w:rFonts w:ascii="Times New Roman" w:hAnsi="Times New Roman" w:cs="Times New Roman"/>
                <w:i/>
                <w:sz w:val="24"/>
                <w:szCs w:val="24"/>
                <w:lang w:val="uk-UA"/>
              </w:rPr>
              <w:t>або</w:t>
            </w:r>
            <w:r w:rsidRPr="00A56181">
              <w:rPr>
                <w:rFonts w:ascii="Times New Roman" w:hAnsi="Times New Roman" w:cs="Times New Roman"/>
                <w:i/>
                <w:spacing w:val="-1"/>
                <w:sz w:val="24"/>
                <w:szCs w:val="24"/>
                <w:lang w:val="uk-UA"/>
              </w:rPr>
              <w:t xml:space="preserve"> </w:t>
            </w:r>
            <w:r w:rsidRPr="00A56181">
              <w:rPr>
                <w:rFonts w:ascii="Times New Roman" w:hAnsi="Times New Roman" w:cs="Times New Roman"/>
                <w:i/>
                <w:sz w:val="24"/>
                <w:szCs w:val="24"/>
                <w:lang w:val="uk-UA"/>
              </w:rPr>
              <w:t>1,2,2,3,4,5,6)</w:t>
            </w:r>
            <w:r w:rsidRPr="00A56181">
              <w:rPr>
                <w:rFonts w:ascii="Times New Roman" w:eastAsia="Calibri" w:hAnsi="Times New Roman" w:cs="Times New Roman"/>
                <w:sz w:val="24"/>
                <w:szCs w:val="24"/>
                <w:lang w:val="uk-UA" w:eastAsia="en-US"/>
              </w:rPr>
              <w:t>.</w:t>
            </w:r>
          </w:p>
          <w:p w14:paraId="781CF792" w14:textId="77777777" w:rsidR="00E72A57" w:rsidRPr="00A56181" w:rsidRDefault="00E72A57" w:rsidP="00E72A57">
            <w:pPr>
              <w:pStyle w:val="TableParagraph"/>
              <w:tabs>
                <w:tab w:val="left" w:pos="368"/>
              </w:tabs>
              <w:ind w:right="92"/>
              <w:jc w:val="both"/>
              <w:rPr>
                <w:sz w:val="24"/>
              </w:rPr>
            </w:pPr>
            <w:r w:rsidRPr="00A56181">
              <w:rPr>
                <w:rFonts w:eastAsia="Calibri"/>
                <w:sz w:val="24"/>
                <w:szCs w:val="24"/>
              </w:rPr>
              <w:t xml:space="preserve">2. </w:t>
            </w:r>
            <w:r w:rsidRPr="00A56181">
              <w:rPr>
                <w:sz w:val="24"/>
              </w:rPr>
              <w:t>Помилка, зроблена учасником процедури закупівлі під</w:t>
            </w:r>
            <w:r w:rsidRPr="00A56181">
              <w:rPr>
                <w:spacing w:val="1"/>
                <w:sz w:val="24"/>
              </w:rPr>
              <w:t xml:space="preserve"> </w:t>
            </w:r>
            <w:r w:rsidRPr="00A56181">
              <w:rPr>
                <w:sz w:val="24"/>
              </w:rPr>
              <w:t>час оформлення тексту документа/унесення інформації в</w:t>
            </w:r>
            <w:r w:rsidRPr="00A56181">
              <w:rPr>
                <w:spacing w:val="1"/>
                <w:sz w:val="24"/>
              </w:rPr>
              <w:t xml:space="preserve"> </w:t>
            </w:r>
            <w:r w:rsidRPr="00A56181">
              <w:rPr>
                <w:sz w:val="24"/>
              </w:rPr>
              <w:t>окремі поля електронної форми тендерної пропозиції (у</w:t>
            </w:r>
            <w:r w:rsidRPr="00A56181">
              <w:rPr>
                <w:spacing w:val="1"/>
                <w:sz w:val="24"/>
              </w:rPr>
              <w:t xml:space="preserve"> </w:t>
            </w:r>
            <w:r w:rsidRPr="00A56181">
              <w:rPr>
                <w:sz w:val="24"/>
              </w:rPr>
              <w:t>тому числі комп'ютерна коректура, заміна літери (літер)</w:t>
            </w:r>
            <w:r w:rsidRPr="00A56181">
              <w:rPr>
                <w:spacing w:val="1"/>
                <w:sz w:val="24"/>
              </w:rPr>
              <w:t xml:space="preserve"> </w:t>
            </w:r>
            <w:r w:rsidRPr="00A56181">
              <w:rPr>
                <w:sz w:val="24"/>
              </w:rPr>
              <w:t>та/або</w:t>
            </w:r>
            <w:r w:rsidRPr="00A56181">
              <w:rPr>
                <w:spacing w:val="1"/>
                <w:sz w:val="24"/>
              </w:rPr>
              <w:t xml:space="preserve"> </w:t>
            </w:r>
            <w:r w:rsidRPr="00A56181">
              <w:rPr>
                <w:sz w:val="24"/>
              </w:rPr>
              <w:t>цифри</w:t>
            </w:r>
            <w:r w:rsidRPr="00A56181">
              <w:rPr>
                <w:spacing w:val="1"/>
                <w:sz w:val="24"/>
              </w:rPr>
              <w:t xml:space="preserve"> </w:t>
            </w:r>
            <w:r w:rsidRPr="00A56181">
              <w:rPr>
                <w:sz w:val="24"/>
              </w:rPr>
              <w:t>(цифр),</w:t>
            </w:r>
            <w:r w:rsidRPr="00A56181">
              <w:rPr>
                <w:spacing w:val="1"/>
                <w:sz w:val="24"/>
              </w:rPr>
              <w:t xml:space="preserve"> </w:t>
            </w:r>
            <w:r w:rsidRPr="00A56181">
              <w:rPr>
                <w:sz w:val="24"/>
              </w:rPr>
              <w:t>переставлення</w:t>
            </w:r>
            <w:r w:rsidRPr="00A56181">
              <w:rPr>
                <w:spacing w:val="1"/>
                <w:sz w:val="24"/>
              </w:rPr>
              <w:t xml:space="preserve"> </w:t>
            </w:r>
            <w:r w:rsidRPr="00A56181">
              <w:rPr>
                <w:sz w:val="24"/>
              </w:rPr>
              <w:t>літер</w:t>
            </w:r>
            <w:r w:rsidRPr="00A56181">
              <w:rPr>
                <w:spacing w:val="61"/>
                <w:sz w:val="24"/>
              </w:rPr>
              <w:t xml:space="preserve"> </w:t>
            </w:r>
            <w:r w:rsidRPr="00A56181">
              <w:rPr>
                <w:sz w:val="24"/>
              </w:rPr>
              <w:t>(цифр)</w:t>
            </w:r>
            <w:r w:rsidRPr="00A56181">
              <w:rPr>
                <w:spacing w:val="-57"/>
                <w:sz w:val="24"/>
              </w:rPr>
              <w:t xml:space="preserve"> </w:t>
            </w:r>
            <w:r w:rsidRPr="00A56181">
              <w:rPr>
                <w:sz w:val="24"/>
              </w:rPr>
              <w:t>місцями,</w:t>
            </w:r>
            <w:r w:rsidRPr="00A56181">
              <w:rPr>
                <w:spacing w:val="1"/>
                <w:sz w:val="24"/>
              </w:rPr>
              <w:t xml:space="preserve"> </w:t>
            </w:r>
            <w:r w:rsidRPr="00A56181">
              <w:rPr>
                <w:sz w:val="24"/>
              </w:rPr>
              <w:t>пропуск</w:t>
            </w:r>
            <w:r w:rsidRPr="00A56181">
              <w:rPr>
                <w:spacing w:val="1"/>
                <w:sz w:val="24"/>
              </w:rPr>
              <w:t xml:space="preserve"> </w:t>
            </w:r>
            <w:r w:rsidRPr="00A56181">
              <w:rPr>
                <w:sz w:val="24"/>
              </w:rPr>
              <w:t>літер</w:t>
            </w:r>
            <w:r w:rsidRPr="00A56181">
              <w:rPr>
                <w:spacing w:val="1"/>
                <w:sz w:val="24"/>
              </w:rPr>
              <w:t xml:space="preserve"> </w:t>
            </w:r>
            <w:r w:rsidRPr="00A56181">
              <w:rPr>
                <w:sz w:val="24"/>
              </w:rPr>
              <w:t>(цифр),</w:t>
            </w:r>
            <w:r w:rsidRPr="00A56181">
              <w:rPr>
                <w:spacing w:val="1"/>
                <w:sz w:val="24"/>
              </w:rPr>
              <w:t xml:space="preserve"> </w:t>
            </w:r>
            <w:r w:rsidRPr="00A56181">
              <w:rPr>
                <w:sz w:val="24"/>
              </w:rPr>
              <w:t>повторення</w:t>
            </w:r>
            <w:r w:rsidRPr="00A56181">
              <w:rPr>
                <w:spacing w:val="1"/>
                <w:sz w:val="24"/>
              </w:rPr>
              <w:t xml:space="preserve"> </w:t>
            </w:r>
            <w:r w:rsidRPr="00A56181">
              <w:rPr>
                <w:sz w:val="24"/>
              </w:rPr>
              <w:t>слів,</w:t>
            </w:r>
            <w:r w:rsidRPr="00A56181">
              <w:rPr>
                <w:spacing w:val="1"/>
                <w:sz w:val="24"/>
              </w:rPr>
              <w:t xml:space="preserve"> </w:t>
            </w:r>
            <w:r w:rsidRPr="00A56181">
              <w:rPr>
                <w:sz w:val="24"/>
              </w:rPr>
              <w:t>немає</w:t>
            </w:r>
            <w:r w:rsidRPr="00A56181">
              <w:rPr>
                <w:spacing w:val="-57"/>
                <w:sz w:val="24"/>
              </w:rPr>
              <w:t xml:space="preserve"> </w:t>
            </w:r>
            <w:r w:rsidRPr="00A56181">
              <w:rPr>
                <w:sz w:val="24"/>
              </w:rPr>
              <w:t>пропуску</w:t>
            </w:r>
            <w:r w:rsidRPr="00A56181">
              <w:rPr>
                <w:spacing w:val="1"/>
                <w:sz w:val="24"/>
              </w:rPr>
              <w:t xml:space="preserve"> </w:t>
            </w:r>
            <w:r w:rsidRPr="00A56181">
              <w:rPr>
                <w:sz w:val="24"/>
              </w:rPr>
              <w:t>між</w:t>
            </w:r>
            <w:r w:rsidRPr="00A56181">
              <w:rPr>
                <w:spacing w:val="1"/>
                <w:sz w:val="24"/>
              </w:rPr>
              <w:t xml:space="preserve"> </w:t>
            </w:r>
            <w:r w:rsidRPr="00A56181">
              <w:rPr>
                <w:sz w:val="24"/>
              </w:rPr>
              <w:t>словами,</w:t>
            </w:r>
            <w:r w:rsidRPr="00A56181">
              <w:rPr>
                <w:spacing w:val="1"/>
                <w:sz w:val="24"/>
              </w:rPr>
              <w:t xml:space="preserve"> </w:t>
            </w:r>
            <w:r w:rsidRPr="00A56181">
              <w:rPr>
                <w:sz w:val="24"/>
              </w:rPr>
              <w:t>заокруглення</w:t>
            </w:r>
            <w:r w:rsidRPr="00A56181">
              <w:rPr>
                <w:spacing w:val="1"/>
                <w:sz w:val="24"/>
              </w:rPr>
              <w:t xml:space="preserve"> </w:t>
            </w:r>
            <w:r w:rsidRPr="00A56181">
              <w:rPr>
                <w:sz w:val="24"/>
              </w:rPr>
              <w:t>числа),</w:t>
            </w:r>
            <w:r w:rsidRPr="00A56181">
              <w:rPr>
                <w:spacing w:val="1"/>
                <w:sz w:val="24"/>
              </w:rPr>
              <w:t xml:space="preserve"> </w:t>
            </w:r>
            <w:r w:rsidRPr="00A56181">
              <w:rPr>
                <w:sz w:val="24"/>
              </w:rPr>
              <w:t>що</w:t>
            </w:r>
            <w:r w:rsidRPr="00A56181">
              <w:rPr>
                <w:spacing w:val="1"/>
                <w:sz w:val="24"/>
              </w:rPr>
              <w:t xml:space="preserve"> </w:t>
            </w:r>
            <w:r w:rsidRPr="00A56181">
              <w:rPr>
                <w:sz w:val="24"/>
              </w:rPr>
              <w:t>не</w:t>
            </w:r>
            <w:r w:rsidRPr="00A56181">
              <w:rPr>
                <w:spacing w:val="-57"/>
                <w:sz w:val="24"/>
              </w:rPr>
              <w:t xml:space="preserve"> </w:t>
            </w:r>
            <w:r w:rsidRPr="00A56181">
              <w:rPr>
                <w:sz w:val="24"/>
              </w:rPr>
              <w:t>впливає на ціну тендерної пропозиції учасника процедури</w:t>
            </w:r>
            <w:r w:rsidRPr="00A56181">
              <w:rPr>
                <w:spacing w:val="-57"/>
                <w:sz w:val="24"/>
              </w:rPr>
              <w:t xml:space="preserve"> </w:t>
            </w:r>
            <w:r w:rsidRPr="00A56181">
              <w:rPr>
                <w:sz w:val="24"/>
              </w:rPr>
              <w:t>закупівлі та не призводить до її спотворення та/або не</w:t>
            </w:r>
            <w:r w:rsidRPr="00A56181">
              <w:rPr>
                <w:spacing w:val="1"/>
                <w:sz w:val="24"/>
              </w:rPr>
              <w:t xml:space="preserve"> </w:t>
            </w:r>
            <w:r w:rsidRPr="00A56181">
              <w:rPr>
                <w:sz w:val="24"/>
              </w:rPr>
              <w:t>стосується</w:t>
            </w:r>
            <w:r w:rsidRPr="00A56181">
              <w:rPr>
                <w:spacing w:val="1"/>
                <w:sz w:val="24"/>
              </w:rPr>
              <w:t xml:space="preserve"> </w:t>
            </w:r>
            <w:r w:rsidRPr="00A56181">
              <w:rPr>
                <w:sz w:val="24"/>
              </w:rPr>
              <w:t>характеристики</w:t>
            </w:r>
            <w:r w:rsidRPr="00A56181">
              <w:rPr>
                <w:spacing w:val="1"/>
                <w:sz w:val="24"/>
              </w:rPr>
              <w:t xml:space="preserve"> </w:t>
            </w:r>
            <w:r w:rsidRPr="00A56181">
              <w:rPr>
                <w:sz w:val="24"/>
              </w:rPr>
              <w:t>предмета</w:t>
            </w:r>
            <w:r w:rsidRPr="00A56181">
              <w:rPr>
                <w:spacing w:val="1"/>
                <w:sz w:val="24"/>
              </w:rPr>
              <w:t xml:space="preserve"> </w:t>
            </w:r>
            <w:r w:rsidRPr="00A56181">
              <w:rPr>
                <w:sz w:val="24"/>
              </w:rPr>
              <w:t>закупівлі,</w:t>
            </w:r>
            <w:r w:rsidRPr="00A56181">
              <w:rPr>
                <w:spacing w:val="1"/>
                <w:sz w:val="24"/>
              </w:rPr>
              <w:t xml:space="preserve"> </w:t>
            </w:r>
            <w:r w:rsidRPr="00A56181">
              <w:rPr>
                <w:sz w:val="24"/>
              </w:rPr>
              <w:t xml:space="preserve">кваліфікаційних   </w:t>
            </w:r>
            <w:r w:rsidRPr="00A56181">
              <w:rPr>
                <w:spacing w:val="30"/>
                <w:sz w:val="24"/>
              </w:rPr>
              <w:t xml:space="preserve"> </w:t>
            </w:r>
            <w:r w:rsidRPr="00A56181">
              <w:rPr>
                <w:sz w:val="24"/>
              </w:rPr>
              <w:t xml:space="preserve">критеріїв   </w:t>
            </w:r>
            <w:r w:rsidRPr="00A56181">
              <w:rPr>
                <w:spacing w:val="29"/>
                <w:sz w:val="24"/>
              </w:rPr>
              <w:t xml:space="preserve"> </w:t>
            </w:r>
            <w:r w:rsidRPr="00A56181">
              <w:rPr>
                <w:sz w:val="24"/>
              </w:rPr>
              <w:t xml:space="preserve">до   </w:t>
            </w:r>
            <w:r w:rsidRPr="00A56181">
              <w:rPr>
                <w:spacing w:val="32"/>
                <w:sz w:val="24"/>
              </w:rPr>
              <w:t xml:space="preserve"> </w:t>
            </w:r>
            <w:r w:rsidRPr="00A56181">
              <w:rPr>
                <w:sz w:val="24"/>
              </w:rPr>
              <w:t xml:space="preserve">учасника   </w:t>
            </w:r>
            <w:r w:rsidRPr="00A56181">
              <w:rPr>
                <w:spacing w:val="33"/>
                <w:sz w:val="24"/>
              </w:rPr>
              <w:t xml:space="preserve"> </w:t>
            </w:r>
            <w:r w:rsidRPr="00A56181">
              <w:rPr>
                <w:sz w:val="24"/>
              </w:rPr>
              <w:t xml:space="preserve">процедури закупівлі  </w:t>
            </w:r>
            <w:r w:rsidRPr="00A56181">
              <w:rPr>
                <w:i/>
                <w:sz w:val="24"/>
              </w:rPr>
              <w:t xml:space="preserve">(наприклад  </w:t>
            </w:r>
            <w:r w:rsidRPr="00A56181">
              <w:rPr>
                <w:i/>
                <w:spacing w:val="35"/>
                <w:sz w:val="24"/>
              </w:rPr>
              <w:t xml:space="preserve"> </w:t>
            </w:r>
            <w:r w:rsidRPr="00A56181">
              <w:rPr>
                <w:i/>
                <w:sz w:val="24"/>
              </w:rPr>
              <w:t xml:space="preserve">слово  </w:t>
            </w:r>
            <w:r w:rsidRPr="00A56181">
              <w:rPr>
                <w:i/>
                <w:spacing w:val="38"/>
                <w:sz w:val="24"/>
              </w:rPr>
              <w:t xml:space="preserve"> </w:t>
            </w:r>
            <w:r w:rsidRPr="00A56181">
              <w:rPr>
                <w:i/>
                <w:sz w:val="24"/>
              </w:rPr>
              <w:t xml:space="preserve">«Учасник»  </w:t>
            </w:r>
            <w:r w:rsidRPr="00A56181">
              <w:rPr>
                <w:i/>
                <w:spacing w:val="37"/>
                <w:sz w:val="24"/>
              </w:rPr>
              <w:t xml:space="preserve"> </w:t>
            </w:r>
            <w:r w:rsidRPr="00A56181">
              <w:rPr>
                <w:i/>
                <w:sz w:val="24"/>
              </w:rPr>
              <w:t xml:space="preserve">написано  </w:t>
            </w:r>
            <w:r w:rsidRPr="00A56181">
              <w:rPr>
                <w:i/>
                <w:spacing w:val="37"/>
                <w:sz w:val="24"/>
              </w:rPr>
              <w:t xml:space="preserve"> </w:t>
            </w:r>
            <w:r w:rsidRPr="00A56181">
              <w:rPr>
                <w:i/>
                <w:sz w:val="24"/>
              </w:rPr>
              <w:t>як «Учасник», наприклад вираз «Характеристики закупівлі»</w:t>
            </w:r>
            <w:r w:rsidRPr="00A56181">
              <w:rPr>
                <w:i/>
                <w:spacing w:val="1"/>
                <w:sz w:val="24"/>
              </w:rPr>
              <w:t xml:space="preserve"> </w:t>
            </w:r>
            <w:r w:rsidRPr="00A56181">
              <w:rPr>
                <w:i/>
                <w:sz w:val="24"/>
              </w:rPr>
              <w:t>написано</w:t>
            </w:r>
            <w:r w:rsidRPr="00A56181">
              <w:rPr>
                <w:i/>
                <w:spacing w:val="-1"/>
                <w:sz w:val="24"/>
              </w:rPr>
              <w:t xml:space="preserve"> </w:t>
            </w:r>
            <w:r w:rsidRPr="00A56181">
              <w:rPr>
                <w:i/>
                <w:sz w:val="24"/>
              </w:rPr>
              <w:t>як</w:t>
            </w:r>
            <w:r w:rsidRPr="00A56181">
              <w:rPr>
                <w:i/>
                <w:spacing w:val="-1"/>
                <w:sz w:val="24"/>
              </w:rPr>
              <w:t xml:space="preserve"> </w:t>
            </w:r>
            <w:r w:rsidRPr="00A56181">
              <w:rPr>
                <w:i/>
                <w:sz w:val="24"/>
              </w:rPr>
              <w:t>«Характеристики</w:t>
            </w:r>
            <w:r w:rsidRPr="00A56181">
              <w:rPr>
                <w:i/>
                <w:spacing w:val="1"/>
                <w:sz w:val="24"/>
              </w:rPr>
              <w:t xml:space="preserve"> </w:t>
            </w:r>
            <w:r w:rsidRPr="00A56181">
              <w:rPr>
                <w:i/>
                <w:sz w:val="24"/>
              </w:rPr>
              <w:t>закупівлі»)</w:t>
            </w:r>
            <w:r w:rsidRPr="00A56181">
              <w:rPr>
                <w:rFonts w:eastAsia="Calibri"/>
                <w:sz w:val="24"/>
                <w:szCs w:val="24"/>
              </w:rPr>
              <w:t>.</w:t>
            </w:r>
          </w:p>
          <w:p w14:paraId="0A52A6E3" w14:textId="76B59F10" w:rsidR="00E72A57" w:rsidRPr="00A56181" w:rsidRDefault="00E72A57" w:rsidP="00E72A57">
            <w:pPr>
              <w:pStyle w:val="10"/>
              <w:spacing w:after="0" w:line="240" w:lineRule="auto"/>
              <w:ind w:left="0"/>
              <w:jc w:val="both"/>
              <w:textAlignment w:val="baseline"/>
              <w:rPr>
                <w:rFonts w:ascii="Times New Roman" w:hAnsi="Times New Roman" w:cs="Times New Roman"/>
                <w:i/>
                <w:sz w:val="24"/>
                <w:lang w:val="uk-UA"/>
              </w:rPr>
            </w:pPr>
            <w:r w:rsidRPr="00A56181">
              <w:rPr>
                <w:rFonts w:ascii="Times New Roman" w:eastAsia="Calibri" w:hAnsi="Times New Roman" w:cs="Times New Roman"/>
                <w:sz w:val="24"/>
                <w:szCs w:val="24"/>
                <w:lang w:val="uk-UA" w:eastAsia="en-US"/>
              </w:rPr>
              <w:t xml:space="preserve">3. </w:t>
            </w:r>
            <w:r w:rsidRPr="00A56181">
              <w:rPr>
                <w:rFonts w:ascii="Times New Roman" w:hAnsi="Times New Roman" w:cs="Times New Roman"/>
                <w:sz w:val="24"/>
                <w:lang w:val="uk-UA"/>
              </w:rPr>
              <w:t>Невірна назва документа (документів), що подається</w:t>
            </w:r>
            <w:r w:rsidRPr="00A56181">
              <w:rPr>
                <w:rFonts w:ascii="Times New Roman" w:hAnsi="Times New Roman" w:cs="Times New Roman"/>
                <w:spacing w:val="1"/>
                <w:sz w:val="24"/>
                <w:lang w:val="uk-UA"/>
              </w:rPr>
              <w:t xml:space="preserve"> </w:t>
            </w:r>
            <w:r w:rsidRPr="00A56181">
              <w:rPr>
                <w:rFonts w:ascii="Times New Roman" w:hAnsi="Times New Roman" w:cs="Times New Roman"/>
                <w:sz w:val="24"/>
                <w:lang w:val="uk-UA"/>
              </w:rPr>
              <w:t>учасником</w:t>
            </w:r>
            <w:r w:rsidRPr="00A56181">
              <w:rPr>
                <w:rFonts w:ascii="Times New Roman" w:hAnsi="Times New Roman" w:cs="Times New Roman"/>
                <w:spacing w:val="1"/>
                <w:sz w:val="24"/>
                <w:lang w:val="uk-UA"/>
              </w:rPr>
              <w:t xml:space="preserve"> </w:t>
            </w:r>
            <w:r w:rsidRPr="00A56181">
              <w:rPr>
                <w:rFonts w:ascii="Times New Roman" w:hAnsi="Times New Roman" w:cs="Times New Roman"/>
                <w:sz w:val="24"/>
                <w:lang w:val="uk-UA"/>
              </w:rPr>
              <w:t>процедури</w:t>
            </w:r>
            <w:r w:rsidRPr="00A56181">
              <w:rPr>
                <w:rFonts w:ascii="Times New Roman" w:hAnsi="Times New Roman" w:cs="Times New Roman"/>
                <w:spacing w:val="1"/>
                <w:sz w:val="24"/>
                <w:lang w:val="uk-UA"/>
              </w:rPr>
              <w:t xml:space="preserve"> </w:t>
            </w:r>
            <w:r w:rsidRPr="00A56181">
              <w:rPr>
                <w:rFonts w:ascii="Times New Roman" w:hAnsi="Times New Roman" w:cs="Times New Roman"/>
                <w:sz w:val="24"/>
                <w:lang w:val="uk-UA"/>
              </w:rPr>
              <w:t>закупівлі</w:t>
            </w:r>
            <w:r w:rsidRPr="00A56181">
              <w:rPr>
                <w:rFonts w:ascii="Times New Roman" w:hAnsi="Times New Roman" w:cs="Times New Roman"/>
                <w:spacing w:val="1"/>
                <w:sz w:val="24"/>
                <w:lang w:val="uk-UA"/>
              </w:rPr>
              <w:t xml:space="preserve"> </w:t>
            </w:r>
            <w:r w:rsidRPr="00A56181">
              <w:rPr>
                <w:rFonts w:ascii="Times New Roman" w:hAnsi="Times New Roman" w:cs="Times New Roman"/>
                <w:sz w:val="24"/>
                <w:lang w:val="uk-UA"/>
              </w:rPr>
              <w:t>у</w:t>
            </w:r>
            <w:r w:rsidRPr="00A56181">
              <w:rPr>
                <w:rFonts w:ascii="Times New Roman" w:hAnsi="Times New Roman" w:cs="Times New Roman"/>
                <w:spacing w:val="1"/>
                <w:sz w:val="24"/>
                <w:lang w:val="uk-UA"/>
              </w:rPr>
              <w:t xml:space="preserve"> </w:t>
            </w:r>
            <w:r w:rsidRPr="00A56181">
              <w:rPr>
                <w:rFonts w:ascii="Times New Roman" w:hAnsi="Times New Roman" w:cs="Times New Roman"/>
                <w:sz w:val="24"/>
                <w:lang w:val="uk-UA"/>
              </w:rPr>
              <w:t>складі</w:t>
            </w:r>
            <w:r w:rsidRPr="00A56181">
              <w:rPr>
                <w:rFonts w:ascii="Times New Roman" w:hAnsi="Times New Roman" w:cs="Times New Roman"/>
                <w:spacing w:val="1"/>
                <w:sz w:val="24"/>
                <w:lang w:val="uk-UA"/>
              </w:rPr>
              <w:t xml:space="preserve"> </w:t>
            </w:r>
            <w:r w:rsidRPr="00A56181">
              <w:rPr>
                <w:rFonts w:ascii="Times New Roman" w:hAnsi="Times New Roman" w:cs="Times New Roman"/>
                <w:sz w:val="24"/>
                <w:lang w:val="uk-UA"/>
              </w:rPr>
              <w:t>тендерної</w:t>
            </w:r>
            <w:r w:rsidRPr="00A56181">
              <w:rPr>
                <w:rFonts w:ascii="Times New Roman" w:hAnsi="Times New Roman" w:cs="Times New Roman"/>
                <w:spacing w:val="1"/>
                <w:sz w:val="24"/>
                <w:lang w:val="uk-UA"/>
              </w:rPr>
              <w:t xml:space="preserve"> </w:t>
            </w:r>
            <w:r w:rsidRPr="00A56181">
              <w:rPr>
                <w:rFonts w:ascii="Times New Roman" w:hAnsi="Times New Roman" w:cs="Times New Roman"/>
                <w:sz w:val="24"/>
                <w:lang w:val="uk-UA"/>
              </w:rPr>
              <w:t>пропозиції, зміст якого відповідає вимогам, визначеним</w:t>
            </w:r>
            <w:r w:rsidRPr="00A56181">
              <w:rPr>
                <w:rFonts w:ascii="Times New Roman" w:hAnsi="Times New Roman" w:cs="Times New Roman"/>
                <w:spacing w:val="1"/>
                <w:sz w:val="24"/>
                <w:lang w:val="uk-UA"/>
              </w:rPr>
              <w:t xml:space="preserve"> </w:t>
            </w:r>
            <w:r w:rsidRPr="00A56181">
              <w:rPr>
                <w:rFonts w:ascii="Times New Roman" w:hAnsi="Times New Roman" w:cs="Times New Roman"/>
                <w:sz w:val="24"/>
                <w:lang w:val="uk-UA"/>
              </w:rPr>
              <w:t xml:space="preserve">замовником у тендерній документації </w:t>
            </w:r>
            <w:r w:rsidRPr="00A56181">
              <w:rPr>
                <w:rFonts w:ascii="Times New Roman" w:hAnsi="Times New Roman" w:cs="Times New Roman"/>
                <w:i/>
                <w:sz w:val="24"/>
                <w:lang w:val="uk-UA"/>
              </w:rPr>
              <w:t>(наприклад надана</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довідка про те, що Учасником у складі пропозиції подана</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інформація, яка є достовірною та актуальною, а дана довідка має назву «Довідка</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про</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підписання</w:t>
            </w:r>
            <w:r w:rsidRPr="00A56181">
              <w:rPr>
                <w:rFonts w:ascii="Times New Roman" w:hAnsi="Times New Roman" w:cs="Times New Roman"/>
                <w:i/>
                <w:spacing w:val="-2"/>
                <w:sz w:val="24"/>
                <w:lang w:val="uk-UA"/>
              </w:rPr>
              <w:t xml:space="preserve"> </w:t>
            </w:r>
            <w:r w:rsidRPr="00A56181">
              <w:rPr>
                <w:rFonts w:ascii="Times New Roman" w:hAnsi="Times New Roman" w:cs="Times New Roman"/>
                <w:i/>
                <w:sz w:val="24"/>
                <w:lang w:val="uk-UA"/>
              </w:rPr>
              <w:t>тендерної пропозиції»)</w:t>
            </w:r>
            <w:r w:rsidRPr="00A56181">
              <w:rPr>
                <w:rFonts w:ascii="Times New Roman" w:eastAsia="Calibri" w:hAnsi="Times New Roman" w:cs="Times New Roman"/>
                <w:sz w:val="24"/>
                <w:szCs w:val="24"/>
                <w:lang w:val="uk-UA" w:eastAsia="en-US"/>
              </w:rPr>
              <w:t>.</w:t>
            </w:r>
          </w:p>
          <w:p w14:paraId="1FD8F5E9" w14:textId="77777777" w:rsidR="00E72A57" w:rsidRPr="00A56181" w:rsidRDefault="00E72A57" w:rsidP="00E72A57">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56181">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A56181">
              <w:rPr>
                <w:rFonts w:ascii="Times New Roman" w:hAnsi="Times New Roman" w:cs="Times New Roman"/>
                <w:i/>
                <w:sz w:val="24"/>
                <w:lang w:val="uk-UA"/>
              </w:rPr>
              <w:t>(наприклад учасник використовує печатку, але на деяких</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сторінках</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він</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її</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не</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lastRenderedPageBreak/>
              <w:t>проставив.</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Учасник</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на</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деяких</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сторінках</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не</w:t>
            </w:r>
            <w:r w:rsidRPr="00A56181">
              <w:rPr>
                <w:rFonts w:ascii="Times New Roman" w:hAnsi="Times New Roman" w:cs="Times New Roman"/>
                <w:i/>
                <w:spacing w:val="-2"/>
                <w:sz w:val="24"/>
                <w:lang w:val="uk-UA"/>
              </w:rPr>
              <w:t xml:space="preserve"> </w:t>
            </w:r>
            <w:r w:rsidRPr="00A56181">
              <w:rPr>
                <w:rFonts w:ascii="Times New Roman" w:hAnsi="Times New Roman" w:cs="Times New Roman"/>
                <w:i/>
                <w:sz w:val="24"/>
                <w:lang w:val="uk-UA"/>
              </w:rPr>
              <w:t>проставив</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власноручний</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підпис)</w:t>
            </w:r>
            <w:r w:rsidRPr="00A56181">
              <w:rPr>
                <w:rFonts w:ascii="Times New Roman" w:eastAsia="Calibri" w:hAnsi="Times New Roman" w:cs="Times New Roman"/>
                <w:sz w:val="24"/>
                <w:szCs w:val="24"/>
                <w:lang w:val="uk-UA" w:eastAsia="en-US"/>
              </w:rPr>
              <w:t>.</w:t>
            </w:r>
          </w:p>
          <w:p w14:paraId="615E9BE6" w14:textId="77777777" w:rsidR="00E72A57" w:rsidRPr="00A56181" w:rsidRDefault="00E72A57" w:rsidP="00E72A57">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56181">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56181">
              <w:rPr>
                <w:rFonts w:ascii="Times New Roman" w:hAnsi="Times New Roman" w:cs="Times New Roman"/>
                <w:i/>
                <w:sz w:val="24"/>
                <w:lang w:val="uk-UA"/>
              </w:rPr>
              <w:t>(наприклад</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Учасник</w:t>
            </w:r>
            <w:r w:rsidRPr="00A56181">
              <w:rPr>
                <w:rFonts w:ascii="Times New Roman" w:hAnsi="Times New Roman" w:cs="Times New Roman"/>
                <w:i/>
                <w:spacing w:val="61"/>
                <w:sz w:val="24"/>
                <w:lang w:val="uk-UA"/>
              </w:rPr>
              <w:t xml:space="preserve"> </w:t>
            </w:r>
            <w:r w:rsidRPr="00A56181">
              <w:rPr>
                <w:rFonts w:ascii="Times New Roman" w:hAnsi="Times New Roman" w:cs="Times New Roman"/>
                <w:i/>
                <w:sz w:val="24"/>
                <w:lang w:val="uk-UA"/>
              </w:rPr>
              <w:t>ФОП</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написав</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по</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тексту</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документу,</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що</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діє</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на</w:t>
            </w:r>
            <w:r w:rsidRPr="00A56181">
              <w:rPr>
                <w:rFonts w:ascii="Times New Roman" w:hAnsi="Times New Roman" w:cs="Times New Roman"/>
                <w:i/>
                <w:spacing w:val="61"/>
                <w:sz w:val="24"/>
                <w:lang w:val="uk-UA"/>
              </w:rPr>
              <w:t xml:space="preserve"> </w:t>
            </w:r>
            <w:r w:rsidRPr="00A56181">
              <w:rPr>
                <w:rFonts w:ascii="Times New Roman" w:hAnsi="Times New Roman" w:cs="Times New Roman"/>
                <w:i/>
                <w:sz w:val="24"/>
                <w:lang w:val="uk-UA"/>
              </w:rPr>
              <w:t>підставі</w:t>
            </w:r>
            <w:r w:rsidRPr="00A56181">
              <w:rPr>
                <w:rFonts w:ascii="Times New Roman" w:hAnsi="Times New Roman" w:cs="Times New Roman"/>
                <w:i/>
                <w:spacing w:val="-57"/>
                <w:sz w:val="24"/>
                <w:lang w:val="uk-UA"/>
              </w:rPr>
              <w:t xml:space="preserve"> </w:t>
            </w:r>
            <w:r w:rsidRPr="00A56181">
              <w:rPr>
                <w:rFonts w:ascii="Times New Roman" w:hAnsi="Times New Roman" w:cs="Times New Roman"/>
                <w:i/>
                <w:sz w:val="24"/>
                <w:lang w:val="uk-UA"/>
              </w:rPr>
              <w:t>Виписки</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з</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єдиного</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державного</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реєстру</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при</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цьому</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не</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надає</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її</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у</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складі</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пропозиції,</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оскільки</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її</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подання</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не</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вимагалося</w:t>
            </w:r>
            <w:r w:rsidRPr="00A56181">
              <w:rPr>
                <w:rFonts w:ascii="Times New Roman" w:hAnsi="Times New Roman" w:cs="Times New Roman"/>
                <w:i/>
                <w:spacing w:val="-3"/>
                <w:sz w:val="24"/>
                <w:lang w:val="uk-UA"/>
              </w:rPr>
              <w:t xml:space="preserve"> </w:t>
            </w:r>
            <w:r w:rsidRPr="00A56181">
              <w:rPr>
                <w:rFonts w:ascii="Times New Roman" w:hAnsi="Times New Roman" w:cs="Times New Roman"/>
                <w:i/>
                <w:sz w:val="24"/>
                <w:lang w:val="uk-UA"/>
              </w:rPr>
              <w:t>тендерною документацією)</w:t>
            </w:r>
            <w:r w:rsidRPr="00A56181">
              <w:rPr>
                <w:rFonts w:ascii="Times New Roman" w:eastAsia="Calibri" w:hAnsi="Times New Roman" w:cs="Times New Roman"/>
                <w:sz w:val="24"/>
                <w:szCs w:val="24"/>
                <w:lang w:val="uk-UA" w:eastAsia="en-US"/>
              </w:rPr>
              <w:t>.</w:t>
            </w:r>
          </w:p>
          <w:p w14:paraId="058F9F80" w14:textId="77777777" w:rsidR="00E72A57" w:rsidRPr="00A56181" w:rsidRDefault="00E72A57" w:rsidP="00E72A57">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56181">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A56181">
              <w:rPr>
                <w:rFonts w:ascii="Times New Roman" w:hAnsi="Times New Roman" w:cs="Times New Roman"/>
                <w:i/>
                <w:sz w:val="24"/>
                <w:lang w:val="uk-UA"/>
              </w:rPr>
              <w:t>(наприклад</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учасник</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на деяких</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сторінках</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не проставив.</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власноручний</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підпис,</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но</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при</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цьому</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на</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цей</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документ</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(документи,</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пропозицію</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вцілому)</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накладено</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її</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кваліфікований</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електронний підпис)</w:t>
            </w:r>
            <w:r w:rsidRPr="00A56181">
              <w:rPr>
                <w:rFonts w:ascii="Times New Roman" w:eastAsia="Calibri" w:hAnsi="Times New Roman" w:cs="Times New Roman"/>
                <w:sz w:val="24"/>
                <w:szCs w:val="24"/>
                <w:lang w:val="uk-UA" w:eastAsia="en-US"/>
              </w:rPr>
              <w:t>.</w:t>
            </w:r>
          </w:p>
          <w:p w14:paraId="71E695EA" w14:textId="77777777" w:rsidR="00E72A57" w:rsidRPr="00A56181" w:rsidRDefault="00E72A57" w:rsidP="00E72A57">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56181">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56181">
              <w:rPr>
                <w:rFonts w:ascii="Times New Roman" w:hAnsi="Times New Roman" w:cs="Times New Roman"/>
                <w:i/>
                <w:sz w:val="24"/>
                <w:lang w:val="uk-UA"/>
              </w:rPr>
              <w:t>(наприклад</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подано</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довідку</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в</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довільній</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формі</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без</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зазначення</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номеру,</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але</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є</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дата</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складання</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даного</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документу)</w:t>
            </w:r>
            <w:r w:rsidRPr="00A56181">
              <w:rPr>
                <w:rFonts w:ascii="Times New Roman" w:eastAsia="Calibri" w:hAnsi="Times New Roman" w:cs="Times New Roman"/>
                <w:sz w:val="24"/>
                <w:szCs w:val="24"/>
                <w:lang w:val="uk-UA" w:eastAsia="en-US"/>
              </w:rPr>
              <w:t>.</w:t>
            </w:r>
          </w:p>
          <w:p w14:paraId="3612167D" w14:textId="77777777" w:rsidR="00E72A57" w:rsidRPr="00A56181" w:rsidRDefault="00E72A57" w:rsidP="00E72A57">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56181">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A56181">
              <w:rPr>
                <w:rFonts w:ascii="Times New Roman" w:hAnsi="Times New Roman" w:cs="Times New Roman"/>
                <w:i/>
                <w:sz w:val="24"/>
                <w:lang w:val="uk-UA"/>
              </w:rPr>
              <w:t>(наприклад</w:t>
            </w:r>
            <w:r w:rsidRPr="00A56181">
              <w:rPr>
                <w:rFonts w:ascii="Times New Roman" w:hAnsi="Times New Roman" w:cs="Times New Roman"/>
                <w:i/>
                <w:spacing w:val="-57"/>
                <w:sz w:val="24"/>
                <w:lang w:val="uk-UA"/>
              </w:rPr>
              <w:t xml:space="preserve"> </w:t>
            </w:r>
            <w:r w:rsidRPr="00A56181">
              <w:rPr>
                <w:rFonts w:ascii="Times New Roman" w:hAnsi="Times New Roman" w:cs="Times New Roman"/>
                <w:i/>
                <w:sz w:val="24"/>
                <w:lang w:val="uk-UA"/>
              </w:rPr>
              <w:t>у складі пропозиції замість сканованого оригіналу надано</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скановану</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копію</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оригіналу</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документа/електронного</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документа)</w:t>
            </w:r>
            <w:r w:rsidRPr="00A56181">
              <w:rPr>
                <w:rFonts w:ascii="Times New Roman" w:eastAsia="Calibri" w:hAnsi="Times New Roman" w:cs="Times New Roman"/>
                <w:sz w:val="24"/>
                <w:szCs w:val="24"/>
                <w:lang w:val="uk-UA" w:eastAsia="en-US"/>
              </w:rPr>
              <w:t>.</w:t>
            </w:r>
          </w:p>
          <w:p w14:paraId="6EF58336" w14:textId="77777777" w:rsidR="00E72A57" w:rsidRPr="00A56181" w:rsidRDefault="00E72A57" w:rsidP="00E72A57">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56181">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A56181">
              <w:rPr>
                <w:rFonts w:ascii="Times New Roman" w:hAnsi="Times New Roman" w:cs="Times New Roman"/>
                <w:i/>
                <w:sz w:val="24"/>
                <w:lang w:val="uk-UA"/>
              </w:rPr>
              <w:t>(наприклад,</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переклад</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документа</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завізований</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перекладачем</w:t>
            </w:r>
            <w:r w:rsidRPr="00A56181">
              <w:rPr>
                <w:rFonts w:ascii="Times New Roman" w:hAnsi="Times New Roman" w:cs="Times New Roman"/>
                <w:i/>
                <w:spacing w:val="-2"/>
                <w:sz w:val="24"/>
                <w:lang w:val="uk-UA"/>
              </w:rPr>
              <w:t xml:space="preserve"> </w:t>
            </w:r>
            <w:r w:rsidRPr="00A56181">
              <w:rPr>
                <w:rFonts w:ascii="Times New Roman" w:hAnsi="Times New Roman" w:cs="Times New Roman"/>
                <w:i/>
                <w:sz w:val="24"/>
                <w:lang w:val="uk-UA"/>
              </w:rPr>
              <w:t>тощо)</w:t>
            </w:r>
            <w:r w:rsidRPr="00A56181">
              <w:rPr>
                <w:rFonts w:ascii="Times New Roman" w:eastAsia="Calibri" w:hAnsi="Times New Roman" w:cs="Times New Roman"/>
                <w:sz w:val="24"/>
                <w:szCs w:val="24"/>
                <w:lang w:val="uk-UA" w:eastAsia="en-US"/>
              </w:rPr>
              <w:t>.</w:t>
            </w:r>
          </w:p>
          <w:p w14:paraId="5BB7AB99" w14:textId="77777777" w:rsidR="00E72A57" w:rsidRPr="00A56181" w:rsidRDefault="00E72A57" w:rsidP="00E72A57">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56181">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56181">
              <w:rPr>
                <w:rFonts w:ascii="Times New Roman" w:hAnsi="Times New Roman" w:cs="Times New Roman"/>
                <w:i/>
                <w:sz w:val="24"/>
                <w:lang w:val="uk-UA"/>
              </w:rPr>
              <w:t>(наприклад</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у</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складі</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пропозиції</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Учасником</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подані</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документи,</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які</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містять</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назву</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міста</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Дніпродзержинськ</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замість</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Кам’янське)</w:t>
            </w:r>
            <w:r w:rsidRPr="00A56181">
              <w:rPr>
                <w:rFonts w:ascii="Times New Roman" w:eastAsia="Calibri" w:hAnsi="Times New Roman" w:cs="Times New Roman"/>
                <w:sz w:val="24"/>
                <w:szCs w:val="24"/>
                <w:lang w:val="uk-UA" w:eastAsia="en-US"/>
              </w:rPr>
              <w:t>.</w:t>
            </w:r>
          </w:p>
          <w:p w14:paraId="303EE586" w14:textId="77777777" w:rsidR="00E72A57" w:rsidRPr="00A56181" w:rsidRDefault="00E72A57" w:rsidP="00E72A57">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56181">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56181">
              <w:rPr>
                <w:rFonts w:ascii="Times New Roman" w:hAnsi="Times New Roman" w:cs="Times New Roman"/>
                <w:i/>
                <w:sz w:val="24"/>
                <w:lang w:val="uk-UA"/>
              </w:rPr>
              <w:t>(наприклад</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Учасником</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зазначена</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сума</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11 200</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грн.</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(одинадцять</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тисяч</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триста</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гривень</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00</w:t>
            </w:r>
            <w:r w:rsidRPr="00A56181">
              <w:rPr>
                <w:rFonts w:ascii="Times New Roman" w:hAnsi="Times New Roman" w:cs="Times New Roman"/>
                <w:i/>
                <w:spacing w:val="61"/>
                <w:sz w:val="24"/>
                <w:lang w:val="uk-UA"/>
              </w:rPr>
              <w:t xml:space="preserve"> </w:t>
            </w:r>
            <w:r w:rsidRPr="00A56181">
              <w:rPr>
                <w:rFonts w:ascii="Times New Roman" w:hAnsi="Times New Roman" w:cs="Times New Roman"/>
                <w:i/>
                <w:sz w:val="24"/>
                <w:lang w:val="uk-UA"/>
              </w:rPr>
              <w:t>коп.)</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визначальною</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є</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сума</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визначена</w:t>
            </w:r>
            <w:r w:rsidRPr="00A56181">
              <w:rPr>
                <w:rFonts w:ascii="Times New Roman" w:hAnsi="Times New Roman" w:cs="Times New Roman"/>
                <w:i/>
                <w:spacing w:val="-1"/>
                <w:sz w:val="24"/>
                <w:lang w:val="uk-UA"/>
              </w:rPr>
              <w:t xml:space="preserve"> </w:t>
            </w:r>
            <w:r w:rsidRPr="00A56181">
              <w:rPr>
                <w:rFonts w:ascii="Times New Roman" w:hAnsi="Times New Roman" w:cs="Times New Roman"/>
                <w:i/>
                <w:sz w:val="24"/>
                <w:lang w:val="uk-UA"/>
              </w:rPr>
              <w:t>прописом)</w:t>
            </w:r>
            <w:r w:rsidRPr="00A56181">
              <w:rPr>
                <w:rFonts w:ascii="Times New Roman" w:eastAsia="Calibri" w:hAnsi="Times New Roman" w:cs="Times New Roman"/>
                <w:sz w:val="24"/>
                <w:szCs w:val="24"/>
                <w:lang w:val="uk-UA" w:eastAsia="en-US"/>
              </w:rPr>
              <w:t>.</w:t>
            </w:r>
          </w:p>
          <w:p w14:paraId="77F81074" w14:textId="77777777" w:rsidR="00E72A57" w:rsidRPr="00A56181" w:rsidRDefault="00E72A57" w:rsidP="00E72A57">
            <w:pPr>
              <w:widowControl w:val="0"/>
              <w:spacing w:after="0" w:line="240" w:lineRule="auto"/>
              <w:contextualSpacing/>
              <w:jc w:val="both"/>
              <w:rPr>
                <w:rFonts w:ascii="Times New Roman" w:hAnsi="Times New Roman"/>
                <w:sz w:val="24"/>
                <w:szCs w:val="24"/>
                <w:lang w:val="uk-UA"/>
              </w:rPr>
            </w:pPr>
            <w:r w:rsidRPr="00A56181">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56181">
              <w:rPr>
                <w:rFonts w:ascii="Times New Roman" w:hAnsi="Times New Roman"/>
                <w:i/>
                <w:sz w:val="24"/>
                <w:lang w:val="uk-UA"/>
              </w:rPr>
              <w:t>(наприклад</w:t>
            </w:r>
            <w:r w:rsidRPr="00A56181">
              <w:rPr>
                <w:rFonts w:ascii="Times New Roman" w:hAnsi="Times New Roman"/>
                <w:i/>
                <w:spacing w:val="1"/>
                <w:sz w:val="24"/>
                <w:lang w:val="uk-UA"/>
              </w:rPr>
              <w:t xml:space="preserve"> </w:t>
            </w:r>
            <w:r w:rsidRPr="00A56181">
              <w:rPr>
                <w:rFonts w:ascii="Times New Roman" w:hAnsi="Times New Roman"/>
                <w:i/>
                <w:sz w:val="24"/>
                <w:lang w:val="uk-UA"/>
              </w:rPr>
              <w:t>замість</w:t>
            </w:r>
            <w:r w:rsidRPr="00A56181">
              <w:rPr>
                <w:rFonts w:ascii="Times New Roman" w:hAnsi="Times New Roman"/>
                <w:i/>
                <w:spacing w:val="1"/>
                <w:sz w:val="24"/>
                <w:lang w:val="uk-UA"/>
              </w:rPr>
              <w:t xml:space="preserve"> </w:t>
            </w:r>
            <w:r w:rsidRPr="00A56181">
              <w:rPr>
                <w:rFonts w:ascii="Times New Roman" w:hAnsi="Times New Roman"/>
                <w:i/>
                <w:sz w:val="24"/>
                <w:lang w:val="uk-UA"/>
              </w:rPr>
              <w:lastRenderedPageBreak/>
              <w:t>формату</w:t>
            </w:r>
            <w:r w:rsidRPr="00A56181">
              <w:rPr>
                <w:rFonts w:ascii="Times New Roman" w:hAnsi="Times New Roman"/>
                <w:i/>
                <w:spacing w:val="60"/>
                <w:sz w:val="24"/>
                <w:lang w:val="uk-UA"/>
              </w:rPr>
              <w:t xml:space="preserve"> </w:t>
            </w:r>
            <w:r w:rsidRPr="00A56181">
              <w:rPr>
                <w:rFonts w:ascii="Times New Roman" w:hAnsi="Times New Roman"/>
                <w:i/>
                <w:sz w:val="24"/>
                <w:lang w:val="uk-UA"/>
              </w:rPr>
              <w:t>«pdf»</w:t>
            </w:r>
            <w:r w:rsidRPr="00A56181">
              <w:rPr>
                <w:rFonts w:ascii="Times New Roman" w:hAnsi="Times New Roman"/>
                <w:i/>
                <w:spacing w:val="1"/>
                <w:sz w:val="24"/>
                <w:lang w:val="uk-UA"/>
              </w:rPr>
              <w:t xml:space="preserve"> </w:t>
            </w:r>
            <w:r w:rsidRPr="00A56181">
              <w:rPr>
                <w:rFonts w:ascii="Times New Roman" w:hAnsi="Times New Roman"/>
                <w:i/>
                <w:sz w:val="24"/>
                <w:lang w:val="uk-UA"/>
              </w:rPr>
              <w:t>деякі</w:t>
            </w:r>
            <w:r w:rsidRPr="00A56181">
              <w:rPr>
                <w:rFonts w:ascii="Times New Roman" w:hAnsi="Times New Roman"/>
                <w:i/>
                <w:spacing w:val="-1"/>
                <w:sz w:val="24"/>
                <w:lang w:val="uk-UA"/>
              </w:rPr>
              <w:t xml:space="preserve"> </w:t>
            </w:r>
            <w:r w:rsidRPr="00A56181">
              <w:rPr>
                <w:rFonts w:ascii="Times New Roman" w:hAnsi="Times New Roman"/>
                <w:i/>
                <w:sz w:val="24"/>
                <w:lang w:val="uk-UA"/>
              </w:rPr>
              <w:t>документи</w:t>
            </w:r>
            <w:r w:rsidRPr="00A56181">
              <w:rPr>
                <w:rFonts w:ascii="Times New Roman" w:hAnsi="Times New Roman"/>
                <w:i/>
                <w:spacing w:val="-1"/>
                <w:sz w:val="24"/>
                <w:lang w:val="uk-UA"/>
              </w:rPr>
              <w:t xml:space="preserve"> </w:t>
            </w:r>
            <w:r w:rsidRPr="00A56181">
              <w:rPr>
                <w:rFonts w:ascii="Times New Roman" w:hAnsi="Times New Roman"/>
                <w:i/>
                <w:sz w:val="24"/>
                <w:lang w:val="uk-UA"/>
              </w:rPr>
              <w:t>подані</w:t>
            </w:r>
            <w:r w:rsidRPr="00A56181">
              <w:rPr>
                <w:rFonts w:ascii="Times New Roman" w:hAnsi="Times New Roman"/>
                <w:i/>
                <w:spacing w:val="-2"/>
                <w:sz w:val="24"/>
                <w:lang w:val="uk-UA"/>
              </w:rPr>
              <w:t xml:space="preserve"> </w:t>
            </w:r>
            <w:r w:rsidRPr="00A56181">
              <w:rPr>
                <w:rFonts w:ascii="Times New Roman" w:hAnsi="Times New Roman"/>
                <w:i/>
                <w:sz w:val="24"/>
                <w:lang w:val="uk-UA"/>
              </w:rPr>
              <w:t>у</w:t>
            </w:r>
            <w:r w:rsidRPr="00A56181">
              <w:rPr>
                <w:rFonts w:ascii="Times New Roman" w:hAnsi="Times New Roman"/>
                <w:i/>
                <w:spacing w:val="-1"/>
                <w:sz w:val="24"/>
                <w:lang w:val="uk-UA"/>
              </w:rPr>
              <w:t xml:space="preserve"> </w:t>
            </w:r>
            <w:r w:rsidRPr="00A56181">
              <w:rPr>
                <w:rFonts w:ascii="Times New Roman" w:hAnsi="Times New Roman"/>
                <w:i/>
                <w:sz w:val="24"/>
                <w:lang w:val="uk-UA"/>
              </w:rPr>
              <w:t>форматі «ipg»)</w:t>
            </w:r>
            <w:r w:rsidRPr="00A56181">
              <w:rPr>
                <w:rFonts w:ascii="Times New Roman" w:hAnsi="Times New Roman"/>
                <w:sz w:val="24"/>
                <w:szCs w:val="24"/>
                <w:lang w:val="uk-UA"/>
              </w:rPr>
              <w:t>.</w:t>
            </w:r>
          </w:p>
          <w:p w14:paraId="406660D4" w14:textId="029C3CFD" w:rsidR="00E72A57" w:rsidRPr="00A56181" w:rsidRDefault="00E72A57" w:rsidP="00E72A57">
            <w:pPr>
              <w:shd w:val="clear" w:color="auto" w:fill="FFFFFF"/>
              <w:spacing w:after="0" w:line="240" w:lineRule="auto"/>
              <w:jc w:val="both"/>
              <w:rPr>
                <w:rFonts w:ascii="Times New Roman" w:eastAsia="Times New Roman" w:hAnsi="Times New Roman" w:cs="Times New Roman"/>
                <w:sz w:val="24"/>
                <w:szCs w:val="24"/>
                <w:lang w:val="uk-UA"/>
              </w:rPr>
            </w:pPr>
            <w:r w:rsidRPr="00A56181">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A56181">
              <w:rPr>
                <w:rFonts w:ascii="Times New Roman" w:eastAsia="Times New Roman" w:hAnsi="Times New Roman" w:cs="Times New Roman"/>
                <w:color w:val="000000"/>
                <w:sz w:val="24"/>
                <w:szCs w:val="24"/>
                <w:lang w:val="uk-UA"/>
              </w:rPr>
              <w:t> </w:t>
            </w:r>
          </w:p>
        </w:tc>
      </w:tr>
      <w:tr w:rsidR="00E72A57" w:rsidRPr="00A56181"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E72A57" w:rsidRPr="00A56181" w:rsidRDefault="00E72A57" w:rsidP="00E72A57">
            <w:pPr>
              <w:spacing w:after="0" w:line="240" w:lineRule="auto"/>
              <w:jc w:val="both"/>
              <w:rPr>
                <w:rFonts w:ascii="Times New Roman" w:eastAsia="Times New Roman" w:hAnsi="Times New Roman"/>
                <w:sz w:val="24"/>
                <w:szCs w:val="24"/>
                <w:lang w:val="uk-UA"/>
              </w:rPr>
            </w:pPr>
            <w:r w:rsidRPr="00A56181">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E72A57" w:rsidRPr="00A56181" w:rsidRDefault="00E72A57" w:rsidP="00E72A57">
            <w:pPr>
              <w:spacing w:after="0" w:line="240" w:lineRule="auto"/>
              <w:jc w:val="both"/>
              <w:rPr>
                <w:rFonts w:ascii="Times New Roman" w:eastAsia="Times New Roman" w:hAnsi="Times New Roman"/>
                <w:sz w:val="24"/>
                <w:szCs w:val="24"/>
                <w:lang w:val="uk-UA"/>
              </w:rPr>
            </w:pPr>
            <w:r w:rsidRPr="00A56181">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E1727C"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A56181">
              <w:rPr>
                <w:rFonts w:ascii="Times New Roman" w:eastAsia="Times New Roman" w:hAnsi="Times New Roman"/>
                <w:color w:val="000000"/>
                <w:sz w:val="24"/>
                <w:szCs w:val="24"/>
                <w:lang w:val="uk-UA"/>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xml:space="preserve">Під </w:t>
            </w:r>
            <w:r w:rsidRPr="00A56181">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A56181">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DEBF7AC"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sz w:val="24"/>
                <w:szCs w:val="24"/>
                <w:lang w:val="uk-UA"/>
              </w:rPr>
              <w:t xml:space="preserve">3.5. </w:t>
            </w:r>
            <w:r w:rsidRPr="00A56181">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31092D" w14:textId="165DA256"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xml:space="preserve">3.6. При здійсненні публічних закупівель відповідно до Закону </w:t>
            </w:r>
            <w:r w:rsidRPr="00A56181">
              <w:rPr>
                <w:rFonts w:ascii="Times New Roman" w:eastAsia="Times New Roman" w:hAnsi="Times New Roman"/>
                <w:color w:val="000000"/>
                <w:sz w:val="24"/>
                <w:szCs w:val="24"/>
                <w:lang w:val="uk-UA"/>
              </w:rPr>
              <w:lastRenderedPageBreak/>
              <w:t>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абзацу 8 підпункту 1 пункту 44 Особливостей.</w:t>
            </w:r>
          </w:p>
          <w:p w14:paraId="78FBB088" w14:textId="24225C06" w:rsidR="00E72A57" w:rsidRPr="00A56181" w:rsidRDefault="00E72A57" w:rsidP="00E72A57">
            <w:pPr>
              <w:spacing w:after="0" w:line="240" w:lineRule="auto"/>
              <w:jc w:val="both"/>
              <w:rPr>
                <w:rFonts w:ascii="Times New Roman" w:eastAsia="Times New Roman" w:hAnsi="Times New Roman"/>
                <w:color w:val="000000"/>
                <w:sz w:val="24"/>
                <w:szCs w:val="24"/>
                <w:lang w:val="uk-UA"/>
              </w:rPr>
            </w:pPr>
          </w:p>
        </w:tc>
      </w:tr>
      <w:tr w:rsidR="00E72A57" w:rsidRPr="00A56181"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E72A57" w:rsidRPr="00A56181" w:rsidRDefault="00E72A57" w:rsidP="00E72A57">
            <w:pPr>
              <w:spacing w:after="0" w:line="240" w:lineRule="auto"/>
              <w:jc w:val="both"/>
              <w:rPr>
                <w:rFonts w:ascii="Times New Roman" w:eastAsia="Times New Roman" w:hAnsi="Times New Roman"/>
                <w:b/>
                <w:color w:val="000000"/>
                <w:sz w:val="24"/>
                <w:szCs w:val="24"/>
                <w:lang w:val="uk-UA"/>
              </w:rPr>
            </w:pPr>
            <w:r w:rsidRPr="00A56181">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E72A57" w:rsidRPr="00A56181" w:rsidRDefault="00E72A57" w:rsidP="00E72A57">
            <w:pPr>
              <w:spacing w:after="0" w:line="240" w:lineRule="auto"/>
              <w:jc w:val="both"/>
              <w:rPr>
                <w:rFonts w:ascii="Times New Roman" w:eastAsia="Times New Roman" w:hAnsi="Times New Roman"/>
                <w:b/>
                <w:color w:val="000000"/>
                <w:sz w:val="24"/>
                <w:szCs w:val="24"/>
                <w:lang w:val="uk-UA"/>
              </w:rPr>
            </w:pPr>
            <w:r w:rsidRPr="00A56181">
              <w:rPr>
                <w:rFonts w:ascii="Times New Roman" w:eastAsia="Times New Roman" w:hAnsi="Times New Roman"/>
                <w:b/>
                <w:color w:val="000000"/>
                <w:sz w:val="24"/>
                <w:szCs w:val="24"/>
                <w:lang w:val="uk-UA"/>
              </w:rPr>
              <w:t>1) учасник процедури закупівлі:</w:t>
            </w:r>
          </w:p>
          <w:p w14:paraId="57ABA094" w14:textId="7A6F7A0C"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A56181">
              <w:rPr>
                <w:rFonts w:ascii="Times New Roman" w:eastAsia="Times New Roman" w:hAnsi="Times New Roman"/>
                <w:color w:val="000000"/>
                <w:sz w:val="24"/>
                <w:szCs w:val="24"/>
                <w:lang w:val="uk-UA"/>
              </w:rPr>
              <w:lastRenderedPageBreak/>
              <w:t xml:space="preserve">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E72A57" w:rsidRPr="00A56181" w:rsidRDefault="00E72A57" w:rsidP="00E72A57">
            <w:pPr>
              <w:spacing w:after="0" w:line="240" w:lineRule="auto"/>
              <w:jc w:val="both"/>
              <w:rPr>
                <w:rFonts w:ascii="Times New Roman" w:eastAsia="Times New Roman" w:hAnsi="Times New Roman"/>
                <w:b/>
                <w:color w:val="000000"/>
                <w:sz w:val="24"/>
                <w:szCs w:val="24"/>
                <w:lang w:val="uk-UA"/>
              </w:rPr>
            </w:pPr>
            <w:r w:rsidRPr="00A56181">
              <w:rPr>
                <w:rFonts w:ascii="Times New Roman" w:eastAsia="Times New Roman" w:hAnsi="Times New Roman"/>
                <w:b/>
                <w:color w:val="000000"/>
                <w:sz w:val="24"/>
                <w:szCs w:val="24"/>
                <w:lang w:val="uk-UA"/>
              </w:rPr>
              <w:t>2) тендерна пропозиція:</w:t>
            </w:r>
          </w:p>
          <w:p w14:paraId="2FE35537" w14:textId="0A8400AA"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є такою, строк дії якої закінчився;</w:t>
            </w:r>
          </w:p>
          <w:p w14:paraId="20196ADB" w14:textId="5372CCAC"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E72A57" w:rsidRPr="00A56181" w:rsidRDefault="00E72A57" w:rsidP="00E72A57">
            <w:pPr>
              <w:spacing w:after="0" w:line="240" w:lineRule="auto"/>
              <w:jc w:val="both"/>
              <w:rPr>
                <w:rFonts w:ascii="Times New Roman" w:eastAsia="Times New Roman" w:hAnsi="Times New Roman"/>
                <w:b/>
                <w:color w:val="000000"/>
                <w:sz w:val="24"/>
                <w:szCs w:val="24"/>
                <w:lang w:val="uk-UA"/>
              </w:rPr>
            </w:pPr>
            <w:r w:rsidRPr="00A56181">
              <w:rPr>
                <w:rFonts w:ascii="Times New Roman" w:eastAsia="Times New Roman" w:hAnsi="Times New Roman"/>
                <w:b/>
                <w:color w:val="000000"/>
                <w:sz w:val="24"/>
                <w:szCs w:val="24"/>
                <w:lang w:val="uk-UA"/>
              </w:rPr>
              <w:t>3) переможець процедури закупівлі:</w:t>
            </w:r>
          </w:p>
          <w:p w14:paraId="629ACB08" w14:textId="302650BA"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E72A57" w:rsidRPr="00A56181" w:rsidRDefault="00E72A57" w:rsidP="00E72A57">
            <w:pPr>
              <w:spacing w:after="0" w:line="240" w:lineRule="auto"/>
              <w:jc w:val="both"/>
              <w:rPr>
                <w:rFonts w:ascii="Times New Roman" w:eastAsia="Times New Roman" w:hAnsi="Times New Roman"/>
                <w:b/>
                <w:color w:val="000000"/>
                <w:sz w:val="24"/>
                <w:szCs w:val="24"/>
                <w:lang w:val="uk-UA"/>
              </w:rPr>
            </w:pPr>
            <w:r w:rsidRPr="00A56181">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xml:space="preserve">Інформація про відхилення тендерної пропозиції, у тому числі </w:t>
            </w:r>
            <w:r w:rsidRPr="00A56181">
              <w:rPr>
                <w:rFonts w:ascii="Times New Roman" w:eastAsia="Times New Roman" w:hAnsi="Times New Roman"/>
                <w:color w:val="000000"/>
                <w:sz w:val="24"/>
                <w:szCs w:val="24"/>
                <w:lang w:val="uk-UA"/>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2A57" w:rsidRPr="00A56181"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E72A57" w:rsidRPr="00A56181" w:rsidRDefault="00E72A57" w:rsidP="00E72A57">
            <w:pPr>
              <w:spacing w:after="0" w:line="240" w:lineRule="auto"/>
              <w:ind w:left="-21" w:hanging="21"/>
              <w:jc w:val="center"/>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E72A57" w:rsidRPr="00A56181"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E72A57" w:rsidRPr="00A56181" w:rsidRDefault="00E72A57" w:rsidP="00E72A57">
            <w:pPr>
              <w:spacing w:after="0" w:line="240" w:lineRule="auto"/>
              <w:jc w:val="both"/>
              <w:rPr>
                <w:rFonts w:ascii="Times New Roman" w:eastAsia="Times New Roman" w:hAnsi="Times New Roman" w:cs="Times New Roman"/>
                <w:b/>
                <w:color w:val="000000"/>
                <w:sz w:val="24"/>
                <w:szCs w:val="24"/>
                <w:lang w:val="uk-UA"/>
              </w:rPr>
            </w:pPr>
            <w:r w:rsidRPr="00A56181">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E72A57" w:rsidRPr="00A56181" w:rsidRDefault="00E72A57" w:rsidP="00E72A57">
            <w:pPr>
              <w:spacing w:after="0" w:line="240" w:lineRule="auto"/>
              <w:jc w:val="both"/>
              <w:rPr>
                <w:rFonts w:ascii="Times New Roman" w:eastAsia="Times New Roman" w:hAnsi="Times New Roman" w:cs="Times New Roman"/>
                <w:b/>
                <w:color w:val="000000"/>
                <w:sz w:val="24"/>
                <w:szCs w:val="24"/>
                <w:lang w:val="uk-UA"/>
              </w:rPr>
            </w:pPr>
            <w:r w:rsidRPr="00A56181">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E72A57" w:rsidRPr="00A56181" w:rsidRDefault="00E72A57" w:rsidP="00E72A57">
            <w:pPr>
              <w:spacing w:after="0" w:line="240" w:lineRule="auto"/>
              <w:jc w:val="both"/>
              <w:rPr>
                <w:rFonts w:ascii="Times New Roman" w:eastAsia="Times New Roman" w:hAnsi="Times New Roman" w:cs="Times New Roman"/>
                <w:sz w:val="24"/>
                <w:szCs w:val="24"/>
              </w:rPr>
            </w:pPr>
            <w:r w:rsidRPr="00A56181">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E72A57" w:rsidRPr="00A56181"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xml:space="preserve">2.1. Рішення про намір укласти договір про закупівлю приймається замовником відповідно до статті 33 Закону та </w:t>
            </w:r>
            <w:r w:rsidRPr="00A56181">
              <w:rPr>
                <w:rFonts w:ascii="Times New Roman" w:eastAsia="Times New Roman" w:hAnsi="Times New Roman"/>
                <w:color w:val="000000"/>
                <w:sz w:val="24"/>
                <w:szCs w:val="24"/>
                <w:lang w:val="uk-UA"/>
              </w:rPr>
              <w:lastRenderedPageBreak/>
              <w:t>цього пункту.</w:t>
            </w:r>
          </w:p>
          <w:p w14:paraId="419B3E38"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A56181">
              <w:rPr>
                <w:rFonts w:ascii="Times New Roman" w:eastAsia="Times New Roman" w:hAnsi="Times New Roman"/>
                <w:color w:val="000000"/>
                <w:sz w:val="24"/>
                <w:szCs w:val="24"/>
                <w:lang w:val="uk-UA"/>
              </w:rPr>
              <w:t>.</w:t>
            </w:r>
          </w:p>
          <w:p w14:paraId="106BF703"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6181">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56181">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E72A57" w:rsidRPr="00A56181" w:rsidRDefault="00E72A57" w:rsidP="00E72A57">
            <w:pPr>
              <w:spacing w:after="0" w:line="240" w:lineRule="auto"/>
              <w:jc w:val="both"/>
              <w:rPr>
                <w:rFonts w:ascii="Times New Roman" w:eastAsia="Times New Roman" w:hAnsi="Times New Roman"/>
                <w:sz w:val="24"/>
                <w:szCs w:val="24"/>
                <w:lang w:val="uk-UA"/>
              </w:rPr>
            </w:pPr>
            <w:r w:rsidRPr="00A56181">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A56181">
              <w:t xml:space="preserve"> </w:t>
            </w:r>
            <w:r w:rsidRPr="00A56181">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E72A57" w:rsidRPr="00A56181" w:rsidRDefault="00E72A57" w:rsidP="00E72A57">
            <w:pPr>
              <w:spacing w:after="0" w:line="240" w:lineRule="auto"/>
              <w:jc w:val="both"/>
              <w:rPr>
                <w:rFonts w:ascii="Times New Roman" w:eastAsia="Times New Roman" w:hAnsi="Times New Roman"/>
                <w:color w:val="000000"/>
                <w:sz w:val="24"/>
                <w:szCs w:val="24"/>
                <w:lang w:val="uk-UA"/>
              </w:rPr>
            </w:pPr>
            <w:r w:rsidRPr="00A56181">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E72A57" w:rsidRPr="00A56181"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E72A57" w:rsidRPr="00A56181" w:rsidRDefault="00E72A57" w:rsidP="00E72A57">
            <w:pPr>
              <w:spacing w:after="0" w:line="240" w:lineRule="auto"/>
              <w:jc w:val="both"/>
              <w:rPr>
                <w:rFonts w:ascii="Times New Roman" w:eastAsia="Times New Roman" w:hAnsi="Times New Roman" w:cs="Times New Roman"/>
                <w:b/>
                <w:sz w:val="24"/>
                <w:szCs w:val="24"/>
                <w:lang w:val="uk-UA"/>
              </w:rPr>
            </w:pPr>
            <w:r w:rsidRPr="00A56181">
              <w:rPr>
                <w:rFonts w:ascii="Times New Roman" w:eastAsia="Times New Roman" w:hAnsi="Times New Roman" w:cs="Times New Roman"/>
                <w:b/>
                <w:color w:val="000000"/>
                <w:sz w:val="24"/>
                <w:szCs w:val="24"/>
                <w:lang w:val="uk-UA"/>
              </w:rPr>
              <w:t xml:space="preserve">Разом з тендерною документацією замовником подається </w:t>
            </w:r>
            <w:r w:rsidRPr="00A56181">
              <w:rPr>
                <w:rFonts w:ascii="Times New Roman" w:eastAsia="Times New Roman" w:hAnsi="Times New Roman" w:cs="Times New Roman"/>
                <w:b/>
                <w:color w:val="000000"/>
                <w:sz w:val="24"/>
                <w:szCs w:val="24"/>
                <w:lang w:val="uk-UA"/>
              </w:rPr>
              <w:lastRenderedPageBreak/>
              <w:t>Проект договору про закупівлю з обов’язковим зазначенням порядку змін його умов (Додаток 2 до тендерної документації).</w:t>
            </w:r>
          </w:p>
          <w:p w14:paraId="06B15B93"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56181">
              <w:rPr>
                <w:rFonts w:ascii="Times New Roman" w:eastAsia="Times New Roman" w:hAnsi="Times New Roman" w:cs="Times New Roman"/>
                <w:color w:val="000000"/>
                <w:sz w:val="24"/>
                <w:szCs w:val="24"/>
                <w:lang w:val="uk-UA"/>
              </w:rPr>
              <w:t>.</w:t>
            </w:r>
          </w:p>
          <w:p w14:paraId="30CB0D93" w14:textId="76B4B25A"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B4DB55F"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E72A57" w:rsidRPr="00A56181"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4.1.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A56181">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сума, визначена у договорі;</w:t>
            </w:r>
          </w:p>
          <w:p w14:paraId="14EFF488"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термін та місце поставки;</w:t>
            </w:r>
          </w:p>
          <w:p w14:paraId="5484B2F6"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  строк дії договору; </w:t>
            </w:r>
          </w:p>
          <w:p w14:paraId="01D271FF"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права та обов'язки сторін;</w:t>
            </w:r>
          </w:p>
          <w:p w14:paraId="016BE2F6"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відповідальність сторін;</w:t>
            </w:r>
          </w:p>
          <w:p w14:paraId="38AFCE0E"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  інші умови.</w:t>
            </w:r>
          </w:p>
          <w:p w14:paraId="07C2FD9D" w14:textId="77777777" w:rsidR="00E72A57" w:rsidRPr="00A56181" w:rsidRDefault="00E72A57" w:rsidP="00E72A57">
            <w:pPr>
              <w:widowControl w:val="0"/>
              <w:spacing w:after="0" w:line="240" w:lineRule="auto"/>
              <w:contextualSpacing/>
              <w:jc w:val="both"/>
              <w:rPr>
                <w:rStyle w:val="rvts0"/>
                <w:rFonts w:ascii="Times New Roman" w:hAnsi="Times New Roman"/>
                <w:sz w:val="24"/>
                <w:szCs w:val="24"/>
                <w:lang w:val="uk-UA"/>
              </w:rPr>
            </w:pPr>
            <w:r w:rsidRPr="00A56181">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E72A57" w:rsidRPr="00A56181" w:rsidRDefault="00E72A57" w:rsidP="00E72A57">
            <w:pPr>
              <w:widowControl w:val="0"/>
              <w:spacing w:after="0" w:line="240" w:lineRule="auto"/>
              <w:contextualSpacing/>
              <w:jc w:val="both"/>
              <w:rPr>
                <w:rStyle w:val="rvts0"/>
                <w:rFonts w:ascii="Times New Roman" w:hAnsi="Times New Roman"/>
                <w:sz w:val="24"/>
                <w:szCs w:val="24"/>
                <w:lang w:val="uk-UA"/>
              </w:rPr>
            </w:pPr>
            <w:r w:rsidRPr="00A56181">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E72A57" w:rsidRPr="00A56181" w:rsidRDefault="00E72A57" w:rsidP="00E72A57">
            <w:pPr>
              <w:widowControl w:val="0"/>
              <w:spacing w:after="0" w:line="240" w:lineRule="auto"/>
              <w:contextualSpacing/>
              <w:jc w:val="both"/>
              <w:rPr>
                <w:rStyle w:val="rvts0"/>
                <w:rFonts w:ascii="Times New Roman" w:hAnsi="Times New Roman"/>
                <w:sz w:val="24"/>
                <w:szCs w:val="24"/>
                <w:lang w:val="uk-UA"/>
              </w:rPr>
            </w:pPr>
            <w:r w:rsidRPr="00A56181">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E72A57" w:rsidRPr="00A56181" w:rsidRDefault="00E72A57" w:rsidP="00E72A57">
            <w:pPr>
              <w:spacing w:after="0" w:line="240" w:lineRule="auto"/>
              <w:jc w:val="both"/>
              <w:rPr>
                <w:rStyle w:val="rvts0"/>
                <w:rFonts w:ascii="Times New Roman" w:hAnsi="Times New Roman"/>
                <w:sz w:val="24"/>
                <w:szCs w:val="24"/>
                <w:lang w:val="uk-UA"/>
              </w:rPr>
            </w:pPr>
            <w:r w:rsidRPr="00A56181">
              <w:rPr>
                <w:rStyle w:val="rvts0"/>
                <w:rFonts w:ascii="Times New Roman" w:hAnsi="Times New Roman"/>
                <w:sz w:val="24"/>
                <w:szCs w:val="24"/>
                <w:lang w:val="uk-U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A56181">
              <w:rPr>
                <w:rFonts w:ascii="Times New Roman" w:eastAsia="Times New Roman" w:hAnsi="Times New Roman" w:cs="Times New Roman"/>
                <w:color w:val="000000"/>
                <w:sz w:val="24"/>
                <w:szCs w:val="24"/>
                <w:lang w:val="uk-UA"/>
              </w:rPr>
              <w:t>:</w:t>
            </w:r>
          </w:p>
          <w:p w14:paraId="0EFCF354"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E72A57" w:rsidRPr="00A56181" w:rsidRDefault="00E72A57" w:rsidP="00E72A57">
            <w:pPr>
              <w:spacing w:after="0" w:line="240" w:lineRule="auto"/>
              <w:jc w:val="both"/>
              <w:rPr>
                <w:rFonts w:ascii="Times New Roman" w:eastAsia="Times New Roman" w:hAnsi="Times New Roman" w:cs="Times New Roman"/>
                <w:color w:val="000000"/>
                <w:sz w:val="24"/>
                <w:szCs w:val="24"/>
                <w:lang w:val="uk-UA"/>
              </w:rPr>
            </w:pPr>
            <w:r w:rsidRPr="00A56181">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E72A57" w:rsidRPr="00A56181" w:rsidRDefault="00E72A57" w:rsidP="00E72A57">
            <w:pPr>
              <w:pStyle w:val="rvps2"/>
              <w:shd w:val="clear" w:color="auto" w:fill="FFFFFF"/>
              <w:spacing w:before="0" w:beforeAutospacing="0" w:after="0" w:afterAutospacing="0"/>
              <w:jc w:val="both"/>
              <w:rPr>
                <w:color w:val="000000"/>
                <w:lang w:eastAsia="ru-RU"/>
              </w:rPr>
            </w:pPr>
            <w:r w:rsidRPr="00A56181">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E72A57" w:rsidRPr="00A56181" w:rsidRDefault="00E72A57" w:rsidP="00E72A57">
            <w:pPr>
              <w:pStyle w:val="rvps2"/>
              <w:shd w:val="clear" w:color="auto" w:fill="FFFFFF"/>
              <w:spacing w:before="0" w:beforeAutospacing="0" w:after="0" w:afterAutospacing="0"/>
              <w:jc w:val="both"/>
              <w:rPr>
                <w:color w:val="000000"/>
              </w:rPr>
            </w:pPr>
            <w:r w:rsidRPr="00A56181">
              <w:rPr>
                <w:color w:val="000000"/>
              </w:rPr>
              <w:t>Договір про закупівлю є нікчемним у разі:</w:t>
            </w:r>
          </w:p>
          <w:p w14:paraId="2D20E121" w14:textId="77777777" w:rsidR="00E72A57" w:rsidRPr="00A56181" w:rsidRDefault="00E72A57" w:rsidP="00E72A57">
            <w:pPr>
              <w:pStyle w:val="rvps2"/>
              <w:shd w:val="clear" w:color="auto" w:fill="FFFFFF"/>
              <w:spacing w:before="0" w:beforeAutospacing="0" w:after="0" w:afterAutospacing="0"/>
              <w:jc w:val="both"/>
              <w:rPr>
                <w:color w:val="000000"/>
              </w:rPr>
            </w:pPr>
            <w:r w:rsidRPr="00A56181">
              <w:rPr>
                <w:color w:val="000000"/>
              </w:rPr>
              <w:lastRenderedPageBreak/>
              <w:t>1) коли замовник уклав договір про закупівлю з порушенням вимог, визначених пунктом 5 цих особливостей;</w:t>
            </w:r>
          </w:p>
          <w:p w14:paraId="27686D90" w14:textId="77777777" w:rsidR="00E72A57" w:rsidRPr="00A56181" w:rsidRDefault="00E72A57" w:rsidP="00E72A57">
            <w:pPr>
              <w:pStyle w:val="rvps2"/>
              <w:shd w:val="clear" w:color="auto" w:fill="FFFFFF"/>
              <w:spacing w:before="0" w:beforeAutospacing="0" w:after="0" w:afterAutospacing="0"/>
              <w:jc w:val="both"/>
              <w:rPr>
                <w:color w:val="000000"/>
              </w:rPr>
            </w:pPr>
            <w:r w:rsidRPr="00A56181">
              <w:rPr>
                <w:color w:val="000000"/>
              </w:rPr>
              <w:t>2) укладення договору про закупівлю з порушенням вимог пункту 18 цих особливостей;</w:t>
            </w:r>
          </w:p>
          <w:p w14:paraId="6B96806C" w14:textId="77777777" w:rsidR="00E72A57" w:rsidRPr="00A56181" w:rsidRDefault="00E72A57" w:rsidP="00E72A57">
            <w:pPr>
              <w:pStyle w:val="rvps2"/>
              <w:shd w:val="clear" w:color="auto" w:fill="FFFFFF"/>
              <w:spacing w:before="0" w:beforeAutospacing="0" w:after="0" w:afterAutospacing="0"/>
              <w:jc w:val="both"/>
              <w:rPr>
                <w:color w:val="000000"/>
              </w:rPr>
            </w:pPr>
            <w:r w:rsidRPr="00A56181">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E72A57" w:rsidRPr="00A56181" w:rsidRDefault="00E72A57" w:rsidP="00E72A57">
            <w:pPr>
              <w:pStyle w:val="rvps2"/>
              <w:shd w:val="clear" w:color="auto" w:fill="FFFFFF"/>
              <w:spacing w:before="0" w:beforeAutospacing="0" w:after="0" w:afterAutospacing="0"/>
              <w:jc w:val="both"/>
              <w:rPr>
                <w:color w:val="000000"/>
              </w:rPr>
            </w:pPr>
            <w:r w:rsidRPr="00A56181">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E72A57" w:rsidRPr="00A56181" w:rsidRDefault="00E72A57" w:rsidP="00E72A57">
            <w:pPr>
              <w:pStyle w:val="rvps2"/>
              <w:shd w:val="clear" w:color="auto" w:fill="FFFFFF"/>
              <w:spacing w:before="0" w:beforeAutospacing="0" w:after="0" w:afterAutospacing="0"/>
              <w:jc w:val="both"/>
              <w:rPr>
                <w:color w:val="000000"/>
              </w:rPr>
            </w:pPr>
            <w:r w:rsidRPr="00A56181">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2F3A661A" w:rsidR="00E72A57" w:rsidRPr="00A56181" w:rsidRDefault="00E72A57" w:rsidP="00E72A57">
            <w:pPr>
              <w:pStyle w:val="rvps2"/>
              <w:shd w:val="clear" w:color="auto" w:fill="FFFFFF"/>
              <w:spacing w:before="0" w:beforeAutospacing="0" w:after="0" w:afterAutospacing="0"/>
              <w:jc w:val="both"/>
              <w:rPr>
                <w:color w:val="000000"/>
              </w:rPr>
            </w:pPr>
            <w:r w:rsidRPr="00A56181">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E72A57" w:rsidRPr="00A56181"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A56181">
              <w:t xml:space="preserve"> </w:t>
            </w:r>
            <w:r w:rsidRPr="00A56181">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E72A57"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E72A57" w:rsidRPr="00A56181"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E72A57" w:rsidRPr="00A56181" w:rsidRDefault="00E72A57" w:rsidP="00E72A57">
            <w:pPr>
              <w:spacing w:after="0" w:line="240" w:lineRule="auto"/>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E72A57" w:rsidRPr="006C5617" w:rsidRDefault="00E72A57" w:rsidP="00E72A57">
            <w:pPr>
              <w:spacing w:after="0" w:line="240" w:lineRule="auto"/>
              <w:jc w:val="both"/>
              <w:rPr>
                <w:rFonts w:ascii="Times New Roman" w:eastAsia="Times New Roman" w:hAnsi="Times New Roman" w:cs="Times New Roman"/>
                <w:sz w:val="24"/>
                <w:szCs w:val="24"/>
                <w:lang w:val="uk-UA"/>
              </w:rPr>
            </w:pPr>
            <w:r w:rsidRPr="00A56181">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40DF"/>
    <w:rsid w:val="0000684D"/>
    <w:rsid w:val="00012743"/>
    <w:rsid w:val="000151DD"/>
    <w:rsid w:val="000157CB"/>
    <w:rsid w:val="00043445"/>
    <w:rsid w:val="0004559B"/>
    <w:rsid w:val="00047B67"/>
    <w:rsid w:val="00052342"/>
    <w:rsid w:val="00060D13"/>
    <w:rsid w:val="000633D0"/>
    <w:rsid w:val="000721DC"/>
    <w:rsid w:val="00072CE6"/>
    <w:rsid w:val="0009077B"/>
    <w:rsid w:val="0009095A"/>
    <w:rsid w:val="000A37B7"/>
    <w:rsid w:val="000A62E9"/>
    <w:rsid w:val="000A76C2"/>
    <w:rsid w:val="000B11D5"/>
    <w:rsid w:val="000B4D04"/>
    <w:rsid w:val="000C74F0"/>
    <w:rsid w:val="000C7E2C"/>
    <w:rsid w:val="000D10C6"/>
    <w:rsid w:val="000D2235"/>
    <w:rsid w:val="000D6ADC"/>
    <w:rsid w:val="00100FE4"/>
    <w:rsid w:val="001045F1"/>
    <w:rsid w:val="00120019"/>
    <w:rsid w:val="00122F33"/>
    <w:rsid w:val="0012462E"/>
    <w:rsid w:val="00130D87"/>
    <w:rsid w:val="00131873"/>
    <w:rsid w:val="0013544F"/>
    <w:rsid w:val="0013782C"/>
    <w:rsid w:val="00145F9A"/>
    <w:rsid w:val="00146F1A"/>
    <w:rsid w:val="00151CCD"/>
    <w:rsid w:val="001537E6"/>
    <w:rsid w:val="001558D2"/>
    <w:rsid w:val="00156CD0"/>
    <w:rsid w:val="001605F4"/>
    <w:rsid w:val="00161489"/>
    <w:rsid w:val="00163A32"/>
    <w:rsid w:val="0016544F"/>
    <w:rsid w:val="001710B4"/>
    <w:rsid w:val="00172317"/>
    <w:rsid w:val="00180034"/>
    <w:rsid w:val="00184238"/>
    <w:rsid w:val="001872A2"/>
    <w:rsid w:val="0019188F"/>
    <w:rsid w:val="0019641D"/>
    <w:rsid w:val="001A2C42"/>
    <w:rsid w:val="001B2D1D"/>
    <w:rsid w:val="001C2AC7"/>
    <w:rsid w:val="001C35B2"/>
    <w:rsid w:val="001F0711"/>
    <w:rsid w:val="001F1A1B"/>
    <w:rsid w:val="001F688C"/>
    <w:rsid w:val="00200406"/>
    <w:rsid w:val="0020041B"/>
    <w:rsid w:val="00206A11"/>
    <w:rsid w:val="00211C6A"/>
    <w:rsid w:val="00214813"/>
    <w:rsid w:val="00215AB6"/>
    <w:rsid w:val="002219BB"/>
    <w:rsid w:val="0022529C"/>
    <w:rsid w:val="0023075B"/>
    <w:rsid w:val="00235EDE"/>
    <w:rsid w:val="00237866"/>
    <w:rsid w:val="002379F8"/>
    <w:rsid w:val="00242BB6"/>
    <w:rsid w:val="00247BC1"/>
    <w:rsid w:val="00254448"/>
    <w:rsid w:val="00254F8C"/>
    <w:rsid w:val="00261D80"/>
    <w:rsid w:val="00264142"/>
    <w:rsid w:val="00264591"/>
    <w:rsid w:val="002657C3"/>
    <w:rsid w:val="00272191"/>
    <w:rsid w:val="00283CC3"/>
    <w:rsid w:val="00284BD7"/>
    <w:rsid w:val="002860CC"/>
    <w:rsid w:val="00286E43"/>
    <w:rsid w:val="00287BB1"/>
    <w:rsid w:val="00296652"/>
    <w:rsid w:val="002A5536"/>
    <w:rsid w:val="002A58B0"/>
    <w:rsid w:val="002D72EB"/>
    <w:rsid w:val="002E2E98"/>
    <w:rsid w:val="002E37CB"/>
    <w:rsid w:val="002E640E"/>
    <w:rsid w:val="002F0F15"/>
    <w:rsid w:val="002F1188"/>
    <w:rsid w:val="002F2306"/>
    <w:rsid w:val="002F3EE7"/>
    <w:rsid w:val="002F7E4E"/>
    <w:rsid w:val="003067C7"/>
    <w:rsid w:val="00316C40"/>
    <w:rsid w:val="00316EC3"/>
    <w:rsid w:val="003234B8"/>
    <w:rsid w:val="0033153F"/>
    <w:rsid w:val="003337D9"/>
    <w:rsid w:val="00334B99"/>
    <w:rsid w:val="003370A8"/>
    <w:rsid w:val="0033725D"/>
    <w:rsid w:val="00344620"/>
    <w:rsid w:val="00361B00"/>
    <w:rsid w:val="00367552"/>
    <w:rsid w:val="00367BF4"/>
    <w:rsid w:val="003722C9"/>
    <w:rsid w:val="0037758D"/>
    <w:rsid w:val="00380CE4"/>
    <w:rsid w:val="0039456A"/>
    <w:rsid w:val="003A002C"/>
    <w:rsid w:val="003A3CA1"/>
    <w:rsid w:val="003A5CA1"/>
    <w:rsid w:val="003A6923"/>
    <w:rsid w:val="003A6F59"/>
    <w:rsid w:val="003A7335"/>
    <w:rsid w:val="003B463C"/>
    <w:rsid w:val="003B58D1"/>
    <w:rsid w:val="003C1E10"/>
    <w:rsid w:val="003C3510"/>
    <w:rsid w:val="003C5AE2"/>
    <w:rsid w:val="003D24FD"/>
    <w:rsid w:val="003D48A0"/>
    <w:rsid w:val="003D4A2D"/>
    <w:rsid w:val="003E5CB6"/>
    <w:rsid w:val="003F1898"/>
    <w:rsid w:val="003F6993"/>
    <w:rsid w:val="00400C1C"/>
    <w:rsid w:val="004018C9"/>
    <w:rsid w:val="004021A0"/>
    <w:rsid w:val="004023C1"/>
    <w:rsid w:val="00404919"/>
    <w:rsid w:val="00416D89"/>
    <w:rsid w:val="00416E1E"/>
    <w:rsid w:val="00417A5C"/>
    <w:rsid w:val="004361B2"/>
    <w:rsid w:val="00453E89"/>
    <w:rsid w:val="00462DB9"/>
    <w:rsid w:val="00465EE4"/>
    <w:rsid w:val="004667C7"/>
    <w:rsid w:val="00466B78"/>
    <w:rsid w:val="00482E9E"/>
    <w:rsid w:val="00486060"/>
    <w:rsid w:val="004947A9"/>
    <w:rsid w:val="00497EB7"/>
    <w:rsid w:val="004A270B"/>
    <w:rsid w:val="004A273E"/>
    <w:rsid w:val="004A34B1"/>
    <w:rsid w:val="004C1DAD"/>
    <w:rsid w:val="004C4867"/>
    <w:rsid w:val="004D0E2E"/>
    <w:rsid w:val="004E036A"/>
    <w:rsid w:val="004E3903"/>
    <w:rsid w:val="004E7E9A"/>
    <w:rsid w:val="004F2F5E"/>
    <w:rsid w:val="005043D2"/>
    <w:rsid w:val="005135DB"/>
    <w:rsid w:val="00515487"/>
    <w:rsid w:val="00521DE3"/>
    <w:rsid w:val="00522389"/>
    <w:rsid w:val="00523DBD"/>
    <w:rsid w:val="00530549"/>
    <w:rsid w:val="00530EEE"/>
    <w:rsid w:val="0053493C"/>
    <w:rsid w:val="0054115C"/>
    <w:rsid w:val="00545644"/>
    <w:rsid w:val="0055089F"/>
    <w:rsid w:val="00550C47"/>
    <w:rsid w:val="00553954"/>
    <w:rsid w:val="00556CE0"/>
    <w:rsid w:val="005619FF"/>
    <w:rsid w:val="00562482"/>
    <w:rsid w:val="0056272C"/>
    <w:rsid w:val="00574212"/>
    <w:rsid w:val="00576C54"/>
    <w:rsid w:val="0058013C"/>
    <w:rsid w:val="005852CF"/>
    <w:rsid w:val="00587518"/>
    <w:rsid w:val="005875F0"/>
    <w:rsid w:val="005A34CD"/>
    <w:rsid w:val="005B79E5"/>
    <w:rsid w:val="005C2C42"/>
    <w:rsid w:val="005C3052"/>
    <w:rsid w:val="005C4935"/>
    <w:rsid w:val="005D0B65"/>
    <w:rsid w:val="005D0CCD"/>
    <w:rsid w:val="005D59F8"/>
    <w:rsid w:val="005E59F1"/>
    <w:rsid w:val="005E640B"/>
    <w:rsid w:val="005E7D28"/>
    <w:rsid w:val="005F0022"/>
    <w:rsid w:val="005F32CA"/>
    <w:rsid w:val="00613F81"/>
    <w:rsid w:val="00626017"/>
    <w:rsid w:val="0063156F"/>
    <w:rsid w:val="006323E2"/>
    <w:rsid w:val="00635F8F"/>
    <w:rsid w:val="006432BF"/>
    <w:rsid w:val="00651133"/>
    <w:rsid w:val="006606B2"/>
    <w:rsid w:val="00661324"/>
    <w:rsid w:val="00676CD8"/>
    <w:rsid w:val="00676CF9"/>
    <w:rsid w:val="00676D4E"/>
    <w:rsid w:val="0068389F"/>
    <w:rsid w:val="00686DC2"/>
    <w:rsid w:val="00692FAC"/>
    <w:rsid w:val="0069310D"/>
    <w:rsid w:val="006A7235"/>
    <w:rsid w:val="006C479D"/>
    <w:rsid w:val="006C5617"/>
    <w:rsid w:val="006C644A"/>
    <w:rsid w:val="006C69CB"/>
    <w:rsid w:val="006E106D"/>
    <w:rsid w:val="006E196D"/>
    <w:rsid w:val="006E37CC"/>
    <w:rsid w:val="006E7969"/>
    <w:rsid w:val="006F1130"/>
    <w:rsid w:val="006F28EC"/>
    <w:rsid w:val="00715BA1"/>
    <w:rsid w:val="007173AF"/>
    <w:rsid w:val="00733F50"/>
    <w:rsid w:val="00742BCD"/>
    <w:rsid w:val="00746553"/>
    <w:rsid w:val="00750797"/>
    <w:rsid w:val="007617B1"/>
    <w:rsid w:val="007653DF"/>
    <w:rsid w:val="00770FEF"/>
    <w:rsid w:val="007756D7"/>
    <w:rsid w:val="007863A7"/>
    <w:rsid w:val="00786BCD"/>
    <w:rsid w:val="00793A73"/>
    <w:rsid w:val="007A5404"/>
    <w:rsid w:val="007A5A77"/>
    <w:rsid w:val="007A5E69"/>
    <w:rsid w:val="007A6489"/>
    <w:rsid w:val="007A6F44"/>
    <w:rsid w:val="007D0230"/>
    <w:rsid w:val="007E237A"/>
    <w:rsid w:val="007E2D95"/>
    <w:rsid w:val="007E58F2"/>
    <w:rsid w:val="00804C95"/>
    <w:rsid w:val="00804F30"/>
    <w:rsid w:val="008051FD"/>
    <w:rsid w:val="0082077F"/>
    <w:rsid w:val="008211D5"/>
    <w:rsid w:val="00827509"/>
    <w:rsid w:val="00831E9D"/>
    <w:rsid w:val="008375A1"/>
    <w:rsid w:val="00837A15"/>
    <w:rsid w:val="00844E6A"/>
    <w:rsid w:val="008514E0"/>
    <w:rsid w:val="00857AF6"/>
    <w:rsid w:val="00862C75"/>
    <w:rsid w:val="008770AE"/>
    <w:rsid w:val="00894F31"/>
    <w:rsid w:val="00895E3D"/>
    <w:rsid w:val="008A0BDF"/>
    <w:rsid w:val="008A5657"/>
    <w:rsid w:val="008B085D"/>
    <w:rsid w:val="008B1FFF"/>
    <w:rsid w:val="008B4FA4"/>
    <w:rsid w:val="008C6093"/>
    <w:rsid w:val="008D487E"/>
    <w:rsid w:val="008F4224"/>
    <w:rsid w:val="009139D3"/>
    <w:rsid w:val="009158B6"/>
    <w:rsid w:val="00925246"/>
    <w:rsid w:val="00926987"/>
    <w:rsid w:val="00926E18"/>
    <w:rsid w:val="009307A4"/>
    <w:rsid w:val="009318FB"/>
    <w:rsid w:val="00933613"/>
    <w:rsid w:val="0095424A"/>
    <w:rsid w:val="00966E33"/>
    <w:rsid w:val="009677A3"/>
    <w:rsid w:val="0097117A"/>
    <w:rsid w:val="00972B15"/>
    <w:rsid w:val="00976E41"/>
    <w:rsid w:val="00990FFA"/>
    <w:rsid w:val="009A4403"/>
    <w:rsid w:val="009A63B2"/>
    <w:rsid w:val="009E3596"/>
    <w:rsid w:val="009E40D4"/>
    <w:rsid w:val="009E4815"/>
    <w:rsid w:val="009E689A"/>
    <w:rsid w:val="00A02EE2"/>
    <w:rsid w:val="00A10FD8"/>
    <w:rsid w:val="00A11CB5"/>
    <w:rsid w:val="00A23ABB"/>
    <w:rsid w:val="00A2505C"/>
    <w:rsid w:val="00A3080B"/>
    <w:rsid w:val="00A31357"/>
    <w:rsid w:val="00A31A0B"/>
    <w:rsid w:val="00A41CD2"/>
    <w:rsid w:val="00A438D4"/>
    <w:rsid w:val="00A474F4"/>
    <w:rsid w:val="00A51AAE"/>
    <w:rsid w:val="00A54EBD"/>
    <w:rsid w:val="00A56181"/>
    <w:rsid w:val="00A563EE"/>
    <w:rsid w:val="00A5698A"/>
    <w:rsid w:val="00A6002A"/>
    <w:rsid w:val="00A60682"/>
    <w:rsid w:val="00A658E8"/>
    <w:rsid w:val="00A70A9A"/>
    <w:rsid w:val="00A70B5D"/>
    <w:rsid w:val="00A721F9"/>
    <w:rsid w:val="00A73376"/>
    <w:rsid w:val="00A80F37"/>
    <w:rsid w:val="00A839C2"/>
    <w:rsid w:val="00A97E19"/>
    <w:rsid w:val="00AA1AC4"/>
    <w:rsid w:val="00AC5369"/>
    <w:rsid w:val="00AC5CF3"/>
    <w:rsid w:val="00AC7CF7"/>
    <w:rsid w:val="00AD6244"/>
    <w:rsid w:val="00AD742F"/>
    <w:rsid w:val="00AE6AA2"/>
    <w:rsid w:val="00AF39C3"/>
    <w:rsid w:val="00B05B1A"/>
    <w:rsid w:val="00B136A1"/>
    <w:rsid w:val="00B16A7A"/>
    <w:rsid w:val="00B276EA"/>
    <w:rsid w:val="00B30E9A"/>
    <w:rsid w:val="00B3646F"/>
    <w:rsid w:val="00B41139"/>
    <w:rsid w:val="00B47D77"/>
    <w:rsid w:val="00B52A7C"/>
    <w:rsid w:val="00B52D32"/>
    <w:rsid w:val="00B541CC"/>
    <w:rsid w:val="00B57513"/>
    <w:rsid w:val="00B6074E"/>
    <w:rsid w:val="00B66271"/>
    <w:rsid w:val="00B716E9"/>
    <w:rsid w:val="00B730C0"/>
    <w:rsid w:val="00B75405"/>
    <w:rsid w:val="00B77174"/>
    <w:rsid w:val="00B83153"/>
    <w:rsid w:val="00B91BB9"/>
    <w:rsid w:val="00B94A0B"/>
    <w:rsid w:val="00BB0175"/>
    <w:rsid w:val="00BC35CF"/>
    <w:rsid w:val="00BC4816"/>
    <w:rsid w:val="00BC7762"/>
    <w:rsid w:val="00BD2105"/>
    <w:rsid w:val="00BD654E"/>
    <w:rsid w:val="00BF07EB"/>
    <w:rsid w:val="00BF0CCF"/>
    <w:rsid w:val="00BF0FA3"/>
    <w:rsid w:val="00BF1884"/>
    <w:rsid w:val="00BF2466"/>
    <w:rsid w:val="00BF2AFC"/>
    <w:rsid w:val="00BF2E83"/>
    <w:rsid w:val="00BF50EA"/>
    <w:rsid w:val="00C038AD"/>
    <w:rsid w:val="00C12287"/>
    <w:rsid w:val="00C12CBE"/>
    <w:rsid w:val="00C169F1"/>
    <w:rsid w:val="00C22741"/>
    <w:rsid w:val="00C25D94"/>
    <w:rsid w:val="00C426DE"/>
    <w:rsid w:val="00C64DB9"/>
    <w:rsid w:val="00C6760D"/>
    <w:rsid w:val="00C72521"/>
    <w:rsid w:val="00C739AB"/>
    <w:rsid w:val="00C747DF"/>
    <w:rsid w:val="00C74ADB"/>
    <w:rsid w:val="00C80E95"/>
    <w:rsid w:val="00C87B6D"/>
    <w:rsid w:val="00C94DFD"/>
    <w:rsid w:val="00CB2261"/>
    <w:rsid w:val="00CB3664"/>
    <w:rsid w:val="00CB476A"/>
    <w:rsid w:val="00CB69BA"/>
    <w:rsid w:val="00CC3324"/>
    <w:rsid w:val="00CC35F7"/>
    <w:rsid w:val="00CC5DD5"/>
    <w:rsid w:val="00CD0399"/>
    <w:rsid w:val="00CD3859"/>
    <w:rsid w:val="00CD3C36"/>
    <w:rsid w:val="00CD6DD2"/>
    <w:rsid w:val="00CD7BBC"/>
    <w:rsid w:val="00CE0198"/>
    <w:rsid w:val="00CE352A"/>
    <w:rsid w:val="00CF1202"/>
    <w:rsid w:val="00CF4A64"/>
    <w:rsid w:val="00CF7616"/>
    <w:rsid w:val="00D0175E"/>
    <w:rsid w:val="00D044E5"/>
    <w:rsid w:val="00D20153"/>
    <w:rsid w:val="00D258CE"/>
    <w:rsid w:val="00D341AC"/>
    <w:rsid w:val="00D37ABF"/>
    <w:rsid w:val="00D37BD3"/>
    <w:rsid w:val="00D42178"/>
    <w:rsid w:val="00D474F6"/>
    <w:rsid w:val="00D525D3"/>
    <w:rsid w:val="00D56941"/>
    <w:rsid w:val="00D61150"/>
    <w:rsid w:val="00D62505"/>
    <w:rsid w:val="00D64004"/>
    <w:rsid w:val="00D72999"/>
    <w:rsid w:val="00D74040"/>
    <w:rsid w:val="00D76FCB"/>
    <w:rsid w:val="00D824FF"/>
    <w:rsid w:val="00D83319"/>
    <w:rsid w:val="00D90110"/>
    <w:rsid w:val="00DA0835"/>
    <w:rsid w:val="00DB1E81"/>
    <w:rsid w:val="00DC3540"/>
    <w:rsid w:val="00DC7CFC"/>
    <w:rsid w:val="00DD68B4"/>
    <w:rsid w:val="00DE3FAF"/>
    <w:rsid w:val="00DE77EB"/>
    <w:rsid w:val="00E02106"/>
    <w:rsid w:val="00E13067"/>
    <w:rsid w:val="00E138E5"/>
    <w:rsid w:val="00E14B05"/>
    <w:rsid w:val="00E15140"/>
    <w:rsid w:val="00E25167"/>
    <w:rsid w:val="00E32DE7"/>
    <w:rsid w:val="00E466E8"/>
    <w:rsid w:val="00E5003F"/>
    <w:rsid w:val="00E51412"/>
    <w:rsid w:val="00E529B3"/>
    <w:rsid w:val="00E54A32"/>
    <w:rsid w:val="00E575FB"/>
    <w:rsid w:val="00E65F4E"/>
    <w:rsid w:val="00E66338"/>
    <w:rsid w:val="00E72A57"/>
    <w:rsid w:val="00E77A38"/>
    <w:rsid w:val="00E820AA"/>
    <w:rsid w:val="00E8475B"/>
    <w:rsid w:val="00E87AD8"/>
    <w:rsid w:val="00E92078"/>
    <w:rsid w:val="00E93E81"/>
    <w:rsid w:val="00E94EA2"/>
    <w:rsid w:val="00EA23EB"/>
    <w:rsid w:val="00EA657D"/>
    <w:rsid w:val="00EB3049"/>
    <w:rsid w:val="00EB4819"/>
    <w:rsid w:val="00EB7BF0"/>
    <w:rsid w:val="00EB7C67"/>
    <w:rsid w:val="00EC14D9"/>
    <w:rsid w:val="00EC736D"/>
    <w:rsid w:val="00EC78BB"/>
    <w:rsid w:val="00ED17A5"/>
    <w:rsid w:val="00ED1C67"/>
    <w:rsid w:val="00ED6F38"/>
    <w:rsid w:val="00EE15DA"/>
    <w:rsid w:val="00EE3E6D"/>
    <w:rsid w:val="00EF6FA3"/>
    <w:rsid w:val="00F1389C"/>
    <w:rsid w:val="00F20331"/>
    <w:rsid w:val="00F21F10"/>
    <w:rsid w:val="00F224AF"/>
    <w:rsid w:val="00F2736A"/>
    <w:rsid w:val="00F41D2A"/>
    <w:rsid w:val="00F465D1"/>
    <w:rsid w:val="00F5759F"/>
    <w:rsid w:val="00F60821"/>
    <w:rsid w:val="00F6412F"/>
    <w:rsid w:val="00F64BB8"/>
    <w:rsid w:val="00F66700"/>
    <w:rsid w:val="00F66B84"/>
    <w:rsid w:val="00F7053B"/>
    <w:rsid w:val="00F71CB9"/>
    <w:rsid w:val="00F73C20"/>
    <w:rsid w:val="00F81F40"/>
    <w:rsid w:val="00F82276"/>
    <w:rsid w:val="00F82F64"/>
    <w:rsid w:val="00F9417D"/>
    <w:rsid w:val="00F94329"/>
    <w:rsid w:val="00F94390"/>
    <w:rsid w:val="00F9459B"/>
    <w:rsid w:val="00FA1C70"/>
    <w:rsid w:val="00FA3C9B"/>
    <w:rsid w:val="00FA5B59"/>
    <w:rsid w:val="00FC344F"/>
    <w:rsid w:val="00FD3539"/>
    <w:rsid w:val="00FD3C71"/>
    <w:rsid w:val="00FD61AE"/>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00458BEE-9854-457D-A421-563F2CF7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TotalTime>
  <Pages>31</Pages>
  <Words>13161</Words>
  <Characters>75019</Characters>
  <Application>Microsoft Office Word</Application>
  <DocSecurity>0</DocSecurity>
  <Lines>625</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cp:lastModifiedBy>
  <cp:revision>348</cp:revision>
  <dcterms:created xsi:type="dcterms:W3CDTF">2022-01-26T07:01:00Z</dcterms:created>
  <dcterms:modified xsi:type="dcterms:W3CDTF">2023-10-13T13:43:00Z</dcterms:modified>
</cp:coreProperties>
</file>