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W w:w="5000" w:type="pct"/>
        <w:jc w:val="start"/>
        <w:tblInd w:w="-76" w:type="dxa"/>
        <w:tblLayout w:type="fixed"/>
        <w:tblCellMar>
          <w:top w:w="55" w:type="dxa"/>
          <w:start w:w="55" w:type="dxa"/>
          <w:bottom w:w="55" w:type="dxa"/>
          <w:end w:w="55" w:type="dxa"/>
        </w:tblCellMar>
      </w:tblPr>
      <w:tblGrid>
        <w:gridCol w:w="9638"/>
      </w:tblGrid>
      <w:tr>
        <w:trPr>
          <w:trHeight w:val="2040" w:hRule="atLeast"/>
        </w:trPr>
        <w:tc>
          <w:tcPr>
            <w:tcW w:w="9638" w:type="dxa"/>
            <w:tcBorders>
              <w:top w:val="dotted" w:sz="8" w:space="0" w:color="0000FF"/>
              <w:start w:val="dotted" w:sz="8" w:space="0" w:color="0000FF"/>
              <w:bottom w:val="dotted" w:sz="8" w:space="0" w:color="0000FF"/>
              <w:end w:val="dotted" w:sz="8" w:space="0" w:color="0000FF"/>
            </w:tcBorders>
          </w:tcPr>
          <w:p>
            <w:pPr>
              <w:pStyle w:val="Style17"/>
              <w:bidi w:val="0"/>
              <w:spacing w:lineRule="auto" w:line="360" w:before="0" w:after="0"/>
              <w:jc w:val="both"/>
              <w:rPr>
                <w:color w:val="auto"/>
              </w:rPr>
            </w:pPr>
            <w:r>
              <w:rPr>
                <w:rFonts w:eastAsia="Times New Roman" w:ascii="Calibri" w:hAnsi="Calibri"/>
                <w:b/>
                <w:bCs/>
                <w:color w:val="auto"/>
                <w:sz w:val="22"/>
                <w:szCs w:val="22"/>
                <w:lang w:val="uk-UA"/>
              </w:rPr>
              <w:t>Примітки</w:t>
            </w:r>
            <w:r>
              <w:rPr>
                <w:rFonts w:eastAsia="Times New Roman" w:ascii="Calibri" w:hAnsi="Calibri"/>
                <w:color w:val="auto"/>
                <w:sz w:val="22"/>
                <w:szCs w:val="22"/>
                <w:lang w:val="uk-UA"/>
              </w:rPr>
              <w:t xml:space="preserve">: </w:t>
            </w:r>
            <w:r>
              <w:rPr>
                <w:rFonts w:eastAsia="Times New Roman" w:ascii="Calibri" w:hAnsi="Calibri"/>
                <w:i w:val="false"/>
                <w:iCs w:val="false"/>
                <w:color w:val="auto"/>
                <w:sz w:val="22"/>
                <w:szCs w:val="22"/>
                <w:lang w:val="uk-UA"/>
              </w:rPr>
              <w:t>учасник процедури закупівлі у складі своєї тендерної пропозиції подає проєкт договору (Додаток №4 до тендерної документації).  Учасники процедури закупівлі повинні дотримуватись встановленої форми.</w:t>
            </w:r>
            <w:r>
              <w:rPr>
                <w:rFonts w:eastAsia="Times New Roman" w:ascii="Calibri" w:hAnsi="Calibri"/>
                <w:b/>
                <w:bCs/>
                <w:i w:val="false"/>
                <w:iCs w:val="false"/>
                <w:color w:val="auto"/>
                <w:sz w:val="22"/>
                <w:szCs w:val="22"/>
                <w:lang w:val="uk-UA"/>
              </w:rPr>
              <w:t xml:space="preserve"> </w:t>
            </w:r>
            <w:r>
              <w:rPr>
                <w:rFonts w:eastAsia="Times New Roman" w:ascii="Calibri" w:hAnsi="Calibri"/>
                <w:b/>
                <w:bCs/>
                <w:i w:val="false"/>
                <w:iCs w:val="false"/>
                <w:color w:val="auto"/>
                <w:sz w:val="22"/>
                <w:szCs w:val="22"/>
                <w:u w:val="single"/>
                <w:lang w:val="uk-UA"/>
              </w:rPr>
              <w:t>Внесення в проєкт договору учасниками процедури закупівлі будь-якої інформації (окрім реквізитів Виконавця) або змін , у т. ч. щодо його умов, вимог, пунктів та граф, недопустимо (</w:t>
            </w:r>
            <w:r>
              <w:rPr>
                <w:rFonts w:eastAsia="Times New Roman" w:ascii="Calibri" w:hAnsi="Calibri"/>
                <w:b/>
                <w:bCs/>
                <w:i w:val="false"/>
                <w:iCs w:val="false"/>
                <w:color w:val="000080"/>
                <w:sz w:val="22"/>
                <w:szCs w:val="22"/>
                <w:u w:val="single"/>
                <w:lang w:val="uk-UA"/>
              </w:rPr>
              <w:t>Учасники не заповнюють даний проєкт договору</w:t>
            </w:r>
            <w:r>
              <w:rPr>
                <w:rFonts w:eastAsia="Times New Roman" w:ascii="Calibri" w:hAnsi="Calibri"/>
                <w:b/>
                <w:bCs/>
                <w:i w:val="false"/>
                <w:iCs w:val="false"/>
                <w:color w:val="auto"/>
                <w:sz w:val="22"/>
                <w:szCs w:val="22"/>
                <w:u w:val="single"/>
                <w:lang w:val="uk-UA"/>
              </w:rPr>
              <w:t>).</w:t>
            </w:r>
          </w:p>
        </w:tc>
      </w:tr>
    </w:tbl>
    <w:p>
      <w:pPr>
        <w:pStyle w:val="Normal"/>
        <w:shd w:val="clear" w:fill="FFFFFF"/>
        <w:suppressAutoHyphens w:val="true"/>
        <w:bidi w:val="0"/>
        <w:spacing w:lineRule="auto" w:line="240" w:before="0" w:after="0"/>
        <w:ind w:hanging="0" w:start="30" w:end="0"/>
        <w:jc w:val="end"/>
        <w:rPr>
          <w:rFonts w:ascii="Times New Roman" w:hAnsi="Times New Roman" w:eastAsia="Times New Roman"/>
          <w:b/>
          <w:bCs/>
          <w:color w:val="auto"/>
          <w:sz w:val="24"/>
          <w:szCs w:val="24"/>
          <w:lang w:val="uk-UA" w:eastAsia="ar-SA"/>
        </w:rPr>
      </w:pPr>
      <w:r>
        <w:rPr>
          <w:rFonts w:eastAsia="Times New Roman" w:ascii="Times New Roman" w:hAnsi="Times New Roman"/>
          <w:b/>
          <w:bCs/>
          <w:color w:val="auto"/>
          <w:sz w:val="24"/>
          <w:szCs w:val="24"/>
          <w:lang w:val="uk-UA" w:eastAsia="ar-SA"/>
        </w:rPr>
      </w:r>
    </w:p>
    <w:p>
      <w:pPr>
        <w:pStyle w:val="Normal"/>
        <w:shd w:val="clear" w:fill="FFFFFF"/>
        <w:suppressAutoHyphens w:val="true"/>
        <w:bidi w:val="0"/>
        <w:spacing w:lineRule="auto" w:line="240" w:before="0" w:after="0"/>
        <w:ind w:hanging="0" w:start="30" w:end="0"/>
        <w:jc w:val="end"/>
        <w:rPr>
          <w:rFonts w:ascii="Times New Roman" w:hAnsi="Times New Roman" w:eastAsia="Times New Roman"/>
          <w:b/>
          <w:bCs/>
          <w:color w:val="auto"/>
          <w:sz w:val="24"/>
          <w:szCs w:val="24"/>
          <w:lang w:val="uk-UA" w:eastAsia="ar-SA"/>
        </w:rPr>
      </w:pPr>
      <w:r>
        <w:rPr>
          <w:rFonts w:eastAsia="Times New Roman" w:ascii="Times New Roman" w:hAnsi="Times New Roman"/>
          <w:b/>
          <w:bCs/>
          <w:color w:val="auto"/>
          <w:sz w:val="24"/>
          <w:szCs w:val="24"/>
          <w:lang w:val="uk-UA" w:eastAsia="ar-SA"/>
        </w:rPr>
        <w:t>Додаток № 4</w:t>
      </w:r>
    </w:p>
    <w:p>
      <w:pPr>
        <w:pStyle w:val="Normal"/>
        <w:shd w:val="clear" w:fill="FFFFFF"/>
        <w:bidi w:val="0"/>
        <w:spacing w:lineRule="auto" w:line="240" w:before="0" w:after="0"/>
        <w:ind w:firstLine="450" w:start="5400" w:end="0"/>
        <w:jc w:val="end"/>
        <w:textAlignment w:val="baseline"/>
        <w:rPr>
          <w:rFonts w:ascii="Times New Roman" w:hAnsi="Times New Roman" w:eastAsia="Times New Roman"/>
          <w:color w:val="auto"/>
          <w:sz w:val="24"/>
          <w:szCs w:val="24"/>
          <w:lang w:val="uk-UA" w:eastAsia="uk-UA"/>
        </w:rPr>
      </w:pPr>
      <w:r>
        <w:rPr>
          <w:rFonts w:eastAsia="Times New Roman" w:ascii="Times New Roman" w:hAnsi="Times New Roman"/>
          <w:color w:val="auto"/>
          <w:sz w:val="24"/>
          <w:szCs w:val="24"/>
          <w:lang w:val="uk-UA" w:eastAsia="uk-UA"/>
        </w:rPr>
        <w:t xml:space="preserve">до тендерної документації </w:t>
      </w:r>
    </w:p>
    <w:p>
      <w:pPr>
        <w:pStyle w:val="Normal"/>
        <w:bidi w:val="0"/>
        <w:spacing w:lineRule="auto" w:line="240" w:before="0" w:after="0"/>
        <w:jc w:val="center"/>
        <w:rPr>
          <w:rFonts w:ascii="Times New Roman" w:hAnsi="Times New Roman" w:eastAsia="Times New Roman"/>
          <w:b/>
          <w:bCs/>
          <w:color w:val="auto"/>
          <w:sz w:val="27"/>
          <w:szCs w:val="27"/>
          <w:lang w:val="uk-UA" w:eastAsia="uk-UA"/>
        </w:rPr>
      </w:pPr>
      <w:r>
        <w:rPr>
          <w:rFonts w:eastAsia="Times New Roman" w:ascii="Times New Roman" w:hAnsi="Times New Roman"/>
          <w:b/>
          <w:bCs/>
          <w:color w:val="auto"/>
          <w:sz w:val="27"/>
          <w:szCs w:val="27"/>
          <w:lang w:val="uk-UA" w:eastAsia="uk-UA"/>
        </w:rPr>
        <w:t xml:space="preserve"> </w:t>
      </w:r>
    </w:p>
    <w:p>
      <w:pPr>
        <w:pStyle w:val="Normal"/>
        <w:bidi w:val="0"/>
        <w:spacing w:lineRule="auto" w:line="240" w:before="0" w:after="0"/>
        <w:jc w:val="center"/>
        <w:rPr/>
      </w:pPr>
      <w:r>
        <w:rPr>
          <w:rFonts w:eastAsia="Times New Roman" w:ascii="Times New Roman" w:hAnsi="Times New Roman"/>
          <w:b/>
          <w:bCs/>
          <w:caps/>
          <w:color w:val="auto"/>
          <w:sz w:val="24"/>
          <w:szCs w:val="24"/>
          <w:lang w:val="uk-UA" w:eastAsia="uk-UA"/>
        </w:rPr>
        <w:t>ПроЄкт договору про закупівлю ПОСЛУГ*</w:t>
      </w:r>
    </w:p>
    <w:p>
      <w:pPr>
        <w:pStyle w:val="Normal"/>
        <w:numPr>
          <w:ilvl w:val="0"/>
          <w:numId w:val="0"/>
        </w:numPr>
        <w:tabs>
          <w:tab w:val="clear" w:pos="709"/>
          <w:tab w:val="left" w:pos="0" w:leader="none"/>
        </w:tabs>
        <w:bidi w:val="0"/>
        <w:spacing w:lineRule="auto" w:line="240" w:before="0" w:after="0"/>
        <w:ind w:hanging="0" w:start="0"/>
        <w:jc w:val="center"/>
        <w:outlineLvl w:val="0"/>
        <w:rPr>
          <w:rFonts w:ascii="Times New Roman" w:hAnsi="Times New Roman" w:eastAsia="Times New Roman"/>
          <w:i/>
          <w:i/>
          <w:color w:val="auto"/>
          <w:sz w:val="24"/>
          <w:szCs w:val="24"/>
          <w:lang w:val="uk-UA" w:eastAsia="ru-RU"/>
        </w:rPr>
      </w:pPr>
      <w:r>
        <w:rPr>
          <w:rFonts w:eastAsia="Times New Roman" w:ascii="Times New Roman" w:hAnsi="Times New Roman"/>
          <w:i/>
          <w:color w:val="auto"/>
          <w:sz w:val="24"/>
          <w:szCs w:val="24"/>
          <w:lang w:val="uk-UA" w:eastAsia="ru-RU"/>
        </w:rPr>
        <w:t xml:space="preserve"> </w:t>
      </w:r>
      <w:r>
        <w:rPr>
          <w:rFonts w:eastAsia="Times New Roman" w:ascii="Times New Roman" w:hAnsi="Times New Roman"/>
          <w:i/>
          <w:color w:val="auto"/>
          <w:sz w:val="24"/>
          <w:szCs w:val="24"/>
          <w:lang w:val="uk-UA" w:eastAsia="ru-RU"/>
        </w:rPr>
        <w:t xml:space="preserve">(*подається Учасником процедури закупівлі у складі його тендерної пропозиції, </w:t>
      </w:r>
    </w:p>
    <w:p>
      <w:pPr>
        <w:pStyle w:val="Normal"/>
        <w:numPr>
          <w:ilvl w:val="0"/>
          <w:numId w:val="0"/>
        </w:numPr>
        <w:tabs>
          <w:tab w:val="clear" w:pos="709"/>
          <w:tab w:val="left" w:pos="0" w:leader="none"/>
        </w:tabs>
        <w:bidi w:val="0"/>
        <w:spacing w:lineRule="auto" w:line="240" w:before="0" w:after="0"/>
        <w:ind w:hanging="0" w:start="0"/>
        <w:jc w:val="center"/>
        <w:outlineLvl w:val="0"/>
        <w:rPr>
          <w:color w:val="auto"/>
          <w:lang w:val="uk-UA"/>
        </w:rPr>
      </w:pPr>
      <w:r>
        <w:rPr>
          <w:rFonts w:eastAsia="Times New Roman" w:ascii="Times New Roman" w:hAnsi="Times New Roman"/>
          <w:i/>
          <w:color w:val="auto"/>
          <w:sz w:val="24"/>
          <w:szCs w:val="24"/>
          <w:lang w:val="uk-UA" w:eastAsia="ru-RU"/>
        </w:rPr>
        <w:t>за підписом учасника / уповноваженої  / посадової особи учасника та скріплений печаткою</w:t>
      </w:r>
      <w:r>
        <w:rPr>
          <w:rFonts w:eastAsia="Times New Roman" w:ascii="Times New Roman" w:hAnsi="Times New Roman"/>
          <w:color w:val="auto"/>
          <w:sz w:val="24"/>
          <w:szCs w:val="24"/>
          <w:lang w:val="uk-UA" w:eastAsia="ru-RU"/>
        </w:rPr>
        <w:t>)</w:t>
      </w:r>
    </w:p>
    <w:p>
      <w:pPr>
        <w:pStyle w:val="Normal"/>
        <w:numPr>
          <w:ilvl w:val="0"/>
          <w:numId w:val="0"/>
        </w:numPr>
        <w:tabs>
          <w:tab w:val="clear" w:pos="709"/>
          <w:tab w:val="left" w:pos="0" w:leader="none"/>
        </w:tabs>
        <w:bidi w:val="0"/>
        <w:spacing w:lineRule="auto" w:line="240" w:before="0" w:after="0"/>
        <w:ind w:hanging="0" w:start="0"/>
        <w:jc w:val="center"/>
        <w:outlineLvl w:val="0"/>
        <w:rPr>
          <w:rFonts w:ascii="Times New Roman" w:hAnsi="Times New Roman" w:eastAsia="Times New Roman"/>
          <w:color w:val="auto"/>
          <w:sz w:val="24"/>
          <w:szCs w:val="24"/>
          <w:lang w:val="uk-UA" w:eastAsia="ru-RU"/>
        </w:rPr>
      </w:pPr>
      <w:r>
        <w:rPr>
          <w:rFonts w:eastAsia="Times New Roman" w:ascii="Times New Roman" w:hAnsi="Times New Roman"/>
          <w:color w:val="auto"/>
          <w:sz w:val="24"/>
          <w:szCs w:val="24"/>
          <w:lang w:val="uk-UA" w:eastAsia="ru-RU"/>
        </w:rPr>
      </w:r>
    </w:p>
    <w:p>
      <w:pPr>
        <w:pStyle w:val="Normal"/>
        <w:keepNext w:val="true"/>
        <w:widowControl w:val="false"/>
        <w:numPr>
          <w:ilvl w:val="0"/>
          <w:numId w:val="0"/>
        </w:numPr>
        <w:shd w:val="clear" w:fill="FFFFFF"/>
        <w:tabs>
          <w:tab w:val="clear" w:pos="709"/>
          <w:tab w:val="left" w:pos="8120" w:leader="dot"/>
        </w:tabs>
        <w:bidi w:val="0"/>
        <w:spacing w:lineRule="auto" w:line="240" w:before="0" w:after="0"/>
        <w:ind w:hanging="0" w:start="-567" w:end="0"/>
        <w:jc w:val="center"/>
        <w:outlineLvl w:val="2"/>
        <w:rPr>
          <w:rFonts w:ascii="Times New Roman" w:hAnsi="Times New Roman" w:eastAsia="Times New Roman"/>
          <w:color w:val="auto"/>
          <w:sz w:val="24"/>
          <w:szCs w:val="24"/>
          <w:lang w:val="uk-UA" w:eastAsia="ru-RU"/>
        </w:rPr>
      </w:pPr>
      <w:r>
        <w:rPr>
          <w:rFonts w:eastAsia="Times New Roman" w:ascii="Times New Roman" w:hAnsi="Times New Roman"/>
          <w:color w:val="auto"/>
          <w:sz w:val="24"/>
          <w:szCs w:val="24"/>
          <w:lang w:val="uk-UA" w:eastAsia="ru-RU"/>
        </w:rPr>
        <w:t xml:space="preserve"> </w:t>
      </w:r>
    </w:p>
    <w:p>
      <w:pPr>
        <w:pStyle w:val="Normal"/>
        <w:widowControl w:val="false"/>
        <w:bidi w:val="0"/>
        <w:spacing w:lineRule="auto" w:line="240" w:before="0" w:after="0"/>
        <w:jc w:val="start"/>
        <w:rPr>
          <w:rFonts w:ascii="Times New Roman" w:hAnsi="Times New Roman"/>
          <w:sz w:val="24"/>
          <w:szCs w:val="24"/>
          <w:lang w:val="uk-UA"/>
        </w:rPr>
      </w:pPr>
      <w:r>
        <w:rPr>
          <w:rFonts w:eastAsia="Times New Roman" w:ascii="Times New Roman" w:hAnsi="Times New Roman"/>
          <w:b/>
          <w:bCs/>
          <w:sz w:val="24"/>
          <w:szCs w:val="24"/>
          <w:lang w:val="uk-UA" w:eastAsia="ru-RU"/>
        </w:rPr>
        <w:t xml:space="preserve">_________________                                                                            </w:t>
      </w:r>
      <w:r>
        <w:rPr>
          <w:rFonts w:eastAsia="Times New Roman" w:ascii="Times New Roman" w:hAnsi="Times New Roman"/>
          <w:b w:val="false"/>
          <w:bCs w:val="false"/>
          <w:sz w:val="24"/>
          <w:szCs w:val="24"/>
          <w:lang w:val="uk-UA" w:eastAsia="ru-RU"/>
        </w:rPr>
        <w:t xml:space="preserve"> “___”</w:t>
      </w:r>
      <w:r>
        <w:rPr>
          <w:rFonts w:eastAsia="Times New Roman" w:ascii="Times New Roman" w:hAnsi="Times New Roman"/>
          <w:b/>
          <w:bCs/>
          <w:sz w:val="24"/>
          <w:szCs w:val="24"/>
          <w:lang w:val="uk-UA" w:eastAsia="ru-RU"/>
        </w:rPr>
        <w:t xml:space="preserve"> </w:t>
      </w:r>
      <w:r>
        <w:rPr>
          <w:rFonts w:eastAsia="Times New Roman" w:ascii="Times New Roman" w:hAnsi="Times New Roman"/>
          <w:b w:val="false"/>
          <w:bCs w:val="false"/>
          <w:sz w:val="24"/>
          <w:szCs w:val="24"/>
          <w:lang w:val="uk-UA" w:eastAsia="ru-RU"/>
        </w:rPr>
        <w:t>____________2023  року</w:t>
      </w:r>
    </w:p>
    <w:p>
      <w:pPr>
        <w:pStyle w:val="Normal"/>
        <w:widowControl w:val="false"/>
        <w:bidi w:val="0"/>
        <w:spacing w:lineRule="auto" w:line="240" w:before="0" w:after="0"/>
        <w:jc w:val="start"/>
        <w:rPr>
          <w:rFonts w:ascii="Times New Roman" w:hAnsi="Times New Roman" w:eastAsia="Times New Roman"/>
          <w:b w:val="false"/>
          <w:bCs w:val="false"/>
          <w:sz w:val="24"/>
          <w:szCs w:val="24"/>
          <w:vertAlign w:val="superscript"/>
          <w:lang w:val="uk-UA" w:eastAsia="ru-RU"/>
        </w:rPr>
      </w:pPr>
      <w:r>
        <w:rPr>
          <w:rFonts w:eastAsia="Times New Roman" w:ascii="Times New Roman" w:hAnsi="Times New Roman"/>
          <w:b w:val="false"/>
          <w:bCs w:val="false"/>
          <w:sz w:val="24"/>
          <w:szCs w:val="24"/>
          <w:vertAlign w:val="superscript"/>
          <w:lang w:val="uk-UA" w:eastAsia="ru-RU"/>
        </w:rPr>
        <w:t xml:space="preserve">(місце укладення договору)                                                                                                                                                                                     (дата) </w:t>
      </w:r>
    </w:p>
    <w:p>
      <w:pPr>
        <w:pStyle w:val="Normal"/>
        <w:widowControl w:val="false"/>
        <w:shd w:val="clear" w:fill="FFFFFF"/>
        <w:suppressAutoHyphens w:val="true"/>
        <w:bidi w:val="0"/>
        <w:spacing w:lineRule="auto" w:line="240" w:before="0" w:after="0"/>
        <w:ind w:hanging="0" w:start="30" w:end="0"/>
        <w:jc w:val="start"/>
        <w:rPr>
          <w:rFonts w:ascii="Times New Roman" w:hAnsi="Times New Roman"/>
          <w:sz w:val="24"/>
          <w:szCs w:val="24"/>
          <w:lang w:val="uk-UA"/>
        </w:rPr>
      </w:pPr>
      <w:r>
        <w:rPr>
          <w:rFonts w:eastAsia="Times New Roman" w:ascii="Times New Roman" w:hAnsi="Times New Roman"/>
          <w:b w:val="false"/>
          <w:bCs w:val="false"/>
          <w:color w:val="000000"/>
          <w:sz w:val="24"/>
          <w:szCs w:val="24"/>
          <w:lang w:val="uk-UA" w:eastAsia="ru-RU"/>
        </w:rPr>
        <w:t>________________________________________________________________________________</w:t>
        <w:br/>
      </w:r>
      <w:r>
        <w:rPr>
          <w:rFonts w:eastAsia="Times New Roman" w:ascii="Times New Roman" w:hAnsi="Times New Roman"/>
          <w:b w:val="false"/>
          <w:bCs w:val="false"/>
          <w:i/>
          <w:iCs/>
          <w:color w:val="000000"/>
          <w:sz w:val="24"/>
          <w:szCs w:val="24"/>
          <w:lang w:val="uk-UA" w:eastAsia="ru-RU"/>
        </w:rPr>
        <w:t xml:space="preserve"> (найменування Замовника)</w:t>
      </w:r>
      <w:r>
        <w:rPr>
          <w:rFonts w:eastAsia="Times New Roman" w:ascii="Times New Roman" w:hAnsi="Times New Roman"/>
          <w:b w:val="false"/>
          <w:bCs w:val="false"/>
          <w:color w:val="000000"/>
          <w:sz w:val="24"/>
          <w:szCs w:val="24"/>
          <w:lang w:val="uk-UA" w:eastAsia="ru-RU"/>
        </w:rPr>
        <w:br/>
        <w:t xml:space="preserve">в особі _______________________________________________________________________________,                       </w:t>
      </w:r>
      <w:r>
        <w:rPr>
          <w:rFonts w:eastAsia="Times New Roman" w:ascii="Times New Roman" w:hAnsi="Times New Roman"/>
          <w:b w:val="false"/>
          <w:bCs w:val="false"/>
          <w:i/>
          <w:iCs/>
          <w:color w:val="000000"/>
          <w:sz w:val="24"/>
          <w:szCs w:val="24"/>
          <w:lang w:val="uk-UA" w:eastAsia="ru-RU"/>
        </w:rPr>
        <w:t>(посада, прізвище, ім'я та по батькові)</w:t>
      </w:r>
      <w:r>
        <w:rPr>
          <w:rFonts w:eastAsia="Times New Roman" w:ascii="Times New Roman" w:hAnsi="Times New Roman"/>
          <w:b w:val="false"/>
          <w:bCs w:val="false"/>
          <w:color w:val="000000"/>
          <w:sz w:val="24"/>
          <w:szCs w:val="24"/>
          <w:lang w:val="uk-UA" w:eastAsia="ru-RU"/>
        </w:rPr>
        <w:br/>
        <w:t xml:space="preserve">що діє на підставі ___________________________________(далі - Замовник), з однієї сторони, та  </w:t>
      </w:r>
      <w:r>
        <w:rPr>
          <w:rFonts w:eastAsia="Times New Roman" w:ascii="Times New Roman" w:hAnsi="Times New Roman"/>
          <w:b w:val="false"/>
          <w:bCs w:val="false"/>
          <w:i/>
          <w:iCs/>
          <w:color w:val="000000"/>
          <w:sz w:val="24"/>
          <w:szCs w:val="24"/>
          <w:lang w:val="uk-UA" w:eastAsia="ru-RU"/>
        </w:rPr>
        <w:t>(найменування документа)</w:t>
      </w:r>
      <w:r>
        <w:rPr>
          <w:rFonts w:eastAsia="Times New Roman" w:ascii="Times New Roman" w:hAnsi="Times New Roman"/>
          <w:b w:val="false"/>
          <w:bCs w:val="false"/>
          <w:color w:val="000000"/>
          <w:sz w:val="24"/>
          <w:szCs w:val="24"/>
          <w:lang w:val="uk-UA" w:eastAsia="ru-RU"/>
        </w:rPr>
        <w:br/>
        <w:t>___________________________________________________________________________________</w:t>
        <w:br/>
        <w:t xml:space="preserve">                                                               </w:t>
      </w:r>
      <w:r>
        <w:rPr>
          <w:rFonts w:eastAsia="Times New Roman" w:ascii="Times New Roman" w:hAnsi="Times New Roman"/>
          <w:b w:val="false"/>
          <w:bCs w:val="false"/>
          <w:i/>
          <w:iCs/>
          <w:color w:val="000000"/>
          <w:sz w:val="24"/>
          <w:szCs w:val="24"/>
          <w:lang w:val="uk-UA" w:eastAsia="ru-RU"/>
        </w:rPr>
        <w:t xml:space="preserve"> (найменування Виконавця)</w:t>
      </w:r>
      <w:r>
        <w:rPr>
          <w:rFonts w:eastAsia="Times New Roman" w:ascii="Times New Roman" w:hAnsi="Times New Roman"/>
          <w:b w:val="false"/>
          <w:bCs w:val="false"/>
          <w:color w:val="000000"/>
          <w:sz w:val="24"/>
          <w:szCs w:val="24"/>
          <w:lang w:val="uk-UA" w:eastAsia="ru-RU"/>
        </w:rPr>
        <w:br/>
        <w:t>в особі _____________________________________________________________________,</w:t>
        <w:br/>
        <w:t xml:space="preserve">                              </w:t>
      </w:r>
      <w:r>
        <w:rPr>
          <w:rFonts w:eastAsia="Times New Roman" w:ascii="Times New Roman" w:hAnsi="Times New Roman"/>
          <w:b w:val="false"/>
          <w:bCs w:val="false"/>
          <w:i/>
          <w:iCs/>
          <w:color w:val="000000"/>
          <w:sz w:val="24"/>
          <w:szCs w:val="24"/>
          <w:lang w:val="uk-UA" w:eastAsia="ru-RU"/>
        </w:rPr>
        <w:t xml:space="preserve"> (посада, прізвище, ім'я та по батькові)</w:t>
      </w:r>
      <w:r>
        <w:rPr>
          <w:rFonts w:eastAsia="Times New Roman" w:ascii="Times New Roman" w:hAnsi="Times New Roman"/>
          <w:b w:val="false"/>
          <w:bCs w:val="false"/>
          <w:color w:val="000000"/>
          <w:sz w:val="24"/>
          <w:szCs w:val="24"/>
          <w:lang w:val="uk-UA" w:eastAsia="ru-RU"/>
        </w:rPr>
        <w:br/>
        <w:t>що діє на підставі ______________________________________________________________________</w:t>
        <w:br/>
      </w:r>
      <w:r>
        <w:rPr>
          <w:rFonts w:eastAsia="Times New Roman" w:ascii="Times New Roman" w:hAnsi="Times New Roman"/>
          <w:b w:val="false"/>
          <w:bCs w:val="false"/>
          <w:i/>
          <w:iCs/>
          <w:color w:val="000000"/>
          <w:sz w:val="24"/>
          <w:szCs w:val="24"/>
          <w:lang w:val="uk-UA" w:eastAsia="ru-RU"/>
        </w:rPr>
        <w:t>(найменування документа, номер, дата та інші необхідні реквізити)</w:t>
      </w:r>
      <w:r>
        <w:rPr>
          <w:rFonts w:eastAsia="Times New Roman" w:ascii="Times New Roman" w:hAnsi="Times New Roman"/>
          <w:b w:val="false"/>
          <w:bCs w:val="false"/>
          <w:color w:val="000000"/>
          <w:sz w:val="24"/>
          <w:szCs w:val="24"/>
          <w:lang w:val="uk-UA" w:eastAsia="ru-RU"/>
        </w:rPr>
        <w:br/>
        <w:t xml:space="preserve">(далі –  </w:t>
      </w:r>
      <w:bookmarkStart w:id="0" w:name="__DdeLink__58604_558956008"/>
      <w:r>
        <w:rPr>
          <w:rFonts w:eastAsia="Times New Roman" w:ascii="Times New Roman" w:hAnsi="Times New Roman"/>
          <w:b w:val="false"/>
          <w:bCs w:val="false"/>
          <w:color w:val="000000"/>
          <w:sz w:val="24"/>
          <w:szCs w:val="24"/>
          <w:lang w:val="uk-UA" w:eastAsia="ru-RU"/>
        </w:rPr>
        <w:t>Виконавець</w:t>
      </w:r>
      <w:bookmarkEnd w:id="0"/>
      <w:r>
        <w:rPr>
          <w:rFonts w:eastAsia="Times New Roman" w:ascii="Times New Roman" w:hAnsi="Times New Roman"/>
          <w:b w:val="false"/>
          <w:bCs w:val="false"/>
          <w:color w:val="000000"/>
          <w:sz w:val="24"/>
          <w:szCs w:val="24"/>
          <w:lang w:val="uk-UA" w:eastAsia="ru-RU"/>
        </w:rPr>
        <w:t>), з іншої сторони, разом — Сторони, керуючись Бюджетним, Цивільним та Господарським кодексами України, Законом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 прийнятих відповідно до пункту 3-7 розділу X “Прикінцеві та перехідні положення” Закону України “Про публічні закупівлі” (зі змінами) (далі – Закон), уклали цей Договір (далі – Договір) за результатами процедури закупівлі ___ про наступне:</w:t>
      </w:r>
    </w:p>
    <w:p>
      <w:pPr>
        <w:pStyle w:val="Normal"/>
        <w:widowControl w:val="false"/>
        <w:shd w:val="clear" w:fill="FFFFFF"/>
        <w:suppressAutoHyphens w:val="true"/>
        <w:bidi w:val="0"/>
        <w:spacing w:lineRule="auto" w:line="240" w:before="0" w:after="0"/>
        <w:ind w:hanging="0" w:start="30" w:end="0"/>
        <w:jc w:val="start"/>
        <w:rPr>
          <w:rFonts w:ascii="Times New Roman" w:hAnsi="Times New Roman" w:eastAsia="Times New Roman"/>
          <w:b w:val="false"/>
          <w:bCs w:val="false"/>
          <w:color w:val="000000"/>
          <w:sz w:val="24"/>
          <w:szCs w:val="24"/>
          <w:lang w:val="uk-UA" w:eastAsia="ru-RU"/>
        </w:rPr>
      </w:pPr>
      <w:r>
        <w:rPr>
          <w:rFonts w:eastAsia="Times New Roman" w:ascii="Times New Roman" w:hAnsi="Times New Roman"/>
          <w:b w:val="false"/>
          <w:bCs w:val="false"/>
          <w:color w:val="000000"/>
          <w:sz w:val="24"/>
          <w:szCs w:val="24"/>
          <w:lang w:val="uk-UA" w:eastAsia="ru-RU"/>
        </w:rPr>
      </w:r>
    </w:p>
    <w:p>
      <w:pPr>
        <w:pStyle w:val="Normal"/>
        <w:keepNext w:val="true"/>
        <w:widowControl w:val="false"/>
        <w:numPr>
          <w:ilvl w:val="0"/>
          <w:numId w:val="0"/>
        </w:numPr>
        <w:shd w:val="clear" w:fill="FFFFFF"/>
        <w:bidi w:val="0"/>
        <w:spacing w:lineRule="auto" w:line="240" w:before="57" w:after="57"/>
        <w:ind w:firstLine="567" w:start="0" w:end="0"/>
        <w:jc w:val="center"/>
        <w:outlineLvl w:val="0"/>
        <w:rPr>
          <w:rFonts w:ascii="Times New Roman" w:hAnsi="Times New Roman" w:eastAsia="Times New Roman" w:cs="Times New Roman CYR"/>
          <w:b/>
          <w:bCs/>
          <w:caps/>
          <w:sz w:val="24"/>
          <w:szCs w:val="24"/>
          <w:lang w:val="uk-UA" w:eastAsia="ru-RU"/>
        </w:rPr>
      </w:pPr>
      <w:r>
        <w:rPr>
          <w:rFonts w:eastAsia="Times New Roman" w:cs="Times New Roman CYR" w:ascii="Times New Roman" w:hAnsi="Times New Roman"/>
          <w:b/>
          <w:bCs/>
          <w:caps/>
          <w:sz w:val="24"/>
          <w:szCs w:val="24"/>
          <w:lang w:val="uk-UA" w:eastAsia="ru-RU"/>
        </w:rPr>
        <w:t>I. Предмет договору</w:t>
      </w:r>
    </w:p>
    <w:p>
      <w:pPr>
        <w:pStyle w:val="Normal"/>
        <w:widowControl w:val="false"/>
        <w:numPr>
          <w:ilvl w:val="0"/>
          <w:numId w:val="0"/>
        </w:numPr>
        <w:shd w:val="clear" w:fill="FFFFFF"/>
        <w:bidi w:val="0"/>
        <w:spacing w:lineRule="auto" w:line="240" w:before="0" w:after="0"/>
        <w:ind w:hanging="0" w:start="0" w:end="0"/>
        <w:jc w:val="both"/>
        <w:outlineLvl w:val="0"/>
        <w:rPr>
          <w:rFonts w:ascii="Times New Roman" w:hAnsi="Times New Roman"/>
          <w:sz w:val="24"/>
          <w:szCs w:val="24"/>
          <w:lang w:val="uk-UA"/>
        </w:rPr>
      </w:pPr>
      <w:r>
        <w:rPr>
          <w:rFonts w:eastAsia="Times New Roman" w:ascii="Times New Roman" w:hAnsi="Times New Roman"/>
          <w:sz w:val="24"/>
          <w:szCs w:val="24"/>
          <w:lang w:val="uk-UA" w:eastAsia="ru-RU"/>
        </w:rPr>
        <w:t xml:space="preserve">1.1. </w:t>
      </w:r>
      <w:r>
        <w:rPr>
          <w:rFonts w:eastAsia="Times New Roman" w:ascii="Times New Roman" w:hAnsi="Times New Roman"/>
          <w:b w:val="false"/>
          <w:bCs w:val="false"/>
          <w:color w:val="000000"/>
          <w:sz w:val="24"/>
          <w:szCs w:val="24"/>
          <w:lang w:val="uk-UA" w:eastAsia="ru-RU"/>
        </w:rPr>
        <w:t>Виконавець</w:t>
      </w:r>
      <w:r>
        <w:rPr>
          <w:rFonts w:eastAsia="Times New Roman" w:ascii="Times New Roman" w:hAnsi="Times New Roman"/>
          <w:sz w:val="24"/>
          <w:szCs w:val="24"/>
          <w:lang w:val="uk-UA" w:eastAsia="uk-UA"/>
        </w:rPr>
        <w:t xml:space="preserve"> зобов'язується надати Замовникові послуги</w:t>
      </w:r>
      <w:bookmarkStart w:id="1" w:name="__DdeLink__9831_2660258163"/>
      <w:r>
        <w:rPr>
          <w:rFonts w:eastAsia="Times New Roman" w:ascii="Times New Roman" w:hAnsi="Times New Roman"/>
          <w:sz w:val="24"/>
          <w:szCs w:val="24"/>
          <w:lang w:val="uk-UA" w:eastAsia="uk-UA"/>
        </w:rPr>
        <w:t xml:space="preserve"> </w:t>
      </w:r>
      <w:bookmarkEnd w:id="1"/>
      <w:r>
        <w:rPr>
          <w:rFonts w:eastAsia="Times New Roman" w:ascii="Times New Roman" w:hAnsi="Times New Roman"/>
          <w:b/>
          <w:bCs/>
          <w:sz w:val="24"/>
          <w:szCs w:val="24"/>
          <w:lang w:val="uk-UA" w:eastAsia="uk-UA"/>
        </w:rPr>
        <w:t>“Надання послуг з організації гарячого харчування для вихованців в закладах дошкільної освіти Татарбунарської міської ради Одеської області (код ДК 021:2015 — 55510000-8 - Послуги їдалень)”</w:t>
      </w:r>
      <w:r>
        <w:rPr>
          <w:rFonts w:eastAsia="Times New Roman" w:ascii="Times New Roman" w:hAnsi="Times New Roman"/>
          <w:sz w:val="24"/>
          <w:szCs w:val="24"/>
          <w:lang w:val="uk-UA" w:eastAsia="uk-UA" w:bidi="ar-SA"/>
        </w:rPr>
        <w:t xml:space="preserve"> (далі - Послуги)</w:t>
      </w:r>
      <w:r>
        <w:rPr>
          <w:rFonts w:eastAsia="Times New Roman" w:ascii="Times New Roman" w:hAnsi="Times New Roman"/>
          <w:sz w:val="24"/>
          <w:szCs w:val="24"/>
          <w:lang w:val="uk-UA" w:eastAsia="uk-UA"/>
        </w:rPr>
        <w:t>, а Замовник - прийняти і оплатити такі Послуги.</w:t>
      </w:r>
    </w:p>
    <w:p>
      <w:pPr>
        <w:pStyle w:val="Normal"/>
        <w:widowControl w:val="false"/>
        <w:bidi w:val="0"/>
        <w:spacing w:lineRule="auto" w:line="240" w:before="0" w:after="0"/>
        <w:jc w:val="both"/>
        <w:rPr>
          <w:rFonts w:ascii="Times New Roman" w:hAnsi="Times New Roman"/>
          <w:sz w:val="24"/>
          <w:szCs w:val="24"/>
          <w:lang w:val="uk-UA"/>
        </w:rPr>
      </w:pPr>
      <w:r>
        <w:rPr>
          <w:rFonts w:eastAsia="Times New Roman" w:ascii="Times New Roman" w:hAnsi="Times New Roman"/>
          <w:color w:val="00000A"/>
          <w:sz w:val="24"/>
          <w:szCs w:val="24"/>
          <w:lang w:val="uk-UA" w:eastAsia="ru-RU"/>
        </w:rPr>
        <w:t xml:space="preserve">1.2. Кількість/обсяг послуг, </w:t>
      </w:r>
      <w:r>
        <w:rPr>
          <w:rFonts w:eastAsia="Times New Roman" w:cs="Mangal" w:ascii="Times New Roman" w:hAnsi="Times New Roman"/>
          <w:color w:val="00000A"/>
          <w:kern w:val="2"/>
          <w:sz w:val="24"/>
          <w:szCs w:val="24"/>
          <w:lang w:val="uk-UA" w:eastAsia="ru-RU" w:bidi="hi-IN"/>
        </w:rPr>
        <w:t>н</w:t>
      </w:r>
      <w:r>
        <w:rPr>
          <w:rFonts w:eastAsia="Times New Roman" w:ascii="Times New Roman" w:hAnsi="Times New Roman"/>
          <w:color w:val="00000A"/>
          <w:sz w:val="24"/>
          <w:szCs w:val="24"/>
          <w:lang w:val="uk-UA" w:eastAsia="ru-RU"/>
        </w:rPr>
        <w:t xml:space="preserve">айменування та перелік </w:t>
      </w:r>
      <w:r>
        <w:rPr>
          <w:rFonts w:eastAsia="Times New Roman" w:cs="Mangal" w:ascii="Times New Roman" w:hAnsi="Times New Roman"/>
          <w:color w:val="00000A"/>
          <w:kern w:val="2"/>
          <w:sz w:val="24"/>
          <w:szCs w:val="24"/>
          <w:lang w:val="uk-UA" w:eastAsia="ru-RU" w:bidi="hi-IN"/>
        </w:rPr>
        <w:t>п</w:t>
      </w:r>
      <w:r>
        <w:rPr>
          <w:rFonts w:eastAsia="Times New Roman" w:ascii="Times New Roman" w:hAnsi="Times New Roman"/>
          <w:color w:val="00000A"/>
          <w:sz w:val="24"/>
          <w:szCs w:val="24"/>
          <w:lang w:val="uk-UA" w:eastAsia="ru-RU"/>
        </w:rPr>
        <w:t xml:space="preserve">ослуг, що надаються Виконавцем за умовами цього договору, одиниці їх виміру, їх вартість, визначені у Специфікації, що є невід'ємною частиною останнього.  </w:t>
      </w:r>
    </w:p>
    <w:p>
      <w:pPr>
        <w:pStyle w:val="Normal"/>
        <w:keepNext w:val="true"/>
        <w:widowControl w:val="false"/>
        <w:shd w:val="clear" w:fill="FFFFFF"/>
        <w:suppressAutoHyphens w:val="true"/>
        <w:bidi w:val="0"/>
        <w:spacing w:lineRule="auto" w:line="240" w:before="0" w:after="0"/>
        <w:ind w:hanging="0" w:start="0" w:end="0"/>
        <w:jc w:val="both"/>
        <w:rPr>
          <w:rFonts w:ascii="Times New Roman" w:hAnsi="Times New Roman"/>
          <w:sz w:val="24"/>
          <w:szCs w:val="24"/>
          <w:lang w:val="uk-UA"/>
        </w:rPr>
      </w:pPr>
      <w:r>
        <w:rPr>
          <w:rFonts w:eastAsia="Times New Roman" w:cs="Times New Roman CYR" w:ascii="Times New Roman" w:hAnsi="Times New Roman"/>
          <w:b w:val="false"/>
          <w:bCs w:val="false"/>
          <w:color w:val="000000"/>
          <w:sz w:val="24"/>
          <w:szCs w:val="24"/>
          <w:lang w:val="uk-UA" w:eastAsia="ru-RU"/>
        </w:rPr>
        <w:t xml:space="preserve">1.3. </w:t>
      </w:r>
      <w:r>
        <w:rPr>
          <w:rFonts w:eastAsia="Times New Roman" w:cs="Times New Roman" w:ascii="Times New Roman" w:hAnsi="Times New Roman"/>
          <w:b w:val="false"/>
          <w:bCs w:val="false"/>
          <w:color w:val="000000"/>
          <w:sz w:val="24"/>
          <w:szCs w:val="24"/>
          <w:lang w:val="uk-UA" w:eastAsia="ru-RU"/>
        </w:rPr>
        <w:t>Послуги надаються відповідно до дислокації закладів освіти та сформованих узгоджених заявок щодо кількості дітей на харчування.</w:t>
      </w:r>
    </w:p>
    <w:p>
      <w:pPr>
        <w:pStyle w:val="Normal"/>
        <w:widowControl w:val="false"/>
        <w:shd w:val="clear" w:fill="FFFFFF"/>
        <w:suppressAutoHyphens w:val="true"/>
        <w:bidi w:val="0"/>
        <w:spacing w:lineRule="auto" w:line="240" w:before="0" w:after="0"/>
        <w:ind w:hanging="0" w:start="0" w:end="0"/>
        <w:jc w:val="both"/>
        <w:rPr>
          <w:rFonts w:ascii="Times New Roman" w:hAnsi="Times New Roman"/>
          <w:sz w:val="24"/>
          <w:szCs w:val="24"/>
          <w:lang w:val="uk-UA"/>
        </w:rPr>
      </w:pPr>
      <w:r>
        <w:rPr>
          <w:rFonts w:cs="Times New Roman" w:ascii="Times New Roman" w:hAnsi="Times New Roman"/>
          <w:sz w:val="24"/>
          <w:szCs w:val="24"/>
          <w:lang w:val="uk-UA"/>
        </w:rPr>
        <w:t>1.</w:t>
      </w:r>
      <w:r>
        <w:rPr>
          <w:rFonts w:eastAsia="SimSun" w:cs="Times New Roman" w:ascii="Times New Roman" w:hAnsi="Times New Roman"/>
          <w:color w:val="auto"/>
          <w:kern w:val="2"/>
          <w:sz w:val="24"/>
          <w:szCs w:val="24"/>
          <w:lang w:val="uk-UA" w:eastAsia="zh-CN" w:bidi="hi-IN"/>
        </w:rPr>
        <w:t>4</w:t>
      </w:r>
      <w:r>
        <w:rPr>
          <w:rFonts w:cs="Times New Roman" w:ascii="Times New Roman" w:hAnsi="Times New Roman"/>
          <w:sz w:val="24"/>
          <w:szCs w:val="24"/>
          <w:lang w:val="uk-UA"/>
        </w:rPr>
        <w:t>. Обсяги закупівлі можуть бути зменшені залежно від реального фінансування видатків Замовника, зокрема з урахуванням фактичного обсягу видатків Замовника, шляхом укладання додаткової угоди до цього Договору.</w:t>
      </w:r>
    </w:p>
    <w:p>
      <w:pPr>
        <w:pStyle w:val="Normal"/>
        <w:widowControl w:val="false"/>
        <w:shd w:val="clear" w:fill="FFFFFF"/>
        <w:suppressAutoHyphens w:val="true"/>
        <w:bidi w:val="0"/>
        <w:spacing w:lineRule="auto" w:line="240" w:before="0" w:after="0"/>
        <w:ind w:hanging="0" w:start="0" w:end="0"/>
        <w:jc w:val="both"/>
        <w:rPr>
          <w:rFonts w:ascii="Times New Roman" w:hAnsi="Times New Roman"/>
          <w:sz w:val="24"/>
          <w:szCs w:val="24"/>
          <w:lang w:val="uk-UA"/>
        </w:rPr>
      </w:pPr>
      <w:r>
        <w:rPr>
          <w:rFonts w:eastAsia="Times New Roman" w:cs="Times New Roman" w:ascii="Times New Roman" w:hAnsi="Times New Roman"/>
          <w:b w:val="false"/>
          <w:bCs w:val="false"/>
          <w:color w:val="000000"/>
          <w:sz w:val="24"/>
          <w:szCs w:val="24"/>
          <w:lang w:val="uk-UA" w:eastAsia="ru-RU"/>
        </w:rPr>
        <w:t>1.</w:t>
      </w:r>
      <w:r>
        <w:rPr>
          <w:rFonts w:eastAsia="Times New Roman" w:cs="Times New Roman" w:ascii="Times New Roman" w:hAnsi="Times New Roman"/>
          <w:b w:val="false"/>
          <w:bCs w:val="false"/>
          <w:color w:val="000000"/>
          <w:kern w:val="2"/>
          <w:sz w:val="24"/>
          <w:szCs w:val="24"/>
          <w:lang w:val="uk-UA" w:eastAsia="ru-RU" w:bidi="hi-IN"/>
        </w:rPr>
        <w:t>5</w:t>
      </w:r>
      <w:r>
        <w:rPr>
          <w:rFonts w:eastAsia="Times New Roman" w:cs="Times New Roman" w:ascii="Times New Roman" w:hAnsi="Times New Roman"/>
          <w:b w:val="false"/>
          <w:bCs w:val="false"/>
          <w:color w:val="000000"/>
          <w:sz w:val="24"/>
          <w:szCs w:val="24"/>
          <w:lang w:val="uk-UA" w:eastAsia="ru-RU"/>
        </w:rPr>
        <w:t>. Договірні зобов’язання Замовника виникають при наявності відповідних бюджетних асигнувань.</w:t>
      </w:r>
    </w:p>
    <w:p>
      <w:pPr>
        <w:pStyle w:val="Normal"/>
        <w:widowControl w:val="false"/>
        <w:shd w:val="clear" w:fill="FFFFFF"/>
        <w:suppressAutoHyphens w:val="true"/>
        <w:bidi w:val="0"/>
        <w:spacing w:lineRule="auto" w:line="240" w:before="0" w:after="0"/>
        <w:ind w:hanging="0" w:start="0" w:end="0"/>
        <w:jc w:val="both"/>
        <w:rPr>
          <w:rFonts w:ascii="Times New Roman" w:hAnsi="Times New Roman"/>
          <w:sz w:val="24"/>
          <w:szCs w:val="24"/>
          <w:lang w:val="uk-UA"/>
        </w:rPr>
      </w:pPr>
      <w:r>
        <w:rPr>
          <w:rFonts w:ascii="Times New Roman" w:hAnsi="Times New Roman"/>
          <w:sz w:val="24"/>
          <w:szCs w:val="24"/>
          <w:lang w:val="uk-UA"/>
        </w:rPr>
      </w:r>
    </w:p>
    <w:p>
      <w:pPr>
        <w:pStyle w:val="Normal"/>
        <w:widowControl w:val="false"/>
        <w:shd w:val="clear" w:fill="FFFFFF"/>
        <w:suppressAutoHyphens w:val="true"/>
        <w:bidi w:val="0"/>
        <w:spacing w:lineRule="auto" w:line="240" w:before="0" w:after="0"/>
        <w:ind w:hanging="0" w:start="0" w:end="0"/>
        <w:jc w:val="center"/>
        <w:rPr>
          <w:rFonts w:ascii="Times New Roman" w:hAnsi="Times New Roman"/>
          <w:sz w:val="24"/>
          <w:szCs w:val="24"/>
          <w:lang w:val="uk-UA"/>
        </w:rPr>
      </w:pPr>
      <w:r>
        <w:rPr>
          <w:rFonts w:eastAsia="Times New Roman" w:ascii="Times New Roman" w:hAnsi="Times New Roman"/>
          <w:b/>
          <w:bCs/>
          <w:color w:val="000000"/>
          <w:sz w:val="24"/>
          <w:szCs w:val="24"/>
          <w:lang w:val="uk-UA" w:eastAsia="ru-RU"/>
        </w:rPr>
        <w:t>II. ЯКІСТЬ  ПОСЛУГ</w:t>
      </w:r>
    </w:p>
    <w:p>
      <w:pPr>
        <w:pStyle w:val="Normal"/>
        <w:widowControl w:val="false"/>
        <w:numPr>
          <w:ilvl w:val="0"/>
          <w:numId w:val="0"/>
        </w:numPr>
        <w:shd w:val="clear" w:fill="FFFFFF"/>
        <w:tabs>
          <w:tab w:val="clear" w:pos="709"/>
          <w:tab w:val="left" w:pos="9254" w:leader="dot"/>
        </w:tabs>
        <w:bidi w:val="0"/>
        <w:spacing w:lineRule="auto" w:line="240" w:before="0" w:after="0"/>
        <w:ind w:hanging="0" w:start="0" w:end="0"/>
        <w:jc w:val="start"/>
        <w:outlineLvl w:val="2"/>
        <w:rPr>
          <w:rFonts w:ascii="Times New Roman" w:hAnsi="Times New Roman" w:eastAsia="Times New Roman"/>
          <w:b w:val="false"/>
          <w:bCs w:val="false"/>
          <w:color w:val="000000"/>
          <w:sz w:val="24"/>
          <w:szCs w:val="24"/>
          <w:lang w:val="uk-UA" w:eastAsia="ru-RU"/>
        </w:rPr>
      </w:pPr>
      <w:r>
        <w:rPr>
          <w:rFonts w:eastAsia="Times New Roman" w:ascii="Times New Roman" w:hAnsi="Times New Roman"/>
          <w:b w:val="false"/>
          <w:bCs w:val="false"/>
          <w:color w:val="000000"/>
          <w:sz w:val="24"/>
          <w:szCs w:val="24"/>
          <w:lang w:val="uk-UA" w:eastAsia="ru-RU"/>
        </w:rPr>
        <w:t>2.1. Виконавець повинен надати Замовнику Послуги, обсяги та якість яких відповідає умовам тендерної документації, умовам цього Договору та вимогам стандартів, технічних умов та не може перевищувати грошову норму вартості харчування, встановлену рішенням Татарбунарської міської ради Одеської області.</w:t>
      </w:r>
    </w:p>
    <w:p>
      <w:pPr>
        <w:pStyle w:val="Normal"/>
        <w:widowControl w:val="false"/>
        <w:numPr>
          <w:ilvl w:val="0"/>
          <w:numId w:val="0"/>
        </w:numPr>
        <w:shd w:val="clear" w:fill="FFFFFF"/>
        <w:tabs>
          <w:tab w:val="clear" w:pos="709"/>
          <w:tab w:val="left" w:pos="9254" w:leader="dot"/>
        </w:tabs>
        <w:bidi w:val="0"/>
        <w:spacing w:lineRule="auto" w:line="240" w:before="0" w:after="0"/>
        <w:ind w:hanging="0" w:start="0" w:end="0"/>
        <w:jc w:val="start"/>
        <w:outlineLvl w:val="2"/>
        <w:rPr>
          <w:rFonts w:ascii="Times New Roman" w:hAnsi="Times New Roman" w:eastAsia="Times New Roman"/>
          <w:b w:val="false"/>
          <w:bCs w:val="false"/>
          <w:color w:val="000000"/>
          <w:sz w:val="24"/>
          <w:szCs w:val="24"/>
          <w:lang w:val="uk-UA" w:eastAsia="ru-RU"/>
        </w:rPr>
      </w:pPr>
      <w:r>
        <w:rPr>
          <w:rFonts w:eastAsia="Times New Roman" w:ascii="Times New Roman" w:hAnsi="Times New Roman"/>
          <w:b w:val="false"/>
          <w:bCs w:val="false"/>
          <w:color w:val="000000"/>
          <w:sz w:val="24"/>
          <w:szCs w:val="24"/>
          <w:lang w:val="uk-UA" w:eastAsia="ru-RU"/>
        </w:rPr>
        <w:t>2.2. Виконавець зобов’язується щоденно проводити бракераж страв у відповідності з діючим законодавством України.</w:t>
      </w:r>
    </w:p>
    <w:p>
      <w:pPr>
        <w:pStyle w:val="Normal"/>
        <w:widowControl w:val="false"/>
        <w:numPr>
          <w:ilvl w:val="0"/>
          <w:numId w:val="0"/>
        </w:numPr>
        <w:shd w:val="clear" w:fill="FFFFFF"/>
        <w:tabs>
          <w:tab w:val="clear" w:pos="709"/>
          <w:tab w:val="left" w:pos="9254" w:leader="dot"/>
        </w:tabs>
        <w:bidi w:val="0"/>
        <w:spacing w:lineRule="auto" w:line="240" w:before="0" w:after="0"/>
        <w:ind w:hanging="0" w:start="0" w:end="0"/>
        <w:jc w:val="start"/>
        <w:outlineLvl w:val="2"/>
        <w:rPr>
          <w:rFonts w:ascii="Times New Roman" w:hAnsi="Times New Roman" w:eastAsia="Times New Roman"/>
          <w:b w:val="false"/>
          <w:bCs w:val="false"/>
          <w:color w:val="000000"/>
          <w:sz w:val="24"/>
          <w:szCs w:val="24"/>
          <w:lang w:val="uk-UA" w:eastAsia="ru-RU"/>
        </w:rPr>
      </w:pPr>
      <w:r>
        <w:rPr>
          <w:rFonts w:eastAsia="Times New Roman" w:ascii="Times New Roman" w:hAnsi="Times New Roman"/>
          <w:b w:val="false"/>
          <w:bCs w:val="false"/>
          <w:color w:val="000000"/>
          <w:sz w:val="24"/>
          <w:szCs w:val="24"/>
          <w:lang w:val="uk-UA" w:eastAsia="ru-RU"/>
        </w:rPr>
        <w:t>2.3. Виконавець зобов’язується дотримуватися вимог законодавства щодо санітарно-епідеміологічного стану приміщень, де готуються страви, зберігаються продукти харчування (продовольча сировина) та здійснюється безпосереднє харчування дітей, а також вимог законодавства про проходження працівниками санітарного огляду.</w:t>
      </w:r>
    </w:p>
    <w:p>
      <w:pPr>
        <w:pStyle w:val="Normal"/>
        <w:widowControl w:val="false"/>
        <w:numPr>
          <w:ilvl w:val="0"/>
          <w:numId w:val="0"/>
        </w:numPr>
        <w:shd w:val="clear" w:fill="FFFFFF"/>
        <w:tabs>
          <w:tab w:val="clear" w:pos="709"/>
          <w:tab w:val="left" w:pos="9254" w:leader="dot"/>
        </w:tabs>
        <w:bidi w:val="0"/>
        <w:spacing w:lineRule="auto" w:line="240" w:before="0" w:after="0"/>
        <w:ind w:hanging="0" w:start="0" w:end="0"/>
        <w:jc w:val="start"/>
        <w:outlineLvl w:val="2"/>
        <w:rPr>
          <w:rFonts w:ascii="Times New Roman" w:hAnsi="Times New Roman" w:eastAsia="Times New Roman"/>
          <w:b w:val="false"/>
          <w:bCs w:val="false"/>
          <w:color w:val="000000"/>
          <w:sz w:val="24"/>
          <w:szCs w:val="24"/>
          <w:lang w:val="uk-UA" w:eastAsia="ru-RU"/>
        </w:rPr>
      </w:pPr>
      <w:r>
        <w:rPr>
          <w:rFonts w:eastAsia="Times New Roman" w:ascii="Times New Roman" w:hAnsi="Times New Roman"/>
          <w:b w:val="false"/>
          <w:bCs w:val="false"/>
          <w:color w:val="000000"/>
          <w:sz w:val="24"/>
          <w:szCs w:val="24"/>
          <w:lang w:val="uk-UA" w:eastAsia="ru-RU"/>
        </w:rPr>
        <w:t>2.4. Виконавець зобов’язується проводити закупівлю продуктів харчування та продовольчої сировини, які будуть використовуватися для приготування їжі, що відповідають вимогам законодавства щодо їх безпеки і якості (ГОСТ, ДСТУ, ТУ тощо) та мають документи, які підтверджують якість та походження продуктів харчування (декларація виробника, сертифікат якості товару, висновок санітарно-епідеміологічної експертизи тощо).</w:t>
      </w:r>
    </w:p>
    <w:p>
      <w:pPr>
        <w:pStyle w:val="Normal"/>
        <w:widowControl w:val="false"/>
        <w:numPr>
          <w:ilvl w:val="0"/>
          <w:numId w:val="0"/>
        </w:numPr>
        <w:shd w:val="clear" w:fill="FFFFFF"/>
        <w:tabs>
          <w:tab w:val="clear" w:pos="709"/>
          <w:tab w:val="left" w:pos="9254" w:leader="dot"/>
        </w:tabs>
        <w:bidi w:val="0"/>
        <w:spacing w:lineRule="auto" w:line="240" w:before="0" w:after="0"/>
        <w:ind w:hanging="0" w:start="0" w:end="0"/>
        <w:jc w:val="start"/>
        <w:outlineLvl w:val="2"/>
        <w:rPr>
          <w:rFonts w:ascii="Times New Roman" w:hAnsi="Times New Roman" w:eastAsia="Times New Roman"/>
          <w:b w:val="false"/>
          <w:bCs w:val="false"/>
          <w:color w:val="000000"/>
          <w:sz w:val="24"/>
          <w:szCs w:val="24"/>
          <w:lang w:val="uk-UA" w:eastAsia="ru-RU"/>
        </w:rPr>
      </w:pPr>
      <w:r>
        <w:rPr>
          <w:rFonts w:eastAsia="Times New Roman" w:ascii="Times New Roman" w:hAnsi="Times New Roman"/>
          <w:b w:val="false"/>
          <w:bCs w:val="false"/>
          <w:color w:val="000000"/>
          <w:sz w:val="24"/>
          <w:szCs w:val="24"/>
          <w:lang w:val="uk-UA" w:eastAsia="ru-RU"/>
        </w:rPr>
        <w:t>2.5. Виконавець зобов’язується при обробленні сировини, виготовленні страв та виробів дотримуватись усіх технологічних процесів та санітарних норм згідно з нормативно-технологічною документацією. Виконавець при обробленні сировини, виготовленні страв та виробів повинен враховувати пропозиції та зауваження зі сторони адміністрації закладу освіти, дітей, батьківського комітету щодо якості страв та їх асортименту.</w:t>
      </w:r>
    </w:p>
    <w:p>
      <w:pPr>
        <w:pStyle w:val="Normal"/>
        <w:widowControl w:val="false"/>
        <w:numPr>
          <w:ilvl w:val="0"/>
          <w:numId w:val="0"/>
        </w:numPr>
        <w:shd w:val="clear" w:fill="FFFFFF"/>
        <w:tabs>
          <w:tab w:val="clear" w:pos="709"/>
          <w:tab w:val="left" w:pos="9254" w:leader="dot"/>
        </w:tabs>
        <w:bidi w:val="0"/>
        <w:spacing w:lineRule="auto" w:line="240" w:before="0" w:after="0"/>
        <w:ind w:hanging="0" w:start="0" w:end="0"/>
        <w:jc w:val="start"/>
        <w:outlineLvl w:val="2"/>
        <w:rPr>
          <w:rFonts w:ascii="Times New Roman" w:hAnsi="Times New Roman" w:eastAsia="Times New Roman"/>
          <w:b w:val="false"/>
          <w:bCs w:val="false"/>
          <w:color w:val="000000"/>
          <w:sz w:val="24"/>
          <w:szCs w:val="24"/>
          <w:lang w:val="uk-UA" w:eastAsia="ru-RU"/>
        </w:rPr>
      </w:pPr>
      <w:r>
        <w:rPr>
          <w:rFonts w:eastAsia="Times New Roman" w:ascii="Times New Roman" w:hAnsi="Times New Roman"/>
          <w:b w:val="false"/>
          <w:bCs w:val="false"/>
          <w:color w:val="000000"/>
          <w:sz w:val="24"/>
          <w:szCs w:val="24"/>
          <w:lang w:val="uk-UA" w:eastAsia="ru-RU"/>
        </w:rPr>
        <w:t xml:space="preserve">2.6. Виконавець зобов’язується під час надання послуг застосовувати заходи із захисту довкілля, передбачені законодавством України. </w:t>
      </w:r>
    </w:p>
    <w:p>
      <w:pPr>
        <w:pStyle w:val="Normal"/>
        <w:widowControl w:val="false"/>
        <w:bidi w:val="0"/>
        <w:spacing w:lineRule="auto" w:line="240" w:before="0" w:after="0"/>
        <w:jc w:val="center"/>
        <w:rPr>
          <w:rFonts w:ascii="Times New Roman" w:hAnsi="Times New Roman" w:eastAsia="Times New Roman"/>
          <w:b/>
          <w:sz w:val="24"/>
          <w:szCs w:val="24"/>
          <w:lang w:val="uk-UA" w:eastAsia="ru-RU"/>
        </w:rPr>
      </w:pPr>
      <w:r>
        <w:rPr>
          <w:rFonts w:eastAsia="Times New Roman" w:ascii="Times New Roman" w:hAnsi="Times New Roman"/>
          <w:b/>
          <w:sz w:val="24"/>
          <w:szCs w:val="24"/>
          <w:lang w:val="uk-UA" w:eastAsia="ru-RU"/>
        </w:rPr>
      </w:r>
    </w:p>
    <w:p>
      <w:pPr>
        <w:pStyle w:val="Normal"/>
        <w:widowControl w:val="false"/>
        <w:bidi w:val="0"/>
        <w:spacing w:lineRule="auto" w:line="240" w:before="0" w:after="0"/>
        <w:jc w:val="center"/>
        <w:rPr>
          <w:rFonts w:ascii="Times New Roman" w:hAnsi="Times New Roman" w:eastAsia="Times New Roman"/>
          <w:b/>
          <w:sz w:val="24"/>
          <w:szCs w:val="24"/>
          <w:lang w:val="uk-UA" w:eastAsia="ru-RU"/>
        </w:rPr>
      </w:pPr>
      <w:r>
        <w:rPr>
          <w:rFonts w:eastAsia="Times New Roman" w:ascii="Times New Roman" w:hAnsi="Times New Roman"/>
          <w:b/>
          <w:sz w:val="24"/>
          <w:szCs w:val="24"/>
          <w:lang w:val="uk-UA" w:eastAsia="ru-RU"/>
        </w:rPr>
        <w:t>III. ЦІНА ДОГОВОРУ</w:t>
      </w:r>
    </w:p>
    <w:p>
      <w:pPr>
        <w:pStyle w:val="Normal"/>
        <w:widowControl w:val="false"/>
        <w:bidi w:val="0"/>
        <w:spacing w:lineRule="auto" w:line="24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 xml:space="preserve">3.1.Ціна цього Договору складає: </w:t>
      </w:r>
    </w:p>
    <w:p>
      <w:pPr>
        <w:pStyle w:val="Normal"/>
        <w:widowControl w:val="false"/>
        <w:bidi w:val="0"/>
        <w:spacing w:lineRule="auto" w:line="24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 xml:space="preserve">без ПДВ _______грн (__прописом___гривень___копійок), </w:t>
      </w:r>
    </w:p>
    <w:p>
      <w:pPr>
        <w:pStyle w:val="Normal"/>
        <w:widowControl w:val="false"/>
        <w:bidi w:val="0"/>
        <w:spacing w:lineRule="auto" w:line="24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 xml:space="preserve">крім того ПДВ _____ грн (__прописом___гривень___копійок), </w:t>
      </w:r>
    </w:p>
    <w:p>
      <w:pPr>
        <w:pStyle w:val="Normal"/>
        <w:widowControl w:val="false"/>
        <w:bidi w:val="0"/>
        <w:spacing w:lineRule="auto" w:line="24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ціна з врахуванням ПДВ складає ________ грн. (__прописом___гривень___копійок).</w:t>
      </w:r>
    </w:p>
    <w:p>
      <w:pPr>
        <w:pStyle w:val="Normal"/>
        <w:widowControl w:val="false"/>
        <w:bidi w:val="0"/>
        <w:spacing w:lineRule="auto" w:line="240" w:before="0" w:after="0"/>
        <w:jc w:val="both"/>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sz w:val="24"/>
          <w:szCs w:val="24"/>
          <w:lang w:val="uk-UA" w:eastAsia="ru-RU"/>
        </w:rPr>
        <w:t>3.2. Будь-які розрахунки за цим Договором здійснюються у національній валюті України – гривні.</w:t>
      </w:r>
    </w:p>
    <w:p>
      <w:pPr>
        <w:pStyle w:val="Normal"/>
        <w:widowControl w:val="false"/>
        <w:bidi w:val="0"/>
        <w:spacing w:lineRule="auto" w:line="240" w:before="0" w:after="0"/>
        <w:jc w:val="both"/>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sz w:val="24"/>
          <w:szCs w:val="24"/>
          <w:lang w:val="uk-UA" w:eastAsia="ru-RU"/>
        </w:rPr>
        <w:t>3.3. Ціна цього Договору може бути зменшена за взаємною згодою Сторін.</w:t>
      </w:r>
    </w:p>
    <w:p>
      <w:pPr>
        <w:pStyle w:val="Normal"/>
        <w:widowControl w:val="false"/>
        <w:bidi w:val="0"/>
        <w:spacing w:lineRule="auto" w:line="240" w:before="0" w:after="0"/>
        <w:jc w:val="start"/>
        <w:rPr>
          <w:rFonts w:ascii="Times New Roman" w:hAnsi="Times New Roman" w:eastAsia="Times New Roman" w:cs="Arial"/>
          <w:sz w:val="24"/>
          <w:szCs w:val="24"/>
          <w:lang w:val="uk-UA" w:eastAsia="ru-RU"/>
        </w:rPr>
      </w:pPr>
      <w:r>
        <w:rPr>
          <w:rFonts w:eastAsia="Times New Roman" w:cs="Arial" w:ascii="Times New Roman" w:hAnsi="Times New Roman"/>
          <w:sz w:val="24"/>
          <w:szCs w:val="24"/>
          <w:lang w:val="uk-UA" w:eastAsia="ru-RU"/>
        </w:rPr>
      </w:r>
    </w:p>
    <w:p>
      <w:pPr>
        <w:pStyle w:val="Normal"/>
        <w:keepNext w:val="true"/>
        <w:widowControl w:val="false"/>
        <w:numPr>
          <w:ilvl w:val="0"/>
          <w:numId w:val="0"/>
        </w:numPr>
        <w:shd w:val="clear" w:fill="FFFFFF"/>
        <w:tabs>
          <w:tab w:val="clear" w:pos="709"/>
          <w:tab w:val="left" w:pos="10386" w:leader="dot"/>
        </w:tabs>
        <w:bidi w:val="0"/>
        <w:spacing w:lineRule="auto" w:line="240" w:before="0" w:after="0"/>
        <w:ind w:hanging="0" w:start="566" w:end="0"/>
        <w:jc w:val="center"/>
        <w:outlineLvl w:val="2"/>
        <w:rPr>
          <w:rFonts w:ascii="Times New Roman" w:hAnsi="Times New Roman" w:eastAsia="Times New Roman"/>
          <w:b/>
          <w:bCs/>
          <w:color w:val="000000"/>
          <w:sz w:val="24"/>
          <w:szCs w:val="24"/>
          <w:lang w:val="uk-UA" w:eastAsia="ru-RU"/>
        </w:rPr>
      </w:pPr>
      <w:bookmarkStart w:id="2" w:name="_Toc271040149"/>
      <w:bookmarkEnd w:id="2"/>
      <w:r>
        <w:rPr>
          <w:rFonts w:eastAsia="Times New Roman" w:ascii="Times New Roman" w:hAnsi="Times New Roman"/>
          <w:b/>
          <w:bCs/>
          <w:color w:val="000000"/>
          <w:sz w:val="24"/>
          <w:szCs w:val="24"/>
          <w:lang w:val="uk-UA" w:eastAsia="ru-RU"/>
        </w:rPr>
        <w:t>IV. ПОРЯДОК ЗДІЙСНЕННЯ ОПЛАТИ</w:t>
      </w:r>
    </w:p>
    <w:p>
      <w:pPr>
        <w:pStyle w:val="Normal"/>
        <w:bidi w:val="0"/>
        <w:spacing w:lineRule="auto" w:line="240" w:before="0" w:after="0"/>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4.1. Оплата послуг Замовником здійснюється шляхом безготівкових розрахунків у національній валюті України за реквізитами Виконавця визначеними у цьому договорі, протягом 90 календарних днів з дати прийняття послуг Замовником за актом передання-прийняття послуг.</w:t>
      </w:r>
    </w:p>
    <w:p>
      <w:pPr>
        <w:pStyle w:val="Normal"/>
        <w:widowControl w:val="false"/>
        <w:bidi w:val="0"/>
        <w:spacing w:lineRule="auto" w:line="24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4.2. У разі затримки бюджетного фінансування Замовника як бюджетної державної установи Замовник має право оплатити послуги Виконавця протягом 5 (п’яти) робочих днів з дати надходження коштів на поточний рахунок Замовника.</w:t>
      </w:r>
    </w:p>
    <w:p>
      <w:pPr>
        <w:pStyle w:val="Normal"/>
        <w:widowControl w:val="false"/>
        <w:bidi w:val="0"/>
        <w:spacing w:lineRule="auto" w:line="240" w:before="0" w:after="0"/>
        <w:jc w:val="both"/>
        <w:rPr>
          <w:rFonts w:ascii="Times New Roman" w:hAnsi="Times New Roman"/>
          <w:sz w:val="24"/>
          <w:szCs w:val="24"/>
          <w:lang w:val="uk-UA"/>
        </w:rPr>
      </w:pPr>
      <w:r>
        <w:rPr>
          <w:rFonts w:eastAsia="Times New Roman" w:ascii="Times New Roman" w:hAnsi="Times New Roman"/>
          <w:sz w:val="24"/>
          <w:szCs w:val="24"/>
          <w:lang w:val="uk-UA" w:eastAsia="ru-RU"/>
        </w:rPr>
        <w:t>4.3.</w:t>
      </w:r>
      <w:r>
        <w:rPr>
          <w:rFonts w:eastAsia="Times New Roman" w:cs="Arial" w:ascii="Times New Roman" w:hAnsi="Times New Roman"/>
          <w:sz w:val="24"/>
          <w:szCs w:val="24"/>
          <w:lang w:val="uk-UA" w:eastAsia="ru-RU"/>
        </w:rPr>
        <w:t xml:space="preserve"> Б</w:t>
      </w:r>
      <w:r>
        <w:rPr>
          <w:rFonts w:eastAsia="Times New Roman" w:ascii="Times New Roman" w:hAnsi="Times New Roman"/>
          <w:sz w:val="24"/>
          <w:szCs w:val="24"/>
          <w:lang w:val="uk-UA" w:eastAsia="ru-RU"/>
        </w:rPr>
        <w:t xml:space="preserve">юджетні зобов’язання беруться в межах бюджетних асигнувань встановлених кошторисом, та можуть </w:t>
      </w:r>
      <w:r>
        <w:rPr>
          <w:rFonts w:eastAsia="Times New Roman" w:cs="Mangal" w:ascii="Times New Roman" w:hAnsi="Times New Roman"/>
          <w:color w:val="auto"/>
          <w:kern w:val="2"/>
          <w:sz w:val="24"/>
          <w:szCs w:val="24"/>
          <w:lang w:val="uk-UA" w:eastAsia="ru-RU" w:bidi="hi-IN"/>
        </w:rPr>
        <w:t>коригу</w:t>
      </w:r>
      <w:r>
        <w:rPr>
          <w:rFonts w:eastAsia="Times New Roman" w:ascii="Times New Roman" w:hAnsi="Times New Roman"/>
          <w:sz w:val="24"/>
          <w:szCs w:val="24"/>
          <w:lang w:val="uk-UA" w:eastAsia="ru-RU"/>
        </w:rPr>
        <w:t>ватися на підставі змін до кошторису в межах суми договору. Відповідно до частини 1 статті 23 Бюджетного Кодексу України бюджетні зобов’язання та платежі з бюджету здійснюються лише за наявності відповідного призначення.</w:t>
      </w:r>
    </w:p>
    <w:p>
      <w:pPr>
        <w:pStyle w:val="Normal"/>
        <w:widowControl w:val="false"/>
        <w:bidi w:val="0"/>
        <w:spacing w:lineRule="auto" w:line="240" w:before="0" w:after="0"/>
        <w:jc w:val="both"/>
        <w:rPr>
          <w:rFonts w:ascii="Times New Roman" w:hAnsi="Times New Roman"/>
          <w:sz w:val="24"/>
          <w:szCs w:val="24"/>
          <w:lang w:val="uk-UA"/>
        </w:rPr>
      </w:pPr>
      <w:r>
        <w:rPr>
          <w:rFonts w:eastAsia="Times New Roman" w:ascii="Times New Roman" w:hAnsi="Times New Roman"/>
          <w:sz w:val="24"/>
          <w:szCs w:val="24"/>
          <w:lang w:val="uk-UA" w:eastAsia="ru-RU"/>
        </w:rPr>
        <w:t>4.</w:t>
      </w:r>
      <w:r>
        <w:rPr>
          <w:rFonts w:eastAsia="Times New Roman" w:cs="Mangal" w:ascii="Times New Roman" w:hAnsi="Times New Roman"/>
          <w:color w:val="auto"/>
          <w:kern w:val="2"/>
          <w:sz w:val="24"/>
          <w:szCs w:val="24"/>
          <w:lang w:val="uk-UA" w:eastAsia="ru-RU" w:bidi="hi-IN"/>
        </w:rPr>
        <w:t>4</w:t>
      </w:r>
      <w:r>
        <w:rPr>
          <w:rFonts w:eastAsia="Times New Roman" w:ascii="Times New Roman" w:hAnsi="Times New Roman"/>
          <w:sz w:val="24"/>
          <w:szCs w:val="24"/>
          <w:lang w:val="uk-UA" w:eastAsia="ru-RU"/>
        </w:rPr>
        <w:t>. Будь-які штрафні та оперативно-господарські санкції у випадку, передбаченому пунктом 4.2 цього Договору до Замовника не застосовуються.</w:t>
      </w:r>
    </w:p>
    <w:p>
      <w:pPr>
        <w:pStyle w:val="Normal"/>
        <w:widowControl w:val="false"/>
        <w:bidi w:val="0"/>
        <w:spacing w:lineRule="auto" w:line="24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p>
      <w:pPr>
        <w:pStyle w:val="Normal"/>
        <w:bidi w:val="0"/>
        <w:spacing w:lineRule="auto" w:line="240" w:before="0" w:after="0"/>
        <w:jc w:val="center"/>
        <w:rPr>
          <w:rFonts w:ascii="Times New Roman" w:hAnsi="Times New Roman" w:eastAsia="Times New Roman"/>
          <w:b/>
          <w:bCs/>
          <w:sz w:val="24"/>
          <w:szCs w:val="24"/>
          <w:lang w:val="uk-UA" w:eastAsia="uk-UA"/>
        </w:rPr>
      </w:pPr>
      <w:bookmarkStart w:id="3" w:name="_Toc271040150"/>
      <w:bookmarkEnd w:id="3"/>
      <w:r>
        <w:rPr>
          <w:rFonts w:eastAsia="Times New Roman" w:ascii="Times New Roman" w:hAnsi="Times New Roman"/>
          <w:b/>
          <w:bCs/>
          <w:sz w:val="24"/>
          <w:szCs w:val="24"/>
          <w:lang w:val="uk-UA" w:eastAsia="uk-UA"/>
        </w:rPr>
        <w:t>V. НАДАННЯ ПОСЛУГ</w:t>
      </w:r>
    </w:p>
    <w:p>
      <w:pPr>
        <w:pStyle w:val="Normal"/>
        <w:bidi w:val="0"/>
        <w:spacing w:lineRule="auto" w:line="240" w:before="0" w:after="0"/>
        <w:jc w:val="start"/>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5.1. Строки надання послуг: _________________________________________________________</w:t>
      </w:r>
    </w:p>
    <w:p>
      <w:pPr>
        <w:pStyle w:val="Normal"/>
        <w:bidi w:val="0"/>
        <w:spacing w:lineRule="auto" w:line="240" w:before="0" w:after="0"/>
        <w:jc w:val="start"/>
        <w:rPr>
          <w:rFonts w:ascii="Times New Roman" w:hAnsi="Times New Roman" w:eastAsia="Arial Unicode MS"/>
          <w:sz w:val="24"/>
          <w:szCs w:val="24"/>
          <w:lang w:val="uk-UA" w:eastAsia="uk-UA"/>
        </w:rPr>
      </w:pPr>
      <w:r>
        <w:rPr>
          <w:rFonts w:eastAsia="Arial Unicode MS" w:ascii="Times New Roman" w:hAnsi="Times New Roman"/>
          <w:sz w:val="24"/>
          <w:szCs w:val="24"/>
          <w:lang w:val="uk-UA" w:eastAsia="uk-UA"/>
        </w:rPr>
        <w:t>5.2. Місце  надання послуг : _________________________________________________________</w:t>
      </w:r>
    </w:p>
    <w:p>
      <w:pPr>
        <w:pStyle w:val="Normal"/>
        <w:widowControl w:val="false"/>
        <w:bidi w:val="0"/>
        <w:spacing w:lineRule="auto" w:line="240" w:before="0" w:after="0"/>
        <w:jc w:val="start"/>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5.3. Виконавець надає Замовнику послуги відповідно до Специфікації та заявок Замовника.</w:t>
      </w:r>
    </w:p>
    <w:p>
      <w:pPr>
        <w:pStyle w:val="Normal"/>
        <w:widowControl w:val="false"/>
        <w:bidi w:val="0"/>
        <w:spacing w:lineRule="auto" w:line="240" w:before="0" w:after="0"/>
        <w:jc w:val="both"/>
        <w:rPr>
          <w:rFonts w:ascii="Times New Roman" w:hAnsi="Times New Roman"/>
          <w:sz w:val="24"/>
          <w:szCs w:val="24"/>
          <w:lang w:val="uk-UA"/>
        </w:rPr>
      </w:pPr>
      <w:r>
        <w:rPr>
          <w:rFonts w:eastAsia="Times New Roman" w:ascii="Times New Roman" w:hAnsi="Times New Roman"/>
          <w:sz w:val="24"/>
          <w:szCs w:val="24"/>
          <w:lang w:val="uk-UA" w:eastAsia="ru-RU"/>
        </w:rPr>
        <w:t>5.</w:t>
      </w:r>
      <w:r>
        <w:rPr>
          <w:rFonts w:eastAsia="Times New Roman" w:cs="Mangal" w:ascii="Times New Roman" w:hAnsi="Times New Roman"/>
          <w:color w:val="auto"/>
          <w:kern w:val="2"/>
          <w:sz w:val="24"/>
          <w:szCs w:val="24"/>
          <w:lang w:val="uk-UA" w:eastAsia="ru-RU" w:bidi="hi-IN"/>
        </w:rPr>
        <w:t>4</w:t>
      </w:r>
      <w:r>
        <w:rPr>
          <w:rFonts w:eastAsia="Times New Roman" w:ascii="Times New Roman" w:hAnsi="Times New Roman"/>
          <w:sz w:val="24"/>
          <w:szCs w:val="24"/>
          <w:lang w:val="uk-UA" w:eastAsia="ru-RU"/>
        </w:rPr>
        <w:t>. Обсяг послуги на кожен день визначається представником Виконавця за погодженням із представником Замовника (або представником навчального закладу) відповідно до кількості фактично присутніх у навчальному закладі дітей у цей день (кількість дітей, які фактично отримають харчування) шляхом подання Замовником (або представником навчального закладу залежно від порядку організації закупівель) заявок у порядку, який встановлюється Виконавцем. Подання заявок здійснюється завчасно з відведенням достатнього строку для приготування їжі.</w:t>
      </w:r>
    </w:p>
    <w:p>
      <w:pPr>
        <w:pStyle w:val="Normal"/>
        <w:widowControl w:val="false"/>
        <w:bidi w:val="0"/>
        <w:spacing w:lineRule="auto" w:line="240" w:before="0" w:after="0"/>
        <w:jc w:val="both"/>
        <w:rPr>
          <w:rFonts w:ascii="Times New Roman" w:hAnsi="Times New Roman"/>
          <w:sz w:val="24"/>
          <w:szCs w:val="24"/>
          <w:lang w:val="uk-UA"/>
        </w:rPr>
      </w:pPr>
      <w:r>
        <w:rPr>
          <w:rFonts w:eastAsia="Times New Roman" w:ascii="Times New Roman" w:hAnsi="Times New Roman"/>
          <w:sz w:val="24"/>
          <w:szCs w:val="24"/>
          <w:lang w:val="uk-UA" w:eastAsia="ru-RU"/>
        </w:rPr>
        <w:t>5.</w:t>
      </w:r>
      <w:r>
        <w:rPr>
          <w:rFonts w:eastAsia="Times New Roman" w:cs="Mangal" w:ascii="Times New Roman" w:hAnsi="Times New Roman"/>
          <w:color w:val="auto"/>
          <w:kern w:val="2"/>
          <w:sz w:val="24"/>
          <w:szCs w:val="24"/>
          <w:lang w:val="uk-UA" w:eastAsia="ru-RU" w:bidi="hi-IN"/>
        </w:rPr>
        <w:t>5</w:t>
      </w:r>
      <w:r>
        <w:rPr>
          <w:rFonts w:eastAsia="Times New Roman" w:ascii="Times New Roman" w:hAnsi="Times New Roman"/>
          <w:sz w:val="24"/>
          <w:szCs w:val="24"/>
          <w:lang w:val="uk-UA" w:eastAsia="ru-RU"/>
        </w:rPr>
        <w:t>. Режим харчування дітей, для яких надаються послуги за цим Договором, визначається керівником навчального закладу. Виконавець зобов’язаний надавати послуги з організації харчування дітей відповідно до встановленого у навчальному закладі режиму харчування для вікових категорій дітей.</w:t>
      </w:r>
    </w:p>
    <w:p>
      <w:pPr>
        <w:pStyle w:val="Normal"/>
        <w:widowControl w:val="false"/>
        <w:bidi w:val="0"/>
        <w:spacing w:lineRule="auto" w:line="24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5.5. Замовник може проводити перевірку надання послуги за цим Договором в частині якості та обсягів надання послуги, для чого Замовником утворюється відповідна робоча група з числа працівників Замовника (або навчального закладу).</w:t>
      </w:r>
    </w:p>
    <w:p>
      <w:pPr>
        <w:pStyle w:val="Normal"/>
        <w:widowControl w:val="false"/>
        <w:bidi w:val="0"/>
        <w:spacing w:lineRule="auto" w:line="240" w:before="0" w:after="0"/>
        <w:jc w:val="both"/>
        <w:rPr>
          <w:rFonts w:ascii="Times New Roman" w:hAnsi="Times New Roman"/>
          <w:sz w:val="24"/>
          <w:szCs w:val="24"/>
          <w:lang w:val="uk-UA"/>
        </w:rPr>
      </w:pPr>
      <w:r>
        <w:rPr>
          <w:rFonts w:eastAsia="Times New Roman" w:ascii="Times New Roman" w:hAnsi="Times New Roman"/>
          <w:sz w:val="24"/>
          <w:szCs w:val="24"/>
          <w:lang w:val="uk-UA" w:eastAsia="ru-RU"/>
        </w:rPr>
        <w:t>5.</w:t>
      </w:r>
      <w:r>
        <w:rPr>
          <w:rFonts w:eastAsia="Times New Roman" w:cs="Mangal" w:ascii="Times New Roman" w:hAnsi="Times New Roman"/>
          <w:color w:val="auto"/>
          <w:kern w:val="2"/>
          <w:sz w:val="24"/>
          <w:szCs w:val="24"/>
          <w:lang w:val="uk-UA" w:eastAsia="ru-RU" w:bidi="hi-IN"/>
        </w:rPr>
        <w:t>6</w:t>
      </w:r>
      <w:r>
        <w:rPr>
          <w:rFonts w:eastAsia="Times New Roman" w:ascii="Times New Roman" w:hAnsi="Times New Roman"/>
          <w:sz w:val="24"/>
          <w:szCs w:val="24"/>
          <w:lang w:val="uk-UA" w:eastAsia="ru-RU"/>
        </w:rPr>
        <w:t>.1. За результатами перевірки складається Акт про проведення перевірки, який підписується представниками обох Сторін.</w:t>
      </w:r>
    </w:p>
    <w:p>
      <w:pPr>
        <w:pStyle w:val="Normal"/>
        <w:widowControl w:val="false"/>
        <w:bidi w:val="0"/>
        <w:spacing w:lineRule="auto" w:line="240" w:before="0" w:after="0"/>
        <w:jc w:val="both"/>
        <w:rPr>
          <w:rFonts w:ascii="Times New Roman" w:hAnsi="Times New Roman"/>
          <w:sz w:val="24"/>
          <w:szCs w:val="24"/>
          <w:lang w:val="uk-UA"/>
        </w:rPr>
      </w:pPr>
      <w:r>
        <w:rPr>
          <w:rFonts w:eastAsia="Times New Roman" w:ascii="Times New Roman" w:hAnsi="Times New Roman"/>
          <w:sz w:val="24"/>
          <w:szCs w:val="24"/>
          <w:lang w:val="uk-UA" w:eastAsia="ru-RU"/>
        </w:rPr>
        <w:t>5.</w:t>
      </w:r>
      <w:r>
        <w:rPr>
          <w:rFonts w:eastAsia="Times New Roman" w:cs="Mangal" w:ascii="Times New Roman" w:hAnsi="Times New Roman"/>
          <w:color w:val="auto"/>
          <w:kern w:val="2"/>
          <w:sz w:val="24"/>
          <w:szCs w:val="24"/>
          <w:lang w:val="uk-UA" w:eastAsia="ru-RU" w:bidi="hi-IN"/>
        </w:rPr>
        <w:t>6</w:t>
      </w:r>
      <w:r>
        <w:rPr>
          <w:rFonts w:eastAsia="Times New Roman" w:ascii="Times New Roman" w:hAnsi="Times New Roman"/>
          <w:sz w:val="24"/>
          <w:szCs w:val="24"/>
          <w:lang w:val="uk-UA" w:eastAsia="ru-RU"/>
        </w:rPr>
        <w:t>.2. Замовник з власної ініціативи має право проводити перевірки надання послуги за цим Договором (наприклад, але не виключно у разі надходження до Замовника повідомлення про порушення, допущені Виконавцем під час надання послуги за цим Договором, виникнення у Замовника сумнівів щодо обсягів та/або якості наданих послуг за будь-який період тощо).</w:t>
      </w:r>
    </w:p>
    <w:p>
      <w:pPr>
        <w:pStyle w:val="Normal"/>
        <w:widowControl w:val="false"/>
        <w:bidi w:val="0"/>
        <w:spacing w:lineRule="auto" w:line="240" w:before="0" w:after="0"/>
        <w:jc w:val="both"/>
        <w:rPr>
          <w:rFonts w:ascii="Times New Roman" w:hAnsi="Times New Roman"/>
          <w:sz w:val="24"/>
          <w:szCs w:val="24"/>
          <w:lang w:val="uk-UA"/>
        </w:rPr>
      </w:pPr>
      <w:r>
        <w:rPr>
          <w:rFonts w:eastAsia="Times New Roman" w:ascii="Times New Roman" w:hAnsi="Times New Roman"/>
          <w:sz w:val="24"/>
          <w:szCs w:val="24"/>
          <w:lang w:val="uk-UA" w:eastAsia="ru-RU"/>
        </w:rPr>
        <w:t>5.</w:t>
      </w:r>
      <w:r>
        <w:rPr>
          <w:rFonts w:eastAsia="Times New Roman" w:cs="Mangal" w:ascii="Times New Roman" w:hAnsi="Times New Roman"/>
          <w:color w:val="auto"/>
          <w:kern w:val="2"/>
          <w:sz w:val="24"/>
          <w:szCs w:val="24"/>
          <w:lang w:val="uk-UA" w:eastAsia="ru-RU" w:bidi="hi-IN"/>
        </w:rPr>
        <w:t>6</w:t>
      </w:r>
      <w:r>
        <w:rPr>
          <w:rFonts w:eastAsia="Times New Roman" w:ascii="Times New Roman" w:hAnsi="Times New Roman"/>
          <w:sz w:val="24"/>
          <w:szCs w:val="24"/>
          <w:lang w:val="uk-UA" w:eastAsia="ru-RU"/>
        </w:rPr>
        <w:t>.3. Виконавець зобов’язаний підписати Акт, передбачений п. 5.</w:t>
      </w:r>
      <w:r>
        <w:rPr>
          <w:rFonts w:eastAsia="Times New Roman" w:cs="Mangal" w:ascii="Times New Roman" w:hAnsi="Times New Roman"/>
          <w:color w:val="auto"/>
          <w:kern w:val="2"/>
          <w:sz w:val="24"/>
          <w:szCs w:val="24"/>
          <w:lang w:val="uk-UA" w:eastAsia="ru-RU" w:bidi="hi-IN"/>
        </w:rPr>
        <w:t>6</w:t>
      </w:r>
      <w:r>
        <w:rPr>
          <w:rFonts w:eastAsia="Times New Roman" w:ascii="Times New Roman" w:hAnsi="Times New Roman"/>
          <w:sz w:val="24"/>
          <w:szCs w:val="24"/>
          <w:lang w:val="uk-UA" w:eastAsia="ru-RU"/>
        </w:rPr>
        <w:t>.1 цього Договору. У випадку наявності заперечень чи інших зауважень Виконавець має право викласти свою окрему думку стосовно змісту Акту, про що зазначається в ньому, та зобов’язаний підписати його.</w:t>
      </w:r>
    </w:p>
    <w:p>
      <w:pPr>
        <w:pStyle w:val="Normal"/>
        <w:widowControl w:val="false"/>
        <w:bidi w:val="0"/>
        <w:spacing w:lineRule="auto" w:line="240" w:before="0" w:after="0"/>
        <w:jc w:val="both"/>
        <w:rPr>
          <w:rFonts w:ascii="Times New Roman" w:hAnsi="Times New Roman"/>
          <w:sz w:val="24"/>
          <w:szCs w:val="24"/>
          <w:lang w:val="uk-UA"/>
        </w:rPr>
      </w:pPr>
      <w:r>
        <w:rPr>
          <w:rFonts w:eastAsia="Times New Roman" w:ascii="Times New Roman" w:hAnsi="Times New Roman"/>
          <w:sz w:val="24"/>
          <w:szCs w:val="24"/>
          <w:lang w:val="uk-UA" w:eastAsia="ru-RU"/>
        </w:rPr>
        <w:t>5.</w:t>
      </w:r>
      <w:r>
        <w:rPr>
          <w:rFonts w:eastAsia="Times New Roman" w:cs="Mangal" w:ascii="Times New Roman" w:hAnsi="Times New Roman"/>
          <w:color w:val="auto"/>
          <w:kern w:val="2"/>
          <w:sz w:val="24"/>
          <w:szCs w:val="24"/>
          <w:lang w:val="uk-UA" w:eastAsia="ru-RU" w:bidi="hi-IN"/>
        </w:rPr>
        <w:t>6</w:t>
      </w:r>
      <w:r>
        <w:rPr>
          <w:rFonts w:eastAsia="Times New Roman" w:ascii="Times New Roman" w:hAnsi="Times New Roman"/>
          <w:sz w:val="24"/>
          <w:szCs w:val="24"/>
          <w:lang w:val="uk-UA" w:eastAsia="ru-RU"/>
        </w:rPr>
        <w:t>.4. Замовник може залучати до проведення перевірок представників органів місцевого самоврядування, громадськості, профспілок, батьківських комітетів, інших фахівців та зацікавлених осіб з власної ініціативи або на їх вимогу.</w:t>
      </w:r>
    </w:p>
    <w:p>
      <w:pPr>
        <w:pStyle w:val="Normal"/>
        <w:keepNext w:val="true"/>
        <w:widowControl w:val="false"/>
        <w:numPr>
          <w:ilvl w:val="0"/>
          <w:numId w:val="0"/>
        </w:numPr>
        <w:shd w:val="clear" w:fill="FFFFFF"/>
        <w:tabs>
          <w:tab w:val="clear" w:pos="709"/>
          <w:tab w:val="left" w:pos="9254" w:leader="dot"/>
        </w:tabs>
        <w:bidi w:val="0"/>
        <w:spacing w:lineRule="auto" w:line="240" w:before="0" w:after="0"/>
        <w:ind w:hanging="0" w:start="0" w:end="0"/>
        <w:jc w:val="center"/>
        <w:outlineLvl w:val="2"/>
        <w:rPr>
          <w:rFonts w:ascii="Times New Roman" w:hAnsi="Times New Roman" w:eastAsia="Times New Roman"/>
          <w:b/>
          <w:bCs/>
          <w:color w:val="000000"/>
          <w:sz w:val="24"/>
          <w:szCs w:val="24"/>
          <w:lang w:val="uk-UA" w:eastAsia="ru-RU"/>
        </w:rPr>
      </w:pPr>
      <w:r>
        <w:rPr>
          <w:rFonts w:eastAsia="Times New Roman" w:ascii="Times New Roman" w:hAnsi="Times New Roman"/>
          <w:b/>
          <w:bCs/>
          <w:color w:val="000000"/>
          <w:sz w:val="24"/>
          <w:szCs w:val="24"/>
          <w:lang w:val="uk-UA" w:eastAsia="ru-RU"/>
        </w:rPr>
      </w:r>
    </w:p>
    <w:p>
      <w:pPr>
        <w:pStyle w:val="Normal"/>
        <w:widowControl w:val="false"/>
        <w:numPr>
          <w:ilvl w:val="0"/>
          <w:numId w:val="0"/>
        </w:numPr>
        <w:shd w:val="clear" w:fill="FFFFFF"/>
        <w:tabs>
          <w:tab w:val="clear" w:pos="709"/>
          <w:tab w:val="left" w:pos="9254" w:leader="dot"/>
        </w:tabs>
        <w:bidi w:val="0"/>
        <w:spacing w:lineRule="auto" w:line="240" w:before="0" w:after="0"/>
        <w:ind w:hanging="0" w:start="0" w:end="0"/>
        <w:jc w:val="center"/>
        <w:outlineLvl w:val="2"/>
        <w:rPr>
          <w:rFonts w:ascii="Times New Roman" w:hAnsi="Times New Roman" w:eastAsia="Times New Roman"/>
          <w:b/>
          <w:bCs/>
          <w:color w:val="000000"/>
          <w:sz w:val="24"/>
          <w:szCs w:val="24"/>
          <w:lang w:val="uk-UA" w:eastAsia="ru-RU"/>
        </w:rPr>
      </w:pPr>
      <w:bookmarkStart w:id="4" w:name="_Toc271040151"/>
      <w:bookmarkEnd w:id="4"/>
      <w:r>
        <w:rPr>
          <w:rFonts w:eastAsia="Times New Roman" w:ascii="Times New Roman" w:hAnsi="Times New Roman"/>
          <w:b/>
          <w:bCs/>
          <w:color w:val="000000"/>
          <w:sz w:val="24"/>
          <w:szCs w:val="24"/>
          <w:lang w:val="uk-UA" w:eastAsia="ru-RU"/>
        </w:rPr>
        <w:t>VI. ПРАВА ТА ОБОВ'ЯЗКИ СТОРІН</w:t>
      </w:r>
    </w:p>
    <w:p>
      <w:pPr>
        <w:pStyle w:val="Normal"/>
        <w:bidi w:val="0"/>
        <w:spacing w:lineRule="auto" w:line="240" w:before="0" w:after="0"/>
        <w:jc w:val="both"/>
        <w:rPr>
          <w:rFonts w:ascii="Times New Roman" w:hAnsi="Times New Roman" w:eastAsia="Arial Unicode MS"/>
          <w:sz w:val="24"/>
          <w:szCs w:val="24"/>
          <w:lang w:val="uk-UA" w:eastAsia="ru-RU"/>
        </w:rPr>
      </w:pPr>
      <w:r>
        <w:rPr>
          <w:rFonts w:eastAsia="Arial Unicode MS" w:ascii="Times New Roman" w:hAnsi="Times New Roman"/>
          <w:sz w:val="24"/>
          <w:szCs w:val="24"/>
          <w:lang w:val="uk-UA" w:eastAsia="ru-RU"/>
        </w:rPr>
        <w:t xml:space="preserve">6.1. Замовник зобов'язаний: </w:t>
      </w:r>
    </w:p>
    <w:p>
      <w:pPr>
        <w:pStyle w:val="Normal"/>
        <w:bidi w:val="0"/>
        <w:spacing w:lineRule="auto" w:line="240" w:before="0" w:after="0"/>
        <w:jc w:val="both"/>
        <w:rPr>
          <w:rFonts w:ascii="Times New Roman" w:hAnsi="Times New Roman" w:eastAsia="Arial Unicode MS"/>
          <w:sz w:val="24"/>
          <w:szCs w:val="24"/>
          <w:lang w:val="uk-UA" w:eastAsia="ru-RU"/>
        </w:rPr>
      </w:pPr>
      <w:r>
        <w:rPr>
          <w:rFonts w:eastAsia="Arial Unicode MS" w:ascii="Times New Roman" w:hAnsi="Times New Roman"/>
          <w:sz w:val="24"/>
          <w:szCs w:val="24"/>
          <w:lang w:val="uk-UA" w:eastAsia="ru-RU"/>
        </w:rPr>
        <w:t>6.1.1. Своєчасно та в повному обсязі сплачувати за надані послуги відповідно до умов цього Договору;</w:t>
      </w:r>
    </w:p>
    <w:p>
      <w:pPr>
        <w:pStyle w:val="Normal"/>
        <w:bidi w:val="0"/>
        <w:spacing w:lineRule="auto" w:line="240" w:before="0" w:after="0"/>
        <w:jc w:val="both"/>
        <w:rPr>
          <w:rFonts w:ascii="Times New Roman" w:hAnsi="Times New Roman" w:eastAsia="Arial Unicode MS"/>
          <w:sz w:val="24"/>
          <w:szCs w:val="24"/>
          <w:lang w:val="uk-UA" w:eastAsia="ru-RU"/>
        </w:rPr>
      </w:pPr>
      <w:r>
        <w:rPr>
          <w:rFonts w:eastAsia="Arial Unicode MS" w:ascii="Times New Roman" w:hAnsi="Times New Roman"/>
          <w:sz w:val="24"/>
          <w:szCs w:val="24"/>
          <w:lang w:val="uk-UA" w:eastAsia="ru-RU"/>
        </w:rPr>
        <w:t>6.1.2. Приймати надані послуги належної якості згідно з Актом приймання-передачі наданих послуг;</w:t>
      </w:r>
    </w:p>
    <w:p>
      <w:pPr>
        <w:pStyle w:val="Normal"/>
        <w:bidi w:val="0"/>
        <w:spacing w:lineRule="auto" w:line="240" w:before="0" w:after="0"/>
        <w:jc w:val="both"/>
        <w:rPr>
          <w:rFonts w:ascii="Times New Roman" w:hAnsi="Times New Roman" w:eastAsia="Arial Unicode MS"/>
          <w:sz w:val="24"/>
          <w:szCs w:val="24"/>
          <w:lang w:val="uk-UA" w:eastAsia="ru-RU"/>
        </w:rPr>
      </w:pPr>
      <w:r>
        <w:rPr>
          <w:rFonts w:eastAsia="Arial Unicode MS" w:ascii="Times New Roman" w:hAnsi="Times New Roman"/>
          <w:sz w:val="24"/>
          <w:szCs w:val="24"/>
          <w:lang w:val="uk-UA" w:eastAsia="ru-RU"/>
        </w:rPr>
        <w:t xml:space="preserve">6.2. Замовник має право: </w:t>
      </w:r>
    </w:p>
    <w:p>
      <w:pPr>
        <w:pStyle w:val="Normal"/>
        <w:widowControl w:val="false"/>
        <w:tabs>
          <w:tab w:val="clear" w:pos="709"/>
          <w:tab w:val="left" w:pos="180" w:leader="none"/>
          <w:tab w:val="left" w:pos="720" w:leader="none"/>
          <w:tab w:val="left" w:pos="1260" w:leader="none"/>
          <w:tab w:val="left" w:pos="1800" w:leader="none"/>
          <w:tab w:val="left" w:pos="1980" w:leader="none"/>
          <w:tab w:val="left" w:pos="2268" w:leader="none"/>
        </w:tabs>
        <w:bidi w:val="0"/>
        <w:spacing w:lineRule="auto" w:line="240" w:before="0" w:after="0"/>
        <w:ind w:hanging="0" w:start="0" w:end="0"/>
        <w:jc w:val="both"/>
        <w:rPr>
          <w:rFonts w:ascii="Times New Roman" w:hAnsi="Times New Roman" w:eastAsia="Arial Unicode MS" w:cs="Times New Roman CYR"/>
          <w:sz w:val="24"/>
          <w:szCs w:val="24"/>
          <w:lang w:val="uk-UA" w:eastAsia="ru-RU"/>
        </w:rPr>
      </w:pPr>
      <w:r>
        <w:rPr>
          <w:rFonts w:eastAsia="Arial Unicode MS" w:cs="Times New Roman CYR" w:ascii="Times New Roman" w:hAnsi="Times New Roman"/>
          <w:sz w:val="24"/>
          <w:szCs w:val="24"/>
          <w:lang w:val="uk-UA" w:eastAsia="ru-RU"/>
        </w:rPr>
        <w:t>6.2.1. Достроково, у односторонньому порядку, розірвати цей Договір у разі невиконання зобов'язань Виконавцем або порушення ним будь-яких умов Договору, повідомивши про це його листом (по пошті або за факсом або електронною поштою) за 7 (сім) календарних днів до дати розірвання Договору;</w:t>
      </w:r>
    </w:p>
    <w:p>
      <w:pPr>
        <w:pStyle w:val="Normal"/>
        <w:bidi w:val="0"/>
        <w:spacing w:lineRule="auto" w:line="240" w:before="0" w:after="0"/>
        <w:jc w:val="both"/>
        <w:rPr>
          <w:rFonts w:ascii="Times New Roman" w:hAnsi="Times New Roman" w:eastAsia="Arial Unicode MS"/>
          <w:sz w:val="24"/>
          <w:szCs w:val="24"/>
          <w:lang w:val="uk-UA" w:eastAsia="ru-RU"/>
        </w:rPr>
      </w:pPr>
      <w:r>
        <w:rPr>
          <w:rFonts w:eastAsia="Arial Unicode MS" w:ascii="Times New Roman" w:hAnsi="Times New Roman"/>
          <w:sz w:val="24"/>
          <w:szCs w:val="24"/>
          <w:lang w:val="uk-UA" w:eastAsia="ru-RU"/>
        </w:rPr>
        <w:t xml:space="preserve">6.2.2. Контролювати  надання послуг  у строки, встановлені цим Договором; </w:t>
      </w:r>
    </w:p>
    <w:p>
      <w:pPr>
        <w:pStyle w:val="Normal"/>
        <w:bidi w:val="0"/>
        <w:spacing w:lineRule="auto" w:line="240" w:before="0" w:after="0"/>
        <w:jc w:val="both"/>
        <w:rPr>
          <w:rFonts w:ascii="Times New Roman" w:hAnsi="Times New Roman" w:eastAsia="Arial Unicode MS"/>
          <w:sz w:val="24"/>
          <w:szCs w:val="24"/>
          <w:lang w:val="uk-UA" w:eastAsia="ru-RU"/>
        </w:rPr>
      </w:pPr>
      <w:r>
        <w:rPr>
          <w:rFonts w:eastAsia="Arial Unicode MS" w:ascii="Times New Roman" w:hAnsi="Times New Roman"/>
          <w:sz w:val="24"/>
          <w:szCs w:val="24"/>
          <w:lang w:val="uk-UA" w:eastAsia="ru-RU"/>
        </w:rPr>
        <w:t>6.2.3. Зменшувати обсяг закупівлі  надання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  про що повідомити  належним чином Виконавця.</w:t>
      </w:r>
    </w:p>
    <w:p>
      <w:pPr>
        <w:pStyle w:val="Normal"/>
        <w:bidi w:val="0"/>
        <w:spacing w:lineRule="auto" w:line="240" w:before="0" w:after="0"/>
        <w:jc w:val="both"/>
        <w:rPr>
          <w:rFonts w:ascii="Times New Roman" w:hAnsi="Times New Roman" w:eastAsia="Arial Unicode MS"/>
          <w:sz w:val="24"/>
          <w:szCs w:val="24"/>
          <w:lang w:val="uk-UA" w:eastAsia="ru-RU"/>
        </w:rPr>
      </w:pPr>
      <w:r>
        <w:rPr>
          <w:rFonts w:eastAsia="Arial Unicode MS" w:ascii="Times New Roman" w:hAnsi="Times New Roman"/>
          <w:sz w:val="24"/>
          <w:szCs w:val="24"/>
          <w:lang w:val="uk-UA" w:eastAsia="ru-RU"/>
        </w:rPr>
        <w:t>6.2.4. Повернути рахунок Виконавцю без здійснення оплати в разі неналежного оформлення документів.</w:t>
      </w:r>
    </w:p>
    <w:p>
      <w:pPr>
        <w:pStyle w:val="Normal"/>
        <w:bidi w:val="0"/>
        <w:spacing w:lineRule="auto" w:line="240" w:before="0" w:after="0"/>
        <w:jc w:val="both"/>
        <w:rPr>
          <w:rFonts w:ascii="Times New Roman" w:hAnsi="Times New Roman"/>
          <w:sz w:val="24"/>
          <w:szCs w:val="24"/>
          <w:lang w:val="uk-UA"/>
        </w:rPr>
      </w:pPr>
      <w:r>
        <w:rPr>
          <w:rFonts w:eastAsia="Times New Roman" w:cs="Times New Roman CYR" w:ascii="Times New Roman" w:hAnsi="Times New Roman"/>
          <w:sz w:val="24"/>
          <w:szCs w:val="24"/>
          <w:lang w:val="uk-UA" w:eastAsia="ru-RU"/>
        </w:rPr>
        <w:t xml:space="preserve">6.2.5. </w:t>
      </w:r>
      <w:r>
        <w:rPr>
          <w:rFonts w:eastAsia="Arial Unicode MS" w:ascii="Times New Roman" w:hAnsi="Times New Roman"/>
          <w:sz w:val="24"/>
          <w:szCs w:val="24"/>
          <w:lang w:val="uk-UA" w:eastAsia="ru-RU"/>
        </w:rPr>
        <w:t>Повернути Виконавцю Акт приймання-передачі наданих послуг у разі неналежного його оформлення (відсутності печатки, підписів, наявність арифметичних помилок, недостовірної інформації тощо) та/або у разі надання послуг Виконавцем неналежної якості.</w:t>
      </w:r>
    </w:p>
    <w:p>
      <w:pPr>
        <w:pStyle w:val="Normal"/>
        <w:widowControl w:val="false"/>
        <w:tabs>
          <w:tab w:val="clear" w:pos="709"/>
          <w:tab w:val="left" w:pos="180" w:leader="none"/>
          <w:tab w:val="left" w:pos="720" w:leader="none"/>
          <w:tab w:val="left" w:pos="1260" w:leader="none"/>
          <w:tab w:val="left" w:pos="1800" w:leader="none"/>
          <w:tab w:val="left" w:pos="1980" w:leader="none"/>
          <w:tab w:val="left" w:pos="2268" w:leader="none"/>
        </w:tabs>
        <w:bidi w:val="0"/>
        <w:spacing w:lineRule="auto" w:line="240" w:before="0" w:after="0"/>
        <w:ind w:hanging="0" w:start="0" w:end="0"/>
        <w:jc w:val="both"/>
        <w:rPr>
          <w:rFonts w:ascii="Times New Roman" w:hAnsi="Times New Roman"/>
          <w:sz w:val="24"/>
          <w:szCs w:val="24"/>
          <w:lang w:val="uk-UA"/>
        </w:rPr>
      </w:pPr>
      <w:r>
        <w:rPr>
          <w:rFonts w:eastAsia="Times New Roman" w:cs="Times New Roman CYR" w:ascii="Times New Roman" w:hAnsi="Times New Roman"/>
          <w:sz w:val="24"/>
          <w:szCs w:val="24"/>
          <w:lang w:val="uk-UA" w:eastAsia="ru-RU"/>
        </w:rPr>
        <w:t>6.2.</w:t>
      </w:r>
      <w:r>
        <w:rPr>
          <w:rFonts w:eastAsia="Times New Roman" w:cs="Times New Roman CYR" w:ascii="Times New Roman" w:hAnsi="Times New Roman"/>
          <w:color w:val="auto"/>
          <w:kern w:val="2"/>
          <w:sz w:val="24"/>
          <w:szCs w:val="24"/>
          <w:lang w:val="uk-UA" w:eastAsia="ru-RU" w:bidi="hi-IN"/>
        </w:rPr>
        <w:t>6</w:t>
      </w:r>
      <w:r>
        <w:rPr>
          <w:rFonts w:eastAsia="Times New Roman" w:cs="Times New Roman CYR" w:ascii="Times New Roman" w:hAnsi="Times New Roman"/>
          <w:sz w:val="24"/>
          <w:szCs w:val="24"/>
          <w:lang w:val="uk-UA" w:eastAsia="ru-RU"/>
        </w:rPr>
        <w:t>. Щоденно здійснювати контроль за якістю харчування;</w:t>
      </w:r>
    </w:p>
    <w:p>
      <w:pPr>
        <w:pStyle w:val="Normal"/>
        <w:widowControl w:val="false"/>
        <w:tabs>
          <w:tab w:val="clear" w:pos="709"/>
          <w:tab w:val="left" w:pos="180" w:leader="none"/>
          <w:tab w:val="left" w:pos="720" w:leader="none"/>
          <w:tab w:val="left" w:pos="1260" w:leader="none"/>
          <w:tab w:val="left" w:pos="1800" w:leader="none"/>
          <w:tab w:val="left" w:pos="1980" w:leader="none"/>
          <w:tab w:val="left" w:pos="2268" w:leader="none"/>
        </w:tabs>
        <w:bidi w:val="0"/>
        <w:spacing w:lineRule="auto" w:line="240" w:before="0" w:after="0"/>
        <w:ind w:hanging="0" w:start="0" w:end="0"/>
        <w:jc w:val="both"/>
        <w:rPr>
          <w:rFonts w:ascii="Times New Roman" w:hAnsi="Times New Roman"/>
          <w:sz w:val="24"/>
          <w:szCs w:val="24"/>
          <w:lang w:val="uk-UA"/>
        </w:rPr>
      </w:pPr>
      <w:r>
        <w:rPr>
          <w:rFonts w:eastAsia="Times New Roman" w:cs="Times New Roman CYR" w:ascii="Times New Roman" w:hAnsi="Times New Roman"/>
          <w:sz w:val="24"/>
          <w:szCs w:val="24"/>
          <w:lang w:val="uk-UA" w:eastAsia="ru-RU"/>
        </w:rPr>
        <w:t>6.2.</w:t>
      </w:r>
      <w:r>
        <w:rPr>
          <w:rFonts w:eastAsia="Times New Roman" w:cs="Times New Roman CYR" w:ascii="Times New Roman" w:hAnsi="Times New Roman"/>
          <w:color w:val="auto"/>
          <w:kern w:val="2"/>
          <w:sz w:val="24"/>
          <w:szCs w:val="24"/>
          <w:lang w:val="uk-UA" w:eastAsia="ru-RU" w:bidi="hi-IN"/>
        </w:rPr>
        <w:t>7</w:t>
      </w:r>
      <w:r>
        <w:rPr>
          <w:rFonts w:eastAsia="Times New Roman" w:cs="Times New Roman CYR" w:ascii="Times New Roman" w:hAnsi="Times New Roman"/>
          <w:sz w:val="24"/>
          <w:szCs w:val="24"/>
          <w:lang w:val="uk-UA" w:eastAsia="ru-RU"/>
        </w:rPr>
        <w:t>. Проводити перевірки надання Виконавцем послуги з організації харчування дітей у частині якості та кількості надання послуги;</w:t>
      </w:r>
    </w:p>
    <w:p>
      <w:pPr>
        <w:pStyle w:val="Normal"/>
        <w:widowControl w:val="false"/>
        <w:tabs>
          <w:tab w:val="clear" w:pos="709"/>
          <w:tab w:val="left" w:pos="180" w:leader="none"/>
          <w:tab w:val="left" w:pos="720" w:leader="none"/>
          <w:tab w:val="left" w:pos="1260" w:leader="none"/>
          <w:tab w:val="left" w:pos="1800" w:leader="none"/>
          <w:tab w:val="left" w:pos="1980" w:leader="none"/>
          <w:tab w:val="left" w:pos="2268" w:leader="none"/>
        </w:tabs>
        <w:bidi w:val="0"/>
        <w:spacing w:lineRule="auto" w:line="240" w:before="0" w:after="0"/>
        <w:ind w:hanging="0" w:start="0" w:end="0"/>
        <w:jc w:val="both"/>
        <w:rPr>
          <w:rFonts w:ascii="Times New Roman" w:hAnsi="Times New Roman"/>
          <w:sz w:val="24"/>
          <w:szCs w:val="24"/>
          <w:lang w:val="uk-UA"/>
        </w:rPr>
      </w:pPr>
      <w:r>
        <w:rPr>
          <w:rFonts w:eastAsia="Times New Roman" w:cs="Times New Roman CYR" w:ascii="Times New Roman" w:hAnsi="Times New Roman"/>
          <w:sz w:val="24"/>
          <w:szCs w:val="24"/>
          <w:lang w:val="uk-UA" w:eastAsia="ru-RU"/>
        </w:rPr>
        <w:t>6.2.</w:t>
      </w:r>
      <w:r>
        <w:rPr>
          <w:rFonts w:eastAsia="Times New Roman" w:cs="Times New Roman CYR" w:ascii="Times New Roman" w:hAnsi="Times New Roman"/>
          <w:color w:val="auto"/>
          <w:kern w:val="2"/>
          <w:sz w:val="24"/>
          <w:szCs w:val="24"/>
          <w:lang w:val="uk-UA" w:eastAsia="ru-RU" w:bidi="hi-IN"/>
        </w:rPr>
        <w:t>8</w:t>
      </w:r>
      <w:r>
        <w:rPr>
          <w:rFonts w:eastAsia="Times New Roman" w:cs="Times New Roman CYR" w:ascii="Times New Roman" w:hAnsi="Times New Roman"/>
          <w:sz w:val="24"/>
          <w:szCs w:val="24"/>
          <w:lang w:val="uk-UA" w:eastAsia="ru-RU"/>
        </w:rPr>
        <w:t>. Контролювати обсяги послуг, що надаються за цим Договором, у тому числі шляхом перевірки журналів обліку дітей, які харчуються;</w:t>
      </w:r>
    </w:p>
    <w:p>
      <w:pPr>
        <w:pStyle w:val="Normal"/>
        <w:widowControl w:val="false"/>
        <w:tabs>
          <w:tab w:val="clear" w:pos="709"/>
          <w:tab w:val="left" w:pos="180" w:leader="none"/>
          <w:tab w:val="left" w:pos="720" w:leader="none"/>
          <w:tab w:val="left" w:pos="1260" w:leader="none"/>
          <w:tab w:val="left" w:pos="1800" w:leader="none"/>
          <w:tab w:val="left" w:pos="1980" w:leader="none"/>
          <w:tab w:val="left" w:pos="2268" w:leader="none"/>
        </w:tabs>
        <w:bidi w:val="0"/>
        <w:spacing w:lineRule="auto" w:line="240" w:before="0" w:after="0"/>
        <w:ind w:hanging="0" w:start="0" w:end="0"/>
        <w:jc w:val="both"/>
        <w:rPr>
          <w:rFonts w:ascii="Times New Roman" w:hAnsi="Times New Roman"/>
          <w:sz w:val="24"/>
          <w:szCs w:val="24"/>
          <w:lang w:val="uk-UA"/>
        </w:rPr>
      </w:pPr>
      <w:r>
        <w:rPr>
          <w:rFonts w:eastAsia="Times New Roman" w:cs="Times New Roman CYR" w:ascii="Times New Roman" w:hAnsi="Times New Roman"/>
          <w:sz w:val="24"/>
          <w:szCs w:val="24"/>
          <w:lang w:val="uk-UA" w:eastAsia="ru-RU"/>
        </w:rPr>
        <w:t>6.2.</w:t>
      </w:r>
      <w:r>
        <w:rPr>
          <w:rFonts w:eastAsia="Times New Roman" w:cs="Times New Roman CYR" w:ascii="Times New Roman" w:hAnsi="Times New Roman"/>
          <w:color w:val="auto"/>
          <w:kern w:val="2"/>
          <w:sz w:val="24"/>
          <w:szCs w:val="24"/>
          <w:lang w:val="uk-UA" w:eastAsia="ru-RU" w:bidi="hi-IN"/>
        </w:rPr>
        <w:t>9</w:t>
      </w:r>
      <w:r>
        <w:rPr>
          <w:rFonts w:eastAsia="Times New Roman" w:cs="Times New Roman CYR" w:ascii="Times New Roman" w:hAnsi="Times New Roman"/>
          <w:sz w:val="24"/>
          <w:szCs w:val="24"/>
          <w:lang w:val="uk-UA" w:eastAsia="ru-RU"/>
        </w:rPr>
        <w:t>. Щоденно здійснювати перевірку виходу харчового продукту і страви в цілому, дотримання натуральних норм харчування та наявності медичних книжок працівників Виконавця;</w:t>
      </w:r>
    </w:p>
    <w:p>
      <w:pPr>
        <w:pStyle w:val="Normal"/>
        <w:widowControl w:val="false"/>
        <w:tabs>
          <w:tab w:val="clear" w:pos="709"/>
          <w:tab w:val="left" w:pos="180" w:leader="none"/>
          <w:tab w:val="left" w:pos="720" w:leader="none"/>
          <w:tab w:val="left" w:pos="1260" w:leader="none"/>
          <w:tab w:val="left" w:pos="1800" w:leader="none"/>
          <w:tab w:val="left" w:pos="1980" w:leader="none"/>
          <w:tab w:val="left" w:pos="2268" w:leader="none"/>
        </w:tabs>
        <w:bidi w:val="0"/>
        <w:spacing w:lineRule="auto" w:line="240" w:before="0" w:after="0"/>
        <w:ind w:hanging="0" w:start="0" w:end="0"/>
        <w:jc w:val="both"/>
        <w:rPr>
          <w:rFonts w:ascii="Times New Roman" w:hAnsi="Times New Roman"/>
          <w:sz w:val="24"/>
          <w:szCs w:val="24"/>
          <w:lang w:val="uk-UA"/>
        </w:rPr>
      </w:pPr>
      <w:r>
        <w:rPr>
          <w:rFonts w:eastAsia="Times New Roman" w:cs="Times New Roman CYR" w:ascii="Times New Roman" w:hAnsi="Times New Roman"/>
          <w:sz w:val="24"/>
          <w:szCs w:val="24"/>
          <w:lang w:val="uk-UA" w:eastAsia="ru-RU"/>
        </w:rPr>
        <w:t>6.2.</w:t>
      </w:r>
      <w:r>
        <w:rPr>
          <w:rFonts w:eastAsia="Times New Roman" w:cs="Times New Roman CYR" w:ascii="Times New Roman" w:hAnsi="Times New Roman"/>
          <w:color w:val="auto"/>
          <w:kern w:val="2"/>
          <w:sz w:val="24"/>
          <w:szCs w:val="24"/>
          <w:lang w:val="uk-UA" w:eastAsia="ru-RU" w:bidi="hi-IN"/>
        </w:rPr>
        <w:t>10</w:t>
      </w:r>
      <w:r>
        <w:rPr>
          <w:rFonts w:eastAsia="Times New Roman" w:cs="Times New Roman CYR" w:ascii="Times New Roman" w:hAnsi="Times New Roman"/>
          <w:sz w:val="24"/>
          <w:szCs w:val="24"/>
          <w:lang w:val="uk-UA" w:eastAsia="ru-RU"/>
        </w:rPr>
        <w:t>. У разі необхідності вимагати проведення лабораторних досліджень щодо якісних показників (характеристик) харчових продуктів (готової страви), їх відповідності вимогам Замовника за рахунок Виконавця;</w:t>
      </w:r>
    </w:p>
    <w:p>
      <w:pPr>
        <w:pStyle w:val="Normal"/>
        <w:widowControl w:val="false"/>
        <w:tabs>
          <w:tab w:val="clear" w:pos="709"/>
          <w:tab w:val="left" w:pos="180" w:leader="none"/>
          <w:tab w:val="left" w:pos="720" w:leader="none"/>
          <w:tab w:val="left" w:pos="1260" w:leader="none"/>
          <w:tab w:val="left" w:pos="1800" w:leader="none"/>
          <w:tab w:val="left" w:pos="1980" w:leader="none"/>
          <w:tab w:val="left" w:pos="2268" w:leader="none"/>
        </w:tabs>
        <w:bidi w:val="0"/>
        <w:spacing w:lineRule="auto" w:line="240" w:before="0" w:after="0"/>
        <w:ind w:hanging="0" w:start="0" w:end="0"/>
        <w:jc w:val="both"/>
        <w:rPr>
          <w:rFonts w:ascii="Times New Roman" w:hAnsi="Times New Roman"/>
          <w:sz w:val="24"/>
          <w:szCs w:val="24"/>
          <w:lang w:val="uk-UA"/>
        </w:rPr>
      </w:pPr>
      <w:r>
        <w:rPr>
          <w:rFonts w:eastAsia="Times New Roman" w:cs="Times New Roman CYR" w:ascii="Times New Roman" w:hAnsi="Times New Roman"/>
          <w:sz w:val="24"/>
          <w:szCs w:val="24"/>
          <w:lang w:val="uk-UA" w:eastAsia="ru-RU"/>
        </w:rPr>
        <w:t>6.2.</w:t>
      </w:r>
      <w:r>
        <w:rPr>
          <w:rFonts w:eastAsia="Times New Roman" w:cs="Times New Roman CYR" w:ascii="Times New Roman" w:hAnsi="Times New Roman"/>
          <w:color w:val="auto"/>
          <w:kern w:val="2"/>
          <w:sz w:val="24"/>
          <w:szCs w:val="24"/>
          <w:lang w:val="uk-UA" w:eastAsia="ru-RU" w:bidi="hi-IN"/>
        </w:rPr>
        <w:t>11</w:t>
      </w:r>
      <w:r>
        <w:rPr>
          <w:rFonts w:eastAsia="Times New Roman" w:cs="Times New Roman CYR" w:ascii="Times New Roman" w:hAnsi="Times New Roman"/>
          <w:sz w:val="24"/>
          <w:szCs w:val="24"/>
          <w:lang w:val="uk-UA" w:eastAsia="ru-RU"/>
        </w:rPr>
        <w:t>. Подовжувати строк оплати за надані послуги Виконавцем в межах фінансового зобов’язання поточного року у разі зняття та/або перенесення кошторисних призначень, проведених розпорядником коштів (Головним розпорядником та/або Замовником);</w:t>
      </w:r>
    </w:p>
    <w:p>
      <w:pPr>
        <w:pStyle w:val="Normal"/>
        <w:widowControl w:val="false"/>
        <w:tabs>
          <w:tab w:val="clear" w:pos="709"/>
          <w:tab w:val="left" w:pos="180" w:leader="none"/>
          <w:tab w:val="left" w:pos="720" w:leader="none"/>
          <w:tab w:val="left" w:pos="1260" w:leader="none"/>
          <w:tab w:val="left" w:pos="1800" w:leader="none"/>
          <w:tab w:val="left" w:pos="1980" w:leader="none"/>
          <w:tab w:val="left" w:pos="2268" w:leader="none"/>
        </w:tabs>
        <w:bidi w:val="0"/>
        <w:spacing w:lineRule="auto" w:line="240" w:before="0" w:after="0"/>
        <w:ind w:hanging="0" w:start="0" w:end="0"/>
        <w:jc w:val="both"/>
        <w:rPr>
          <w:rFonts w:ascii="Times New Roman" w:hAnsi="Times New Roman"/>
          <w:sz w:val="24"/>
          <w:szCs w:val="24"/>
          <w:lang w:val="uk-UA"/>
        </w:rPr>
      </w:pPr>
      <w:r>
        <w:rPr>
          <w:rFonts w:eastAsia="Times New Roman" w:cs="Times New Roman CYR" w:ascii="Times New Roman" w:hAnsi="Times New Roman"/>
          <w:sz w:val="24"/>
          <w:szCs w:val="24"/>
          <w:lang w:val="uk-UA" w:eastAsia="ru-RU"/>
        </w:rPr>
        <w:t>6.2.</w:t>
      </w:r>
      <w:r>
        <w:rPr>
          <w:rFonts w:eastAsia="Times New Roman" w:cs="Times New Roman CYR" w:ascii="Times New Roman" w:hAnsi="Times New Roman"/>
          <w:color w:val="auto"/>
          <w:kern w:val="2"/>
          <w:sz w:val="24"/>
          <w:szCs w:val="24"/>
          <w:lang w:val="uk-UA" w:eastAsia="ru-RU" w:bidi="hi-IN"/>
        </w:rPr>
        <w:t>12</w:t>
      </w:r>
      <w:r>
        <w:rPr>
          <w:rFonts w:eastAsia="Times New Roman" w:cs="Times New Roman CYR" w:ascii="Times New Roman" w:hAnsi="Times New Roman"/>
          <w:sz w:val="24"/>
          <w:szCs w:val="24"/>
          <w:lang w:val="uk-UA" w:eastAsia="ru-RU"/>
        </w:rPr>
        <w:t>. Вимагати надання послуг належної якості, що засвідчується відповідними документами (сертифікатами якості / посвідченнями про якість, сертифікатом відповідності, паспортом, ДСТУ, санітарно-епідеміологічними висновками, тощо);</w:t>
      </w:r>
    </w:p>
    <w:p>
      <w:pPr>
        <w:pStyle w:val="Normal"/>
        <w:widowControl w:val="false"/>
        <w:tabs>
          <w:tab w:val="clear" w:pos="709"/>
          <w:tab w:val="left" w:pos="180" w:leader="none"/>
          <w:tab w:val="left" w:pos="720" w:leader="none"/>
          <w:tab w:val="left" w:pos="1260" w:leader="none"/>
          <w:tab w:val="left" w:pos="1800" w:leader="none"/>
          <w:tab w:val="left" w:pos="1980" w:leader="none"/>
          <w:tab w:val="left" w:pos="2268" w:leader="none"/>
        </w:tabs>
        <w:bidi w:val="0"/>
        <w:spacing w:lineRule="auto" w:line="240" w:before="0" w:after="0"/>
        <w:ind w:hanging="0" w:start="0" w:end="0"/>
        <w:jc w:val="both"/>
        <w:rPr>
          <w:rFonts w:ascii="Times New Roman" w:hAnsi="Times New Roman"/>
          <w:sz w:val="24"/>
          <w:szCs w:val="24"/>
          <w:lang w:val="uk-UA"/>
        </w:rPr>
      </w:pPr>
      <w:r>
        <w:rPr>
          <w:rFonts w:eastAsia="Times New Roman" w:cs="Times New Roman CYR" w:ascii="Times New Roman" w:hAnsi="Times New Roman"/>
          <w:sz w:val="24"/>
          <w:szCs w:val="24"/>
          <w:lang w:val="uk-UA" w:eastAsia="ru-RU"/>
        </w:rPr>
        <w:t>6.2.</w:t>
      </w:r>
      <w:r>
        <w:rPr>
          <w:rFonts w:eastAsia="Times New Roman" w:cs="Times New Roman CYR" w:ascii="Times New Roman" w:hAnsi="Times New Roman"/>
          <w:color w:val="auto"/>
          <w:kern w:val="2"/>
          <w:sz w:val="24"/>
          <w:szCs w:val="24"/>
          <w:lang w:val="uk-UA" w:eastAsia="ru-RU" w:bidi="hi-IN"/>
        </w:rPr>
        <w:t>13</w:t>
      </w:r>
      <w:r>
        <w:rPr>
          <w:rFonts w:eastAsia="Times New Roman" w:cs="Times New Roman CYR" w:ascii="Times New Roman" w:hAnsi="Times New Roman"/>
          <w:sz w:val="24"/>
          <w:szCs w:val="24"/>
          <w:lang w:val="uk-UA" w:eastAsia="ru-RU"/>
        </w:rPr>
        <w:t>.Вимагати від Виконавця усунення недоліків (недостачі) наданих Послуг відповідно до оформленого уповноваженими представниками Сторін Акту виявлених недоліків (недостачі);</w:t>
      </w:r>
    </w:p>
    <w:p>
      <w:pPr>
        <w:pStyle w:val="Normal"/>
        <w:widowControl w:val="false"/>
        <w:tabs>
          <w:tab w:val="clear" w:pos="709"/>
          <w:tab w:val="left" w:pos="180" w:leader="none"/>
          <w:tab w:val="left" w:pos="720" w:leader="none"/>
          <w:tab w:val="left" w:pos="1260" w:leader="none"/>
          <w:tab w:val="left" w:pos="1800" w:leader="none"/>
          <w:tab w:val="left" w:pos="1980" w:leader="none"/>
          <w:tab w:val="left" w:pos="2268" w:leader="none"/>
        </w:tabs>
        <w:bidi w:val="0"/>
        <w:spacing w:lineRule="auto" w:line="240" w:before="0" w:after="0"/>
        <w:ind w:hanging="0" w:start="0" w:end="0"/>
        <w:jc w:val="both"/>
        <w:rPr>
          <w:rFonts w:ascii="Times New Roman" w:hAnsi="Times New Roman"/>
          <w:sz w:val="24"/>
          <w:szCs w:val="24"/>
          <w:lang w:val="uk-UA"/>
        </w:rPr>
      </w:pPr>
      <w:r>
        <w:rPr>
          <w:rFonts w:eastAsia="Arial Unicode MS" w:cs="Times New Roman CYR" w:ascii="Times New Roman" w:hAnsi="Times New Roman"/>
          <w:sz w:val="24"/>
          <w:szCs w:val="24"/>
          <w:lang w:val="uk-UA" w:eastAsia="ru-RU"/>
        </w:rPr>
        <w:t>6.2.</w:t>
      </w:r>
      <w:r>
        <w:rPr>
          <w:rFonts w:eastAsia="Arial Unicode MS" w:cs="Times New Roman CYR" w:ascii="Times New Roman" w:hAnsi="Times New Roman"/>
          <w:color w:val="auto"/>
          <w:kern w:val="2"/>
          <w:sz w:val="24"/>
          <w:szCs w:val="24"/>
          <w:lang w:val="uk-UA" w:eastAsia="ru-RU" w:bidi="hi-IN"/>
        </w:rPr>
        <w:t>14</w:t>
      </w:r>
      <w:r>
        <w:rPr>
          <w:rFonts w:eastAsia="Arial Unicode MS" w:cs="Times New Roman CYR" w:ascii="Times New Roman" w:hAnsi="Times New Roman"/>
          <w:sz w:val="24"/>
          <w:szCs w:val="24"/>
          <w:lang w:val="uk-UA" w:eastAsia="ru-RU"/>
        </w:rPr>
        <w:t xml:space="preserve"> Відмовитись від прийняття і оплати Послуг неналежної якості, а якщо Послуги уже оплачені Замовником – вимагати повернення сплаченої суми від Виконавця.</w:t>
      </w:r>
    </w:p>
    <w:p>
      <w:pPr>
        <w:pStyle w:val="Normal"/>
        <w:widowControl w:val="false"/>
        <w:tabs>
          <w:tab w:val="clear" w:pos="709"/>
          <w:tab w:val="left" w:pos="180" w:leader="none"/>
          <w:tab w:val="left" w:pos="720" w:leader="none"/>
          <w:tab w:val="left" w:pos="1260" w:leader="none"/>
          <w:tab w:val="left" w:pos="1800" w:leader="none"/>
          <w:tab w:val="left" w:pos="1980" w:leader="none"/>
          <w:tab w:val="left" w:pos="2268" w:leader="none"/>
        </w:tabs>
        <w:bidi w:val="0"/>
        <w:spacing w:lineRule="auto" w:line="240" w:before="0" w:after="0"/>
        <w:ind w:hanging="0" w:start="0" w:end="0"/>
        <w:jc w:val="both"/>
        <w:rPr>
          <w:rFonts w:ascii="Times New Roman" w:hAnsi="Times New Roman"/>
          <w:sz w:val="24"/>
          <w:szCs w:val="24"/>
          <w:lang w:val="uk-UA"/>
        </w:rPr>
      </w:pPr>
      <w:r>
        <w:rPr>
          <w:rFonts w:eastAsia="Arial Unicode MS" w:cs="Times New Roman CYR" w:ascii="Times New Roman" w:hAnsi="Times New Roman"/>
          <w:sz w:val="24"/>
          <w:szCs w:val="24"/>
          <w:lang w:val="uk-UA" w:eastAsia="ru-RU"/>
        </w:rPr>
        <w:t>6.2.1</w:t>
      </w:r>
      <w:r>
        <w:rPr>
          <w:rFonts w:eastAsia="Arial Unicode MS" w:cs="Times New Roman CYR" w:ascii="Times New Roman" w:hAnsi="Times New Roman"/>
          <w:color w:val="auto"/>
          <w:kern w:val="2"/>
          <w:sz w:val="24"/>
          <w:szCs w:val="24"/>
          <w:lang w:val="uk-UA" w:eastAsia="ru-RU" w:bidi="hi-IN"/>
        </w:rPr>
        <w:t>5</w:t>
      </w:r>
      <w:r>
        <w:rPr>
          <w:rFonts w:eastAsia="Arial Unicode MS" w:cs="Times New Roman CYR" w:ascii="Times New Roman" w:hAnsi="Times New Roman"/>
          <w:sz w:val="24"/>
          <w:szCs w:val="24"/>
          <w:lang w:val="uk-UA" w:eastAsia="ru-RU"/>
        </w:rPr>
        <w:t>. Вносити зміни до цього Договору у випадках, передбачених законодавством та цим Договором, за погодженням з Виконавцем.</w:t>
      </w:r>
    </w:p>
    <w:p>
      <w:pPr>
        <w:pStyle w:val="Normal"/>
        <w:bidi w:val="0"/>
        <w:spacing w:lineRule="auto" w:line="240" w:before="0" w:after="0"/>
        <w:jc w:val="both"/>
        <w:rPr>
          <w:rFonts w:ascii="Times New Roman" w:hAnsi="Times New Roman" w:eastAsia="Arial Unicode MS"/>
          <w:sz w:val="24"/>
          <w:szCs w:val="24"/>
          <w:lang w:val="uk-UA" w:eastAsia="ru-RU"/>
        </w:rPr>
      </w:pPr>
      <w:r>
        <w:rPr>
          <w:rFonts w:eastAsia="Arial Unicode MS" w:ascii="Times New Roman" w:hAnsi="Times New Roman"/>
          <w:sz w:val="24"/>
          <w:szCs w:val="24"/>
          <w:lang w:val="uk-UA" w:eastAsia="ru-RU"/>
        </w:rPr>
        <w:t xml:space="preserve">6.3. Виконавець зобов'язаний: </w:t>
      </w:r>
    </w:p>
    <w:p>
      <w:pPr>
        <w:pStyle w:val="Normal"/>
        <w:bidi w:val="0"/>
        <w:spacing w:lineRule="auto" w:line="240" w:before="0" w:after="0"/>
        <w:jc w:val="both"/>
        <w:rPr>
          <w:rFonts w:ascii="Times New Roman" w:hAnsi="Times New Roman" w:eastAsia="Arial Unicode MS"/>
          <w:sz w:val="24"/>
          <w:szCs w:val="24"/>
          <w:lang w:val="uk-UA" w:eastAsia="ru-RU"/>
        </w:rPr>
      </w:pPr>
      <w:r>
        <w:rPr>
          <w:rFonts w:eastAsia="Arial Unicode MS" w:ascii="Times New Roman" w:hAnsi="Times New Roman"/>
          <w:sz w:val="24"/>
          <w:szCs w:val="24"/>
          <w:lang w:val="uk-UA" w:eastAsia="ru-RU"/>
        </w:rPr>
        <w:t xml:space="preserve">6.3.1. Забезпечити  надання послуг  у строки, встановлені цим Договором; </w:t>
      </w:r>
    </w:p>
    <w:p>
      <w:pPr>
        <w:pStyle w:val="Normal"/>
        <w:bidi w:val="0"/>
        <w:spacing w:lineRule="auto" w:line="240" w:before="0" w:after="0"/>
        <w:jc w:val="both"/>
        <w:rPr>
          <w:rFonts w:ascii="Times New Roman" w:hAnsi="Times New Roman" w:eastAsia="Arial Unicode MS"/>
          <w:sz w:val="24"/>
          <w:szCs w:val="24"/>
          <w:lang w:val="uk-UA" w:eastAsia="ru-RU"/>
        </w:rPr>
      </w:pPr>
      <w:r>
        <w:rPr>
          <w:rFonts w:eastAsia="Arial Unicode MS" w:ascii="Times New Roman" w:hAnsi="Times New Roman"/>
          <w:sz w:val="24"/>
          <w:szCs w:val="24"/>
          <w:lang w:val="uk-UA" w:eastAsia="ru-RU"/>
        </w:rPr>
        <w:t>6.3.2. Забезпечити надання послуг, якість яких відповідає умовам, установленим розділом II цього Договору.</w:t>
      </w:r>
    </w:p>
    <w:p>
      <w:pPr>
        <w:pStyle w:val="Normal"/>
        <w:bidi w:val="0"/>
        <w:spacing w:lineRule="auto" w:line="240" w:before="0" w:after="0"/>
        <w:jc w:val="both"/>
        <w:rPr>
          <w:rFonts w:ascii="Times New Roman" w:hAnsi="Times New Roman"/>
          <w:sz w:val="24"/>
          <w:szCs w:val="24"/>
          <w:lang w:val="uk-UA"/>
        </w:rPr>
      </w:pPr>
      <w:r>
        <w:rPr>
          <w:rFonts w:eastAsia="Arial Unicode MS" w:ascii="Times New Roman" w:hAnsi="Times New Roman"/>
          <w:sz w:val="24"/>
          <w:szCs w:val="24"/>
          <w:lang w:val="uk-UA" w:eastAsia="ru-RU"/>
        </w:rPr>
        <w:t xml:space="preserve">6.3.3. Продукти харчування, що використовуються для приготування та організації гарячого харчування учнів та вихованців </w:t>
      </w:r>
      <w:r>
        <w:rPr>
          <w:rFonts w:eastAsia="Arial Unicode MS" w:ascii="Times New Roman" w:hAnsi="Times New Roman"/>
          <w:sz w:val="24"/>
          <w:szCs w:val="24"/>
          <w:u w:val="single"/>
          <w:lang w:val="uk-UA" w:eastAsia="ru-RU"/>
        </w:rPr>
        <w:t>не повинні</w:t>
      </w:r>
      <w:r>
        <w:rPr>
          <w:rFonts w:eastAsia="Arial Unicode MS" w:ascii="Times New Roman" w:hAnsi="Times New Roman"/>
          <w:sz w:val="24"/>
          <w:szCs w:val="24"/>
          <w:lang w:val="uk-UA" w:eastAsia="ru-RU"/>
        </w:rPr>
        <w:t xml:space="preserve">  містити генетично модифікованих організмів (ГМО). На упаковках даних продуктів харчування повинно бути  нанесено водостійкою фарбою найменування виробника, склад  продукту харчування, строк зберігання, дата виготовлення/дата кінцевого терміну вживання, тощо. Етикетування  харчових  продуктів повинно відповідати  вимогам  Закону України «Про основні принципи та вимоги до безпечності та якості харчових продуктів» від 23.12.1997 № 771/97-ВР (зі змінами).</w:t>
      </w:r>
    </w:p>
    <w:p>
      <w:pPr>
        <w:pStyle w:val="Normal"/>
        <w:widowControl w:val="false"/>
        <w:tabs>
          <w:tab w:val="clear" w:pos="709"/>
          <w:tab w:val="left" w:pos="180" w:leader="none"/>
          <w:tab w:val="left" w:pos="720" w:leader="none"/>
          <w:tab w:val="left" w:pos="1260" w:leader="none"/>
          <w:tab w:val="left" w:pos="1800" w:leader="none"/>
          <w:tab w:val="left" w:pos="1980" w:leader="none"/>
          <w:tab w:val="left" w:pos="2268" w:leader="none"/>
        </w:tabs>
        <w:bidi w:val="0"/>
        <w:spacing w:lineRule="auto" w:line="240" w:before="0" w:after="0"/>
        <w:ind w:hanging="0" w:start="0" w:end="0"/>
        <w:jc w:val="both"/>
        <w:rPr>
          <w:rFonts w:ascii="Times New Roman" w:hAnsi="Times New Roman" w:eastAsia="Times New Roman" w:cs="Times New Roman CYR"/>
          <w:sz w:val="24"/>
          <w:szCs w:val="24"/>
          <w:lang w:val="uk-UA" w:eastAsia="ru-RU"/>
        </w:rPr>
      </w:pPr>
      <w:r>
        <w:rPr>
          <w:rFonts w:eastAsia="Times New Roman" w:cs="Times New Roman CYR" w:ascii="Times New Roman" w:hAnsi="Times New Roman"/>
          <w:sz w:val="24"/>
          <w:szCs w:val="24"/>
          <w:lang w:val="uk-UA" w:eastAsia="ru-RU"/>
        </w:rPr>
        <w:t>6.3.4. Нести всі ризики та витрати, пов’язані з наданням Послуг, включаючи оплату податків та інших зборів і обов’язкових платежів у відповідності до вимог чинного законодавства України;</w:t>
      </w:r>
    </w:p>
    <w:p>
      <w:pPr>
        <w:pStyle w:val="Normal"/>
        <w:widowControl w:val="false"/>
        <w:tabs>
          <w:tab w:val="clear" w:pos="709"/>
          <w:tab w:val="left" w:pos="180" w:leader="none"/>
          <w:tab w:val="left" w:pos="720" w:leader="none"/>
          <w:tab w:val="left" w:pos="1260" w:leader="none"/>
          <w:tab w:val="left" w:pos="1800" w:leader="none"/>
          <w:tab w:val="left" w:pos="1980" w:leader="none"/>
          <w:tab w:val="left" w:pos="2268" w:leader="none"/>
        </w:tabs>
        <w:bidi w:val="0"/>
        <w:spacing w:lineRule="auto" w:line="240" w:before="0" w:after="0"/>
        <w:ind w:hanging="0" w:start="0" w:end="0"/>
        <w:jc w:val="both"/>
        <w:rPr>
          <w:rFonts w:ascii="Times New Roman" w:hAnsi="Times New Roman" w:eastAsia="Arial Unicode MS" w:cs="Times New Roman CYR"/>
          <w:sz w:val="24"/>
          <w:szCs w:val="24"/>
          <w:lang w:val="uk-UA" w:eastAsia="ru-RU"/>
        </w:rPr>
      </w:pPr>
      <w:r>
        <w:rPr>
          <w:rFonts w:eastAsia="Arial Unicode MS" w:cs="Times New Roman CYR" w:ascii="Times New Roman" w:hAnsi="Times New Roman"/>
          <w:sz w:val="24"/>
          <w:szCs w:val="24"/>
          <w:lang w:val="uk-UA" w:eastAsia="ru-RU"/>
        </w:rPr>
        <w:t>6.3.5. Усувати виявлені недоліки наданих Послуг, компенсувати їх у разі виявлення недостачі власними силами та за власний рахунок;</w:t>
      </w:r>
    </w:p>
    <w:p>
      <w:pPr>
        <w:pStyle w:val="Normal"/>
        <w:widowControl w:val="false"/>
        <w:tabs>
          <w:tab w:val="clear" w:pos="709"/>
          <w:tab w:val="left" w:pos="180" w:leader="none"/>
          <w:tab w:val="left" w:pos="720" w:leader="none"/>
          <w:tab w:val="left" w:pos="1260" w:leader="none"/>
          <w:tab w:val="left" w:pos="1800" w:leader="none"/>
          <w:tab w:val="left" w:pos="1980" w:leader="none"/>
          <w:tab w:val="left" w:pos="2268" w:leader="none"/>
        </w:tabs>
        <w:bidi w:val="0"/>
        <w:spacing w:lineRule="auto" w:line="240" w:before="0" w:after="0"/>
        <w:ind w:hanging="0" w:start="0" w:end="0"/>
        <w:jc w:val="both"/>
        <w:rPr>
          <w:rFonts w:ascii="Times New Roman" w:hAnsi="Times New Roman"/>
          <w:sz w:val="24"/>
          <w:szCs w:val="24"/>
          <w:lang w:val="uk-UA"/>
        </w:rPr>
      </w:pPr>
      <w:r>
        <w:rPr>
          <w:rFonts w:eastAsia="Arial Unicode MS" w:cs="Times New Roman CYR" w:ascii="Times New Roman" w:hAnsi="Times New Roman"/>
          <w:sz w:val="24"/>
          <w:szCs w:val="24"/>
          <w:lang w:val="uk-UA" w:eastAsia="ru-RU"/>
        </w:rPr>
        <w:t>6.3.</w:t>
      </w:r>
      <w:r>
        <w:rPr>
          <w:rFonts w:eastAsia="Arial Unicode MS" w:cs="Times New Roman CYR" w:ascii="Times New Roman" w:hAnsi="Times New Roman"/>
          <w:color w:val="auto"/>
          <w:kern w:val="2"/>
          <w:sz w:val="24"/>
          <w:szCs w:val="24"/>
          <w:lang w:val="uk-UA" w:eastAsia="ru-RU" w:bidi="hi-IN"/>
        </w:rPr>
        <w:t>6</w:t>
      </w:r>
      <w:r>
        <w:rPr>
          <w:rFonts w:eastAsia="Arial Unicode MS" w:cs="Times New Roman CYR" w:ascii="Times New Roman" w:hAnsi="Times New Roman"/>
          <w:sz w:val="24"/>
          <w:szCs w:val="24"/>
          <w:lang w:val="uk-UA" w:eastAsia="ru-RU"/>
        </w:rPr>
        <w:t>. Під час надання послуг дотримуватись примірного меню на 10 днів, погодженого з територіальним органом Держпродспоживслужби та директором навчального закладу (Замовником може бути визначений інший алгоритм);</w:t>
      </w:r>
    </w:p>
    <w:p>
      <w:pPr>
        <w:pStyle w:val="Normal"/>
        <w:widowControl w:val="false"/>
        <w:tabs>
          <w:tab w:val="clear" w:pos="709"/>
          <w:tab w:val="left" w:pos="180" w:leader="none"/>
          <w:tab w:val="left" w:pos="720" w:leader="none"/>
          <w:tab w:val="left" w:pos="1260" w:leader="none"/>
          <w:tab w:val="left" w:pos="1800" w:leader="none"/>
          <w:tab w:val="left" w:pos="1980" w:leader="none"/>
          <w:tab w:val="left" w:pos="2268" w:leader="none"/>
        </w:tabs>
        <w:bidi w:val="0"/>
        <w:spacing w:lineRule="auto" w:line="240" w:before="0" w:after="0"/>
        <w:ind w:hanging="0" w:start="0" w:end="0"/>
        <w:jc w:val="both"/>
        <w:rPr>
          <w:rFonts w:ascii="Times New Roman" w:hAnsi="Times New Roman"/>
          <w:sz w:val="24"/>
          <w:szCs w:val="24"/>
          <w:lang w:val="uk-UA"/>
        </w:rPr>
      </w:pPr>
      <w:r>
        <w:rPr>
          <w:rFonts w:eastAsia="Arial Unicode MS" w:cs="Times New Roman CYR" w:ascii="Times New Roman" w:hAnsi="Times New Roman"/>
          <w:sz w:val="24"/>
          <w:szCs w:val="24"/>
          <w:lang w:val="uk-UA" w:eastAsia="ru-RU"/>
        </w:rPr>
        <w:t>6.3.</w:t>
      </w:r>
      <w:r>
        <w:rPr>
          <w:rFonts w:eastAsia="Arial Unicode MS" w:cs="Times New Roman CYR" w:ascii="Times New Roman" w:hAnsi="Times New Roman"/>
          <w:color w:val="auto"/>
          <w:kern w:val="2"/>
          <w:sz w:val="24"/>
          <w:szCs w:val="24"/>
          <w:lang w:val="uk-UA" w:eastAsia="ru-RU" w:bidi="hi-IN"/>
        </w:rPr>
        <w:t>7</w:t>
      </w:r>
      <w:r>
        <w:rPr>
          <w:rFonts w:eastAsia="Arial Unicode MS" w:cs="Times New Roman CYR" w:ascii="Times New Roman" w:hAnsi="Times New Roman"/>
          <w:sz w:val="24"/>
          <w:szCs w:val="24"/>
          <w:lang w:val="uk-UA" w:eastAsia="ru-RU"/>
        </w:rPr>
        <w:t>. Дотримуватися норм харчування відповідно до вимог законодавства, яке регулює надання послуг громадського харчування;</w:t>
      </w:r>
    </w:p>
    <w:p>
      <w:pPr>
        <w:pStyle w:val="Normal"/>
        <w:widowControl w:val="false"/>
        <w:tabs>
          <w:tab w:val="clear" w:pos="709"/>
          <w:tab w:val="left" w:pos="180" w:leader="none"/>
          <w:tab w:val="left" w:pos="720" w:leader="none"/>
          <w:tab w:val="left" w:pos="1260" w:leader="none"/>
          <w:tab w:val="left" w:pos="1800" w:leader="none"/>
          <w:tab w:val="left" w:pos="1980" w:leader="none"/>
          <w:tab w:val="left" w:pos="2268" w:leader="none"/>
        </w:tabs>
        <w:bidi w:val="0"/>
        <w:spacing w:lineRule="auto" w:line="240" w:before="0" w:after="0"/>
        <w:ind w:hanging="0" w:start="0" w:end="0"/>
        <w:jc w:val="both"/>
        <w:rPr>
          <w:rFonts w:ascii="Times New Roman" w:hAnsi="Times New Roman"/>
          <w:sz w:val="24"/>
          <w:szCs w:val="24"/>
          <w:lang w:val="uk-UA"/>
        </w:rPr>
      </w:pPr>
      <w:r>
        <w:rPr>
          <w:rFonts w:eastAsia="Arial Unicode MS" w:cs="Times New Roman CYR" w:ascii="Times New Roman" w:hAnsi="Times New Roman"/>
          <w:sz w:val="24"/>
          <w:szCs w:val="24"/>
          <w:lang w:val="uk-UA" w:eastAsia="ru-RU"/>
        </w:rPr>
        <w:t>6.3.</w:t>
      </w:r>
      <w:r>
        <w:rPr>
          <w:rFonts w:eastAsia="Arial Unicode MS" w:cs="Times New Roman CYR" w:ascii="Times New Roman" w:hAnsi="Times New Roman"/>
          <w:color w:val="auto"/>
          <w:kern w:val="2"/>
          <w:sz w:val="24"/>
          <w:szCs w:val="24"/>
          <w:lang w:val="uk-UA" w:eastAsia="ru-RU" w:bidi="hi-IN"/>
        </w:rPr>
        <w:t>8</w:t>
      </w:r>
      <w:r>
        <w:rPr>
          <w:rFonts w:eastAsia="Arial Unicode MS" w:cs="Times New Roman CYR" w:ascii="Times New Roman" w:hAnsi="Times New Roman"/>
          <w:sz w:val="24"/>
          <w:szCs w:val="24"/>
          <w:lang w:val="uk-UA" w:eastAsia="ru-RU"/>
        </w:rPr>
        <w:t>. Мати в наявності (за необхідності пред’явити) документи, встановлені нормативно-правовими актами України, що засвідчують якість та безпеку, дату та місце виготовлення продуктів харчування, які закуповуються для харчування дітей;</w:t>
      </w:r>
    </w:p>
    <w:p>
      <w:pPr>
        <w:pStyle w:val="Normal"/>
        <w:widowControl w:val="false"/>
        <w:tabs>
          <w:tab w:val="clear" w:pos="709"/>
          <w:tab w:val="left" w:pos="180" w:leader="none"/>
          <w:tab w:val="left" w:pos="720" w:leader="none"/>
          <w:tab w:val="left" w:pos="1260" w:leader="none"/>
          <w:tab w:val="left" w:pos="1800" w:leader="none"/>
          <w:tab w:val="left" w:pos="1980" w:leader="none"/>
          <w:tab w:val="left" w:pos="2268" w:leader="none"/>
        </w:tabs>
        <w:bidi w:val="0"/>
        <w:spacing w:lineRule="auto" w:line="240" w:before="0" w:after="0"/>
        <w:ind w:hanging="0" w:start="0" w:end="0"/>
        <w:jc w:val="both"/>
        <w:rPr>
          <w:rFonts w:ascii="Times New Roman" w:hAnsi="Times New Roman"/>
          <w:sz w:val="24"/>
          <w:szCs w:val="24"/>
          <w:lang w:val="uk-UA"/>
        </w:rPr>
      </w:pPr>
      <w:r>
        <w:rPr>
          <w:rFonts w:eastAsia="Arial Unicode MS" w:cs="Times New Roman CYR" w:ascii="Times New Roman" w:hAnsi="Times New Roman"/>
          <w:sz w:val="24"/>
          <w:szCs w:val="24"/>
          <w:lang w:val="uk-UA" w:eastAsia="ru-RU"/>
        </w:rPr>
        <w:t>6.3.</w:t>
      </w:r>
      <w:r>
        <w:rPr>
          <w:rFonts w:eastAsia="Arial Unicode MS" w:cs="Times New Roman CYR" w:ascii="Times New Roman" w:hAnsi="Times New Roman"/>
          <w:color w:val="auto"/>
          <w:kern w:val="2"/>
          <w:sz w:val="24"/>
          <w:szCs w:val="24"/>
          <w:lang w:val="uk-UA" w:eastAsia="ru-RU" w:bidi="hi-IN"/>
        </w:rPr>
        <w:t>9</w:t>
      </w:r>
      <w:r>
        <w:rPr>
          <w:rFonts w:eastAsia="Arial Unicode MS" w:cs="Times New Roman CYR" w:ascii="Times New Roman" w:hAnsi="Times New Roman"/>
          <w:sz w:val="24"/>
          <w:szCs w:val="24"/>
          <w:lang w:val="uk-UA" w:eastAsia="ru-RU"/>
        </w:rPr>
        <w:t>. Спільно з Замовником (або дирекцією навчального закладу – визначається Замовником) щоденно оформляти акти реалізації страв;</w:t>
      </w:r>
    </w:p>
    <w:p>
      <w:pPr>
        <w:pStyle w:val="Normal"/>
        <w:widowControl w:val="false"/>
        <w:tabs>
          <w:tab w:val="clear" w:pos="709"/>
          <w:tab w:val="left" w:pos="180" w:leader="none"/>
          <w:tab w:val="left" w:pos="720" w:leader="none"/>
          <w:tab w:val="left" w:pos="1260" w:leader="none"/>
          <w:tab w:val="left" w:pos="1800" w:leader="none"/>
          <w:tab w:val="left" w:pos="1980" w:leader="none"/>
          <w:tab w:val="left" w:pos="2268" w:leader="none"/>
        </w:tabs>
        <w:bidi w:val="0"/>
        <w:spacing w:lineRule="auto" w:line="240" w:before="0" w:after="0"/>
        <w:ind w:hanging="0" w:start="0" w:end="0"/>
        <w:jc w:val="both"/>
        <w:rPr>
          <w:rFonts w:ascii="Times New Roman" w:hAnsi="Times New Roman"/>
          <w:sz w:val="24"/>
          <w:szCs w:val="24"/>
          <w:lang w:val="uk-UA"/>
        </w:rPr>
      </w:pPr>
      <w:r>
        <w:rPr>
          <w:rFonts w:eastAsia="Arial Unicode MS" w:cs="Times New Roman CYR" w:ascii="Times New Roman" w:hAnsi="Times New Roman"/>
          <w:sz w:val="24"/>
          <w:szCs w:val="24"/>
          <w:lang w:val="uk-UA" w:eastAsia="ru-RU"/>
        </w:rPr>
        <w:t>6.3.</w:t>
      </w:r>
      <w:r>
        <w:rPr>
          <w:rFonts w:eastAsia="Arial Unicode MS" w:cs="Times New Roman CYR" w:ascii="Times New Roman" w:hAnsi="Times New Roman"/>
          <w:color w:val="auto"/>
          <w:kern w:val="2"/>
          <w:sz w:val="24"/>
          <w:szCs w:val="24"/>
          <w:lang w:val="uk-UA" w:eastAsia="ru-RU" w:bidi="hi-IN"/>
        </w:rPr>
        <w:t>10</w:t>
      </w:r>
      <w:r>
        <w:rPr>
          <w:rFonts w:eastAsia="Arial Unicode MS" w:cs="Times New Roman CYR" w:ascii="Times New Roman" w:hAnsi="Times New Roman"/>
          <w:sz w:val="24"/>
          <w:szCs w:val="24"/>
          <w:lang w:val="uk-UA" w:eastAsia="ru-RU"/>
        </w:rPr>
        <w:t>. Забезпечити приміщення, де буде здійснюватися приготування їжі та/або безпосереднє харчування дітей, належним кухонним інвентарем у достатній кількості, миючими засобами тощо, а працівників – відповідним спецодягом відповідно до вимог законодавства;</w:t>
      </w:r>
    </w:p>
    <w:p>
      <w:pPr>
        <w:pStyle w:val="Normal"/>
        <w:widowControl w:val="false"/>
        <w:tabs>
          <w:tab w:val="clear" w:pos="709"/>
          <w:tab w:val="left" w:pos="180" w:leader="none"/>
          <w:tab w:val="left" w:pos="720" w:leader="none"/>
          <w:tab w:val="left" w:pos="1260" w:leader="none"/>
          <w:tab w:val="left" w:pos="1800" w:leader="none"/>
          <w:tab w:val="left" w:pos="1980" w:leader="none"/>
          <w:tab w:val="left" w:pos="2268" w:leader="none"/>
        </w:tabs>
        <w:bidi w:val="0"/>
        <w:spacing w:lineRule="auto" w:line="240" w:before="0" w:after="0"/>
        <w:ind w:hanging="0" w:start="0" w:end="0"/>
        <w:jc w:val="both"/>
        <w:rPr>
          <w:rFonts w:ascii="Times New Roman" w:hAnsi="Times New Roman"/>
          <w:sz w:val="24"/>
          <w:szCs w:val="24"/>
          <w:lang w:val="uk-UA"/>
        </w:rPr>
      </w:pPr>
      <w:r>
        <w:rPr>
          <w:rFonts w:eastAsia="Arial Unicode MS" w:cs="Times New Roman CYR" w:ascii="Times New Roman" w:hAnsi="Times New Roman"/>
          <w:sz w:val="24"/>
          <w:szCs w:val="24"/>
          <w:lang w:val="uk-UA" w:eastAsia="ru-RU"/>
        </w:rPr>
        <w:t>6.3.</w:t>
      </w:r>
      <w:r>
        <w:rPr>
          <w:rFonts w:eastAsia="Arial Unicode MS" w:cs="Times New Roman CYR" w:ascii="Times New Roman" w:hAnsi="Times New Roman"/>
          <w:color w:val="auto"/>
          <w:kern w:val="2"/>
          <w:sz w:val="24"/>
          <w:szCs w:val="24"/>
          <w:lang w:val="uk-UA" w:eastAsia="ru-RU" w:bidi="hi-IN"/>
        </w:rPr>
        <w:t>11</w:t>
      </w:r>
      <w:r>
        <w:rPr>
          <w:rFonts w:eastAsia="Arial Unicode MS" w:cs="Times New Roman CYR" w:ascii="Times New Roman" w:hAnsi="Times New Roman"/>
          <w:sz w:val="24"/>
          <w:szCs w:val="24"/>
          <w:lang w:val="uk-UA" w:eastAsia="ru-RU"/>
        </w:rPr>
        <w:t>. Мати спеціалізований персонал для забезпечення постачання якісної продукції харчування;</w:t>
      </w:r>
    </w:p>
    <w:p>
      <w:pPr>
        <w:pStyle w:val="Normal"/>
        <w:widowControl w:val="false"/>
        <w:tabs>
          <w:tab w:val="clear" w:pos="709"/>
          <w:tab w:val="left" w:pos="180" w:leader="none"/>
          <w:tab w:val="left" w:pos="720" w:leader="none"/>
          <w:tab w:val="left" w:pos="1260" w:leader="none"/>
          <w:tab w:val="left" w:pos="1800" w:leader="none"/>
          <w:tab w:val="left" w:pos="1980" w:leader="none"/>
          <w:tab w:val="left" w:pos="2268" w:leader="none"/>
        </w:tabs>
        <w:bidi w:val="0"/>
        <w:spacing w:lineRule="auto" w:line="240" w:before="0" w:after="0"/>
        <w:ind w:hanging="0" w:start="0" w:end="0"/>
        <w:jc w:val="both"/>
        <w:rPr>
          <w:rFonts w:ascii="Times New Roman" w:hAnsi="Times New Roman"/>
          <w:sz w:val="24"/>
          <w:szCs w:val="24"/>
          <w:lang w:val="uk-UA"/>
        </w:rPr>
      </w:pPr>
      <w:r>
        <w:rPr>
          <w:rFonts w:eastAsia="Arial Unicode MS" w:cs="Times New Roman CYR" w:ascii="Times New Roman" w:hAnsi="Times New Roman"/>
          <w:sz w:val="24"/>
          <w:szCs w:val="24"/>
          <w:lang w:val="uk-UA" w:eastAsia="ru-RU"/>
        </w:rPr>
        <w:t>6.3.</w:t>
      </w:r>
      <w:r>
        <w:rPr>
          <w:rFonts w:eastAsia="Arial Unicode MS" w:cs="Times New Roman CYR" w:ascii="Times New Roman" w:hAnsi="Times New Roman"/>
          <w:color w:val="auto"/>
          <w:kern w:val="2"/>
          <w:sz w:val="24"/>
          <w:szCs w:val="24"/>
          <w:lang w:val="uk-UA" w:eastAsia="ru-RU" w:bidi="hi-IN"/>
        </w:rPr>
        <w:t>12</w:t>
      </w:r>
      <w:r>
        <w:rPr>
          <w:rFonts w:eastAsia="Arial Unicode MS" w:cs="Times New Roman CYR" w:ascii="Times New Roman" w:hAnsi="Times New Roman"/>
          <w:sz w:val="24"/>
          <w:szCs w:val="24"/>
          <w:lang w:val="uk-UA" w:eastAsia="ru-RU"/>
        </w:rPr>
        <w:t>. Забезпечувати приготування їжі лише з безпечних і якісних продуктів харчування, продовольчої сировини у необхідній кількості, дотримуватись умов і термінів їх зберігання, технології виготовлення страв, правил особистої гігієни працівників харчоблоків, виконувати норми харчування.</w:t>
      </w:r>
    </w:p>
    <w:p>
      <w:pPr>
        <w:pStyle w:val="Normal"/>
        <w:widowControl w:val="false"/>
        <w:tabs>
          <w:tab w:val="clear" w:pos="709"/>
          <w:tab w:val="left" w:pos="180" w:leader="none"/>
          <w:tab w:val="left" w:pos="720" w:leader="none"/>
          <w:tab w:val="left" w:pos="1260" w:leader="none"/>
          <w:tab w:val="left" w:pos="1800" w:leader="none"/>
          <w:tab w:val="left" w:pos="1980" w:leader="none"/>
          <w:tab w:val="left" w:pos="2268" w:leader="none"/>
        </w:tabs>
        <w:bidi w:val="0"/>
        <w:spacing w:lineRule="auto" w:line="240" w:before="0" w:after="0"/>
        <w:ind w:hanging="0" w:start="0" w:end="0"/>
        <w:jc w:val="both"/>
        <w:rPr>
          <w:rFonts w:ascii="Times New Roman" w:hAnsi="Times New Roman"/>
          <w:sz w:val="24"/>
          <w:szCs w:val="24"/>
          <w:lang w:val="uk-UA"/>
        </w:rPr>
      </w:pPr>
      <w:r>
        <w:rPr>
          <w:rFonts w:eastAsia="Arial Unicode MS" w:cs="Times New Roman CYR" w:ascii="Times New Roman" w:hAnsi="Times New Roman"/>
          <w:sz w:val="24"/>
          <w:szCs w:val="24"/>
          <w:lang w:val="uk-UA" w:eastAsia="ru-RU"/>
        </w:rPr>
        <w:t>6.3.1</w:t>
      </w:r>
      <w:r>
        <w:rPr>
          <w:rFonts w:eastAsia="Arial Unicode MS" w:cs="Times New Roman CYR" w:ascii="Times New Roman" w:hAnsi="Times New Roman"/>
          <w:color w:val="auto"/>
          <w:kern w:val="2"/>
          <w:sz w:val="24"/>
          <w:szCs w:val="24"/>
          <w:lang w:val="uk-UA" w:eastAsia="ru-RU" w:bidi="hi-IN"/>
        </w:rPr>
        <w:t>3</w:t>
      </w:r>
      <w:r>
        <w:rPr>
          <w:rFonts w:eastAsia="Arial Unicode MS" w:cs="Times New Roman CYR" w:ascii="Times New Roman" w:hAnsi="Times New Roman"/>
          <w:sz w:val="24"/>
          <w:szCs w:val="24"/>
          <w:lang w:val="uk-UA" w:eastAsia="ru-RU"/>
        </w:rPr>
        <w:t>. Здійснювати контроль за своєчасним та належним проходженням персоналом Виконавця обов’язкових медичних та інших профілактичних оглядів відповідно до вимог законодавства.</w:t>
      </w:r>
    </w:p>
    <w:p>
      <w:pPr>
        <w:pStyle w:val="Normal"/>
        <w:widowControl w:val="false"/>
        <w:tabs>
          <w:tab w:val="clear" w:pos="709"/>
          <w:tab w:val="left" w:pos="180" w:leader="none"/>
          <w:tab w:val="left" w:pos="720" w:leader="none"/>
          <w:tab w:val="left" w:pos="1260" w:leader="none"/>
          <w:tab w:val="left" w:pos="1800" w:leader="none"/>
          <w:tab w:val="left" w:pos="1980" w:leader="none"/>
          <w:tab w:val="left" w:pos="2268" w:leader="none"/>
        </w:tabs>
        <w:bidi w:val="0"/>
        <w:spacing w:lineRule="auto" w:line="240" w:before="0" w:after="0"/>
        <w:ind w:hanging="0" w:start="0" w:end="0"/>
        <w:jc w:val="both"/>
        <w:rPr>
          <w:rFonts w:ascii="Times New Roman" w:hAnsi="Times New Roman"/>
          <w:sz w:val="24"/>
          <w:szCs w:val="24"/>
          <w:lang w:val="uk-UA"/>
        </w:rPr>
      </w:pPr>
      <w:r>
        <w:rPr>
          <w:rFonts w:eastAsia="Arial Unicode MS" w:cs="Times New Roman CYR" w:ascii="Times New Roman" w:hAnsi="Times New Roman"/>
          <w:sz w:val="24"/>
          <w:szCs w:val="24"/>
          <w:lang w:val="uk-UA" w:eastAsia="ru-RU"/>
        </w:rPr>
        <w:t>6.3.1</w:t>
      </w:r>
      <w:r>
        <w:rPr>
          <w:rFonts w:eastAsia="Arial Unicode MS" w:cs="Times New Roman CYR" w:ascii="Times New Roman" w:hAnsi="Times New Roman"/>
          <w:color w:val="auto"/>
          <w:kern w:val="2"/>
          <w:sz w:val="24"/>
          <w:szCs w:val="24"/>
          <w:lang w:val="uk-UA" w:eastAsia="ru-RU" w:bidi="hi-IN"/>
        </w:rPr>
        <w:t>4</w:t>
      </w:r>
      <w:r>
        <w:rPr>
          <w:rFonts w:eastAsia="Arial Unicode MS" w:cs="Times New Roman CYR" w:ascii="Times New Roman" w:hAnsi="Times New Roman"/>
          <w:sz w:val="24"/>
          <w:szCs w:val="24"/>
          <w:lang w:val="uk-UA" w:eastAsia="ru-RU"/>
        </w:rPr>
        <w:t xml:space="preserve">. У разі зміни реквізитів повідомити Замовника письмово протягом </w:t>
      </w:r>
      <w:r>
        <w:rPr>
          <w:rFonts w:eastAsia="Arial Unicode MS" w:cs="Times New Roman CYR" w:ascii="Times New Roman" w:hAnsi="Times New Roman"/>
          <w:color w:val="auto"/>
          <w:kern w:val="2"/>
          <w:sz w:val="24"/>
          <w:szCs w:val="24"/>
          <w:lang w:val="uk-UA" w:eastAsia="ru-RU" w:bidi="hi-IN"/>
        </w:rPr>
        <w:t>3</w:t>
      </w:r>
      <w:r>
        <w:rPr>
          <w:rFonts w:eastAsia="Arial Unicode MS" w:cs="Times New Roman CYR" w:ascii="Times New Roman" w:hAnsi="Times New Roman"/>
          <w:sz w:val="24"/>
          <w:szCs w:val="24"/>
          <w:lang w:val="uk-UA" w:eastAsia="ru-RU"/>
        </w:rPr>
        <w:t xml:space="preserve"> робочих днів з дати їх зміни.</w:t>
      </w:r>
    </w:p>
    <w:p>
      <w:pPr>
        <w:pStyle w:val="1"/>
        <w:bidi w:val="0"/>
        <w:ind w:hanging="0"/>
        <w:jc w:val="start"/>
        <w:rPr>
          <w:color w:val="auto"/>
        </w:rPr>
      </w:pPr>
      <w:r>
        <w:rPr>
          <w:rFonts w:eastAsia="Arial Unicode MS" w:cs="Times New Roman CYR"/>
          <w:color w:val="auto"/>
          <w:sz w:val="24"/>
          <w:szCs w:val="24"/>
          <w:lang w:val="uk-UA" w:eastAsia="ru-RU"/>
        </w:rPr>
        <w:t>6.3.1</w:t>
      </w:r>
      <w:r>
        <w:rPr>
          <w:rFonts w:eastAsia="Arial Unicode MS" w:cs="Times New Roman CYR"/>
          <w:color w:val="auto"/>
          <w:kern w:val="2"/>
          <w:sz w:val="24"/>
          <w:szCs w:val="24"/>
          <w:lang w:val="uk-UA" w:eastAsia="ru-RU" w:bidi="hi-IN"/>
        </w:rPr>
        <w:t>5</w:t>
      </w:r>
      <w:r>
        <w:rPr>
          <w:rFonts w:eastAsia="Arial Unicode MS" w:cs="Times New Roman CYR"/>
          <w:color w:val="auto"/>
          <w:sz w:val="24"/>
          <w:szCs w:val="24"/>
          <w:lang w:val="uk-UA" w:eastAsia="ru-RU"/>
        </w:rPr>
        <w:t>.</w:t>
      </w:r>
      <w:r>
        <w:rPr>
          <w:color w:val="auto"/>
        </w:rPr>
        <w:t>Під час укладання цього Договору, Виконавець зобов'язаний передати Замовнику:</w:t>
      </w:r>
    </w:p>
    <w:p>
      <w:pPr>
        <w:pStyle w:val="1"/>
        <w:bidi w:val="0"/>
        <w:jc w:val="start"/>
        <w:rPr>
          <w:color w:val="auto"/>
        </w:rPr>
      </w:pPr>
      <w:r>
        <w:rPr>
          <w:color w:val="auto"/>
        </w:rPr>
        <w:t xml:space="preserve">- акт складений за результатами проведення планового (позапланового) заходу державного контролю (інспектування) стосовно додержання операторами ринку вимог законодавства про харчові продукти», форма якого затверджена Наказом Міністерства економіки України від 21 січня 2022 року № 143-22 </w:t>
      </w:r>
    </w:p>
    <w:p>
      <w:pPr>
        <w:pStyle w:val="1"/>
        <w:bidi w:val="0"/>
        <w:jc w:val="start"/>
        <w:rPr>
          <w:color w:val="auto"/>
        </w:rPr>
      </w:pPr>
      <w:r>
        <w:rPr>
          <w:color w:val="auto"/>
        </w:rPr>
        <w:t>- акт складений за результатами проведення заходу державного контролю у формі аудиту постійно діючих процедур, заснованих на принципах НАССР», форма якого затверджена наказом Міністерства аграрної політики та продовольства України від 08.08.2019 року № 446.</w:t>
      </w:r>
    </w:p>
    <w:p>
      <w:pPr>
        <w:pStyle w:val="1"/>
        <w:bidi w:val="0"/>
        <w:jc w:val="start"/>
        <w:rPr>
          <w:color w:val="auto"/>
        </w:rPr>
      </w:pPr>
      <w:r>
        <w:rPr>
          <w:rFonts w:eastAsia="Arial Unicode MS" w:cs="Times New Roman CYR"/>
          <w:color w:val="auto"/>
          <w:sz w:val="24"/>
          <w:szCs w:val="24"/>
          <w:lang w:val="uk-UA" w:eastAsia="ru-RU"/>
        </w:rPr>
        <w:t>Акти за вказаними формами повинні бути без зауважень.</w:t>
      </w:r>
    </w:p>
    <w:p>
      <w:pPr>
        <w:pStyle w:val="Normal"/>
        <w:bidi w:val="0"/>
        <w:spacing w:lineRule="auto" w:line="240" w:before="0" w:after="0"/>
        <w:jc w:val="both"/>
        <w:rPr>
          <w:rFonts w:ascii="Times New Roman" w:hAnsi="Times New Roman" w:eastAsia="Arial Unicode MS"/>
          <w:sz w:val="24"/>
          <w:szCs w:val="24"/>
          <w:lang w:val="uk-UA" w:eastAsia="ru-RU"/>
        </w:rPr>
      </w:pPr>
      <w:r>
        <w:rPr>
          <w:rFonts w:eastAsia="Arial Unicode MS" w:ascii="Times New Roman" w:hAnsi="Times New Roman"/>
          <w:sz w:val="24"/>
          <w:szCs w:val="24"/>
          <w:lang w:val="uk-UA" w:eastAsia="ru-RU"/>
        </w:rPr>
        <w:t xml:space="preserve">6.4. Виконавець має право: </w:t>
      </w:r>
    </w:p>
    <w:p>
      <w:pPr>
        <w:pStyle w:val="Normal"/>
        <w:bidi w:val="0"/>
        <w:spacing w:lineRule="auto" w:line="240" w:before="0" w:after="0"/>
        <w:jc w:val="both"/>
        <w:rPr>
          <w:rFonts w:ascii="Times New Roman" w:hAnsi="Times New Roman" w:eastAsia="Arial Unicode MS"/>
          <w:sz w:val="24"/>
          <w:szCs w:val="24"/>
          <w:lang w:val="uk-UA" w:eastAsia="ru-RU"/>
        </w:rPr>
      </w:pPr>
      <w:r>
        <w:rPr>
          <w:rFonts w:eastAsia="Arial Unicode MS" w:ascii="Times New Roman" w:hAnsi="Times New Roman"/>
          <w:sz w:val="24"/>
          <w:szCs w:val="24"/>
          <w:lang w:val="uk-UA" w:eastAsia="ru-RU"/>
        </w:rPr>
        <w:t xml:space="preserve">6.4.1. Своєчасно та в повному обсязі отримувати плату за  надані послуги ; </w:t>
      </w:r>
    </w:p>
    <w:p>
      <w:pPr>
        <w:pStyle w:val="Normal"/>
        <w:bidi w:val="0"/>
        <w:spacing w:lineRule="auto" w:line="240" w:before="0" w:after="0"/>
        <w:jc w:val="both"/>
        <w:rPr>
          <w:rFonts w:ascii="Times New Roman" w:hAnsi="Times New Roman" w:eastAsia="Arial Unicode MS"/>
          <w:sz w:val="24"/>
          <w:szCs w:val="24"/>
          <w:lang w:val="uk-UA" w:eastAsia="ru-RU"/>
        </w:rPr>
      </w:pPr>
      <w:r>
        <w:rPr>
          <w:rFonts w:eastAsia="Arial Unicode MS" w:ascii="Times New Roman" w:hAnsi="Times New Roman"/>
          <w:sz w:val="24"/>
          <w:szCs w:val="24"/>
          <w:lang w:val="uk-UA" w:eastAsia="ru-RU"/>
        </w:rPr>
        <w:t xml:space="preserve">6.4.2. На дострокове надання послуг за письмовим погодженням Замовника; </w:t>
      </w:r>
    </w:p>
    <w:p>
      <w:pPr>
        <w:pStyle w:val="Normal"/>
        <w:widowControl w:val="false"/>
        <w:numPr>
          <w:ilvl w:val="0"/>
          <w:numId w:val="0"/>
        </w:numPr>
        <w:shd w:val="clear" w:fill="FFFFFF"/>
        <w:tabs>
          <w:tab w:val="clear" w:pos="709"/>
          <w:tab w:val="left" w:pos="9254" w:leader="dot"/>
        </w:tabs>
        <w:bidi w:val="0"/>
        <w:spacing w:lineRule="auto" w:line="240" w:before="0" w:after="0"/>
        <w:ind w:hanging="0" w:start="0" w:end="0"/>
        <w:jc w:val="both"/>
        <w:outlineLvl w:val="2"/>
        <w:rPr>
          <w:rFonts w:ascii="Times New Roman" w:hAnsi="Times New Roman"/>
          <w:sz w:val="24"/>
          <w:szCs w:val="24"/>
          <w:lang w:val="uk-UA"/>
        </w:rPr>
      </w:pPr>
      <w:r>
        <w:rPr>
          <w:rFonts w:eastAsia="Arial Unicode MS" w:ascii="Times New Roman" w:hAnsi="Times New Roman"/>
          <w:b w:val="false"/>
          <w:bCs w:val="false"/>
          <w:color w:val="000000"/>
          <w:sz w:val="24"/>
          <w:szCs w:val="24"/>
          <w:lang w:val="uk-UA" w:eastAsia="ru-RU"/>
        </w:rPr>
        <w:t xml:space="preserve">6.4.3. У разі невиконання зобов'язань Замовником Виконавець має право достроково розірвати цей Договір, повідомивши про це Замовника, </w:t>
      </w:r>
      <w:r>
        <w:rPr>
          <w:rFonts w:eastAsia="Arial Unicode MS" w:ascii="Times New Roman" w:hAnsi="Times New Roman"/>
          <w:b w:val="false"/>
          <w:bCs w:val="false"/>
          <w:color w:val="000000"/>
          <w:sz w:val="24"/>
          <w:szCs w:val="24"/>
          <w:u w:val="single"/>
          <w:lang w:val="uk-UA" w:eastAsia="ru-RU"/>
        </w:rPr>
        <w:t>письмово</w:t>
      </w:r>
      <w:r>
        <w:rPr>
          <w:rFonts w:eastAsia="Arial Unicode MS" w:ascii="Times New Roman" w:hAnsi="Times New Roman"/>
          <w:b w:val="false"/>
          <w:bCs w:val="false"/>
          <w:color w:val="000000"/>
          <w:sz w:val="24"/>
          <w:szCs w:val="24"/>
          <w:lang w:val="uk-UA" w:eastAsia="ru-RU"/>
        </w:rPr>
        <w:t xml:space="preserve">, заздалегідь у строк 30 календарних днів. </w:t>
      </w:r>
    </w:p>
    <w:p>
      <w:pPr>
        <w:pStyle w:val="Normal"/>
        <w:widowControl w:val="false"/>
        <w:bidi w:val="0"/>
        <w:spacing w:lineRule="auto" w:line="240" w:before="0" w:after="0"/>
        <w:jc w:val="start"/>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 xml:space="preserve">                                              </w:t>
      </w:r>
    </w:p>
    <w:p>
      <w:pPr>
        <w:pStyle w:val="Normal"/>
        <w:widowControl w:val="false"/>
        <w:bidi w:val="0"/>
        <w:spacing w:lineRule="auto" w:line="240" w:before="0" w:after="0"/>
        <w:jc w:val="center"/>
        <w:rPr>
          <w:rFonts w:ascii="Times New Roman" w:hAnsi="Times New Roman"/>
          <w:sz w:val="24"/>
          <w:szCs w:val="24"/>
          <w:lang w:val="uk-UA"/>
        </w:rPr>
      </w:pPr>
      <w:r>
        <w:rPr>
          <w:rFonts w:eastAsia="Times New Roman" w:ascii="Times New Roman" w:hAnsi="Times New Roman"/>
          <w:sz w:val="24"/>
          <w:szCs w:val="24"/>
          <w:lang w:val="uk-UA" w:eastAsia="ru-RU"/>
        </w:rPr>
        <w:t xml:space="preserve">      </w:t>
      </w:r>
      <w:r>
        <w:rPr>
          <w:rFonts w:eastAsia="Times New Roman" w:cs="Times New Roman CYR" w:ascii="Times New Roman" w:hAnsi="Times New Roman"/>
          <w:b/>
          <w:bCs/>
          <w:caps/>
          <w:sz w:val="24"/>
          <w:szCs w:val="24"/>
          <w:lang w:val="uk-UA" w:eastAsia="ru-RU"/>
        </w:rPr>
        <w:t>VII. Відповідальність сторін</w:t>
      </w:r>
    </w:p>
    <w:p>
      <w:pPr>
        <w:pStyle w:val="Normal"/>
        <w:widowControl w:val="false"/>
        <w:numPr>
          <w:ilvl w:val="0"/>
          <w:numId w:val="0"/>
        </w:numPr>
        <w:tabs>
          <w:tab w:val="clear" w:pos="709"/>
          <w:tab w:val="left" w:pos="567"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spacing w:lineRule="auto" w:line="240" w:before="0" w:after="0"/>
        <w:ind w:hanging="0" w:start="0" w:end="0"/>
        <w:jc w:val="start"/>
        <w:outlineLvl w:val="0"/>
        <w:rPr>
          <w:rFonts w:ascii="Times New Roman" w:hAnsi="Times New Roman"/>
          <w:sz w:val="24"/>
          <w:szCs w:val="24"/>
          <w:lang w:val="uk-UA"/>
        </w:rPr>
      </w:pPr>
      <w:r>
        <w:rPr>
          <w:rFonts w:ascii="Times New Roman" w:hAnsi="Times New Roman"/>
          <w:sz w:val="24"/>
          <w:szCs w:val="24"/>
          <w:lang w:val="uk-UA"/>
        </w:rPr>
        <w:t>7.1. У разі невиконання або неналежного виконання своїх зобов’язань за Договором Сторони несуть відповідальність, передбачену законодавством та даним Договором.</w:t>
      </w:r>
    </w:p>
    <w:p>
      <w:pPr>
        <w:pStyle w:val="Normal"/>
        <w:widowControl w:val="false"/>
        <w:bidi w:val="0"/>
        <w:spacing w:lineRule="auto" w:line="240" w:before="0" w:after="0"/>
        <w:ind w:hanging="0" w:start="0" w:end="0"/>
        <w:jc w:val="both"/>
        <w:rPr>
          <w:rFonts w:ascii="Times New Roman" w:hAnsi="Times New Roman"/>
          <w:sz w:val="24"/>
          <w:szCs w:val="24"/>
          <w:lang w:val="uk-UA"/>
        </w:rPr>
      </w:pPr>
      <w:r>
        <w:rPr>
          <w:rFonts w:eastAsia="Times New Roman" w:cs="Times New Roman CYR" w:ascii="Times New Roman" w:hAnsi="Times New Roman"/>
          <w:sz w:val="24"/>
          <w:szCs w:val="24"/>
          <w:lang w:val="uk-UA" w:eastAsia="ru-RU"/>
        </w:rPr>
        <w:t>7.2. У разі невиконання або несвоєчасного виконання зобов’язань по наданню Послуг, що є предметом даного Договору, Виконавець виплачує Замовнику пеню у розмірі подвійної облікової ставки Національного банку України, що діяла на момент нарахування, від загальної вартості Договору за кожен день прострочення виконання зобов’язання за весь час невиконання зобов’язання.</w:t>
      </w:r>
      <w:r>
        <w:rPr>
          <w:rFonts w:eastAsia="Times New Roman" w:cs="Times New Roman CYR" w:ascii="Times New Roman" w:hAnsi="Times New Roman"/>
          <w:color w:val="0000FF"/>
          <w:sz w:val="24"/>
          <w:szCs w:val="24"/>
          <w:lang w:val="uk-UA" w:eastAsia="ru-RU"/>
        </w:rPr>
        <w:t xml:space="preserve"> </w:t>
      </w:r>
    </w:p>
    <w:p>
      <w:pPr>
        <w:pStyle w:val="Normal"/>
        <w:widowControl w:val="false"/>
        <w:bidi w:val="0"/>
        <w:spacing w:lineRule="auto" w:line="240" w:before="0" w:after="0"/>
        <w:ind w:hanging="0" w:start="0" w:end="0"/>
        <w:jc w:val="both"/>
        <w:rPr>
          <w:rFonts w:ascii="Times New Roman" w:hAnsi="Times New Roman" w:eastAsia="Times New Roman" w:cs="Times New Roman CYR"/>
          <w:sz w:val="24"/>
          <w:szCs w:val="24"/>
          <w:lang w:val="uk-UA" w:eastAsia="ru-RU"/>
        </w:rPr>
      </w:pPr>
      <w:r>
        <w:rPr>
          <w:rFonts w:eastAsia="Times New Roman" w:cs="Times New Roman CYR" w:ascii="Times New Roman" w:hAnsi="Times New Roman"/>
          <w:sz w:val="24"/>
          <w:szCs w:val="24"/>
          <w:lang w:val="uk-UA" w:eastAsia="ru-RU"/>
        </w:rPr>
        <w:t>7.3. За кожне порушення Виконавцем строків повідомлення Замовника про зміну свого місцезнаходження Виконавець сплачує на користь Замовника штраф у розмірі 1% (один відсоток) від загальної вартості Послуг.</w:t>
      </w:r>
    </w:p>
    <w:p>
      <w:pPr>
        <w:pStyle w:val="Normal"/>
        <w:widowControl w:val="false"/>
        <w:bidi w:val="0"/>
        <w:spacing w:lineRule="auto" w:line="240" w:before="0" w:after="0"/>
        <w:ind w:hanging="0" w:start="0" w:end="0"/>
        <w:jc w:val="both"/>
        <w:rPr>
          <w:rFonts w:ascii="Times New Roman" w:hAnsi="Times New Roman" w:eastAsia="Times New Roman" w:cs="Times New Roman CYR"/>
          <w:sz w:val="24"/>
          <w:szCs w:val="24"/>
          <w:lang w:val="uk-UA" w:eastAsia="ru-RU"/>
        </w:rPr>
      </w:pPr>
      <w:r>
        <w:rPr>
          <w:rFonts w:eastAsia="Times New Roman" w:cs="Times New Roman CYR" w:ascii="Times New Roman" w:hAnsi="Times New Roman"/>
          <w:sz w:val="24"/>
          <w:szCs w:val="24"/>
          <w:lang w:val="uk-UA" w:eastAsia="ru-RU"/>
        </w:rPr>
        <w:t>7.4. За невиконання або неналежне виконання зобов’язань щодо якості наданих Послуг Виконавець сплачує на користь Замовника штраф у розмірі 10% (десяти відсотків) від ціни даного Договору.</w:t>
      </w:r>
    </w:p>
    <w:p>
      <w:pPr>
        <w:pStyle w:val="Normal"/>
        <w:widowControl w:val="false"/>
        <w:tabs>
          <w:tab w:val="clear" w:pos="709"/>
          <w:tab w:val="left" w:pos="1260" w:leader="none"/>
        </w:tabs>
        <w:bidi w:val="0"/>
        <w:spacing w:lineRule="auto" w:line="240" w:before="0" w:after="0"/>
        <w:ind w:hanging="0" w:start="0" w:end="0"/>
        <w:jc w:val="both"/>
        <w:rPr>
          <w:rFonts w:ascii="Times New Roman" w:hAnsi="Times New Roman" w:eastAsia="Times New Roman" w:cs="Times New Roman CYR"/>
          <w:sz w:val="24"/>
          <w:szCs w:val="24"/>
          <w:lang w:val="uk-UA" w:eastAsia="ru-RU"/>
        </w:rPr>
      </w:pPr>
      <w:r>
        <w:rPr>
          <w:rFonts w:eastAsia="Times New Roman" w:cs="Times New Roman CYR" w:ascii="Times New Roman" w:hAnsi="Times New Roman"/>
          <w:sz w:val="24"/>
          <w:szCs w:val="24"/>
          <w:lang w:val="uk-UA" w:eastAsia="ru-RU"/>
        </w:rPr>
        <w:t>7.5. Сплата пені та/або штрафу не звільняє Виконавця від належного виконання ним своїх зобов’язань, передбачених даним Договором.</w:t>
      </w:r>
    </w:p>
    <w:p>
      <w:pPr>
        <w:pStyle w:val="Normal"/>
        <w:widowControl w:val="false"/>
        <w:tabs>
          <w:tab w:val="clear" w:pos="709"/>
          <w:tab w:val="left" w:pos="1260" w:leader="none"/>
        </w:tabs>
        <w:bidi w:val="0"/>
        <w:spacing w:lineRule="auto" w:line="240" w:before="0" w:after="0"/>
        <w:ind w:hanging="0" w:start="0" w:end="0"/>
        <w:jc w:val="both"/>
        <w:rPr>
          <w:rFonts w:ascii="Times New Roman" w:hAnsi="Times New Roman" w:eastAsia="Times New Roman" w:cs="Times New Roman CYR"/>
          <w:sz w:val="24"/>
          <w:szCs w:val="24"/>
          <w:lang w:val="uk-UA" w:eastAsia="ru-RU"/>
        </w:rPr>
      </w:pPr>
      <w:r>
        <w:rPr>
          <w:rFonts w:eastAsia="Times New Roman" w:cs="Times New Roman CYR" w:ascii="Times New Roman" w:hAnsi="Times New Roman"/>
          <w:sz w:val="24"/>
          <w:szCs w:val="24"/>
          <w:lang w:val="uk-UA" w:eastAsia="ru-RU"/>
        </w:rPr>
        <w:t>7.6. Замовник звільняється від відповідальності за неналежне виконання взятих на себе зобов’язань по оплаті за надані Послуги у разі ненадходження коштів (та/або відсутності фінансування видатків) на зазначені цілі Замовника.</w:t>
      </w:r>
    </w:p>
    <w:p>
      <w:pPr>
        <w:pStyle w:val="Normal"/>
        <w:widowControl w:val="false"/>
        <w:bidi w:val="0"/>
        <w:spacing w:lineRule="auto" w:line="240" w:before="0" w:after="0"/>
        <w:ind w:hanging="0" w:start="0" w:end="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7.7. Всі витрати пов’язані з поверненням / неприйняттям неякісної продукції (порцій) / Послуг, сплачуються Виконавцем.</w:t>
      </w:r>
    </w:p>
    <w:p>
      <w:pPr>
        <w:pStyle w:val="Normal"/>
        <w:widowControl w:val="false"/>
        <w:bidi w:val="0"/>
        <w:spacing w:lineRule="auto" w:line="240" w:before="0" w:after="0"/>
        <w:ind w:hanging="0" w:start="0" w:end="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7.8. Відповідно до пункту 2 статті 232 Господарського кодексу України Сторони домовились, що у випадку заподіяння збитків у результаті неналежного виконання зобов’язань за договором Виконавець відшкодовує збитки в повній сумі понад штрафних санкцій.</w:t>
      </w:r>
    </w:p>
    <w:p>
      <w:pPr>
        <w:pStyle w:val="Normal"/>
        <w:widowControl w:val="false"/>
        <w:bidi w:val="0"/>
        <w:spacing w:lineRule="auto" w:line="240" w:before="0" w:after="0"/>
        <w:ind w:hanging="0" w:start="0" w:end="0"/>
        <w:jc w:val="both"/>
        <w:rPr>
          <w:rFonts w:ascii="Times New Roman" w:hAnsi="Times New Roman"/>
          <w:sz w:val="24"/>
          <w:szCs w:val="24"/>
          <w:lang w:val="uk-UA"/>
        </w:rPr>
      </w:pPr>
      <w:r>
        <w:rPr>
          <w:rFonts w:eastAsia="Times New Roman" w:ascii="Times New Roman" w:hAnsi="Times New Roman"/>
          <w:sz w:val="24"/>
          <w:szCs w:val="24"/>
          <w:lang w:val="uk-UA" w:eastAsia="ru-RU"/>
        </w:rPr>
        <w:t>7.9.</w:t>
      </w:r>
      <w:r>
        <w:rPr>
          <w:rFonts w:ascii="Times New Roman" w:hAnsi="Times New Roman"/>
          <w:sz w:val="24"/>
          <w:szCs w:val="24"/>
          <w:lang w:val="uk-UA"/>
        </w:rPr>
        <w:t xml:space="preserve"> </w:t>
      </w:r>
      <w:r>
        <w:rPr>
          <w:rFonts w:eastAsia="Times New Roman" w:ascii="Times New Roman" w:hAnsi="Times New Roman"/>
          <w:sz w:val="24"/>
          <w:szCs w:val="24"/>
          <w:lang w:val="uk-UA" w:eastAsia="ru-RU"/>
        </w:rPr>
        <w:t>Керуючись ст. 237 Господарського кодексу України за порушення господарських зобов’язань, що виникають за результатами підписання донного договору Сторони домовились застосовувати оперативно-господарські санкції - заходи оперативного впливу на правопорушника з метою припинення або попередження повторення порушень зобов’язання, що використовуються самими Сторонами зобов’язання в односторонньому порядку.</w:t>
      </w:r>
    </w:p>
    <w:p>
      <w:pPr>
        <w:pStyle w:val="Normal"/>
        <w:widowControl w:val="false"/>
        <w:bidi w:val="0"/>
        <w:spacing w:lineRule="auto" w:line="240" w:before="0" w:after="0"/>
        <w:ind w:hanging="0" w:start="0" w:end="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7.10. У відповідності зі статтею 236 Господарського кодексу України оперативно-господарські</w:t>
      </w:r>
    </w:p>
    <w:p>
      <w:pPr>
        <w:pStyle w:val="Normal"/>
        <w:widowControl w:val="false"/>
        <w:bidi w:val="0"/>
        <w:spacing w:lineRule="auto" w:line="24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санкції-заходи оперативного впливу, що застосовуються Сторонами є відмова від встановлення на майбутнє господарських відносин із Стороною, яка порушує зобов’язання згідно даного Договору, у тому числі за надання послуг, що не відповідають вимогам встановленим п. 2.1 даного Договору.</w:t>
      </w:r>
    </w:p>
    <w:p>
      <w:pPr>
        <w:pStyle w:val="Normal"/>
        <w:widowControl w:val="false"/>
        <w:bidi w:val="0"/>
        <w:spacing w:lineRule="auto" w:line="240" w:before="0" w:after="0"/>
        <w:jc w:val="both"/>
        <w:rPr>
          <w:rFonts w:ascii="Times New Roman" w:hAnsi="Times New Roman"/>
          <w:sz w:val="24"/>
          <w:szCs w:val="24"/>
          <w:lang w:val="uk-UA"/>
        </w:rPr>
      </w:pPr>
      <w:r>
        <w:rPr>
          <w:rFonts w:eastAsia="Times New Roman" w:ascii="Times New Roman" w:hAnsi="Times New Roman"/>
          <w:sz w:val="24"/>
          <w:szCs w:val="24"/>
          <w:lang w:val="uk-UA" w:eastAsia="ru-RU"/>
        </w:rPr>
        <w:t>7.</w:t>
      </w:r>
      <w:r>
        <w:rPr>
          <w:rFonts w:eastAsia="Times New Roman" w:cs="Mangal" w:ascii="Times New Roman" w:hAnsi="Times New Roman"/>
          <w:color w:val="auto"/>
          <w:kern w:val="2"/>
          <w:sz w:val="24"/>
          <w:szCs w:val="24"/>
          <w:lang w:val="uk-UA" w:eastAsia="ru-RU" w:bidi="hi-IN"/>
        </w:rPr>
        <w:t>11</w:t>
      </w:r>
      <w:r>
        <w:rPr>
          <w:rFonts w:eastAsia="Times New Roman" w:ascii="Times New Roman" w:hAnsi="Times New Roman"/>
          <w:sz w:val="24"/>
          <w:szCs w:val="24"/>
          <w:lang w:val="uk-UA" w:eastAsia="ru-RU"/>
        </w:rPr>
        <w:t>. Факт порушення зобов’язання або невиконання умов договору фіксується у Акті про проведення перевірки і є підставою для застосування штрафних санкцій:</w:t>
      </w:r>
    </w:p>
    <w:p>
      <w:pPr>
        <w:pStyle w:val="Normal"/>
        <w:widowControl w:val="false"/>
        <w:bidi w:val="0"/>
        <w:spacing w:lineRule="auto" w:line="240" w:before="0" w:after="0"/>
        <w:jc w:val="both"/>
        <w:rPr>
          <w:rFonts w:ascii="Times New Roman" w:hAnsi="Times New Roman"/>
          <w:sz w:val="24"/>
          <w:szCs w:val="24"/>
          <w:lang w:val="uk-UA"/>
        </w:rPr>
      </w:pPr>
      <w:r>
        <w:rPr>
          <w:rFonts w:eastAsia="Times New Roman" w:ascii="Times New Roman" w:hAnsi="Times New Roman"/>
          <w:sz w:val="24"/>
          <w:szCs w:val="24"/>
          <w:lang w:val="uk-UA" w:eastAsia="ru-RU"/>
        </w:rPr>
        <w:t>7.</w:t>
      </w:r>
      <w:r>
        <w:rPr>
          <w:rFonts w:eastAsia="Times New Roman" w:cs="Mangal" w:ascii="Times New Roman" w:hAnsi="Times New Roman"/>
          <w:color w:val="auto"/>
          <w:kern w:val="2"/>
          <w:sz w:val="24"/>
          <w:szCs w:val="24"/>
          <w:lang w:val="uk-UA" w:eastAsia="ru-RU" w:bidi="hi-IN"/>
        </w:rPr>
        <w:t>12</w:t>
      </w:r>
      <w:r>
        <w:rPr>
          <w:rFonts w:eastAsia="Times New Roman" w:ascii="Times New Roman" w:hAnsi="Times New Roman"/>
          <w:sz w:val="24"/>
          <w:szCs w:val="24"/>
          <w:lang w:val="uk-UA" w:eastAsia="ru-RU"/>
        </w:rPr>
        <w:t>. Виконавець зобов’язаний сплатити Замовнику штрафні санкції у строки та у порядку, визначеному законодавством.</w:t>
      </w:r>
    </w:p>
    <w:p>
      <w:pPr>
        <w:pStyle w:val="Normal"/>
        <w:widowControl w:val="false"/>
        <w:bidi w:val="0"/>
        <w:spacing w:lineRule="auto" w:line="240" w:before="0" w:after="0"/>
        <w:jc w:val="both"/>
        <w:rPr>
          <w:rFonts w:ascii="Times New Roman" w:hAnsi="Times New Roman"/>
          <w:sz w:val="24"/>
          <w:szCs w:val="24"/>
          <w:lang w:val="uk-UA"/>
        </w:rPr>
      </w:pPr>
      <w:r>
        <w:rPr>
          <w:rFonts w:eastAsia="Times New Roman" w:ascii="Times New Roman" w:hAnsi="Times New Roman"/>
          <w:sz w:val="24"/>
          <w:szCs w:val="24"/>
          <w:lang w:val="uk-UA" w:eastAsia="ru-RU"/>
        </w:rPr>
        <w:t>7.</w:t>
      </w:r>
      <w:r>
        <w:rPr>
          <w:rFonts w:eastAsia="Times New Roman" w:cs="Mangal" w:ascii="Times New Roman" w:hAnsi="Times New Roman"/>
          <w:color w:val="auto"/>
          <w:kern w:val="2"/>
          <w:sz w:val="24"/>
          <w:szCs w:val="24"/>
          <w:lang w:val="uk-UA" w:eastAsia="ru-RU" w:bidi="hi-IN"/>
        </w:rPr>
        <w:t>13</w:t>
      </w:r>
      <w:r>
        <w:rPr>
          <w:rFonts w:eastAsia="Times New Roman" w:ascii="Times New Roman" w:hAnsi="Times New Roman"/>
          <w:sz w:val="24"/>
          <w:szCs w:val="24"/>
          <w:lang w:val="uk-UA" w:eastAsia="ru-RU"/>
        </w:rPr>
        <w:t>. До претензії про сплату штрафних санкцій обов’язково додається розрахунок штрафних санкцій, де вказується за яке саме порушення накладаються штрафні санкції (посилання на пункт цього Договору, нормативно-правового акта), їх розмір та загальна сума.</w:t>
      </w:r>
    </w:p>
    <w:p>
      <w:pPr>
        <w:pStyle w:val="Normal"/>
        <w:widowControl w:val="false"/>
        <w:bidi w:val="0"/>
        <w:spacing w:lineRule="auto" w:line="240" w:before="0" w:after="0"/>
        <w:jc w:val="both"/>
        <w:rPr>
          <w:rFonts w:ascii="Times New Roman" w:hAnsi="Times New Roman"/>
          <w:sz w:val="24"/>
          <w:szCs w:val="24"/>
          <w:lang w:val="uk-UA"/>
        </w:rPr>
      </w:pPr>
      <w:r>
        <w:rPr>
          <w:rFonts w:eastAsia="Times New Roman" w:ascii="Times New Roman" w:hAnsi="Times New Roman"/>
          <w:sz w:val="24"/>
          <w:szCs w:val="24"/>
          <w:lang w:val="uk-UA" w:eastAsia="ru-RU"/>
        </w:rPr>
        <w:t>7.</w:t>
      </w:r>
      <w:r>
        <w:rPr>
          <w:rFonts w:eastAsia="Times New Roman" w:cs="Mangal" w:ascii="Times New Roman" w:hAnsi="Times New Roman"/>
          <w:color w:val="auto"/>
          <w:kern w:val="2"/>
          <w:sz w:val="24"/>
          <w:szCs w:val="24"/>
          <w:lang w:val="uk-UA" w:eastAsia="ru-RU" w:bidi="hi-IN"/>
        </w:rPr>
        <w:t>14</w:t>
      </w:r>
      <w:r>
        <w:rPr>
          <w:rFonts w:eastAsia="Times New Roman" w:ascii="Times New Roman" w:hAnsi="Times New Roman"/>
          <w:sz w:val="24"/>
          <w:szCs w:val="24"/>
          <w:lang w:val="uk-UA" w:eastAsia="ru-RU"/>
        </w:rPr>
        <w:t>. Застосування штрафних санкцій не звільняє Виконавця від обов’язку виконання своїх зобов’язань за цим Договором.</w:t>
      </w:r>
    </w:p>
    <w:p>
      <w:pPr>
        <w:pStyle w:val="Normal"/>
        <w:widowControl w:val="false"/>
        <w:bidi w:val="0"/>
        <w:spacing w:lineRule="auto" w:line="240" w:before="0" w:after="0"/>
        <w:jc w:val="both"/>
        <w:rPr>
          <w:rFonts w:ascii="Times New Roman" w:hAnsi="Times New Roman"/>
          <w:sz w:val="24"/>
          <w:szCs w:val="24"/>
          <w:lang w:val="uk-UA"/>
        </w:rPr>
      </w:pPr>
      <w:r>
        <w:rPr>
          <w:rFonts w:eastAsia="Times New Roman" w:ascii="Times New Roman" w:hAnsi="Times New Roman"/>
          <w:sz w:val="24"/>
          <w:szCs w:val="24"/>
          <w:lang w:val="uk-UA" w:eastAsia="ru-RU"/>
        </w:rPr>
        <w:t>7.</w:t>
      </w:r>
      <w:r>
        <w:rPr>
          <w:rFonts w:eastAsia="Times New Roman" w:cs="Mangal" w:ascii="Times New Roman" w:hAnsi="Times New Roman"/>
          <w:color w:val="auto"/>
          <w:kern w:val="2"/>
          <w:sz w:val="24"/>
          <w:szCs w:val="24"/>
          <w:lang w:val="uk-UA" w:eastAsia="ru-RU" w:bidi="hi-IN"/>
        </w:rPr>
        <w:t>15</w:t>
      </w:r>
      <w:r>
        <w:rPr>
          <w:rFonts w:eastAsia="Times New Roman" w:ascii="Times New Roman" w:hAnsi="Times New Roman"/>
          <w:sz w:val="24"/>
          <w:szCs w:val="24"/>
          <w:lang w:val="uk-UA" w:eastAsia="ru-RU"/>
        </w:rPr>
        <w:t>. Виконавець несе матеріальну відповідальність за шкоду, заподіяну третім особам під час надання послуг за цим Договором, у тому числі пов’язану з наданням неякісних послуг та іншими негативними наслідками, які можуть настати в процесі виконання цього Договору.</w:t>
      </w:r>
    </w:p>
    <w:p>
      <w:pPr>
        <w:pStyle w:val="Normal"/>
        <w:bidi w:val="0"/>
        <w:spacing w:before="240" w:after="240"/>
        <w:ind w:hanging="0" w:start="-284" w:end="0"/>
        <w:jc w:val="center"/>
        <w:rPr>
          <w:rFonts w:ascii="Times New Roman" w:hAnsi="Times New Roman" w:cs="Times New Roman"/>
          <w:b/>
          <w:bCs/>
          <w:sz w:val="24"/>
          <w:szCs w:val="24"/>
          <w:lang w:val="uk-UA"/>
        </w:rPr>
      </w:pPr>
      <w:r>
        <w:rPr>
          <w:rFonts w:cs="Times New Roman" w:ascii="Times New Roman" w:hAnsi="Times New Roman"/>
          <w:b/>
          <w:bCs/>
          <w:sz w:val="24"/>
          <w:szCs w:val="24"/>
          <w:lang w:val="uk-UA"/>
        </w:rPr>
        <w:t>VIІІ. ОПЕРАТИВНО-ГОСПОДАРСЬКІ САНКЦІЇ</w:t>
      </w:r>
    </w:p>
    <w:p>
      <w:pPr>
        <w:pStyle w:val="Normal"/>
        <w:suppressAutoHyphens w:val="true"/>
        <w:overflowPunct w:val="false"/>
        <w:bidi w:val="0"/>
        <w:spacing w:lineRule="auto" w:line="276" w:before="0" w:after="0"/>
        <w:ind w:hanging="0" w:start="0" w:end="0"/>
        <w:jc w:val="both"/>
        <w:rPr>
          <w:rFonts w:ascii="Times New Roman" w:hAnsi="Times New Roman" w:cs="Times New Roman"/>
          <w:sz w:val="24"/>
          <w:szCs w:val="24"/>
          <w:lang w:val="uk-UA"/>
        </w:rPr>
      </w:pPr>
      <w:r>
        <w:rPr>
          <w:rFonts w:cs="Times New Roman" w:ascii="Times New Roman" w:hAnsi="Times New Roman"/>
          <w:sz w:val="24"/>
          <w:szCs w:val="24"/>
          <w:lang w:val="uk-UA"/>
        </w:rPr>
        <w:t>8.1.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w:t>
      </w:r>
    </w:p>
    <w:p>
      <w:pPr>
        <w:pStyle w:val="Normal"/>
        <w:suppressAutoHyphens w:val="true"/>
        <w:overflowPunct w:val="false"/>
        <w:bidi w:val="0"/>
        <w:spacing w:lineRule="auto" w:line="276" w:before="0" w:after="0"/>
        <w:ind w:hanging="0" w:start="0" w:end="0"/>
        <w:jc w:val="both"/>
        <w:rPr>
          <w:rFonts w:ascii="Times New Roman" w:hAnsi="Times New Roman" w:cs="Times New Roman"/>
          <w:sz w:val="24"/>
          <w:szCs w:val="24"/>
          <w:lang w:val="uk-UA"/>
        </w:rPr>
      </w:pPr>
      <w:r>
        <w:rPr>
          <w:rFonts w:cs="Times New Roman" w:ascii="Times New Roman" w:hAnsi="Times New Roman"/>
          <w:sz w:val="24"/>
          <w:szCs w:val="24"/>
          <w:lang w:val="uk-UA"/>
        </w:rPr>
        <w:t>8.2. Відмова від встановлення на майбутнє господарських відносин із Стороною, яка порушує зобов’язання, може застосовуватися Замовником до Виконавця за невиконання Виконавцем своїх зобов’язань перед Замовником в частині, що стосується:</w:t>
      </w:r>
    </w:p>
    <w:p>
      <w:pPr>
        <w:pStyle w:val="Normal"/>
        <w:suppressAutoHyphens w:val="true"/>
        <w:overflowPunct w:val="false"/>
        <w:bidi w:val="0"/>
        <w:spacing w:lineRule="auto" w:line="276" w:before="0" w:after="0"/>
        <w:ind w:hanging="0" w:start="0" w:end="0"/>
        <w:jc w:val="both"/>
        <w:rPr>
          <w:rFonts w:ascii="Times New Roman" w:hAnsi="Times New Roman" w:cs="Times New Roman"/>
          <w:sz w:val="24"/>
          <w:szCs w:val="24"/>
          <w:lang w:val="uk-UA"/>
        </w:rPr>
      </w:pPr>
      <w:r>
        <w:rPr>
          <w:rFonts w:cs="Times New Roman" w:ascii="Times New Roman" w:hAnsi="Times New Roman"/>
          <w:sz w:val="24"/>
          <w:szCs w:val="24"/>
          <w:lang w:val="uk-UA"/>
        </w:rPr>
        <w:t>- розірвання аналогічного за своєю природою договору з Замовником у разі прострочення строку виконання зобов’язань;</w:t>
      </w:r>
    </w:p>
    <w:p>
      <w:pPr>
        <w:pStyle w:val="Normal"/>
        <w:suppressAutoHyphens w:val="true"/>
        <w:overflowPunct w:val="false"/>
        <w:bidi w:val="0"/>
        <w:spacing w:lineRule="auto" w:line="276" w:before="0" w:after="0"/>
        <w:ind w:hanging="0" w:start="0" w:end="0"/>
        <w:jc w:val="both"/>
        <w:rPr>
          <w:rFonts w:ascii="Times New Roman" w:hAnsi="Times New Roman" w:cs="Times New Roman"/>
          <w:sz w:val="24"/>
          <w:szCs w:val="24"/>
          <w:lang w:val="uk-UA"/>
        </w:rPr>
      </w:pPr>
      <w:r>
        <w:rPr>
          <w:rFonts w:cs="Times New Roman" w:ascii="Times New Roman" w:hAnsi="Times New Roman"/>
          <w:sz w:val="24"/>
          <w:szCs w:val="24"/>
          <w:lang w:val="uk-UA"/>
        </w:rPr>
        <w:t>- розірвання аналогічного за своєю природою договору з Замовником у разі неналежного виконання зобов'язань;</w:t>
      </w:r>
    </w:p>
    <w:p>
      <w:pPr>
        <w:pStyle w:val="Normal"/>
        <w:suppressAutoHyphens w:val="true"/>
        <w:overflowPunct w:val="false"/>
        <w:bidi w:val="0"/>
        <w:spacing w:lineRule="auto" w:line="276" w:before="0" w:after="0"/>
        <w:ind w:hanging="0" w:start="0" w:end="0"/>
        <w:jc w:val="both"/>
        <w:rPr>
          <w:rFonts w:ascii="Times New Roman" w:hAnsi="Times New Roman" w:cs="Times New Roman"/>
          <w:sz w:val="24"/>
          <w:szCs w:val="24"/>
          <w:lang w:val="uk-UA"/>
        </w:rPr>
      </w:pPr>
      <w:r>
        <w:rPr>
          <w:rFonts w:cs="Times New Roman" w:ascii="Times New Roman" w:hAnsi="Times New Roman"/>
          <w:sz w:val="24"/>
          <w:szCs w:val="24"/>
          <w:lang w:val="uk-UA"/>
        </w:rPr>
        <w:t>8.3. У разі порушення зобов’язань Виконавцем Замовник має право на односторонню відмову від виконання свого зобов’язання, із звільненням від відповідальності за таку відмову.</w:t>
      </w:r>
    </w:p>
    <w:p>
      <w:pPr>
        <w:pStyle w:val="Normal"/>
        <w:suppressAutoHyphens w:val="true"/>
        <w:overflowPunct w:val="false"/>
        <w:bidi w:val="0"/>
        <w:spacing w:lineRule="auto" w:line="276" w:before="0" w:after="0"/>
        <w:ind w:hanging="0" w:start="0" w:end="0"/>
        <w:jc w:val="both"/>
        <w:rPr>
          <w:rFonts w:ascii="Times New Roman" w:hAnsi="Times New Roman" w:cs="Times New Roman"/>
          <w:sz w:val="24"/>
          <w:szCs w:val="24"/>
          <w:lang w:val="uk-UA"/>
        </w:rPr>
      </w:pPr>
      <w:r>
        <w:rPr>
          <w:rFonts w:cs="Times New Roman" w:ascii="Times New Roman" w:hAnsi="Times New Roman"/>
          <w:sz w:val="24"/>
          <w:szCs w:val="24"/>
          <w:lang w:val="uk-UA"/>
        </w:rPr>
        <w:t>8.4. У разі порушення Виконавцем умов щодо порядку строків та якості послуг,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Виконавця оперативно-господарську санкцію у формі відмови від встановлення на майбутнє господарських відносин, направивши Виконавцю повідомлення про застосування оперативно-господарських санкцій.</w:t>
      </w:r>
    </w:p>
    <w:p>
      <w:pPr>
        <w:pStyle w:val="Normal"/>
        <w:widowControl w:val="false"/>
        <w:numPr>
          <w:ilvl w:val="0"/>
          <w:numId w:val="0"/>
        </w:numPr>
        <w:tabs>
          <w:tab w:val="clear" w:pos="709"/>
          <w:tab w:val="left" w:pos="90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false"/>
        <w:bidi w:val="0"/>
        <w:spacing w:lineRule="auto" w:line="276" w:before="0" w:after="0"/>
        <w:ind w:hanging="0" w:start="0" w:end="0"/>
        <w:jc w:val="both"/>
        <w:outlineLvl w:val="0"/>
        <w:rPr>
          <w:rFonts w:ascii="Times New Roman" w:hAnsi="Times New Roman"/>
          <w:sz w:val="24"/>
          <w:szCs w:val="24"/>
          <w:lang w:val="uk-UA"/>
        </w:rPr>
      </w:pPr>
      <w:r>
        <w:rPr>
          <w:rFonts w:eastAsia="Times New Roman" w:cs="Times New Roman" w:ascii="Times New Roman" w:hAnsi="Times New Roman"/>
          <w:b w:val="false"/>
          <w:bCs w:val="false"/>
          <w:caps/>
          <w:sz w:val="24"/>
          <w:szCs w:val="24"/>
          <w:lang w:val="uk-UA" w:eastAsia="ru-RU"/>
        </w:rPr>
        <w:t>8.5. </w:t>
      </w:r>
      <w:r>
        <w:rPr>
          <w:rFonts w:ascii="Times New Roman" w:hAnsi="Times New Roman"/>
          <w:b w:val="false"/>
          <w:bCs w:val="false"/>
          <w:sz w:val="24"/>
          <w:szCs w:val="24"/>
          <w:lang w:val="uk-UA" w:eastAsia="ru-RU"/>
        </w:rPr>
        <w:t>С</w:t>
      </w:r>
      <w:r>
        <w:rPr>
          <w:rFonts w:ascii="Times New Roman" w:hAnsi="Times New Roman"/>
          <w:sz w:val="24"/>
          <w:szCs w:val="24"/>
          <w:lang w:val="uk-UA" w:eastAsia="ru-RU"/>
        </w:rPr>
        <w:t>трок дії оперативно-господарської санкції визначає Замовник, але він не може перевищувати трьох років з моменту початку її застосування. Замовник повідомляє Виконавця про застосування до нього оперативно-господарської санкції та строк її дії шляхом направлення повідомлення у спосіб, передбачений пунктом 14.3 цього Договору.</w:t>
      </w:r>
    </w:p>
    <w:p>
      <w:pPr>
        <w:pStyle w:val="Normal"/>
        <w:widowControl w:val="false"/>
        <w:numPr>
          <w:ilvl w:val="0"/>
          <w:numId w:val="0"/>
        </w:numPr>
        <w:tabs>
          <w:tab w:val="clear" w:pos="709"/>
          <w:tab w:val="left" w:pos="90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spacing w:lineRule="auto" w:line="240" w:before="0" w:after="0"/>
        <w:ind w:hanging="0" w:start="0" w:end="0"/>
        <w:jc w:val="center"/>
        <w:outlineLvl w:val="0"/>
        <w:rPr>
          <w:rFonts w:ascii="Times New Roman" w:hAnsi="Times New Roman" w:eastAsia="Times New Roman" w:cs="Times New Roman CYR"/>
          <w:b/>
          <w:bCs/>
          <w:caps/>
          <w:sz w:val="24"/>
          <w:szCs w:val="24"/>
          <w:lang w:val="uk-UA" w:eastAsia="ru-RU"/>
        </w:rPr>
      </w:pPr>
      <w:r>
        <w:rPr>
          <w:rFonts w:eastAsia="Times New Roman" w:cs="Times New Roman CYR" w:ascii="Times New Roman" w:hAnsi="Times New Roman"/>
          <w:b/>
          <w:bCs/>
          <w:caps/>
          <w:sz w:val="24"/>
          <w:szCs w:val="24"/>
          <w:lang w:val="uk-UA" w:eastAsia="ru-RU"/>
        </w:rPr>
      </w:r>
    </w:p>
    <w:p>
      <w:pPr>
        <w:pStyle w:val="Normal"/>
        <w:widowControl w:val="false"/>
        <w:numPr>
          <w:ilvl w:val="0"/>
          <w:numId w:val="0"/>
        </w:numPr>
        <w:tabs>
          <w:tab w:val="clear" w:pos="709"/>
          <w:tab w:val="left" w:pos="90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spacing w:lineRule="auto" w:line="240" w:before="0" w:after="0"/>
        <w:ind w:firstLine="567" w:start="0" w:end="0"/>
        <w:jc w:val="center"/>
        <w:outlineLvl w:val="0"/>
        <w:rPr>
          <w:rFonts w:ascii="Times New Roman" w:hAnsi="Times New Roman"/>
          <w:sz w:val="24"/>
          <w:szCs w:val="24"/>
          <w:lang w:val="uk-UA"/>
        </w:rPr>
      </w:pPr>
      <w:r>
        <w:rPr>
          <w:rFonts w:eastAsia="Times New Roman" w:cs="Times New Roman" w:ascii="Times New Roman" w:hAnsi="Times New Roman"/>
          <w:b/>
          <w:bCs/>
          <w:caps/>
          <w:sz w:val="24"/>
          <w:szCs w:val="24"/>
          <w:lang w:val="uk-UA" w:eastAsia="ru-RU"/>
        </w:rPr>
        <w:t xml:space="preserve">ІХ. </w:t>
      </w:r>
      <w:r>
        <w:rPr>
          <w:rFonts w:eastAsia="Times New Roman" w:cs="Times New Roman CYR" w:ascii="Times New Roman" w:hAnsi="Times New Roman"/>
          <w:b/>
          <w:bCs/>
          <w:caps/>
          <w:sz w:val="24"/>
          <w:szCs w:val="24"/>
          <w:lang w:val="uk-UA" w:eastAsia="ru-RU"/>
        </w:rPr>
        <w:t xml:space="preserve">Обставини непереборної сили </w:t>
      </w:r>
    </w:p>
    <w:p>
      <w:pPr>
        <w:pStyle w:val="Normal"/>
        <w:widowControl w:val="false"/>
        <w:numPr>
          <w:ilvl w:val="0"/>
          <w:numId w:val="0"/>
        </w:numPr>
        <w:tabs>
          <w:tab w:val="clear" w:pos="709"/>
          <w:tab w:val="left" w:pos="90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spacing w:lineRule="auto" w:line="240" w:before="0" w:after="0"/>
        <w:ind w:hanging="0" w:start="0" w:end="0"/>
        <w:jc w:val="both"/>
        <w:outlineLvl w:val="0"/>
        <w:rPr>
          <w:rFonts w:ascii="Times New Roman" w:hAnsi="Times New Roman"/>
          <w:sz w:val="24"/>
          <w:szCs w:val="24"/>
          <w:lang w:val="uk-UA"/>
        </w:rPr>
      </w:pPr>
      <w:r>
        <w:rPr>
          <w:rFonts w:eastAsia="Times New Roman" w:cs="Times New Roman CYR" w:ascii="Times New Roman" w:hAnsi="Times New Roman"/>
          <w:color w:val="auto"/>
          <w:kern w:val="2"/>
          <w:sz w:val="24"/>
          <w:szCs w:val="24"/>
          <w:lang w:val="uk-UA" w:eastAsia="ru-RU" w:bidi="hi-IN"/>
        </w:rPr>
        <w:t>9</w:t>
      </w:r>
      <w:r>
        <w:rPr>
          <w:rFonts w:eastAsia="Times New Roman" w:cs="Times New Roman CYR" w:ascii="Times New Roman" w:hAnsi="Times New Roman"/>
          <w:sz w:val="24"/>
          <w:szCs w:val="24"/>
          <w:lang w:val="uk-UA" w:eastAsia="ru-RU"/>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(катастрофа, стихійне лихо, епідемія, епізоотія, війна тощо).</w:t>
      </w:r>
    </w:p>
    <w:p>
      <w:pPr>
        <w:pStyle w:val="Normal"/>
        <w:widowControl w:val="false"/>
        <w:tabs>
          <w:tab w:val="clear" w:pos="709"/>
          <w:tab w:val="left" w:pos="900" w:leader="none"/>
          <w:tab w:val="left" w:pos="1418" w:leader="none"/>
        </w:tabs>
        <w:bidi w:val="0"/>
        <w:spacing w:lineRule="auto" w:line="240" w:before="0" w:after="0"/>
        <w:ind w:hanging="0" w:start="0" w:end="0"/>
        <w:jc w:val="both"/>
        <w:rPr>
          <w:rFonts w:ascii="Times New Roman" w:hAnsi="Times New Roman"/>
          <w:sz w:val="24"/>
          <w:szCs w:val="24"/>
          <w:lang w:val="uk-UA"/>
        </w:rPr>
      </w:pPr>
      <w:r>
        <w:rPr>
          <w:rFonts w:eastAsia="Times New Roman" w:cs="Times New Roman CYR" w:ascii="Times New Roman" w:hAnsi="Times New Roman"/>
          <w:color w:val="auto"/>
          <w:kern w:val="2"/>
          <w:sz w:val="24"/>
          <w:szCs w:val="24"/>
          <w:lang w:val="uk-UA" w:eastAsia="ru-RU" w:bidi="hi-IN"/>
        </w:rPr>
        <w:t>9</w:t>
      </w:r>
      <w:r>
        <w:rPr>
          <w:rFonts w:eastAsia="Times New Roman" w:cs="Times New Roman CYR" w:ascii="Times New Roman" w:hAnsi="Times New Roman"/>
          <w:sz w:val="24"/>
          <w:szCs w:val="24"/>
          <w:lang w:val="uk-UA" w:eastAsia="ru-RU"/>
        </w:rPr>
        <w:t xml:space="preserve">.2. Сторона, що не може виконувати зобов'язання за даним Договором внаслідок дії обставин непереборної сили, повинна не пізніше ніж протягом 3 (трьох) днів з моменту їх виникнення повідомити про це іншу Сторону у письмовій формі та/або надіславши скановану копію відповідного листа-документу на електрону поштову скриньку: </w:t>
      </w:r>
    </w:p>
    <w:p>
      <w:pPr>
        <w:pStyle w:val="Normal"/>
        <w:widowControl w:val="false"/>
        <w:tabs>
          <w:tab w:val="clear" w:pos="709"/>
          <w:tab w:val="left" w:pos="900" w:leader="none"/>
          <w:tab w:val="left" w:pos="1418" w:leader="none"/>
        </w:tabs>
        <w:bidi w:val="0"/>
        <w:spacing w:lineRule="auto" w:line="240" w:before="0" w:after="0"/>
        <w:ind w:hanging="0" w:start="0" w:end="0"/>
        <w:jc w:val="both"/>
        <w:rPr>
          <w:rFonts w:ascii="Times New Roman" w:hAnsi="Times New Roman" w:eastAsia="Times New Roman" w:cs="Times New Roman CYR"/>
          <w:sz w:val="24"/>
          <w:szCs w:val="24"/>
          <w:lang w:val="uk-UA" w:eastAsia="ru-RU"/>
        </w:rPr>
      </w:pPr>
      <w:r>
        <w:rPr>
          <w:rFonts w:eastAsia="Times New Roman" w:cs="Times New Roman CYR" w:ascii="Times New Roman" w:hAnsi="Times New Roman"/>
          <w:sz w:val="24"/>
          <w:szCs w:val="24"/>
          <w:lang w:val="uk-UA" w:eastAsia="ru-RU"/>
        </w:rPr>
        <w:t>e-mail Замовника:_________________________________________________________________</w:t>
      </w:r>
    </w:p>
    <w:p>
      <w:pPr>
        <w:pStyle w:val="Normal"/>
        <w:widowControl w:val="false"/>
        <w:tabs>
          <w:tab w:val="clear" w:pos="709"/>
          <w:tab w:val="left" w:pos="900" w:leader="none"/>
          <w:tab w:val="left" w:pos="1418" w:leader="none"/>
        </w:tabs>
        <w:bidi w:val="0"/>
        <w:spacing w:lineRule="auto" w:line="240" w:before="0" w:after="0"/>
        <w:ind w:hanging="0" w:start="0" w:end="0"/>
        <w:jc w:val="both"/>
        <w:rPr>
          <w:rFonts w:ascii="Times New Roman" w:hAnsi="Times New Roman" w:eastAsia="Times New Roman" w:cs="Times New Roman CYR"/>
          <w:sz w:val="24"/>
          <w:szCs w:val="24"/>
          <w:lang w:val="uk-UA" w:eastAsia="ru-RU"/>
        </w:rPr>
      </w:pPr>
      <w:r>
        <w:rPr>
          <w:rFonts w:eastAsia="Times New Roman" w:cs="Times New Roman CYR" w:ascii="Times New Roman" w:hAnsi="Times New Roman"/>
          <w:sz w:val="24"/>
          <w:szCs w:val="24"/>
          <w:lang w:val="uk-UA" w:eastAsia="ru-RU"/>
        </w:rPr>
        <w:t>e-mail Виконавця:_____________________________________________________________</w:t>
      </w:r>
    </w:p>
    <w:p>
      <w:pPr>
        <w:pStyle w:val="Normal"/>
        <w:widowControl w:val="false"/>
        <w:tabs>
          <w:tab w:val="clear" w:pos="709"/>
          <w:tab w:val="left" w:pos="900" w:leader="none"/>
          <w:tab w:val="left" w:pos="1418" w:leader="none"/>
        </w:tabs>
        <w:bidi w:val="0"/>
        <w:spacing w:lineRule="auto" w:line="240" w:before="0" w:after="0"/>
        <w:ind w:hanging="0" w:start="0" w:end="0"/>
        <w:jc w:val="both"/>
        <w:rPr>
          <w:rFonts w:ascii="Times New Roman" w:hAnsi="Times New Roman"/>
          <w:sz w:val="24"/>
          <w:szCs w:val="24"/>
          <w:lang w:val="uk-UA"/>
        </w:rPr>
      </w:pPr>
      <w:r>
        <w:rPr>
          <w:rFonts w:eastAsia="Times New Roman" w:cs="Times New Roman CYR" w:ascii="Times New Roman" w:hAnsi="Times New Roman"/>
          <w:color w:val="auto"/>
          <w:kern w:val="2"/>
          <w:sz w:val="24"/>
          <w:szCs w:val="24"/>
          <w:lang w:val="uk-UA" w:eastAsia="ru-RU" w:bidi="hi-IN"/>
        </w:rPr>
        <w:t>9</w:t>
      </w:r>
      <w:r>
        <w:rPr>
          <w:rFonts w:eastAsia="Times New Roman" w:cs="Times New Roman CYR" w:ascii="Times New Roman" w:hAnsi="Times New Roman"/>
          <w:sz w:val="24"/>
          <w:szCs w:val="24"/>
          <w:lang w:val="uk-UA" w:eastAsia="ru-RU"/>
        </w:rPr>
        <w:t>.3. Доказом виникнення обставин непереборної сили та строку їх дії є відповідні документи, які видаються Торгово-промисловою палатою України постраждалій стороні за даним Договором.</w:t>
      </w:r>
    </w:p>
    <w:p>
      <w:pPr>
        <w:pStyle w:val="Normal"/>
        <w:widowControl w:val="false"/>
        <w:tabs>
          <w:tab w:val="clear" w:pos="709"/>
          <w:tab w:val="left" w:pos="900" w:leader="none"/>
          <w:tab w:val="left" w:pos="1418" w:leader="none"/>
        </w:tabs>
        <w:bidi w:val="0"/>
        <w:spacing w:lineRule="auto" w:line="240" w:before="0" w:after="0"/>
        <w:ind w:hanging="0" w:start="0" w:end="0"/>
        <w:jc w:val="both"/>
        <w:rPr>
          <w:rFonts w:ascii="Times New Roman" w:hAnsi="Times New Roman"/>
          <w:sz w:val="24"/>
          <w:szCs w:val="24"/>
          <w:lang w:val="uk-UA"/>
        </w:rPr>
      </w:pPr>
      <w:r>
        <w:rPr>
          <w:rFonts w:eastAsia="Times New Roman" w:cs="Times New Roman CYR" w:ascii="Times New Roman" w:hAnsi="Times New Roman"/>
          <w:color w:val="auto"/>
          <w:kern w:val="2"/>
          <w:sz w:val="24"/>
          <w:szCs w:val="24"/>
          <w:lang w:val="uk-UA" w:eastAsia="ru-RU" w:bidi="hi-IN"/>
        </w:rPr>
        <w:t>9</w:t>
      </w:r>
      <w:r>
        <w:rPr>
          <w:rFonts w:eastAsia="Times New Roman" w:cs="Times New Roman CYR" w:ascii="Times New Roman" w:hAnsi="Times New Roman"/>
          <w:sz w:val="24"/>
          <w:szCs w:val="24"/>
          <w:lang w:val="uk-UA" w:eastAsia="ru-RU"/>
        </w:rPr>
        <w:t>.4.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даний Договір.</w:t>
      </w:r>
    </w:p>
    <w:p>
      <w:pPr>
        <w:pStyle w:val="Normal"/>
        <w:widowControl w:val="false"/>
        <w:shd w:val="clear" w:fill="FFFFFF"/>
        <w:tabs>
          <w:tab w:val="clear" w:pos="709"/>
          <w:tab w:val="left" w:pos="900" w:leader="none"/>
          <w:tab w:val="left" w:pos="1418" w:leader="none"/>
        </w:tabs>
        <w:bidi w:val="0"/>
        <w:spacing w:lineRule="auto" w:line="240" w:before="0" w:after="0"/>
        <w:ind w:hanging="0" w:start="0" w:end="0"/>
        <w:jc w:val="both"/>
        <w:rPr>
          <w:rFonts w:ascii="Times New Roman" w:hAnsi="Times New Roman" w:eastAsia="Times New Roman" w:cs="Times New Roman CYR"/>
          <w:sz w:val="24"/>
          <w:szCs w:val="24"/>
          <w:lang w:val="uk-UA" w:eastAsia="ru-RU"/>
        </w:rPr>
      </w:pPr>
      <w:r>
        <w:rPr>
          <w:rFonts w:eastAsia="Times New Roman" w:cs="Times New Roman CYR" w:ascii="Times New Roman" w:hAnsi="Times New Roman"/>
          <w:sz w:val="24"/>
          <w:szCs w:val="24"/>
          <w:lang w:val="uk-UA" w:eastAsia="ru-RU"/>
        </w:rPr>
        <w:t>У такому разі жодна із Сторін не має права вимагати від іншої Сторони відшкодування можливих збитків.</w:t>
      </w:r>
    </w:p>
    <w:p>
      <w:pPr>
        <w:pStyle w:val="Normal"/>
        <w:bidi w:val="0"/>
        <w:spacing w:before="240" w:after="240"/>
        <w:ind w:hanging="0" w:start="-283" w:end="0"/>
        <w:jc w:val="center"/>
        <w:rPr>
          <w:rFonts w:ascii="Times New Roman" w:hAnsi="Times New Roman" w:cs="Times New Roman"/>
          <w:b/>
          <w:bCs/>
          <w:sz w:val="24"/>
          <w:szCs w:val="24"/>
          <w:lang w:val="uk-UA"/>
        </w:rPr>
      </w:pPr>
      <w:r>
        <w:rPr>
          <w:rFonts w:cs="Times New Roman" w:ascii="Times New Roman" w:hAnsi="Times New Roman"/>
          <w:b/>
          <w:bCs/>
          <w:sz w:val="24"/>
          <w:szCs w:val="24"/>
          <w:lang w:val="uk-UA"/>
        </w:rPr>
        <w:t>Х. АНТИКОРУПЦІЙНЕ ЗАСТЕРЕЖЕННЯ</w:t>
      </w:r>
    </w:p>
    <w:p>
      <w:pPr>
        <w:pStyle w:val="Normal"/>
        <w:suppressAutoHyphens w:val="true"/>
        <w:overflowPunct w:val="false"/>
        <w:bidi w:val="0"/>
        <w:spacing w:lineRule="auto" w:line="276" w:before="0" w:after="0"/>
        <w:ind w:hanging="0" w:start="0" w:end="0"/>
        <w:jc w:val="both"/>
        <w:rPr>
          <w:rFonts w:ascii="Times New Roman" w:hAnsi="Times New Roman" w:cs="Times New Roman"/>
          <w:sz w:val="24"/>
          <w:szCs w:val="24"/>
          <w:lang w:val="uk-UA"/>
        </w:rPr>
      </w:pPr>
      <w:r>
        <w:rPr>
          <w:rFonts w:cs="Times New Roman" w:ascii="Times New Roman" w:hAnsi="Times New Roman"/>
          <w:sz w:val="24"/>
          <w:szCs w:val="24"/>
          <w:lang w:val="uk-UA"/>
        </w:rPr>
        <w:t>10.1. Сторони зобов’язуються забезпечити повну відповідальність свого персоналу вимогам антикорупційного законодавства України.</w:t>
      </w:r>
    </w:p>
    <w:p>
      <w:pPr>
        <w:pStyle w:val="Normal"/>
        <w:suppressAutoHyphens w:val="true"/>
        <w:overflowPunct w:val="false"/>
        <w:bidi w:val="0"/>
        <w:spacing w:lineRule="auto" w:line="276" w:before="0" w:after="0"/>
        <w:ind w:hanging="0" w:start="0" w:end="0"/>
        <w:jc w:val="both"/>
        <w:rPr>
          <w:rFonts w:ascii="Times New Roman" w:hAnsi="Times New Roman" w:cs="Times New Roman"/>
          <w:sz w:val="24"/>
          <w:szCs w:val="24"/>
          <w:lang w:val="uk-UA"/>
        </w:rPr>
      </w:pPr>
      <w:r>
        <w:rPr>
          <w:rFonts w:cs="Times New Roman" w:ascii="Times New Roman" w:hAnsi="Times New Roman"/>
          <w:sz w:val="24"/>
          <w:szCs w:val="24"/>
          <w:lang w:val="uk-UA"/>
        </w:rPr>
        <w:t>10.2.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pPr>
        <w:pStyle w:val="Normal"/>
        <w:suppressAutoHyphens w:val="true"/>
        <w:overflowPunct w:val="false"/>
        <w:bidi w:val="0"/>
        <w:spacing w:lineRule="auto" w:line="276" w:before="0" w:after="0"/>
        <w:ind w:hanging="0" w:start="0" w:end="0"/>
        <w:jc w:val="both"/>
        <w:rPr>
          <w:rFonts w:ascii="Times New Roman" w:hAnsi="Times New Roman" w:cs="Times New Roman"/>
          <w:sz w:val="24"/>
          <w:szCs w:val="24"/>
          <w:lang w:val="uk-UA"/>
        </w:rPr>
      </w:pPr>
      <w:r>
        <w:rPr>
          <w:rFonts w:cs="Times New Roman" w:ascii="Times New Roman" w:hAnsi="Times New Roman"/>
          <w:sz w:val="24"/>
          <w:szCs w:val="24"/>
          <w:lang w:val="uk-UA"/>
        </w:rPr>
        <w:t>10.3.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pPr>
        <w:pStyle w:val="Normal"/>
        <w:suppressAutoHyphens w:val="true"/>
        <w:overflowPunct w:val="false"/>
        <w:bidi w:val="0"/>
        <w:spacing w:lineRule="auto" w:line="276" w:before="0" w:after="0"/>
        <w:ind w:hanging="0" w:start="0" w:end="0"/>
        <w:jc w:val="both"/>
        <w:rPr>
          <w:rFonts w:ascii="Times New Roman" w:hAnsi="Times New Roman" w:cs="Times New Roman"/>
          <w:sz w:val="24"/>
          <w:szCs w:val="24"/>
          <w:lang w:val="uk-UA"/>
        </w:rPr>
      </w:pPr>
      <w:r>
        <w:rPr>
          <w:rFonts w:cs="Times New Roman" w:ascii="Times New Roman" w:hAnsi="Times New Roman"/>
          <w:sz w:val="24"/>
          <w:szCs w:val="24"/>
          <w:lang w:val="uk-UA"/>
        </w:rPr>
        <w:t>10.4.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pPr>
        <w:pStyle w:val="Normal"/>
        <w:widowControl w:val="false"/>
        <w:suppressAutoHyphens w:val="true"/>
        <w:overflowPunct w:val="false"/>
        <w:bidi w:val="0"/>
        <w:spacing w:lineRule="auto" w:line="276" w:before="0" w:after="0"/>
        <w:ind w:hanging="0" w:start="0" w:end="0"/>
        <w:jc w:val="both"/>
        <w:rPr>
          <w:rFonts w:ascii="Times New Roman" w:hAnsi="Times New Roman" w:eastAsia="Times New Roman" w:cs="Times New Roman"/>
          <w:b w:val="false"/>
          <w:bCs w:val="false"/>
          <w:sz w:val="24"/>
          <w:szCs w:val="24"/>
          <w:lang w:val="uk-UA" w:eastAsia="ru-RU"/>
        </w:rPr>
      </w:pPr>
      <w:r>
        <w:rPr>
          <w:rFonts w:eastAsia="Times New Roman" w:cs="Times New Roman" w:ascii="Times New Roman" w:hAnsi="Times New Roman"/>
          <w:b w:val="false"/>
          <w:bCs w:val="false"/>
          <w:sz w:val="24"/>
          <w:szCs w:val="24"/>
          <w:lang w:val="uk-UA" w:eastAsia="ru-RU"/>
        </w:rPr>
        <w:t xml:space="preserve">10.5.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pPr>
        <w:pStyle w:val="Normal"/>
        <w:bidi w:val="0"/>
        <w:spacing w:before="240" w:after="240"/>
        <w:ind w:hanging="0" w:start="-284" w:end="-102"/>
        <w:jc w:val="center"/>
        <w:rPr>
          <w:rFonts w:ascii="Times New Roman" w:hAnsi="Times New Roman" w:cs="Times New Roman"/>
          <w:b/>
          <w:bCs/>
          <w:sz w:val="24"/>
          <w:szCs w:val="24"/>
          <w:lang w:val="uk-UA"/>
        </w:rPr>
      </w:pPr>
      <w:r>
        <w:rPr>
          <w:rFonts w:cs="Times New Roman" w:ascii="Times New Roman" w:hAnsi="Times New Roman"/>
          <w:b/>
          <w:bCs/>
          <w:sz w:val="24"/>
          <w:szCs w:val="24"/>
          <w:lang w:val="uk-UA"/>
        </w:rPr>
        <w:t>XІ. ПОРЯДОК ВИРІШЕННЯ СПОРІВ</w:t>
      </w:r>
    </w:p>
    <w:p>
      <w:pPr>
        <w:pStyle w:val="Normal"/>
        <w:widowControl/>
        <w:suppressAutoHyphens w:val="true"/>
        <w:overflowPunct w:val="false"/>
        <w:bidi w:val="0"/>
        <w:spacing w:lineRule="auto" w:line="276" w:before="0" w:after="0"/>
        <w:ind w:hanging="0" w:start="0" w:end="-113"/>
        <w:jc w:val="both"/>
        <w:rPr>
          <w:rFonts w:ascii="Times New Roman" w:hAnsi="Times New Roman" w:cs="Times New Roman"/>
          <w:sz w:val="24"/>
          <w:szCs w:val="24"/>
          <w:lang w:val="uk-UA"/>
        </w:rPr>
      </w:pPr>
      <w:r>
        <w:rPr>
          <w:rFonts w:cs="Times New Roman" w:ascii="Times New Roman" w:hAnsi="Times New Roman"/>
          <w:sz w:val="24"/>
          <w:szCs w:val="24"/>
          <w:lang w:val="uk-UA"/>
        </w:rPr>
        <w:t>11.1. У випадку виникнення спорів або розбіжностей Сторони зобов’язуються вирішувати їх шляхом взаємних переговорів та консультацій.</w:t>
      </w:r>
    </w:p>
    <w:p>
      <w:pPr>
        <w:pStyle w:val="Normal"/>
        <w:widowControl/>
        <w:suppressAutoHyphens w:val="true"/>
        <w:overflowPunct w:val="false"/>
        <w:bidi w:val="0"/>
        <w:spacing w:lineRule="auto" w:line="276" w:before="0" w:after="0"/>
        <w:ind w:hanging="0" w:start="0" w:end="-113"/>
        <w:jc w:val="both"/>
        <w:rPr>
          <w:rFonts w:ascii="Times New Roman" w:hAnsi="Times New Roman" w:cs="Times New Roman"/>
          <w:sz w:val="24"/>
          <w:szCs w:val="24"/>
          <w:lang w:val="uk-UA"/>
        </w:rPr>
      </w:pPr>
      <w:r>
        <w:rPr>
          <w:rFonts w:cs="Times New Roman" w:ascii="Times New Roman" w:hAnsi="Times New Roman"/>
          <w:sz w:val="24"/>
          <w:szCs w:val="24"/>
          <w:lang w:val="uk-UA"/>
        </w:rPr>
        <w:t>11.2. У разі недосягнення Сторонами згоди спори (розбіжності) вирішуються у судовому порядку.</w:t>
      </w:r>
    </w:p>
    <w:p>
      <w:pPr>
        <w:pStyle w:val="Normal"/>
        <w:bidi w:val="0"/>
        <w:spacing w:before="240" w:after="240"/>
        <w:ind w:hanging="0" w:start="-284" w:end="-102"/>
        <w:jc w:val="center"/>
        <w:rPr>
          <w:rFonts w:ascii="Times New Roman" w:hAnsi="Times New Roman" w:cs="Times New Roman"/>
          <w:b/>
          <w:bCs/>
          <w:sz w:val="24"/>
          <w:szCs w:val="24"/>
          <w:lang w:val="uk-UA"/>
        </w:rPr>
      </w:pPr>
      <w:r>
        <w:rPr>
          <w:rFonts w:cs="Times New Roman" w:ascii="Times New Roman" w:hAnsi="Times New Roman"/>
          <w:b/>
          <w:bCs/>
          <w:sz w:val="24"/>
          <w:szCs w:val="24"/>
          <w:lang w:val="uk-UA"/>
        </w:rPr>
        <w:t>XІІ. СТРОК ДІЇ ДОГОВОРУ</w:t>
      </w:r>
    </w:p>
    <w:p>
      <w:pPr>
        <w:pStyle w:val="Normal"/>
        <w:widowControl/>
        <w:suppressAutoHyphens w:val="true"/>
        <w:overflowPunct w:val="false"/>
        <w:bidi w:val="0"/>
        <w:spacing w:lineRule="auto" w:line="276" w:before="0" w:after="0"/>
        <w:ind w:hanging="0" w:start="0" w:end="0"/>
        <w:jc w:val="both"/>
        <w:rPr>
          <w:rFonts w:ascii="Times New Roman" w:hAnsi="Times New Roman" w:cs="Times New Roman"/>
          <w:sz w:val="24"/>
          <w:szCs w:val="24"/>
          <w:lang w:val="uk-UA"/>
        </w:rPr>
      </w:pPr>
      <w:r>
        <w:rPr>
          <w:rFonts w:cs="Times New Roman" w:ascii="Times New Roman" w:hAnsi="Times New Roman"/>
          <w:sz w:val="24"/>
          <w:szCs w:val="24"/>
          <w:lang w:val="uk-UA"/>
        </w:rPr>
        <w:t>12.1. Цей Договір набирає чинності з дати його укладення Сторонами і діє до 31 грудня 2023 року, а в частині проведення розрахунків - до повного виконання Сторонами своїх зобов’язань за цим Договором.</w:t>
      </w:r>
    </w:p>
    <w:p>
      <w:pPr>
        <w:pStyle w:val="Normal"/>
        <w:widowControl w:val="false"/>
        <w:suppressAutoHyphens w:val="true"/>
        <w:overflowPunct w:val="false"/>
        <w:bidi w:val="0"/>
        <w:spacing w:lineRule="auto" w:line="276" w:before="0" w:after="0"/>
        <w:ind w:hanging="0" w:start="0" w:end="-113"/>
        <w:jc w:val="both"/>
        <w:rPr>
          <w:rFonts w:ascii="Times New Roman" w:hAnsi="Times New Roman"/>
          <w:sz w:val="24"/>
          <w:szCs w:val="24"/>
          <w:lang w:val="uk-UA"/>
        </w:rPr>
      </w:pPr>
      <w:r>
        <w:rPr>
          <w:rFonts w:eastAsia="Times New Roman" w:cs="Times New Roman" w:ascii="Times New Roman" w:hAnsi="Times New Roman"/>
          <w:sz w:val="24"/>
          <w:szCs w:val="24"/>
          <w:lang w:val="uk-UA" w:eastAsia="ru-RU"/>
        </w:rPr>
        <w:t>12.2. Дія цього Договору може продовжуватися на строк, достатній для проведення процедури закупівлі/</w:t>
      </w:r>
      <w:r>
        <w:rPr>
          <w:rFonts w:eastAsia="Times New Roman" w:cs="Times New Roman" w:ascii="Times New Roman" w:hAnsi="Times New Roman"/>
          <w:sz w:val="24"/>
          <w:szCs w:val="24"/>
          <w:shd w:fill="FFFFFF" w:val="clear"/>
          <w:lang w:val="uk-UA" w:eastAsia="ru-RU"/>
        </w:rPr>
        <w:t>спрощеної закупівлі на початку наступного року в обсязі, що не перевищує 20 відсотків суми, визначеної в цьому Договорі, якщо видатки на досягнення цієї цілі затверджено в установленому порядку.</w:t>
      </w:r>
    </w:p>
    <w:p>
      <w:pPr>
        <w:pStyle w:val="Normal"/>
        <w:bidi w:val="0"/>
        <w:spacing w:before="240" w:after="240"/>
        <w:ind w:hanging="0" w:start="-284" w:end="0"/>
        <w:jc w:val="center"/>
        <w:rPr>
          <w:rFonts w:ascii="Times New Roman" w:hAnsi="Times New Roman" w:cs="Times New Roman"/>
          <w:b/>
          <w:bCs/>
          <w:sz w:val="24"/>
          <w:szCs w:val="24"/>
          <w:lang w:val="uk-UA" w:bidi="hi-IN"/>
        </w:rPr>
      </w:pPr>
      <w:r>
        <w:rPr>
          <w:rFonts w:cs="Times New Roman" w:ascii="Times New Roman" w:hAnsi="Times New Roman"/>
          <w:b/>
          <w:bCs/>
          <w:sz w:val="24"/>
          <w:szCs w:val="24"/>
          <w:lang w:val="uk-UA" w:bidi="hi-IN"/>
        </w:rPr>
        <w:t xml:space="preserve">ХІІІ. ПОРЯДОК ЗМІНИ УМОВ ДОГОВОРУ </w:t>
      </w:r>
    </w:p>
    <w:p>
      <w:pPr>
        <w:pStyle w:val="Normal"/>
        <w:widowControl/>
        <w:suppressAutoHyphens w:val="true"/>
        <w:overflowPunct w:val="false"/>
        <w:bidi w:val="0"/>
        <w:spacing w:lineRule="auto" w:line="276" w:before="0" w:after="0"/>
        <w:ind w:hanging="0" w:start="0" w:end="-113"/>
        <w:jc w:val="both"/>
        <w:rPr>
          <w:rFonts w:ascii="Times New Roman" w:hAnsi="Times New Roman" w:cs="Times New Roman"/>
          <w:sz w:val="24"/>
          <w:szCs w:val="24"/>
          <w:lang w:val="uk-UA" w:bidi="hi-IN"/>
        </w:rPr>
      </w:pPr>
      <w:r>
        <w:rPr>
          <w:rFonts w:cs="Times New Roman" w:ascii="Times New Roman" w:hAnsi="Times New Roman"/>
          <w:sz w:val="24"/>
          <w:szCs w:val="24"/>
          <w:lang w:val="uk-UA" w:bidi="hi-IN"/>
        </w:rPr>
        <w:t xml:space="preserve">13.1. Істотними умовами цього Договору відповідно до статті 180 Господарського кодексу України вважаються: предмет, ціна, якість, кількість/обсяг послуг та строк дії цього Договору. Вказані умови можуть бути змінені відповідно до Закону з урахуванням Особливостей. Інші умови цього Договору істотними не являються і можуть змінюватися відповідно до вимог Цивільного та Господарського кодексів України. </w:t>
      </w:r>
    </w:p>
    <w:p>
      <w:pPr>
        <w:pStyle w:val="Normal"/>
        <w:widowControl/>
        <w:suppressAutoHyphens w:val="true"/>
        <w:overflowPunct w:val="false"/>
        <w:bidi w:val="0"/>
        <w:spacing w:lineRule="auto" w:line="276" w:before="0" w:after="0"/>
        <w:ind w:hanging="0" w:start="0" w:end="-113"/>
        <w:jc w:val="both"/>
        <w:rPr>
          <w:rFonts w:ascii="Times New Roman" w:hAnsi="Times New Roman"/>
          <w:sz w:val="24"/>
          <w:szCs w:val="24"/>
          <w:lang w:val="uk-UA" w:bidi="hi-IN"/>
        </w:rPr>
      </w:pPr>
      <w:r>
        <w:rPr>
          <w:rFonts w:cs="Times New Roman" w:ascii="Times New Roman" w:hAnsi="Times New Roman"/>
          <w:sz w:val="24"/>
          <w:szCs w:val="24"/>
          <w:lang w:val="uk-UA" w:bidi="hi-IN"/>
        </w:rPr>
        <w:t>13.2. Якщо протягом строку дії цього Договору Сторони змінять свою назву, місцезнаходження, реквізити, вони повинні протягом 3 робочих днів з моменту виникнення таких змін письмово повідомляти про це другу Сторону.</w:t>
      </w:r>
    </w:p>
    <w:p>
      <w:pPr>
        <w:pStyle w:val="Normal"/>
        <w:bidi w:val="0"/>
        <w:spacing w:lineRule="auto" w:line="276"/>
        <w:ind w:hanging="0" w:start="0" w:end="0"/>
        <w:jc w:val="both"/>
        <w:rPr>
          <w:rFonts w:ascii="Times New Roman" w:hAnsi="Times New Roman" w:cs="Times New Roman"/>
          <w:sz w:val="24"/>
          <w:szCs w:val="24"/>
          <w:lang w:val="uk-UA" w:bidi="hi-IN"/>
        </w:rPr>
      </w:pPr>
      <w:r>
        <w:rPr>
          <w:rFonts w:cs="Times New Roman" w:ascii="Times New Roman" w:hAnsi="Times New Roman"/>
          <w:sz w:val="24"/>
          <w:szCs w:val="24"/>
          <w:lang w:val="uk-UA" w:bidi="hi-IN"/>
        </w:rPr>
        <w:t>13.3. Пропозиції щодо внесення змін до цього Договору може робити кожна із Сторін цього Договору.</w:t>
      </w:r>
    </w:p>
    <w:p>
      <w:pPr>
        <w:pStyle w:val="Normal"/>
        <w:bidi w:val="0"/>
        <w:spacing w:lineRule="auto" w:line="276"/>
        <w:ind w:hanging="0" w:start="0" w:end="0"/>
        <w:jc w:val="both"/>
        <w:rPr>
          <w:rFonts w:ascii="Times New Roman" w:hAnsi="Times New Roman" w:cs="Times New Roman"/>
          <w:sz w:val="24"/>
          <w:szCs w:val="24"/>
          <w:lang w:val="uk-UA" w:bidi="hi-IN"/>
        </w:rPr>
      </w:pPr>
      <w:r>
        <w:rPr>
          <w:rFonts w:cs="Times New Roman" w:ascii="Times New Roman" w:hAnsi="Times New Roman"/>
          <w:sz w:val="24"/>
          <w:szCs w:val="24"/>
          <w:lang w:val="uk-UA" w:bidi="hi-IN"/>
        </w:rPr>
        <w:t>13.4. Пропозиція Сторони щодо внесення змін до цього Договору має містити обґрунтування необхідності внесення таких змін до цього Договору. Обмін інформацією щодо внесення змін до цього Договору здійснюється у письмовій формі шляхом взаємного листування.</w:t>
      </w:r>
    </w:p>
    <w:p>
      <w:pPr>
        <w:pStyle w:val="Normal"/>
        <w:bidi w:val="0"/>
        <w:spacing w:lineRule="auto" w:line="276"/>
        <w:ind w:hanging="0" w:start="0" w:end="-100"/>
        <w:jc w:val="both"/>
        <w:rPr>
          <w:rFonts w:ascii="Times New Roman" w:hAnsi="Times New Roman" w:cs="Times New Roman"/>
          <w:sz w:val="24"/>
          <w:szCs w:val="24"/>
          <w:lang w:val="uk-UA" w:bidi="hi-IN"/>
        </w:rPr>
      </w:pPr>
      <w:r>
        <w:rPr>
          <w:rFonts w:cs="Times New Roman" w:ascii="Times New Roman" w:hAnsi="Times New Roman"/>
          <w:sz w:val="24"/>
          <w:szCs w:val="24"/>
          <w:lang w:val="uk-UA" w:bidi="hi-IN"/>
        </w:rPr>
        <w:t>13.5. Цей Договір може бути достроково розірваний за згодою Сторін та в інших випадках, передбачених законодавством України.</w:t>
      </w:r>
    </w:p>
    <w:p>
      <w:pPr>
        <w:pStyle w:val="Normal"/>
        <w:widowControl w:val="false"/>
        <w:suppressAutoHyphens w:val="true"/>
        <w:overflowPunct w:val="false"/>
        <w:bidi w:val="0"/>
        <w:spacing w:lineRule="auto" w:line="276" w:before="0" w:after="0"/>
        <w:ind w:hanging="0" w:start="0" w:end="0"/>
        <w:jc w:val="both"/>
        <w:rPr>
          <w:rFonts w:ascii="Times New Roman" w:hAnsi="Times New Roman" w:eastAsia="Times New Roman" w:cs="Times New Roman"/>
          <w:sz w:val="24"/>
          <w:szCs w:val="24"/>
          <w:shd w:fill="FFFFFF" w:val="clear"/>
          <w:lang w:val="uk-UA" w:eastAsia="ru-RU" w:bidi="hi-IN"/>
        </w:rPr>
      </w:pPr>
      <w:r>
        <w:rPr>
          <w:rFonts w:eastAsia="Times New Roman" w:cs="Times New Roman" w:ascii="Times New Roman" w:hAnsi="Times New Roman"/>
          <w:sz w:val="24"/>
          <w:szCs w:val="24"/>
          <w:shd w:fill="FFFFFF" w:val="clear"/>
          <w:lang w:val="uk-UA" w:eastAsia="ru-RU" w:bidi="hi-IN"/>
        </w:rPr>
        <w:t>13.6.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pPr>
        <w:pStyle w:val="Normal"/>
        <w:bidi w:val="0"/>
        <w:spacing w:before="240" w:after="240"/>
        <w:ind w:hanging="0" w:start="-283" w:end="-100"/>
        <w:jc w:val="center"/>
        <w:rPr>
          <w:rFonts w:ascii="Times New Roman" w:hAnsi="Times New Roman" w:cs="Times New Roman"/>
          <w:b/>
          <w:bCs/>
          <w:sz w:val="24"/>
          <w:szCs w:val="24"/>
          <w:lang w:val="uk-UA"/>
        </w:rPr>
      </w:pPr>
      <w:r>
        <w:rPr>
          <w:rFonts w:cs="Times New Roman" w:ascii="Times New Roman" w:hAnsi="Times New Roman"/>
          <w:b/>
          <w:bCs/>
          <w:sz w:val="24"/>
          <w:szCs w:val="24"/>
          <w:lang w:val="uk-UA"/>
        </w:rPr>
        <w:t>ХІV. ПРИКІНЦЕВІ ПОЛОЖЕННЯ</w:t>
      </w:r>
    </w:p>
    <w:p>
      <w:pPr>
        <w:pStyle w:val="Normal"/>
        <w:widowControl/>
        <w:suppressAutoHyphens w:val="true"/>
        <w:overflowPunct w:val="false"/>
        <w:bidi w:val="0"/>
        <w:spacing w:lineRule="auto" w:line="276" w:before="0" w:after="0"/>
        <w:ind w:hanging="0" w:start="0" w:end="0"/>
        <w:jc w:val="both"/>
        <w:rPr>
          <w:rFonts w:ascii="Times New Roman" w:hAnsi="Times New Roman" w:cs="Times New Roman"/>
          <w:sz w:val="24"/>
          <w:szCs w:val="24"/>
          <w:lang w:val="uk-UA"/>
        </w:rPr>
      </w:pPr>
      <w:r>
        <w:rPr>
          <w:rFonts w:cs="Times New Roman" w:ascii="Times New Roman" w:hAnsi="Times New Roman"/>
          <w:sz w:val="24"/>
          <w:szCs w:val="24"/>
          <w:lang w:val="uk-UA"/>
        </w:rPr>
        <w:t>14.1. 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цього Договору, регламентуються цим Договором та відповідними нормами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pPr>
        <w:pStyle w:val="Normal"/>
        <w:bidi w:val="0"/>
        <w:spacing w:lineRule="auto" w:line="276"/>
        <w:ind w:hanging="0" w:start="0" w:end="0"/>
        <w:jc w:val="both"/>
        <w:rPr>
          <w:rFonts w:ascii="Times New Roman" w:hAnsi="Times New Roman" w:cs="Times New Roman"/>
          <w:sz w:val="24"/>
          <w:szCs w:val="24"/>
          <w:lang w:val="uk-UA"/>
        </w:rPr>
      </w:pPr>
      <w:r>
        <w:rPr>
          <w:rFonts w:cs="Times New Roman" w:ascii="Times New Roman" w:hAnsi="Times New Roman"/>
          <w:sz w:val="24"/>
          <w:szCs w:val="24"/>
          <w:lang w:val="uk-UA"/>
        </w:rPr>
        <w:t>14.2. Відступлення права вимоги та (або) переведення боргу за цим Договором однією із Сторін до третіх осіб не допускається.</w:t>
      </w:r>
    </w:p>
    <w:p>
      <w:pPr>
        <w:pStyle w:val="Normal"/>
        <w:bidi w:val="0"/>
        <w:spacing w:lineRule="auto" w:line="276"/>
        <w:ind w:hanging="0" w:start="0" w:end="0"/>
        <w:jc w:val="both"/>
        <w:rPr>
          <w:rFonts w:ascii="Times New Roman" w:hAnsi="Times New Roman" w:cs="Times New Roman"/>
          <w:sz w:val="24"/>
          <w:szCs w:val="24"/>
          <w:lang w:val="uk-UA"/>
        </w:rPr>
      </w:pPr>
      <w:r>
        <w:rPr>
          <w:rFonts w:cs="Times New Roman" w:ascii="Times New Roman" w:hAnsi="Times New Roman"/>
          <w:sz w:val="24"/>
          <w:szCs w:val="24"/>
          <w:lang w:val="uk-UA"/>
        </w:rPr>
        <w:t>14.3. Будь-яке повідомлення, що надсилається Сторонами згідно з цим Договором повинно подаватися у письмовій формі, із дотриманням відповідних процедур підтвердження отримання такого повідомлення при доставці особисто, поштою на адресу відповідної Сторони.</w:t>
      </w:r>
    </w:p>
    <w:p>
      <w:pPr>
        <w:pStyle w:val="Normal"/>
        <w:bidi w:val="0"/>
        <w:spacing w:lineRule="auto" w:line="276"/>
        <w:ind w:hanging="0" w:start="0" w:end="0"/>
        <w:jc w:val="both"/>
        <w:rPr>
          <w:rFonts w:ascii="Times New Roman" w:hAnsi="Times New Roman" w:cs="Times New Roman"/>
          <w:sz w:val="24"/>
          <w:szCs w:val="24"/>
          <w:lang w:val="uk-UA"/>
        </w:rPr>
      </w:pPr>
      <w:r>
        <w:rPr>
          <w:rFonts w:cs="Times New Roman" w:ascii="Times New Roman" w:hAnsi="Times New Roman"/>
          <w:sz w:val="24"/>
          <w:szCs w:val="24"/>
          <w:lang w:val="uk-UA"/>
        </w:rPr>
        <w:t>14.4.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pPr>
        <w:pStyle w:val="Normal"/>
        <w:widowControl w:val="false"/>
        <w:bidi w:val="0"/>
        <w:spacing w:lineRule="auto" w:line="240" w:before="240" w:after="240"/>
        <w:ind w:hanging="0" w:start="-284" w:end="-102"/>
        <w:jc w:val="center"/>
        <w:rPr>
          <w:rFonts w:ascii="Times New Roman" w:hAnsi="Times New Roman" w:eastAsia="Times New Roman" w:cs="Times New Roman"/>
          <w:b/>
          <w:bCs/>
          <w:color w:val="000000"/>
          <w:sz w:val="24"/>
          <w:szCs w:val="24"/>
          <w:lang w:val="uk-UA" w:eastAsia="ru-RU"/>
        </w:rPr>
      </w:pPr>
      <w:r>
        <w:rPr>
          <w:rFonts w:eastAsia="Times New Roman" w:cs="Times New Roman" w:ascii="Times New Roman" w:hAnsi="Times New Roman"/>
          <w:b/>
          <w:bCs/>
          <w:color w:val="000000"/>
          <w:sz w:val="24"/>
          <w:szCs w:val="24"/>
          <w:lang w:val="uk-UA" w:eastAsia="ru-RU"/>
        </w:rPr>
        <w:t>XV. ДОДАТКИ ДО ДОГОВОРУ</w:t>
      </w:r>
    </w:p>
    <w:tbl>
      <w:tblPr>
        <w:tblW w:w="10500" w:type="dxa"/>
        <w:jc w:val="center"/>
        <w:tblInd w:w="0" w:type="dxa"/>
        <w:tblLayout w:type="fixed"/>
        <w:tblCellMar>
          <w:top w:w="30" w:type="dxa"/>
          <w:start w:w="30" w:type="dxa"/>
          <w:bottom w:w="30" w:type="dxa"/>
          <w:end w:w="30" w:type="dxa"/>
        </w:tblCellMar>
      </w:tblPr>
      <w:tblGrid>
        <w:gridCol w:w="10500"/>
      </w:tblGrid>
      <w:tr>
        <w:trPr/>
        <w:tc>
          <w:tcPr>
            <w:tcW w:w="10500" w:type="dxa"/>
            <w:tcBorders/>
            <w:shd w:fill="FFFFFF" w:val="clear"/>
            <w:vAlign w:val="center"/>
          </w:tcPr>
          <w:p>
            <w:pPr>
              <w:pStyle w:val="Normal"/>
              <w:widowControl w:val="false"/>
              <w:bidi w:val="0"/>
              <w:spacing w:lineRule="auto" w:line="276" w:before="0" w:after="0"/>
              <w:ind w:hanging="0" w:start="0" w:end="0"/>
              <w:jc w:val="start"/>
              <w:rPr>
                <w:rFonts w:ascii="Times New Roman" w:hAnsi="Times New Roman" w:eastAsia="Times New Roman" w:cs="Times New Roman CYR"/>
                <w:sz w:val="24"/>
                <w:szCs w:val="24"/>
                <w:lang w:val="uk-UA" w:eastAsia="ru-RU"/>
              </w:rPr>
            </w:pPr>
            <w:r>
              <w:rPr>
                <w:rFonts w:eastAsia="Times New Roman" w:cs="Times New Roman CYR" w:ascii="Times New Roman" w:hAnsi="Times New Roman"/>
                <w:sz w:val="24"/>
                <w:szCs w:val="24"/>
                <w:lang w:val="uk-UA" w:eastAsia="ru-RU"/>
              </w:rPr>
              <w:t>1</w:t>
            </w:r>
            <w:r>
              <w:rPr>
                <w:rFonts w:eastAsia="Times New Roman" w:cs="Times New Roman CYR" w:ascii="Times New Roman" w:hAnsi="Times New Roman"/>
                <w:color w:val="auto"/>
                <w:kern w:val="2"/>
                <w:sz w:val="24"/>
                <w:szCs w:val="24"/>
                <w:lang w:val="uk-UA" w:eastAsia="ru-RU" w:bidi="hi-IN"/>
              </w:rPr>
              <w:t>5</w:t>
            </w:r>
            <w:r>
              <w:rPr>
                <w:rFonts w:eastAsia="Times New Roman" w:cs="Times New Roman CYR" w:ascii="Times New Roman" w:hAnsi="Times New Roman"/>
                <w:sz w:val="24"/>
                <w:szCs w:val="24"/>
                <w:lang w:val="uk-UA" w:eastAsia="ru-RU"/>
              </w:rPr>
              <w:t>.1. Невід'ємною частиною цього Договору є:</w:t>
            </w:r>
          </w:p>
          <w:p>
            <w:pPr>
              <w:pStyle w:val="Normal"/>
              <w:widowControl w:val="false"/>
              <w:bidi w:val="0"/>
              <w:spacing w:lineRule="auto" w:line="276" w:before="0" w:after="0"/>
              <w:ind w:hanging="0" w:start="0" w:end="0"/>
              <w:jc w:val="start"/>
              <w:rPr>
                <w:rFonts w:ascii="Times New Roman" w:hAnsi="Times New Roman"/>
                <w:sz w:val="24"/>
                <w:szCs w:val="24"/>
                <w:lang w:val="uk-UA"/>
              </w:rPr>
            </w:pPr>
            <w:r>
              <w:rPr>
                <w:rFonts w:eastAsia="Times New Roman" w:cs="Times New Roman CYR" w:ascii="Times New Roman" w:hAnsi="Times New Roman"/>
                <w:sz w:val="24"/>
                <w:szCs w:val="24"/>
                <w:lang w:val="uk-UA" w:eastAsia="ru-RU"/>
              </w:rPr>
              <w:t>1</w:t>
            </w:r>
            <w:r>
              <w:rPr>
                <w:rFonts w:eastAsia="Times New Roman" w:cs="Times New Roman CYR" w:ascii="Times New Roman" w:hAnsi="Times New Roman"/>
                <w:color w:val="auto"/>
                <w:kern w:val="2"/>
                <w:sz w:val="24"/>
                <w:szCs w:val="24"/>
                <w:lang w:val="uk-UA" w:eastAsia="ru-RU" w:bidi="hi-IN"/>
              </w:rPr>
              <w:t>5</w:t>
            </w:r>
            <w:r>
              <w:rPr>
                <w:rFonts w:eastAsia="Times New Roman" w:cs="Times New Roman CYR" w:ascii="Times New Roman" w:hAnsi="Times New Roman"/>
                <w:sz w:val="24"/>
                <w:szCs w:val="24"/>
                <w:lang w:val="uk-UA" w:eastAsia="ru-RU"/>
              </w:rPr>
              <w:t>.1.1. Додаток № 1 – Специфікація на надання послуг</w:t>
            </w:r>
          </w:p>
          <w:p>
            <w:pPr>
              <w:pStyle w:val="Normal"/>
              <w:widowControl w:val="false"/>
              <w:bidi w:val="0"/>
              <w:spacing w:lineRule="auto" w:line="276" w:before="0" w:after="0"/>
              <w:ind w:hanging="0" w:start="0" w:end="0"/>
              <w:jc w:val="start"/>
              <w:rPr>
                <w:rFonts w:ascii="Times New Roman" w:hAnsi="Times New Roman" w:eastAsia="Times New Roman" w:cs="Times New Roman CYR"/>
                <w:color w:val="000000"/>
                <w:sz w:val="24"/>
                <w:szCs w:val="24"/>
                <w:lang w:val="uk-UA" w:eastAsia="ru-RU"/>
              </w:rPr>
            </w:pPr>
            <w:r>
              <w:rPr>
                <w:rFonts w:eastAsia="Times New Roman" w:cs="Times New Roman CYR" w:ascii="Times New Roman" w:hAnsi="Times New Roman"/>
                <w:color w:val="000000"/>
                <w:sz w:val="24"/>
                <w:szCs w:val="24"/>
                <w:lang w:val="uk-UA" w:eastAsia="ru-RU"/>
              </w:rPr>
              <w:t>1</w:t>
            </w:r>
            <w:r>
              <w:rPr>
                <w:rFonts w:eastAsia="Times New Roman" w:cs="Times New Roman CYR" w:ascii="Times New Roman" w:hAnsi="Times New Roman"/>
                <w:color w:val="000000"/>
                <w:kern w:val="2"/>
                <w:sz w:val="24"/>
                <w:szCs w:val="24"/>
                <w:lang w:val="uk-UA" w:eastAsia="ru-RU" w:bidi="hi-IN"/>
              </w:rPr>
              <w:t>5</w:t>
            </w:r>
            <w:r>
              <w:rPr>
                <w:rFonts w:eastAsia="Times New Roman" w:cs="Times New Roman CYR" w:ascii="Times New Roman" w:hAnsi="Times New Roman"/>
                <w:color w:val="000000"/>
                <w:sz w:val="24"/>
                <w:szCs w:val="24"/>
                <w:lang w:val="uk-UA" w:eastAsia="ru-RU"/>
              </w:rPr>
              <w:t xml:space="preserve">.1.2. </w:t>
            </w:r>
            <w:r>
              <w:rPr>
                <w:rFonts w:eastAsia="Times New Roman" w:cs="Times New Roman CYR" w:ascii="Times New Roman CYR" w:hAnsi="Times New Roman CYR"/>
                <w:b w:val="false"/>
                <w:bCs w:val="false"/>
                <w:color w:val="000000"/>
                <w:sz w:val="24"/>
                <w:szCs w:val="24"/>
                <w:lang w:val="uk-UA" w:eastAsia="ru-RU"/>
              </w:rPr>
              <w:t xml:space="preserve">Додаток № 2 – Місце </w:t>
            </w:r>
            <w:r>
              <w:rPr>
                <w:rFonts w:eastAsia="Times New Roman" w:cs="Times New Roman CYR" w:ascii="Times New Roman" w:hAnsi="Times New Roman"/>
                <w:b w:val="false"/>
                <w:bCs w:val="false"/>
                <w:color w:val="000000"/>
                <w:sz w:val="24"/>
                <w:szCs w:val="24"/>
                <w:lang w:val="uk-UA" w:eastAsia="ru-RU"/>
              </w:rPr>
              <w:t>надання послуг</w:t>
            </w:r>
          </w:p>
        </w:tc>
      </w:tr>
    </w:tbl>
    <w:p>
      <w:pPr>
        <w:pStyle w:val="Normal"/>
        <w:keepNext w:val="true"/>
        <w:widowControl w:val="false"/>
        <w:numPr>
          <w:ilvl w:val="0"/>
          <w:numId w:val="0"/>
        </w:numPr>
        <w:shd w:val="clear" w:fill="FFFFFF"/>
        <w:tabs>
          <w:tab w:val="clear" w:pos="709"/>
          <w:tab w:val="left" w:pos="9254" w:leader="dot"/>
        </w:tabs>
        <w:bidi w:val="0"/>
        <w:spacing w:lineRule="auto" w:line="276" w:before="0" w:after="0"/>
        <w:ind w:hanging="0" w:start="0" w:end="0"/>
        <w:jc w:val="center"/>
        <w:outlineLvl w:val="2"/>
        <w:rPr>
          <w:rFonts w:ascii="Times New Roman" w:hAnsi="Times New Roman" w:eastAsia="Times New Roman"/>
          <w:b/>
          <w:color w:val="000000"/>
          <w:sz w:val="24"/>
          <w:szCs w:val="24"/>
          <w:lang w:val="uk-UA" w:eastAsia="ru-RU"/>
        </w:rPr>
      </w:pPr>
      <w:r>
        <w:rPr>
          <w:rFonts w:eastAsia="Times New Roman" w:ascii="Times New Roman" w:hAnsi="Times New Roman"/>
          <w:b/>
          <w:color w:val="000000"/>
          <w:sz w:val="24"/>
          <w:szCs w:val="24"/>
          <w:lang w:val="uk-UA" w:eastAsia="ru-RU"/>
        </w:rPr>
      </w:r>
    </w:p>
    <w:p>
      <w:pPr>
        <w:pStyle w:val="Normal"/>
        <w:widowControl w:val="false"/>
        <w:numPr>
          <w:ilvl w:val="0"/>
          <w:numId w:val="0"/>
        </w:numPr>
        <w:shd w:val="clear" w:fill="FFFFFF"/>
        <w:tabs>
          <w:tab w:val="clear" w:pos="709"/>
          <w:tab w:val="left" w:pos="10386" w:leader="dot"/>
        </w:tabs>
        <w:bidi w:val="0"/>
        <w:spacing w:lineRule="auto" w:line="276" w:before="0" w:after="0"/>
        <w:ind w:hanging="0" w:start="566" w:end="0"/>
        <w:jc w:val="center"/>
        <w:outlineLvl w:val="2"/>
        <w:rPr>
          <w:rFonts w:ascii="Times New Roman" w:hAnsi="Times New Roman"/>
          <w:sz w:val="24"/>
          <w:szCs w:val="24"/>
          <w:lang w:val="uk-UA"/>
        </w:rPr>
      </w:pPr>
      <w:bookmarkStart w:id="5" w:name="_Toc271040157"/>
      <w:r>
        <w:rPr>
          <w:rFonts w:eastAsia="Times New Roman" w:ascii="Times New Roman" w:hAnsi="Times New Roman"/>
          <w:b/>
          <w:color w:val="000000"/>
          <w:sz w:val="24"/>
          <w:szCs w:val="24"/>
          <w:lang w:val="uk-UA" w:eastAsia="ru-RU"/>
        </w:rPr>
        <w:t>XIII. МІСЦЕЗНАХОДЖЕННЯ ТА БАНКІВСЬКІ РЕКВІЗИТИ СТОРІН</w:t>
      </w:r>
      <w:bookmarkEnd w:id="5"/>
      <w:r>
        <w:rPr>
          <w:rFonts w:eastAsia="Times New Roman" w:ascii="Times New Roman" w:hAnsi="Times New Roman"/>
          <w:b/>
          <w:color w:val="000000"/>
          <w:sz w:val="24"/>
          <w:szCs w:val="24"/>
          <w:lang w:val="uk-UA" w:eastAsia="ru-RU"/>
        </w:rPr>
        <w:t xml:space="preserve"> </w:t>
      </w:r>
    </w:p>
    <w:tbl>
      <w:tblPr>
        <w:tblW w:w="10354" w:type="dxa"/>
        <w:jc w:val="center"/>
        <w:tblInd w:w="0" w:type="dxa"/>
        <w:tblLayout w:type="fixed"/>
        <w:tblCellMar>
          <w:top w:w="30" w:type="dxa"/>
          <w:start w:w="30" w:type="dxa"/>
          <w:bottom w:w="30" w:type="dxa"/>
          <w:end w:w="30" w:type="dxa"/>
        </w:tblCellMar>
      </w:tblPr>
      <w:tblGrid>
        <w:gridCol w:w="5249"/>
        <w:gridCol w:w="5104"/>
      </w:tblGrid>
      <w:tr>
        <w:trPr/>
        <w:tc>
          <w:tcPr>
            <w:tcW w:w="5249" w:type="dxa"/>
            <w:tcBorders/>
            <w:shd w:fill="FFFFFF" w:val="clear"/>
            <w:vAlign w:val="center"/>
          </w:tcPr>
          <w:p>
            <w:pPr>
              <w:pStyle w:val="Normal"/>
              <w:widowControl w:val="false"/>
              <w:bidi w:val="0"/>
              <w:spacing w:lineRule="auto" w:line="276" w:before="0" w:after="0"/>
              <w:jc w:val="center"/>
              <w:rPr>
                <w:rFonts w:ascii="Times New Roman" w:hAnsi="Times New Roman" w:eastAsia="Arial Unicode MS"/>
                <w:sz w:val="24"/>
                <w:szCs w:val="24"/>
                <w:lang w:val="uk-UA" w:eastAsia="ru-RU"/>
              </w:rPr>
            </w:pPr>
            <w:bookmarkStart w:id="6" w:name="__DdeLink__11555_3593751998"/>
            <w:bookmarkEnd w:id="6"/>
            <w:r>
              <w:rPr>
                <w:rFonts w:eastAsia="Arial Unicode MS" w:ascii="Times New Roman" w:hAnsi="Times New Roman"/>
                <w:sz w:val="24"/>
                <w:szCs w:val="24"/>
                <w:lang w:val="uk-UA" w:eastAsia="ru-RU"/>
              </w:rPr>
              <w:t>Замовник</w:t>
            </w:r>
          </w:p>
        </w:tc>
        <w:tc>
          <w:tcPr>
            <w:tcW w:w="5104" w:type="dxa"/>
            <w:tcBorders/>
            <w:shd w:fill="FFFFFF" w:val="clear"/>
            <w:vAlign w:val="center"/>
          </w:tcPr>
          <w:p>
            <w:pPr>
              <w:pStyle w:val="Normal"/>
              <w:widowControl w:val="false"/>
              <w:bidi w:val="0"/>
              <w:spacing w:lineRule="auto" w:line="276" w:before="0" w:after="0"/>
              <w:jc w:val="center"/>
              <w:rPr>
                <w:rFonts w:ascii="Times New Roman" w:hAnsi="Times New Roman" w:eastAsia="Arial Unicode MS"/>
                <w:sz w:val="24"/>
                <w:szCs w:val="24"/>
                <w:lang w:val="uk-UA" w:eastAsia="ru-RU"/>
              </w:rPr>
            </w:pPr>
            <w:r>
              <w:rPr>
                <w:rFonts w:eastAsia="Arial Unicode MS" w:ascii="Times New Roman" w:hAnsi="Times New Roman"/>
                <w:sz w:val="24"/>
                <w:szCs w:val="24"/>
                <w:lang w:val="uk-UA" w:eastAsia="ru-RU"/>
              </w:rPr>
              <w:t>Виконавець</w:t>
            </w:r>
          </w:p>
        </w:tc>
      </w:tr>
      <w:tr>
        <w:trPr/>
        <w:tc>
          <w:tcPr>
            <w:tcW w:w="5249" w:type="dxa"/>
            <w:tcBorders/>
            <w:shd w:fill="FFFFFF" w:val="clear"/>
            <w:vAlign w:val="center"/>
          </w:tcPr>
          <w:p>
            <w:pPr>
              <w:pStyle w:val="Normal"/>
              <w:widowControl w:val="false"/>
              <w:bidi w:val="0"/>
              <w:spacing w:lineRule="auto" w:line="240" w:before="0" w:after="0"/>
              <w:jc w:val="center"/>
              <w:rPr>
                <w:rFonts w:ascii="Times New Roman" w:hAnsi="Times New Roman" w:eastAsia="Arial Unicode MS"/>
                <w:sz w:val="24"/>
                <w:szCs w:val="24"/>
                <w:lang w:val="uk-UA" w:eastAsia="ru-RU"/>
              </w:rPr>
            </w:pPr>
            <w:r>
              <w:rPr>
                <w:rFonts w:eastAsia="Arial Unicode MS" w:ascii="Times New Roman" w:hAnsi="Times New Roman"/>
                <w:sz w:val="24"/>
                <w:szCs w:val="24"/>
                <w:lang w:val="uk-UA" w:eastAsia="ru-RU"/>
              </w:rPr>
              <w:t>_________________________________________</w:t>
              <w:br/>
              <w:t>(найменування)</w:t>
            </w:r>
          </w:p>
        </w:tc>
        <w:tc>
          <w:tcPr>
            <w:tcW w:w="5104" w:type="dxa"/>
            <w:tcBorders/>
            <w:shd w:fill="FFFFFF" w:val="clear"/>
            <w:vAlign w:val="center"/>
          </w:tcPr>
          <w:p>
            <w:pPr>
              <w:pStyle w:val="Normal"/>
              <w:widowControl w:val="false"/>
              <w:bidi w:val="0"/>
              <w:spacing w:lineRule="auto" w:line="240" w:before="0" w:after="0"/>
              <w:jc w:val="center"/>
              <w:rPr>
                <w:rFonts w:ascii="Times New Roman" w:hAnsi="Times New Roman" w:eastAsia="Arial Unicode MS"/>
                <w:sz w:val="24"/>
                <w:szCs w:val="24"/>
                <w:lang w:val="uk-UA" w:eastAsia="ru-RU"/>
              </w:rPr>
            </w:pPr>
            <w:r>
              <w:rPr>
                <w:rFonts w:eastAsia="Arial Unicode MS" w:ascii="Times New Roman" w:hAnsi="Times New Roman"/>
                <w:sz w:val="24"/>
                <w:szCs w:val="24"/>
                <w:lang w:val="uk-UA" w:eastAsia="ru-RU"/>
              </w:rPr>
              <w:t>_________________________________________</w:t>
              <w:br/>
              <w:t>(найменування)</w:t>
            </w:r>
          </w:p>
        </w:tc>
      </w:tr>
      <w:tr>
        <w:trPr/>
        <w:tc>
          <w:tcPr>
            <w:tcW w:w="5249" w:type="dxa"/>
            <w:tcBorders/>
            <w:shd w:fill="FFFFFF" w:val="clear"/>
            <w:vAlign w:val="center"/>
          </w:tcPr>
          <w:p>
            <w:pPr>
              <w:pStyle w:val="Normal"/>
              <w:widowControl w:val="false"/>
              <w:bidi w:val="0"/>
              <w:spacing w:lineRule="auto" w:line="240" w:before="0" w:after="0"/>
              <w:jc w:val="center"/>
              <w:rPr>
                <w:rFonts w:ascii="Times New Roman" w:hAnsi="Times New Roman" w:eastAsia="Arial Unicode MS"/>
                <w:sz w:val="24"/>
                <w:szCs w:val="24"/>
                <w:lang w:val="uk-UA" w:eastAsia="ru-RU"/>
              </w:rPr>
            </w:pPr>
            <w:r>
              <w:rPr>
                <w:rFonts w:eastAsia="Arial Unicode MS" w:ascii="Times New Roman" w:hAnsi="Times New Roman"/>
                <w:sz w:val="24"/>
                <w:szCs w:val="24"/>
                <w:lang w:val="uk-UA" w:eastAsia="ru-RU"/>
              </w:rPr>
              <w:t>_________________________________________</w:t>
              <w:br/>
              <w:t>(місцезнаходження)</w:t>
            </w:r>
          </w:p>
        </w:tc>
        <w:tc>
          <w:tcPr>
            <w:tcW w:w="5104" w:type="dxa"/>
            <w:tcBorders/>
            <w:shd w:fill="FFFFFF" w:val="clear"/>
            <w:vAlign w:val="center"/>
          </w:tcPr>
          <w:p>
            <w:pPr>
              <w:pStyle w:val="Normal"/>
              <w:widowControl w:val="false"/>
              <w:bidi w:val="0"/>
              <w:spacing w:lineRule="auto" w:line="240" w:before="0" w:after="0"/>
              <w:jc w:val="center"/>
              <w:rPr>
                <w:rFonts w:ascii="Times New Roman" w:hAnsi="Times New Roman" w:eastAsia="Arial Unicode MS"/>
                <w:sz w:val="24"/>
                <w:szCs w:val="24"/>
                <w:lang w:val="uk-UA" w:eastAsia="ru-RU"/>
              </w:rPr>
            </w:pPr>
            <w:r>
              <w:rPr>
                <w:rFonts w:eastAsia="Arial Unicode MS" w:ascii="Times New Roman" w:hAnsi="Times New Roman"/>
                <w:sz w:val="24"/>
                <w:szCs w:val="24"/>
                <w:lang w:val="uk-UA" w:eastAsia="ru-RU"/>
              </w:rPr>
              <w:t>_________________________________________</w:t>
              <w:br/>
              <w:t>(місцезнаходження)</w:t>
            </w:r>
          </w:p>
        </w:tc>
      </w:tr>
      <w:tr>
        <w:trPr/>
        <w:tc>
          <w:tcPr>
            <w:tcW w:w="5249" w:type="dxa"/>
            <w:tcBorders/>
            <w:shd w:fill="FFFFFF" w:val="clear"/>
            <w:vAlign w:val="center"/>
          </w:tcPr>
          <w:p>
            <w:pPr>
              <w:pStyle w:val="Normal"/>
              <w:widowControl w:val="false"/>
              <w:bidi w:val="0"/>
              <w:spacing w:lineRule="auto" w:line="240" w:before="0" w:after="0"/>
              <w:jc w:val="center"/>
              <w:rPr>
                <w:rFonts w:ascii="Times New Roman" w:hAnsi="Times New Roman" w:eastAsia="Arial Unicode MS"/>
                <w:sz w:val="24"/>
                <w:szCs w:val="24"/>
                <w:lang w:val="uk-UA" w:eastAsia="ru-RU"/>
              </w:rPr>
            </w:pPr>
            <w:r>
              <w:rPr>
                <w:rFonts w:eastAsia="Arial Unicode MS" w:ascii="Times New Roman" w:hAnsi="Times New Roman"/>
                <w:sz w:val="24"/>
                <w:szCs w:val="24"/>
                <w:lang w:val="uk-UA" w:eastAsia="ru-RU"/>
              </w:rPr>
              <w:t>_________________________________________</w:t>
              <w:br/>
              <w:t>(код ЄДРПОУ)</w:t>
            </w:r>
          </w:p>
        </w:tc>
        <w:tc>
          <w:tcPr>
            <w:tcW w:w="5104" w:type="dxa"/>
            <w:tcBorders/>
            <w:shd w:fill="FFFFFF" w:val="clear"/>
            <w:vAlign w:val="center"/>
          </w:tcPr>
          <w:p>
            <w:pPr>
              <w:pStyle w:val="Normal"/>
              <w:widowControl w:val="false"/>
              <w:bidi w:val="0"/>
              <w:spacing w:lineRule="auto" w:line="240" w:before="0" w:after="0"/>
              <w:jc w:val="center"/>
              <w:rPr>
                <w:rFonts w:ascii="Times New Roman" w:hAnsi="Times New Roman" w:eastAsia="Arial Unicode MS"/>
                <w:sz w:val="24"/>
                <w:szCs w:val="24"/>
                <w:lang w:val="uk-UA" w:eastAsia="ru-RU"/>
              </w:rPr>
            </w:pPr>
            <w:r>
              <w:rPr>
                <w:rFonts w:eastAsia="Arial Unicode MS" w:ascii="Times New Roman" w:hAnsi="Times New Roman"/>
                <w:sz w:val="24"/>
                <w:szCs w:val="24"/>
                <w:lang w:val="uk-UA" w:eastAsia="ru-RU"/>
              </w:rPr>
              <w:t>_________________________________________</w:t>
              <w:br/>
              <w:t>(код ЄДРПОУ)</w:t>
            </w:r>
          </w:p>
        </w:tc>
      </w:tr>
      <w:tr>
        <w:trPr/>
        <w:tc>
          <w:tcPr>
            <w:tcW w:w="5249" w:type="dxa"/>
            <w:tcBorders/>
            <w:shd w:fill="FFFFFF" w:val="clear"/>
            <w:vAlign w:val="center"/>
          </w:tcPr>
          <w:p>
            <w:pPr>
              <w:pStyle w:val="Normal"/>
              <w:widowControl w:val="false"/>
              <w:bidi w:val="0"/>
              <w:spacing w:lineRule="auto" w:line="240" w:before="0" w:after="0"/>
              <w:jc w:val="center"/>
              <w:rPr>
                <w:rFonts w:ascii="Times New Roman" w:hAnsi="Times New Roman" w:eastAsia="Arial Unicode MS"/>
                <w:sz w:val="24"/>
                <w:szCs w:val="24"/>
                <w:lang w:val="uk-UA" w:eastAsia="ru-RU"/>
              </w:rPr>
            </w:pPr>
            <w:r>
              <w:rPr>
                <w:rFonts w:eastAsia="Arial Unicode MS" w:ascii="Times New Roman" w:hAnsi="Times New Roman"/>
                <w:sz w:val="24"/>
                <w:szCs w:val="24"/>
                <w:lang w:val="uk-UA" w:eastAsia="ru-RU"/>
              </w:rPr>
              <w:t>_________________________________________</w:t>
              <w:br/>
              <w:t>(IBAN)</w:t>
            </w:r>
          </w:p>
        </w:tc>
        <w:tc>
          <w:tcPr>
            <w:tcW w:w="5104" w:type="dxa"/>
            <w:tcBorders/>
            <w:shd w:fill="FFFFFF" w:val="clear"/>
            <w:vAlign w:val="center"/>
          </w:tcPr>
          <w:p>
            <w:pPr>
              <w:pStyle w:val="Normal"/>
              <w:widowControl w:val="false"/>
              <w:bidi w:val="0"/>
              <w:spacing w:lineRule="auto" w:line="240" w:before="0" w:after="0"/>
              <w:jc w:val="center"/>
              <w:rPr>
                <w:rFonts w:ascii="Times New Roman" w:hAnsi="Times New Roman" w:eastAsia="Arial Unicode MS"/>
                <w:sz w:val="24"/>
                <w:szCs w:val="24"/>
                <w:lang w:val="uk-UA" w:eastAsia="ru-RU"/>
              </w:rPr>
            </w:pPr>
            <w:r>
              <w:rPr>
                <w:rFonts w:eastAsia="Arial Unicode MS" w:ascii="Times New Roman" w:hAnsi="Times New Roman"/>
                <w:sz w:val="24"/>
                <w:szCs w:val="24"/>
                <w:lang w:val="uk-UA" w:eastAsia="ru-RU"/>
              </w:rPr>
              <w:t>_________________________________________</w:t>
              <w:br/>
              <w:t>(IBAN)</w:t>
            </w:r>
          </w:p>
        </w:tc>
      </w:tr>
      <w:tr>
        <w:trPr/>
        <w:tc>
          <w:tcPr>
            <w:tcW w:w="5249" w:type="dxa"/>
            <w:tcBorders/>
            <w:shd w:fill="FFFFFF" w:val="clear"/>
            <w:vAlign w:val="center"/>
          </w:tcPr>
          <w:p>
            <w:pPr>
              <w:pStyle w:val="Normal"/>
              <w:widowControl w:val="false"/>
              <w:bidi w:val="0"/>
              <w:spacing w:lineRule="auto" w:line="240" w:before="0" w:after="0"/>
              <w:jc w:val="center"/>
              <w:rPr>
                <w:rFonts w:ascii="Times New Roman" w:hAnsi="Times New Roman"/>
                <w:sz w:val="24"/>
                <w:szCs w:val="24"/>
                <w:lang w:val="uk-UA"/>
              </w:rPr>
            </w:pPr>
            <w:r>
              <w:rPr>
                <w:rFonts w:eastAsia="Arial Unicode MS" w:ascii="Times New Roman" w:hAnsi="Times New Roman"/>
                <w:sz w:val="24"/>
                <w:szCs w:val="24"/>
                <w:lang w:val="uk-UA" w:eastAsia="ru-RU"/>
              </w:rPr>
              <w:t>_________________________________________</w:t>
              <w:br/>
              <w:t>(</w:t>
            </w:r>
            <w:r>
              <w:rPr>
                <w:rFonts w:eastAsia="Arial Unicode MS" w:cs="Mangal" w:ascii="Times New Roman" w:hAnsi="Times New Roman"/>
                <w:color w:val="auto"/>
                <w:kern w:val="2"/>
                <w:sz w:val="24"/>
                <w:szCs w:val="24"/>
                <w:lang w:val="uk-UA" w:eastAsia="ru-RU" w:bidi="hi-IN"/>
              </w:rPr>
              <w:t>банк</w:t>
            </w:r>
            <w:r>
              <w:rPr>
                <w:rFonts w:eastAsia="Arial Unicode MS" w:ascii="Times New Roman" w:hAnsi="Times New Roman"/>
                <w:sz w:val="24"/>
                <w:szCs w:val="24"/>
                <w:lang w:val="uk-UA" w:eastAsia="ru-RU"/>
              </w:rPr>
              <w:t>)</w:t>
            </w:r>
          </w:p>
        </w:tc>
        <w:tc>
          <w:tcPr>
            <w:tcW w:w="5104" w:type="dxa"/>
            <w:tcBorders/>
            <w:shd w:fill="FFFFFF" w:val="clear"/>
            <w:vAlign w:val="center"/>
          </w:tcPr>
          <w:p>
            <w:pPr>
              <w:pStyle w:val="Normal"/>
              <w:widowControl w:val="false"/>
              <w:bidi w:val="0"/>
              <w:spacing w:lineRule="auto" w:line="240" w:before="0" w:after="0"/>
              <w:jc w:val="center"/>
              <w:rPr>
                <w:rFonts w:ascii="Times New Roman" w:hAnsi="Times New Roman"/>
                <w:sz w:val="24"/>
                <w:szCs w:val="24"/>
                <w:lang w:val="uk-UA"/>
              </w:rPr>
            </w:pPr>
            <w:r>
              <w:rPr>
                <w:rFonts w:eastAsia="Arial Unicode MS" w:ascii="Times New Roman" w:hAnsi="Times New Roman"/>
                <w:sz w:val="24"/>
                <w:szCs w:val="24"/>
                <w:lang w:val="uk-UA" w:eastAsia="ru-RU"/>
              </w:rPr>
              <w:t>_________________________________________</w:t>
              <w:br/>
              <w:t>(</w:t>
            </w:r>
            <w:r>
              <w:rPr>
                <w:rFonts w:eastAsia="Arial Unicode MS" w:cs="Mangal" w:ascii="Times New Roman" w:hAnsi="Times New Roman"/>
                <w:color w:val="auto"/>
                <w:kern w:val="2"/>
                <w:sz w:val="24"/>
                <w:szCs w:val="24"/>
                <w:lang w:val="uk-UA" w:eastAsia="ru-RU" w:bidi="hi-IN"/>
              </w:rPr>
              <w:t>банк</w:t>
            </w:r>
            <w:r>
              <w:rPr>
                <w:rFonts w:eastAsia="Arial Unicode MS" w:ascii="Times New Roman" w:hAnsi="Times New Roman"/>
                <w:sz w:val="24"/>
                <w:szCs w:val="24"/>
                <w:lang w:val="uk-UA" w:eastAsia="ru-RU"/>
              </w:rPr>
              <w:t>)</w:t>
            </w:r>
          </w:p>
        </w:tc>
      </w:tr>
      <w:tr>
        <w:trPr/>
        <w:tc>
          <w:tcPr>
            <w:tcW w:w="5249" w:type="dxa"/>
            <w:tcBorders/>
            <w:shd w:fill="FFFFFF" w:val="clear"/>
            <w:vAlign w:val="center"/>
          </w:tcPr>
          <w:p>
            <w:pPr>
              <w:pStyle w:val="Normal"/>
              <w:widowControl w:val="false"/>
              <w:bidi w:val="0"/>
              <w:spacing w:lineRule="auto" w:line="240" w:before="0" w:after="0"/>
              <w:jc w:val="center"/>
              <w:rPr>
                <w:rFonts w:ascii="Times New Roman" w:hAnsi="Times New Roman" w:eastAsia="Arial Unicode MS"/>
                <w:sz w:val="24"/>
                <w:szCs w:val="24"/>
                <w:lang w:val="uk-UA" w:eastAsia="ru-RU"/>
              </w:rPr>
            </w:pPr>
            <w:r>
              <w:rPr>
                <w:rFonts w:eastAsia="Arial Unicode MS" w:ascii="Times New Roman" w:hAnsi="Times New Roman"/>
                <w:sz w:val="24"/>
                <w:szCs w:val="24"/>
                <w:lang w:val="uk-UA" w:eastAsia="ru-RU"/>
              </w:rPr>
              <w:t>_________________________________________</w:t>
              <w:br/>
              <w:t>(контактний телефон, e-mail)</w:t>
            </w:r>
          </w:p>
        </w:tc>
        <w:tc>
          <w:tcPr>
            <w:tcW w:w="5104" w:type="dxa"/>
            <w:tcBorders/>
            <w:shd w:fill="FFFFFF" w:val="clear"/>
            <w:vAlign w:val="center"/>
          </w:tcPr>
          <w:p>
            <w:pPr>
              <w:pStyle w:val="Normal"/>
              <w:widowControl w:val="false"/>
              <w:bidi w:val="0"/>
              <w:spacing w:lineRule="auto" w:line="240" w:before="0" w:after="0"/>
              <w:jc w:val="center"/>
              <w:rPr>
                <w:rFonts w:ascii="Times New Roman" w:hAnsi="Times New Roman" w:eastAsia="Arial Unicode MS"/>
                <w:sz w:val="24"/>
                <w:szCs w:val="24"/>
                <w:lang w:val="uk-UA" w:eastAsia="ru-RU"/>
              </w:rPr>
            </w:pPr>
            <w:r>
              <w:rPr>
                <w:rFonts w:eastAsia="Arial Unicode MS" w:ascii="Times New Roman" w:hAnsi="Times New Roman"/>
                <w:sz w:val="24"/>
                <w:szCs w:val="24"/>
                <w:lang w:val="uk-UA" w:eastAsia="ru-RU"/>
              </w:rPr>
              <w:t>_________________________________________</w:t>
              <w:br/>
              <w:t>(контактний телефон, e-mail)</w:t>
            </w:r>
          </w:p>
        </w:tc>
      </w:tr>
    </w:tbl>
    <w:p>
      <w:pPr>
        <w:pStyle w:val="Normal"/>
        <w:widowControl w:val="false"/>
        <w:shd w:val="clear" w:fill="FFFFFF"/>
        <w:suppressAutoHyphens w:val="true"/>
        <w:bidi w:val="0"/>
        <w:spacing w:lineRule="auto" w:line="240" w:before="0" w:after="0"/>
        <w:ind w:hanging="0" w:start="30" w:end="0"/>
        <w:jc w:val="start"/>
        <w:rPr>
          <w:rFonts w:ascii="Times New Roman" w:hAnsi="Times New Roman" w:eastAsia="Times New Roman" w:cs="Times New Roman CYR"/>
          <w:b w:val="false"/>
          <w:bCs w:val="false"/>
          <w:sz w:val="24"/>
          <w:szCs w:val="24"/>
          <w:lang w:val="uk-UA" w:eastAsia="ru-RU"/>
        </w:rPr>
      </w:pPr>
      <w:r>
        <w:rPr>
          <w:rFonts w:eastAsia="Times New Roman" w:cs="Times New Roman CYR" w:ascii="Times New Roman" w:hAnsi="Times New Roman"/>
          <w:b w:val="false"/>
          <w:bCs w:val="false"/>
          <w:sz w:val="24"/>
          <w:szCs w:val="24"/>
          <w:lang w:val="uk-UA" w:eastAsia="ru-RU"/>
        </w:rPr>
      </w:r>
    </w:p>
    <w:p>
      <w:pPr>
        <w:pStyle w:val="Normal"/>
        <w:widowControl w:val="false"/>
        <w:numPr>
          <w:ilvl w:val="0"/>
          <w:numId w:val="0"/>
        </w:numPr>
        <w:shd w:val="clear" w:fill="FFFFFF"/>
        <w:tabs>
          <w:tab w:val="clear" w:pos="709"/>
          <w:tab w:val="left" w:pos="9254" w:leader="dot"/>
        </w:tabs>
        <w:bidi w:val="0"/>
        <w:spacing w:lineRule="auto" w:line="240" w:before="0" w:after="0"/>
        <w:ind w:firstLine="567" w:start="0" w:end="0"/>
        <w:jc w:val="center"/>
        <w:outlineLvl w:val="2"/>
        <w:rPr>
          <w:rFonts w:ascii="Times New Roman" w:hAnsi="Times New Roman" w:eastAsia="Times New Roman"/>
          <w:b w:val="false"/>
          <w:bCs w:val="false"/>
          <w:sz w:val="24"/>
          <w:szCs w:val="24"/>
          <w:lang w:val="uk-UA" w:eastAsia="ru-RU"/>
        </w:rPr>
      </w:pPr>
      <w:r>
        <w:rPr>
          <w:rFonts w:eastAsia="Times New Roman" w:ascii="Times New Roman" w:hAnsi="Times New Roman"/>
          <w:b w:val="false"/>
          <w:bCs w:val="false"/>
          <w:sz w:val="24"/>
          <w:szCs w:val="24"/>
          <w:lang w:val="uk-UA" w:eastAsia="ru-RU"/>
        </w:rPr>
      </w:r>
    </w:p>
    <w:p>
      <w:pPr>
        <w:pStyle w:val="Normal"/>
        <w:tabs>
          <w:tab w:val="clear" w:pos="709"/>
          <w:tab w:val="left" w:pos="360" w:leader="none"/>
          <w:tab w:val="left" w:pos="540" w:leader="none"/>
        </w:tabs>
        <w:bidi w:val="0"/>
        <w:spacing w:lineRule="auto" w:line="240" w:before="0" w:after="0"/>
        <w:jc w:val="start"/>
        <w:rPr>
          <w:rFonts w:ascii="Times New Roman" w:hAnsi="Times New Roman" w:eastAsia="Times New Roman"/>
          <w:b/>
          <w:color w:val="121212"/>
          <w:sz w:val="24"/>
          <w:szCs w:val="24"/>
          <w:lang w:val="uk-UA" w:eastAsia="ru-RU"/>
        </w:rPr>
      </w:pPr>
      <w:r>
        <w:rPr>
          <w:rFonts w:eastAsia="Times New Roman" w:ascii="Times New Roman" w:hAnsi="Times New Roman"/>
          <w:b/>
          <w:color w:val="121212"/>
          <w:sz w:val="24"/>
          <w:szCs w:val="24"/>
          <w:lang w:val="uk-UA" w:eastAsia="ru-RU"/>
        </w:rPr>
        <w:t>Згодні з проектом договору про закупівлю та з порядком змін його умов:</w:t>
      </w:r>
    </w:p>
    <w:p>
      <w:pPr>
        <w:pStyle w:val="Normal"/>
        <w:tabs>
          <w:tab w:val="clear" w:pos="709"/>
          <w:tab w:val="left" w:pos="360" w:leader="none"/>
          <w:tab w:val="left" w:pos="540" w:leader="none"/>
        </w:tabs>
        <w:bidi w:val="0"/>
        <w:spacing w:lineRule="auto" w:line="240" w:before="0" w:after="0"/>
        <w:jc w:val="start"/>
        <w:rPr>
          <w:rFonts w:ascii="Times New Roman" w:hAnsi="Times New Roman" w:eastAsia="Times New Roman"/>
          <w:b/>
          <w:color w:val="121212"/>
          <w:sz w:val="24"/>
          <w:szCs w:val="24"/>
          <w:lang w:val="uk-UA" w:eastAsia="ru-RU"/>
        </w:rPr>
      </w:pPr>
      <w:r>
        <w:rPr>
          <w:rFonts w:eastAsia="Times New Roman" w:ascii="Times New Roman" w:hAnsi="Times New Roman"/>
          <w:b/>
          <w:color w:val="121212"/>
          <w:sz w:val="24"/>
          <w:szCs w:val="24"/>
          <w:lang w:val="uk-UA" w:eastAsia="ru-RU"/>
        </w:rPr>
      </w:r>
    </w:p>
    <w:p>
      <w:pPr>
        <w:pStyle w:val="Normal"/>
        <w:tabs>
          <w:tab w:val="clear" w:pos="709"/>
          <w:tab w:val="left" w:pos="360" w:leader="none"/>
          <w:tab w:val="left" w:pos="540" w:leader="none"/>
        </w:tabs>
        <w:bidi w:val="0"/>
        <w:spacing w:lineRule="auto" w:line="240" w:before="0" w:after="0"/>
        <w:ind w:firstLine="720" w:start="0" w:end="0"/>
        <w:jc w:val="both"/>
        <w:rPr>
          <w:rFonts w:ascii="Times New Roman" w:hAnsi="Times New Roman" w:eastAsia="Times New Roman"/>
          <w:b/>
          <w:color w:val="000000"/>
          <w:sz w:val="28"/>
          <w:szCs w:val="28"/>
          <w:lang w:val="uk-UA" w:eastAsia="ru-RU"/>
        </w:rPr>
      </w:pPr>
      <w:r>
        <w:rPr>
          <w:rFonts w:eastAsia="Times New Roman" w:ascii="Times New Roman" w:hAnsi="Times New Roman"/>
          <w:b/>
          <w:color w:val="000000"/>
          <w:sz w:val="28"/>
          <w:szCs w:val="28"/>
          <w:lang w:val="uk-UA" w:eastAsia="ru-RU"/>
        </w:rPr>
      </w:r>
    </w:p>
    <w:p>
      <w:pPr>
        <w:pStyle w:val="Normal"/>
        <w:widowControl w:val="false"/>
        <w:bidi w:val="0"/>
        <w:spacing w:lineRule="auto" w:line="240" w:before="0" w:after="0"/>
        <w:jc w:val="start"/>
        <w:rPr>
          <w:rFonts w:ascii="Times New Roman" w:hAnsi="Times New Roman"/>
          <w:lang w:val="uk-UA"/>
        </w:rPr>
      </w:pPr>
      <w:r>
        <w:rPr>
          <w:rFonts w:eastAsia="Times New Roman" w:ascii="Times New Roman" w:hAnsi="Times New Roman"/>
          <w:sz w:val="24"/>
          <w:szCs w:val="24"/>
          <w:u w:val="none"/>
          <w:lang w:val="uk-UA" w:eastAsia="ru-RU"/>
        </w:rPr>
        <w:t>__</w:t>
      </w:r>
      <w:r>
        <w:rPr>
          <w:rFonts w:eastAsia="Times New Roman" w:ascii="Times New Roman" w:hAnsi="Times New Roman"/>
          <w:i/>
          <w:sz w:val="24"/>
          <w:szCs w:val="24"/>
          <w:u w:val="none"/>
          <w:lang w:val="uk-UA" w:eastAsia="ru-RU"/>
        </w:rPr>
        <w:t>____________________________</w:t>
      </w:r>
      <w:r>
        <w:rPr>
          <w:rFonts w:eastAsia="Times New Roman" w:ascii="Times New Roman" w:hAnsi="Times New Roman"/>
          <w:sz w:val="24"/>
          <w:szCs w:val="24"/>
          <w:lang w:val="uk-UA" w:eastAsia="ru-RU"/>
        </w:rPr>
        <w:t>___........................................___________________________</w:t>
      </w:r>
    </w:p>
    <w:p>
      <w:pPr>
        <w:pStyle w:val="Normal"/>
        <w:widowControl w:val="false"/>
        <w:tabs>
          <w:tab w:val="clear" w:pos="709"/>
          <w:tab w:val="left" w:pos="360" w:leader="none"/>
          <w:tab w:val="left" w:pos="540" w:leader="none"/>
        </w:tabs>
        <w:bidi w:val="0"/>
        <w:spacing w:lineRule="auto" w:line="240" w:before="0" w:after="0"/>
        <w:jc w:val="start"/>
        <w:rPr>
          <w:rFonts w:ascii="Times New Roman" w:hAnsi="Times New Roman" w:eastAsia="Times New Roman"/>
          <w:b w:val="false"/>
          <w:bCs w:val="false"/>
          <w:i/>
          <w:i/>
          <w:sz w:val="28"/>
          <w:szCs w:val="24"/>
          <w:vertAlign w:val="superscript"/>
          <w:lang w:val="uk-UA" w:eastAsia="ru-RU"/>
        </w:rPr>
      </w:pPr>
      <w:r>
        <w:rPr>
          <w:rFonts w:eastAsia="Times New Roman" w:ascii="Times New Roman" w:hAnsi="Times New Roman"/>
          <w:b w:val="false"/>
          <w:bCs w:val="false"/>
          <w:i/>
          <w:sz w:val="28"/>
          <w:szCs w:val="24"/>
          <w:vertAlign w:val="superscript"/>
          <w:lang w:val="uk-UA" w:eastAsia="ru-RU"/>
        </w:rPr>
        <w:t>(Учасник / Уповноважена / посадова особа Учасника)                    (М.П./  підпис)                             (прізвище, ім’я, по батькові, повністю)</w:t>
      </w:r>
    </w:p>
    <w:p>
      <w:pPr>
        <w:pStyle w:val="Normal"/>
        <w:widowControl w:val="false"/>
        <w:tabs>
          <w:tab w:val="clear" w:pos="709"/>
          <w:tab w:val="left" w:pos="360" w:leader="none"/>
          <w:tab w:val="left" w:pos="540" w:leader="none"/>
        </w:tabs>
        <w:bidi w:val="0"/>
        <w:spacing w:lineRule="auto" w:line="240" w:before="0" w:after="0"/>
        <w:jc w:val="start"/>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r>
    </w:p>
    <w:p>
      <w:pPr>
        <w:pStyle w:val="Normal"/>
        <w:widowControl w:val="false"/>
        <w:bidi w:val="0"/>
        <w:spacing w:lineRule="auto" w:line="276" w:before="0" w:after="0"/>
        <w:jc w:val="end"/>
        <w:rPr>
          <w:rFonts w:ascii="Times New Roman" w:hAnsi="Times New Roman"/>
          <w:sz w:val="24"/>
          <w:szCs w:val="24"/>
          <w:lang w:val="uk-UA"/>
        </w:rPr>
      </w:pPr>
      <w:r>
        <w:rPr>
          <w:rFonts w:ascii="Times New Roman" w:hAnsi="Times New Roman"/>
          <w:sz w:val="24"/>
          <w:szCs w:val="24"/>
          <w:lang w:val="uk-UA"/>
        </w:rPr>
      </w:r>
    </w:p>
    <w:p>
      <w:pPr>
        <w:pStyle w:val="Normal"/>
        <w:widowControl w:val="false"/>
        <w:bidi w:val="0"/>
        <w:spacing w:lineRule="auto" w:line="276" w:before="0" w:after="0"/>
        <w:jc w:val="end"/>
        <w:rPr>
          <w:rFonts w:ascii="Times New Roman" w:hAnsi="Times New Roman"/>
          <w:sz w:val="24"/>
          <w:szCs w:val="24"/>
          <w:lang w:val="uk-UA"/>
        </w:rPr>
      </w:pPr>
      <w:r>
        <w:rPr>
          <w:rFonts w:ascii="Times New Roman" w:hAnsi="Times New Roman"/>
          <w:sz w:val="24"/>
          <w:szCs w:val="24"/>
          <w:lang w:val="uk-UA"/>
        </w:rPr>
      </w:r>
    </w:p>
    <w:p>
      <w:pPr>
        <w:pStyle w:val="Normal"/>
        <w:widowControl w:val="false"/>
        <w:bidi w:val="0"/>
        <w:spacing w:lineRule="auto" w:line="276" w:before="0" w:after="0"/>
        <w:jc w:val="end"/>
        <w:rPr>
          <w:rFonts w:ascii="Times New Roman" w:hAnsi="Times New Roman"/>
          <w:sz w:val="24"/>
          <w:szCs w:val="24"/>
          <w:lang w:val="uk-UA"/>
        </w:rPr>
      </w:pPr>
      <w:r>
        <w:rPr>
          <w:rFonts w:ascii="Times New Roman" w:hAnsi="Times New Roman"/>
          <w:sz w:val="24"/>
          <w:szCs w:val="24"/>
          <w:lang w:val="uk-UA"/>
        </w:rPr>
      </w:r>
    </w:p>
    <w:p>
      <w:pPr>
        <w:pStyle w:val="Normal"/>
        <w:widowControl w:val="false"/>
        <w:bidi w:val="0"/>
        <w:spacing w:lineRule="auto" w:line="276" w:before="0" w:after="0"/>
        <w:jc w:val="end"/>
        <w:rPr>
          <w:rFonts w:ascii="Times New Roman" w:hAnsi="Times New Roman"/>
          <w:sz w:val="24"/>
          <w:szCs w:val="24"/>
          <w:lang w:val="uk-UA"/>
        </w:rPr>
      </w:pPr>
      <w:r>
        <w:rPr>
          <w:rFonts w:ascii="Times New Roman" w:hAnsi="Times New Roman"/>
          <w:sz w:val="24"/>
          <w:szCs w:val="24"/>
          <w:lang w:val="uk-UA"/>
        </w:rPr>
      </w:r>
    </w:p>
    <w:p>
      <w:pPr>
        <w:pStyle w:val="Normal"/>
        <w:widowControl w:val="false"/>
        <w:bidi w:val="0"/>
        <w:spacing w:lineRule="auto" w:line="276" w:before="0" w:after="0"/>
        <w:jc w:val="end"/>
        <w:rPr>
          <w:rFonts w:ascii="Times New Roman" w:hAnsi="Times New Roman"/>
          <w:sz w:val="24"/>
          <w:szCs w:val="24"/>
          <w:lang w:val="uk-UA"/>
        </w:rPr>
      </w:pPr>
      <w:r>
        <w:rPr>
          <w:rFonts w:ascii="Times New Roman" w:hAnsi="Times New Roman"/>
          <w:sz w:val="24"/>
          <w:szCs w:val="24"/>
          <w:lang w:val="uk-UA"/>
        </w:rPr>
      </w:r>
    </w:p>
    <w:p>
      <w:pPr>
        <w:pStyle w:val="Normal"/>
        <w:widowControl w:val="false"/>
        <w:bidi w:val="0"/>
        <w:spacing w:lineRule="auto" w:line="276" w:before="0" w:after="0"/>
        <w:jc w:val="end"/>
        <w:rPr>
          <w:rFonts w:ascii="Times New Roman" w:hAnsi="Times New Roman"/>
          <w:sz w:val="24"/>
          <w:szCs w:val="24"/>
          <w:lang w:val="uk-UA"/>
        </w:rPr>
      </w:pPr>
      <w:r>
        <w:rPr>
          <w:rFonts w:ascii="Times New Roman" w:hAnsi="Times New Roman"/>
          <w:sz w:val="24"/>
          <w:szCs w:val="24"/>
          <w:lang w:val="uk-UA"/>
        </w:rPr>
      </w:r>
    </w:p>
    <w:p>
      <w:pPr>
        <w:pStyle w:val="Normal"/>
        <w:widowControl w:val="false"/>
        <w:bidi w:val="0"/>
        <w:spacing w:lineRule="auto" w:line="276" w:before="0" w:after="0"/>
        <w:jc w:val="end"/>
        <w:rPr>
          <w:rFonts w:ascii="Times New Roman" w:hAnsi="Times New Roman"/>
          <w:sz w:val="24"/>
          <w:szCs w:val="24"/>
          <w:lang w:val="uk-UA"/>
        </w:rPr>
      </w:pPr>
      <w:r>
        <w:rPr>
          <w:rFonts w:ascii="Times New Roman" w:hAnsi="Times New Roman"/>
          <w:sz w:val="24"/>
          <w:szCs w:val="24"/>
          <w:lang w:val="uk-UA"/>
        </w:rPr>
      </w:r>
    </w:p>
    <w:p>
      <w:pPr>
        <w:pStyle w:val="Normal"/>
        <w:widowControl w:val="false"/>
        <w:bidi w:val="0"/>
        <w:spacing w:lineRule="auto" w:line="276" w:before="0" w:after="0"/>
        <w:jc w:val="end"/>
        <w:rPr>
          <w:rFonts w:ascii="Times New Roman" w:hAnsi="Times New Roman"/>
          <w:sz w:val="24"/>
          <w:szCs w:val="24"/>
          <w:lang w:val="uk-UA"/>
        </w:rPr>
      </w:pPr>
      <w:r>
        <w:rPr>
          <w:rFonts w:ascii="Times New Roman" w:hAnsi="Times New Roman"/>
          <w:sz w:val="24"/>
          <w:szCs w:val="24"/>
          <w:lang w:val="uk-UA"/>
        </w:rPr>
      </w:r>
    </w:p>
    <w:p>
      <w:pPr>
        <w:pStyle w:val="Normal"/>
        <w:widowControl w:val="false"/>
        <w:bidi w:val="0"/>
        <w:spacing w:lineRule="auto" w:line="276" w:before="0" w:after="0"/>
        <w:jc w:val="end"/>
        <w:rPr>
          <w:rFonts w:ascii="Times New Roman" w:hAnsi="Times New Roman"/>
          <w:sz w:val="24"/>
          <w:szCs w:val="24"/>
          <w:lang w:val="uk-UA"/>
        </w:rPr>
      </w:pPr>
      <w:r>
        <w:rPr>
          <w:rFonts w:ascii="Times New Roman" w:hAnsi="Times New Roman"/>
          <w:sz w:val="24"/>
          <w:szCs w:val="24"/>
          <w:lang w:val="uk-UA"/>
        </w:rPr>
      </w:r>
    </w:p>
    <w:p>
      <w:pPr>
        <w:pStyle w:val="Normal"/>
        <w:widowControl w:val="false"/>
        <w:bidi w:val="0"/>
        <w:spacing w:lineRule="auto" w:line="276" w:before="0" w:after="0"/>
        <w:jc w:val="end"/>
        <w:rPr>
          <w:rFonts w:ascii="Times New Roman" w:hAnsi="Times New Roman"/>
          <w:sz w:val="24"/>
          <w:szCs w:val="24"/>
          <w:lang w:val="uk-UA"/>
        </w:rPr>
      </w:pPr>
      <w:r>
        <w:rPr>
          <w:rFonts w:ascii="Times New Roman" w:hAnsi="Times New Roman"/>
          <w:sz w:val="24"/>
          <w:szCs w:val="24"/>
          <w:lang w:val="uk-UA"/>
        </w:rPr>
      </w:r>
    </w:p>
    <w:p>
      <w:pPr>
        <w:pStyle w:val="Normal"/>
        <w:widowControl w:val="false"/>
        <w:bidi w:val="0"/>
        <w:spacing w:lineRule="auto" w:line="276" w:before="0" w:after="0"/>
        <w:jc w:val="end"/>
        <w:rPr>
          <w:rFonts w:ascii="Times New Roman" w:hAnsi="Times New Roman"/>
          <w:sz w:val="24"/>
          <w:szCs w:val="24"/>
          <w:lang w:val="uk-UA"/>
        </w:rPr>
      </w:pPr>
      <w:r>
        <w:rPr>
          <w:rFonts w:ascii="Times New Roman" w:hAnsi="Times New Roman"/>
          <w:sz w:val="24"/>
          <w:szCs w:val="24"/>
          <w:lang w:val="uk-UA"/>
        </w:rPr>
      </w:r>
    </w:p>
    <w:p>
      <w:pPr>
        <w:pStyle w:val="Normal"/>
        <w:widowControl w:val="false"/>
        <w:bidi w:val="0"/>
        <w:spacing w:lineRule="auto" w:line="276" w:before="0" w:after="0"/>
        <w:jc w:val="end"/>
        <w:rPr>
          <w:rFonts w:ascii="Times New Roman" w:hAnsi="Times New Roman"/>
          <w:sz w:val="24"/>
          <w:szCs w:val="24"/>
          <w:lang w:val="uk-UA"/>
        </w:rPr>
      </w:pPr>
      <w:r>
        <w:rPr>
          <w:rFonts w:eastAsia="Times New Roman" w:ascii="Times New Roman" w:hAnsi="Times New Roman"/>
          <w:b/>
          <w:bCs/>
          <w:sz w:val="24"/>
          <w:szCs w:val="24"/>
          <w:lang w:val="uk-UA" w:eastAsia="ru-RU"/>
        </w:rPr>
        <w:t xml:space="preserve">Додаток №1 до </w:t>
      </w:r>
      <w:r>
        <w:rPr>
          <w:rFonts w:eastAsia="Times New Roman" w:ascii="Times New Roman" w:hAnsi="Times New Roman"/>
          <w:b/>
          <w:bCs/>
          <w:spacing w:val="1"/>
          <w:sz w:val="24"/>
          <w:szCs w:val="24"/>
          <w:lang w:val="uk-UA" w:eastAsia="ru-RU"/>
        </w:rPr>
        <w:t>договору</w:t>
      </w:r>
    </w:p>
    <w:p>
      <w:pPr>
        <w:pStyle w:val="Normal"/>
        <w:widowControl w:val="false"/>
        <w:bidi w:val="0"/>
        <w:spacing w:lineRule="auto" w:line="276" w:before="0" w:after="0"/>
        <w:jc w:val="end"/>
        <w:rPr>
          <w:rFonts w:ascii="Times New Roman" w:hAnsi="Times New Roman"/>
          <w:sz w:val="24"/>
          <w:szCs w:val="24"/>
          <w:lang w:val="uk-UA"/>
        </w:rPr>
      </w:pPr>
      <w:r>
        <w:rPr>
          <w:rFonts w:eastAsia="Times New Roman" w:ascii="Times New Roman" w:hAnsi="Times New Roman"/>
          <w:b/>
          <w:bCs/>
          <w:sz w:val="24"/>
          <w:szCs w:val="24"/>
          <w:lang w:val="uk-UA" w:eastAsia="ru-RU"/>
        </w:rPr>
        <w:t xml:space="preserve">№ </w:t>
      </w:r>
      <w:r>
        <w:rPr>
          <w:rFonts w:eastAsia="Times New Roman" w:ascii="Times New Roman" w:hAnsi="Times New Roman"/>
          <w:b/>
          <w:bCs/>
          <w:sz w:val="24"/>
          <w:szCs w:val="24"/>
          <w:lang w:val="uk-UA" w:eastAsia="ru-RU"/>
        </w:rPr>
        <w:t>___від _________2023 р.</w:t>
      </w:r>
      <w:r>
        <w:rPr>
          <w:rFonts w:eastAsia="Times New Roman" w:ascii="Times New Roman" w:hAnsi="Times New Roman"/>
          <w:bCs/>
          <w:sz w:val="24"/>
          <w:szCs w:val="24"/>
          <w:lang w:val="uk-UA" w:eastAsia="ru-RU"/>
        </w:rPr>
        <w:t xml:space="preserve"> </w:t>
      </w:r>
    </w:p>
    <w:p>
      <w:pPr>
        <w:pStyle w:val="Normal"/>
        <w:widowControl w:val="false"/>
        <w:shd w:val="clear" w:fill="FFFFFF"/>
        <w:bidi w:val="0"/>
        <w:spacing w:lineRule="auto" w:line="276" w:before="0" w:after="0"/>
        <w:jc w:val="center"/>
        <w:rPr>
          <w:rFonts w:ascii="Times New Roman" w:hAnsi="Times New Roman" w:eastAsia="Times New Roman"/>
          <w:b/>
          <w:bCs/>
          <w:iCs/>
          <w:sz w:val="24"/>
          <w:szCs w:val="24"/>
          <w:lang w:val="uk-UA" w:eastAsia="ru-RU"/>
        </w:rPr>
      </w:pPr>
      <w:r>
        <w:rPr>
          <w:rFonts w:eastAsia="Times New Roman" w:ascii="Times New Roman" w:hAnsi="Times New Roman"/>
          <w:b/>
          <w:bCs/>
          <w:iCs/>
          <w:sz w:val="24"/>
          <w:szCs w:val="24"/>
          <w:lang w:val="uk-UA" w:eastAsia="ru-RU"/>
        </w:rPr>
      </w:r>
    </w:p>
    <w:p>
      <w:pPr>
        <w:pStyle w:val="Normal"/>
        <w:widowControl w:val="false"/>
        <w:shd w:val="clear" w:fill="FFFFFF"/>
        <w:bidi w:val="0"/>
        <w:spacing w:lineRule="auto" w:line="276" w:before="0" w:after="0"/>
        <w:jc w:val="center"/>
        <w:rPr>
          <w:rFonts w:ascii="Times New Roman" w:hAnsi="Times New Roman" w:eastAsia="Times New Roman"/>
          <w:b/>
          <w:bCs/>
          <w:iCs/>
          <w:sz w:val="24"/>
          <w:szCs w:val="24"/>
          <w:lang w:val="uk-UA" w:eastAsia="ru-RU"/>
        </w:rPr>
      </w:pPr>
      <w:r>
        <w:rPr>
          <w:rFonts w:eastAsia="Times New Roman" w:ascii="Times New Roman" w:hAnsi="Times New Roman"/>
          <w:b/>
          <w:bCs/>
          <w:iCs/>
          <w:sz w:val="24"/>
          <w:szCs w:val="24"/>
          <w:lang w:val="uk-UA" w:eastAsia="ru-RU"/>
        </w:rPr>
        <w:t>СПЕЦИФІКАЦІЯ НА НАДАННЯ ПОСЛУГ</w:t>
      </w:r>
    </w:p>
    <w:p>
      <w:pPr>
        <w:pStyle w:val="Normal"/>
        <w:widowControl w:val="false"/>
        <w:shd w:val="clear" w:fill="FFFFFF"/>
        <w:bidi w:val="0"/>
        <w:spacing w:lineRule="auto" w:line="276" w:before="0" w:after="0"/>
        <w:jc w:val="center"/>
        <w:rPr>
          <w:rFonts w:ascii="Times New Roman" w:hAnsi="Times New Roman" w:eastAsia="Times New Roman"/>
          <w:b/>
          <w:bCs/>
          <w:iCs/>
          <w:sz w:val="24"/>
          <w:szCs w:val="24"/>
          <w:lang w:val="uk-UA" w:eastAsia="ru-RU"/>
        </w:rPr>
      </w:pPr>
      <w:r>
        <w:rPr>
          <w:rFonts w:eastAsia="Times New Roman" w:ascii="Times New Roman" w:hAnsi="Times New Roman"/>
          <w:b/>
          <w:bCs/>
          <w:iCs/>
          <w:sz w:val="24"/>
          <w:szCs w:val="24"/>
          <w:lang w:val="uk-UA" w:eastAsia="ru-RU"/>
        </w:rPr>
      </w:r>
    </w:p>
    <w:tbl>
      <w:tblPr>
        <w:tblW w:w="10305" w:type="dxa"/>
        <w:jc w:val="start"/>
        <w:tblInd w:w="-60" w:type="dxa"/>
        <w:tblLayout w:type="fixed"/>
        <w:tblCellMar>
          <w:top w:w="0" w:type="dxa"/>
          <w:start w:w="7" w:type="dxa"/>
          <w:bottom w:w="0" w:type="dxa"/>
          <w:end w:w="107" w:type="dxa"/>
        </w:tblCellMar>
      </w:tblPr>
      <w:tblGrid>
        <w:gridCol w:w="479"/>
        <w:gridCol w:w="4465"/>
        <w:gridCol w:w="1129"/>
        <w:gridCol w:w="1005"/>
        <w:gridCol w:w="1530"/>
        <w:gridCol w:w="1696"/>
      </w:tblGrid>
      <w:tr>
        <w:trPr>
          <w:trHeight w:val="596" w:hRule="atLeast"/>
        </w:trPr>
        <w:tc>
          <w:tcPr>
            <w:tcW w:w="479" w:type="dxa"/>
            <w:tcBorders>
              <w:top w:val="single" w:sz="6" w:space="0" w:color="00000A"/>
              <w:start w:val="single" w:sz="6" w:space="0" w:color="00000A"/>
              <w:bottom w:val="single" w:sz="6" w:space="0" w:color="00000A"/>
              <w:end w:val="single" w:sz="6" w:space="0" w:color="00000A"/>
            </w:tcBorders>
            <w:shd w:fill="FFFFFF" w:val="clear"/>
            <w:vAlign w:val="center"/>
          </w:tcPr>
          <w:p>
            <w:pPr>
              <w:pStyle w:val="Normal"/>
              <w:widowControl w:val="false"/>
              <w:bidi w:val="0"/>
              <w:spacing w:lineRule="auto" w:line="276"/>
              <w:jc w:val="center"/>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t xml:space="preserve">№ </w:t>
            </w:r>
            <w:r>
              <w:rPr>
                <w:rFonts w:eastAsia="Times New Roman" w:ascii="Times New Roman" w:hAnsi="Times New Roman"/>
                <w:b/>
                <w:bCs/>
                <w:sz w:val="24"/>
                <w:szCs w:val="24"/>
                <w:lang w:val="uk-UA" w:eastAsia="ru-RU"/>
              </w:rPr>
              <w:t>п/п</w:t>
            </w:r>
          </w:p>
        </w:tc>
        <w:tc>
          <w:tcPr>
            <w:tcW w:w="4465" w:type="dxa"/>
            <w:tcBorders>
              <w:top w:val="single" w:sz="6" w:space="0" w:color="00000A"/>
              <w:start w:val="single" w:sz="6" w:space="0" w:color="00000A"/>
              <w:bottom w:val="single" w:sz="6" w:space="0" w:color="00000A"/>
              <w:end w:val="single" w:sz="6" w:space="0" w:color="00000A"/>
            </w:tcBorders>
            <w:shd w:fill="FFFFFF" w:val="clear"/>
            <w:vAlign w:val="center"/>
          </w:tcPr>
          <w:p>
            <w:pPr>
              <w:pStyle w:val="Normal"/>
              <w:widowControl w:val="false"/>
              <w:bidi w:val="0"/>
              <w:spacing w:lineRule="auto" w:line="276"/>
              <w:jc w:val="center"/>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t>Найменування послуг</w:t>
            </w:r>
          </w:p>
        </w:tc>
        <w:tc>
          <w:tcPr>
            <w:tcW w:w="1129" w:type="dxa"/>
            <w:tcBorders>
              <w:top w:val="single" w:sz="6" w:space="0" w:color="00000A"/>
              <w:start w:val="single" w:sz="6" w:space="0" w:color="00000A"/>
              <w:bottom w:val="single" w:sz="6" w:space="0" w:color="00000A"/>
              <w:end w:val="single" w:sz="6" w:space="0" w:color="00000A"/>
            </w:tcBorders>
            <w:shd w:fill="FFFFFF" w:val="clear"/>
            <w:vAlign w:val="center"/>
          </w:tcPr>
          <w:p>
            <w:pPr>
              <w:pStyle w:val="Normal"/>
              <w:widowControl w:val="false"/>
              <w:bidi w:val="0"/>
              <w:spacing w:lineRule="auto" w:line="276"/>
              <w:jc w:val="center"/>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t>Одиниці</w:t>
            </w:r>
          </w:p>
          <w:p>
            <w:pPr>
              <w:pStyle w:val="Normal"/>
              <w:widowControl w:val="false"/>
              <w:bidi w:val="0"/>
              <w:spacing w:lineRule="auto" w:line="276"/>
              <w:jc w:val="center"/>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t>виміру</w:t>
            </w:r>
          </w:p>
        </w:tc>
        <w:tc>
          <w:tcPr>
            <w:tcW w:w="1005" w:type="dxa"/>
            <w:tcBorders>
              <w:top w:val="single" w:sz="6" w:space="0" w:color="00000A"/>
              <w:start w:val="single" w:sz="6" w:space="0" w:color="00000A"/>
              <w:bottom w:val="single" w:sz="6" w:space="0" w:color="00000A"/>
              <w:end w:val="single" w:sz="6" w:space="0" w:color="00000A"/>
            </w:tcBorders>
            <w:shd w:fill="FFFFFF" w:val="clear"/>
            <w:vAlign w:val="center"/>
          </w:tcPr>
          <w:p>
            <w:pPr>
              <w:pStyle w:val="Normal"/>
              <w:widowControl w:val="false"/>
              <w:bidi w:val="0"/>
              <w:spacing w:lineRule="auto" w:line="276"/>
              <w:ind w:hanging="59" w:start="-49" w:end="-108"/>
              <w:jc w:val="center"/>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t>Кількість</w:t>
            </w:r>
          </w:p>
        </w:tc>
        <w:tc>
          <w:tcPr>
            <w:tcW w:w="1530" w:type="dxa"/>
            <w:tcBorders>
              <w:top w:val="single" w:sz="6" w:space="0" w:color="00000A"/>
              <w:start w:val="single" w:sz="6" w:space="0" w:color="00000A"/>
              <w:bottom w:val="single" w:sz="6" w:space="0" w:color="00000A"/>
              <w:end w:val="single" w:sz="6" w:space="0" w:color="00000A"/>
            </w:tcBorders>
            <w:shd w:fill="FFFFFF" w:val="clear"/>
            <w:vAlign w:val="center"/>
          </w:tcPr>
          <w:p>
            <w:pPr>
              <w:pStyle w:val="Normal"/>
              <w:widowControl w:val="false"/>
              <w:bidi w:val="0"/>
              <w:spacing w:lineRule="auto" w:line="276"/>
              <w:jc w:val="center"/>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t>Ціна за одиницю без ПДВ, грн.</w:t>
            </w:r>
          </w:p>
        </w:tc>
        <w:tc>
          <w:tcPr>
            <w:tcW w:w="1696" w:type="dxa"/>
            <w:tcBorders>
              <w:top w:val="single" w:sz="6" w:space="0" w:color="00000A"/>
              <w:start w:val="single" w:sz="6" w:space="0" w:color="00000A"/>
              <w:bottom w:val="single" w:sz="6" w:space="0" w:color="00000A"/>
              <w:end w:val="single" w:sz="6" w:space="0" w:color="00000A"/>
            </w:tcBorders>
            <w:shd w:fill="FFFFFF" w:val="clear"/>
            <w:vAlign w:val="center"/>
          </w:tcPr>
          <w:p>
            <w:pPr>
              <w:pStyle w:val="Normal"/>
              <w:widowControl w:val="false"/>
              <w:bidi w:val="0"/>
              <w:spacing w:lineRule="auto" w:line="276"/>
              <w:jc w:val="center"/>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t>Сума</w:t>
            </w:r>
          </w:p>
          <w:p>
            <w:pPr>
              <w:pStyle w:val="Normal"/>
              <w:widowControl w:val="false"/>
              <w:bidi w:val="0"/>
              <w:spacing w:lineRule="auto" w:line="276"/>
              <w:jc w:val="center"/>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t>без ПДВ, грн.</w:t>
            </w:r>
          </w:p>
        </w:tc>
      </w:tr>
      <w:tr>
        <w:trPr/>
        <w:tc>
          <w:tcPr>
            <w:tcW w:w="479" w:type="dxa"/>
            <w:tcBorders>
              <w:top w:val="single" w:sz="6" w:space="0" w:color="00000A"/>
              <w:start w:val="single" w:sz="6" w:space="0" w:color="00000A"/>
              <w:bottom w:val="single" w:sz="6" w:space="0" w:color="00000A"/>
              <w:end w:val="single" w:sz="6" w:space="0" w:color="00000A"/>
            </w:tcBorders>
            <w:shd w:fill="FFFFFF" w:val="clear"/>
          </w:tcPr>
          <w:p>
            <w:pPr>
              <w:pStyle w:val="Normal"/>
              <w:widowControl w:val="false"/>
              <w:tabs>
                <w:tab w:val="clear" w:pos="709"/>
                <w:tab w:val="left" w:pos="0" w:leader="none"/>
              </w:tabs>
              <w:bidi w:val="0"/>
              <w:spacing w:lineRule="auto" w:line="276"/>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4465" w:type="dxa"/>
            <w:tcBorders>
              <w:top w:val="single" w:sz="6" w:space="0" w:color="00000A"/>
              <w:start w:val="single" w:sz="6" w:space="0" w:color="00000A"/>
              <w:bottom w:val="single" w:sz="6" w:space="0" w:color="00000A"/>
              <w:end w:val="single" w:sz="6" w:space="0" w:color="00000A"/>
            </w:tcBorders>
            <w:shd w:fill="FFFFFF" w:val="clear"/>
          </w:tcPr>
          <w:p>
            <w:pPr>
              <w:pStyle w:val="Normal"/>
              <w:widowControl w:val="false"/>
              <w:bidi w:val="0"/>
              <w:spacing w:lineRule="auto" w:line="276"/>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1129" w:type="dxa"/>
            <w:tcBorders>
              <w:top w:val="single" w:sz="6" w:space="0" w:color="00000A"/>
              <w:start w:val="single" w:sz="6" w:space="0" w:color="00000A"/>
              <w:bottom w:val="single" w:sz="6" w:space="0" w:color="00000A"/>
              <w:end w:val="single" w:sz="6" w:space="0" w:color="00000A"/>
            </w:tcBorders>
            <w:shd w:fill="FFFFFF" w:val="clear"/>
            <w:vAlign w:val="center"/>
          </w:tcPr>
          <w:p>
            <w:pPr>
              <w:pStyle w:val="Normal"/>
              <w:widowControl w:val="false"/>
              <w:shd w:val="clear" w:fill="FFFFFF"/>
              <w:bidi w:val="0"/>
              <w:spacing w:lineRule="auto" w:line="276"/>
              <w:ind w:hanging="4" w:start="0" w:end="-67"/>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1005" w:type="dxa"/>
            <w:tcBorders>
              <w:top w:val="single" w:sz="6" w:space="0" w:color="00000A"/>
              <w:start w:val="single" w:sz="6" w:space="0" w:color="00000A"/>
              <w:bottom w:val="single" w:sz="6" w:space="0" w:color="00000A"/>
              <w:end w:val="single" w:sz="6" w:space="0" w:color="00000A"/>
            </w:tcBorders>
            <w:shd w:fill="FFFFFF" w:val="clear"/>
            <w:vAlign w:val="center"/>
          </w:tcPr>
          <w:p>
            <w:pPr>
              <w:pStyle w:val="Normal"/>
              <w:widowControl w:val="false"/>
              <w:shd w:val="clear" w:fill="FFFFFF"/>
              <w:bidi w:val="0"/>
              <w:spacing w:lineRule="auto" w:line="276"/>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1530" w:type="dxa"/>
            <w:tcBorders>
              <w:top w:val="single" w:sz="6" w:space="0" w:color="00000A"/>
              <w:start w:val="single" w:sz="6" w:space="0" w:color="00000A"/>
              <w:bottom w:val="single" w:sz="6" w:space="0" w:color="00000A"/>
              <w:end w:val="single" w:sz="6" w:space="0" w:color="00000A"/>
            </w:tcBorders>
            <w:shd w:fill="FFFFFF" w:val="clear"/>
          </w:tcPr>
          <w:p>
            <w:pPr>
              <w:pStyle w:val="Normal"/>
              <w:widowControl w:val="false"/>
              <w:shd w:val="clear" w:fill="FFFFFF"/>
              <w:bidi w:val="0"/>
              <w:spacing w:lineRule="auto" w:line="276"/>
              <w:ind w:hanging="0" w:start="-113" w:end="-108"/>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1696" w:type="dxa"/>
            <w:tcBorders>
              <w:top w:val="single" w:sz="6" w:space="0" w:color="00000A"/>
              <w:start w:val="single" w:sz="6" w:space="0" w:color="00000A"/>
              <w:bottom w:val="single" w:sz="6" w:space="0" w:color="00000A"/>
              <w:end w:val="single" w:sz="6" w:space="0" w:color="00000A"/>
            </w:tcBorders>
            <w:shd w:fill="FFFFFF" w:val="clear"/>
          </w:tcPr>
          <w:p>
            <w:pPr>
              <w:pStyle w:val="Normal"/>
              <w:widowControl w:val="false"/>
              <w:shd w:val="clear" w:fill="FFFFFF"/>
              <w:bidi w:val="0"/>
              <w:spacing w:lineRule="auto" w:line="276"/>
              <w:ind w:hanging="0" w:start="-108" w:end="-108"/>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r>
      <w:tr>
        <w:trPr/>
        <w:tc>
          <w:tcPr>
            <w:tcW w:w="479" w:type="dxa"/>
            <w:tcBorders>
              <w:top w:val="single" w:sz="6" w:space="0" w:color="00000A"/>
              <w:start w:val="single" w:sz="6" w:space="0" w:color="00000A"/>
              <w:bottom w:val="single" w:sz="6" w:space="0" w:color="00000A"/>
              <w:end w:val="single" w:sz="6" w:space="0" w:color="00000A"/>
            </w:tcBorders>
            <w:shd w:fill="FFFFFF" w:val="clear"/>
          </w:tcPr>
          <w:p>
            <w:pPr>
              <w:pStyle w:val="Normal"/>
              <w:widowControl w:val="false"/>
              <w:tabs>
                <w:tab w:val="clear" w:pos="709"/>
                <w:tab w:val="left" w:pos="0" w:leader="none"/>
              </w:tabs>
              <w:bidi w:val="0"/>
              <w:spacing w:lineRule="auto" w:line="276"/>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4465" w:type="dxa"/>
            <w:tcBorders>
              <w:top w:val="single" w:sz="6" w:space="0" w:color="00000A"/>
              <w:start w:val="single" w:sz="6" w:space="0" w:color="00000A"/>
              <w:bottom w:val="single" w:sz="6" w:space="0" w:color="00000A"/>
              <w:end w:val="single" w:sz="6" w:space="0" w:color="00000A"/>
            </w:tcBorders>
            <w:shd w:fill="FFFFFF" w:val="clear"/>
          </w:tcPr>
          <w:p>
            <w:pPr>
              <w:pStyle w:val="Normal"/>
              <w:widowControl w:val="false"/>
              <w:bidi w:val="0"/>
              <w:spacing w:lineRule="auto" w:line="276"/>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1129" w:type="dxa"/>
            <w:tcBorders>
              <w:top w:val="single" w:sz="6" w:space="0" w:color="00000A"/>
              <w:start w:val="single" w:sz="6" w:space="0" w:color="00000A"/>
              <w:bottom w:val="single" w:sz="6" w:space="0" w:color="00000A"/>
              <w:end w:val="single" w:sz="6" w:space="0" w:color="00000A"/>
            </w:tcBorders>
            <w:shd w:fill="FFFFFF" w:val="clear"/>
            <w:vAlign w:val="center"/>
          </w:tcPr>
          <w:p>
            <w:pPr>
              <w:pStyle w:val="Normal"/>
              <w:widowControl w:val="false"/>
              <w:shd w:val="clear" w:fill="FFFFFF"/>
              <w:bidi w:val="0"/>
              <w:spacing w:lineRule="auto" w:line="276"/>
              <w:ind w:hanging="4" w:start="0" w:end="-67"/>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1005" w:type="dxa"/>
            <w:tcBorders>
              <w:top w:val="single" w:sz="6" w:space="0" w:color="00000A"/>
              <w:start w:val="single" w:sz="6" w:space="0" w:color="00000A"/>
              <w:bottom w:val="single" w:sz="6" w:space="0" w:color="00000A"/>
              <w:end w:val="single" w:sz="6" w:space="0" w:color="00000A"/>
            </w:tcBorders>
            <w:shd w:fill="FFFFFF" w:val="clear"/>
            <w:vAlign w:val="center"/>
          </w:tcPr>
          <w:p>
            <w:pPr>
              <w:pStyle w:val="Normal"/>
              <w:widowControl w:val="false"/>
              <w:shd w:val="clear" w:fill="FFFFFF"/>
              <w:bidi w:val="0"/>
              <w:spacing w:lineRule="auto" w:line="276"/>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1530" w:type="dxa"/>
            <w:tcBorders>
              <w:top w:val="single" w:sz="6" w:space="0" w:color="00000A"/>
              <w:start w:val="single" w:sz="6" w:space="0" w:color="00000A"/>
              <w:bottom w:val="single" w:sz="6" w:space="0" w:color="00000A"/>
              <w:end w:val="single" w:sz="6" w:space="0" w:color="00000A"/>
            </w:tcBorders>
            <w:shd w:fill="FFFFFF" w:val="clear"/>
          </w:tcPr>
          <w:p>
            <w:pPr>
              <w:pStyle w:val="Normal"/>
              <w:widowControl w:val="false"/>
              <w:shd w:val="clear" w:fill="FFFFFF"/>
              <w:bidi w:val="0"/>
              <w:spacing w:lineRule="auto" w:line="276"/>
              <w:ind w:hanging="0" w:start="-113" w:end="-108"/>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1696" w:type="dxa"/>
            <w:tcBorders>
              <w:top w:val="single" w:sz="6" w:space="0" w:color="00000A"/>
              <w:start w:val="single" w:sz="6" w:space="0" w:color="00000A"/>
              <w:bottom w:val="single" w:sz="6" w:space="0" w:color="00000A"/>
              <w:end w:val="single" w:sz="6" w:space="0" w:color="00000A"/>
            </w:tcBorders>
            <w:shd w:fill="FFFFFF" w:val="clear"/>
          </w:tcPr>
          <w:p>
            <w:pPr>
              <w:pStyle w:val="Normal"/>
              <w:widowControl w:val="false"/>
              <w:shd w:val="clear" w:fill="FFFFFF"/>
              <w:bidi w:val="0"/>
              <w:spacing w:lineRule="auto" w:line="276"/>
              <w:ind w:hanging="0" w:start="-108" w:end="-108"/>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r>
      <w:tr>
        <w:trPr/>
        <w:tc>
          <w:tcPr>
            <w:tcW w:w="479" w:type="dxa"/>
            <w:tcBorders>
              <w:top w:val="single" w:sz="6" w:space="0" w:color="00000A"/>
              <w:start w:val="single" w:sz="6" w:space="0" w:color="00000A"/>
              <w:bottom w:val="single" w:sz="6" w:space="0" w:color="00000A"/>
              <w:end w:val="single" w:sz="6" w:space="0" w:color="00000A"/>
            </w:tcBorders>
            <w:shd w:fill="FFFFFF" w:val="clear"/>
          </w:tcPr>
          <w:p>
            <w:pPr>
              <w:pStyle w:val="Normal"/>
              <w:widowControl w:val="false"/>
              <w:tabs>
                <w:tab w:val="clear" w:pos="709"/>
                <w:tab w:val="left" w:pos="0" w:leader="none"/>
              </w:tabs>
              <w:bidi w:val="0"/>
              <w:spacing w:lineRule="auto" w:line="276"/>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4465" w:type="dxa"/>
            <w:tcBorders>
              <w:top w:val="single" w:sz="6" w:space="0" w:color="00000A"/>
              <w:start w:val="single" w:sz="6" w:space="0" w:color="00000A"/>
              <w:bottom w:val="single" w:sz="6" w:space="0" w:color="00000A"/>
              <w:end w:val="single" w:sz="6" w:space="0" w:color="00000A"/>
            </w:tcBorders>
            <w:shd w:fill="FFFFFF" w:val="clear"/>
          </w:tcPr>
          <w:p>
            <w:pPr>
              <w:pStyle w:val="Normal"/>
              <w:widowControl w:val="false"/>
              <w:bidi w:val="0"/>
              <w:spacing w:lineRule="auto" w:line="276"/>
              <w:jc w:val="start"/>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1129" w:type="dxa"/>
            <w:tcBorders>
              <w:top w:val="single" w:sz="6" w:space="0" w:color="00000A"/>
              <w:start w:val="single" w:sz="6" w:space="0" w:color="00000A"/>
              <w:bottom w:val="single" w:sz="6" w:space="0" w:color="00000A"/>
              <w:end w:val="single" w:sz="6" w:space="0" w:color="00000A"/>
            </w:tcBorders>
            <w:shd w:fill="FFFFFF" w:val="clear"/>
            <w:vAlign w:val="center"/>
          </w:tcPr>
          <w:p>
            <w:pPr>
              <w:pStyle w:val="Normal"/>
              <w:widowControl w:val="false"/>
              <w:shd w:val="clear" w:fill="FFFFFF"/>
              <w:bidi w:val="0"/>
              <w:spacing w:lineRule="auto" w:line="276"/>
              <w:ind w:hanging="4" w:start="0" w:end="-67"/>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1005" w:type="dxa"/>
            <w:tcBorders>
              <w:top w:val="single" w:sz="6" w:space="0" w:color="00000A"/>
              <w:start w:val="single" w:sz="6" w:space="0" w:color="00000A"/>
              <w:bottom w:val="single" w:sz="6" w:space="0" w:color="00000A"/>
              <w:end w:val="single" w:sz="6" w:space="0" w:color="00000A"/>
            </w:tcBorders>
            <w:shd w:fill="FFFFFF" w:val="clear"/>
            <w:vAlign w:val="center"/>
          </w:tcPr>
          <w:p>
            <w:pPr>
              <w:pStyle w:val="Normal"/>
              <w:widowControl w:val="false"/>
              <w:shd w:val="clear" w:fill="FFFFFF"/>
              <w:bidi w:val="0"/>
              <w:spacing w:lineRule="auto" w:line="276"/>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1530" w:type="dxa"/>
            <w:tcBorders>
              <w:top w:val="single" w:sz="6" w:space="0" w:color="00000A"/>
              <w:start w:val="single" w:sz="6" w:space="0" w:color="00000A"/>
              <w:bottom w:val="single" w:sz="6" w:space="0" w:color="00000A"/>
              <w:end w:val="single" w:sz="6" w:space="0" w:color="00000A"/>
            </w:tcBorders>
            <w:shd w:fill="FFFFFF" w:val="clear"/>
          </w:tcPr>
          <w:p>
            <w:pPr>
              <w:pStyle w:val="Normal"/>
              <w:widowControl w:val="false"/>
              <w:shd w:val="clear" w:fill="FFFFFF"/>
              <w:bidi w:val="0"/>
              <w:spacing w:lineRule="auto" w:line="276"/>
              <w:ind w:hanging="0" w:start="-113" w:end="-108"/>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1696" w:type="dxa"/>
            <w:tcBorders>
              <w:top w:val="single" w:sz="6" w:space="0" w:color="00000A"/>
              <w:start w:val="single" w:sz="6" w:space="0" w:color="00000A"/>
              <w:bottom w:val="single" w:sz="6" w:space="0" w:color="00000A"/>
              <w:end w:val="single" w:sz="6" w:space="0" w:color="00000A"/>
            </w:tcBorders>
            <w:shd w:fill="FFFFFF" w:val="clear"/>
          </w:tcPr>
          <w:p>
            <w:pPr>
              <w:pStyle w:val="Normal"/>
              <w:widowControl w:val="false"/>
              <w:shd w:val="clear" w:fill="FFFFFF"/>
              <w:bidi w:val="0"/>
              <w:spacing w:lineRule="auto" w:line="276"/>
              <w:ind w:hanging="0" w:start="-108" w:end="-108"/>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r>
      <w:tr>
        <w:trPr/>
        <w:tc>
          <w:tcPr>
            <w:tcW w:w="479" w:type="dxa"/>
            <w:tcBorders>
              <w:top w:val="single" w:sz="6" w:space="0" w:color="00000A"/>
              <w:start w:val="single" w:sz="6" w:space="0" w:color="00000A"/>
              <w:bottom w:val="single" w:sz="6" w:space="0" w:color="00000A"/>
              <w:end w:val="single" w:sz="6" w:space="0" w:color="00000A"/>
            </w:tcBorders>
            <w:shd w:fill="FFFFFF" w:val="clear"/>
          </w:tcPr>
          <w:p>
            <w:pPr>
              <w:pStyle w:val="Normal"/>
              <w:widowControl w:val="false"/>
              <w:tabs>
                <w:tab w:val="clear" w:pos="709"/>
                <w:tab w:val="left" w:pos="0" w:leader="none"/>
              </w:tabs>
              <w:bidi w:val="0"/>
              <w:spacing w:lineRule="auto" w:line="276"/>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4465" w:type="dxa"/>
            <w:tcBorders>
              <w:top w:val="single" w:sz="6" w:space="0" w:color="00000A"/>
              <w:start w:val="single" w:sz="6" w:space="0" w:color="00000A"/>
              <w:bottom w:val="single" w:sz="6" w:space="0" w:color="00000A"/>
              <w:end w:val="single" w:sz="6" w:space="0" w:color="00000A"/>
            </w:tcBorders>
            <w:shd w:fill="FFFFFF" w:val="clear"/>
          </w:tcPr>
          <w:p>
            <w:pPr>
              <w:pStyle w:val="Normal"/>
              <w:widowControl w:val="false"/>
              <w:bidi w:val="0"/>
              <w:spacing w:lineRule="auto" w:line="276"/>
              <w:jc w:val="start"/>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1129" w:type="dxa"/>
            <w:tcBorders>
              <w:top w:val="single" w:sz="6" w:space="0" w:color="00000A"/>
              <w:start w:val="single" w:sz="6" w:space="0" w:color="00000A"/>
              <w:bottom w:val="single" w:sz="6" w:space="0" w:color="00000A"/>
              <w:end w:val="single" w:sz="6" w:space="0" w:color="00000A"/>
            </w:tcBorders>
            <w:shd w:fill="FFFFFF" w:val="clear"/>
            <w:vAlign w:val="center"/>
          </w:tcPr>
          <w:p>
            <w:pPr>
              <w:pStyle w:val="Normal"/>
              <w:widowControl w:val="false"/>
              <w:shd w:val="clear" w:fill="FFFFFF"/>
              <w:bidi w:val="0"/>
              <w:spacing w:lineRule="auto" w:line="276"/>
              <w:ind w:hanging="4" w:start="0" w:end="-67"/>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1005" w:type="dxa"/>
            <w:tcBorders>
              <w:top w:val="single" w:sz="6" w:space="0" w:color="00000A"/>
              <w:start w:val="single" w:sz="6" w:space="0" w:color="00000A"/>
              <w:bottom w:val="single" w:sz="6" w:space="0" w:color="00000A"/>
              <w:end w:val="single" w:sz="6" w:space="0" w:color="00000A"/>
            </w:tcBorders>
            <w:shd w:fill="FFFFFF" w:val="clear"/>
            <w:vAlign w:val="center"/>
          </w:tcPr>
          <w:p>
            <w:pPr>
              <w:pStyle w:val="Normal"/>
              <w:widowControl w:val="false"/>
              <w:shd w:val="clear" w:fill="FFFFFF"/>
              <w:bidi w:val="0"/>
              <w:spacing w:lineRule="auto" w:line="276"/>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1530" w:type="dxa"/>
            <w:tcBorders>
              <w:top w:val="single" w:sz="6" w:space="0" w:color="00000A"/>
              <w:start w:val="single" w:sz="6" w:space="0" w:color="00000A"/>
              <w:bottom w:val="single" w:sz="6" w:space="0" w:color="00000A"/>
              <w:end w:val="single" w:sz="6" w:space="0" w:color="00000A"/>
            </w:tcBorders>
            <w:shd w:fill="FFFFFF" w:val="clear"/>
          </w:tcPr>
          <w:p>
            <w:pPr>
              <w:pStyle w:val="Normal"/>
              <w:widowControl w:val="false"/>
              <w:shd w:val="clear" w:fill="FFFFFF"/>
              <w:bidi w:val="0"/>
              <w:spacing w:lineRule="auto" w:line="276"/>
              <w:ind w:hanging="0" w:start="-113" w:end="-108"/>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1696" w:type="dxa"/>
            <w:tcBorders>
              <w:top w:val="single" w:sz="6" w:space="0" w:color="00000A"/>
              <w:start w:val="single" w:sz="6" w:space="0" w:color="00000A"/>
              <w:bottom w:val="single" w:sz="6" w:space="0" w:color="00000A"/>
              <w:end w:val="single" w:sz="6" w:space="0" w:color="00000A"/>
            </w:tcBorders>
            <w:shd w:fill="FFFFFF" w:val="clear"/>
          </w:tcPr>
          <w:p>
            <w:pPr>
              <w:pStyle w:val="Normal"/>
              <w:widowControl w:val="false"/>
              <w:shd w:val="clear" w:fill="FFFFFF"/>
              <w:bidi w:val="0"/>
              <w:spacing w:lineRule="auto" w:line="276"/>
              <w:ind w:hanging="0" w:start="-108" w:end="-108"/>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r>
      <w:tr>
        <w:trPr/>
        <w:tc>
          <w:tcPr>
            <w:tcW w:w="8608" w:type="dxa"/>
            <w:gridSpan w:val="5"/>
            <w:tcBorders>
              <w:top w:val="single" w:sz="6" w:space="0" w:color="00000A"/>
              <w:start w:val="single" w:sz="6" w:space="0" w:color="00000A"/>
              <w:bottom w:val="single" w:sz="6" w:space="0" w:color="00000A"/>
              <w:end w:val="single" w:sz="6" w:space="0" w:color="00000A"/>
            </w:tcBorders>
            <w:shd w:fill="FFFFFF" w:val="clear"/>
          </w:tcPr>
          <w:p>
            <w:pPr>
              <w:pStyle w:val="Normal"/>
              <w:widowControl w:val="false"/>
              <w:bidi w:val="0"/>
              <w:spacing w:lineRule="auto" w:line="276"/>
              <w:jc w:val="end"/>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t>Разом без ПДВ</w:t>
            </w:r>
          </w:p>
        </w:tc>
        <w:tc>
          <w:tcPr>
            <w:tcW w:w="1696" w:type="dxa"/>
            <w:tcBorders>
              <w:top w:val="single" w:sz="6" w:space="0" w:color="00000A"/>
              <w:start w:val="single" w:sz="6" w:space="0" w:color="00000A"/>
              <w:bottom w:val="single" w:sz="6" w:space="0" w:color="00000A"/>
              <w:end w:val="single" w:sz="6" w:space="0" w:color="00000A"/>
            </w:tcBorders>
            <w:shd w:fill="FFFFFF" w:val="clear"/>
          </w:tcPr>
          <w:p>
            <w:pPr>
              <w:pStyle w:val="Normal"/>
              <w:widowControl w:val="false"/>
              <w:bidi w:val="0"/>
              <w:spacing w:lineRule="auto" w:line="276"/>
              <w:ind w:hanging="0" w:start="-108" w:end="-108"/>
              <w:jc w:val="center"/>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r>
          </w:p>
        </w:tc>
      </w:tr>
      <w:tr>
        <w:trPr/>
        <w:tc>
          <w:tcPr>
            <w:tcW w:w="8608" w:type="dxa"/>
            <w:gridSpan w:val="5"/>
            <w:tcBorders>
              <w:top w:val="single" w:sz="6" w:space="0" w:color="00000A"/>
              <w:start w:val="single" w:sz="6" w:space="0" w:color="00000A"/>
              <w:bottom w:val="single" w:sz="6" w:space="0" w:color="00000A"/>
              <w:end w:val="single" w:sz="6" w:space="0" w:color="00000A"/>
            </w:tcBorders>
            <w:shd w:fill="FFFFFF" w:val="clear"/>
          </w:tcPr>
          <w:p>
            <w:pPr>
              <w:pStyle w:val="Normal"/>
              <w:widowControl w:val="false"/>
              <w:bidi w:val="0"/>
              <w:spacing w:lineRule="auto" w:line="276"/>
              <w:jc w:val="end"/>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t>ПДВ  __%</w:t>
            </w:r>
          </w:p>
        </w:tc>
        <w:tc>
          <w:tcPr>
            <w:tcW w:w="1696" w:type="dxa"/>
            <w:tcBorders>
              <w:top w:val="single" w:sz="6" w:space="0" w:color="00000A"/>
              <w:start w:val="single" w:sz="6" w:space="0" w:color="00000A"/>
              <w:bottom w:val="single" w:sz="6" w:space="0" w:color="00000A"/>
              <w:end w:val="single" w:sz="6" w:space="0" w:color="00000A"/>
            </w:tcBorders>
            <w:shd w:fill="FFFFFF" w:val="clear"/>
          </w:tcPr>
          <w:p>
            <w:pPr>
              <w:pStyle w:val="Normal"/>
              <w:widowControl w:val="false"/>
              <w:bidi w:val="0"/>
              <w:spacing w:lineRule="auto" w:line="276"/>
              <w:ind w:hanging="0" w:start="-108" w:end="-108"/>
              <w:jc w:val="center"/>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r>
          </w:p>
        </w:tc>
      </w:tr>
      <w:tr>
        <w:trPr/>
        <w:tc>
          <w:tcPr>
            <w:tcW w:w="8608" w:type="dxa"/>
            <w:gridSpan w:val="5"/>
            <w:tcBorders>
              <w:top w:val="single" w:sz="6" w:space="0" w:color="00000A"/>
              <w:start w:val="single" w:sz="6" w:space="0" w:color="00000A"/>
              <w:bottom w:val="single" w:sz="6" w:space="0" w:color="00000A"/>
              <w:end w:val="single" w:sz="6" w:space="0" w:color="00000A"/>
            </w:tcBorders>
            <w:shd w:fill="FFFFFF" w:val="clear"/>
          </w:tcPr>
          <w:p>
            <w:pPr>
              <w:pStyle w:val="Normal"/>
              <w:widowControl w:val="false"/>
              <w:bidi w:val="0"/>
              <w:spacing w:lineRule="auto" w:line="276"/>
              <w:jc w:val="end"/>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t>Всього:</w:t>
            </w:r>
          </w:p>
        </w:tc>
        <w:tc>
          <w:tcPr>
            <w:tcW w:w="1696" w:type="dxa"/>
            <w:tcBorders>
              <w:top w:val="single" w:sz="6" w:space="0" w:color="00000A"/>
              <w:start w:val="single" w:sz="6" w:space="0" w:color="00000A"/>
              <w:bottom w:val="single" w:sz="6" w:space="0" w:color="00000A"/>
              <w:end w:val="single" w:sz="6" w:space="0" w:color="00000A"/>
            </w:tcBorders>
            <w:shd w:fill="FFFFFF" w:val="clear"/>
            <w:vAlign w:val="bottom"/>
          </w:tcPr>
          <w:p>
            <w:pPr>
              <w:pStyle w:val="Normal"/>
              <w:widowControl w:val="false"/>
              <w:bidi w:val="0"/>
              <w:spacing w:lineRule="auto" w:line="276"/>
              <w:ind w:hanging="0" w:start="-108" w:end="-108"/>
              <w:jc w:val="center"/>
              <w:rPr>
                <w:rFonts w:ascii="Times New Roman" w:hAnsi="Times New Roman" w:eastAsia="Times New Roman"/>
                <w:b/>
                <w:bCs/>
                <w:color w:val="000000"/>
                <w:sz w:val="24"/>
                <w:szCs w:val="24"/>
                <w:lang w:val="uk-UA" w:eastAsia="ru-RU"/>
              </w:rPr>
            </w:pPr>
            <w:r>
              <w:rPr>
                <w:rFonts w:eastAsia="Times New Roman" w:ascii="Times New Roman" w:hAnsi="Times New Roman"/>
                <w:b/>
                <w:bCs/>
                <w:color w:val="000000"/>
                <w:sz w:val="24"/>
                <w:szCs w:val="24"/>
                <w:lang w:val="uk-UA" w:eastAsia="ru-RU"/>
              </w:rPr>
            </w:r>
          </w:p>
        </w:tc>
      </w:tr>
    </w:tbl>
    <w:p>
      <w:pPr>
        <w:pStyle w:val="Normal"/>
        <w:widowControl w:val="false"/>
        <w:shd w:val="clear" w:fill="FFFFFF"/>
        <w:bidi w:val="0"/>
        <w:spacing w:lineRule="auto" w:line="276" w:before="0" w:after="0"/>
        <w:jc w:val="center"/>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r>
    </w:p>
    <w:p>
      <w:pPr>
        <w:pStyle w:val="Normal"/>
        <w:widowControl w:val="false"/>
        <w:bidi w:val="0"/>
        <w:spacing w:lineRule="auto" w:line="276" w:before="0" w:after="0"/>
        <w:ind w:firstLine="720" w:start="0" w:end="0"/>
        <w:jc w:val="both"/>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r>
    </w:p>
    <w:tbl>
      <w:tblPr>
        <w:tblW w:w="10252" w:type="dxa"/>
        <w:jc w:val="start"/>
        <w:tblInd w:w="-89" w:type="dxa"/>
        <w:tblLayout w:type="fixed"/>
        <w:tblCellMar>
          <w:top w:w="0" w:type="dxa"/>
          <w:start w:w="108" w:type="dxa"/>
          <w:bottom w:w="0" w:type="dxa"/>
          <w:end w:w="108" w:type="dxa"/>
        </w:tblCellMar>
      </w:tblPr>
      <w:tblGrid>
        <w:gridCol w:w="5217"/>
        <w:gridCol w:w="5034"/>
      </w:tblGrid>
      <w:tr>
        <w:trPr>
          <w:trHeight w:val="359" w:hRule="atLeast"/>
        </w:trPr>
        <w:tc>
          <w:tcPr>
            <w:tcW w:w="5217" w:type="dxa"/>
            <w:tcBorders/>
            <w:shd w:fill="FFFFFF" w:val="clear"/>
            <w:vAlign w:val="center"/>
          </w:tcPr>
          <w:p>
            <w:pPr>
              <w:pStyle w:val="Normal"/>
              <w:widowControl w:val="false"/>
              <w:shd w:val="clear" w:fill="FFFFFF"/>
              <w:tabs>
                <w:tab w:val="clear" w:pos="709"/>
                <w:tab w:val="left" w:pos="1296" w:leader="none"/>
              </w:tabs>
              <w:bidi w:val="0"/>
              <w:spacing w:lineRule="auto" w:line="276" w:before="0" w:after="0"/>
              <w:ind w:hanging="0" w:start="0" w:end="-92"/>
              <w:jc w:val="center"/>
              <w:rPr>
                <w:rFonts w:ascii="Times New Roman" w:hAnsi="Times New Roman" w:eastAsia="Times New Roman"/>
                <w:b/>
                <w:bCs/>
                <w:color w:val="000000"/>
                <w:sz w:val="24"/>
                <w:szCs w:val="24"/>
                <w:lang w:val="uk-UA" w:eastAsia="ru-RU"/>
              </w:rPr>
            </w:pPr>
            <w:r>
              <w:rPr>
                <w:rFonts w:eastAsia="Times New Roman" w:ascii="Times New Roman" w:hAnsi="Times New Roman"/>
                <w:b/>
                <w:bCs/>
                <w:color w:val="000000"/>
                <w:sz w:val="24"/>
                <w:szCs w:val="24"/>
                <w:lang w:val="uk-UA" w:eastAsia="ru-RU"/>
              </w:rPr>
              <w:t>Замовник:</w:t>
            </w:r>
          </w:p>
        </w:tc>
        <w:tc>
          <w:tcPr>
            <w:tcW w:w="5034" w:type="dxa"/>
            <w:tcBorders/>
            <w:shd w:fill="FFFFFF" w:val="clear"/>
            <w:vAlign w:val="center"/>
          </w:tcPr>
          <w:p>
            <w:pPr>
              <w:pStyle w:val="Normal"/>
              <w:widowControl w:val="false"/>
              <w:shd w:val="clear" w:fill="FFFFFF"/>
              <w:tabs>
                <w:tab w:val="clear" w:pos="709"/>
                <w:tab w:val="left" w:pos="1296" w:leader="none"/>
              </w:tabs>
              <w:bidi w:val="0"/>
              <w:spacing w:lineRule="auto" w:line="276" w:before="0" w:after="0"/>
              <w:ind w:hanging="0" w:start="0" w:end="-123"/>
              <w:jc w:val="center"/>
              <w:rPr>
                <w:rFonts w:ascii="Times New Roman" w:hAnsi="Times New Roman" w:eastAsia="Times New Roman"/>
                <w:b/>
                <w:bCs/>
                <w:color w:val="000000"/>
                <w:sz w:val="24"/>
                <w:szCs w:val="24"/>
                <w:lang w:val="uk-UA" w:eastAsia="ru-RU"/>
              </w:rPr>
            </w:pPr>
            <w:r>
              <w:rPr>
                <w:rFonts w:eastAsia="Times New Roman" w:ascii="Times New Roman" w:hAnsi="Times New Roman"/>
                <w:b/>
                <w:bCs/>
                <w:color w:val="000000"/>
                <w:sz w:val="24"/>
                <w:szCs w:val="24"/>
                <w:lang w:val="uk-UA" w:eastAsia="ru-RU"/>
              </w:rPr>
              <w:t xml:space="preserve">      </w:t>
            </w:r>
            <w:r>
              <w:rPr>
                <w:rFonts w:eastAsia="Times New Roman" w:ascii="Times New Roman" w:hAnsi="Times New Roman"/>
                <w:b/>
                <w:bCs/>
                <w:color w:val="000000"/>
                <w:sz w:val="24"/>
                <w:szCs w:val="24"/>
                <w:lang w:val="uk-UA" w:eastAsia="ru-RU"/>
              </w:rPr>
              <w:t>Виконавець:</w:t>
            </w:r>
          </w:p>
        </w:tc>
      </w:tr>
      <w:tr>
        <w:trPr>
          <w:trHeight w:val="1139" w:hRule="atLeast"/>
        </w:trPr>
        <w:tc>
          <w:tcPr>
            <w:tcW w:w="5217" w:type="dxa"/>
            <w:tcBorders/>
            <w:shd w:fill="FFFFFF" w:val="clear"/>
          </w:tcPr>
          <w:p>
            <w:pPr>
              <w:pStyle w:val="Normal"/>
              <w:widowControl w:val="false"/>
              <w:shd w:val="clear" w:fill="FFFFFF"/>
              <w:bidi w:val="0"/>
              <w:spacing w:lineRule="auto" w:line="276" w:before="0" w:after="0"/>
              <w:jc w:val="both"/>
              <w:rPr>
                <w:rFonts w:ascii="Times New Roman" w:hAnsi="Times New Roman" w:eastAsia="Times New Roman"/>
                <w:b/>
                <w:bCs/>
                <w:i/>
                <w:i/>
                <w:iCs/>
                <w:sz w:val="24"/>
                <w:szCs w:val="24"/>
                <w:lang w:val="uk-UA" w:eastAsia="ru-RU"/>
              </w:rPr>
            </w:pPr>
            <w:r>
              <w:rPr>
                <w:rFonts w:eastAsia="Times New Roman" w:ascii="Times New Roman" w:hAnsi="Times New Roman"/>
                <w:b/>
                <w:bCs/>
                <w:i/>
                <w:iCs/>
                <w:sz w:val="24"/>
                <w:szCs w:val="24"/>
                <w:lang w:val="uk-UA" w:eastAsia="ru-RU"/>
              </w:rPr>
              <w:t>Повна назва</w:t>
            </w:r>
          </w:p>
          <w:p>
            <w:pPr>
              <w:pStyle w:val="Normal"/>
              <w:widowControl w:val="false"/>
              <w:shd w:val="clear" w:fill="FFFFFF"/>
              <w:bidi w:val="0"/>
              <w:spacing w:lineRule="auto" w:line="276" w:before="0" w:after="0"/>
              <w:jc w:val="both"/>
              <w:rPr>
                <w:rFonts w:ascii="Times New Roman" w:hAnsi="Times New Roman" w:eastAsia="Times New Roman"/>
                <w:b/>
                <w:bCs/>
                <w:i/>
                <w:i/>
                <w:iCs/>
                <w:sz w:val="24"/>
                <w:szCs w:val="24"/>
                <w:lang w:val="uk-UA" w:eastAsia="ru-RU"/>
              </w:rPr>
            </w:pPr>
            <w:r>
              <w:rPr>
                <w:rFonts w:eastAsia="Times New Roman" w:ascii="Times New Roman" w:hAnsi="Times New Roman"/>
                <w:b/>
                <w:bCs/>
                <w:i/>
                <w:iCs/>
                <w:sz w:val="24"/>
                <w:szCs w:val="24"/>
                <w:lang w:val="uk-UA" w:eastAsia="ru-RU"/>
              </w:rPr>
            </w:r>
          </w:p>
          <w:p>
            <w:pPr>
              <w:pStyle w:val="Normal"/>
              <w:widowControl w:val="false"/>
              <w:shd w:val="clear" w:fill="FFFFFF"/>
              <w:bidi w:val="0"/>
              <w:spacing w:lineRule="auto" w:line="276" w:before="0" w:after="0"/>
              <w:jc w:val="both"/>
              <w:rPr>
                <w:rFonts w:ascii="Times New Roman" w:hAnsi="Times New Roman" w:eastAsia="Times New Roman"/>
                <w:b/>
                <w:bCs/>
                <w:i/>
                <w:i/>
                <w:iCs/>
                <w:sz w:val="24"/>
                <w:szCs w:val="24"/>
                <w:lang w:val="uk-UA" w:eastAsia="ru-RU"/>
              </w:rPr>
            </w:pPr>
            <w:r>
              <w:rPr>
                <w:rFonts w:eastAsia="Times New Roman" w:ascii="Times New Roman" w:hAnsi="Times New Roman"/>
                <w:b/>
                <w:bCs/>
                <w:i/>
                <w:iCs/>
                <w:sz w:val="24"/>
                <w:szCs w:val="24"/>
                <w:lang w:val="uk-UA" w:eastAsia="ru-RU"/>
              </w:rPr>
              <w:t>Посада уповноваженої особи</w:t>
            </w:r>
          </w:p>
          <w:p>
            <w:pPr>
              <w:pStyle w:val="Normal"/>
              <w:widowControl w:val="false"/>
              <w:shd w:val="clear" w:fill="FFFFFF"/>
              <w:bidi w:val="0"/>
              <w:spacing w:lineRule="auto" w:line="276" w:before="0" w:after="0"/>
              <w:jc w:val="both"/>
              <w:rPr>
                <w:rFonts w:ascii="Times New Roman" w:hAnsi="Times New Roman" w:eastAsia="Times New Roman"/>
                <w:b/>
                <w:bCs/>
                <w:color w:val="000000"/>
                <w:sz w:val="24"/>
                <w:szCs w:val="24"/>
                <w:lang w:val="uk-UA" w:eastAsia="ru-RU"/>
              </w:rPr>
            </w:pPr>
            <w:r>
              <w:rPr>
                <w:rFonts w:eastAsia="Times New Roman" w:ascii="Times New Roman" w:hAnsi="Times New Roman"/>
                <w:b/>
                <w:bCs/>
                <w:color w:val="000000"/>
                <w:sz w:val="24"/>
                <w:szCs w:val="24"/>
                <w:lang w:val="uk-UA" w:eastAsia="ru-RU"/>
              </w:rPr>
            </w:r>
          </w:p>
          <w:p>
            <w:pPr>
              <w:pStyle w:val="Normal"/>
              <w:widowControl w:val="false"/>
              <w:shd w:val="clear" w:fill="FFFFFF"/>
              <w:bidi w:val="0"/>
              <w:spacing w:lineRule="auto" w:line="276" w:before="0" w:after="0"/>
              <w:jc w:val="both"/>
              <w:rPr>
                <w:rFonts w:ascii="Times New Roman" w:hAnsi="Times New Roman" w:eastAsia="Times New Roman"/>
                <w:b/>
                <w:bCs/>
                <w:color w:val="000000"/>
                <w:sz w:val="24"/>
                <w:szCs w:val="24"/>
                <w:lang w:val="uk-UA" w:eastAsia="ru-RU"/>
              </w:rPr>
            </w:pPr>
            <w:r>
              <w:rPr>
                <w:rFonts w:eastAsia="Times New Roman" w:ascii="Times New Roman" w:hAnsi="Times New Roman"/>
                <w:b/>
                <w:bCs/>
                <w:color w:val="000000"/>
                <w:sz w:val="24"/>
                <w:szCs w:val="24"/>
                <w:lang w:val="uk-UA" w:eastAsia="ru-RU"/>
              </w:rPr>
              <w:t>______________________ П.І.Б.</w:t>
            </w:r>
          </w:p>
          <w:p>
            <w:pPr>
              <w:pStyle w:val="Normal"/>
              <w:widowControl w:val="false"/>
              <w:shd w:val="clear" w:fill="FFFFFF"/>
              <w:bidi w:val="0"/>
              <w:spacing w:lineRule="auto" w:line="276" w:before="0" w:after="0"/>
              <w:jc w:val="both"/>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eastAsia="ru-RU"/>
              </w:rPr>
              <w:t>м.п.</w:t>
            </w:r>
          </w:p>
        </w:tc>
        <w:tc>
          <w:tcPr>
            <w:tcW w:w="5034" w:type="dxa"/>
            <w:tcBorders/>
            <w:shd w:fill="FFFFFF" w:val="clear"/>
          </w:tcPr>
          <w:p>
            <w:pPr>
              <w:pStyle w:val="Normal"/>
              <w:widowControl w:val="false"/>
              <w:shd w:val="clear" w:fill="FFFFFF"/>
              <w:bidi w:val="0"/>
              <w:spacing w:lineRule="auto" w:line="276" w:before="0" w:after="0"/>
              <w:jc w:val="both"/>
              <w:rPr>
                <w:rFonts w:ascii="Times New Roman" w:hAnsi="Times New Roman" w:eastAsia="Times New Roman"/>
                <w:b/>
                <w:bCs/>
                <w:i/>
                <w:i/>
                <w:iCs/>
                <w:sz w:val="24"/>
                <w:szCs w:val="24"/>
                <w:lang w:val="uk-UA" w:eastAsia="ru-RU"/>
              </w:rPr>
            </w:pPr>
            <w:r>
              <w:rPr>
                <w:rFonts w:eastAsia="Times New Roman" w:ascii="Times New Roman" w:hAnsi="Times New Roman"/>
                <w:b/>
                <w:bCs/>
                <w:i/>
                <w:iCs/>
                <w:sz w:val="24"/>
                <w:szCs w:val="24"/>
                <w:lang w:val="uk-UA" w:eastAsia="ru-RU"/>
              </w:rPr>
              <w:t>Повна назва</w:t>
            </w:r>
          </w:p>
          <w:p>
            <w:pPr>
              <w:pStyle w:val="Normal"/>
              <w:widowControl w:val="false"/>
              <w:shd w:val="clear" w:fill="FFFFFF"/>
              <w:bidi w:val="0"/>
              <w:spacing w:lineRule="auto" w:line="276" w:before="0" w:after="0"/>
              <w:jc w:val="both"/>
              <w:rPr>
                <w:rFonts w:ascii="Times New Roman" w:hAnsi="Times New Roman" w:eastAsia="Times New Roman"/>
                <w:b/>
                <w:bCs/>
                <w:i/>
                <w:i/>
                <w:iCs/>
                <w:sz w:val="24"/>
                <w:szCs w:val="24"/>
                <w:lang w:val="uk-UA" w:eastAsia="ru-RU"/>
              </w:rPr>
            </w:pPr>
            <w:r>
              <w:rPr>
                <w:rFonts w:eastAsia="Times New Roman" w:ascii="Times New Roman" w:hAnsi="Times New Roman"/>
                <w:b/>
                <w:bCs/>
                <w:i/>
                <w:iCs/>
                <w:sz w:val="24"/>
                <w:szCs w:val="24"/>
                <w:lang w:val="uk-UA" w:eastAsia="ru-RU"/>
              </w:rPr>
            </w:r>
          </w:p>
          <w:p>
            <w:pPr>
              <w:pStyle w:val="Normal"/>
              <w:widowControl w:val="false"/>
              <w:shd w:val="clear" w:fill="FFFFFF"/>
              <w:bidi w:val="0"/>
              <w:spacing w:lineRule="auto" w:line="276" w:before="0" w:after="0"/>
              <w:jc w:val="both"/>
              <w:rPr>
                <w:rFonts w:ascii="Times New Roman" w:hAnsi="Times New Roman" w:eastAsia="Times New Roman"/>
                <w:b/>
                <w:bCs/>
                <w:i/>
                <w:i/>
                <w:iCs/>
                <w:sz w:val="24"/>
                <w:szCs w:val="24"/>
                <w:lang w:val="uk-UA" w:eastAsia="ru-RU"/>
              </w:rPr>
            </w:pPr>
            <w:r>
              <w:rPr>
                <w:rFonts w:eastAsia="Times New Roman" w:ascii="Times New Roman" w:hAnsi="Times New Roman"/>
                <w:b/>
                <w:bCs/>
                <w:i/>
                <w:iCs/>
                <w:sz w:val="24"/>
                <w:szCs w:val="24"/>
                <w:lang w:val="uk-UA" w:eastAsia="ru-RU"/>
              </w:rPr>
              <w:t>Посада уповноваженої особи</w:t>
            </w:r>
          </w:p>
          <w:p>
            <w:pPr>
              <w:pStyle w:val="Normal"/>
              <w:widowControl w:val="false"/>
              <w:shd w:val="clear" w:fill="FFFFFF"/>
              <w:bidi w:val="0"/>
              <w:spacing w:lineRule="auto" w:line="276" w:before="0" w:after="0"/>
              <w:jc w:val="both"/>
              <w:rPr>
                <w:rFonts w:ascii="Times New Roman" w:hAnsi="Times New Roman" w:eastAsia="Times New Roman"/>
                <w:b/>
                <w:bCs/>
                <w:color w:val="000000"/>
                <w:sz w:val="24"/>
                <w:szCs w:val="24"/>
                <w:lang w:val="uk-UA" w:eastAsia="ru-RU"/>
              </w:rPr>
            </w:pPr>
            <w:r>
              <w:rPr>
                <w:rFonts w:eastAsia="Times New Roman" w:ascii="Times New Roman" w:hAnsi="Times New Roman"/>
                <w:b/>
                <w:bCs/>
                <w:color w:val="000000"/>
                <w:sz w:val="24"/>
                <w:szCs w:val="24"/>
                <w:lang w:val="uk-UA" w:eastAsia="ru-RU"/>
              </w:rPr>
            </w:r>
          </w:p>
          <w:p>
            <w:pPr>
              <w:pStyle w:val="Normal"/>
              <w:widowControl w:val="false"/>
              <w:shd w:val="clear" w:fill="FFFFFF"/>
              <w:bidi w:val="0"/>
              <w:spacing w:lineRule="auto" w:line="276" w:before="0" w:after="0"/>
              <w:jc w:val="both"/>
              <w:rPr>
                <w:rFonts w:ascii="Times New Roman" w:hAnsi="Times New Roman" w:eastAsia="Times New Roman"/>
                <w:b/>
                <w:bCs/>
                <w:color w:val="000000"/>
                <w:sz w:val="24"/>
                <w:szCs w:val="24"/>
                <w:lang w:val="uk-UA" w:eastAsia="ru-RU"/>
              </w:rPr>
            </w:pPr>
            <w:r>
              <w:rPr>
                <w:rFonts w:eastAsia="Times New Roman" w:ascii="Times New Roman" w:hAnsi="Times New Roman"/>
                <w:b/>
                <w:bCs/>
                <w:color w:val="000000"/>
                <w:sz w:val="24"/>
                <w:szCs w:val="24"/>
                <w:lang w:val="uk-UA" w:eastAsia="ru-RU"/>
              </w:rPr>
              <w:t>______________________ П.І.Б.</w:t>
            </w:r>
          </w:p>
          <w:p>
            <w:pPr>
              <w:pStyle w:val="Normal"/>
              <w:widowControl w:val="false"/>
              <w:shd w:val="clear" w:fill="FFFFFF"/>
              <w:bidi w:val="0"/>
              <w:spacing w:lineRule="auto" w:line="276" w:before="0" w:after="0"/>
              <w:ind w:hanging="0" w:start="164" w:end="0"/>
              <w:jc w:val="both"/>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eastAsia="ru-RU"/>
              </w:rPr>
              <w:t>м.п.</w:t>
            </w:r>
          </w:p>
        </w:tc>
      </w:tr>
    </w:tbl>
    <w:p>
      <w:pPr>
        <w:pStyle w:val="Normal"/>
        <w:tabs>
          <w:tab w:val="clear" w:pos="709"/>
          <w:tab w:val="left" w:pos="360" w:leader="none"/>
          <w:tab w:val="left" w:pos="540" w:leader="none"/>
        </w:tabs>
        <w:bidi w:val="0"/>
        <w:spacing w:lineRule="auto" w:line="240" w:before="0" w:after="0"/>
        <w:jc w:val="start"/>
        <w:rPr>
          <w:rFonts w:ascii="Times New Roman" w:hAnsi="Times New Roman" w:eastAsia="Times New Roman"/>
          <w:b/>
          <w:color w:val="121212"/>
          <w:sz w:val="24"/>
          <w:szCs w:val="24"/>
          <w:lang w:val="uk-UA" w:eastAsia="ru-RU"/>
        </w:rPr>
      </w:pPr>
      <w:r>
        <w:rPr>
          <w:rFonts w:eastAsia="Times New Roman" w:ascii="Times New Roman" w:hAnsi="Times New Roman"/>
          <w:b/>
          <w:color w:val="121212"/>
          <w:sz w:val="24"/>
          <w:szCs w:val="24"/>
          <w:lang w:val="uk-UA" w:eastAsia="ru-RU"/>
        </w:rPr>
      </w:r>
    </w:p>
    <w:p>
      <w:pPr>
        <w:pStyle w:val="Normal"/>
        <w:tabs>
          <w:tab w:val="clear" w:pos="709"/>
          <w:tab w:val="left" w:pos="360" w:leader="none"/>
          <w:tab w:val="left" w:pos="540" w:leader="none"/>
        </w:tabs>
        <w:bidi w:val="0"/>
        <w:spacing w:lineRule="auto" w:line="240" w:before="0" w:after="0"/>
        <w:jc w:val="start"/>
        <w:rPr>
          <w:rFonts w:ascii="Times New Roman" w:hAnsi="Times New Roman" w:eastAsia="Times New Roman"/>
          <w:b/>
          <w:color w:val="121212"/>
          <w:sz w:val="24"/>
          <w:szCs w:val="24"/>
          <w:lang w:val="uk-UA" w:eastAsia="ru-RU"/>
        </w:rPr>
      </w:pPr>
      <w:r>
        <w:rPr>
          <w:rFonts w:eastAsia="Times New Roman" w:ascii="Times New Roman" w:hAnsi="Times New Roman"/>
          <w:b/>
          <w:color w:val="121212"/>
          <w:sz w:val="24"/>
          <w:szCs w:val="24"/>
          <w:lang w:val="uk-UA" w:eastAsia="ru-RU"/>
        </w:rPr>
      </w:r>
    </w:p>
    <w:p>
      <w:pPr>
        <w:pStyle w:val="Normal"/>
        <w:tabs>
          <w:tab w:val="clear" w:pos="709"/>
          <w:tab w:val="left" w:pos="360" w:leader="none"/>
          <w:tab w:val="left" w:pos="540" w:leader="none"/>
        </w:tabs>
        <w:bidi w:val="0"/>
        <w:spacing w:lineRule="auto" w:line="240" w:before="0" w:after="0"/>
        <w:jc w:val="start"/>
        <w:rPr>
          <w:rFonts w:ascii="Times New Roman" w:hAnsi="Times New Roman" w:eastAsia="Times New Roman"/>
          <w:b/>
          <w:color w:val="121212"/>
          <w:sz w:val="24"/>
          <w:szCs w:val="24"/>
          <w:lang w:val="uk-UA" w:eastAsia="ru-RU"/>
        </w:rPr>
      </w:pPr>
      <w:r>
        <w:rPr>
          <w:rFonts w:eastAsia="Times New Roman" w:ascii="Times New Roman" w:hAnsi="Times New Roman"/>
          <w:b/>
          <w:color w:val="121212"/>
          <w:sz w:val="24"/>
          <w:szCs w:val="24"/>
          <w:lang w:val="uk-UA" w:eastAsia="ru-RU"/>
        </w:rPr>
        <w:t>Згодні з проектом договору про закупівлю та з порядком змін його умов:</w:t>
      </w:r>
    </w:p>
    <w:p>
      <w:pPr>
        <w:pStyle w:val="Normal"/>
        <w:tabs>
          <w:tab w:val="clear" w:pos="709"/>
          <w:tab w:val="left" w:pos="360" w:leader="none"/>
          <w:tab w:val="left" w:pos="540" w:leader="none"/>
        </w:tabs>
        <w:bidi w:val="0"/>
        <w:spacing w:lineRule="auto" w:line="240" w:before="0" w:after="0"/>
        <w:jc w:val="start"/>
        <w:rPr>
          <w:rFonts w:ascii="Times New Roman" w:hAnsi="Times New Roman" w:eastAsia="Times New Roman"/>
          <w:b/>
          <w:color w:val="121212"/>
          <w:sz w:val="24"/>
          <w:szCs w:val="24"/>
          <w:lang w:val="uk-UA" w:eastAsia="ru-RU"/>
        </w:rPr>
      </w:pPr>
      <w:r>
        <w:rPr>
          <w:rFonts w:eastAsia="Times New Roman" w:ascii="Times New Roman" w:hAnsi="Times New Roman"/>
          <w:b/>
          <w:color w:val="121212"/>
          <w:sz w:val="24"/>
          <w:szCs w:val="24"/>
          <w:lang w:val="uk-UA" w:eastAsia="ru-RU"/>
        </w:rPr>
      </w:r>
    </w:p>
    <w:p>
      <w:pPr>
        <w:pStyle w:val="Normal"/>
        <w:tabs>
          <w:tab w:val="clear" w:pos="709"/>
          <w:tab w:val="left" w:pos="360" w:leader="none"/>
          <w:tab w:val="left" w:pos="540" w:leader="none"/>
        </w:tabs>
        <w:bidi w:val="0"/>
        <w:spacing w:lineRule="auto" w:line="240" w:before="0" w:after="0"/>
        <w:ind w:firstLine="720" w:start="0" w:end="0"/>
        <w:jc w:val="both"/>
        <w:rPr>
          <w:rFonts w:ascii="Times New Roman" w:hAnsi="Times New Roman" w:eastAsia="Times New Roman"/>
          <w:b/>
          <w:color w:val="000000"/>
          <w:sz w:val="28"/>
          <w:szCs w:val="28"/>
          <w:lang w:val="uk-UA" w:eastAsia="ru-RU"/>
        </w:rPr>
      </w:pPr>
      <w:r>
        <w:rPr>
          <w:rFonts w:eastAsia="Times New Roman" w:ascii="Times New Roman" w:hAnsi="Times New Roman"/>
          <w:b/>
          <w:color w:val="000000"/>
          <w:sz w:val="28"/>
          <w:szCs w:val="28"/>
          <w:lang w:val="uk-UA" w:eastAsia="ru-RU"/>
        </w:rPr>
      </w:r>
    </w:p>
    <w:p>
      <w:pPr>
        <w:pStyle w:val="Normal"/>
        <w:widowControl w:val="false"/>
        <w:bidi w:val="0"/>
        <w:spacing w:lineRule="auto" w:line="240" w:before="0" w:after="0"/>
        <w:jc w:val="start"/>
        <w:rPr>
          <w:rFonts w:ascii="Times New Roman" w:hAnsi="Times New Roman"/>
          <w:lang w:val="uk-UA"/>
        </w:rPr>
      </w:pPr>
      <w:r>
        <w:rPr>
          <w:rFonts w:eastAsia="Times New Roman" w:ascii="Times New Roman" w:hAnsi="Times New Roman"/>
          <w:sz w:val="24"/>
          <w:szCs w:val="24"/>
          <w:u w:val="none"/>
          <w:lang w:val="uk-UA" w:eastAsia="ru-RU"/>
        </w:rPr>
        <w:t>__</w:t>
      </w:r>
      <w:r>
        <w:rPr>
          <w:rFonts w:eastAsia="Times New Roman" w:ascii="Times New Roman" w:hAnsi="Times New Roman"/>
          <w:i/>
          <w:sz w:val="24"/>
          <w:szCs w:val="24"/>
          <w:u w:val="none"/>
          <w:lang w:val="uk-UA" w:eastAsia="ru-RU"/>
        </w:rPr>
        <w:t>____________________________</w:t>
      </w:r>
      <w:r>
        <w:rPr>
          <w:rFonts w:eastAsia="Times New Roman" w:ascii="Times New Roman" w:hAnsi="Times New Roman"/>
          <w:sz w:val="24"/>
          <w:szCs w:val="24"/>
          <w:lang w:val="uk-UA" w:eastAsia="ru-RU"/>
        </w:rPr>
        <w:t>___........................................_____________________________</w:t>
      </w:r>
    </w:p>
    <w:p>
      <w:pPr>
        <w:pStyle w:val="Normal"/>
        <w:widowControl w:val="false"/>
        <w:tabs>
          <w:tab w:val="clear" w:pos="709"/>
          <w:tab w:val="left" w:pos="360" w:leader="none"/>
          <w:tab w:val="left" w:pos="540" w:leader="none"/>
        </w:tabs>
        <w:bidi w:val="0"/>
        <w:spacing w:lineRule="auto" w:line="240" w:before="0" w:after="0"/>
        <w:jc w:val="start"/>
        <w:rPr>
          <w:rFonts w:ascii="Times New Roman" w:hAnsi="Times New Roman" w:eastAsia="Times New Roman"/>
          <w:b w:val="false"/>
          <w:bCs w:val="false"/>
          <w:i/>
          <w:i/>
          <w:sz w:val="28"/>
          <w:szCs w:val="24"/>
          <w:vertAlign w:val="superscript"/>
          <w:lang w:val="uk-UA" w:eastAsia="ru-RU"/>
        </w:rPr>
      </w:pPr>
      <w:r>
        <w:rPr>
          <w:rFonts w:eastAsia="Times New Roman" w:ascii="Times New Roman" w:hAnsi="Times New Roman"/>
          <w:b w:val="false"/>
          <w:bCs w:val="false"/>
          <w:i/>
          <w:sz w:val="28"/>
          <w:szCs w:val="24"/>
          <w:vertAlign w:val="superscript"/>
          <w:lang w:val="uk-UA" w:eastAsia="ru-RU"/>
        </w:rPr>
        <w:t>(Учасник / Уповноважена / посадова особа Учасника)                    (М.П./  підпис)                             (прізвище, ім’я, по батькові, повністю)</w:t>
      </w:r>
    </w:p>
    <w:p>
      <w:pPr>
        <w:pStyle w:val="Normal"/>
        <w:widowControl w:val="false"/>
        <w:tabs>
          <w:tab w:val="clear" w:pos="709"/>
          <w:tab w:val="left" w:pos="360" w:leader="none"/>
          <w:tab w:val="left" w:pos="540" w:leader="none"/>
        </w:tabs>
        <w:bidi w:val="0"/>
        <w:spacing w:lineRule="auto" w:line="240" w:before="0" w:after="0"/>
        <w:jc w:val="start"/>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r>
    </w:p>
    <w:p>
      <w:pPr>
        <w:pStyle w:val="Normal"/>
        <w:widowControl w:val="false"/>
        <w:bidi w:val="0"/>
        <w:spacing w:lineRule="auto" w:line="276" w:before="0" w:after="0"/>
        <w:jc w:val="end"/>
        <w:rPr>
          <w:rFonts w:ascii="Times New Roman" w:hAnsi="Times New Roman"/>
          <w:sz w:val="24"/>
          <w:szCs w:val="24"/>
          <w:lang w:val="uk-UA"/>
        </w:rPr>
      </w:pPr>
      <w:r>
        <w:rPr>
          <w:rFonts w:ascii="Times New Roman" w:hAnsi="Times New Roman"/>
          <w:sz w:val="24"/>
          <w:szCs w:val="24"/>
          <w:lang w:val="uk-UA"/>
        </w:rPr>
      </w:r>
    </w:p>
    <w:p>
      <w:pPr>
        <w:pStyle w:val="Normal"/>
        <w:widowControl w:val="false"/>
        <w:bidi w:val="0"/>
        <w:spacing w:lineRule="auto" w:line="276" w:before="0" w:after="0"/>
        <w:jc w:val="end"/>
        <w:rPr>
          <w:rFonts w:ascii="Times New Roman" w:hAnsi="Times New Roman"/>
          <w:sz w:val="24"/>
          <w:szCs w:val="24"/>
          <w:lang w:val="uk-UA"/>
        </w:rPr>
      </w:pPr>
      <w:r>
        <w:rPr>
          <w:rFonts w:ascii="Times New Roman" w:hAnsi="Times New Roman"/>
          <w:sz w:val="24"/>
          <w:szCs w:val="24"/>
          <w:lang w:val="uk-UA"/>
        </w:rPr>
      </w:r>
    </w:p>
    <w:p>
      <w:pPr>
        <w:pStyle w:val="Normal"/>
        <w:widowControl w:val="false"/>
        <w:bidi w:val="0"/>
        <w:spacing w:lineRule="auto" w:line="240" w:before="0" w:after="0"/>
        <w:jc w:val="end"/>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r>
    </w:p>
    <w:p>
      <w:pPr>
        <w:pStyle w:val="Normal"/>
        <w:widowControl w:val="false"/>
        <w:bidi w:val="0"/>
        <w:spacing w:lineRule="auto" w:line="240" w:before="0" w:after="0"/>
        <w:jc w:val="end"/>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r>
    </w:p>
    <w:p>
      <w:pPr>
        <w:pStyle w:val="Normal"/>
        <w:widowControl w:val="false"/>
        <w:bidi w:val="0"/>
        <w:spacing w:lineRule="auto" w:line="240" w:before="0" w:after="0"/>
        <w:jc w:val="end"/>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r>
    </w:p>
    <w:p>
      <w:pPr>
        <w:pStyle w:val="Normal"/>
        <w:widowControl w:val="false"/>
        <w:bidi w:val="0"/>
        <w:spacing w:lineRule="auto" w:line="240" w:before="0" w:after="0"/>
        <w:jc w:val="end"/>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r>
    </w:p>
    <w:p>
      <w:pPr>
        <w:pStyle w:val="Normal"/>
        <w:widowControl w:val="false"/>
        <w:bidi w:val="0"/>
        <w:spacing w:lineRule="auto" w:line="240" w:before="0" w:after="0"/>
        <w:jc w:val="end"/>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r>
    </w:p>
    <w:p>
      <w:pPr>
        <w:pStyle w:val="Normal"/>
        <w:widowControl w:val="false"/>
        <w:bidi w:val="0"/>
        <w:spacing w:lineRule="auto" w:line="240" w:before="0" w:after="0"/>
        <w:jc w:val="end"/>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r>
    </w:p>
    <w:p>
      <w:pPr>
        <w:pStyle w:val="Normal"/>
        <w:widowControl w:val="false"/>
        <w:bidi w:val="0"/>
        <w:spacing w:lineRule="auto" w:line="240" w:before="0" w:after="0"/>
        <w:jc w:val="end"/>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r>
    </w:p>
    <w:p>
      <w:pPr>
        <w:pStyle w:val="Normal"/>
        <w:widowControl w:val="false"/>
        <w:bidi w:val="0"/>
        <w:spacing w:lineRule="auto" w:line="240" w:before="0" w:after="0"/>
        <w:jc w:val="end"/>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r>
    </w:p>
    <w:p>
      <w:pPr>
        <w:pStyle w:val="Normal"/>
        <w:widowControl w:val="false"/>
        <w:bidi w:val="0"/>
        <w:spacing w:lineRule="auto" w:line="240" w:before="0" w:after="0"/>
        <w:jc w:val="end"/>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r>
    </w:p>
    <w:p>
      <w:pPr>
        <w:pStyle w:val="Normal"/>
        <w:widowControl w:val="false"/>
        <w:bidi w:val="0"/>
        <w:spacing w:lineRule="auto" w:line="240" w:before="0" w:after="0"/>
        <w:jc w:val="end"/>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r>
    </w:p>
    <w:p>
      <w:pPr>
        <w:pStyle w:val="Normal"/>
        <w:widowControl w:val="false"/>
        <w:bidi w:val="0"/>
        <w:spacing w:lineRule="auto" w:line="240" w:before="0" w:after="0"/>
        <w:jc w:val="end"/>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r>
    </w:p>
    <w:p>
      <w:pPr>
        <w:pStyle w:val="Normal"/>
        <w:widowControl w:val="false"/>
        <w:bidi w:val="0"/>
        <w:spacing w:lineRule="auto" w:line="276" w:before="0" w:after="0"/>
        <w:jc w:val="end"/>
        <w:rPr>
          <w:rFonts w:ascii="Times New Roman" w:hAnsi="Times New Roman"/>
          <w:sz w:val="24"/>
          <w:szCs w:val="24"/>
          <w:lang w:val="uk-UA"/>
        </w:rPr>
      </w:pPr>
      <w:r>
        <w:rPr>
          <w:rFonts w:eastAsia="Times New Roman" w:ascii="Times New Roman" w:hAnsi="Times New Roman"/>
          <w:b/>
          <w:bCs/>
          <w:sz w:val="24"/>
          <w:szCs w:val="24"/>
          <w:lang w:val="uk-UA" w:eastAsia="ru-RU"/>
        </w:rPr>
        <w:t xml:space="preserve">Додаток №2 до </w:t>
      </w:r>
      <w:r>
        <w:rPr>
          <w:rFonts w:eastAsia="Times New Roman" w:ascii="Times New Roman" w:hAnsi="Times New Roman"/>
          <w:b/>
          <w:bCs/>
          <w:spacing w:val="1"/>
          <w:sz w:val="24"/>
          <w:szCs w:val="24"/>
          <w:lang w:val="uk-UA" w:eastAsia="ru-RU"/>
        </w:rPr>
        <w:t>договору</w:t>
      </w:r>
    </w:p>
    <w:p>
      <w:pPr>
        <w:pStyle w:val="Normal"/>
        <w:widowControl w:val="false"/>
        <w:bidi w:val="0"/>
        <w:spacing w:lineRule="auto" w:line="276" w:before="0" w:after="0"/>
        <w:jc w:val="end"/>
        <w:rPr>
          <w:rFonts w:ascii="Times New Roman" w:hAnsi="Times New Roman"/>
          <w:sz w:val="24"/>
          <w:szCs w:val="24"/>
          <w:lang w:val="uk-UA"/>
        </w:rPr>
      </w:pPr>
      <w:r>
        <w:rPr>
          <w:rFonts w:eastAsia="Times New Roman" w:ascii="Times New Roman" w:hAnsi="Times New Roman"/>
          <w:b/>
          <w:bCs/>
          <w:sz w:val="24"/>
          <w:szCs w:val="24"/>
          <w:lang w:val="uk-UA" w:eastAsia="ru-RU"/>
        </w:rPr>
        <w:t xml:space="preserve">№ </w:t>
      </w:r>
      <w:r>
        <w:rPr>
          <w:rFonts w:eastAsia="Times New Roman" w:ascii="Times New Roman" w:hAnsi="Times New Roman"/>
          <w:b/>
          <w:bCs/>
          <w:sz w:val="24"/>
          <w:szCs w:val="24"/>
          <w:lang w:val="uk-UA" w:eastAsia="ru-RU"/>
        </w:rPr>
        <w:t>___від _________2023 р.</w:t>
      </w:r>
      <w:r>
        <w:rPr>
          <w:rFonts w:eastAsia="Times New Roman" w:ascii="Times New Roman" w:hAnsi="Times New Roman"/>
          <w:bCs/>
          <w:sz w:val="24"/>
          <w:szCs w:val="24"/>
          <w:lang w:val="uk-UA" w:eastAsia="ru-RU"/>
        </w:rPr>
        <w:t xml:space="preserve"> </w:t>
      </w:r>
    </w:p>
    <w:p>
      <w:pPr>
        <w:pStyle w:val="Normal"/>
        <w:widowControl w:val="false"/>
        <w:bidi w:val="0"/>
        <w:spacing w:lineRule="auto" w:line="240" w:before="0" w:after="0"/>
        <w:jc w:val="end"/>
        <w:rPr>
          <w:rFonts w:ascii="Times New Roman" w:hAnsi="Times New Roman" w:eastAsia="Times New Roman"/>
          <w:b/>
          <w:bCs/>
          <w:spacing w:val="1"/>
          <w:sz w:val="24"/>
          <w:szCs w:val="24"/>
          <w:u w:val="none"/>
          <w:lang w:val="uk-UA" w:eastAsia="ru-RU"/>
        </w:rPr>
      </w:pPr>
      <w:r>
        <w:rPr>
          <w:rFonts w:eastAsia="Times New Roman" w:ascii="Times New Roman" w:hAnsi="Times New Roman"/>
          <w:b/>
          <w:bCs/>
          <w:spacing w:val="1"/>
          <w:sz w:val="24"/>
          <w:szCs w:val="24"/>
          <w:u w:val="none"/>
          <w:lang w:val="uk-UA" w:eastAsia="ru-RU"/>
        </w:rPr>
      </w:r>
    </w:p>
    <w:p>
      <w:pPr>
        <w:pStyle w:val="Normal"/>
        <w:widowControl w:val="false"/>
        <w:bidi w:val="0"/>
        <w:spacing w:lineRule="auto" w:line="276" w:before="0" w:after="0"/>
        <w:ind w:hanging="0" w:start="0" w:end="0"/>
        <w:jc w:val="center"/>
        <w:rPr/>
      </w:pPr>
      <w:r>
        <w:rPr>
          <w:rFonts w:eastAsia="Times New Roman" w:cs="Times New Roman CYR" w:ascii="Times New Roman CYR" w:hAnsi="Times New Roman CYR"/>
          <w:b/>
          <w:bCs/>
          <w:color w:val="000000"/>
          <w:spacing w:val="1"/>
          <w:sz w:val="24"/>
          <w:szCs w:val="24"/>
          <w:u w:val="none"/>
          <w:lang w:val="uk-UA" w:eastAsia="ru-RU"/>
        </w:rPr>
        <w:t xml:space="preserve">МІСЦЕ </w:t>
      </w:r>
      <w:r>
        <w:rPr>
          <w:rFonts w:eastAsia="Times New Roman" w:cs="Times New Roman CYR" w:ascii="Times New Roman" w:hAnsi="Times New Roman"/>
          <w:b/>
          <w:bCs/>
          <w:color w:val="000000"/>
          <w:spacing w:val="1"/>
          <w:sz w:val="24"/>
          <w:szCs w:val="24"/>
          <w:u w:val="none"/>
          <w:lang w:val="uk-UA" w:eastAsia="ru-RU"/>
        </w:rPr>
        <w:t>НАДАННЯ ПОСЛУГ</w:t>
      </w:r>
    </w:p>
    <w:p>
      <w:pPr>
        <w:pStyle w:val="Normal"/>
        <w:widowControl w:val="false"/>
        <w:bidi w:val="0"/>
        <w:spacing w:lineRule="auto" w:line="276" w:before="0" w:after="0"/>
        <w:ind w:hanging="0" w:start="0" w:end="0"/>
        <w:jc w:val="center"/>
        <w:rPr>
          <w:rFonts w:ascii="Times New Roman" w:hAnsi="Times New Roman" w:eastAsia="Times New Roman" w:cs="Times New Roman CYR"/>
          <w:b/>
          <w:bCs/>
          <w:color w:val="000000"/>
          <w:spacing w:val="1"/>
          <w:sz w:val="24"/>
          <w:szCs w:val="24"/>
          <w:u w:val="none"/>
          <w:lang w:val="uk-UA" w:eastAsia="ru-RU"/>
        </w:rPr>
      </w:pPr>
      <w:r>
        <w:rPr>
          <w:rFonts w:eastAsia="Times New Roman" w:cs="Times New Roman CYR" w:ascii="Times New Roman" w:hAnsi="Times New Roman"/>
          <w:b/>
          <w:bCs/>
          <w:color w:val="000000"/>
          <w:spacing w:val="1"/>
          <w:sz w:val="24"/>
          <w:szCs w:val="24"/>
          <w:u w:val="none"/>
          <w:lang w:val="uk-UA" w:eastAsia="ru-RU"/>
        </w:rPr>
      </w:r>
    </w:p>
    <w:tbl>
      <w:tblPr>
        <w:tblW w:w="10544" w:type="dxa"/>
        <w:jc w:val="center"/>
        <w:tblInd w:w="0" w:type="dxa"/>
        <w:tblLayout w:type="fixed"/>
        <w:tblCellMar>
          <w:top w:w="0" w:type="dxa"/>
          <w:start w:w="108" w:type="dxa"/>
          <w:bottom w:w="0" w:type="dxa"/>
          <w:end w:w="108" w:type="dxa"/>
        </w:tblCellMar>
        <w:tblLook w:val="00a0"/>
      </w:tblPr>
      <w:tblGrid>
        <w:gridCol w:w="462"/>
        <w:gridCol w:w="5378"/>
        <w:gridCol w:w="4704"/>
      </w:tblGrid>
      <w:tr>
        <w:trPr>
          <w:trHeight w:val="636" w:hRule="atLeast"/>
        </w:trPr>
        <w:tc>
          <w:tcPr>
            <w:tcW w:w="462" w:type="dxa"/>
            <w:tcBorders>
              <w:top w:val="single" w:sz="4" w:space="0" w:color="000000"/>
              <w:start w:val="single" w:sz="4" w:space="0" w:color="000000"/>
              <w:bottom w:val="single" w:sz="4" w:space="0" w:color="000000"/>
              <w:end w:val="single" w:sz="4" w:space="0" w:color="000000"/>
            </w:tcBorders>
            <w:vAlign w:val="center"/>
          </w:tcPr>
          <w:p>
            <w:pPr>
              <w:pStyle w:val="Normal"/>
              <w:bidi w:val="0"/>
              <w:spacing w:lineRule="auto" w:line="240" w:before="0" w:after="0"/>
              <w:jc w:val="center"/>
              <w:rPr>
                <w:rFonts w:ascii="Times New Roman" w:hAnsi="Times New Roman"/>
                <w:b/>
                <w:lang w:val="uk-UA"/>
              </w:rPr>
            </w:pPr>
            <w:r>
              <w:rPr>
                <w:rFonts w:ascii="Times New Roman" w:hAnsi="Times New Roman"/>
                <w:b/>
                <w:lang w:val="uk-UA"/>
              </w:rPr>
              <w:t>№</w:t>
            </w:r>
          </w:p>
        </w:tc>
        <w:tc>
          <w:tcPr>
            <w:tcW w:w="5378" w:type="dxa"/>
            <w:tcBorders>
              <w:top w:val="single" w:sz="4" w:space="0" w:color="000000"/>
              <w:start w:val="single" w:sz="4" w:space="0" w:color="000000"/>
              <w:bottom w:val="single" w:sz="4" w:space="0" w:color="000000"/>
              <w:end w:val="single" w:sz="4" w:space="0" w:color="000000"/>
            </w:tcBorders>
            <w:vAlign w:val="center"/>
          </w:tcPr>
          <w:p>
            <w:pPr>
              <w:pStyle w:val="Normal"/>
              <w:bidi w:val="0"/>
              <w:spacing w:lineRule="auto" w:line="240" w:before="0" w:after="0"/>
              <w:jc w:val="center"/>
              <w:rPr>
                <w:rFonts w:ascii="Times New Roman" w:hAnsi="Times New Roman"/>
                <w:b/>
                <w:lang w:val="uk-UA"/>
              </w:rPr>
            </w:pPr>
            <w:r>
              <w:rPr>
                <w:rFonts w:ascii="Times New Roman" w:hAnsi="Times New Roman"/>
                <w:b/>
                <w:lang w:val="uk-UA"/>
              </w:rPr>
              <w:t>Повна назва юридичної  особи</w:t>
            </w:r>
          </w:p>
        </w:tc>
        <w:tc>
          <w:tcPr>
            <w:tcW w:w="4704" w:type="dxa"/>
            <w:tcBorders>
              <w:top w:val="single" w:sz="4" w:space="0" w:color="000000"/>
              <w:start w:val="single" w:sz="4" w:space="0" w:color="000000"/>
              <w:bottom w:val="single" w:sz="4" w:space="0" w:color="000000"/>
              <w:end w:val="single" w:sz="4" w:space="0" w:color="000000"/>
            </w:tcBorders>
            <w:vAlign w:val="center"/>
          </w:tcPr>
          <w:p>
            <w:pPr>
              <w:pStyle w:val="Normal"/>
              <w:bidi w:val="0"/>
              <w:spacing w:lineRule="auto" w:line="240" w:before="0" w:after="0"/>
              <w:jc w:val="center"/>
              <w:rPr>
                <w:rFonts w:ascii="Times New Roman" w:hAnsi="Times New Roman"/>
                <w:b/>
                <w:lang w:val="uk-UA"/>
              </w:rPr>
            </w:pPr>
            <w:r>
              <w:rPr>
                <w:rFonts w:ascii="Times New Roman" w:hAnsi="Times New Roman"/>
                <w:b/>
                <w:lang w:val="uk-UA"/>
              </w:rPr>
              <w:t>Місцезнаходження</w:t>
            </w:r>
          </w:p>
        </w:tc>
      </w:tr>
      <w:tr>
        <w:trPr>
          <w:trHeight w:val="897" w:hRule="atLeast"/>
        </w:trPr>
        <w:tc>
          <w:tcPr>
            <w:tcW w:w="462" w:type="dxa"/>
            <w:tcBorders>
              <w:top w:val="single" w:sz="4" w:space="0" w:color="000000"/>
              <w:start w:val="single" w:sz="4" w:space="0" w:color="000000"/>
              <w:bottom w:val="single" w:sz="4" w:space="0" w:color="000000"/>
              <w:end w:val="single" w:sz="4" w:space="0" w:color="000000"/>
            </w:tcBorders>
            <w:vAlign w:val="center"/>
          </w:tcPr>
          <w:p>
            <w:pPr>
              <w:pStyle w:val="Normal"/>
              <w:bidi w:val="0"/>
              <w:spacing w:lineRule="auto" w:line="240" w:before="0" w:after="0"/>
              <w:jc w:val="center"/>
              <w:rPr>
                <w:rFonts w:ascii="Times New Roman" w:hAnsi="Times New Roman"/>
                <w:lang w:val="uk-UA"/>
              </w:rPr>
            </w:pPr>
            <w:r>
              <w:rPr>
                <w:rFonts w:ascii="Times New Roman" w:hAnsi="Times New Roman"/>
                <w:lang w:val="uk-UA"/>
              </w:rPr>
              <w:t>1</w:t>
            </w:r>
          </w:p>
        </w:tc>
        <w:tc>
          <w:tcPr>
            <w:tcW w:w="5378" w:type="dxa"/>
            <w:tcBorders>
              <w:top w:val="single" w:sz="4" w:space="0" w:color="000000"/>
              <w:start w:val="single" w:sz="4" w:space="0" w:color="000000"/>
              <w:bottom w:val="single" w:sz="4" w:space="0" w:color="000000"/>
              <w:end w:val="single" w:sz="4" w:space="0" w:color="000000"/>
            </w:tcBorders>
          </w:tcPr>
          <w:p>
            <w:pPr>
              <w:pStyle w:val="Normal"/>
              <w:bidi w:val="0"/>
              <w:spacing w:lineRule="auto" w:line="240" w:before="0" w:after="0"/>
              <w:jc w:val="start"/>
              <w:rPr>
                <w:rFonts w:ascii="Times New Roman" w:hAnsi="Times New Roman"/>
                <w:color w:val="000000"/>
                <w:lang w:val="uk-UA"/>
              </w:rPr>
            </w:pPr>
            <w:r>
              <w:rPr>
                <w:rFonts w:ascii="Times New Roman" w:hAnsi="Times New Roman"/>
                <w:color w:val="000000"/>
                <w:lang w:val="uk-UA"/>
              </w:rPr>
              <w:t>Баштанівський ліцей Татарбунарської міської ради (дошкільний підрозділ)</w:t>
            </w:r>
          </w:p>
        </w:tc>
        <w:tc>
          <w:tcPr>
            <w:tcW w:w="4704" w:type="dxa"/>
            <w:tcBorders>
              <w:top w:val="single" w:sz="4" w:space="0" w:color="000000"/>
              <w:start w:val="single" w:sz="4" w:space="0" w:color="000000"/>
              <w:bottom w:val="single" w:sz="4" w:space="0" w:color="000000"/>
              <w:end w:val="single" w:sz="4" w:space="0" w:color="000000"/>
            </w:tcBorders>
            <w:vAlign w:val="bottom"/>
          </w:tcPr>
          <w:p>
            <w:pPr>
              <w:pStyle w:val="Normal"/>
              <w:bidi w:val="0"/>
              <w:spacing w:lineRule="auto" w:line="240" w:before="0" w:after="0"/>
              <w:jc w:val="start"/>
              <w:rPr>
                <w:rFonts w:ascii="Times New Roman" w:hAnsi="Times New Roman"/>
                <w:color w:val="000000"/>
              </w:rPr>
            </w:pPr>
            <w:r>
              <w:rPr>
                <w:rFonts w:ascii="Times New Roman" w:hAnsi="Times New Roman"/>
                <w:color w:val="000000"/>
              </w:rPr>
              <w:t xml:space="preserve">68111, Одеська область, </w:t>
            </w:r>
            <w:r>
              <w:rPr>
                <w:rFonts w:ascii="Times New Roman" w:hAnsi="Times New Roman"/>
                <w:color w:val="000000"/>
                <w:lang w:val="uk-UA"/>
              </w:rPr>
              <w:t>Білгород-Дністровський район,</w:t>
            </w:r>
            <w:r>
              <w:rPr>
                <w:rFonts w:ascii="Times New Roman" w:hAnsi="Times New Roman"/>
                <w:color w:val="000000"/>
              </w:rPr>
              <w:t xml:space="preserve"> село Баштанівка, вулиця Василя Антоновича Вєтрогона, 48 а</w:t>
            </w:r>
          </w:p>
        </w:tc>
      </w:tr>
      <w:tr>
        <w:trPr>
          <w:trHeight w:val="598" w:hRule="atLeast"/>
        </w:trPr>
        <w:tc>
          <w:tcPr>
            <w:tcW w:w="462" w:type="dxa"/>
            <w:tcBorders>
              <w:top w:val="single" w:sz="4" w:space="0" w:color="000000"/>
              <w:start w:val="single" w:sz="4" w:space="0" w:color="000000"/>
              <w:bottom w:val="single" w:sz="4" w:space="0" w:color="000000"/>
              <w:end w:val="single" w:sz="4" w:space="0" w:color="000000"/>
            </w:tcBorders>
            <w:vAlign w:val="center"/>
          </w:tcPr>
          <w:p>
            <w:pPr>
              <w:pStyle w:val="Normal"/>
              <w:bidi w:val="0"/>
              <w:spacing w:lineRule="auto" w:line="240" w:before="0" w:after="0"/>
              <w:jc w:val="center"/>
              <w:rPr>
                <w:rFonts w:ascii="Times New Roman" w:hAnsi="Times New Roman"/>
                <w:lang w:val="uk-UA"/>
              </w:rPr>
            </w:pPr>
            <w:r>
              <w:rPr>
                <w:rFonts w:ascii="Times New Roman" w:hAnsi="Times New Roman"/>
                <w:lang w:val="uk-UA"/>
              </w:rPr>
              <w:t>2</w:t>
            </w:r>
          </w:p>
        </w:tc>
        <w:tc>
          <w:tcPr>
            <w:tcW w:w="5378" w:type="dxa"/>
            <w:tcBorders>
              <w:top w:val="single" w:sz="4" w:space="0" w:color="000000"/>
              <w:start w:val="single" w:sz="4" w:space="0" w:color="000000"/>
              <w:bottom w:val="single" w:sz="4" w:space="0" w:color="000000"/>
              <w:end w:val="single" w:sz="4" w:space="0" w:color="000000"/>
            </w:tcBorders>
          </w:tcPr>
          <w:p>
            <w:pPr>
              <w:pStyle w:val="Normal"/>
              <w:bidi w:val="0"/>
              <w:spacing w:lineRule="auto" w:line="240" w:before="0" w:after="0"/>
              <w:jc w:val="start"/>
              <w:rPr>
                <w:rFonts w:ascii="Times New Roman" w:hAnsi="Times New Roman"/>
                <w:color w:val="000000"/>
                <w:lang w:val="uk-UA"/>
              </w:rPr>
            </w:pPr>
            <w:r>
              <w:rPr>
                <w:rFonts w:ascii="Times New Roman" w:hAnsi="Times New Roman"/>
                <w:color w:val="000000"/>
                <w:lang w:val="uk-UA"/>
              </w:rPr>
              <w:t>Струмківський ліцей Татарбунарської міської ради (дошкільний підрозділ)</w:t>
            </w:r>
          </w:p>
        </w:tc>
        <w:tc>
          <w:tcPr>
            <w:tcW w:w="4704" w:type="dxa"/>
            <w:tcBorders>
              <w:top w:val="single" w:sz="4" w:space="0" w:color="000000"/>
              <w:start w:val="single" w:sz="4" w:space="0" w:color="000000"/>
              <w:bottom w:val="single" w:sz="4" w:space="0" w:color="000000"/>
              <w:end w:val="single" w:sz="4" w:space="0" w:color="000000"/>
            </w:tcBorders>
            <w:vAlign w:val="bottom"/>
          </w:tcPr>
          <w:p>
            <w:pPr>
              <w:pStyle w:val="Normal"/>
              <w:bidi w:val="0"/>
              <w:spacing w:lineRule="auto" w:line="240" w:before="0" w:after="0"/>
              <w:jc w:val="start"/>
              <w:rPr>
                <w:rFonts w:ascii="Times New Roman" w:hAnsi="Times New Roman"/>
                <w:color w:val="000000"/>
              </w:rPr>
            </w:pPr>
            <w:r>
              <w:rPr>
                <w:rFonts w:ascii="Times New Roman" w:hAnsi="Times New Roman"/>
                <w:color w:val="000000"/>
              </w:rPr>
              <w:t xml:space="preserve">68120, Одеська область, </w:t>
            </w:r>
            <w:r>
              <w:rPr>
                <w:rFonts w:ascii="Times New Roman" w:hAnsi="Times New Roman"/>
                <w:color w:val="000000"/>
                <w:lang w:val="uk-UA"/>
              </w:rPr>
              <w:t>Білгород-Дністровський район,</w:t>
            </w:r>
            <w:r>
              <w:rPr>
                <w:rFonts w:ascii="Times New Roman" w:hAnsi="Times New Roman"/>
                <w:color w:val="000000"/>
              </w:rPr>
              <w:t xml:space="preserve"> село Струмок, вулиця Перемоги, 97</w:t>
            </w:r>
          </w:p>
        </w:tc>
      </w:tr>
      <w:tr>
        <w:trPr>
          <w:trHeight w:val="584" w:hRule="atLeast"/>
        </w:trPr>
        <w:tc>
          <w:tcPr>
            <w:tcW w:w="462" w:type="dxa"/>
            <w:tcBorders>
              <w:top w:val="single" w:sz="4" w:space="0" w:color="000000"/>
              <w:start w:val="single" w:sz="4" w:space="0" w:color="000000"/>
              <w:bottom w:val="single" w:sz="4" w:space="0" w:color="000000"/>
              <w:end w:val="single" w:sz="4" w:space="0" w:color="000000"/>
            </w:tcBorders>
            <w:vAlign w:val="center"/>
          </w:tcPr>
          <w:p>
            <w:pPr>
              <w:pStyle w:val="Normal"/>
              <w:bidi w:val="0"/>
              <w:spacing w:lineRule="auto" w:line="240" w:before="0" w:after="0"/>
              <w:jc w:val="center"/>
              <w:rPr>
                <w:rFonts w:ascii="Times New Roman" w:hAnsi="Times New Roman"/>
                <w:lang w:val="uk-UA"/>
              </w:rPr>
            </w:pPr>
            <w:r>
              <w:rPr>
                <w:rFonts w:ascii="Times New Roman" w:hAnsi="Times New Roman"/>
                <w:lang w:val="uk-UA"/>
              </w:rPr>
              <w:t>3</w:t>
            </w:r>
          </w:p>
        </w:tc>
        <w:tc>
          <w:tcPr>
            <w:tcW w:w="5378" w:type="dxa"/>
            <w:tcBorders>
              <w:top w:val="single" w:sz="4" w:space="0" w:color="000000"/>
              <w:start w:val="single" w:sz="4" w:space="0" w:color="000000"/>
              <w:bottom w:val="single" w:sz="4" w:space="0" w:color="000000"/>
              <w:end w:val="single" w:sz="4" w:space="0" w:color="000000"/>
            </w:tcBorders>
          </w:tcPr>
          <w:p>
            <w:pPr>
              <w:pStyle w:val="Normal"/>
              <w:bidi w:val="0"/>
              <w:spacing w:lineRule="auto" w:line="240" w:before="0" w:after="0"/>
              <w:jc w:val="start"/>
              <w:rPr>
                <w:rFonts w:ascii="Times New Roman" w:hAnsi="Times New Roman"/>
                <w:lang w:val="uk-UA"/>
              </w:rPr>
            </w:pPr>
            <w:r>
              <w:rPr>
                <w:rFonts w:ascii="Times New Roman" w:hAnsi="Times New Roman"/>
                <w:lang w:val="uk-UA"/>
              </w:rPr>
              <w:t>Комунальний заклад дошкільної освіти (ясла-садок) «Незабудка» комбінованого типу Татарбунарської міської ради Одеської області</w:t>
            </w:r>
          </w:p>
        </w:tc>
        <w:tc>
          <w:tcPr>
            <w:tcW w:w="4704" w:type="dxa"/>
            <w:tcBorders>
              <w:top w:val="single" w:sz="4" w:space="0" w:color="000000"/>
              <w:start w:val="single" w:sz="4" w:space="0" w:color="000000"/>
              <w:bottom w:val="single" w:sz="4" w:space="0" w:color="000000"/>
              <w:end w:val="single" w:sz="4" w:space="0" w:color="000000"/>
            </w:tcBorders>
            <w:vAlign w:val="center"/>
          </w:tcPr>
          <w:p>
            <w:pPr>
              <w:pStyle w:val="Normal"/>
              <w:bidi w:val="0"/>
              <w:spacing w:lineRule="auto" w:line="240" w:before="0" w:after="0"/>
              <w:jc w:val="start"/>
              <w:rPr>
                <w:rFonts w:ascii="Times New Roman" w:hAnsi="Times New Roman"/>
                <w:lang w:val="uk-UA"/>
              </w:rPr>
            </w:pPr>
            <w:r>
              <w:rPr>
                <w:rFonts w:ascii="Times New Roman" w:hAnsi="Times New Roman"/>
              </w:rPr>
              <w:t xml:space="preserve">68100, Одеська обл., </w:t>
            </w:r>
            <w:r>
              <w:rPr>
                <w:rFonts w:ascii="Times New Roman" w:hAnsi="Times New Roman"/>
                <w:color w:val="000000"/>
                <w:lang w:val="uk-UA"/>
              </w:rPr>
              <w:t xml:space="preserve">Білгород-Дністровський район, </w:t>
            </w:r>
            <w:r>
              <w:rPr>
                <w:rFonts w:ascii="Times New Roman" w:hAnsi="Times New Roman"/>
              </w:rPr>
              <w:t>м. Татарбунари, вулиця Центральна, 68</w:t>
            </w:r>
          </w:p>
        </w:tc>
      </w:tr>
      <w:tr>
        <w:trPr>
          <w:trHeight w:val="598" w:hRule="atLeast"/>
        </w:trPr>
        <w:tc>
          <w:tcPr>
            <w:tcW w:w="462" w:type="dxa"/>
            <w:tcBorders>
              <w:top w:val="single" w:sz="4" w:space="0" w:color="000000"/>
              <w:start w:val="single" w:sz="4" w:space="0" w:color="000000"/>
              <w:bottom w:val="single" w:sz="4" w:space="0" w:color="000000"/>
              <w:end w:val="single" w:sz="4" w:space="0" w:color="000000"/>
            </w:tcBorders>
            <w:vAlign w:val="center"/>
          </w:tcPr>
          <w:p>
            <w:pPr>
              <w:pStyle w:val="Normal"/>
              <w:bidi w:val="0"/>
              <w:spacing w:lineRule="auto" w:line="240" w:before="0" w:after="0"/>
              <w:jc w:val="center"/>
              <w:rPr>
                <w:rFonts w:ascii="Times New Roman" w:hAnsi="Times New Roman"/>
                <w:lang w:val="uk-UA"/>
              </w:rPr>
            </w:pPr>
            <w:r>
              <w:rPr>
                <w:rFonts w:ascii="Times New Roman" w:hAnsi="Times New Roman"/>
                <w:lang w:val="uk-UA"/>
              </w:rPr>
              <w:t>4</w:t>
            </w:r>
          </w:p>
        </w:tc>
        <w:tc>
          <w:tcPr>
            <w:tcW w:w="5378" w:type="dxa"/>
            <w:tcBorders>
              <w:top w:val="single" w:sz="4" w:space="0" w:color="000000"/>
              <w:start w:val="single" w:sz="4" w:space="0" w:color="000000"/>
              <w:bottom w:val="single" w:sz="4" w:space="0" w:color="000000"/>
              <w:end w:val="single" w:sz="4" w:space="0" w:color="000000"/>
            </w:tcBorders>
          </w:tcPr>
          <w:p>
            <w:pPr>
              <w:pStyle w:val="Normal"/>
              <w:bidi w:val="0"/>
              <w:spacing w:lineRule="auto" w:line="240" w:before="0" w:after="0"/>
              <w:jc w:val="start"/>
              <w:rPr>
                <w:rFonts w:ascii="Times New Roman" w:hAnsi="Times New Roman"/>
                <w:lang w:val="uk-UA"/>
              </w:rPr>
            </w:pPr>
            <w:r>
              <w:rPr>
                <w:rFonts w:ascii="Times New Roman" w:hAnsi="Times New Roman"/>
                <w:lang w:val="uk-UA"/>
              </w:rPr>
              <w:t>Комунальний заклад дошкільної освіти (ясла-садок) «Колосок»  Татарбунарської міської ради Одеської області</w:t>
            </w:r>
          </w:p>
        </w:tc>
        <w:tc>
          <w:tcPr>
            <w:tcW w:w="4704" w:type="dxa"/>
            <w:tcBorders>
              <w:top w:val="single" w:sz="4" w:space="0" w:color="000000"/>
              <w:start w:val="single" w:sz="4" w:space="0" w:color="000000"/>
              <w:bottom w:val="single" w:sz="4" w:space="0" w:color="000000"/>
              <w:end w:val="single" w:sz="4" w:space="0" w:color="000000"/>
            </w:tcBorders>
            <w:vAlign w:val="center"/>
          </w:tcPr>
          <w:p>
            <w:pPr>
              <w:pStyle w:val="Normal"/>
              <w:bidi w:val="0"/>
              <w:spacing w:lineRule="auto" w:line="240" w:before="0" w:after="0"/>
              <w:jc w:val="start"/>
              <w:rPr>
                <w:rFonts w:ascii="Times New Roman" w:hAnsi="Times New Roman"/>
                <w:lang w:val="uk-UA"/>
              </w:rPr>
            </w:pPr>
            <w:r>
              <w:rPr>
                <w:rFonts w:ascii="Times New Roman" w:hAnsi="Times New Roman"/>
              </w:rPr>
              <w:t xml:space="preserve">68100, Одеська обл., </w:t>
            </w:r>
            <w:r>
              <w:rPr>
                <w:rFonts w:ascii="Times New Roman" w:hAnsi="Times New Roman"/>
                <w:color w:val="000000"/>
              </w:rPr>
              <w:t xml:space="preserve"> </w:t>
            </w:r>
            <w:r>
              <w:rPr>
                <w:rFonts w:ascii="Times New Roman" w:hAnsi="Times New Roman"/>
                <w:color w:val="000000"/>
                <w:lang w:val="uk-UA"/>
              </w:rPr>
              <w:t xml:space="preserve">Білгород-Дністровський район, </w:t>
            </w:r>
            <w:r>
              <w:rPr>
                <w:rFonts w:ascii="Times New Roman" w:hAnsi="Times New Roman"/>
              </w:rPr>
              <w:t>м. Татарбунари, вулиця Клюшнікова, 23</w:t>
            </w:r>
          </w:p>
        </w:tc>
      </w:tr>
      <w:tr>
        <w:trPr>
          <w:trHeight w:val="584" w:hRule="atLeast"/>
        </w:trPr>
        <w:tc>
          <w:tcPr>
            <w:tcW w:w="462" w:type="dxa"/>
            <w:tcBorders>
              <w:top w:val="single" w:sz="4" w:space="0" w:color="000000"/>
              <w:start w:val="single" w:sz="4" w:space="0" w:color="000000"/>
              <w:bottom w:val="single" w:sz="4" w:space="0" w:color="000000"/>
              <w:end w:val="single" w:sz="4" w:space="0" w:color="000000"/>
            </w:tcBorders>
            <w:vAlign w:val="center"/>
          </w:tcPr>
          <w:p>
            <w:pPr>
              <w:pStyle w:val="Normal"/>
              <w:bidi w:val="0"/>
              <w:spacing w:lineRule="auto" w:line="240" w:before="0" w:after="0"/>
              <w:jc w:val="center"/>
              <w:rPr>
                <w:rFonts w:ascii="Times New Roman" w:hAnsi="Times New Roman"/>
                <w:lang w:val="uk-UA"/>
              </w:rPr>
            </w:pPr>
            <w:r>
              <w:rPr>
                <w:rFonts w:ascii="Times New Roman" w:hAnsi="Times New Roman"/>
                <w:lang w:val="uk-UA"/>
              </w:rPr>
              <w:t>5</w:t>
            </w:r>
          </w:p>
        </w:tc>
        <w:tc>
          <w:tcPr>
            <w:tcW w:w="5378" w:type="dxa"/>
            <w:tcBorders>
              <w:top w:val="single" w:sz="4" w:space="0" w:color="000000"/>
              <w:start w:val="single" w:sz="4" w:space="0" w:color="000000"/>
              <w:bottom w:val="single" w:sz="4" w:space="0" w:color="000000"/>
              <w:end w:val="single" w:sz="4" w:space="0" w:color="000000"/>
            </w:tcBorders>
          </w:tcPr>
          <w:p>
            <w:pPr>
              <w:pStyle w:val="Normal"/>
              <w:bidi w:val="0"/>
              <w:spacing w:lineRule="auto" w:line="240" w:before="0" w:after="0"/>
              <w:jc w:val="start"/>
              <w:rPr>
                <w:rFonts w:ascii="Times New Roman" w:hAnsi="Times New Roman"/>
                <w:lang w:val="uk-UA"/>
              </w:rPr>
            </w:pPr>
            <w:r>
              <w:rPr>
                <w:rFonts w:ascii="Times New Roman" w:hAnsi="Times New Roman"/>
                <w:lang w:val="uk-UA"/>
              </w:rPr>
              <w:t>Комунальний заклад дошкільної освіти(ясла-садок) «Ромашка» комбінованого типу Татарбунарської міської ради Одеської області</w:t>
            </w:r>
          </w:p>
        </w:tc>
        <w:tc>
          <w:tcPr>
            <w:tcW w:w="4704" w:type="dxa"/>
            <w:tcBorders>
              <w:top w:val="single" w:sz="4" w:space="0" w:color="000000"/>
              <w:start w:val="single" w:sz="4" w:space="0" w:color="000000"/>
              <w:bottom w:val="single" w:sz="4" w:space="0" w:color="000000"/>
              <w:end w:val="single" w:sz="4" w:space="0" w:color="000000"/>
            </w:tcBorders>
            <w:vAlign w:val="center"/>
          </w:tcPr>
          <w:p>
            <w:pPr>
              <w:pStyle w:val="Normal"/>
              <w:bidi w:val="0"/>
              <w:spacing w:lineRule="auto" w:line="240" w:before="0" w:after="0"/>
              <w:jc w:val="start"/>
              <w:rPr>
                <w:rFonts w:ascii="Times New Roman" w:hAnsi="Times New Roman"/>
                <w:lang w:val="uk-UA"/>
              </w:rPr>
            </w:pPr>
            <w:r>
              <w:rPr>
                <w:rFonts w:ascii="Times New Roman" w:hAnsi="Times New Roman"/>
              </w:rPr>
              <w:t>68110, Одеська обл</w:t>
            </w:r>
            <w:r>
              <w:rPr>
                <w:rFonts w:ascii="Times New Roman" w:hAnsi="Times New Roman"/>
                <w:color w:val="000000"/>
              </w:rPr>
              <w:t xml:space="preserve">, </w:t>
            </w:r>
            <w:r>
              <w:rPr>
                <w:rFonts w:ascii="Times New Roman" w:hAnsi="Times New Roman"/>
                <w:color w:val="000000"/>
                <w:lang w:val="uk-UA"/>
              </w:rPr>
              <w:t>Білгород-Дністровський район</w:t>
            </w:r>
            <w:r>
              <w:rPr>
                <w:rFonts w:ascii="Times New Roman" w:hAnsi="Times New Roman"/>
              </w:rPr>
              <w:t>, село Дельжилер, вулиця П</w:t>
            </w:r>
            <w:r>
              <w:rPr>
                <w:rFonts w:ascii="Times New Roman" w:hAnsi="Times New Roman"/>
                <w:lang w:val="uk-UA"/>
              </w:rPr>
              <w:t>еремоги</w:t>
            </w:r>
            <w:r>
              <w:rPr>
                <w:rFonts w:ascii="Times New Roman" w:hAnsi="Times New Roman"/>
              </w:rPr>
              <w:t xml:space="preserve"> , будинок 131</w:t>
            </w:r>
          </w:p>
        </w:tc>
      </w:tr>
      <w:tr>
        <w:trPr>
          <w:trHeight w:val="598" w:hRule="atLeast"/>
        </w:trPr>
        <w:tc>
          <w:tcPr>
            <w:tcW w:w="462" w:type="dxa"/>
            <w:tcBorders>
              <w:top w:val="single" w:sz="4" w:space="0" w:color="000000"/>
              <w:start w:val="single" w:sz="4" w:space="0" w:color="000000"/>
              <w:bottom w:val="single" w:sz="4" w:space="0" w:color="000000"/>
              <w:end w:val="single" w:sz="4" w:space="0" w:color="000000"/>
            </w:tcBorders>
            <w:vAlign w:val="center"/>
          </w:tcPr>
          <w:p>
            <w:pPr>
              <w:pStyle w:val="Normal"/>
              <w:bidi w:val="0"/>
              <w:spacing w:lineRule="auto" w:line="240" w:before="0" w:after="0"/>
              <w:jc w:val="center"/>
              <w:rPr>
                <w:rFonts w:ascii="Times New Roman" w:hAnsi="Times New Roman"/>
                <w:lang w:val="uk-UA"/>
              </w:rPr>
            </w:pPr>
            <w:r>
              <w:rPr>
                <w:rFonts w:ascii="Times New Roman" w:hAnsi="Times New Roman"/>
                <w:lang w:val="uk-UA"/>
              </w:rPr>
              <w:t>6</w:t>
            </w:r>
          </w:p>
        </w:tc>
        <w:tc>
          <w:tcPr>
            <w:tcW w:w="5378" w:type="dxa"/>
            <w:tcBorders>
              <w:top w:val="single" w:sz="4" w:space="0" w:color="000000"/>
              <w:start w:val="single" w:sz="4" w:space="0" w:color="000000"/>
              <w:bottom w:val="single" w:sz="4" w:space="0" w:color="000000"/>
              <w:end w:val="single" w:sz="4" w:space="0" w:color="000000"/>
            </w:tcBorders>
          </w:tcPr>
          <w:p>
            <w:pPr>
              <w:pStyle w:val="Normal"/>
              <w:bidi w:val="0"/>
              <w:spacing w:lineRule="auto" w:line="240" w:before="0" w:after="0"/>
              <w:jc w:val="start"/>
              <w:rPr>
                <w:rFonts w:ascii="Times New Roman" w:hAnsi="Times New Roman"/>
                <w:lang w:val="uk-UA"/>
              </w:rPr>
            </w:pPr>
            <w:r>
              <w:rPr>
                <w:rFonts w:ascii="Times New Roman" w:hAnsi="Times New Roman"/>
                <w:lang w:val="uk-UA"/>
              </w:rPr>
              <w:t>Комунальний заклад дошкільної освіти (ясла-садок) «Веселка» Татарбунарської міської ради Одеської області</w:t>
            </w:r>
          </w:p>
        </w:tc>
        <w:tc>
          <w:tcPr>
            <w:tcW w:w="4704" w:type="dxa"/>
            <w:tcBorders>
              <w:top w:val="single" w:sz="4" w:space="0" w:color="000000"/>
              <w:start w:val="single" w:sz="4" w:space="0" w:color="000000"/>
              <w:bottom w:val="single" w:sz="4" w:space="0" w:color="000000"/>
              <w:end w:val="single" w:sz="4" w:space="0" w:color="000000"/>
            </w:tcBorders>
            <w:vAlign w:val="center"/>
          </w:tcPr>
          <w:p>
            <w:pPr>
              <w:pStyle w:val="Normal"/>
              <w:bidi w:val="0"/>
              <w:spacing w:lineRule="auto" w:line="240" w:before="0" w:after="0"/>
              <w:jc w:val="start"/>
              <w:rPr>
                <w:rFonts w:ascii="Times New Roman" w:hAnsi="Times New Roman"/>
                <w:lang w:val="uk-UA"/>
              </w:rPr>
            </w:pPr>
            <w:r>
              <w:rPr>
                <w:rFonts w:ascii="Times New Roman" w:hAnsi="Times New Roman"/>
                <w:lang w:val="uk-UA"/>
              </w:rPr>
              <w:t>68122, Одеська область</w:t>
            </w:r>
            <w:r>
              <w:rPr>
                <w:rFonts w:ascii="Times New Roman" w:hAnsi="Times New Roman"/>
                <w:color w:val="000000"/>
              </w:rPr>
              <w:t xml:space="preserve">, </w:t>
            </w:r>
            <w:r>
              <w:rPr>
                <w:rFonts w:ascii="Times New Roman" w:hAnsi="Times New Roman"/>
                <w:color w:val="000000"/>
                <w:lang w:val="uk-UA"/>
              </w:rPr>
              <w:t xml:space="preserve">Білгород-Дністровський район, </w:t>
            </w:r>
            <w:r>
              <w:rPr>
                <w:rFonts w:ascii="Times New Roman" w:hAnsi="Times New Roman"/>
                <w:lang w:val="uk-UA"/>
              </w:rPr>
              <w:t>село Нерушай, вулиця Цетральна, 57</w:t>
            </w:r>
          </w:p>
        </w:tc>
      </w:tr>
      <w:tr>
        <w:trPr>
          <w:trHeight w:val="584" w:hRule="atLeast"/>
        </w:trPr>
        <w:tc>
          <w:tcPr>
            <w:tcW w:w="462" w:type="dxa"/>
            <w:tcBorders>
              <w:top w:val="single" w:sz="4" w:space="0" w:color="000000"/>
              <w:start w:val="single" w:sz="4" w:space="0" w:color="000000"/>
              <w:bottom w:val="single" w:sz="4" w:space="0" w:color="000000"/>
              <w:end w:val="single" w:sz="4" w:space="0" w:color="000000"/>
            </w:tcBorders>
            <w:vAlign w:val="center"/>
          </w:tcPr>
          <w:p>
            <w:pPr>
              <w:pStyle w:val="Normal"/>
              <w:bidi w:val="0"/>
              <w:spacing w:lineRule="auto" w:line="240" w:before="0" w:after="0"/>
              <w:jc w:val="center"/>
              <w:rPr>
                <w:rFonts w:ascii="Times New Roman" w:hAnsi="Times New Roman"/>
                <w:lang w:val="uk-UA"/>
              </w:rPr>
            </w:pPr>
            <w:r>
              <w:rPr>
                <w:rFonts w:ascii="Times New Roman" w:hAnsi="Times New Roman"/>
                <w:lang w:val="uk-UA"/>
              </w:rPr>
              <w:t>7</w:t>
            </w:r>
          </w:p>
        </w:tc>
        <w:tc>
          <w:tcPr>
            <w:tcW w:w="5378" w:type="dxa"/>
            <w:tcBorders>
              <w:top w:val="single" w:sz="4" w:space="0" w:color="000000"/>
              <w:start w:val="single" w:sz="4" w:space="0" w:color="000000"/>
              <w:bottom w:val="single" w:sz="4" w:space="0" w:color="000000"/>
              <w:end w:val="single" w:sz="4" w:space="0" w:color="000000"/>
            </w:tcBorders>
          </w:tcPr>
          <w:p>
            <w:pPr>
              <w:pStyle w:val="Normal"/>
              <w:bidi w:val="0"/>
              <w:spacing w:lineRule="auto" w:line="240" w:before="0" w:after="0"/>
              <w:jc w:val="start"/>
              <w:rPr>
                <w:rFonts w:ascii="Times New Roman" w:hAnsi="Times New Roman"/>
                <w:lang w:val="uk-UA"/>
              </w:rPr>
            </w:pPr>
            <w:r>
              <w:rPr>
                <w:rFonts w:ascii="Times New Roman" w:hAnsi="Times New Roman"/>
                <w:lang w:val="uk-UA"/>
              </w:rPr>
              <w:t>Комунальний заклад дошкільної освіти (ясла-садок) «Буратіно» Татарбунарської міської ради Одеської області</w:t>
            </w:r>
          </w:p>
        </w:tc>
        <w:tc>
          <w:tcPr>
            <w:tcW w:w="4704" w:type="dxa"/>
            <w:tcBorders>
              <w:top w:val="single" w:sz="4" w:space="0" w:color="000000"/>
              <w:start w:val="single" w:sz="4" w:space="0" w:color="000000"/>
              <w:bottom w:val="single" w:sz="4" w:space="0" w:color="000000"/>
              <w:end w:val="single" w:sz="4" w:space="0" w:color="000000"/>
            </w:tcBorders>
            <w:vAlign w:val="center"/>
          </w:tcPr>
          <w:p>
            <w:pPr>
              <w:pStyle w:val="Normal"/>
              <w:bidi w:val="0"/>
              <w:spacing w:lineRule="auto" w:line="240" w:before="0" w:after="0"/>
              <w:jc w:val="start"/>
              <w:rPr>
                <w:rFonts w:ascii="Times New Roman" w:hAnsi="Times New Roman"/>
                <w:lang w:val="uk-UA"/>
              </w:rPr>
            </w:pPr>
            <w:r>
              <w:rPr>
                <w:rFonts w:ascii="Times New Roman" w:hAnsi="Times New Roman"/>
              </w:rPr>
              <w:t>681</w:t>
            </w:r>
            <w:r>
              <w:rPr>
                <w:rFonts w:ascii="Times New Roman" w:hAnsi="Times New Roman"/>
                <w:lang w:val="uk-UA"/>
              </w:rPr>
              <w:t>1</w:t>
            </w:r>
            <w:r>
              <w:rPr>
                <w:rFonts w:ascii="Times New Roman" w:hAnsi="Times New Roman"/>
              </w:rPr>
              <w:t xml:space="preserve">3, Одеська обл., </w:t>
            </w:r>
            <w:r>
              <w:rPr>
                <w:rFonts w:ascii="Times New Roman" w:hAnsi="Times New Roman"/>
                <w:color w:val="000000"/>
              </w:rPr>
              <w:t xml:space="preserve"> </w:t>
            </w:r>
            <w:r>
              <w:rPr>
                <w:rFonts w:ascii="Times New Roman" w:hAnsi="Times New Roman"/>
                <w:color w:val="000000"/>
                <w:lang w:val="uk-UA"/>
              </w:rPr>
              <w:t>Білгород-Дністровський район,</w:t>
            </w:r>
            <w:r>
              <w:rPr>
                <w:rFonts w:ascii="Times New Roman" w:hAnsi="Times New Roman"/>
              </w:rPr>
              <w:t xml:space="preserve"> село Глибоке, </w:t>
            </w:r>
            <w:r>
              <w:rPr>
                <w:rFonts w:ascii="Times New Roman" w:hAnsi="Times New Roman"/>
                <w:lang w:val="uk-UA"/>
              </w:rPr>
              <w:t>вулиця Цетральна</w:t>
            </w:r>
            <w:r>
              <w:rPr>
                <w:rFonts w:ascii="Times New Roman" w:hAnsi="Times New Roman"/>
              </w:rPr>
              <w:t>, будинок</w:t>
            </w:r>
            <w:r>
              <w:rPr>
                <w:rFonts w:ascii="Times New Roman" w:hAnsi="Times New Roman"/>
                <w:lang w:val="uk-UA"/>
              </w:rPr>
              <w:t>,</w:t>
            </w:r>
            <w:r>
              <w:rPr>
                <w:rFonts w:ascii="Times New Roman" w:hAnsi="Times New Roman"/>
              </w:rPr>
              <w:t xml:space="preserve"> 41</w:t>
            </w:r>
            <w:r>
              <w:rPr>
                <w:rFonts w:ascii="Times New Roman" w:hAnsi="Times New Roman"/>
                <w:lang w:val="uk-UA"/>
              </w:rPr>
              <w:t>а</w:t>
            </w:r>
          </w:p>
        </w:tc>
      </w:tr>
      <w:tr>
        <w:trPr>
          <w:trHeight w:val="897" w:hRule="atLeast"/>
        </w:trPr>
        <w:tc>
          <w:tcPr>
            <w:tcW w:w="462" w:type="dxa"/>
            <w:tcBorders>
              <w:top w:val="single" w:sz="4" w:space="0" w:color="000000"/>
              <w:start w:val="single" w:sz="4" w:space="0" w:color="000000"/>
              <w:bottom w:val="single" w:sz="4" w:space="0" w:color="000000"/>
              <w:end w:val="single" w:sz="4" w:space="0" w:color="000000"/>
            </w:tcBorders>
            <w:vAlign w:val="center"/>
          </w:tcPr>
          <w:p>
            <w:pPr>
              <w:pStyle w:val="Normal"/>
              <w:bidi w:val="0"/>
              <w:spacing w:lineRule="auto" w:line="240" w:before="0" w:after="0"/>
              <w:jc w:val="center"/>
              <w:rPr>
                <w:rFonts w:ascii="Times New Roman" w:hAnsi="Times New Roman"/>
                <w:lang w:val="uk-UA"/>
              </w:rPr>
            </w:pPr>
            <w:r>
              <w:rPr>
                <w:rFonts w:ascii="Times New Roman" w:hAnsi="Times New Roman"/>
                <w:lang w:val="uk-UA"/>
              </w:rPr>
              <w:t>8</w:t>
            </w:r>
          </w:p>
        </w:tc>
        <w:tc>
          <w:tcPr>
            <w:tcW w:w="5378" w:type="dxa"/>
            <w:tcBorders>
              <w:top w:val="single" w:sz="4" w:space="0" w:color="000000"/>
              <w:start w:val="single" w:sz="4" w:space="0" w:color="000000"/>
              <w:bottom w:val="single" w:sz="4" w:space="0" w:color="000000"/>
              <w:end w:val="single" w:sz="4" w:space="0" w:color="000000"/>
            </w:tcBorders>
          </w:tcPr>
          <w:p>
            <w:pPr>
              <w:pStyle w:val="Normal"/>
              <w:bidi w:val="0"/>
              <w:spacing w:lineRule="auto" w:line="240" w:before="0" w:after="0"/>
              <w:jc w:val="start"/>
              <w:rPr>
                <w:rFonts w:ascii="Times New Roman" w:hAnsi="Times New Roman"/>
                <w:lang w:val="uk-UA"/>
              </w:rPr>
            </w:pPr>
            <w:r>
              <w:rPr>
                <w:rFonts w:ascii="Times New Roman" w:hAnsi="Times New Roman"/>
                <w:lang w:val="uk-UA"/>
              </w:rPr>
              <w:t>Комунальний заклад дошкільної освіти (ясла-садок)     «Берізка» Татарбунарської міської ради Одеської області</w:t>
            </w:r>
          </w:p>
        </w:tc>
        <w:tc>
          <w:tcPr>
            <w:tcW w:w="4704" w:type="dxa"/>
            <w:tcBorders>
              <w:top w:val="single" w:sz="4" w:space="0" w:color="000000"/>
              <w:start w:val="single" w:sz="4" w:space="0" w:color="000000"/>
              <w:bottom w:val="single" w:sz="4" w:space="0" w:color="000000"/>
              <w:end w:val="single" w:sz="4" w:space="0" w:color="000000"/>
            </w:tcBorders>
            <w:vAlign w:val="center"/>
          </w:tcPr>
          <w:p>
            <w:pPr>
              <w:pStyle w:val="Normal"/>
              <w:bidi w:val="0"/>
              <w:spacing w:lineRule="auto" w:line="240" w:before="0" w:after="0"/>
              <w:jc w:val="start"/>
              <w:rPr>
                <w:rFonts w:ascii="Times New Roman" w:hAnsi="Times New Roman"/>
                <w:lang w:val="uk-UA"/>
              </w:rPr>
            </w:pPr>
            <w:r>
              <w:rPr>
                <w:rFonts w:ascii="Times New Roman" w:hAnsi="Times New Roman"/>
                <w:lang w:val="uk-UA"/>
              </w:rPr>
              <w:t xml:space="preserve">68112, Одеська область, </w:t>
            </w:r>
            <w:r>
              <w:rPr>
                <w:rFonts w:ascii="Times New Roman" w:hAnsi="Times New Roman"/>
                <w:color w:val="000000"/>
              </w:rPr>
              <w:t xml:space="preserve"> </w:t>
            </w:r>
            <w:r>
              <w:rPr>
                <w:rFonts w:ascii="Times New Roman" w:hAnsi="Times New Roman"/>
                <w:color w:val="000000"/>
                <w:lang w:val="uk-UA"/>
              </w:rPr>
              <w:t>Білгород-Дністровський район,</w:t>
            </w:r>
            <w:r>
              <w:rPr>
                <w:rFonts w:ascii="Times New Roman" w:hAnsi="Times New Roman"/>
                <w:lang w:val="uk-UA"/>
              </w:rPr>
              <w:t xml:space="preserve"> село Борисівка, вулиця Миру, 4</w:t>
            </w:r>
          </w:p>
        </w:tc>
      </w:tr>
      <w:tr>
        <w:trPr>
          <w:trHeight w:val="598" w:hRule="atLeast"/>
        </w:trPr>
        <w:tc>
          <w:tcPr>
            <w:tcW w:w="462" w:type="dxa"/>
            <w:tcBorders>
              <w:top w:val="single" w:sz="4" w:space="0" w:color="000000"/>
              <w:start w:val="single" w:sz="4" w:space="0" w:color="000000"/>
              <w:bottom w:val="single" w:sz="4" w:space="0" w:color="000000"/>
              <w:end w:val="single" w:sz="4" w:space="0" w:color="000000"/>
            </w:tcBorders>
            <w:vAlign w:val="center"/>
          </w:tcPr>
          <w:p>
            <w:pPr>
              <w:pStyle w:val="Normal"/>
              <w:bidi w:val="0"/>
              <w:spacing w:lineRule="auto" w:line="240" w:before="0" w:after="0"/>
              <w:jc w:val="center"/>
              <w:rPr>
                <w:rFonts w:ascii="Times New Roman" w:hAnsi="Times New Roman"/>
                <w:lang w:val="uk-UA"/>
              </w:rPr>
            </w:pPr>
            <w:r>
              <w:rPr>
                <w:rFonts w:ascii="Times New Roman" w:hAnsi="Times New Roman"/>
                <w:lang w:val="uk-UA"/>
              </w:rPr>
              <w:t>9</w:t>
            </w:r>
          </w:p>
        </w:tc>
        <w:tc>
          <w:tcPr>
            <w:tcW w:w="5378" w:type="dxa"/>
            <w:tcBorders>
              <w:top w:val="single" w:sz="4" w:space="0" w:color="000000"/>
              <w:start w:val="single" w:sz="4" w:space="0" w:color="000000"/>
              <w:bottom w:val="single" w:sz="4" w:space="0" w:color="000000"/>
              <w:end w:val="single" w:sz="4" w:space="0" w:color="000000"/>
            </w:tcBorders>
          </w:tcPr>
          <w:p>
            <w:pPr>
              <w:pStyle w:val="Normal"/>
              <w:bidi w:val="0"/>
              <w:spacing w:lineRule="auto" w:line="240" w:before="0" w:after="0"/>
              <w:jc w:val="start"/>
              <w:rPr>
                <w:rFonts w:ascii="Times New Roman" w:hAnsi="Times New Roman"/>
                <w:lang w:val="uk-UA"/>
              </w:rPr>
            </w:pPr>
            <w:r>
              <w:rPr>
                <w:rFonts w:ascii="Times New Roman" w:hAnsi="Times New Roman"/>
                <w:lang w:val="uk-UA"/>
              </w:rPr>
              <w:t>Комунальний заклад дошкільної освіти (ясла-садок)             «Сонечко» Татарбунарської міської ради Одеської області</w:t>
            </w:r>
          </w:p>
        </w:tc>
        <w:tc>
          <w:tcPr>
            <w:tcW w:w="4704" w:type="dxa"/>
            <w:tcBorders>
              <w:top w:val="single" w:sz="4" w:space="0" w:color="000000"/>
              <w:start w:val="single" w:sz="4" w:space="0" w:color="000000"/>
              <w:bottom w:val="single" w:sz="4" w:space="0" w:color="000000"/>
              <w:end w:val="single" w:sz="4" w:space="0" w:color="000000"/>
            </w:tcBorders>
            <w:vAlign w:val="center"/>
          </w:tcPr>
          <w:p>
            <w:pPr>
              <w:pStyle w:val="Normal"/>
              <w:bidi w:val="0"/>
              <w:spacing w:lineRule="auto" w:line="240" w:before="0" w:after="0"/>
              <w:jc w:val="start"/>
              <w:rPr>
                <w:rFonts w:ascii="Times New Roman" w:hAnsi="Times New Roman"/>
                <w:lang w:val="uk-UA"/>
              </w:rPr>
            </w:pPr>
            <w:r>
              <w:rPr>
                <w:rFonts w:ascii="Times New Roman" w:hAnsi="Times New Roman"/>
              </w:rPr>
              <w:t>681</w:t>
            </w:r>
            <w:r>
              <w:rPr>
                <w:rFonts w:ascii="Times New Roman" w:hAnsi="Times New Roman"/>
                <w:lang w:val="uk-UA"/>
              </w:rPr>
              <w:t>30</w:t>
            </w:r>
            <w:r>
              <w:rPr>
                <w:rFonts w:ascii="Times New Roman" w:hAnsi="Times New Roman"/>
              </w:rPr>
              <w:t xml:space="preserve">, Одеська обл., </w:t>
            </w:r>
            <w:r>
              <w:rPr>
                <w:rFonts w:ascii="Times New Roman" w:hAnsi="Times New Roman"/>
                <w:color w:val="000000"/>
                <w:lang w:val="uk-UA"/>
              </w:rPr>
              <w:t>Білгород-Дністровський район,</w:t>
            </w:r>
            <w:r>
              <w:rPr>
                <w:rFonts w:ascii="Times New Roman" w:hAnsi="Times New Roman"/>
                <w:lang w:val="uk-UA"/>
              </w:rPr>
              <w:t xml:space="preserve"> </w:t>
            </w:r>
            <w:r>
              <w:rPr>
                <w:rFonts w:ascii="Times New Roman" w:hAnsi="Times New Roman"/>
              </w:rPr>
              <w:t>село Б</w:t>
            </w:r>
            <w:r>
              <w:rPr>
                <w:rFonts w:ascii="Times New Roman" w:hAnsi="Times New Roman"/>
                <w:lang w:val="uk-UA"/>
              </w:rPr>
              <w:t>і</w:t>
            </w:r>
            <w:r>
              <w:rPr>
                <w:rFonts w:ascii="Times New Roman" w:hAnsi="Times New Roman"/>
              </w:rPr>
              <w:t>лол</w:t>
            </w:r>
            <w:r>
              <w:rPr>
                <w:rFonts w:ascii="Times New Roman" w:hAnsi="Times New Roman"/>
                <w:lang w:val="uk-UA"/>
              </w:rPr>
              <w:t>і</w:t>
            </w:r>
            <w:r>
              <w:rPr>
                <w:rFonts w:ascii="Times New Roman" w:hAnsi="Times New Roman"/>
              </w:rPr>
              <w:t xml:space="preserve">сся, </w:t>
            </w:r>
            <w:r>
              <w:rPr>
                <w:rFonts w:ascii="Times New Roman" w:hAnsi="Times New Roman"/>
                <w:lang w:val="uk-UA"/>
              </w:rPr>
              <w:t>вулиця Свято-Покровська, 9</w:t>
            </w:r>
          </w:p>
        </w:tc>
      </w:tr>
    </w:tbl>
    <w:p>
      <w:pPr>
        <w:pStyle w:val="Normal"/>
        <w:widowControl w:val="false"/>
        <w:bidi w:val="0"/>
        <w:spacing w:lineRule="auto" w:line="240" w:before="0" w:after="0"/>
        <w:jc w:val="end"/>
        <w:rPr>
          <w:rFonts w:ascii="Times New Roman" w:hAnsi="Times New Roman" w:eastAsia="Times New Roman"/>
          <w:b/>
          <w:bCs/>
          <w:spacing w:val="1"/>
          <w:sz w:val="24"/>
          <w:szCs w:val="24"/>
          <w:u w:val="none"/>
          <w:lang w:val="uk-UA" w:eastAsia="ru-RU"/>
        </w:rPr>
      </w:pPr>
      <w:r>
        <w:rPr>
          <w:rFonts w:eastAsia="Times New Roman" w:ascii="Times New Roman" w:hAnsi="Times New Roman"/>
          <w:b/>
          <w:bCs/>
          <w:spacing w:val="1"/>
          <w:sz w:val="24"/>
          <w:szCs w:val="24"/>
          <w:u w:val="none"/>
          <w:lang w:val="uk-UA" w:eastAsia="ru-RU"/>
        </w:rPr>
      </w:r>
    </w:p>
    <w:tbl>
      <w:tblPr>
        <w:tblW w:w="10252" w:type="dxa"/>
        <w:jc w:val="start"/>
        <w:tblInd w:w="-89" w:type="dxa"/>
        <w:tblLayout w:type="fixed"/>
        <w:tblCellMar>
          <w:top w:w="0" w:type="dxa"/>
          <w:start w:w="108" w:type="dxa"/>
          <w:bottom w:w="0" w:type="dxa"/>
          <w:end w:w="108" w:type="dxa"/>
        </w:tblCellMar>
      </w:tblPr>
      <w:tblGrid>
        <w:gridCol w:w="5217"/>
        <w:gridCol w:w="5034"/>
      </w:tblGrid>
      <w:tr>
        <w:trPr>
          <w:trHeight w:val="359" w:hRule="atLeast"/>
        </w:trPr>
        <w:tc>
          <w:tcPr>
            <w:tcW w:w="5217" w:type="dxa"/>
            <w:tcBorders/>
            <w:shd w:fill="FFFFFF" w:val="clear"/>
            <w:vAlign w:val="center"/>
          </w:tcPr>
          <w:p>
            <w:pPr>
              <w:pStyle w:val="Normal"/>
              <w:widowControl w:val="false"/>
              <w:shd w:val="clear" w:fill="FFFFFF"/>
              <w:tabs>
                <w:tab w:val="clear" w:pos="709"/>
                <w:tab w:val="left" w:pos="1296" w:leader="none"/>
              </w:tabs>
              <w:bidi w:val="0"/>
              <w:spacing w:lineRule="auto" w:line="276" w:before="0" w:after="0"/>
              <w:ind w:hanging="0" w:start="0" w:end="-92"/>
              <w:jc w:val="center"/>
              <w:rPr>
                <w:rFonts w:ascii="Times New Roman" w:hAnsi="Times New Roman" w:eastAsia="Times New Roman"/>
                <w:b/>
                <w:bCs/>
                <w:color w:val="000000"/>
                <w:sz w:val="24"/>
                <w:szCs w:val="24"/>
                <w:lang w:val="uk-UA" w:eastAsia="ru-RU"/>
              </w:rPr>
            </w:pPr>
            <w:r>
              <w:rPr>
                <w:rFonts w:eastAsia="Times New Roman" w:ascii="Times New Roman" w:hAnsi="Times New Roman"/>
                <w:b/>
                <w:bCs/>
                <w:color w:val="000000"/>
                <w:sz w:val="24"/>
                <w:szCs w:val="24"/>
                <w:lang w:val="uk-UA" w:eastAsia="ru-RU"/>
              </w:rPr>
              <w:t>Замовник:</w:t>
            </w:r>
          </w:p>
        </w:tc>
        <w:tc>
          <w:tcPr>
            <w:tcW w:w="5034" w:type="dxa"/>
            <w:tcBorders/>
            <w:shd w:fill="FFFFFF" w:val="clear"/>
            <w:vAlign w:val="center"/>
          </w:tcPr>
          <w:p>
            <w:pPr>
              <w:pStyle w:val="Normal"/>
              <w:widowControl w:val="false"/>
              <w:shd w:val="clear" w:fill="FFFFFF"/>
              <w:tabs>
                <w:tab w:val="clear" w:pos="709"/>
                <w:tab w:val="left" w:pos="1296" w:leader="none"/>
              </w:tabs>
              <w:bidi w:val="0"/>
              <w:spacing w:lineRule="auto" w:line="276" w:before="0" w:after="0"/>
              <w:ind w:hanging="0" w:start="0" w:end="-123"/>
              <w:jc w:val="center"/>
              <w:rPr>
                <w:rFonts w:ascii="Times New Roman" w:hAnsi="Times New Roman" w:eastAsia="Times New Roman"/>
                <w:b/>
                <w:bCs/>
                <w:color w:val="000000"/>
                <w:sz w:val="24"/>
                <w:szCs w:val="24"/>
                <w:lang w:val="uk-UA" w:eastAsia="ru-RU"/>
              </w:rPr>
            </w:pPr>
            <w:r>
              <w:rPr>
                <w:rFonts w:eastAsia="Times New Roman" w:ascii="Times New Roman" w:hAnsi="Times New Roman"/>
                <w:b/>
                <w:bCs/>
                <w:color w:val="000000"/>
                <w:sz w:val="24"/>
                <w:szCs w:val="24"/>
                <w:lang w:val="uk-UA" w:eastAsia="ru-RU"/>
              </w:rPr>
              <w:t xml:space="preserve">      </w:t>
            </w:r>
            <w:r>
              <w:rPr>
                <w:rFonts w:eastAsia="Times New Roman" w:ascii="Times New Roman" w:hAnsi="Times New Roman"/>
                <w:b/>
                <w:bCs/>
                <w:color w:val="000000"/>
                <w:sz w:val="24"/>
                <w:szCs w:val="24"/>
                <w:lang w:val="uk-UA" w:eastAsia="ru-RU"/>
              </w:rPr>
              <w:t>Виконавець:</w:t>
            </w:r>
          </w:p>
        </w:tc>
      </w:tr>
      <w:tr>
        <w:trPr>
          <w:trHeight w:val="1139" w:hRule="atLeast"/>
        </w:trPr>
        <w:tc>
          <w:tcPr>
            <w:tcW w:w="5217" w:type="dxa"/>
            <w:tcBorders/>
            <w:shd w:fill="FFFFFF" w:val="clear"/>
          </w:tcPr>
          <w:p>
            <w:pPr>
              <w:pStyle w:val="Normal"/>
              <w:widowControl w:val="false"/>
              <w:shd w:val="clear" w:fill="FFFFFF"/>
              <w:bidi w:val="0"/>
              <w:spacing w:lineRule="auto" w:line="276" w:before="0" w:after="0"/>
              <w:jc w:val="both"/>
              <w:rPr>
                <w:rFonts w:ascii="Times New Roman" w:hAnsi="Times New Roman" w:eastAsia="Times New Roman"/>
                <w:b/>
                <w:bCs/>
                <w:i/>
                <w:i/>
                <w:iCs/>
                <w:sz w:val="24"/>
                <w:szCs w:val="24"/>
                <w:lang w:val="uk-UA" w:eastAsia="ru-RU"/>
              </w:rPr>
            </w:pPr>
            <w:r>
              <w:rPr>
                <w:rFonts w:eastAsia="Times New Roman" w:ascii="Times New Roman" w:hAnsi="Times New Roman"/>
                <w:b/>
                <w:bCs/>
                <w:i/>
                <w:iCs/>
                <w:sz w:val="24"/>
                <w:szCs w:val="24"/>
                <w:lang w:val="uk-UA" w:eastAsia="ru-RU"/>
              </w:rPr>
              <w:t>Повна назва</w:t>
            </w:r>
          </w:p>
          <w:p>
            <w:pPr>
              <w:pStyle w:val="Normal"/>
              <w:widowControl w:val="false"/>
              <w:shd w:val="clear" w:fill="FFFFFF"/>
              <w:bidi w:val="0"/>
              <w:spacing w:lineRule="auto" w:line="276" w:before="0" w:after="0"/>
              <w:jc w:val="both"/>
              <w:rPr>
                <w:rFonts w:ascii="Times New Roman" w:hAnsi="Times New Roman" w:eastAsia="Times New Roman"/>
                <w:b/>
                <w:bCs/>
                <w:i/>
                <w:i/>
                <w:iCs/>
                <w:sz w:val="24"/>
                <w:szCs w:val="24"/>
                <w:lang w:val="uk-UA" w:eastAsia="ru-RU"/>
              </w:rPr>
            </w:pPr>
            <w:r>
              <w:rPr>
                <w:rFonts w:eastAsia="Times New Roman" w:ascii="Times New Roman" w:hAnsi="Times New Roman"/>
                <w:b/>
                <w:bCs/>
                <w:i/>
                <w:iCs/>
                <w:sz w:val="24"/>
                <w:szCs w:val="24"/>
                <w:lang w:val="uk-UA" w:eastAsia="ru-RU"/>
              </w:rPr>
            </w:r>
          </w:p>
          <w:p>
            <w:pPr>
              <w:pStyle w:val="Normal"/>
              <w:widowControl w:val="false"/>
              <w:shd w:val="clear" w:fill="FFFFFF"/>
              <w:bidi w:val="0"/>
              <w:spacing w:lineRule="auto" w:line="276" w:before="0" w:after="0"/>
              <w:jc w:val="both"/>
              <w:rPr>
                <w:rFonts w:ascii="Times New Roman" w:hAnsi="Times New Roman" w:eastAsia="Times New Roman"/>
                <w:b/>
                <w:bCs/>
                <w:i/>
                <w:i/>
                <w:iCs/>
                <w:sz w:val="24"/>
                <w:szCs w:val="24"/>
                <w:lang w:val="uk-UA" w:eastAsia="ru-RU"/>
              </w:rPr>
            </w:pPr>
            <w:r>
              <w:rPr>
                <w:rFonts w:eastAsia="Times New Roman" w:ascii="Times New Roman" w:hAnsi="Times New Roman"/>
                <w:b/>
                <w:bCs/>
                <w:i/>
                <w:iCs/>
                <w:sz w:val="24"/>
                <w:szCs w:val="24"/>
                <w:lang w:val="uk-UA" w:eastAsia="ru-RU"/>
              </w:rPr>
              <w:t>Посада уповноваженої особи</w:t>
            </w:r>
          </w:p>
          <w:p>
            <w:pPr>
              <w:pStyle w:val="Normal"/>
              <w:widowControl w:val="false"/>
              <w:shd w:val="clear" w:fill="FFFFFF"/>
              <w:bidi w:val="0"/>
              <w:spacing w:lineRule="auto" w:line="276" w:before="0" w:after="0"/>
              <w:jc w:val="both"/>
              <w:rPr>
                <w:rFonts w:ascii="Times New Roman" w:hAnsi="Times New Roman" w:eastAsia="Times New Roman"/>
                <w:b/>
                <w:bCs/>
                <w:color w:val="000000"/>
                <w:sz w:val="24"/>
                <w:szCs w:val="24"/>
                <w:lang w:val="uk-UA" w:eastAsia="ru-RU"/>
              </w:rPr>
            </w:pPr>
            <w:r>
              <w:rPr>
                <w:rFonts w:eastAsia="Times New Roman" w:ascii="Times New Roman" w:hAnsi="Times New Roman"/>
                <w:b/>
                <w:bCs/>
                <w:color w:val="000000"/>
                <w:sz w:val="24"/>
                <w:szCs w:val="24"/>
                <w:lang w:val="uk-UA" w:eastAsia="ru-RU"/>
              </w:rPr>
            </w:r>
          </w:p>
          <w:p>
            <w:pPr>
              <w:pStyle w:val="Normal"/>
              <w:widowControl w:val="false"/>
              <w:shd w:val="clear" w:fill="FFFFFF"/>
              <w:bidi w:val="0"/>
              <w:spacing w:lineRule="auto" w:line="276" w:before="0" w:after="0"/>
              <w:jc w:val="both"/>
              <w:rPr>
                <w:rFonts w:ascii="Times New Roman" w:hAnsi="Times New Roman" w:eastAsia="Times New Roman"/>
                <w:b/>
                <w:bCs/>
                <w:color w:val="000000"/>
                <w:sz w:val="24"/>
                <w:szCs w:val="24"/>
                <w:lang w:val="uk-UA" w:eastAsia="ru-RU"/>
              </w:rPr>
            </w:pPr>
            <w:r>
              <w:rPr>
                <w:rFonts w:eastAsia="Times New Roman" w:ascii="Times New Roman" w:hAnsi="Times New Roman"/>
                <w:b/>
                <w:bCs/>
                <w:color w:val="000000"/>
                <w:sz w:val="24"/>
                <w:szCs w:val="24"/>
                <w:lang w:val="uk-UA" w:eastAsia="ru-RU"/>
              </w:rPr>
              <w:t>______________________ П.І.Б.</w:t>
            </w:r>
          </w:p>
          <w:p>
            <w:pPr>
              <w:pStyle w:val="Normal"/>
              <w:widowControl w:val="false"/>
              <w:shd w:val="clear" w:fill="FFFFFF"/>
              <w:bidi w:val="0"/>
              <w:spacing w:lineRule="auto" w:line="276" w:before="0" w:after="0"/>
              <w:jc w:val="both"/>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eastAsia="ru-RU"/>
              </w:rPr>
              <w:t>м.п.</w:t>
            </w:r>
          </w:p>
        </w:tc>
        <w:tc>
          <w:tcPr>
            <w:tcW w:w="5034" w:type="dxa"/>
            <w:tcBorders/>
            <w:shd w:fill="FFFFFF" w:val="clear"/>
          </w:tcPr>
          <w:p>
            <w:pPr>
              <w:pStyle w:val="Normal"/>
              <w:widowControl w:val="false"/>
              <w:shd w:val="clear" w:fill="FFFFFF"/>
              <w:bidi w:val="0"/>
              <w:spacing w:lineRule="auto" w:line="276" w:before="0" w:after="0"/>
              <w:jc w:val="both"/>
              <w:rPr>
                <w:rFonts w:ascii="Times New Roman" w:hAnsi="Times New Roman" w:eastAsia="Times New Roman"/>
                <w:b/>
                <w:bCs/>
                <w:i/>
                <w:i/>
                <w:iCs/>
                <w:sz w:val="24"/>
                <w:szCs w:val="24"/>
                <w:lang w:val="uk-UA" w:eastAsia="ru-RU"/>
              </w:rPr>
            </w:pPr>
            <w:r>
              <w:rPr>
                <w:rFonts w:eastAsia="Times New Roman" w:ascii="Times New Roman" w:hAnsi="Times New Roman"/>
                <w:b/>
                <w:bCs/>
                <w:i/>
                <w:iCs/>
                <w:sz w:val="24"/>
                <w:szCs w:val="24"/>
                <w:lang w:val="uk-UA" w:eastAsia="ru-RU"/>
              </w:rPr>
              <w:t>Повна назва</w:t>
            </w:r>
          </w:p>
          <w:p>
            <w:pPr>
              <w:pStyle w:val="Normal"/>
              <w:widowControl w:val="false"/>
              <w:shd w:val="clear" w:fill="FFFFFF"/>
              <w:bidi w:val="0"/>
              <w:spacing w:lineRule="auto" w:line="276" w:before="0" w:after="0"/>
              <w:jc w:val="both"/>
              <w:rPr>
                <w:rFonts w:ascii="Times New Roman" w:hAnsi="Times New Roman" w:eastAsia="Times New Roman"/>
                <w:b/>
                <w:bCs/>
                <w:i/>
                <w:i/>
                <w:iCs/>
                <w:sz w:val="24"/>
                <w:szCs w:val="24"/>
                <w:lang w:val="uk-UA" w:eastAsia="ru-RU"/>
              </w:rPr>
            </w:pPr>
            <w:r>
              <w:rPr>
                <w:rFonts w:eastAsia="Times New Roman" w:ascii="Times New Roman" w:hAnsi="Times New Roman"/>
                <w:b/>
                <w:bCs/>
                <w:i/>
                <w:iCs/>
                <w:sz w:val="24"/>
                <w:szCs w:val="24"/>
                <w:lang w:val="uk-UA" w:eastAsia="ru-RU"/>
              </w:rPr>
            </w:r>
          </w:p>
          <w:p>
            <w:pPr>
              <w:pStyle w:val="Normal"/>
              <w:widowControl w:val="false"/>
              <w:shd w:val="clear" w:fill="FFFFFF"/>
              <w:bidi w:val="0"/>
              <w:spacing w:lineRule="auto" w:line="276" w:before="0" w:after="0"/>
              <w:jc w:val="both"/>
              <w:rPr>
                <w:rFonts w:ascii="Times New Roman" w:hAnsi="Times New Roman" w:eastAsia="Times New Roman"/>
                <w:b/>
                <w:bCs/>
                <w:i/>
                <w:i/>
                <w:iCs/>
                <w:sz w:val="24"/>
                <w:szCs w:val="24"/>
                <w:lang w:val="uk-UA" w:eastAsia="ru-RU"/>
              </w:rPr>
            </w:pPr>
            <w:r>
              <w:rPr>
                <w:rFonts w:eastAsia="Times New Roman" w:ascii="Times New Roman" w:hAnsi="Times New Roman"/>
                <w:b/>
                <w:bCs/>
                <w:i/>
                <w:iCs/>
                <w:sz w:val="24"/>
                <w:szCs w:val="24"/>
                <w:lang w:val="uk-UA" w:eastAsia="ru-RU"/>
              </w:rPr>
              <w:t>Посада уповноваженої особи</w:t>
            </w:r>
          </w:p>
          <w:p>
            <w:pPr>
              <w:pStyle w:val="Normal"/>
              <w:widowControl w:val="false"/>
              <w:shd w:val="clear" w:fill="FFFFFF"/>
              <w:bidi w:val="0"/>
              <w:spacing w:lineRule="auto" w:line="276" w:before="0" w:after="0"/>
              <w:jc w:val="both"/>
              <w:rPr>
                <w:rFonts w:ascii="Times New Roman" w:hAnsi="Times New Roman" w:eastAsia="Times New Roman"/>
                <w:b/>
                <w:bCs/>
                <w:color w:val="000000"/>
                <w:sz w:val="24"/>
                <w:szCs w:val="24"/>
                <w:lang w:val="uk-UA" w:eastAsia="ru-RU"/>
              </w:rPr>
            </w:pPr>
            <w:r>
              <w:rPr>
                <w:rFonts w:eastAsia="Times New Roman" w:ascii="Times New Roman" w:hAnsi="Times New Roman"/>
                <w:b/>
                <w:bCs/>
                <w:color w:val="000000"/>
                <w:sz w:val="24"/>
                <w:szCs w:val="24"/>
                <w:lang w:val="uk-UA" w:eastAsia="ru-RU"/>
              </w:rPr>
            </w:r>
          </w:p>
          <w:p>
            <w:pPr>
              <w:pStyle w:val="Normal"/>
              <w:widowControl w:val="false"/>
              <w:shd w:val="clear" w:fill="FFFFFF"/>
              <w:bidi w:val="0"/>
              <w:spacing w:lineRule="auto" w:line="276" w:before="0" w:after="0"/>
              <w:jc w:val="both"/>
              <w:rPr>
                <w:rFonts w:ascii="Times New Roman" w:hAnsi="Times New Roman" w:eastAsia="Times New Roman"/>
                <w:b/>
                <w:bCs/>
                <w:color w:val="000000"/>
                <w:sz w:val="24"/>
                <w:szCs w:val="24"/>
                <w:lang w:val="uk-UA" w:eastAsia="ru-RU"/>
              </w:rPr>
            </w:pPr>
            <w:r>
              <w:rPr>
                <w:rFonts w:eastAsia="Times New Roman" w:ascii="Times New Roman" w:hAnsi="Times New Roman"/>
                <w:b/>
                <w:bCs/>
                <w:color w:val="000000"/>
                <w:sz w:val="24"/>
                <w:szCs w:val="24"/>
                <w:lang w:val="uk-UA" w:eastAsia="ru-RU"/>
              </w:rPr>
              <w:t>______________________ П.І.Б.</w:t>
            </w:r>
          </w:p>
          <w:p>
            <w:pPr>
              <w:pStyle w:val="Normal"/>
              <w:widowControl w:val="false"/>
              <w:shd w:val="clear" w:fill="FFFFFF"/>
              <w:bidi w:val="0"/>
              <w:spacing w:lineRule="auto" w:line="276" w:before="0" w:after="0"/>
              <w:ind w:hanging="0" w:start="164" w:end="0"/>
              <w:jc w:val="both"/>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eastAsia="ru-RU"/>
              </w:rPr>
              <w:t>м.п.</w:t>
            </w:r>
          </w:p>
        </w:tc>
      </w:tr>
    </w:tbl>
    <w:p>
      <w:pPr>
        <w:pStyle w:val="Normal"/>
        <w:tabs>
          <w:tab w:val="clear" w:pos="709"/>
          <w:tab w:val="left" w:pos="360" w:leader="none"/>
          <w:tab w:val="left" w:pos="540" w:leader="none"/>
        </w:tabs>
        <w:bidi w:val="0"/>
        <w:spacing w:lineRule="auto" w:line="240" w:before="0" w:after="0"/>
        <w:jc w:val="start"/>
        <w:rPr>
          <w:rFonts w:ascii="Times New Roman" w:hAnsi="Times New Roman" w:eastAsia="Times New Roman"/>
          <w:b/>
          <w:color w:val="121212"/>
          <w:sz w:val="24"/>
          <w:szCs w:val="24"/>
          <w:lang w:val="uk-UA" w:eastAsia="ru-RU"/>
        </w:rPr>
      </w:pPr>
      <w:r>
        <w:rPr>
          <w:rFonts w:eastAsia="Times New Roman" w:ascii="Times New Roman" w:hAnsi="Times New Roman"/>
          <w:b/>
          <w:color w:val="121212"/>
          <w:sz w:val="24"/>
          <w:szCs w:val="24"/>
          <w:lang w:val="uk-UA" w:eastAsia="ru-RU"/>
        </w:rPr>
      </w:r>
    </w:p>
    <w:p>
      <w:pPr>
        <w:pStyle w:val="Normal"/>
        <w:tabs>
          <w:tab w:val="clear" w:pos="709"/>
          <w:tab w:val="left" w:pos="360" w:leader="none"/>
          <w:tab w:val="left" w:pos="540" w:leader="none"/>
        </w:tabs>
        <w:bidi w:val="0"/>
        <w:spacing w:lineRule="auto" w:line="240" w:before="0" w:after="0"/>
        <w:jc w:val="start"/>
        <w:rPr>
          <w:rFonts w:ascii="Times New Roman" w:hAnsi="Times New Roman" w:eastAsia="Times New Roman"/>
          <w:b/>
          <w:color w:val="121212"/>
          <w:sz w:val="24"/>
          <w:szCs w:val="24"/>
          <w:lang w:val="uk-UA" w:eastAsia="ru-RU"/>
        </w:rPr>
      </w:pPr>
      <w:r>
        <w:rPr>
          <w:rFonts w:eastAsia="Times New Roman" w:ascii="Times New Roman" w:hAnsi="Times New Roman"/>
          <w:b/>
          <w:color w:val="121212"/>
          <w:sz w:val="24"/>
          <w:szCs w:val="24"/>
          <w:lang w:val="uk-UA" w:eastAsia="ru-RU"/>
        </w:rPr>
        <w:t>Згодні з проектом договору про закупівлю та з порядком змін його умов:</w:t>
      </w:r>
    </w:p>
    <w:p>
      <w:pPr>
        <w:pStyle w:val="Normal"/>
        <w:widowControl w:val="false"/>
        <w:bidi w:val="0"/>
        <w:spacing w:lineRule="auto" w:line="240" w:before="0" w:after="0"/>
        <w:jc w:val="start"/>
        <w:rPr>
          <w:rFonts w:ascii="Times New Roman" w:hAnsi="Times New Roman"/>
          <w:lang w:val="uk-UA"/>
        </w:rPr>
      </w:pPr>
      <w:r>
        <w:rPr>
          <w:rFonts w:eastAsia="Times New Roman" w:ascii="Times New Roman" w:hAnsi="Times New Roman"/>
          <w:sz w:val="24"/>
          <w:szCs w:val="24"/>
          <w:u w:val="none"/>
          <w:lang w:val="uk-UA" w:eastAsia="ru-RU"/>
        </w:rPr>
        <w:t>__</w:t>
      </w:r>
      <w:r>
        <w:rPr>
          <w:rFonts w:eastAsia="Times New Roman" w:ascii="Times New Roman" w:hAnsi="Times New Roman"/>
          <w:i/>
          <w:sz w:val="24"/>
          <w:szCs w:val="24"/>
          <w:u w:val="none"/>
          <w:lang w:val="uk-UA" w:eastAsia="ru-RU"/>
        </w:rPr>
        <w:t>____________________________</w:t>
      </w:r>
      <w:r>
        <w:rPr>
          <w:rFonts w:eastAsia="Times New Roman" w:ascii="Times New Roman" w:hAnsi="Times New Roman"/>
          <w:sz w:val="24"/>
          <w:szCs w:val="24"/>
          <w:lang w:val="uk-UA" w:eastAsia="ru-RU"/>
        </w:rPr>
        <w:t>___........................................_____________________________</w:t>
      </w:r>
    </w:p>
    <w:p>
      <w:pPr>
        <w:pStyle w:val="Normal"/>
        <w:widowControl w:val="false"/>
        <w:shd w:fill="FFFFFF" w:val="clear"/>
        <w:tabs>
          <w:tab w:val="clear" w:pos="709"/>
          <w:tab w:val="left" w:pos="284" w:leader="none"/>
          <w:tab w:val="right" w:pos="9923" w:leader="underscore"/>
        </w:tabs>
        <w:suppressAutoHyphens w:val="true"/>
        <w:bidi w:val="0"/>
        <w:spacing w:lineRule="auto" w:line="240" w:before="0" w:after="0"/>
        <w:ind w:hanging="0" w:start="0" w:end="-262"/>
        <w:jc w:val="both"/>
        <w:rPr>
          <w:rFonts w:ascii="Times New Roman" w:hAnsi="Times New Roman" w:eastAsia="Times New Roman"/>
          <w:b w:val="false"/>
          <w:bCs w:val="false"/>
          <w:i/>
          <w:i/>
          <w:color w:val="auto"/>
          <w:position w:val="0"/>
          <w:sz w:val="20"/>
          <w:sz w:val="20"/>
          <w:szCs w:val="20"/>
          <w:vertAlign w:val="baseline"/>
          <w:lang w:val="uk-UA" w:eastAsia="ar-SA"/>
        </w:rPr>
      </w:pPr>
      <w:r>
        <w:rPr>
          <w:rFonts w:eastAsia="Times New Roman" w:ascii="Times New Roman" w:hAnsi="Times New Roman"/>
          <w:b w:val="false"/>
          <w:bCs w:val="false"/>
          <w:i/>
          <w:iCs/>
          <w:color w:val="auto"/>
          <w:spacing w:val="-3"/>
          <w:sz w:val="28"/>
          <w:szCs w:val="24"/>
          <w:vertAlign w:val="superscript"/>
          <w:lang w:val="uk-UA" w:eastAsia="ru-RU"/>
        </w:rPr>
        <w:t>(Учасник / Уповноважена / посадова особа Учасника)                    (М.П./  підпис)                             (прізвище, ім’я, по батькові, повністю)</w:t>
      </w:r>
    </w:p>
    <w:sectPr>
      <w:type w:val="nextPage"/>
      <w:pgSz w:w="11906" w:h="16838"/>
      <w:pgMar w:left="1134" w:right="1134" w:gutter="0" w:header="0" w:top="1134" w:footer="0" w:bottom="1134"/>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cc" w:characterSet="windows-1251"/>
    <w:family w:val="roman"/>
    <w:pitch w:val="variable"/>
  </w:font>
  <w:font w:name="OpenSymbol">
    <w:altName w:val="Arial Unicode MS"/>
    <w:charset w:val="02"/>
    <w:family w:val="auto"/>
    <w:pitch w:val="default"/>
  </w:font>
  <w:font w:name="Liberation Sans">
    <w:altName w:val="Arial"/>
    <w:charset w:val="cc" w:characterSet="windows-1251"/>
    <w:family w:val="swiss"/>
    <w:pitch w:val="variable"/>
  </w:font>
  <w:font w:name="Times New Roman">
    <w:charset w:val="cc" w:characterSet="windows-1251"/>
    <w:family w:val="roman"/>
    <w:pitch w:val="variable"/>
  </w:font>
  <w:font w:name="Calibri">
    <w:charset w:val="cc" w:characterSet="windows-1251"/>
    <w:family w:val="roman"/>
    <w:pitch w:val="variable"/>
  </w:font>
  <w:font w:name="Times New Roman CYR">
    <w:charset w:val="cc" w:characterSet="windows-1251"/>
    <w:family w:val="roman"/>
    <w:pitch w:val="variable"/>
  </w:font>
</w:fonts>
</file>

<file path=word/settings.xml><?xml version="1.0" encoding="utf-8"?>
<w:settings xmlns:w="http://schemas.openxmlformats.org/wordprocessingml/2006/main">
  <w:zoom w:percent="85"/>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uk-UA"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Liberation Serif" w:hAnsi="Liberation Serif" w:eastAsia="NSimSun" w:cs="Arial"/>
      <w:color w:val="auto"/>
      <w:kern w:val="2"/>
      <w:sz w:val="24"/>
      <w:szCs w:val="24"/>
      <w:lang w:val="uk-UA" w:eastAsia="zh-CN" w:bidi="hi-IN"/>
    </w:rPr>
  </w:style>
  <w:style w:type="character" w:styleId="Style14">
    <w:name w:val="Маркери"/>
    <w:qFormat/>
    <w:rPr>
      <w:rFonts w:ascii="OpenSymbol" w:hAnsi="OpenSymbol" w:eastAsia="OpenSymbol" w:cs="OpenSymbol"/>
    </w:rPr>
  </w:style>
  <w:style w:type="character" w:styleId="Hyperlink">
    <w:name w:val="Hyperlink"/>
    <w:rPr>
      <w:color w:val="000080"/>
      <w:u w:val="single"/>
      <w:lang w:val="zxx" w:eastAsia="zxx" w:bidi="zxx"/>
    </w:rPr>
  </w:style>
  <w:style w:type="paragraph" w:styleId="Style15">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6">
    <w:name w:val="Покажчик"/>
    <w:basedOn w:val="Normal"/>
    <w:qFormat/>
    <w:pPr>
      <w:suppressLineNumbers/>
    </w:pPr>
    <w:rPr>
      <w:rFonts w:cs="Arial"/>
    </w:rPr>
  </w:style>
  <w:style w:type="paragraph" w:styleId="NormalWeb">
    <w:name w:val="Normal (Web)"/>
    <w:basedOn w:val="Normal"/>
    <w:qFormat/>
    <w:pPr>
      <w:spacing w:lineRule="auto" w:line="240" w:before="280" w:after="280"/>
    </w:pPr>
    <w:rPr>
      <w:rFonts w:ascii="Times New Roman" w:hAnsi="Times New Roman" w:eastAsia="Times New Roman" w:cs="Times New Roman"/>
      <w:sz w:val="24"/>
      <w:szCs w:val="24"/>
      <w:lang w:eastAsia="ru-RU"/>
    </w:rPr>
  </w:style>
  <w:style w:type="paragraph" w:styleId="ListParagraph">
    <w:name w:val="List Paragraph"/>
    <w:basedOn w:val="Normal"/>
    <w:qFormat/>
    <w:pPr>
      <w:spacing w:before="0" w:after="200"/>
      <w:ind w:hanging="0" w:start="720" w:end="0"/>
      <w:contextualSpacing/>
    </w:pPr>
    <w:rPr/>
  </w:style>
  <w:style w:type="paragraph" w:styleId="Style17">
    <w:name w:val="Вміст таблиці"/>
    <w:basedOn w:val="Normal"/>
    <w:qFormat/>
    <w:pPr>
      <w:widowControl w:val="false"/>
      <w:suppressLineNumbers/>
    </w:pPr>
    <w:rPr/>
  </w:style>
  <w:style w:type="paragraph" w:styleId="Style18">
    <w:name w:val="Верхній і нижній колонтитули"/>
    <w:basedOn w:val="Normal"/>
    <w:qFormat/>
    <w:pPr>
      <w:suppressLineNumbers/>
      <w:tabs>
        <w:tab w:val="clear" w:pos="709"/>
        <w:tab w:val="center" w:pos="4819" w:leader="none"/>
        <w:tab w:val="right" w:pos="9638" w:leader="none"/>
      </w:tabs>
    </w:pPr>
    <w:rPr/>
  </w:style>
  <w:style w:type="paragraph" w:styleId="Footer">
    <w:name w:val="Footer"/>
    <w:basedOn w:val="Normal"/>
    <w:pPr>
      <w:suppressLineNumbers/>
      <w:tabs>
        <w:tab w:val="clear" w:pos="709"/>
        <w:tab w:val="center" w:pos="4986" w:leader="none"/>
        <w:tab w:val="right" w:pos="9972" w:leader="none"/>
      </w:tabs>
    </w:pPr>
    <w:rPr/>
  </w:style>
  <w:style w:type="paragraph" w:styleId="1">
    <w:name w:val="Основной текст1"/>
    <w:basedOn w:val="Normal"/>
    <w:qFormat/>
    <w:pPr>
      <w:ind w:firstLine="400"/>
    </w:pPr>
    <w:rPr>
      <w:rFonts w:ascii="Times New Roman" w:hAnsi="Times New Roman" w:eastAsia="Times New Roman" w:cs="Times New Roman"/>
      <w:color w:val="39333B"/>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0</TotalTime>
  <Application>LibreOffice/7.6.0.3$Windows_X86_64 LibreOffice_project/69edd8b8ebc41d00b4de3915dc82f8f0fc3b6265</Application>
  <AppVersion>15.0000</AppVersion>
  <Pages>11</Pages>
  <Words>3697</Words>
  <Characters>26818</Characters>
  <CharactersWithSpaces>30944</CharactersWithSpaces>
  <Paragraphs>245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2023-08-29T11:54:23Z</dcterms:created>
  <dc:creator/>
  <dc:description/>
  <dc:language>uk-UA</dc:language>
  <cp:lastModifiedBy/>
  <cp:revision>1</cp:revision>
  <dc:subject/>
  <dc:title/>
</cp:coreProperties>
</file>