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46021"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color w:val="000000"/>
          <w:sz w:val="24"/>
          <w:szCs w:val="24"/>
          <w:lang w:eastAsia="uk-UA"/>
        </w:rPr>
      </w:pPr>
      <w:bookmarkStart w:id="0" w:name="_Hlk111537171"/>
      <w:r w:rsidRPr="004A1CC4">
        <w:rPr>
          <w:rFonts w:ascii="Times New Roman" w:eastAsia="Times New Roman" w:hAnsi="Times New Roman" w:cs="Times New Roman"/>
          <w:bCs/>
          <w:color w:val="000000"/>
          <w:sz w:val="24"/>
          <w:szCs w:val="24"/>
          <w:lang w:eastAsia="uk-UA"/>
        </w:rPr>
        <w:t>ОГОЛОШЕННЯ</w:t>
      </w:r>
    </w:p>
    <w:p w14:paraId="7948D123"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bookmarkStart w:id="1" w:name="_Hlk110942980"/>
      <w:r w:rsidRPr="004A1CC4">
        <w:rPr>
          <w:rFonts w:ascii="Times New Roman" w:eastAsia="Times New Roman" w:hAnsi="Times New Roman" w:cs="Times New Roman"/>
          <w:bCs/>
          <w:color w:val="000000"/>
          <w:sz w:val="24"/>
          <w:szCs w:val="24"/>
          <w:lang w:eastAsia="uk-UA"/>
        </w:rPr>
        <w:t xml:space="preserve">про проведення спрощеної закупівлі </w:t>
      </w:r>
      <w:bookmarkEnd w:id="1"/>
      <w:r w:rsidRPr="004A1CC4">
        <w:rPr>
          <w:rFonts w:ascii="Times New Roman" w:eastAsia="Times New Roman" w:hAnsi="Times New Roman" w:cs="Times New Roman"/>
          <w:bCs/>
          <w:color w:val="000000"/>
          <w:sz w:val="24"/>
          <w:szCs w:val="24"/>
          <w:lang w:eastAsia="uk-UA"/>
        </w:rPr>
        <w:t xml:space="preserve"> </w:t>
      </w:r>
      <w:r w:rsidRPr="004A1CC4">
        <w:rPr>
          <w:rFonts w:ascii="Times New Roman" w:eastAsia="Times New Roman" w:hAnsi="Times New Roman" w:cs="Times New Roman"/>
          <w:bCs/>
          <w:sz w:val="24"/>
          <w:szCs w:val="24"/>
          <w:lang w:eastAsia="uk-UA"/>
        </w:rPr>
        <w:t xml:space="preserve">    </w:t>
      </w:r>
    </w:p>
    <w:p w14:paraId="798C3548" w14:textId="77777777" w:rsidR="004A1CC4" w:rsidRPr="004A1CC4" w:rsidRDefault="004A1CC4" w:rsidP="004A1CC4">
      <w:pPr>
        <w:keepNext/>
        <w:tabs>
          <w:tab w:val="left" w:pos="720"/>
        </w:tabs>
        <w:spacing w:after="0" w:line="240" w:lineRule="auto"/>
        <w:jc w:val="center"/>
        <w:outlineLvl w:val="2"/>
        <w:rPr>
          <w:rFonts w:ascii="Times New Roman" w:eastAsia="Times New Roman" w:hAnsi="Times New Roman" w:cs="Times New Roman"/>
          <w:bCs/>
          <w:sz w:val="24"/>
          <w:szCs w:val="24"/>
          <w:lang w:eastAsia="uk-UA"/>
        </w:rPr>
      </w:pPr>
      <w:r w:rsidRPr="004A1CC4">
        <w:rPr>
          <w:rFonts w:ascii="Times New Roman" w:eastAsia="Times New Roman" w:hAnsi="Times New Roman" w:cs="Times New Roman"/>
          <w:bCs/>
          <w:sz w:val="24"/>
          <w:szCs w:val="24"/>
          <w:lang w:eastAsia="uk-UA"/>
        </w:rPr>
        <w:t xml:space="preserve">    </w:t>
      </w:r>
    </w:p>
    <w:p w14:paraId="12E4F7E1" w14:textId="77777777" w:rsidR="004A1CC4" w:rsidRPr="004A1CC4" w:rsidRDefault="004A1CC4" w:rsidP="004A1CC4">
      <w:pPr>
        <w:widowControl w:val="0"/>
        <w:numPr>
          <w:ilvl w:val="0"/>
          <w:numId w:val="2"/>
        </w:numPr>
        <w:tabs>
          <w:tab w:val="left" w:pos="0"/>
          <w:tab w:val="left" w:pos="284"/>
          <w:tab w:val="left" w:pos="851"/>
        </w:tabs>
        <w:suppressAutoHyphens/>
        <w:spacing w:after="0" w:line="240" w:lineRule="auto"/>
        <w:ind w:hanging="20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Замовник:</w:t>
      </w:r>
    </w:p>
    <w:p w14:paraId="75063BCA" w14:textId="7F92CB40" w:rsidR="004A1CC4" w:rsidRPr="004A1CC4" w:rsidRDefault="005A52B0" w:rsidP="005A52B0">
      <w:pPr>
        <w:numPr>
          <w:ilvl w:val="1"/>
          <w:numId w:val="2"/>
        </w:numPr>
        <w:tabs>
          <w:tab w:val="left" w:pos="0"/>
          <w:tab w:val="left" w:pos="284"/>
          <w:tab w:val="left" w:pos="360"/>
          <w:tab w:val="left" w:pos="851"/>
        </w:tabs>
        <w:spacing w:after="0" w:line="240" w:lineRule="auto"/>
        <w:ind w:left="0" w:firstLine="0"/>
        <w:jc w:val="both"/>
        <w:rPr>
          <w:rFonts w:ascii="Times New Roman" w:eastAsia="Times New Roman" w:hAnsi="Times New Roman" w:cs="Times New Roman"/>
          <w:bCs/>
          <w:color w:val="000000"/>
          <w:sz w:val="24"/>
          <w:szCs w:val="24"/>
          <w:lang w:eastAsia="uk-UA"/>
        </w:rPr>
      </w:pPr>
      <w:r>
        <w:rPr>
          <w:rFonts w:ascii="Times New Roman" w:eastAsia="Times New Roman" w:hAnsi="Times New Roman" w:cs="Times New Roman"/>
          <w:sz w:val="24"/>
          <w:szCs w:val="24"/>
          <w:lang w:eastAsia="uk-UA"/>
        </w:rPr>
        <w:t xml:space="preserve"> </w:t>
      </w:r>
      <w:r w:rsidR="004A1CC4" w:rsidRPr="004A1CC4">
        <w:rPr>
          <w:rFonts w:ascii="Times New Roman" w:eastAsia="Times New Roman" w:hAnsi="Times New Roman" w:cs="Times New Roman"/>
          <w:sz w:val="24"/>
          <w:szCs w:val="24"/>
          <w:lang w:eastAsia="uk-UA"/>
        </w:rPr>
        <w:t xml:space="preserve">Найменування: </w:t>
      </w:r>
      <w:r w:rsidR="004A1CC4" w:rsidRPr="004A1CC4">
        <w:rPr>
          <w:rFonts w:ascii="Times New Roman" w:eastAsia="Times New Roman" w:hAnsi="Times New Roman" w:cs="Times New Roman"/>
          <w:b/>
          <w:color w:val="000000"/>
          <w:sz w:val="24"/>
          <w:szCs w:val="24"/>
          <w:shd w:val="clear" w:color="auto" w:fill="FFFFFF"/>
          <w:lang w:eastAsia="uk-UA"/>
        </w:rPr>
        <w:t xml:space="preserve">КОМУНАЛЬНЕ ПІДПРИЄМСТВО «РОЗВИТОК ТЕРИТОРІЙ МІСТА» ДНІПРОВСЬКОЇ МІСЬКОЇ РАДИ, </w:t>
      </w:r>
      <w:r w:rsidR="004A1CC4" w:rsidRPr="004A1CC4">
        <w:rPr>
          <w:rFonts w:ascii="Times New Roman" w:eastAsia="Times New Roman" w:hAnsi="Times New Roman" w:cs="Times New Roman"/>
          <w:bCs/>
          <w:color w:val="000000"/>
          <w:sz w:val="24"/>
          <w:szCs w:val="24"/>
          <w:shd w:val="clear" w:color="auto" w:fill="FFFFFF"/>
          <w:lang w:eastAsia="uk-UA"/>
        </w:rPr>
        <w:t xml:space="preserve">категорія: юридична особа, яка забезпечує потреби держави або територіальної громади. </w:t>
      </w:r>
    </w:p>
    <w:p w14:paraId="0B30B869" w14:textId="77777777" w:rsidR="004A1CC4" w:rsidRPr="004A1CC4" w:rsidRDefault="004A1CC4" w:rsidP="004A1CC4">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u w:val="single"/>
          <w:lang w:eastAsia="uk-UA"/>
        </w:rPr>
      </w:pPr>
      <w:r w:rsidRPr="004A1CC4">
        <w:rPr>
          <w:rFonts w:ascii="Times New Roman" w:eastAsia="Times New Roman" w:hAnsi="Times New Roman" w:cs="Times New Roman"/>
          <w:sz w:val="24"/>
          <w:szCs w:val="24"/>
          <w:lang w:eastAsia="uk-UA"/>
        </w:rPr>
        <w:t>1.2. Код за ЄДРПОУ: 24241808</w:t>
      </w:r>
    </w:p>
    <w:p w14:paraId="671F49B7"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1.3. Місцезнаходження: 49000, Україна, Дніпропетровська обл. м. Дніпро, п</w:t>
      </w:r>
      <w:r w:rsidRPr="004A1CC4">
        <w:rPr>
          <w:rFonts w:ascii="Times New Roman" w:eastAsia="Times New Roman" w:hAnsi="Times New Roman" w:cs="Times New Roman"/>
          <w:szCs w:val="20"/>
          <w:lang w:eastAsia="uk-UA"/>
        </w:rPr>
        <w:t>роспект Дмитра Яворницького, 75</w:t>
      </w:r>
      <w:r w:rsidRPr="004A1CC4">
        <w:rPr>
          <w:rFonts w:ascii="Times New Roman" w:eastAsia="Times New Roman" w:hAnsi="Times New Roman" w:cs="Times New Roman"/>
          <w:sz w:val="24"/>
          <w:szCs w:val="24"/>
          <w:lang w:eastAsia="uk-UA"/>
        </w:rPr>
        <w:t xml:space="preserve">. </w:t>
      </w:r>
    </w:p>
    <w:p w14:paraId="365BECD0"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w:t>
      </w:r>
    </w:p>
    <w:p w14:paraId="7F98C0A6"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roofErr w:type="spellStart"/>
      <w:r w:rsidRPr="004A1CC4">
        <w:rPr>
          <w:rFonts w:ascii="Times New Roman" w:eastAsia="Times New Roman" w:hAnsi="Times New Roman" w:cs="Times New Roman"/>
          <w:sz w:val="24"/>
          <w:szCs w:val="24"/>
          <w:lang w:eastAsia="uk-UA"/>
        </w:rPr>
        <w:t>Лінкіна</w:t>
      </w:r>
      <w:proofErr w:type="spellEnd"/>
      <w:r w:rsidRPr="004A1CC4">
        <w:rPr>
          <w:rFonts w:ascii="Times New Roman" w:eastAsia="Times New Roman" w:hAnsi="Times New Roman" w:cs="Times New Roman"/>
          <w:sz w:val="24"/>
          <w:szCs w:val="24"/>
          <w:lang w:eastAsia="uk-UA"/>
        </w:rPr>
        <w:t xml:space="preserve"> Ірина Віталіївна – фахівець з публічних закупівель КП «РТМ» ДМР,</w:t>
      </w:r>
    </w:p>
    <w:p w14:paraId="22239F63" w14:textId="77777777" w:rsidR="004A1CC4" w:rsidRPr="004A1CC4" w:rsidRDefault="004A1CC4" w:rsidP="004A1CC4">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за адресою замовника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+380676829422,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kp.rozvutok@gmail.com</w:t>
      </w:r>
    </w:p>
    <w:p w14:paraId="4BA64ED7"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для спілкування з технічних питань</w:t>
      </w:r>
      <w:r w:rsidRPr="004A1CC4">
        <w:rPr>
          <w:rFonts w:ascii="Times New Roman" w:eastAsia="Times New Roman" w:hAnsi="Times New Roman" w:cs="Times New Roman"/>
          <w:sz w:val="24"/>
          <w:szCs w:val="24"/>
          <w:lang w:eastAsia="uk-UA"/>
        </w:rPr>
        <w:t xml:space="preserve">  –  Максименко В’ячеслав Федорович - головний інженер КП «РТМ» ДМР, </w:t>
      </w:r>
      <w:proofErr w:type="spellStart"/>
      <w:r w:rsidRPr="004A1CC4">
        <w:rPr>
          <w:rFonts w:ascii="Times New Roman" w:eastAsia="Times New Roman" w:hAnsi="Times New Roman" w:cs="Times New Roman"/>
          <w:sz w:val="24"/>
          <w:szCs w:val="24"/>
          <w:lang w:eastAsia="uk-UA"/>
        </w:rPr>
        <w:t>тел</w:t>
      </w:r>
      <w:proofErr w:type="spellEnd"/>
      <w:r w:rsidRPr="004A1CC4">
        <w:rPr>
          <w:rFonts w:ascii="Times New Roman" w:eastAsia="Times New Roman" w:hAnsi="Times New Roman" w:cs="Times New Roman"/>
          <w:sz w:val="24"/>
          <w:szCs w:val="24"/>
          <w:lang w:eastAsia="uk-UA"/>
        </w:rPr>
        <w:t>. +380999499419, е-</w:t>
      </w:r>
      <w:proofErr w:type="spellStart"/>
      <w:r w:rsidRPr="004A1CC4">
        <w:rPr>
          <w:rFonts w:ascii="Times New Roman" w:eastAsia="Times New Roman" w:hAnsi="Times New Roman" w:cs="Times New Roman"/>
          <w:sz w:val="24"/>
          <w:szCs w:val="24"/>
          <w:lang w:eastAsia="uk-UA"/>
        </w:rPr>
        <w:t>mail</w:t>
      </w:r>
      <w:proofErr w:type="spellEnd"/>
      <w:r w:rsidRPr="004A1CC4">
        <w:rPr>
          <w:rFonts w:ascii="Times New Roman" w:eastAsia="Times New Roman" w:hAnsi="Times New Roman" w:cs="Times New Roman"/>
          <w:sz w:val="24"/>
          <w:szCs w:val="24"/>
          <w:lang w:eastAsia="uk-UA"/>
        </w:rPr>
        <w:t xml:space="preserve">: </w:t>
      </w:r>
      <w:hyperlink r:id="rId5" w:history="1">
        <w:r w:rsidRPr="004A1CC4">
          <w:rPr>
            <w:rFonts w:ascii="Times New Roman" w:eastAsia="Times New Roman" w:hAnsi="Times New Roman" w:cs="Times New Roman"/>
            <w:sz w:val="24"/>
            <w:szCs w:val="24"/>
            <w:lang w:eastAsia="uk-UA"/>
          </w:rPr>
          <w:t>kp.rtm.dmr@gmail.com</w:t>
        </w:r>
      </w:hyperlink>
    </w:p>
    <w:p w14:paraId="462B5896"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Інформація про предмет закупівлі:</w:t>
      </w:r>
    </w:p>
    <w:p w14:paraId="07F23B1A"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2.1. Назва предмета закупівлі: </w:t>
      </w:r>
    </w:p>
    <w:p w14:paraId="72D2084B" w14:textId="4F9C15D6"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bookmarkStart w:id="2" w:name="_Hlk110946204"/>
      <w:bookmarkStart w:id="3" w:name="_Hlk111107655"/>
      <w:bookmarkStart w:id="4" w:name="_Hlk111114803"/>
      <w:bookmarkStart w:id="5" w:name="_Hlk111535157"/>
      <w:bookmarkStart w:id="6" w:name="_Hlk111738003"/>
      <w:r w:rsidRPr="004A1CC4">
        <w:rPr>
          <w:rFonts w:ascii="Times New Roman" w:eastAsia="Times New Roman" w:hAnsi="Times New Roman" w:cs="Times New Roman"/>
          <w:b/>
          <w:bCs/>
          <w:sz w:val="24"/>
          <w:szCs w:val="24"/>
          <w:lang w:eastAsia="uk-UA"/>
        </w:rPr>
        <w:t xml:space="preserve">Поточний ремонт елементів благоустрою </w:t>
      </w:r>
      <w:r w:rsidRPr="002B7B20">
        <w:rPr>
          <w:rFonts w:ascii="Times New Roman" w:eastAsia="Times New Roman" w:hAnsi="Times New Roman" w:cs="Times New Roman"/>
          <w:b/>
          <w:bCs/>
          <w:sz w:val="24"/>
          <w:szCs w:val="24"/>
          <w:lang w:eastAsia="uk-UA"/>
        </w:rPr>
        <w:t>(</w:t>
      </w:r>
      <w:r w:rsidR="00FE6050">
        <w:rPr>
          <w:rFonts w:ascii="Times New Roman" w:eastAsia="Times New Roman" w:hAnsi="Times New Roman" w:cs="Times New Roman"/>
          <w:b/>
          <w:bCs/>
          <w:sz w:val="24"/>
          <w:szCs w:val="24"/>
          <w:lang w:eastAsia="uk-UA"/>
        </w:rPr>
        <w:t xml:space="preserve">гойдалки </w:t>
      </w:r>
      <w:r w:rsidR="00690762" w:rsidRPr="00690762">
        <w:rPr>
          <w:rFonts w:ascii="Times New Roman" w:eastAsia="Times New Roman" w:hAnsi="Times New Roman" w:cs="Times New Roman"/>
          <w:b/>
          <w:bCs/>
          <w:sz w:val="24"/>
          <w:szCs w:val="24"/>
          <w:lang w:eastAsia="uk-UA"/>
        </w:rPr>
        <w:t xml:space="preserve">подвійної </w:t>
      </w:r>
      <w:r w:rsidR="00FE6050">
        <w:rPr>
          <w:rFonts w:ascii="Times New Roman" w:eastAsia="Times New Roman" w:hAnsi="Times New Roman" w:cs="Times New Roman"/>
          <w:b/>
          <w:bCs/>
          <w:sz w:val="24"/>
          <w:szCs w:val="24"/>
          <w:lang w:eastAsia="uk-UA"/>
        </w:rPr>
        <w:t>на металевих ст</w:t>
      </w:r>
      <w:r w:rsidR="00690762">
        <w:rPr>
          <w:rFonts w:ascii="Times New Roman" w:eastAsia="Times New Roman" w:hAnsi="Times New Roman" w:cs="Times New Roman"/>
          <w:b/>
          <w:bCs/>
          <w:sz w:val="24"/>
          <w:szCs w:val="24"/>
          <w:lang w:eastAsia="uk-UA"/>
        </w:rPr>
        <w:t>о</w:t>
      </w:r>
      <w:r w:rsidR="00FE6050">
        <w:rPr>
          <w:rFonts w:ascii="Times New Roman" w:eastAsia="Times New Roman" w:hAnsi="Times New Roman" w:cs="Times New Roman"/>
          <w:b/>
          <w:bCs/>
          <w:sz w:val="24"/>
          <w:szCs w:val="24"/>
          <w:lang w:eastAsia="uk-UA"/>
        </w:rPr>
        <w:t>йках</w:t>
      </w:r>
      <w:r w:rsidR="00826026" w:rsidRPr="002B7B20">
        <w:rPr>
          <w:rFonts w:ascii="Times New Roman" w:hAnsi="Times New Roman" w:cs="Times New Roman"/>
          <w:b/>
          <w:bCs/>
          <w:sz w:val="24"/>
          <w:szCs w:val="24"/>
        </w:rPr>
        <w:t>,</w:t>
      </w:r>
      <w:r w:rsidR="00FE6050">
        <w:rPr>
          <w:rFonts w:ascii="Times New Roman" w:hAnsi="Times New Roman" w:cs="Times New Roman"/>
          <w:b/>
          <w:bCs/>
          <w:sz w:val="24"/>
          <w:szCs w:val="24"/>
        </w:rPr>
        <w:t xml:space="preserve"> садових лав без спинок</w:t>
      </w:r>
      <w:r w:rsidR="00DF1E17">
        <w:rPr>
          <w:rFonts w:ascii="Times New Roman" w:hAnsi="Times New Roman" w:cs="Times New Roman"/>
          <w:b/>
          <w:bCs/>
          <w:sz w:val="24"/>
          <w:szCs w:val="24"/>
        </w:rPr>
        <w:t>,</w:t>
      </w:r>
      <w:r w:rsidR="00FE6050">
        <w:rPr>
          <w:rFonts w:ascii="Times New Roman" w:hAnsi="Times New Roman" w:cs="Times New Roman"/>
          <w:b/>
          <w:bCs/>
          <w:sz w:val="24"/>
          <w:szCs w:val="24"/>
        </w:rPr>
        <w:t xml:space="preserve"> </w:t>
      </w:r>
      <w:r w:rsidR="00826026" w:rsidRPr="002B7B20">
        <w:rPr>
          <w:rFonts w:ascii="Times New Roman" w:hAnsi="Times New Roman" w:cs="Times New Roman"/>
          <w:b/>
          <w:bCs/>
          <w:sz w:val="24"/>
          <w:szCs w:val="24"/>
        </w:rPr>
        <w:t xml:space="preserve"> </w:t>
      </w:r>
      <w:r w:rsidR="00FE6050">
        <w:rPr>
          <w:rFonts w:ascii="Times New Roman" w:hAnsi="Times New Roman" w:cs="Times New Roman"/>
          <w:b/>
          <w:bCs/>
          <w:sz w:val="24"/>
          <w:szCs w:val="24"/>
        </w:rPr>
        <w:t>каруселі великої</w:t>
      </w:r>
      <w:r w:rsidR="00826026" w:rsidRPr="002B7B20">
        <w:rPr>
          <w:rFonts w:ascii="Times New Roman" w:hAnsi="Times New Roman" w:cs="Times New Roman"/>
          <w:b/>
          <w:bCs/>
          <w:sz w:val="24"/>
          <w:szCs w:val="24"/>
        </w:rPr>
        <w:t xml:space="preserve">, </w:t>
      </w:r>
      <w:r w:rsidR="00DF1E17">
        <w:rPr>
          <w:rFonts w:ascii="Times New Roman" w:hAnsi="Times New Roman" w:cs="Times New Roman"/>
          <w:b/>
          <w:bCs/>
          <w:sz w:val="24"/>
          <w:szCs w:val="24"/>
        </w:rPr>
        <w:t>ігрового комплексу «Гноми</w:t>
      </w:r>
      <w:r w:rsidR="00DF1E17" w:rsidRPr="00DF1E17">
        <w:rPr>
          <w:rFonts w:ascii="Times New Roman" w:hAnsi="Times New Roman" w:cs="Times New Roman"/>
          <w:b/>
          <w:bCs/>
          <w:sz w:val="24"/>
          <w:szCs w:val="24"/>
        </w:rPr>
        <w:t>к»</w:t>
      </w:r>
      <w:r w:rsidR="00DF1E17">
        <w:rPr>
          <w:rFonts w:ascii="Times New Roman" w:hAnsi="Times New Roman" w:cs="Times New Roman"/>
          <w:b/>
          <w:bCs/>
          <w:sz w:val="24"/>
          <w:szCs w:val="24"/>
        </w:rPr>
        <w:t xml:space="preserve"> </w:t>
      </w:r>
      <w:r w:rsidR="00690762">
        <w:rPr>
          <w:rFonts w:ascii="Times New Roman" w:hAnsi="Times New Roman" w:cs="Times New Roman"/>
          <w:b/>
          <w:bCs/>
          <w:sz w:val="24"/>
          <w:szCs w:val="24"/>
        </w:rPr>
        <w:t xml:space="preserve">на </w:t>
      </w:r>
      <w:r w:rsidR="00DF1E17">
        <w:rPr>
          <w:rFonts w:ascii="Times New Roman" w:hAnsi="Times New Roman" w:cs="Times New Roman"/>
          <w:b/>
          <w:bCs/>
          <w:sz w:val="24"/>
          <w:szCs w:val="24"/>
        </w:rPr>
        <w:t>дві башти</w:t>
      </w:r>
      <w:r w:rsidR="00690762">
        <w:rPr>
          <w:rFonts w:ascii="Times New Roman" w:hAnsi="Times New Roman" w:cs="Times New Roman"/>
          <w:b/>
          <w:bCs/>
          <w:sz w:val="24"/>
          <w:szCs w:val="24"/>
        </w:rPr>
        <w:t>,</w:t>
      </w:r>
      <w:r w:rsidR="00826026" w:rsidRPr="002B7B20">
        <w:rPr>
          <w:rFonts w:ascii="Times New Roman" w:hAnsi="Times New Roman" w:cs="Times New Roman"/>
          <w:b/>
          <w:bCs/>
          <w:sz w:val="24"/>
          <w:szCs w:val="24"/>
        </w:rPr>
        <w:t xml:space="preserve"> </w:t>
      </w:r>
      <w:r w:rsidR="00DF1E17">
        <w:rPr>
          <w:rFonts w:ascii="Times New Roman" w:hAnsi="Times New Roman" w:cs="Times New Roman"/>
          <w:b/>
          <w:bCs/>
          <w:sz w:val="24"/>
          <w:szCs w:val="24"/>
        </w:rPr>
        <w:t>гойдалки-балансира</w:t>
      </w:r>
      <w:r w:rsidR="00826026" w:rsidRPr="002B7B20">
        <w:rPr>
          <w:rFonts w:ascii="Times New Roman" w:hAnsi="Times New Roman" w:cs="Times New Roman"/>
          <w:b/>
          <w:bCs/>
          <w:sz w:val="24"/>
          <w:szCs w:val="24"/>
        </w:rPr>
        <w:t xml:space="preserve">, </w:t>
      </w:r>
      <w:r w:rsidR="00DF1E17">
        <w:rPr>
          <w:rFonts w:ascii="Times New Roman" w:hAnsi="Times New Roman" w:cs="Times New Roman"/>
          <w:b/>
          <w:bCs/>
          <w:sz w:val="24"/>
          <w:szCs w:val="24"/>
        </w:rPr>
        <w:t>тренажер</w:t>
      </w:r>
      <w:r w:rsidR="00690762">
        <w:rPr>
          <w:rFonts w:ascii="Times New Roman" w:hAnsi="Times New Roman" w:cs="Times New Roman"/>
          <w:b/>
          <w:bCs/>
          <w:sz w:val="24"/>
          <w:szCs w:val="24"/>
        </w:rPr>
        <w:t>ів:</w:t>
      </w:r>
      <w:r w:rsidR="00DF1E17">
        <w:rPr>
          <w:rFonts w:ascii="Times New Roman" w:hAnsi="Times New Roman" w:cs="Times New Roman"/>
          <w:b/>
          <w:bCs/>
          <w:sz w:val="24"/>
          <w:szCs w:val="24"/>
        </w:rPr>
        <w:t xml:space="preserve"> «Жим ногами горизонтальний</w:t>
      </w:r>
      <w:r w:rsidR="00DF1E17" w:rsidRPr="00DF1E17">
        <w:rPr>
          <w:rFonts w:ascii="Times New Roman" w:hAnsi="Times New Roman" w:cs="Times New Roman"/>
          <w:b/>
          <w:bCs/>
          <w:sz w:val="24"/>
          <w:szCs w:val="24"/>
        </w:rPr>
        <w:t>»</w:t>
      </w:r>
      <w:r w:rsidR="00826026" w:rsidRPr="002B7B20">
        <w:rPr>
          <w:rFonts w:ascii="Times New Roman" w:hAnsi="Times New Roman" w:cs="Times New Roman"/>
          <w:b/>
          <w:bCs/>
          <w:sz w:val="24"/>
          <w:szCs w:val="24"/>
        </w:rPr>
        <w:t xml:space="preserve">, </w:t>
      </w:r>
      <w:r w:rsidR="00DF1E17">
        <w:rPr>
          <w:rFonts w:ascii="Times New Roman" w:hAnsi="Times New Roman" w:cs="Times New Roman"/>
          <w:b/>
          <w:bCs/>
          <w:sz w:val="24"/>
          <w:szCs w:val="24"/>
        </w:rPr>
        <w:t>«</w:t>
      </w:r>
      <w:proofErr w:type="spellStart"/>
      <w:r w:rsidR="00DF1E17">
        <w:rPr>
          <w:rFonts w:ascii="Times New Roman" w:hAnsi="Times New Roman" w:cs="Times New Roman"/>
          <w:b/>
          <w:bCs/>
          <w:sz w:val="24"/>
          <w:szCs w:val="24"/>
        </w:rPr>
        <w:t>Хос</w:t>
      </w:r>
      <w:proofErr w:type="spellEnd"/>
      <w:r w:rsidR="00DF1E17">
        <w:rPr>
          <w:rFonts w:ascii="Times New Roman" w:hAnsi="Times New Roman" w:cs="Times New Roman"/>
          <w:b/>
          <w:bCs/>
          <w:sz w:val="24"/>
          <w:szCs w:val="24"/>
        </w:rPr>
        <w:t xml:space="preserve"> </w:t>
      </w:r>
      <w:proofErr w:type="spellStart"/>
      <w:r w:rsidR="00DF1E17">
        <w:rPr>
          <w:rFonts w:ascii="Times New Roman" w:hAnsi="Times New Roman" w:cs="Times New Roman"/>
          <w:b/>
          <w:bCs/>
          <w:sz w:val="24"/>
          <w:szCs w:val="24"/>
        </w:rPr>
        <w:t>райдер</w:t>
      </w:r>
      <w:proofErr w:type="spellEnd"/>
      <w:r w:rsidR="00DF1E17" w:rsidRPr="00DF1E17">
        <w:rPr>
          <w:rFonts w:ascii="Times New Roman" w:hAnsi="Times New Roman" w:cs="Times New Roman"/>
          <w:b/>
          <w:bCs/>
          <w:sz w:val="24"/>
          <w:szCs w:val="24"/>
        </w:rPr>
        <w:t>»</w:t>
      </w:r>
      <w:r w:rsidR="00826026" w:rsidRPr="002B7B20">
        <w:rPr>
          <w:rFonts w:ascii="Times New Roman" w:hAnsi="Times New Roman" w:cs="Times New Roman"/>
          <w:b/>
          <w:bCs/>
          <w:sz w:val="24"/>
          <w:szCs w:val="24"/>
        </w:rPr>
        <w:t xml:space="preserve">, </w:t>
      </w:r>
      <w:r w:rsidR="00690762">
        <w:rPr>
          <w:rFonts w:ascii="Times New Roman" w:hAnsi="Times New Roman" w:cs="Times New Roman"/>
          <w:b/>
          <w:bCs/>
          <w:sz w:val="24"/>
          <w:szCs w:val="24"/>
        </w:rPr>
        <w:t>«Гребний»,</w:t>
      </w:r>
      <w:r w:rsidR="00DF1E17">
        <w:rPr>
          <w:rFonts w:ascii="Times New Roman" w:hAnsi="Times New Roman" w:cs="Times New Roman"/>
          <w:b/>
          <w:bCs/>
          <w:sz w:val="24"/>
          <w:szCs w:val="24"/>
        </w:rPr>
        <w:t xml:space="preserve"> </w:t>
      </w:r>
      <w:r w:rsidR="00DF1E17" w:rsidRPr="00DF1E17">
        <w:rPr>
          <w:rFonts w:ascii="Times New Roman" w:hAnsi="Times New Roman" w:cs="Times New Roman"/>
          <w:b/>
          <w:bCs/>
          <w:sz w:val="24"/>
          <w:szCs w:val="24"/>
        </w:rPr>
        <w:t>«</w:t>
      </w:r>
      <w:proofErr w:type="spellStart"/>
      <w:r w:rsidR="00DF1E17" w:rsidRPr="00DF1E17">
        <w:rPr>
          <w:rFonts w:ascii="Times New Roman" w:hAnsi="Times New Roman" w:cs="Times New Roman"/>
          <w:b/>
          <w:bCs/>
          <w:sz w:val="24"/>
          <w:szCs w:val="24"/>
        </w:rPr>
        <w:t>Г</w:t>
      </w:r>
      <w:r w:rsidR="00DF1E17">
        <w:rPr>
          <w:rFonts w:ascii="Times New Roman" w:hAnsi="Times New Roman" w:cs="Times New Roman"/>
          <w:b/>
          <w:bCs/>
          <w:sz w:val="24"/>
          <w:szCs w:val="24"/>
        </w:rPr>
        <w:t>іпер</w:t>
      </w:r>
      <w:r w:rsidR="00867A64">
        <w:rPr>
          <w:rFonts w:ascii="Times New Roman" w:hAnsi="Times New Roman" w:cs="Times New Roman"/>
          <w:b/>
          <w:bCs/>
          <w:sz w:val="24"/>
          <w:szCs w:val="24"/>
        </w:rPr>
        <w:t>екстензія</w:t>
      </w:r>
      <w:proofErr w:type="spellEnd"/>
      <w:r w:rsidR="00DF1E17" w:rsidRPr="00DF1E17">
        <w:rPr>
          <w:rFonts w:ascii="Times New Roman" w:hAnsi="Times New Roman" w:cs="Times New Roman"/>
          <w:b/>
          <w:bCs/>
          <w:sz w:val="24"/>
          <w:szCs w:val="24"/>
        </w:rPr>
        <w:t>»</w:t>
      </w:r>
      <w:r w:rsidR="00867A64">
        <w:rPr>
          <w:rFonts w:ascii="Times New Roman" w:hAnsi="Times New Roman" w:cs="Times New Roman"/>
          <w:b/>
          <w:bCs/>
          <w:sz w:val="24"/>
          <w:szCs w:val="24"/>
        </w:rPr>
        <w:t>, «Бруси»</w:t>
      </w:r>
      <w:r w:rsidR="00D4126C" w:rsidRPr="002B7B20">
        <w:rPr>
          <w:rFonts w:ascii="Times New Roman" w:eastAsia="Times New Roman" w:hAnsi="Times New Roman" w:cs="Times New Roman"/>
          <w:b/>
          <w:bCs/>
          <w:sz w:val="24"/>
          <w:szCs w:val="24"/>
          <w:lang w:eastAsia="uk-UA"/>
        </w:rPr>
        <w:t>)</w:t>
      </w:r>
      <w:r w:rsidRPr="004A1CC4">
        <w:rPr>
          <w:rFonts w:ascii="Times New Roman" w:eastAsia="Times New Roman" w:hAnsi="Times New Roman" w:cs="Times New Roman"/>
          <w:b/>
          <w:bCs/>
          <w:sz w:val="24"/>
          <w:szCs w:val="24"/>
          <w:lang w:eastAsia="uk-UA"/>
        </w:rPr>
        <w:t xml:space="preserve"> на об’єкті благоустрою за адресою: м. Дніпро, </w:t>
      </w:r>
      <w:bookmarkStart w:id="7" w:name="_Hlk111114567"/>
      <w:bookmarkEnd w:id="2"/>
      <w:bookmarkEnd w:id="3"/>
      <w:r w:rsidR="00867A64">
        <w:rPr>
          <w:rFonts w:ascii="Times New Roman" w:eastAsia="Times New Roman" w:hAnsi="Times New Roman" w:cs="Times New Roman"/>
          <w:b/>
          <w:bCs/>
          <w:sz w:val="24"/>
          <w:szCs w:val="24"/>
          <w:lang w:eastAsia="uk-UA"/>
        </w:rPr>
        <w:t>вул. Висоцького</w:t>
      </w:r>
      <w:r w:rsidR="00B73FA4">
        <w:rPr>
          <w:rFonts w:ascii="Times New Roman" w:eastAsia="Times New Roman" w:hAnsi="Times New Roman" w:cs="Times New Roman"/>
          <w:b/>
          <w:bCs/>
          <w:sz w:val="24"/>
          <w:szCs w:val="24"/>
          <w:lang w:eastAsia="uk-UA"/>
        </w:rPr>
        <w:t xml:space="preserve">, </w:t>
      </w:r>
      <w:r w:rsidR="00867A64">
        <w:rPr>
          <w:rFonts w:ascii="Times New Roman" w:eastAsia="Times New Roman" w:hAnsi="Times New Roman" w:cs="Times New Roman"/>
          <w:b/>
          <w:bCs/>
          <w:sz w:val="24"/>
          <w:szCs w:val="24"/>
          <w:lang w:eastAsia="uk-UA"/>
        </w:rPr>
        <w:t>3</w:t>
      </w:r>
      <w:bookmarkEnd w:id="6"/>
      <w:r w:rsidRPr="004A1CC4">
        <w:rPr>
          <w:rFonts w:ascii="Times New Roman" w:eastAsia="Times New Roman" w:hAnsi="Times New Roman" w:cs="Times New Roman"/>
          <w:b/>
          <w:bCs/>
          <w:sz w:val="24"/>
          <w:szCs w:val="24"/>
          <w:lang w:eastAsia="uk-UA"/>
        </w:rPr>
        <w:t xml:space="preserve"> </w:t>
      </w:r>
      <w:bookmarkEnd w:id="4"/>
      <w:bookmarkEnd w:id="7"/>
      <w:r w:rsidRPr="004A1CC4">
        <w:rPr>
          <w:rFonts w:ascii="Times New Roman" w:eastAsia="Times New Roman" w:hAnsi="Times New Roman" w:cs="Times New Roman"/>
          <w:sz w:val="24"/>
          <w:szCs w:val="24"/>
          <w:lang w:eastAsia="uk-UA"/>
        </w:rPr>
        <w:t xml:space="preserve">(код за ДК 021:2015: 50870000-4 Послуги з ремонту і технічного обслуговування обладнання для ігрових майданчиків)  </w:t>
      </w:r>
    </w:p>
    <w:bookmarkEnd w:id="5"/>
    <w:p w14:paraId="7E9519C2"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2.2. Кількість: 1 послуга</w:t>
      </w:r>
    </w:p>
    <w:p w14:paraId="390A12B3" w14:textId="77CC2E35" w:rsidR="004A1CC4" w:rsidRPr="00826026"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2.3. Місце надання послуг:</w:t>
      </w:r>
      <w:r w:rsidR="005564CF">
        <w:rPr>
          <w:rFonts w:ascii="Times New Roman" w:eastAsia="Times New Roman" w:hAnsi="Times New Roman" w:cs="Times New Roman"/>
          <w:sz w:val="24"/>
          <w:szCs w:val="24"/>
          <w:lang w:eastAsia="uk-UA"/>
        </w:rPr>
        <w:t xml:space="preserve"> </w:t>
      </w:r>
      <w:bookmarkStart w:id="8" w:name="_Hlk111545342"/>
      <w:r w:rsidRPr="004A1CC4">
        <w:rPr>
          <w:rFonts w:ascii="Times New Roman" w:eastAsia="Times New Roman" w:hAnsi="Times New Roman" w:cs="Times New Roman"/>
          <w:sz w:val="24"/>
          <w:szCs w:val="24"/>
          <w:lang w:eastAsia="uk-UA"/>
        </w:rPr>
        <w:t>49</w:t>
      </w:r>
      <w:r w:rsidR="001423B2">
        <w:rPr>
          <w:rFonts w:ascii="Times New Roman" w:eastAsia="Times New Roman" w:hAnsi="Times New Roman" w:cs="Times New Roman"/>
          <w:sz w:val="24"/>
          <w:szCs w:val="24"/>
          <w:lang w:eastAsia="uk-UA"/>
        </w:rPr>
        <w:t>0</w:t>
      </w:r>
      <w:r w:rsidR="008C208F">
        <w:rPr>
          <w:rFonts w:ascii="Times New Roman" w:eastAsia="Times New Roman" w:hAnsi="Times New Roman" w:cs="Times New Roman"/>
          <w:sz w:val="24"/>
          <w:szCs w:val="24"/>
          <w:lang w:eastAsia="uk-UA"/>
        </w:rPr>
        <w:t>8</w:t>
      </w:r>
      <w:r w:rsidR="001423B2">
        <w:rPr>
          <w:rFonts w:ascii="Times New Roman" w:eastAsia="Times New Roman" w:hAnsi="Times New Roman" w:cs="Times New Roman"/>
          <w:sz w:val="24"/>
          <w:szCs w:val="24"/>
          <w:lang w:eastAsia="uk-UA"/>
        </w:rPr>
        <w:t>0</w:t>
      </w:r>
      <w:r w:rsidRPr="004A1CC4">
        <w:rPr>
          <w:rFonts w:ascii="Times New Roman" w:eastAsia="Times New Roman" w:hAnsi="Times New Roman" w:cs="Times New Roman"/>
          <w:sz w:val="24"/>
          <w:szCs w:val="24"/>
          <w:lang w:eastAsia="uk-UA"/>
        </w:rPr>
        <w:t xml:space="preserve">, Україна, Дніпропетровська обл., м. Дніпро, </w:t>
      </w:r>
      <w:r w:rsidR="0022297D">
        <w:rPr>
          <w:rFonts w:ascii="Times New Roman" w:eastAsia="Times New Roman" w:hAnsi="Times New Roman" w:cs="Times New Roman"/>
          <w:sz w:val="24"/>
          <w:szCs w:val="24"/>
          <w:lang w:eastAsia="uk-UA"/>
        </w:rPr>
        <w:t>вул. Висоцьког</w:t>
      </w:r>
      <w:r w:rsidR="009251EB">
        <w:rPr>
          <w:rFonts w:ascii="Times New Roman" w:eastAsia="Times New Roman" w:hAnsi="Times New Roman" w:cs="Times New Roman"/>
          <w:sz w:val="24"/>
          <w:szCs w:val="24"/>
          <w:lang w:eastAsia="uk-UA"/>
        </w:rPr>
        <w:t>о</w:t>
      </w:r>
      <w:r w:rsidR="00C53289" w:rsidRPr="00C53289">
        <w:rPr>
          <w:rFonts w:ascii="Times New Roman" w:eastAsia="Times New Roman" w:hAnsi="Times New Roman" w:cs="Times New Roman"/>
          <w:sz w:val="24"/>
          <w:szCs w:val="24"/>
          <w:lang w:eastAsia="uk-UA"/>
        </w:rPr>
        <w:t xml:space="preserve">, </w:t>
      </w:r>
      <w:r w:rsidR="0022297D">
        <w:rPr>
          <w:rFonts w:ascii="Times New Roman" w:eastAsia="Times New Roman" w:hAnsi="Times New Roman" w:cs="Times New Roman"/>
          <w:sz w:val="24"/>
          <w:szCs w:val="24"/>
          <w:lang w:eastAsia="uk-UA"/>
        </w:rPr>
        <w:t>3</w:t>
      </w:r>
      <w:r w:rsidR="00C53289">
        <w:rPr>
          <w:rFonts w:ascii="Times New Roman" w:eastAsia="Times New Roman" w:hAnsi="Times New Roman" w:cs="Times New Roman"/>
          <w:sz w:val="24"/>
          <w:szCs w:val="24"/>
          <w:lang w:eastAsia="uk-UA"/>
        </w:rPr>
        <w:t>.</w:t>
      </w:r>
    </w:p>
    <w:bookmarkEnd w:id="8"/>
    <w:p w14:paraId="527C342B" w14:textId="31306A6E"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2.4. Строк надання послуг: </w:t>
      </w:r>
      <w:r w:rsidR="00B36168">
        <w:rPr>
          <w:rFonts w:ascii="Times New Roman" w:eastAsia="Times New Roman" w:hAnsi="Times New Roman" w:cs="Times New Roman"/>
          <w:sz w:val="24"/>
          <w:szCs w:val="24"/>
          <w:lang w:eastAsia="uk-UA"/>
        </w:rPr>
        <w:t>20</w:t>
      </w:r>
      <w:r w:rsidRPr="004A1CC4">
        <w:rPr>
          <w:rFonts w:ascii="Times New Roman" w:eastAsia="Times New Roman" w:hAnsi="Times New Roman" w:cs="Times New Roman"/>
          <w:sz w:val="24"/>
          <w:szCs w:val="24"/>
          <w:lang w:eastAsia="uk-UA"/>
        </w:rPr>
        <w:t>.12.2022.</w:t>
      </w:r>
    </w:p>
    <w:p w14:paraId="01EA38FB" w14:textId="77777777" w:rsidR="004A1CC4" w:rsidRPr="004A1CC4" w:rsidRDefault="004A1CC4" w:rsidP="004A1CC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2.5. </w:t>
      </w:r>
      <w:bookmarkStart w:id="9" w:name="_Hlk111109316"/>
      <w:r w:rsidRPr="004A1CC4">
        <w:rPr>
          <w:rFonts w:ascii="Times New Roman" w:eastAsia="Times New Roman" w:hAnsi="Times New Roman" w:cs="Times New Roman"/>
          <w:sz w:val="24"/>
          <w:szCs w:val="24"/>
          <w:lang w:eastAsia="uk-UA"/>
        </w:rPr>
        <w:t xml:space="preserve">Умови оплати: 100% </w:t>
      </w:r>
      <w:proofErr w:type="spellStart"/>
      <w:r w:rsidRPr="004A1CC4">
        <w:rPr>
          <w:rFonts w:ascii="Times New Roman" w:eastAsia="Times New Roman" w:hAnsi="Times New Roman" w:cs="Times New Roman"/>
          <w:sz w:val="24"/>
          <w:szCs w:val="24"/>
          <w:lang w:eastAsia="uk-UA"/>
        </w:rPr>
        <w:t>післяоплата</w:t>
      </w:r>
      <w:proofErr w:type="spellEnd"/>
      <w:r w:rsidRPr="004A1CC4">
        <w:rPr>
          <w:rFonts w:ascii="Times New Roman" w:eastAsia="Times New Roman" w:hAnsi="Times New Roman" w:cs="Times New Roman"/>
          <w:sz w:val="24"/>
          <w:szCs w:val="24"/>
          <w:lang w:eastAsia="uk-UA"/>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bookmarkEnd w:id="9"/>
    </w:p>
    <w:p w14:paraId="1198A31E" w14:textId="262DAAF1" w:rsidR="004A1CC4" w:rsidRPr="004A1CC4" w:rsidRDefault="004A1CC4" w:rsidP="00C5328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Очікувана</w:t>
      </w:r>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вартість</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закупівлі</w:t>
      </w:r>
      <w:proofErr w:type="spellEnd"/>
      <w:r w:rsidRPr="004A1CC4">
        <w:rPr>
          <w:rFonts w:ascii="Times New Roman" w:eastAsia="Times New Roman" w:hAnsi="Times New Roman" w:cs="Times New Roman"/>
          <w:color w:val="000000"/>
          <w:sz w:val="24"/>
          <w:szCs w:val="24"/>
          <w:lang w:val="x-none" w:eastAsia="x-none"/>
        </w:rPr>
        <w:t xml:space="preserve">: </w:t>
      </w:r>
      <w:r w:rsidR="00E976A0">
        <w:rPr>
          <w:rFonts w:ascii="Times New Roman" w:eastAsia="Times New Roman" w:hAnsi="Times New Roman" w:cs="Times New Roman"/>
          <w:b/>
          <w:color w:val="000000"/>
          <w:sz w:val="24"/>
          <w:szCs w:val="24"/>
          <w:lang w:eastAsia="x-none"/>
        </w:rPr>
        <w:t>154 100</w:t>
      </w:r>
      <w:r w:rsidRPr="004A1CC4">
        <w:rPr>
          <w:rFonts w:ascii="Times New Roman" w:eastAsia="Times New Roman" w:hAnsi="Times New Roman" w:cs="Times New Roman"/>
          <w:b/>
          <w:color w:val="000000"/>
          <w:sz w:val="24"/>
          <w:szCs w:val="24"/>
          <w:lang w:eastAsia="x-none"/>
        </w:rPr>
        <w:t xml:space="preserve"> </w:t>
      </w:r>
      <w:r w:rsidRPr="004A1CC4">
        <w:rPr>
          <w:rFonts w:ascii="Times New Roman" w:eastAsia="Times New Roman" w:hAnsi="Times New Roman" w:cs="Times New Roman"/>
          <w:b/>
          <w:color w:val="000000"/>
          <w:sz w:val="24"/>
          <w:szCs w:val="24"/>
          <w:lang w:val="x-none" w:eastAsia="x-none"/>
        </w:rPr>
        <w:t>(</w:t>
      </w:r>
      <w:r w:rsidR="009922DE">
        <w:rPr>
          <w:rFonts w:ascii="Times New Roman" w:eastAsia="Times New Roman" w:hAnsi="Times New Roman" w:cs="Times New Roman"/>
          <w:b/>
          <w:color w:val="000000"/>
          <w:sz w:val="24"/>
          <w:szCs w:val="24"/>
          <w:lang w:eastAsia="x-none"/>
        </w:rPr>
        <w:t xml:space="preserve">Сто </w:t>
      </w:r>
      <w:r w:rsidR="00E976A0">
        <w:rPr>
          <w:rFonts w:ascii="Times New Roman" w:eastAsia="Times New Roman" w:hAnsi="Times New Roman" w:cs="Times New Roman"/>
          <w:b/>
          <w:color w:val="000000"/>
          <w:sz w:val="24"/>
          <w:szCs w:val="24"/>
          <w:lang w:eastAsia="x-none"/>
        </w:rPr>
        <w:t>п</w:t>
      </w:r>
      <w:r w:rsidR="0022297D">
        <w:rPr>
          <w:rFonts w:ascii="Times New Roman" w:eastAsia="Times New Roman" w:hAnsi="Times New Roman" w:cs="Times New Roman"/>
          <w:b/>
          <w:color w:val="000000"/>
          <w:sz w:val="24"/>
          <w:szCs w:val="24"/>
          <w:lang w:eastAsia="x-none"/>
        </w:rPr>
        <w:t>’ят</w:t>
      </w:r>
      <w:r w:rsidR="00E976A0">
        <w:rPr>
          <w:rFonts w:ascii="Times New Roman" w:eastAsia="Times New Roman" w:hAnsi="Times New Roman" w:cs="Times New Roman"/>
          <w:b/>
          <w:color w:val="000000"/>
          <w:sz w:val="24"/>
          <w:szCs w:val="24"/>
          <w:lang w:eastAsia="x-none"/>
        </w:rPr>
        <w:t>десят чотири</w:t>
      </w:r>
      <w:r w:rsidR="009922DE">
        <w:rPr>
          <w:rFonts w:ascii="Times New Roman" w:eastAsia="Times New Roman" w:hAnsi="Times New Roman" w:cs="Times New Roman"/>
          <w:b/>
          <w:color w:val="000000"/>
          <w:sz w:val="24"/>
          <w:szCs w:val="24"/>
          <w:lang w:eastAsia="x-none"/>
        </w:rPr>
        <w:t xml:space="preserve"> тисяч</w:t>
      </w:r>
      <w:r w:rsidR="00E976A0">
        <w:rPr>
          <w:rFonts w:ascii="Times New Roman" w:eastAsia="Times New Roman" w:hAnsi="Times New Roman" w:cs="Times New Roman"/>
          <w:b/>
          <w:color w:val="000000"/>
          <w:sz w:val="24"/>
          <w:szCs w:val="24"/>
          <w:lang w:eastAsia="x-none"/>
        </w:rPr>
        <w:t>і сто</w:t>
      </w:r>
      <w:r w:rsidRPr="004A1CC4">
        <w:rPr>
          <w:rFonts w:ascii="Times New Roman" w:eastAsia="Times New Roman" w:hAnsi="Times New Roman" w:cs="Times New Roman"/>
          <w:b/>
          <w:color w:val="000000"/>
          <w:sz w:val="24"/>
          <w:szCs w:val="24"/>
          <w:lang w:eastAsia="x-none"/>
        </w:rPr>
        <w:t>) грн</w:t>
      </w:r>
      <w:r w:rsidRPr="004A1CC4">
        <w:rPr>
          <w:rFonts w:ascii="Times New Roman" w:eastAsia="Times New Roman" w:hAnsi="Times New Roman" w:cs="Times New Roman"/>
          <w:b/>
          <w:color w:val="000000"/>
          <w:sz w:val="24"/>
          <w:szCs w:val="24"/>
          <w:lang w:val="x-none" w:eastAsia="x-none"/>
        </w:rPr>
        <w:t xml:space="preserve"> 00 </w:t>
      </w:r>
      <w:r w:rsidRPr="004A1CC4">
        <w:rPr>
          <w:rFonts w:ascii="Times New Roman" w:eastAsia="Times New Roman" w:hAnsi="Times New Roman" w:cs="Times New Roman"/>
          <w:b/>
          <w:color w:val="000000"/>
          <w:sz w:val="24"/>
          <w:szCs w:val="24"/>
          <w:lang w:eastAsia="x-none"/>
        </w:rPr>
        <w:t>коп.</w:t>
      </w:r>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color w:val="000000"/>
          <w:sz w:val="24"/>
          <w:szCs w:val="24"/>
          <w:lang w:eastAsia="x-none"/>
        </w:rPr>
        <w:t xml:space="preserve"> </w:t>
      </w:r>
    </w:p>
    <w:p w14:paraId="27B676A4" w14:textId="567C30A3" w:rsidR="004A1CC4" w:rsidRPr="004A1CC4" w:rsidRDefault="004A1CC4" w:rsidP="004A1C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x-none" w:eastAsia="x-none"/>
        </w:rPr>
      </w:pPr>
      <w:r w:rsidRPr="004A1CC4">
        <w:rPr>
          <w:rFonts w:ascii="Times New Roman" w:eastAsia="Times New Roman" w:hAnsi="Times New Roman" w:cs="Times New Roman"/>
          <w:color w:val="000000"/>
          <w:sz w:val="24"/>
          <w:szCs w:val="24"/>
          <w:lang w:eastAsia="x-none"/>
        </w:rPr>
        <w:t>3</w:t>
      </w:r>
      <w:r w:rsidRPr="004A1CC4">
        <w:rPr>
          <w:rFonts w:ascii="Times New Roman" w:eastAsia="Times New Roman" w:hAnsi="Times New Roman" w:cs="Times New Roman"/>
          <w:color w:val="000000"/>
          <w:sz w:val="24"/>
          <w:szCs w:val="24"/>
          <w:lang w:val="x-none" w:eastAsia="x-none"/>
        </w:rPr>
        <w:t xml:space="preserve">.1. </w:t>
      </w:r>
      <w:proofErr w:type="spellStart"/>
      <w:r w:rsidRPr="004A1CC4">
        <w:rPr>
          <w:rFonts w:ascii="Times New Roman" w:eastAsia="Times New Roman" w:hAnsi="Times New Roman" w:cs="Times New Roman"/>
          <w:color w:val="000000"/>
          <w:sz w:val="24"/>
          <w:szCs w:val="24"/>
          <w:lang w:val="x-none" w:eastAsia="x-none"/>
        </w:rPr>
        <w:t>Розмір</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мінімального</w:t>
      </w:r>
      <w:proofErr w:type="spellEnd"/>
      <w:r w:rsidRPr="004A1CC4">
        <w:rPr>
          <w:rFonts w:ascii="Times New Roman" w:eastAsia="Times New Roman" w:hAnsi="Times New Roman" w:cs="Times New Roman"/>
          <w:color w:val="000000"/>
          <w:sz w:val="24"/>
          <w:szCs w:val="24"/>
          <w:lang w:val="x-none" w:eastAsia="x-none"/>
        </w:rPr>
        <w:t xml:space="preserve"> кроку </w:t>
      </w:r>
      <w:proofErr w:type="spellStart"/>
      <w:r w:rsidRPr="004A1CC4">
        <w:rPr>
          <w:rFonts w:ascii="Times New Roman" w:eastAsia="Times New Roman" w:hAnsi="Times New Roman" w:cs="Times New Roman"/>
          <w:color w:val="000000"/>
          <w:sz w:val="24"/>
          <w:szCs w:val="24"/>
          <w:lang w:val="x-none" w:eastAsia="x-none"/>
        </w:rPr>
        <w:t>пониження</w:t>
      </w:r>
      <w:proofErr w:type="spellEnd"/>
      <w:r w:rsidRPr="004A1CC4">
        <w:rPr>
          <w:rFonts w:ascii="Times New Roman" w:eastAsia="Times New Roman" w:hAnsi="Times New Roman" w:cs="Times New Roman"/>
          <w:color w:val="000000"/>
          <w:sz w:val="24"/>
          <w:szCs w:val="24"/>
          <w:lang w:val="x-none" w:eastAsia="x-none"/>
        </w:rPr>
        <w:t xml:space="preserve"> </w:t>
      </w:r>
      <w:proofErr w:type="spellStart"/>
      <w:r w:rsidRPr="004A1CC4">
        <w:rPr>
          <w:rFonts w:ascii="Times New Roman" w:eastAsia="Times New Roman" w:hAnsi="Times New Roman" w:cs="Times New Roman"/>
          <w:color w:val="000000"/>
          <w:sz w:val="24"/>
          <w:szCs w:val="24"/>
          <w:lang w:val="x-none" w:eastAsia="x-none"/>
        </w:rPr>
        <w:t>ціни</w:t>
      </w:r>
      <w:proofErr w:type="spellEnd"/>
      <w:r w:rsidRPr="004A1CC4">
        <w:rPr>
          <w:rFonts w:ascii="Times New Roman" w:eastAsia="Times New Roman" w:hAnsi="Times New Roman" w:cs="Times New Roman"/>
          <w:color w:val="000000"/>
          <w:sz w:val="24"/>
          <w:szCs w:val="24"/>
          <w:lang w:val="x-none" w:eastAsia="x-none"/>
        </w:rPr>
        <w:t xml:space="preserve">: </w:t>
      </w:r>
      <w:r w:rsidRPr="004A1CC4">
        <w:rPr>
          <w:rFonts w:ascii="Times New Roman" w:eastAsia="Times New Roman" w:hAnsi="Times New Roman" w:cs="Times New Roman"/>
          <w:b/>
          <w:color w:val="000000"/>
          <w:sz w:val="24"/>
          <w:szCs w:val="24"/>
          <w:lang w:val="x-none" w:eastAsia="x-none"/>
        </w:rPr>
        <w:t xml:space="preserve">0,5% - </w:t>
      </w:r>
      <w:r w:rsidR="00B2482A">
        <w:rPr>
          <w:rFonts w:ascii="Times New Roman" w:eastAsia="Times New Roman" w:hAnsi="Times New Roman" w:cs="Times New Roman"/>
          <w:b/>
          <w:color w:val="000000"/>
          <w:sz w:val="24"/>
          <w:szCs w:val="24"/>
          <w:lang w:eastAsia="x-none"/>
        </w:rPr>
        <w:t>7</w:t>
      </w:r>
      <w:r w:rsidR="00E976A0">
        <w:rPr>
          <w:rFonts w:ascii="Times New Roman" w:eastAsia="Times New Roman" w:hAnsi="Times New Roman" w:cs="Times New Roman"/>
          <w:b/>
          <w:color w:val="000000"/>
          <w:sz w:val="24"/>
          <w:szCs w:val="24"/>
          <w:lang w:eastAsia="x-none"/>
        </w:rPr>
        <w:t>70</w:t>
      </w:r>
      <w:r w:rsidRPr="004A1CC4">
        <w:rPr>
          <w:rFonts w:ascii="Times New Roman" w:eastAsia="Times New Roman" w:hAnsi="Times New Roman" w:cs="Times New Roman"/>
          <w:b/>
          <w:color w:val="000000"/>
          <w:sz w:val="24"/>
          <w:szCs w:val="24"/>
          <w:lang w:eastAsia="x-none"/>
        </w:rPr>
        <w:t>,</w:t>
      </w:r>
      <w:r w:rsidR="00B2482A">
        <w:rPr>
          <w:rFonts w:ascii="Times New Roman" w:eastAsia="Times New Roman" w:hAnsi="Times New Roman" w:cs="Times New Roman"/>
          <w:b/>
          <w:color w:val="000000"/>
          <w:sz w:val="24"/>
          <w:szCs w:val="24"/>
          <w:lang w:eastAsia="x-none"/>
        </w:rPr>
        <w:t>5</w:t>
      </w:r>
      <w:r w:rsidR="00E976A0">
        <w:rPr>
          <w:rFonts w:ascii="Times New Roman" w:eastAsia="Times New Roman" w:hAnsi="Times New Roman" w:cs="Times New Roman"/>
          <w:b/>
          <w:color w:val="000000"/>
          <w:sz w:val="24"/>
          <w:szCs w:val="24"/>
          <w:lang w:eastAsia="x-none"/>
        </w:rPr>
        <w:t>0</w:t>
      </w:r>
      <w:r w:rsidRPr="004A1CC4">
        <w:rPr>
          <w:rFonts w:ascii="Times New Roman" w:eastAsia="Times New Roman" w:hAnsi="Times New Roman" w:cs="Times New Roman"/>
          <w:color w:val="000000"/>
          <w:sz w:val="24"/>
          <w:szCs w:val="24"/>
          <w:lang w:val="x-none" w:eastAsia="x-none"/>
        </w:rPr>
        <w:t xml:space="preserve"> грн.</w:t>
      </w:r>
    </w:p>
    <w:p w14:paraId="1DF239A9"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bookmarkStart w:id="10" w:name="59"/>
      <w:bookmarkStart w:id="11" w:name="60"/>
      <w:bookmarkStart w:id="12" w:name="61"/>
      <w:bookmarkStart w:id="13" w:name="64"/>
      <w:bookmarkStart w:id="14" w:name="70"/>
      <w:bookmarkEnd w:id="10"/>
      <w:bookmarkEnd w:id="11"/>
      <w:bookmarkEnd w:id="12"/>
      <w:bookmarkEnd w:id="13"/>
      <w:bookmarkEnd w:id="14"/>
      <w:r w:rsidRPr="004A1CC4">
        <w:rPr>
          <w:rFonts w:ascii="Times New Roman" w:eastAsia="Times New Roman" w:hAnsi="Times New Roman" w:cs="Times New Roman"/>
          <w:sz w:val="24"/>
          <w:szCs w:val="24"/>
          <w:lang w:eastAsia="uk-UA"/>
        </w:rPr>
        <w:t>4. Інформація про технічні, якісні та інші характеристики предмета закупівлі викладена в Додатку № 2 до Оголошення.</w:t>
      </w:r>
      <w:bookmarkStart w:id="15" w:name="74"/>
      <w:bookmarkStart w:id="16" w:name="91"/>
      <w:bookmarkStart w:id="17" w:name="92"/>
      <w:bookmarkEnd w:id="15"/>
      <w:bookmarkEnd w:id="16"/>
      <w:bookmarkEnd w:id="17"/>
    </w:p>
    <w:p w14:paraId="709AD831" w14:textId="757E8938"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5. Період уточнення інформації про закупівлю: до </w:t>
      </w:r>
      <w:r w:rsidR="00DC489A">
        <w:rPr>
          <w:rFonts w:ascii="Times New Roman" w:eastAsia="Times New Roman" w:hAnsi="Times New Roman" w:cs="Times New Roman"/>
          <w:b/>
          <w:bCs/>
          <w:sz w:val="24"/>
          <w:szCs w:val="24"/>
          <w:lang w:eastAsia="uk-UA"/>
        </w:rPr>
        <w:t>2</w:t>
      </w:r>
      <w:r w:rsidR="003D77E1">
        <w:rPr>
          <w:rFonts w:ascii="Times New Roman" w:eastAsia="Times New Roman" w:hAnsi="Times New Roman" w:cs="Times New Roman"/>
          <w:b/>
          <w:bCs/>
          <w:sz w:val="24"/>
          <w:szCs w:val="24"/>
          <w:lang w:eastAsia="uk-UA"/>
        </w:rPr>
        <w:t>4</w:t>
      </w:r>
      <w:r w:rsidRPr="004A1CC4">
        <w:rPr>
          <w:rFonts w:ascii="Times New Roman" w:eastAsia="Times New Roman" w:hAnsi="Times New Roman" w:cs="Times New Roman"/>
          <w:b/>
          <w:bCs/>
          <w:sz w:val="24"/>
          <w:szCs w:val="24"/>
          <w:lang w:eastAsia="uk-UA"/>
        </w:rPr>
        <w:t>.08.2022 до 00-00 год</w:t>
      </w:r>
      <w:r w:rsidRPr="004A1CC4">
        <w:rPr>
          <w:rFonts w:ascii="Times New Roman" w:eastAsia="Times New Roman" w:hAnsi="Times New Roman" w:cs="Times New Roman"/>
          <w:sz w:val="24"/>
          <w:szCs w:val="24"/>
          <w:lang w:eastAsia="uk-UA"/>
        </w:rPr>
        <w:t>. (не менше трьох робочих днів з дня оприлюднення оголошення про проведення спрощеної закупівлі в електронній системі закупівель.</w:t>
      </w:r>
    </w:p>
    <w:p w14:paraId="7F64BACB" w14:textId="7ED0CD89"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6. Кінцевий строк подання пропозицій: до </w:t>
      </w:r>
      <w:r w:rsidRPr="004A1CC4">
        <w:rPr>
          <w:rFonts w:ascii="Times New Roman" w:eastAsia="Times New Roman" w:hAnsi="Times New Roman" w:cs="Times New Roman"/>
          <w:b/>
          <w:bCs/>
          <w:sz w:val="24"/>
          <w:szCs w:val="24"/>
          <w:lang w:eastAsia="uk-UA"/>
        </w:rPr>
        <w:t>2</w:t>
      </w:r>
      <w:r w:rsidR="003D77E1">
        <w:rPr>
          <w:rFonts w:ascii="Times New Roman" w:eastAsia="Times New Roman" w:hAnsi="Times New Roman" w:cs="Times New Roman"/>
          <w:b/>
          <w:bCs/>
          <w:sz w:val="24"/>
          <w:szCs w:val="24"/>
          <w:lang w:eastAsia="uk-UA"/>
        </w:rPr>
        <w:t>7</w:t>
      </w:r>
      <w:r w:rsidRPr="004A1CC4">
        <w:rPr>
          <w:rFonts w:ascii="Times New Roman" w:eastAsia="Times New Roman" w:hAnsi="Times New Roman" w:cs="Times New Roman"/>
          <w:b/>
          <w:bCs/>
          <w:sz w:val="24"/>
          <w:szCs w:val="24"/>
          <w:lang w:eastAsia="uk-UA"/>
        </w:rPr>
        <w:t xml:space="preserve">.08.2022 до </w:t>
      </w:r>
      <w:r w:rsidR="00DC489A">
        <w:rPr>
          <w:rFonts w:ascii="Times New Roman" w:eastAsia="Times New Roman" w:hAnsi="Times New Roman" w:cs="Times New Roman"/>
          <w:b/>
          <w:bCs/>
          <w:sz w:val="24"/>
          <w:szCs w:val="24"/>
          <w:lang w:eastAsia="uk-UA"/>
        </w:rPr>
        <w:t>00</w:t>
      </w:r>
      <w:r w:rsidRPr="004A1CC4">
        <w:rPr>
          <w:rFonts w:ascii="Times New Roman" w:eastAsia="Times New Roman" w:hAnsi="Times New Roman" w:cs="Times New Roman"/>
          <w:b/>
          <w:bCs/>
          <w:sz w:val="24"/>
          <w:szCs w:val="24"/>
          <w:lang w:eastAsia="uk-UA"/>
        </w:rPr>
        <w:t>-</w:t>
      </w:r>
      <w:r w:rsidR="00DC489A">
        <w:rPr>
          <w:rFonts w:ascii="Times New Roman" w:eastAsia="Times New Roman" w:hAnsi="Times New Roman" w:cs="Times New Roman"/>
          <w:b/>
          <w:bCs/>
          <w:sz w:val="24"/>
          <w:szCs w:val="24"/>
          <w:lang w:eastAsia="uk-UA"/>
        </w:rPr>
        <w:t>0</w:t>
      </w:r>
      <w:r w:rsidRPr="004A1CC4">
        <w:rPr>
          <w:rFonts w:ascii="Times New Roman" w:eastAsia="Times New Roman" w:hAnsi="Times New Roman" w:cs="Times New Roman"/>
          <w:b/>
          <w:bCs/>
          <w:sz w:val="24"/>
          <w:szCs w:val="24"/>
          <w:lang w:eastAsia="uk-UA"/>
        </w:rPr>
        <w:t>0 год.</w:t>
      </w:r>
      <w:r w:rsidRPr="004A1CC4">
        <w:rPr>
          <w:rFonts w:ascii="Times New Roman" w:eastAsia="Times New Roman" w:hAnsi="Times New Roman" w:cs="Times New Roman"/>
          <w:sz w:val="24"/>
          <w:szCs w:val="24"/>
          <w:lang w:eastAsia="uk-UA"/>
        </w:rPr>
        <w:t xml:space="preserve"> (строк для подання пропозицій не може бути менше ніж два робочі дні з дня закінчення періоду уточнення інформації про закупівлю)</w:t>
      </w:r>
    </w:p>
    <w:p w14:paraId="565F0CA2"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7. Перелік критеріїв та методика оцінки: Ціна. Питома вага критерію «Ціна» становить 100%. Оцінка цінових пропозицій проводиться автоматично електронною системою закупівель, шляхом застосування електронного аукціону. Оцінка цінових пропозицій учасників здійснюється за найменшою ціною пропозиції.</w:t>
      </w:r>
    </w:p>
    <w:p w14:paraId="17748BAE"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Цінова пропозиція.</w:t>
      </w:r>
    </w:p>
    <w:p w14:paraId="6D1F4A1B"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 xml:space="preserve">Цінова пропозиція подається Учасником у вигляді сканованої копії у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jpeg</w:t>
      </w:r>
      <w:proofErr w:type="spellEnd"/>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tif</w:t>
      </w:r>
      <w:proofErr w:type="spellEnd"/>
      <w:r w:rsidRPr="004A1CC4">
        <w:rPr>
          <w:rFonts w:ascii="Times New Roman" w:eastAsia="Times New Roman" w:hAnsi="Times New Roman" w:cs="Times New Roman"/>
          <w:sz w:val="24"/>
          <w:szCs w:val="24"/>
          <w:lang w:eastAsia="uk-UA"/>
        </w:rPr>
        <w:t xml:space="preserve"> та повинна бути оформлена відповідно до Додатку № 4 до Оголошення.</w:t>
      </w:r>
    </w:p>
    <w:p w14:paraId="646ADAFA"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ab/>
        <w:t>В графі «Вартість пропозиції» зазначається загальна вартість предмету закупівлі - стартова сума аукціону, сума має бути зазначена з ПДВ, або без ПДВ для неплатника ПДВ.</w:t>
      </w:r>
    </w:p>
    <w:p w14:paraId="725F9BA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8. Забезпечення пропозиції та забезпечення виконання договору не вимагається.</w:t>
      </w:r>
    </w:p>
    <w:p w14:paraId="58E473DF" w14:textId="77777777" w:rsidR="004A1CC4" w:rsidRPr="004A1CC4" w:rsidRDefault="004A1CC4" w:rsidP="004A1CC4">
      <w:pPr>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9. Відхилення пропозиції.</w:t>
      </w:r>
    </w:p>
    <w:p w14:paraId="4F3E100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пропозиція учасника не відповідає умовам, визначеним в оголошенні про проведення закупівлі, та вимогам до предмета закупівлі;</w:t>
      </w:r>
    </w:p>
    <w:p w14:paraId="1AFA74A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2) учасник не надав забезпечення пропозиції, якщо таке забезпечення вимагалося замовником;</w:t>
      </w:r>
    </w:p>
    <w:p w14:paraId="1558F6E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учасник, який визначений переможцем закупівлі, відмовився від укладення договору про закупівлю;</w:t>
      </w:r>
    </w:p>
    <w:p w14:paraId="1105523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якщо учасник протягом одного року до дати оприлюднення оголошення про проведення закупівлі відмовився від підписання договору про закупівлю більше двох разів із замовником, який проводить таку закупівлю.</w:t>
      </w:r>
    </w:p>
    <w:p w14:paraId="142FCE5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 </w:t>
      </w:r>
    </w:p>
    <w:p w14:paraId="090BA897" w14:textId="687AD42E"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10. Терміни та умови укладання договору: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 Договір про закупівлю укладається згідно з вимогами статті </w:t>
      </w:r>
      <w:r w:rsidR="00CA679E" w:rsidRPr="00CA679E">
        <w:rPr>
          <w:rFonts w:ascii="Times New Roman" w:eastAsia="Times New Roman" w:hAnsi="Times New Roman" w:cs="Times New Roman"/>
          <w:sz w:val="24"/>
          <w:szCs w:val="24"/>
          <w:lang w:eastAsia="uk-UA"/>
        </w:rPr>
        <w:t>41 Закону України «Про публічні закупівлі».</w:t>
      </w:r>
    </w:p>
    <w:p w14:paraId="1F4F5930"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Переможець спрощеної закупівлі під час укладення договору про закупівлю повинен надати:</w:t>
      </w:r>
    </w:p>
    <w:p w14:paraId="421D3FF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відповідну інформацію про право підписання договору про закупівлю;</w:t>
      </w:r>
    </w:p>
    <w:p w14:paraId="772C6D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p w14:paraId="7E6648B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35018DB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Проект договору викладено в Додатку № 3 до Оголошення (не є остаточним, крім істотних умов договору).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7A7A17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 </w:t>
      </w:r>
      <w:bookmarkStart w:id="18" w:name="_Hlk111109992"/>
      <w:r w:rsidRPr="004A1CC4">
        <w:rPr>
          <w:rFonts w:ascii="Times New Roman" w:eastAsia="Times New Roman" w:hAnsi="Times New Roman" w:cs="Times New Roman"/>
          <w:sz w:val="24"/>
          <w:szCs w:val="24"/>
          <w:lang w:eastAsia="uk-UA"/>
        </w:rPr>
        <w:t>зменшення обсягів закупівлі, зокрема з урахуванням фактичного обсягу видатків замовника</w:t>
      </w:r>
      <w:bookmarkEnd w:id="18"/>
      <w:r w:rsidRPr="004A1CC4">
        <w:rPr>
          <w:rFonts w:ascii="Times New Roman" w:eastAsia="Times New Roman" w:hAnsi="Times New Roman" w:cs="Times New Roman"/>
          <w:sz w:val="24"/>
          <w:szCs w:val="24"/>
          <w:lang w:eastAsia="uk-UA"/>
        </w:rPr>
        <w:t>;</w:t>
      </w:r>
    </w:p>
    <w:p w14:paraId="14E949B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54BDA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B8D95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7075B3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bookmarkStart w:id="19" w:name="_Hlk111110693"/>
      <w:r w:rsidRPr="004A1CC4">
        <w:rPr>
          <w:rFonts w:ascii="Times New Roman" w:eastAsia="Times New Roman" w:hAnsi="Times New Roman" w:cs="Times New Roman"/>
          <w:sz w:val="24"/>
          <w:szCs w:val="24"/>
          <w:lang w:eastAsia="uk-UA"/>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bookmarkEnd w:id="19"/>
    <w:p w14:paraId="6E7001A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11. Замовник відміняє спрощену закупівлю в разі:</w:t>
      </w:r>
    </w:p>
    <w:p w14:paraId="59FC6D7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1) відсутності подальшої потреби в закупівлі товарів, робіт і послуг;</w:t>
      </w:r>
    </w:p>
    <w:p w14:paraId="4400233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законодавства з питань публічних закупівель;</w:t>
      </w:r>
    </w:p>
    <w:p w14:paraId="54536BD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3) скорочення видатків на здійснення закупівлі товарів, робіт і послуг.</w:t>
      </w:r>
    </w:p>
    <w:p w14:paraId="1F5CEAC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12. </w:t>
      </w:r>
      <w:r w:rsidRPr="004A1CC4">
        <w:rPr>
          <w:rFonts w:ascii="Times New Roman" w:eastAsia="Times New Roman" w:hAnsi="Times New Roman" w:cs="Times New Roman"/>
          <w:b/>
          <w:bCs/>
          <w:sz w:val="24"/>
          <w:szCs w:val="24"/>
          <w:lang w:eastAsia="uk-UA"/>
        </w:rPr>
        <w:t>Вимоги до кваліфікації учасників та спосіб їх підтвердження</w:t>
      </w:r>
      <w:r w:rsidRPr="004A1CC4">
        <w:rPr>
          <w:rFonts w:ascii="Times New Roman" w:eastAsia="Times New Roman" w:hAnsi="Times New Roman" w:cs="Times New Roman"/>
          <w:sz w:val="24"/>
          <w:szCs w:val="24"/>
          <w:lang w:eastAsia="uk-UA"/>
        </w:rPr>
        <w:t>.</w:t>
      </w:r>
    </w:p>
    <w:p w14:paraId="4AA89031"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Учасник повинен надати в електронному (сканованому в форматі </w:t>
      </w:r>
      <w:proofErr w:type="spellStart"/>
      <w:r w:rsidRPr="004A1CC4">
        <w:rPr>
          <w:rFonts w:ascii="Times New Roman" w:eastAsia="Times New Roman" w:hAnsi="Times New Roman" w:cs="Times New Roman"/>
          <w:sz w:val="24"/>
          <w:szCs w:val="24"/>
          <w:lang w:eastAsia="uk-UA"/>
        </w:rPr>
        <w:t>pdf</w:t>
      </w:r>
      <w:proofErr w:type="spellEnd"/>
      <w:r w:rsidRPr="004A1CC4">
        <w:rPr>
          <w:rFonts w:ascii="Times New Roman" w:eastAsia="Times New Roman" w:hAnsi="Times New Roman" w:cs="Times New Roman"/>
          <w:sz w:val="24"/>
          <w:szCs w:val="24"/>
          <w:lang w:eastAsia="uk-UA"/>
        </w:rPr>
        <w:t>) вигляді в складі своєї пропозиції наступні документи:</w:t>
      </w:r>
    </w:p>
    <w:p w14:paraId="3FB079D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Статуту або іншого установчого документу, завіреного Учасником; </w:t>
      </w:r>
    </w:p>
    <w:p w14:paraId="703F4FB2"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lastRenderedPageBreak/>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 xml:space="preserve">-копія/копія документа, що підтверджує повноваження посадової особи або представника Учасника процедури закупівлі щодо підпису документів пропозиції та договору: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протоколу установчих (загальних) зборів учасників (засновників, акціонерів, власників) або наказу про призначення керівника або довіреність, підтвердження повноважень підписанта довіреності;</w:t>
      </w:r>
    </w:p>
    <w:p w14:paraId="47E16603"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свідоцтва про державну реєстрацію або копія виписки (витягу) з ЄДРПОУ – для Учасників юридичних осіб та фізичних осіб - підприємців;</w:t>
      </w:r>
    </w:p>
    <w:p w14:paraId="2D134ECB"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roofErr w:type="spellStart"/>
      <w:r w:rsidRPr="004A1CC4">
        <w:rPr>
          <w:rFonts w:ascii="Times New Roman" w:eastAsia="Times New Roman" w:hAnsi="Times New Roman" w:cs="Times New Roman"/>
          <w:sz w:val="24"/>
          <w:szCs w:val="24"/>
          <w:lang w:eastAsia="uk-UA"/>
        </w:rPr>
        <w:t>скан</w:t>
      </w:r>
      <w:proofErr w:type="spellEnd"/>
      <w:r w:rsidRPr="004A1CC4">
        <w:rPr>
          <w:rFonts w:ascii="Times New Roman" w:eastAsia="Times New Roman" w:hAnsi="Times New Roman" w:cs="Times New Roman"/>
          <w:sz w:val="24"/>
          <w:szCs w:val="24"/>
          <w:lang w:eastAsia="uk-UA"/>
        </w:rPr>
        <w:t>-копія/копія документа на підтвердження статусу платника податків;</w:t>
      </w:r>
    </w:p>
    <w:p w14:paraId="58C28315"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погодження з технічними вимогами (згідно з Додатком № 2 до оголошення) та про спроможність їх виконати;</w:t>
      </w:r>
    </w:p>
    <w:p w14:paraId="392BA57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завірену підписом та печаткою учасника (у разі наявності) «Цінову пропозицію» згідно з Додатком № 1 до оголошення;</w:t>
      </w:r>
    </w:p>
    <w:p w14:paraId="5A77316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погодження з проектом договору, викладеного у Додатку № 3 до оголошення;</w:t>
      </w:r>
    </w:p>
    <w:p w14:paraId="29AF033A"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лист – згода на обробку персональних даних;</w:t>
      </w:r>
    </w:p>
    <w:p w14:paraId="3A1B947F"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інформацію про дані паспорту та ідентифікаційного коду (для фізичних осіб, фізичних осіб - підприємців);</w:t>
      </w:r>
    </w:p>
    <w:p w14:paraId="4F1CB07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 гарантійний лист про використання якісних та безпечних матеріалів при наданні послуг;</w:t>
      </w:r>
    </w:p>
    <w:p w14:paraId="1AAAA764"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довідка у довільній формі, що містить інформацію про наявність в Учасника відповідного обладнання та матеріально-технічної бази та наявність працівників, відповідної кваліфікації для надання послуг.</w:t>
      </w:r>
    </w:p>
    <w:p w14:paraId="1FE458DC"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1631A5E0"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Відсутність у складі пропозиції Учасника документів або подачі їх у формі, відмінній від встановленого зразка даної документації на закупівлю, розцінюється Замовником у кожному конкретному випадку з урахуванням усіх поданих Учасником документів. Учасник повинен усвідомлювати, що відсутність документів або подача їх у формі, відмінній від встановленого зразка (передбачених даною документацією) може слугувати підставою для відхилення пропозиції, як невідповідної умовам цього оголошення замовника.</w:t>
      </w:r>
    </w:p>
    <w:p w14:paraId="09B52D76"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i/>
          <w:iCs/>
          <w:sz w:val="24"/>
          <w:szCs w:val="24"/>
          <w:lang w:eastAsia="uk-UA"/>
        </w:rPr>
      </w:pPr>
      <w:r w:rsidRPr="004A1CC4">
        <w:rPr>
          <w:rFonts w:ascii="Times New Roman" w:eastAsia="Times New Roman" w:hAnsi="Times New Roman" w:cs="Times New Roman"/>
          <w:i/>
          <w:iCs/>
          <w:sz w:val="24"/>
          <w:szCs w:val="24"/>
          <w:lang w:eastAsia="uk-UA"/>
        </w:rPr>
        <w:t xml:space="preserve">У разі неможливості надання Учасником будь-якого документу, що вимагається Замовником, останній має надати пояснення з обґрунтуванням неможливості його надання. </w:t>
      </w:r>
    </w:p>
    <w:p w14:paraId="069DCC5B" w14:textId="77777777" w:rsidR="004A1CC4" w:rsidRPr="004A1CC4" w:rsidRDefault="004A1CC4" w:rsidP="004A1CC4">
      <w:pPr>
        <w:tabs>
          <w:tab w:val="left" w:pos="284"/>
        </w:tabs>
        <w:spacing w:after="0" w:line="240" w:lineRule="auto"/>
        <w:ind w:firstLine="284"/>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Подання Учасником пропозиції здійснюється з урахуванням вимог Закону України  «Про електронні документи та електронний документообіг», а також Закону України «Про електронні довірчі послуги» з накладенням кваліфікованого електронного підпису.</w:t>
      </w:r>
    </w:p>
    <w:p w14:paraId="6EB57348"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42148226"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Додатки до оголошення:</w:t>
      </w:r>
    </w:p>
    <w:p w14:paraId="27D1C259"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1 – Цінова пропозиція; </w:t>
      </w:r>
    </w:p>
    <w:p w14:paraId="3519A24E"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Додаток 2 - </w:t>
      </w:r>
      <w:bookmarkStart w:id="20" w:name="_Hlk110599640"/>
      <w:r w:rsidRPr="004A1CC4">
        <w:rPr>
          <w:rFonts w:ascii="Times New Roman" w:eastAsia="Times New Roman" w:hAnsi="Times New Roman" w:cs="Times New Roman"/>
          <w:sz w:val="24"/>
          <w:szCs w:val="24"/>
          <w:lang w:eastAsia="uk-UA"/>
        </w:rPr>
        <w:t>Інформація про технічні, якісні та інші характеристики предмета закупівлі</w:t>
      </w:r>
      <w:bookmarkEnd w:id="20"/>
      <w:r w:rsidRPr="004A1CC4">
        <w:rPr>
          <w:rFonts w:ascii="Times New Roman" w:eastAsia="Times New Roman" w:hAnsi="Times New Roman" w:cs="Times New Roman"/>
          <w:sz w:val="24"/>
          <w:szCs w:val="24"/>
          <w:lang w:eastAsia="uk-UA"/>
        </w:rPr>
        <w:t>; Додаток 3 – Проект договору.</w:t>
      </w:r>
    </w:p>
    <w:p w14:paraId="3374593D"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p>
    <w:p w14:paraId="119036E7" w14:textId="77777777" w:rsidR="004A1CC4" w:rsidRPr="004A1CC4" w:rsidRDefault="004A1CC4" w:rsidP="004A1CC4">
      <w:pPr>
        <w:tabs>
          <w:tab w:val="left" w:pos="284"/>
        </w:tabs>
        <w:spacing w:after="0" w:line="240" w:lineRule="auto"/>
        <w:jc w:val="both"/>
        <w:rPr>
          <w:rFonts w:ascii="Times New Roman" w:eastAsia="Times New Roman" w:hAnsi="Times New Roman" w:cs="Times New Roman"/>
          <w:sz w:val="24"/>
          <w:szCs w:val="24"/>
          <w:lang w:eastAsia="uk-UA"/>
        </w:rPr>
      </w:pPr>
      <w:r w:rsidRPr="004A1CC4">
        <w:rPr>
          <w:rFonts w:ascii="Times New Roman" w:eastAsia="Times New Roman" w:hAnsi="Times New Roman" w:cs="Times New Roman"/>
          <w:sz w:val="24"/>
          <w:szCs w:val="24"/>
          <w:lang w:eastAsia="uk-UA"/>
        </w:rPr>
        <w:t xml:space="preserve"> </w:t>
      </w:r>
    </w:p>
    <w:p w14:paraId="6497092B"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1479AE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030D5E91"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32F196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20CA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9F5C053"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63E0269D"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2936359F"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p>
    <w:p w14:paraId="1FB3CD69" w14:textId="405AD1DF" w:rsidR="004A1CC4" w:rsidRDefault="004A1CC4" w:rsidP="004A1CC4">
      <w:pPr>
        <w:spacing w:after="0" w:line="276" w:lineRule="auto"/>
        <w:jc w:val="right"/>
        <w:rPr>
          <w:rFonts w:ascii="Times New Roman" w:eastAsia="Times New Roman" w:hAnsi="Times New Roman" w:cs="Times New Roman"/>
          <w:b/>
          <w:sz w:val="24"/>
          <w:szCs w:val="24"/>
          <w:lang w:eastAsia="ru-RU"/>
        </w:rPr>
      </w:pPr>
    </w:p>
    <w:p w14:paraId="773224F6" w14:textId="59C0E01C" w:rsidR="00A47435" w:rsidRDefault="00A47435" w:rsidP="004A1CC4">
      <w:pPr>
        <w:spacing w:after="0" w:line="276" w:lineRule="auto"/>
        <w:jc w:val="right"/>
        <w:rPr>
          <w:rFonts w:ascii="Times New Roman" w:eastAsia="Times New Roman" w:hAnsi="Times New Roman" w:cs="Times New Roman"/>
          <w:b/>
          <w:sz w:val="24"/>
          <w:szCs w:val="24"/>
          <w:lang w:eastAsia="ru-RU"/>
        </w:rPr>
      </w:pPr>
    </w:p>
    <w:p w14:paraId="757B2FB1" w14:textId="77777777" w:rsidR="008A6269" w:rsidRDefault="008A6269" w:rsidP="00DD0CB7">
      <w:pPr>
        <w:spacing w:after="0" w:line="276" w:lineRule="auto"/>
        <w:rPr>
          <w:rFonts w:ascii="Times New Roman" w:eastAsia="Times New Roman" w:hAnsi="Times New Roman" w:cs="Times New Roman"/>
          <w:b/>
          <w:sz w:val="24"/>
          <w:szCs w:val="24"/>
          <w:lang w:eastAsia="ru-RU"/>
        </w:rPr>
      </w:pPr>
    </w:p>
    <w:p w14:paraId="56CF5EC5" w14:textId="77777777" w:rsidR="009E63E8" w:rsidRDefault="009E63E8" w:rsidP="004A1CC4">
      <w:pPr>
        <w:spacing w:after="0" w:line="276" w:lineRule="auto"/>
        <w:jc w:val="right"/>
        <w:rPr>
          <w:rFonts w:ascii="Times New Roman" w:eastAsia="Times New Roman" w:hAnsi="Times New Roman" w:cs="Times New Roman"/>
          <w:b/>
          <w:sz w:val="24"/>
          <w:szCs w:val="24"/>
          <w:lang w:eastAsia="ru-RU"/>
        </w:rPr>
      </w:pPr>
    </w:p>
    <w:p w14:paraId="6FE8E7DD" w14:textId="7836510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lastRenderedPageBreak/>
        <w:t>Додаток № 1</w:t>
      </w:r>
    </w:p>
    <w:p w14:paraId="55140417" w14:textId="77777777" w:rsidR="004A1CC4" w:rsidRPr="004A1CC4" w:rsidRDefault="004A1CC4" w:rsidP="004A1CC4">
      <w:pPr>
        <w:spacing w:after="0" w:line="276" w:lineRule="auto"/>
        <w:jc w:val="right"/>
        <w:rPr>
          <w:rFonts w:ascii="Times New Roman" w:eastAsia="Times New Roman" w:hAnsi="Times New Roman" w:cs="Times New Roman"/>
          <w:b/>
          <w:sz w:val="24"/>
          <w:szCs w:val="24"/>
          <w:lang w:eastAsia="ru-RU"/>
        </w:rPr>
      </w:pPr>
      <w:r w:rsidRPr="004A1CC4">
        <w:rPr>
          <w:rFonts w:ascii="Times New Roman" w:eastAsia="Times New Roman" w:hAnsi="Times New Roman" w:cs="Times New Roman"/>
          <w:b/>
          <w:sz w:val="24"/>
          <w:szCs w:val="24"/>
          <w:lang w:eastAsia="ru-RU"/>
        </w:rPr>
        <w:t>до Оголошення</w:t>
      </w:r>
    </w:p>
    <w:p w14:paraId="7BEDDB77"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«ЦІНОВА ПРОПОЗИЦІЯ» подається у вигляді, наведеному нижче.</w:t>
      </w:r>
    </w:p>
    <w:p w14:paraId="6F0960C2" w14:textId="77777777" w:rsidR="004A1CC4" w:rsidRPr="004A1CC4" w:rsidRDefault="004A1CC4" w:rsidP="004A1CC4">
      <w:pPr>
        <w:spacing w:after="0" w:line="240" w:lineRule="auto"/>
        <w:rPr>
          <w:rFonts w:ascii="Times New Roman" w:eastAsia="Times New Roman" w:hAnsi="Times New Roman" w:cs="Times New Roman"/>
          <w:i/>
          <w:iCs/>
          <w:sz w:val="20"/>
          <w:szCs w:val="20"/>
          <w:lang w:eastAsia="ru-RU"/>
        </w:rPr>
      </w:pPr>
      <w:r w:rsidRPr="004A1CC4">
        <w:rPr>
          <w:rFonts w:ascii="Times New Roman" w:eastAsia="Times New Roman" w:hAnsi="Times New Roman" w:cs="Times New Roman"/>
          <w:i/>
          <w:iCs/>
          <w:sz w:val="20"/>
          <w:szCs w:val="20"/>
          <w:lang w:eastAsia="ru-RU"/>
        </w:rPr>
        <w:t>Учасник не повинен відступати від даної форми.</w:t>
      </w:r>
    </w:p>
    <w:p w14:paraId="55D1EE7B"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p>
    <w:p w14:paraId="71B6D632" w14:textId="77777777" w:rsidR="004A1CC4" w:rsidRPr="004A1CC4" w:rsidRDefault="004A1CC4" w:rsidP="004A1CC4">
      <w:pPr>
        <w:spacing w:after="0" w:line="240" w:lineRule="auto"/>
        <w:jc w:val="center"/>
        <w:rPr>
          <w:rFonts w:ascii="Times New Roman" w:eastAsia="Times New Roman" w:hAnsi="Times New Roman" w:cs="Times New Roman"/>
          <w:b/>
          <w:sz w:val="24"/>
          <w:szCs w:val="24"/>
          <w:u w:val="single"/>
          <w:lang w:eastAsia="ru-RU"/>
        </w:rPr>
      </w:pPr>
      <w:r w:rsidRPr="004A1CC4">
        <w:rPr>
          <w:rFonts w:ascii="Times New Roman" w:eastAsia="Times New Roman" w:hAnsi="Times New Roman" w:cs="Times New Roman"/>
          <w:b/>
          <w:sz w:val="24"/>
          <w:szCs w:val="24"/>
          <w:u w:val="single"/>
          <w:lang w:val="ru-RU" w:eastAsia="ru-RU"/>
        </w:rPr>
        <w:t xml:space="preserve">ЦІНОВА </w:t>
      </w:r>
      <w:r w:rsidRPr="004A1CC4">
        <w:rPr>
          <w:rFonts w:ascii="Times New Roman" w:eastAsia="Times New Roman" w:hAnsi="Times New Roman" w:cs="Times New Roman"/>
          <w:b/>
          <w:sz w:val="24"/>
          <w:szCs w:val="24"/>
          <w:u w:val="single"/>
          <w:lang w:eastAsia="ru-RU"/>
        </w:rPr>
        <w:t>ПРОПОЗИЦІЯ</w:t>
      </w:r>
    </w:p>
    <w:p w14:paraId="0E44437D" w14:textId="77777777" w:rsidR="004A1CC4" w:rsidRPr="004A1CC4" w:rsidRDefault="004A1CC4" w:rsidP="004A1CC4">
      <w:pPr>
        <w:spacing w:after="0" w:line="240" w:lineRule="auto"/>
        <w:jc w:val="center"/>
        <w:rPr>
          <w:rFonts w:ascii="Times New Roman" w:eastAsia="Times New Roman" w:hAnsi="Times New Roman" w:cs="Times New Roman"/>
          <w:i/>
          <w:sz w:val="18"/>
          <w:szCs w:val="18"/>
          <w:lang w:eastAsia="ru-RU"/>
        </w:rPr>
      </w:pPr>
      <w:r w:rsidRPr="004A1CC4">
        <w:rPr>
          <w:rFonts w:ascii="Times New Roman" w:eastAsia="Times New Roman" w:hAnsi="Times New Roman" w:cs="Times New Roman"/>
          <w:i/>
          <w:sz w:val="18"/>
          <w:szCs w:val="18"/>
          <w:lang w:eastAsia="ru-RU"/>
        </w:rPr>
        <w:t>(подається Учасником на фірмовому бланку, у разі наявності)</w:t>
      </w:r>
    </w:p>
    <w:p w14:paraId="6BDDC7AF" w14:textId="77777777" w:rsidR="004A1CC4" w:rsidRPr="004A1CC4" w:rsidRDefault="004A1CC4" w:rsidP="004A1CC4">
      <w:pPr>
        <w:spacing w:after="0" w:line="240" w:lineRule="auto"/>
        <w:jc w:val="center"/>
        <w:rPr>
          <w:rFonts w:ascii="Times New Roman" w:eastAsia="Times New Roman" w:hAnsi="Times New Roman" w:cs="Times New Roman"/>
          <w:sz w:val="20"/>
          <w:szCs w:val="20"/>
          <w:lang w:eastAsia="ru-RU"/>
        </w:rPr>
      </w:pPr>
      <w:r w:rsidRPr="004A1CC4">
        <w:rPr>
          <w:rFonts w:ascii="Times New Roman" w:eastAsia="Times New Roman" w:hAnsi="Times New Roman" w:cs="Times New Roman"/>
          <w:sz w:val="20"/>
          <w:szCs w:val="20"/>
          <w:lang w:eastAsia="ru-RU"/>
        </w:rPr>
        <w:t xml:space="preserve"> </w:t>
      </w:r>
    </w:p>
    <w:tbl>
      <w:tblPr>
        <w:tblW w:w="9639" w:type="dxa"/>
        <w:tblInd w:w="108" w:type="dxa"/>
        <w:tblLayout w:type="fixed"/>
        <w:tblLook w:val="04A0" w:firstRow="1" w:lastRow="0" w:firstColumn="1" w:lastColumn="0" w:noHBand="0" w:noVBand="1"/>
      </w:tblPr>
      <w:tblGrid>
        <w:gridCol w:w="4678"/>
        <w:gridCol w:w="4961"/>
      </w:tblGrid>
      <w:tr w:rsidR="004A1CC4" w:rsidRPr="004A1CC4" w14:paraId="4161B5A4" w14:textId="77777777" w:rsidTr="00E70412">
        <w:tc>
          <w:tcPr>
            <w:tcW w:w="4678" w:type="dxa"/>
            <w:tcBorders>
              <w:top w:val="single" w:sz="4" w:space="0" w:color="auto"/>
              <w:left w:val="single" w:sz="4" w:space="0" w:color="auto"/>
              <w:bottom w:val="single" w:sz="4" w:space="0" w:color="auto"/>
              <w:right w:val="single" w:sz="4" w:space="0" w:color="auto"/>
            </w:tcBorders>
          </w:tcPr>
          <w:p w14:paraId="36426409" w14:textId="77777777" w:rsidR="004A1CC4" w:rsidRPr="004A1CC4" w:rsidRDefault="004A1CC4" w:rsidP="004A1CC4">
            <w:pPr>
              <w:widowControl w:val="0"/>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1. Повне найменування Учасника</w:t>
            </w:r>
          </w:p>
        </w:tc>
        <w:tc>
          <w:tcPr>
            <w:tcW w:w="4961" w:type="dxa"/>
            <w:tcBorders>
              <w:top w:val="single" w:sz="4" w:space="0" w:color="auto"/>
              <w:left w:val="single" w:sz="4" w:space="0" w:color="auto"/>
              <w:bottom w:val="single" w:sz="4" w:space="0" w:color="auto"/>
              <w:right w:val="single" w:sz="4" w:space="0" w:color="auto"/>
            </w:tcBorders>
          </w:tcPr>
          <w:p w14:paraId="2C0470A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F667DDC" w14:textId="77777777" w:rsidTr="00E70412">
        <w:trPr>
          <w:trHeight w:val="314"/>
        </w:trPr>
        <w:tc>
          <w:tcPr>
            <w:tcW w:w="4678" w:type="dxa"/>
            <w:tcBorders>
              <w:top w:val="single" w:sz="4" w:space="0" w:color="auto"/>
              <w:left w:val="single" w:sz="4" w:space="0" w:color="auto"/>
              <w:bottom w:val="single" w:sz="4" w:space="0" w:color="auto"/>
              <w:right w:val="single" w:sz="4" w:space="0" w:color="auto"/>
            </w:tcBorders>
          </w:tcPr>
          <w:p w14:paraId="5C8236A8"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 xml:space="preserve">2. ПІБ уповноваженої особи, </w:t>
            </w:r>
            <w:proofErr w:type="spellStart"/>
            <w:r w:rsidRPr="004A1CC4">
              <w:rPr>
                <w:rFonts w:ascii="Times New Roman" w:eastAsia="Times New Roman" w:hAnsi="Times New Roman" w:cs="Times New Roman"/>
                <w:bCs/>
                <w:sz w:val="20"/>
                <w:szCs w:val="20"/>
              </w:rPr>
              <w:t>конт</w:t>
            </w:r>
            <w:proofErr w:type="spellEnd"/>
            <w:r w:rsidRPr="004A1CC4">
              <w:rPr>
                <w:rFonts w:ascii="Times New Roman" w:eastAsia="Times New Roman" w:hAnsi="Times New Roman" w:cs="Times New Roman"/>
                <w:bCs/>
                <w:sz w:val="20"/>
                <w:szCs w:val="20"/>
              </w:rPr>
              <w:t>. телефон</w:t>
            </w:r>
          </w:p>
        </w:tc>
        <w:tc>
          <w:tcPr>
            <w:tcW w:w="4961" w:type="dxa"/>
            <w:tcBorders>
              <w:top w:val="single" w:sz="4" w:space="0" w:color="auto"/>
              <w:left w:val="single" w:sz="4" w:space="0" w:color="auto"/>
              <w:bottom w:val="single" w:sz="4" w:space="0" w:color="auto"/>
              <w:right w:val="single" w:sz="4" w:space="0" w:color="auto"/>
            </w:tcBorders>
          </w:tcPr>
          <w:p w14:paraId="0A77C25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FA241C5" w14:textId="77777777" w:rsidTr="00E70412">
        <w:trPr>
          <w:trHeight w:val="225"/>
        </w:trPr>
        <w:tc>
          <w:tcPr>
            <w:tcW w:w="4678" w:type="dxa"/>
            <w:tcBorders>
              <w:top w:val="single" w:sz="4" w:space="0" w:color="auto"/>
              <w:left w:val="single" w:sz="4" w:space="0" w:color="auto"/>
              <w:bottom w:val="single" w:sz="4" w:space="0" w:color="auto"/>
              <w:right w:val="single" w:sz="4" w:space="0" w:color="auto"/>
            </w:tcBorders>
          </w:tcPr>
          <w:p w14:paraId="09F731F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3. Юридична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6B45CBA4"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334DB5A" w14:textId="77777777" w:rsidTr="00E70412">
        <w:trPr>
          <w:trHeight w:val="121"/>
        </w:trPr>
        <w:tc>
          <w:tcPr>
            <w:tcW w:w="4678" w:type="dxa"/>
            <w:tcBorders>
              <w:top w:val="single" w:sz="4" w:space="0" w:color="auto"/>
              <w:left w:val="single" w:sz="4" w:space="0" w:color="auto"/>
              <w:bottom w:val="single" w:sz="4" w:space="0" w:color="auto"/>
              <w:right w:val="single" w:sz="4" w:space="0" w:color="auto"/>
            </w:tcBorders>
          </w:tcPr>
          <w:p w14:paraId="3EC211AF"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4. Поштова адреса Учасника</w:t>
            </w:r>
          </w:p>
        </w:tc>
        <w:tc>
          <w:tcPr>
            <w:tcW w:w="4961" w:type="dxa"/>
            <w:tcBorders>
              <w:top w:val="single" w:sz="4" w:space="0" w:color="auto"/>
              <w:left w:val="single" w:sz="4" w:space="0" w:color="auto"/>
              <w:bottom w:val="single" w:sz="4" w:space="0" w:color="auto"/>
              <w:right w:val="single" w:sz="4" w:space="0" w:color="auto"/>
            </w:tcBorders>
          </w:tcPr>
          <w:p w14:paraId="362D4EC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1CD0B96" w14:textId="77777777" w:rsidTr="00E70412">
        <w:tc>
          <w:tcPr>
            <w:tcW w:w="4678" w:type="dxa"/>
            <w:tcBorders>
              <w:top w:val="single" w:sz="4" w:space="0" w:color="auto"/>
              <w:left w:val="single" w:sz="4" w:space="0" w:color="auto"/>
              <w:bottom w:val="single" w:sz="4" w:space="0" w:color="auto"/>
              <w:right w:val="single" w:sz="4" w:space="0" w:color="auto"/>
            </w:tcBorders>
          </w:tcPr>
          <w:p w14:paraId="1DCFCD1C"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5. Код ЄДРПОУ (для юридичних осіб)/</w:t>
            </w:r>
          </w:p>
          <w:p w14:paraId="47FC749B"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реєстраційний номер облікової картки</w:t>
            </w:r>
          </w:p>
          <w:p w14:paraId="3B122916"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платника податків (для фізичних осіб,</w:t>
            </w:r>
          </w:p>
          <w:p w14:paraId="42BF1579" w14:textId="77777777" w:rsidR="004A1CC4" w:rsidRPr="004A1CC4" w:rsidRDefault="004A1CC4" w:rsidP="004A1CC4">
            <w:pPr>
              <w:spacing w:after="0" w:line="240"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фізичних осіб-підприємців)</w:t>
            </w:r>
          </w:p>
        </w:tc>
        <w:tc>
          <w:tcPr>
            <w:tcW w:w="4961" w:type="dxa"/>
            <w:tcBorders>
              <w:top w:val="single" w:sz="4" w:space="0" w:color="auto"/>
              <w:left w:val="single" w:sz="4" w:space="0" w:color="auto"/>
              <w:bottom w:val="single" w:sz="4" w:space="0" w:color="auto"/>
              <w:right w:val="single" w:sz="4" w:space="0" w:color="auto"/>
            </w:tcBorders>
          </w:tcPr>
          <w:p w14:paraId="37A78CB0"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0EAC84EA" w14:textId="77777777" w:rsidTr="00E70412">
        <w:tc>
          <w:tcPr>
            <w:tcW w:w="4678" w:type="dxa"/>
            <w:tcBorders>
              <w:top w:val="single" w:sz="4" w:space="0" w:color="auto"/>
              <w:left w:val="single" w:sz="4" w:space="0" w:color="auto"/>
              <w:bottom w:val="single" w:sz="4" w:space="0" w:color="auto"/>
              <w:right w:val="single" w:sz="4" w:space="0" w:color="auto"/>
            </w:tcBorders>
          </w:tcPr>
          <w:p w14:paraId="2242568E"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6. Банківські реквізити</w:t>
            </w:r>
          </w:p>
        </w:tc>
        <w:tc>
          <w:tcPr>
            <w:tcW w:w="4961" w:type="dxa"/>
            <w:tcBorders>
              <w:top w:val="single" w:sz="4" w:space="0" w:color="auto"/>
              <w:left w:val="single" w:sz="4" w:space="0" w:color="auto"/>
              <w:bottom w:val="single" w:sz="4" w:space="0" w:color="auto"/>
              <w:right w:val="single" w:sz="4" w:space="0" w:color="auto"/>
            </w:tcBorders>
          </w:tcPr>
          <w:p w14:paraId="65FF4FFD"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2BE8C3AD" w14:textId="77777777" w:rsidTr="00E70412">
        <w:tc>
          <w:tcPr>
            <w:tcW w:w="4678" w:type="dxa"/>
            <w:tcBorders>
              <w:top w:val="single" w:sz="4" w:space="0" w:color="auto"/>
              <w:left w:val="single" w:sz="4" w:space="0" w:color="auto"/>
              <w:bottom w:val="single" w:sz="4" w:space="0" w:color="auto"/>
              <w:right w:val="single" w:sz="4" w:space="0" w:color="auto"/>
            </w:tcBorders>
          </w:tcPr>
          <w:p w14:paraId="0B73BCFC"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7. Телефон (факс), е-</w:t>
            </w:r>
            <w:r w:rsidRPr="004A1CC4">
              <w:rPr>
                <w:rFonts w:ascii="Times New Roman" w:eastAsia="Times New Roman" w:hAnsi="Times New Roman" w:cs="Times New Roman"/>
                <w:bCs/>
                <w:sz w:val="20"/>
                <w:szCs w:val="20"/>
                <w:lang w:val="en-US"/>
              </w:rPr>
              <w:t>mail</w:t>
            </w:r>
          </w:p>
        </w:tc>
        <w:tc>
          <w:tcPr>
            <w:tcW w:w="4961" w:type="dxa"/>
            <w:tcBorders>
              <w:top w:val="single" w:sz="4" w:space="0" w:color="auto"/>
              <w:left w:val="single" w:sz="4" w:space="0" w:color="auto"/>
              <w:bottom w:val="single" w:sz="4" w:space="0" w:color="auto"/>
              <w:right w:val="single" w:sz="4" w:space="0" w:color="auto"/>
            </w:tcBorders>
          </w:tcPr>
          <w:p w14:paraId="7225B6F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397EE814" w14:textId="77777777" w:rsidTr="00E70412">
        <w:tc>
          <w:tcPr>
            <w:tcW w:w="4678" w:type="dxa"/>
            <w:tcBorders>
              <w:top w:val="single" w:sz="4" w:space="0" w:color="auto"/>
              <w:left w:val="single" w:sz="4" w:space="0" w:color="auto"/>
              <w:bottom w:val="single" w:sz="4" w:space="0" w:color="auto"/>
              <w:right w:val="single" w:sz="4" w:space="0" w:color="auto"/>
            </w:tcBorders>
          </w:tcPr>
          <w:p w14:paraId="1BA78244"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8. Вид діяльності:</w:t>
            </w:r>
          </w:p>
        </w:tc>
        <w:tc>
          <w:tcPr>
            <w:tcW w:w="4961" w:type="dxa"/>
            <w:tcBorders>
              <w:top w:val="single" w:sz="4" w:space="0" w:color="auto"/>
              <w:left w:val="single" w:sz="4" w:space="0" w:color="auto"/>
              <w:bottom w:val="single" w:sz="4" w:space="0" w:color="auto"/>
              <w:right w:val="single" w:sz="4" w:space="0" w:color="auto"/>
            </w:tcBorders>
          </w:tcPr>
          <w:p w14:paraId="043D29F2"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r w:rsidR="004A1CC4" w:rsidRPr="004A1CC4" w14:paraId="6AC2892F" w14:textId="77777777" w:rsidTr="00E70412">
        <w:tc>
          <w:tcPr>
            <w:tcW w:w="4678" w:type="dxa"/>
            <w:tcBorders>
              <w:top w:val="single" w:sz="4" w:space="0" w:color="auto"/>
              <w:left w:val="single" w:sz="4" w:space="0" w:color="auto"/>
              <w:bottom w:val="single" w:sz="4" w:space="0" w:color="auto"/>
              <w:right w:val="single" w:sz="4" w:space="0" w:color="auto"/>
            </w:tcBorders>
          </w:tcPr>
          <w:p w14:paraId="549A25D3" w14:textId="77777777" w:rsidR="004A1CC4" w:rsidRPr="004A1CC4" w:rsidRDefault="004A1CC4" w:rsidP="004A1CC4">
            <w:pPr>
              <w:spacing w:after="0" w:line="276" w:lineRule="auto"/>
              <w:jc w:val="both"/>
              <w:rPr>
                <w:rFonts w:ascii="Times New Roman" w:eastAsia="Times New Roman" w:hAnsi="Times New Roman" w:cs="Times New Roman"/>
                <w:bCs/>
                <w:sz w:val="20"/>
                <w:szCs w:val="20"/>
              </w:rPr>
            </w:pPr>
            <w:r w:rsidRPr="004A1CC4">
              <w:rPr>
                <w:rFonts w:ascii="Times New Roman" w:eastAsia="Times New Roman" w:hAnsi="Times New Roman" w:cs="Times New Roman"/>
                <w:bCs/>
                <w:sz w:val="20"/>
                <w:szCs w:val="20"/>
              </w:rPr>
              <w:t>9.</w:t>
            </w:r>
            <w:r w:rsidRPr="004A1CC4">
              <w:rPr>
                <w:rFonts w:ascii="Times New Roman" w:eastAsia="Times New Roman" w:hAnsi="Times New Roman" w:cs="Times New Roman"/>
                <w:sz w:val="20"/>
                <w:szCs w:val="20"/>
                <w:lang w:eastAsia="uk-UA"/>
              </w:rPr>
              <w:t xml:space="preserve"> </w:t>
            </w:r>
            <w:r w:rsidRPr="004A1CC4">
              <w:rPr>
                <w:rFonts w:ascii="Times New Roman" w:eastAsia="Times New Roman" w:hAnsi="Times New Roman" w:cs="Times New Roman"/>
                <w:bCs/>
                <w:sz w:val="20"/>
                <w:szCs w:val="20"/>
              </w:rPr>
              <w:t>Вид суб’єкта підприємництва відповідно до статті 55 Господарського кодексу України: (зазначити згідно з ч. 3 ст. 55 ГК України)</w:t>
            </w:r>
          </w:p>
        </w:tc>
        <w:tc>
          <w:tcPr>
            <w:tcW w:w="4961" w:type="dxa"/>
            <w:tcBorders>
              <w:top w:val="single" w:sz="4" w:space="0" w:color="auto"/>
              <w:left w:val="single" w:sz="4" w:space="0" w:color="auto"/>
              <w:bottom w:val="single" w:sz="4" w:space="0" w:color="auto"/>
              <w:right w:val="single" w:sz="4" w:space="0" w:color="auto"/>
            </w:tcBorders>
          </w:tcPr>
          <w:p w14:paraId="38A9F255" w14:textId="77777777" w:rsidR="004A1CC4" w:rsidRPr="004A1CC4" w:rsidRDefault="004A1CC4" w:rsidP="004A1CC4">
            <w:pPr>
              <w:spacing w:after="0" w:line="276" w:lineRule="auto"/>
              <w:jc w:val="both"/>
              <w:rPr>
                <w:rFonts w:ascii="Times New Roman" w:eastAsia="Times New Roman" w:hAnsi="Times New Roman" w:cs="Times New Roman"/>
                <w:b/>
                <w:bCs/>
                <w:sz w:val="20"/>
                <w:szCs w:val="20"/>
              </w:rPr>
            </w:pPr>
          </w:p>
        </w:tc>
      </w:tr>
    </w:tbl>
    <w:p w14:paraId="4415B5E7" w14:textId="77777777" w:rsidR="004A1CC4" w:rsidRPr="004A1CC4" w:rsidRDefault="004A1CC4" w:rsidP="004A1CC4">
      <w:pPr>
        <w:spacing w:after="0" w:line="240" w:lineRule="auto"/>
        <w:rPr>
          <w:rFonts w:ascii="Times New Roman" w:eastAsia="Times New Roman" w:hAnsi="Times New Roman" w:cs="Times New Roman"/>
          <w:sz w:val="24"/>
          <w:szCs w:val="24"/>
          <w:lang w:eastAsia="ru-RU"/>
        </w:rPr>
      </w:pPr>
    </w:p>
    <w:p w14:paraId="0FF032FE" w14:textId="1A9B831F" w:rsidR="004A1CC4" w:rsidRPr="004A1CC4" w:rsidRDefault="004A1CC4" w:rsidP="004A1CC4">
      <w:pPr>
        <w:spacing w:after="0" w:line="240" w:lineRule="auto"/>
        <w:ind w:firstLine="426"/>
        <w:jc w:val="both"/>
        <w:rPr>
          <w:rFonts w:ascii="Times New Roman" w:eastAsia="Times New Roman" w:hAnsi="Times New Roman" w:cs="Times New Roman"/>
          <w:b/>
          <w:bCs/>
          <w:sz w:val="28"/>
          <w:szCs w:val="28"/>
          <w:lang w:eastAsia="ru-RU"/>
        </w:rPr>
      </w:pPr>
      <w:r w:rsidRPr="004A1CC4">
        <w:rPr>
          <w:rFonts w:ascii="Times New Roman" w:eastAsia="Times New Roman" w:hAnsi="Times New Roman" w:cs="Times New Roman"/>
          <w:sz w:val="24"/>
          <w:szCs w:val="24"/>
          <w:lang w:eastAsia="ru-RU"/>
        </w:rPr>
        <w:t xml:space="preserve">Учасник (назва Учасника) надає свою пропозицію щодо участі у спрощеній закупівлі: </w:t>
      </w:r>
      <w:r w:rsidR="009E63E8" w:rsidRPr="009E63E8">
        <w:rPr>
          <w:rFonts w:ascii="Times New Roman" w:eastAsia="Times New Roman" w:hAnsi="Times New Roman" w:cs="Times New Roman"/>
          <w:sz w:val="24"/>
          <w:szCs w:val="24"/>
          <w:lang w:eastAsia="uk-UA"/>
        </w:rPr>
        <w:t>Поточний ремонт елементів благоустрою (гойдалки подвійної на металевих стойках, садових лав без спинок,  каруселі великої, ігрового комплексу «Гномик» на дві башти, гойдалки-балансира, тренажерів: «Жим ногами горизонтальний», «</w:t>
      </w:r>
      <w:proofErr w:type="spellStart"/>
      <w:r w:rsidR="009E63E8" w:rsidRPr="009E63E8">
        <w:rPr>
          <w:rFonts w:ascii="Times New Roman" w:eastAsia="Times New Roman" w:hAnsi="Times New Roman" w:cs="Times New Roman"/>
          <w:sz w:val="24"/>
          <w:szCs w:val="24"/>
          <w:lang w:eastAsia="uk-UA"/>
        </w:rPr>
        <w:t>Хос</w:t>
      </w:r>
      <w:proofErr w:type="spellEnd"/>
      <w:r w:rsidR="009E63E8" w:rsidRPr="009E63E8">
        <w:rPr>
          <w:rFonts w:ascii="Times New Roman" w:eastAsia="Times New Roman" w:hAnsi="Times New Roman" w:cs="Times New Roman"/>
          <w:sz w:val="24"/>
          <w:szCs w:val="24"/>
          <w:lang w:eastAsia="uk-UA"/>
        </w:rPr>
        <w:t xml:space="preserve"> </w:t>
      </w:r>
      <w:proofErr w:type="spellStart"/>
      <w:r w:rsidR="009E63E8" w:rsidRPr="009E63E8">
        <w:rPr>
          <w:rFonts w:ascii="Times New Roman" w:eastAsia="Times New Roman" w:hAnsi="Times New Roman" w:cs="Times New Roman"/>
          <w:sz w:val="24"/>
          <w:szCs w:val="24"/>
          <w:lang w:eastAsia="uk-UA"/>
        </w:rPr>
        <w:t>райдер</w:t>
      </w:r>
      <w:proofErr w:type="spellEnd"/>
      <w:r w:rsidR="009E63E8" w:rsidRPr="009E63E8">
        <w:rPr>
          <w:rFonts w:ascii="Times New Roman" w:eastAsia="Times New Roman" w:hAnsi="Times New Roman" w:cs="Times New Roman"/>
          <w:sz w:val="24"/>
          <w:szCs w:val="24"/>
          <w:lang w:eastAsia="uk-UA"/>
        </w:rPr>
        <w:t>», «Гребний», «</w:t>
      </w:r>
      <w:proofErr w:type="spellStart"/>
      <w:r w:rsidR="009E63E8" w:rsidRPr="009E63E8">
        <w:rPr>
          <w:rFonts w:ascii="Times New Roman" w:eastAsia="Times New Roman" w:hAnsi="Times New Roman" w:cs="Times New Roman"/>
          <w:sz w:val="24"/>
          <w:szCs w:val="24"/>
          <w:lang w:eastAsia="uk-UA"/>
        </w:rPr>
        <w:t>Гіперекстензія</w:t>
      </w:r>
      <w:proofErr w:type="spellEnd"/>
      <w:r w:rsidR="009E63E8" w:rsidRPr="009E63E8">
        <w:rPr>
          <w:rFonts w:ascii="Times New Roman" w:eastAsia="Times New Roman" w:hAnsi="Times New Roman" w:cs="Times New Roman"/>
          <w:sz w:val="24"/>
          <w:szCs w:val="24"/>
          <w:lang w:eastAsia="uk-UA"/>
        </w:rPr>
        <w:t>», «Бруси») на об’єкті благоустрою за адресою: м. Дніпро, вул. Висоцького, 3</w:t>
      </w:r>
      <w:r w:rsidR="009E63E8" w:rsidRPr="009E63E8">
        <w:rPr>
          <w:rFonts w:ascii="Times New Roman" w:eastAsia="Times New Roman" w:hAnsi="Times New Roman" w:cs="Times New Roman"/>
          <w:sz w:val="24"/>
          <w:szCs w:val="24"/>
          <w:lang w:eastAsia="uk-UA"/>
        </w:rPr>
        <w:t xml:space="preserve"> </w:t>
      </w:r>
      <w:r w:rsidR="00465D1D" w:rsidRPr="00465D1D">
        <w:rPr>
          <w:rFonts w:ascii="Times New Roman" w:eastAsia="Times New Roman" w:hAnsi="Times New Roman" w:cs="Times New Roman"/>
          <w:sz w:val="24"/>
          <w:szCs w:val="24"/>
          <w:lang w:eastAsia="ru-RU"/>
        </w:rPr>
        <w:t>(код за ДК 021:2015: 50870000-4 Послуги з ремонту і технічного обслуговування обладнання для ігрових майданчиків)</w:t>
      </w:r>
      <w:r w:rsidRPr="004A1CC4">
        <w:rPr>
          <w:rFonts w:ascii="Times New Roman" w:eastAsia="Times New Roman" w:hAnsi="Times New Roman" w:cs="Times New Roman"/>
          <w:sz w:val="24"/>
          <w:szCs w:val="24"/>
          <w:lang w:eastAsia="ru-RU"/>
        </w:rPr>
        <w:t>, згідно з технічними та іншими вимогами замовника</w:t>
      </w:r>
      <w:r w:rsidRPr="004A1CC4">
        <w:rPr>
          <w:rFonts w:ascii="Times New Roman" w:eastAsia="Times New Roman" w:hAnsi="Times New Roman" w:cs="Times New Roman"/>
          <w:sz w:val="28"/>
          <w:szCs w:val="28"/>
          <w:lang w:eastAsia="ru-RU"/>
        </w:rPr>
        <w:t>.</w:t>
      </w:r>
    </w:p>
    <w:p w14:paraId="0CE0E61C" w14:textId="77777777" w:rsidR="004A1CC4" w:rsidRPr="004A1CC4" w:rsidRDefault="004A1CC4" w:rsidP="004A1CC4">
      <w:pPr>
        <w:spacing w:after="0" w:line="240" w:lineRule="auto"/>
        <w:ind w:firstLine="709"/>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Вивчивши документацію оголошення про</w:t>
      </w:r>
      <w:r w:rsidRPr="004A1CC4">
        <w:rPr>
          <w:rFonts w:ascii="Times New Roman" w:eastAsia="Times New Roman" w:hAnsi="Times New Roman" w:cs="Times New Roman"/>
          <w:sz w:val="24"/>
          <w:szCs w:val="24"/>
          <w:lang w:eastAsia="uk-UA"/>
        </w:rPr>
        <w:t xml:space="preserve"> </w:t>
      </w:r>
      <w:r w:rsidRPr="004A1CC4">
        <w:rPr>
          <w:rFonts w:ascii="Times New Roman" w:eastAsia="Times New Roman" w:hAnsi="Times New Roman" w:cs="Times New Roman"/>
          <w:sz w:val="24"/>
          <w:szCs w:val="24"/>
          <w:lang w:eastAsia="ru-RU"/>
        </w:rPr>
        <w:t xml:space="preserve">проведення спрощеної закупівлі та технічні вимоги, на виконання зазначеного вище, Учасник повідомляє про згоду на підписання договору, має можливість та погоджується виконати вимоги Замовника та договору за наступною ціною (з урахуванням ціни робіт та витрат на матеріали й устаткування, транспортних витрат, усіх податків, зборів та платежів, що передбачені законодавством до сплати тощо)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593"/>
        <w:gridCol w:w="1933"/>
        <w:gridCol w:w="1181"/>
        <w:gridCol w:w="1391"/>
        <w:gridCol w:w="1637"/>
      </w:tblGrid>
      <w:tr w:rsidR="004A1CC4" w:rsidRPr="004A1CC4" w14:paraId="77C971E3" w14:textId="77777777" w:rsidTr="00A47435">
        <w:tc>
          <w:tcPr>
            <w:tcW w:w="610" w:type="dxa"/>
            <w:shd w:val="clear" w:color="auto" w:fill="auto"/>
          </w:tcPr>
          <w:p w14:paraId="2AE87D9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з/п</w:t>
            </w:r>
          </w:p>
        </w:tc>
        <w:tc>
          <w:tcPr>
            <w:tcW w:w="2593" w:type="dxa"/>
            <w:shd w:val="clear" w:color="auto" w:fill="auto"/>
          </w:tcPr>
          <w:p w14:paraId="3427C7C7"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color w:val="000000"/>
              </w:rPr>
              <w:t>Найменування</w:t>
            </w:r>
          </w:p>
        </w:tc>
        <w:tc>
          <w:tcPr>
            <w:tcW w:w="1933" w:type="dxa"/>
            <w:shd w:val="clear" w:color="auto" w:fill="auto"/>
          </w:tcPr>
          <w:p w14:paraId="172EFFCF" w14:textId="77777777" w:rsidR="00A47435"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 xml:space="preserve">Одиниця </w:t>
            </w:r>
          </w:p>
          <w:p w14:paraId="7527EBAA" w14:textId="65EEDA06"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виміру</w:t>
            </w:r>
          </w:p>
        </w:tc>
        <w:tc>
          <w:tcPr>
            <w:tcW w:w="1181" w:type="dxa"/>
            <w:shd w:val="clear" w:color="auto" w:fill="auto"/>
          </w:tcPr>
          <w:p w14:paraId="1788D8D0"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Кількість</w:t>
            </w:r>
          </w:p>
        </w:tc>
        <w:tc>
          <w:tcPr>
            <w:tcW w:w="1391" w:type="dxa"/>
            <w:shd w:val="clear" w:color="auto" w:fill="auto"/>
          </w:tcPr>
          <w:p w14:paraId="77F2675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Цін за одиницю з ПДВ/без ПДВ (грн)</w:t>
            </w:r>
          </w:p>
        </w:tc>
        <w:tc>
          <w:tcPr>
            <w:tcW w:w="1637" w:type="dxa"/>
            <w:shd w:val="clear" w:color="auto" w:fill="auto"/>
          </w:tcPr>
          <w:p w14:paraId="2974901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Загальна сума</w:t>
            </w:r>
            <w:r w:rsidRPr="000D664D">
              <w:rPr>
                <w:rFonts w:ascii="Times New Roman" w:eastAsia="Times New Roman" w:hAnsi="Times New Roman" w:cs="Times New Roman"/>
                <w:lang w:eastAsia="uk-UA"/>
              </w:rPr>
              <w:t xml:space="preserve"> </w:t>
            </w:r>
            <w:r w:rsidRPr="000D664D">
              <w:rPr>
                <w:rFonts w:ascii="Times New Roman" w:eastAsia="Times New Roman" w:hAnsi="Times New Roman" w:cs="Times New Roman"/>
                <w:lang w:eastAsia="ru-RU"/>
              </w:rPr>
              <w:t>з ПДВ/без ПДВ (грн)</w:t>
            </w:r>
          </w:p>
        </w:tc>
      </w:tr>
      <w:tr w:rsidR="004A1CC4" w:rsidRPr="004A1CC4" w14:paraId="7C076A02" w14:textId="77777777" w:rsidTr="00A47435">
        <w:tc>
          <w:tcPr>
            <w:tcW w:w="610" w:type="dxa"/>
            <w:shd w:val="clear" w:color="auto" w:fill="auto"/>
          </w:tcPr>
          <w:p w14:paraId="06230B01" w14:textId="77777777" w:rsidR="004A1CC4" w:rsidRPr="000D664D" w:rsidRDefault="004A1CC4" w:rsidP="004A1CC4">
            <w:pPr>
              <w:spacing w:after="0" w:line="240" w:lineRule="auto"/>
              <w:jc w:val="both"/>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2593" w:type="dxa"/>
            <w:shd w:val="clear" w:color="auto" w:fill="auto"/>
          </w:tcPr>
          <w:p w14:paraId="0969CA75" w14:textId="3C9DEE89" w:rsidR="004A1CC4" w:rsidRPr="001023EB" w:rsidRDefault="009E63E8" w:rsidP="004A1CC4">
            <w:pPr>
              <w:spacing w:after="0" w:line="240" w:lineRule="auto"/>
              <w:jc w:val="center"/>
              <w:rPr>
                <w:rFonts w:ascii="Times New Roman" w:eastAsia="Times New Roman" w:hAnsi="Times New Roman" w:cs="Times New Roman"/>
                <w:lang w:eastAsia="ru-RU"/>
              </w:rPr>
            </w:pPr>
            <w:r w:rsidRPr="009E63E8">
              <w:rPr>
                <w:rFonts w:ascii="Times New Roman" w:eastAsia="Times New Roman" w:hAnsi="Times New Roman" w:cs="Times New Roman"/>
                <w:sz w:val="24"/>
                <w:szCs w:val="24"/>
                <w:lang w:eastAsia="uk-UA"/>
              </w:rPr>
              <w:t xml:space="preserve">Поточний ремонт елементів благоустрою (гойдалки подвійної на металевих стойках, садових лав без спинок,  каруселі великої, ігрового комплексу «Гномик» на дві башти, гойдалки-балансира, тренажерів: «Жим ногами горизонтальний», </w:t>
            </w:r>
            <w:r w:rsidRPr="009E63E8">
              <w:rPr>
                <w:rFonts w:ascii="Times New Roman" w:eastAsia="Times New Roman" w:hAnsi="Times New Roman" w:cs="Times New Roman"/>
                <w:sz w:val="24"/>
                <w:szCs w:val="24"/>
                <w:lang w:eastAsia="uk-UA"/>
              </w:rPr>
              <w:lastRenderedPageBreak/>
              <w:t>«</w:t>
            </w:r>
            <w:proofErr w:type="spellStart"/>
            <w:r w:rsidRPr="009E63E8">
              <w:rPr>
                <w:rFonts w:ascii="Times New Roman" w:eastAsia="Times New Roman" w:hAnsi="Times New Roman" w:cs="Times New Roman"/>
                <w:sz w:val="24"/>
                <w:szCs w:val="24"/>
                <w:lang w:eastAsia="uk-UA"/>
              </w:rPr>
              <w:t>Хос</w:t>
            </w:r>
            <w:proofErr w:type="spellEnd"/>
            <w:r w:rsidRPr="009E63E8">
              <w:rPr>
                <w:rFonts w:ascii="Times New Roman" w:eastAsia="Times New Roman" w:hAnsi="Times New Roman" w:cs="Times New Roman"/>
                <w:sz w:val="24"/>
                <w:szCs w:val="24"/>
                <w:lang w:eastAsia="uk-UA"/>
              </w:rPr>
              <w:t xml:space="preserve"> </w:t>
            </w:r>
            <w:proofErr w:type="spellStart"/>
            <w:r w:rsidRPr="009E63E8">
              <w:rPr>
                <w:rFonts w:ascii="Times New Roman" w:eastAsia="Times New Roman" w:hAnsi="Times New Roman" w:cs="Times New Roman"/>
                <w:sz w:val="24"/>
                <w:szCs w:val="24"/>
                <w:lang w:eastAsia="uk-UA"/>
              </w:rPr>
              <w:t>райдер</w:t>
            </w:r>
            <w:proofErr w:type="spellEnd"/>
            <w:r w:rsidRPr="009E63E8">
              <w:rPr>
                <w:rFonts w:ascii="Times New Roman" w:eastAsia="Times New Roman" w:hAnsi="Times New Roman" w:cs="Times New Roman"/>
                <w:sz w:val="24"/>
                <w:szCs w:val="24"/>
                <w:lang w:eastAsia="uk-UA"/>
              </w:rPr>
              <w:t>», «Гребний», «</w:t>
            </w:r>
            <w:proofErr w:type="spellStart"/>
            <w:r w:rsidRPr="009E63E8">
              <w:rPr>
                <w:rFonts w:ascii="Times New Roman" w:eastAsia="Times New Roman" w:hAnsi="Times New Roman" w:cs="Times New Roman"/>
                <w:sz w:val="24"/>
                <w:szCs w:val="24"/>
                <w:lang w:eastAsia="uk-UA"/>
              </w:rPr>
              <w:t>Гіперекстензія</w:t>
            </w:r>
            <w:proofErr w:type="spellEnd"/>
            <w:r w:rsidRPr="009E63E8">
              <w:rPr>
                <w:rFonts w:ascii="Times New Roman" w:eastAsia="Times New Roman" w:hAnsi="Times New Roman" w:cs="Times New Roman"/>
                <w:sz w:val="24"/>
                <w:szCs w:val="24"/>
                <w:lang w:eastAsia="uk-UA"/>
              </w:rPr>
              <w:t>», «Бруси») на об’єкті благоустрою за адресою: м. Дніпро, вул. Висоцького, 3</w:t>
            </w:r>
          </w:p>
        </w:tc>
        <w:tc>
          <w:tcPr>
            <w:tcW w:w="1933" w:type="dxa"/>
            <w:shd w:val="clear" w:color="auto" w:fill="auto"/>
            <w:vAlign w:val="center"/>
          </w:tcPr>
          <w:p w14:paraId="3A889A9C"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lastRenderedPageBreak/>
              <w:t>послуга</w:t>
            </w:r>
          </w:p>
        </w:tc>
        <w:tc>
          <w:tcPr>
            <w:tcW w:w="1181" w:type="dxa"/>
            <w:shd w:val="clear" w:color="auto" w:fill="auto"/>
            <w:vAlign w:val="center"/>
          </w:tcPr>
          <w:p w14:paraId="25A01DAD"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r w:rsidRPr="000D664D">
              <w:rPr>
                <w:rFonts w:ascii="Times New Roman" w:eastAsia="Times New Roman" w:hAnsi="Times New Roman" w:cs="Times New Roman"/>
                <w:lang w:eastAsia="ru-RU"/>
              </w:rPr>
              <w:t>1</w:t>
            </w:r>
          </w:p>
        </w:tc>
        <w:tc>
          <w:tcPr>
            <w:tcW w:w="1391" w:type="dxa"/>
            <w:shd w:val="clear" w:color="auto" w:fill="auto"/>
            <w:vAlign w:val="center"/>
          </w:tcPr>
          <w:p w14:paraId="0A9F48DF"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c>
          <w:tcPr>
            <w:tcW w:w="1637" w:type="dxa"/>
            <w:shd w:val="clear" w:color="auto" w:fill="auto"/>
            <w:vAlign w:val="center"/>
          </w:tcPr>
          <w:p w14:paraId="1BBB5061" w14:textId="77777777" w:rsidR="004A1CC4" w:rsidRPr="000D664D" w:rsidRDefault="004A1CC4" w:rsidP="004A1CC4">
            <w:pPr>
              <w:spacing w:after="0" w:line="240" w:lineRule="auto"/>
              <w:jc w:val="center"/>
              <w:rPr>
                <w:rFonts w:ascii="Times New Roman" w:eastAsia="Times New Roman" w:hAnsi="Times New Roman" w:cs="Times New Roman"/>
                <w:lang w:eastAsia="ru-RU"/>
              </w:rPr>
            </w:pPr>
          </w:p>
        </w:tc>
      </w:tr>
      <w:tr w:rsidR="00A47435" w:rsidRPr="004A1CC4" w14:paraId="5F1310FF" w14:textId="77777777" w:rsidTr="00A47435">
        <w:tc>
          <w:tcPr>
            <w:tcW w:w="6317" w:type="dxa"/>
            <w:gridSpan w:val="4"/>
            <w:shd w:val="clear" w:color="auto" w:fill="auto"/>
          </w:tcPr>
          <w:p w14:paraId="7A76EC44"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3F52DF0B" w14:textId="77777777" w:rsidR="00A47435" w:rsidRPr="000D664D" w:rsidRDefault="00A47435"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Всього:</w:t>
            </w:r>
          </w:p>
        </w:tc>
        <w:tc>
          <w:tcPr>
            <w:tcW w:w="1637" w:type="dxa"/>
            <w:shd w:val="clear" w:color="auto" w:fill="auto"/>
          </w:tcPr>
          <w:p w14:paraId="69438A07" w14:textId="77777777" w:rsidR="00A47435" w:rsidRPr="000D664D" w:rsidRDefault="00A47435" w:rsidP="004A1CC4">
            <w:pPr>
              <w:spacing w:after="0" w:line="240" w:lineRule="auto"/>
              <w:jc w:val="both"/>
              <w:rPr>
                <w:rFonts w:ascii="Times New Roman" w:eastAsia="Times New Roman" w:hAnsi="Times New Roman" w:cs="Times New Roman"/>
                <w:lang w:eastAsia="ru-RU"/>
              </w:rPr>
            </w:pPr>
          </w:p>
        </w:tc>
      </w:tr>
      <w:tr w:rsidR="004A1CC4" w:rsidRPr="004A1CC4" w14:paraId="2120C99B" w14:textId="77777777" w:rsidTr="00A47435">
        <w:tc>
          <w:tcPr>
            <w:tcW w:w="610" w:type="dxa"/>
            <w:shd w:val="clear" w:color="auto" w:fill="auto"/>
          </w:tcPr>
          <w:p w14:paraId="797FFA6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2593" w:type="dxa"/>
            <w:shd w:val="clear" w:color="auto" w:fill="auto"/>
          </w:tcPr>
          <w:p w14:paraId="3DB60D3F"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933" w:type="dxa"/>
            <w:shd w:val="clear" w:color="auto" w:fill="auto"/>
          </w:tcPr>
          <w:p w14:paraId="0C26FCD6"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181" w:type="dxa"/>
            <w:shd w:val="clear" w:color="auto" w:fill="auto"/>
          </w:tcPr>
          <w:p w14:paraId="4EBE5424"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c>
          <w:tcPr>
            <w:tcW w:w="1391" w:type="dxa"/>
            <w:shd w:val="clear" w:color="auto" w:fill="auto"/>
          </w:tcPr>
          <w:p w14:paraId="76AEBDF8" w14:textId="4AE6BC7F" w:rsidR="004A1CC4" w:rsidRPr="000D664D" w:rsidRDefault="004A1CC4" w:rsidP="004A1CC4">
            <w:pPr>
              <w:spacing w:after="0" w:line="240" w:lineRule="auto"/>
              <w:jc w:val="right"/>
              <w:rPr>
                <w:rFonts w:ascii="Times New Roman" w:eastAsia="Times New Roman" w:hAnsi="Times New Roman" w:cs="Times New Roman"/>
                <w:b/>
                <w:bCs/>
                <w:lang w:eastAsia="ru-RU"/>
              </w:rPr>
            </w:pPr>
            <w:r w:rsidRPr="000D664D">
              <w:rPr>
                <w:rFonts w:ascii="Times New Roman" w:eastAsia="Times New Roman" w:hAnsi="Times New Roman" w:cs="Times New Roman"/>
                <w:b/>
                <w:bCs/>
                <w:lang w:eastAsia="ru-RU"/>
              </w:rPr>
              <w:t>у т</w:t>
            </w:r>
            <w:r w:rsidR="000D664D" w:rsidRPr="000D664D">
              <w:rPr>
                <w:rFonts w:ascii="Times New Roman" w:eastAsia="Times New Roman" w:hAnsi="Times New Roman" w:cs="Times New Roman"/>
                <w:b/>
                <w:bCs/>
                <w:lang w:eastAsia="ru-RU"/>
              </w:rPr>
              <w:t xml:space="preserve">ому </w:t>
            </w:r>
            <w:r w:rsidRPr="000D664D">
              <w:rPr>
                <w:rFonts w:ascii="Times New Roman" w:eastAsia="Times New Roman" w:hAnsi="Times New Roman" w:cs="Times New Roman"/>
                <w:b/>
                <w:bCs/>
                <w:lang w:eastAsia="ru-RU"/>
              </w:rPr>
              <w:t>числі ПДВ:</w:t>
            </w:r>
          </w:p>
        </w:tc>
        <w:tc>
          <w:tcPr>
            <w:tcW w:w="1637" w:type="dxa"/>
            <w:shd w:val="clear" w:color="auto" w:fill="auto"/>
          </w:tcPr>
          <w:p w14:paraId="28BACB95" w14:textId="77777777" w:rsidR="004A1CC4" w:rsidRPr="000D664D" w:rsidRDefault="004A1CC4" w:rsidP="004A1CC4">
            <w:pPr>
              <w:spacing w:after="0" w:line="240" w:lineRule="auto"/>
              <w:jc w:val="both"/>
              <w:rPr>
                <w:rFonts w:ascii="Times New Roman" w:eastAsia="Times New Roman" w:hAnsi="Times New Roman" w:cs="Times New Roman"/>
                <w:lang w:eastAsia="ru-RU"/>
              </w:rPr>
            </w:pPr>
          </w:p>
        </w:tc>
      </w:tr>
    </w:tbl>
    <w:p w14:paraId="7AD67732" w14:textId="77777777" w:rsidR="004A1CC4" w:rsidRPr="004A1CC4" w:rsidRDefault="004A1CC4" w:rsidP="004A1CC4">
      <w:pPr>
        <w:spacing w:after="0" w:line="240" w:lineRule="auto"/>
        <w:ind w:firstLine="426"/>
        <w:jc w:val="both"/>
        <w:rPr>
          <w:rFonts w:ascii="Times New Roman" w:eastAsia="Times New Roman" w:hAnsi="Times New Roman" w:cs="Times New Roman"/>
          <w:sz w:val="24"/>
          <w:szCs w:val="24"/>
          <w:lang w:eastAsia="ru-RU"/>
        </w:rPr>
      </w:pPr>
      <w:r w:rsidRPr="004A1CC4">
        <w:rPr>
          <w:rFonts w:ascii="Times New Roman" w:eastAsia="Times New Roman" w:hAnsi="Times New Roman" w:cs="Times New Roman"/>
          <w:sz w:val="24"/>
          <w:szCs w:val="24"/>
          <w:lang w:eastAsia="ru-RU"/>
        </w:rPr>
        <w:t>Загальна вартість складає: ______________(________________) грн ____ коп. у тому числі ПДВ (або без ПДВ).</w:t>
      </w:r>
    </w:p>
    <w:p w14:paraId="10A7BCBE"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0E008E15"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Цінова пропозиція Учасника включає вартість всіх необхідних робіт, матеріалів, витрат на доставку матеріалів, обладнання, робочої сили тощо, а також зборів, податків та інших платежів, що підлягають обов’язковій сплаті й інших витрат, необхідних для належного виконання послуги.</w:t>
      </w:r>
    </w:p>
    <w:p w14:paraId="465772ED"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Учасник погоджується з умовами оплати: 100% </w:t>
      </w:r>
      <w:proofErr w:type="spellStart"/>
      <w:r w:rsidRPr="004A1CC4">
        <w:rPr>
          <w:rFonts w:ascii="Times New Roman CYR" w:eastAsia="Times New Roman" w:hAnsi="Times New Roman CYR" w:cs="Times New Roman CYR"/>
          <w:color w:val="000000"/>
          <w:sz w:val="24"/>
          <w:szCs w:val="24"/>
          <w:lang w:eastAsia="ru-RU"/>
        </w:rPr>
        <w:t>післяоплата</w:t>
      </w:r>
      <w:proofErr w:type="spellEnd"/>
      <w:r w:rsidRPr="004A1CC4">
        <w:rPr>
          <w:rFonts w:ascii="Times New Roman CYR" w:eastAsia="Times New Roman" w:hAnsi="Times New Roman CYR" w:cs="Times New Roman CYR"/>
          <w:color w:val="000000"/>
          <w:sz w:val="24"/>
          <w:szCs w:val="24"/>
          <w:lang w:eastAsia="ru-RU"/>
        </w:rPr>
        <w:t xml:space="preserve">.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Розрахунки проводяться за наявності відповідного фінансування видатків Замовника. </w:t>
      </w:r>
    </w:p>
    <w:p w14:paraId="23E0C9E3"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Усвідомлює, що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на підставі ч. 5 ст. 41 Закону України «Про публічні закупівлі»</w:t>
      </w:r>
    </w:p>
    <w:p w14:paraId="01ADD080" w14:textId="2D6CA7D6" w:rsid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При виконанні робіт зобов'язуємося дотримуватися вимог чинного законодавства України щодо збереження навколишнього природного середовища, охорони праці, санітарно-гігієнічних норм тощо.</w:t>
      </w:r>
    </w:p>
    <w:p w14:paraId="3C6F9528" w14:textId="0CA89D22" w:rsidR="00465D1D" w:rsidRPr="004A1CC4" w:rsidRDefault="00A07FEC"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A07FEC">
        <w:rPr>
          <w:rFonts w:ascii="Times New Roman CYR" w:eastAsia="Times New Roman" w:hAnsi="Times New Roman CYR" w:cs="Times New Roman CYR"/>
          <w:color w:val="000000"/>
          <w:sz w:val="24"/>
          <w:szCs w:val="24"/>
          <w:lang w:eastAsia="ru-RU"/>
        </w:rPr>
        <w:t xml:space="preserve">Місце надання послуг: м. Дніпро, </w:t>
      </w:r>
      <w:r w:rsidR="001023EB">
        <w:rPr>
          <w:rFonts w:ascii="Times New Roman CYR" w:eastAsia="Times New Roman" w:hAnsi="Times New Roman CYR" w:cs="Times New Roman CYR"/>
          <w:color w:val="000000"/>
          <w:sz w:val="24"/>
          <w:szCs w:val="24"/>
          <w:lang w:eastAsia="ru-RU"/>
        </w:rPr>
        <w:t>вул</w:t>
      </w:r>
      <w:r w:rsidRPr="00A07FEC">
        <w:rPr>
          <w:rFonts w:ascii="Times New Roman CYR" w:eastAsia="Times New Roman" w:hAnsi="Times New Roman CYR" w:cs="Times New Roman CYR"/>
          <w:color w:val="000000"/>
          <w:sz w:val="24"/>
          <w:szCs w:val="24"/>
          <w:lang w:eastAsia="ru-RU"/>
        </w:rPr>
        <w:t xml:space="preserve">, </w:t>
      </w:r>
      <w:r w:rsidR="001023EB">
        <w:rPr>
          <w:rFonts w:ascii="Times New Roman CYR" w:eastAsia="Times New Roman" w:hAnsi="Times New Roman CYR" w:cs="Times New Roman CYR"/>
          <w:color w:val="000000"/>
          <w:sz w:val="24"/>
          <w:szCs w:val="24"/>
          <w:lang w:eastAsia="ru-RU"/>
        </w:rPr>
        <w:t>Висоцького, 3</w:t>
      </w:r>
      <w:r w:rsidRPr="00A07FEC">
        <w:rPr>
          <w:rFonts w:ascii="Times New Roman CYR" w:eastAsia="Times New Roman" w:hAnsi="Times New Roman CYR" w:cs="Times New Roman CYR"/>
          <w:color w:val="000000"/>
          <w:sz w:val="24"/>
          <w:szCs w:val="24"/>
          <w:lang w:eastAsia="ru-RU"/>
        </w:rPr>
        <w:t>.</w:t>
      </w:r>
    </w:p>
    <w:p w14:paraId="04247979" w14:textId="001044B0"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Кінцевий строк надання послуг: </w:t>
      </w:r>
      <w:r w:rsidR="00200592">
        <w:rPr>
          <w:rFonts w:ascii="Times New Roman CYR" w:eastAsia="Times New Roman" w:hAnsi="Times New Roman CYR" w:cs="Times New Roman CYR"/>
          <w:color w:val="000000"/>
          <w:sz w:val="24"/>
          <w:szCs w:val="24"/>
          <w:lang w:eastAsia="ru-RU"/>
        </w:rPr>
        <w:t>20</w:t>
      </w:r>
      <w:r w:rsidRPr="004A1CC4">
        <w:rPr>
          <w:rFonts w:ascii="Times New Roman CYR" w:eastAsia="Times New Roman" w:hAnsi="Times New Roman CYR" w:cs="Times New Roman CYR"/>
          <w:color w:val="000000"/>
          <w:sz w:val="24"/>
          <w:szCs w:val="24"/>
          <w:lang w:eastAsia="ru-RU"/>
        </w:rPr>
        <w:t>.12.2022.</w:t>
      </w:r>
    </w:p>
    <w:p w14:paraId="0654C891"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p>
    <w:p w14:paraId="7D9F1038" w14:textId="77777777" w:rsidR="004A1CC4" w:rsidRPr="004A1CC4" w:rsidRDefault="004A1CC4" w:rsidP="004A1CC4">
      <w:pPr>
        <w:spacing w:after="0" w:line="240" w:lineRule="auto"/>
        <w:ind w:firstLine="426"/>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Посада, прізвище, ініціали, особи уповноваженої на підписання цінової пропозиції та Договору за результатами торгів ___________________________________________________</w:t>
      </w:r>
    </w:p>
    <w:p w14:paraId="5A3E3612"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p>
    <w:p w14:paraId="1FAD41E8"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bookmarkStart w:id="21" w:name="_Hlk110936703"/>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4C6344D"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bookmarkEnd w:id="21"/>
    <w:p w14:paraId="52D151B4" w14:textId="77777777" w:rsidR="004A1CC4" w:rsidRPr="004A1CC4" w:rsidRDefault="004A1CC4" w:rsidP="004A1CC4">
      <w:pPr>
        <w:spacing w:after="0" w:line="240" w:lineRule="auto"/>
        <w:ind w:left="644" w:firstLine="709"/>
        <w:contextualSpacing/>
        <w:jc w:val="center"/>
        <w:rPr>
          <w:rFonts w:ascii="Times New Roman" w:eastAsia="Calibri" w:hAnsi="Times New Roman" w:cs="Times New Roman"/>
          <w:b/>
          <w:sz w:val="24"/>
          <w:szCs w:val="24"/>
          <w:lang w:eastAsia="ru-RU"/>
        </w:rPr>
      </w:pPr>
    </w:p>
    <w:p w14:paraId="4338372A"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EA918C1" w14:textId="77777777"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1A93807F" w14:textId="3BA0E29D" w:rsidR="008C208F" w:rsidRDefault="008C208F"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262282E5" w14:textId="77777777" w:rsidR="001023EB" w:rsidRDefault="001023EB" w:rsidP="001023EB">
      <w:pPr>
        <w:tabs>
          <w:tab w:val="left" w:pos="2160"/>
          <w:tab w:val="left" w:pos="2700"/>
          <w:tab w:val="left" w:pos="3600"/>
        </w:tabs>
        <w:spacing w:after="0" w:line="240" w:lineRule="auto"/>
        <w:outlineLvl w:val="0"/>
        <w:rPr>
          <w:rFonts w:ascii="Times New Roman" w:eastAsia="Calibri" w:hAnsi="Times New Roman" w:cs="Times New Roman"/>
          <w:b/>
          <w:bCs/>
          <w:sz w:val="24"/>
          <w:szCs w:val="24"/>
          <w:lang w:eastAsia="uk-UA"/>
        </w:rPr>
      </w:pPr>
    </w:p>
    <w:p w14:paraId="30D21759" w14:textId="77777777"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FC4174C" w14:textId="313BCAF3" w:rsidR="00DD0CB7" w:rsidRDefault="00DD0CB7"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DE5A2AB" w14:textId="4D9E6485" w:rsidR="00690762" w:rsidRDefault="006907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50831975" w14:textId="507480DC" w:rsidR="00690762" w:rsidRDefault="006907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20804C38" w14:textId="74F8C114" w:rsidR="00690762" w:rsidRDefault="006907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06141A13" w14:textId="4C38FD7B" w:rsidR="00690762" w:rsidRDefault="006907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1612276" w14:textId="4673ED59" w:rsidR="00690762" w:rsidRDefault="006907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6865390F" w14:textId="0E4AEA77" w:rsidR="00690762" w:rsidRDefault="00690762"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p>
    <w:p w14:paraId="48080E02" w14:textId="50BEA646" w:rsidR="004A1CC4" w:rsidRPr="004A1CC4" w:rsidRDefault="004A1CC4" w:rsidP="004A1CC4">
      <w:pPr>
        <w:tabs>
          <w:tab w:val="left" w:pos="2160"/>
          <w:tab w:val="left" w:pos="2700"/>
          <w:tab w:val="left" w:pos="3600"/>
        </w:tabs>
        <w:spacing w:after="0" w:line="240" w:lineRule="auto"/>
        <w:ind w:left="7200"/>
        <w:jc w:val="right"/>
        <w:outlineLvl w:val="0"/>
        <w:rPr>
          <w:rFonts w:ascii="Times New Roman" w:eastAsia="Calibri" w:hAnsi="Times New Roman" w:cs="Times New Roman"/>
          <w:b/>
          <w:bCs/>
          <w:sz w:val="24"/>
          <w:szCs w:val="24"/>
          <w:lang w:eastAsia="uk-UA"/>
        </w:rPr>
      </w:pPr>
      <w:r w:rsidRPr="004A1CC4">
        <w:rPr>
          <w:rFonts w:ascii="Times New Roman" w:eastAsia="Calibri" w:hAnsi="Times New Roman" w:cs="Times New Roman"/>
          <w:b/>
          <w:bCs/>
          <w:sz w:val="24"/>
          <w:szCs w:val="24"/>
          <w:lang w:eastAsia="uk-UA"/>
        </w:rPr>
        <w:lastRenderedPageBreak/>
        <w:t>Додаток № 2</w:t>
      </w:r>
    </w:p>
    <w:p w14:paraId="780E5118" w14:textId="77777777" w:rsidR="004A1CC4" w:rsidRPr="004A1CC4" w:rsidRDefault="004A1CC4" w:rsidP="004A1CC4">
      <w:pPr>
        <w:widowControl w:val="0"/>
        <w:autoSpaceDE w:val="0"/>
        <w:autoSpaceDN w:val="0"/>
        <w:spacing w:after="0" w:line="240" w:lineRule="auto"/>
        <w:ind w:left="360"/>
        <w:jc w:val="right"/>
        <w:rPr>
          <w:rFonts w:ascii="Times New Roman" w:eastAsia="Times New Roman" w:hAnsi="Times New Roman" w:cs="Times New Roman"/>
          <w:iCs/>
          <w:sz w:val="24"/>
          <w:szCs w:val="24"/>
          <w:lang w:eastAsia="ar-SA"/>
        </w:rPr>
      </w:pPr>
      <w:r w:rsidRPr="004A1CC4">
        <w:rPr>
          <w:rFonts w:ascii="Times New Roman" w:eastAsia="Calibri" w:hAnsi="Times New Roman" w:cs="Times New Roman"/>
          <w:b/>
          <w:sz w:val="24"/>
          <w:szCs w:val="24"/>
          <w:lang w:eastAsia="uk-UA"/>
        </w:rPr>
        <w:t>до Оголошення</w:t>
      </w:r>
    </w:p>
    <w:p w14:paraId="5849F4E9" w14:textId="77777777" w:rsidR="004A1CC4" w:rsidRPr="004A1CC4" w:rsidRDefault="004A1CC4" w:rsidP="004A1CC4">
      <w:pPr>
        <w:spacing w:after="0" w:line="240" w:lineRule="auto"/>
        <w:jc w:val="center"/>
        <w:rPr>
          <w:rFonts w:ascii="Times New Roman" w:eastAsia="Calibri" w:hAnsi="Times New Roman" w:cs="Times New Roman"/>
          <w:b/>
          <w:sz w:val="24"/>
          <w:szCs w:val="24"/>
          <w:u w:val="single"/>
          <w:lang w:eastAsia="uk-UA"/>
        </w:rPr>
      </w:pPr>
    </w:p>
    <w:p w14:paraId="28457DC4" w14:textId="77777777" w:rsidR="004A1CC4" w:rsidRPr="004A1CC4" w:rsidRDefault="004A1CC4" w:rsidP="004A1CC4">
      <w:pPr>
        <w:spacing w:after="0" w:line="240" w:lineRule="auto"/>
        <w:jc w:val="center"/>
        <w:rPr>
          <w:rFonts w:ascii="Times New Roman" w:eastAsia="Calibri" w:hAnsi="Times New Roman" w:cs="Times New Roman"/>
          <w:b/>
          <w:sz w:val="24"/>
          <w:szCs w:val="24"/>
          <w:lang w:eastAsia="uk-UA"/>
        </w:rPr>
      </w:pPr>
      <w:r w:rsidRPr="004A1CC4">
        <w:rPr>
          <w:rFonts w:ascii="Times New Roman" w:eastAsia="Calibri" w:hAnsi="Times New Roman" w:cs="Times New Roman"/>
          <w:b/>
          <w:sz w:val="24"/>
          <w:szCs w:val="24"/>
          <w:lang w:eastAsia="uk-UA"/>
        </w:rPr>
        <w:t>Інформація про технічні, якісні та інші характеристики предмета закупівлі:</w:t>
      </w:r>
    </w:p>
    <w:p w14:paraId="0CF689FE" w14:textId="77777777" w:rsidR="004A1CC4" w:rsidRPr="004A1CC4" w:rsidRDefault="004A1CC4" w:rsidP="004A1CC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p>
    <w:p w14:paraId="0B448544" w14:textId="77777777" w:rsidR="009E63E8" w:rsidRDefault="009E63E8" w:rsidP="008C208F">
      <w:pPr>
        <w:spacing w:after="0" w:line="240" w:lineRule="auto"/>
        <w:jc w:val="center"/>
        <w:rPr>
          <w:rFonts w:ascii="Times New Roman" w:eastAsia="Times New Roman" w:hAnsi="Times New Roman" w:cs="Times New Roman"/>
          <w:sz w:val="24"/>
          <w:szCs w:val="24"/>
          <w:lang w:eastAsia="uk-UA"/>
        </w:rPr>
      </w:pPr>
      <w:r w:rsidRPr="004A1CC4">
        <w:rPr>
          <w:rFonts w:ascii="Times New Roman" w:eastAsia="Times New Roman" w:hAnsi="Times New Roman" w:cs="Times New Roman"/>
          <w:b/>
          <w:bCs/>
          <w:sz w:val="24"/>
          <w:szCs w:val="24"/>
          <w:lang w:eastAsia="uk-UA"/>
        </w:rPr>
        <w:t xml:space="preserve">Поточний ремонт елементів благоустрою </w:t>
      </w:r>
      <w:r w:rsidRPr="002B7B20">
        <w:rPr>
          <w:rFonts w:ascii="Times New Roman" w:eastAsia="Times New Roman" w:hAnsi="Times New Roman" w:cs="Times New Roman"/>
          <w:b/>
          <w:bCs/>
          <w:sz w:val="24"/>
          <w:szCs w:val="24"/>
          <w:lang w:eastAsia="uk-UA"/>
        </w:rPr>
        <w:t>(</w:t>
      </w:r>
      <w:r>
        <w:rPr>
          <w:rFonts w:ascii="Times New Roman" w:eastAsia="Times New Roman" w:hAnsi="Times New Roman" w:cs="Times New Roman"/>
          <w:b/>
          <w:bCs/>
          <w:sz w:val="24"/>
          <w:szCs w:val="24"/>
          <w:lang w:eastAsia="uk-UA"/>
        </w:rPr>
        <w:t xml:space="preserve">гойдалки </w:t>
      </w:r>
      <w:r w:rsidRPr="00690762">
        <w:rPr>
          <w:rFonts w:ascii="Times New Roman" w:eastAsia="Times New Roman" w:hAnsi="Times New Roman" w:cs="Times New Roman"/>
          <w:b/>
          <w:bCs/>
          <w:sz w:val="24"/>
          <w:szCs w:val="24"/>
          <w:lang w:eastAsia="uk-UA"/>
        </w:rPr>
        <w:t xml:space="preserve">подвійної </w:t>
      </w:r>
      <w:r>
        <w:rPr>
          <w:rFonts w:ascii="Times New Roman" w:eastAsia="Times New Roman" w:hAnsi="Times New Roman" w:cs="Times New Roman"/>
          <w:b/>
          <w:bCs/>
          <w:sz w:val="24"/>
          <w:szCs w:val="24"/>
          <w:lang w:eastAsia="uk-UA"/>
        </w:rPr>
        <w:t>на металевих стойках</w:t>
      </w:r>
      <w:r w:rsidRPr="002B7B20">
        <w:rPr>
          <w:rFonts w:ascii="Times New Roman" w:hAnsi="Times New Roman" w:cs="Times New Roman"/>
          <w:b/>
          <w:bCs/>
          <w:sz w:val="24"/>
          <w:szCs w:val="24"/>
        </w:rPr>
        <w:t>,</w:t>
      </w:r>
      <w:r>
        <w:rPr>
          <w:rFonts w:ascii="Times New Roman" w:hAnsi="Times New Roman" w:cs="Times New Roman"/>
          <w:b/>
          <w:bCs/>
          <w:sz w:val="24"/>
          <w:szCs w:val="24"/>
        </w:rPr>
        <w:t xml:space="preserve"> садових лав без спинок, </w:t>
      </w:r>
      <w:r w:rsidRPr="002B7B20">
        <w:rPr>
          <w:rFonts w:ascii="Times New Roman" w:hAnsi="Times New Roman" w:cs="Times New Roman"/>
          <w:b/>
          <w:bCs/>
          <w:sz w:val="24"/>
          <w:szCs w:val="24"/>
        </w:rPr>
        <w:t xml:space="preserve"> </w:t>
      </w:r>
      <w:r>
        <w:rPr>
          <w:rFonts w:ascii="Times New Roman" w:hAnsi="Times New Roman" w:cs="Times New Roman"/>
          <w:b/>
          <w:bCs/>
          <w:sz w:val="24"/>
          <w:szCs w:val="24"/>
        </w:rPr>
        <w:t>каруселі великої</w:t>
      </w:r>
      <w:r w:rsidRPr="002B7B20">
        <w:rPr>
          <w:rFonts w:ascii="Times New Roman" w:hAnsi="Times New Roman" w:cs="Times New Roman"/>
          <w:b/>
          <w:bCs/>
          <w:sz w:val="24"/>
          <w:szCs w:val="24"/>
        </w:rPr>
        <w:t xml:space="preserve">, </w:t>
      </w:r>
      <w:r>
        <w:rPr>
          <w:rFonts w:ascii="Times New Roman" w:hAnsi="Times New Roman" w:cs="Times New Roman"/>
          <w:b/>
          <w:bCs/>
          <w:sz w:val="24"/>
          <w:szCs w:val="24"/>
        </w:rPr>
        <w:t>ігрового комплексу «Гноми</w:t>
      </w:r>
      <w:r w:rsidRPr="00DF1E17">
        <w:rPr>
          <w:rFonts w:ascii="Times New Roman" w:hAnsi="Times New Roman" w:cs="Times New Roman"/>
          <w:b/>
          <w:bCs/>
          <w:sz w:val="24"/>
          <w:szCs w:val="24"/>
        </w:rPr>
        <w:t>к»</w:t>
      </w:r>
      <w:r>
        <w:rPr>
          <w:rFonts w:ascii="Times New Roman" w:hAnsi="Times New Roman" w:cs="Times New Roman"/>
          <w:b/>
          <w:bCs/>
          <w:sz w:val="24"/>
          <w:szCs w:val="24"/>
        </w:rPr>
        <w:t xml:space="preserve"> на дві башти,</w:t>
      </w:r>
      <w:r w:rsidRPr="002B7B20">
        <w:rPr>
          <w:rFonts w:ascii="Times New Roman" w:hAnsi="Times New Roman" w:cs="Times New Roman"/>
          <w:b/>
          <w:bCs/>
          <w:sz w:val="24"/>
          <w:szCs w:val="24"/>
        </w:rPr>
        <w:t xml:space="preserve"> </w:t>
      </w:r>
      <w:r>
        <w:rPr>
          <w:rFonts w:ascii="Times New Roman" w:hAnsi="Times New Roman" w:cs="Times New Roman"/>
          <w:b/>
          <w:bCs/>
          <w:sz w:val="24"/>
          <w:szCs w:val="24"/>
        </w:rPr>
        <w:t>гойдалки-балансира</w:t>
      </w:r>
      <w:r w:rsidRPr="002B7B20">
        <w:rPr>
          <w:rFonts w:ascii="Times New Roman" w:hAnsi="Times New Roman" w:cs="Times New Roman"/>
          <w:b/>
          <w:bCs/>
          <w:sz w:val="24"/>
          <w:szCs w:val="24"/>
        </w:rPr>
        <w:t xml:space="preserve">, </w:t>
      </w:r>
      <w:r>
        <w:rPr>
          <w:rFonts w:ascii="Times New Roman" w:hAnsi="Times New Roman" w:cs="Times New Roman"/>
          <w:b/>
          <w:bCs/>
          <w:sz w:val="24"/>
          <w:szCs w:val="24"/>
        </w:rPr>
        <w:t>тренажерів: «Жим ногами горизонтальний</w:t>
      </w:r>
      <w:r w:rsidRPr="00DF1E17">
        <w:rPr>
          <w:rFonts w:ascii="Times New Roman" w:hAnsi="Times New Roman" w:cs="Times New Roman"/>
          <w:b/>
          <w:bCs/>
          <w:sz w:val="24"/>
          <w:szCs w:val="24"/>
        </w:rPr>
        <w:t>»</w:t>
      </w:r>
      <w:r w:rsidRPr="002B7B20">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Pr>
          <w:rFonts w:ascii="Times New Roman" w:hAnsi="Times New Roman" w:cs="Times New Roman"/>
          <w:b/>
          <w:bCs/>
          <w:sz w:val="24"/>
          <w:szCs w:val="24"/>
        </w:rPr>
        <w:t>Хос</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райдер</w:t>
      </w:r>
      <w:proofErr w:type="spellEnd"/>
      <w:r w:rsidRPr="00DF1E17">
        <w:rPr>
          <w:rFonts w:ascii="Times New Roman" w:hAnsi="Times New Roman" w:cs="Times New Roman"/>
          <w:b/>
          <w:bCs/>
          <w:sz w:val="24"/>
          <w:szCs w:val="24"/>
        </w:rPr>
        <w:t>»</w:t>
      </w:r>
      <w:r w:rsidRPr="002B7B20">
        <w:rPr>
          <w:rFonts w:ascii="Times New Roman" w:hAnsi="Times New Roman" w:cs="Times New Roman"/>
          <w:b/>
          <w:bCs/>
          <w:sz w:val="24"/>
          <w:szCs w:val="24"/>
        </w:rPr>
        <w:t xml:space="preserve">, </w:t>
      </w:r>
      <w:r>
        <w:rPr>
          <w:rFonts w:ascii="Times New Roman" w:hAnsi="Times New Roman" w:cs="Times New Roman"/>
          <w:b/>
          <w:bCs/>
          <w:sz w:val="24"/>
          <w:szCs w:val="24"/>
        </w:rPr>
        <w:t xml:space="preserve">«Гребний», </w:t>
      </w:r>
      <w:r w:rsidRPr="00DF1E17">
        <w:rPr>
          <w:rFonts w:ascii="Times New Roman" w:hAnsi="Times New Roman" w:cs="Times New Roman"/>
          <w:b/>
          <w:bCs/>
          <w:sz w:val="24"/>
          <w:szCs w:val="24"/>
        </w:rPr>
        <w:t>«</w:t>
      </w:r>
      <w:proofErr w:type="spellStart"/>
      <w:r w:rsidRPr="00DF1E17">
        <w:rPr>
          <w:rFonts w:ascii="Times New Roman" w:hAnsi="Times New Roman" w:cs="Times New Roman"/>
          <w:b/>
          <w:bCs/>
          <w:sz w:val="24"/>
          <w:szCs w:val="24"/>
        </w:rPr>
        <w:t>Г</w:t>
      </w:r>
      <w:r>
        <w:rPr>
          <w:rFonts w:ascii="Times New Roman" w:hAnsi="Times New Roman" w:cs="Times New Roman"/>
          <w:b/>
          <w:bCs/>
          <w:sz w:val="24"/>
          <w:szCs w:val="24"/>
        </w:rPr>
        <w:t>іперекстензія</w:t>
      </w:r>
      <w:proofErr w:type="spellEnd"/>
      <w:r w:rsidRPr="00DF1E17">
        <w:rPr>
          <w:rFonts w:ascii="Times New Roman" w:hAnsi="Times New Roman" w:cs="Times New Roman"/>
          <w:b/>
          <w:bCs/>
          <w:sz w:val="24"/>
          <w:szCs w:val="24"/>
        </w:rPr>
        <w:t>»</w:t>
      </w:r>
      <w:r>
        <w:rPr>
          <w:rFonts w:ascii="Times New Roman" w:hAnsi="Times New Roman" w:cs="Times New Roman"/>
          <w:b/>
          <w:bCs/>
          <w:sz w:val="24"/>
          <w:szCs w:val="24"/>
        </w:rPr>
        <w:t>, «Бруси»</w:t>
      </w:r>
      <w:r w:rsidRPr="002B7B20">
        <w:rPr>
          <w:rFonts w:ascii="Times New Roman" w:eastAsia="Times New Roman" w:hAnsi="Times New Roman" w:cs="Times New Roman"/>
          <w:b/>
          <w:bCs/>
          <w:sz w:val="24"/>
          <w:szCs w:val="24"/>
          <w:lang w:eastAsia="uk-UA"/>
        </w:rPr>
        <w:t>)</w:t>
      </w:r>
      <w:r w:rsidRPr="004A1CC4">
        <w:rPr>
          <w:rFonts w:ascii="Times New Roman" w:eastAsia="Times New Roman" w:hAnsi="Times New Roman" w:cs="Times New Roman"/>
          <w:b/>
          <w:bCs/>
          <w:sz w:val="24"/>
          <w:szCs w:val="24"/>
          <w:lang w:eastAsia="uk-UA"/>
        </w:rPr>
        <w:t xml:space="preserve"> на об’єкті благоустрою за адресою: м. Дніпро, </w:t>
      </w:r>
      <w:r>
        <w:rPr>
          <w:rFonts w:ascii="Times New Roman" w:eastAsia="Times New Roman" w:hAnsi="Times New Roman" w:cs="Times New Roman"/>
          <w:b/>
          <w:bCs/>
          <w:sz w:val="24"/>
          <w:szCs w:val="24"/>
          <w:lang w:eastAsia="uk-UA"/>
        </w:rPr>
        <w:t>вул. Висоцького, 3</w:t>
      </w:r>
      <w:r w:rsidRPr="00465D1D">
        <w:rPr>
          <w:rFonts w:ascii="Times New Roman" w:eastAsia="Times New Roman" w:hAnsi="Times New Roman" w:cs="Times New Roman"/>
          <w:sz w:val="24"/>
          <w:szCs w:val="24"/>
          <w:lang w:eastAsia="uk-UA"/>
        </w:rPr>
        <w:t xml:space="preserve"> </w:t>
      </w:r>
    </w:p>
    <w:p w14:paraId="4BD29CAE" w14:textId="169C7516" w:rsidR="00A07FEC" w:rsidRDefault="00465D1D" w:rsidP="008C208F">
      <w:pPr>
        <w:spacing w:after="0" w:line="240" w:lineRule="auto"/>
        <w:jc w:val="center"/>
        <w:rPr>
          <w:rFonts w:ascii="Times New Roman" w:eastAsia="Times New Roman" w:hAnsi="Times New Roman" w:cs="Times New Roman"/>
          <w:b/>
          <w:bCs/>
          <w:sz w:val="24"/>
          <w:szCs w:val="24"/>
          <w:lang w:eastAsia="uk-UA"/>
        </w:rPr>
      </w:pPr>
      <w:r w:rsidRPr="00465D1D">
        <w:rPr>
          <w:rFonts w:ascii="Times New Roman" w:eastAsia="Times New Roman" w:hAnsi="Times New Roman" w:cs="Times New Roman"/>
          <w:sz w:val="24"/>
          <w:szCs w:val="24"/>
          <w:lang w:eastAsia="uk-UA"/>
        </w:rPr>
        <w:t>(код за ДК 021:2015: 50870000-4 Послуги з ремонту і технічного обслуговування обладнання для ігрових майданчиків)</w:t>
      </w:r>
      <w:r w:rsidRPr="00465D1D">
        <w:rPr>
          <w:rFonts w:ascii="Times New Roman" w:eastAsia="Times New Roman" w:hAnsi="Times New Roman" w:cs="Times New Roman"/>
          <w:b/>
          <w:bCs/>
          <w:sz w:val="24"/>
          <w:szCs w:val="24"/>
          <w:lang w:eastAsia="uk-UA"/>
        </w:rPr>
        <w:t xml:space="preserve"> </w:t>
      </w:r>
    </w:p>
    <w:p w14:paraId="35F76CBA" w14:textId="5645B8E2" w:rsidR="004A1CC4" w:rsidRPr="004A1CC4" w:rsidRDefault="00465D1D" w:rsidP="004A1CC4">
      <w:pPr>
        <w:spacing w:after="0" w:line="240" w:lineRule="auto"/>
        <w:jc w:val="center"/>
        <w:rPr>
          <w:rFonts w:ascii="Times New Roman" w:eastAsia="Calibri" w:hAnsi="Times New Roman" w:cs="Times New Roman"/>
          <w:b/>
          <w:sz w:val="24"/>
          <w:szCs w:val="24"/>
          <w:u w:val="single"/>
          <w:vertAlign w:val="superscript"/>
          <w:lang w:eastAsia="uk-UA"/>
        </w:rPr>
      </w:pPr>
      <w:r w:rsidRPr="00465D1D">
        <w:rPr>
          <w:rFonts w:ascii="Times New Roman" w:eastAsia="Times New Roman" w:hAnsi="Times New Roman" w:cs="Times New Roman"/>
          <w:b/>
          <w:bCs/>
          <w:sz w:val="24"/>
          <w:szCs w:val="24"/>
          <w:lang w:eastAsia="uk-UA"/>
        </w:rPr>
        <w:t xml:space="preserve"> </w:t>
      </w:r>
    </w:p>
    <w:p w14:paraId="7012F94E" w14:textId="3F041128" w:rsid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Учасник, має право,</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погодивши час з Замовником, попередньо оглянути об’єкт надання послуг, а також отримати від Замовника необхідну додаткову інформацію, що буде відображено в акті загального огляду об’єкту надання послуг (елементів благоустрою), пов’язану з підготовкою його пропозиції. Всі витрати щодо цього несе Учасник за власний кошт без подальшого їх внесення до цінової пропозиції. Витрати на попередній огляд не можуть бути предметом оскарження.</w:t>
      </w:r>
    </w:p>
    <w:p w14:paraId="1A12FACF" w14:textId="4BF387AE" w:rsidR="00465D1D" w:rsidRPr="004A1CC4" w:rsidRDefault="00465D1D" w:rsidP="004A1CC4">
      <w:pPr>
        <w:spacing w:after="0" w:line="240" w:lineRule="auto"/>
        <w:ind w:firstLine="567"/>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Місце надання послуг: м. Дніпро, </w:t>
      </w:r>
      <w:r w:rsidR="00B0771C">
        <w:rPr>
          <w:rFonts w:ascii="Times New Roman" w:eastAsia="Calibri" w:hAnsi="Times New Roman" w:cs="Times New Roman"/>
          <w:sz w:val="24"/>
          <w:szCs w:val="24"/>
          <w:lang w:eastAsia="uk-UA"/>
        </w:rPr>
        <w:t>вул.</w:t>
      </w:r>
      <w:r w:rsidR="008C208F">
        <w:rPr>
          <w:rFonts w:ascii="Times New Roman" w:eastAsia="Calibri" w:hAnsi="Times New Roman" w:cs="Times New Roman"/>
          <w:sz w:val="24"/>
          <w:szCs w:val="24"/>
          <w:lang w:eastAsia="uk-UA"/>
        </w:rPr>
        <w:t xml:space="preserve"> </w:t>
      </w:r>
      <w:r w:rsidR="00B0771C">
        <w:rPr>
          <w:rFonts w:ascii="Times New Roman" w:eastAsia="Calibri" w:hAnsi="Times New Roman" w:cs="Times New Roman"/>
          <w:sz w:val="24"/>
          <w:szCs w:val="24"/>
          <w:lang w:eastAsia="uk-UA"/>
        </w:rPr>
        <w:t>Висоцького</w:t>
      </w:r>
      <w:r w:rsidRPr="00465D1D">
        <w:rPr>
          <w:rFonts w:ascii="Times New Roman" w:eastAsia="Calibri" w:hAnsi="Times New Roman" w:cs="Times New Roman"/>
          <w:sz w:val="24"/>
          <w:szCs w:val="24"/>
          <w:lang w:eastAsia="uk-UA"/>
        </w:rPr>
        <w:t xml:space="preserve">, </w:t>
      </w:r>
      <w:r w:rsidR="00B0771C">
        <w:rPr>
          <w:rFonts w:ascii="Times New Roman" w:eastAsia="Calibri" w:hAnsi="Times New Roman" w:cs="Times New Roman"/>
          <w:sz w:val="24"/>
          <w:szCs w:val="24"/>
          <w:lang w:eastAsia="uk-UA"/>
        </w:rPr>
        <w:t>3</w:t>
      </w:r>
      <w:r>
        <w:rPr>
          <w:rFonts w:ascii="Times New Roman" w:eastAsia="Calibri" w:hAnsi="Times New Roman" w:cs="Times New Roman"/>
          <w:sz w:val="24"/>
          <w:szCs w:val="24"/>
          <w:lang w:eastAsia="uk-UA"/>
        </w:rPr>
        <w:t>.</w:t>
      </w:r>
    </w:p>
    <w:p w14:paraId="22F3081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Матеріально-технічне забезпечення виконання послуги покладається на Учасника. Цінова пропозиція Учасника повинна включати вартість всіх необхідних робіт, матеріалів, зокрема, витрат для монтажу (розвантаження, завантаження, перевезення, прибирання сміття тощо), необхідних для належного надання послуги, а також податків,</w:t>
      </w:r>
      <w:r w:rsidRPr="004A1CC4">
        <w:rPr>
          <w:rFonts w:ascii="Times New Roman" w:eastAsia="Times New Roman" w:hAnsi="Times New Roman" w:cs="Times New Roman"/>
          <w:sz w:val="24"/>
          <w:szCs w:val="24"/>
          <w:lang w:eastAsia="uk-UA"/>
        </w:rPr>
        <w:t xml:space="preserve"> </w:t>
      </w:r>
      <w:r w:rsidRPr="004A1CC4">
        <w:rPr>
          <w:rFonts w:ascii="Times New Roman" w:eastAsia="Calibri" w:hAnsi="Times New Roman" w:cs="Times New Roman"/>
          <w:sz w:val="24"/>
          <w:szCs w:val="24"/>
          <w:lang w:eastAsia="uk-UA"/>
        </w:rPr>
        <w:t xml:space="preserve">зборів та інших платежів, що підлягають обов’язковій сплаті, відповідно до вимог чинного законодавства. У разі неврахування будь-яких витрат до ціни послуги, Учасник не має права вимоги збільшення ціни договору та зобов’язаний виконати договір за ціною його остаточної пропозиції. </w:t>
      </w:r>
    </w:p>
    <w:p w14:paraId="608A43C7"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Учасник є відповідальним за неналежну якість наданого ним матеріалу й застосованого устаткування, а також за надання матеріалу, використання обладнання, устаткування, обтяженого правами третіх осіб. </w:t>
      </w:r>
    </w:p>
    <w:p w14:paraId="335718F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Під час надання послуг учасник зобов’язаний:</w:t>
      </w:r>
    </w:p>
    <w:p w14:paraId="2F647B6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використовувати обладнання та матеріали, які не спричиняють шкоди довкіллю і забруднення навколишнього середовища;</w:t>
      </w:r>
    </w:p>
    <w:p w14:paraId="3CDE7AC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не допускати забруднення навколишнього середовища паливно-мастильними матеріалами (які використовують в процесі експлуатації машин та механізмів при наданні послуг);</w:t>
      </w:r>
    </w:p>
    <w:p w14:paraId="3E180645"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забезпечити вжиття необхідних природоохоронних заходів, дотримуватись правил санітарної та протипожежної безпеки, правил охорони праці, експлуатації техніки, а також техніки безпеки під час надання послуг, державних стандартів норм, правил у сфері безпеки та охорони довкілля, безпеки дорожнього руху, Правил благоустрою території міста Дніпра тощо;</w:t>
      </w:r>
    </w:p>
    <w:p w14:paraId="3AB55BD6"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при виконанні робіт на об’єкті благоустрою, огороджувати місця виконання робіт за допомогою сигнальної стрічки.</w:t>
      </w:r>
    </w:p>
    <w:p w14:paraId="5A90E14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після надання послуг на об’єкті благоустрою (включаючи 10 метрову зону по периметру об’єкту благоустрою) очистити територію від сміття, що накопичилось в ході надання послуги,  не допускати його хаотичного накопичення в процесі надання послуги (що буде створювати незручності).</w:t>
      </w:r>
    </w:p>
    <w:p w14:paraId="031E6384"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необхідної техніки, матеріалів та працівників відповідної кваліфікації на місце надання послуг та інші витрати Учасника, згідно з чинним законодавством.</w:t>
      </w:r>
    </w:p>
    <w:p w14:paraId="3FDC7DD1"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lastRenderedPageBreak/>
        <w:t xml:space="preserve">Не врахована Учасником вартість окремих послуг (робіт) не сплачується Замовником окремо, а витрати на їх виконання вважаються врахованими у загальній ціні його тендерної пропозиції. </w:t>
      </w:r>
    </w:p>
    <w:p w14:paraId="08D3A3FB"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 xml:space="preserve">При фарбуванні поверхонь Учасник повинен використовувати фарбу, яка за  кольором, відповідає вже пофарбованим елементи благоустрою, що знаходяться на дитячому ігровому майданчику. </w:t>
      </w:r>
    </w:p>
    <w:p w14:paraId="3A4691A0"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Виконавець гарантує якість наданих послуг протягом ______ (____________) місяців (не менше 12) з моменту підписання Сторонами Акту здачі-приймання наданих послуг.</w:t>
      </w:r>
    </w:p>
    <w:p w14:paraId="404D7EDE"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Об’єм робіт визначено в дефектному акті.</w:t>
      </w:r>
    </w:p>
    <w:p w14:paraId="7808D905" w14:textId="77777777" w:rsidR="004A1CC4" w:rsidRPr="004A1CC4" w:rsidRDefault="004A1CC4" w:rsidP="004A1CC4">
      <w:pPr>
        <w:spacing w:after="0" w:line="240" w:lineRule="auto"/>
        <w:ind w:firstLine="567"/>
        <w:jc w:val="both"/>
        <w:rPr>
          <w:rFonts w:ascii="Times New Roman" w:eastAsia="Calibri" w:hAnsi="Times New Roman" w:cs="Times New Roman"/>
          <w:i/>
          <w:iCs/>
          <w:lang w:eastAsia="uk-UA"/>
        </w:rPr>
      </w:pPr>
    </w:p>
    <w:p w14:paraId="067A94DF" w14:textId="77777777" w:rsidR="004A1CC4" w:rsidRPr="004A1CC4" w:rsidRDefault="004A1CC4" w:rsidP="004A1CC4">
      <w:pPr>
        <w:spacing w:after="0" w:line="240" w:lineRule="auto"/>
        <w:ind w:firstLine="567"/>
        <w:jc w:val="both"/>
        <w:rPr>
          <w:rFonts w:ascii="Times New Roman" w:eastAsia="Calibri" w:hAnsi="Times New Roman" w:cs="Times New Roman"/>
          <w:i/>
          <w:iCs/>
          <w:sz w:val="20"/>
          <w:szCs w:val="20"/>
          <w:lang w:eastAsia="uk-UA"/>
        </w:rPr>
      </w:pPr>
      <w:r w:rsidRPr="004A1CC4">
        <w:rPr>
          <w:rFonts w:ascii="Times New Roman" w:eastAsia="Calibri" w:hAnsi="Times New Roman" w:cs="Times New Roman"/>
          <w:i/>
          <w:iCs/>
          <w:sz w:val="20"/>
          <w:szCs w:val="20"/>
          <w:lang w:eastAsia="uk-UA"/>
        </w:rPr>
        <w:t xml:space="preserve">Усі посилання в цьому Додатку на конкретну торговельну марку чи фірму, патент, конструкцію або тип предмета закупівлі, джерело його походження або виробника читати як «або еквівалент» </w:t>
      </w:r>
    </w:p>
    <w:p w14:paraId="27ADF2D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57494AE3"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r w:rsidRPr="004A1CC4">
        <w:rPr>
          <w:rFonts w:ascii="Times New Roman" w:eastAsia="Calibri" w:hAnsi="Times New Roman" w:cs="Times New Roman"/>
          <w:sz w:val="24"/>
          <w:szCs w:val="24"/>
          <w:lang w:eastAsia="uk-UA"/>
        </w:rPr>
        <w:t>Дефектний акт.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053"/>
        <w:gridCol w:w="1276"/>
        <w:gridCol w:w="37"/>
        <w:gridCol w:w="1097"/>
        <w:gridCol w:w="1134"/>
      </w:tblGrid>
      <w:tr w:rsidR="00A07FEC" w:rsidRPr="004A1CC4" w14:paraId="67E68250" w14:textId="77777777" w:rsidTr="00C53289">
        <w:tc>
          <w:tcPr>
            <w:tcW w:w="754" w:type="dxa"/>
            <w:shd w:val="clear" w:color="auto" w:fill="auto"/>
            <w:vAlign w:val="center"/>
          </w:tcPr>
          <w:p w14:paraId="31CAD62F"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rPr>
              <w:t>п/н</w:t>
            </w:r>
          </w:p>
        </w:tc>
        <w:tc>
          <w:tcPr>
            <w:tcW w:w="5053" w:type="dxa"/>
            <w:shd w:val="clear" w:color="auto" w:fill="auto"/>
            <w:vAlign w:val="center"/>
          </w:tcPr>
          <w:p w14:paraId="4D879C3E"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Найменування</w:t>
            </w:r>
          </w:p>
        </w:tc>
        <w:tc>
          <w:tcPr>
            <w:tcW w:w="1313" w:type="dxa"/>
            <w:gridSpan w:val="2"/>
            <w:shd w:val="clear" w:color="auto" w:fill="auto"/>
            <w:vAlign w:val="center"/>
          </w:tcPr>
          <w:p w14:paraId="6681E830"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Од. виміру</w:t>
            </w:r>
          </w:p>
        </w:tc>
        <w:tc>
          <w:tcPr>
            <w:tcW w:w="1097" w:type="dxa"/>
            <w:shd w:val="clear" w:color="auto" w:fill="auto"/>
            <w:vAlign w:val="center"/>
          </w:tcPr>
          <w:p w14:paraId="20B56855" w14:textId="77777777" w:rsidR="00A07FEC" w:rsidRPr="004A1CC4" w:rsidRDefault="00A07FEC" w:rsidP="004A1CC4">
            <w:pPr>
              <w:spacing w:after="0" w:line="240" w:lineRule="auto"/>
              <w:jc w:val="center"/>
              <w:rPr>
                <w:rFonts w:ascii="Times New Roman" w:eastAsia="Calibri" w:hAnsi="Times New Roman" w:cs="Times New Roman"/>
                <w:lang w:eastAsia="uk-UA"/>
              </w:rPr>
            </w:pPr>
            <w:r w:rsidRPr="004A1CC4">
              <w:rPr>
                <w:rFonts w:ascii="Times New Roman" w:eastAsia="Calibri" w:hAnsi="Times New Roman" w:cs="Times New Roman"/>
                <w:lang w:eastAsia="uk-UA"/>
              </w:rPr>
              <w:t>Кількість</w:t>
            </w:r>
          </w:p>
        </w:tc>
        <w:tc>
          <w:tcPr>
            <w:tcW w:w="1134" w:type="dxa"/>
            <w:shd w:val="clear" w:color="auto" w:fill="auto"/>
            <w:vAlign w:val="center"/>
          </w:tcPr>
          <w:p w14:paraId="72F195E5" w14:textId="37068341" w:rsidR="00A07FEC" w:rsidRPr="004A1CC4" w:rsidRDefault="00A07FEC" w:rsidP="004A1CC4">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Примітки</w:t>
            </w:r>
          </w:p>
        </w:tc>
      </w:tr>
      <w:tr w:rsidR="001E6215" w:rsidRPr="004A1CC4" w14:paraId="4FA020A3" w14:textId="77777777" w:rsidTr="00C53289">
        <w:tblPrEx>
          <w:tblLook w:val="0000" w:firstRow="0" w:lastRow="0" w:firstColumn="0" w:lastColumn="0" w:noHBand="0" w:noVBand="0"/>
        </w:tblPrEx>
        <w:trPr>
          <w:trHeight w:val="270"/>
        </w:trPr>
        <w:tc>
          <w:tcPr>
            <w:tcW w:w="9351" w:type="dxa"/>
            <w:gridSpan w:val="6"/>
            <w:shd w:val="clear" w:color="auto" w:fill="auto"/>
            <w:vAlign w:val="center"/>
          </w:tcPr>
          <w:p w14:paraId="67840AD3" w14:textId="78938A91" w:rsidR="001E6215" w:rsidRPr="0098655F" w:rsidRDefault="004C09AB" w:rsidP="006D3723">
            <w:pPr>
              <w:spacing w:after="0" w:line="240" w:lineRule="auto"/>
              <w:ind w:left="22"/>
              <w:jc w:val="center"/>
              <w:rPr>
                <w:rFonts w:ascii="Times New Roman" w:eastAsia="Calibri" w:hAnsi="Times New Roman" w:cs="Times New Roman"/>
                <w:b/>
                <w:bCs/>
                <w:lang w:eastAsia="uk-UA"/>
              </w:rPr>
            </w:pPr>
            <w:bookmarkStart w:id="22" w:name="_Hlk110930207"/>
            <w:r w:rsidRPr="0098655F">
              <w:rPr>
                <w:rFonts w:ascii="Times New Roman" w:hAnsi="Times New Roman" w:cs="Times New Roman"/>
                <w:b/>
                <w:bCs/>
              </w:rPr>
              <w:t xml:space="preserve">Гойдалка </w:t>
            </w:r>
            <w:r w:rsidR="00690762">
              <w:rPr>
                <w:rFonts w:ascii="Times New Roman" w:hAnsi="Times New Roman" w:cs="Times New Roman"/>
                <w:b/>
                <w:bCs/>
              </w:rPr>
              <w:t xml:space="preserve">подвійна </w:t>
            </w:r>
            <w:r w:rsidRPr="0098655F">
              <w:rPr>
                <w:rFonts w:ascii="Times New Roman" w:hAnsi="Times New Roman" w:cs="Times New Roman"/>
                <w:b/>
                <w:bCs/>
              </w:rPr>
              <w:t>на металевих ст</w:t>
            </w:r>
            <w:r w:rsidR="00690762">
              <w:rPr>
                <w:rFonts w:ascii="Times New Roman" w:hAnsi="Times New Roman" w:cs="Times New Roman"/>
                <w:b/>
                <w:bCs/>
              </w:rPr>
              <w:t>о</w:t>
            </w:r>
            <w:r w:rsidRPr="0098655F">
              <w:rPr>
                <w:rFonts w:ascii="Times New Roman" w:hAnsi="Times New Roman" w:cs="Times New Roman"/>
                <w:b/>
                <w:bCs/>
              </w:rPr>
              <w:t>йках:</w:t>
            </w:r>
          </w:p>
        </w:tc>
      </w:tr>
      <w:tr w:rsidR="004C09AB" w:rsidRPr="004A1CC4" w14:paraId="42449F70" w14:textId="77777777" w:rsidTr="00C53289">
        <w:tc>
          <w:tcPr>
            <w:tcW w:w="754" w:type="dxa"/>
            <w:shd w:val="clear" w:color="auto" w:fill="auto"/>
            <w:vAlign w:val="center"/>
          </w:tcPr>
          <w:p w14:paraId="4D10DAD7" w14:textId="77777777" w:rsidR="004C09AB" w:rsidRPr="0098655F" w:rsidRDefault="004C09AB" w:rsidP="004C09AB">
            <w:pPr>
              <w:spacing w:after="0" w:line="240" w:lineRule="auto"/>
              <w:jc w:val="center"/>
              <w:rPr>
                <w:rFonts w:ascii="Times New Roman" w:eastAsia="Calibri" w:hAnsi="Times New Roman" w:cs="Times New Roman"/>
                <w:lang w:eastAsia="uk-UA"/>
              </w:rPr>
            </w:pPr>
            <w:bookmarkStart w:id="23" w:name="_Hlk110930244"/>
            <w:bookmarkEnd w:id="22"/>
            <w:r w:rsidRPr="0098655F">
              <w:rPr>
                <w:rFonts w:ascii="Times New Roman" w:eastAsia="Calibri" w:hAnsi="Times New Roman" w:cs="Times New Roman"/>
                <w:lang w:eastAsia="uk-UA"/>
              </w:rPr>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1AA84AD7" w14:textId="27AA3647" w:rsidR="004C09AB" w:rsidRPr="0098655F" w:rsidRDefault="004C09AB"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 xml:space="preserve">Заміна дефектних елементів </w:t>
            </w:r>
            <w:r w:rsidR="00690762">
              <w:rPr>
                <w:rFonts w:ascii="Times New Roman" w:hAnsi="Times New Roman" w:cs="Times New Roman"/>
              </w:rPr>
              <w:t>с</w:t>
            </w:r>
            <w:r w:rsidRPr="0098655F">
              <w:rPr>
                <w:rFonts w:ascii="Times New Roman" w:hAnsi="Times New Roman" w:cs="Times New Roman"/>
              </w:rPr>
              <w:t>идін</w:t>
            </w:r>
            <w:r w:rsidR="00690762">
              <w:rPr>
                <w:rFonts w:ascii="Times New Roman" w:hAnsi="Times New Roman" w:cs="Times New Roman"/>
              </w:rPr>
              <w:t>ь</w:t>
            </w:r>
            <w:r w:rsidRPr="0098655F">
              <w:rPr>
                <w:rFonts w:ascii="Times New Roman" w:hAnsi="Times New Roman" w:cs="Times New Roman"/>
              </w:rPr>
              <w:t xml:space="preserve"> на </w:t>
            </w:r>
            <w:r w:rsidR="00690762">
              <w:rPr>
                <w:rFonts w:ascii="Times New Roman" w:hAnsi="Times New Roman" w:cs="Times New Roman"/>
              </w:rPr>
              <w:t xml:space="preserve">нові з </w:t>
            </w:r>
            <w:r w:rsidRPr="0098655F">
              <w:rPr>
                <w:rFonts w:ascii="Times New Roman" w:hAnsi="Times New Roman" w:cs="Times New Roman"/>
              </w:rPr>
              <w:t>во</w:t>
            </w:r>
            <w:r w:rsidR="00690762">
              <w:rPr>
                <w:rFonts w:ascii="Times New Roman" w:hAnsi="Times New Roman" w:cs="Times New Roman"/>
              </w:rPr>
              <w:t>л</w:t>
            </w:r>
            <w:r w:rsidRPr="0098655F">
              <w:rPr>
                <w:rFonts w:ascii="Times New Roman" w:hAnsi="Times New Roman" w:cs="Times New Roman"/>
              </w:rPr>
              <w:t>огостійк</w:t>
            </w:r>
            <w:r w:rsidR="00690762">
              <w:rPr>
                <w:rFonts w:ascii="Times New Roman" w:hAnsi="Times New Roman" w:cs="Times New Roman"/>
              </w:rPr>
              <w:t>ої</w:t>
            </w:r>
            <w:r w:rsidRPr="0098655F">
              <w:rPr>
                <w:rFonts w:ascii="Times New Roman" w:hAnsi="Times New Roman" w:cs="Times New Roman"/>
              </w:rPr>
              <w:t xml:space="preserve"> бакелітов</w:t>
            </w:r>
            <w:r w:rsidR="00690762">
              <w:rPr>
                <w:rFonts w:ascii="Times New Roman" w:hAnsi="Times New Roman" w:cs="Times New Roman"/>
              </w:rPr>
              <w:t>ої</w:t>
            </w:r>
            <w:r w:rsidRPr="0098655F">
              <w:rPr>
                <w:rFonts w:ascii="Times New Roman" w:hAnsi="Times New Roman" w:cs="Times New Roman"/>
              </w:rPr>
              <w:t xml:space="preserve"> фанер</w:t>
            </w:r>
            <w:r w:rsidR="00690762">
              <w:rPr>
                <w:rFonts w:ascii="Times New Roman" w:hAnsi="Times New Roman" w:cs="Times New Roman"/>
              </w:rPr>
              <w:t>и</w:t>
            </w:r>
            <w:r w:rsidRPr="0098655F">
              <w:rPr>
                <w:rFonts w:ascii="Times New Roman" w:hAnsi="Times New Roman" w:cs="Times New Roman"/>
              </w:rPr>
              <w:t xml:space="preserve"> (15мм) - 0,14м2</w:t>
            </w:r>
            <w:r w:rsidR="00690762">
              <w:rPr>
                <w:rFonts w:ascii="Times New Roman" w:hAnsi="Times New Roman" w:cs="Times New Roman"/>
              </w:rPr>
              <w:t>х</w:t>
            </w:r>
            <w:r w:rsidRPr="0098655F">
              <w:rPr>
                <w:rFonts w:ascii="Times New Roman" w:hAnsi="Times New Roman" w:cs="Times New Roman"/>
              </w:rPr>
              <w:t>2шт=0,28м2</w:t>
            </w:r>
          </w:p>
        </w:tc>
        <w:tc>
          <w:tcPr>
            <w:tcW w:w="1313" w:type="dxa"/>
            <w:gridSpan w:val="2"/>
            <w:shd w:val="clear" w:color="auto" w:fill="auto"/>
            <w:vAlign w:val="center"/>
          </w:tcPr>
          <w:p w14:paraId="454BE0B0" w14:textId="486B9FAD" w:rsidR="004C09AB" w:rsidRPr="0098655F" w:rsidRDefault="004C09AB" w:rsidP="004C09AB">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кв</w:t>
            </w:r>
          </w:p>
        </w:tc>
        <w:tc>
          <w:tcPr>
            <w:tcW w:w="1097" w:type="dxa"/>
            <w:shd w:val="clear" w:color="auto" w:fill="auto"/>
            <w:vAlign w:val="center"/>
          </w:tcPr>
          <w:p w14:paraId="0AF79DD4" w14:textId="26DCBADB" w:rsidR="004C09AB" w:rsidRPr="0098655F" w:rsidRDefault="004C09AB" w:rsidP="004C09AB">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0,28</w:t>
            </w:r>
          </w:p>
        </w:tc>
        <w:tc>
          <w:tcPr>
            <w:tcW w:w="1134" w:type="dxa"/>
            <w:shd w:val="clear" w:color="auto" w:fill="auto"/>
            <w:vAlign w:val="center"/>
          </w:tcPr>
          <w:p w14:paraId="586E71FB" w14:textId="77777777" w:rsidR="004C09AB" w:rsidRPr="004A1CC4" w:rsidRDefault="004C09AB" w:rsidP="004C09AB">
            <w:pPr>
              <w:spacing w:after="0" w:line="240" w:lineRule="auto"/>
              <w:jc w:val="center"/>
              <w:rPr>
                <w:rFonts w:ascii="Times New Roman" w:eastAsia="Calibri" w:hAnsi="Times New Roman" w:cs="Times New Roman"/>
                <w:sz w:val="24"/>
                <w:szCs w:val="24"/>
                <w:lang w:eastAsia="uk-UA"/>
              </w:rPr>
            </w:pPr>
          </w:p>
        </w:tc>
      </w:tr>
      <w:tr w:rsidR="004C09AB" w:rsidRPr="004A1CC4" w14:paraId="372608CA" w14:textId="77777777" w:rsidTr="00C53289">
        <w:tc>
          <w:tcPr>
            <w:tcW w:w="754" w:type="dxa"/>
            <w:shd w:val="clear" w:color="auto" w:fill="auto"/>
            <w:vAlign w:val="center"/>
          </w:tcPr>
          <w:p w14:paraId="5DA55916" w14:textId="77777777" w:rsidR="004C09AB" w:rsidRPr="0098655F" w:rsidRDefault="004C09AB" w:rsidP="004C09AB">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2.</w:t>
            </w:r>
          </w:p>
        </w:tc>
        <w:tc>
          <w:tcPr>
            <w:tcW w:w="5053" w:type="dxa"/>
            <w:tcBorders>
              <w:top w:val="single" w:sz="6" w:space="0" w:color="CCCCCC"/>
              <w:left w:val="single" w:sz="6" w:space="0" w:color="000000"/>
              <w:bottom w:val="single" w:sz="6" w:space="0" w:color="000000"/>
              <w:right w:val="single" w:sz="6" w:space="0" w:color="000000"/>
            </w:tcBorders>
            <w:vAlign w:val="center"/>
          </w:tcPr>
          <w:p w14:paraId="2B57932F" w14:textId="58EADA4B" w:rsidR="004C09AB" w:rsidRPr="0098655F" w:rsidRDefault="004C09AB"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 xml:space="preserve">Заміна </w:t>
            </w:r>
            <w:proofErr w:type="spellStart"/>
            <w:r w:rsidRPr="0098655F">
              <w:rPr>
                <w:rFonts w:ascii="Times New Roman" w:hAnsi="Times New Roman" w:cs="Times New Roman"/>
              </w:rPr>
              <w:t>пiдшипник</w:t>
            </w:r>
            <w:r w:rsidR="00690762">
              <w:rPr>
                <w:rFonts w:ascii="Times New Roman" w:hAnsi="Times New Roman" w:cs="Times New Roman"/>
              </w:rPr>
              <w:t>ів</w:t>
            </w:r>
            <w:proofErr w:type="spellEnd"/>
            <w:r w:rsidRPr="0098655F">
              <w:rPr>
                <w:rFonts w:ascii="Times New Roman" w:hAnsi="Times New Roman" w:cs="Times New Roman"/>
              </w:rPr>
              <w:t xml:space="preserve"> (4шт)</w:t>
            </w:r>
          </w:p>
        </w:tc>
        <w:tc>
          <w:tcPr>
            <w:tcW w:w="1313" w:type="dxa"/>
            <w:gridSpan w:val="2"/>
            <w:shd w:val="clear" w:color="auto" w:fill="auto"/>
            <w:vAlign w:val="center"/>
          </w:tcPr>
          <w:p w14:paraId="59B64505" w14:textId="5F03E50A" w:rsidR="004C09AB" w:rsidRPr="0098655F" w:rsidRDefault="004C09AB" w:rsidP="004C09AB">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шт.</w:t>
            </w:r>
          </w:p>
        </w:tc>
        <w:tc>
          <w:tcPr>
            <w:tcW w:w="1097" w:type="dxa"/>
            <w:shd w:val="clear" w:color="auto" w:fill="auto"/>
            <w:vAlign w:val="center"/>
          </w:tcPr>
          <w:p w14:paraId="4082AD94" w14:textId="685CF697" w:rsidR="004C09AB" w:rsidRPr="0098655F" w:rsidRDefault="004C09AB" w:rsidP="004C09AB">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4</w:t>
            </w:r>
          </w:p>
        </w:tc>
        <w:tc>
          <w:tcPr>
            <w:tcW w:w="1134" w:type="dxa"/>
            <w:shd w:val="clear" w:color="auto" w:fill="auto"/>
            <w:vAlign w:val="center"/>
          </w:tcPr>
          <w:p w14:paraId="7049DBA8" w14:textId="77777777" w:rsidR="004C09AB" w:rsidRPr="004A1CC4" w:rsidRDefault="004C09AB" w:rsidP="004C09AB">
            <w:pPr>
              <w:spacing w:after="0" w:line="240" w:lineRule="auto"/>
              <w:jc w:val="center"/>
              <w:rPr>
                <w:rFonts w:ascii="Times New Roman" w:eastAsia="Calibri" w:hAnsi="Times New Roman" w:cs="Times New Roman"/>
                <w:sz w:val="24"/>
                <w:szCs w:val="24"/>
                <w:lang w:eastAsia="uk-UA"/>
              </w:rPr>
            </w:pPr>
          </w:p>
        </w:tc>
      </w:tr>
      <w:tr w:rsidR="004C09AB" w:rsidRPr="004A1CC4" w14:paraId="452A37FD" w14:textId="77777777" w:rsidTr="00C53289">
        <w:tc>
          <w:tcPr>
            <w:tcW w:w="754" w:type="dxa"/>
            <w:shd w:val="clear" w:color="auto" w:fill="auto"/>
            <w:vAlign w:val="center"/>
          </w:tcPr>
          <w:p w14:paraId="72C87C3E" w14:textId="3EF6D04C" w:rsidR="004C09AB" w:rsidRPr="0098655F" w:rsidRDefault="004C09AB" w:rsidP="004C09AB">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3.</w:t>
            </w:r>
          </w:p>
        </w:tc>
        <w:tc>
          <w:tcPr>
            <w:tcW w:w="5053" w:type="dxa"/>
            <w:tcBorders>
              <w:top w:val="single" w:sz="6" w:space="0" w:color="CCCCCC"/>
              <w:left w:val="single" w:sz="6" w:space="0" w:color="000000"/>
              <w:bottom w:val="single" w:sz="6" w:space="0" w:color="000000"/>
              <w:right w:val="single" w:sz="6" w:space="0" w:color="000000"/>
            </w:tcBorders>
            <w:vAlign w:val="center"/>
          </w:tcPr>
          <w:p w14:paraId="105338AF" w14:textId="296657DE" w:rsidR="004C09AB" w:rsidRPr="0098655F" w:rsidRDefault="004C09AB" w:rsidP="00BB7484">
            <w:pPr>
              <w:spacing w:after="0" w:line="240" w:lineRule="auto"/>
              <w:rPr>
                <w:rFonts w:ascii="Times New Roman" w:hAnsi="Times New Roman" w:cs="Times New Roman"/>
              </w:rPr>
            </w:pPr>
            <w:r w:rsidRPr="0098655F">
              <w:rPr>
                <w:rFonts w:ascii="Times New Roman" w:hAnsi="Times New Roman" w:cs="Times New Roman"/>
              </w:rPr>
              <w:t xml:space="preserve">Елементи для кріплення </w:t>
            </w:r>
            <w:r w:rsidR="00690762">
              <w:rPr>
                <w:rFonts w:ascii="Times New Roman" w:hAnsi="Times New Roman" w:cs="Times New Roman"/>
              </w:rPr>
              <w:t>(к</w:t>
            </w:r>
            <w:r w:rsidRPr="0098655F">
              <w:rPr>
                <w:rFonts w:ascii="Times New Roman" w:hAnsi="Times New Roman" w:cs="Times New Roman"/>
              </w:rPr>
              <w:t>омплект: болт меб</w:t>
            </w:r>
            <w:r w:rsidR="00690762">
              <w:rPr>
                <w:rFonts w:ascii="Times New Roman" w:hAnsi="Times New Roman" w:cs="Times New Roman"/>
              </w:rPr>
              <w:t>левий</w:t>
            </w:r>
            <w:r w:rsidRPr="0098655F">
              <w:rPr>
                <w:rFonts w:ascii="Times New Roman" w:hAnsi="Times New Roman" w:cs="Times New Roman"/>
              </w:rPr>
              <w:t xml:space="preserve"> М8Х40( </w:t>
            </w:r>
            <w:r w:rsidR="00690762">
              <w:rPr>
                <w:rFonts w:ascii="Times New Roman" w:hAnsi="Times New Roman" w:cs="Times New Roman"/>
              </w:rPr>
              <w:t>ГОСТ</w:t>
            </w:r>
            <w:r w:rsidRPr="0098655F">
              <w:rPr>
                <w:rFonts w:ascii="Times New Roman" w:hAnsi="Times New Roman" w:cs="Times New Roman"/>
              </w:rPr>
              <w:t xml:space="preserve"> 7802-81) - 1 шт.</w:t>
            </w:r>
            <w:r w:rsidR="00690762">
              <w:rPr>
                <w:rFonts w:ascii="Times New Roman" w:hAnsi="Times New Roman" w:cs="Times New Roman"/>
              </w:rPr>
              <w:t>; г</w:t>
            </w:r>
            <w:r w:rsidRPr="0098655F">
              <w:rPr>
                <w:rFonts w:ascii="Times New Roman" w:hAnsi="Times New Roman" w:cs="Times New Roman"/>
              </w:rPr>
              <w:t>айка М8 (</w:t>
            </w:r>
            <w:r w:rsidR="000E35EB">
              <w:rPr>
                <w:rFonts w:ascii="Times New Roman" w:hAnsi="Times New Roman" w:cs="Times New Roman"/>
              </w:rPr>
              <w:t xml:space="preserve">ГОСТ </w:t>
            </w:r>
            <w:r w:rsidRPr="0098655F">
              <w:rPr>
                <w:rFonts w:ascii="Times New Roman" w:hAnsi="Times New Roman" w:cs="Times New Roman"/>
              </w:rPr>
              <w:t>5927-70) -1 шт.</w:t>
            </w:r>
            <w:r w:rsidR="000E35EB">
              <w:rPr>
                <w:rFonts w:ascii="Times New Roman" w:hAnsi="Times New Roman" w:cs="Times New Roman"/>
              </w:rPr>
              <w:t>; п</w:t>
            </w:r>
            <w:r w:rsidRPr="0098655F">
              <w:rPr>
                <w:rFonts w:ascii="Times New Roman" w:hAnsi="Times New Roman" w:cs="Times New Roman"/>
              </w:rPr>
              <w:t xml:space="preserve">ластикова </w:t>
            </w:r>
            <w:proofErr w:type="spellStart"/>
            <w:r w:rsidRPr="0098655F">
              <w:rPr>
                <w:rFonts w:ascii="Times New Roman" w:hAnsi="Times New Roman" w:cs="Times New Roman"/>
              </w:rPr>
              <w:t>двохкомпонентна</w:t>
            </w:r>
            <w:proofErr w:type="spellEnd"/>
            <w:r w:rsidRPr="0098655F">
              <w:rPr>
                <w:rFonts w:ascii="Times New Roman" w:hAnsi="Times New Roman" w:cs="Times New Roman"/>
              </w:rPr>
              <w:t xml:space="preserve"> заглушка - 1 шт.</w:t>
            </w:r>
            <w:r w:rsidR="000E35EB">
              <w:rPr>
                <w:rFonts w:ascii="Times New Roman" w:hAnsi="Times New Roman" w:cs="Times New Roman"/>
              </w:rPr>
              <w:t>)</w:t>
            </w:r>
          </w:p>
        </w:tc>
        <w:tc>
          <w:tcPr>
            <w:tcW w:w="1313" w:type="dxa"/>
            <w:gridSpan w:val="2"/>
            <w:shd w:val="clear" w:color="auto" w:fill="auto"/>
            <w:vAlign w:val="center"/>
          </w:tcPr>
          <w:p w14:paraId="63B24340" w14:textId="01F011AE" w:rsidR="004C09AB" w:rsidRPr="0098655F" w:rsidRDefault="004C09AB" w:rsidP="004C09AB">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комплект</w:t>
            </w:r>
          </w:p>
        </w:tc>
        <w:tc>
          <w:tcPr>
            <w:tcW w:w="1097" w:type="dxa"/>
            <w:shd w:val="clear" w:color="auto" w:fill="auto"/>
            <w:vAlign w:val="center"/>
          </w:tcPr>
          <w:p w14:paraId="48CAD880" w14:textId="2D157CCF" w:rsidR="004C09AB" w:rsidRPr="0098655F" w:rsidRDefault="004C09AB" w:rsidP="004C09AB">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8</w:t>
            </w:r>
          </w:p>
        </w:tc>
        <w:tc>
          <w:tcPr>
            <w:tcW w:w="1134" w:type="dxa"/>
            <w:shd w:val="clear" w:color="auto" w:fill="auto"/>
            <w:vAlign w:val="center"/>
          </w:tcPr>
          <w:p w14:paraId="28E06FB5" w14:textId="77777777" w:rsidR="004C09AB" w:rsidRPr="004A1CC4" w:rsidRDefault="004C09AB" w:rsidP="004C09AB">
            <w:pPr>
              <w:spacing w:after="0" w:line="240" w:lineRule="auto"/>
              <w:jc w:val="center"/>
              <w:rPr>
                <w:rFonts w:ascii="Times New Roman" w:eastAsia="Calibri" w:hAnsi="Times New Roman" w:cs="Times New Roman"/>
                <w:sz w:val="24"/>
                <w:szCs w:val="24"/>
                <w:lang w:eastAsia="uk-UA"/>
              </w:rPr>
            </w:pPr>
          </w:p>
        </w:tc>
      </w:tr>
      <w:tr w:rsidR="00C53289" w:rsidRPr="004A1CC4" w14:paraId="64BB87D6" w14:textId="77777777" w:rsidTr="00C53289">
        <w:tblPrEx>
          <w:tblLook w:val="0000" w:firstRow="0" w:lastRow="0" w:firstColumn="0" w:lastColumn="0" w:noHBand="0" w:noVBand="0"/>
        </w:tblPrEx>
        <w:trPr>
          <w:trHeight w:val="270"/>
        </w:trPr>
        <w:tc>
          <w:tcPr>
            <w:tcW w:w="9351" w:type="dxa"/>
            <w:gridSpan w:val="6"/>
            <w:shd w:val="clear" w:color="auto" w:fill="auto"/>
            <w:vAlign w:val="center"/>
          </w:tcPr>
          <w:p w14:paraId="1C3AE949" w14:textId="5C9C53E0" w:rsidR="00C53289" w:rsidRPr="0098655F" w:rsidRDefault="00F074E6" w:rsidP="004A1CC4">
            <w:pPr>
              <w:spacing w:after="0" w:line="240" w:lineRule="auto"/>
              <w:jc w:val="center"/>
              <w:rPr>
                <w:rFonts w:ascii="Times New Roman" w:eastAsia="Calibri" w:hAnsi="Times New Roman" w:cs="Times New Roman"/>
                <w:b/>
                <w:bCs/>
                <w:lang w:eastAsia="uk-UA"/>
              </w:rPr>
            </w:pPr>
            <w:bookmarkStart w:id="24" w:name="_Hlk110931037"/>
            <w:bookmarkStart w:id="25" w:name="_Hlk111535846"/>
            <w:bookmarkEnd w:id="23"/>
            <w:r w:rsidRPr="0098655F">
              <w:rPr>
                <w:rFonts w:ascii="Times New Roman" w:hAnsi="Times New Roman" w:cs="Times New Roman"/>
                <w:b/>
                <w:bCs/>
              </w:rPr>
              <w:t>Лава садова без спинки (комплект з 3</w:t>
            </w:r>
            <w:r w:rsidR="001C4BB8">
              <w:rPr>
                <w:rFonts w:ascii="Times New Roman" w:hAnsi="Times New Roman" w:cs="Times New Roman"/>
                <w:b/>
                <w:bCs/>
              </w:rPr>
              <w:t>-</w:t>
            </w:r>
            <w:r w:rsidRPr="0098655F">
              <w:rPr>
                <w:rFonts w:ascii="Times New Roman" w:hAnsi="Times New Roman" w:cs="Times New Roman"/>
                <w:b/>
                <w:bCs/>
              </w:rPr>
              <w:t>х штук)</w:t>
            </w:r>
          </w:p>
        </w:tc>
      </w:tr>
      <w:bookmarkEnd w:id="24"/>
      <w:tr w:rsidR="00A07FEC" w:rsidRPr="004A1CC4" w14:paraId="3F312850" w14:textId="77777777" w:rsidTr="00C53289">
        <w:tc>
          <w:tcPr>
            <w:tcW w:w="754" w:type="dxa"/>
            <w:shd w:val="clear" w:color="auto" w:fill="auto"/>
            <w:vAlign w:val="center"/>
          </w:tcPr>
          <w:p w14:paraId="76F5F123" w14:textId="77777777" w:rsidR="00A07FEC" w:rsidRPr="0098655F" w:rsidRDefault="00A07FEC" w:rsidP="004A1CC4">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5053" w:type="dxa"/>
            <w:shd w:val="clear" w:color="auto" w:fill="auto"/>
            <w:vAlign w:val="center"/>
          </w:tcPr>
          <w:p w14:paraId="5430CFBD" w14:textId="6FD8FCFD" w:rsidR="00A07FEC" w:rsidRPr="0098655F" w:rsidRDefault="00F074E6"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Заміна дефектних елементів фанери на вологостійку бакелітову фанеру (15мм) 1200х360 мм=0,432 м2х3 шт=1,296м2</w:t>
            </w:r>
          </w:p>
        </w:tc>
        <w:tc>
          <w:tcPr>
            <w:tcW w:w="1313" w:type="dxa"/>
            <w:gridSpan w:val="2"/>
            <w:shd w:val="clear" w:color="auto" w:fill="auto"/>
            <w:vAlign w:val="center"/>
          </w:tcPr>
          <w:p w14:paraId="6F9E6198" w14:textId="49695E67" w:rsidR="00A07FEC" w:rsidRPr="0098655F" w:rsidRDefault="008B6690" w:rsidP="004A1CC4">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w:t>
            </w:r>
            <w:r w:rsidR="001E6215" w:rsidRPr="0098655F">
              <w:rPr>
                <w:rFonts w:ascii="Times New Roman" w:eastAsia="Calibri" w:hAnsi="Times New Roman" w:cs="Times New Roman"/>
                <w:lang w:eastAsia="uk-UA"/>
              </w:rPr>
              <w:t>.</w:t>
            </w:r>
            <w:r w:rsidRPr="0098655F">
              <w:rPr>
                <w:rFonts w:ascii="Times New Roman" w:eastAsia="Calibri" w:hAnsi="Times New Roman" w:cs="Times New Roman"/>
                <w:lang w:eastAsia="uk-UA"/>
              </w:rPr>
              <w:t xml:space="preserve"> кв.</w:t>
            </w:r>
          </w:p>
        </w:tc>
        <w:tc>
          <w:tcPr>
            <w:tcW w:w="1097" w:type="dxa"/>
            <w:shd w:val="clear" w:color="auto" w:fill="auto"/>
            <w:vAlign w:val="center"/>
          </w:tcPr>
          <w:p w14:paraId="2A12FF8D" w14:textId="22F354CA" w:rsidR="00A07FEC" w:rsidRPr="0098655F" w:rsidRDefault="00F074E6" w:rsidP="004A1CC4">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r w:rsidR="008B6690" w:rsidRPr="0098655F">
              <w:rPr>
                <w:rFonts w:ascii="Times New Roman" w:eastAsia="Calibri" w:hAnsi="Times New Roman" w:cs="Times New Roman"/>
                <w:lang w:eastAsia="uk-UA"/>
              </w:rPr>
              <w:t>,</w:t>
            </w:r>
            <w:r w:rsidRPr="0098655F">
              <w:rPr>
                <w:rFonts w:ascii="Times New Roman" w:eastAsia="Calibri" w:hAnsi="Times New Roman" w:cs="Times New Roman"/>
                <w:lang w:eastAsia="uk-UA"/>
              </w:rPr>
              <w:t>2</w:t>
            </w:r>
            <w:r w:rsidR="008B6690" w:rsidRPr="0098655F">
              <w:rPr>
                <w:rFonts w:ascii="Times New Roman" w:eastAsia="Calibri" w:hAnsi="Times New Roman" w:cs="Times New Roman"/>
                <w:lang w:eastAsia="uk-UA"/>
              </w:rPr>
              <w:t>9</w:t>
            </w:r>
            <w:r w:rsidRPr="0098655F">
              <w:rPr>
                <w:rFonts w:ascii="Times New Roman" w:eastAsia="Calibri" w:hAnsi="Times New Roman" w:cs="Times New Roman"/>
                <w:lang w:eastAsia="uk-UA"/>
              </w:rPr>
              <w:t>6</w:t>
            </w:r>
          </w:p>
        </w:tc>
        <w:tc>
          <w:tcPr>
            <w:tcW w:w="1134" w:type="dxa"/>
            <w:shd w:val="clear" w:color="auto" w:fill="auto"/>
            <w:vAlign w:val="center"/>
          </w:tcPr>
          <w:p w14:paraId="35E29D77" w14:textId="77777777" w:rsidR="00A07FEC" w:rsidRPr="004A1CC4" w:rsidRDefault="00A07FEC" w:rsidP="004A1CC4">
            <w:pPr>
              <w:spacing w:after="0" w:line="240" w:lineRule="auto"/>
              <w:jc w:val="center"/>
              <w:rPr>
                <w:rFonts w:ascii="Times New Roman" w:eastAsia="Calibri" w:hAnsi="Times New Roman" w:cs="Times New Roman"/>
                <w:sz w:val="24"/>
                <w:szCs w:val="24"/>
                <w:lang w:eastAsia="uk-UA"/>
              </w:rPr>
            </w:pPr>
          </w:p>
        </w:tc>
      </w:tr>
      <w:tr w:rsidR="00A07FEC" w:rsidRPr="004A1CC4" w14:paraId="36945EE4" w14:textId="77777777" w:rsidTr="00C53289">
        <w:tblPrEx>
          <w:tblLook w:val="0000" w:firstRow="0" w:lastRow="0" w:firstColumn="0" w:lastColumn="0" w:noHBand="0" w:noVBand="0"/>
        </w:tblPrEx>
        <w:trPr>
          <w:trHeight w:val="270"/>
        </w:trPr>
        <w:tc>
          <w:tcPr>
            <w:tcW w:w="9351" w:type="dxa"/>
            <w:gridSpan w:val="6"/>
            <w:shd w:val="clear" w:color="auto" w:fill="auto"/>
            <w:vAlign w:val="center"/>
          </w:tcPr>
          <w:p w14:paraId="5BE4504A" w14:textId="5D312195" w:rsidR="00A07FEC" w:rsidRPr="0098655F" w:rsidRDefault="00F074E6" w:rsidP="004A1CC4">
            <w:pPr>
              <w:spacing w:after="0" w:line="240" w:lineRule="auto"/>
              <w:jc w:val="center"/>
              <w:rPr>
                <w:rFonts w:ascii="Times New Roman" w:eastAsia="Calibri" w:hAnsi="Times New Roman" w:cs="Times New Roman"/>
                <w:b/>
                <w:bCs/>
                <w:lang w:eastAsia="uk-UA"/>
              </w:rPr>
            </w:pPr>
            <w:bookmarkStart w:id="26" w:name="_Hlk110931374"/>
            <w:bookmarkEnd w:id="25"/>
            <w:r w:rsidRPr="0098655F">
              <w:rPr>
                <w:rFonts w:ascii="Times New Roman" w:hAnsi="Times New Roman" w:cs="Times New Roman"/>
                <w:b/>
                <w:bCs/>
              </w:rPr>
              <w:t>Карусель велика (на 3 сидіння):</w:t>
            </w:r>
          </w:p>
        </w:tc>
      </w:tr>
      <w:tr w:rsidR="00F074E6" w:rsidRPr="004A1CC4" w14:paraId="3F8FBB04" w14:textId="77777777" w:rsidTr="00C53289">
        <w:tc>
          <w:tcPr>
            <w:tcW w:w="754" w:type="dxa"/>
            <w:shd w:val="clear" w:color="auto" w:fill="auto"/>
            <w:vAlign w:val="center"/>
          </w:tcPr>
          <w:p w14:paraId="67E9F290" w14:textId="77777777" w:rsidR="00F074E6" w:rsidRPr="0098655F" w:rsidRDefault="00F074E6" w:rsidP="00F074E6">
            <w:pPr>
              <w:spacing w:after="0" w:line="240" w:lineRule="auto"/>
              <w:jc w:val="center"/>
              <w:rPr>
                <w:rFonts w:ascii="Times New Roman" w:eastAsia="Calibri" w:hAnsi="Times New Roman" w:cs="Times New Roman"/>
                <w:lang w:eastAsia="uk-UA"/>
              </w:rPr>
            </w:pPr>
            <w:bookmarkStart w:id="27" w:name="_Hlk110931443"/>
            <w:bookmarkEnd w:id="26"/>
            <w:r w:rsidRPr="0098655F">
              <w:rPr>
                <w:rFonts w:ascii="Times New Roman" w:eastAsia="Calibri" w:hAnsi="Times New Roman" w:cs="Times New Roman"/>
                <w:lang w:eastAsia="uk-UA"/>
              </w:rPr>
              <w:t>1.</w:t>
            </w:r>
          </w:p>
        </w:tc>
        <w:tc>
          <w:tcPr>
            <w:tcW w:w="5053" w:type="dxa"/>
            <w:shd w:val="clear" w:color="auto" w:fill="auto"/>
            <w:vAlign w:val="center"/>
          </w:tcPr>
          <w:p w14:paraId="150B7693" w14:textId="5B49644E" w:rsidR="00F074E6" w:rsidRPr="0098655F" w:rsidRDefault="00F074E6"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Заміна дефектних елементів сидін</w:t>
            </w:r>
            <w:r w:rsidR="000E35EB">
              <w:rPr>
                <w:rFonts w:ascii="Times New Roman" w:hAnsi="Times New Roman" w:cs="Times New Roman"/>
              </w:rPr>
              <w:t>ь</w:t>
            </w:r>
            <w:r w:rsidRPr="0098655F">
              <w:rPr>
                <w:rFonts w:ascii="Times New Roman" w:hAnsi="Times New Roman" w:cs="Times New Roman"/>
              </w:rPr>
              <w:t xml:space="preserve"> на фарбован</w:t>
            </w:r>
            <w:r w:rsidR="000E35EB">
              <w:rPr>
                <w:rFonts w:ascii="Times New Roman" w:hAnsi="Times New Roman" w:cs="Times New Roman"/>
              </w:rPr>
              <w:t>і</w:t>
            </w:r>
            <w:r w:rsidRPr="0098655F">
              <w:rPr>
                <w:rFonts w:ascii="Times New Roman" w:hAnsi="Times New Roman" w:cs="Times New Roman"/>
              </w:rPr>
              <w:t xml:space="preserve"> з вологостійкої фанери (15мм)</w:t>
            </w:r>
            <w:r w:rsidRPr="0098655F">
              <w:rPr>
                <w:rFonts w:ascii="Times New Roman" w:hAnsi="Times New Roman" w:cs="Times New Roman"/>
              </w:rPr>
              <w:br/>
              <w:t>600х350мм-0,21м2</w:t>
            </w:r>
            <w:r w:rsidR="000E35EB">
              <w:rPr>
                <w:rFonts w:ascii="Times New Roman" w:hAnsi="Times New Roman" w:cs="Times New Roman"/>
              </w:rPr>
              <w:t>х</w:t>
            </w:r>
            <w:r w:rsidRPr="0098655F">
              <w:rPr>
                <w:rFonts w:ascii="Times New Roman" w:hAnsi="Times New Roman" w:cs="Times New Roman"/>
              </w:rPr>
              <w:t>3шт=0,63м2</w:t>
            </w:r>
          </w:p>
        </w:tc>
        <w:tc>
          <w:tcPr>
            <w:tcW w:w="1313" w:type="dxa"/>
            <w:gridSpan w:val="2"/>
            <w:shd w:val="clear" w:color="auto" w:fill="auto"/>
            <w:vAlign w:val="center"/>
          </w:tcPr>
          <w:p w14:paraId="73D0AD55" w14:textId="0AC5F735" w:rsidR="00F074E6" w:rsidRPr="0098655F" w:rsidRDefault="00F074E6"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кв.</w:t>
            </w:r>
          </w:p>
        </w:tc>
        <w:tc>
          <w:tcPr>
            <w:tcW w:w="1097" w:type="dxa"/>
            <w:shd w:val="clear" w:color="auto" w:fill="auto"/>
            <w:vAlign w:val="center"/>
          </w:tcPr>
          <w:p w14:paraId="27967E1B" w14:textId="696AC514" w:rsidR="00F074E6" w:rsidRPr="0098655F" w:rsidRDefault="00F074E6"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0,63</w:t>
            </w:r>
          </w:p>
        </w:tc>
        <w:tc>
          <w:tcPr>
            <w:tcW w:w="1134" w:type="dxa"/>
            <w:shd w:val="clear" w:color="auto" w:fill="auto"/>
            <w:vAlign w:val="center"/>
          </w:tcPr>
          <w:p w14:paraId="53709EC2" w14:textId="77777777" w:rsidR="00F074E6" w:rsidRPr="004A1CC4" w:rsidRDefault="00F074E6" w:rsidP="00F074E6">
            <w:pPr>
              <w:spacing w:after="0" w:line="240" w:lineRule="auto"/>
              <w:jc w:val="center"/>
              <w:rPr>
                <w:rFonts w:ascii="Times New Roman" w:eastAsia="Calibri" w:hAnsi="Times New Roman" w:cs="Times New Roman"/>
                <w:sz w:val="24"/>
                <w:szCs w:val="24"/>
                <w:lang w:eastAsia="uk-UA"/>
              </w:rPr>
            </w:pPr>
          </w:p>
        </w:tc>
      </w:tr>
      <w:tr w:rsidR="00F074E6" w:rsidRPr="004A1CC4" w14:paraId="420F0D12" w14:textId="77777777" w:rsidTr="00C53289">
        <w:tc>
          <w:tcPr>
            <w:tcW w:w="754" w:type="dxa"/>
            <w:shd w:val="clear" w:color="auto" w:fill="auto"/>
            <w:vAlign w:val="center"/>
          </w:tcPr>
          <w:p w14:paraId="578276F8" w14:textId="7A7F6EF9" w:rsidR="00F074E6" w:rsidRPr="0098655F" w:rsidRDefault="0080710F"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2.</w:t>
            </w:r>
          </w:p>
        </w:tc>
        <w:tc>
          <w:tcPr>
            <w:tcW w:w="5053" w:type="dxa"/>
            <w:shd w:val="clear" w:color="auto" w:fill="auto"/>
            <w:vAlign w:val="center"/>
          </w:tcPr>
          <w:p w14:paraId="431AE77A" w14:textId="22336E15" w:rsidR="00F074E6" w:rsidRPr="0098655F" w:rsidRDefault="00F074E6" w:rsidP="00BB7484">
            <w:pPr>
              <w:spacing w:after="0" w:line="240" w:lineRule="auto"/>
              <w:rPr>
                <w:rFonts w:ascii="Times New Roman" w:hAnsi="Times New Roman" w:cs="Times New Roman"/>
              </w:rPr>
            </w:pPr>
            <w:r w:rsidRPr="0098655F">
              <w:rPr>
                <w:rFonts w:ascii="Times New Roman" w:hAnsi="Times New Roman" w:cs="Times New Roman"/>
              </w:rPr>
              <w:t>Улаштування нового елементу підлоги з вологостійкої бакелітової фанери (15мм) - 2,0м2</w:t>
            </w:r>
          </w:p>
        </w:tc>
        <w:tc>
          <w:tcPr>
            <w:tcW w:w="1313" w:type="dxa"/>
            <w:gridSpan w:val="2"/>
            <w:shd w:val="clear" w:color="auto" w:fill="auto"/>
            <w:vAlign w:val="center"/>
          </w:tcPr>
          <w:p w14:paraId="7A2F15EC" w14:textId="777E732D" w:rsidR="00F074E6" w:rsidRPr="0098655F" w:rsidRDefault="00F074E6"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кв.</w:t>
            </w:r>
          </w:p>
        </w:tc>
        <w:tc>
          <w:tcPr>
            <w:tcW w:w="1097" w:type="dxa"/>
            <w:shd w:val="clear" w:color="auto" w:fill="auto"/>
            <w:vAlign w:val="center"/>
          </w:tcPr>
          <w:p w14:paraId="7B69006F" w14:textId="4915803B" w:rsidR="00F074E6" w:rsidRPr="0098655F" w:rsidRDefault="00F074E6"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2</w:t>
            </w:r>
          </w:p>
        </w:tc>
        <w:tc>
          <w:tcPr>
            <w:tcW w:w="1134" w:type="dxa"/>
            <w:shd w:val="clear" w:color="auto" w:fill="auto"/>
            <w:vAlign w:val="center"/>
          </w:tcPr>
          <w:p w14:paraId="06428C5A" w14:textId="77777777" w:rsidR="00F074E6" w:rsidRPr="004A1CC4" w:rsidRDefault="00F074E6" w:rsidP="00F074E6">
            <w:pPr>
              <w:spacing w:after="0" w:line="240" w:lineRule="auto"/>
              <w:jc w:val="center"/>
              <w:rPr>
                <w:rFonts w:ascii="Times New Roman" w:eastAsia="Calibri" w:hAnsi="Times New Roman" w:cs="Times New Roman"/>
                <w:sz w:val="24"/>
                <w:szCs w:val="24"/>
                <w:lang w:eastAsia="uk-UA"/>
              </w:rPr>
            </w:pPr>
          </w:p>
        </w:tc>
      </w:tr>
      <w:tr w:rsidR="00F074E6" w:rsidRPr="004A1CC4" w14:paraId="30FDF7CD" w14:textId="77777777" w:rsidTr="00C53289">
        <w:tc>
          <w:tcPr>
            <w:tcW w:w="754" w:type="dxa"/>
            <w:shd w:val="clear" w:color="auto" w:fill="auto"/>
            <w:vAlign w:val="center"/>
          </w:tcPr>
          <w:p w14:paraId="0103FA66" w14:textId="457736D6" w:rsidR="00F074E6" w:rsidRPr="0098655F" w:rsidRDefault="0080710F"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3.</w:t>
            </w:r>
          </w:p>
        </w:tc>
        <w:tc>
          <w:tcPr>
            <w:tcW w:w="5053" w:type="dxa"/>
            <w:shd w:val="clear" w:color="auto" w:fill="auto"/>
            <w:vAlign w:val="center"/>
          </w:tcPr>
          <w:p w14:paraId="10A9DC18" w14:textId="4B931733" w:rsidR="00F074E6" w:rsidRPr="0098655F" w:rsidRDefault="00F074E6" w:rsidP="00BB7484">
            <w:pPr>
              <w:spacing w:after="0" w:line="240" w:lineRule="auto"/>
              <w:rPr>
                <w:rFonts w:ascii="Times New Roman" w:hAnsi="Times New Roman" w:cs="Times New Roman"/>
              </w:rPr>
            </w:pPr>
            <w:r w:rsidRPr="0098655F">
              <w:rPr>
                <w:rFonts w:ascii="Times New Roman" w:hAnsi="Times New Roman" w:cs="Times New Roman"/>
              </w:rPr>
              <w:t xml:space="preserve">Заміна </w:t>
            </w:r>
            <w:proofErr w:type="spellStart"/>
            <w:r w:rsidRPr="0098655F">
              <w:rPr>
                <w:rFonts w:ascii="Times New Roman" w:hAnsi="Times New Roman" w:cs="Times New Roman"/>
              </w:rPr>
              <w:t>пiдшипника</w:t>
            </w:r>
            <w:proofErr w:type="spellEnd"/>
            <w:r w:rsidRPr="0098655F">
              <w:rPr>
                <w:rFonts w:ascii="Times New Roman" w:hAnsi="Times New Roman" w:cs="Times New Roman"/>
              </w:rPr>
              <w:t xml:space="preserve"> (</w:t>
            </w:r>
            <w:r w:rsidR="000E35EB">
              <w:rPr>
                <w:rFonts w:ascii="Times New Roman" w:hAnsi="Times New Roman" w:cs="Times New Roman"/>
              </w:rPr>
              <w:t>п</w:t>
            </w:r>
            <w:r w:rsidRPr="0098655F">
              <w:rPr>
                <w:rFonts w:ascii="Times New Roman" w:hAnsi="Times New Roman" w:cs="Times New Roman"/>
              </w:rPr>
              <w:t xml:space="preserve">ідшипник кочення 6210, </w:t>
            </w:r>
            <w:r w:rsidR="000E35EB">
              <w:rPr>
                <w:rFonts w:ascii="Times New Roman" w:hAnsi="Times New Roman" w:cs="Times New Roman"/>
              </w:rPr>
              <w:t>п</w:t>
            </w:r>
            <w:r w:rsidRPr="0098655F">
              <w:rPr>
                <w:rFonts w:ascii="Times New Roman" w:hAnsi="Times New Roman" w:cs="Times New Roman"/>
              </w:rPr>
              <w:t>ідшипник упорний 30210)</w:t>
            </w:r>
          </w:p>
        </w:tc>
        <w:tc>
          <w:tcPr>
            <w:tcW w:w="1313" w:type="dxa"/>
            <w:gridSpan w:val="2"/>
            <w:shd w:val="clear" w:color="auto" w:fill="auto"/>
            <w:vAlign w:val="center"/>
          </w:tcPr>
          <w:p w14:paraId="5F6D51AB" w14:textId="5324D5D3" w:rsidR="00F074E6" w:rsidRPr="0098655F" w:rsidRDefault="00F074E6"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комплект</w:t>
            </w:r>
          </w:p>
        </w:tc>
        <w:tc>
          <w:tcPr>
            <w:tcW w:w="1097" w:type="dxa"/>
            <w:shd w:val="clear" w:color="auto" w:fill="auto"/>
            <w:vAlign w:val="center"/>
          </w:tcPr>
          <w:p w14:paraId="7FE3075D" w14:textId="472BCFAD" w:rsidR="00F074E6" w:rsidRPr="0098655F" w:rsidRDefault="00F074E6"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1134" w:type="dxa"/>
            <w:shd w:val="clear" w:color="auto" w:fill="auto"/>
            <w:vAlign w:val="center"/>
          </w:tcPr>
          <w:p w14:paraId="439E7511" w14:textId="77777777" w:rsidR="00F074E6" w:rsidRPr="004A1CC4" w:rsidRDefault="00F074E6" w:rsidP="00F074E6">
            <w:pPr>
              <w:spacing w:after="0" w:line="240" w:lineRule="auto"/>
              <w:jc w:val="center"/>
              <w:rPr>
                <w:rFonts w:ascii="Times New Roman" w:eastAsia="Calibri" w:hAnsi="Times New Roman" w:cs="Times New Roman"/>
                <w:sz w:val="24"/>
                <w:szCs w:val="24"/>
                <w:lang w:eastAsia="uk-UA"/>
              </w:rPr>
            </w:pPr>
          </w:p>
        </w:tc>
      </w:tr>
      <w:tr w:rsidR="00F074E6" w:rsidRPr="004A1CC4" w14:paraId="08896A00" w14:textId="77777777" w:rsidTr="00C53289">
        <w:tc>
          <w:tcPr>
            <w:tcW w:w="754" w:type="dxa"/>
            <w:shd w:val="clear" w:color="auto" w:fill="auto"/>
            <w:vAlign w:val="center"/>
          </w:tcPr>
          <w:p w14:paraId="278DFA3D" w14:textId="7BC296D3" w:rsidR="00F074E6" w:rsidRPr="0098655F" w:rsidRDefault="0080710F"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4.</w:t>
            </w:r>
          </w:p>
        </w:tc>
        <w:tc>
          <w:tcPr>
            <w:tcW w:w="5053" w:type="dxa"/>
            <w:shd w:val="clear" w:color="auto" w:fill="auto"/>
            <w:vAlign w:val="center"/>
          </w:tcPr>
          <w:p w14:paraId="0CC5AB83" w14:textId="79A9F2FC" w:rsidR="00F074E6" w:rsidRPr="0098655F" w:rsidRDefault="000E35EB" w:rsidP="00BB7484">
            <w:pPr>
              <w:spacing w:after="0" w:line="240" w:lineRule="auto"/>
              <w:rPr>
                <w:rFonts w:ascii="Times New Roman" w:hAnsi="Times New Roman" w:cs="Times New Roman"/>
              </w:rPr>
            </w:pPr>
            <w:r>
              <w:rPr>
                <w:rFonts w:ascii="Times New Roman" w:hAnsi="Times New Roman" w:cs="Times New Roman"/>
              </w:rPr>
              <w:t>Відновлення</w:t>
            </w:r>
            <w:r w:rsidR="00F074E6" w:rsidRPr="0098655F">
              <w:rPr>
                <w:rFonts w:ascii="Times New Roman" w:hAnsi="Times New Roman" w:cs="Times New Roman"/>
              </w:rPr>
              <w:t xml:space="preserve"> валу</w:t>
            </w:r>
          </w:p>
        </w:tc>
        <w:tc>
          <w:tcPr>
            <w:tcW w:w="1313" w:type="dxa"/>
            <w:gridSpan w:val="2"/>
            <w:shd w:val="clear" w:color="auto" w:fill="auto"/>
            <w:vAlign w:val="center"/>
          </w:tcPr>
          <w:p w14:paraId="165180A8" w14:textId="1B78E36E" w:rsidR="00F074E6" w:rsidRPr="0098655F" w:rsidRDefault="00F074E6"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шт.</w:t>
            </w:r>
          </w:p>
        </w:tc>
        <w:tc>
          <w:tcPr>
            <w:tcW w:w="1097" w:type="dxa"/>
            <w:shd w:val="clear" w:color="auto" w:fill="auto"/>
            <w:vAlign w:val="center"/>
          </w:tcPr>
          <w:p w14:paraId="4FC16C1F" w14:textId="07B9A804" w:rsidR="00F074E6" w:rsidRPr="0098655F" w:rsidRDefault="0080710F"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1134" w:type="dxa"/>
            <w:shd w:val="clear" w:color="auto" w:fill="auto"/>
            <w:vAlign w:val="center"/>
          </w:tcPr>
          <w:p w14:paraId="4A5DB8DA" w14:textId="77777777" w:rsidR="00F074E6" w:rsidRPr="004A1CC4" w:rsidRDefault="00F074E6" w:rsidP="00F074E6">
            <w:pPr>
              <w:spacing w:after="0" w:line="240" w:lineRule="auto"/>
              <w:jc w:val="center"/>
              <w:rPr>
                <w:rFonts w:ascii="Times New Roman" w:eastAsia="Calibri" w:hAnsi="Times New Roman" w:cs="Times New Roman"/>
                <w:sz w:val="24"/>
                <w:szCs w:val="24"/>
                <w:lang w:eastAsia="uk-UA"/>
              </w:rPr>
            </w:pPr>
          </w:p>
        </w:tc>
      </w:tr>
      <w:tr w:rsidR="00F074E6" w:rsidRPr="004A1CC4" w14:paraId="5F6994B0" w14:textId="77777777" w:rsidTr="00C53289">
        <w:tc>
          <w:tcPr>
            <w:tcW w:w="754" w:type="dxa"/>
            <w:shd w:val="clear" w:color="auto" w:fill="auto"/>
            <w:vAlign w:val="center"/>
          </w:tcPr>
          <w:p w14:paraId="4B8748D8" w14:textId="583D30A7" w:rsidR="00F074E6" w:rsidRPr="0098655F" w:rsidRDefault="0080710F"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5.</w:t>
            </w:r>
          </w:p>
        </w:tc>
        <w:tc>
          <w:tcPr>
            <w:tcW w:w="5053" w:type="dxa"/>
            <w:shd w:val="clear" w:color="auto" w:fill="auto"/>
            <w:vAlign w:val="center"/>
          </w:tcPr>
          <w:p w14:paraId="200271D8" w14:textId="1F1E5D59" w:rsidR="00F074E6" w:rsidRPr="0098655F" w:rsidRDefault="000E35EB" w:rsidP="00BB7484">
            <w:pPr>
              <w:spacing w:after="0" w:line="240" w:lineRule="auto"/>
              <w:rPr>
                <w:rFonts w:ascii="Times New Roman" w:hAnsi="Times New Roman" w:cs="Times New Roman"/>
              </w:rPr>
            </w:pPr>
            <w:r>
              <w:rPr>
                <w:rFonts w:ascii="Times New Roman" w:hAnsi="Times New Roman" w:cs="Times New Roman"/>
              </w:rPr>
              <w:t>Відновлення</w:t>
            </w:r>
            <w:r w:rsidR="00F074E6" w:rsidRPr="0098655F">
              <w:rPr>
                <w:rFonts w:ascii="Times New Roman" w:hAnsi="Times New Roman" w:cs="Times New Roman"/>
              </w:rPr>
              <w:t xml:space="preserve"> корпусу каруселі у заводських умовах</w:t>
            </w:r>
          </w:p>
        </w:tc>
        <w:tc>
          <w:tcPr>
            <w:tcW w:w="1313" w:type="dxa"/>
            <w:gridSpan w:val="2"/>
            <w:shd w:val="clear" w:color="auto" w:fill="auto"/>
            <w:vAlign w:val="center"/>
          </w:tcPr>
          <w:p w14:paraId="18D62A1D" w14:textId="730CC8AA" w:rsidR="00F074E6" w:rsidRPr="0098655F" w:rsidRDefault="0080710F"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шт.</w:t>
            </w:r>
          </w:p>
        </w:tc>
        <w:tc>
          <w:tcPr>
            <w:tcW w:w="1097" w:type="dxa"/>
            <w:shd w:val="clear" w:color="auto" w:fill="auto"/>
            <w:vAlign w:val="center"/>
          </w:tcPr>
          <w:p w14:paraId="6B1A4850" w14:textId="4C7B2568" w:rsidR="00F074E6" w:rsidRPr="0098655F" w:rsidRDefault="0080710F" w:rsidP="00F074E6">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1134" w:type="dxa"/>
            <w:shd w:val="clear" w:color="auto" w:fill="auto"/>
            <w:vAlign w:val="center"/>
          </w:tcPr>
          <w:p w14:paraId="6A552497" w14:textId="77777777" w:rsidR="00F074E6" w:rsidRPr="004A1CC4" w:rsidRDefault="00F074E6" w:rsidP="00F074E6">
            <w:pPr>
              <w:spacing w:after="0" w:line="240" w:lineRule="auto"/>
              <w:jc w:val="center"/>
              <w:rPr>
                <w:rFonts w:ascii="Times New Roman" w:eastAsia="Calibri" w:hAnsi="Times New Roman" w:cs="Times New Roman"/>
                <w:sz w:val="24"/>
                <w:szCs w:val="24"/>
                <w:lang w:eastAsia="uk-UA"/>
              </w:rPr>
            </w:pPr>
          </w:p>
        </w:tc>
      </w:tr>
      <w:bookmarkEnd w:id="27"/>
      <w:tr w:rsidR="00A07FEC" w:rsidRPr="004A1CC4" w14:paraId="750934DB" w14:textId="77777777" w:rsidTr="00C53289">
        <w:tblPrEx>
          <w:tblLook w:val="0000" w:firstRow="0" w:lastRow="0" w:firstColumn="0" w:lastColumn="0" w:noHBand="0" w:noVBand="0"/>
        </w:tblPrEx>
        <w:trPr>
          <w:trHeight w:val="270"/>
        </w:trPr>
        <w:tc>
          <w:tcPr>
            <w:tcW w:w="9351" w:type="dxa"/>
            <w:gridSpan w:val="6"/>
            <w:shd w:val="clear" w:color="auto" w:fill="auto"/>
            <w:vAlign w:val="center"/>
          </w:tcPr>
          <w:p w14:paraId="79F8A188" w14:textId="2E7BD588" w:rsidR="00A07FEC" w:rsidRPr="0098655F" w:rsidRDefault="0080710F" w:rsidP="004A1CC4">
            <w:pPr>
              <w:spacing w:after="0" w:line="240" w:lineRule="auto"/>
              <w:jc w:val="center"/>
              <w:rPr>
                <w:rFonts w:ascii="Times New Roman" w:eastAsia="Calibri" w:hAnsi="Times New Roman" w:cs="Times New Roman"/>
                <w:b/>
                <w:bCs/>
                <w:lang w:eastAsia="uk-UA"/>
              </w:rPr>
            </w:pPr>
            <w:r w:rsidRPr="0098655F">
              <w:rPr>
                <w:rFonts w:ascii="Times New Roman" w:hAnsi="Times New Roman" w:cs="Times New Roman"/>
                <w:b/>
                <w:bCs/>
              </w:rPr>
              <w:t xml:space="preserve">Ігровий комплекс </w:t>
            </w:r>
            <w:r w:rsidR="000E35EB">
              <w:rPr>
                <w:rFonts w:ascii="Times New Roman" w:hAnsi="Times New Roman" w:cs="Times New Roman"/>
                <w:b/>
                <w:bCs/>
              </w:rPr>
              <w:t>«</w:t>
            </w:r>
            <w:r w:rsidRPr="0098655F">
              <w:rPr>
                <w:rFonts w:ascii="Times New Roman" w:hAnsi="Times New Roman" w:cs="Times New Roman"/>
                <w:b/>
                <w:bCs/>
              </w:rPr>
              <w:t>Гномик</w:t>
            </w:r>
            <w:r w:rsidR="000E35EB">
              <w:rPr>
                <w:rFonts w:ascii="Times New Roman" w:hAnsi="Times New Roman" w:cs="Times New Roman"/>
                <w:b/>
                <w:bCs/>
              </w:rPr>
              <w:t xml:space="preserve"> на </w:t>
            </w:r>
            <w:r w:rsidRPr="0098655F">
              <w:rPr>
                <w:rFonts w:ascii="Times New Roman" w:hAnsi="Times New Roman" w:cs="Times New Roman"/>
                <w:b/>
                <w:bCs/>
              </w:rPr>
              <w:t>дві башти</w:t>
            </w:r>
            <w:r w:rsidR="000E35EB">
              <w:rPr>
                <w:rFonts w:ascii="Times New Roman" w:hAnsi="Times New Roman" w:cs="Times New Roman"/>
                <w:b/>
                <w:bCs/>
              </w:rPr>
              <w:t xml:space="preserve"> (</w:t>
            </w:r>
            <w:r w:rsidRPr="0098655F">
              <w:rPr>
                <w:rFonts w:ascii="Times New Roman" w:hAnsi="Times New Roman" w:cs="Times New Roman"/>
                <w:b/>
                <w:bCs/>
              </w:rPr>
              <w:t xml:space="preserve">висота </w:t>
            </w:r>
            <w:proofErr w:type="spellStart"/>
            <w:r w:rsidRPr="0098655F">
              <w:rPr>
                <w:rFonts w:ascii="Times New Roman" w:hAnsi="Times New Roman" w:cs="Times New Roman"/>
                <w:b/>
                <w:bCs/>
              </w:rPr>
              <w:t>гірки</w:t>
            </w:r>
            <w:proofErr w:type="spellEnd"/>
            <w:r w:rsidRPr="0098655F">
              <w:rPr>
                <w:rFonts w:ascii="Times New Roman" w:hAnsi="Times New Roman" w:cs="Times New Roman"/>
                <w:b/>
                <w:bCs/>
              </w:rPr>
              <w:t xml:space="preserve"> 1,2м)</w:t>
            </w:r>
          </w:p>
        </w:tc>
      </w:tr>
      <w:tr w:rsidR="0080710F" w:rsidRPr="004A1CC4" w14:paraId="37893B48" w14:textId="77777777" w:rsidTr="00C53289">
        <w:tc>
          <w:tcPr>
            <w:tcW w:w="754" w:type="dxa"/>
            <w:shd w:val="clear" w:color="auto" w:fill="auto"/>
            <w:vAlign w:val="center"/>
          </w:tcPr>
          <w:p w14:paraId="5D5BF161" w14:textId="77777777"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5053" w:type="dxa"/>
            <w:shd w:val="clear" w:color="auto" w:fill="auto"/>
            <w:vAlign w:val="center"/>
          </w:tcPr>
          <w:p w14:paraId="2B480116" w14:textId="637B628F" w:rsidR="0080710F" w:rsidRPr="0098655F" w:rsidRDefault="0080710F"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 xml:space="preserve">Заміна дефектних бокових елементів спуску </w:t>
            </w:r>
            <w:proofErr w:type="spellStart"/>
            <w:r w:rsidRPr="0098655F">
              <w:rPr>
                <w:rFonts w:ascii="Times New Roman" w:hAnsi="Times New Roman" w:cs="Times New Roman"/>
              </w:rPr>
              <w:t>гірки</w:t>
            </w:r>
            <w:proofErr w:type="spellEnd"/>
            <w:r w:rsidRPr="0098655F">
              <w:rPr>
                <w:rFonts w:ascii="Times New Roman" w:hAnsi="Times New Roman" w:cs="Times New Roman"/>
              </w:rPr>
              <w:t xml:space="preserve"> - 1,496м2 </w:t>
            </w:r>
          </w:p>
        </w:tc>
        <w:tc>
          <w:tcPr>
            <w:tcW w:w="1313" w:type="dxa"/>
            <w:gridSpan w:val="2"/>
            <w:shd w:val="clear" w:color="auto" w:fill="auto"/>
            <w:vAlign w:val="center"/>
          </w:tcPr>
          <w:p w14:paraId="045E8396" w14:textId="13E9E70C"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кв.</w:t>
            </w:r>
          </w:p>
        </w:tc>
        <w:tc>
          <w:tcPr>
            <w:tcW w:w="1097" w:type="dxa"/>
            <w:shd w:val="clear" w:color="auto" w:fill="auto"/>
            <w:vAlign w:val="center"/>
          </w:tcPr>
          <w:p w14:paraId="38EAB5C2" w14:textId="7A2563D3"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1,496</w:t>
            </w:r>
          </w:p>
        </w:tc>
        <w:tc>
          <w:tcPr>
            <w:tcW w:w="1134" w:type="dxa"/>
            <w:shd w:val="clear" w:color="auto" w:fill="auto"/>
            <w:vAlign w:val="center"/>
          </w:tcPr>
          <w:p w14:paraId="1F4BAA05" w14:textId="77777777" w:rsidR="0080710F" w:rsidRPr="004A1CC4" w:rsidRDefault="0080710F" w:rsidP="0080710F">
            <w:pPr>
              <w:spacing w:after="0" w:line="240" w:lineRule="auto"/>
              <w:jc w:val="center"/>
              <w:rPr>
                <w:rFonts w:ascii="Times New Roman" w:eastAsia="Calibri" w:hAnsi="Times New Roman" w:cs="Times New Roman"/>
                <w:sz w:val="24"/>
                <w:szCs w:val="24"/>
                <w:lang w:eastAsia="uk-UA"/>
              </w:rPr>
            </w:pPr>
          </w:p>
        </w:tc>
      </w:tr>
      <w:tr w:rsidR="0080710F" w:rsidRPr="004A1CC4" w14:paraId="2D17331F" w14:textId="77777777" w:rsidTr="00C53289">
        <w:tc>
          <w:tcPr>
            <w:tcW w:w="754" w:type="dxa"/>
            <w:shd w:val="clear" w:color="auto" w:fill="auto"/>
            <w:vAlign w:val="center"/>
          </w:tcPr>
          <w:p w14:paraId="3673A59E" w14:textId="63B0F2AC"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2.</w:t>
            </w:r>
          </w:p>
        </w:tc>
        <w:tc>
          <w:tcPr>
            <w:tcW w:w="5053" w:type="dxa"/>
            <w:shd w:val="clear" w:color="auto" w:fill="auto"/>
            <w:vAlign w:val="center"/>
          </w:tcPr>
          <w:p w14:paraId="0DA56270" w14:textId="5FBB7F19" w:rsidR="0080710F" w:rsidRPr="0098655F" w:rsidRDefault="0080710F"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Заміна</w:t>
            </w:r>
            <w:r w:rsidR="000E35EB">
              <w:rPr>
                <w:rFonts w:ascii="Times New Roman" w:hAnsi="Times New Roman" w:cs="Times New Roman"/>
              </w:rPr>
              <w:t xml:space="preserve"> </w:t>
            </w:r>
            <w:r w:rsidRPr="0098655F">
              <w:rPr>
                <w:rFonts w:ascii="Times New Roman" w:hAnsi="Times New Roman" w:cs="Times New Roman"/>
              </w:rPr>
              <w:t>дефектного елементу "Драбина" на 5 східців</w:t>
            </w:r>
          </w:p>
        </w:tc>
        <w:tc>
          <w:tcPr>
            <w:tcW w:w="1313" w:type="dxa"/>
            <w:gridSpan w:val="2"/>
            <w:shd w:val="clear" w:color="auto" w:fill="auto"/>
            <w:vAlign w:val="center"/>
          </w:tcPr>
          <w:p w14:paraId="1CBE1378" w14:textId="36799B04"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шт.</w:t>
            </w:r>
          </w:p>
        </w:tc>
        <w:tc>
          <w:tcPr>
            <w:tcW w:w="1097" w:type="dxa"/>
            <w:shd w:val="clear" w:color="auto" w:fill="auto"/>
            <w:vAlign w:val="center"/>
          </w:tcPr>
          <w:p w14:paraId="42FD9F96" w14:textId="5D563A26"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1134" w:type="dxa"/>
            <w:shd w:val="clear" w:color="auto" w:fill="auto"/>
            <w:vAlign w:val="center"/>
          </w:tcPr>
          <w:p w14:paraId="16E011CA" w14:textId="77777777" w:rsidR="0080710F" w:rsidRPr="004A1CC4" w:rsidRDefault="0080710F" w:rsidP="0080710F">
            <w:pPr>
              <w:spacing w:after="0" w:line="240" w:lineRule="auto"/>
              <w:jc w:val="center"/>
              <w:rPr>
                <w:rFonts w:ascii="Times New Roman" w:eastAsia="Calibri" w:hAnsi="Times New Roman" w:cs="Times New Roman"/>
                <w:sz w:val="24"/>
                <w:szCs w:val="24"/>
                <w:lang w:eastAsia="uk-UA"/>
              </w:rPr>
            </w:pPr>
          </w:p>
        </w:tc>
      </w:tr>
      <w:tr w:rsidR="0080710F" w:rsidRPr="004A1CC4" w14:paraId="2D74751B" w14:textId="77777777" w:rsidTr="00C53289">
        <w:tc>
          <w:tcPr>
            <w:tcW w:w="754" w:type="dxa"/>
            <w:shd w:val="clear" w:color="auto" w:fill="auto"/>
            <w:vAlign w:val="center"/>
          </w:tcPr>
          <w:p w14:paraId="7D15F679" w14:textId="2B091D5C"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3.</w:t>
            </w:r>
          </w:p>
        </w:tc>
        <w:tc>
          <w:tcPr>
            <w:tcW w:w="5053" w:type="dxa"/>
            <w:shd w:val="clear" w:color="auto" w:fill="auto"/>
            <w:vAlign w:val="center"/>
          </w:tcPr>
          <w:p w14:paraId="4E9D6A94" w14:textId="14DC0FBF" w:rsidR="0080710F" w:rsidRPr="0098655F" w:rsidRDefault="0080710F"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 xml:space="preserve">Заміна перил східців на нові </w:t>
            </w:r>
            <w:r w:rsidR="000E35EB">
              <w:rPr>
                <w:rFonts w:ascii="Times New Roman" w:hAnsi="Times New Roman" w:cs="Times New Roman"/>
              </w:rPr>
              <w:t xml:space="preserve">з </w:t>
            </w:r>
            <w:r w:rsidRPr="0098655F">
              <w:rPr>
                <w:rFonts w:ascii="Times New Roman" w:hAnsi="Times New Roman" w:cs="Times New Roman"/>
              </w:rPr>
              <w:t>фанер</w:t>
            </w:r>
            <w:r w:rsidR="000E35EB">
              <w:rPr>
                <w:rFonts w:ascii="Times New Roman" w:hAnsi="Times New Roman" w:cs="Times New Roman"/>
              </w:rPr>
              <w:t>и</w:t>
            </w:r>
            <w:r w:rsidRPr="0098655F">
              <w:rPr>
                <w:rFonts w:ascii="Times New Roman" w:hAnsi="Times New Roman" w:cs="Times New Roman"/>
              </w:rPr>
              <w:t xml:space="preserve"> </w:t>
            </w:r>
            <w:r w:rsidR="000E35EB">
              <w:rPr>
                <w:rFonts w:ascii="Times New Roman" w:hAnsi="Times New Roman" w:cs="Times New Roman"/>
              </w:rPr>
              <w:t xml:space="preserve">вологостійкої </w:t>
            </w:r>
            <w:r w:rsidRPr="0098655F">
              <w:rPr>
                <w:rFonts w:ascii="Times New Roman" w:hAnsi="Times New Roman" w:cs="Times New Roman"/>
              </w:rPr>
              <w:t>фарбова</w:t>
            </w:r>
            <w:r w:rsidR="000E35EB">
              <w:rPr>
                <w:rFonts w:ascii="Times New Roman" w:hAnsi="Times New Roman" w:cs="Times New Roman"/>
              </w:rPr>
              <w:t>ної</w:t>
            </w:r>
            <w:r w:rsidRPr="0098655F">
              <w:rPr>
                <w:rFonts w:ascii="Times New Roman" w:hAnsi="Times New Roman" w:cs="Times New Roman"/>
              </w:rPr>
              <w:t xml:space="preserve"> (1650х150мм)</w:t>
            </w:r>
          </w:p>
        </w:tc>
        <w:tc>
          <w:tcPr>
            <w:tcW w:w="1313" w:type="dxa"/>
            <w:gridSpan w:val="2"/>
            <w:shd w:val="clear" w:color="auto" w:fill="auto"/>
            <w:vAlign w:val="center"/>
          </w:tcPr>
          <w:p w14:paraId="080E9BE4" w14:textId="723CB09B"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шт.</w:t>
            </w:r>
          </w:p>
        </w:tc>
        <w:tc>
          <w:tcPr>
            <w:tcW w:w="1097" w:type="dxa"/>
            <w:shd w:val="clear" w:color="auto" w:fill="auto"/>
            <w:vAlign w:val="center"/>
          </w:tcPr>
          <w:p w14:paraId="337F316D" w14:textId="3F3C0376"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4</w:t>
            </w:r>
          </w:p>
        </w:tc>
        <w:tc>
          <w:tcPr>
            <w:tcW w:w="1134" w:type="dxa"/>
            <w:shd w:val="clear" w:color="auto" w:fill="auto"/>
            <w:vAlign w:val="center"/>
          </w:tcPr>
          <w:p w14:paraId="3197F3E5" w14:textId="77777777" w:rsidR="0080710F" w:rsidRPr="004A1CC4" w:rsidRDefault="0080710F" w:rsidP="0080710F">
            <w:pPr>
              <w:spacing w:after="0" w:line="240" w:lineRule="auto"/>
              <w:jc w:val="center"/>
              <w:rPr>
                <w:rFonts w:ascii="Times New Roman" w:eastAsia="Calibri" w:hAnsi="Times New Roman" w:cs="Times New Roman"/>
                <w:sz w:val="24"/>
                <w:szCs w:val="24"/>
                <w:lang w:eastAsia="uk-UA"/>
              </w:rPr>
            </w:pPr>
          </w:p>
        </w:tc>
      </w:tr>
      <w:tr w:rsidR="0080710F" w:rsidRPr="004A1CC4" w14:paraId="118FC9B6" w14:textId="77777777" w:rsidTr="00C53289">
        <w:tc>
          <w:tcPr>
            <w:tcW w:w="754" w:type="dxa"/>
            <w:shd w:val="clear" w:color="auto" w:fill="auto"/>
            <w:vAlign w:val="center"/>
          </w:tcPr>
          <w:p w14:paraId="31F77943" w14:textId="0FADFAD5"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4.</w:t>
            </w:r>
          </w:p>
        </w:tc>
        <w:tc>
          <w:tcPr>
            <w:tcW w:w="5053" w:type="dxa"/>
            <w:shd w:val="clear" w:color="auto" w:fill="auto"/>
            <w:vAlign w:val="center"/>
          </w:tcPr>
          <w:p w14:paraId="7DF3D08F" w14:textId="281CF415" w:rsidR="0080710F" w:rsidRPr="0098655F" w:rsidRDefault="0080710F" w:rsidP="00BB7484">
            <w:pPr>
              <w:spacing w:after="0" w:line="240" w:lineRule="auto"/>
              <w:rPr>
                <w:rFonts w:ascii="Times New Roman" w:hAnsi="Times New Roman" w:cs="Times New Roman"/>
              </w:rPr>
            </w:pPr>
            <w:r w:rsidRPr="0098655F">
              <w:rPr>
                <w:rFonts w:ascii="Times New Roman" w:hAnsi="Times New Roman" w:cs="Times New Roman"/>
              </w:rPr>
              <w:t xml:space="preserve">Заміна дефектних елементів </w:t>
            </w:r>
            <w:proofErr w:type="spellStart"/>
            <w:r w:rsidRPr="0098655F">
              <w:rPr>
                <w:rFonts w:ascii="Times New Roman" w:hAnsi="Times New Roman" w:cs="Times New Roman"/>
              </w:rPr>
              <w:t>двоскатного</w:t>
            </w:r>
            <w:proofErr w:type="spellEnd"/>
            <w:r w:rsidRPr="0098655F">
              <w:rPr>
                <w:rFonts w:ascii="Times New Roman" w:hAnsi="Times New Roman" w:cs="Times New Roman"/>
              </w:rPr>
              <w:t xml:space="preserve"> даху-0,496м2</w:t>
            </w:r>
            <w:r w:rsidR="000E35EB">
              <w:rPr>
                <w:rFonts w:ascii="Times New Roman" w:hAnsi="Times New Roman" w:cs="Times New Roman"/>
              </w:rPr>
              <w:t>х</w:t>
            </w:r>
            <w:r w:rsidRPr="0098655F">
              <w:rPr>
                <w:rFonts w:ascii="Times New Roman" w:hAnsi="Times New Roman" w:cs="Times New Roman"/>
              </w:rPr>
              <w:t xml:space="preserve">4шт=1,984м2 </w:t>
            </w:r>
          </w:p>
        </w:tc>
        <w:tc>
          <w:tcPr>
            <w:tcW w:w="1313" w:type="dxa"/>
            <w:gridSpan w:val="2"/>
            <w:shd w:val="clear" w:color="auto" w:fill="auto"/>
            <w:vAlign w:val="center"/>
          </w:tcPr>
          <w:p w14:paraId="0D94FA42" w14:textId="2D5C6C00"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кв.</w:t>
            </w:r>
          </w:p>
        </w:tc>
        <w:tc>
          <w:tcPr>
            <w:tcW w:w="1097" w:type="dxa"/>
            <w:shd w:val="clear" w:color="auto" w:fill="auto"/>
            <w:vAlign w:val="center"/>
          </w:tcPr>
          <w:p w14:paraId="275176A4" w14:textId="03462959"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1,984</w:t>
            </w:r>
          </w:p>
        </w:tc>
        <w:tc>
          <w:tcPr>
            <w:tcW w:w="1134" w:type="dxa"/>
            <w:shd w:val="clear" w:color="auto" w:fill="auto"/>
            <w:vAlign w:val="center"/>
          </w:tcPr>
          <w:p w14:paraId="7B41420C" w14:textId="77777777" w:rsidR="0080710F" w:rsidRPr="004A1CC4" w:rsidRDefault="0080710F" w:rsidP="0080710F">
            <w:pPr>
              <w:spacing w:after="0" w:line="240" w:lineRule="auto"/>
              <w:jc w:val="center"/>
              <w:rPr>
                <w:rFonts w:ascii="Times New Roman" w:eastAsia="Calibri" w:hAnsi="Times New Roman" w:cs="Times New Roman"/>
                <w:sz w:val="24"/>
                <w:szCs w:val="24"/>
                <w:lang w:eastAsia="uk-UA"/>
              </w:rPr>
            </w:pPr>
          </w:p>
        </w:tc>
      </w:tr>
      <w:tr w:rsidR="0080710F" w:rsidRPr="004A1CC4" w14:paraId="16D035B5" w14:textId="77777777" w:rsidTr="00C53289">
        <w:tc>
          <w:tcPr>
            <w:tcW w:w="754" w:type="dxa"/>
            <w:shd w:val="clear" w:color="auto" w:fill="auto"/>
            <w:vAlign w:val="center"/>
          </w:tcPr>
          <w:p w14:paraId="543A0EA0" w14:textId="623E8501"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5.</w:t>
            </w:r>
          </w:p>
        </w:tc>
        <w:tc>
          <w:tcPr>
            <w:tcW w:w="5053" w:type="dxa"/>
            <w:shd w:val="clear" w:color="auto" w:fill="auto"/>
            <w:vAlign w:val="center"/>
          </w:tcPr>
          <w:p w14:paraId="52500337" w14:textId="6BFF500D" w:rsidR="0080710F" w:rsidRPr="0098655F" w:rsidRDefault="0080710F" w:rsidP="00BB7484">
            <w:pPr>
              <w:spacing w:after="0" w:line="240" w:lineRule="auto"/>
              <w:rPr>
                <w:rFonts w:ascii="Times New Roman" w:hAnsi="Times New Roman" w:cs="Times New Roman"/>
              </w:rPr>
            </w:pPr>
            <w:r w:rsidRPr="0098655F">
              <w:rPr>
                <w:rFonts w:ascii="Times New Roman" w:hAnsi="Times New Roman" w:cs="Times New Roman"/>
              </w:rPr>
              <w:t>Заміна дерев'ян</w:t>
            </w:r>
            <w:r w:rsidR="000E35EB">
              <w:rPr>
                <w:rFonts w:ascii="Times New Roman" w:hAnsi="Times New Roman" w:cs="Times New Roman"/>
              </w:rPr>
              <w:t>ого</w:t>
            </w:r>
            <w:r w:rsidRPr="0098655F">
              <w:rPr>
                <w:rFonts w:ascii="Times New Roman" w:hAnsi="Times New Roman" w:cs="Times New Roman"/>
              </w:rPr>
              <w:t xml:space="preserve"> брус</w:t>
            </w:r>
            <w:r w:rsidR="000E35EB">
              <w:rPr>
                <w:rFonts w:ascii="Times New Roman" w:hAnsi="Times New Roman" w:cs="Times New Roman"/>
              </w:rPr>
              <w:t>у</w:t>
            </w:r>
            <w:r w:rsidRPr="0098655F">
              <w:rPr>
                <w:rFonts w:ascii="Times New Roman" w:hAnsi="Times New Roman" w:cs="Times New Roman"/>
              </w:rPr>
              <w:t xml:space="preserve"> 1000ммх100х100мм-1шт</w:t>
            </w:r>
          </w:p>
        </w:tc>
        <w:tc>
          <w:tcPr>
            <w:tcW w:w="1313" w:type="dxa"/>
            <w:gridSpan w:val="2"/>
            <w:shd w:val="clear" w:color="auto" w:fill="auto"/>
            <w:vAlign w:val="center"/>
          </w:tcPr>
          <w:p w14:paraId="62982ED1" w14:textId="182BD89A"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шт.</w:t>
            </w:r>
          </w:p>
        </w:tc>
        <w:tc>
          <w:tcPr>
            <w:tcW w:w="1097" w:type="dxa"/>
            <w:shd w:val="clear" w:color="auto" w:fill="auto"/>
            <w:vAlign w:val="center"/>
          </w:tcPr>
          <w:p w14:paraId="0348FFF7" w14:textId="65213CF2"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1134" w:type="dxa"/>
            <w:shd w:val="clear" w:color="auto" w:fill="auto"/>
            <w:vAlign w:val="center"/>
          </w:tcPr>
          <w:p w14:paraId="229059C2" w14:textId="77777777" w:rsidR="0080710F" w:rsidRPr="004A1CC4" w:rsidRDefault="0080710F" w:rsidP="0080710F">
            <w:pPr>
              <w:spacing w:after="0" w:line="240" w:lineRule="auto"/>
              <w:jc w:val="center"/>
              <w:rPr>
                <w:rFonts w:ascii="Times New Roman" w:eastAsia="Calibri" w:hAnsi="Times New Roman" w:cs="Times New Roman"/>
                <w:sz w:val="24"/>
                <w:szCs w:val="24"/>
                <w:lang w:eastAsia="uk-UA"/>
              </w:rPr>
            </w:pPr>
          </w:p>
        </w:tc>
      </w:tr>
      <w:tr w:rsidR="0080710F" w:rsidRPr="004A1CC4" w14:paraId="63621D7E" w14:textId="77777777" w:rsidTr="00C53289">
        <w:tc>
          <w:tcPr>
            <w:tcW w:w="754" w:type="dxa"/>
            <w:shd w:val="clear" w:color="auto" w:fill="auto"/>
            <w:vAlign w:val="center"/>
          </w:tcPr>
          <w:p w14:paraId="4CA91D25" w14:textId="6411FE2E"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6.</w:t>
            </w:r>
          </w:p>
        </w:tc>
        <w:tc>
          <w:tcPr>
            <w:tcW w:w="5053" w:type="dxa"/>
            <w:shd w:val="clear" w:color="auto" w:fill="auto"/>
            <w:vAlign w:val="center"/>
          </w:tcPr>
          <w:p w14:paraId="0ECFFDB8" w14:textId="5615A0D9" w:rsidR="0080710F" w:rsidRPr="0098655F" w:rsidRDefault="0080710F" w:rsidP="00BB7484">
            <w:pPr>
              <w:spacing w:after="0" w:line="240" w:lineRule="auto"/>
              <w:rPr>
                <w:rFonts w:ascii="Times New Roman" w:hAnsi="Times New Roman" w:cs="Times New Roman"/>
              </w:rPr>
            </w:pPr>
            <w:r w:rsidRPr="0098655F">
              <w:rPr>
                <w:rFonts w:ascii="Times New Roman" w:hAnsi="Times New Roman" w:cs="Times New Roman"/>
              </w:rPr>
              <w:t>Заміна дефектного дощатого покриття розмір</w:t>
            </w:r>
            <w:r w:rsidR="000E35EB">
              <w:rPr>
                <w:rFonts w:ascii="Times New Roman" w:hAnsi="Times New Roman" w:cs="Times New Roman"/>
              </w:rPr>
              <w:t>и:</w:t>
            </w:r>
            <w:r w:rsidRPr="0098655F">
              <w:rPr>
                <w:rFonts w:ascii="Times New Roman" w:hAnsi="Times New Roman" w:cs="Times New Roman"/>
                <w:color w:val="FF0000"/>
              </w:rPr>
              <w:t xml:space="preserve"> </w:t>
            </w:r>
            <w:r w:rsidRPr="0098655F">
              <w:rPr>
                <w:rFonts w:ascii="Times New Roman" w:hAnsi="Times New Roman" w:cs="Times New Roman"/>
              </w:rPr>
              <w:t>850х95х40мм-0,032</w:t>
            </w:r>
            <w:r w:rsidR="000E35EB">
              <w:rPr>
                <w:rFonts w:ascii="Times New Roman" w:hAnsi="Times New Roman" w:cs="Times New Roman"/>
              </w:rPr>
              <w:t>х</w:t>
            </w:r>
            <w:r w:rsidRPr="0098655F">
              <w:rPr>
                <w:rFonts w:ascii="Times New Roman" w:hAnsi="Times New Roman" w:cs="Times New Roman"/>
              </w:rPr>
              <w:t>35шт=0,113м.куб, 800х95х40мм-0,003</w:t>
            </w:r>
            <w:r w:rsidR="000E35EB">
              <w:rPr>
                <w:rFonts w:ascii="Times New Roman" w:hAnsi="Times New Roman" w:cs="Times New Roman"/>
              </w:rPr>
              <w:t>х</w:t>
            </w:r>
            <w:r w:rsidRPr="0098655F">
              <w:rPr>
                <w:rFonts w:ascii="Times New Roman" w:hAnsi="Times New Roman" w:cs="Times New Roman"/>
              </w:rPr>
              <w:t xml:space="preserve">6шт=0,018 </w:t>
            </w:r>
            <w:proofErr w:type="spellStart"/>
            <w:r w:rsidRPr="0098655F">
              <w:rPr>
                <w:rFonts w:ascii="Times New Roman" w:hAnsi="Times New Roman" w:cs="Times New Roman"/>
              </w:rPr>
              <w:t>м.куб</w:t>
            </w:r>
            <w:proofErr w:type="spellEnd"/>
            <w:r w:rsidRPr="0098655F">
              <w:rPr>
                <w:rFonts w:ascii="Times New Roman" w:hAnsi="Times New Roman" w:cs="Times New Roman"/>
              </w:rPr>
              <w:t>, 600х95х40мм-0,002</w:t>
            </w:r>
            <w:r w:rsidR="000E35EB">
              <w:rPr>
                <w:rFonts w:ascii="Times New Roman" w:hAnsi="Times New Roman" w:cs="Times New Roman"/>
              </w:rPr>
              <w:t>х</w:t>
            </w:r>
            <w:r w:rsidRPr="0098655F">
              <w:rPr>
                <w:rFonts w:ascii="Times New Roman" w:hAnsi="Times New Roman" w:cs="Times New Roman"/>
              </w:rPr>
              <w:t>2шт=0,004м.куб</w:t>
            </w:r>
          </w:p>
        </w:tc>
        <w:tc>
          <w:tcPr>
            <w:tcW w:w="1313" w:type="dxa"/>
            <w:gridSpan w:val="2"/>
            <w:shd w:val="clear" w:color="auto" w:fill="auto"/>
            <w:vAlign w:val="center"/>
          </w:tcPr>
          <w:p w14:paraId="5C453730" w14:textId="741865C8"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куб.</w:t>
            </w:r>
          </w:p>
        </w:tc>
        <w:tc>
          <w:tcPr>
            <w:tcW w:w="1097" w:type="dxa"/>
            <w:shd w:val="clear" w:color="auto" w:fill="auto"/>
            <w:vAlign w:val="center"/>
          </w:tcPr>
          <w:p w14:paraId="666300E1" w14:textId="5203DE7B" w:rsidR="0080710F" w:rsidRPr="0098655F" w:rsidRDefault="0080710F" w:rsidP="0080710F">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0,135</w:t>
            </w:r>
          </w:p>
        </w:tc>
        <w:tc>
          <w:tcPr>
            <w:tcW w:w="1134" w:type="dxa"/>
            <w:shd w:val="clear" w:color="auto" w:fill="auto"/>
            <w:vAlign w:val="center"/>
          </w:tcPr>
          <w:p w14:paraId="7F25ACC6" w14:textId="77777777" w:rsidR="0080710F" w:rsidRPr="004A1CC4" w:rsidRDefault="0080710F" w:rsidP="0080710F">
            <w:pPr>
              <w:spacing w:after="0" w:line="240" w:lineRule="auto"/>
              <w:jc w:val="center"/>
              <w:rPr>
                <w:rFonts w:ascii="Times New Roman" w:eastAsia="Calibri" w:hAnsi="Times New Roman" w:cs="Times New Roman"/>
                <w:sz w:val="24"/>
                <w:szCs w:val="24"/>
                <w:lang w:eastAsia="uk-UA"/>
              </w:rPr>
            </w:pPr>
          </w:p>
        </w:tc>
      </w:tr>
      <w:tr w:rsidR="001E6215" w:rsidRPr="004A1CC4" w14:paraId="7D3DA234" w14:textId="77777777" w:rsidTr="00C53289">
        <w:tblPrEx>
          <w:tblLook w:val="0000" w:firstRow="0" w:lastRow="0" w:firstColumn="0" w:lastColumn="0" w:noHBand="0" w:noVBand="0"/>
        </w:tblPrEx>
        <w:trPr>
          <w:trHeight w:val="270"/>
        </w:trPr>
        <w:tc>
          <w:tcPr>
            <w:tcW w:w="9351" w:type="dxa"/>
            <w:gridSpan w:val="6"/>
            <w:shd w:val="clear" w:color="auto" w:fill="auto"/>
            <w:vAlign w:val="center"/>
          </w:tcPr>
          <w:p w14:paraId="66D36097" w14:textId="7C832FAE" w:rsidR="001E6215" w:rsidRPr="0098655F" w:rsidRDefault="001F6C0D" w:rsidP="004A1CC4">
            <w:pPr>
              <w:spacing w:after="0" w:line="240" w:lineRule="auto"/>
              <w:ind w:left="942"/>
              <w:jc w:val="center"/>
              <w:rPr>
                <w:rFonts w:ascii="Times New Roman" w:eastAsia="Calibri" w:hAnsi="Times New Roman" w:cs="Times New Roman"/>
                <w:b/>
                <w:bCs/>
                <w:lang w:eastAsia="uk-UA"/>
              </w:rPr>
            </w:pPr>
            <w:r w:rsidRPr="0098655F">
              <w:rPr>
                <w:rFonts w:ascii="Times New Roman" w:hAnsi="Times New Roman" w:cs="Times New Roman"/>
                <w:b/>
                <w:bCs/>
              </w:rPr>
              <w:t>Гойдалка-балансир:</w:t>
            </w:r>
          </w:p>
        </w:tc>
      </w:tr>
      <w:tr w:rsidR="006D3723" w:rsidRPr="004A1CC4" w14:paraId="6F3DB996" w14:textId="77777777" w:rsidTr="00C53289">
        <w:tc>
          <w:tcPr>
            <w:tcW w:w="754" w:type="dxa"/>
            <w:shd w:val="clear" w:color="auto" w:fill="auto"/>
            <w:vAlign w:val="center"/>
          </w:tcPr>
          <w:p w14:paraId="268CBE5D" w14:textId="77777777" w:rsidR="006D3723" w:rsidRPr="0098655F" w:rsidRDefault="006D3723" w:rsidP="006D3723">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5053" w:type="dxa"/>
            <w:shd w:val="clear" w:color="auto" w:fill="auto"/>
            <w:vAlign w:val="center"/>
          </w:tcPr>
          <w:p w14:paraId="006FAB70" w14:textId="3E9311ED" w:rsidR="006D3723" w:rsidRPr="0098655F" w:rsidRDefault="001F6C0D"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Відновлення верхньої частини гойдалки-балансиру у заводських умовах</w:t>
            </w:r>
          </w:p>
        </w:tc>
        <w:tc>
          <w:tcPr>
            <w:tcW w:w="1313" w:type="dxa"/>
            <w:gridSpan w:val="2"/>
            <w:shd w:val="clear" w:color="auto" w:fill="auto"/>
            <w:vAlign w:val="center"/>
          </w:tcPr>
          <w:p w14:paraId="57109D43" w14:textId="099817AD" w:rsidR="006D3723" w:rsidRPr="0098655F" w:rsidRDefault="006D3723" w:rsidP="006D3723">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шт.</w:t>
            </w:r>
          </w:p>
        </w:tc>
        <w:tc>
          <w:tcPr>
            <w:tcW w:w="1097" w:type="dxa"/>
            <w:shd w:val="clear" w:color="auto" w:fill="auto"/>
            <w:vAlign w:val="center"/>
          </w:tcPr>
          <w:p w14:paraId="336DE850" w14:textId="2D88B95C" w:rsidR="006D3723" w:rsidRPr="0098655F" w:rsidRDefault="006D3723" w:rsidP="006D3723">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1134" w:type="dxa"/>
            <w:shd w:val="clear" w:color="auto" w:fill="auto"/>
            <w:vAlign w:val="center"/>
          </w:tcPr>
          <w:p w14:paraId="1A760341" w14:textId="77777777" w:rsidR="006D3723" w:rsidRPr="004A1CC4" w:rsidRDefault="006D3723" w:rsidP="006D3723">
            <w:pPr>
              <w:spacing w:after="0" w:line="240" w:lineRule="auto"/>
              <w:jc w:val="center"/>
              <w:rPr>
                <w:rFonts w:ascii="Times New Roman" w:eastAsia="Calibri" w:hAnsi="Times New Roman" w:cs="Times New Roman"/>
                <w:sz w:val="24"/>
                <w:szCs w:val="24"/>
                <w:lang w:eastAsia="uk-UA"/>
              </w:rPr>
            </w:pPr>
          </w:p>
        </w:tc>
      </w:tr>
      <w:tr w:rsidR="006D3723" w:rsidRPr="004A1CC4" w14:paraId="3CBF471F" w14:textId="77777777" w:rsidTr="00C53289">
        <w:tc>
          <w:tcPr>
            <w:tcW w:w="9351" w:type="dxa"/>
            <w:gridSpan w:val="6"/>
            <w:shd w:val="clear" w:color="auto" w:fill="auto"/>
            <w:vAlign w:val="center"/>
          </w:tcPr>
          <w:p w14:paraId="48388E7E" w14:textId="6F5247AD" w:rsidR="006D3723" w:rsidRPr="0098655F" w:rsidRDefault="000E35EB" w:rsidP="006D3723">
            <w:pPr>
              <w:spacing w:after="0" w:line="240" w:lineRule="auto"/>
              <w:jc w:val="center"/>
              <w:rPr>
                <w:rFonts w:ascii="Times New Roman" w:eastAsia="Calibri" w:hAnsi="Times New Roman" w:cs="Times New Roman"/>
                <w:lang w:eastAsia="uk-UA"/>
              </w:rPr>
            </w:pPr>
            <w:r>
              <w:rPr>
                <w:rFonts w:ascii="Times New Roman" w:hAnsi="Times New Roman" w:cs="Times New Roman"/>
                <w:b/>
                <w:bCs/>
              </w:rPr>
              <w:t>Тренажери</w:t>
            </w:r>
            <w:r w:rsidR="007322CB">
              <w:rPr>
                <w:rFonts w:ascii="Times New Roman" w:hAnsi="Times New Roman" w:cs="Times New Roman"/>
                <w:b/>
                <w:bCs/>
              </w:rPr>
              <w:t>:</w:t>
            </w:r>
          </w:p>
        </w:tc>
      </w:tr>
      <w:tr w:rsidR="001E3D13" w:rsidRPr="004A1CC4" w14:paraId="0914FDA1" w14:textId="77777777" w:rsidTr="00C53289">
        <w:tc>
          <w:tcPr>
            <w:tcW w:w="754" w:type="dxa"/>
            <w:shd w:val="clear" w:color="auto" w:fill="auto"/>
            <w:vAlign w:val="center"/>
          </w:tcPr>
          <w:p w14:paraId="40097AF4" w14:textId="6AFEF660" w:rsidR="001E3D13" w:rsidRPr="0098655F" w:rsidRDefault="001E3D13" w:rsidP="001E3D13">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lastRenderedPageBreak/>
              <w:t>1.</w:t>
            </w:r>
          </w:p>
        </w:tc>
        <w:tc>
          <w:tcPr>
            <w:tcW w:w="5053" w:type="dxa"/>
            <w:tcBorders>
              <w:top w:val="single" w:sz="6" w:space="0" w:color="000000"/>
              <w:left w:val="single" w:sz="6" w:space="0" w:color="000000"/>
              <w:bottom w:val="single" w:sz="6" w:space="0" w:color="000000"/>
              <w:right w:val="single" w:sz="6" w:space="0" w:color="000000"/>
            </w:tcBorders>
            <w:vAlign w:val="center"/>
          </w:tcPr>
          <w:p w14:paraId="46BEC10D" w14:textId="4259D342" w:rsidR="001E3D13" w:rsidRPr="0098655F" w:rsidRDefault="001F6C0D"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Заміна дефектн</w:t>
            </w:r>
            <w:r w:rsidR="000E35EB">
              <w:rPr>
                <w:rFonts w:ascii="Times New Roman" w:hAnsi="Times New Roman" w:cs="Times New Roman"/>
              </w:rPr>
              <w:t>ого</w:t>
            </w:r>
            <w:r w:rsidRPr="0098655F">
              <w:rPr>
                <w:rFonts w:ascii="Times New Roman" w:hAnsi="Times New Roman" w:cs="Times New Roman"/>
              </w:rPr>
              <w:t xml:space="preserve"> елемент</w:t>
            </w:r>
            <w:r w:rsidR="000E35EB">
              <w:rPr>
                <w:rFonts w:ascii="Times New Roman" w:hAnsi="Times New Roman" w:cs="Times New Roman"/>
              </w:rPr>
              <w:t>а -</w:t>
            </w:r>
            <w:r w:rsidRPr="0098655F">
              <w:rPr>
                <w:rFonts w:ascii="Times New Roman" w:hAnsi="Times New Roman" w:cs="Times New Roman"/>
              </w:rPr>
              <w:t xml:space="preserve"> </w:t>
            </w:r>
            <w:r w:rsidR="000E35EB">
              <w:rPr>
                <w:rFonts w:ascii="Times New Roman" w:hAnsi="Times New Roman" w:cs="Times New Roman"/>
              </w:rPr>
              <w:t>с</w:t>
            </w:r>
            <w:r w:rsidRPr="0098655F">
              <w:rPr>
                <w:rFonts w:ascii="Times New Roman" w:hAnsi="Times New Roman" w:cs="Times New Roman"/>
              </w:rPr>
              <w:t xml:space="preserve">идіння тренажера </w:t>
            </w:r>
            <w:r w:rsidR="000E35EB">
              <w:rPr>
                <w:rFonts w:ascii="Times New Roman" w:hAnsi="Times New Roman" w:cs="Times New Roman"/>
              </w:rPr>
              <w:t xml:space="preserve">«Жим ногами» на нове </w:t>
            </w:r>
            <w:r w:rsidRPr="0098655F">
              <w:rPr>
                <w:rFonts w:ascii="Times New Roman" w:hAnsi="Times New Roman" w:cs="Times New Roman"/>
              </w:rPr>
              <w:t xml:space="preserve">з вологостійкої бакелітової фанери (15мм) 0,098м2 </w:t>
            </w:r>
            <w:r w:rsidR="000E35EB">
              <w:rPr>
                <w:rFonts w:ascii="Times New Roman" w:hAnsi="Times New Roman" w:cs="Times New Roman"/>
              </w:rPr>
              <w:t>х</w:t>
            </w:r>
            <w:r w:rsidRPr="0098655F">
              <w:rPr>
                <w:rFonts w:ascii="Times New Roman" w:hAnsi="Times New Roman" w:cs="Times New Roman"/>
              </w:rPr>
              <w:t>4 шт=0,392м2</w:t>
            </w:r>
          </w:p>
        </w:tc>
        <w:tc>
          <w:tcPr>
            <w:tcW w:w="1313" w:type="dxa"/>
            <w:gridSpan w:val="2"/>
            <w:shd w:val="clear" w:color="auto" w:fill="auto"/>
            <w:vAlign w:val="center"/>
          </w:tcPr>
          <w:p w14:paraId="1F00E478" w14:textId="5865DB8D" w:rsidR="001E3D13" w:rsidRPr="0098655F" w:rsidRDefault="001F6C0D" w:rsidP="001E3D13">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кв.</w:t>
            </w:r>
          </w:p>
        </w:tc>
        <w:tc>
          <w:tcPr>
            <w:tcW w:w="1097" w:type="dxa"/>
            <w:shd w:val="clear" w:color="auto" w:fill="auto"/>
            <w:vAlign w:val="center"/>
          </w:tcPr>
          <w:p w14:paraId="004993C8" w14:textId="2165BF40" w:rsidR="001E3D13" w:rsidRPr="0098655F" w:rsidRDefault="001F6C0D" w:rsidP="001E3D13">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0,392</w:t>
            </w:r>
          </w:p>
        </w:tc>
        <w:tc>
          <w:tcPr>
            <w:tcW w:w="1134" w:type="dxa"/>
            <w:shd w:val="clear" w:color="auto" w:fill="auto"/>
            <w:vAlign w:val="center"/>
          </w:tcPr>
          <w:p w14:paraId="21B71E60" w14:textId="77777777" w:rsidR="001E3D13" w:rsidRPr="004A1CC4" w:rsidRDefault="001E3D13" w:rsidP="001E3D13">
            <w:pPr>
              <w:spacing w:after="0" w:line="240" w:lineRule="auto"/>
              <w:jc w:val="center"/>
              <w:rPr>
                <w:rFonts w:ascii="Times New Roman" w:eastAsia="Calibri" w:hAnsi="Times New Roman" w:cs="Times New Roman"/>
                <w:sz w:val="24"/>
                <w:szCs w:val="24"/>
                <w:lang w:eastAsia="uk-UA"/>
              </w:rPr>
            </w:pPr>
          </w:p>
        </w:tc>
      </w:tr>
      <w:tr w:rsidR="001E3D13" w:rsidRPr="004A1CC4" w14:paraId="71AF836F" w14:textId="77777777" w:rsidTr="00C53289">
        <w:tc>
          <w:tcPr>
            <w:tcW w:w="754" w:type="dxa"/>
            <w:shd w:val="clear" w:color="auto" w:fill="auto"/>
            <w:vAlign w:val="center"/>
          </w:tcPr>
          <w:p w14:paraId="3724850C" w14:textId="5AF32419" w:rsidR="001E3D13" w:rsidRPr="0098655F" w:rsidRDefault="007322CB" w:rsidP="001E3D13">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2</w:t>
            </w:r>
            <w:r w:rsidR="001E3D13" w:rsidRPr="0098655F">
              <w:rPr>
                <w:rFonts w:ascii="Times New Roman" w:eastAsia="Calibri" w:hAnsi="Times New Roman" w:cs="Times New Roman"/>
                <w:lang w:eastAsia="uk-UA"/>
              </w:rPr>
              <w:t>.</w:t>
            </w:r>
          </w:p>
        </w:tc>
        <w:tc>
          <w:tcPr>
            <w:tcW w:w="5053" w:type="dxa"/>
            <w:shd w:val="clear" w:color="auto" w:fill="auto"/>
            <w:vAlign w:val="center"/>
          </w:tcPr>
          <w:p w14:paraId="0F10EFB5" w14:textId="2BC5C807" w:rsidR="001E3D13" w:rsidRPr="0098655F" w:rsidRDefault="003050FE" w:rsidP="00BB7484">
            <w:pPr>
              <w:spacing w:after="0" w:line="240" w:lineRule="auto"/>
              <w:rPr>
                <w:rFonts w:ascii="Times New Roman" w:eastAsia="Calibri" w:hAnsi="Times New Roman" w:cs="Times New Roman"/>
                <w:lang w:eastAsia="uk-UA"/>
              </w:rPr>
            </w:pPr>
            <w:r w:rsidRPr="0098655F">
              <w:rPr>
                <w:rFonts w:ascii="Times New Roman" w:hAnsi="Times New Roman" w:cs="Times New Roman"/>
              </w:rPr>
              <w:t>Заміна дефектн</w:t>
            </w:r>
            <w:r w:rsidR="000E35EB">
              <w:rPr>
                <w:rFonts w:ascii="Times New Roman" w:hAnsi="Times New Roman" w:cs="Times New Roman"/>
              </w:rPr>
              <w:t>ого</w:t>
            </w:r>
            <w:r w:rsidRPr="0098655F">
              <w:rPr>
                <w:rFonts w:ascii="Times New Roman" w:hAnsi="Times New Roman" w:cs="Times New Roman"/>
              </w:rPr>
              <w:t xml:space="preserve"> елемент</w:t>
            </w:r>
            <w:r w:rsidR="000E35EB">
              <w:rPr>
                <w:rFonts w:ascii="Times New Roman" w:hAnsi="Times New Roman" w:cs="Times New Roman"/>
              </w:rPr>
              <w:t>а -</w:t>
            </w:r>
            <w:r w:rsidRPr="0098655F">
              <w:rPr>
                <w:rFonts w:ascii="Times New Roman" w:hAnsi="Times New Roman" w:cs="Times New Roman"/>
              </w:rPr>
              <w:t xml:space="preserve"> </w:t>
            </w:r>
            <w:r w:rsidR="000E35EB">
              <w:rPr>
                <w:rFonts w:ascii="Times New Roman" w:hAnsi="Times New Roman" w:cs="Times New Roman"/>
              </w:rPr>
              <w:t>с</w:t>
            </w:r>
            <w:r w:rsidRPr="0098655F">
              <w:rPr>
                <w:rFonts w:ascii="Times New Roman" w:hAnsi="Times New Roman" w:cs="Times New Roman"/>
              </w:rPr>
              <w:t xml:space="preserve">идіння тренажера </w:t>
            </w:r>
            <w:r w:rsidR="000E35EB" w:rsidRPr="000E35EB">
              <w:rPr>
                <w:rFonts w:ascii="Times New Roman" w:hAnsi="Times New Roman" w:cs="Times New Roman"/>
              </w:rPr>
              <w:t>"</w:t>
            </w:r>
            <w:proofErr w:type="spellStart"/>
            <w:r w:rsidR="000E35EB" w:rsidRPr="000E35EB">
              <w:rPr>
                <w:rFonts w:ascii="Times New Roman" w:hAnsi="Times New Roman" w:cs="Times New Roman"/>
              </w:rPr>
              <w:t>Хос</w:t>
            </w:r>
            <w:proofErr w:type="spellEnd"/>
            <w:r w:rsidR="000E35EB" w:rsidRPr="000E35EB">
              <w:rPr>
                <w:rFonts w:ascii="Times New Roman" w:hAnsi="Times New Roman" w:cs="Times New Roman"/>
              </w:rPr>
              <w:t xml:space="preserve"> </w:t>
            </w:r>
            <w:proofErr w:type="spellStart"/>
            <w:r w:rsidR="000E35EB" w:rsidRPr="000E35EB">
              <w:rPr>
                <w:rFonts w:ascii="Times New Roman" w:hAnsi="Times New Roman" w:cs="Times New Roman"/>
              </w:rPr>
              <w:t>райдер</w:t>
            </w:r>
            <w:proofErr w:type="spellEnd"/>
            <w:r w:rsidR="000E35EB" w:rsidRPr="000E35EB">
              <w:rPr>
                <w:rFonts w:ascii="Times New Roman" w:hAnsi="Times New Roman" w:cs="Times New Roman"/>
              </w:rPr>
              <w:t>"</w:t>
            </w:r>
            <w:r w:rsidR="000E35EB">
              <w:rPr>
                <w:rFonts w:ascii="Times New Roman" w:hAnsi="Times New Roman" w:cs="Times New Roman"/>
              </w:rPr>
              <w:t xml:space="preserve"> </w:t>
            </w:r>
            <w:r w:rsidRPr="0098655F">
              <w:rPr>
                <w:rFonts w:ascii="Times New Roman" w:hAnsi="Times New Roman" w:cs="Times New Roman"/>
              </w:rPr>
              <w:t xml:space="preserve">на </w:t>
            </w:r>
            <w:r w:rsidR="000E35EB">
              <w:rPr>
                <w:rFonts w:ascii="Times New Roman" w:hAnsi="Times New Roman" w:cs="Times New Roman"/>
              </w:rPr>
              <w:t xml:space="preserve">нове з </w:t>
            </w:r>
            <w:r w:rsidRPr="0098655F">
              <w:rPr>
                <w:rFonts w:ascii="Times New Roman" w:hAnsi="Times New Roman" w:cs="Times New Roman"/>
              </w:rPr>
              <w:t>вологостійк</w:t>
            </w:r>
            <w:r w:rsidR="000E35EB">
              <w:rPr>
                <w:rFonts w:ascii="Times New Roman" w:hAnsi="Times New Roman" w:cs="Times New Roman"/>
              </w:rPr>
              <w:t>ої</w:t>
            </w:r>
            <w:r w:rsidRPr="0098655F">
              <w:rPr>
                <w:rFonts w:ascii="Times New Roman" w:hAnsi="Times New Roman" w:cs="Times New Roman"/>
              </w:rPr>
              <w:t xml:space="preserve"> бакелітов</w:t>
            </w:r>
            <w:r w:rsidR="000E35EB">
              <w:rPr>
                <w:rFonts w:ascii="Times New Roman" w:hAnsi="Times New Roman" w:cs="Times New Roman"/>
              </w:rPr>
              <w:t>ої</w:t>
            </w:r>
            <w:r w:rsidRPr="0098655F">
              <w:rPr>
                <w:rFonts w:ascii="Times New Roman" w:hAnsi="Times New Roman" w:cs="Times New Roman"/>
              </w:rPr>
              <w:t xml:space="preserve"> фанер</w:t>
            </w:r>
            <w:r w:rsidR="000E35EB">
              <w:rPr>
                <w:rFonts w:ascii="Times New Roman" w:hAnsi="Times New Roman" w:cs="Times New Roman"/>
              </w:rPr>
              <w:t>и</w:t>
            </w:r>
            <w:r w:rsidRPr="0098655F">
              <w:rPr>
                <w:rFonts w:ascii="Times New Roman" w:hAnsi="Times New Roman" w:cs="Times New Roman"/>
              </w:rPr>
              <w:t xml:space="preserve"> (15мм) 0,098м2 -1 шт</w:t>
            </w:r>
          </w:p>
        </w:tc>
        <w:tc>
          <w:tcPr>
            <w:tcW w:w="1313" w:type="dxa"/>
            <w:gridSpan w:val="2"/>
            <w:shd w:val="clear" w:color="auto" w:fill="auto"/>
            <w:vAlign w:val="center"/>
          </w:tcPr>
          <w:p w14:paraId="17C8BE22" w14:textId="0202C61E" w:rsidR="001E3D13" w:rsidRPr="0098655F" w:rsidRDefault="00FF0242" w:rsidP="001E3D13">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w:t>
            </w:r>
            <w:r w:rsidR="001E3D13" w:rsidRPr="0098655F">
              <w:rPr>
                <w:rFonts w:ascii="Times New Roman" w:eastAsia="Calibri" w:hAnsi="Times New Roman" w:cs="Times New Roman"/>
                <w:lang w:eastAsia="uk-UA"/>
              </w:rPr>
              <w:t>.</w:t>
            </w:r>
            <w:r w:rsidRPr="0098655F">
              <w:rPr>
                <w:rFonts w:ascii="Times New Roman" w:eastAsia="Calibri" w:hAnsi="Times New Roman" w:cs="Times New Roman"/>
                <w:lang w:eastAsia="uk-UA"/>
              </w:rPr>
              <w:t xml:space="preserve"> кв.</w:t>
            </w:r>
          </w:p>
        </w:tc>
        <w:tc>
          <w:tcPr>
            <w:tcW w:w="1097" w:type="dxa"/>
            <w:shd w:val="clear" w:color="auto" w:fill="auto"/>
            <w:vAlign w:val="center"/>
          </w:tcPr>
          <w:p w14:paraId="0B32EDDB" w14:textId="455E3C0B" w:rsidR="001E3D13" w:rsidRPr="0098655F" w:rsidRDefault="00FF0242" w:rsidP="001E3D13">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0,098</w:t>
            </w:r>
          </w:p>
        </w:tc>
        <w:tc>
          <w:tcPr>
            <w:tcW w:w="1134" w:type="dxa"/>
            <w:shd w:val="clear" w:color="auto" w:fill="auto"/>
            <w:vAlign w:val="center"/>
          </w:tcPr>
          <w:p w14:paraId="3BDB9352" w14:textId="77777777" w:rsidR="001E3D13" w:rsidRPr="004A1CC4" w:rsidRDefault="001E3D13" w:rsidP="001E3D13">
            <w:pPr>
              <w:spacing w:after="0" w:line="240" w:lineRule="auto"/>
              <w:jc w:val="center"/>
              <w:rPr>
                <w:rFonts w:ascii="Times New Roman" w:eastAsia="Calibri" w:hAnsi="Times New Roman" w:cs="Times New Roman"/>
                <w:sz w:val="24"/>
                <w:szCs w:val="24"/>
                <w:lang w:eastAsia="uk-UA"/>
              </w:rPr>
            </w:pPr>
          </w:p>
        </w:tc>
      </w:tr>
      <w:tr w:rsidR="00FF0242" w:rsidRPr="004A1CC4" w14:paraId="5A7C79D0" w14:textId="77777777" w:rsidTr="001F6C0D">
        <w:tc>
          <w:tcPr>
            <w:tcW w:w="754" w:type="dxa"/>
            <w:shd w:val="clear" w:color="auto" w:fill="auto"/>
            <w:vAlign w:val="center"/>
          </w:tcPr>
          <w:p w14:paraId="66D20F38" w14:textId="2D11CD9B" w:rsidR="00FF0242" w:rsidRPr="0098655F" w:rsidRDefault="007322CB" w:rsidP="00FF024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3</w:t>
            </w:r>
            <w:r w:rsidR="00FF0242" w:rsidRPr="0098655F">
              <w:rPr>
                <w:rFonts w:ascii="Times New Roman" w:eastAsia="Calibri" w:hAnsi="Times New Roman" w:cs="Times New Roman"/>
                <w:lang w:eastAsia="uk-UA"/>
              </w:rPr>
              <w:t>.</w:t>
            </w:r>
          </w:p>
        </w:tc>
        <w:tc>
          <w:tcPr>
            <w:tcW w:w="5053" w:type="dxa"/>
            <w:shd w:val="clear" w:color="auto" w:fill="auto"/>
            <w:vAlign w:val="center"/>
          </w:tcPr>
          <w:p w14:paraId="2E6F6C3D" w14:textId="3B5FB873" w:rsidR="00FF0242" w:rsidRPr="0098655F" w:rsidRDefault="000E35EB" w:rsidP="00BB7484">
            <w:pPr>
              <w:spacing w:after="0" w:line="240" w:lineRule="auto"/>
              <w:rPr>
                <w:rFonts w:ascii="Times New Roman" w:eastAsia="Calibri" w:hAnsi="Times New Roman" w:cs="Times New Roman"/>
                <w:lang w:eastAsia="uk-UA"/>
              </w:rPr>
            </w:pPr>
            <w:r w:rsidRPr="000E35EB">
              <w:rPr>
                <w:rFonts w:ascii="Times New Roman" w:hAnsi="Times New Roman" w:cs="Times New Roman"/>
              </w:rPr>
              <w:t xml:space="preserve">Заміна дефектного елемента - сидіння тренажера </w:t>
            </w:r>
            <w:r>
              <w:rPr>
                <w:rFonts w:ascii="Times New Roman" w:hAnsi="Times New Roman" w:cs="Times New Roman"/>
              </w:rPr>
              <w:t xml:space="preserve">«Гребний» на нове </w:t>
            </w:r>
            <w:r w:rsidR="00FF0242" w:rsidRPr="0098655F">
              <w:rPr>
                <w:rFonts w:ascii="Times New Roman" w:hAnsi="Times New Roman" w:cs="Times New Roman"/>
              </w:rPr>
              <w:t>з</w:t>
            </w:r>
            <w:r w:rsidR="00846A16">
              <w:rPr>
                <w:rFonts w:ascii="Times New Roman" w:hAnsi="Times New Roman" w:cs="Times New Roman"/>
              </w:rPr>
              <w:t xml:space="preserve">  </w:t>
            </w:r>
            <w:r w:rsidR="00FF0242" w:rsidRPr="0098655F">
              <w:rPr>
                <w:rFonts w:ascii="Times New Roman" w:hAnsi="Times New Roman" w:cs="Times New Roman"/>
              </w:rPr>
              <w:t>вологостійк</w:t>
            </w:r>
            <w:r w:rsidR="00846A16">
              <w:rPr>
                <w:rFonts w:ascii="Times New Roman" w:hAnsi="Times New Roman" w:cs="Times New Roman"/>
              </w:rPr>
              <w:t>ої</w:t>
            </w:r>
            <w:r w:rsidR="00FF0242" w:rsidRPr="0098655F">
              <w:rPr>
                <w:rFonts w:ascii="Times New Roman" w:hAnsi="Times New Roman" w:cs="Times New Roman"/>
              </w:rPr>
              <w:t xml:space="preserve"> бакелітов</w:t>
            </w:r>
            <w:r w:rsidR="00846A16">
              <w:rPr>
                <w:rFonts w:ascii="Times New Roman" w:hAnsi="Times New Roman" w:cs="Times New Roman"/>
              </w:rPr>
              <w:t>ої</w:t>
            </w:r>
            <w:r w:rsidR="00FF0242" w:rsidRPr="0098655F">
              <w:rPr>
                <w:rFonts w:ascii="Times New Roman" w:hAnsi="Times New Roman" w:cs="Times New Roman"/>
              </w:rPr>
              <w:t xml:space="preserve"> фанер</w:t>
            </w:r>
            <w:r w:rsidR="00846A16">
              <w:rPr>
                <w:rFonts w:ascii="Times New Roman" w:hAnsi="Times New Roman" w:cs="Times New Roman"/>
              </w:rPr>
              <w:t>и</w:t>
            </w:r>
            <w:r w:rsidR="00FF0242" w:rsidRPr="0098655F">
              <w:rPr>
                <w:rFonts w:ascii="Times New Roman" w:hAnsi="Times New Roman" w:cs="Times New Roman"/>
              </w:rPr>
              <w:t xml:space="preserve"> (15мм) - 0,097м2*1шт</w:t>
            </w:r>
          </w:p>
        </w:tc>
        <w:tc>
          <w:tcPr>
            <w:tcW w:w="1276" w:type="dxa"/>
            <w:shd w:val="clear" w:color="auto" w:fill="auto"/>
            <w:vAlign w:val="center"/>
          </w:tcPr>
          <w:p w14:paraId="239ECEDB" w14:textId="31CD60DB" w:rsidR="00FF0242" w:rsidRPr="0098655F" w:rsidRDefault="00FF0242" w:rsidP="00FF0242">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кв.</w:t>
            </w:r>
          </w:p>
        </w:tc>
        <w:tc>
          <w:tcPr>
            <w:tcW w:w="1134" w:type="dxa"/>
            <w:gridSpan w:val="2"/>
            <w:shd w:val="clear" w:color="auto" w:fill="auto"/>
            <w:vAlign w:val="center"/>
          </w:tcPr>
          <w:p w14:paraId="1E727689" w14:textId="0D218014" w:rsidR="00FF0242" w:rsidRPr="0098655F" w:rsidRDefault="00FF0242" w:rsidP="00FF0242">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0,097</w:t>
            </w:r>
          </w:p>
        </w:tc>
        <w:tc>
          <w:tcPr>
            <w:tcW w:w="1134" w:type="dxa"/>
            <w:shd w:val="clear" w:color="auto" w:fill="auto"/>
            <w:vAlign w:val="center"/>
          </w:tcPr>
          <w:p w14:paraId="283A2A7B" w14:textId="77777777" w:rsidR="00FF0242" w:rsidRPr="004A1CC4" w:rsidRDefault="00FF0242" w:rsidP="00FF0242">
            <w:pPr>
              <w:spacing w:after="0" w:line="240" w:lineRule="auto"/>
              <w:jc w:val="center"/>
              <w:rPr>
                <w:rFonts w:ascii="Times New Roman" w:eastAsia="Calibri" w:hAnsi="Times New Roman" w:cs="Times New Roman"/>
                <w:sz w:val="24"/>
                <w:szCs w:val="24"/>
                <w:lang w:eastAsia="uk-UA"/>
              </w:rPr>
            </w:pPr>
          </w:p>
        </w:tc>
      </w:tr>
      <w:tr w:rsidR="00FF0242" w:rsidRPr="004A1CC4" w14:paraId="62702F1B" w14:textId="77777777" w:rsidTr="001F6C0D">
        <w:tc>
          <w:tcPr>
            <w:tcW w:w="754" w:type="dxa"/>
            <w:shd w:val="clear" w:color="auto" w:fill="auto"/>
            <w:vAlign w:val="center"/>
          </w:tcPr>
          <w:p w14:paraId="63A1061E" w14:textId="4B67A8C3" w:rsidR="00FF0242" w:rsidRPr="0098655F" w:rsidRDefault="007322CB" w:rsidP="00FF024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4</w:t>
            </w:r>
            <w:r w:rsidR="00FF0242" w:rsidRPr="0098655F">
              <w:rPr>
                <w:rFonts w:ascii="Times New Roman" w:eastAsia="Calibri" w:hAnsi="Times New Roman" w:cs="Times New Roman"/>
                <w:lang w:eastAsia="uk-UA"/>
              </w:rPr>
              <w:t>.</w:t>
            </w:r>
          </w:p>
        </w:tc>
        <w:tc>
          <w:tcPr>
            <w:tcW w:w="5053" w:type="dxa"/>
            <w:shd w:val="clear" w:color="auto" w:fill="auto"/>
            <w:vAlign w:val="center"/>
          </w:tcPr>
          <w:p w14:paraId="3374A948" w14:textId="383E7B1A" w:rsidR="00FF0242" w:rsidRPr="0098655F" w:rsidRDefault="00FF0242" w:rsidP="00BB7484">
            <w:pPr>
              <w:spacing w:after="0" w:line="240" w:lineRule="auto"/>
              <w:rPr>
                <w:rFonts w:ascii="Times New Roman" w:hAnsi="Times New Roman" w:cs="Times New Roman"/>
              </w:rPr>
            </w:pPr>
            <w:r w:rsidRPr="0098655F">
              <w:rPr>
                <w:rFonts w:ascii="Times New Roman" w:hAnsi="Times New Roman" w:cs="Times New Roman"/>
              </w:rPr>
              <w:t>Заміна дефектн</w:t>
            </w:r>
            <w:r w:rsidR="00846A16">
              <w:rPr>
                <w:rFonts w:ascii="Times New Roman" w:hAnsi="Times New Roman" w:cs="Times New Roman"/>
              </w:rPr>
              <w:t>их</w:t>
            </w:r>
            <w:r w:rsidRPr="0098655F">
              <w:rPr>
                <w:rFonts w:ascii="Times New Roman" w:hAnsi="Times New Roman" w:cs="Times New Roman"/>
              </w:rPr>
              <w:t xml:space="preserve"> елемент</w:t>
            </w:r>
            <w:r w:rsidR="00846A16">
              <w:rPr>
                <w:rFonts w:ascii="Times New Roman" w:hAnsi="Times New Roman" w:cs="Times New Roman"/>
              </w:rPr>
              <w:t>ів</w:t>
            </w:r>
            <w:r w:rsidRPr="0098655F">
              <w:rPr>
                <w:rFonts w:ascii="Times New Roman" w:hAnsi="Times New Roman" w:cs="Times New Roman"/>
              </w:rPr>
              <w:t xml:space="preserve"> упору </w:t>
            </w:r>
            <w:r w:rsidR="00846A16">
              <w:rPr>
                <w:rFonts w:ascii="Times New Roman" w:hAnsi="Times New Roman" w:cs="Times New Roman"/>
              </w:rPr>
              <w:t xml:space="preserve">тренажера </w:t>
            </w:r>
            <w:r w:rsidR="00846A16" w:rsidRPr="00846A16">
              <w:rPr>
                <w:rFonts w:ascii="Times New Roman" w:hAnsi="Times New Roman" w:cs="Times New Roman"/>
              </w:rPr>
              <w:t>"</w:t>
            </w:r>
            <w:proofErr w:type="spellStart"/>
            <w:r w:rsidR="00846A16" w:rsidRPr="00846A16">
              <w:rPr>
                <w:rFonts w:ascii="Times New Roman" w:hAnsi="Times New Roman" w:cs="Times New Roman"/>
              </w:rPr>
              <w:t>Гіперекстензія</w:t>
            </w:r>
            <w:proofErr w:type="spellEnd"/>
            <w:r w:rsidR="00846A16" w:rsidRPr="00846A16">
              <w:rPr>
                <w:rFonts w:ascii="Times New Roman" w:hAnsi="Times New Roman" w:cs="Times New Roman"/>
              </w:rPr>
              <w:t>"</w:t>
            </w:r>
            <w:r w:rsidR="00846A16">
              <w:rPr>
                <w:rFonts w:ascii="Times New Roman" w:hAnsi="Times New Roman" w:cs="Times New Roman"/>
              </w:rPr>
              <w:t xml:space="preserve"> на нові з</w:t>
            </w:r>
            <w:r w:rsidRPr="0098655F">
              <w:rPr>
                <w:rFonts w:ascii="Times New Roman" w:hAnsi="Times New Roman" w:cs="Times New Roman"/>
              </w:rPr>
              <w:t xml:space="preserve"> вологостійк</w:t>
            </w:r>
            <w:r w:rsidR="00846A16">
              <w:rPr>
                <w:rFonts w:ascii="Times New Roman" w:hAnsi="Times New Roman" w:cs="Times New Roman"/>
              </w:rPr>
              <w:t>ої</w:t>
            </w:r>
            <w:r w:rsidRPr="0098655F">
              <w:rPr>
                <w:rFonts w:ascii="Times New Roman" w:hAnsi="Times New Roman" w:cs="Times New Roman"/>
              </w:rPr>
              <w:t xml:space="preserve"> бакелітов</w:t>
            </w:r>
            <w:r w:rsidR="00846A16">
              <w:rPr>
                <w:rFonts w:ascii="Times New Roman" w:hAnsi="Times New Roman" w:cs="Times New Roman"/>
              </w:rPr>
              <w:t>ої</w:t>
            </w:r>
            <w:r w:rsidRPr="0098655F">
              <w:rPr>
                <w:rFonts w:ascii="Times New Roman" w:hAnsi="Times New Roman" w:cs="Times New Roman"/>
              </w:rPr>
              <w:t xml:space="preserve"> фанер</w:t>
            </w:r>
            <w:r w:rsidR="00846A16">
              <w:rPr>
                <w:rFonts w:ascii="Times New Roman" w:hAnsi="Times New Roman" w:cs="Times New Roman"/>
              </w:rPr>
              <w:t>и</w:t>
            </w:r>
            <w:r w:rsidRPr="0098655F">
              <w:rPr>
                <w:rFonts w:ascii="Times New Roman" w:hAnsi="Times New Roman" w:cs="Times New Roman"/>
              </w:rPr>
              <w:t xml:space="preserve"> (15мм) - 0,04м2</w:t>
            </w:r>
            <w:r w:rsidR="00846A16">
              <w:rPr>
                <w:rFonts w:ascii="Times New Roman" w:hAnsi="Times New Roman" w:cs="Times New Roman"/>
              </w:rPr>
              <w:t>х</w:t>
            </w:r>
            <w:r w:rsidRPr="0098655F">
              <w:rPr>
                <w:rFonts w:ascii="Times New Roman" w:hAnsi="Times New Roman" w:cs="Times New Roman"/>
              </w:rPr>
              <w:t>2шт=0,08м2</w:t>
            </w:r>
          </w:p>
        </w:tc>
        <w:tc>
          <w:tcPr>
            <w:tcW w:w="1276" w:type="dxa"/>
            <w:shd w:val="clear" w:color="auto" w:fill="auto"/>
            <w:vAlign w:val="center"/>
          </w:tcPr>
          <w:p w14:paraId="1D8EF6B7" w14:textId="533711D8" w:rsidR="00FF0242" w:rsidRPr="0098655F" w:rsidRDefault="00FF0242" w:rsidP="00FF0242">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м. кв.</w:t>
            </w:r>
          </w:p>
        </w:tc>
        <w:tc>
          <w:tcPr>
            <w:tcW w:w="1134" w:type="dxa"/>
            <w:gridSpan w:val="2"/>
            <w:shd w:val="clear" w:color="auto" w:fill="auto"/>
            <w:vAlign w:val="center"/>
          </w:tcPr>
          <w:p w14:paraId="109B8FDE" w14:textId="3CFB7835" w:rsidR="00FF0242" w:rsidRPr="0098655F" w:rsidRDefault="00FF0242" w:rsidP="00FF0242">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0,08</w:t>
            </w:r>
          </w:p>
        </w:tc>
        <w:tc>
          <w:tcPr>
            <w:tcW w:w="1134" w:type="dxa"/>
            <w:shd w:val="clear" w:color="auto" w:fill="auto"/>
            <w:vAlign w:val="center"/>
          </w:tcPr>
          <w:p w14:paraId="3AEAF2C4" w14:textId="77777777" w:rsidR="00FF0242" w:rsidRPr="004A1CC4" w:rsidRDefault="00FF0242" w:rsidP="00FF0242">
            <w:pPr>
              <w:spacing w:after="0" w:line="240" w:lineRule="auto"/>
              <w:jc w:val="center"/>
              <w:rPr>
                <w:rFonts w:ascii="Times New Roman" w:eastAsia="Calibri" w:hAnsi="Times New Roman" w:cs="Times New Roman"/>
                <w:sz w:val="24"/>
                <w:szCs w:val="24"/>
                <w:lang w:eastAsia="uk-UA"/>
              </w:rPr>
            </w:pPr>
          </w:p>
        </w:tc>
      </w:tr>
      <w:tr w:rsidR="00FF0242" w:rsidRPr="004A1CC4" w14:paraId="76F8A2E7" w14:textId="77777777" w:rsidTr="001F6C0D">
        <w:tc>
          <w:tcPr>
            <w:tcW w:w="754" w:type="dxa"/>
            <w:shd w:val="clear" w:color="auto" w:fill="auto"/>
            <w:vAlign w:val="center"/>
          </w:tcPr>
          <w:p w14:paraId="1CB7EAA0" w14:textId="4CA2EA14" w:rsidR="00FF0242" w:rsidRPr="0098655F" w:rsidRDefault="007322CB" w:rsidP="00FF0242">
            <w:pPr>
              <w:spacing w:after="0" w:line="240" w:lineRule="auto"/>
              <w:jc w:val="center"/>
              <w:rPr>
                <w:rFonts w:ascii="Times New Roman" w:eastAsia="Calibri" w:hAnsi="Times New Roman" w:cs="Times New Roman"/>
                <w:lang w:eastAsia="uk-UA"/>
              </w:rPr>
            </w:pPr>
            <w:r>
              <w:rPr>
                <w:rFonts w:ascii="Times New Roman" w:eastAsia="Calibri" w:hAnsi="Times New Roman" w:cs="Times New Roman"/>
                <w:lang w:eastAsia="uk-UA"/>
              </w:rPr>
              <w:t>5</w:t>
            </w:r>
            <w:r w:rsidR="00FF0242" w:rsidRPr="0098655F">
              <w:rPr>
                <w:rFonts w:ascii="Times New Roman" w:eastAsia="Calibri" w:hAnsi="Times New Roman" w:cs="Times New Roman"/>
                <w:lang w:eastAsia="uk-UA"/>
              </w:rPr>
              <w:t>.</w:t>
            </w:r>
          </w:p>
        </w:tc>
        <w:tc>
          <w:tcPr>
            <w:tcW w:w="5053" w:type="dxa"/>
            <w:shd w:val="clear" w:color="auto" w:fill="auto"/>
            <w:vAlign w:val="center"/>
          </w:tcPr>
          <w:p w14:paraId="56B0CBEC" w14:textId="627D0DB1" w:rsidR="00FF0242" w:rsidRPr="0098655F" w:rsidRDefault="00FF0242" w:rsidP="00BB7484">
            <w:pPr>
              <w:spacing w:after="0" w:line="240" w:lineRule="auto"/>
              <w:rPr>
                <w:rFonts w:ascii="Times New Roman" w:hAnsi="Times New Roman" w:cs="Times New Roman"/>
              </w:rPr>
            </w:pPr>
            <w:r w:rsidRPr="0098655F">
              <w:rPr>
                <w:rFonts w:ascii="Times New Roman" w:hAnsi="Times New Roman" w:cs="Times New Roman"/>
              </w:rPr>
              <w:t>Відновлення п</w:t>
            </w:r>
            <w:r w:rsidR="00846A16">
              <w:rPr>
                <w:rFonts w:ascii="Times New Roman" w:hAnsi="Times New Roman" w:cs="Times New Roman"/>
              </w:rPr>
              <w:t>оперечини т</w:t>
            </w:r>
            <w:r w:rsidR="00846A16" w:rsidRPr="00846A16">
              <w:rPr>
                <w:rFonts w:ascii="Times New Roman" w:hAnsi="Times New Roman" w:cs="Times New Roman"/>
              </w:rPr>
              <w:t>ренажер</w:t>
            </w:r>
            <w:r w:rsidR="00846A16">
              <w:rPr>
                <w:rFonts w:ascii="Times New Roman" w:hAnsi="Times New Roman" w:cs="Times New Roman"/>
              </w:rPr>
              <w:t>а «</w:t>
            </w:r>
            <w:r w:rsidR="00846A16" w:rsidRPr="00846A16">
              <w:rPr>
                <w:rFonts w:ascii="Times New Roman" w:hAnsi="Times New Roman" w:cs="Times New Roman"/>
              </w:rPr>
              <w:t>Бруси</w:t>
            </w:r>
            <w:r w:rsidR="00846A16">
              <w:rPr>
                <w:rFonts w:ascii="Times New Roman" w:hAnsi="Times New Roman" w:cs="Times New Roman"/>
              </w:rPr>
              <w:t>» (труба</w:t>
            </w:r>
            <w:r w:rsidR="00846A16" w:rsidRPr="00846A16">
              <w:rPr>
                <w:rFonts w:ascii="Times New Roman" w:hAnsi="Times New Roman" w:cs="Times New Roman"/>
              </w:rPr>
              <w:t xml:space="preserve"> </w:t>
            </w:r>
            <w:r w:rsidRPr="0098655F">
              <w:rPr>
                <w:rFonts w:ascii="Times New Roman" w:hAnsi="Times New Roman" w:cs="Times New Roman"/>
              </w:rPr>
              <w:t>ДУ25</w:t>
            </w:r>
            <w:r w:rsidR="00846A16">
              <w:rPr>
                <w:rFonts w:ascii="Times New Roman" w:hAnsi="Times New Roman" w:cs="Times New Roman"/>
              </w:rPr>
              <w:t xml:space="preserve">) у заводських </w:t>
            </w:r>
            <w:proofErr w:type="spellStart"/>
            <w:r w:rsidR="00846A16">
              <w:rPr>
                <w:rFonts w:ascii="Times New Roman" w:hAnsi="Times New Roman" w:cs="Times New Roman"/>
              </w:rPr>
              <w:t>умвах</w:t>
            </w:r>
            <w:proofErr w:type="spellEnd"/>
            <w:r w:rsidR="00846A16">
              <w:rPr>
                <w:rFonts w:ascii="Times New Roman" w:hAnsi="Times New Roman" w:cs="Times New Roman"/>
              </w:rPr>
              <w:t>:</w:t>
            </w:r>
            <w:r w:rsidRPr="0098655F">
              <w:rPr>
                <w:rFonts w:ascii="Times New Roman" w:hAnsi="Times New Roman" w:cs="Times New Roman"/>
              </w:rPr>
              <w:t xml:space="preserve"> демонтаж</w:t>
            </w:r>
            <w:r w:rsidR="00846A16">
              <w:rPr>
                <w:rFonts w:ascii="Times New Roman" w:hAnsi="Times New Roman" w:cs="Times New Roman"/>
              </w:rPr>
              <w:t>/монтаж</w:t>
            </w:r>
            <w:r w:rsidRPr="0098655F">
              <w:rPr>
                <w:rFonts w:ascii="Times New Roman" w:hAnsi="Times New Roman" w:cs="Times New Roman"/>
              </w:rPr>
              <w:t xml:space="preserve">, </w:t>
            </w:r>
            <w:r w:rsidR="00846A16">
              <w:rPr>
                <w:rFonts w:ascii="Times New Roman" w:hAnsi="Times New Roman" w:cs="Times New Roman"/>
              </w:rPr>
              <w:t>транспортування,</w:t>
            </w:r>
            <w:r w:rsidRPr="0098655F">
              <w:rPr>
                <w:rFonts w:ascii="Times New Roman" w:hAnsi="Times New Roman" w:cs="Times New Roman"/>
              </w:rPr>
              <w:t xml:space="preserve"> </w:t>
            </w:r>
            <w:r w:rsidR="00846A16">
              <w:rPr>
                <w:rFonts w:ascii="Times New Roman" w:hAnsi="Times New Roman" w:cs="Times New Roman"/>
              </w:rPr>
              <w:t xml:space="preserve"> </w:t>
            </w:r>
            <w:r w:rsidRPr="0098655F">
              <w:rPr>
                <w:rFonts w:ascii="Times New Roman" w:hAnsi="Times New Roman" w:cs="Times New Roman"/>
              </w:rPr>
              <w:t xml:space="preserve"> виготовлення нового елементу</w:t>
            </w:r>
            <w:r w:rsidR="00846A16">
              <w:rPr>
                <w:rFonts w:ascii="Times New Roman" w:hAnsi="Times New Roman" w:cs="Times New Roman"/>
              </w:rPr>
              <w:t xml:space="preserve"> (зокрема передбачаються</w:t>
            </w:r>
            <w:r w:rsidRPr="0098655F">
              <w:rPr>
                <w:rFonts w:ascii="Times New Roman" w:hAnsi="Times New Roman" w:cs="Times New Roman"/>
              </w:rPr>
              <w:t xml:space="preserve"> </w:t>
            </w:r>
            <w:r w:rsidR="00846A16">
              <w:rPr>
                <w:rFonts w:ascii="Times New Roman" w:hAnsi="Times New Roman" w:cs="Times New Roman"/>
              </w:rPr>
              <w:t>зварювальні</w:t>
            </w:r>
            <w:r w:rsidRPr="0098655F">
              <w:rPr>
                <w:rFonts w:ascii="Times New Roman" w:hAnsi="Times New Roman" w:cs="Times New Roman"/>
              </w:rPr>
              <w:t xml:space="preserve"> роботи, </w:t>
            </w:r>
            <w:r w:rsidR="00846A16">
              <w:rPr>
                <w:rFonts w:ascii="Times New Roman" w:hAnsi="Times New Roman" w:cs="Times New Roman"/>
              </w:rPr>
              <w:t>очищення поверхні струмом піску під тиском</w:t>
            </w:r>
            <w:r w:rsidRPr="0098655F">
              <w:rPr>
                <w:rFonts w:ascii="Times New Roman" w:hAnsi="Times New Roman" w:cs="Times New Roman"/>
              </w:rPr>
              <w:t>, порошкове фарбування, виготовлення нової закладної деталі (монтаж заклад</w:t>
            </w:r>
            <w:r w:rsidR="00846A16">
              <w:rPr>
                <w:rFonts w:ascii="Times New Roman" w:hAnsi="Times New Roman" w:cs="Times New Roman"/>
              </w:rPr>
              <w:t>н</w:t>
            </w:r>
            <w:r w:rsidRPr="0098655F">
              <w:rPr>
                <w:rFonts w:ascii="Times New Roman" w:hAnsi="Times New Roman" w:cs="Times New Roman"/>
              </w:rPr>
              <w:t xml:space="preserve">ої), улаштування тренажера </w:t>
            </w:r>
            <w:r w:rsidR="00846A16">
              <w:rPr>
                <w:rFonts w:ascii="Times New Roman" w:hAnsi="Times New Roman" w:cs="Times New Roman"/>
              </w:rPr>
              <w:t>«Бруси»</w:t>
            </w:r>
            <w:r w:rsidRPr="0098655F">
              <w:rPr>
                <w:rFonts w:ascii="Times New Roman" w:hAnsi="Times New Roman" w:cs="Times New Roman"/>
              </w:rPr>
              <w:t xml:space="preserve"> на закладну деталь)</w:t>
            </w:r>
          </w:p>
        </w:tc>
        <w:tc>
          <w:tcPr>
            <w:tcW w:w="1276" w:type="dxa"/>
            <w:shd w:val="clear" w:color="auto" w:fill="auto"/>
            <w:vAlign w:val="center"/>
          </w:tcPr>
          <w:p w14:paraId="578C07BB" w14:textId="34628D06" w:rsidR="00FF0242" w:rsidRPr="0098655F" w:rsidRDefault="002A6C51" w:rsidP="00FF0242">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шт.</w:t>
            </w:r>
          </w:p>
        </w:tc>
        <w:tc>
          <w:tcPr>
            <w:tcW w:w="1134" w:type="dxa"/>
            <w:gridSpan w:val="2"/>
            <w:shd w:val="clear" w:color="auto" w:fill="auto"/>
            <w:vAlign w:val="center"/>
          </w:tcPr>
          <w:p w14:paraId="32117976" w14:textId="43C8F5CC" w:rsidR="00FF0242" w:rsidRPr="0098655F" w:rsidRDefault="002A6C51" w:rsidP="00FF0242">
            <w:pPr>
              <w:spacing w:after="0" w:line="240" w:lineRule="auto"/>
              <w:jc w:val="center"/>
              <w:rPr>
                <w:rFonts w:ascii="Times New Roman" w:eastAsia="Calibri" w:hAnsi="Times New Roman" w:cs="Times New Roman"/>
                <w:lang w:eastAsia="uk-UA"/>
              </w:rPr>
            </w:pPr>
            <w:r w:rsidRPr="0098655F">
              <w:rPr>
                <w:rFonts w:ascii="Times New Roman" w:eastAsia="Calibri" w:hAnsi="Times New Roman" w:cs="Times New Roman"/>
                <w:lang w:eastAsia="uk-UA"/>
              </w:rPr>
              <w:t>1</w:t>
            </w:r>
          </w:p>
        </w:tc>
        <w:tc>
          <w:tcPr>
            <w:tcW w:w="1134" w:type="dxa"/>
            <w:shd w:val="clear" w:color="auto" w:fill="auto"/>
            <w:vAlign w:val="center"/>
          </w:tcPr>
          <w:p w14:paraId="636D6640" w14:textId="77777777" w:rsidR="00FF0242" w:rsidRPr="004A1CC4" w:rsidRDefault="00FF0242" w:rsidP="00FF0242">
            <w:pPr>
              <w:spacing w:after="0" w:line="240" w:lineRule="auto"/>
              <w:jc w:val="center"/>
              <w:rPr>
                <w:rFonts w:ascii="Times New Roman" w:eastAsia="Calibri" w:hAnsi="Times New Roman" w:cs="Times New Roman"/>
                <w:sz w:val="24"/>
                <w:szCs w:val="24"/>
                <w:lang w:eastAsia="uk-UA"/>
              </w:rPr>
            </w:pPr>
          </w:p>
        </w:tc>
      </w:tr>
    </w:tbl>
    <w:p w14:paraId="2DAC3688" w14:textId="77777777" w:rsidR="004A1CC4" w:rsidRPr="004A1CC4" w:rsidRDefault="004A1CC4" w:rsidP="004A1CC4">
      <w:pPr>
        <w:spacing w:after="0" w:line="240" w:lineRule="auto"/>
        <w:ind w:firstLine="567"/>
        <w:jc w:val="both"/>
        <w:rPr>
          <w:rFonts w:ascii="Times New Roman" w:eastAsia="Calibri" w:hAnsi="Times New Roman" w:cs="Times New Roman"/>
          <w:sz w:val="24"/>
          <w:szCs w:val="24"/>
          <w:lang w:eastAsia="uk-UA"/>
        </w:rPr>
      </w:pPr>
    </w:p>
    <w:p w14:paraId="42B4D460"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bookmarkStart w:id="28" w:name="_Hlk110933916"/>
      <w:r w:rsidRPr="004A1CC4">
        <w:rPr>
          <w:rFonts w:ascii="Times New Roman" w:eastAsia="Times New Roman" w:hAnsi="Times New Roman" w:cs="Times New Roman"/>
          <w:iCs/>
          <w:sz w:val="24"/>
          <w:szCs w:val="24"/>
          <w:lang w:eastAsia="ar-SA"/>
        </w:rPr>
        <w:t>Факт прийняття наданих послуг (виконаних робіт) підтверджуються актами прийняття наданих послуг (виконаних робіт) за формою КБ-2в, КБ-3.</w:t>
      </w:r>
    </w:p>
    <w:bookmarkEnd w:id="28"/>
    <w:p w14:paraId="2E443FF7" w14:textId="2E5B0915"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r w:rsidRPr="004A1CC4">
        <w:rPr>
          <w:rFonts w:ascii="Times New Roman" w:eastAsia="Times New Roman" w:hAnsi="Times New Roman" w:cs="Times New Roman"/>
          <w:iCs/>
          <w:sz w:val="24"/>
          <w:szCs w:val="24"/>
          <w:lang w:eastAsia="ar-SA"/>
        </w:rPr>
        <w:t xml:space="preserve">Кінцевий строк надання послуг: </w:t>
      </w:r>
      <w:r w:rsidR="00E24357">
        <w:rPr>
          <w:rFonts w:ascii="Times New Roman" w:eastAsia="Times New Roman" w:hAnsi="Times New Roman" w:cs="Times New Roman"/>
          <w:iCs/>
          <w:sz w:val="24"/>
          <w:szCs w:val="24"/>
          <w:lang w:eastAsia="ar-SA"/>
        </w:rPr>
        <w:t>20</w:t>
      </w:r>
      <w:r w:rsidRPr="004A1CC4">
        <w:rPr>
          <w:rFonts w:ascii="Times New Roman" w:eastAsia="Times New Roman" w:hAnsi="Times New Roman" w:cs="Times New Roman"/>
          <w:iCs/>
          <w:sz w:val="24"/>
          <w:szCs w:val="24"/>
          <w:lang w:eastAsia="ar-SA"/>
        </w:rPr>
        <w:t>.12.2022</w:t>
      </w:r>
    </w:p>
    <w:p w14:paraId="0B56BF73"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19FB54A7"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Керівник Учасника                                                                       (</w:t>
      </w:r>
      <w:proofErr w:type="spellStart"/>
      <w:r w:rsidRPr="004A1CC4">
        <w:rPr>
          <w:rFonts w:ascii="Times New Roman CYR" w:eastAsia="Times New Roman" w:hAnsi="Times New Roman CYR" w:cs="Times New Roman CYR"/>
          <w:color w:val="000000"/>
          <w:sz w:val="24"/>
          <w:szCs w:val="24"/>
          <w:lang w:eastAsia="ru-RU"/>
        </w:rPr>
        <w:t>пілпис</w:t>
      </w:r>
      <w:proofErr w:type="spellEnd"/>
      <w:r w:rsidRPr="004A1CC4">
        <w:rPr>
          <w:rFonts w:ascii="Times New Roman CYR" w:eastAsia="Times New Roman" w:hAnsi="Times New Roman CYR" w:cs="Times New Roman CYR"/>
          <w:color w:val="000000"/>
          <w:sz w:val="24"/>
          <w:szCs w:val="24"/>
          <w:lang w:eastAsia="ru-RU"/>
        </w:rPr>
        <w:t>)</w:t>
      </w:r>
    </w:p>
    <w:p w14:paraId="59EB5525" w14:textId="77777777" w:rsidR="004A1CC4" w:rsidRPr="004A1CC4" w:rsidRDefault="004A1CC4" w:rsidP="004A1CC4">
      <w:pPr>
        <w:spacing w:after="0" w:line="240" w:lineRule="auto"/>
        <w:jc w:val="both"/>
        <w:rPr>
          <w:rFonts w:ascii="Times New Roman CYR" w:eastAsia="Times New Roman" w:hAnsi="Times New Roman CYR" w:cs="Times New Roman CYR"/>
          <w:color w:val="000000"/>
          <w:sz w:val="24"/>
          <w:szCs w:val="24"/>
          <w:lang w:eastAsia="ru-RU"/>
        </w:rPr>
      </w:pPr>
      <w:r w:rsidRPr="004A1CC4">
        <w:rPr>
          <w:rFonts w:ascii="Times New Roman CYR" w:eastAsia="Times New Roman" w:hAnsi="Times New Roman CYR" w:cs="Times New Roman CYR"/>
          <w:color w:val="000000"/>
          <w:sz w:val="24"/>
          <w:szCs w:val="24"/>
          <w:lang w:eastAsia="ru-RU"/>
        </w:rPr>
        <w:t xml:space="preserve">Дата </w:t>
      </w:r>
      <w:r w:rsidRPr="004A1CC4">
        <w:rPr>
          <w:rFonts w:ascii="Times New Roman CYR" w:eastAsia="Times New Roman" w:hAnsi="Times New Roman CYR" w:cs="Times New Roman CYR"/>
          <w:color w:val="000000"/>
          <w:sz w:val="24"/>
          <w:szCs w:val="24"/>
          <w:lang w:val="ru-RU" w:eastAsia="ru-RU"/>
        </w:rPr>
        <w:t xml:space="preserve">“_____” _______________2022 </w:t>
      </w:r>
      <w:r w:rsidRPr="004A1CC4">
        <w:rPr>
          <w:rFonts w:ascii="Times New Roman CYR" w:eastAsia="Times New Roman" w:hAnsi="Times New Roman CYR" w:cs="Times New Roman CYR"/>
          <w:color w:val="000000"/>
          <w:sz w:val="24"/>
          <w:szCs w:val="24"/>
          <w:lang w:eastAsia="ru-RU"/>
        </w:rPr>
        <w:t xml:space="preserve">рік                                        </w:t>
      </w:r>
      <w:proofErr w:type="spellStart"/>
      <w:r w:rsidRPr="004A1CC4">
        <w:rPr>
          <w:rFonts w:ascii="Times New Roman CYR" w:eastAsia="Times New Roman" w:hAnsi="Times New Roman CYR" w:cs="Times New Roman CYR"/>
          <w:color w:val="000000"/>
          <w:sz w:val="24"/>
          <w:szCs w:val="24"/>
          <w:lang w:eastAsia="ru-RU"/>
        </w:rPr>
        <w:t>м.п</w:t>
      </w:r>
      <w:proofErr w:type="spellEnd"/>
      <w:r w:rsidRPr="004A1CC4">
        <w:rPr>
          <w:rFonts w:ascii="Times New Roman CYR" w:eastAsia="Times New Roman" w:hAnsi="Times New Roman CYR" w:cs="Times New Roman CYR"/>
          <w:color w:val="000000"/>
          <w:sz w:val="24"/>
          <w:szCs w:val="24"/>
          <w:lang w:eastAsia="ru-RU"/>
        </w:rPr>
        <w:t>.</w:t>
      </w:r>
    </w:p>
    <w:p w14:paraId="342E5B69" w14:textId="77777777" w:rsidR="004A1CC4" w:rsidRPr="004A1CC4" w:rsidRDefault="004A1CC4" w:rsidP="004A1CC4">
      <w:pPr>
        <w:widowControl w:val="0"/>
        <w:autoSpaceDE w:val="0"/>
        <w:autoSpaceDN w:val="0"/>
        <w:spacing w:after="0" w:line="240" w:lineRule="auto"/>
        <w:ind w:left="-567" w:firstLine="567"/>
        <w:jc w:val="both"/>
        <w:rPr>
          <w:rFonts w:ascii="Times New Roman" w:eastAsia="Times New Roman" w:hAnsi="Times New Roman" w:cs="Times New Roman"/>
          <w:iCs/>
          <w:sz w:val="24"/>
          <w:szCs w:val="24"/>
          <w:lang w:eastAsia="ar-SA"/>
        </w:rPr>
      </w:pPr>
    </w:p>
    <w:p w14:paraId="5F136170" w14:textId="77777777" w:rsidR="00111340" w:rsidRDefault="00111340"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5D1204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A54555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670BD2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D3056B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9B25E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7FAD8A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DBDC2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B5AF09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231937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33D6BCE"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2184C31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03C4727"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E1F9D2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FF49A9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7373F93"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EE917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9665EC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ECAA458"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7209A3B1"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8CF407B"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38C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51C134E4"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4284DF9"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6EDB3F0C"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08F0CA65"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13A67802"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38285F6D" w14:textId="77777777" w:rsidR="006845B2" w:rsidRDefault="006845B2" w:rsidP="00A47435">
      <w:pPr>
        <w:widowControl w:val="0"/>
        <w:autoSpaceDE w:val="0"/>
        <w:autoSpaceDN w:val="0"/>
        <w:spacing w:after="0" w:line="240" w:lineRule="auto"/>
        <w:ind w:left="-567" w:firstLine="425"/>
        <w:jc w:val="right"/>
        <w:rPr>
          <w:rFonts w:ascii="Times New Roman" w:eastAsia="Times New Roman" w:hAnsi="Times New Roman" w:cs="Times New Roman"/>
          <w:b/>
          <w:bCs/>
          <w:lang w:eastAsia="ru-RU"/>
        </w:rPr>
      </w:pPr>
    </w:p>
    <w:p w14:paraId="48511383" w14:textId="77777777" w:rsidR="00617994" w:rsidRDefault="00617994" w:rsidP="00617994">
      <w:pPr>
        <w:widowControl w:val="0"/>
        <w:autoSpaceDE w:val="0"/>
        <w:autoSpaceDN w:val="0"/>
        <w:spacing w:after="0" w:line="240" w:lineRule="auto"/>
        <w:rPr>
          <w:rFonts w:ascii="Times New Roman" w:eastAsia="Times New Roman" w:hAnsi="Times New Roman" w:cs="Times New Roman"/>
          <w:b/>
          <w:bCs/>
          <w:lang w:eastAsia="ru-RU"/>
        </w:rPr>
      </w:pPr>
    </w:p>
    <w:p w14:paraId="48AE7B7F" w14:textId="085A53F8" w:rsidR="004A1CC4" w:rsidRPr="004A1CC4" w:rsidRDefault="00617994" w:rsidP="00512771">
      <w:pPr>
        <w:widowControl w:val="0"/>
        <w:autoSpaceDE w:val="0"/>
        <w:autoSpaceDN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val="ru-RU" w:eastAsia="ru-RU"/>
        </w:rPr>
        <w:lastRenderedPageBreak/>
        <w:t xml:space="preserve">                                                                                                                                         </w:t>
      </w:r>
      <w:r w:rsidR="002E3182">
        <w:rPr>
          <w:rFonts w:ascii="Times New Roman" w:eastAsia="Times New Roman" w:hAnsi="Times New Roman" w:cs="Times New Roman"/>
          <w:b/>
          <w:bCs/>
          <w:lang w:eastAsia="ru-RU"/>
        </w:rPr>
        <w:t>Д</w:t>
      </w:r>
      <w:r w:rsidR="004A1CC4" w:rsidRPr="004A1CC4">
        <w:rPr>
          <w:rFonts w:ascii="Times New Roman" w:eastAsia="Times New Roman" w:hAnsi="Times New Roman" w:cs="Times New Roman"/>
          <w:b/>
          <w:bCs/>
          <w:lang w:eastAsia="ru-RU"/>
        </w:rPr>
        <w:t>одаток № 3</w:t>
      </w:r>
    </w:p>
    <w:p w14:paraId="68C48955" w14:textId="77777777" w:rsidR="004A1CC4" w:rsidRPr="004A1CC4" w:rsidRDefault="004A1CC4" w:rsidP="00A47435">
      <w:pPr>
        <w:widowControl w:val="0"/>
        <w:autoSpaceDE w:val="0"/>
        <w:autoSpaceDN w:val="0"/>
        <w:spacing w:after="0" w:line="240" w:lineRule="auto"/>
        <w:ind w:left="-567" w:firstLine="425"/>
        <w:jc w:val="right"/>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до Оголошення</w:t>
      </w:r>
    </w:p>
    <w:p w14:paraId="5A061FA5" w14:textId="77777777" w:rsidR="005A60A6"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(ПРОЕКТ ДОГОВОРУ)</w:t>
      </w:r>
    </w:p>
    <w:p w14:paraId="53AAC250" w14:textId="37F8E17F" w:rsidR="004A1CC4" w:rsidRPr="00CA1278" w:rsidRDefault="005A60A6" w:rsidP="00A47435">
      <w:pPr>
        <w:widowControl w:val="0"/>
        <w:spacing w:after="0" w:line="240" w:lineRule="auto"/>
        <w:ind w:firstLine="425"/>
        <w:jc w:val="center"/>
        <w:rPr>
          <w:rFonts w:ascii="Times New Roman" w:eastAsia="Times New Roman" w:hAnsi="Times New Roman" w:cs="Times New Roman"/>
          <w:b/>
          <w:lang w:eastAsia="uk-UA"/>
        </w:rPr>
      </w:pPr>
      <w:r w:rsidRPr="005A60A6">
        <w:rPr>
          <w:rFonts w:ascii="Times New Roman" w:eastAsia="Times New Roman" w:hAnsi="Times New Roman" w:cs="Times New Roman"/>
          <w:b/>
          <w:lang w:eastAsia="uk-UA"/>
        </w:rPr>
        <w:t xml:space="preserve"> </w:t>
      </w:r>
      <w:r w:rsidR="004A1CC4" w:rsidRPr="00CA1278">
        <w:rPr>
          <w:rFonts w:ascii="Times New Roman" w:eastAsia="Times New Roman" w:hAnsi="Times New Roman" w:cs="Times New Roman"/>
          <w:b/>
          <w:lang w:eastAsia="uk-UA"/>
        </w:rPr>
        <w:t>ДОГОВІР № ______</w:t>
      </w:r>
    </w:p>
    <w:p w14:paraId="58ED6BCD" w14:textId="1DA0A6C0" w:rsidR="004A1CC4" w:rsidRPr="00617994" w:rsidRDefault="005A60A6" w:rsidP="00A47435">
      <w:pPr>
        <w:widowControl w:val="0"/>
        <w:spacing w:after="0" w:line="240" w:lineRule="auto"/>
        <w:ind w:firstLine="425"/>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 xml:space="preserve"> </w:t>
      </w:r>
    </w:p>
    <w:p w14:paraId="274D712A" w14:textId="2845639F" w:rsidR="004A1CC4" w:rsidRPr="00CA1278" w:rsidRDefault="004A1CC4" w:rsidP="00A47435">
      <w:pPr>
        <w:widowControl w:val="0"/>
        <w:spacing w:after="0" w:line="240" w:lineRule="auto"/>
        <w:ind w:firstLine="425"/>
        <w:jc w:val="center"/>
        <w:rPr>
          <w:rFonts w:ascii="Times New Roman" w:eastAsia="Times New Roman" w:hAnsi="Times New Roman" w:cs="Times New Roman"/>
          <w:b/>
          <w:snapToGrid w:val="0"/>
          <w:lang w:eastAsia="uk-UA"/>
        </w:rPr>
      </w:pPr>
      <w:r w:rsidRPr="004A1CC4">
        <w:rPr>
          <w:rFonts w:ascii="Times New Roman" w:eastAsia="Times New Roman" w:hAnsi="Times New Roman" w:cs="Times New Roman"/>
          <w:b/>
          <w:snapToGrid w:val="0"/>
          <w:sz w:val="24"/>
          <w:szCs w:val="24"/>
          <w:lang w:eastAsia="uk-UA"/>
        </w:rPr>
        <w:t xml:space="preserve"> </w:t>
      </w:r>
      <w:r w:rsidRPr="00CA1278">
        <w:rPr>
          <w:rFonts w:ascii="Times New Roman" w:eastAsia="Times New Roman" w:hAnsi="Times New Roman" w:cs="Times New Roman"/>
          <w:b/>
          <w:snapToGrid w:val="0"/>
          <w:lang w:eastAsia="uk-UA"/>
        </w:rPr>
        <w:t xml:space="preserve">м. Дніпро              </w:t>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r>
      <w:r w:rsidRPr="00CA1278">
        <w:rPr>
          <w:rFonts w:ascii="Times New Roman" w:eastAsia="Times New Roman" w:hAnsi="Times New Roman" w:cs="Times New Roman"/>
          <w:b/>
          <w:snapToGrid w:val="0"/>
          <w:lang w:eastAsia="uk-UA"/>
        </w:rPr>
        <w:tab/>
        <w:t xml:space="preserve">       «__» ___________ 2022</w:t>
      </w:r>
      <w:r w:rsid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b/>
          <w:snapToGrid w:val="0"/>
          <w:lang w:eastAsia="uk-UA"/>
        </w:rPr>
        <w:t>р.</w:t>
      </w:r>
    </w:p>
    <w:p w14:paraId="60FB1BFE" w14:textId="77777777" w:rsidR="004A1CC4" w:rsidRPr="004A1CC4" w:rsidRDefault="004A1CC4" w:rsidP="00A47435">
      <w:pPr>
        <w:widowControl w:val="0"/>
        <w:spacing w:after="0" w:line="240" w:lineRule="auto"/>
        <w:ind w:firstLine="425"/>
        <w:rPr>
          <w:rFonts w:ascii="Times New Roman" w:eastAsia="Times New Roman" w:hAnsi="Times New Roman" w:cs="Times New Roman"/>
          <w:snapToGrid w:val="0"/>
          <w:sz w:val="24"/>
          <w:szCs w:val="24"/>
          <w:lang w:eastAsia="uk-UA"/>
        </w:rPr>
      </w:pPr>
    </w:p>
    <w:p w14:paraId="1C6DC0E8"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color w:val="000000"/>
          <w:shd w:val="clear" w:color="auto" w:fill="FFFFFF"/>
          <w:lang w:eastAsia="uk-UA"/>
        </w:rPr>
        <w:t xml:space="preserve">Комунальне підприємство «Розвиток територій міста» Дніпровської міської ради </w:t>
      </w:r>
      <w:r w:rsidRPr="00CA1278">
        <w:rPr>
          <w:rFonts w:ascii="Times New Roman" w:eastAsia="Times New Roman" w:hAnsi="Times New Roman" w:cs="Times New Roman"/>
          <w:bCs/>
          <w:color w:val="000000"/>
          <w:shd w:val="clear" w:color="auto" w:fill="FFFFFF"/>
          <w:lang w:eastAsia="uk-UA"/>
        </w:rPr>
        <w:t>(далі - Замовник)</w:t>
      </w:r>
      <w:r w:rsidRPr="00CA1278">
        <w:rPr>
          <w:rFonts w:ascii="Times New Roman" w:eastAsia="Times New Roman" w:hAnsi="Times New Roman" w:cs="Times New Roman"/>
          <w:snapToGrid w:val="0"/>
          <w:lang w:eastAsia="uk-UA"/>
        </w:rPr>
        <w:t xml:space="preserve">, в особі директора Чуба Олександра Сергійовича, діє на підставі Статуту, з однієї сторони  та </w:t>
      </w:r>
    </w:p>
    <w:p w14:paraId="398E51C2" w14:textId="77777777" w:rsidR="004A1CC4" w:rsidRPr="00CA1278" w:rsidRDefault="004A1CC4" w:rsidP="00A47435">
      <w:pPr>
        <w:widowControl w:val="0"/>
        <w:spacing w:after="0" w:line="240" w:lineRule="auto"/>
        <w:ind w:firstLine="425"/>
        <w:jc w:val="both"/>
        <w:rPr>
          <w:rFonts w:ascii="Times New Roman" w:eastAsia="Times New Roman" w:hAnsi="Times New Roman" w:cs="Times New Roman"/>
          <w:snapToGrid w:val="0"/>
          <w:lang w:eastAsia="uk-UA"/>
        </w:rPr>
      </w:pPr>
      <w:r w:rsidRPr="00CA1278">
        <w:rPr>
          <w:rFonts w:ascii="Times New Roman" w:eastAsia="Times New Roman" w:hAnsi="Times New Roman" w:cs="Times New Roman"/>
          <w:b/>
          <w:snapToGrid w:val="0"/>
          <w:lang w:eastAsia="uk-UA"/>
        </w:rPr>
        <w:t>_________</w:t>
      </w:r>
      <w:r w:rsidRPr="00CA1278">
        <w:rPr>
          <w:rFonts w:ascii="Times New Roman" w:eastAsia="Times New Roman" w:hAnsi="Times New Roman" w:cs="Times New Roman"/>
          <w:snapToGrid w:val="0"/>
          <w:lang w:eastAsia="uk-UA"/>
        </w:rPr>
        <w:t>,</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snapToGrid w:val="0"/>
          <w:lang w:eastAsia="uk-UA"/>
        </w:rPr>
        <w:t>в особі________, діючого на підставі ____________________, (далі - Виконавець),</w:t>
      </w:r>
      <w:r w:rsidRPr="00CA1278">
        <w:rPr>
          <w:rFonts w:ascii="Times New Roman" w:eastAsia="Times New Roman" w:hAnsi="Times New Roman" w:cs="Times New Roman"/>
          <w:b/>
          <w:snapToGrid w:val="0"/>
          <w:lang w:eastAsia="uk-UA"/>
        </w:rPr>
        <w:t xml:space="preserve"> </w:t>
      </w:r>
      <w:r w:rsidRPr="00CA1278">
        <w:rPr>
          <w:rFonts w:ascii="Times New Roman" w:eastAsia="Times New Roman" w:hAnsi="Times New Roman" w:cs="Times New Roman"/>
          <w:snapToGrid w:val="0"/>
          <w:lang w:eastAsia="uk-UA"/>
        </w:rPr>
        <w:t>з другої сторони, разом – Сторони, а кожна окремо – Сторона, уклали цей договір (надалі - Договір) про наступне:</w:t>
      </w:r>
    </w:p>
    <w:p w14:paraId="23E35246"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1. ПРЕДМЕТ ДОГОВОРУ</w:t>
      </w:r>
    </w:p>
    <w:p w14:paraId="62D81641" w14:textId="4E7B7967" w:rsidR="004A1CC4" w:rsidRPr="00CA1278" w:rsidRDefault="004A1CC4" w:rsidP="007322CB">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1.1.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доручає</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009E63E8">
        <w:rPr>
          <w:rFonts w:ascii="Times New Roman" w:eastAsia="Times New Roman" w:hAnsi="Times New Roman" w:cs="Times New Roman"/>
          <w:lang w:val="ru-RU" w:eastAsia="ru-RU"/>
        </w:rPr>
        <w:t>надати</w:t>
      </w:r>
      <w:proofErr w:type="spellEnd"/>
      <w:r w:rsidR="009E63E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r w:rsidR="009E63E8">
        <w:rPr>
          <w:rFonts w:ascii="Times New Roman" w:eastAsia="Times New Roman" w:hAnsi="Times New Roman" w:cs="Times New Roman"/>
          <w:lang w:val="ru-RU" w:eastAsia="ru-RU"/>
        </w:rPr>
        <w:t>и</w:t>
      </w:r>
      <w:proofErr w:type="spellEnd"/>
      <w:r w:rsidRPr="00CA1278">
        <w:rPr>
          <w:rFonts w:ascii="Times New Roman" w:eastAsia="Times New Roman" w:hAnsi="Times New Roman" w:cs="Times New Roman"/>
          <w:lang w:val="ru-RU" w:eastAsia="ru-RU"/>
        </w:rPr>
        <w:t xml:space="preserve"> </w:t>
      </w:r>
      <w:r w:rsidR="009E63E8" w:rsidRPr="009E63E8">
        <w:rPr>
          <w:rFonts w:ascii="Times New Roman" w:eastAsia="Times New Roman" w:hAnsi="Times New Roman" w:cs="Times New Roman"/>
          <w:lang w:eastAsia="uk-UA"/>
        </w:rPr>
        <w:t>Поточний ремонт елементів благоустрою (гойдалки подвійної на металевих стойках, садових лав без спинок,  каруселі великої, ігрового комплексу «Гномик» на дві башти, гойдалки-балансира, тренажерів: «Жим ногами горизонтальний», «</w:t>
      </w:r>
      <w:proofErr w:type="spellStart"/>
      <w:r w:rsidR="009E63E8" w:rsidRPr="009E63E8">
        <w:rPr>
          <w:rFonts w:ascii="Times New Roman" w:eastAsia="Times New Roman" w:hAnsi="Times New Roman" w:cs="Times New Roman"/>
          <w:lang w:eastAsia="uk-UA"/>
        </w:rPr>
        <w:t>Хос</w:t>
      </w:r>
      <w:proofErr w:type="spellEnd"/>
      <w:r w:rsidR="009E63E8" w:rsidRPr="009E63E8">
        <w:rPr>
          <w:rFonts w:ascii="Times New Roman" w:eastAsia="Times New Roman" w:hAnsi="Times New Roman" w:cs="Times New Roman"/>
          <w:lang w:eastAsia="uk-UA"/>
        </w:rPr>
        <w:t xml:space="preserve"> </w:t>
      </w:r>
      <w:proofErr w:type="spellStart"/>
      <w:r w:rsidR="009E63E8" w:rsidRPr="009E63E8">
        <w:rPr>
          <w:rFonts w:ascii="Times New Roman" w:eastAsia="Times New Roman" w:hAnsi="Times New Roman" w:cs="Times New Roman"/>
          <w:lang w:eastAsia="uk-UA"/>
        </w:rPr>
        <w:t>райдер</w:t>
      </w:r>
      <w:proofErr w:type="spellEnd"/>
      <w:r w:rsidR="009E63E8" w:rsidRPr="009E63E8">
        <w:rPr>
          <w:rFonts w:ascii="Times New Roman" w:eastAsia="Times New Roman" w:hAnsi="Times New Roman" w:cs="Times New Roman"/>
          <w:lang w:eastAsia="uk-UA"/>
        </w:rPr>
        <w:t>», «Гребний», «</w:t>
      </w:r>
      <w:proofErr w:type="spellStart"/>
      <w:r w:rsidR="009E63E8" w:rsidRPr="009E63E8">
        <w:rPr>
          <w:rFonts w:ascii="Times New Roman" w:eastAsia="Times New Roman" w:hAnsi="Times New Roman" w:cs="Times New Roman"/>
          <w:lang w:eastAsia="uk-UA"/>
        </w:rPr>
        <w:t>Гіперекстензія</w:t>
      </w:r>
      <w:proofErr w:type="spellEnd"/>
      <w:r w:rsidR="009E63E8" w:rsidRPr="009E63E8">
        <w:rPr>
          <w:rFonts w:ascii="Times New Roman" w:eastAsia="Times New Roman" w:hAnsi="Times New Roman" w:cs="Times New Roman"/>
          <w:lang w:eastAsia="uk-UA"/>
        </w:rPr>
        <w:t>», «Бруси») на об’єкті благоустрою за адресою: м. Дніпро, вул. Висоцького, 3</w:t>
      </w:r>
      <w:r w:rsidR="009E63E8" w:rsidRPr="009E63E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val="ru-RU" w:eastAsia="ru-RU"/>
        </w:rPr>
        <w:t xml:space="preserve">(Код за ДК 021:2015: 50870000-4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 ремонту і </w:t>
      </w:r>
      <w:proofErr w:type="spellStart"/>
      <w:r w:rsidRPr="00CA1278">
        <w:rPr>
          <w:rFonts w:ascii="Times New Roman" w:eastAsia="Times New Roman" w:hAnsi="Times New Roman" w:cs="Times New Roman"/>
          <w:lang w:val="ru-RU" w:eastAsia="ru-RU"/>
        </w:rPr>
        <w:t>технічного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обслуговування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обладнання</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ігрових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майданчиків</w:t>
      </w:r>
      <w:proofErr w:type="spellEnd"/>
      <w:r w:rsidRPr="00CA1278">
        <w:rPr>
          <w:rFonts w:ascii="Times New Roman" w:eastAsia="Times New Roman" w:hAnsi="Times New Roman" w:cs="Times New Roman"/>
          <w:lang w:val="ru-RU" w:eastAsia="ru-RU"/>
        </w:rPr>
        <w:t>) (</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а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зобов’язується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здійснити</w:t>
      </w:r>
      <w:proofErr w:type="spellEnd"/>
      <w:r w:rsidRPr="00CA1278">
        <w:rPr>
          <w:rFonts w:ascii="Times New Roman" w:eastAsia="Times New Roman" w:hAnsi="Times New Roman" w:cs="Times New Roman"/>
          <w:lang w:val="ru-RU" w:eastAsia="ru-RU"/>
        </w:rPr>
        <w:t xml:space="preserve"> оплату за </w:t>
      </w:r>
      <w:proofErr w:type="spellStart"/>
      <w:r w:rsidRPr="00CA1278">
        <w:rPr>
          <w:rFonts w:ascii="Times New Roman" w:eastAsia="Times New Roman" w:hAnsi="Times New Roman" w:cs="Times New Roman"/>
          <w:lang w:val="ru-RU" w:eastAsia="ru-RU"/>
        </w:rPr>
        <w:t>фактично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16DA98C1"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1.2. </w:t>
      </w: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 1 </w:t>
      </w:r>
      <w:proofErr w:type="spellStart"/>
      <w:r w:rsidRPr="00CA1278">
        <w:rPr>
          <w:rFonts w:ascii="Times New Roman" w:eastAsia="Times New Roman" w:hAnsi="Times New Roman" w:cs="Times New Roman"/>
          <w:lang w:val="ru-RU" w:eastAsia="ru-RU"/>
        </w:rPr>
        <w:t>послуга</w:t>
      </w:r>
      <w:proofErr w:type="spellEnd"/>
      <w:r w:rsidRPr="00CA1278">
        <w:rPr>
          <w:rFonts w:ascii="Times New Roman" w:eastAsia="Times New Roman" w:hAnsi="Times New Roman" w:cs="Times New Roman"/>
          <w:lang w:val="ru-RU" w:eastAsia="ru-RU"/>
        </w:rPr>
        <w:t xml:space="preserve">. </w:t>
      </w:r>
    </w:p>
    <w:p w14:paraId="5B22CF1F"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proofErr w:type="spellStart"/>
      <w:r w:rsidRPr="00CA1278">
        <w:rPr>
          <w:rFonts w:ascii="Times New Roman" w:eastAsia="Times New Roman" w:hAnsi="Times New Roman" w:cs="Times New Roman"/>
          <w:lang w:val="ru-RU" w:eastAsia="ru-RU"/>
        </w:rPr>
        <w:t>Обсяг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зменшено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та потреб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w:t>
      </w:r>
    </w:p>
    <w:p w14:paraId="6170BC24" w14:textId="4B4A738C"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1.3.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r w:rsidR="00B8525F" w:rsidRPr="00B8525F">
        <w:rPr>
          <w:rFonts w:ascii="Times New Roman" w:eastAsia="Times New Roman" w:hAnsi="Times New Roman" w:cs="Times New Roman"/>
          <w:lang w:val="ru-RU" w:eastAsia="ru-RU"/>
        </w:rPr>
        <w:t>49</w:t>
      </w:r>
      <w:r w:rsidR="001C0FCA">
        <w:rPr>
          <w:rFonts w:ascii="Times New Roman" w:eastAsia="Times New Roman" w:hAnsi="Times New Roman" w:cs="Times New Roman"/>
          <w:lang w:val="ru-RU" w:eastAsia="ru-RU"/>
        </w:rPr>
        <w:t>080</w:t>
      </w:r>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Україна</w:t>
      </w:r>
      <w:proofErr w:type="spellEnd"/>
      <w:r w:rsidR="00B8525F" w:rsidRPr="00B8525F">
        <w:rPr>
          <w:rFonts w:ascii="Times New Roman" w:eastAsia="Times New Roman" w:hAnsi="Times New Roman" w:cs="Times New Roman"/>
          <w:lang w:val="ru-RU" w:eastAsia="ru-RU"/>
        </w:rPr>
        <w:t xml:space="preserve">, </w:t>
      </w:r>
      <w:proofErr w:type="spellStart"/>
      <w:r w:rsidR="00B8525F" w:rsidRPr="00B8525F">
        <w:rPr>
          <w:rFonts w:ascii="Times New Roman" w:eastAsia="Times New Roman" w:hAnsi="Times New Roman" w:cs="Times New Roman"/>
          <w:lang w:val="ru-RU" w:eastAsia="ru-RU"/>
        </w:rPr>
        <w:t>Дніпропетровська</w:t>
      </w:r>
      <w:proofErr w:type="spellEnd"/>
      <w:r w:rsidR="00B8525F" w:rsidRPr="00B8525F">
        <w:rPr>
          <w:rFonts w:ascii="Times New Roman" w:eastAsia="Times New Roman" w:hAnsi="Times New Roman" w:cs="Times New Roman"/>
          <w:lang w:val="ru-RU" w:eastAsia="ru-RU"/>
        </w:rPr>
        <w:t xml:space="preserve"> обл., м. </w:t>
      </w:r>
      <w:proofErr w:type="spellStart"/>
      <w:r w:rsidR="00B8525F" w:rsidRPr="00B8525F">
        <w:rPr>
          <w:rFonts w:ascii="Times New Roman" w:eastAsia="Times New Roman" w:hAnsi="Times New Roman" w:cs="Times New Roman"/>
          <w:lang w:val="ru-RU" w:eastAsia="ru-RU"/>
        </w:rPr>
        <w:t>Дніпро</w:t>
      </w:r>
      <w:proofErr w:type="spellEnd"/>
      <w:r w:rsidR="00B8525F" w:rsidRPr="00B8525F">
        <w:rPr>
          <w:rFonts w:ascii="Times New Roman" w:eastAsia="Times New Roman" w:hAnsi="Times New Roman" w:cs="Times New Roman"/>
          <w:lang w:val="ru-RU" w:eastAsia="ru-RU"/>
        </w:rPr>
        <w:t xml:space="preserve">, </w:t>
      </w:r>
      <w:r w:rsidR="003B6438">
        <w:rPr>
          <w:rFonts w:ascii="Times New Roman" w:eastAsia="Times New Roman" w:hAnsi="Times New Roman" w:cs="Times New Roman"/>
          <w:lang w:val="ru-RU" w:eastAsia="ru-RU"/>
        </w:rPr>
        <w:t xml:space="preserve">вул. </w:t>
      </w:r>
      <w:proofErr w:type="spellStart"/>
      <w:r w:rsidR="003B6438">
        <w:rPr>
          <w:rFonts w:ascii="Times New Roman" w:eastAsia="Times New Roman" w:hAnsi="Times New Roman" w:cs="Times New Roman"/>
          <w:lang w:val="ru-RU" w:eastAsia="ru-RU"/>
        </w:rPr>
        <w:t>Висоцького</w:t>
      </w:r>
      <w:proofErr w:type="spellEnd"/>
      <w:r w:rsidR="003B6438">
        <w:rPr>
          <w:rFonts w:ascii="Times New Roman" w:eastAsia="Times New Roman" w:hAnsi="Times New Roman" w:cs="Times New Roman"/>
          <w:lang w:val="ru-RU" w:eastAsia="ru-RU"/>
        </w:rPr>
        <w:t>, 3</w:t>
      </w:r>
      <w:r w:rsidR="00B8525F" w:rsidRPr="00B8525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w:t>
      </w:r>
      <w:proofErr w:type="spellStart"/>
      <w:r w:rsidRPr="00CA1278">
        <w:rPr>
          <w:rFonts w:ascii="Times New Roman" w:eastAsia="Times New Roman" w:hAnsi="Times New Roman" w:cs="Times New Roman"/>
          <w:lang w:val="ru-RU" w:eastAsia="ru-RU"/>
        </w:rPr>
        <w:t>надалі</w:t>
      </w:r>
      <w:proofErr w:type="spellEnd"/>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об'єкт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3CEE8FCA" w14:textId="77777777" w:rsidR="004A1CC4" w:rsidRPr="00CA1278" w:rsidRDefault="004A1CC4" w:rsidP="00A47435">
      <w:pPr>
        <w:keepLines/>
        <w:autoSpaceDE w:val="0"/>
        <w:autoSpaceDN w:val="0"/>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1.4. </w:t>
      </w:r>
      <w:proofErr w:type="spellStart"/>
      <w:r w:rsidRPr="00CA1278">
        <w:rPr>
          <w:rFonts w:ascii="Times New Roman" w:eastAsia="Times New Roman" w:hAnsi="Times New Roman" w:cs="Times New Roman"/>
          <w:lang w:val="ru-RU" w:eastAsia="ru-RU"/>
        </w:rPr>
        <w:t>Послугу</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надає</w:t>
      </w:r>
      <w:proofErr w:type="spellEnd"/>
      <w:r w:rsidRPr="00CA1278">
        <w:rPr>
          <w:rFonts w:ascii="Times New Roman" w:eastAsia="Times New Roman" w:hAnsi="Times New Roman" w:cs="Times New Roman"/>
          <w:lang w:val="ru-RU" w:eastAsia="ru-RU"/>
        </w:rPr>
        <w:t xml:space="preserve"> на </w:t>
      </w:r>
      <w:proofErr w:type="spellStart"/>
      <w:r w:rsidRPr="00CA1278">
        <w:rPr>
          <w:rFonts w:ascii="Times New Roman" w:eastAsia="Times New Roman" w:hAnsi="Times New Roman" w:cs="Times New Roman"/>
          <w:lang w:val="ru-RU" w:eastAsia="ru-RU"/>
        </w:rPr>
        <w:t>свій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ризик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своїми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матеріально-технічними</w:t>
      </w:r>
      <w:proofErr w:type="spellEnd"/>
      <w:r w:rsidRPr="00CA1278">
        <w:rPr>
          <w:rFonts w:ascii="Times New Roman" w:eastAsia="Times New Roman" w:hAnsi="Times New Roman" w:cs="Times New Roman"/>
          <w:lang w:val="ru-RU" w:eastAsia="ru-RU"/>
        </w:rPr>
        <w:t xml:space="preserve"> ресурсами.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несе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повну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відповідальність</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належне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w:t>
      </w:r>
    </w:p>
    <w:p w14:paraId="270F02A3"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1.5. Виконавець використовує матеріали, якість яких повинна відповідати вимогам відповідних ДСТУ і ТУ. Виконує в обумовлені послуги, усуває недоліки і дефекти, що виникли з його вини і виявленні в ході приймання послуг.</w:t>
      </w:r>
    </w:p>
    <w:p w14:paraId="05E50148"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2.  ВАРТІСТЬ ПОСЛУГ ТА ПОРЯДОК РОЗРАХУНКІВ</w:t>
      </w:r>
    </w:p>
    <w:p w14:paraId="3D6EE75F"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2.1.</w:t>
      </w:r>
      <w:r w:rsidRPr="00CA1278">
        <w:rPr>
          <w:rFonts w:ascii="Times New Roman" w:eastAsia="Times New Roman" w:hAnsi="Times New Roman" w:cs="Times New Roman"/>
          <w:color w:val="000000"/>
          <w:highlight w:val="white"/>
          <w:lang w:eastAsia="ru-RU"/>
        </w:rPr>
        <w:t xml:space="preserve"> </w:t>
      </w:r>
      <w:r w:rsidRPr="00CA1278">
        <w:rPr>
          <w:rFonts w:ascii="Times New Roman" w:eastAsia="Times New Roman" w:hAnsi="Times New Roman" w:cs="Times New Roman"/>
          <w:lang w:eastAsia="ru-RU"/>
        </w:rPr>
        <w:t xml:space="preserve"> Вартість послуг за Договором становить _______________________________________</w:t>
      </w:r>
    </w:p>
    <w:p w14:paraId="62AEF489" w14:textId="77777777" w:rsidR="004A1CC4" w:rsidRPr="00CA1278" w:rsidRDefault="004A1CC4" w:rsidP="00A47435">
      <w:pPr>
        <w:widowControl w:val="0"/>
        <w:pBdr>
          <w:top w:val="nil"/>
          <w:left w:val="nil"/>
          <w:bottom w:val="nil"/>
          <w:right w:val="nil"/>
          <w:between w:val="nil"/>
        </w:pBd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___________________________________, що визначено Договірною ціною – Додаток № 1 до Договору.</w:t>
      </w:r>
    </w:p>
    <w:p w14:paraId="6CE8217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2.2 Оплата послуг здійснюється у національній грошовій валюті України на розрахунковий рахунок Виконавця. Розрахунки здійснюються Замовником при наявності відповідного фінансування видатків Замовника. </w:t>
      </w:r>
    </w:p>
    <w:p w14:paraId="2059533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 xml:space="preserve">2.3. Замовник здійснює оплату за надані послуги протягом 30 (тридцяти) банківських днів від дати прийняття наданих послуг (виконаних робіт) за наявності рахунку Виконавця. </w:t>
      </w:r>
      <w:r w:rsidRPr="00CA1278">
        <w:rPr>
          <w:rFonts w:ascii="Times New Roman" w:eastAsia="Times New Roman" w:hAnsi="Times New Roman" w:cs="Times New Roman"/>
          <w:lang w:val="ru-RU" w:eastAsia="ru-RU"/>
        </w:rPr>
        <w:t xml:space="preserve">Факт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підтверджуються</w:t>
      </w:r>
      <w:proofErr w:type="spellEnd"/>
      <w:r w:rsidRPr="00CA1278">
        <w:rPr>
          <w:rFonts w:ascii="Times New Roman" w:eastAsia="Times New Roman" w:hAnsi="Times New Roman" w:cs="Times New Roman"/>
          <w:lang w:val="ru-RU" w:eastAsia="ru-RU"/>
        </w:rPr>
        <w:t xml:space="preserve"> актами </w:t>
      </w:r>
      <w:proofErr w:type="spellStart"/>
      <w:r w:rsidRPr="00CA1278">
        <w:rPr>
          <w:rFonts w:ascii="Times New Roman" w:eastAsia="Times New Roman" w:hAnsi="Times New Roman" w:cs="Times New Roman"/>
          <w:lang w:val="ru-RU" w:eastAsia="ru-RU"/>
        </w:rPr>
        <w:t>прийняття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за формою КБ-2в, КБ-3.</w:t>
      </w:r>
    </w:p>
    <w:p w14:paraId="1DDAFFD6"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2.4. У разі затримки бюджетного фінансування оплата здійснюється протягом 7 (семи) банківських днів з дати отримання Замовником бюджетного призначення на фінансування закупівлі на свій реєстраційний рахунок.</w:t>
      </w:r>
    </w:p>
    <w:p w14:paraId="759582D1"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xml:space="preserve">2.5. </w:t>
      </w:r>
      <w:r w:rsidRPr="00CA1278">
        <w:rPr>
          <w:rFonts w:ascii="Times New Roman" w:eastAsia="Times New Roman" w:hAnsi="Times New Roman" w:cs="Times New Roman"/>
          <w:iCs/>
          <w:color w:val="000000"/>
          <w:lang w:eastAsia="ru-RU"/>
        </w:rPr>
        <w:t>Загальна сума Договору може бути змінена відповідно до умов цього Договору на підставі вимог ч.5 ст. 41 Закону України «»Про публічні закупівлі» .</w:t>
      </w:r>
    </w:p>
    <w:p w14:paraId="03C8701C"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3. НАДАННЯ ПОСЛУГ.</w:t>
      </w:r>
    </w:p>
    <w:p w14:paraId="3B81901B"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3.1. Виконавець надає Послуги, що є предметом цього Договору, згідно з Додатком № 2 до Договору, відповідно до загальноприйнятих стандартів та вимог, встановлених до якості даного виду Послуг, зокрема, ДБН, ДСТУ, ТУ, та</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інших нормативно-технічних документів, з урахуванням потреб осіб з інвалідністю. Послуги надавати з дотримання норм чинного законодавства України.  </w:t>
      </w:r>
    </w:p>
    <w:p w14:paraId="74821C8B" w14:textId="75BA959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xml:space="preserve">3.2. Кінцевий строк надання послуг – </w:t>
      </w:r>
      <w:r w:rsidR="00E24357">
        <w:rPr>
          <w:rFonts w:ascii="Times New Roman" w:eastAsia="Times New Roman" w:hAnsi="Times New Roman" w:cs="Times New Roman"/>
          <w:lang w:eastAsia="ru-RU"/>
        </w:rPr>
        <w:t>20</w:t>
      </w:r>
      <w:r w:rsidRPr="00CA1278">
        <w:rPr>
          <w:rFonts w:ascii="Times New Roman" w:eastAsia="Times New Roman" w:hAnsi="Times New Roman" w:cs="Times New Roman"/>
          <w:lang w:eastAsia="ru-RU"/>
        </w:rPr>
        <w:t xml:space="preserve">.12.2022.  </w:t>
      </w:r>
    </w:p>
    <w:p w14:paraId="3E8DFE4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3.3. Послуги, надані Виконавцем, мають відповідати умовам Договору та вимогам, що звичайно ставляться до робіт відповідного характеру.</w:t>
      </w:r>
    </w:p>
    <w:p w14:paraId="6861A8E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3.4. Результат Послуги має бути придатним для використання відповідно до цілей призначення та використання.</w:t>
      </w:r>
    </w:p>
    <w:p w14:paraId="0599E3CA" w14:textId="1C2E57D6"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lastRenderedPageBreak/>
        <w:t xml:space="preserve">3.5. Виконавець гарантує якість Послуги протягом усього гарантійного строку. Строк гарантії – </w:t>
      </w:r>
      <w:r w:rsidR="00F26224">
        <w:rPr>
          <w:rFonts w:ascii="Times New Roman" w:eastAsia="Times New Roman" w:hAnsi="Times New Roman" w:cs="Times New Roman"/>
          <w:lang w:eastAsia="ru-RU"/>
        </w:rPr>
        <w:t>_____________</w:t>
      </w:r>
      <w:r w:rsidRPr="00CA1278">
        <w:rPr>
          <w:rFonts w:ascii="Times New Roman" w:eastAsia="Times New Roman" w:hAnsi="Times New Roman" w:cs="Times New Roman"/>
          <w:lang w:eastAsia="ru-RU"/>
        </w:rPr>
        <w:t xml:space="preserve"> місяців з дати прийняття Послуг Замовником, згідно з умовами цього Договору. </w:t>
      </w:r>
    </w:p>
    <w:p w14:paraId="7BC47A7F"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3.6.  У разі виявлення виробничих дефектів і недоробок, що виникли з вини Виконавця та були виявлені в ході приймання Послуг та/або протягом гарантійного строку експлуатації  Сторонами складається акт-дефектів, які Виконавець повинен виправити за свій рахунок та своїми силами в найкоротший термін (не більш 10 (десяти) днів, у залежності від характеру виявленого дефекту.</w:t>
      </w:r>
    </w:p>
    <w:p w14:paraId="3B9C4A3B" w14:textId="77777777" w:rsidR="004A1CC4" w:rsidRPr="00CA1278" w:rsidRDefault="004A1CC4" w:rsidP="00A47435">
      <w:pPr>
        <w:spacing w:after="0" w:line="240" w:lineRule="auto"/>
        <w:ind w:firstLine="425"/>
        <w:jc w:val="center"/>
        <w:rPr>
          <w:rFonts w:ascii="Times New Roman" w:eastAsia="Times New Roman" w:hAnsi="Times New Roman" w:cs="Times New Roman"/>
          <w:b/>
          <w:lang w:eastAsia="ru-RU"/>
        </w:rPr>
      </w:pPr>
      <w:r w:rsidRPr="00CA1278">
        <w:rPr>
          <w:rFonts w:ascii="Times New Roman" w:eastAsia="Times New Roman" w:hAnsi="Times New Roman" w:cs="Times New Roman"/>
          <w:b/>
          <w:lang w:eastAsia="ru-RU"/>
        </w:rPr>
        <w:t>4. ПРАВА ТА ОБОВЯЗКИ СТОРІН</w:t>
      </w:r>
    </w:p>
    <w:p w14:paraId="75D8891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0F0FC7B1"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завданням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особисто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останньому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та </w:t>
      </w:r>
      <w:proofErr w:type="spellStart"/>
      <w:r w:rsidRPr="00CA1278">
        <w:rPr>
          <w:rFonts w:ascii="Times New Roman" w:eastAsia="Times New Roman" w:hAnsi="Times New Roman" w:cs="Times New Roman"/>
          <w:lang w:val="ru-RU" w:eastAsia="ru-RU"/>
        </w:rPr>
        <w:t>додатками</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нього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w:t>
      </w:r>
    </w:p>
    <w:p w14:paraId="6B6C9BD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якість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які</w:t>
      </w:r>
      <w:proofErr w:type="spellEnd"/>
      <w:r w:rsidRPr="00CA1278">
        <w:rPr>
          <w:rFonts w:ascii="Times New Roman" w:eastAsia="Times New Roman" w:hAnsi="Times New Roman" w:cs="Times New Roman"/>
          <w:lang w:val="ru-RU" w:eastAsia="ru-RU"/>
        </w:rPr>
        <w:t xml:space="preserve"> </w:t>
      </w:r>
      <w:proofErr w:type="spellStart"/>
      <w:proofErr w:type="gramStart"/>
      <w:r w:rsidRPr="00CA1278">
        <w:rPr>
          <w:rFonts w:ascii="Times New Roman" w:eastAsia="Times New Roman" w:hAnsi="Times New Roman" w:cs="Times New Roman"/>
          <w:lang w:val="ru-RU" w:eastAsia="ru-RU"/>
        </w:rPr>
        <w:t>узгоджуються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Виконавцем</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із</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Замовником</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додатках</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p>
    <w:p w14:paraId="40A3F022" w14:textId="77777777" w:rsidR="004A1CC4" w:rsidRPr="00CA1278" w:rsidRDefault="004A1CC4" w:rsidP="00A47435">
      <w:pPr>
        <w:tabs>
          <w:tab w:val="left" w:pos="180"/>
        </w:tabs>
        <w:spacing w:after="0" w:line="240" w:lineRule="auto"/>
        <w:ind w:left="180"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 </w:t>
      </w:r>
      <w:proofErr w:type="spellStart"/>
      <w:r w:rsidRPr="00CA1278">
        <w:rPr>
          <w:rFonts w:ascii="Times New Roman" w:eastAsia="Times New Roman" w:hAnsi="Times New Roman" w:cs="Times New Roman"/>
          <w:lang w:val="ru-RU" w:eastAsia="ru-RU"/>
        </w:rPr>
        <w:t>забезпечити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строки, </w:t>
      </w:r>
      <w:proofErr w:type="spellStart"/>
      <w:r w:rsidRPr="00CA1278">
        <w:rPr>
          <w:rFonts w:ascii="Times New Roman" w:eastAsia="Times New Roman" w:hAnsi="Times New Roman" w:cs="Times New Roman"/>
          <w:lang w:val="ru-RU" w:eastAsia="ru-RU"/>
        </w:rPr>
        <w:t>встановлені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6C401E97"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при </w:t>
      </w:r>
      <w:proofErr w:type="spellStart"/>
      <w:r w:rsidRPr="00CA1278">
        <w:rPr>
          <w:rFonts w:ascii="Times New Roman" w:eastAsia="Times New Roman" w:hAnsi="Times New Roman" w:cs="Times New Roman"/>
          <w:lang w:val="ru-RU" w:eastAsia="ru-RU"/>
        </w:rPr>
        <w:t>неможливості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передбачений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 строк, </w:t>
      </w:r>
      <w:proofErr w:type="spellStart"/>
      <w:r w:rsidRPr="00CA1278">
        <w:rPr>
          <w:rFonts w:ascii="Times New Roman" w:eastAsia="Times New Roman" w:hAnsi="Times New Roman" w:cs="Times New Roman"/>
          <w:lang w:val="ru-RU" w:eastAsia="ru-RU"/>
        </w:rPr>
        <w:t>негайно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повідомити</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p>
    <w:p w14:paraId="72E289AD"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поведінку свого персоналу при наданні послуг та за дотримання правил техніки безпеки, охорони праці,</w:t>
      </w:r>
      <w:r w:rsidRPr="00CA1278">
        <w:rPr>
          <w:rFonts w:ascii="Times New Roman" w:eastAsia="Times New Roman" w:hAnsi="Times New Roman" w:cs="Times New Roman"/>
          <w:lang w:eastAsia="uk-UA"/>
        </w:rPr>
        <w:t xml:space="preserve"> </w:t>
      </w:r>
      <w:r w:rsidRPr="00CA1278">
        <w:rPr>
          <w:rFonts w:ascii="Times New Roman" w:eastAsia="Times New Roman" w:hAnsi="Times New Roman" w:cs="Times New Roman"/>
          <w:lang w:eastAsia="ru-RU"/>
        </w:rPr>
        <w:t xml:space="preserve">правил пожежної безпеки при виконанні робіт, не допускає порушень виробничої та трудової дисципліни. </w:t>
      </w:r>
    </w:p>
    <w:p w14:paraId="77C8B7BE"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контролювати якість та комплектність матеріально-технічних ресурсів, несе ризик їх випадкової втрати і випадкового пошкодження до моменту здачі об’єкта в гарантійну експлуатацію;</w:t>
      </w:r>
    </w:p>
    <w:p w14:paraId="6A3DE4A3" w14:textId="77777777" w:rsidR="004A1CC4" w:rsidRPr="00CA1278" w:rsidRDefault="004A1CC4" w:rsidP="00A47435">
      <w:pPr>
        <w:tabs>
          <w:tab w:val="left" w:pos="0"/>
        </w:tabs>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 нести відповідальність за якість матеріальних ресурсів та їх відповідність державним стандартам, технічним умовам, наявність необхідних сертифікатів, технічних паспортів чи інших документів, що засвідчує їх якість.</w:t>
      </w:r>
    </w:p>
    <w:p w14:paraId="637941B7" w14:textId="4695BEFF" w:rsidR="004A1CC4" w:rsidRPr="00CA1278" w:rsidRDefault="00CA1278" w:rsidP="00A47435">
      <w:pPr>
        <w:tabs>
          <w:tab w:val="left" w:pos="0"/>
        </w:tabs>
        <w:spacing w:after="0" w:line="240" w:lineRule="auto"/>
        <w:ind w:firstLine="425"/>
        <w:jc w:val="both"/>
        <w:rPr>
          <w:rFonts w:ascii="Times New Roman" w:eastAsia="Times New Roman" w:hAnsi="Times New Roman" w:cs="Times New Roman"/>
          <w:lang w:val="ru-RU" w:eastAsia="ru-RU"/>
        </w:rPr>
      </w:pPr>
      <w:r>
        <w:rPr>
          <w:rFonts w:ascii="Times New Roman" w:eastAsia="Times New Roman" w:hAnsi="Times New Roman" w:cs="Times New Roman"/>
          <w:lang w:eastAsia="ru-RU"/>
        </w:rPr>
        <w:t xml:space="preserve">      </w:t>
      </w:r>
      <w:r w:rsidR="004A1CC4" w:rsidRPr="00CA1278">
        <w:rPr>
          <w:rFonts w:ascii="Times New Roman" w:eastAsia="Times New Roman" w:hAnsi="Times New Roman" w:cs="Times New Roman"/>
          <w:lang w:val="ru-RU" w:eastAsia="ru-RU"/>
        </w:rPr>
        <w:t xml:space="preserve">У </w:t>
      </w:r>
      <w:proofErr w:type="spellStart"/>
      <w:r w:rsidR="004A1CC4" w:rsidRPr="00CA1278">
        <w:rPr>
          <w:rFonts w:ascii="Times New Roman" w:eastAsia="Times New Roman" w:hAnsi="Times New Roman" w:cs="Times New Roman"/>
          <w:lang w:val="ru-RU" w:eastAsia="ru-RU"/>
        </w:rPr>
        <w:t>разі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виявлення</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невідповідності</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матеріальних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встановленим</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вимогам</w:t>
      </w:r>
      <w:proofErr w:type="spellEnd"/>
      <w:r w:rsidR="004A1CC4" w:rsidRPr="00CA1278">
        <w:rPr>
          <w:rFonts w:ascii="Times New Roman" w:eastAsia="Times New Roman" w:hAnsi="Times New Roman" w:cs="Times New Roman"/>
          <w:lang w:val="ru-RU" w:eastAsia="ru-RU"/>
        </w:rPr>
        <w:t xml:space="preserve"> </w:t>
      </w:r>
      <w:proofErr w:type="spellStart"/>
      <w:proofErr w:type="gramStart"/>
      <w:r w:rsidR="004A1CC4" w:rsidRPr="00CA1278">
        <w:rPr>
          <w:rFonts w:ascii="Times New Roman" w:eastAsia="Times New Roman" w:hAnsi="Times New Roman" w:cs="Times New Roman"/>
          <w:lang w:val="ru-RU" w:eastAsia="ru-RU"/>
        </w:rPr>
        <w:t>Виконавець</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зобов’язаний</w:t>
      </w:r>
      <w:proofErr w:type="spellEnd"/>
      <w:proofErr w:type="gram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негайно</w:t>
      </w:r>
      <w:proofErr w:type="spellEnd"/>
      <w:r w:rsidR="004A1CC4" w:rsidRPr="00CA1278">
        <w:rPr>
          <w:rFonts w:ascii="Times New Roman" w:eastAsia="Times New Roman" w:hAnsi="Times New Roman" w:cs="Times New Roman"/>
          <w:lang w:val="ru-RU" w:eastAsia="ru-RU"/>
        </w:rPr>
        <w:t xml:space="preserve"> провести </w:t>
      </w:r>
      <w:proofErr w:type="spellStart"/>
      <w:r w:rsidR="004A1CC4" w:rsidRPr="00CA1278">
        <w:rPr>
          <w:rFonts w:ascii="Times New Roman" w:eastAsia="Times New Roman" w:hAnsi="Times New Roman" w:cs="Times New Roman"/>
          <w:lang w:val="ru-RU" w:eastAsia="ru-RU"/>
        </w:rPr>
        <w:t>заміну</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цих</w:t>
      </w:r>
      <w:proofErr w:type="spellEnd"/>
      <w:r w:rsidR="004A1CC4" w:rsidRPr="00CA1278">
        <w:rPr>
          <w:rFonts w:ascii="Times New Roman" w:eastAsia="Times New Roman" w:hAnsi="Times New Roman" w:cs="Times New Roman"/>
          <w:lang w:val="ru-RU" w:eastAsia="ru-RU"/>
        </w:rPr>
        <w:t xml:space="preserve"> </w:t>
      </w:r>
      <w:proofErr w:type="spellStart"/>
      <w:r w:rsidR="004A1CC4" w:rsidRPr="00CA1278">
        <w:rPr>
          <w:rFonts w:ascii="Times New Roman" w:eastAsia="Times New Roman" w:hAnsi="Times New Roman" w:cs="Times New Roman"/>
          <w:lang w:val="ru-RU" w:eastAsia="ru-RU"/>
        </w:rPr>
        <w:t>ресурсів</w:t>
      </w:r>
      <w:proofErr w:type="spellEnd"/>
      <w:r w:rsidR="004A1CC4" w:rsidRPr="00CA1278">
        <w:rPr>
          <w:rFonts w:ascii="Times New Roman" w:eastAsia="Times New Roman" w:hAnsi="Times New Roman" w:cs="Times New Roman"/>
          <w:lang w:val="ru-RU" w:eastAsia="ru-RU"/>
        </w:rPr>
        <w:t>.</w:t>
      </w:r>
    </w:p>
    <w:p w14:paraId="3DDAF707"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Виконавець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має</w:t>
      </w:r>
      <w:proofErr w:type="spellEnd"/>
      <w:r w:rsidRPr="00CA1278">
        <w:rPr>
          <w:rFonts w:ascii="Times New Roman" w:eastAsia="Times New Roman" w:hAnsi="Times New Roman" w:cs="Times New Roman"/>
          <w:lang w:val="ru-RU" w:eastAsia="ru-RU"/>
        </w:rPr>
        <w:t xml:space="preserve"> право:</w:t>
      </w:r>
    </w:p>
    <w:p w14:paraId="1443907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необхідну</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7F095B7F"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отримати</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оплату в </w:t>
      </w:r>
      <w:proofErr w:type="spellStart"/>
      <w:r w:rsidRPr="00CA1278">
        <w:rPr>
          <w:rFonts w:ascii="Times New Roman" w:eastAsia="Times New Roman" w:hAnsi="Times New Roman" w:cs="Times New Roman"/>
          <w:lang w:val="ru-RU" w:eastAsia="ru-RU"/>
        </w:rPr>
        <w:t>розмірах</w:t>
      </w:r>
      <w:proofErr w:type="spellEnd"/>
      <w:r w:rsidRPr="00CA1278">
        <w:rPr>
          <w:rFonts w:ascii="Times New Roman" w:eastAsia="Times New Roman" w:hAnsi="Times New Roman" w:cs="Times New Roman"/>
          <w:lang w:val="ru-RU" w:eastAsia="ru-RU"/>
        </w:rPr>
        <w:t xml:space="preserve"> і строки, </w:t>
      </w:r>
      <w:proofErr w:type="spellStart"/>
      <w:r w:rsidRPr="00CA1278">
        <w:rPr>
          <w:rFonts w:ascii="Times New Roman" w:eastAsia="Times New Roman" w:hAnsi="Times New Roman" w:cs="Times New Roman"/>
          <w:lang w:val="ru-RU" w:eastAsia="ru-RU"/>
        </w:rPr>
        <w:t>передбачені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цим</w:t>
      </w:r>
      <w:proofErr w:type="spellEnd"/>
      <w:r w:rsidRPr="00CA1278">
        <w:rPr>
          <w:rFonts w:ascii="Times New Roman" w:eastAsia="Times New Roman" w:hAnsi="Times New Roman" w:cs="Times New Roman"/>
          <w:lang w:val="ru-RU" w:eastAsia="ru-RU"/>
        </w:rPr>
        <w:t xml:space="preserve"> Договором.</w:t>
      </w:r>
    </w:p>
    <w:p w14:paraId="25082188"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4</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Замовник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зобов'язаний</w:t>
      </w:r>
      <w:proofErr w:type="spellEnd"/>
      <w:r w:rsidRPr="00CA1278">
        <w:rPr>
          <w:rFonts w:ascii="Times New Roman" w:eastAsia="Times New Roman" w:hAnsi="Times New Roman" w:cs="Times New Roman"/>
          <w:lang w:val="ru-RU" w:eastAsia="ru-RU"/>
        </w:rPr>
        <w:t>:</w:t>
      </w:r>
    </w:p>
    <w:p w14:paraId="43FB24C4"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приймати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результати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відповідають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умовам</w:t>
      </w:r>
      <w:proofErr w:type="spellEnd"/>
      <w:r w:rsidRPr="00CA1278">
        <w:rPr>
          <w:rFonts w:ascii="Times New Roman" w:eastAsia="Times New Roman" w:hAnsi="Times New Roman" w:cs="Times New Roman"/>
          <w:lang w:val="ru-RU" w:eastAsia="ru-RU"/>
        </w:rPr>
        <w:t xml:space="preserve"> Договору, і </w:t>
      </w:r>
      <w:proofErr w:type="spellStart"/>
      <w:proofErr w:type="gramStart"/>
      <w:r w:rsidRPr="00CA1278">
        <w:rPr>
          <w:rFonts w:ascii="Times New Roman" w:eastAsia="Times New Roman" w:hAnsi="Times New Roman" w:cs="Times New Roman"/>
          <w:lang w:val="ru-RU" w:eastAsia="ru-RU"/>
        </w:rPr>
        <w:t>оплачувати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надані</w:t>
      </w:r>
      <w:proofErr w:type="spellEnd"/>
      <w:proofErr w:type="gram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Договору. </w:t>
      </w:r>
    </w:p>
    <w:p w14:paraId="14BE3C30"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забезпечувати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Виконавця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інформацією</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необхідною</w:t>
      </w:r>
      <w:proofErr w:type="spellEnd"/>
      <w:r w:rsidRPr="00CA1278">
        <w:rPr>
          <w:rFonts w:ascii="Times New Roman" w:eastAsia="Times New Roman" w:hAnsi="Times New Roman" w:cs="Times New Roman"/>
          <w:lang w:val="ru-RU" w:eastAsia="ru-RU"/>
        </w:rPr>
        <w:t xml:space="preserve"> для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w:t>
      </w:r>
    </w:p>
    <w:p w14:paraId="6117ADC4" w14:textId="77777777" w:rsidR="004A1CC4" w:rsidRPr="00CA1278" w:rsidRDefault="004A1CC4" w:rsidP="00A47435">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 відмовитись від прийняття результатів надання Послуг, якщо такі не відповідають умовам Договору та вимагати від Виконавця відшкодування збитків.</w:t>
      </w:r>
    </w:p>
    <w:p w14:paraId="6472181C" w14:textId="77777777"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5. ВІДПОВІДАЛЬНІСТЬ СТОРІН</w:t>
      </w:r>
    </w:p>
    <w:p w14:paraId="0813D732"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5.1. За порушення строків надання послуг Виконавець сплачує Замовнику штраф у розмірі 1% від ціни Договору за кожен день прострочення.</w:t>
      </w:r>
    </w:p>
    <w:p w14:paraId="42568433" w14:textId="7763C989" w:rsidR="001E3D13" w:rsidRPr="006845B2" w:rsidRDefault="004A1CC4" w:rsidP="006845B2">
      <w:pPr>
        <w:spacing w:after="0" w:line="240" w:lineRule="auto"/>
        <w:ind w:firstLine="425"/>
        <w:jc w:val="both"/>
        <w:rPr>
          <w:rFonts w:ascii="Times New Roman" w:eastAsia="Times New Roman" w:hAnsi="Times New Roman" w:cs="Times New Roman"/>
          <w:b/>
          <w:lang w:eastAsia="ru-RU"/>
        </w:rPr>
      </w:pPr>
      <w:r w:rsidRPr="00CA1278">
        <w:rPr>
          <w:rFonts w:ascii="Times New Roman" w:eastAsia="Times New Roman" w:hAnsi="Times New Roman" w:cs="Times New Roman"/>
          <w:lang w:eastAsia="ru-RU"/>
        </w:rPr>
        <w:t>5.2. Сплата штрафних санкцій не звільнює винну Сторону від виконання взятих на себе зобов’язань за цим Договором.</w:t>
      </w:r>
      <w:bookmarkStart w:id="29" w:name="BM87"/>
      <w:bookmarkEnd w:id="29"/>
    </w:p>
    <w:p w14:paraId="58B68E3D" w14:textId="0AA3A0A5" w:rsidR="004A1CC4" w:rsidRPr="004A1CC4" w:rsidRDefault="004A1CC4" w:rsidP="00A47435">
      <w:pPr>
        <w:spacing w:after="0" w:line="240" w:lineRule="auto"/>
        <w:ind w:firstLine="425"/>
        <w:jc w:val="center"/>
        <w:rPr>
          <w:rFonts w:ascii="Times New Roman" w:eastAsia="Times New Roman" w:hAnsi="Times New Roman" w:cs="Times New Roman"/>
          <w:b/>
          <w:color w:val="000000"/>
          <w:lang w:val="ru-RU" w:eastAsia="ru-RU"/>
        </w:rPr>
      </w:pPr>
      <w:r w:rsidRPr="004A1CC4">
        <w:rPr>
          <w:rFonts w:ascii="Times New Roman" w:eastAsia="Times New Roman" w:hAnsi="Times New Roman" w:cs="Times New Roman"/>
          <w:b/>
          <w:color w:val="000000"/>
          <w:lang w:val="ru-RU" w:eastAsia="ru-RU"/>
        </w:rPr>
        <w:t>6. ОБСТАВИНИ НЕПЕРЕБОРНОЇ СИЛИ</w:t>
      </w:r>
    </w:p>
    <w:p w14:paraId="6E7B9BA4"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w:t>
      </w:r>
      <w:r w:rsidRPr="00CA1278">
        <w:rPr>
          <w:rFonts w:ascii="Times New Roman" w:eastAsia="Times New Roman" w:hAnsi="Times New Roman" w:cs="Times New Roman"/>
          <w:lang w:val="ru-RU" w:eastAsia="ru-RU"/>
        </w:rPr>
        <w:t>.1</w:t>
      </w:r>
      <w:r w:rsidRPr="00CA1278">
        <w:rPr>
          <w:rFonts w:ascii="Times New Roman" w:eastAsia="Times New Roman" w:hAnsi="Times New Roman" w:cs="Times New Roman"/>
          <w:lang w:eastAsia="ru-RU"/>
        </w:rPr>
        <w:t>.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пожежа тощо) обставини суспільного життя (воєнні дії, блокади, суспільні хвилювання, прояви тероризму, масові страйки, бойкоти тощо),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14:paraId="170EC87C"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6.2. Сторона, що не може виконувати зобов’язання за цим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Несвоєчасність надання зазначеної інформації позбавляє права посилатися на ці причини згодом.</w:t>
      </w:r>
    </w:p>
    <w:p w14:paraId="2D2DF1B9"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6.3.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на який покладено обов’язки по ліквідації наслідків обставин непереборної сили.</w:t>
      </w:r>
    </w:p>
    <w:p w14:paraId="047AF23B" w14:textId="7EAADFE4" w:rsidR="00F857EC" w:rsidRDefault="004A1CC4" w:rsidP="009E63E8">
      <w:pPr>
        <w:spacing w:after="0" w:line="240" w:lineRule="auto"/>
        <w:ind w:firstLine="425"/>
        <w:jc w:val="both"/>
        <w:rPr>
          <w:rFonts w:ascii="Times New Roman" w:eastAsia="Times New Roman" w:hAnsi="Times New Roman" w:cs="Times New Roman"/>
          <w:b/>
          <w:bCs/>
          <w:lang w:eastAsia="ru-RU"/>
        </w:rPr>
      </w:pPr>
      <w:r w:rsidRPr="00CA1278">
        <w:rPr>
          <w:rFonts w:ascii="Times New Roman" w:eastAsia="Times New Roman" w:hAnsi="Times New Roman" w:cs="Times New Roman"/>
          <w:lang w:eastAsia="ru-RU"/>
        </w:rPr>
        <w:t xml:space="preserve">6.4. </w:t>
      </w:r>
      <w:r w:rsidRPr="00CA1278">
        <w:rPr>
          <w:rFonts w:ascii="Times New Roman" w:eastAsia="Times New Roman" w:hAnsi="Times New Roman" w:cs="Times New Roman"/>
          <w:color w:val="000000"/>
          <w:lang w:eastAsia="ru-RU"/>
        </w:rPr>
        <w:t xml:space="preserve">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  </w:t>
      </w:r>
    </w:p>
    <w:p w14:paraId="2FD9F256" w14:textId="3FC1AF9D" w:rsidR="004A1CC4" w:rsidRPr="004A1CC4" w:rsidRDefault="004A1CC4" w:rsidP="008F6B66">
      <w:pPr>
        <w:spacing w:after="0" w:line="240" w:lineRule="auto"/>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bCs/>
          <w:lang w:eastAsia="ru-RU"/>
        </w:rPr>
        <w:t>7. ВИРІШЕННЯ СПОРІВ</w:t>
      </w:r>
    </w:p>
    <w:p w14:paraId="5732A17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4C690C00" w14:textId="77777777" w:rsidR="004A1CC4" w:rsidRPr="004A1CC4" w:rsidRDefault="004A1CC4" w:rsidP="00A47435">
      <w:pPr>
        <w:spacing w:after="0" w:line="240" w:lineRule="auto"/>
        <w:ind w:firstLine="425"/>
        <w:jc w:val="both"/>
        <w:rPr>
          <w:rFonts w:ascii="Times New Roman" w:eastAsia="Times New Roman" w:hAnsi="Times New Roman" w:cs="Times New Roman"/>
          <w:sz w:val="24"/>
          <w:szCs w:val="20"/>
          <w:lang w:eastAsia="ru-RU"/>
        </w:rPr>
      </w:pPr>
      <w:r w:rsidRPr="004A1CC4">
        <w:rPr>
          <w:rFonts w:ascii="Times New Roman" w:eastAsia="Times New Roman" w:hAnsi="Times New Roman" w:cs="Times New Roman"/>
          <w:lang w:eastAsia="ru-RU"/>
        </w:rPr>
        <w:lastRenderedPageBreak/>
        <w:t xml:space="preserve">7.2. Усі спори між Сторонами, що виникають за даним Договором, по яких не було досягнуто згоди шляхом переговорів, вирішуються в судовому порядку згідно з вимогами чинного законодавства України. </w:t>
      </w:r>
    </w:p>
    <w:p w14:paraId="74FE378F" w14:textId="2EAA8EE1" w:rsidR="004A1CC4" w:rsidRPr="004A1CC4" w:rsidRDefault="004A1CC4" w:rsidP="00A47435">
      <w:pPr>
        <w:spacing w:after="0" w:line="240" w:lineRule="auto"/>
        <w:ind w:firstLine="425"/>
        <w:jc w:val="center"/>
        <w:rPr>
          <w:rFonts w:ascii="Times New Roman" w:eastAsia="Times New Roman" w:hAnsi="Times New Roman" w:cs="Times New Roman"/>
          <w:b/>
          <w:lang w:eastAsia="ru-RU"/>
        </w:rPr>
      </w:pPr>
      <w:r w:rsidRPr="004A1CC4">
        <w:rPr>
          <w:rFonts w:ascii="Times New Roman" w:eastAsia="Times New Roman" w:hAnsi="Times New Roman" w:cs="Times New Roman"/>
          <w:b/>
          <w:lang w:eastAsia="ru-RU"/>
        </w:rPr>
        <w:t>8. ГАРАНТІЇ</w:t>
      </w:r>
    </w:p>
    <w:p w14:paraId="57A667CD" w14:textId="77777777" w:rsidR="004A1CC4" w:rsidRPr="00CA1278" w:rsidRDefault="004A1CC4" w:rsidP="00A47435">
      <w:pPr>
        <w:spacing w:after="0" w:line="240" w:lineRule="auto"/>
        <w:ind w:firstLine="425"/>
        <w:jc w:val="both"/>
        <w:rPr>
          <w:rFonts w:ascii="Times New Roman" w:eastAsia="Times New Roman" w:hAnsi="Times New Roman" w:cs="Times New Roman"/>
          <w:lang w:eastAsia="ru-RU"/>
        </w:rPr>
      </w:pPr>
      <w:r w:rsidRPr="00CA1278">
        <w:rPr>
          <w:rFonts w:ascii="Times New Roman" w:eastAsia="Times New Roman" w:hAnsi="Times New Roman" w:cs="Times New Roman"/>
          <w:lang w:eastAsia="ru-RU"/>
        </w:rPr>
        <w:t>8.1. Виконавець гарантує Замовнику високу якість наданих послуг протягом ______ (____________) місяців з моменту підписання Сторонами Акту здачі-приймання наданих послуг. Виявлені під час гарантійного строку недоробки Виконавець усуває за свій рахунок на протязі десяти днів з моменту отримання від Замовника письмового повідомлення про   вимоги щодо їх усунення.</w:t>
      </w:r>
    </w:p>
    <w:p w14:paraId="25E9113F" w14:textId="36492203" w:rsidR="004A1CC4" w:rsidRPr="004A1CC4" w:rsidRDefault="004A1CC4" w:rsidP="00A47435">
      <w:pPr>
        <w:spacing w:after="0" w:line="240" w:lineRule="auto"/>
        <w:ind w:firstLine="425"/>
        <w:jc w:val="center"/>
        <w:rPr>
          <w:rFonts w:ascii="Times New Roman" w:eastAsia="Times New Roman" w:hAnsi="Times New Roman" w:cs="Times New Roman"/>
          <w:b/>
          <w:lang w:val="ru-RU" w:eastAsia="ru-RU"/>
        </w:rPr>
      </w:pPr>
      <w:r w:rsidRPr="004A1CC4">
        <w:rPr>
          <w:rFonts w:ascii="Times New Roman" w:eastAsia="Times New Roman" w:hAnsi="Times New Roman" w:cs="Times New Roman"/>
          <w:b/>
          <w:lang w:eastAsia="ru-RU"/>
        </w:rPr>
        <w:t>9</w:t>
      </w:r>
      <w:r w:rsidRPr="004A1CC4">
        <w:rPr>
          <w:rFonts w:ascii="Times New Roman" w:eastAsia="Times New Roman" w:hAnsi="Times New Roman" w:cs="Times New Roman"/>
          <w:b/>
          <w:lang w:val="ru-RU" w:eastAsia="ru-RU"/>
        </w:rPr>
        <w:t xml:space="preserve">. СТРОК ДІЇ </w:t>
      </w:r>
      <w:r w:rsidR="00F412F1">
        <w:rPr>
          <w:rFonts w:ascii="Times New Roman" w:eastAsia="Times New Roman" w:hAnsi="Times New Roman" w:cs="Times New Roman"/>
          <w:b/>
          <w:lang w:val="ru-RU" w:eastAsia="ru-RU"/>
        </w:rPr>
        <w:t>Т</w:t>
      </w:r>
      <w:r w:rsidRPr="004A1CC4">
        <w:rPr>
          <w:rFonts w:ascii="Times New Roman" w:eastAsia="Times New Roman" w:hAnsi="Times New Roman" w:cs="Times New Roman"/>
          <w:b/>
          <w:lang w:val="ru-RU" w:eastAsia="ru-RU"/>
        </w:rPr>
        <w:t>А УМОВИ ЗМІНИ ДОГОВОРУ</w:t>
      </w:r>
    </w:p>
    <w:p w14:paraId="79475555" w14:textId="77777777" w:rsidR="004A1CC4" w:rsidRPr="00CA1278" w:rsidRDefault="004A1CC4" w:rsidP="00A47435">
      <w:pPr>
        <w:tabs>
          <w:tab w:val="left" w:pos="0"/>
        </w:tabs>
        <w:spacing w:after="0" w:line="228" w:lineRule="auto"/>
        <w:ind w:firstLine="425"/>
        <w:jc w:val="both"/>
        <w:rPr>
          <w:rFonts w:ascii="Times New Roman" w:eastAsia="Times New Roman" w:hAnsi="Times New Roman" w:cs="Times New Roman"/>
          <w:kern w:val="16"/>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.1. </w:t>
      </w:r>
      <w:r w:rsidRPr="00CA1278">
        <w:rPr>
          <w:rFonts w:ascii="Times New Roman" w:eastAsia="Times New Roman" w:hAnsi="Times New Roman" w:cs="Times New Roman"/>
          <w:kern w:val="16"/>
          <w:lang w:val="ru-RU" w:eastAsia="ru-RU"/>
        </w:rPr>
        <w:t xml:space="preserve">Договір </w:t>
      </w:r>
      <w:proofErr w:type="spellStart"/>
      <w:r w:rsidRPr="00CA1278">
        <w:rPr>
          <w:rFonts w:ascii="Times New Roman" w:eastAsia="Times New Roman" w:hAnsi="Times New Roman" w:cs="Times New Roman"/>
          <w:kern w:val="16"/>
          <w:lang w:val="ru-RU" w:eastAsia="ru-RU"/>
        </w:rPr>
        <w:t>набуває</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чинності</w:t>
      </w:r>
      <w:proofErr w:type="spellEnd"/>
      <w:r w:rsidRPr="00CA1278">
        <w:rPr>
          <w:rFonts w:ascii="Times New Roman" w:eastAsia="Times New Roman" w:hAnsi="Times New Roman" w:cs="Times New Roman"/>
          <w:kern w:val="16"/>
          <w:lang w:val="ru-RU" w:eastAsia="ru-RU"/>
        </w:rPr>
        <w:t xml:space="preserve"> з моменту </w:t>
      </w:r>
      <w:proofErr w:type="spellStart"/>
      <w:r w:rsidRPr="00CA1278">
        <w:rPr>
          <w:rFonts w:ascii="Times New Roman" w:eastAsia="Times New Roman" w:hAnsi="Times New Roman" w:cs="Times New Roman"/>
          <w:kern w:val="16"/>
          <w:lang w:val="ru-RU" w:eastAsia="ru-RU"/>
        </w:rPr>
        <w:t>його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підписання</w:t>
      </w:r>
      <w:proofErr w:type="spellEnd"/>
      <w:r w:rsidRPr="00CA1278">
        <w:rPr>
          <w:rFonts w:ascii="Times New Roman" w:eastAsia="Times New Roman" w:hAnsi="Times New Roman" w:cs="Times New Roman"/>
          <w:kern w:val="16"/>
          <w:lang w:val="ru-RU" w:eastAsia="ru-RU"/>
        </w:rPr>
        <w:t xml:space="preserve"> Сторонами та </w:t>
      </w:r>
      <w:proofErr w:type="spellStart"/>
      <w:r w:rsidRPr="00CA1278">
        <w:rPr>
          <w:rFonts w:ascii="Times New Roman" w:eastAsia="Times New Roman" w:hAnsi="Times New Roman" w:cs="Times New Roman"/>
          <w:kern w:val="16"/>
          <w:lang w:val="ru-RU" w:eastAsia="ru-RU"/>
        </w:rPr>
        <w:t>діє</w:t>
      </w:r>
      <w:proofErr w:type="spellEnd"/>
      <w:r w:rsidRPr="00CA1278">
        <w:rPr>
          <w:rFonts w:ascii="Times New Roman" w:eastAsia="Times New Roman" w:hAnsi="Times New Roman" w:cs="Times New Roman"/>
          <w:kern w:val="16"/>
          <w:lang w:val="ru-RU" w:eastAsia="ru-RU"/>
        </w:rPr>
        <w:t xml:space="preserve"> до «31» </w:t>
      </w:r>
      <w:proofErr w:type="spellStart"/>
      <w:r w:rsidRPr="00CA1278">
        <w:rPr>
          <w:rFonts w:ascii="Times New Roman" w:eastAsia="Times New Roman" w:hAnsi="Times New Roman" w:cs="Times New Roman"/>
          <w:kern w:val="16"/>
          <w:lang w:val="ru-RU" w:eastAsia="ru-RU"/>
        </w:rPr>
        <w:t>грудня</w:t>
      </w:r>
      <w:proofErr w:type="spellEnd"/>
      <w:r w:rsidRPr="00CA1278">
        <w:rPr>
          <w:rFonts w:ascii="Times New Roman" w:eastAsia="Times New Roman" w:hAnsi="Times New Roman" w:cs="Times New Roman"/>
          <w:kern w:val="16"/>
          <w:lang w:val="ru-RU" w:eastAsia="ru-RU"/>
        </w:rPr>
        <w:t xml:space="preserve"> 2022 року, а в </w:t>
      </w:r>
      <w:proofErr w:type="spellStart"/>
      <w:r w:rsidRPr="00CA1278">
        <w:rPr>
          <w:rFonts w:ascii="Times New Roman" w:eastAsia="Times New Roman" w:hAnsi="Times New Roman" w:cs="Times New Roman"/>
          <w:kern w:val="16"/>
          <w:lang w:val="ru-RU" w:eastAsia="ru-RU"/>
        </w:rPr>
        <w:t>частині</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зобов’язань</w:t>
      </w:r>
      <w:proofErr w:type="spellEnd"/>
      <w:r w:rsidRPr="00CA1278">
        <w:rPr>
          <w:rFonts w:ascii="Times New Roman" w:eastAsia="Times New Roman" w:hAnsi="Times New Roman" w:cs="Times New Roman"/>
          <w:kern w:val="16"/>
          <w:lang w:val="ru-RU" w:eastAsia="ru-RU"/>
        </w:rPr>
        <w:t xml:space="preserve"> Сторонами до </w:t>
      </w:r>
      <w:proofErr w:type="spellStart"/>
      <w:r w:rsidRPr="00CA1278">
        <w:rPr>
          <w:rFonts w:ascii="Times New Roman" w:eastAsia="Times New Roman" w:hAnsi="Times New Roman" w:cs="Times New Roman"/>
          <w:kern w:val="16"/>
          <w:lang w:val="ru-RU" w:eastAsia="ru-RU"/>
        </w:rPr>
        <w:t>повного</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їх</w:t>
      </w:r>
      <w:proofErr w:type="spellEnd"/>
      <w:r w:rsidRPr="00CA1278">
        <w:rPr>
          <w:rFonts w:ascii="Times New Roman" w:eastAsia="Times New Roman" w:hAnsi="Times New Roman" w:cs="Times New Roman"/>
          <w:kern w:val="16"/>
          <w:lang w:val="ru-RU" w:eastAsia="ru-RU"/>
        </w:rPr>
        <w:t xml:space="preserve"> </w:t>
      </w:r>
      <w:proofErr w:type="spellStart"/>
      <w:r w:rsidRPr="00CA1278">
        <w:rPr>
          <w:rFonts w:ascii="Times New Roman" w:eastAsia="Times New Roman" w:hAnsi="Times New Roman" w:cs="Times New Roman"/>
          <w:kern w:val="16"/>
          <w:lang w:val="ru-RU" w:eastAsia="ru-RU"/>
        </w:rPr>
        <w:t>виконання</w:t>
      </w:r>
      <w:proofErr w:type="spellEnd"/>
      <w:r w:rsidRPr="00CA1278">
        <w:rPr>
          <w:rFonts w:ascii="Times New Roman" w:eastAsia="Times New Roman" w:hAnsi="Times New Roman" w:cs="Times New Roman"/>
          <w:kern w:val="16"/>
          <w:lang w:val="ru-RU" w:eastAsia="ru-RU"/>
        </w:rPr>
        <w:t>.</w:t>
      </w:r>
    </w:p>
    <w:p w14:paraId="40A1879A"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Закінчення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не </w:t>
      </w:r>
      <w:proofErr w:type="spellStart"/>
      <w:r w:rsidRPr="00CA1278">
        <w:rPr>
          <w:rFonts w:ascii="Times New Roman" w:eastAsia="Times New Roman" w:hAnsi="Times New Roman" w:cs="Times New Roman"/>
          <w:lang w:val="ru-RU" w:eastAsia="ru-RU"/>
        </w:rPr>
        <w:t>звільняє</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Сторони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відповідальності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порушення</w:t>
      </w:r>
      <w:proofErr w:type="spellEnd"/>
      <w:r w:rsidRPr="00CA1278">
        <w:rPr>
          <w:rFonts w:ascii="Times New Roman" w:eastAsia="Times New Roman" w:hAnsi="Times New Roman" w:cs="Times New Roman"/>
          <w:lang w:val="ru-RU" w:eastAsia="ru-RU"/>
        </w:rPr>
        <w:t xml:space="preserve">, яке мало </w:t>
      </w:r>
      <w:proofErr w:type="spellStart"/>
      <w:r w:rsidRPr="00CA1278">
        <w:rPr>
          <w:rFonts w:ascii="Times New Roman" w:eastAsia="Times New Roman" w:hAnsi="Times New Roman" w:cs="Times New Roman"/>
          <w:lang w:val="ru-RU" w:eastAsia="ru-RU"/>
        </w:rPr>
        <w:t>місце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w:t>
      </w:r>
      <w:proofErr w:type="spellEnd"/>
      <w:r w:rsidRPr="00CA1278">
        <w:rPr>
          <w:rFonts w:ascii="Times New Roman" w:eastAsia="Times New Roman" w:hAnsi="Times New Roman" w:cs="Times New Roman"/>
          <w:lang w:val="ru-RU" w:eastAsia="ru-RU"/>
        </w:rPr>
        <w:t xml:space="preserve"> час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
    <w:p w14:paraId="0FDC042D" w14:textId="77777777"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Істотні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закупівлю</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можуть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змінюватися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після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його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підписання</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Сторонами в </w:t>
      </w:r>
      <w:proofErr w:type="spellStart"/>
      <w:r w:rsidRPr="00CA1278">
        <w:rPr>
          <w:rFonts w:ascii="Times New Roman" w:eastAsia="Times New Roman" w:hAnsi="Times New Roman" w:cs="Times New Roman"/>
          <w:lang w:val="ru-RU" w:eastAsia="ru-RU"/>
        </w:rPr>
        <w:t>повному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крім</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випадків</w:t>
      </w:r>
      <w:proofErr w:type="spellEnd"/>
      <w:r w:rsidRPr="00CA1278">
        <w:rPr>
          <w:rFonts w:ascii="Times New Roman" w:eastAsia="Times New Roman" w:hAnsi="Times New Roman" w:cs="Times New Roman"/>
          <w:lang w:val="ru-RU" w:eastAsia="ru-RU"/>
        </w:rPr>
        <w:t>:</w:t>
      </w:r>
    </w:p>
    <w:p w14:paraId="0698F50A" w14:textId="09547709"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1)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зокрема</w:t>
      </w:r>
      <w:proofErr w:type="spellEnd"/>
      <w:r w:rsidRPr="00CA1278">
        <w:rPr>
          <w:rFonts w:ascii="Times New Roman" w:eastAsia="Times New Roman" w:hAnsi="Times New Roman" w:cs="Times New Roman"/>
          <w:lang w:val="ru-RU" w:eastAsia="ru-RU"/>
        </w:rPr>
        <w:t xml:space="preserve"> з </w:t>
      </w:r>
      <w:proofErr w:type="spellStart"/>
      <w:r w:rsidRPr="00CA1278">
        <w:rPr>
          <w:rFonts w:ascii="Times New Roman" w:eastAsia="Times New Roman" w:hAnsi="Times New Roman" w:cs="Times New Roman"/>
          <w:lang w:val="ru-RU" w:eastAsia="ru-RU"/>
        </w:rPr>
        <w:t>урахуванням</w:t>
      </w:r>
      <w:proofErr w:type="spellEnd"/>
      <w:r w:rsidRPr="00CA1278">
        <w:rPr>
          <w:rFonts w:ascii="Times New Roman" w:eastAsia="Times New Roman" w:hAnsi="Times New Roman" w:cs="Times New Roman"/>
          <w:lang w:val="ru-RU" w:eastAsia="ru-RU"/>
        </w:rPr>
        <w:t xml:space="preserve"> фактичного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видатків</w:t>
      </w:r>
      <w:proofErr w:type="spellEnd"/>
      <w:r w:rsidRPr="00CA1278">
        <w:rPr>
          <w:rFonts w:ascii="Times New Roman" w:eastAsia="Times New Roman" w:hAnsi="Times New Roman" w:cs="Times New Roman"/>
          <w:lang w:val="ru-RU" w:eastAsia="ru-RU"/>
        </w:rPr>
        <w:t xml:space="preserve"> </w:t>
      </w:r>
      <w:proofErr w:type="spellStart"/>
      <w:r w:rsidR="008F5184" w:rsidRPr="00CA1278">
        <w:rPr>
          <w:rFonts w:ascii="Times New Roman" w:eastAsia="Times New Roman" w:hAnsi="Times New Roman" w:cs="Times New Roman"/>
          <w:lang w:val="ru-RU" w:eastAsia="ru-RU"/>
        </w:rPr>
        <w:t>З</w:t>
      </w:r>
      <w:r w:rsidRPr="00CA1278">
        <w:rPr>
          <w:rFonts w:ascii="Times New Roman" w:eastAsia="Times New Roman" w:hAnsi="Times New Roman" w:cs="Times New Roman"/>
          <w:lang w:val="ru-RU" w:eastAsia="ru-RU"/>
        </w:rPr>
        <w:t>амовника</w:t>
      </w:r>
      <w:proofErr w:type="spellEnd"/>
      <w:r w:rsidRPr="00CA1278">
        <w:rPr>
          <w:rFonts w:ascii="Times New Roman" w:eastAsia="Times New Roman" w:hAnsi="Times New Roman" w:cs="Times New Roman"/>
          <w:lang w:val="ru-RU" w:eastAsia="ru-RU"/>
        </w:rPr>
        <w:t>;</w:t>
      </w:r>
    </w:p>
    <w:p w14:paraId="34FD2712" w14:textId="1305FC1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2)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предмета </w:t>
      </w:r>
      <w:proofErr w:type="spellStart"/>
      <w:r w:rsidRPr="00CA1278">
        <w:rPr>
          <w:rFonts w:ascii="Times New Roman" w:eastAsia="Times New Roman" w:hAnsi="Times New Roman" w:cs="Times New Roman"/>
          <w:lang w:val="ru-RU" w:eastAsia="ru-RU"/>
        </w:rPr>
        <w:t>закупівлі</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покращення</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призведе</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Договорі</w:t>
      </w:r>
      <w:proofErr w:type="spellEnd"/>
      <w:r w:rsidRPr="00CA1278">
        <w:rPr>
          <w:rFonts w:ascii="Times New Roman" w:eastAsia="Times New Roman" w:hAnsi="Times New Roman" w:cs="Times New Roman"/>
          <w:lang w:val="ru-RU" w:eastAsia="ru-RU"/>
        </w:rPr>
        <w:t>;</w:t>
      </w:r>
    </w:p>
    <w:p w14:paraId="6ED0BE58" w14:textId="5D46158A"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3)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строку </w:t>
      </w:r>
      <w:proofErr w:type="spellStart"/>
      <w:r w:rsidRPr="00CA1278">
        <w:rPr>
          <w:rFonts w:ascii="Times New Roman" w:eastAsia="Times New Roman" w:hAnsi="Times New Roman" w:cs="Times New Roman"/>
          <w:lang w:val="ru-RU" w:eastAsia="ru-RU"/>
        </w:rPr>
        <w:t>дії</w:t>
      </w:r>
      <w:proofErr w:type="spellEnd"/>
      <w:r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 xml:space="preserve">оговору та строку </w:t>
      </w:r>
      <w:proofErr w:type="spellStart"/>
      <w:r w:rsidRPr="00CA1278">
        <w:rPr>
          <w:rFonts w:ascii="Times New Roman" w:eastAsia="Times New Roman" w:hAnsi="Times New Roman" w:cs="Times New Roman"/>
          <w:lang w:val="ru-RU" w:eastAsia="ru-RU"/>
        </w:rPr>
        <w:t>виконання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зобов’язань</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щодо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надання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виникнення</w:t>
      </w:r>
      <w:proofErr w:type="spellEnd"/>
      <w:r w:rsidRPr="00CA1278">
        <w:rPr>
          <w:rFonts w:ascii="Times New Roman" w:eastAsia="Times New Roman" w:hAnsi="Times New Roman" w:cs="Times New Roman"/>
          <w:lang w:val="ru-RU" w:eastAsia="ru-RU"/>
        </w:rPr>
        <w:t xml:space="preserve"> документально </w:t>
      </w:r>
      <w:proofErr w:type="spellStart"/>
      <w:r w:rsidRPr="00CA1278">
        <w:rPr>
          <w:rFonts w:ascii="Times New Roman" w:eastAsia="Times New Roman" w:hAnsi="Times New Roman" w:cs="Times New Roman"/>
          <w:lang w:val="ru-RU" w:eastAsia="ru-RU"/>
        </w:rPr>
        <w:t>підтверджених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об’єктивних</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спричинили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таке</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продовження</w:t>
      </w:r>
      <w:proofErr w:type="spellEnd"/>
      <w:r w:rsidRPr="00CA1278">
        <w:rPr>
          <w:rFonts w:ascii="Times New Roman" w:eastAsia="Times New Roman" w:hAnsi="Times New Roman" w:cs="Times New Roman"/>
          <w:lang w:val="ru-RU" w:eastAsia="ru-RU"/>
        </w:rPr>
        <w:t xml:space="preserve">, у тому числі </w:t>
      </w:r>
      <w:proofErr w:type="spellStart"/>
      <w:r w:rsidRPr="00CA1278">
        <w:rPr>
          <w:rFonts w:ascii="Times New Roman" w:eastAsia="Times New Roman" w:hAnsi="Times New Roman" w:cs="Times New Roman"/>
          <w:lang w:val="ru-RU" w:eastAsia="ru-RU"/>
        </w:rPr>
        <w:t>обставин</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непереборної</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сили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затримки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фінансування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витрат</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замовника</w:t>
      </w:r>
      <w:proofErr w:type="spellEnd"/>
      <w:r w:rsidRPr="00CA1278">
        <w:rPr>
          <w:rFonts w:ascii="Times New Roman" w:eastAsia="Times New Roman" w:hAnsi="Times New Roman" w:cs="Times New Roman"/>
          <w:lang w:val="ru-RU" w:eastAsia="ru-RU"/>
        </w:rPr>
        <w:t xml:space="preserve">, за </w:t>
      </w:r>
      <w:proofErr w:type="spellStart"/>
      <w:r w:rsidRPr="00CA1278">
        <w:rPr>
          <w:rFonts w:ascii="Times New Roman" w:eastAsia="Times New Roman" w:hAnsi="Times New Roman" w:cs="Times New Roman"/>
          <w:lang w:val="ru-RU" w:eastAsia="ru-RU"/>
        </w:rPr>
        <w:t>умови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такі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не </w:t>
      </w:r>
      <w:proofErr w:type="spellStart"/>
      <w:r w:rsidRPr="00CA1278">
        <w:rPr>
          <w:rFonts w:ascii="Times New Roman" w:eastAsia="Times New Roman" w:hAnsi="Times New Roman" w:cs="Times New Roman"/>
          <w:lang w:val="ru-RU" w:eastAsia="ru-RU"/>
        </w:rPr>
        <w:t>призведуть</w:t>
      </w:r>
      <w:proofErr w:type="spellEnd"/>
      <w:r w:rsidRPr="00CA1278">
        <w:rPr>
          <w:rFonts w:ascii="Times New Roman" w:eastAsia="Times New Roman" w:hAnsi="Times New Roman" w:cs="Times New Roman"/>
          <w:lang w:val="ru-RU" w:eastAsia="ru-RU"/>
        </w:rPr>
        <w:t xml:space="preserve"> до </w:t>
      </w:r>
      <w:proofErr w:type="spellStart"/>
      <w:r w:rsidRPr="00CA1278">
        <w:rPr>
          <w:rFonts w:ascii="Times New Roman" w:eastAsia="Times New Roman" w:hAnsi="Times New Roman" w:cs="Times New Roman"/>
          <w:lang w:val="ru-RU" w:eastAsia="ru-RU"/>
        </w:rPr>
        <w:t>збільшення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суми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визначеної</w:t>
      </w:r>
      <w:proofErr w:type="spellEnd"/>
      <w:r w:rsidRPr="00CA1278">
        <w:rPr>
          <w:rFonts w:ascii="Times New Roman" w:eastAsia="Times New Roman" w:hAnsi="Times New Roman" w:cs="Times New Roman"/>
          <w:lang w:val="ru-RU" w:eastAsia="ru-RU"/>
        </w:rPr>
        <w:t xml:space="preserve"> в </w:t>
      </w:r>
      <w:proofErr w:type="spellStart"/>
      <w:r w:rsidR="00C66522" w:rsidRPr="00CA1278">
        <w:rPr>
          <w:rFonts w:ascii="Times New Roman" w:eastAsia="Times New Roman" w:hAnsi="Times New Roman" w:cs="Times New Roman"/>
          <w:lang w:val="ru-RU" w:eastAsia="ru-RU"/>
        </w:rPr>
        <w:t>цьому</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Д</w:t>
      </w:r>
      <w:r w:rsidRPr="00CA1278">
        <w:rPr>
          <w:rFonts w:ascii="Times New Roman" w:eastAsia="Times New Roman" w:hAnsi="Times New Roman" w:cs="Times New Roman"/>
          <w:lang w:val="ru-RU" w:eastAsia="ru-RU"/>
        </w:rPr>
        <w:t>оговорі</w:t>
      </w:r>
      <w:proofErr w:type="spellEnd"/>
      <w:r w:rsidRPr="00CA1278">
        <w:rPr>
          <w:rFonts w:ascii="Times New Roman" w:eastAsia="Times New Roman" w:hAnsi="Times New Roman" w:cs="Times New Roman"/>
          <w:lang w:val="ru-RU" w:eastAsia="ru-RU"/>
        </w:rPr>
        <w:t>;</w:t>
      </w:r>
    </w:p>
    <w:p w14:paraId="592329E2" w14:textId="487F81DE"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4) </w:t>
      </w:r>
      <w:proofErr w:type="spellStart"/>
      <w:r w:rsidRPr="00CA1278">
        <w:rPr>
          <w:rFonts w:ascii="Times New Roman" w:eastAsia="Times New Roman" w:hAnsi="Times New Roman" w:cs="Times New Roman"/>
          <w:lang w:val="ru-RU" w:eastAsia="ru-RU"/>
        </w:rPr>
        <w:t>погодження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в </w:t>
      </w:r>
      <w:proofErr w:type="spellStart"/>
      <w:r w:rsidRPr="00CA1278">
        <w:rPr>
          <w:rFonts w:ascii="Times New Roman" w:eastAsia="Times New Roman" w:hAnsi="Times New Roman" w:cs="Times New Roman"/>
          <w:lang w:val="ru-RU" w:eastAsia="ru-RU"/>
        </w:rPr>
        <w:t>бік</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зменшення</w:t>
      </w:r>
      <w:proofErr w:type="spellEnd"/>
      <w:r w:rsidRPr="00CA1278">
        <w:rPr>
          <w:rFonts w:ascii="Times New Roman" w:eastAsia="Times New Roman" w:hAnsi="Times New Roman" w:cs="Times New Roman"/>
          <w:lang w:val="ru-RU" w:eastAsia="ru-RU"/>
        </w:rPr>
        <w:t xml:space="preserve"> (без </w:t>
      </w:r>
      <w:proofErr w:type="spellStart"/>
      <w:r w:rsidRPr="00CA1278">
        <w:rPr>
          <w:rFonts w:ascii="Times New Roman" w:eastAsia="Times New Roman" w:hAnsi="Times New Roman" w:cs="Times New Roman"/>
          <w:lang w:val="ru-RU" w:eastAsia="ru-RU"/>
        </w:rPr>
        <w:t>зміни</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кількості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обсягу</w:t>
      </w:r>
      <w:proofErr w:type="spellEnd"/>
      <w:r w:rsidRPr="00CA1278">
        <w:rPr>
          <w:rFonts w:ascii="Times New Roman" w:eastAsia="Times New Roman" w:hAnsi="Times New Roman" w:cs="Times New Roman"/>
          <w:lang w:val="ru-RU" w:eastAsia="ru-RU"/>
        </w:rPr>
        <w:t xml:space="preserve">) та </w:t>
      </w:r>
      <w:proofErr w:type="spellStart"/>
      <w:r w:rsidRPr="00CA1278">
        <w:rPr>
          <w:rFonts w:ascii="Times New Roman" w:eastAsia="Times New Roman" w:hAnsi="Times New Roman" w:cs="Times New Roman"/>
          <w:lang w:val="ru-RU" w:eastAsia="ru-RU"/>
        </w:rPr>
        <w:t>якості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товарів</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робіт</w:t>
      </w:r>
      <w:proofErr w:type="spellEnd"/>
      <w:r w:rsidRPr="00CA1278">
        <w:rPr>
          <w:rFonts w:ascii="Times New Roman" w:eastAsia="Times New Roman" w:hAnsi="Times New Roman" w:cs="Times New Roman"/>
          <w:lang w:val="ru-RU" w:eastAsia="ru-RU"/>
        </w:rPr>
        <w:t xml:space="preserve"> і </w:t>
      </w:r>
      <w:proofErr w:type="spellStart"/>
      <w:r w:rsidRPr="00CA1278">
        <w:rPr>
          <w:rFonts w:ascii="Times New Roman" w:eastAsia="Times New Roman" w:hAnsi="Times New Roman" w:cs="Times New Roman"/>
          <w:lang w:val="ru-RU" w:eastAsia="ru-RU"/>
        </w:rPr>
        <w:t>послуг</w:t>
      </w:r>
      <w:proofErr w:type="spellEnd"/>
      <w:r w:rsidRPr="00CA1278">
        <w:rPr>
          <w:rFonts w:ascii="Times New Roman" w:eastAsia="Times New Roman" w:hAnsi="Times New Roman" w:cs="Times New Roman"/>
          <w:lang w:val="ru-RU" w:eastAsia="ru-RU"/>
        </w:rPr>
        <w:t xml:space="preserve">), у тому числі у </w:t>
      </w:r>
      <w:proofErr w:type="spellStart"/>
      <w:r w:rsidRPr="00CA1278">
        <w:rPr>
          <w:rFonts w:ascii="Times New Roman" w:eastAsia="Times New Roman" w:hAnsi="Times New Roman" w:cs="Times New Roman"/>
          <w:lang w:val="ru-RU" w:eastAsia="ru-RU"/>
        </w:rPr>
        <w:t>разі</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коливання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ціни</w:t>
      </w:r>
      <w:proofErr w:type="spellEnd"/>
      <w:r w:rsidRPr="00CA1278">
        <w:rPr>
          <w:rFonts w:ascii="Times New Roman" w:eastAsia="Times New Roman" w:hAnsi="Times New Roman" w:cs="Times New Roman"/>
          <w:lang w:val="ru-RU" w:eastAsia="ru-RU"/>
        </w:rPr>
        <w:t xml:space="preserve"> товару </w:t>
      </w:r>
      <w:proofErr w:type="gramStart"/>
      <w:r w:rsidRPr="00CA1278">
        <w:rPr>
          <w:rFonts w:ascii="Times New Roman" w:eastAsia="Times New Roman" w:hAnsi="Times New Roman" w:cs="Times New Roman"/>
          <w:lang w:val="ru-RU" w:eastAsia="ru-RU"/>
        </w:rPr>
        <w:t>на</w:t>
      </w:r>
      <w:r w:rsidR="00A3510F">
        <w:rPr>
          <w:rFonts w:ascii="Times New Roman" w:eastAsia="Times New Roman" w:hAnsi="Times New Roman" w:cs="Times New Roman"/>
          <w:lang w:val="ru-RU" w:eastAsia="ru-RU"/>
        </w:rPr>
        <w:t xml:space="preserve"> </w:t>
      </w:r>
      <w:r w:rsidRPr="00CA1278">
        <w:rPr>
          <w:rFonts w:ascii="Times New Roman" w:eastAsia="Times New Roman" w:hAnsi="Times New Roman" w:cs="Times New Roman"/>
          <w:lang w:val="ru-RU" w:eastAsia="ru-RU"/>
        </w:rPr>
        <w:t>ринку</w:t>
      </w:r>
      <w:proofErr w:type="gramEnd"/>
      <w:r w:rsidRPr="00CA1278">
        <w:rPr>
          <w:rFonts w:ascii="Times New Roman" w:eastAsia="Times New Roman" w:hAnsi="Times New Roman" w:cs="Times New Roman"/>
          <w:lang w:val="ru-RU" w:eastAsia="ru-RU"/>
        </w:rPr>
        <w:t>.</w:t>
      </w:r>
    </w:p>
    <w:p w14:paraId="350A9CF1" w14:textId="4A61366F" w:rsidR="004A1CC4" w:rsidRPr="00CA1278"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val="ru-RU" w:eastAsia="ru-RU"/>
        </w:rPr>
        <w:t xml:space="preserve">9.4.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змінено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 xml:space="preserve">, 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Pr="00CA1278">
        <w:rPr>
          <w:rFonts w:ascii="Times New Roman" w:eastAsia="Times New Roman" w:hAnsi="Times New Roman" w:cs="Times New Roman"/>
          <w:lang w:val="ru-RU" w:eastAsia="ru-RU"/>
        </w:rPr>
        <w:t xml:space="preserve">. </w:t>
      </w:r>
    </w:p>
    <w:p w14:paraId="69549750" w14:textId="77777777" w:rsidR="00BF3A73" w:rsidRDefault="004A1CC4" w:rsidP="00A47435">
      <w:pPr>
        <w:spacing w:after="0" w:line="240" w:lineRule="auto"/>
        <w:ind w:firstLine="425"/>
        <w:jc w:val="both"/>
        <w:rPr>
          <w:rFonts w:ascii="Times New Roman" w:eastAsia="Times New Roman" w:hAnsi="Times New Roman" w:cs="Times New Roman"/>
          <w:lang w:val="ru-RU" w:eastAsia="ru-RU"/>
        </w:rPr>
      </w:pPr>
      <w:r w:rsidRPr="00CA1278">
        <w:rPr>
          <w:rFonts w:ascii="Times New Roman" w:eastAsia="Times New Roman" w:hAnsi="Times New Roman" w:cs="Times New Roman"/>
          <w:lang w:eastAsia="ru-RU"/>
        </w:rPr>
        <w:t>9</w:t>
      </w:r>
      <w:r w:rsidRPr="00CA1278">
        <w:rPr>
          <w:rFonts w:ascii="Times New Roman" w:eastAsia="Times New Roman" w:hAnsi="Times New Roman" w:cs="Times New Roman"/>
          <w:lang w:val="ru-RU" w:eastAsia="ru-RU"/>
        </w:rPr>
        <w:t xml:space="preserve">.5. </w:t>
      </w:r>
      <w:proofErr w:type="spellStart"/>
      <w:r w:rsidRPr="00CA1278">
        <w:rPr>
          <w:rFonts w:ascii="Times New Roman" w:eastAsia="Times New Roman" w:hAnsi="Times New Roman" w:cs="Times New Roman"/>
          <w:lang w:val="ru-RU" w:eastAsia="ru-RU"/>
        </w:rPr>
        <w:t>Цей</w:t>
      </w:r>
      <w:proofErr w:type="spellEnd"/>
      <w:r w:rsidRPr="00CA1278">
        <w:rPr>
          <w:rFonts w:ascii="Times New Roman" w:eastAsia="Times New Roman" w:hAnsi="Times New Roman" w:cs="Times New Roman"/>
          <w:lang w:val="ru-RU" w:eastAsia="ru-RU"/>
        </w:rPr>
        <w:t xml:space="preserve"> Договір </w:t>
      </w:r>
      <w:proofErr w:type="spellStart"/>
      <w:r w:rsidRPr="00CA1278">
        <w:rPr>
          <w:rFonts w:ascii="Times New Roman" w:eastAsia="Times New Roman" w:hAnsi="Times New Roman" w:cs="Times New Roman"/>
          <w:lang w:val="ru-RU" w:eastAsia="ru-RU"/>
        </w:rPr>
        <w:t>може</w:t>
      </w:r>
      <w:proofErr w:type="spellEnd"/>
      <w:r w:rsidRPr="00CA1278">
        <w:rPr>
          <w:rFonts w:ascii="Times New Roman" w:eastAsia="Times New Roman" w:hAnsi="Times New Roman" w:cs="Times New Roman"/>
          <w:lang w:val="ru-RU" w:eastAsia="ru-RU"/>
        </w:rPr>
        <w:t xml:space="preserve"> бути </w:t>
      </w:r>
      <w:proofErr w:type="spellStart"/>
      <w:r w:rsidRPr="00CA1278">
        <w:rPr>
          <w:rFonts w:ascii="Times New Roman" w:eastAsia="Times New Roman" w:hAnsi="Times New Roman" w:cs="Times New Roman"/>
          <w:lang w:val="ru-RU" w:eastAsia="ru-RU"/>
        </w:rPr>
        <w:t>достроково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розірваний</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відповідно</w:t>
      </w:r>
      <w:proofErr w:type="spellEnd"/>
      <w:r w:rsidRPr="00CA1278">
        <w:rPr>
          <w:rFonts w:ascii="Times New Roman" w:eastAsia="Times New Roman" w:hAnsi="Times New Roman" w:cs="Times New Roman"/>
          <w:lang w:val="ru-RU" w:eastAsia="ru-RU"/>
        </w:rPr>
        <w:t xml:space="preserve"> до умов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 </w:t>
      </w:r>
      <w:proofErr w:type="spellStart"/>
      <w:r w:rsidRPr="00CA1278">
        <w:rPr>
          <w:rFonts w:ascii="Times New Roman" w:eastAsia="Times New Roman" w:hAnsi="Times New Roman" w:cs="Times New Roman"/>
          <w:lang w:val="ru-RU" w:eastAsia="ru-RU"/>
        </w:rPr>
        <w:t>або</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вимог</w:t>
      </w:r>
      <w:proofErr w:type="spellEnd"/>
      <w:r w:rsidRPr="00CA1278">
        <w:rPr>
          <w:rFonts w:ascii="Times New Roman" w:eastAsia="Times New Roman" w:hAnsi="Times New Roman" w:cs="Times New Roman"/>
          <w:lang w:val="ru-RU" w:eastAsia="ru-RU"/>
        </w:rPr>
        <w:t xml:space="preserve"> чинного </w:t>
      </w:r>
      <w:proofErr w:type="spellStart"/>
      <w:r w:rsidRPr="00CA1278">
        <w:rPr>
          <w:rFonts w:ascii="Times New Roman" w:eastAsia="Times New Roman" w:hAnsi="Times New Roman" w:cs="Times New Roman"/>
          <w:lang w:val="ru-RU" w:eastAsia="ru-RU"/>
        </w:rPr>
        <w:t>законодавста</w:t>
      </w:r>
      <w:proofErr w:type="spellEnd"/>
      <w:r w:rsidRPr="00CA1278">
        <w:rPr>
          <w:rFonts w:ascii="Times New Roman" w:eastAsia="Times New Roman" w:hAnsi="Times New Roman" w:cs="Times New Roman"/>
          <w:lang w:val="ru-RU" w:eastAsia="ru-RU"/>
        </w:rPr>
        <w:t xml:space="preserve">, про </w:t>
      </w:r>
      <w:proofErr w:type="spellStart"/>
      <w:r w:rsidRPr="00CA1278">
        <w:rPr>
          <w:rFonts w:ascii="Times New Roman" w:eastAsia="Times New Roman" w:hAnsi="Times New Roman" w:cs="Times New Roman"/>
          <w:lang w:val="ru-RU" w:eastAsia="ru-RU"/>
        </w:rPr>
        <w:t>що</w:t>
      </w:r>
      <w:proofErr w:type="spellEnd"/>
      <w:r w:rsidRPr="00CA1278">
        <w:rPr>
          <w:rFonts w:ascii="Times New Roman" w:eastAsia="Times New Roman" w:hAnsi="Times New Roman" w:cs="Times New Roman"/>
          <w:lang w:val="ru-RU" w:eastAsia="ru-RU"/>
        </w:rPr>
        <w:t xml:space="preserve"> Сторонами </w:t>
      </w:r>
      <w:proofErr w:type="spellStart"/>
      <w:r w:rsidRPr="00CA1278">
        <w:rPr>
          <w:rFonts w:ascii="Times New Roman" w:eastAsia="Times New Roman" w:hAnsi="Times New Roman" w:cs="Times New Roman"/>
          <w:lang w:val="ru-RU" w:eastAsia="ru-RU"/>
        </w:rPr>
        <w:t>укладається</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відповідна</w:t>
      </w:r>
      <w:proofErr w:type="spellEnd"/>
      <w:r w:rsidRPr="00CA1278">
        <w:rPr>
          <w:rFonts w:ascii="Times New Roman" w:eastAsia="Times New Roman" w:hAnsi="Times New Roman" w:cs="Times New Roman"/>
          <w:lang w:val="ru-RU" w:eastAsia="ru-RU"/>
        </w:rPr>
        <w:t xml:space="preserve"> </w:t>
      </w:r>
      <w:proofErr w:type="spellStart"/>
      <w:r w:rsidRPr="00CA1278">
        <w:rPr>
          <w:rFonts w:ascii="Times New Roman" w:eastAsia="Times New Roman" w:hAnsi="Times New Roman" w:cs="Times New Roman"/>
          <w:lang w:val="ru-RU" w:eastAsia="ru-RU"/>
        </w:rPr>
        <w:t>додаткова</w:t>
      </w:r>
      <w:proofErr w:type="spellEnd"/>
      <w:r w:rsidRPr="00CA1278">
        <w:rPr>
          <w:rFonts w:ascii="Times New Roman" w:eastAsia="Times New Roman" w:hAnsi="Times New Roman" w:cs="Times New Roman"/>
          <w:lang w:val="ru-RU" w:eastAsia="ru-RU"/>
        </w:rPr>
        <w:t xml:space="preserve"> угода до </w:t>
      </w:r>
      <w:proofErr w:type="spellStart"/>
      <w:r w:rsidRPr="00CA1278">
        <w:rPr>
          <w:rFonts w:ascii="Times New Roman" w:eastAsia="Times New Roman" w:hAnsi="Times New Roman" w:cs="Times New Roman"/>
          <w:lang w:val="ru-RU" w:eastAsia="ru-RU"/>
        </w:rPr>
        <w:t>цього</w:t>
      </w:r>
      <w:proofErr w:type="spellEnd"/>
      <w:r w:rsidRPr="00CA1278">
        <w:rPr>
          <w:rFonts w:ascii="Times New Roman" w:eastAsia="Times New Roman" w:hAnsi="Times New Roman" w:cs="Times New Roman"/>
          <w:lang w:val="ru-RU" w:eastAsia="ru-RU"/>
        </w:rPr>
        <w:t xml:space="preserve"> Договору</w:t>
      </w:r>
      <w:r w:rsidR="00C66522" w:rsidRPr="00CA1278">
        <w:rPr>
          <w:rFonts w:ascii="Times New Roman" w:eastAsia="Times New Roman" w:hAnsi="Times New Roman" w:cs="Times New Roman"/>
          <w:lang w:val="ru-RU" w:eastAsia="ru-RU"/>
        </w:rPr>
        <w:t>,</w:t>
      </w:r>
      <w:r w:rsidR="00C66522" w:rsidRPr="00CA1278">
        <w:t xml:space="preserve"> </w:t>
      </w:r>
      <w:r w:rsidR="00C66522" w:rsidRPr="00CA1278">
        <w:rPr>
          <w:rFonts w:ascii="Times New Roman" w:eastAsia="Times New Roman" w:hAnsi="Times New Roman" w:cs="Times New Roman"/>
          <w:lang w:val="ru-RU" w:eastAsia="ru-RU"/>
        </w:rPr>
        <w:t xml:space="preserve">яка є невід'ємною </w:t>
      </w:r>
      <w:proofErr w:type="spellStart"/>
      <w:r w:rsidR="00C66522" w:rsidRPr="00CA1278">
        <w:rPr>
          <w:rFonts w:ascii="Times New Roman" w:eastAsia="Times New Roman" w:hAnsi="Times New Roman" w:cs="Times New Roman"/>
          <w:lang w:val="ru-RU" w:eastAsia="ru-RU"/>
        </w:rPr>
        <w:t>його</w:t>
      </w:r>
      <w:proofErr w:type="spellEnd"/>
      <w:r w:rsidR="00C66522" w:rsidRPr="00CA1278">
        <w:rPr>
          <w:rFonts w:ascii="Times New Roman" w:eastAsia="Times New Roman" w:hAnsi="Times New Roman" w:cs="Times New Roman"/>
          <w:lang w:val="ru-RU" w:eastAsia="ru-RU"/>
        </w:rPr>
        <w:t xml:space="preserve"> </w:t>
      </w:r>
      <w:proofErr w:type="spellStart"/>
      <w:r w:rsidR="00C66522" w:rsidRPr="00CA1278">
        <w:rPr>
          <w:rFonts w:ascii="Times New Roman" w:eastAsia="Times New Roman" w:hAnsi="Times New Roman" w:cs="Times New Roman"/>
          <w:lang w:val="ru-RU" w:eastAsia="ru-RU"/>
        </w:rPr>
        <w:t>частиною</w:t>
      </w:r>
      <w:proofErr w:type="spellEnd"/>
      <w:r w:rsidR="00C66522" w:rsidRPr="00CA1278">
        <w:rPr>
          <w:rFonts w:ascii="Times New Roman" w:eastAsia="Times New Roman" w:hAnsi="Times New Roman" w:cs="Times New Roman"/>
          <w:lang w:val="ru-RU" w:eastAsia="ru-RU"/>
        </w:rPr>
        <w:t xml:space="preserve">. </w:t>
      </w:r>
      <w:r w:rsidR="00C66522" w:rsidRPr="00CA1278">
        <w:rPr>
          <w:rFonts w:ascii="Times New Roman" w:eastAsia="Times New Roman" w:hAnsi="Times New Roman" w:cs="Times New Roman"/>
          <w:lang w:val="ru-RU" w:eastAsia="ru-RU"/>
        </w:rPr>
        <w:tab/>
      </w:r>
    </w:p>
    <w:p w14:paraId="183FBBB2" w14:textId="77777777" w:rsidR="002432FB" w:rsidRDefault="00BF3A73" w:rsidP="00A47435">
      <w:pPr>
        <w:spacing w:after="0" w:line="240" w:lineRule="auto"/>
        <w:ind w:firstLine="425"/>
        <w:jc w:val="both"/>
        <w:rPr>
          <w:rFonts w:ascii="Times New Roman" w:eastAsia="Times New Roman" w:hAnsi="Times New Roman" w:cs="Times New Roman"/>
          <w:sz w:val="24"/>
          <w:szCs w:val="20"/>
          <w:lang w:eastAsia="ru-RU"/>
        </w:rPr>
      </w:pPr>
      <w:r>
        <w:rPr>
          <w:rFonts w:ascii="Times New Roman" w:eastAsia="Times New Roman" w:hAnsi="Times New Roman" w:cs="Times New Roman"/>
          <w:lang w:val="ru-RU" w:eastAsia="ru-RU"/>
        </w:rPr>
        <w:t xml:space="preserve">9.6. </w:t>
      </w:r>
      <w:r w:rsidR="004A1CC4" w:rsidRPr="00CA127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Я</w:t>
      </w:r>
      <w:r w:rsidRPr="00BF3A73">
        <w:rPr>
          <w:rFonts w:ascii="Times New Roman" w:eastAsia="Times New Roman" w:hAnsi="Times New Roman" w:cs="Times New Roman"/>
          <w:lang w:eastAsia="ru-RU"/>
        </w:rPr>
        <w:t xml:space="preserve">кщо після укладення </w:t>
      </w:r>
      <w:r>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 xml:space="preserve">оговору у </w:t>
      </w:r>
      <w:r>
        <w:rPr>
          <w:rFonts w:ascii="Times New Roman" w:eastAsia="Times New Roman" w:hAnsi="Times New Roman" w:cs="Times New Roman"/>
          <w:lang w:eastAsia="ru-RU"/>
        </w:rPr>
        <w:t>З</w:t>
      </w:r>
      <w:r w:rsidRPr="00BF3A73">
        <w:rPr>
          <w:rFonts w:ascii="Times New Roman" w:eastAsia="Times New Roman" w:hAnsi="Times New Roman" w:cs="Times New Roman"/>
          <w:lang w:eastAsia="ru-RU"/>
        </w:rPr>
        <w:t xml:space="preserve">амовника виникла необхідність закупівлі додаткових аналогічних послуг у </w:t>
      </w:r>
      <w:r>
        <w:rPr>
          <w:rFonts w:ascii="Times New Roman" w:eastAsia="Times New Roman" w:hAnsi="Times New Roman" w:cs="Times New Roman"/>
          <w:lang w:eastAsia="ru-RU"/>
        </w:rPr>
        <w:t>того самого Виконавця</w:t>
      </w:r>
      <w:r w:rsidR="00EF1DAF">
        <w:rPr>
          <w:rFonts w:ascii="Times New Roman" w:eastAsia="Times New Roman" w:hAnsi="Times New Roman" w:cs="Times New Roman"/>
          <w:lang w:eastAsia="ru-RU"/>
        </w:rPr>
        <w:t>, з яким укладено договір</w:t>
      </w:r>
      <w:r w:rsidRPr="00BF3A73">
        <w:rPr>
          <w:rFonts w:ascii="Times New Roman" w:eastAsia="Times New Roman" w:hAnsi="Times New Roman" w:cs="Times New Roman"/>
          <w:lang w:eastAsia="ru-RU"/>
        </w:rPr>
        <w:t xml:space="preserve"> за результатами проведення </w:t>
      </w:r>
      <w:r w:rsidR="00EF1DAF">
        <w:rPr>
          <w:rFonts w:ascii="Times New Roman" w:eastAsia="Times New Roman" w:hAnsi="Times New Roman" w:cs="Times New Roman"/>
          <w:lang w:eastAsia="ru-RU"/>
        </w:rPr>
        <w:t xml:space="preserve"> </w:t>
      </w:r>
      <w:r w:rsidRPr="00BF3A73">
        <w:rPr>
          <w:rFonts w:ascii="Times New Roman" w:eastAsia="Times New Roman" w:hAnsi="Times New Roman" w:cs="Times New Roman"/>
          <w:lang w:eastAsia="ru-RU"/>
        </w:rPr>
        <w:t>спрощеної закупівлі</w:t>
      </w:r>
      <w:r w:rsidR="00EF1DAF">
        <w:rPr>
          <w:rFonts w:ascii="Times New Roman" w:eastAsia="Times New Roman" w:hAnsi="Times New Roman" w:cs="Times New Roman"/>
          <w:lang w:eastAsia="ru-RU"/>
        </w:rPr>
        <w:t>, з</w:t>
      </w:r>
      <w:r w:rsidRPr="00BF3A73">
        <w:rPr>
          <w:rFonts w:ascii="Times New Roman" w:eastAsia="Times New Roman" w:hAnsi="Times New Roman" w:cs="Times New Roman"/>
          <w:lang w:eastAsia="ru-RU"/>
        </w:rPr>
        <w:t>акупівля додаткових аналогічних</w:t>
      </w:r>
      <w:r w:rsidR="005A52B0">
        <w:rPr>
          <w:rFonts w:ascii="Times New Roman" w:eastAsia="Times New Roman" w:hAnsi="Times New Roman" w:cs="Times New Roman"/>
          <w:lang w:eastAsia="ru-RU"/>
        </w:rPr>
        <w:t xml:space="preserve"> послуг</w:t>
      </w:r>
      <w:r w:rsidRPr="00BF3A73">
        <w:rPr>
          <w:rFonts w:ascii="Times New Roman" w:eastAsia="Times New Roman" w:hAnsi="Times New Roman" w:cs="Times New Roman"/>
          <w:lang w:eastAsia="ru-RU"/>
        </w:rPr>
        <w:t xml:space="preserve"> здійснюється протягом трьох років після укладення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якщо загальна вартість таких послуг не перевищу</w:t>
      </w:r>
      <w:r w:rsidR="00EF1DAF">
        <w:rPr>
          <w:rFonts w:ascii="Times New Roman" w:eastAsia="Times New Roman" w:hAnsi="Times New Roman" w:cs="Times New Roman"/>
          <w:lang w:eastAsia="ru-RU"/>
        </w:rPr>
        <w:t>ватиме</w:t>
      </w:r>
      <w:r w:rsidRPr="00BF3A73">
        <w:rPr>
          <w:rFonts w:ascii="Times New Roman" w:eastAsia="Times New Roman" w:hAnsi="Times New Roman" w:cs="Times New Roman"/>
          <w:lang w:eastAsia="ru-RU"/>
        </w:rPr>
        <w:t xml:space="preserve"> 50 відсотків ціни </w:t>
      </w:r>
      <w:r w:rsidR="00EF1DAF">
        <w:rPr>
          <w:rFonts w:ascii="Times New Roman" w:eastAsia="Times New Roman" w:hAnsi="Times New Roman" w:cs="Times New Roman"/>
          <w:lang w:eastAsia="ru-RU"/>
        </w:rPr>
        <w:t>цього Д</w:t>
      </w:r>
      <w:r w:rsidRPr="00BF3A73">
        <w:rPr>
          <w:rFonts w:ascii="Times New Roman" w:eastAsia="Times New Roman" w:hAnsi="Times New Roman" w:cs="Times New Roman"/>
          <w:lang w:eastAsia="ru-RU"/>
        </w:rPr>
        <w:t>оговору, укладеного за результатами проведення спрощеної закупівлі</w:t>
      </w:r>
      <w:r w:rsidR="00EF1DAF">
        <w:rPr>
          <w:rFonts w:ascii="Times New Roman" w:eastAsia="Times New Roman" w:hAnsi="Times New Roman" w:cs="Times New Roman"/>
          <w:lang w:eastAsia="ru-RU"/>
        </w:rPr>
        <w:t>.</w:t>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CA1278">
        <w:rPr>
          <w:rFonts w:ascii="Times New Roman" w:eastAsia="Times New Roman" w:hAnsi="Times New Roman" w:cs="Times New Roman"/>
          <w:lang w:eastAsia="ru-RU"/>
        </w:rPr>
        <w:tab/>
      </w:r>
      <w:r w:rsidR="004A1CC4" w:rsidRPr="004A1CC4">
        <w:rPr>
          <w:rFonts w:ascii="Times New Roman" w:eastAsia="Times New Roman" w:hAnsi="Times New Roman" w:cs="Times New Roman"/>
          <w:sz w:val="24"/>
          <w:szCs w:val="20"/>
          <w:lang w:eastAsia="ru-RU"/>
        </w:rPr>
        <w:tab/>
      </w:r>
      <w:r w:rsidR="005A60A6">
        <w:rPr>
          <w:rFonts w:ascii="Times New Roman" w:eastAsia="Times New Roman" w:hAnsi="Times New Roman" w:cs="Times New Roman"/>
          <w:sz w:val="24"/>
          <w:szCs w:val="20"/>
          <w:lang w:eastAsia="ru-RU"/>
        </w:rPr>
        <w:t xml:space="preserve">                  </w:t>
      </w:r>
    </w:p>
    <w:p w14:paraId="1DD6B319" w14:textId="0D2D270C" w:rsidR="004A1CC4" w:rsidRPr="004A1CC4" w:rsidRDefault="004A1CC4" w:rsidP="002432FB">
      <w:pPr>
        <w:spacing w:after="0" w:line="240" w:lineRule="auto"/>
        <w:ind w:firstLine="425"/>
        <w:jc w:val="center"/>
        <w:rPr>
          <w:rFonts w:ascii="Times New Roman" w:eastAsia="Times New Roman" w:hAnsi="Times New Roman" w:cs="Times New Roman"/>
          <w:b/>
          <w:bCs/>
          <w:lang w:eastAsia="ru-RU"/>
        </w:rPr>
      </w:pPr>
      <w:r w:rsidRPr="004A1CC4">
        <w:rPr>
          <w:rFonts w:ascii="Times New Roman" w:eastAsia="Times New Roman" w:hAnsi="Times New Roman" w:cs="Times New Roman"/>
          <w:b/>
          <w:sz w:val="24"/>
          <w:szCs w:val="20"/>
          <w:lang w:eastAsia="ru-RU"/>
        </w:rPr>
        <w:t xml:space="preserve">10. </w:t>
      </w:r>
      <w:r w:rsidRPr="004A1CC4">
        <w:rPr>
          <w:rFonts w:ascii="Times New Roman" w:eastAsia="Times New Roman" w:hAnsi="Times New Roman" w:cs="Times New Roman"/>
          <w:b/>
          <w:bCs/>
          <w:lang w:eastAsia="ru-RU"/>
        </w:rPr>
        <w:t>ІНШІ УМОВИ ДОГОВОРУ</w:t>
      </w:r>
    </w:p>
    <w:p w14:paraId="50A1946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10.1. Замовник є платником податку на прибуток підприємств на загальних підставах відповідно до розділу ІІІ Податкового кодексу України. </w:t>
      </w:r>
    </w:p>
    <w:p w14:paraId="61C64652"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10.2. Виконавець є платником ________________________________________</w:t>
      </w:r>
    </w:p>
    <w:p w14:paraId="0E84A603" w14:textId="4ACEB0E0"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 xml:space="preserve">10.3. </w:t>
      </w:r>
      <w:r w:rsidR="00801E65" w:rsidRPr="00801E65">
        <w:rPr>
          <w:rFonts w:ascii="Times New Roman" w:eastAsia="Times New Roman" w:hAnsi="Times New Roman" w:cs="Times New Roman"/>
          <w:lang w:eastAsia="ru-RU"/>
        </w:rPr>
        <w:t>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11E17BFD"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10.4.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14:paraId="125E438C"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10.5. Сторони не мають права передавати свої права та обов’язки за цим Договором третім особам без письмового погодження цього з іншою Стороною.</w:t>
      </w:r>
    </w:p>
    <w:p w14:paraId="455212E6"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10.6. У разі зміни банківських та інших реквізитів Сторін, Сторона, у якої відбулися такі зміни, зобов'язана в 5-ти денний термін повідомити про це іншу Сторону. В протилежному випадку несе несприятливі для себе наслідки.</w:t>
      </w:r>
    </w:p>
    <w:p w14:paraId="78ABCE81" w14:textId="77777777" w:rsidR="004A1CC4" w:rsidRPr="004A1CC4" w:rsidRDefault="004A1CC4" w:rsidP="00A47435">
      <w:pPr>
        <w:spacing w:after="0" w:line="240" w:lineRule="auto"/>
        <w:ind w:firstLine="425"/>
        <w:jc w:val="both"/>
        <w:rPr>
          <w:rFonts w:ascii="Times New Roman" w:eastAsia="Times New Roman" w:hAnsi="Times New Roman" w:cs="Times New Roman"/>
          <w:lang w:eastAsia="ru-RU"/>
        </w:rPr>
      </w:pPr>
      <w:r w:rsidRPr="004A1CC4">
        <w:rPr>
          <w:rFonts w:ascii="Times New Roman" w:eastAsia="Times New Roman" w:hAnsi="Times New Roman" w:cs="Times New Roman"/>
          <w:lang w:eastAsia="ru-RU"/>
        </w:rPr>
        <w:t>10.7. Всі відносини, що не обумовлені цим Договором, регулюються чинним законодавством України.</w:t>
      </w:r>
    </w:p>
    <w:p w14:paraId="721E199B" w14:textId="77777777" w:rsidR="004A1CC4" w:rsidRPr="004A1CC4" w:rsidRDefault="004A1CC4" w:rsidP="00A47435">
      <w:pPr>
        <w:spacing w:after="0" w:line="240" w:lineRule="auto"/>
        <w:ind w:firstLine="425"/>
        <w:jc w:val="both"/>
        <w:rPr>
          <w:rFonts w:ascii="Times New Roman" w:eastAsia="Times New Roman" w:hAnsi="Times New Roman" w:cs="Times New Roman"/>
          <w:color w:val="000000"/>
          <w:lang w:eastAsia="ru-RU"/>
        </w:rPr>
      </w:pPr>
      <w:r w:rsidRPr="004A1CC4">
        <w:rPr>
          <w:rFonts w:ascii="Times New Roman" w:eastAsia="Times New Roman" w:hAnsi="Times New Roman" w:cs="Times New Roman"/>
          <w:lang w:eastAsia="ru-RU"/>
        </w:rPr>
        <w:t>10.8. Додатки до Договору (формуються при укладенні договору):</w:t>
      </w:r>
      <w:r w:rsidRPr="004A1CC4">
        <w:rPr>
          <w:rFonts w:ascii="Times New Roman" w:eastAsia="Times New Roman" w:hAnsi="Times New Roman" w:cs="Times New Roman"/>
          <w:color w:val="000000"/>
          <w:lang w:eastAsia="ru-RU"/>
        </w:rPr>
        <w:t xml:space="preserve"> </w:t>
      </w:r>
    </w:p>
    <w:p w14:paraId="07C93B22" w14:textId="77777777" w:rsidR="004A1CC4" w:rsidRPr="004A1CC4" w:rsidRDefault="004A1CC4" w:rsidP="00A47435">
      <w:pPr>
        <w:spacing w:after="0" w:line="240" w:lineRule="auto"/>
        <w:ind w:firstLine="425"/>
        <w:rPr>
          <w:rFonts w:ascii="Times New Roman" w:eastAsia="Times New Roman" w:hAnsi="Times New Roman" w:cs="Times New Roman"/>
          <w:sz w:val="24"/>
          <w:szCs w:val="20"/>
          <w:lang w:eastAsia="ru-RU"/>
        </w:rPr>
      </w:pPr>
      <w:r w:rsidRPr="004A1CC4">
        <w:rPr>
          <w:rFonts w:ascii="Times New Roman" w:eastAsia="Times New Roman" w:hAnsi="Times New Roman" w:cs="Times New Roman"/>
          <w:sz w:val="24"/>
          <w:szCs w:val="20"/>
          <w:lang w:eastAsia="ru-RU"/>
        </w:rPr>
        <w:t xml:space="preserve"> Додаток № 1 - Договірна ціна.</w:t>
      </w:r>
    </w:p>
    <w:p w14:paraId="08BE3327" w14:textId="7C5C33A6" w:rsidR="0026199A" w:rsidRPr="00DD0CB7" w:rsidRDefault="004A1CC4" w:rsidP="009E63E8">
      <w:pPr>
        <w:spacing w:after="0" w:line="240" w:lineRule="auto"/>
        <w:ind w:firstLine="425"/>
        <w:rPr>
          <w:rFonts w:ascii="Times New Roman" w:eastAsia="Times New Roman" w:hAnsi="Times New Roman" w:cs="Times New Roman"/>
          <w:b/>
          <w:bCs/>
          <w:lang w:eastAsia="ru-RU"/>
        </w:rPr>
      </w:pPr>
      <w:r w:rsidRPr="004A1CC4">
        <w:rPr>
          <w:rFonts w:ascii="Times New Roman" w:eastAsia="Times New Roman" w:hAnsi="Times New Roman" w:cs="Times New Roman"/>
          <w:sz w:val="24"/>
          <w:szCs w:val="20"/>
          <w:lang w:eastAsia="ru-RU"/>
        </w:rPr>
        <w:t xml:space="preserve"> Додаток № 2 – Технічне завдання.</w:t>
      </w:r>
    </w:p>
    <w:p w14:paraId="07CEB220" w14:textId="77777777" w:rsidR="0026199A" w:rsidRPr="00DD0CB7" w:rsidRDefault="0026199A" w:rsidP="00A47435">
      <w:pPr>
        <w:spacing w:after="0" w:line="240" w:lineRule="auto"/>
        <w:ind w:firstLine="425"/>
        <w:jc w:val="center"/>
        <w:rPr>
          <w:rFonts w:ascii="Times New Roman" w:eastAsia="Times New Roman" w:hAnsi="Times New Roman" w:cs="Times New Roman"/>
          <w:b/>
          <w:bCs/>
          <w:lang w:eastAsia="ru-RU"/>
        </w:rPr>
      </w:pPr>
    </w:p>
    <w:p w14:paraId="49870F57" w14:textId="03BD14AC"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r w:rsidRPr="004A1CC4">
        <w:rPr>
          <w:rFonts w:ascii="Times New Roman" w:eastAsia="Times New Roman" w:hAnsi="Times New Roman" w:cs="Times New Roman"/>
          <w:b/>
          <w:bCs/>
          <w:lang w:val="ru-RU" w:eastAsia="ru-RU"/>
        </w:rPr>
        <w:t>1</w:t>
      </w:r>
      <w:r w:rsidR="003B6438">
        <w:rPr>
          <w:rFonts w:ascii="Times New Roman" w:eastAsia="Times New Roman" w:hAnsi="Times New Roman" w:cs="Times New Roman"/>
          <w:b/>
          <w:bCs/>
          <w:lang w:val="ru-RU" w:eastAsia="ru-RU"/>
        </w:rPr>
        <w:t>1</w:t>
      </w:r>
      <w:r w:rsidRPr="004A1CC4">
        <w:rPr>
          <w:rFonts w:ascii="Times New Roman" w:eastAsia="Times New Roman" w:hAnsi="Times New Roman" w:cs="Times New Roman"/>
          <w:b/>
          <w:bCs/>
          <w:lang w:val="ru-RU" w:eastAsia="ru-RU"/>
        </w:rPr>
        <w:t>.  АДРЕСИ, БАНКІВСЬКІ РЕКВІЗИТИ, ПІДПИСИ СТОРІН</w:t>
      </w:r>
    </w:p>
    <w:p w14:paraId="5D6453E5" w14:textId="77777777" w:rsidR="004A1CC4" w:rsidRPr="004A1CC4" w:rsidRDefault="004A1CC4" w:rsidP="00A47435">
      <w:pPr>
        <w:spacing w:after="0" w:line="240" w:lineRule="auto"/>
        <w:ind w:firstLine="425"/>
        <w:jc w:val="center"/>
        <w:rPr>
          <w:rFonts w:ascii="Times New Roman" w:eastAsia="Times New Roman" w:hAnsi="Times New Roman" w:cs="Times New Roman"/>
          <w:b/>
          <w:bCs/>
          <w:lang w:val="ru-RU" w:eastAsia="ru-RU"/>
        </w:rPr>
      </w:pPr>
    </w:p>
    <w:p w14:paraId="71EF6746" w14:textId="2528BBEE" w:rsidR="005D005F" w:rsidRDefault="004A1CC4" w:rsidP="00A47435">
      <w:pPr>
        <w:spacing w:after="0" w:line="240" w:lineRule="auto"/>
        <w:ind w:firstLine="425"/>
        <w:jc w:val="both"/>
        <w:rPr>
          <w:rFonts w:ascii="Times New Roman" w:eastAsia="Times New Roman" w:hAnsi="Times New Roman" w:cs="Times New Roman"/>
          <w:b/>
          <w:bCs/>
          <w:lang w:val="ru-RU" w:eastAsia="ru-RU"/>
        </w:rPr>
      </w:pPr>
      <w:proofErr w:type="spellStart"/>
      <w:r w:rsidRPr="004A1CC4">
        <w:rPr>
          <w:rFonts w:ascii="Times New Roman" w:eastAsia="Times New Roman" w:hAnsi="Times New Roman" w:cs="Times New Roman"/>
          <w:b/>
          <w:bCs/>
          <w:lang w:val="ru-RU" w:eastAsia="ru-RU"/>
        </w:rPr>
        <w:t>Замовник</w:t>
      </w:r>
      <w:proofErr w:type="spellEnd"/>
      <w:r w:rsidRPr="004A1CC4">
        <w:rPr>
          <w:rFonts w:ascii="Times New Roman" w:eastAsia="Times New Roman" w:hAnsi="Times New Roman" w:cs="Times New Roman"/>
          <w:b/>
          <w:bCs/>
          <w:lang w:val="ru-RU" w:eastAsia="ru-RU"/>
        </w:rPr>
        <w:t xml:space="preserve">                                                                                               </w:t>
      </w:r>
      <w:proofErr w:type="spellStart"/>
      <w:r w:rsidRPr="004A1CC4">
        <w:rPr>
          <w:rFonts w:ascii="Times New Roman" w:eastAsia="Times New Roman" w:hAnsi="Times New Roman" w:cs="Times New Roman"/>
          <w:b/>
          <w:bCs/>
          <w:lang w:val="ru-RU" w:eastAsia="ru-RU"/>
        </w:rPr>
        <w:t>Виконавець</w:t>
      </w:r>
      <w:proofErr w:type="spellEnd"/>
    </w:p>
    <w:bookmarkEnd w:id="0"/>
    <w:sectPr w:rsidR="005D005F" w:rsidSect="00A47435">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decimal"/>
      <w:lvlText w:val="%1."/>
      <w:lvlJc w:val="left"/>
      <w:pPr>
        <w:tabs>
          <w:tab w:val="num" w:pos="2084"/>
        </w:tabs>
        <w:ind w:left="2084" w:hanging="360"/>
      </w:pPr>
      <w:rPr>
        <w:rFonts w:ascii="Times New Roman" w:eastAsia="Times New Roman" w:hAnsi="Times New Roman" w:cs="Times New Roman"/>
        <w:b/>
      </w:rPr>
    </w:lvl>
    <w:lvl w:ilvl="1">
      <w:numFmt w:val="none"/>
      <w:lvlText w:val=""/>
      <w:lvlJc w:val="left"/>
      <w:pPr>
        <w:tabs>
          <w:tab w:val="num" w:pos="1724"/>
        </w:tabs>
        <w:ind w:left="1364" w:firstLine="0"/>
      </w:pPr>
    </w:lvl>
    <w:lvl w:ilvl="2">
      <w:numFmt w:val="none"/>
      <w:lvlText w:val=""/>
      <w:lvlJc w:val="left"/>
      <w:pPr>
        <w:tabs>
          <w:tab w:val="num" w:pos="1724"/>
        </w:tabs>
        <w:ind w:left="1364" w:firstLine="0"/>
      </w:pPr>
    </w:lvl>
    <w:lvl w:ilvl="3">
      <w:numFmt w:val="none"/>
      <w:lvlText w:val=""/>
      <w:lvlJc w:val="left"/>
      <w:pPr>
        <w:tabs>
          <w:tab w:val="num" w:pos="1724"/>
        </w:tabs>
        <w:ind w:left="1364" w:firstLine="0"/>
      </w:pPr>
    </w:lvl>
    <w:lvl w:ilvl="4">
      <w:numFmt w:val="none"/>
      <w:lvlText w:val=""/>
      <w:lvlJc w:val="left"/>
      <w:pPr>
        <w:tabs>
          <w:tab w:val="num" w:pos="1724"/>
        </w:tabs>
        <w:ind w:left="1364" w:firstLine="0"/>
      </w:pPr>
    </w:lvl>
    <w:lvl w:ilvl="5">
      <w:numFmt w:val="none"/>
      <w:lvlText w:val=""/>
      <w:lvlJc w:val="left"/>
      <w:pPr>
        <w:tabs>
          <w:tab w:val="num" w:pos="1724"/>
        </w:tabs>
        <w:ind w:left="1364" w:firstLine="0"/>
      </w:pPr>
    </w:lvl>
    <w:lvl w:ilvl="6">
      <w:numFmt w:val="none"/>
      <w:lvlText w:val=""/>
      <w:lvlJc w:val="left"/>
      <w:pPr>
        <w:tabs>
          <w:tab w:val="num" w:pos="1724"/>
        </w:tabs>
        <w:ind w:left="1364" w:firstLine="0"/>
      </w:pPr>
    </w:lvl>
    <w:lvl w:ilvl="7">
      <w:numFmt w:val="none"/>
      <w:lvlText w:val=""/>
      <w:lvlJc w:val="left"/>
      <w:pPr>
        <w:tabs>
          <w:tab w:val="num" w:pos="1724"/>
        </w:tabs>
        <w:ind w:left="1364" w:firstLine="0"/>
      </w:pPr>
    </w:lvl>
    <w:lvl w:ilvl="8">
      <w:numFmt w:val="none"/>
      <w:lvlText w:val=""/>
      <w:lvlJc w:val="left"/>
      <w:pPr>
        <w:tabs>
          <w:tab w:val="num" w:pos="1724"/>
        </w:tabs>
        <w:ind w:left="1364" w:firstLine="0"/>
      </w:pPr>
    </w:lvl>
  </w:abstractNum>
  <w:abstractNum w:abstractNumId="1" w15:restartNumberingAfterBreak="0">
    <w:nsid w:val="0000000F"/>
    <w:multiLevelType w:val="multilevel"/>
    <w:tmpl w:val="DA5E047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 w15:restartNumberingAfterBreak="0">
    <w:nsid w:val="045E37C4"/>
    <w:multiLevelType w:val="multilevel"/>
    <w:tmpl w:val="A59E398A"/>
    <w:lvl w:ilvl="0">
      <w:start w:val="1"/>
      <w:numFmt w:val="decimal"/>
      <w:lvlText w:val="%1."/>
      <w:lvlJc w:val="left"/>
      <w:pPr>
        <w:tabs>
          <w:tab w:val="num" w:pos="2084"/>
        </w:tabs>
        <w:ind w:left="2084" w:hanging="360"/>
      </w:pPr>
      <w:rPr>
        <w:rFonts w:hint="default"/>
      </w:rPr>
    </w:lvl>
    <w:lvl w:ilvl="1">
      <w:start w:val="1"/>
      <w:numFmt w:val="decimal"/>
      <w:isLgl/>
      <w:lvlText w:val="%1.%2."/>
      <w:lvlJc w:val="left"/>
      <w:pPr>
        <w:ind w:left="562" w:hanging="420"/>
      </w:pPr>
      <w:rPr>
        <w:rFonts w:hint="default"/>
        <w:b w:val="0"/>
        <w:color w:val="auto"/>
      </w:rPr>
    </w:lvl>
    <w:lvl w:ilvl="2">
      <w:start w:val="1"/>
      <w:numFmt w:val="decimal"/>
      <w:isLgl/>
      <w:lvlText w:val="%1.%2.%3."/>
      <w:lvlJc w:val="left"/>
      <w:pPr>
        <w:ind w:left="2444" w:hanging="720"/>
      </w:pPr>
      <w:rPr>
        <w:rFonts w:hint="default"/>
        <w:color w:val="auto"/>
      </w:rPr>
    </w:lvl>
    <w:lvl w:ilvl="3">
      <w:start w:val="1"/>
      <w:numFmt w:val="decimal"/>
      <w:isLgl/>
      <w:lvlText w:val="%1.%2.%3.%4."/>
      <w:lvlJc w:val="left"/>
      <w:pPr>
        <w:ind w:left="2444" w:hanging="720"/>
      </w:pPr>
      <w:rPr>
        <w:rFonts w:hint="default"/>
        <w:color w:val="auto"/>
      </w:rPr>
    </w:lvl>
    <w:lvl w:ilvl="4">
      <w:start w:val="1"/>
      <w:numFmt w:val="decimal"/>
      <w:isLgl/>
      <w:lvlText w:val="%1.%2.%3.%4.%5."/>
      <w:lvlJc w:val="left"/>
      <w:pPr>
        <w:ind w:left="2804" w:hanging="1080"/>
      </w:pPr>
      <w:rPr>
        <w:rFonts w:hint="default"/>
        <w:color w:val="auto"/>
      </w:rPr>
    </w:lvl>
    <w:lvl w:ilvl="5">
      <w:start w:val="1"/>
      <w:numFmt w:val="decimal"/>
      <w:isLgl/>
      <w:lvlText w:val="%1.%2.%3.%4.%5.%6."/>
      <w:lvlJc w:val="left"/>
      <w:pPr>
        <w:ind w:left="2804" w:hanging="1080"/>
      </w:pPr>
      <w:rPr>
        <w:rFonts w:hint="default"/>
        <w:color w:val="auto"/>
      </w:rPr>
    </w:lvl>
    <w:lvl w:ilvl="6">
      <w:start w:val="1"/>
      <w:numFmt w:val="decimal"/>
      <w:isLgl/>
      <w:lvlText w:val="%1.%2.%3.%4.%5.%6.%7."/>
      <w:lvlJc w:val="left"/>
      <w:pPr>
        <w:ind w:left="3164" w:hanging="1440"/>
      </w:pPr>
      <w:rPr>
        <w:rFonts w:hint="default"/>
        <w:color w:val="auto"/>
      </w:rPr>
    </w:lvl>
    <w:lvl w:ilvl="7">
      <w:start w:val="1"/>
      <w:numFmt w:val="decimal"/>
      <w:isLgl/>
      <w:lvlText w:val="%1.%2.%3.%4.%5.%6.%7.%8."/>
      <w:lvlJc w:val="left"/>
      <w:pPr>
        <w:ind w:left="3164" w:hanging="1440"/>
      </w:pPr>
      <w:rPr>
        <w:rFonts w:hint="default"/>
        <w:color w:val="auto"/>
      </w:rPr>
    </w:lvl>
    <w:lvl w:ilvl="8">
      <w:start w:val="1"/>
      <w:numFmt w:val="decimal"/>
      <w:isLgl/>
      <w:lvlText w:val="%1.%2.%3.%4.%5.%6.%7.%8.%9."/>
      <w:lvlJc w:val="left"/>
      <w:pPr>
        <w:ind w:left="3524" w:hanging="1800"/>
      </w:pPr>
      <w:rPr>
        <w:rFonts w:hint="default"/>
        <w:color w:val="auto"/>
      </w:rPr>
    </w:lvl>
  </w:abstractNum>
  <w:abstractNum w:abstractNumId="3" w15:restartNumberingAfterBreak="0">
    <w:nsid w:val="16D4788C"/>
    <w:multiLevelType w:val="hybridMultilevel"/>
    <w:tmpl w:val="B670867C"/>
    <w:lvl w:ilvl="0" w:tplc="0C100560">
      <w:start w:val="9"/>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CC82A06"/>
    <w:multiLevelType w:val="multilevel"/>
    <w:tmpl w:val="6150984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04758D3"/>
    <w:multiLevelType w:val="hybridMultilevel"/>
    <w:tmpl w:val="CDF27502"/>
    <w:lvl w:ilvl="0" w:tplc="0AFCC99A">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 w15:restartNumberingAfterBreak="0">
    <w:nsid w:val="38901879"/>
    <w:multiLevelType w:val="hybridMultilevel"/>
    <w:tmpl w:val="3AE247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55A48F2"/>
    <w:multiLevelType w:val="multilevel"/>
    <w:tmpl w:val="60CAB606"/>
    <w:lvl w:ilvl="0">
      <w:start w:val="1"/>
      <w:numFmt w:val="decimal"/>
      <w:lvlText w:val="%1."/>
      <w:lvlJc w:val="left"/>
      <w:pPr>
        <w:ind w:left="644" w:hanging="360"/>
      </w:pPr>
      <w:rPr>
        <w:rFonts w:ascii="Times New Roman" w:hAnsi="Times New Roman" w:cs="Times New Roman" w:hint="default"/>
        <w:b/>
        <w:bCs/>
      </w:rPr>
    </w:lvl>
    <w:lvl w:ilvl="1">
      <w:start w:val="1"/>
      <w:numFmt w:val="decimal"/>
      <w:isLgl/>
      <w:lvlText w:val="%1.%2."/>
      <w:lvlJc w:val="left"/>
      <w:pPr>
        <w:ind w:left="644" w:hanging="360"/>
      </w:pPr>
      <w:rPr>
        <w:rFonts w:ascii="Times New Roman" w:hAnsi="Times New Roman" w:cs="Times New Roman" w:hint="default"/>
        <w:b/>
        <w:bCs/>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9" w15:restartNumberingAfterBreak="0">
    <w:nsid w:val="52042B2A"/>
    <w:multiLevelType w:val="hybridMultilevel"/>
    <w:tmpl w:val="56C4EDB8"/>
    <w:lvl w:ilvl="0" w:tplc="D58883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6C0109"/>
    <w:multiLevelType w:val="hybridMultilevel"/>
    <w:tmpl w:val="BDB097EC"/>
    <w:lvl w:ilvl="0" w:tplc="0AFCC99A">
      <w:numFmt w:val="bullet"/>
      <w:lvlText w:val="-"/>
      <w:lvlJc w:val="left"/>
      <w:pPr>
        <w:ind w:left="1070" w:hanging="360"/>
      </w:pPr>
      <w:rPr>
        <w:rFonts w:ascii="Times New Roman" w:eastAsia="Calibri"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1" w15:restartNumberingAfterBreak="0">
    <w:nsid w:val="6EDF435C"/>
    <w:multiLevelType w:val="hybridMultilevel"/>
    <w:tmpl w:val="3F0E7EEA"/>
    <w:lvl w:ilvl="0" w:tplc="BAEC9486">
      <w:numFmt w:val="bullet"/>
      <w:lvlText w:val="-"/>
      <w:lvlJc w:val="left"/>
      <w:pPr>
        <w:ind w:left="917" w:hanging="360"/>
      </w:pPr>
      <w:rPr>
        <w:rFonts w:ascii="Times New Roman" w:eastAsia="Times New Roman" w:hAnsi="Times New Roman" w:cs="Times New Roman" w:hint="default"/>
      </w:rPr>
    </w:lvl>
    <w:lvl w:ilvl="1" w:tplc="04220003" w:tentative="1">
      <w:start w:val="1"/>
      <w:numFmt w:val="bullet"/>
      <w:lvlText w:val="o"/>
      <w:lvlJc w:val="left"/>
      <w:pPr>
        <w:ind w:left="1637" w:hanging="360"/>
      </w:pPr>
      <w:rPr>
        <w:rFonts w:ascii="Courier New" w:hAnsi="Courier New" w:cs="Courier New" w:hint="default"/>
      </w:rPr>
    </w:lvl>
    <w:lvl w:ilvl="2" w:tplc="04220005" w:tentative="1">
      <w:start w:val="1"/>
      <w:numFmt w:val="bullet"/>
      <w:lvlText w:val=""/>
      <w:lvlJc w:val="left"/>
      <w:pPr>
        <w:ind w:left="2357" w:hanging="360"/>
      </w:pPr>
      <w:rPr>
        <w:rFonts w:ascii="Wingdings" w:hAnsi="Wingdings" w:hint="default"/>
      </w:rPr>
    </w:lvl>
    <w:lvl w:ilvl="3" w:tplc="04220001" w:tentative="1">
      <w:start w:val="1"/>
      <w:numFmt w:val="bullet"/>
      <w:lvlText w:val=""/>
      <w:lvlJc w:val="left"/>
      <w:pPr>
        <w:ind w:left="3077" w:hanging="360"/>
      </w:pPr>
      <w:rPr>
        <w:rFonts w:ascii="Symbol" w:hAnsi="Symbol" w:hint="default"/>
      </w:rPr>
    </w:lvl>
    <w:lvl w:ilvl="4" w:tplc="04220003" w:tentative="1">
      <w:start w:val="1"/>
      <w:numFmt w:val="bullet"/>
      <w:lvlText w:val="o"/>
      <w:lvlJc w:val="left"/>
      <w:pPr>
        <w:ind w:left="3797" w:hanging="360"/>
      </w:pPr>
      <w:rPr>
        <w:rFonts w:ascii="Courier New" w:hAnsi="Courier New" w:cs="Courier New" w:hint="default"/>
      </w:rPr>
    </w:lvl>
    <w:lvl w:ilvl="5" w:tplc="04220005" w:tentative="1">
      <w:start w:val="1"/>
      <w:numFmt w:val="bullet"/>
      <w:lvlText w:val=""/>
      <w:lvlJc w:val="left"/>
      <w:pPr>
        <w:ind w:left="4517" w:hanging="360"/>
      </w:pPr>
      <w:rPr>
        <w:rFonts w:ascii="Wingdings" w:hAnsi="Wingdings" w:hint="default"/>
      </w:rPr>
    </w:lvl>
    <w:lvl w:ilvl="6" w:tplc="04220001" w:tentative="1">
      <w:start w:val="1"/>
      <w:numFmt w:val="bullet"/>
      <w:lvlText w:val=""/>
      <w:lvlJc w:val="left"/>
      <w:pPr>
        <w:ind w:left="5237" w:hanging="360"/>
      </w:pPr>
      <w:rPr>
        <w:rFonts w:ascii="Symbol" w:hAnsi="Symbol" w:hint="default"/>
      </w:rPr>
    </w:lvl>
    <w:lvl w:ilvl="7" w:tplc="04220003" w:tentative="1">
      <w:start w:val="1"/>
      <w:numFmt w:val="bullet"/>
      <w:lvlText w:val="o"/>
      <w:lvlJc w:val="left"/>
      <w:pPr>
        <w:ind w:left="5957" w:hanging="360"/>
      </w:pPr>
      <w:rPr>
        <w:rFonts w:ascii="Courier New" w:hAnsi="Courier New" w:cs="Courier New" w:hint="default"/>
      </w:rPr>
    </w:lvl>
    <w:lvl w:ilvl="8" w:tplc="04220005" w:tentative="1">
      <w:start w:val="1"/>
      <w:numFmt w:val="bullet"/>
      <w:lvlText w:val=""/>
      <w:lvlJc w:val="left"/>
      <w:pPr>
        <w:ind w:left="6677" w:hanging="360"/>
      </w:pPr>
      <w:rPr>
        <w:rFonts w:ascii="Wingdings" w:hAnsi="Wingdings" w:hint="default"/>
      </w:rPr>
    </w:lvl>
  </w:abstractNum>
  <w:abstractNum w:abstractNumId="12" w15:restartNumberingAfterBreak="0">
    <w:nsid w:val="70B21ABC"/>
    <w:multiLevelType w:val="hybridMultilevel"/>
    <w:tmpl w:val="2C74D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4"/>
  </w:num>
  <w:num w:numId="5">
    <w:abstractNumId w:val="8"/>
  </w:num>
  <w:num w:numId="6">
    <w:abstractNumId w:val="6"/>
  </w:num>
  <w:num w:numId="7">
    <w:abstractNumId w:val="1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C4"/>
    <w:rsid w:val="0002549B"/>
    <w:rsid w:val="000D3FD9"/>
    <w:rsid w:val="000D664D"/>
    <w:rsid w:val="000E35EB"/>
    <w:rsid w:val="001023EB"/>
    <w:rsid w:val="00111340"/>
    <w:rsid w:val="001423B2"/>
    <w:rsid w:val="001948CB"/>
    <w:rsid w:val="001C0FCA"/>
    <w:rsid w:val="001C4BB8"/>
    <w:rsid w:val="001E3D13"/>
    <w:rsid w:val="001E6215"/>
    <w:rsid w:val="001F6C0D"/>
    <w:rsid w:val="00200592"/>
    <w:rsid w:val="0022297D"/>
    <w:rsid w:val="00236727"/>
    <w:rsid w:val="002432FB"/>
    <w:rsid w:val="0026199A"/>
    <w:rsid w:val="00287462"/>
    <w:rsid w:val="002A6C51"/>
    <w:rsid w:val="002B7B20"/>
    <w:rsid w:val="002E3182"/>
    <w:rsid w:val="003050FE"/>
    <w:rsid w:val="003B0192"/>
    <w:rsid w:val="003B6438"/>
    <w:rsid w:val="003D77E1"/>
    <w:rsid w:val="004051D9"/>
    <w:rsid w:val="00465D1D"/>
    <w:rsid w:val="004A1CC4"/>
    <w:rsid w:val="004C09AB"/>
    <w:rsid w:val="00500A17"/>
    <w:rsid w:val="00512771"/>
    <w:rsid w:val="005564CF"/>
    <w:rsid w:val="005579E0"/>
    <w:rsid w:val="005A52B0"/>
    <w:rsid w:val="005A60A6"/>
    <w:rsid w:val="005D005F"/>
    <w:rsid w:val="00617994"/>
    <w:rsid w:val="006635FB"/>
    <w:rsid w:val="0067056D"/>
    <w:rsid w:val="006845B2"/>
    <w:rsid w:val="00690762"/>
    <w:rsid w:val="006D3723"/>
    <w:rsid w:val="007322CB"/>
    <w:rsid w:val="00790917"/>
    <w:rsid w:val="00801E65"/>
    <w:rsid w:val="0080710F"/>
    <w:rsid w:val="00826026"/>
    <w:rsid w:val="00846A16"/>
    <w:rsid w:val="00867A64"/>
    <w:rsid w:val="008A6269"/>
    <w:rsid w:val="008B6690"/>
    <w:rsid w:val="008C208F"/>
    <w:rsid w:val="008F5184"/>
    <w:rsid w:val="008F6B66"/>
    <w:rsid w:val="009251EB"/>
    <w:rsid w:val="00953849"/>
    <w:rsid w:val="0098655F"/>
    <w:rsid w:val="009922DE"/>
    <w:rsid w:val="009A782C"/>
    <w:rsid w:val="009E63E8"/>
    <w:rsid w:val="00A07FEC"/>
    <w:rsid w:val="00A33CF6"/>
    <w:rsid w:val="00A3510F"/>
    <w:rsid w:val="00A450C8"/>
    <w:rsid w:val="00A47435"/>
    <w:rsid w:val="00AF1FD0"/>
    <w:rsid w:val="00B0771C"/>
    <w:rsid w:val="00B1100D"/>
    <w:rsid w:val="00B2482A"/>
    <w:rsid w:val="00B36168"/>
    <w:rsid w:val="00B73081"/>
    <w:rsid w:val="00B73FA4"/>
    <w:rsid w:val="00B8525F"/>
    <w:rsid w:val="00BB7484"/>
    <w:rsid w:val="00BF3A73"/>
    <w:rsid w:val="00BF70FC"/>
    <w:rsid w:val="00C53289"/>
    <w:rsid w:val="00C66522"/>
    <w:rsid w:val="00CA1278"/>
    <w:rsid w:val="00CA679E"/>
    <w:rsid w:val="00D4126C"/>
    <w:rsid w:val="00D7370C"/>
    <w:rsid w:val="00DB1481"/>
    <w:rsid w:val="00DC489A"/>
    <w:rsid w:val="00DD0CB7"/>
    <w:rsid w:val="00DF1E17"/>
    <w:rsid w:val="00E15AFB"/>
    <w:rsid w:val="00E24357"/>
    <w:rsid w:val="00E6208B"/>
    <w:rsid w:val="00E62935"/>
    <w:rsid w:val="00E70412"/>
    <w:rsid w:val="00E976A0"/>
    <w:rsid w:val="00EF1DAF"/>
    <w:rsid w:val="00F074E6"/>
    <w:rsid w:val="00F26224"/>
    <w:rsid w:val="00F412F1"/>
    <w:rsid w:val="00F6230C"/>
    <w:rsid w:val="00F857EC"/>
    <w:rsid w:val="00FE6050"/>
    <w:rsid w:val="00FF02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AE0"/>
  <w15:chartTrackingRefBased/>
  <w15:docId w15:val="{49578C21-EA06-4CB2-A5FB-16EDAC8B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4A1CC4"/>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4A1CC4"/>
    <w:pPr>
      <w:keepNext/>
      <w:spacing w:before="240" w:after="60" w:line="240" w:lineRule="auto"/>
      <w:outlineLvl w:val="1"/>
    </w:pPr>
    <w:rPr>
      <w:rFonts w:ascii="Arial" w:eastAsia="Times New Roman" w:hAnsi="Arial" w:cs="Arial"/>
      <w:b/>
      <w:bCs/>
      <w:i/>
      <w:iCs/>
      <w:sz w:val="28"/>
      <w:szCs w:val="28"/>
      <w:lang w:eastAsia="uk-UA"/>
    </w:rPr>
  </w:style>
  <w:style w:type="paragraph" w:styleId="3">
    <w:name w:val="heading 3"/>
    <w:basedOn w:val="a"/>
    <w:next w:val="a"/>
    <w:link w:val="30"/>
    <w:qFormat/>
    <w:rsid w:val="004A1CC4"/>
    <w:pPr>
      <w:keepNext/>
      <w:spacing w:before="240" w:after="60" w:line="240" w:lineRule="auto"/>
      <w:outlineLvl w:val="2"/>
    </w:pPr>
    <w:rPr>
      <w:rFonts w:ascii="Cambria" w:eastAsia="Times New Roman" w:hAnsi="Cambria" w:cs="Times New Roman"/>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1CC4"/>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4A1CC4"/>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4A1CC4"/>
    <w:rPr>
      <w:rFonts w:ascii="Cambria" w:eastAsia="Times New Roman" w:hAnsi="Cambria" w:cs="Times New Roman"/>
      <w:b/>
      <w:bCs/>
      <w:sz w:val="26"/>
      <w:szCs w:val="26"/>
      <w:lang w:val="uk-UA" w:eastAsia="uk-UA"/>
    </w:rPr>
  </w:style>
  <w:style w:type="numbering" w:customStyle="1" w:styleId="11">
    <w:name w:val="Нет списка1"/>
    <w:next w:val="a2"/>
    <w:uiPriority w:val="99"/>
    <w:semiHidden/>
    <w:unhideWhenUsed/>
    <w:rsid w:val="004A1CC4"/>
  </w:style>
  <w:style w:type="paragraph" w:styleId="HTML">
    <w:name w:val="HTML Preformatted"/>
    <w:basedOn w:val="a"/>
    <w:link w:val="HTML0"/>
    <w:rsid w:val="004A1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ый HTML Знак"/>
    <w:basedOn w:val="a0"/>
    <w:link w:val="HTML"/>
    <w:rsid w:val="004A1CC4"/>
    <w:rPr>
      <w:rFonts w:ascii="Courier New" w:eastAsia="Times New Roman" w:hAnsi="Courier New" w:cs="Times New Roman"/>
      <w:color w:val="000000"/>
      <w:sz w:val="18"/>
      <w:szCs w:val="18"/>
      <w:lang w:val="x-none" w:eastAsia="x-none"/>
    </w:rPr>
  </w:style>
  <w:style w:type="paragraph" w:customStyle="1" w:styleId="a3">
    <w:basedOn w:val="a"/>
    <w:next w:val="a4"/>
    <w:link w:val="a5"/>
    <w:uiPriority w:val="99"/>
    <w:rsid w:val="004A1CC4"/>
    <w:pPr>
      <w:widowControl w:val="0"/>
      <w:suppressAutoHyphens/>
      <w:spacing w:before="150" w:after="0" w:line="240" w:lineRule="auto"/>
      <w:jc w:val="both"/>
    </w:pPr>
    <w:rPr>
      <w:rFonts w:ascii="Helvetica" w:eastAsia="Lucida Sans Unicode" w:hAnsi="Helvetica" w:cs="Helvetica"/>
      <w:color w:val="000044"/>
      <w:sz w:val="20"/>
      <w:szCs w:val="20"/>
      <w:lang w:val="x-none" w:bidi="en-US"/>
    </w:rPr>
  </w:style>
  <w:style w:type="paragraph" w:styleId="a6">
    <w:name w:val="Body Text"/>
    <w:basedOn w:val="a"/>
    <w:link w:val="a7"/>
    <w:rsid w:val="004A1CC4"/>
    <w:pPr>
      <w:spacing w:after="120" w:line="240" w:lineRule="auto"/>
    </w:pPr>
    <w:rPr>
      <w:rFonts w:ascii="Times New Roman" w:eastAsia="Times New Roman" w:hAnsi="Times New Roman" w:cs="Times New Roman"/>
      <w:sz w:val="24"/>
      <w:szCs w:val="24"/>
      <w:lang w:eastAsia="uk-UA"/>
    </w:rPr>
  </w:style>
  <w:style w:type="character" w:customStyle="1" w:styleId="a7">
    <w:name w:val="Основной текст Знак"/>
    <w:basedOn w:val="a0"/>
    <w:link w:val="a6"/>
    <w:rsid w:val="004A1CC4"/>
    <w:rPr>
      <w:rFonts w:ascii="Times New Roman" w:eastAsia="Times New Roman" w:hAnsi="Times New Roman" w:cs="Times New Roman"/>
      <w:sz w:val="24"/>
      <w:szCs w:val="24"/>
      <w:lang w:val="uk-UA" w:eastAsia="uk-UA"/>
    </w:rPr>
  </w:style>
  <w:style w:type="character" w:customStyle="1" w:styleId="a5">
    <w:name w:val="Обычный (веб) Знак"/>
    <w:link w:val="a3"/>
    <w:uiPriority w:val="99"/>
    <w:locked/>
    <w:rsid w:val="004A1CC4"/>
    <w:rPr>
      <w:rFonts w:ascii="Helvetica" w:eastAsia="Lucida Sans Unicode" w:hAnsi="Helvetica" w:cs="Helvetica"/>
      <w:color w:val="000044"/>
      <w:lang w:val="x-none" w:eastAsia="en-US" w:bidi="en-US"/>
    </w:rPr>
  </w:style>
  <w:style w:type="character" w:customStyle="1" w:styleId="rvts82">
    <w:name w:val="rvts82"/>
    <w:basedOn w:val="a0"/>
    <w:rsid w:val="004A1CC4"/>
  </w:style>
  <w:style w:type="paragraph" w:customStyle="1" w:styleId="a8">
    <w:name w:val="Знак Знак Знак"/>
    <w:basedOn w:val="a"/>
    <w:rsid w:val="004A1CC4"/>
    <w:pPr>
      <w:spacing w:after="0" w:line="240" w:lineRule="auto"/>
    </w:pPr>
    <w:rPr>
      <w:rFonts w:ascii="Verdana" w:eastAsia="Times New Roman" w:hAnsi="Verdana" w:cs="Verdana"/>
      <w:sz w:val="20"/>
      <w:szCs w:val="20"/>
      <w:lang w:val="en-US"/>
    </w:rPr>
  </w:style>
  <w:style w:type="character" w:styleId="a9">
    <w:name w:val="Hyperlink"/>
    <w:rsid w:val="004A1CC4"/>
    <w:rPr>
      <w:color w:val="0000FF"/>
      <w:u w:val="single"/>
    </w:rPr>
  </w:style>
  <w:style w:type="table" w:styleId="aa">
    <w:name w:val="Table Grid"/>
    <w:basedOn w:val="a1"/>
    <w:uiPriority w:val="39"/>
    <w:rsid w:val="004A1C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1 Знак Знак"/>
    <w:basedOn w:val="a"/>
    <w:rsid w:val="004A1CC4"/>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4A1CC4"/>
    <w:pPr>
      <w:spacing w:after="0" w:line="240" w:lineRule="auto"/>
      <w:ind w:left="720"/>
    </w:pPr>
    <w:rPr>
      <w:rFonts w:ascii="Times New Roman" w:eastAsia="Times New Roman" w:hAnsi="Times New Roman" w:cs="Times New Roman"/>
      <w:sz w:val="20"/>
      <w:szCs w:val="20"/>
    </w:rPr>
  </w:style>
  <w:style w:type="paragraph" w:styleId="ab">
    <w:name w:val="Body Text Indent"/>
    <w:basedOn w:val="a"/>
    <w:link w:val="ac"/>
    <w:rsid w:val="004A1CC4"/>
    <w:pPr>
      <w:spacing w:after="120" w:line="240" w:lineRule="auto"/>
      <w:ind w:left="283"/>
    </w:pPr>
    <w:rPr>
      <w:rFonts w:ascii="Times New Roman" w:eastAsia="Times New Roman" w:hAnsi="Times New Roman" w:cs="Times New Roman"/>
      <w:sz w:val="24"/>
      <w:szCs w:val="24"/>
      <w:lang w:eastAsia="uk-UA"/>
    </w:rPr>
  </w:style>
  <w:style w:type="character" w:customStyle="1" w:styleId="ac">
    <w:name w:val="Основной текст с отступом Знак"/>
    <w:basedOn w:val="a0"/>
    <w:link w:val="ab"/>
    <w:rsid w:val="004A1CC4"/>
    <w:rPr>
      <w:rFonts w:ascii="Times New Roman" w:eastAsia="Times New Roman" w:hAnsi="Times New Roman" w:cs="Times New Roman"/>
      <w:sz w:val="24"/>
      <w:szCs w:val="24"/>
      <w:lang w:val="uk-UA" w:eastAsia="uk-UA"/>
    </w:rPr>
  </w:style>
  <w:style w:type="paragraph" w:styleId="ad">
    <w:name w:val="Balloon Text"/>
    <w:basedOn w:val="a"/>
    <w:link w:val="ae"/>
    <w:rsid w:val="004A1CC4"/>
    <w:pPr>
      <w:spacing w:after="0" w:line="240" w:lineRule="auto"/>
    </w:pPr>
    <w:rPr>
      <w:rFonts w:ascii="Tahoma" w:eastAsia="Times New Roman" w:hAnsi="Tahoma" w:cs="Times New Roman"/>
      <w:sz w:val="16"/>
      <w:szCs w:val="16"/>
      <w:lang w:eastAsia="uk-UA"/>
    </w:rPr>
  </w:style>
  <w:style w:type="character" w:customStyle="1" w:styleId="ae">
    <w:name w:val="Текст выноски Знак"/>
    <w:basedOn w:val="a0"/>
    <w:link w:val="ad"/>
    <w:rsid w:val="004A1CC4"/>
    <w:rPr>
      <w:rFonts w:ascii="Tahoma" w:eastAsia="Times New Roman" w:hAnsi="Tahoma" w:cs="Times New Roman"/>
      <w:sz w:val="16"/>
      <w:szCs w:val="16"/>
      <w:lang w:val="uk-UA" w:eastAsia="uk-UA"/>
    </w:rPr>
  </w:style>
  <w:style w:type="table" w:customStyle="1" w:styleId="14">
    <w:name w:val="Сетка таблицы1"/>
    <w:basedOn w:val="a1"/>
    <w:next w:val="aa"/>
    <w:uiPriority w:val="59"/>
    <w:rsid w:val="004A1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1CC4"/>
  </w:style>
  <w:style w:type="character" w:styleId="af">
    <w:name w:val="Strong"/>
    <w:uiPriority w:val="22"/>
    <w:qFormat/>
    <w:rsid w:val="004A1CC4"/>
    <w:rPr>
      <w:b/>
      <w:bCs/>
    </w:rPr>
  </w:style>
  <w:style w:type="paragraph" w:styleId="af0">
    <w:name w:val="No Spacing"/>
    <w:uiPriority w:val="1"/>
    <w:qFormat/>
    <w:rsid w:val="004A1CC4"/>
    <w:pPr>
      <w:spacing w:after="0" w:line="240" w:lineRule="auto"/>
    </w:pPr>
    <w:rPr>
      <w:rFonts w:ascii="Arial Unicode MS" w:eastAsia="Arial Unicode MS" w:hAnsi="Arial Unicode MS" w:cs="Arial Unicode MS"/>
      <w:color w:val="000000"/>
      <w:sz w:val="24"/>
      <w:szCs w:val="24"/>
      <w:lang w:eastAsia="ru-RU"/>
    </w:rPr>
  </w:style>
  <w:style w:type="paragraph" w:styleId="af1">
    <w:name w:val="List Paragraph"/>
    <w:basedOn w:val="a"/>
    <w:uiPriority w:val="34"/>
    <w:qFormat/>
    <w:rsid w:val="004A1CC4"/>
    <w:pPr>
      <w:ind w:left="720"/>
      <w:contextualSpacing/>
    </w:pPr>
    <w:rPr>
      <w:rFonts w:ascii="Calibri" w:eastAsia="Calibri" w:hAnsi="Calibri" w:cs="Times New Roman"/>
      <w:lang w:val="ru-RU"/>
    </w:rPr>
  </w:style>
  <w:style w:type="table" w:customStyle="1" w:styleId="21">
    <w:name w:val="Сетка таблицы2"/>
    <w:basedOn w:val="a1"/>
    <w:next w:val="aa"/>
    <w:rsid w:val="004A1CC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uiPriority w:val="99"/>
    <w:semiHidden/>
    <w:unhideWhenUsed/>
    <w:rsid w:val="004A1CC4"/>
    <w:rPr>
      <w:color w:val="605E5C"/>
      <w:shd w:val="clear" w:color="auto" w:fill="E1DFDD"/>
    </w:rPr>
  </w:style>
  <w:style w:type="paragraph" w:styleId="22">
    <w:name w:val="Body Text Indent 2"/>
    <w:basedOn w:val="a"/>
    <w:link w:val="23"/>
    <w:rsid w:val="004A1CC4"/>
    <w:pPr>
      <w:spacing w:after="120" w:line="480" w:lineRule="auto"/>
      <w:ind w:left="283"/>
    </w:pPr>
    <w:rPr>
      <w:rFonts w:ascii="Times New Roman" w:eastAsia="Times New Roman" w:hAnsi="Times New Roman" w:cs="Times New Roman"/>
      <w:sz w:val="24"/>
      <w:szCs w:val="24"/>
      <w:lang w:eastAsia="uk-UA"/>
    </w:rPr>
  </w:style>
  <w:style w:type="character" w:customStyle="1" w:styleId="23">
    <w:name w:val="Основной текст с отступом 2 Знак"/>
    <w:basedOn w:val="a0"/>
    <w:link w:val="22"/>
    <w:rsid w:val="004A1CC4"/>
    <w:rPr>
      <w:rFonts w:ascii="Times New Roman" w:eastAsia="Times New Roman" w:hAnsi="Times New Roman" w:cs="Times New Roman"/>
      <w:sz w:val="24"/>
      <w:szCs w:val="24"/>
      <w:lang w:val="uk-UA" w:eastAsia="uk-UA"/>
    </w:rPr>
  </w:style>
  <w:style w:type="paragraph" w:styleId="31">
    <w:name w:val="Body Text Indent 3"/>
    <w:basedOn w:val="a"/>
    <w:link w:val="32"/>
    <w:rsid w:val="004A1CC4"/>
    <w:pPr>
      <w:spacing w:after="120" w:line="240" w:lineRule="auto"/>
      <w:ind w:left="283"/>
    </w:pPr>
    <w:rPr>
      <w:rFonts w:ascii="Times New Roman" w:eastAsia="Times New Roman" w:hAnsi="Times New Roman" w:cs="Times New Roman"/>
      <w:sz w:val="16"/>
      <w:szCs w:val="16"/>
      <w:lang w:eastAsia="uk-UA"/>
    </w:rPr>
  </w:style>
  <w:style w:type="character" w:customStyle="1" w:styleId="32">
    <w:name w:val="Основной текст с отступом 3 Знак"/>
    <w:basedOn w:val="a0"/>
    <w:link w:val="31"/>
    <w:rsid w:val="004A1CC4"/>
    <w:rPr>
      <w:rFonts w:ascii="Times New Roman" w:eastAsia="Times New Roman" w:hAnsi="Times New Roman" w:cs="Times New Roman"/>
      <w:sz w:val="16"/>
      <w:szCs w:val="16"/>
      <w:lang w:val="uk-UA" w:eastAsia="uk-UA"/>
    </w:rPr>
  </w:style>
  <w:style w:type="paragraph" w:styleId="a4">
    <w:name w:val="Normal (Web)"/>
    <w:basedOn w:val="a"/>
    <w:uiPriority w:val="99"/>
    <w:semiHidden/>
    <w:unhideWhenUsed/>
    <w:rsid w:val="004A1C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rtm.d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4892</Words>
  <Characters>27890</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2022-08-12T13:29:00Z</cp:lastPrinted>
  <dcterms:created xsi:type="dcterms:W3CDTF">2022-08-16T07:35:00Z</dcterms:created>
  <dcterms:modified xsi:type="dcterms:W3CDTF">2022-08-18T15:06:00Z</dcterms:modified>
</cp:coreProperties>
</file>