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A5454" w14:textId="175E9EF8" w:rsidR="009B0AB3" w:rsidRPr="00826B3D" w:rsidRDefault="009B0AB3" w:rsidP="009B0AB3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  <w:r w:rsidRPr="00826B3D">
        <w:rPr>
          <w:rFonts w:ascii="Times New Roman" w:eastAsia="Times New Roman" w:hAnsi="Times New Roman" w:cs="Times New Roman"/>
          <w:b/>
          <w:bCs/>
          <w:lang w:val="uk-UA" w:eastAsia="zh-CN"/>
        </w:rPr>
        <w:t xml:space="preserve">Додаток </w:t>
      </w:r>
      <w:r w:rsidRPr="00826B3D">
        <w:rPr>
          <w:rFonts w:ascii="Times New Roman" w:eastAsia="Times New Roman" w:hAnsi="Times New Roman" w:cs="Times New Roman"/>
          <w:b/>
          <w:bCs/>
          <w:lang w:eastAsia="zh-CN"/>
        </w:rPr>
        <w:t xml:space="preserve">2 </w:t>
      </w:r>
    </w:p>
    <w:p w14:paraId="54A20271" w14:textId="77777777" w:rsidR="009B0AB3" w:rsidRPr="00826B3D" w:rsidRDefault="009B0AB3" w:rsidP="009B0AB3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  <w:r w:rsidRPr="00826B3D">
        <w:rPr>
          <w:rFonts w:ascii="Times New Roman" w:eastAsia="Times New Roman" w:hAnsi="Times New Roman" w:cs="Times New Roman"/>
          <w:b/>
          <w:bCs/>
          <w:lang w:eastAsia="zh-CN"/>
        </w:rPr>
        <w:t xml:space="preserve">до </w:t>
      </w:r>
      <w:proofErr w:type="spellStart"/>
      <w:r w:rsidRPr="00826B3D">
        <w:rPr>
          <w:rFonts w:ascii="Times New Roman" w:eastAsia="Times New Roman" w:hAnsi="Times New Roman" w:cs="Times New Roman"/>
          <w:b/>
          <w:bCs/>
          <w:lang w:eastAsia="zh-CN"/>
        </w:rPr>
        <w:t>оголошення</w:t>
      </w:r>
      <w:proofErr w:type="spellEnd"/>
      <w:r w:rsidRPr="00826B3D">
        <w:rPr>
          <w:rFonts w:ascii="Times New Roman" w:eastAsia="Times New Roman" w:hAnsi="Times New Roman" w:cs="Times New Roman"/>
          <w:b/>
          <w:bCs/>
          <w:lang w:eastAsia="zh-CN"/>
        </w:rPr>
        <w:t xml:space="preserve"> про </w:t>
      </w:r>
      <w:proofErr w:type="spellStart"/>
      <w:r w:rsidRPr="00826B3D">
        <w:rPr>
          <w:rFonts w:ascii="Times New Roman" w:eastAsia="Times New Roman" w:hAnsi="Times New Roman" w:cs="Times New Roman"/>
          <w:b/>
          <w:bCs/>
          <w:lang w:eastAsia="zh-CN"/>
        </w:rPr>
        <w:t>проведення</w:t>
      </w:r>
      <w:proofErr w:type="spellEnd"/>
      <w:r w:rsidRPr="00826B3D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</w:p>
    <w:p w14:paraId="6644807D" w14:textId="77777777" w:rsidR="009B0AB3" w:rsidRPr="00826B3D" w:rsidRDefault="009B0AB3" w:rsidP="009B0AB3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val="uk-UA" w:eastAsia="zh-CN"/>
        </w:rPr>
      </w:pPr>
      <w:proofErr w:type="spellStart"/>
      <w:r w:rsidRPr="00826B3D">
        <w:rPr>
          <w:rFonts w:ascii="Times New Roman" w:eastAsia="Times New Roman" w:hAnsi="Times New Roman" w:cs="Times New Roman"/>
          <w:b/>
          <w:bCs/>
          <w:lang w:eastAsia="zh-CN"/>
        </w:rPr>
        <w:t>спрощеної</w:t>
      </w:r>
      <w:proofErr w:type="spellEnd"/>
      <w:r w:rsidRPr="00826B3D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826B3D">
        <w:rPr>
          <w:rFonts w:ascii="Times New Roman" w:eastAsia="Times New Roman" w:hAnsi="Times New Roman" w:cs="Times New Roman"/>
          <w:b/>
          <w:bCs/>
          <w:lang w:eastAsia="zh-CN"/>
        </w:rPr>
        <w:t>закупівлі</w:t>
      </w:r>
      <w:proofErr w:type="spellEnd"/>
    </w:p>
    <w:p w14:paraId="7A82794F" w14:textId="77777777" w:rsidR="00070C7F" w:rsidRPr="00826B3D" w:rsidRDefault="00070C7F" w:rsidP="00D7292D">
      <w:pPr>
        <w:spacing w:after="0" w:line="264" w:lineRule="auto"/>
        <w:ind w:left="6521"/>
        <w:rPr>
          <w:rFonts w:ascii="Times New Roman" w:hAnsi="Times New Roman" w:cs="Times New Roman"/>
          <w:b/>
          <w:bCs/>
          <w:lang w:val="uk-UA"/>
        </w:rPr>
      </w:pPr>
    </w:p>
    <w:p w14:paraId="7A74CDFF" w14:textId="0427E3A5" w:rsidR="009B0AB3" w:rsidRPr="00826B3D" w:rsidRDefault="00D7292D" w:rsidP="009B0AB3">
      <w:pPr>
        <w:jc w:val="center"/>
        <w:rPr>
          <w:rFonts w:ascii="Times New Roman" w:hAnsi="Times New Roman" w:cs="Times New Roman"/>
          <w:lang w:val="uk-UA"/>
        </w:rPr>
      </w:pPr>
      <w:r w:rsidRPr="00826B3D">
        <w:rPr>
          <w:rFonts w:ascii="Times New Roman" w:hAnsi="Times New Roman" w:cs="Times New Roman"/>
          <w:lang w:val="uk-UA"/>
        </w:rPr>
        <w:tab/>
      </w:r>
    </w:p>
    <w:p w14:paraId="6E0FAB0B" w14:textId="6D023AA3" w:rsidR="00070C7F" w:rsidRPr="00826B3D" w:rsidRDefault="00D7292D" w:rsidP="00D7292D">
      <w:pPr>
        <w:pStyle w:val="a4"/>
        <w:tabs>
          <w:tab w:val="left" w:pos="1545"/>
        </w:tabs>
        <w:spacing w:line="264" w:lineRule="auto"/>
        <w:rPr>
          <w:rFonts w:ascii="Times New Roman" w:eastAsia="Times New Roman" w:hAnsi="Times New Roman" w:cs="Times New Roman"/>
          <w:b/>
          <w:color w:val="000000"/>
          <w:lang w:val="uk-UA" w:eastAsia="ar-SA"/>
        </w:rPr>
      </w:pPr>
      <w:r w:rsidRPr="00826B3D">
        <w:rPr>
          <w:rFonts w:ascii="Times New Roman" w:hAnsi="Times New Roman" w:cs="Times New Roman"/>
          <w:lang w:val="uk-UA"/>
        </w:rPr>
        <w:tab/>
      </w:r>
      <w:r w:rsidRPr="00826B3D">
        <w:rPr>
          <w:rFonts w:ascii="Times New Roman" w:hAnsi="Times New Roman" w:cs="Times New Roman"/>
          <w:lang w:val="uk-UA"/>
        </w:rPr>
        <w:tab/>
      </w:r>
    </w:p>
    <w:p w14:paraId="6A21A520" w14:textId="77777777" w:rsidR="00070C7F" w:rsidRPr="00826B3D" w:rsidRDefault="00070C7F" w:rsidP="00070C7F">
      <w:pPr>
        <w:widowControl w:val="0"/>
        <w:suppressAutoHyphens/>
        <w:snapToGri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ar-SA"/>
        </w:rPr>
      </w:pPr>
      <w:r w:rsidRPr="00826B3D">
        <w:rPr>
          <w:rFonts w:ascii="Times New Roman" w:eastAsia="Times New Roman" w:hAnsi="Times New Roman" w:cs="Times New Roman"/>
          <w:b/>
          <w:color w:val="000000"/>
          <w:lang w:val="uk-UA" w:eastAsia="ar-SA"/>
        </w:rPr>
        <w:t>ТЕХНІЧНЕ ЗАВДАННЯ</w:t>
      </w:r>
    </w:p>
    <w:p w14:paraId="42216A37" w14:textId="0ACEADC8" w:rsidR="00287ADB" w:rsidRPr="00826B3D" w:rsidRDefault="000017CB" w:rsidP="000017CB">
      <w:pPr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FF0000"/>
          <w:lang w:val="uk-UA" w:eastAsia="ar-SA"/>
        </w:rPr>
      </w:pPr>
      <w:r w:rsidRPr="00826B3D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 xml:space="preserve">код за </w:t>
      </w:r>
      <w:r w:rsidRPr="00826B3D">
        <w:rPr>
          <w:rFonts w:ascii="Times New Roman" w:eastAsia="Times New Roman" w:hAnsi="Times New Roman" w:cs="Times New Roman"/>
          <w:b/>
          <w:lang w:val="uk-UA" w:eastAsia="ru-RU"/>
        </w:rPr>
        <w:t>ДК 021:2015: 33790000-4 - Скляний посуд лабораторного, санітарно-гігієнічного чи фармацевтичного призначення»:</w:t>
      </w:r>
      <w:r w:rsidRPr="00826B3D">
        <w:rPr>
          <w:rFonts w:ascii="Times New Roman" w:hAnsi="Times New Roman" w:cs="Times New Roman"/>
          <w:lang w:val="uk-UA"/>
        </w:rPr>
        <w:t xml:space="preserve"> </w:t>
      </w:r>
      <w:r w:rsidRPr="00826B3D">
        <w:rPr>
          <w:rFonts w:ascii="Times New Roman" w:hAnsi="Times New Roman" w:cs="Times New Roman"/>
          <w:b/>
          <w:bCs/>
          <w:lang w:val="uk-UA"/>
        </w:rPr>
        <w:t xml:space="preserve">Слайди </w:t>
      </w:r>
      <w:proofErr w:type="spellStart"/>
      <w:r w:rsidRPr="00826B3D">
        <w:rPr>
          <w:rFonts w:ascii="Times New Roman" w:hAnsi="Times New Roman" w:cs="Times New Roman"/>
          <w:b/>
          <w:bCs/>
          <w:lang w:val="uk-UA"/>
        </w:rPr>
        <w:t>силанізовані</w:t>
      </w:r>
      <w:proofErr w:type="spellEnd"/>
      <w:r w:rsidRPr="00826B3D">
        <w:rPr>
          <w:rFonts w:ascii="Times New Roman" w:hAnsi="Times New Roman" w:cs="Times New Roman"/>
          <w:b/>
          <w:bCs/>
          <w:lang w:val="uk-UA"/>
        </w:rPr>
        <w:t xml:space="preserve">, 72шт / </w:t>
      </w:r>
      <w:proofErr w:type="spellStart"/>
      <w:r w:rsidRPr="00826B3D">
        <w:rPr>
          <w:rFonts w:ascii="Times New Roman" w:hAnsi="Times New Roman" w:cs="Times New Roman"/>
          <w:b/>
          <w:bCs/>
          <w:lang w:val="en-US"/>
        </w:rPr>
        <w:t>Silanized</w:t>
      </w:r>
      <w:proofErr w:type="spellEnd"/>
      <w:r w:rsidRPr="00826B3D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826B3D">
        <w:rPr>
          <w:rFonts w:ascii="Times New Roman" w:hAnsi="Times New Roman" w:cs="Times New Roman"/>
          <w:b/>
          <w:bCs/>
          <w:lang w:val="en-US"/>
        </w:rPr>
        <w:t>slides</w:t>
      </w:r>
      <w:r w:rsidRPr="00826B3D">
        <w:rPr>
          <w:rFonts w:ascii="Times New Roman" w:hAnsi="Times New Roman" w:cs="Times New Roman"/>
          <w:b/>
          <w:bCs/>
          <w:lang w:val="uk-UA"/>
        </w:rPr>
        <w:t>, 72</w:t>
      </w:r>
      <w:r w:rsidRPr="00826B3D">
        <w:rPr>
          <w:rFonts w:ascii="Times New Roman" w:hAnsi="Times New Roman" w:cs="Times New Roman"/>
          <w:b/>
          <w:bCs/>
          <w:lang w:val="en-US"/>
        </w:rPr>
        <w:t>pc</w:t>
      </w:r>
      <w:r w:rsidRPr="00826B3D">
        <w:rPr>
          <w:rFonts w:ascii="Times New Roman" w:hAnsi="Times New Roman" w:cs="Times New Roman"/>
          <w:b/>
          <w:bCs/>
          <w:lang w:val="uk-UA"/>
        </w:rPr>
        <w:t xml:space="preserve">, Покривне скло 24х24 мм 1.0, 0.13-0.16мм індивідуально загорнуті в алюмінієвий вакуумний пакет з осушувачем уп.100, Етикетки для пляшок та слайдів, 2000шт / </w:t>
      </w:r>
      <w:r w:rsidRPr="00826B3D">
        <w:rPr>
          <w:rFonts w:ascii="Times New Roman" w:hAnsi="Times New Roman" w:cs="Times New Roman"/>
          <w:b/>
          <w:bCs/>
          <w:lang w:val="en-US"/>
        </w:rPr>
        <w:t>Labels</w:t>
      </w:r>
      <w:r w:rsidRPr="00826B3D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826B3D">
        <w:rPr>
          <w:rFonts w:ascii="Times New Roman" w:hAnsi="Times New Roman" w:cs="Times New Roman"/>
          <w:b/>
          <w:bCs/>
          <w:lang w:val="en-US"/>
        </w:rPr>
        <w:t>for</w:t>
      </w:r>
      <w:r w:rsidRPr="00826B3D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826B3D">
        <w:rPr>
          <w:rFonts w:ascii="Times New Roman" w:hAnsi="Times New Roman" w:cs="Times New Roman"/>
          <w:b/>
          <w:bCs/>
          <w:lang w:val="en-US"/>
        </w:rPr>
        <w:t>bottles</w:t>
      </w:r>
      <w:r w:rsidRPr="00826B3D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826B3D">
        <w:rPr>
          <w:rFonts w:ascii="Times New Roman" w:hAnsi="Times New Roman" w:cs="Times New Roman"/>
          <w:b/>
          <w:bCs/>
          <w:lang w:val="en-US"/>
        </w:rPr>
        <w:t>and</w:t>
      </w:r>
      <w:r w:rsidRPr="00826B3D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826B3D">
        <w:rPr>
          <w:rFonts w:ascii="Times New Roman" w:hAnsi="Times New Roman" w:cs="Times New Roman"/>
          <w:b/>
          <w:bCs/>
          <w:lang w:val="en-US"/>
        </w:rPr>
        <w:t>slides</w:t>
      </w:r>
      <w:r w:rsidRPr="00826B3D">
        <w:rPr>
          <w:rFonts w:ascii="Times New Roman" w:hAnsi="Times New Roman" w:cs="Times New Roman"/>
          <w:b/>
          <w:bCs/>
          <w:lang w:val="uk-UA"/>
        </w:rPr>
        <w:t>, 2000</w:t>
      </w:r>
      <w:r w:rsidRPr="00826B3D">
        <w:rPr>
          <w:rFonts w:ascii="Times New Roman" w:hAnsi="Times New Roman" w:cs="Times New Roman"/>
          <w:b/>
          <w:bCs/>
          <w:lang w:val="en-US"/>
        </w:rPr>
        <w:t>pc</w:t>
      </w:r>
      <w:r w:rsidRPr="00826B3D">
        <w:rPr>
          <w:rFonts w:ascii="Times New Roman" w:hAnsi="Times New Roman" w:cs="Times New Roman"/>
          <w:b/>
          <w:bCs/>
          <w:lang w:val="uk-UA"/>
        </w:rPr>
        <w:t xml:space="preserve">, Наконечники одноразові, 2000 </w:t>
      </w:r>
      <w:proofErr w:type="spellStart"/>
      <w:r w:rsidRPr="00826B3D">
        <w:rPr>
          <w:rFonts w:ascii="Times New Roman" w:hAnsi="Times New Roman" w:cs="Times New Roman"/>
          <w:b/>
          <w:bCs/>
          <w:lang w:val="uk-UA"/>
        </w:rPr>
        <w:t>шт</w:t>
      </w:r>
      <w:proofErr w:type="spellEnd"/>
      <w:r w:rsidRPr="00826B3D">
        <w:rPr>
          <w:rFonts w:ascii="Times New Roman" w:hAnsi="Times New Roman" w:cs="Times New Roman"/>
          <w:b/>
          <w:bCs/>
          <w:lang w:val="uk-UA"/>
        </w:rPr>
        <w:t xml:space="preserve"> / </w:t>
      </w:r>
      <w:proofErr w:type="spellStart"/>
      <w:r w:rsidRPr="00826B3D">
        <w:rPr>
          <w:rFonts w:ascii="Times New Roman" w:hAnsi="Times New Roman" w:cs="Times New Roman"/>
          <w:b/>
          <w:bCs/>
        </w:rPr>
        <w:t>Disposable</w:t>
      </w:r>
      <w:proofErr w:type="spellEnd"/>
      <w:r w:rsidRPr="00826B3D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826B3D">
        <w:rPr>
          <w:rFonts w:ascii="Times New Roman" w:hAnsi="Times New Roman" w:cs="Times New Roman"/>
          <w:b/>
          <w:bCs/>
        </w:rPr>
        <w:t>Tips</w:t>
      </w:r>
      <w:proofErr w:type="spellEnd"/>
      <w:r w:rsidRPr="00826B3D">
        <w:rPr>
          <w:rFonts w:ascii="Times New Roman" w:hAnsi="Times New Roman" w:cs="Times New Roman"/>
          <w:b/>
          <w:bCs/>
          <w:lang w:val="uk-UA"/>
        </w:rPr>
        <w:t>, 2000</w:t>
      </w:r>
      <w:proofErr w:type="spellStart"/>
      <w:r w:rsidRPr="00826B3D">
        <w:rPr>
          <w:rFonts w:ascii="Times New Roman" w:hAnsi="Times New Roman" w:cs="Times New Roman"/>
          <w:b/>
          <w:bCs/>
        </w:rPr>
        <w:t>pc</w:t>
      </w:r>
      <w:proofErr w:type="spellEnd"/>
      <w:r w:rsidRPr="00826B3D">
        <w:rPr>
          <w:rFonts w:ascii="Times New Roman" w:hAnsi="Times New Roman" w:cs="Times New Roman"/>
          <w:b/>
          <w:bCs/>
          <w:lang w:val="uk-UA"/>
        </w:rPr>
        <w:t xml:space="preserve">, Концентрат підкисленої води Скотта 10* / </w:t>
      </w:r>
      <w:proofErr w:type="spellStart"/>
      <w:r w:rsidRPr="00826B3D">
        <w:rPr>
          <w:rFonts w:ascii="Times New Roman" w:hAnsi="Times New Roman" w:cs="Times New Roman"/>
          <w:b/>
          <w:bCs/>
        </w:rPr>
        <w:t>Scott</w:t>
      </w:r>
      <w:proofErr w:type="spellEnd"/>
      <w:r w:rsidRPr="00826B3D">
        <w:rPr>
          <w:rFonts w:ascii="Times New Roman" w:hAnsi="Times New Roman" w:cs="Times New Roman"/>
          <w:b/>
          <w:bCs/>
          <w:lang w:val="uk-UA"/>
        </w:rPr>
        <w:t>’</w:t>
      </w:r>
      <w:r w:rsidRPr="00826B3D">
        <w:rPr>
          <w:rFonts w:ascii="Times New Roman" w:hAnsi="Times New Roman" w:cs="Times New Roman"/>
          <w:b/>
          <w:bCs/>
        </w:rPr>
        <w:t>s</w:t>
      </w:r>
      <w:r w:rsidRPr="00826B3D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826B3D">
        <w:rPr>
          <w:rFonts w:ascii="Times New Roman" w:hAnsi="Times New Roman" w:cs="Times New Roman"/>
          <w:b/>
          <w:bCs/>
        </w:rPr>
        <w:t>acidulated</w:t>
      </w:r>
      <w:proofErr w:type="spellEnd"/>
      <w:r w:rsidRPr="00826B3D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826B3D">
        <w:rPr>
          <w:rFonts w:ascii="Times New Roman" w:hAnsi="Times New Roman" w:cs="Times New Roman"/>
          <w:b/>
          <w:bCs/>
        </w:rPr>
        <w:t>water</w:t>
      </w:r>
      <w:proofErr w:type="spellEnd"/>
      <w:r w:rsidRPr="00826B3D">
        <w:rPr>
          <w:rFonts w:ascii="Times New Roman" w:hAnsi="Times New Roman" w:cs="Times New Roman"/>
          <w:b/>
          <w:bCs/>
          <w:lang w:val="uk-UA"/>
        </w:rPr>
        <w:t xml:space="preserve"> 10*, Ксилол Аналітичний реагент АР чистий реагент без сірки / </w:t>
      </w:r>
      <w:proofErr w:type="spellStart"/>
      <w:r w:rsidRPr="00826B3D">
        <w:rPr>
          <w:rFonts w:ascii="Times New Roman" w:hAnsi="Times New Roman" w:cs="Times New Roman"/>
          <w:b/>
          <w:bCs/>
        </w:rPr>
        <w:t>Xylene</w:t>
      </w:r>
      <w:proofErr w:type="spellEnd"/>
      <w:r w:rsidRPr="00826B3D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826B3D">
        <w:rPr>
          <w:rFonts w:ascii="Times New Roman" w:hAnsi="Times New Roman" w:cs="Times New Roman"/>
          <w:b/>
          <w:bCs/>
        </w:rPr>
        <w:t>Analitycal</w:t>
      </w:r>
      <w:proofErr w:type="spellEnd"/>
      <w:r w:rsidRPr="00826B3D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826B3D">
        <w:rPr>
          <w:rFonts w:ascii="Times New Roman" w:hAnsi="Times New Roman" w:cs="Times New Roman"/>
          <w:b/>
          <w:bCs/>
        </w:rPr>
        <w:t>reagent</w:t>
      </w:r>
      <w:proofErr w:type="spellEnd"/>
      <w:r w:rsidRPr="00826B3D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826B3D">
        <w:rPr>
          <w:rFonts w:ascii="Times New Roman" w:hAnsi="Times New Roman" w:cs="Times New Roman"/>
          <w:b/>
          <w:bCs/>
        </w:rPr>
        <w:t>AR</w:t>
      </w:r>
      <w:r w:rsidRPr="00826B3D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826B3D">
        <w:rPr>
          <w:rFonts w:ascii="Times New Roman" w:hAnsi="Times New Roman" w:cs="Times New Roman"/>
          <w:b/>
          <w:bCs/>
        </w:rPr>
        <w:t>sulphur</w:t>
      </w:r>
      <w:proofErr w:type="spellEnd"/>
      <w:r w:rsidRPr="00826B3D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826B3D">
        <w:rPr>
          <w:rFonts w:ascii="Times New Roman" w:hAnsi="Times New Roman" w:cs="Times New Roman"/>
          <w:b/>
          <w:bCs/>
        </w:rPr>
        <w:t>free</w:t>
      </w:r>
      <w:proofErr w:type="spellEnd"/>
      <w:r w:rsidRPr="00826B3D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826B3D">
        <w:rPr>
          <w:rFonts w:ascii="Times New Roman" w:hAnsi="Times New Roman" w:cs="Times New Roman"/>
          <w:b/>
          <w:bCs/>
        </w:rPr>
        <w:t>pure</w:t>
      </w:r>
      <w:proofErr w:type="spellEnd"/>
      <w:r w:rsidRPr="00826B3D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826B3D">
        <w:rPr>
          <w:rFonts w:ascii="Times New Roman" w:hAnsi="Times New Roman" w:cs="Times New Roman"/>
          <w:b/>
          <w:bCs/>
        </w:rPr>
        <w:t>reagent</w:t>
      </w:r>
      <w:proofErr w:type="spellEnd"/>
      <w:r w:rsidRPr="00826B3D">
        <w:rPr>
          <w:rFonts w:ascii="Times New Roman" w:hAnsi="Times New Roman" w:cs="Times New Roman"/>
          <w:b/>
          <w:bCs/>
          <w:lang w:val="uk-UA"/>
        </w:rPr>
        <w:t>.</w:t>
      </w:r>
    </w:p>
    <w:p w14:paraId="434A619B" w14:textId="77777777" w:rsidR="00287ADB" w:rsidRPr="00826B3D" w:rsidRDefault="00287ADB" w:rsidP="00070C7F">
      <w:pPr>
        <w:widowControl w:val="0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lang w:val="uk-UA" w:eastAsia="ar-SA"/>
        </w:rPr>
      </w:pPr>
    </w:p>
    <w:p w14:paraId="677F71C9" w14:textId="77777777" w:rsidR="00F13DB7" w:rsidRPr="00826B3D" w:rsidRDefault="00F13DB7" w:rsidP="00070C7F">
      <w:pPr>
        <w:widowControl w:val="0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lang w:val="uk-UA" w:eastAsia="ar-SA"/>
        </w:rPr>
      </w:pPr>
    </w:p>
    <w:p w14:paraId="7AA2BD9D" w14:textId="77777777" w:rsidR="000017CB" w:rsidRPr="00826B3D" w:rsidRDefault="000017CB" w:rsidP="000017C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26B3D">
        <w:rPr>
          <w:rFonts w:ascii="Times New Roman" w:hAnsi="Times New Roman" w:cs="Times New Roman"/>
          <w:b/>
          <w:sz w:val="24"/>
          <w:szCs w:val="24"/>
          <w:u w:val="single"/>
        </w:rPr>
        <w:t>Загальні</w:t>
      </w:r>
      <w:proofErr w:type="spellEnd"/>
      <w:r w:rsidRPr="00826B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b/>
          <w:sz w:val="24"/>
          <w:szCs w:val="24"/>
          <w:u w:val="single"/>
        </w:rPr>
        <w:t>вимоги</w:t>
      </w:r>
      <w:proofErr w:type="spellEnd"/>
      <w:r w:rsidRPr="00826B3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50513003" w14:textId="03AA6868" w:rsidR="000017CB" w:rsidRPr="00F463C5" w:rsidRDefault="000017CB" w:rsidP="000017CB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Товар </w:t>
      </w:r>
      <w:bookmarkStart w:id="0" w:name="_GoBack"/>
      <w:bookmarkEnd w:id="0"/>
      <w:r w:rsidRPr="0068473C">
        <w:rPr>
          <w:rFonts w:ascii="Times New Roman" w:hAnsi="Times New Roman" w:cs="Times New Roman"/>
          <w:color w:val="000000"/>
          <w:sz w:val="24"/>
          <w:szCs w:val="24"/>
        </w:rPr>
        <w:t xml:space="preserve">повинен бути </w:t>
      </w:r>
      <w:r w:rsidRPr="006847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дозволений для </w:t>
      </w:r>
      <w:proofErr w:type="spellStart"/>
      <w:r w:rsidRPr="0068473C">
        <w:rPr>
          <w:rFonts w:ascii="Times New Roman" w:hAnsi="Times New Roman" w:cs="Times New Roman"/>
          <w:bCs/>
          <w:color w:val="000000"/>
          <w:sz w:val="24"/>
          <w:szCs w:val="24"/>
        </w:rPr>
        <w:t>введення</w:t>
      </w:r>
      <w:proofErr w:type="spellEnd"/>
      <w:r w:rsidRPr="006847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68473C">
        <w:rPr>
          <w:rFonts w:ascii="Times New Roman" w:hAnsi="Times New Roman" w:cs="Times New Roman"/>
          <w:bCs/>
          <w:color w:val="000000"/>
          <w:sz w:val="24"/>
          <w:szCs w:val="24"/>
        </w:rPr>
        <w:t>обіг</w:t>
      </w:r>
      <w:proofErr w:type="spellEnd"/>
      <w:r w:rsidRPr="006847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та/</w:t>
      </w:r>
      <w:proofErr w:type="spellStart"/>
      <w:r w:rsidRPr="0068473C">
        <w:rPr>
          <w:rFonts w:ascii="Times New Roman" w:hAnsi="Times New Roman" w:cs="Times New Roman"/>
          <w:bCs/>
          <w:color w:val="000000"/>
          <w:sz w:val="24"/>
          <w:szCs w:val="24"/>
        </w:rPr>
        <w:t>або</w:t>
      </w:r>
      <w:proofErr w:type="spellEnd"/>
      <w:r w:rsidRPr="006847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8473C">
        <w:rPr>
          <w:rFonts w:ascii="Times New Roman" w:hAnsi="Times New Roman" w:cs="Times New Roman"/>
          <w:bCs/>
          <w:color w:val="000000"/>
          <w:sz w:val="24"/>
          <w:szCs w:val="24"/>
        </w:rPr>
        <w:t>експлуатацію</w:t>
      </w:r>
      <w:proofErr w:type="spellEnd"/>
      <w:r w:rsidRPr="006847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68473C">
        <w:rPr>
          <w:rFonts w:ascii="Times New Roman" w:hAnsi="Times New Roman" w:cs="Times New Roman"/>
          <w:bCs/>
          <w:color w:val="000000"/>
          <w:sz w:val="24"/>
          <w:szCs w:val="24"/>
        </w:rPr>
        <w:t>застосування</w:t>
      </w:r>
      <w:proofErr w:type="spellEnd"/>
      <w:r w:rsidRPr="006847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68473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68473C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684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473C">
        <w:rPr>
          <w:rFonts w:ascii="Times New Roman" w:hAnsi="Times New Roman" w:cs="Times New Roman"/>
          <w:bCs/>
          <w:color w:val="000000"/>
          <w:sz w:val="24"/>
          <w:szCs w:val="24"/>
        </w:rPr>
        <w:t>відповідно</w:t>
      </w:r>
      <w:proofErr w:type="spellEnd"/>
      <w:r w:rsidRPr="006847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Pr="0068473C">
        <w:rPr>
          <w:rFonts w:ascii="Times New Roman" w:hAnsi="Times New Roman" w:cs="Times New Roman"/>
          <w:bCs/>
          <w:color w:val="000000"/>
          <w:sz w:val="24"/>
          <w:szCs w:val="24"/>
        </w:rPr>
        <w:t>законодавства</w:t>
      </w:r>
      <w:proofErr w:type="spellEnd"/>
      <w:r w:rsidRPr="0068473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463C5" w:rsidRPr="006847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 про якість (сертифікат відповідності, або сертифікат/паспорт якості, або декларація про відповідність тощо), які будуть надані разом із товаром при поставці. </w:t>
      </w:r>
      <w:r w:rsidRPr="006847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Учасник повинен надати гарантійний лист.</w:t>
      </w:r>
      <w:r w:rsidRPr="00F463C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14:paraId="55ABC638" w14:textId="77777777" w:rsidR="000017CB" w:rsidRPr="00826B3D" w:rsidRDefault="000017CB" w:rsidP="000017CB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поставці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товару повинна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додержуватись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цілісність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стандартної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упаковки з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необхідними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реквізитами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виробника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E03819" w14:textId="77777777" w:rsidR="000017CB" w:rsidRPr="00826B3D" w:rsidRDefault="000017CB" w:rsidP="000017C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1" w:name="_Hlk114503350"/>
      <w:proofErr w:type="spellStart"/>
      <w:r w:rsidRPr="00826B3D">
        <w:rPr>
          <w:rFonts w:ascii="Times New Roman" w:eastAsia="SimSun" w:hAnsi="Times New Roman" w:cs="Times New Roman"/>
          <w:color w:val="000000"/>
          <w:sz w:val="24"/>
          <w:szCs w:val="24"/>
          <w:u w:val="single"/>
        </w:rPr>
        <w:t>Гарантійний</w:t>
      </w:r>
      <w:proofErr w:type="spellEnd"/>
      <w:r w:rsidRPr="00826B3D">
        <w:rPr>
          <w:rFonts w:ascii="Times New Roman" w:eastAsia="SimSun" w:hAnsi="Times New Roman" w:cs="Times New Roman"/>
          <w:color w:val="000000"/>
          <w:sz w:val="24"/>
          <w:szCs w:val="24"/>
          <w:u w:val="single"/>
        </w:rPr>
        <w:t xml:space="preserve"> лист, </w:t>
      </w:r>
      <w:proofErr w:type="spellStart"/>
      <w:r w:rsidRPr="00826B3D">
        <w:rPr>
          <w:rFonts w:ascii="Times New Roman" w:eastAsia="SimSun" w:hAnsi="Times New Roman" w:cs="Times New Roman"/>
          <w:color w:val="000000"/>
          <w:sz w:val="24"/>
          <w:szCs w:val="24"/>
          <w:u w:val="single"/>
        </w:rPr>
        <w:t>щодо</w:t>
      </w:r>
      <w:proofErr w:type="spellEnd"/>
      <w:r w:rsidRPr="00826B3D">
        <w:rPr>
          <w:rFonts w:ascii="Times New Roman" w:eastAsia="SimSun" w:hAnsi="Times New Roman" w:cs="Times New Roman"/>
          <w:color w:val="000000"/>
          <w:sz w:val="24"/>
          <w:szCs w:val="24"/>
          <w:u w:val="single"/>
        </w:rPr>
        <w:t xml:space="preserve"> строку </w:t>
      </w:r>
      <w:proofErr w:type="spellStart"/>
      <w:r w:rsidRPr="00826B3D">
        <w:rPr>
          <w:rFonts w:ascii="Times New Roman" w:eastAsia="SimSun" w:hAnsi="Times New Roman" w:cs="Times New Roman"/>
          <w:color w:val="000000"/>
          <w:sz w:val="24"/>
          <w:szCs w:val="24"/>
          <w:u w:val="single"/>
        </w:rPr>
        <w:t>придатності</w:t>
      </w:r>
      <w:proofErr w:type="spellEnd"/>
      <w:r w:rsidRPr="00826B3D">
        <w:rPr>
          <w:rFonts w:ascii="Times New Roman" w:eastAsia="SimSun" w:hAnsi="Times New Roman" w:cs="Times New Roman"/>
          <w:color w:val="000000"/>
          <w:sz w:val="24"/>
          <w:szCs w:val="24"/>
          <w:u w:val="single"/>
        </w:rPr>
        <w:t xml:space="preserve"> товару, </w:t>
      </w:r>
      <w:proofErr w:type="spellStart"/>
      <w:r w:rsidRPr="00826B3D">
        <w:rPr>
          <w:rFonts w:ascii="Times New Roman" w:eastAsia="SimSun" w:hAnsi="Times New Roman" w:cs="Times New Roman"/>
          <w:color w:val="000000"/>
          <w:sz w:val="24"/>
          <w:szCs w:val="24"/>
          <w:u w:val="single"/>
        </w:rPr>
        <w:t>який</w:t>
      </w:r>
      <w:proofErr w:type="spellEnd"/>
      <w:r w:rsidRPr="00826B3D">
        <w:rPr>
          <w:rFonts w:ascii="Times New Roman" w:eastAsia="SimSun" w:hAnsi="Times New Roman" w:cs="Times New Roman"/>
          <w:color w:val="000000"/>
          <w:sz w:val="24"/>
          <w:szCs w:val="24"/>
          <w:u w:val="single"/>
        </w:rPr>
        <w:t xml:space="preserve"> на момент поставки </w:t>
      </w:r>
      <w:proofErr w:type="spellStart"/>
      <w:r w:rsidRPr="00826B3D">
        <w:rPr>
          <w:rFonts w:ascii="Times New Roman" w:eastAsia="SimSun" w:hAnsi="Times New Roman" w:cs="Times New Roman"/>
          <w:color w:val="000000"/>
          <w:sz w:val="24"/>
          <w:szCs w:val="24"/>
          <w:u w:val="single"/>
        </w:rPr>
        <w:t>складатиме</w:t>
      </w:r>
      <w:proofErr w:type="spellEnd"/>
      <w:r w:rsidRPr="00826B3D">
        <w:rPr>
          <w:rFonts w:ascii="Times New Roman" w:eastAsia="SimSu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залишковий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термін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зберігання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не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менше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70</w:t>
      </w:r>
      <w:proofErr w:type="gram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% 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</w:t>
      </w:r>
      <w:proofErr w:type="spellEnd"/>
      <w:proofErr w:type="gram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загального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терміну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придатності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встановленого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виробником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bookmarkEnd w:id="1"/>
    <w:p w14:paraId="69D4E42E" w14:textId="77777777" w:rsidR="000017CB" w:rsidRPr="00826B3D" w:rsidRDefault="000017CB" w:rsidP="000017CB">
      <w:pPr>
        <w:numPr>
          <w:ilvl w:val="0"/>
          <w:numId w:val="7"/>
        </w:numPr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Учасник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повинен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надати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копію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дозволу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або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чинної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ліцензії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здійснення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оптової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або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роздрібної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торгівлі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товаром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або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копію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чинної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ліцензії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виробництво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товару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якщо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Учасник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є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вітчизняним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виробником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запропонованого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Товару;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якщо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отримання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такого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дозволу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або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ліцензії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провадження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такого виду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діяльності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передбачено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законодавством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у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разі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не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надання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копії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вище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зазначеного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документа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надати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лист-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пояснення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посиланням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норми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чинного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законодавства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про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відсутність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дозволу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або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ліцензії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провадження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певного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виду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господарської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діяльності</w:t>
      </w:r>
      <w:proofErr w:type="spellEnd"/>
    </w:p>
    <w:p w14:paraId="2742B565" w14:textId="77777777" w:rsidR="000017CB" w:rsidRPr="00826B3D" w:rsidRDefault="000017CB" w:rsidP="000017CB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Строк поставки товару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протягом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5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діб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після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отримання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заявки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Замовника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Надати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гарантійний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лист.</w:t>
      </w:r>
    </w:p>
    <w:p w14:paraId="4535A0C2" w14:textId="77777777" w:rsidR="000017CB" w:rsidRPr="00826B3D" w:rsidRDefault="000017CB" w:rsidP="000017CB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У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складі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своєї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пропозиції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учасник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повинен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надати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довідку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фірмовому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бланку у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довільній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u w:val="single"/>
        </w:rPr>
        <w:t>формі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про те,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запропонований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товар буде поставлено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врахуванням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екологічних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викладені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законі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25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червня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1991р №1264-ХII “Про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охорону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навколишнього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природного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середовища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”, а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розроблених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нього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tgtFrame="_blank" w:history="1">
        <w:r w:rsidRPr="00826B3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Земельн</w:t>
        </w:r>
      </w:hyperlink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ого, </w:t>
      </w:r>
      <w:hyperlink r:id="rId7" w:tgtFrame="_blank" w:history="1">
        <w:r w:rsidRPr="00826B3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Водн</w:t>
        </w:r>
      </w:hyperlink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ого, </w:t>
      </w:r>
      <w:hyperlink r:id="rId8" w:tgtFrame="_blank" w:history="1">
        <w:proofErr w:type="spellStart"/>
        <w:r w:rsidRPr="00826B3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Лісового</w:t>
        </w:r>
        <w:proofErr w:type="spellEnd"/>
        <w:r w:rsidRPr="00826B3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 xml:space="preserve"> </w:t>
        </w:r>
        <w:proofErr w:type="spellStart"/>
        <w:r w:rsidRPr="00826B3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кодекс</w:t>
        </w:r>
      </w:hyperlink>
      <w:r w:rsidRPr="00826B3D">
        <w:rPr>
          <w:rFonts w:ascii="Times New Roman" w:hAnsi="Times New Roman" w:cs="Times New Roman"/>
          <w:color w:val="000000"/>
          <w:sz w:val="24"/>
          <w:szCs w:val="24"/>
        </w:rPr>
        <w:t>ів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Законів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hyperlink r:id="rId9" w:tgtFrame="_blank" w:history="1">
        <w:r w:rsidRPr="00826B3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 xml:space="preserve">Про </w:t>
        </w:r>
        <w:proofErr w:type="spellStart"/>
        <w:r w:rsidRPr="00826B3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охорону</w:t>
        </w:r>
        <w:proofErr w:type="spellEnd"/>
        <w:r w:rsidRPr="00826B3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 xml:space="preserve"> атмосферного </w:t>
        </w:r>
        <w:proofErr w:type="spellStart"/>
        <w:r w:rsidRPr="00826B3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повітря</w:t>
        </w:r>
        <w:proofErr w:type="spellEnd"/>
      </w:hyperlink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”, “Про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відходи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”, “Про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поводження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радіоактивними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відходами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” та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передбачати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усі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заходи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спрямовані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захист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</w:rPr>
        <w:t>довкілля</w:t>
      </w:r>
      <w:proofErr w:type="spellEnd"/>
    </w:p>
    <w:p w14:paraId="35650DBD" w14:textId="77777777" w:rsidR="000017CB" w:rsidRPr="00826B3D" w:rsidRDefault="000017CB" w:rsidP="000017CB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Відповідно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 Закону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України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Про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публічні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proofErr w:type="gram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закупівлі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,</w:t>
      </w:r>
      <w:proofErr w:type="gram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розділ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III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загальні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умови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здійснення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закупівлі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Стаття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14,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частина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4 у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разі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здійснення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спрощеної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закупівлі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у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вимогах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 предмета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закупівлі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що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містять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посилання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конкретну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торговельну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марку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чи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фірму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патент,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конструкцію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або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тип предмета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закупівлі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джерело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його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походження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або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виробника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замовник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може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вказати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які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аналоги та/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або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еквіваленти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приймаються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пропозиціях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учасників</w:t>
      </w:r>
      <w:proofErr w:type="spellEnd"/>
      <w:r w:rsidRPr="00826B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00CCEEA5" w14:textId="77777777" w:rsidR="000017CB" w:rsidRPr="00826B3D" w:rsidRDefault="000017CB" w:rsidP="000017C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0017CB" w:rsidRPr="00826B3D" w14:paraId="0432B50A" w14:textId="77777777" w:rsidTr="00F16CEC">
        <w:tc>
          <w:tcPr>
            <w:tcW w:w="0" w:type="auto"/>
            <w:vAlign w:val="center"/>
            <w:hideMark/>
          </w:tcPr>
          <w:p w14:paraId="50EBE165" w14:textId="77777777" w:rsidR="000017CB" w:rsidRPr="00826B3D" w:rsidRDefault="000017CB" w:rsidP="00F16CE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2857FB4E" w14:textId="77777777" w:rsidR="000017CB" w:rsidRPr="00826B3D" w:rsidRDefault="000017CB" w:rsidP="000017CB">
      <w:pPr>
        <w:rPr>
          <w:rFonts w:ascii="Times New Roman" w:hAnsi="Times New Roman" w:cs="Times New Roman"/>
          <w:shd w:val="clear" w:color="auto" w:fill="FFFFFF"/>
          <w:lang w:val="uk-UA"/>
        </w:rPr>
      </w:pPr>
    </w:p>
    <w:p w14:paraId="52509B6D" w14:textId="77777777" w:rsidR="000017CB" w:rsidRPr="00826B3D" w:rsidRDefault="000017CB" w:rsidP="000017CB">
      <w:pPr>
        <w:rPr>
          <w:rFonts w:ascii="Times New Roman" w:hAnsi="Times New Roman" w:cs="Times New Roman"/>
          <w:shd w:val="clear" w:color="auto" w:fill="FFFFFF"/>
          <w:lang w:val="uk-UA"/>
        </w:rPr>
      </w:pPr>
    </w:p>
    <w:p w14:paraId="7967985C" w14:textId="77777777" w:rsidR="000017CB" w:rsidRPr="00826B3D" w:rsidRDefault="000017CB" w:rsidP="000017CB">
      <w:pPr>
        <w:rPr>
          <w:rFonts w:ascii="Times New Roman" w:hAnsi="Times New Roman" w:cs="Times New Roman"/>
          <w:shd w:val="clear" w:color="auto" w:fill="FFFFFF"/>
          <w:lang w:val="uk-UA"/>
        </w:rPr>
      </w:pPr>
    </w:p>
    <w:p w14:paraId="164CF39E" w14:textId="77777777" w:rsidR="000017CB" w:rsidRPr="00826B3D" w:rsidRDefault="000017CB" w:rsidP="000017CB">
      <w:pPr>
        <w:rPr>
          <w:rFonts w:ascii="Times New Roman" w:hAnsi="Times New Roman" w:cs="Times New Roman"/>
          <w:shd w:val="clear" w:color="auto" w:fill="FFFFFF"/>
          <w:lang w:val="uk-UA"/>
        </w:rPr>
      </w:pPr>
    </w:p>
    <w:p w14:paraId="212AA0FC" w14:textId="77777777" w:rsidR="000017CB" w:rsidRPr="00826B3D" w:rsidRDefault="000017CB" w:rsidP="000017CB">
      <w:pPr>
        <w:rPr>
          <w:rFonts w:ascii="Times New Roman" w:hAnsi="Times New Roman" w:cs="Times New Roman"/>
          <w:shd w:val="clear" w:color="auto" w:fill="FFFFFF"/>
          <w:lang w:val="uk-UA"/>
        </w:rPr>
      </w:pPr>
    </w:p>
    <w:p w14:paraId="7B6E99F1" w14:textId="77777777" w:rsidR="000017CB" w:rsidRPr="00826B3D" w:rsidRDefault="000017CB" w:rsidP="000017CB">
      <w:pPr>
        <w:rPr>
          <w:rFonts w:ascii="Times New Roman" w:hAnsi="Times New Roman" w:cs="Times New Roman"/>
          <w:shd w:val="clear" w:color="auto" w:fill="FFFFFF"/>
          <w:lang w:val="uk-UA"/>
        </w:rPr>
      </w:pPr>
    </w:p>
    <w:p w14:paraId="5D14ADCE" w14:textId="77777777" w:rsidR="000017CB" w:rsidRPr="00826B3D" w:rsidRDefault="000017CB" w:rsidP="000017CB">
      <w:pPr>
        <w:jc w:val="center"/>
        <w:rPr>
          <w:rFonts w:ascii="Times New Roman" w:hAnsi="Times New Roman" w:cs="Times New Roman"/>
          <w:shd w:val="clear" w:color="auto" w:fill="FFFFFF"/>
          <w:lang w:val="uk-UA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2410"/>
        <w:gridCol w:w="992"/>
        <w:gridCol w:w="8647"/>
        <w:gridCol w:w="694"/>
        <w:gridCol w:w="723"/>
        <w:gridCol w:w="1418"/>
      </w:tblGrid>
      <w:tr w:rsidR="000017CB" w:rsidRPr="00826B3D" w14:paraId="5204A924" w14:textId="77777777" w:rsidTr="00F16CEC">
        <w:trPr>
          <w:trHeight w:val="435"/>
        </w:trPr>
        <w:tc>
          <w:tcPr>
            <w:tcW w:w="314" w:type="dxa"/>
            <w:vAlign w:val="center"/>
            <w:hideMark/>
          </w:tcPr>
          <w:p w14:paraId="7D5CB064" w14:textId="77777777" w:rsidR="000017CB" w:rsidRPr="00826B3D" w:rsidRDefault="000017CB" w:rsidP="00F16CEC">
            <w:pPr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826B3D">
              <w:rPr>
                <w:rFonts w:ascii="Times New Roman" w:hAnsi="Times New Roman" w:cs="Times New Roman"/>
                <w:b/>
                <w:bCs/>
                <w:lang w:val="uk-UA" w:eastAsia="ru-RU"/>
              </w:rPr>
              <w:t>№</w:t>
            </w:r>
          </w:p>
        </w:tc>
        <w:tc>
          <w:tcPr>
            <w:tcW w:w="2410" w:type="dxa"/>
            <w:vAlign w:val="center"/>
            <w:hideMark/>
          </w:tcPr>
          <w:p w14:paraId="67E7F67E" w14:textId="77777777" w:rsidR="000017CB" w:rsidRPr="00826B3D" w:rsidRDefault="000017CB" w:rsidP="00F16CEC">
            <w:pPr>
              <w:ind w:firstLineChars="300" w:firstLine="66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826B3D">
              <w:rPr>
                <w:rFonts w:ascii="Times New Roman" w:hAnsi="Times New Roman" w:cs="Times New Roman"/>
                <w:b/>
                <w:bCs/>
                <w:lang w:val="uk-UA" w:eastAsia="ru-RU"/>
              </w:rPr>
              <w:t>Назва</w:t>
            </w:r>
          </w:p>
        </w:tc>
        <w:tc>
          <w:tcPr>
            <w:tcW w:w="992" w:type="dxa"/>
            <w:vAlign w:val="center"/>
            <w:hideMark/>
          </w:tcPr>
          <w:p w14:paraId="48E83DE1" w14:textId="77777777" w:rsidR="000017CB" w:rsidRPr="00826B3D" w:rsidRDefault="000017CB" w:rsidP="00F16CEC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6B3D">
              <w:rPr>
                <w:rFonts w:ascii="Times New Roman" w:hAnsi="Times New Roman" w:cs="Times New Roman"/>
                <w:b/>
                <w:bCs/>
                <w:lang w:eastAsia="ru-RU"/>
              </w:rPr>
              <w:t>Одиниця</w:t>
            </w:r>
            <w:proofErr w:type="spellEnd"/>
            <w:r w:rsidRPr="00826B3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  <w:b/>
                <w:bCs/>
                <w:lang w:eastAsia="ru-RU"/>
              </w:rPr>
              <w:t>виміру</w:t>
            </w:r>
            <w:proofErr w:type="spellEnd"/>
          </w:p>
        </w:tc>
        <w:tc>
          <w:tcPr>
            <w:tcW w:w="8647" w:type="dxa"/>
            <w:vAlign w:val="center"/>
            <w:hideMark/>
          </w:tcPr>
          <w:p w14:paraId="109AAF1E" w14:textId="77777777" w:rsidR="000017CB" w:rsidRPr="00826B3D" w:rsidRDefault="000017CB" w:rsidP="00F16CEC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26B3D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Технічні вимоги</w:t>
            </w:r>
          </w:p>
        </w:tc>
        <w:tc>
          <w:tcPr>
            <w:tcW w:w="694" w:type="dxa"/>
            <w:vAlign w:val="center"/>
            <w:hideMark/>
          </w:tcPr>
          <w:p w14:paraId="193CC53A" w14:textId="77777777" w:rsidR="000017CB" w:rsidRPr="00826B3D" w:rsidRDefault="000017CB" w:rsidP="00F16CEC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6B3D">
              <w:rPr>
                <w:rFonts w:ascii="Times New Roman" w:hAnsi="Times New Roman" w:cs="Times New Roman"/>
                <w:b/>
                <w:bCs/>
                <w:lang w:eastAsia="ru-RU"/>
              </w:rPr>
              <w:t>Кіль</w:t>
            </w:r>
            <w:proofErr w:type="spellEnd"/>
            <w:r w:rsidRPr="00826B3D">
              <w:rPr>
                <w:rFonts w:ascii="Times New Roman" w:hAnsi="Times New Roman" w:cs="Times New Roman"/>
                <w:b/>
                <w:bCs/>
                <w:lang w:val="uk-UA" w:eastAsia="ru-RU"/>
              </w:rPr>
              <w:t>-</w:t>
            </w:r>
            <w:proofErr w:type="spellStart"/>
            <w:r w:rsidRPr="00826B3D">
              <w:rPr>
                <w:rFonts w:ascii="Times New Roman" w:hAnsi="Times New Roman" w:cs="Times New Roman"/>
                <w:b/>
                <w:bCs/>
                <w:lang w:eastAsia="ru-RU"/>
              </w:rPr>
              <w:t>кість</w:t>
            </w:r>
            <w:proofErr w:type="spellEnd"/>
          </w:p>
        </w:tc>
        <w:tc>
          <w:tcPr>
            <w:tcW w:w="723" w:type="dxa"/>
          </w:tcPr>
          <w:p w14:paraId="4B6705CE" w14:textId="77777777" w:rsidR="000017CB" w:rsidRPr="00826B3D" w:rsidRDefault="000017CB" w:rsidP="00F16CEC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uk-UA" w:eastAsia="ru-RU"/>
              </w:rPr>
            </w:pPr>
            <w:r w:rsidRPr="00826B3D">
              <w:rPr>
                <w:rFonts w:ascii="Times New Roman" w:hAnsi="Times New Roman" w:cs="Times New Roman"/>
                <w:b/>
                <w:bCs/>
                <w:iCs/>
                <w:lang w:val="uk-UA" w:eastAsia="ru-RU"/>
              </w:rPr>
              <w:t>Од.</w:t>
            </w:r>
          </w:p>
          <w:p w14:paraId="4A569178" w14:textId="77777777" w:rsidR="000017CB" w:rsidRPr="00826B3D" w:rsidRDefault="000017CB" w:rsidP="00F16CEC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26B3D">
              <w:rPr>
                <w:rFonts w:ascii="Times New Roman" w:hAnsi="Times New Roman" w:cs="Times New Roman"/>
                <w:b/>
                <w:bCs/>
                <w:iCs/>
                <w:lang w:val="uk-UA" w:eastAsia="ru-RU"/>
              </w:rPr>
              <w:t>виміру</w:t>
            </w:r>
          </w:p>
        </w:tc>
        <w:tc>
          <w:tcPr>
            <w:tcW w:w="1418" w:type="dxa"/>
          </w:tcPr>
          <w:p w14:paraId="76177611" w14:textId="77777777" w:rsidR="000017CB" w:rsidRPr="00826B3D" w:rsidRDefault="000017CB" w:rsidP="00F16CEC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uk-UA" w:eastAsia="ru-RU"/>
              </w:rPr>
            </w:pPr>
            <w:r w:rsidRPr="00826B3D">
              <w:rPr>
                <w:rFonts w:ascii="Times New Roman" w:hAnsi="Times New Roman" w:cs="Times New Roman"/>
                <w:b/>
                <w:bCs/>
                <w:iCs/>
                <w:lang w:val="uk-UA" w:eastAsia="ru-RU"/>
              </w:rPr>
              <w:t>Відповідність</w:t>
            </w:r>
          </w:p>
          <w:p w14:paraId="7D196355" w14:textId="77777777" w:rsidR="000017CB" w:rsidRPr="00826B3D" w:rsidRDefault="000017CB" w:rsidP="00F16CEC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26B3D">
              <w:rPr>
                <w:rFonts w:ascii="Times New Roman" w:hAnsi="Times New Roman" w:cs="Times New Roman"/>
                <w:b/>
                <w:bCs/>
                <w:iCs/>
                <w:lang w:val="uk-UA" w:eastAsia="ru-RU"/>
              </w:rPr>
              <w:t>(так/ні)</w:t>
            </w:r>
          </w:p>
        </w:tc>
      </w:tr>
      <w:tr w:rsidR="000017CB" w:rsidRPr="00826B3D" w14:paraId="0DF2A1CA" w14:textId="77777777" w:rsidTr="00D6703F">
        <w:trPr>
          <w:trHeight w:val="435"/>
        </w:trPr>
        <w:tc>
          <w:tcPr>
            <w:tcW w:w="314" w:type="dxa"/>
            <w:vAlign w:val="center"/>
            <w:hideMark/>
          </w:tcPr>
          <w:p w14:paraId="17D9AE43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bookmarkStart w:id="2" w:name="_Hlk111887043"/>
            <w:r w:rsidRPr="00826B3D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4FEEE33" w14:textId="740C6C5E" w:rsidR="000017CB" w:rsidRPr="00826B3D" w:rsidRDefault="000017CB" w:rsidP="000017CB">
            <w:pPr>
              <w:rPr>
                <w:rFonts w:ascii="Times New Roman" w:hAnsi="Times New Roman" w:cs="Times New Roman"/>
                <w:lang w:val="uk-UA" w:eastAsia="uk-UA"/>
              </w:rPr>
            </w:pPr>
            <w:bookmarkStart w:id="3" w:name="_Hlk114505072"/>
            <w:proofErr w:type="spellStart"/>
            <w:r w:rsidRPr="00826B3D">
              <w:rPr>
                <w:rFonts w:ascii="Times New Roman" w:hAnsi="Times New Roman" w:cs="Times New Roman"/>
              </w:rPr>
              <w:t>Слайди</w:t>
            </w:r>
            <w:proofErr w:type="spellEnd"/>
            <w:r w:rsidRPr="00826B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силанізовані</w:t>
            </w:r>
            <w:proofErr w:type="spellEnd"/>
            <w:r w:rsidRPr="00826B3D">
              <w:rPr>
                <w:rFonts w:ascii="Times New Roman" w:hAnsi="Times New Roman" w:cs="Times New Roman"/>
                <w:lang w:val="en-US"/>
              </w:rPr>
              <w:t>, 72</w:t>
            </w:r>
            <w:proofErr w:type="spellStart"/>
            <w:r w:rsidRPr="00826B3D">
              <w:rPr>
                <w:rFonts w:ascii="Times New Roman" w:hAnsi="Times New Roman" w:cs="Times New Roman"/>
              </w:rPr>
              <w:t>шт</w:t>
            </w:r>
            <w:proofErr w:type="spellEnd"/>
            <w:r w:rsidRPr="00826B3D">
              <w:rPr>
                <w:rFonts w:ascii="Times New Roman" w:hAnsi="Times New Roman" w:cs="Times New Roman"/>
                <w:lang w:val="en-US"/>
              </w:rPr>
              <w:t xml:space="preserve"> / </w:t>
            </w:r>
            <w:proofErr w:type="spellStart"/>
            <w:r w:rsidRPr="00826B3D">
              <w:rPr>
                <w:rFonts w:ascii="Times New Roman" w:hAnsi="Times New Roman" w:cs="Times New Roman"/>
                <w:lang w:val="en-US"/>
              </w:rPr>
              <w:t>Silanized</w:t>
            </w:r>
            <w:proofErr w:type="spellEnd"/>
            <w:r w:rsidRPr="00826B3D">
              <w:rPr>
                <w:rFonts w:ascii="Times New Roman" w:hAnsi="Times New Roman" w:cs="Times New Roman"/>
                <w:lang w:val="en-US"/>
              </w:rPr>
              <w:t xml:space="preserve"> slides, 72pc</w:t>
            </w:r>
            <w:bookmarkEnd w:id="3"/>
          </w:p>
        </w:tc>
        <w:tc>
          <w:tcPr>
            <w:tcW w:w="992" w:type="dxa"/>
            <w:vAlign w:val="center"/>
          </w:tcPr>
          <w:p w14:paraId="1304D44D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826B3D">
              <w:rPr>
                <w:rFonts w:ascii="Times New Roman" w:hAnsi="Times New Roman" w:cs="Times New Roman"/>
                <w:bCs/>
                <w:iCs/>
                <w:lang w:val="uk-UA"/>
              </w:rPr>
              <w:t>упаковка</w:t>
            </w:r>
          </w:p>
        </w:tc>
        <w:tc>
          <w:tcPr>
            <w:tcW w:w="8647" w:type="dxa"/>
            <w:vAlign w:val="center"/>
          </w:tcPr>
          <w:p w14:paraId="288A555E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B3D">
              <w:rPr>
                <w:rFonts w:ascii="Times New Roman" w:hAnsi="Times New Roman" w:cs="Times New Roman"/>
              </w:rPr>
              <w:t>Скло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повинно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мати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силанізоване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покриття</w:t>
            </w:r>
            <w:proofErr w:type="spellEnd"/>
            <w:r w:rsidRPr="00826B3D">
              <w:rPr>
                <w:rFonts w:ascii="Times New Roman" w:hAnsi="Times New Roman" w:cs="Times New Roman"/>
              </w:rPr>
              <w:t>.</w:t>
            </w:r>
          </w:p>
          <w:p w14:paraId="2620ABFE" w14:textId="75DF23B5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94" w:type="dxa"/>
            <w:vAlign w:val="center"/>
            <w:hideMark/>
          </w:tcPr>
          <w:p w14:paraId="4E72F303" w14:textId="20203BED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826B3D">
              <w:rPr>
                <w:rFonts w:ascii="Times New Roman" w:hAnsi="Times New Roman" w:cs="Times New Roman"/>
                <w:lang w:val="uk-UA" w:eastAsia="uk-UA"/>
              </w:rPr>
              <w:t>14</w:t>
            </w:r>
          </w:p>
        </w:tc>
        <w:tc>
          <w:tcPr>
            <w:tcW w:w="723" w:type="dxa"/>
          </w:tcPr>
          <w:p w14:paraId="2AE18C5D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18" w:type="dxa"/>
          </w:tcPr>
          <w:p w14:paraId="29D29032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0017CB" w:rsidRPr="00826B3D" w14:paraId="3F6F7D7D" w14:textId="77777777" w:rsidTr="00D6703F">
        <w:trPr>
          <w:trHeight w:val="435"/>
        </w:trPr>
        <w:tc>
          <w:tcPr>
            <w:tcW w:w="314" w:type="dxa"/>
            <w:vAlign w:val="center"/>
            <w:hideMark/>
          </w:tcPr>
          <w:p w14:paraId="30356AC5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826B3D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C4DDDBD" w14:textId="1BA64FA8" w:rsidR="000017CB" w:rsidRPr="00826B3D" w:rsidRDefault="000017CB" w:rsidP="000017CB">
            <w:pPr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826B3D">
              <w:rPr>
                <w:rFonts w:ascii="Times New Roman" w:hAnsi="Times New Roman" w:cs="Times New Roman"/>
              </w:rPr>
              <w:t>Покривне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скло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24х24 мм 1.0, 0.13-0.16мм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індивідуально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загорнуті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алюмінієвий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вакуумний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пакет з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осушувачем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уп.100</w:t>
            </w:r>
          </w:p>
        </w:tc>
        <w:tc>
          <w:tcPr>
            <w:tcW w:w="992" w:type="dxa"/>
            <w:vAlign w:val="center"/>
          </w:tcPr>
          <w:p w14:paraId="22404ACB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826B3D">
              <w:rPr>
                <w:rFonts w:ascii="Times New Roman" w:hAnsi="Times New Roman" w:cs="Times New Roman"/>
                <w:bCs/>
                <w:iCs/>
                <w:lang w:val="uk-UA"/>
              </w:rPr>
              <w:t>упаковка</w:t>
            </w:r>
          </w:p>
        </w:tc>
        <w:tc>
          <w:tcPr>
            <w:tcW w:w="8647" w:type="dxa"/>
            <w:vAlign w:val="center"/>
          </w:tcPr>
          <w:p w14:paraId="5DF3F6DB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B3D">
              <w:rPr>
                <w:rFonts w:ascii="Times New Roman" w:hAnsi="Times New Roman" w:cs="Times New Roman"/>
              </w:rPr>
              <w:t>Скло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покривне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, 24х24 пл.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уп</w:t>
            </w:r>
            <w:proofErr w:type="spellEnd"/>
            <w:r w:rsidRPr="00826B3D">
              <w:rPr>
                <w:rFonts w:ascii="Times New Roman" w:hAnsi="Times New Roman" w:cs="Times New Roman"/>
              </w:rPr>
              <w:t>. 100 шт.</w:t>
            </w:r>
            <w:r w:rsidRPr="00826B3D">
              <w:rPr>
                <w:rFonts w:ascii="Times New Roman" w:hAnsi="Times New Roman" w:cs="Times New Roman"/>
              </w:rPr>
              <w:br/>
              <w:t xml:space="preserve">Плоска та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рівна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поверхня</w:t>
            </w:r>
            <w:proofErr w:type="spellEnd"/>
            <w:r w:rsidRPr="00826B3D">
              <w:rPr>
                <w:rFonts w:ascii="Times New Roman" w:hAnsi="Times New Roman" w:cs="Times New Roman"/>
              </w:rPr>
              <w:t>.</w:t>
            </w:r>
            <w:r w:rsidRPr="00826B3D">
              <w:rPr>
                <w:rFonts w:ascii="Times New Roman" w:hAnsi="Times New Roman" w:cs="Times New Roman"/>
              </w:rPr>
              <w:br/>
            </w:r>
            <w:proofErr w:type="spellStart"/>
            <w:r w:rsidRPr="00826B3D">
              <w:rPr>
                <w:rFonts w:ascii="Times New Roman" w:hAnsi="Times New Roman" w:cs="Times New Roman"/>
              </w:rPr>
              <w:t>Рівномірна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товщина</w:t>
            </w:r>
            <w:proofErr w:type="spellEnd"/>
            <w:r w:rsidRPr="00826B3D">
              <w:rPr>
                <w:rFonts w:ascii="Times New Roman" w:hAnsi="Times New Roman" w:cs="Times New Roman"/>
              </w:rPr>
              <w:t>.</w:t>
            </w:r>
            <w:r w:rsidRPr="00826B3D">
              <w:rPr>
                <w:rFonts w:ascii="Times New Roman" w:hAnsi="Times New Roman" w:cs="Times New Roman"/>
              </w:rPr>
              <w:br/>
            </w:r>
            <w:proofErr w:type="spellStart"/>
            <w:r w:rsidRPr="00826B3D">
              <w:rPr>
                <w:rFonts w:ascii="Times New Roman" w:hAnsi="Times New Roman" w:cs="Times New Roman"/>
              </w:rPr>
              <w:t>Прямокутна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форма.</w:t>
            </w:r>
            <w:r w:rsidRPr="00826B3D">
              <w:rPr>
                <w:rFonts w:ascii="Times New Roman" w:hAnsi="Times New Roman" w:cs="Times New Roman"/>
              </w:rPr>
              <w:br/>
            </w:r>
            <w:proofErr w:type="spellStart"/>
            <w:r w:rsidRPr="00826B3D">
              <w:rPr>
                <w:rFonts w:ascii="Times New Roman" w:hAnsi="Times New Roman" w:cs="Times New Roman"/>
              </w:rPr>
              <w:t>Товщина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0,13-0,17 мм.</w:t>
            </w:r>
            <w:r w:rsidRPr="00826B3D">
              <w:rPr>
                <w:rFonts w:ascii="Times New Roman" w:hAnsi="Times New Roman" w:cs="Times New Roman"/>
              </w:rPr>
              <w:br/>
            </w:r>
            <w:proofErr w:type="spellStart"/>
            <w:r w:rsidRPr="00826B3D">
              <w:rPr>
                <w:rFonts w:ascii="Times New Roman" w:hAnsi="Times New Roman" w:cs="Times New Roman"/>
              </w:rPr>
              <w:t>Хімічна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стійкість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дії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соляної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кислоти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дистильованої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води.</w:t>
            </w:r>
            <w:r w:rsidRPr="00826B3D">
              <w:rPr>
                <w:rFonts w:ascii="Times New Roman" w:hAnsi="Times New Roman" w:cs="Times New Roman"/>
              </w:rPr>
              <w:br/>
              <w:t xml:space="preserve">Без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сколів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по краях.</w:t>
            </w:r>
            <w:r w:rsidRPr="00826B3D">
              <w:rPr>
                <w:rFonts w:ascii="Times New Roman" w:hAnsi="Times New Roman" w:cs="Times New Roman"/>
              </w:rPr>
              <w:br/>
            </w:r>
            <w:proofErr w:type="spellStart"/>
            <w:r w:rsidRPr="00826B3D">
              <w:rPr>
                <w:rFonts w:ascii="Times New Roman" w:hAnsi="Times New Roman" w:cs="Times New Roman"/>
              </w:rPr>
              <w:t>Високий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ступінь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прозорості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однорідна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структура (без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бульбашок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включень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що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гарантує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найвищу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якість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зображення</w:t>
            </w:r>
            <w:proofErr w:type="spellEnd"/>
            <w:r w:rsidRPr="00826B3D">
              <w:rPr>
                <w:rFonts w:ascii="Times New Roman" w:hAnsi="Times New Roman" w:cs="Times New Roman"/>
              </w:rPr>
              <w:t>.</w:t>
            </w:r>
            <w:r w:rsidRPr="00826B3D">
              <w:rPr>
                <w:rFonts w:ascii="Times New Roman" w:hAnsi="Times New Roman" w:cs="Times New Roman"/>
              </w:rPr>
              <w:br/>
            </w:r>
            <w:proofErr w:type="spellStart"/>
            <w:r w:rsidRPr="00826B3D">
              <w:rPr>
                <w:rFonts w:ascii="Times New Roman" w:hAnsi="Times New Roman" w:cs="Times New Roman"/>
              </w:rPr>
              <w:t>Придатний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з будь-</w:t>
            </w:r>
            <w:proofErr w:type="spellStart"/>
            <w:r w:rsidRPr="00826B3D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оптичними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мікроскопами</w:t>
            </w:r>
            <w:proofErr w:type="spellEnd"/>
            <w:r w:rsidRPr="00826B3D">
              <w:rPr>
                <w:rFonts w:ascii="Times New Roman" w:hAnsi="Times New Roman" w:cs="Times New Roman"/>
              </w:rPr>
              <w:t>.</w:t>
            </w:r>
            <w:r w:rsidRPr="00826B3D">
              <w:rPr>
                <w:rFonts w:ascii="Times New Roman" w:hAnsi="Times New Roman" w:cs="Times New Roman"/>
              </w:rPr>
              <w:br/>
            </w:r>
            <w:proofErr w:type="spellStart"/>
            <w:r w:rsidRPr="00826B3D">
              <w:rPr>
                <w:rFonts w:ascii="Times New Roman" w:hAnsi="Times New Roman" w:cs="Times New Roman"/>
              </w:rPr>
              <w:t>Використовуються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процесі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самостійного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мікроскопічних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препаратів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із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тривалим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терміном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втрати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якості</w:t>
            </w:r>
            <w:proofErr w:type="spellEnd"/>
            <w:r w:rsidRPr="00826B3D">
              <w:rPr>
                <w:rFonts w:ascii="Times New Roman" w:hAnsi="Times New Roman" w:cs="Times New Roman"/>
              </w:rPr>
              <w:t>.</w:t>
            </w:r>
          </w:p>
          <w:p w14:paraId="72E888B1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94" w:type="dxa"/>
            <w:vAlign w:val="center"/>
            <w:hideMark/>
          </w:tcPr>
          <w:p w14:paraId="5DD0F386" w14:textId="552126E3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826B3D">
              <w:rPr>
                <w:rFonts w:ascii="Times New Roman" w:hAnsi="Times New Roman" w:cs="Times New Roman"/>
                <w:lang w:val="uk-UA" w:eastAsia="uk-UA"/>
              </w:rPr>
              <w:t>50</w:t>
            </w:r>
          </w:p>
        </w:tc>
        <w:tc>
          <w:tcPr>
            <w:tcW w:w="723" w:type="dxa"/>
          </w:tcPr>
          <w:p w14:paraId="341B3405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18" w:type="dxa"/>
          </w:tcPr>
          <w:p w14:paraId="12A78394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0017CB" w:rsidRPr="00826B3D" w14:paraId="4C3A83F8" w14:textId="77777777" w:rsidTr="00D6703F">
        <w:trPr>
          <w:trHeight w:val="435"/>
        </w:trPr>
        <w:tc>
          <w:tcPr>
            <w:tcW w:w="314" w:type="dxa"/>
            <w:vAlign w:val="center"/>
            <w:hideMark/>
          </w:tcPr>
          <w:p w14:paraId="332DEB25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826B3D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A2AFE7" w14:textId="564A9D19" w:rsidR="000017CB" w:rsidRPr="00826B3D" w:rsidRDefault="000017CB" w:rsidP="000017CB">
            <w:pPr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826B3D">
              <w:rPr>
                <w:rFonts w:ascii="Times New Roman" w:hAnsi="Times New Roman" w:cs="Times New Roman"/>
              </w:rPr>
              <w:t>Етикетки</w:t>
            </w:r>
            <w:proofErr w:type="spellEnd"/>
            <w:r w:rsidRPr="00826B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6B3D">
              <w:rPr>
                <w:rFonts w:ascii="Times New Roman" w:hAnsi="Times New Roman" w:cs="Times New Roman"/>
              </w:rPr>
              <w:t>для</w:t>
            </w:r>
            <w:r w:rsidRPr="00826B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пляшок</w:t>
            </w:r>
            <w:proofErr w:type="spellEnd"/>
            <w:r w:rsidRPr="00826B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6B3D">
              <w:rPr>
                <w:rFonts w:ascii="Times New Roman" w:hAnsi="Times New Roman" w:cs="Times New Roman"/>
              </w:rPr>
              <w:t>та</w:t>
            </w:r>
            <w:r w:rsidRPr="00826B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слайдів</w:t>
            </w:r>
            <w:proofErr w:type="spellEnd"/>
            <w:r w:rsidRPr="00826B3D">
              <w:rPr>
                <w:rFonts w:ascii="Times New Roman" w:hAnsi="Times New Roman" w:cs="Times New Roman"/>
                <w:lang w:val="en-US"/>
              </w:rPr>
              <w:t>, 2000</w:t>
            </w:r>
            <w:proofErr w:type="spellStart"/>
            <w:r w:rsidRPr="00826B3D">
              <w:rPr>
                <w:rFonts w:ascii="Times New Roman" w:hAnsi="Times New Roman" w:cs="Times New Roman"/>
              </w:rPr>
              <w:t>шт</w:t>
            </w:r>
            <w:proofErr w:type="spellEnd"/>
            <w:r w:rsidRPr="00826B3D">
              <w:rPr>
                <w:rFonts w:ascii="Times New Roman" w:hAnsi="Times New Roman" w:cs="Times New Roman"/>
                <w:lang w:val="en-US"/>
              </w:rPr>
              <w:t xml:space="preserve"> / Labels for bottles and slides, 2000pc</w:t>
            </w:r>
          </w:p>
        </w:tc>
        <w:tc>
          <w:tcPr>
            <w:tcW w:w="992" w:type="dxa"/>
            <w:vAlign w:val="center"/>
          </w:tcPr>
          <w:p w14:paraId="1342F302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826B3D">
              <w:rPr>
                <w:rFonts w:ascii="Times New Roman" w:hAnsi="Times New Roman" w:cs="Times New Roman"/>
                <w:bCs/>
                <w:iCs/>
                <w:lang w:val="uk-UA"/>
              </w:rPr>
              <w:t>упаковка</w:t>
            </w:r>
          </w:p>
        </w:tc>
        <w:tc>
          <w:tcPr>
            <w:tcW w:w="8647" w:type="dxa"/>
            <w:vAlign w:val="center"/>
          </w:tcPr>
          <w:p w14:paraId="78AE688F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B3D">
              <w:rPr>
                <w:rFonts w:ascii="Times New Roman" w:hAnsi="Times New Roman" w:cs="Times New Roman"/>
              </w:rPr>
              <w:t>Етикетки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призначені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друку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штрих-</w:t>
            </w:r>
            <w:proofErr w:type="spellStart"/>
            <w:r w:rsidRPr="00826B3D">
              <w:rPr>
                <w:rFonts w:ascii="Times New Roman" w:hAnsi="Times New Roman" w:cs="Times New Roman"/>
              </w:rPr>
              <w:t>кодів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подальшого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наклеювання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їх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скельця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віали</w:t>
            </w:r>
            <w:proofErr w:type="spellEnd"/>
            <w:r w:rsidRPr="00826B3D">
              <w:rPr>
                <w:rFonts w:ascii="Times New Roman" w:hAnsi="Times New Roman" w:cs="Times New Roman"/>
              </w:rPr>
              <w:t>.</w:t>
            </w:r>
            <w:r w:rsidRPr="00826B3D">
              <w:rPr>
                <w:rFonts w:ascii="Times New Roman" w:hAnsi="Times New Roman" w:cs="Times New Roman"/>
              </w:rPr>
              <w:br/>
            </w:r>
            <w:proofErr w:type="spellStart"/>
            <w:r w:rsidRPr="00826B3D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упаковки -не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2000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37F619DB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94" w:type="dxa"/>
            <w:vAlign w:val="center"/>
            <w:hideMark/>
          </w:tcPr>
          <w:p w14:paraId="774AB11C" w14:textId="3EF2A8F5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826B3D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723" w:type="dxa"/>
          </w:tcPr>
          <w:p w14:paraId="0779751D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18" w:type="dxa"/>
          </w:tcPr>
          <w:p w14:paraId="598E896A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0017CB" w:rsidRPr="00826B3D" w14:paraId="706899F9" w14:textId="77777777" w:rsidTr="00D6703F">
        <w:trPr>
          <w:trHeight w:val="1065"/>
        </w:trPr>
        <w:tc>
          <w:tcPr>
            <w:tcW w:w="314" w:type="dxa"/>
            <w:vAlign w:val="center"/>
            <w:hideMark/>
          </w:tcPr>
          <w:p w14:paraId="7BE5A079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826B3D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34A4AED" w14:textId="0779A359" w:rsidR="000017CB" w:rsidRPr="00826B3D" w:rsidRDefault="000017CB" w:rsidP="000017CB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826B3D">
              <w:rPr>
                <w:rFonts w:ascii="Times New Roman" w:hAnsi="Times New Roman" w:cs="Times New Roman"/>
              </w:rPr>
              <w:t xml:space="preserve">Наконечники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одноразові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, 2000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шт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26B3D">
              <w:rPr>
                <w:rFonts w:ascii="Times New Roman" w:hAnsi="Times New Roman" w:cs="Times New Roman"/>
              </w:rPr>
              <w:t>Disposable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Tips</w:t>
            </w:r>
            <w:proofErr w:type="spellEnd"/>
            <w:r w:rsidRPr="00826B3D">
              <w:rPr>
                <w:rFonts w:ascii="Times New Roman" w:hAnsi="Times New Roman" w:cs="Times New Roman"/>
              </w:rPr>
              <w:t>, 2000pc</w:t>
            </w:r>
          </w:p>
        </w:tc>
        <w:tc>
          <w:tcPr>
            <w:tcW w:w="992" w:type="dxa"/>
            <w:vAlign w:val="center"/>
          </w:tcPr>
          <w:p w14:paraId="4429416F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826B3D">
              <w:rPr>
                <w:rFonts w:ascii="Times New Roman" w:hAnsi="Times New Roman" w:cs="Times New Roman"/>
                <w:bCs/>
                <w:iCs/>
                <w:lang w:val="uk-UA"/>
              </w:rPr>
              <w:t>упаковка</w:t>
            </w:r>
          </w:p>
        </w:tc>
        <w:tc>
          <w:tcPr>
            <w:tcW w:w="8647" w:type="dxa"/>
            <w:vAlign w:val="center"/>
          </w:tcPr>
          <w:p w14:paraId="2BE2FCD9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B3D">
              <w:rPr>
                <w:rFonts w:ascii="Times New Roman" w:hAnsi="Times New Roman" w:cs="Times New Roman"/>
              </w:rPr>
              <w:t>Одноразові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накінечники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використовуватись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цитопроцесорі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«IDC-20» (ILSA,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Франція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) для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приготування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цервікальних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мазків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, про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що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повинно бути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зазначено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інструкції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цитопроцесора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r w:rsidRPr="00826B3D">
              <w:rPr>
                <w:rFonts w:ascii="Times New Roman" w:hAnsi="Times New Roman" w:cs="Times New Roman"/>
              </w:rPr>
              <w:br/>
              <w:t>«IDC-20».</w:t>
            </w:r>
            <w:r w:rsidRPr="00826B3D">
              <w:rPr>
                <w:rFonts w:ascii="Times New Roman" w:hAnsi="Times New Roman" w:cs="Times New Roman"/>
              </w:rPr>
              <w:br/>
            </w:r>
            <w:proofErr w:type="spellStart"/>
            <w:r w:rsidRPr="00826B3D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упаковки- не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2000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4FFC3620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94" w:type="dxa"/>
            <w:vAlign w:val="center"/>
            <w:hideMark/>
          </w:tcPr>
          <w:p w14:paraId="19B53F6C" w14:textId="5440F40B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826B3D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723" w:type="dxa"/>
          </w:tcPr>
          <w:p w14:paraId="594EC4E2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18" w:type="dxa"/>
          </w:tcPr>
          <w:p w14:paraId="3DE40A36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0017CB" w:rsidRPr="00826B3D" w14:paraId="1959B73F" w14:textId="77777777" w:rsidTr="00D6703F">
        <w:trPr>
          <w:trHeight w:val="645"/>
        </w:trPr>
        <w:tc>
          <w:tcPr>
            <w:tcW w:w="314" w:type="dxa"/>
            <w:vAlign w:val="center"/>
            <w:hideMark/>
          </w:tcPr>
          <w:p w14:paraId="77E7D5EC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826B3D"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406B14E" w14:textId="607C49F3" w:rsidR="000017CB" w:rsidRPr="00826B3D" w:rsidRDefault="000017CB" w:rsidP="000017CB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826B3D">
              <w:rPr>
                <w:rFonts w:ascii="Times New Roman" w:hAnsi="Times New Roman" w:cs="Times New Roman"/>
                <w:lang w:val="uk-UA"/>
              </w:rPr>
              <w:t xml:space="preserve">Концентрат підкисленої води Скотта 10* / </w:t>
            </w:r>
            <w:proofErr w:type="spellStart"/>
            <w:r w:rsidRPr="00826B3D">
              <w:rPr>
                <w:rFonts w:ascii="Times New Roman" w:hAnsi="Times New Roman" w:cs="Times New Roman"/>
              </w:rPr>
              <w:t>Scott</w:t>
            </w:r>
            <w:proofErr w:type="spellEnd"/>
            <w:r w:rsidRPr="00826B3D">
              <w:rPr>
                <w:rFonts w:ascii="Times New Roman" w:hAnsi="Times New Roman" w:cs="Times New Roman"/>
                <w:lang w:val="uk-UA"/>
              </w:rPr>
              <w:t>’</w:t>
            </w:r>
            <w:r w:rsidRPr="00826B3D">
              <w:rPr>
                <w:rFonts w:ascii="Times New Roman" w:hAnsi="Times New Roman" w:cs="Times New Roman"/>
              </w:rPr>
              <w:t>s</w:t>
            </w:r>
            <w:r w:rsidRPr="00826B3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lastRenderedPageBreak/>
              <w:t>acidulated</w:t>
            </w:r>
            <w:proofErr w:type="spellEnd"/>
            <w:r w:rsidRPr="00826B3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water</w:t>
            </w:r>
            <w:proofErr w:type="spellEnd"/>
            <w:r w:rsidRPr="00826B3D">
              <w:rPr>
                <w:rFonts w:ascii="Times New Roman" w:hAnsi="Times New Roman" w:cs="Times New Roman"/>
                <w:lang w:val="uk-UA"/>
              </w:rPr>
              <w:t xml:space="preserve"> 10*</w:t>
            </w:r>
          </w:p>
        </w:tc>
        <w:tc>
          <w:tcPr>
            <w:tcW w:w="992" w:type="dxa"/>
            <w:vAlign w:val="center"/>
          </w:tcPr>
          <w:p w14:paraId="5FCCA678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826B3D">
              <w:rPr>
                <w:rFonts w:ascii="Times New Roman" w:hAnsi="Times New Roman" w:cs="Times New Roman"/>
                <w:bCs/>
                <w:iCs/>
                <w:lang w:val="uk-UA"/>
              </w:rPr>
              <w:lastRenderedPageBreak/>
              <w:t>упаковка</w:t>
            </w:r>
          </w:p>
        </w:tc>
        <w:tc>
          <w:tcPr>
            <w:tcW w:w="8647" w:type="dxa"/>
            <w:vAlign w:val="center"/>
          </w:tcPr>
          <w:p w14:paraId="5FA3EBE4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B3D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вкалючати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в себе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магнію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сульфат і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калію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гидроксикарбонат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являти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собою концентрат,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який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перед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використанням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необхідно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розбавити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в 10 </w:t>
            </w:r>
            <w:proofErr w:type="spellStart"/>
            <w:r w:rsidRPr="00826B3D">
              <w:rPr>
                <w:rFonts w:ascii="Times New Roman" w:hAnsi="Times New Roman" w:cs="Times New Roman"/>
              </w:rPr>
              <w:t>разів</w:t>
            </w:r>
            <w:proofErr w:type="spellEnd"/>
            <w:r w:rsidRPr="00826B3D">
              <w:rPr>
                <w:rFonts w:ascii="Times New Roman" w:hAnsi="Times New Roman" w:cs="Times New Roman"/>
              </w:rPr>
              <w:t>.</w:t>
            </w:r>
            <w:r w:rsidRPr="00826B3D">
              <w:rPr>
                <w:rFonts w:ascii="Times New Roman" w:hAnsi="Times New Roman" w:cs="Times New Roman"/>
              </w:rPr>
              <w:br/>
            </w:r>
            <w:proofErr w:type="spellStart"/>
            <w:r w:rsidRPr="00826B3D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упаковки-не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більш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ніж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r w:rsidRPr="00826B3D">
              <w:rPr>
                <w:rFonts w:ascii="Times New Roman" w:hAnsi="Times New Roman" w:cs="Times New Roman"/>
              </w:rPr>
              <w:br/>
            </w:r>
            <w:r w:rsidRPr="00826B3D">
              <w:rPr>
                <w:rFonts w:ascii="Times New Roman" w:hAnsi="Times New Roman" w:cs="Times New Roman"/>
              </w:rPr>
              <w:lastRenderedPageBreak/>
              <w:t>500 мл.</w:t>
            </w:r>
          </w:p>
          <w:p w14:paraId="354FDB47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94" w:type="dxa"/>
            <w:vAlign w:val="center"/>
            <w:hideMark/>
          </w:tcPr>
          <w:p w14:paraId="539BF3AE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en-US" w:eastAsia="uk-UA"/>
              </w:rPr>
            </w:pPr>
            <w:r w:rsidRPr="00826B3D">
              <w:rPr>
                <w:rFonts w:ascii="Times New Roman" w:hAnsi="Times New Roman" w:cs="Times New Roman"/>
                <w:lang w:val="en-US" w:eastAsia="uk-UA"/>
              </w:rPr>
              <w:lastRenderedPageBreak/>
              <w:t>2</w:t>
            </w:r>
          </w:p>
        </w:tc>
        <w:tc>
          <w:tcPr>
            <w:tcW w:w="723" w:type="dxa"/>
          </w:tcPr>
          <w:p w14:paraId="20E03F97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18" w:type="dxa"/>
          </w:tcPr>
          <w:p w14:paraId="55F4547A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0017CB" w:rsidRPr="00826B3D" w14:paraId="49836A63" w14:textId="77777777" w:rsidTr="00D6703F">
        <w:trPr>
          <w:trHeight w:val="645"/>
        </w:trPr>
        <w:tc>
          <w:tcPr>
            <w:tcW w:w="314" w:type="dxa"/>
            <w:vAlign w:val="center"/>
          </w:tcPr>
          <w:p w14:paraId="5A11C60C" w14:textId="51952A63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826B3D">
              <w:rPr>
                <w:rFonts w:ascii="Times New Roman" w:hAnsi="Times New Roman" w:cs="Times New Roman"/>
                <w:lang w:val="uk-UA" w:eastAsia="uk-UA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6E7A654" w14:textId="1B2DC719" w:rsidR="000017CB" w:rsidRPr="00826B3D" w:rsidRDefault="000017CB" w:rsidP="000017CB">
            <w:pPr>
              <w:rPr>
                <w:rFonts w:ascii="Times New Roman" w:hAnsi="Times New Roman" w:cs="Times New Roman"/>
                <w:lang w:val="uk-UA"/>
              </w:rPr>
            </w:pPr>
            <w:bookmarkStart w:id="4" w:name="_Hlk114505134"/>
            <w:r w:rsidRPr="00826B3D">
              <w:rPr>
                <w:rFonts w:ascii="Times New Roman" w:hAnsi="Times New Roman" w:cs="Times New Roman"/>
                <w:lang w:val="uk-UA"/>
              </w:rPr>
              <w:t xml:space="preserve">Ксилол Аналітичний реагент АР чистий реагент без сірки / </w:t>
            </w:r>
            <w:proofErr w:type="spellStart"/>
            <w:r w:rsidRPr="00826B3D">
              <w:rPr>
                <w:rFonts w:ascii="Times New Roman" w:hAnsi="Times New Roman" w:cs="Times New Roman"/>
              </w:rPr>
              <w:t>Xylene</w:t>
            </w:r>
            <w:proofErr w:type="spellEnd"/>
            <w:r w:rsidRPr="00826B3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Analitycal</w:t>
            </w:r>
            <w:proofErr w:type="spellEnd"/>
            <w:r w:rsidRPr="00826B3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reagent</w:t>
            </w:r>
            <w:proofErr w:type="spellEnd"/>
            <w:r w:rsidRPr="00826B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26B3D">
              <w:rPr>
                <w:rFonts w:ascii="Times New Roman" w:hAnsi="Times New Roman" w:cs="Times New Roman"/>
              </w:rPr>
              <w:t>AR</w:t>
            </w:r>
            <w:r w:rsidRPr="00826B3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sulphur</w:t>
            </w:r>
            <w:proofErr w:type="spellEnd"/>
            <w:r w:rsidRPr="00826B3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free</w:t>
            </w:r>
            <w:proofErr w:type="spellEnd"/>
            <w:r w:rsidRPr="00826B3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pure</w:t>
            </w:r>
            <w:proofErr w:type="spellEnd"/>
            <w:r w:rsidRPr="00826B3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reagent</w:t>
            </w:r>
            <w:bookmarkEnd w:id="4"/>
            <w:proofErr w:type="spellEnd"/>
          </w:p>
        </w:tc>
        <w:tc>
          <w:tcPr>
            <w:tcW w:w="992" w:type="dxa"/>
            <w:vAlign w:val="center"/>
          </w:tcPr>
          <w:p w14:paraId="2FE4DAE7" w14:textId="325E9938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826B3D">
              <w:rPr>
                <w:rFonts w:ascii="Times New Roman" w:hAnsi="Times New Roman" w:cs="Times New Roman"/>
                <w:bCs/>
                <w:iCs/>
                <w:lang w:val="uk-UA"/>
              </w:rPr>
              <w:t>шт.</w:t>
            </w:r>
          </w:p>
        </w:tc>
        <w:tc>
          <w:tcPr>
            <w:tcW w:w="8647" w:type="dxa"/>
            <w:vAlign w:val="center"/>
          </w:tcPr>
          <w:p w14:paraId="1D287819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B3D">
              <w:rPr>
                <w:rFonts w:ascii="Times New Roman" w:hAnsi="Times New Roman" w:cs="Times New Roman"/>
              </w:rPr>
              <w:t>Розчин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26B3D">
              <w:rPr>
                <w:rFonts w:ascii="Times New Roman" w:hAnsi="Times New Roman" w:cs="Times New Roman"/>
              </w:rPr>
              <w:t>Ксилен</w:t>
            </w:r>
            <w:proofErr w:type="spellEnd"/>
            <w:r w:rsidRPr="00826B3D">
              <w:rPr>
                <w:rFonts w:ascii="Times New Roman" w:hAnsi="Times New Roman" w:cs="Times New Roman"/>
              </w:rPr>
              <w:t>»</w:t>
            </w:r>
            <w:r w:rsidRPr="00826B3D">
              <w:rPr>
                <w:rFonts w:ascii="Times New Roman" w:hAnsi="Times New Roman" w:cs="Times New Roman"/>
              </w:rPr>
              <w:br/>
            </w:r>
            <w:proofErr w:type="spellStart"/>
            <w:r w:rsidRPr="00826B3D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упаковки - не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B3D">
              <w:rPr>
                <w:rFonts w:ascii="Times New Roman" w:hAnsi="Times New Roman" w:cs="Times New Roman"/>
              </w:rPr>
              <w:t>ніж</w:t>
            </w:r>
            <w:proofErr w:type="spellEnd"/>
            <w:r w:rsidRPr="00826B3D">
              <w:rPr>
                <w:rFonts w:ascii="Times New Roman" w:hAnsi="Times New Roman" w:cs="Times New Roman"/>
              </w:rPr>
              <w:t xml:space="preserve"> 5 л</w:t>
            </w:r>
          </w:p>
          <w:p w14:paraId="79AEA974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Align w:val="center"/>
          </w:tcPr>
          <w:p w14:paraId="3CA7C9AB" w14:textId="7228C565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826B3D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723" w:type="dxa"/>
          </w:tcPr>
          <w:p w14:paraId="0BF068C9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18" w:type="dxa"/>
          </w:tcPr>
          <w:p w14:paraId="20F09B52" w14:textId="77777777" w:rsidR="000017CB" w:rsidRPr="00826B3D" w:rsidRDefault="000017CB" w:rsidP="000017C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bookmarkEnd w:id="2"/>
    </w:tbl>
    <w:p w14:paraId="21D7A715" w14:textId="77777777" w:rsidR="000017CB" w:rsidRPr="00826B3D" w:rsidRDefault="000017CB" w:rsidP="000017CB">
      <w:pPr>
        <w:jc w:val="center"/>
        <w:rPr>
          <w:rFonts w:ascii="Times New Roman" w:hAnsi="Times New Roman" w:cs="Times New Roman"/>
          <w:shd w:val="clear" w:color="auto" w:fill="FFFFFF"/>
          <w:lang w:val="uk-UA"/>
        </w:rPr>
      </w:pPr>
    </w:p>
    <w:p w14:paraId="69319722" w14:textId="77777777" w:rsidR="000017CB" w:rsidRPr="000017CB" w:rsidRDefault="000017CB" w:rsidP="000017CB">
      <w:pPr>
        <w:jc w:val="center"/>
        <w:rPr>
          <w:rFonts w:ascii="Times New Roman" w:hAnsi="Times New Roman" w:cs="Times New Roman"/>
          <w:lang w:val="uk-UA"/>
        </w:rPr>
      </w:pPr>
      <w:r w:rsidRPr="00826B3D">
        <w:rPr>
          <w:rFonts w:ascii="Times New Roman" w:hAnsi="Times New Roman" w:cs="Times New Roman"/>
          <w:shd w:val="clear" w:color="auto" w:fill="FFFFFF"/>
          <w:lang w:val="uk-UA"/>
        </w:rPr>
        <w:t>В</w:t>
      </w:r>
      <w:proofErr w:type="spellStart"/>
      <w:r w:rsidRPr="00826B3D">
        <w:rPr>
          <w:rFonts w:ascii="Times New Roman" w:hAnsi="Times New Roman" w:cs="Times New Roman"/>
          <w:shd w:val="clear" w:color="auto" w:fill="FFFFFF"/>
        </w:rPr>
        <w:t>сі</w:t>
      </w:r>
      <w:proofErr w:type="spellEnd"/>
      <w:r w:rsidRPr="00826B3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26B3D">
        <w:rPr>
          <w:rFonts w:ascii="Times New Roman" w:hAnsi="Times New Roman" w:cs="Times New Roman"/>
          <w:shd w:val="clear" w:color="auto" w:fill="FFFFFF"/>
        </w:rPr>
        <w:t>посилання</w:t>
      </w:r>
      <w:proofErr w:type="spellEnd"/>
      <w:r w:rsidRPr="00826B3D">
        <w:rPr>
          <w:rFonts w:ascii="Times New Roman" w:hAnsi="Times New Roman" w:cs="Times New Roman"/>
          <w:shd w:val="clear" w:color="auto" w:fill="FFFFFF"/>
        </w:rPr>
        <w:t xml:space="preserve"> на </w:t>
      </w:r>
      <w:proofErr w:type="spellStart"/>
      <w:r w:rsidRPr="00826B3D">
        <w:rPr>
          <w:rFonts w:ascii="Times New Roman" w:hAnsi="Times New Roman" w:cs="Times New Roman"/>
          <w:shd w:val="clear" w:color="auto" w:fill="FFFFFF"/>
        </w:rPr>
        <w:t>торгівельну</w:t>
      </w:r>
      <w:proofErr w:type="spellEnd"/>
      <w:r w:rsidRPr="00826B3D">
        <w:rPr>
          <w:rFonts w:ascii="Times New Roman" w:hAnsi="Times New Roman" w:cs="Times New Roman"/>
          <w:shd w:val="clear" w:color="auto" w:fill="FFFFFF"/>
        </w:rPr>
        <w:t xml:space="preserve"> марку, </w:t>
      </w:r>
      <w:proofErr w:type="spellStart"/>
      <w:r w:rsidRPr="00826B3D">
        <w:rPr>
          <w:rFonts w:ascii="Times New Roman" w:hAnsi="Times New Roman" w:cs="Times New Roman"/>
          <w:shd w:val="clear" w:color="auto" w:fill="FFFFFF"/>
        </w:rPr>
        <w:t>фірму</w:t>
      </w:r>
      <w:proofErr w:type="spellEnd"/>
      <w:r w:rsidRPr="00826B3D">
        <w:rPr>
          <w:rFonts w:ascii="Times New Roman" w:hAnsi="Times New Roman" w:cs="Times New Roman"/>
          <w:shd w:val="clear" w:color="auto" w:fill="FFFFFF"/>
        </w:rPr>
        <w:t xml:space="preserve">, патент, </w:t>
      </w:r>
      <w:proofErr w:type="spellStart"/>
      <w:r w:rsidRPr="00826B3D">
        <w:rPr>
          <w:rFonts w:ascii="Times New Roman" w:hAnsi="Times New Roman" w:cs="Times New Roman"/>
          <w:shd w:val="clear" w:color="auto" w:fill="FFFFFF"/>
        </w:rPr>
        <w:t>конструкцію</w:t>
      </w:r>
      <w:proofErr w:type="spellEnd"/>
      <w:r w:rsidRPr="00826B3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26B3D">
        <w:rPr>
          <w:rFonts w:ascii="Times New Roman" w:hAnsi="Times New Roman" w:cs="Times New Roman"/>
          <w:shd w:val="clear" w:color="auto" w:fill="FFFFFF"/>
        </w:rPr>
        <w:t>або</w:t>
      </w:r>
      <w:proofErr w:type="spellEnd"/>
      <w:r w:rsidRPr="00826B3D">
        <w:rPr>
          <w:rFonts w:ascii="Times New Roman" w:hAnsi="Times New Roman" w:cs="Times New Roman"/>
          <w:shd w:val="clear" w:color="auto" w:fill="FFFFFF"/>
        </w:rPr>
        <w:t xml:space="preserve"> тип предмета </w:t>
      </w:r>
      <w:proofErr w:type="spellStart"/>
      <w:r w:rsidRPr="00826B3D">
        <w:rPr>
          <w:rFonts w:ascii="Times New Roman" w:hAnsi="Times New Roman" w:cs="Times New Roman"/>
          <w:shd w:val="clear" w:color="auto" w:fill="FFFFFF"/>
        </w:rPr>
        <w:t>закупівлі</w:t>
      </w:r>
      <w:proofErr w:type="spellEnd"/>
      <w:r w:rsidRPr="00826B3D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826B3D">
        <w:rPr>
          <w:rFonts w:ascii="Times New Roman" w:hAnsi="Times New Roman" w:cs="Times New Roman"/>
          <w:shd w:val="clear" w:color="auto" w:fill="FFFFFF"/>
        </w:rPr>
        <w:t>джерело</w:t>
      </w:r>
      <w:proofErr w:type="spellEnd"/>
      <w:r w:rsidRPr="00826B3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26B3D">
        <w:rPr>
          <w:rFonts w:ascii="Times New Roman" w:hAnsi="Times New Roman" w:cs="Times New Roman"/>
          <w:shd w:val="clear" w:color="auto" w:fill="FFFFFF"/>
        </w:rPr>
        <w:t>його</w:t>
      </w:r>
      <w:proofErr w:type="spellEnd"/>
      <w:r w:rsidRPr="00826B3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26B3D">
        <w:rPr>
          <w:rFonts w:ascii="Times New Roman" w:hAnsi="Times New Roman" w:cs="Times New Roman"/>
          <w:shd w:val="clear" w:color="auto" w:fill="FFFFFF"/>
        </w:rPr>
        <w:t>походження</w:t>
      </w:r>
      <w:proofErr w:type="spellEnd"/>
      <w:r w:rsidRPr="00826B3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26B3D">
        <w:rPr>
          <w:rFonts w:ascii="Times New Roman" w:hAnsi="Times New Roman" w:cs="Times New Roman"/>
          <w:shd w:val="clear" w:color="auto" w:fill="FFFFFF"/>
        </w:rPr>
        <w:t>або</w:t>
      </w:r>
      <w:proofErr w:type="spellEnd"/>
      <w:r w:rsidRPr="00826B3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26B3D">
        <w:rPr>
          <w:rFonts w:ascii="Times New Roman" w:hAnsi="Times New Roman" w:cs="Times New Roman"/>
          <w:shd w:val="clear" w:color="auto" w:fill="FFFFFF"/>
        </w:rPr>
        <w:t>виробника</w:t>
      </w:r>
      <w:proofErr w:type="spellEnd"/>
      <w:r w:rsidRPr="00826B3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26B3D">
        <w:rPr>
          <w:rFonts w:ascii="Times New Roman" w:hAnsi="Times New Roman" w:cs="Times New Roman"/>
          <w:b/>
          <w:i/>
          <w:shd w:val="clear" w:color="auto" w:fill="FFFFFF"/>
        </w:rPr>
        <w:t>слід</w:t>
      </w:r>
      <w:proofErr w:type="spellEnd"/>
      <w:r w:rsidRPr="00826B3D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826B3D">
        <w:rPr>
          <w:rFonts w:ascii="Times New Roman" w:hAnsi="Times New Roman" w:cs="Times New Roman"/>
          <w:b/>
          <w:i/>
          <w:shd w:val="clear" w:color="auto" w:fill="FFFFFF"/>
        </w:rPr>
        <w:t>читати</w:t>
      </w:r>
      <w:proofErr w:type="spellEnd"/>
      <w:r w:rsidRPr="00826B3D">
        <w:rPr>
          <w:rFonts w:ascii="Times New Roman" w:hAnsi="Times New Roman" w:cs="Times New Roman"/>
          <w:b/>
          <w:i/>
          <w:shd w:val="clear" w:color="auto" w:fill="FFFFFF"/>
        </w:rPr>
        <w:t xml:space="preserve"> як «</w:t>
      </w:r>
      <w:proofErr w:type="spellStart"/>
      <w:r w:rsidRPr="00826B3D">
        <w:rPr>
          <w:rFonts w:ascii="Times New Roman" w:hAnsi="Times New Roman" w:cs="Times New Roman"/>
          <w:b/>
          <w:i/>
          <w:shd w:val="clear" w:color="auto" w:fill="FFFFFF"/>
        </w:rPr>
        <w:t>або</w:t>
      </w:r>
      <w:proofErr w:type="spellEnd"/>
      <w:r w:rsidRPr="00826B3D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826B3D">
        <w:rPr>
          <w:rFonts w:ascii="Times New Roman" w:hAnsi="Times New Roman" w:cs="Times New Roman"/>
          <w:b/>
          <w:i/>
          <w:shd w:val="clear" w:color="auto" w:fill="FFFFFF"/>
        </w:rPr>
        <w:t>еквівалент</w:t>
      </w:r>
      <w:proofErr w:type="spellEnd"/>
      <w:r w:rsidRPr="00826B3D">
        <w:rPr>
          <w:rFonts w:ascii="Times New Roman" w:hAnsi="Times New Roman" w:cs="Times New Roman"/>
          <w:b/>
          <w:i/>
          <w:shd w:val="clear" w:color="auto" w:fill="FFFFFF"/>
        </w:rPr>
        <w:t>».</w:t>
      </w:r>
    </w:p>
    <w:p w14:paraId="128CBB07" w14:textId="77777777" w:rsidR="00070C7F" w:rsidRPr="000017CB" w:rsidRDefault="00070C7F" w:rsidP="00070C7F">
      <w:pPr>
        <w:widowControl w:val="0"/>
        <w:tabs>
          <w:tab w:val="left" w:pos="851"/>
        </w:tabs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FF0000"/>
          <w:lang w:val="uk-UA" w:eastAsia="ar-SA"/>
        </w:rPr>
      </w:pPr>
    </w:p>
    <w:p w14:paraId="5C00CB92" w14:textId="77E30FAA" w:rsidR="009B0AB3" w:rsidRPr="000017CB" w:rsidRDefault="009B0AB3" w:rsidP="009B0A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zh-CN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9B0AB3" w:rsidRPr="000017CB" w14:paraId="69A0D379" w14:textId="77777777" w:rsidTr="00477B69">
        <w:tc>
          <w:tcPr>
            <w:tcW w:w="0" w:type="auto"/>
            <w:vAlign w:val="center"/>
            <w:hideMark/>
          </w:tcPr>
          <w:p w14:paraId="258E92C2" w14:textId="77777777" w:rsidR="009B0AB3" w:rsidRPr="000017CB" w:rsidRDefault="009B0AB3" w:rsidP="009B0A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59DDAF3C" w14:textId="77777777" w:rsidR="009B0AB3" w:rsidRPr="000017CB" w:rsidRDefault="009B0AB3" w:rsidP="009B0AB3">
      <w:pPr>
        <w:widowControl w:val="0"/>
        <w:suppressAutoHyphens/>
        <w:autoSpaceDE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color w:val="000000"/>
          <w:lang w:val="uk-UA" w:eastAsia="zh-CN"/>
        </w:rPr>
      </w:pPr>
    </w:p>
    <w:p w14:paraId="66EB14D0" w14:textId="77777777" w:rsidR="009B0AB3" w:rsidRPr="000017CB" w:rsidRDefault="009B0AB3" w:rsidP="009B0A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val="uk-UA" w:eastAsia="zh-CN"/>
        </w:rPr>
      </w:pPr>
    </w:p>
    <w:p w14:paraId="0B108423" w14:textId="77777777" w:rsidR="009B0AB3" w:rsidRPr="000017CB" w:rsidRDefault="009B0AB3" w:rsidP="009B0AB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13A9E85E" w14:textId="77777777" w:rsidR="009B0AB3" w:rsidRPr="000017CB" w:rsidRDefault="009B0AB3" w:rsidP="009B0AB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0566B03E" w14:textId="77777777" w:rsidR="00070C7F" w:rsidRPr="000017CB" w:rsidRDefault="00070C7F" w:rsidP="00070C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val="uk-UA" w:eastAsia="ru-RU"/>
        </w:rPr>
      </w:pPr>
    </w:p>
    <w:p w14:paraId="4F83FD49" w14:textId="77777777" w:rsidR="001821D6" w:rsidRPr="000017CB" w:rsidRDefault="001821D6" w:rsidP="00070C7F">
      <w:pPr>
        <w:tabs>
          <w:tab w:val="left" w:pos="1845"/>
        </w:tabs>
        <w:rPr>
          <w:rFonts w:ascii="Times New Roman" w:hAnsi="Times New Roman" w:cs="Times New Roman"/>
          <w:lang w:val="uk-UA"/>
        </w:rPr>
      </w:pPr>
    </w:p>
    <w:sectPr w:rsidR="001821D6" w:rsidRPr="000017CB" w:rsidSect="000017CB">
      <w:pgSz w:w="16838" w:h="11906" w:orient="landscape"/>
      <w:pgMar w:top="0" w:right="42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9FA"/>
    <w:multiLevelType w:val="multilevel"/>
    <w:tmpl w:val="FFFFFFFF"/>
    <w:lvl w:ilvl="0">
      <w:start w:val="1"/>
      <w:numFmt w:val="decimal"/>
      <w:lvlText w:val=""/>
      <w:lvlJc w:val="left"/>
      <w:pPr>
        <w:ind w:left="720" w:firstLine="1080"/>
      </w:pPr>
      <w:rPr>
        <w:rFonts w:cs="Times New Roman"/>
        <w:i w:val="0"/>
        <w:vertAlign w:val="baseline"/>
      </w:rPr>
    </w:lvl>
    <w:lvl w:ilvl="1">
      <w:start w:val="1"/>
      <w:numFmt w:val="lowerLetter"/>
      <w:lvlText w:val="%2"/>
      <w:lvlJc w:val="left"/>
      <w:pPr>
        <w:ind w:left="1080" w:firstLine="1800"/>
      </w:pPr>
      <w:rPr>
        <w:rFonts w:cs="Times New Roman"/>
        <w:vertAlign w:val="baseline"/>
      </w:rPr>
    </w:lvl>
    <w:lvl w:ilvl="2">
      <w:start w:val="1"/>
      <w:numFmt w:val="lowerRoman"/>
      <w:lvlText w:val="%3"/>
      <w:lvlJc w:val="left"/>
      <w:pPr>
        <w:ind w:left="1440" w:firstLine="2520"/>
      </w:pPr>
      <w:rPr>
        <w:rFonts w:cs="Times New Roman"/>
        <w:vertAlign w:val="baseline"/>
      </w:rPr>
    </w:lvl>
    <w:lvl w:ilvl="3">
      <w:start w:val="1"/>
      <w:numFmt w:val="decimal"/>
      <w:lvlText w:val="%4"/>
      <w:lvlJc w:val="left"/>
      <w:pPr>
        <w:ind w:left="1800" w:firstLine="3240"/>
      </w:pPr>
      <w:rPr>
        <w:rFonts w:cs="Times New Roman"/>
        <w:vertAlign w:val="baseline"/>
      </w:rPr>
    </w:lvl>
    <w:lvl w:ilvl="4">
      <w:start w:val="1"/>
      <w:numFmt w:val="lowerLetter"/>
      <w:lvlText w:val="%5"/>
      <w:lvlJc w:val="left"/>
      <w:pPr>
        <w:ind w:left="2160" w:firstLine="3960"/>
      </w:pPr>
      <w:rPr>
        <w:rFonts w:cs="Times New Roman"/>
        <w:vertAlign w:val="baseline"/>
      </w:rPr>
    </w:lvl>
    <w:lvl w:ilvl="5">
      <w:start w:val="1"/>
      <w:numFmt w:val="lowerRoman"/>
      <w:lvlText w:val="%6"/>
      <w:lvlJc w:val="left"/>
      <w:pPr>
        <w:ind w:left="2520" w:firstLine="4680"/>
      </w:pPr>
      <w:rPr>
        <w:rFonts w:cs="Times New Roman"/>
        <w:vertAlign w:val="baseline"/>
      </w:rPr>
    </w:lvl>
    <w:lvl w:ilvl="6">
      <w:start w:val="1"/>
      <w:numFmt w:val="decimal"/>
      <w:lvlText w:val="%7"/>
      <w:lvlJc w:val="left"/>
      <w:pPr>
        <w:ind w:left="2880" w:firstLine="5400"/>
      </w:pPr>
      <w:rPr>
        <w:rFonts w:cs="Times New Roman"/>
        <w:vertAlign w:val="baseline"/>
      </w:rPr>
    </w:lvl>
    <w:lvl w:ilvl="7">
      <w:start w:val="1"/>
      <w:numFmt w:val="lowerLetter"/>
      <w:lvlText w:val="%8"/>
      <w:lvlJc w:val="left"/>
      <w:pPr>
        <w:ind w:left="3240" w:firstLine="6120"/>
      </w:pPr>
      <w:rPr>
        <w:rFonts w:cs="Times New Roman"/>
        <w:vertAlign w:val="baseline"/>
      </w:rPr>
    </w:lvl>
    <w:lvl w:ilvl="8">
      <w:start w:val="1"/>
      <w:numFmt w:val="lowerRoman"/>
      <w:lvlText w:val="%9"/>
      <w:lvlJc w:val="left"/>
      <w:pPr>
        <w:ind w:left="3600" w:firstLine="6840"/>
      </w:pPr>
      <w:rPr>
        <w:rFonts w:cs="Times New Roman"/>
        <w:vertAlign w:val="baseline"/>
      </w:rPr>
    </w:lvl>
  </w:abstractNum>
  <w:abstractNum w:abstractNumId="1" w15:restartNumberingAfterBreak="0">
    <w:nsid w:val="0B514251"/>
    <w:multiLevelType w:val="hybridMultilevel"/>
    <w:tmpl w:val="4A82DC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4159"/>
    <w:multiLevelType w:val="hybridMultilevel"/>
    <w:tmpl w:val="44D616A6"/>
    <w:lvl w:ilvl="0" w:tplc="001EB5C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D05309"/>
    <w:multiLevelType w:val="hybridMultilevel"/>
    <w:tmpl w:val="F8B4CEA2"/>
    <w:lvl w:ilvl="0" w:tplc="D8444FC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F5858"/>
    <w:multiLevelType w:val="hybridMultilevel"/>
    <w:tmpl w:val="380C6ECC"/>
    <w:lvl w:ilvl="0" w:tplc="14AA25E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207702"/>
    <w:multiLevelType w:val="hybridMultilevel"/>
    <w:tmpl w:val="04CA3BD6"/>
    <w:lvl w:ilvl="0" w:tplc="0BDAF72E">
      <w:start w:val="1"/>
      <w:numFmt w:val="decimal"/>
      <w:lvlText w:val="%1."/>
      <w:lvlJc w:val="left"/>
      <w:pPr>
        <w:ind w:left="560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CD13CC"/>
    <w:multiLevelType w:val="hybridMultilevel"/>
    <w:tmpl w:val="5F18B7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D8"/>
    <w:rsid w:val="000017CB"/>
    <w:rsid w:val="00070C7F"/>
    <w:rsid w:val="000C0601"/>
    <w:rsid w:val="000C51A1"/>
    <w:rsid w:val="000F27AD"/>
    <w:rsid w:val="00177A85"/>
    <w:rsid w:val="001821D6"/>
    <w:rsid w:val="00184ED8"/>
    <w:rsid w:val="00203337"/>
    <w:rsid w:val="00287ADB"/>
    <w:rsid w:val="002D203E"/>
    <w:rsid w:val="002F40B5"/>
    <w:rsid w:val="003426C7"/>
    <w:rsid w:val="003743BF"/>
    <w:rsid w:val="00492E01"/>
    <w:rsid w:val="004B540D"/>
    <w:rsid w:val="00500BBA"/>
    <w:rsid w:val="00574431"/>
    <w:rsid w:val="005D2AC7"/>
    <w:rsid w:val="005D39C4"/>
    <w:rsid w:val="00611A3B"/>
    <w:rsid w:val="0062477C"/>
    <w:rsid w:val="0067579F"/>
    <w:rsid w:val="00684447"/>
    <w:rsid w:val="0068473C"/>
    <w:rsid w:val="006C5C16"/>
    <w:rsid w:val="006D39C5"/>
    <w:rsid w:val="006E10E5"/>
    <w:rsid w:val="006E7AB3"/>
    <w:rsid w:val="006F5091"/>
    <w:rsid w:val="007829BA"/>
    <w:rsid w:val="00826B3D"/>
    <w:rsid w:val="00870B46"/>
    <w:rsid w:val="00886EF1"/>
    <w:rsid w:val="00903597"/>
    <w:rsid w:val="009473DC"/>
    <w:rsid w:val="009B0AB3"/>
    <w:rsid w:val="009F0F13"/>
    <w:rsid w:val="009F536C"/>
    <w:rsid w:val="00A0788B"/>
    <w:rsid w:val="00A86EAB"/>
    <w:rsid w:val="00AA7112"/>
    <w:rsid w:val="00AF0274"/>
    <w:rsid w:val="00B23E94"/>
    <w:rsid w:val="00BB248C"/>
    <w:rsid w:val="00C706D1"/>
    <w:rsid w:val="00CD53BE"/>
    <w:rsid w:val="00D62D0A"/>
    <w:rsid w:val="00D7292D"/>
    <w:rsid w:val="00DC4F12"/>
    <w:rsid w:val="00E221F3"/>
    <w:rsid w:val="00EE4B4A"/>
    <w:rsid w:val="00F13DB7"/>
    <w:rsid w:val="00F463C5"/>
    <w:rsid w:val="00F57A69"/>
    <w:rsid w:val="00F815D8"/>
    <w:rsid w:val="00F8524D"/>
    <w:rsid w:val="00FE69EB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CC92"/>
  <w15:docId w15:val="{EDA94A41-80C8-40F9-B4C1-49DC15A0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8B"/>
    <w:pPr>
      <w:ind w:left="720"/>
      <w:contextualSpacing/>
    </w:pPr>
  </w:style>
  <w:style w:type="character" w:customStyle="1" w:styleId="rvts9">
    <w:name w:val="rvts9"/>
    <w:basedOn w:val="a0"/>
    <w:rsid w:val="00EE4B4A"/>
  </w:style>
  <w:style w:type="paragraph" w:customStyle="1" w:styleId="1">
    <w:name w:val="Обычный1"/>
    <w:rsid w:val="00684447"/>
    <w:pPr>
      <w:spacing w:after="0"/>
    </w:pPr>
    <w:rPr>
      <w:rFonts w:ascii="Arial" w:eastAsia="Times New Roman" w:hAnsi="Arial" w:cs="Arial"/>
      <w:color w:val="00000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07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n.at.ua/load/19-1-0-271" TargetMode="External"/><Relationship Id="rId3" Type="http://schemas.openxmlformats.org/officeDocument/2006/relationships/styles" Target="styles.xml"/><Relationship Id="rId7" Type="http://schemas.openxmlformats.org/officeDocument/2006/relationships/hyperlink" Target="http://dbn.at.ua/load/19-1-0-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bn.at.ua/load/19-1-0-27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bn.at.ua/load/pro_povitrja/20-1-0-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70FEA-4D21-4E35-B980-89A3B336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3340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лопор</cp:lastModifiedBy>
  <cp:revision>51</cp:revision>
  <cp:lastPrinted>2021-02-15T11:04:00Z</cp:lastPrinted>
  <dcterms:created xsi:type="dcterms:W3CDTF">2020-11-06T10:08:00Z</dcterms:created>
  <dcterms:modified xsi:type="dcterms:W3CDTF">2022-10-05T08:34:00Z</dcterms:modified>
</cp:coreProperties>
</file>