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0C" w:rsidRDefault="009B350C" w:rsidP="00DE7F93">
      <w:pPr>
        <w:spacing w:after="0" w:line="240" w:lineRule="auto"/>
        <w:rPr>
          <w:rFonts w:ascii="Times New Roman" w:eastAsia="Times New Roman" w:hAnsi="Times New Roman" w:cs="Times New Roman"/>
          <w:b/>
          <w:color w:val="000000"/>
          <w:sz w:val="24"/>
          <w:szCs w:val="24"/>
        </w:rPr>
      </w:pPr>
    </w:p>
    <w:p w:rsidR="009B350C" w:rsidRDefault="00AB18F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B350C" w:rsidRDefault="00AB18F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B350C" w:rsidRDefault="00AB18F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B350C" w:rsidRDefault="009B350C">
      <w:pPr>
        <w:spacing w:before="240" w:after="0" w:line="240" w:lineRule="auto"/>
        <w:jc w:val="center"/>
        <w:rPr>
          <w:rFonts w:ascii="Times New Roman" w:eastAsia="Times New Roman" w:hAnsi="Times New Roman" w:cs="Times New Roman"/>
          <w:b/>
          <w:i/>
          <w:color w:val="000000"/>
          <w:sz w:val="4"/>
          <w:szCs w:val="4"/>
        </w:rPr>
      </w:pPr>
    </w:p>
    <w:p w:rsidR="009B350C" w:rsidRPr="00DE7F93" w:rsidRDefault="00AB18FF" w:rsidP="00DE7F9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B350C" w:rsidRDefault="009B350C">
      <w:pPr>
        <w:spacing w:after="0" w:line="240" w:lineRule="auto"/>
        <w:rPr>
          <w:rFonts w:ascii="Times New Roman" w:eastAsia="Times New Roman" w:hAnsi="Times New Roman" w:cs="Times New Roman"/>
          <w:i/>
          <w:sz w:val="24"/>
          <w:szCs w:val="24"/>
          <w:highlight w:val="white"/>
        </w:rPr>
      </w:pPr>
    </w:p>
    <w:tbl>
      <w:tblPr>
        <w:tblStyle w:val="af2"/>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9B350C">
        <w:tc>
          <w:tcPr>
            <w:tcW w:w="4740" w:type="dxa"/>
            <w:shd w:val="clear" w:color="auto" w:fill="auto"/>
            <w:tcMar>
              <w:top w:w="100" w:type="dxa"/>
              <w:left w:w="100" w:type="dxa"/>
              <w:bottom w:w="100" w:type="dxa"/>
              <w:right w:w="100" w:type="dxa"/>
            </w:tcMar>
          </w:tcPr>
          <w:p w:rsidR="009B350C" w:rsidRDefault="00AB18F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DE7F93" w:rsidRPr="003B119F" w:rsidRDefault="00DE7F93" w:rsidP="00DE7F93">
            <w:pPr>
              <w:pStyle w:val="af9"/>
              <w:spacing w:line="120" w:lineRule="atLeast"/>
              <w:jc w:val="both"/>
              <w:textAlignment w:val="baseline"/>
              <w:rPr>
                <w:sz w:val="24"/>
                <w:szCs w:val="24"/>
                <w:shd w:val="clear" w:color="auto" w:fill="FFFFFF"/>
              </w:rPr>
            </w:pPr>
            <w:r w:rsidRPr="003B119F">
              <w:rPr>
                <w:b/>
                <w:sz w:val="24"/>
                <w:szCs w:val="24"/>
                <w:shd w:val="clear" w:color="auto" w:fill="FFFFFF"/>
              </w:rPr>
              <w:t>Дослідницькі послуги</w:t>
            </w:r>
            <w:r w:rsidRPr="003B119F">
              <w:rPr>
                <w:sz w:val="24"/>
                <w:szCs w:val="24"/>
                <w:shd w:val="clear" w:color="auto" w:fill="FFFFFF"/>
              </w:rPr>
              <w:t xml:space="preserve"> </w:t>
            </w:r>
          </w:p>
          <w:p w:rsidR="009B350C" w:rsidRDefault="00DE7F93" w:rsidP="00DE7F93">
            <w:pPr>
              <w:widowControl w:val="0"/>
              <w:spacing w:after="0" w:line="240" w:lineRule="auto"/>
              <w:rPr>
                <w:rFonts w:ascii="Times New Roman" w:eastAsia="Times New Roman" w:hAnsi="Times New Roman" w:cs="Times New Roman"/>
                <w:i/>
                <w:sz w:val="24"/>
                <w:szCs w:val="24"/>
                <w:highlight w:val="white"/>
              </w:rPr>
            </w:pPr>
            <w:r w:rsidRPr="003B119F">
              <w:rPr>
                <w:rFonts w:ascii="Times New Roman" w:hAnsi="Times New Roman" w:cs="Times New Roman"/>
                <w:sz w:val="24"/>
                <w:szCs w:val="24"/>
                <w:shd w:val="clear" w:color="auto" w:fill="FFFFFF"/>
              </w:rPr>
              <w:t xml:space="preserve">(лабораторні та інструментальні дослідження, випробування, вимірювання, експертиза для потреб державного нагляду (контролю) за дотриманням санітарного законодавства та державного контролю за дотриманням законодавства про </w:t>
            </w:r>
            <w:r w:rsidRPr="003B119F">
              <w:rPr>
                <w:rFonts w:ascii="Times New Roman" w:hAnsi="Times New Roman" w:cs="Times New Roman"/>
                <w:bCs/>
                <w:sz w:val="24"/>
                <w:szCs w:val="24"/>
                <w:shd w:val="clear" w:color="auto" w:fill="FFFFFF"/>
              </w:rPr>
              <w:t>харчові продукти, корми, побічні продукти тваринного походження, здоров’я та благополуччя тварин)</w:t>
            </w:r>
          </w:p>
        </w:tc>
      </w:tr>
      <w:tr w:rsidR="009B350C">
        <w:tc>
          <w:tcPr>
            <w:tcW w:w="4740" w:type="dxa"/>
            <w:shd w:val="clear" w:color="auto" w:fill="auto"/>
            <w:tcMar>
              <w:top w:w="100" w:type="dxa"/>
              <w:left w:w="100" w:type="dxa"/>
              <w:bottom w:w="100" w:type="dxa"/>
              <w:right w:w="100" w:type="dxa"/>
            </w:tcMar>
          </w:tcPr>
          <w:p w:rsidR="009B350C" w:rsidRDefault="00AB18F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Код </w:t>
            </w:r>
            <w:proofErr w:type="spellStart"/>
            <w:r>
              <w:rPr>
                <w:rFonts w:ascii="Times New Roman" w:eastAsia="Times New Roman" w:hAnsi="Times New Roman" w:cs="Times New Roman"/>
                <w:sz w:val="24"/>
                <w:szCs w:val="24"/>
                <w:highlight w:val="white"/>
              </w:rPr>
              <w:t>ДК</w:t>
            </w:r>
            <w:proofErr w:type="spellEnd"/>
            <w:r>
              <w:rPr>
                <w:rFonts w:ascii="Times New Roman" w:eastAsia="Times New Roman" w:hAnsi="Times New Roman" w:cs="Times New Roman"/>
                <w:sz w:val="24"/>
                <w:szCs w:val="24"/>
                <w:highlight w:val="white"/>
              </w:rPr>
              <w:t xml:space="preserve"> 021:2015</w:t>
            </w:r>
          </w:p>
        </w:tc>
        <w:tc>
          <w:tcPr>
            <w:tcW w:w="4860" w:type="dxa"/>
            <w:shd w:val="clear" w:color="auto" w:fill="auto"/>
            <w:tcMar>
              <w:top w:w="100" w:type="dxa"/>
              <w:left w:w="100" w:type="dxa"/>
              <w:bottom w:w="100" w:type="dxa"/>
              <w:right w:w="100" w:type="dxa"/>
            </w:tcMar>
          </w:tcPr>
          <w:p w:rsidR="009B350C" w:rsidRPr="00DE7F93" w:rsidRDefault="00DE7F93">
            <w:pPr>
              <w:widowControl w:val="0"/>
              <w:spacing w:after="0" w:line="240" w:lineRule="auto"/>
              <w:rPr>
                <w:rFonts w:ascii="Times New Roman" w:eastAsia="Times New Roman" w:hAnsi="Times New Roman" w:cs="Times New Roman"/>
                <w:sz w:val="24"/>
                <w:szCs w:val="24"/>
                <w:highlight w:val="white"/>
              </w:rPr>
            </w:pPr>
            <w:r w:rsidRPr="00DE7F93">
              <w:rPr>
                <w:rFonts w:ascii="Times New Roman" w:hAnsi="Times New Roman" w:cs="Times New Roman"/>
                <w:sz w:val="24"/>
                <w:szCs w:val="24"/>
                <w:shd w:val="clear" w:color="auto" w:fill="FFFFFF"/>
              </w:rPr>
              <w:t>73110000-6 Дослідницькі послуги</w:t>
            </w:r>
          </w:p>
        </w:tc>
      </w:tr>
      <w:tr w:rsidR="009B350C">
        <w:tc>
          <w:tcPr>
            <w:tcW w:w="4740" w:type="dxa"/>
            <w:shd w:val="clear" w:color="auto" w:fill="auto"/>
            <w:tcMar>
              <w:top w:w="100" w:type="dxa"/>
              <w:left w:w="100" w:type="dxa"/>
              <w:bottom w:w="100" w:type="dxa"/>
              <w:right w:w="100" w:type="dxa"/>
            </w:tcMar>
          </w:tcPr>
          <w:p w:rsidR="009B350C" w:rsidRPr="00DE7F93" w:rsidRDefault="00AB18FF" w:rsidP="00DE7F93">
            <w:pPr>
              <w:widowControl w:val="0"/>
              <w:spacing w:after="0" w:line="240" w:lineRule="auto"/>
              <w:rPr>
                <w:rFonts w:ascii="Times New Roman" w:eastAsia="Times New Roman" w:hAnsi="Times New Roman" w:cs="Times New Roman"/>
                <w:sz w:val="24"/>
                <w:szCs w:val="24"/>
              </w:rPr>
            </w:pPr>
            <w:r w:rsidRPr="00DE7F93">
              <w:rPr>
                <w:rFonts w:ascii="Times New Roman" w:eastAsia="Times New Roman" w:hAnsi="Times New Roman" w:cs="Times New Roman"/>
                <w:sz w:val="24"/>
                <w:szCs w:val="24"/>
              </w:rPr>
              <w:t xml:space="preserve">Обсяг надання послуг </w:t>
            </w:r>
          </w:p>
        </w:tc>
        <w:tc>
          <w:tcPr>
            <w:tcW w:w="4860" w:type="dxa"/>
            <w:shd w:val="clear" w:color="auto" w:fill="auto"/>
            <w:tcMar>
              <w:top w:w="100" w:type="dxa"/>
              <w:left w:w="100" w:type="dxa"/>
              <w:bottom w:w="100" w:type="dxa"/>
              <w:right w:w="100" w:type="dxa"/>
            </w:tcMar>
          </w:tcPr>
          <w:p w:rsidR="00DE7F93" w:rsidRPr="00DE7F93" w:rsidRDefault="00DE7F93" w:rsidP="00DE7F93">
            <w:pPr>
              <w:jc w:val="both"/>
              <w:rPr>
                <w:rFonts w:ascii="Times New Roman" w:hAnsi="Times New Roman" w:cs="Times New Roman"/>
                <w:sz w:val="24"/>
                <w:szCs w:val="24"/>
              </w:rPr>
            </w:pPr>
            <w:r w:rsidRPr="00DE7F93">
              <w:rPr>
                <w:rFonts w:ascii="Times New Roman" w:hAnsi="Times New Roman" w:cs="Times New Roman"/>
                <w:sz w:val="24"/>
                <w:szCs w:val="24"/>
              </w:rPr>
              <w:t>1 послуга:</w:t>
            </w:r>
          </w:p>
          <w:p w:rsidR="009B350C" w:rsidRPr="00DE7F93" w:rsidRDefault="00DE7F93" w:rsidP="00DE7F93">
            <w:pPr>
              <w:widowControl w:val="0"/>
              <w:spacing w:after="0" w:line="240" w:lineRule="auto"/>
              <w:rPr>
                <w:rFonts w:ascii="Times New Roman" w:eastAsia="Times New Roman" w:hAnsi="Times New Roman" w:cs="Times New Roman"/>
                <w:i/>
                <w:sz w:val="24"/>
                <w:szCs w:val="24"/>
              </w:rPr>
            </w:pPr>
            <w:r w:rsidRPr="00C169C4">
              <w:rPr>
                <w:rFonts w:ascii="Times New Roman" w:hAnsi="Times New Roman" w:cs="Times New Roman"/>
                <w:sz w:val="24"/>
                <w:szCs w:val="24"/>
              </w:rPr>
              <w:t>Обсяг досліджень орієнтовно</w:t>
            </w:r>
            <w:r w:rsidRPr="00C169C4">
              <w:rPr>
                <w:rFonts w:ascii="Times New Roman" w:hAnsi="Times New Roman" w:cs="Times New Roman"/>
                <w:bCs/>
                <w:sz w:val="24"/>
                <w:szCs w:val="24"/>
              </w:rPr>
              <w:t xml:space="preserve"> –</w:t>
            </w:r>
            <w:r w:rsidRPr="00DE7F93">
              <w:rPr>
                <w:rFonts w:ascii="Times New Roman" w:hAnsi="Times New Roman" w:cs="Times New Roman"/>
                <w:bCs/>
                <w:sz w:val="24"/>
                <w:szCs w:val="24"/>
              </w:rPr>
              <w:t xml:space="preserve"> </w:t>
            </w:r>
            <w:r w:rsidR="00545BAB" w:rsidRPr="003322D3">
              <w:rPr>
                <w:rFonts w:ascii="Times New Roman" w:hAnsi="Times New Roman" w:cs="Times New Roman"/>
                <w:bCs/>
                <w:sz w:val="24"/>
                <w:szCs w:val="24"/>
              </w:rPr>
              <w:t>12</w:t>
            </w:r>
            <w:r w:rsidR="005646FE" w:rsidRPr="003322D3">
              <w:rPr>
                <w:rFonts w:ascii="Times New Roman" w:hAnsi="Times New Roman" w:cs="Times New Roman"/>
                <w:bCs/>
                <w:sz w:val="24"/>
                <w:szCs w:val="24"/>
              </w:rPr>
              <w:t>000</w:t>
            </w:r>
            <w:r w:rsidRPr="00DE7F93">
              <w:rPr>
                <w:rFonts w:ascii="Times New Roman" w:hAnsi="Times New Roman" w:cs="Times New Roman"/>
                <w:bCs/>
                <w:sz w:val="24"/>
                <w:szCs w:val="24"/>
              </w:rPr>
              <w:t xml:space="preserve">  </w:t>
            </w:r>
          </w:p>
        </w:tc>
      </w:tr>
      <w:tr w:rsidR="009B350C">
        <w:tc>
          <w:tcPr>
            <w:tcW w:w="4740" w:type="dxa"/>
            <w:shd w:val="clear" w:color="auto" w:fill="auto"/>
            <w:tcMar>
              <w:top w:w="100" w:type="dxa"/>
              <w:left w:w="100" w:type="dxa"/>
              <w:bottom w:w="100" w:type="dxa"/>
              <w:right w:w="100" w:type="dxa"/>
            </w:tcMar>
          </w:tcPr>
          <w:p w:rsidR="009B350C" w:rsidRPr="00DE7F93" w:rsidRDefault="00DE7F93">
            <w:pPr>
              <w:widowControl w:val="0"/>
              <w:spacing w:after="0" w:line="240" w:lineRule="auto"/>
              <w:rPr>
                <w:rFonts w:ascii="Times New Roman" w:eastAsia="Times New Roman" w:hAnsi="Times New Roman" w:cs="Times New Roman"/>
                <w:sz w:val="24"/>
                <w:szCs w:val="24"/>
              </w:rPr>
            </w:pPr>
            <w:r w:rsidRPr="00DE7F93">
              <w:rPr>
                <w:rFonts w:ascii="Times New Roman" w:eastAsia="Times New Roman" w:hAnsi="Times New Roman" w:cs="Times New Roman"/>
                <w:sz w:val="24"/>
                <w:szCs w:val="24"/>
              </w:rPr>
              <w:t xml:space="preserve">Місце </w:t>
            </w:r>
            <w:r w:rsidR="00AB18FF" w:rsidRPr="00DE7F93">
              <w:rPr>
                <w:rFonts w:ascii="Times New Roman" w:eastAsia="Times New Roman" w:hAnsi="Times New Roman" w:cs="Times New Roman"/>
                <w:sz w:val="24"/>
                <w:szCs w:val="24"/>
              </w:rPr>
              <w:t xml:space="preserve">надання послуг </w:t>
            </w:r>
          </w:p>
          <w:p w:rsidR="009B350C" w:rsidRPr="00DE7F93" w:rsidRDefault="009B350C">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9B350C" w:rsidRPr="00DE7F93" w:rsidRDefault="00DE7F93">
            <w:pPr>
              <w:widowControl w:val="0"/>
              <w:spacing w:after="0" w:line="240" w:lineRule="auto"/>
              <w:rPr>
                <w:rFonts w:ascii="Times New Roman" w:eastAsia="Times New Roman" w:hAnsi="Times New Roman" w:cs="Times New Roman"/>
                <w:i/>
                <w:sz w:val="24"/>
                <w:szCs w:val="24"/>
              </w:rPr>
            </w:pPr>
            <w:r w:rsidRPr="00DE7F93">
              <w:rPr>
                <w:rFonts w:ascii="Times New Roman" w:hAnsi="Times New Roman" w:cs="Times New Roman"/>
                <w:sz w:val="24"/>
                <w:szCs w:val="24"/>
              </w:rPr>
              <w:t>Івано-Франківська область</w:t>
            </w:r>
          </w:p>
        </w:tc>
      </w:tr>
      <w:tr w:rsidR="009B350C">
        <w:tc>
          <w:tcPr>
            <w:tcW w:w="4740" w:type="dxa"/>
            <w:shd w:val="clear" w:color="auto" w:fill="auto"/>
            <w:tcMar>
              <w:top w:w="100" w:type="dxa"/>
              <w:left w:w="100" w:type="dxa"/>
              <w:bottom w:w="100" w:type="dxa"/>
              <w:right w:w="100" w:type="dxa"/>
            </w:tcMar>
          </w:tcPr>
          <w:p w:rsidR="009B350C" w:rsidRPr="00DE7F93" w:rsidRDefault="00AB18FF">
            <w:pPr>
              <w:widowControl w:val="0"/>
              <w:spacing w:after="0" w:line="240" w:lineRule="auto"/>
              <w:rPr>
                <w:rFonts w:ascii="Times New Roman" w:eastAsia="Times New Roman" w:hAnsi="Times New Roman" w:cs="Times New Roman"/>
                <w:sz w:val="24"/>
                <w:szCs w:val="24"/>
              </w:rPr>
            </w:pPr>
            <w:r w:rsidRPr="00DE7F93">
              <w:rPr>
                <w:rFonts w:ascii="Times New Roman" w:eastAsia="Times New Roman" w:hAnsi="Times New Roman" w:cs="Times New Roman"/>
                <w:sz w:val="24"/>
                <w:szCs w:val="24"/>
              </w:rPr>
              <w:t xml:space="preserve">Строк надання послуг </w:t>
            </w:r>
          </w:p>
          <w:p w:rsidR="009B350C" w:rsidRPr="00DE7F93" w:rsidRDefault="009B350C">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9B350C" w:rsidRPr="00DE7F93" w:rsidRDefault="00AB18FF">
            <w:pPr>
              <w:widowControl w:val="0"/>
              <w:spacing w:after="0" w:line="240" w:lineRule="auto"/>
              <w:rPr>
                <w:rFonts w:ascii="Times New Roman" w:eastAsia="Times New Roman" w:hAnsi="Times New Roman" w:cs="Times New Roman"/>
                <w:i/>
                <w:sz w:val="24"/>
                <w:szCs w:val="24"/>
              </w:rPr>
            </w:pPr>
            <w:r w:rsidRPr="00DE7F93">
              <w:rPr>
                <w:rFonts w:ascii="Times New Roman" w:eastAsia="Times New Roman" w:hAnsi="Times New Roman" w:cs="Times New Roman"/>
                <w:i/>
                <w:sz w:val="24"/>
                <w:szCs w:val="24"/>
              </w:rPr>
              <w:t xml:space="preserve">до </w:t>
            </w:r>
            <w:r w:rsidR="00DE7F93" w:rsidRPr="00DE7F93">
              <w:rPr>
                <w:rFonts w:ascii="Times New Roman" w:hAnsi="Times New Roman" w:cs="Times New Roman"/>
                <w:sz w:val="24"/>
                <w:szCs w:val="24"/>
                <w:shd w:val="clear" w:color="auto" w:fill="FFFFFF"/>
              </w:rPr>
              <w:t>31.</w:t>
            </w:r>
            <w:r w:rsidR="00DE7F93" w:rsidRPr="00DE7F93">
              <w:rPr>
                <w:rFonts w:ascii="Times New Roman" w:hAnsi="Times New Roman" w:cs="Times New Roman"/>
                <w:sz w:val="24"/>
                <w:szCs w:val="24"/>
                <w:shd w:val="clear" w:color="auto" w:fill="FFFFFF"/>
                <w:lang w:val="en-US"/>
              </w:rPr>
              <w:t>12</w:t>
            </w:r>
            <w:r w:rsidR="00DE7F93" w:rsidRPr="00DE7F93">
              <w:rPr>
                <w:rFonts w:ascii="Times New Roman" w:hAnsi="Times New Roman" w:cs="Times New Roman"/>
                <w:sz w:val="24"/>
                <w:szCs w:val="24"/>
                <w:shd w:val="clear" w:color="auto" w:fill="FFFFFF"/>
              </w:rPr>
              <w:t>.202</w:t>
            </w:r>
            <w:r w:rsidR="001C1C59">
              <w:rPr>
                <w:rFonts w:ascii="Times New Roman" w:hAnsi="Times New Roman" w:cs="Times New Roman"/>
                <w:sz w:val="24"/>
                <w:szCs w:val="24"/>
                <w:shd w:val="clear" w:color="auto" w:fill="FFFFFF"/>
              </w:rPr>
              <w:t>4</w:t>
            </w:r>
            <w:r w:rsidR="00DE7F93" w:rsidRPr="00DE7F93">
              <w:rPr>
                <w:rFonts w:ascii="Times New Roman" w:hAnsi="Times New Roman" w:cs="Times New Roman"/>
                <w:sz w:val="24"/>
                <w:szCs w:val="24"/>
              </w:rPr>
              <w:t xml:space="preserve"> року</w:t>
            </w:r>
            <w:r w:rsidR="00DE7F93" w:rsidRPr="00DE7F93">
              <w:rPr>
                <w:rFonts w:ascii="Times New Roman" w:eastAsia="Times New Roman" w:hAnsi="Times New Roman" w:cs="Times New Roman"/>
                <w:i/>
                <w:sz w:val="24"/>
                <w:szCs w:val="24"/>
              </w:rPr>
              <w:t xml:space="preserve"> </w:t>
            </w:r>
            <w:r w:rsidRPr="00DE7F93">
              <w:rPr>
                <w:rFonts w:ascii="Times New Roman" w:eastAsia="Times New Roman" w:hAnsi="Times New Roman" w:cs="Times New Roman"/>
                <w:i/>
                <w:sz w:val="24"/>
                <w:szCs w:val="24"/>
              </w:rPr>
              <w:t>включно</w:t>
            </w:r>
          </w:p>
        </w:tc>
      </w:tr>
    </w:tbl>
    <w:p w:rsidR="00AB18FF" w:rsidRDefault="00AB18FF" w:rsidP="00AB18FF">
      <w:pPr>
        <w:spacing w:after="0"/>
        <w:jc w:val="center"/>
        <w:rPr>
          <w:rFonts w:ascii="Times New Roman" w:hAnsi="Times New Roman" w:cs="Times New Roman"/>
          <w:b/>
          <w:sz w:val="24"/>
          <w:szCs w:val="24"/>
        </w:rPr>
      </w:pPr>
    </w:p>
    <w:p w:rsidR="00AB18FF" w:rsidRPr="00AB18FF" w:rsidRDefault="00AB18FF" w:rsidP="00AB18FF">
      <w:pPr>
        <w:spacing w:after="0"/>
        <w:jc w:val="center"/>
        <w:rPr>
          <w:rFonts w:ascii="Times New Roman" w:hAnsi="Times New Roman" w:cs="Times New Roman"/>
          <w:b/>
          <w:sz w:val="24"/>
          <w:szCs w:val="24"/>
        </w:rPr>
      </w:pPr>
      <w:r w:rsidRPr="00AB18FF">
        <w:rPr>
          <w:rFonts w:ascii="Times New Roman" w:hAnsi="Times New Roman" w:cs="Times New Roman"/>
          <w:b/>
          <w:sz w:val="24"/>
          <w:szCs w:val="24"/>
        </w:rPr>
        <w:t xml:space="preserve">Перелік </w:t>
      </w:r>
    </w:p>
    <w:p w:rsidR="00AB18FF" w:rsidRPr="00AB18FF" w:rsidRDefault="00AB18FF" w:rsidP="00AB18FF">
      <w:pPr>
        <w:spacing w:after="0"/>
        <w:jc w:val="center"/>
        <w:rPr>
          <w:rFonts w:ascii="Times New Roman" w:hAnsi="Times New Roman" w:cs="Times New Roman"/>
          <w:sz w:val="24"/>
          <w:szCs w:val="24"/>
          <w:shd w:val="clear" w:color="auto" w:fill="FFFFFF"/>
        </w:rPr>
      </w:pPr>
      <w:r w:rsidRPr="00AB18FF">
        <w:rPr>
          <w:rFonts w:ascii="Times New Roman" w:hAnsi="Times New Roman" w:cs="Times New Roman"/>
          <w:b/>
          <w:sz w:val="24"/>
          <w:szCs w:val="24"/>
        </w:rPr>
        <w:t xml:space="preserve">досліджень до закупівлі послуги </w:t>
      </w:r>
      <w:r w:rsidRPr="00AB18FF">
        <w:rPr>
          <w:rFonts w:ascii="Times New Roman" w:hAnsi="Times New Roman" w:cs="Times New Roman"/>
          <w:b/>
          <w:sz w:val="24"/>
          <w:szCs w:val="24"/>
          <w:shd w:val="clear" w:color="auto" w:fill="FFFFFF"/>
        </w:rPr>
        <w:t>73110000-6 Дослідницькі послуги</w:t>
      </w:r>
      <w:r w:rsidRPr="00AB18FF">
        <w:rPr>
          <w:rFonts w:ascii="Times New Roman" w:hAnsi="Times New Roman" w:cs="Times New Roman"/>
          <w:sz w:val="24"/>
          <w:szCs w:val="24"/>
          <w:shd w:val="clear" w:color="auto" w:fill="FFFFFF"/>
        </w:rPr>
        <w:t xml:space="preserve"> </w:t>
      </w:r>
    </w:p>
    <w:p w:rsidR="00AB18FF" w:rsidRDefault="00AB18FF" w:rsidP="00AB18FF">
      <w:pPr>
        <w:pStyle w:val="af5"/>
        <w:rPr>
          <w:shd w:val="clear" w:color="auto" w:fill="FFFFFF"/>
          <w:lang w:val="ru-RU"/>
        </w:rPr>
      </w:pPr>
      <w:r w:rsidRPr="00AB18FF">
        <w:rPr>
          <w:shd w:val="clear" w:color="auto" w:fill="FFFFFF"/>
          <w:lang w:val="ru-RU"/>
        </w:rPr>
        <w:t>(</w:t>
      </w:r>
      <w:proofErr w:type="spellStart"/>
      <w:r w:rsidRPr="00AB18FF">
        <w:rPr>
          <w:shd w:val="clear" w:color="auto" w:fill="FFFFFF"/>
          <w:lang w:val="ru-RU"/>
        </w:rPr>
        <w:t>лабораторні</w:t>
      </w:r>
      <w:proofErr w:type="spellEnd"/>
      <w:r w:rsidRPr="00AB18FF">
        <w:rPr>
          <w:shd w:val="clear" w:color="auto" w:fill="FFFFFF"/>
          <w:lang w:val="ru-RU"/>
        </w:rPr>
        <w:t xml:space="preserve"> та </w:t>
      </w:r>
      <w:proofErr w:type="spellStart"/>
      <w:r w:rsidRPr="00AB18FF">
        <w:rPr>
          <w:shd w:val="clear" w:color="auto" w:fill="FFFFFF"/>
          <w:lang w:val="ru-RU"/>
        </w:rPr>
        <w:t>інструментальні</w:t>
      </w:r>
      <w:proofErr w:type="spellEnd"/>
      <w:r w:rsidRPr="00AB18FF">
        <w:rPr>
          <w:shd w:val="clear" w:color="auto" w:fill="FFFFFF"/>
          <w:lang w:val="ru-RU"/>
        </w:rPr>
        <w:t xml:space="preserve"> </w:t>
      </w:r>
      <w:proofErr w:type="spellStart"/>
      <w:proofErr w:type="gramStart"/>
      <w:r w:rsidRPr="00AB18FF">
        <w:rPr>
          <w:shd w:val="clear" w:color="auto" w:fill="FFFFFF"/>
          <w:lang w:val="ru-RU"/>
        </w:rPr>
        <w:t>досл</w:t>
      </w:r>
      <w:proofErr w:type="gramEnd"/>
      <w:r w:rsidRPr="00AB18FF">
        <w:rPr>
          <w:shd w:val="clear" w:color="auto" w:fill="FFFFFF"/>
          <w:lang w:val="ru-RU"/>
        </w:rPr>
        <w:t>ідження</w:t>
      </w:r>
      <w:proofErr w:type="spellEnd"/>
      <w:r w:rsidRPr="00AB18FF">
        <w:rPr>
          <w:shd w:val="clear" w:color="auto" w:fill="FFFFFF"/>
          <w:lang w:val="ru-RU"/>
        </w:rPr>
        <w:t xml:space="preserve">, </w:t>
      </w:r>
      <w:proofErr w:type="spellStart"/>
      <w:r w:rsidRPr="00AB18FF">
        <w:rPr>
          <w:shd w:val="clear" w:color="auto" w:fill="FFFFFF"/>
          <w:lang w:val="ru-RU"/>
        </w:rPr>
        <w:t>випробування</w:t>
      </w:r>
      <w:proofErr w:type="spellEnd"/>
      <w:r w:rsidRPr="00AB18FF">
        <w:rPr>
          <w:shd w:val="clear" w:color="auto" w:fill="FFFFFF"/>
          <w:lang w:val="ru-RU"/>
        </w:rPr>
        <w:t xml:space="preserve">, </w:t>
      </w:r>
      <w:proofErr w:type="spellStart"/>
      <w:r w:rsidRPr="00AB18FF">
        <w:rPr>
          <w:shd w:val="clear" w:color="auto" w:fill="FFFFFF"/>
          <w:lang w:val="ru-RU"/>
        </w:rPr>
        <w:t>вимірювання</w:t>
      </w:r>
      <w:proofErr w:type="spellEnd"/>
      <w:r w:rsidRPr="00AB18FF">
        <w:rPr>
          <w:shd w:val="clear" w:color="auto" w:fill="FFFFFF"/>
          <w:lang w:val="ru-RU"/>
        </w:rPr>
        <w:t xml:space="preserve">, </w:t>
      </w:r>
      <w:proofErr w:type="spellStart"/>
      <w:r w:rsidRPr="00AB18FF">
        <w:rPr>
          <w:shd w:val="clear" w:color="auto" w:fill="FFFFFF"/>
          <w:lang w:val="ru-RU"/>
        </w:rPr>
        <w:t>експертиза</w:t>
      </w:r>
      <w:proofErr w:type="spellEnd"/>
      <w:r w:rsidRPr="00AB18FF">
        <w:rPr>
          <w:shd w:val="clear" w:color="auto" w:fill="FFFFFF"/>
          <w:lang w:val="ru-RU"/>
        </w:rPr>
        <w:t xml:space="preserve"> для потреб державного </w:t>
      </w:r>
      <w:proofErr w:type="spellStart"/>
      <w:r w:rsidRPr="00AB18FF">
        <w:rPr>
          <w:shd w:val="clear" w:color="auto" w:fill="FFFFFF"/>
          <w:lang w:val="ru-RU"/>
        </w:rPr>
        <w:t>нагляду</w:t>
      </w:r>
      <w:proofErr w:type="spellEnd"/>
      <w:r w:rsidRPr="00AB18FF">
        <w:rPr>
          <w:shd w:val="clear" w:color="auto" w:fill="FFFFFF"/>
          <w:lang w:val="ru-RU"/>
        </w:rPr>
        <w:t xml:space="preserve"> (контролю) за </w:t>
      </w:r>
      <w:proofErr w:type="spellStart"/>
      <w:r w:rsidRPr="00AB18FF">
        <w:rPr>
          <w:shd w:val="clear" w:color="auto" w:fill="FFFFFF"/>
          <w:lang w:val="ru-RU"/>
        </w:rPr>
        <w:t>дотриманням</w:t>
      </w:r>
      <w:proofErr w:type="spellEnd"/>
      <w:r w:rsidRPr="00AB18FF">
        <w:rPr>
          <w:shd w:val="clear" w:color="auto" w:fill="FFFFFF"/>
          <w:lang w:val="ru-RU"/>
        </w:rPr>
        <w:t xml:space="preserve"> </w:t>
      </w:r>
      <w:proofErr w:type="spellStart"/>
      <w:r w:rsidRPr="00AB18FF">
        <w:rPr>
          <w:shd w:val="clear" w:color="auto" w:fill="FFFFFF"/>
          <w:lang w:val="ru-RU"/>
        </w:rPr>
        <w:t>санітарного</w:t>
      </w:r>
      <w:proofErr w:type="spellEnd"/>
      <w:r w:rsidRPr="00AB18FF">
        <w:rPr>
          <w:shd w:val="clear" w:color="auto" w:fill="FFFFFF"/>
          <w:lang w:val="ru-RU"/>
        </w:rPr>
        <w:t xml:space="preserve"> </w:t>
      </w:r>
      <w:proofErr w:type="spellStart"/>
      <w:r w:rsidRPr="00AB18FF">
        <w:rPr>
          <w:shd w:val="clear" w:color="auto" w:fill="FFFFFF"/>
          <w:lang w:val="ru-RU"/>
        </w:rPr>
        <w:t>законодавства</w:t>
      </w:r>
      <w:proofErr w:type="spellEnd"/>
      <w:r w:rsidRPr="00AB18FF">
        <w:rPr>
          <w:shd w:val="clear" w:color="auto" w:fill="FFFFFF"/>
          <w:lang w:val="ru-RU"/>
        </w:rPr>
        <w:t xml:space="preserve"> та державного контролю за </w:t>
      </w:r>
      <w:proofErr w:type="spellStart"/>
      <w:r w:rsidRPr="00AB18FF">
        <w:rPr>
          <w:shd w:val="clear" w:color="auto" w:fill="FFFFFF"/>
          <w:lang w:val="ru-RU"/>
        </w:rPr>
        <w:t>дотриманням</w:t>
      </w:r>
      <w:proofErr w:type="spellEnd"/>
      <w:r w:rsidRPr="00AB18FF">
        <w:rPr>
          <w:shd w:val="clear" w:color="auto" w:fill="FFFFFF"/>
          <w:lang w:val="ru-RU"/>
        </w:rPr>
        <w:t xml:space="preserve"> </w:t>
      </w:r>
      <w:proofErr w:type="spellStart"/>
      <w:r w:rsidRPr="00AB18FF">
        <w:rPr>
          <w:shd w:val="clear" w:color="auto" w:fill="FFFFFF"/>
          <w:lang w:val="ru-RU"/>
        </w:rPr>
        <w:t>законодавства</w:t>
      </w:r>
      <w:proofErr w:type="spellEnd"/>
      <w:r w:rsidRPr="00AB18FF">
        <w:rPr>
          <w:shd w:val="clear" w:color="auto" w:fill="FFFFFF"/>
          <w:lang w:val="ru-RU"/>
        </w:rPr>
        <w:t xml:space="preserve"> про </w:t>
      </w:r>
      <w:proofErr w:type="spellStart"/>
      <w:r w:rsidRPr="00AB18FF">
        <w:rPr>
          <w:shd w:val="clear" w:color="auto" w:fill="FFFFFF"/>
          <w:lang w:val="ru-RU"/>
        </w:rPr>
        <w:t>харчові</w:t>
      </w:r>
      <w:proofErr w:type="spellEnd"/>
      <w:r w:rsidRPr="00AB18FF">
        <w:rPr>
          <w:shd w:val="clear" w:color="auto" w:fill="FFFFFF"/>
          <w:lang w:val="ru-RU"/>
        </w:rPr>
        <w:t xml:space="preserve"> </w:t>
      </w:r>
      <w:proofErr w:type="spellStart"/>
      <w:r w:rsidRPr="00AB18FF">
        <w:rPr>
          <w:shd w:val="clear" w:color="auto" w:fill="FFFFFF"/>
          <w:lang w:val="ru-RU"/>
        </w:rPr>
        <w:t>продукти</w:t>
      </w:r>
      <w:proofErr w:type="spellEnd"/>
      <w:r w:rsidRPr="00AB18FF">
        <w:rPr>
          <w:shd w:val="clear" w:color="auto" w:fill="FFFFFF"/>
          <w:lang w:val="ru-RU"/>
        </w:rPr>
        <w:t xml:space="preserve">, корми, </w:t>
      </w:r>
      <w:proofErr w:type="spellStart"/>
      <w:r w:rsidRPr="00AB18FF">
        <w:rPr>
          <w:shd w:val="clear" w:color="auto" w:fill="FFFFFF"/>
          <w:lang w:val="ru-RU"/>
        </w:rPr>
        <w:t>побічні</w:t>
      </w:r>
      <w:proofErr w:type="spellEnd"/>
      <w:r w:rsidRPr="00AB18FF">
        <w:rPr>
          <w:shd w:val="clear" w:color="auto" w:fill="FFFFFF"/>
          <w:lang w:val="ru-RU"/>
        </w:rPr>
        <w:t xml:space="preserve"> </w:t>
      </w:r>
      <w:proofErr w:type="spellStart"/>
      <w:r w:rsidRPr="00AB18FF">
        <w:rPr>
          <w:shd w:val="clear" w:color="auto" w:fill="FFFFFF"/>
          <w:lang w:val="ru-RU"/>
        </w:rPr>
        <w:t>продукти</w:t>
      </w:r>
      <w:proofErr w:type="spellEnd"/>
      <w:r w:rsidRPr="00AB18FF">
        <w:rPr>
          <w:shd w:val="clear" w:color="auto" w:fill="FFFFFF"/>
          <w:lang w:val="ru-RU"/>
        </w:rPr>
        <w:t xml:space="preserve"> </w:t>
      </w:r>
      <w:proofErr w:type="spellStart"/>
      <w:r w:rsidRPr="00AB18FF">
        <w:rPr>
          <w:shd w:val="clear" w:color="auto" w:fill="FFFFFF"/>
          <w:lang w:val="ru-RU"/>
        </w:rPr>
        <w:t>тваринного</w:t>
      </w:r>
      <w:proofErr w:type="spellEnd"/>
      <w:r w:rsidRPr="00AB18FF">
        <w:rPr>
          <w:shd w:val="clear" w:color="auto" w:fill="FFFFFF"/>
          <w:lang w:val="ru-RU"/>
        </w:rPr>
        <w:t xml:space="preserve"> </w:t>
      </w:r>
      <w:proofErr w:type="spellStart"/>
      <w:r w:rsidRPr="00AB18FF">
        <w:rPr>
          <w:shd w:val="clear" w:color="auto" w:fill="FFFFFF"/>
          <w:lang w:val="ru-RU"/>
        </w:rPr>
        <w:t>походження</w:t>
      </w:r>
      <w:proofErr w:type="spellEnd"/>
      <w:r w:rsidRPr="00AB18FF">
        <w:rPr>
          <w:shd w:val="clear" w:color="auto" w:fill="FFFFFF"/>
          <w:lang w:val="ru-RU"/>
        </w:rPr>
        <w:t>)</w:t>
      </w:r>
    </w:p>
    <w:p w:rsidR="00AB18FF" w:rsidRPr="00AB18FF" w:rsidRDefault="00AB18FF" w:rsidP="00AB18FF">
      <w:pPr>
        <w:pStyle w:val="af5"/>
        <w:rPr>
          <w:b/>
          <w:lang w:val="ru-RU"/>
        </w:rPr>
      </w:pPr>
    </w:p>
    <w:tbl>
      <w:tblPr>
        <w:tblW w:w="101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4019"/>
        <w:gridCol w:w="5493"/>
      </w:tblGrid>
      <w:tr w:rsidR="00AB18FF" w:rsidRPr="00AB18FF" w:rsidTr="00AB18FF">
        <w:trPr>
          <w:cantSplit/>
          <w:trHeight w:val="110"/>
          <w:jc w:val="right"/>
        </w:trPr>
        <w:tc>
          <w:tcPr>
            <w:tcW w:w="649" w:type="dxa"/>
          </w:tcPr>
          <w:p w:rsidR="00AB18FF" w:rsidRPr="00AB18FF" w:rsidRDefault="00AB18FF" w:rsidP="00AB18FF">
            <w:pPr>
              <w:spacing w:after="0"/>
              <w:rPr>
                <w:rFonts w:ascii="Times New Roman" w:hAnsi="Times New Roman" w:cs="Times New Roman"/>
                <w:b/>
                <w:sz w:val="24"/>
                <w:szCs w:val="24"/>
              </w:rPr>
            </w:pPr>
            <w:r w:rsidRPr="00AB18FF">
              <w:rPr>
                <w:rFonts w:ascii="Times New Roman" w:hAnsi="Times New Roman" w:cs="Times New Roman"/>
                <w:b/>
                <w:sz w:val="24"/>
                <w:szCs w:val="24"/>
              </w:rPr>
              <w:t>№ п/п</w:t>
            </w:r>
          </w:p>
        </w:tc>
        <w:tc>
          <w:tcPr>
            <w:tcW w:w="4019" w:type="dxa"/>
          </w:tcPr>
          <w:p w:rsidR="00AB18FF" w:rsidRPr="00AB18FF" w:rsidRDefault="00AB18FF" w:rsidP="00AB18FF">
            <w:pPr>
              <w:spacing w:after="0"/>
              <w:ind w:firstLine="851"/>
              <w:rPr>
                <w:rFonts w:ascii="Times New Roman" w:hAnsi="Times New Roman" w:cs="Times New Roman"/>
                <w:b/>
                <w:sz w:val="24"/>
                <w:szCs w:val="24"/>
              </w:rPr>
            </w:pPr>
            <w:r w:rsidRPr="00AB18FF">
              <w:rPr>
                <w:rFonts w:ascii="Times New Roman" w:hAnsi="Times New Roman" w:cs="Times New Roman"/>
                <w:b/>
                <w:sz w:val="24"/>
                <w:szCs w:val="24"/>
              </w:rPr>
              <w:t>Назва дослідження</w:t>
            </w:r>
          </w:p>
        </w:tc>
        <w:tc>
          <w:tcPr>
            <w:tcW w:w="5493" w:type="dxa"/>
          </w:tcPr>
          <w:p w:rsidR="00AB18FF" w:rsidRPr="00AB18FF" w:rsidRDefault="00AB18FF" w:rsidP="00AB18FF">
            <w:pPr>
              <w:spacing w:after="0"/>
              <w:ind w:firstLine="176"/>
              <w:jc w:val="center"/>
              <w:rPr>
                <w:rFonts w:ascii="Times New Roman" w:hAnsi="Times New Roman" w:cs="Times New Roman"/>
                <w:b/>
                <w:sz w:val="24"/>
                <w:szCs w:val="24"/>
              </w:rPr>
            </w:pPr>
            <w:r w:rsidRPr="00AB18FF">
              <w:rPr>
                <w:rFonts w:ascii="Times New Roman" w:hAnsi="Times New Roman" w:cs="Times New Roman"/>
                <w:b/>
                <w:sz w:val="24"/>
                <w:szCs w:val="24"/>
              </w:rPr>
              <w:t>Показники</w:t>
            </w:r>
          </w:p>
        </w:tc>
      </w:tr>
      <w:tr w:rsidR="00AB18FF" w:rsidRPr="00AB18FF" w:rsidTr="00AB18FF">
        <w:trPr>
          <w:cantSplit/>
          <w:trHeight w:val="158"/>
          <w:jc w:val="right"/>
        </w:trPr>
        <w:tc>
          <w:tcPr>
            <w:tcW w:w="649" w:type="dxa"/>
            <w:vMerge w:val="restart"/>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1.</w:t>
            </w:r>
          </w:p>
        </w:tc>
        <w:tc>
          <w:tcPr>
            <w:tcW w:w="4019" w:type="dxa"/>
            <w:vMerge w:val="restart"/>
          </w:tcPr>
          <w:p w:rsidR="00AB18FF" w:rsidRPr="00AB18FF" w:rsidRDefault="00AB18FF" w:rsidP="00AB18FF">
            <w:pPr>
              <w:spacing w:after="0"/>
              <w:rPr>
                <w:rFonts w:ascii="Times New Roman" w:hAnsi="Times New Roman" w:cs="Times New Roman"/>
                <w:b/>
                <w:sz w:val="24"/>
                <w:szCs w:val="24"/>
              </w:rPr>
            </w:pPr>
            <w:r w:rsidRPr="00AB18FF">
              <w:rPr>
                <w:rFonts w:ascii="Times New Roman" w:hAnsi="Times New Roman" w:cs="Times New Roman"/>
                <w:b/>
                <w:sz w:val="24"/>
                <w:szCs w:val="24"/>
              </w:rPr>
              <w:t>Дослідження води питної (водопровідної, з пунктів розливу та кюветів)  на відповідність нормативній документації)</w:t>
            </w: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Мікробіологічні:</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Загальне мікробне число</w:t>
            </w:r>
          </w:p>
        </w:tc>
      </w:tr>
      <w:tr w:rsidR="00AB18FF" w:rsidRPr="00AB18FF" w:rsidTr="00AB18FF">
        <w:trPr>
          <w:cantSplit/>
          <w:trHeight w:val="91"/>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sz w:val="24"/>
                <w:szCs w:val="24"/>
              </w:rPr>
              <w:t xml:space="preserve">Загальні </w:t>
            </w:r>
            <w:proofErr w:type="spellStart"/>
            <w:r w:rsidRPr="00AB18FF">
              <w:rPr>
                <w:rFonts w:ascii="Times New Roman" w:hAnsi="Times New Roman" w:cs="Times New Roman"/>
                <w:sz w:val="24"/>
                <w:szCs w:val="24"/>
              </w:rPr>
              <w:t>коліформи</w:t>
            </w:r>
            <w:proofErr w:type="spellEnd"/>
          </w:p>
        </w:tc>
      </w:tr>
      <w:tr w:rsidR="00AB18FF" w:rsidRPr="00AB18FF" w:rsidTr="00AB18FF">
        <w:trPr>
          <w:cantSplit/>
          <w:trHeight w:val="91"/>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lang w:val="en-US"/>
              </w:rPr>
            </w:pPr>
            <w:r w:rsidRPr="00AB18FF">
              <w:rPr>
                <w:rFonts w:ascii="Times New Roman" w:hAnsi="Times New Roman" w:cs="Times New Roman"/>
                <w:sz w:val="24"/>
                <w:szCs w:val="24"/>
                <w:lang w:val="en-US"/>
              </w:rPr>
              <w:t>E/coli</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Ентерококи</w:t>
            </w:r>
          </w:p>
        </w:tc>
      </w:tr>
      <w:tr w:rsidR="00AB18FF" w:rsidRPr="00AB18FF" w:rsidTr="00AB18FF">
        <w:trPr>
          <w:cantSplit/>
          <w:trHeight w:val="114"/>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 xml:space="preserve">Патогенні </w:t>
            </w:r>
            <w:proofErr w:type="spellStart"/>
            <w:r w:rsidRPr="00AB18FF">
              <w:rPr>
                <w:rFonts w:ascii="Times New Roman" w:hAnsi="Times New Roman" w:cs="Times New Roman"/>
                <w:sz w:val="24"/>
                <w:szCs w:val="24"/>
              </w:rPr>
              <w:t>ентеробактерії</w:t>
            </w:r>
            <w:proofErr w:type="spellEnd"/>
          </w:p>
        </w:tc>
      </w:tr>
      <w:tr w:rsidR="00AB18FF" w:rsidRPr="00AB18FF" w:rsidTr="00AB18FF">
        <w:trPr>
          <w:cantSplit/>
          <w:trHeight w:val="117"/>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Коліфаги</w:t>
            </w:r>
            <w:proofErr w:type="spellEnd"/>
          </w:p>
        </w:tc>
      </w:tr>
      <w:tr w:rsidR="00AB18FF" w:rsidRPr="00AB18FF" w:rsidTr="00AB18FF">
        <w:trPr>
          <w:cantSplit/>
          <w:trHeight w:val="117"/>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 xml:space="preserve">Визначення загальних колі </w:t>
            </w:r>
            <w:proofErr w:type="spellStart"/>
            <w:r w:rsidRPr="00AB18FF">
              <w:rPr>
                <w:rFonts w:ascii="Times New Roman" w:hAnsi="Times New Roman" w:cs="Times New Roman"/>
                <w:sz w:val="24"/>
                <w:szCs w:val="24"/>
              </w:rPr>
              <w:t>формих</w:t>
            </w:r>
            <w:proofErr w:type="spellEnd"/>
            <w:r w:rsidRPr="00AB18FF">
              <w:rPr>
                <w:rFonts w:ascii="Times New Roman" w:hAnsi="Times New Roman" w:cs="Times New Roman"/>
                <w:sz w:val="24"/>
                <w:szCs w:val="24"/>
              </w:rPr>
              <w:t xml:space="preserve"> бактерій i </w:t>
            </w:r>
            <w:r w:rsidRPr="00AB18FF">
              <w:rPr>
                <w:rFonts w:ascii="Times New Roman" w:hAnsi="Times New Roman" w:cs="Times New Roman"/>
                <w:sz w:val="24"/>
                <w:szCs w:val="24"/>
                <w:lang w:val="en-US"/>
              </w:rPr>
              <w:t>E</w:t>
            </w:r>
            <w:r w:rsidRPr="00AB18FF">
              <w:rPr>
                <w:rFonts w:ascii="Times New Roman" w:hAnsi="Times New Roman" w:cs="Times New Roman"/>
                <w:sz w:val="24"/>
                <w:szCs w:val="24"/>
              </w:rPr>
              <w:t>/</w:t>
            </w:r>
            <w:r w:rsidRPr="00AB18FF">
              <w:rPr>
                <w:rFonts w:ascii="Times New Roman" w:hAnsi="Times New Roman" w:cs="Times New Roman"/>
                <w:sz w:val="24"/>
                <w:szCs w:val="24"/>
                <w:lang w:val="en-US"/>
              </w:rPr>
              <w:t>coli</w:t>
            </w:r>
            <w:r w:rsidRPr="00AB18FF">
              <w:rPr>
                <w:rFonts w:ascii="Times New Roman" w:hAnsi="Times New Roman" w:cs="Times New Roman"/>
                <w:sz w:val="24"/>
                <w:szCs w:val="24"/>
              </w:rPr>
              <w:t xml:space="preserve"> з використанням тестових наборів </w:t>
            </w:r>
            <w:r w:rsidRPr="00AB18FF">
              <w:rPr>
                <w:rFonts w:ascii="Times New Roman" w:hAnsi="Times New Roman" w:cs="Times New Roman"/>
                <w:sz w:val="24"/>
                <w:szCs w:val="24"/>
                <w:lang w:val="en-US"/>
              </w:rPr>
              <w:t>COLILERT</w:t>
            </w:r>
            <w:r w:rsidRPr="00AB18FF">
              <w:rPr>
                <w:rFonts w:ascii="Times New Roman" w:hAnsi="Times New Roman" w:cs="Times New Roman"/>
                <w:sz w:val="24"/>
                <w:szCs w:val="24"/>
              </w:rPr>
              <w:t xml:space="preserve"> -18</w:t>
            </w:r>
          </w:p>
        </w:tc>
      </w:tr>
      <w:tr w:rsidR="00AB18FF" w:rsidRPr="00AB18FF" w:rsidTr="00AB18FF">
        <w:trPr>
          <w:cantSplit/>
          <w:trHeight w:val="117"/>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 xml:space="preserve">Визначення ентерококів з використанням тестових наборів </w:t>
            </w:r>
            <w:r w:rsidRPr="00AB18FF">
              <w:rPr>
                <w:rFonts w:ascii="Times New Roman" w:hAnsi="Times New Roman" w:cs="Times New Roman"/>
                <w:sz w:val="24"/>
                <w:szCs w:val="24"/>
                <w:lang w:val="en-US"/>
              </w:rPr>
              <w:t>ENTEROLERT</w:t>
            </w:r>
          </w:p>
        </w:tc>
      </w:tr>
      <w:tr w:rsidR="00AB18FF" w:rsidRPr="00AB18FF" w:rsidTr="00AB18FF">
        <w:trPr>
          <w:cantSplit/>
          <w:trHeight w:val="182"/>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Фізико-хімічні :</w:t>
            </w:r>
          </w:p>
          <w:p w:rsidR="00AB18FF" w:rsidRPr="00AB18FF" w:rsidRDefault="00AB18FF" w:rsidP="008E44BA">
            <w:pPr>
              <w:tabs>
                <w:tab w:val="left" w:pos="811"/>
              </w:tabs>
              <w:spacing w:after="0"/>
              <w:ind w:firstLine="176"/>
              <w:rPr>
                <w:rFonts w:ascii="Times New Roman" w:hAnsi="Times New Roman" w:cs="Times New Roman"/>
                <w:sz w:val="24"/>
                <w:szCs w:val="24"/>
              </w:rPr>
            </w:pPr>
            <w:r w:rsidRPr="00AB18FF">
              <w:rPr>
                <w:rFonts w:ascii="Times New Roman" w:hAnsi="Times New Roman" w:cs="Times New Roman"/>
                <w:sz w:val="24"/>
                <w:szCs w:val="24"/>
              </w:rPr>
              <w:t>Запах,прозорість, забарвленість</w:t>
            </w:r>
          </w:p>
        </w:tc>
      </w:tr>
      <w:tr w:rsidR="00AB18FF" w:rsidRPr="00AB18FF" w:rsidTr="00AB18FF">
        <w:trPr>
          <w:cantSplit/>
          <w:trHeight w:val="53"/>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sz w:val="24"/>
                <w:szCs w:val="24"/>
              </w:rPr>
              <w:t>Аміак</w:t>
            </w:r>
          </w:p>
        </w:tc>
      </w:tr>
      <w:tr w:rsidR="00AB18FF" w:rsidRPr="00AB18FF" w:rsidTr="00AB18FF">
        <w:trPr>
          <w:cantSplit/>
          <w:trHeight w:val="77"/>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Сульфати</w:t>
            </w:r>
          </w:p>
        </w:tc>
      </w:tr>
      <w:tr w:rsidR="00AB18FF" w:rsidRPr="00AB18FF" w:rsidTr="00AB18FF">
        <w:trPr>
          <w:cantSplit/>
          <w:trHeight w:val="10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Хлориди</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Твердість</w:t>
            </w:r>
          </w:p>
        </w:tc>
      </w:tr>
      <w:tr w:rsidR="00AB18FF" w:rsidRPr="00AB18FF" w:rsidTr="00AB18FF">
        <w:trPr>
          <w:cantSplit/>
          <w:trHeight w:val="114"/>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рН</w:t>
            </w:r>
            <w:proofErr w:type="spellEnd"/>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Нітрати</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Нітрити</w:t>
            </w:r>
          </w:p>
        </w:tc>
      </w:tr>
      <w:tr w:rsidR="00AB18FF" w:rsidRPr="00AB18FF" w:rsidTr="00AB18FF">
        <w:trPr>
          <w:cantSplit/>
          <w:trHeight w:val="114"/>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хлор</w:t>
            </w:r>
          </w:p>
        </w:tc>
      </w:tr>
      <w:tr w:rsidR="00AB18FF" w:rsidRPr="00AB18FF" w:rsidTr="00AB18FF">
        <w:trPr>
          <w:cantSplit/>
          <w:trHeight w:val="53"/>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Сухий залишок</w:t>
            </w:r>
          </w:p>
        </w:tc>
      </w:tr>
      <w:tr w:rsidR="00AB18FF" w:rsidRPr="00AB18FF" w:rsidTr="00AB18FF">
        <w:trPr>
          <w:cantSplit/>
          <w:trHeight w:val="207"/>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proofErr w:type="spellStart"/>
            <w:r w:rsidRPr="00AB18FF">
              <w:rPr>
                <w:rFonts w:ascii="Times New Roman" w:hAnsi="Times New Roman" w:cs="Times New Roman"/>
                <w:b/>
                <w:sz w:val="24"/>
                <w:szCs w:val="24"/>
              </w:rPr>
              <w:t>Токсичничні</w:t>
            </w:r>
            <w:proofErr w:type="spellEnd"/>
            <w:r w:rsidRPr="00AB18FF">
              <w:rPr>
                <w:rFonts w:ascii="Times New Roman" w:hAnsi="Times New Roman" w:cs="Times New Roman"/>
                <w:b/>
                <w:sz w:val="24"/>
                <w:szCs w:val="24"/>
              </w:rPr>
              <w:t xml:space="preserve"> елементи:</w:t>
            </w:r>
          </w:p>
          <w:p w:rsidR="00AB18FF" w:rsidRPr="00AB18FF" w:rsidRDefault="00AB18FF" w:rsidP="008E44BA">
            <w:pPr>
              <w:spacing w:after="0"/>
              <w:ind w:firstLine="176"/>
              <w:rPr>
                <w:rFonts w:ascii="Times New Roman" w:hAnsi="Times New Roman" w:cs="Times New Roman"/>
                <w:sz w:val="24"/>
                <w:szCs w:val="24"/>
              </w:rPr>
            </w:pPr>
            <w:r w:rsidRPr="00AB18FF">
              <w:rPr>
                <w:rFonts w:ascii="Times New Roman" w:hAnsi="Times New Roman" w:cs="Times New Roman"/>
                <w:sz w:val="24"/>
                <w:szCs w:val="24"/>
              </w:rPr>
              <w:t xml:space="preserve">Свинець, кадмій, </w:t>
            </w:r>
            <w:r w:rsidR="008E44BA">
              <w:rPr>
                <w:rFonts w:ascii="Times New Roman" w:hAnsi="Times New Roman" w:cs="Times New Roman"/>
                <w:sz w:val="24"/>
                <w:szCs w:val="24"/>
              </w:rPr>
              <w:t>ртуть</w:t>
            </w:r>
            <w:r w:rsidRPr="00AB18FF">
              <w:rPr>
                <w:rFonts w:ascii="Times New Roman" w:hAnsi="Times New Roman" w:cs="Times New Roman"/>
                <w:sz w:val="24"/>
                <w:szCs w:val="24"/>
              </w:rPr>
              <w:t>, арсен</w:t>
            </w:r>
            <w:r w:rsidR="00F717B0">
              <w:rPr>
                <w:rFonts w:ascii="Times New Roman" w:hAnsi="Times New Roman" w:cs="Times New Roman"/>
                <w:sz w:val="24"/>
                <w:szCs w:val="24"/>
              </w:rPr>
              <w:t>,залізо</w:t>
            </w:r>
          </w:p>
        </w:tc>
      </w:tr>
      <w:tr w:rsidR="00AB18FF" w:rsidRPr="00AB18FF" w:rsidTr="00AB18FF">
        <w:trPr>
          <w:cantSplit/>
          <w:trHeight w:val="148"/>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Радіологічні :</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Цезій-137</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Стронцій -90</w:t>
            </w:r>
          </w:p>
        </w:tc>
      </w:tr>
      <w:tr w:rsidR="00AB18FF" w:rsidRPr="00AB18FF" w:rsidTr="00AB18FF">
        <w:trPr>
          <w:cantSplit/>
          <w:trHeight w:val="148"/>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Вірусологічні :</w:t>
            </w:r>
          </w:p>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Норовіруси</w:t>
            </w:r>
            <w:proofErr w:type="spellEnd"/>
          </w:p>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Ротавіруси</w:t>
            </w:r>
            <w:proofErr w:type="spellEnd"/>
            <w:r w:rsidRPr="00AB18FF">
              <w:rPr>
                <w:rFonts w:ascii="Times New Roman" w:hAnsi="Times New Roman" w:cs="Times New Roman"/>
                <w:sz w:val="24"/>
                <w:szCs w:val="24"/>
              </w:rPr>
              <w:t xml:space="preserve"> </w:t>
            </w:r>
          </w:p>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sz w:val="24"/>
                <w:szCs w:val="24"/>
              </w:rPr>
              <w:t>Гепатит А</w:t>
            </w:r>
            <w:r w:rsidRPr="00AB18FF">
              <w:rPr>
                <w:rFonts w:ascii="Times New Roman" w:hAnsi="Times New Roman" w:cs="Times New Roman"/>
                <w:b/>
                <w:sz w:val="24"/>
                <w:szCs w:val="24"/>
              </w:rPr>
              <w:t xml:space="preserve"> </w:t>
            </w:r>
          </w:p>
        </w:tc>
      </w:tr>
      <w:tr w:rsidR="00AB18FF" w:rsidRPr="00AB18FF" w:rsidTr="00AB18FF">
        <w:trPr>
          <w:cantSplit/>
          <w:trHeight w:val="358"/>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proofErr w:type="spellStart"/>
            <w:r w:rsidRPr="00AB18FF">
              <w:rPr>
                <w:rFonts w:ascii="Times New Roman" w:hAnsi="Times New Roman" w:cs="Times New Roman"/>
                <w:b/>
                <w:sz w:val="24"/>
                <w:szCs w:val="24"/>
              </w:rPr>
              <w:t>Паразитологічні</w:t>
            </w:r>
            <w:proofErr w:type="spellEnd"/>
          </w:p>
        </w:tc>
      </w:tr>
      <w:tr w:rsidR="00AB18FF" w:rsidRPr="00AB18FF" w:rsidTr="00AB18FF">
        <w:trPr>
          <w:cantSplit/>
          <w:trHeight w:val="91"/>
          <w:jc w:val="right"/>
        </w:trPr>
        <w:tc>
          <w:tcPr>
            <w:tcW w:w="649" w:type="dxa"/>
            <w:vMerge w:val="restart"/>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2.</w:t>
            </w: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tc>
        <w:tc>
          <w:tcPr>
            <w:tcW w:w="4019" w:type="dxa"/>
            <w:vMerge w:val="restart"/>
          </w:tcPr>
          <w:p w:rsidR="00AB18FF" w:rsidRPr="00AB18FF" w:rsidRDefault="00AB18FF" w:rsidP="00AB18FF">
            <w:pPr>
              <w:spacing w:after="0"/>
              <w:rPr>
                <w:rFonts w:ascii="Times New Roman" w:hAnsi="Times New Roman" w:cs="Times New Roman"/>
                <w:b/>
                <w:sz w:val="24"/>
                <w:szCs w:val="24"/>
              </w:rPr>
            </w:pPr>
            <w:r w:rsidRPr="00AB18FF">
              <w:rPr>
                <w:rFonts w:ascii="Times New Roman" w:hAnsi="Times New Roman" w:cs="Times New Roman"/>
                <w:b/>
                <w:sz w:val="24"/>
                <w:szCs w:val="24"/>
              </w:rPr>
              <w:t>Дослідження води питної (з  колодязів, каптажів та джерел )  на відповідність нормативній документації</w:t>
            </w:r>
          </w:p>
          <w:p w:rsidR="00AB18FF" w:rsidRPr="00AB18FF" w:rsidRDefault="00AB18FF" w:rsidP="00AB18FF">
            <w:pPr>
              <w:spacing w:after="0"/>
              <w:ind w:firstLine="851"/>
              <w:rPr>
                <w:rFonts w:ascii="Times New Roman" w:hAnsi="Times New Roman" w:cs="Times New Roman"/>
                <w:b/>
                <w:sz w:val="24"/>
                <w:szCs w:val="24"/>
              </w:rPr>
            </w:pP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Мікробіологічні :</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 xml:space="preserve">Загальні </w:t>
            </w:r>
            <w:proofErr w:type="spellStart"/>
            <w:r w:rsidRPr="00AB18FF">
              <w:rPr>
                <w:rFonts w:ascii="Times New Roman" w:hAnsi="Times New Roman" w:cs="Times New Roman"/>
                <w:sz w:val="24"/>
                <w:szCs w:val="24"/>
              </w:rPr>
              <w:t>коліформи</w:t>
            </w:r>
            <w:proofErr w:type="spellEnd"/>
          </w:p>
        </w:tc>
      </w:tr>
      <w:tr w:rsidR="00AB18FF" w:rsidRPr="00AB18FF" w:rsidTr="00AB18FF">
        <w:trPr>
          <w:cantSplit/>
          <w:trHeight w:val="53"/>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lang w:val="en-US"/>
              </w:rPr>
              <w:t>E/coli</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 xml:space="preserve">Патогенні </w:t>
            </w:r>
            <w:proofErr w:type="spellStart"/>
            <w:r w:rsidRPr="00AB18FF">
              <w:rPr>
                <w:rFonts w:ascii="Times New Roman" w:hAnsi="Times New Roman" w:cs="Times New Roman"/>
                <w:sz w:val="24"/>
                <w:szCs w:val="24"/>
              </w:rPr>
              <w:t>ентеробактерії</w:t>
            </w:r>
            <w:proofErr w:type="spellEnd"/>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Коліфаги</w:t>
            </w:r>
            <w:proofErr w:type="spellEnd"/>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 xml:space="preserve">Визначення загальних колі </w:t>
            </w:r>
            <w:proofErr w:type="spellStart"/>
            <w:r w:rsidRPr="00AB18FF">
              <w:rPr>
                <w:rFonts w:ascii="Times New Roman" w:hAnsi="Times New Roman" w:cs="Times New Roman"/>
                <w:sz w:val="24"/>
                <w:szCs w:val="24"/>
              </w:rPr>
              <w:t>формих</w:t>
            </w:r>
            <w:proofErr w:type="spellEnd"/>
            <w:r w:rsidRPr="00AB18FF">
              <w:rPr>
                <w:rFonts w:ascii="Times New Roman" w:hAnsi="Times New Roman" w:cs="Times New Roman"/>
                <w:sz w:val="24"/>
                <w:szCs w:val="24"/>
              </w:rPr>
              <w:t xml:space="preserve"> бактерій i </w:t>
            </w:r>
            <w:r w:rsidRPr="00AB18FF">
              <w:rPr>
                <w:rFonts w:ascii="Times New Roman" w:hAnsi="Times New Roman" w:cs="Times New Roman"/>
                <w:sz w:val="24"/>
                <w:szCs w:val="24"/>
                <w:lang w:val="en-US"/>
              </w:rPr>
              <w:t>E</w:t>
            </w:r>
            <w:r w:rsidRPr="00AB18FF">
              <w:rPr>
                <w:rFonts w:ascii="Times New Roman" w:hAnsi="Times New Roman" w:cs="Times New Roman"/>
                <w:sz w:val="24"/>
                <w:szCs w:val="24"/>
              </w:rPr>
              <w:t>/</w:t>
            </w:r>
            <w:r w:rsidRPr="00AB18FF">
              <w:rPr>
                <w:rFonts w:ascii="Times New Roman" w:hAnsi="Times New Roman" w:cs="Times New Roman"/>
                <w:sz w:val="24"/>
                <w:szCs w:val="24"/>
                <w:lang w:val="en-US"/>
              </w:rPr>
              <w:t>coli</w:t>
            </w:r>
            <w:r w:rsidRPr="00AB18FF">
              <w:rPr>
                <w:rFonts w:ascii="Times New Roman" w:hAnsi="Times New Roman" w:cs="Times New Roman"/>
                <w:sz w:val="24"/>
                <w:szCs w:val="24"/>
              </w:rPr>
              <w:t xml:space="preserve"> з використанням тестових наборів </w:t>
            </w:r>
            <w:r w:rsidRPr="00AB18FF">
              <w:rPr>
                <w:rFonts w:ascii="Times New Roman" w:hAnsi="Times New Roman" w:cs="Times New Roman"/>
                <w:sz w:val="24"/>
                <w:szCs w:val="24"/>
                <w:lang w:val="en-US"/>
              </w:rPr>
              <w:t>COLILERT</w:t>
            </w:r>
            <w:r w:rsidRPr="00AB18FF">
              <w:rPr>
                <w:rFonts w:ascii="Times New Roman" w:hAnsi="Times New Roman" w:cs="Times New Roman"/>
                <w:sz w:val="24"/>
                <w:szCs w:val="24"/>
              </w:rPr>
              <w:t xml:space="preserve"> -18</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 xml:space="preserve">Визначення ентерококів з використанням тестових наборів </w:t>
            </w:r>
            <w:r w:rsidRPr="00AB18FF">
              <w:rPr>
                <w:rFonts w:ascii="Times New Roman" w:hAnsi="Times New Roman" w:cs="Times New Roman"/>
                <w:sz w:val="24"/>
                <w:szCs w:val="24"/>
                <w:lang w:val="en-US"/>
              </w:rPr>
              <w:t>ENTEROLERT</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proofErr w:type="spellStart"/>
            <w:r w:rsidRPr="00AB18FF">
              <w:rPr>
                <w:rFonts w:ascii="Times New Roman" w:hAnsi="Times New Roman" w:cs="Times New Roman"/>
                <w:b/>
                <w:sz w:val="24"/>
                <w:szCs w:val="24"/>
              </w:rPr>
              <w:t>Фізико-</w:t>
            </w:r>
            <w:proofErr w:type="spellEnd"/>
            <w:r w:rsidRPr="00AB18FF">
              <w:rPr>
                <w:rFonts w:ascii="Times New Roman" w:hAnsi="Times New Roman" w:cs="Times New Roman"/>
                <w:b/>
                <w:sz w:val="24"/>
                <w:szCs w:val="24"/>
              </w:rPr>
              <w:t xml:space="preserve"> хімічні:</w:t>
            </w:r>
          </w:p>
          <w:p w:rsidR="00AB18FF" w:rsidRPr="00AB18FF" w:rsidRDefault="00AB18FF" w:rsidP="008E44BA">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Запах,прозорість, забарвленість</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sz w:val="24"/>
                <w:szCs w:val="24"/>
              </w:rPr>
              <w:t>Аміак</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Сульфати</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Хлориди</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Твердість</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рН</w:t>
            </w:r>
            <w:proofErr w:type="spellEnd"/>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Нітрати</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Нітрити</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Сухий залишок</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Активний хлор</w:t>
            </w:r>
          </w:p>
        </w:tc>
      </w:tr>
      <w:tr w:rsidR="00AB18FF" w:rsidRPr="00AB18FF" w:rsidTr="00AB18FF">
        <w:trPr>
          <w:cantSplit/>
          <w:trHeight w:val="223"/>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proofErr w:type="spellStart"/>
            <w:r w:rsidRPr="00AB18FF">
              <w:rPr>
                <w:rFonts w:ascii="Times New Roman" w:hAnsi="Times New Roman" w:cs="Times New Roman"/>
                <w:b/>
                <w:sz w:val="24"/>
                <w:szCs w:val="24"/>
              </w:rPr>
              <w:t>Токсичничні</w:t>
            </w:r>
            <w:proofErr w:type="spellEnd"/>
            <w:r w:rsidRPr="00AB18FF">
              <w:rPr>
                <w:rFonts w:ascii="Times New Roman" w:hAnsi="Times New Roman" w:cs="Times New Roman"/>
                <w:b/>
                <w:sz w:val="24"/>
                <w:szCs w:val="24"/>
              </w:rPr>
              <w:t xml:space="preserve"> елементи:</w:t>
            </w:r>
          </w:p>
          <w:p w:rsidR="00AB18FF" w:rsidRPr="00AB18FF" w:rsidRDefault="00AB18FF" w:rsidP="008E44BA">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кадмій,</w:t>
            </w:r>
            <w:r w:rsidR="008E44BA">
              <w:rPr>
                <w:rFonts w:ascii="Times New Roman" w:hAnsi="Times New Roman" w:cs="Times New Roman"/>
                <w:sz w:val="24"/>
                <w:szCs w:val="24"/>
              </w:rPr>
              <w:t>ртуть</w:t>
            </w:r>
            <w:r w:rsidRPr="00AB18FF">
              <w:rPr>
                <w:rFonts w:ascii="Times New Roman" w:hAnsi="Times New Roman" w:cs="Times New Roman"/>
                <w:sz w:val="24"/>
                <w:szCs w:val="24"/>
              </w:rPr>
              <w:t>,арсен, свинець</w:t>
            </w:r>
            <w:r w:rsidR="00F717B0">
              <w:rPr>
                <w:rFonts w:ascii="Times New Roman" w:hAnsi="Times New Roman" w:cs="Times New Roman"/>
                <w:sz w:val="24"/>
                <w:szCs w:val="24"/>
              </w:rPr>
              <w:t>,залізо</w:t>
            </w:r>
          </w:p>
        </w:tc>
      </w:tr>
      <w:tr w:rsidR="00AB18FF" w:rsidRPr="00AB18FF" w:rsidTr="00AB18FF">
        <w:trPr>
          <w:cantSplit/>
          <w:trHeight w:val="303"/>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Радіологічні:</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Цезій-137</w:t>
            </w:r>
          </w:p>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sz w:val="24"/>
                <w:szCs w:val="24"/>
              </w:rPr>
              <w:t>Стронцій-90</w:t>
            </w:r>
          </w:p>
        </w:tc>
      </w:tr>
      <w:tr w:rsidR="00AB18FF" w:rsidRPr="00AB18FF" w:rsidTr="00AB18FF">
        <w:trPr>
          <w:cantSplit/>
          <w:trHeight w:val="36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Вірусологічні :</w:t>
            </w:r>
          </w:p>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Норовіруси</w:t>
            </w:r>
            <w:proofErr w:type="spellEnd"/>
          </w:p>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Ротавіруси</w:t>
            </w:r>
            <w:proofErr w:type="spellEnd"/>
            <w:r w:rsidRPr="00AB18FF">
              <w:rPr>
                <w:rFonts w:ascii="Times New Roman" w:hAnsi="Times New Roman" w:cs="Times New Roman"/>
                <w:sz w:val="24"/>
                <w:szCs w:val="24"/>
              </w:rPr>
              <w:t xml:space="preserve"> </w:t>
            </w:r>
          </w:p>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sz w:val="24"/>
                <w:szCs w:val="24"/>
              </w:rPr>
              <w:t>Гепатит А</w:t>
            </w:r>
          </w:p>
        </w:tc>
      </w:tr>
      <w:tr w:rsidR="00AB18FF" w:rsidRPr="00AB18FF" w:rsidTr="00AB18FF">
        <w:trPr>
          <w:cantSplit/>
          <w:trHeight w:val="451"/>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proofErr w:type="spellStart"/>
            <w:r w:rsidRPr="00AB18FF">
              <w:rPr>
                <w:rFonts w:ascii="Times New Roman" w:hAnsi="Times New Roman" w:cs="Times New Roman"/>
                <w:b/>
                <w:sz w:val="24"/>
                <w:szCs w:val="24"/>
              </w:rPr>
              <w:t>Паразитологічні</w:t>
            </w:r>
            <w:proofErr w:type="spellEnd"/>
            <w:r w:rsidRPr="00AB18FF">
              <w:rPr>
                <w:rFonts w:ascii="Times New Roman" w:hAnsi="Times New Roman" w:cs="Times New Roman"/>
                <w:b/>
                <w:sz w:val="24"/>
                <w:szCs w:val="24"/>
              </w:rPr>
              <w:t>:</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Патогенні кишкові</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найпростіші:</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цисти амеби дизентерійної</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 xml:space="preserve">цисти </w:t>
            </w:r>
            <w:proofErr w:type="spellStart"/>
            <w:r w:rsidRPr="00AB18FF">
              <w:rPr>
                <w:rFonts w:ascii="Times New Roman" w:hAnsi="Times New Roman" w:cs="Times New Roman"/>
                <w:sz w:val="24"/>
                <w:szCs w:val="24"/>
              </w:rPr>
              <w:t>балантидія</w:t>
            </w:r>
            <w:proofErr w:type="spellEnd"/>
            <w:r w:rsidRPr="00AB18FF">
              <w:rPr>
                <w:rFonts w:ascii="Times New Roman" w:hAnsi="Times New Roman" w:cs="Times New Roman"/>
                <w:sz w:val="24"/>
                <w:szCs w:val="24"/>
              </w:rPr>
              <w:t xml:space="preserve"> кишкового</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 xml:space="preserve">цисти </w:t>
            </w:r>
            <w:proofErr w:type="spellStart"/>
            <w:r w:rsidRPr="00AB18FF">
              <w:rPr>
                <w:rFonts w:ascii="Times New Roman" w:hAnsi="Times New Roman" w:cs="Times New Roman"/>
                <w:sz w:val="24"/>
                <w:szCs w:val="24"/>
              </w:rPr>
              <w:t>лямбрій</w:t>
            </w:r>
            <w:proofErr w:type="spellEnd"/>
          </w:p>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ооцисти</w:t>
            </w:r>
            <w:proofErr w:type="spellEnd"/>
            <w:r w:rsidRPr="00AB18FF">
              <w:rPr>
                <w:rFonts w:ascii="Times New Roman" w:hAnsi="Times New Roman" w:cs="Times New Roman"/>
                <w:sz w:val="24"/>
                <w:szCs w:val="24"/>
              </w:rPr>
              <w:t xml:space="preserve"> </w:t>
            </w:r>
            <w:proofErr w:type="spellStart"/>
            <w:r w:rsidRPr="00AB18FF">
              <w:rPr>
                <w:rFonts w:ascii="Times New Roman" w:hAnsi="Times New Roman" w:cs="Times New Roman"/>
                <w:sz w:val="24"/>
                <w:szCs w:val="24"/>
              </w:rPr>
              <w:t>кріптоспоридій</w:t>
            </w:r>
            <w:proofErr w:type="spellEnd"/>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Кишкові гельмінти:</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нематоди</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трематоди</w:t>
            </w:r>
          </w:p>
          <w:p w:rsidR="00AB18FF" w:rsidRPr="00AB18FF" w:rsidRDefault="00AB18FF" w:rsidP="00AB18FF">
            <w:pPr>
              <w:spacing w:after="0"/>
              <w:ind w:firstLine="176"/>
              <w:rPr>
                <w:rFonts w:ascii="Times New Roman" w:hAnsi="Times New Roman" w:cs="Times New Roman"/>
                <w:b/>
                <w:sz w:val="24"/>
                <w:szCs w:val="24"/>
              </w:rPr>
            </w:pPr>
            <w:proofErr w:type="spellStart"/>
            <w:r w:rsidRPr="00AB18FF">
              <w:rPr>
                <w:rFonts w:ascii="Times New Roman" w:hAnsi="Times New Roman" w:cs="Times New Roman"/>
                <w:sz w:val="24"/>
                <w:szCs w:val="24"/>
              </w:rPr>
              <w:t>цистоди</w:t>
            </w:r>
            <w:proofErr w:type="spellEnd"/>
          </w:p>
        </w:tc>
      </w:tr>
      <w:tr w:rsidR="00AB18FF" w:rsidRPr="00AB18FF" w:rsidTr="00AB18FF">
        <w:trPr>
          <w:cantSplit/>
          <w:trHeight w:val="175"/>
          <w:jc w:val="right"/>
        </w:trPr>
        <w:tc>
          <w:tcPr>
            <w:tcW w:w="649" w:type="dxa"/>
            <w:vMerge w:val="restart"/>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3.</w:t>
            </w:r>
          </w:p>
          <w:p w:rsidR="00AB18FF" w:rsidRPr="00AB18FF" w:rsidRDefault="00AB18FF" w:rsidP="00AB18FF">
            <w:pPr>
              <w:spacing w:after="0"/>
              <w:ind w:firstLine="851"/>
              <w:rPr>
                <w:rFonts w:ascii="Times New Roman" w:hAnsi="Times New Roman" w:cs="Times New Roman"/>
                <w:sz w:val="24"/>
                <w:szCs w:val="24"/>
              </w:rPr>
            </w:pPr>
          </w:p>
          <w:p w:rsidR="00AB18FF" w:rsidRPr="00AB18FF" w:rsidRDefault="00AB18FF" w:rsidP="00AB18FF">
            <w:pPr>
              <w:spacing w:after="0"/>
              <w:ind w:firstLine="851"/>
              <w:rPr>
                <w:rFonts w:ascii="Times New Roman" w:hAnsi="Times New Roman" w:cs="Times New Roman"/>
                <w:sz w:val="24"/>
                <w:szCs w:val="24"/>
              </w:rPr>
            </w:pPr>
          </w:p>
        </w:tc>
        <w:tc>
          <w:tcPr>
            <w:tcW w:w="4019" w:type="dxa"/>
            <w:vMerge w:val="restart"/>
          </w:tcPr>
          <w:p w:rsidR="00AB18FF" w:rsidRPr="00AB18FF" w:rsidRDefault="00AB18FF" w:rsidP="00AB18FF">
            <w:pPr>
              <w:spacing w:after="0"/>
              <w:rPr>
                <w:rFonts w:ascii="Times New Roman" w:hAnsi="Times New Roman" w:cs="Times New Roman"/>
                <w:b/>
                <w:sz w:val="24"/>
                <w:szCs w:val="24"/>
              </w:rPr>
            </w:pPr>
            <w:r w:rsidRPr="00AB18FF">
              <w:rPr>
                <w:rFonts w:ascii="Times New Roman" w:hAnsi="Times New Roman" w:cs="Times New Roman"/>
                <w:b/>
                <w:sz w:val="24"/>
                <w:szCs w:val="24"/>
              </w:rPr>
              <w:t>Дослідження води відкритих водойм</w:t>
            </w: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 xml:space="preserve">Фізико-хімічні:  </w:t>
            </w:r>
          </w:p>
          <w:p w:rsidR="00AB18FF" w:rsidRPr="00AB18FF" w:rsidRDefault="00F717B0" w:rsidP="00AB18FF">
            <w:pPr>
              <w:spacing w:after="0"/>
              <w:ind w:firstLine="176"/>
              <w:rPr>
                <w:rFonts w:ascii="Times New Roman" w:hAnsi="Times New Roman" w:cs="Times New Roman"/>
                <w:b/>
                <w:sz w:val="24"/>
                <w:szCs w:val="24"/>
              </w:rPr>
            </w:pPr>
            <w:r>
              <w:rPr>
                <w:rFonts w:ascii="Times New Roman" w:hAnsi="Times New Roman" w:cs="Times New Roman"/>
                <w:sz w:val="24"/>
                <w:szCs w:val="24"/>
              </w:rPr>
              <w:t xml:space="preserve"> </w:t>
            </w:r>
            <w:r w:rsidR="00AB18FF" w:rsidRPr="00AB18FF">
              <w:rPr>
                <w:rFonts w:ascii="Times New Roman" w:hAnsi="Times New Roman" w:cs="Times New Roman"/>
                <w:sz w:val="24"/>
                <w:szCs w:val="24"/>
              </w:rPr>
              <w:t xml:space="preserve"> забарвленість</w:t>
            </w:r>
          </w:p>
        </w:tc>
      </w:tr>
      <w:tr w:rsidR="00AB18FF" w:rsidRPr="00AB18FF" w:rsidTr="00AB18FF">
        <w:trPr>
          <w:cantSplit/>
          <w:trHeight w:val="119"/>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Сульфати</w:t>
            </w:r>
          </w:p>
        </w:tc>
      </w:tr>
      <w:tr w:rsidR="00AB18FF" w:rsidRPr="00AB18FF" w:rsidTr="00AB18FF">
        <w:trPr>
          <w:cantSplit/>
          <w:trHeight w:val="53"/>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хлориди</w:t>
            </w:r>
          </w:p>
        </w:tc>
      </w:tr>
      <w:tr w:rsidR="00AB18FF" w:rsidRPr="00AB18FF" w:rsidTr="00AB18FF">
        <w:trPr>
          <w:cantSplit/>
          <w:trHeight w:val="77"/>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рН</w:t>
            </w:r>
            <w:proofErr w:type="spellEnd"/>
          </w:p>
        </w:tc>
      </w:tr>
      <w:tr w:rsidR="00AB18FF" w:rsidRPr="00AB18FF" w:rsidTr="00AB18FF">
        <w:trPr>
          <w:cantSplit/>
          <w:trHeight w:val="271"/>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Кисень розчинений,</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 xml:space="preserve">відібраний до 12 </w:t>
            </w:r>
            <w:proofErr w:type="spellStart"/>
            <w:r w:rsidRPr="00AB18FF">
              <w:rPr>
                <w:rFonts w:ascii="Times New Roman" w:hAnsi="Times New Roman" w:cs="Times New Roman"/>
                <w:sz w:val="24"/>
                <w:szCs w:val="24"/>
              </w:rPr>
              <w:t>год.дня</w:t>
            </w:r>
            <w:proofErr w:type="spellEnd"/>
          </w:p>
        </w:tc>
      </w:tr>
      <w:tr w:rsidR="00AB18FF" w:rsidRPr="00AB18FF" w:rsidTr="00AB18FF">
        <w:trPr>
          <w:cantSplit/>
          <w:trHeight w:val="84"/>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Амоній</w:t>
            </w:r>
          </w:p>
        </w:tc>
      </w:tr>
      <w:tr w:rsidR="00AB18FF" w:rsidRPr="00AB18FF" w:rsidTr="00AB18FF">
        <w:trPr>
          <w:cantSplit/>
          <w:trHeight w:val="105"/>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 xml:space="preserve">Нітрати </w:t>
            </w:r>
          </w:p>
        </w:tc>
      </w:tr>
      <w:tr w:rsidR="00AB18FF" w:rsidRPr="00AB18FF" w:rsidTr="00AB18FF">
        <w:trPr>
          <w:cantSplit/>
          <w:trHeight w:val="4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Мікробіологічні :</w:t>
            </w:r>
          </w:p>
        </w:tc>
      </w:tr>
      <w:tr w:rsidR="00AB18FF" w:rsidRPr="00AB18FF" w:rsidTr="00AB18FF">
        <w:trPr>
          <w:cantSplit/>
          <w:trHeight w:val="8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proofErr w:type="spellStart"/>
            <w:r w:rsidRPr="00AB18FF">
              <w:rPr>
                <w:rFonts w:ascii="Times New Roman" w:hAnsi="Times New Roman" w:cs="Times New Roman"/>
                <w:sz w:val="24"/>
                <w:szCs w:val="24"/>
              </w:rPr>
              <w:t>Лактозопозитивна</w:t>
            </w:r>
            <w:proofErr w:type="spellEnd"/>
            <w:r w:rsidRPr="00AB18FF">
              <w:rPr>
                <w:rFonts w:ascii="Times New Roman" w:hAnsi="Times New Roman" w:cs="Times New Roman"/>
                <w:sz w:val="24"/>
                <w:szCs w:val="24"/>
              </w:rPr>
              <w:t xml:space="preserve"> кишкова паличка</w:t>
            </w:r>
          </w:p>
        </w:tc>
      </w:tr>
      <w:tr w:rsidR="00AB18FF" w:rsidRPr="00AB18FF" w:rsidTr="00AB18FF">
        <w:trPr>
          <w:cantSplit/>
          <w:trHeight w:val="4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p>
        </w:tc>
      </w:tr>
      <w:tr w:rsidR="00AB18FF" w:rsidRPr="00AB18FF" w:rsidTr="00AB18FF">
        <w:trPr>
          <w:cantSplit/>
          <w:trHeight w:val="113"/>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 xml:space="preserve">Вірусологічні </w:t>
            </w:r>
          </w:p>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Норовіруси</w:t>
            </w:r>
            <w:proofErr w:type="spellEnd"/>
          </w:p>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Ротавіруси</w:t>
            </w:r>
            <w:proofErr w:type="spellEnd"/>
            <w:r w:rsidRPr="00AB18FF">
              <w:rPr>
                <w:rFonts w:ascii="Times New Roman" w:hAnsi="Times New Roman" w:cs="Times New Roman"/>
                <w:sz w:val="24"/>
                <w:szCs w:val="24"/>
              </w:rPr>
              <w:t xml:space="preserve"> </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Гепатит А</w:t>
            </w:r>
          </w:p>
        </w:tc>
      </w:tr>
      <w:tr w:rsidR="00AB18FF" w:rsidRPr="00AB18FF" w:rsidTr="00AB18FF">
        <w:trPr>
          <w:cantSplit/>
          <w:trHeight w:val="187"/>
          <w:jc w:val="right"/>
        </w:trPr>
        <w:tc>
          <w:tcPr>
            <w:tcW w:w="649" w:type="dxa"/>
            <w:vMerge w:val="restart"/>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4</w:t>
            </w:r>
            <w:r w:rsidRPr="00AB18FF">
              <w:rPr>
                <w:rFonts w:ascii="Times New Roman" w:hAnsi="Times New Roman" w:cs="Times New Roman"/>
                <w:sz w:val="24"/>
                <w:szCs w:val="24"/>
                <w:lang w:val="en-US"/>
              </w:rPr>
              <w:t>.</w:t>
            </w:r>
          </w:p>
        </w:tc>
        <w:tc>
          <w:tcPr>
            <w:tcW w:w="4019" w:type="dxa"/>
            <w:vMerge w:val="restart"/>
          </w:tcPr>
          <w:p w:rsidR="00AB18FF" w:rsidRPr="00AB18FF" w:rsidRDefault="00AB18FF" w:rsidP="00AB18FF">
            <w:pPr>
              <w:spacing w:after="0"/>
              <w:rPr>
                <w:rFonts w:ascii="Times New Roman" w:hAnsi="Times New Roman" w:cs="Times New Roman"/>
                <w:b/>
                <w:sz w:val="24"/>
                <w:szCs w:val="24"/>
              </w:rPr>
            </w:pPr>
            <w:r w:rsidRPr="00AB18FF">
              <w:rPr>
                <w:rFonts w:ascii="Times New Roman" w:hAnsi="Times New Roman" w:cs="Times New Roman"/>
                <w:b/>
                <w:sz w:val="24"/>
                <w:szCs w:val="24"/>
              </w:rPr>
              <w:t>Змиви з об'єктів виробництва, житлових та нежитлових приміщеннях (в т.ч. навчальних, лікувальних та оздоровчих закладах,але не виключно)</w:t>
            </w:r>
          </w:p>
          <w:p w:rsidR="00AB18FF" w:rsidRPr="00AB18FF" w:rsidRDefault="00AB18FF" w:rsidP="00AB18FF">
            <w:pPr>
              <w:spacing w:after="0"/>
              <w:ind w:firstLine="851"/>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Мікробіологічні :</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Загальна кількість мікроорганізмів</w:t>
            </w:r>
          </w:p>
        </w:tc>
      </w:tr>
      <w:tr w:rsidR="00AB18FF" w:rsidRPr="00AB18FF" w:rsidTr="00AB18FF">
        <w:trPr>
          <w:cantSplit/>
          <w:trHeight w:val="91"/>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Колі-титр</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b/>
                <w:sz w:val="24"/>
                <w:szCs w:val="24"/>
              </w:rPr>
            </w:pPr>
            <w:r w:rsidRPr="00AB18FF">
              <w:rPr>
                <w:rFonts w:ascii="Times New Roman" w:hAnsi="Times New Roman" w:cs="Times New Roman"/>
                <w:sz w:val="24"/>
                <w:szCs w:val="24"/>
              </w:rPr>
              <w:t>БГКП</w:t>
            </w:r>
            <w:r w:rsidRPr="00AB18FF">
              <w:rPr>
                <w:rFonts w:ascii="Times New Roman" w:hAnsi="Times New Roman" w:cs="Times New Roman"/>
                <w:b/>
                <w:sz w:val="24"/>
                <w:szCs w:val="24"/>
              </w:rPr>
              <w:t xml:space="preserve"> 1 змив</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БГКП</w:t>
            </w:r>
            <w:r w:rsidRPr="00AB18FF">
              <w:rPr>
                <w:rFonts w:ascii="Times New Roman" w:hAnsi="Times New Roman" w:cs="Times New Roman"/>
                <w:b/>
                <w:sz w:val="24"/>
                <w:szCs w:val="24"/>
              </w:rPr>
              <w:t xml:space="preserve"> 10 змивів</w:t>
            </w:r>
          </w:p>
        </w:tc>
      </w:tr>
      <w:tr w:rsidR="00AB18FF" w:rsidRPr="00AB18FF" w:rsidTr="00AB18FF">
        <w:trPr>
          <w:cantSplit/>
          <w:trHeight w:val="58"/>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 xml:space="preserve">Стафілококи </w:t>
            </w:r>
            <w:r w:rsidRPr="00AB18FF">
              <w:rPr>
                <w:rFonts w:ascii="Times New Roman" w:hAnsi="Times New Roman" w:cs="Times New Roman"/>
                <w:b/>
                <w:sz w:val="24"/>
                <w:szCs w:val="24"/>
              </w:rPr>
              <w:t>1 змив</w:t>
            </w:r>
          </w:p>
        </w:tc>
      </w:tr>
      <w:tr w:rsidR="00AB18FF" w:rsidRPr="00AB18FF" w:rsidTr="00AB18FF">
        <w:trPr>
          <w:cantSplit/>
          <w:trHeight w:val="82"/>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Стафілококи</w:t>
            </w:r>
            <w:r w:rsidRPr="00AB18FF">
              <w:rPr>
                <w:rFonts w:ascii="Times New Roman" w:hAnsi="Times New Roman" w:cs="Times New Roman"/>
                <w:b/>
                <w:sz w:val="24"/>
                <w:szCs w:val="24"/>
              </w:rPr>
              <w:t>10 змивів</w:t>
            </w:r>
          </w:p>
        </w:tc>
      </w:tr>
      <w:tr w:rsidR="00AB18FF" w:rsidRPr="00AB18FF" w:rsidTr="00AB18FF">
        <w:trPr>
          <w:cantSplit/>
          <w:trHeight w:val="105"/>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Протей</w:t>
            </w:r>
            <w:r w:rsidRPr="00AB18FF">
              <w:rPr>
                <w:rFonts w:ascii="Times New Roman" w:hAnsi="Times New Roman" w:cs="Times New Roman"/>
                <w:b/>
                <w:sz w:val="24"/>
                <w:szCs w:val="24"/>
              </w:rPr>
              <w:t>1 змив</w:t>
            </w:r>
          </w:p>
        </w:tc>
      </w:tr>
      <w:tr w:rsidR="00AB18FF" w:rsidRPr="00AB18FF" w:rsidTr="00AB18FF">
        <w:trPr>
          <w:cantSplit/>
          <w:trHeight w:val="68"/>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Протей</w:t>
            </w:r>
            <w:r w:rsidRPr="00AB18FF">
              <w:rPr>
                <w:rFonts w:ascii="Times New Roman" w:hAnsi="Times New Roman" w:cs="Times New Roman"/>
                <w:b/>
                <w:sz w:val="24"/>
                <w:szCs w:val="24"/>
              </w:rPr>
              <w:t>10 змивів</w:t>
            </w:r>
          </w:p>
        </w:tc>
      </w:tr>
      <w:tr w:rsidR="00AB18FF" w:rsidRPr="00AB18FF" w:rsidTr="00AB18FF">
        <w:trPr>
          <w:cantSplit/>
          <w:trHeight w:val="114"/>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Сальмонелла</w:t>
            </w:r>
            <w:r w:rsidRPr="00AB18FF">
              <w:rPr>
                <w:rFonts w:ascii="Times New Roman" w:hAnsi="Times New Roman" w:cs="Times New Roman"/>
                <w:b/>
                <w:sz w:val="24"/>
                <w:szCs w:val="24"/>
              </w:rPr>
              <w:t>1 змив</w:t>
            </w:r>
          </w:p>
        </w:tc>
      </w:tr>
      <w:tr w:rsidR="00AB18FF" w:rsidRPr="00AB18FF" w:rsidTr="00AB18FF">
        <w:trPr>
          <w:cantSplit/>
          <w:trHeight w:val="114"/>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Сальмонелла</w:t>
            </w:r>
            <w:r w:rsidRPr="00AB18FF">
              <w:rPr>
                <w:rFonts w:ascii="Times New Roman" w:hAnsi="Times New Roman" w:cs="Times New Roman"/>
                <w:b/>
                <w:sz w:val="24"/>
                <w:szCs w:val="24"/>
              </w:rPr>
              <w:t>10 змивів</w:t>
            </w:r>
          </w:p>
        </w:tc>
      </w:tr>
      <w:tr w:rsidR="00AB18FF" w:rsidRPr="00AB18FF" w:rsidTr="00AB18FF">
        <w:trPr>
          <w:cantSplit/>
          <w:trHeight w:val="114"/>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proofErr w:type="spellStart"/>
            <w:r w:rsidRPr="00AB18FF">
              <w:rPr>
                <w:rFonts w:ascii="Times New Roman" w:hAnsi="Times New Roman" w:cs="Times New Roman"/>
                <w:sz w:val="24"/>
                <w:szCs w:val="24"/>
              </w:rPr>
              <w:t>Лістерія</w:t>
            </w:r>
            <w:proofErr w:type="spellEnd"/>
            <w:r w:rsidRPr="00AB18FF">
              <w:rPr>
                <w:rFonts w:ascii="Times New Roman" w:hAnsi="Times New Roman" w:cs="Times New Roman"/>
                <w:sz w:val="24"/>
                <w:szCs w:val="24"/>
              </w:rPr>
              <w:t xml:space="preserve">  </w:t>
            </w:r>
            <w:r w:rsidRPr="00AB18FF">
              <w:rPr>
                <w:rFonts w:ascii="Times New Roman" w:hAnsi="Times New Roman" w:cs="Times New Roman"/>
                <w:b/>
                <w:sz w:val="24"/>
                <w:szCs w:val="24"/>
              </w:rPr>
              <w:t>1 змив</w:t>
            </w:r>
          </w:p>
        </w:tc>
      </w:tr>
      <w:tr w:rsidR="00AB18FF" w:rsidRPr="00AB18FF" w:rsidTr="00AB18FF">
        <w:trPr>
          <w:cantSplit/>
          <w:trHeight w:val="114"/>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proofErr w:type="spellStart"/>
            <w:r w:rsidRPr="00AB18FF">
              <w:rPr>
                <w:rFonts w:ascii="Times New Roman" w:hAnsi="Times New Roman" w:cs="Times New Roman"/>
                <w:sz w:val="24"/>
                <w:szCs w:val="24"/>
              </w:rPr>
              <w:t>Лістерія</w:t>
            </w:r>
            <w:proofErr w:type="spellEnd"/>
            <w:r w:rsidRPr="00AB18FF">
              <w:rPr>
                <w:rFonts w:ascii="Times New Roman" w:hAnsi="Times New Roman" w:cs="Times New Roman"/>
                <w:sz w:val="24"/>
                <w:szCs w:val="24"/>
              </w:rPr>
              <w:t xml:space="preserve">  </w:t>
            </w:r>
            <w:r w:rsidRPr="00AB18FF">
              <w:rPr>
                <w:rFonts w:ascii="Times New Roman" w:hAnsi="Times New Roman" w:cs="Times New Roman"/>
                <w:b/>
                <w:sz w:val="24"/>
                <w:szCs w:val="24"/>
              </w:rPr>
              <w:t>10 змивів</w:t>
            </w:r>
          </w:p>
        </w:tc>
      </w:tr>
      <w:tr w:rsidR="00AB18FF" w:rsidRPr="00AB18FF" w:rsidTr="00AB18FF">
        <w:trPr>
          <w:cantSplit/>
          <w:trHeight w:val="114"/>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 xml:space="preserve">Плісняві гриби </w:t>
            </w:r>
            <w:r w:rsidRPr="00AB18FF">
              <w:rPr>
                <w:rFonts w:ascii="Times New Roman" w:hAnsi="Times New Roman" w:cs="Times New Roman"/>
                <w:b/>
                <w:sz w:val="24"/>
                <w:szCs w:val="24"/>
              </w:rPr>
              <w:t>1 змив</w:t>
            </w:r>
          </w:p>
        </w:tc>
      </w:tr>
      <w:tr w:rsidR="00AB18FF" w:rsidRPr="00AB18FF" w:rsidTr="00AB18FF">
        <w:trPr>
          <w:cantSplit/>
          <w:trHeight w:val="114"/>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 xml:space="preserve">Плісняві гриби </w:t>
            </w:r>
            <w:r w:rsidRPr="00AB18FF">
              <w:rPr>
                <w:rFonts w:ascii="Times New Roman" w:hAnsi="Times New Roman" w:cs="Times New Roman"/>
                <w:b/>
                <w:sz w:val="24"/>
                <w:szCs w:val="24"/>
              </w:rPr>
              <w:t>10 змивів</w:t>
            </w:r>
          </w:p>
        </w:tc>
      </w:tr>
      <w:tr w:rsidR="00AB18FF" w:rsidRPr="00AB18FF" w:rsidTr="00AB18FF">
        <w:trPr>
          <w:cantSplit/>
          <w:trHeight w:val="114"/>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 xml:space="preserve">Стерильність </w:t>
            </w:r>
            <w:r w:rsidRPr="00AB18FF">
              <w:rPr>
                <w:rFonts w:ascii="Times New Roman" w:hAnsi="Times New Roman" w:cs="Times New Roman"/>
                <w:b/>
                <w:sz w:val="24"/>
                <w:szCs w:val="24"/>
              </w:rPr>
              <w:t>1 змив</w:t>
            </w:r>
          </w:p>
        </w:tc>
      </w:tr>
      <w:tr w:rsidR="00AB18FF" w:rsidRPr="00AB18FF" w:rsidTr="00AB18FF">
        <w:trPr>
          <w:cantSplit/>
          <w:trHeight w:val="114"/>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 xml:space="preserve">Стерильність  </w:t>
            </w:r>
            <w:r w:rsidRPr="00AB18FF">
              <w:rPr>
                <w:rFonts w:ascii="Times New Roman" w:hAnsi="Times New Roman" w:cs="Times New Roman"/>
                <w:b/>
                <w:sz w:val="24"/>
                <w:szCs w:val="24"/>
              </w:rPr>
              <w:t>10 змивів</w:t>
            </w:r>
          </w:p>
        </w:tc>
      </w:tr>
      <w:tr w:rsidR="00AB18FF" w:rsidRPr="00AB18FF" w:rsidTr="00AB18FF">
        <w:trPr>
          <w:cantSplit/>
          <w:trHeight w:val="86"/>
          <w:jc w:val="right"/>
        </w:trPr>
        <w:tc>
          <w:tcPr>
            <w:tcW w:w="649" w:type="dxa"/>
            <w:vMerge w:val="restart"/>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5.</w:t>
            </w:r>
          </w:p>
        </w:tc>
        <w:tc>
          <w:tcPr>
            <w:tcW w:w="4019" w:type="dxa"/>
            <w:vMerge w:val="restart"/>
          </w:tcPr>
          <w:p w:rsidR="00AB18FF" w:rsidRPr="00AB18FF" w:rsidRDefault="00AB18FF" w:rsidP="00AB18FF">
            <w:pPr>
              <w:spacing w:after="0"/>
              <w:rPr>
                <w:rFonts w:ascii="Times New Roman" w:hAnsi="Times New Roman" w:cs="Times New Roman"/>
                <w:b/>
                <w:sz w:val="24"/>
                <w:szCs w:val="24"/>
              </w:rPr>
            </w:pPr>
            <w:r w:rsidRPr="00AB18FF">
              <w:rPr>
                <w:rFonts w:ascii="Times New Roman" w:hAnsi="Times New Roman" w:cs="Times New Roman"/>
                <w:b/>
                <w:sz w:val="24"/>
                <w:szCs w:val="24"/>
              </w:rPr>
              <w:t xml:space="preserve">Дослідження </w:t>
            </w:r>
            <w:proofErr w:type="spellStart"/>
            <w:r w:rsidRPr="00AB18FF">
              <w:rPr>
                <w:rFonts w:ascii="Times New Roman" w:hAnsi="Times New Roman" w:cs="Times New Roman"/>
                <w:b/>
                <w:sz w:val="24"/>
                <w:szCs w:val="24"/>
              </w:rPr>
              <w:t>грунту</w:t>
            </w:r>
            <w:proofErr w:type="spellEnd"/>
            <w:r w:rsidRPr="00AB18FF">
              <w:rPr>
                <w:rFonts w:ascii="Times New Roman" w:hAnsi="Times New Roman" w:cs="Times New Roman"/>
                <w:b/>
                <w:sz w:val="24"/>
                <w:szCs w:val="24"/>
              </w:rPr>
              <w:t>(піску)</w:t>
            </w:r>
          </w:p>
          <w:p w:rsidR="00AB18FF" w:rsidRPr="00AB18FF" w:rsidRDefault="00AB18FF" w:rsidP="00AB18FF">
            <w:pPr>
              <w:spacing w:after="0"/>
              <w:ind w:firstLine="851"/>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Бактеріологічні :</w:t>
            </w:r>
          </w:p>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Лактозопозитивна</w:t>
            </w:r>
            <w:proofErr w:type="spellEnd"/>
            <w:r w:rsidRPr="00AB18FF">
              <w:rPr>
                <w:rFonts w:ascii="Times New Roman" w:hAnsi="Times New Roman" w:cs="Times New Roman"/>
                <w:sz w:val="24"/>
                <w:szCs w:val="24"/>
              </w:rPr>
              <w:t xml:space="preserve"> кишкова паличка</w:t>
            </w:r>
          </w:p>
        </w:tc>
      </w:tr>
      <w:tr w:rsidR="00AB18FF" w:rsidRPr="00AB18FF" w:rsidTr="00AB18FF">
        <w:trPr>
          <w:cantSplit/>
          <w:trHeight w:val="8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Ентеробактерії</w:t>
            </w:r>
            <w:proofErr w:type="spellEnd"/>
            <w:r w:rsidRPr="00AB18FF">
              <w:rPr>
                <w:rFonts w:ascii="Times New Roman" w:hAnsi="Times New Roman" w:cs="Times New Roman"/>
                <w:sz w:val="24"/>
                <w:szCs w:val="24"/>
              </w:rPr>
              <w:t xml:space="preserve"> в т.ч. сальмонели</w:t>
            </w:r>
          </w:p>
        </w:tc>
      </w:tr>
      <w:tr w:rsidR="00AB18FF" w:rsidRPr="00AB18FF" w:rsidTr="00AB18FF">
        <w:trPr>
          <w:cantSplit/>
          <w:trHeight w:val="8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Ентерококи</w:t>
            </w:r>
          </w:p>
        </w:tc>
      </w:tr>
      <w:tr w:rsidR="00AB18FF" w:rsidRPr="00AB18FF" w:rsidTr="00AB18FF">
        <w:trPr>
          <w:cantSplit/>
          <w:trHeight w:val="105"/>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proofErr w:type="spellStart"/>
            <w:r w:rsidRPr="00AB18FF">
              <w:rPr>
                <w:rFonts w:ascii="Times New Roman" w:hAnsi="Times New Roman" w:cs="Times New Roman"/>
                <w:b/>
                <w:sz w:val="24"/>
                <w:szCs w:val="24"/>
              </w:rPr>
              <w:t>Паразитологічні</w:t>
            </w:r>
            <w:proofErr w:type="spellEnd"/>
            <w:r w:rsidRPr="00AB18FF">
              <w:rPr>
                <w:rFonts w:ascii="Times New Roman" w:hAnsi="Times New Roman" w:cs="Times New Roman"/>
                <w:b/>
                <w:sz w:val="24"/>
                <w:szCs w:val="24"/>
              </w:rPr>
              <w:t xml:space="preserve"> :</w:t>
            </w:r>
          </w:p>
        </w:tc>
      </w:tr>
      <w:tr w:rsidR="00AB18FF" w:rsidRPr="00AB18FF" w:rsidTr="00AB18FF">
        <w:trPr>
          <w:cantSplit/>
          <w:trHeight w:val="105"/>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Яйця та личинки гельмінтів</w:t>
            </w:r>
          </w:p>
        </w:tc>
      </w:tr>
      <w:tr w:rsidR="00AB18FF" w:rsidRPr="00AB18FF" w:rsidTr="00AB18FF">
        <w:trPr>
          <w:cantSplit/>
          <w:trHeight w:val="53"/>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sz w:val="24"/>
                <w:szCs w:val="24"/>
              </w:rPr>
              <w:t>Хі</w:t>
            </w:r>
            <w:r w:rsidRPr="00AB18FF">
              <w:rPr>
                <w:rFonts w:ascii="Times New Roman" w:hAnsi="Times New Roman" w:cs="Times New Roman"/>
                <w:b/>
                <w:sz w:val="24"/>
                <w:szCs w:val="24"/>
              </w:rPr>
              <w:t xml:space="preserve">мічні (пестициди) </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 xml:space="preserve">4,4 ДДТ і його ізомери, </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ГХЦГ і його ізомери,</w:t>
            </w:r>
          </w:p>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Альдрин</w:t>
            </w:r>
            <w:proofErr w:type="spellEnd"/>
            <w:r w:rsidRPr="00AB18FF">
              <w:rPr>
                <w:rFonts w:ascii="Times New Roman" w:hAnsi="Times New Roman" w:cs="Times New Roman"/>
                <w:sz w:val="24"/>
                <w:szCs w:val="24"/>
              </w:rPr>
              <w:t xml:space="preserve"> </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Гептахлор</w:t>
            </w:r>
          </w:p>
        </w:tc>
      </w:tr>
      <w:tr w:rsidR="00AB18FF" w:rsidRPr="00AB18FF" w:rsidTr="00AB18FF">
        <w:trPr>
          <w:cantSplit/>
          <w:trHeight w:val="211"/>
          <w:jc w:val="right"/>
        </w:trPr>
        <w:tc>
          <w:tcPr>
            <w:tcW w:w="649" w:type="dxa"/>
            <w:vMerge w:val="restart"/>
          </w:tcPr>
          <w:p w:rsidR="00AB18FF" w:rsidRPr="00DE7F93" w:rsidRDefault="00AB18FF" w:rsidP="00AB18FF">
            <w:pPr>
              <w:spacing w:after="0"/>
              <w:rPr>
                <w:rFonts w:ascii="Times New Roman" w:hAnsi="Times New Roman" w:cs="Times New Roman"/>
                <w:sz w:val="24"/>
                <w:szCs w:val="24"/>
                <w:lang w:val="en-US"/>
              </w:rPr>
            </w:pPr>
            <w:r w:rsidRPr="00DE7F93">
              <w:rPr>
                <w:rFonts w:ascii="Times New Roman" w:hAnsi="Times New Roman" w:cs="Times New Roman"/>
                <w:sz w:val="24"/>
                <w:szCs w:val="24"/>
              </w:rPr>
              <w:t>6</w:t>
            </w:r>
            <w:r w:rsidRPr="00DE7F93">
              <w:rPr>
                <w:rFonts w:ascii="Times New Roman" w:hAnsi="Times New Roman" w:cs="Times New Roman"/>
                <w:sz w:val="24"/>
                <w:szCs w:val="24"/>
                <w:lang w:val="en-US"/>
              </w:rPr>
              <w:t>.</w:t>
            </w:r>
          </w:p>
        </w:tc>
        <w:tc>
          <w:tcPr>
            <w:tcW w:w="4019" w:type="dxa"/>
            <w:vMerge w:val="restart"/>
          </w:tcPr>
          <w:p w:rsidR="00AB18FF" w:rsidRPr="00AB18FF" w:rsidRDefault="00AB18FF" w:rsidP="00AB18FF">
            <w:pPr>
              <w:spacing w:after="0"/>
              <w:rPr>
                <w:rFonts w:ascii="Times New Roman" w:hAnsi="Times New Roman" w:cs="Times New Roman"/>
                <w:b/>
                <w:sz w:val="24"/>
                <w:szCs w:val="24"/>
              </w:rPr>
            </w:pPr>
            <w:r w:rsidRPr="00AB18FF">
              <w:rPr>
                <w:rFonts w:ascii="Times New Roman" w:hAnsi="Times New Roman" w:cs="Times New Roman"/>
                <w:b/>
                <w:sz w:val="24"/>
                <w:szCs w:val="24"/>
              </w:rPr>
              <w:t>Харчові продукти</w:t>
            </w:r>
          </w:p>
        </w:tc>
        <w:tc>
          <w:tcPr>
            <w:tcW w:w="5493" w:type="dxa"/>
          </w:tcPr>
          <w:p w:rsidR="00801414" w:rsidRDefault="00801414" w:rsidP="00AB18FF">
            <w:pPr>
              <w:spacing w:after="0"/>
              <w:ind w:firstLine="176"/>
              <w:rPr>
                <w:rFonts w:ascii="Times New Roman" w:hAnsi="Times New Roman" w:cs="Times New Roman"/>
                <w:b/>
                <w:sz w:val="24"/>
                <w:szCs w:val="24"/>
              </w:rPr>
            </w:pPr>
            <w:proofErr w:type="spellStart"/>
            <w:r>
              <w:rPr>
                <w:rFonts w:ascii="Times New Roman" w:hAnsi="Times New Roman" w:cs="Times New Roman"/>
                <w:b/>
                <w:sz w:val="24"/>
                <w:szCs w:val="24"/>
              </w:rPr>
              <w:t>Пробопідготовка</w:t>
            </w:r>
            <w:proofErr w:type="spellEnd"/>
          </w:p>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Мікробіологічні:</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МАФАМ</w:t>
            </w:r>
          </w:p>
        </w:tc>
      </w:tr>
      <w:tr w:rsidR="00AB18FF" w:rsidRPr="00AB18FF" w:rsidTr="00AB18FF">
        <w:trPr>
          <w:cantSplit/>
          <w:trHeight w:val="4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sz w:val="24"/>
                <w:szCs w:val="24"/>
              </w:rPr>
              <w:t>БГКП</w:t>
            </w:r>
          </w:p>
        </w:tc>
      </w:tr>
      <w:tr w:rsidR="00AB18FF" w:rsidRPr="00AB18FF" w:rsidTr="00AB18FF">
        <w:trPr>
          <w:cantSplit/>
          <w:trHeight w:val="4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lang w:val="en-US"/>
              </w:rPr>
              <w:t>E</w:t>
            </w:r>
            <w:r w:rsidRPr="00AB18FF">
              <w:rPr>
                <w:rFonts w:ascii="Times New Roman" w:hAnsi="Times New Roman" w:cs="Times New Roman"/>
                <w:sz w:val="24"/>
                <w:szCs w:val="24"/>
              </w:rPr>
              <w:t>/</w:t>
            </w:r>
            <w:r w:rsidRPr="00AB18FF">
              <w:rPr>
                <w:rFonts w:ascii="Times New Roman" w:hAnsi="Times New Roman" w:cs="Times New Roman"/>
                <w:sz w:val="24"/>
                <w:szCs w:val="24"/>
                <w:lang w:val="en-US"/>
              </w:rPr>
              <w:t>coli</w:t>
            </w:r>
          </w:p>
        </w:tc>
      </w:tr>
      <w:tr w:rsidR="00AB18FF" w:rsidRPr="00AB18FF" w:rsidTr="00AB18FF">
        <w:trPr>
          <w:cantSplit/>
          <w:trHeight w:val="4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lang w:val="en-US"/>
              </w:rPr>
            </w:pPr>
            <w:r w:rsidRPr="00AB18FF">
              <w:rPr>
                <w:rFonts w:ascii="Times New Roman" w:hAnsi="Times New Roman" w:cs="Times New Roman"/>
                <w:sz w:val="24"/>
                <w:szCs w:val="24"/>
                <w:lang w:val="en-US"/>
              </w:rPr>
              <w:t>B</w:t>
            </w:r>
            <w:r w:rsidRPr="00AB18FF">
              <w:rPr>
                <w:rFonts w:ascii="Times New Roman" w:hAnsi="Times New Roman" w:cs="Times New Roman"/>
                <w:sz w:val="24"/>
                <w:szCs w:val="24"/>
              </w:rPr>
              <w:t>/</w:t>
            </w:r>
            <w:r w:rsidRPr="00AB18FF">
              <w:rPr>
                <w:rFonts w:ascii="Times New Roman" w:hAnsi="Times New Roman" w:cs="Times New Roman"/>
                <w:sz w:val="24"/>
                <w:szCs w:val="24"/>
                <w:lang w:val="en-US"/>
              </w:rPr>
              <w:t>cereus</w:t>
            </w:r>
          </w:p>
        </w:tc>
      </w:tr>
      <w:tr w:rsidR="00AB18FF" w:rsidRPr="00AB18FF" w:rsidTr="00AB18FF">
        <w:trPr>
          <w:cantSplit/>
          <w:trHeight w:val="4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lang w:val="en-US"/>
              </w:rPr>
            </w:pPr>
            <w:r w:rsidRPr="00AB18FF">
              <w:rPr>
                <w:rFonts w:ascii="Times New Roman" w:hAnsi="Times New Roman" w:cs="Times New Roman"/>
                <w:sz w:val="24"/>
                <w:szCs w:val="24"/>
              </w:rPr>
              <w:t>Протей</w:t>
            </w:r>
          </w:p>
        </w:tc>
      </w:tr>
      <w:tr w:rsidR="00AB18FF" w:rsidRPr="00AB18FF" w:rsidTr="00AB18FF">
        <w:trPr>
          <w:cantSplit/>
          <w:trHeight w:val="4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lang w:val="en-US"/>
              </w:rPr>
              <w:t>Salmonella</w:t>
            </w:r>
          </w:p>
        </w:tc>
      </w:tr>
      <w:tr w:rsidR="00AB18FF" w:rsidRPr="00AB18FF" w:rsidTr="00AB18FF">
        <w:trPr>
          <w:cantSplit/>
          <w:trHeight w:val="4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lang w:val="en-US"/>
              </w:rPr>
            </w:pPr>
            <w:proofErr w:type="spellStart"/>
            <w:r w:rsidRPr="00AB18FF">
              <w:rPr>
                <w:rFonts w:ascii="Times New Roman" w:hAnsi="Times New Roman" w:cs="Times New Roman"/>
                <w:sz w:val="24"/>
                <w:szCs w:val="24"/>
                <w:lang w:val="en-US"/>
              </w:rPr>
              <w:t>Listeria</w:t>
            </w:r>
            <w:proofErr w:type="spellEnd"/>
          </w:p>
        </w:tc>
      </w:tr>
      <w:tr w:rsidR="00AB18FF" w:rsidRPr="00AB18FF" w:rsidTr="00AB18FF">
        <w:trPr>
          <w:cantSplit/>
          <w:trHeight w:val="4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lang w:val="en-US"/>
              </w:rPr>
            </w:pPr>
            <w:r w:rsidRPr="00AB18FF">
              <w:rPr>
                <w:rFonts w:ascii="Times New Roman" w:hAnsi="Times New Roman" w:cs="Times New Roman"/>
                <w:sz w:val="24"/>
                <w:szCs w:val="24"/>
                <w:lang w:val="en-US"/>
              </w:rPr>
              <w:t>St</w:t>
            </w:r>
            <w:r w:rsidRPr="00AB18FF">
              <w:rPr>
                <w:rFonts w:ascii="Times New Roman" w:hAnsi="Times New Roman" w:cs="Times New Roman"/>
                <w:sz w:val="24"/>
                <w:szCs w:val="24"/>
              </w:rPr>
              <w:t>/</w:t>
            </w:r>
            <w:proofErr w:type="spellStart"/>
            <w:r w:rsidRPr="00AB18FF">
              <w:rPr>
                <w:rFonts w:ascii="Times New Roman" w:hAnsi="Times New Roman" w:cs="Times New Roman"/>
                <w:sz w:val="24"/>
                <w:szCs w:val="24"/>
                <w:lang w:val="en-US"/>
              </w:rPr>
              <w:t>aureus</w:t>
            </w:r>
            <w:proofErr w:type="spellEnd"/>
          </w:p>
        </w:tc>
      </w:tr>
      <w:tr w:rsidR="00AB18FF" w:rsidRPr="00AB18FF" w:rsidTr="00AB18FF">
        <w:trPr>
          <w:cantSplit/>
          <w:trHeight w:val="4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lang w:val="en-US"/>
              </w:rPr>
            </w:pPr>
            <w:proofErr w:type="spellStart"/>
            <w:r w:rsidRPr="00AB18FF">
              <w:rPr>
                <w:rFonts w:ascii="Times New Roman" w:hAnsi="Times New Roman" w:cs="Times New Roman"/>
                <w:sz w:val="24"/>
                <w:szCs w:val="24"/>
              </w:rPr>
              <w:t>Сульфітредукуючі</w:t>
            </w:r>
            <w:proofErr w:type="spellEnd"/>
            <w:r w:rsidRPr="00AB18FF">
              <w:rPr>
                <w:rFonts w:ascii="Times New Roman" w:hAnsi="Times New Roman" w:cs="Times New Roman"/>
                <w:sz w:val="24"/>
                <w:szCs w:val="24"/>
              </w:rPr>
              <w:t xml:space="preserve"> </w:t>
            </w:r>
            <w:proofErr w:type="spellStart"/>
            <w:r w:rsidRPr="00AB18FF">
              <w:rPr>
                <w:rFonts w:ascii="Times New Roman" w:hAnsi="Times New Roman" w:cs="Times New Roman"/>
                <w:sz w:val="24"/>
                <w:szCs w:val="24"/>
              </w:rPr>
              <w:t>клостридії</w:t>
            </w:r>
            <w:proofErr w:type="spellEnd"/>
          </w:p>
        </w:tc>
      </w:tr>
      <w:tr w:rsidR="00AB18FF" w:rsidRPr="00AB18FF" w:rsidTr="00AB18FF">
        <w:trPr>
          <w:cantSplit/>
          <w:trHeight w:val="4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Плісняві гриби та дріжджі</w:t>
            </w:r>
          </w:p>
        </w:tc>
      </w:tr>
      <w:tr w:rsidR="00AB18FF" w:rsidRPr="00AB18FF" w:rsidTr="00AB18FF">
        <w:trPr>
          <w:cantSplit/>
          <w:trHeight w:val="4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jc w:val="both"/>
              <w:rPr>
                <w:rFonts w:ascii="Times New Roman" w:hAnsi="Times New Roman" w:cs="Times New Roman"/>
                <w:sz w:val="24"/>
                <w:szCs w:val="24"/>
              </w:rPr>
            </w:pPr>
            <w:proofErr w:type="spellStart"/>
            <w:r w:rsidRPr="00AB18FF">
              <w:rPr>
                <w:rFonts w:ascii="Times New Roman" w:hAnsi="Times New Roman" w:cs="Times New Roman"/>
                <w:sz w:val="24"/>
                <w:szCs w:val="24"/>
              </w:rPr>
              <w:t>Детекція</w:t>
            </w:r>
            <w:proofErr w:type="spellEnd"/>
            <w:r w:rsidRPr="00AB18FF">
              <w:rPr>
                <w:rFonts w:ascii="Times New Roman" w:hAnsi="Times New Roman" w:cs="Times New Roman"/>
                <w:sz w:val="24"/>
                <w:szCs w:val="24"/>
              </w:rPr>
              <w:t xml:space="preserve"> бактерій роду сальмонела </w:t>
            </w:r>
            <w:proofErr w:type="spellStart"/>
            <w:r w:rsidRPr="00AB18FF">
              <w:rPr>
                <w:rFonts w:ascii="Times New Roman" w:hAnsi="Times New Roman" w:cs="Times New Roman"/>
                <w:sz w:val="24"/>
                <w:szCs w:val="24"/>
              </w:rPr>
              <w:t>Salmonela</w:t>
            </w:r>
            <w:proofErr w:type="spellEnd"/>
            <w:r w:rsidRPr="00AB18FF">
              <w:rPr>
                <w:rFonts w:ascii="Times New Roman" w:hAnsi="Times New Roman" w:cs="Times New Roman"/>
                <w:sz w:val="24"/>
                <w:szCs w:val="24"/>
              </w:rPr>
              <w:t xml:space="preserve"> з використанням автоматичного аналізатора </w:t>
            </w:r>
            <w:proofErr w:type="spellStart"/>
            <w:r w:rsidRPr="00AB18FF">
              <w:rPr>
                <w:rFonts w:ascii="Times New Roman" w:hAnsi="Times New Roman" w:cs="Times New Roman"/>
                <w:sz w:val="24"/>
                <w:szCs w:val="24"/>
              </w:rPr>
              <w:t>Vidas</w:t>
            </w:r>
            <w:proofErr w:type="spellEnd"/>
          </w:p>
        </w:tc>
      </w:tr>
      <w:tr w:rsidR="00AB18FF" w:rsidRPr="00AB18FF" w:rsidTr="00AB18FF">
        <w:trPr>
          <w:cantSplit/>
          <w:trHeight w:val="4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jc w:val="both"/>
              <w:rPr>
                <w:rFonts w:ascii="Times New Roman" w:hAnsi="Times New Roman" w:cs="Times New Roman"/>
                <w:sz w:val="24"/>
                <w:szCs w:val="24"/>
              </w:rPr>
            </w:pPr>
            <w:proofErr w:type="spellStart"/>
            <w:r w:rsidRPr="00AB18FF">
              <w:rPr>
                <w:rFonts w:ascii="Times New Roman" w:hAnsi="Times New Roman" w:cs="Times New Roman"/>
                <w:sz w:val="24"/>
                <w:szCs w:val="24"/>
              </w:rPr>
              <w:t>Детекція</w:t>
            </w:r>
            <w:proofErr w:type="spellEnd"/>
            <w:r w:rsidRPr="00AB18FF">
              <w:rPr>
                <w:rFonts w:ascii="Times New Roman" w:hAnsi="Times New Roman" w:cs="Times New Roman"/>
                <w:sz w:val="24"/>
                <w:szCs w:val="24"/>
              </w:rPr>
              <w:t xml:space="preserve"> бактерій роду </w:t>
            </w:r>
            <w:proofErr w:type="spellStart"/>
            <w:r w:rsidRPr="00AB18FF">
              <w:rPr>
                <w:rFonts w:ascii="Times New Roman" w:hAnsi="Times New Roman" w:cs="Times New Roman"/>
                <w:sz w:val="24"/>
                <w:szCs w:val="24"/>
              </w:rPr>
              <w:t>лістерія</w:t>
            </w:r>
            <w:proofErr w:type="spellEnd"/>
            <w:r w:rsidRPr="00AB18FF">
              <w:rPr>
                <w:rFonts w:ascii="Times New Roman" w:hAnsi="Times New Roman" w:cs="Times New Roman"/>
                <w:sz w:val="24"/>
                <w:szCs w:val="24"/>
              </w:rPr>
              <w:t xml:space="preserve"> </w:t>
            </w:r>
            <w:proofErr w:type="spellStart"/>
            <w:r w:rsidRPr="00AB18FF">
              <w:rPr>
                <w:rFonts w:ascii="Times New Roman" w:hAnsi="Times New Roman" w:cs="Times New Roman"/>
                <w:sz w:val="24"/>
                <w:szCs w:val="24"/>
                <w:lang w:val="en-US"/>
              </w:rPr>
              <w:t>Listeria</w:t>
            </w:r>
            <w:proofErr w:type="spellEnd"/>
            <w:r w:rsidRPr="00AB18FF">
              <w:rPr>
                <w:rFonts w:ascii="Times New Roman" w:hAnsi="Times New Roman" w:cs="Times New Roman"/>
                <w:sz w:val="24"/>
                <w:szCs w:val="24"/>
              </w:rPr>
              <w:t xml:space="preserve"> </w:t>
            </w:r>
            <w:proofErr w:type="spellStart"/>
            <w:r w:rsidRPr="00AB18FF">
              <w:rPr>
                <w:rFonts w:ascii="Times New Roman" w:hAnsi="Times New Roman" w:cs="Times New Roman"/>
                <w:sz w:val="24"/>
                <w:szCs w:val="24"/>
                <w:lang w:val="en-US"/>
              </w:rPr>
              <w:t>monocytogenes</w:t>
            </w:r>
            <w:proofErr w:type="spellEnd"/>
            <w:r w:rsidRPr="00AB18FF">
              <w:rPr>
                <w:rFonts w:ascii="Times New Roman" w:hAnsi="Times New Roman" w:cs="Times New Roman"/>
                <w:sz w:val="24"/>
                <w:szCs w:val="24"/>
              </w:rPr>
              <w:t xml:space="preserve"> з використанням автоматичного аналізатора  </w:t>
            </w:r>
            <w:proofErr w:type="spellStart"/>
            <w:r w:rsidRPr="00AB18FF">
              <w:rPr>
                <w:rFonts w:ascii="Times New Roman" w:hAnsi="Times New Roman" w:cs="Times New Roman"/>
                <w:sz w:val="24"/>
                <w:szCs w:val="24"/>
              </w:rPr>
              <w:t>Vidas</w:t>
            </w:r>
            <w:proofErr w:type="spellEnd"/>
          </w:p>
        </w:tc>
      </w:tr>
      <w:tr w:rsidR="00AB18FF" w:rsidRPr="00AB18FF" w:rsidTr="00AB18FF">
        <w:trPr>
          <w:cantSplit/>
          <w:trHeight w:val="124"/>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Залишковий вміст антибіотиків:</w:t>
            </w:r>
          </w:p>
        </w:tc>
      </w:tr>
      <w:tr w:rsidR="00AB18FF" w:rsidRPr="00AB18FF" w:rsidTr="00AB18FF">
        <w:trPr>
          <w:cantSplit/>
          <w:trHeight w:val="105"/>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 xml:space="preserve">Тетрациклін у </w:t>
            </w:r>
            <w:proofErr w:type="spellStart"/>
            <w:r w:rsidRPr="00AB18FF">
              <w:rPr>
                <w:rFonts w:ascii="Times New Roman" w:hAnsi="Times New Roman" w:cs="Times New Roman"/>
                <w:sz w:val="24"/>
                <w:szCs w:val="24"/>
              </w:rPr>
              <w:t>мясі</w:t>
            </w:r>
            <w:proofErr w:type="spellEnd"/>
            <w:r w:rsidRPr="00AB18FF">
              <w:rPr>
                <w:rFonts w:ascii="Times New Roman" w:hAnsi="Times New Roman" w:cs="Times New Roman"/>
                <w:sz w:val="24"/>
                <w:szCs w:val="24"/>
              </w:rPr>
              <w:t xml:space="preserve"> та </w:t>
            </w:r>
            <w:proofErr w:type="spellStart"/>
            <w:r w:rsidRPr="00AB18FF">
              <w:rPr>
                <w:rFonts w:ascii="Times New Roman" w:hAnsi="Times New Roman" w:cs="Times New Roman"/>
                <w:sz w:val="24"/>
                <w:szCs w:val="24"/>
              </w:rPr>
              <w:t>мясних</w:t>
            </w:r>
            <w:proofErr w:type="spellEnd"/>
            <w:r w:rsidRPr="00AB18FF">
              <w:rPr>
                <w:rFonts w:ascii="Times New Roman" w:hAnsi="Times New Roman" w:cs="Times New Roman"/>
                <w:sz w:val="24"/>
                <w:szCs w:val="24"/>
              </w:rPr>
              <w:t xml:space="preserve"> </w:t>
            </w:r>
            <w:proofErr w:type="spellStart"/>
            <w:r w:rsidRPr="00AB18FF">
              <w:rPr>
                <w:rFonts w:ascii="Times New Roman" w:hAnsi="Times New Roman" w:cs="Times New Roman"/>
                <w:sz w:val="24"/>
                <w:szCs w:val="24"/>
              </w:rPr>
              <w:t>продкуктах</w:t>
            </w:r>
            <w:proofErr w:type="spellEnd"/>
          </w:p>
        </w:tc>
      </w:tr>
      <w:tr w:rsidR="00AB18FF" w:rsidRPr="00AB18FF" w:rsidTr="00AB18FF">
        <w:trPr>
          <w:cantSplit/>
          <w:trHeight w:val="105"/>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 xml:space="preserve">Тетрациклін у молоці та молочних продуктах,яйцях та </w:t>
            </w:r>
            <w:proofErr w:type="spellStart"/>
            <w:r w:rsidRPr="00AB18FF">
              <w:rPr>
                <w:rFonts w:ascii="Times New Roman" w:hAnsi="Times New Roman" w:cs="Times New Roman"/>
                <w:sz w:val="24"/>
                <w:szCs w:val="24"/>
              </w:rPr>
              <w:t>яйцепродуктах</w:t>
            </w:r>
            <w:proofErr w:type="spellEnd"/>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 xml:space="preserve">Стрептоміцин молоці та молочних продуктах,яйцях та </w:t>
            </w:r>
            <w:proofErr w:type="spellStart"/>
            <w:r w:rsidRPr="00AB18FF">
              <w:rPr>
                <w:rFonts w:ascii="Times New Roman" w:hAnsi="Times New Roman" w:cs="Times New Roman"/>
                <w:sz w:val="24"/>
                <w:szCs w:val="24"/>
              </w:rPr>
              <w:t>яйцепродуктах</w:t>
            </w:r>
            <w:proofErr w:type="spellEnd"/>
          </w:p>
        </w:tc>
      </w:tr>
      <w:tr w:rsidR="00AB18FF" w:rsidRPr="00AB18FF" w:rsidTr="00AB18FF">
        <w:trPr>
          <w:cantSplit/>
          <w:trHeight w:val="44"/>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Пеніцилін молоці та молочних продуктах</w:t>
            </w:r>
          </w:p>
        </w:tc>
      </w:tr>
      <w:tr w:rsidR="00AB18FF" w:rsidRPr="00AB18FF" w:rsidTr="00AB18FF">
        <w:trPr>
          <w:cantSplit/>
          <w:trHeight w:val="10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proofErr w:type="spellStart"/>
            <w:r w:rsidRPr="00AB18FF">
              <w:rPr>
                <w:rFonts w:ascii="Times New Roman" w:hAnsi="Times New Roman" w:cs="Times New Roman"/>
                <w:sz w:val="24"/>
                <w:szCs w:val="24"/>
              </w:rPr>
              <w:t>Цинкбацитрацин</w:t>
            </w:r>
            <w:proofErr w:type="spellEnd"/>
            <w:r w:rsidRPr="00AB18FF">
              <w:rPr>
                <w:rFonts w:ascii="Times New Roman" w:hAnsi="Times New Roman" w:cs="Times New Roman"/>
                <w:sz w:val="24"/>
                <w:szCs w:val="24"/>
              </w:rPr>
              <w:t xml:space="preserve"> у </w:t>
            </w:r>
            <w:proofErr w:type="spellStart"/>
            <w:r w:rsidRPr="00AB18FF">
              <w:rPr>
                <w:rFonts w:ascii="Times New Roman" w:hAnsi="Times New Roman" w:cs="Times New Roman"/>
                <w:sz w:val="24"/>
                <w:szCs w:val="24"/>
              </w:rPr>
              <w:t>мясі</w:t>
            </w:r>
            <w:proofErr w:type="spellEnd"/>
            <w:r w:rsidRPr="00AB18FF">
              <w:rPr>
                <w:rFonts w:ascii="Times New Roman" w:hAnsi="Times New Roman" w:cs="Times New Roman"/>
                <w:sz w:val="24"/>
                <w:szCs w:val="24"/>
              </w:rPr>
              <w:t xml:space="preserve"> та </w:t>
            </w:r>
            <w:proofErr w:type="spellStart"/>
            <w:r w:rsidRPr="00AB18FF">
              <w:rPr>
                <w:rFonts w:ascii="Times New Roman" w:hAnsi="Times New Roman" w:cs="Times New Roman"/>
                <w:sz w:val="24"/>
                <w:szCs w:val="24"/>
              </w:rPr>
              <w:t>мясних</w:t>
            </w:r>
            <w:proofErr w:type="spellEnd"/>
            <w:r w:rsidRPr="00AB18FF">
              <w:rPr>
                <w:rFonts w:ascii="Times New Roman" w:hAnsi="Times New Roman" w:cs="Times New Roman"/>
                <w:sz w:val="24"/>
                <w:szCs w:val="24"/>
              </w:rPr>
              <w:t xml:space="preserve"> </w:t>
            </w:r>
            <w:proofErr w:type="spellStart"/>
            <w:r w:rsidRPr="00AB18FF">
              <w:rPr>
                <w:rFonts w:ascii="Times New Roman" w:hAnsi="Times New Roman" w:cs="Times New Roman"/>
                <w:sz w:val="24"/>
                <w:szCs w:val="24"/>
              </w:rPr>
              <w:t>продкуктах</w:t>
            </w:r>
            <w:proofErr w:type="spellEnd"/>
          </w:p>
        </w:tc>
      </w:tr>
      <w:tr w:rsidR="00AB18FF" w:rsidRPr="00AB18FF" w:rsidTr="00AB18FF">
        <w:trPr>
          <w:cantSplit/>
          <w:trHeight w:val="9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Біохімічні:</w:t>
            </w:r>
          </w:p>
        </w:tc>
      </w:tr>
      <w:tr w:rsidR="00AB18FF" w:rsidRPr="00AB18FF" w:rsidTr="00AB18FF">
        <w:trPr>
          <w:cantSplit/>
          <w:trHeight w:val="9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Реакція з мідним купоросом</w:t>
            </w:r>
          </w:p>
        </w:tc>
      </w:tr>
      <w:tr w:rsidR="00AB18FF" w:rsidRPr="00AB18FF" w:rsidTr="00AB18FF">
        <w:trPr>
          <w:cantSplit/>
          <w:trHeight w:val="9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 xml:space="preserve">Реакція на </w:t>
            </w:r>
            <w:proofErr w:type="spellStart"/>
            <w:r w:rsidRPr="00AB18FF">
              <w:rPr>
                <w:rFonts w:ascii="Times New Roman" w:hAnsi="Times New Roman" w:cs="Times New Roman"/>
                <w:sz w:val="24"/>
                <w:szCs w:val="24"/>
              </w:rPr>
              <w:t>пероксидазу</w:t>
            </w:r>
            <w:proofErr w:type="spellEnd"/>
          </w:p>
        </w:tc>
      </w:tr>
      <w:tr w:rsidR="00AB18FF" w:rsidRPr="00AB18FF" w:rsidTr="00AB18FF">
        <w:trPr>
          <w:cantSplit/>
          <w:trHeight w:val="9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Формольна</w:t>
            </w:r>
            <w:proofErr w:type="spellEnd"/>
            <w:r w:rsidRPr="00AB18FF">
              <w:rPr>
                <w:rFonts w:ascii="Times New Roman" w:hAnsi="Times New Roman" w:cs="Times New Roman"/>
                <w:sz w:val="24"/>
                <w:szCs w:val="24"/>
              </w:rPr>
              <w:t xml:space="preserve"> реакція</w:t>
            </w:r>
          </w:p>
        </w:tc>
      </w:tr>
      <w:tr w:rsidR="00AB18FF" w:rsidRPr="00AB18FF" w:rsidTr="00AB18FF">
        <w:trPr>
          <w:cantSplit/>
          <w:trHeight w:val="9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рН</w:t>
            </w:r>
            <w:proofErr w:type="spellEnd"/>
          </w:p>
        </w:tc>
      </w:tr>
      <w:tr w:rsidR="00AB18FF" w:rsidRPr="00AB18FF" w:rsidTr="00AB18FF">
        <w:trPr>
          <w:cantSplit/>
          <w:trHeight w:val="9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 xml:space="preserve">Мікроскопічні </w:t>
            </w:r>
          </w:p>
        </w:tc>
      </w:tr>
      <w:tr w:rsidR="00AB18FF" w:rsidRPr="00AB18FF" w:rsidTr="00AB18FF">
        <w:trPr>
          <w:cantSplit/>
          <w:trHeight w:val="19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Хімічні :</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Токсичні елементи (свинець, кадмій,</w:t>
            </w:r>
          </w:p>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Миш</w:t>
            </w:r>
            <w:proofErr w:type="spellEnd"/>
            <w:r w:rsidRPr="00AB18FF">
              <w:rPr>
                <w:rFonts w:ascii="Times New Roman" w:hAnsi="Times New Roman" w:cs="Times New Roman"/>
                <w:sz w:val="24"/>
                <w:szCs w:val="24"/>
                <w:lang w:val="en-US"/>
              </w:rPr>
              <w:t>’</w:t>
            </w:r>
            <w:r w:rsidRPr="00AB18FF">
              <w:rPr>
                <w:rFonts w:ascii="Times New Roman" w:hAnsi="Times New Roman" w:cs="Times New Roman"/>
                <w:sz w:val="24"/>
                <w:szCs w:val="24"/>
              </w:rPr>
              <w:t>як, ртуть,</w:t>
            </w:r>
            <w:r w:rsidRPr="00AB18FF">
              <w:rPr>
                <w:rFonts w:ascii="Times New Roman" w:hAnsi="Times New Roman" w:cs="Times New Roman"/>
                <w:sz w:val="24"/>
                <w:szCs w:val="24"/>
                <w:lang w:val="en-US"/>
              </w:rPr>
              <w:t xml:space="preserve"> </w:t>
            </w:r>
            <w:r w:rsidRPr="00AB18FF">
              <w:rPr>
                <w:rFonts w:ascii="Times New Roman" w:hAnsi="Times New Roman" w:cs="Times New Roman"/>
                <w:sz w:val="24"/>
                <w:szCs w:val="24"/>
              </w:rPr>
              <w:t>мідь,</w:t>
            </w:r>
            <w:r w:rsidRPr="00AB18FF">
              <w:rPr>
                <w:rFonts w:ascii="Times New Roman" w:hAnsi="Times New Roman" w:cs="Times New Roman"/>
                <w:sz w:val="24"/>
                <w:szCs w:val="24"/>
                <w:lang w:val="en-US"/>
              </w:rPr>
              <w:t xml:space="preserve"> </w:t>
            </w:r>
            <w:r w:rsidRPr="00AB18FF">
              <w:rPr>
                <w:rFonts w:ascii="Times New Roman" w:hAnsi="Times New Roman" w:cs="Times New Roman"/>
                <w:sz w:val="24"/>
                <w:szCs w:val="24"/>
              </w:rPr>
              <w:t>цинк)</w:t>
            </w:r>
          </w:p>
        </w:tc>
      </w:tr>
      <w:tr w:rsidR="00AB18FF" w:rsidRPr="00AB18FF" w:rsidTr="00AB18FF">
        <w:trPr>
          <w:cantSplit/>
          <w:trHeight w:val="19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Пестициди(хлорорганічні, фосфорорганічні)</w:t>
            </w:r>
          </w:p>
        </w:tc>
      </w:tr>
      <w:tr w:rsidR="00AB18FF" w:rsidRPr="00AB18FF" w:rsidTr="00AB18FF">
        <w:trPr>
          <w:cantSplit/>
          <w:trHeight w:val="97"/>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Мікотоксини</w:t>
            </w:r>
            <w:proofErr w:type="spellEnd"/>
            <w:r w:rsidRPr="00AB18FF">
              <w:rPr>
                <w:rFonts w:ascii="Times New Roman" w:hAnsi="Times New Roman" w:cs="Times New Roman"/>
                <w:sz w:val="24"/>
                <w:szCs w:val="24"/>
              </w:rPr>
              <w:t xml:space="preserve"> (</w:t>
            </w:r>
            <w:proofErr w:type="spellStart"/>
            <w:r w:rsidRPr="00AB18FF">
              <w:rPr>
                <w:rFonts w:ascii="Times New Roman" w:hAnsi="Times New Roman" w:cs="Times New Roman"/>
                <w:sz w:val="24"/>
                <w:szCs w:val="24"/>
              </w:rPr>
              <w:t>афлотоксин</w:t>
            </w:r>
            <w:proofErr w:type="spellEnd"/>
            <w:r w:rsidRPr="00AB18FF">
              <w:rPr>
                <w:rFonts w:ascii="Times New Roman" w:hAnsi="Times New Roman" w:cs="Times New Roman"/>
                <w:sz w:val="24"/>
                <w:szCs w:val="24"/>
              </w:rPr>
              <w:t xml:space="preserve"> В 1,М1)</w:t>
            </w:r>
          </w:p>
        </w:tc>
      </w:tr>
      <w:tr w:rsidR="00AB18FF" w:rsidRPr="00AB18FF" w:rsidTr="00AB18FF">
        <w:trPr>
          <w:cantSplit/>
          <w:trHeight w:val="95"/>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Фізико-хімічні:</w:t>
            </w:r>
          </w:p>
        </w:tc>
      </w:tr>
      <w:tr w:rsidR="00AB18FF" w:rsidRPr="00AB18FF" w:rsidTr="00AB18FF">
        <w:trPr>
          <w:cantSplit/>
          <w:trHeight w:val="95"/>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Волога</w:t>
            </w:r>
          </w:p>
        </w:tc>
      </w:tr>
      <w:tr w:rsidR="00AB18FF" w:rsidRPr="00AB18FF" w:rsidTr="00AB18FF">
        <w:trPr>
          <w:cantSplit/>
          <w:trHeight w:val="95"/>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2F3622" w:rsidP="00AB18FF">
            <w:pPr>
              <w:spacing w:after="0"/>
              <w:ind w:firstLine="176"/>
              <w:rPr>
                <w:rFonts w:ascii="Times New Roman" w:hAnsi="Times New Roman" w:cs="Times New Roman"/>
                <w:sz w:val="24"/>
                <w:szCs w:val="24"/>
              </w:rPr>
            </w:pPr>
            <w:r>
              <w:rPr>
                <w:rFonts w:ascii="Times New Roman" w:hAnsi="Times New Roman" w:cs="Times New Roman"/>
                <w:sz w:val="24"/>
                <w:szCs w:val="24"/>
              </w:rPr>
              <w:t>Хлористий натрій</w:t>
            </w:r>
          </w:p>
        </w:tc>
      </w:tr>
      <w:tr w:rsidR="00AB18FF" w:rsidRPr="00AB18FF" w:rsidTr="00AB18FF">
        <w:trPr>
          <w:cantSplit/>
          <w:trHeight w:val="95"/>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702EBA" w:rsidP="00AB18FF">
            <w:pPr>
              <w:spacing w:after="0"/>
              <w:ind w:firstLine="176"/>
              <w:rPr>
                <w:rFonts w:ascii="Times New Roman" w:hAnsi="Times New Roman" w:cs="Times New Roman"/>
                <w:sz w:val="24"/>
                <w:szCs w:val="24"/>
              </w:rPr>
            </w:pPr>
            <w:r>
              <w:rPr>
                <w:rFonts w:ascii="Times New Roman" w:hAnsi="Times New Roman" w:cs="Times New Roman"/>
                <w:sz w:val="24"/>
                <w:szCs w:val="24"/>
              </w:rPr>
              <w:t xml:space="preserve">Нітрит </w:t>
            </w:r>
            <w:r w:rsidR="00AB18FF" w:rsidRPr="00AB18FF">
              <w:rPr>
                <w:rFonts w:ascii="Times New Roman" w:hAnsi="Times New Roman" w:cs="Times New Roman"/>
                <w:sz w:val="24"/>
                <w:szCs w:val="24"/>
              </w:rPr>
              <w:t>натрію</w:t>
            </w:r>
          </w:p>
        </w:tc>
      </w:tr>
      <w:tr w:rsidR="002F3622" w:rsidRPr="00AB18FF" w:rsidTr="00AB18FF">
        <w:trPr>
          <w:cantSplit/>
          <w:trHeight w:val="95"/>
          <w:jc w:val="right"/>
        </w:trPr>
        <w:tc>
          <w:tcPr>
            <w:tcW w:w="649" w:type="dxa"/>
            <w:vMerge/>
          </w:tcPr>
          <w:p w:rsidR="002F3622" w:rsidRPr="00AB18FF" w:rsidRDefault="002F3622" w:rsidP="00AB18FF">
            <w:pPr>
              <w:spacing w:after="0"/>
              <w:rPr>
                <w:rFonts w:ascii="Times New Roman" w:hAnsi="Times New Roman" w:cs="Times New Roman"/>
                <w:sz w:val="24"/>
                <w:szCs w:val="24"/>
              </w:rPr>
            </w:pPr>
          </w:p>
        </w:tc>
        <w:tc>
          <w:tcPr>
            <w:tcW w:w="4019" w:type="dxa"/>
            <w:vMerge/>
          </w:tcPr>
          <w:p w:rsidR="002F3622" w:rsidRPr="00AB18FF" w:rsidRDefault="002F3622" w:rsidP="00AB18FF">
            <w:pPr>
              <w:spacing w:after="0"/>
              <w:rPr>
                <w:rFonts w:ascii="Times New Roman" w:hAnsi="Times New Roman" w:cs="Times New Roman"/>
                <w:sz w:val="24"/>
                <w:szCs w:val="24"/>
              </w:rPr>
            </w:pPr>
          </w:p>
        </w:tc>
        <w:tc>
          <w:tcPr>
            <w:tcW w:w="5493" w:type="dxa"/>
          </w:tcPr>
          <w:p w:rsidR="002F3622" w:rsidRPr="00AB18FF" w:rsidRDefault="002F3622" w:rsidP="00AB18FF">
            <w:pPr>
              <w:spacing w:after="0"/>
              <w:ind w:firstLine="176"/>
              <w:rPr>
                <w:rFonts w:ascii="Times New Roman" w:hAnsi="Times New Roman" w:cs="Times New Roman"/>
                <w:sz w:val="24"/>
                <w:szCs w:val="24"/>
              </w:rPr>
            </w:pPr>
            <w:r>
              <w:rPr>
                <w:rFonts w:ascii="Times New Roman" w:hAnsi="Times New Roman" w:cs="Times New Roman"/>
                <w:sz w:val="24"/>
                <w:szCs w:val="24"/>
              </w:rPr>
              <w:t>фосфор</w:t>
            </w:r>
          </w:p>
        </w:tc>
      </w:tr>
      <w:tr w:rsidR="002F3622" w:rsidRPr="00AB18FF" w:rsidTr="00AB18FF">
        <w:trPr>
          <w:cantSplit/>
          <w:trHeight w:val="95"/>
          <w:jc w:val="right"/>
        </w:trPr>
        <w:tc>
          <w:tcPr>
            <w:tcW w:w="649" w:type="dxa"/>
            <w:vMerge/>
          </w:tcPr>
          <w:p w:rsidR="002F3622" w:rsidRPr="00AB18FF" w:rsidRDefault="002F3622" w:rsidP="00AB18FF">
            <w:pPr>
              <w:spacing w:after="0"/>
              <w:rPr>
                <w:rFonts w:ascii="Times New Roman" w:hAnsi="Times New Roman" w:cs="Times New Roman"/>
                <w:sz w:val="24"/>
                <w:szCs w:val="24"/>
              </w:rPr>
            </w:pPr>
          </w:p>
        </w:tc>
        <w:tc>
          <w:tcPr>
            <w:tcW w:w="4019" w:type="dxa"/>
            <w:vMerge/>
          </w:tcPr>
          <w:p w:rsidR="002F3622" w:rsidRPr="00AB18FF" w:rsidRDefault="002F3622" w:rsidP="00AB18FF">
            <w:pPr>
              <w:spacing w:after="0"/>
              <w:rPr>
                <w:rFonts w:ascii="Times New Roman" w:hAnsi="Times New Roman" w:cs="Times New Roman"/>
                <w:sz w:val="24"/>
                <w:szCs w:val="24"/>
              </w:rPr>
            </w:pPr>
          </w:p>
        </w:tc>
        <w:tc>
          <w:tcPr>
            <w:tcW w:w="5493" w:type="dxa"/>
          </w:tcPr>
          <w:p w:rsidR="002F3622" w:rsidRDefault="002F3622" w:rsidP="00AB18FF">
            <w:pPr>
              <w:spacing w:after="0"/>
              <w:ind w:firstLine="176"/>
              <w:rPr>
                <w:rFonts w:ascii="Times New Roman" w:hAnsi="Times New Roman" w:cs="Times New Roman"/>
                <w:sz w:val="24"/>
                <w:szCs w:val="24"/>
              </w:rPr>
            </w:pPr>
            <w:r>
              <w:rPr>
                <w:rFonts w:ascii="Times New Roman" w:hAnsi="Times New Roman" w:cs="Times New Roman"/>
                <w:sz w:val="24"/>
                <w:szCs w:val="24"/>
              </w:rPr>
              <w:t>пористість</w:t>
            </w:r>
          </w:p>
        </w:tc>
      </w:tr>
      <w:tr w:rsidR="00AB18FF" w:rsidRPr="00AB18FF" w:rsidTr="00AB18FF">
        <w:trPr>
          <w:cantSplit/>
          <w:trHeight w:val="95"/>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Жир</w:t>
            </w:r>
          </w:p>
        </w:tc>
      </w:tr>
      <w:tr w:rsidR="00AB18FF" w:rsidRPr="00AB18FF" w:rsidTr="00AB18FF">
        <w:trPr>
          <w:cantSplit/>
          <w:trHeight w:val="95"/>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Білок</w:t>
            </w:r>
          </w:p>
        </w:tc>
      </w:tr>
      <w:tr w:rsidR="00AB18FF" w:rsidRPr="00AB18FF" w:rsidTr="00AB18FF">
        <w:trPr>
          <w:cantSplit/>
          <w:trHeight w:val="95"/>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Кислотність</w:t>
            </w:r>
          </w:p>
        </w:tc>
      </w:tr>
      <w:tr w:rsidR="002F3622" w:rsidRPr="00AB18FF" w:rsidTr="00AB18FF">
        <w:trPr>
          <w:cantSplit/>
          <w:trHeight w:val="95"/>
          <w:jc w:val="right"/>
        </w:trPr>
        <w:tc>
          <w:tcPr>
            <w:tcW w:w="649" w:type="dxa"/>
            <w:vMerge/>
          </w:tcPr>
          <w:p w:rsidR="002F3622" w:rsidRPr="00AB18FF" w:rsidRDefault="002F3622" w:rsidP="00AB18FF">
            <w:pPr>
              <w:spacing w:after="0"/>
              <w:rPr>
                <w:rFonts w:ascii="Times New Roman" w:hAnsi="Times New Roman" w:cs="Times New Roman"/>
                <w:sz w:val="24"/>
                <w:szCs w:val="24"/>
              </w:rPr>
            </w:pPr>
          </w:p>
        </w:tc>
        <w:tc>
          <w:tcPr>
            <w:tcW w:w="4019" w:type="dxa"/>
            <w:vMerge/>
          </w:tcPr>
          <w:p w:rsidR="002F3622" w:rsidRPr="00AB18FF" w:rsidRDefault="002F3622" w:rsidP="00AB18FF">
            <w:pPr>
              <w:spacing w:after="0"/>
              <w:rPr>
                <w:rFonts w:ascii="Times New Roman" w:hAnsi="Times New Roman" w:cs="Times New Roman"/>
                <w:sz w:val="24"/>
                <w:szCs w:val="24"/>
              </w:rPr>
            </w:pPr>
          </w:p>
        </w:tc>
        <w:tc>
          <w:tcPr>
            <w:tcW w:w="5493" w:type="dxa"/>
          </w:tcPr>
          <w:p w:rsidR="002F3622" w:rsidRPr="00AB18FF" w:rsidRDefault="002F3622" w:rsidP="00AB18FF">
            <w:pPr>
              <w:spacing w:after="0"/>
              <w:ind w:firstLine="176"/>
              <w:rPr>
                <w:rFonts w:ascii="Times New Roman" w:hAnsi="Times New Roman" w:cs="Times New Roman"/>
                <w:sz w:val="24"/>
                <w:szCs w:val="24"/>
              </w:rPr>
            </w:pPr>
            <w:r>
              <w:rPr>
                <w:rFonts w:ascii="Times New Roman" w:hAnsi="Times New Roman" w:cs="Times New Roman"/>
                <w:sz w:val="24"/>
                <w:szCs w:val="24"/>
              </w:rPr>
              <w:t>Кислотне число жиру</w:t>
            </w:r>
          </w:p>
        </w:tc>
      </w:tr>
      <w:tr w:rsidR="002F3622" w:rsidRPr="00AB18FF" w:rsidTr="00AB18FF">
        <w:trPr>
          <w:cantSplit/>
          <w:trHeight w:val="95"/>
          <w:jc w:val="right"/>
        </w:trPr>
        <w:tc>
          <w:tcPr>
            <w:tcW w:w="649" w:type="dxa"/>
            <w:vMerge/>
          </w:tcPr>
          <w:p w:rsidR="002F3622" w:rsidRPr="00AB18FF" w:rsidRDefault="002F3622" w:rsidP="00AB18FF">
            <w:pPr>
              <w:spacing w:after="0"/>
              <w:rPr>
                <w:rFonts w:ascii="Times New Roman" w:hAnsi="Times New Roman" w:cs="Times New Roman"/>
                <w:sz w:val="24"/>
                <w:szCs w:val="24"/>
              </w:rPr>
            </w:pPr>
          </w:p>
        </w:tc>
        <w:tc>
          <w:tcPr>
            <w:tcW w:w="4019" w:type="dxa"/>
            <w:vMerge/>
          </w:tcPr>
          <w:p w:rsidR="002F3622" w:rsidRPr="00AB18FF" w:rsidRDefault="002F3622" w:rsidP="00AB18FF">
            <w:pPr>
              <w:spacing w:after="0"/>
              <w:rPr>
                <w:rFonts w:ascii="Times New Roman" w:hAnsi="Times New Roman" w:cs="Times New Roman"/>
                <w:sz w:val="24"/>
                <w:szCs w:val="24"/>
              </w:rPr>
            </w:pPr>
          </w:p>
        </w:tc>
        <w:tc>
          <w:tcPr>
            <w:tcW w:w="5493" w:type="dxa"/>
          </w:tcPr>
          <w:p w:rsidR="002F3622" w:rsidRPr="00AB18FF" w:rsidRDefault="002F3622" w:rsidP="00AB18FF">
            <w:pPr>
              <w:spacing w:after="0"/>
              <w:ind w:firstLine="176"/>
              <w:rPr>
                <w:rFonts w:ascii="Times New Roman" w:hAnsi="Times New Roman" w:cs="Times New Roman"/>
                <w:sz w:val="24"/>
                <w:szCs w:val="24"/>
              </w:rPr>
            </w:pPr>
            <w:r>
              <w:rPr>
                <w:rFonts w:ascii="Times New Roman" w:hAnsi="Times New Roman" w:cs="Times New Roman"/>
                <w:sz w:val="24"/>
                <w:szCs w:val="24"/>
              </w:rPr>
              <w:t>Перекисне число жиру</w:t>
            </w:r>
          </w:p>
        </w:tc>
      </w:tr>
      <w:tr w:rsidR="002F3622" w:rsidRPr="00AB18FF" w:rsidTr="00AB18FF">
        <w:trPr>
          <w:cantSplit/>
          <w:trHeight w:val="95"/>
          <w:jc w:val="right"/>
        </w:trPr>
        <w:tc>
          <w:tcPr>
            <w:tcW w:w="649" w:type="dxa"/>
            <w:vMerge/>
          </w:tcPr>
          <w:p w:rsidR="002F3622" w:rsidRPr="00AB18FF" w:rsidRDefault="002F3622" w:rsidP="00AB18FF">
            <w:pPr>
              <w:spacing w:after="0"/>
              <w:rPr>
                <w:rFonts w:ascii="Times New Roman" w:hAnsi="Times New Roman" w:cs="Times New Roman"/>
                <w:sz w:val="24"/>
                <w:szCs w:val="24"/>
              </w:rPr>
            </w:pPr>
          </w:p>
        </w:tc>
        <w:tc>
          <w:tcPr>
            <w:tcW w:w="4019" w:type="dxa"/>
            <w:vMerge/>
          </w:tcPr>
          <w:p w:rsidR="002F3622" w:rsidRPr="00AB18FF" w:rsidRDefault="002F3622" w:rsidP="00AB18FF">
            <w:pPr>
              <w:spacing w:after="0"/>
              <w:rPr>
                <w:rFonts w:ascii="Times New Roman" w:hAnsi="Times New Roman" w:cs="Times New Roman"/>
                <w:sz w:val="24"/>
                <w:szCs w:val="24"/>
              </w:rPr>
            </w:pPr>
          </w:p>
        </w:tc>
        <w:tc>
          <w:tcPr>
            <w:tcW w:w="5493" w:type="dxa"/>
          </w:tcPr>
          <w:p w:rsidR="002F3622" w:rsidRDefault="002F3622" w:rsidP="00AB18FF">
            <w:pPr>
              <w:spacing w:after="0"/>
              <w:ind w:firstLine="176"/>
              <w:rPr>
                <w:rFonts w:ascii="Times New Roman" w:hAnsi="Times New Roman" w:cs="Times New Roman"/>
                <w:sz w:val="24"/>
                <w:szCs w:val="24"/>
              </w:rPr>
            </w:pPr>
            <w:r>
              <w:rPr>
                <w:rFonts w:ascii="Times New Roman" w:hAnsi="Times New Roman" w:cs="Times New Roman"/>
                <w:sz w:val="24"/>
                <w:szCs w:val="24"/>
              </w:rPr>
              <w:t>Нерозчинні домішки</w:t>
            </w:r>
          </w:p>
        </w:tc>
      </w:tr>
      <w:tr w:rsidR="002F3622" w:rsidRPr="00AB18FF" w:rsidTr="00AB18FF">
        <w:trPr>
          <w:cantSplit/>
          <w:trHeight w:val="95"/>
          <w:jc w:val="right"/>
        </w:trPr>
        <w:tc>
          <w:tcPr>
            <w:tcW w:w="649" w:type="dxa"/>
            <w:vMerge/>
          </w:tcPr>
          <w:p w:rsidR="002F3622" w:rsidRPr="00AB18FF" w:rsidRDefault="002F3622" w:rsidP="00AB18FF">
            <w:pPr>
              <w:spacing w:after="0"/>
              <w:rPr>
                <w:rFonts w:ascii="Times New Roman" w:hAnsi="Times New Roman" w:cs="Times New Roman"/>
                <w:sz w:val="24"/>
                <w:szCs w:val="24"/>
              </w:rPr>
            </w:pPr>
          </w:p>
        </w:tc>
        <w:tc>
          <w:tcPr>
            <w:tcW w:w="4019" w:type="dxa"/>
            <w:vMerge/>
          </w:tcPr>
          <w:p w:rsidR="002F3622" w:rsidRPr="00AB18FF" w:rsidRDefault="002F3622" w:rsidP="00AB18FF">
            <w:pPr>
              <w:spacing w:after="0"/>
              <w:rPr>
                <w:rFonts w:ascii="Times New Roman" w:hAnsi="Times New Roman" w:cs="Times New Roman"/>
                <w:sz w:val="24"/>
                <w:szCs w:val="24"/>
              </w:rPr>
            </w:pPr>
          </w:p>
        </w:tc>
        <w:tc>
          <w:tcPr>
            <w:tcW w:w="5493" w:type="dxa"/>
          </w:tcPr>
          <w:p w:rsidR="002F3622" w:rsidRDefault="002F3622" w:rsidP="00AB18FF">
            <w:pPr>
              <w:spacing w:after="0"/>
              <w:ind w:firstLine="176"/>
              <w:rPr>
                <w:rFonts w:ascii="Times New Roman" w:hAnsi="Times New Roman" w:cs="Times New Roman"/>
                <w:sz w:val="24"/>
                <w:szCs w:val="24"/>
              </w:rPr>
            </w:pPr>
            <w:r>
              <w:rPr>
                <w:rFonts w:ascii="Times New Roman" w:hAnsi="Times New Roman" w:cs="Times New Roman"/>
                <w:sz w:val="24"/>
                <w:szCs w:val="24"/>
              </w:rPr>
              <w:t>нітрати</w:t>
            </w:r>
          </w:p>
        </w:tc>
      </w:tr>
      <w:tr w:rsidR="008E44BA" w:rsidRPr="00AB18FF" w:rsidTr="00AB18FF">
        <w:trPr>
          <w:cantSplit/>
          <w:trHeight w:val="95"/>
          <w:jc w:val="right"/>
        </w:trPr>
        <w:tc>
          <w:tcPr>
            <w:tcW w:w="649" w:type="dxa"/>
            <w:vMerge/>
          </w:tcPr>
          <w:p w:rsidR="008E44BA" w:rsidRPr="00AB18FF" w:rsidRDefault="008E44BA" w:rsidP="00AB18FF">
            <w:pPr>
              <w:spacing w:after="0"/>
              <w:rPr>
                <w:rFonts w:ascii="Times New Roman" w:hAnsi="Times New Roman" w:cs="Times New Roman"/>
                <w:sz w:val="24"/>
                <w:szCs w:val="24"/>
              </w:rPr>
            </w:pPr>
          </w:p>
        </w:tc>
        <w:tc>
          <w:tcPr>
            <w:tcW w:w="4019" w:type="dxa"/>
            <w:vMerge/>
          </w:tcPr>
          <w:p w:rsidR="008E44BA" w:rsidRPr="00AB18FF" w:rsidRDefault="008E44BA" w:rsidP="00AB18FF">
            <w:pPr>
              <w:spacing w:after="0"/>
              <w:rPr>
                <w:rFonts w:ascii="Times New Roman" w:hAnsi="Times New Roman" w:cs="Times New Roman"/>
                <w:sz w:val="24"/>
                <w:szCs w:val="24"/>
              </w:rPr>
            </w:pPr>
          </w:p>
        </w:tc>
        <w:tc>
          <w:tcPr>
            <w:tcW w:w="5493" w:type="dxa"/>
          </w:tcPr>
          <w:p w:rsidR="008E44BA" w:rsidRDefault="008E44BA" w:rsidP="00AB18FF">
            <w:pPr>
              <w:spacing w:after="0"/>
              <w:ind w:firstLine="176"/>
              <w:rPr>
                <w:rFonts w:ascii="Times New Roman" w:hAnsi="Times New Roman" w:cs="Times New Roman"/>
                <w:sz w:val="24"/>
                <w:szCs w:val="24"/>
              </w:rPr>
            </w:pPr>
            <w:proofErr w:type="spellStart"/>
            <w:r>
              <w:rPr>
                <w:rFonts w:ascii="Times New Roman" w:hAnsi="Times New Roman" w:cs="Times New Roman"/>
                <w:sz w:val="24"/>
                <w:szCs w:val="24"/>
              </w:rPr>
              <w:t>Гістамін</w:t>
            </w:r>
            <w:proofErr w:type="spellEnd"/>
          </w:p>
        </w:tc>
      </w:tr>
      <w:tr w:rsidR="008E44BA" w:rsidRPr="00AB18FF" w:rsidTr="00AB18FF">
        <w:trPr>
          <w:cantSplit/>
          <w:trHeight w:val="95"/>
          <w:jc w:val="right"/>
        </w:trPr>
        <w:tc>
          <w:tcPr>
            <w:tcW w:w="649" w:type="dxa"/>
            <w:vMerge/>
          </w:tcPr>
          <w:p w:rsidR="008E44BA" w:rsidRPr="00AB18FF" w:rsidRDefault="008E44BA" w:rsidP="00AB18FF">
            <w:pPr>
              <w:spacing w:after="0"/>
              <w:rPr>
                <w:rFonts w:ascii="Times New Roman" w:hAnsi="Times New Roman" w:cs="Times New Roman"/>
                <w:sz w:val="24"/>
                <w:szCs w:val="24"/>
              </w:rPr>
            </w:pPr>
          </w:p>
        </w:tc>
        <w:tc>
          <w:tcPr>
            <w:tcW w:w="4019" w:type="dxa"/>
            <w:vMerge/>
          </w:tcPr>
          <w:p w:rsidR="008E44BA" w:rsidRPr="00AB18FF" w:rsidRDefault="008E44BA" w:rsidP="00AB18FF">
            <w:pPr>
              <w:spacing w:after="0"/>
              <w:rPr>
                <w:rFonts w:ascii="Times New Roman" w:hAnsi="Times New Roman" w:cs="Times New Roman"/>
                <w:sz w:val="24"/>
                <w:szCs w:val="24"/>
              </w:rPr>
            </w:pPr>
          </w:p>
        </w:tc>
        <w:tc>
          <w:tcPr>
            <w:tcW w:w="5493" w:type="dxa"/>
          </w:tcPr>
          <w:p w:rsidR="008E44BA" w:rsidRDefault="005B3277" w:rsidP="00AB18FF">
            <w:pPr>
              <w:spacing w:after="0"/>
              <w:ind w:firstLine="176"/>
              <w:rPr>
                <w:rFonts w:ascii="Times New Roman" w:hAnsi="Times New Roman" w:cs="Times New Roman"/>
                <w:sz w:val="24"/>
                <w:szCs w:val="24"/>
              </w:rPr>
            </w:pPr>
            <w:r>
              <w:rPr>
                <w:rFonts w:ascii="Times New Roman" w:hAnsi="Times New Roman" w:cs="Times New Roman"/>
                <w:sz w:val="24"/>
                <w:szCs w:val="24"/>
              </w:rPr>
              <w:t>Бензойно-кислий натрій</w:t>
            </w:r>
          </w:p>
        </w:tc>
      </w:tr>
      <w:tr w:rsidR="008E44BA" w:rsidRPr="00AB18FF" w:rsidTr="00AB18FF">
        <w:trPr>
          <w:cantSplit/>
          <w:trHeight w:val="95"/>
          <w:jc w:val="right"/>
        </w:trPr>
        <w:tc>
          <w:tcPr>
            <w:tcW w:w="649" w:type="dxa"/>
            <w:vMerge/>
          </w:tcPr>
          <w:p w:rsidR="008E44BA" w:rsidRPr="00AB18FF" w:rsidRDefault="008E44BA" w:rsidP="00AB18FF">
            <w:pPr>
              <w:spacing w:after="0"/>
              <w:rPr>
                <w:rFonts w:ascii="Times New Roman" w:hAnsi="Times New Roman" w:cs="Times New Roman"/>
                <w:sz w:val="24"/>
                <w:szCs w:val="24"/>
              </w:rPr>
            </w:pPr>
          </w:p>
        </w:tc>
        <w:tc>
          <w:tcPr>
            <w:tcW w:w="4019" w:type="dxa"/>
            <w:vMerge/>
          </w:tcPr>
          <w:p w:rsidR="008E44BA" w:rsidRPr="00AB18FF" w:rsidRDefault="008E44BA" w:rsidP="00AB18FF">
            <w:pPr>
              <w:spacing w:after="0"/>
              <w:rPr>
                <w:rFonts w:ascii="Times New Roman" w:hAnsi="Times New Roman" w:cs="Times New Roman"/>
                <w:sz w:val="24"/>
                <w:szCs w:val="24"/>
              </w:rPr>
            </w:pPr>
          </w:p>
        </w:tc>
        <w:tc>
          <w:tcPr>
            <w:tcW w:w="5493" w:type="dxa"/>
          </w:tcPr>
          <w:p w:rsidR="008E44BA" w:rsidRPr="005B3277" w:rsidRDefault="005B3277" w:rsidP="005B3277">
            <w:pPr>
              <w:spacing w:after="0"/>
              <w:rPr>
                <w:rFonts w:ascii="Times New Roman" w:hAnsi="Times New Roman" w:cs="Times New Roman"/>
                <w:sz w:val="24"/>
                <w:szCs w:val="24"/>
              </w:rPr>
            </w:pPr>
            <w:r>
              <w:rPr>
                <w:rFonts w:ascii="Times New Roman" w:hAnsi="Times New Roman" w:cs="Times New Roman"/>
                <w:color w:val="FF0000"/>
              </w:rPr>
              <w:t xml:space="preserve">   </w:t>
            </w:r>
            <w:r w:rsidRPr="005B3277">
              <w:rPr>
                <w:rFonts w:ascii="Times New Roman" w:hAnsi="Times New Roman" w:cs="Times New Roman"/>
              </w:rPr>
              <w:t xml:space="preserve">Жирно-кислотний склад (в т.ч. </w:t>
            </w:r>
            <w:proofErr w:type="spellStart"/>
            <w:r w:rsidRPr="005B3277">
              <w:rPr>
                <w:rFonts w:ascii="Times New Roman" w:hAnsi="Times New Roman" w:cs="Times New Roman"/>
              </w:rPr>
              <w:t>трансізомери</w:t>
            </w:r>
            <w:proofErr w:type="spellEnd"/>
            <w:r w:rsidRPr="005B3277">
              <w:rPr>
                <w:rFonts w:ascii="Times New Roman" w:hAnsi="Times New Roman" w:cs="Times New Roman"/>
              </w:rPr>
              <w:t xml:space="preserve"> жирних кислот) методом газової хроматографії</w:t>
            </w:r>
          </w:p>
        </w:tc>
      </w:tr>
      <w:tr w:rsidR="00AB18FF" w:rsidRPr="00AB18FF" w:rsidTr="00AB18FF">
        <w:trPr>
          <w:cantSplit/>
          <w:trHeight w:val="95"/>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8E44BA" w:rsidRPr="005B3277" w:rsidRDefault="00AB18FF" w:rsidP="005B3277">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Немолочні жири (</w:t>
            </w:r>
            <w:proofErr w:type="spellStart"/>
            <w:r w:rsidRPr="00AB18FF">
              <w:rPr>
                <w:rFonts w:ascii="Times New Roman" w:hAnsi="Times New Roman" w:cs="Times New Roman"/>
                <w:sz w:val="24"/>
                <w:szCs w:val="24"/>
              </w:rPr>
              <w:t>тригліцериди</w:t>
            </w:r>
            <w:proofErr w:type="spellEnd"/>
            <w:r w:rsidRPr="00AB18FF">
              <w:rPr>
                <w:rFonts w:ascii="Times New Roman" w:hAnsi="Times New Roman" w:cs="Times New Roman"/>
                <w:sz w:val="24"/>
                <w:szCs w:val="24"/>
              </w:rPr>
              <w:t xml:space="preserve">) </w:t>
            </w:r>
          </w:p>
        </w:tc>
      </w:tr>
      <w:tr w:rsidR="00AB18FF" w:rsidRPr="00AB18FF" w:rsidTr="00AB18FF">
        <w:trPr>
          <w:cantSplit/>
          <w:trHeight w:val="95"/>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ГМО:</w:t>
            </w:r>
          </w:p>
        </w:tc>
      </w:tr>
      <w:tr w:rsidR="00AB18FF" w:rsidRPr="00AB18FF" w:rsidTr="00AB18FF">
        <w:trPr>
          <w:cantSplit/>
          <w:trHeight w:val="95"/>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Якісне виділення</w:t>
            </w:r>
          </w:p>
        </w:tc>
      </w:tr>
      <w:tr w:rsidR="00AB18FF" w:rsidRPr="00AB18FF" w:rsidTr="00AB18FF">
        <w:trPr>
          <w:cantSplit/>
          <w:trHeight w:val="9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Кількісне виділення</w:t>
            </w:r>
          </w:p>
        </w:tc>
      </w:tr>
      <w:tr w:rsidR="00AB18FF" w:rsidRPr="00AB18FF" w:rsidTr="00AB18FF">
        <w:trPr>
          <w:cantSplit/>
          <w:trHeight w:val="196"/>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Радіологічні :</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Цезій-137</w:t>
            </w:r>
          </w:p>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sz w:val="24"/>
                <w:szCs w:val="24"/>
              </w:rPr>
              <w:t>Стронцій-90</w:t>
            </w:r>
          </w:p>
        </w:tc>
      </w:tr>
      <w:tr w:rsidR="00AB18FF" w:rsidRPr="00AB18FF" w:rsidTr="00AB18FF">
        <w:trPr>
          <w:cantSplit/>
          <w:trHeight w:val="85"/>
          <w:jc w:val="right"/>
        </w:trPr>
        <w:tc>
          <w:tcPr>
            <w:tcW w:w="649" w:type="dxa"/>
            <w:vMerge w:val="restart"/>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b/>
                <w:sz w:val="24"/>
                <w:szCs w:val="24"/>
              </w:rPr>
              <w:t>7</w:t>
            </w:r>
            <w:r w:rsidRPr="00AB18FF">
              <w:rPr>
                <w:rFonts w:ascii="Times New Roman" w:hAnsi="Times New Roman" w:cs="Times New Roman"/>
                <w:b/>
                <w:sz w:val="24"/>
                <w:szCs w:val="24"/>
                <w:lang w:val="en-US"/>
              </w:rPr>
              <w:t>.</w:t>
            </w:r>
          </w:p>
        </w:tc>
        <w:tc>
          <w:tcPr>
            <w:tcW w:w="4019" w:type="dxa"/>
            <w:vMerge w:val="restart"/>
          </w:tcPr>
          <w:p w:rsidR="00AB18FF" w:rsidRPr="00AB18FF" w:rsidRDefault="00AB18FF" w:rsidP="00AB18FF">
            <w:pPr>
              <w:spacing w:after="0"/>
              <w:rPr>
                <w:rFonts w:ascii="Times New Roman" w:hAnsi="Times New Roman" w:cs="Times New Roman"/>
                <w:b/>
                <w:sz w:val="24"/>
                <w:szCs w:val="24"/>
              </w:rPr>
            </w:pPr>
            <w:r w:rsidRPr="00AB18FF">
              <w:rPr>
                <w:rFonts w:ascii="Times New Roman" w:hAnsi="Times New Roman" w:cs="Times New Roman"/>
                <w:b/>
                <w:sz w:val="24"/>
                <w:szCs w:val="24"/>
              </w:rPr>
              <w:t>Дослідження готових харчових продуктів ( при проведенні розслідувань харчових отруєнь</w:t>
            </w:r>
            <w:r w:rsidRPr="00AB18FF">
              <w:rPr>
                <w:rFonts w:ascii="Times New Roman" w:hAnsi="Times New Roman" w:cs="Times New Roman"/>
                <w:sz w:val="24"/>
                <w:szCs w:val="24"/>
              </w:rPr>
              <w:t>)</w:t>
            </w:r>
          </w:p>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 xml:space="preserve"> </w:t>
            </w:r>
          </w:p>
        </w:tc>
        <w:tc>
          <w:tcPr>
            <w:tcW w:w="5493" w:type="dxa"/>
          </w:tcPr>
          <w:p w:rsidR="00AB18FF" w:rsidRPr="00AB18FF" w:rsidRDefault="00AB18FF" w:rsidP="00AB18FF">
            <w:pPr>
              <w:spacing w:after="0"/>
              <w:ind w:firstLine="176"/>
              <w:rPr>
                <w:rFonts w:ascii="Times New Roman" w:hAnsi="Times New Roman" w:cs="Times New Roman"/>
                <w:b/>
                <w:sz w:val="24"/>
                <w:szCs w:val="24"/>
              </w:rPr>
            </w:pPr>
            <w:proofErr w:type="spellStart"/>
            <w:r w:rsidRPr="00AB18FF">
              <w:rPr>
                <w:rFonts w:ascii="Times New Roman" w:hAnsi="Times New Roman" w:cs="Times New Roman"/>
                <w:b/>
                <w:sz w:val="24"/>
                <w:szCs w:val="24"/>
              </w:rPr>
              <w:t>Мікроструктурний</w:t>
            </w:r>
            <w:proofErr w:type="spellEnd"/>
            <w:r w:rsidRPr="00AB18FF">
              <w:rPr>
                <w:rFonts w:ascii="Times New Roman" w:hAnsi="Times New Roman" w:cs="Times New Roman"/>
                <w:b/>
                <w:sz w:val="24"/>
                <w:szCs w:val="24"/>
              </w:rPr>
              <w:t xml:space="preserve"> аналіз: Визначення складників</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Фарш:</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Тканин</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Органів</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Спецій</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добавок</w:t>
            </w:r>
          </w:p>
        </w:tc>
      </w:tr>
      <w:tr w:rsidR="00AB18FF" w:rsidRPr="00AB18FF" w:rsidTr="00AB18FF">
        <w:trPr>
          <w:cantSplit/>
          <w:trHeight w:val="162"/>
          <w:jc w:val="right"/>
        </w:trPr>
        <w:tc>
          <w:tcPr>
            <w:tcW w:w="649" w:type="dxa"/>
            <w:vMerge/>
          </w:tcPr>
          <w:p w:rsidR="00AB18FF" w:rsidRPr="00AB18FF" w:rsidRDefault="00AB18FF" w:rsidP="00AB18FF">
            <w:pPr>
              <w:spacing w:after="0"/>
              <w:rPr>
                <w:rFonts w:ascii="Times New Roman" w:hAnsi="Times New Roman" w:cs="Times New Roman"/>
                <w:b/>
                <w:sz w:val="24"/>
                <w:szCs w:val="24"/>
                <w:lang w:val="en-US"/>
              </w:rPr>
            </w:pPr>
          </w:p>
        </w:tc>
        <w:tc>
          <w:tcPr>
            <w:tcW w:w="4019" w:type="dxa"/>
            <w:vMerge/>
          </w:tcPr>
          <w:p w:rsidR="00AB18FF" w:rsidRPr="00AB18FF" w:rsidRDefault="00AB18FF" w:rsidP="00AB18FF">
            <w:pPr>
              <w:spacing w:after="0"/>
              <w:ind w:firstLine="851"/>
              <w:rPr>
                <w:rFonts w:ascii="Times New Roman" w:hAnsi="Times New Roman" w:cs="Times New Roman"/>
                <w:sz w:val="24"/>
                <w:szCs w:val="24"/>
              </w:rPr>
            </w:pPr>
          </w:p>
        </w:tc>
        <w:tc>
          <w:tcPr>
            <w:tcW w:w="5493" w:type="dxa"/>
          </w:tcPr>
          <w:p w:rsidR="00722C3A" w:rsidRDefault="00722C3A" w:rsidP="00AB18FF">
            <w:pPr>
              <w:spacing w:after="0"/>
              <w:ind w:firstLine="176"/>
              <w:rPr>
                <w:rFonts w:ascii="Times New Roman" w:hAnsi="Times New Roman" w:cs="Times New Roman"/>
                <w:b/>
                <w:sz w:val="24"/>
                <w:szCs w:val="24"/>
              </w:rPr>
            </w:pPr>
            <w:proofErr w:type="spellStart"/>
            <w:r>
              <w:rPr>
                <w:rFonts w:ascii="Times New Roman" w:hAnsi="Times New Roman" w:cs="Times New Roman"/>
                <w:b/>
                <w:sz w:val="24"/>
                <w:szCs w:val="24"/>
              </w:rPr>
              <w:t>Пробопідготовка</w:t>
            </w:r>
            <w:proofErr w:type="spellEnd"/>
          </w:p>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Мікробіологічні:</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МАФАМ</w:t>
            </w:r>
          </w:p>
        </w:tc>
      </w:tr>
      <w:tr w:rsidR="00AB18FF" w:rsidRPr="00AB18FF" w:rsidTr="00AB18FF">
        <w:trPr>
          <w:cantSplit/>
          <w:trHeight w:val="96"/>
          <w:jc w:val="right"/>
        </w:trPr>
        <w:tc>
          <w:tcPr>
            <w:tcW w:w="649" w:type="dxa"/>
            <w:vMerge/>
          </w:tcPr>
          <w:p w:rsidR="00AB18FF" w:rsidRPr="00AB18FF" w:rsidRDefault="00AB18FF" w:rsidP="00AB18FF">
            <w:pPr>
              <w:spacing w:after="0"/>
              <w:rPr>
                <w:rFonts w:ascii="Times New Roman" w:hAnsi="Times New Roman" w:cs="Times New Roman"/>
                <w:b/>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sz w:val="24"/>
                <w:szCs w:val="24"/>
              </w:rPr>
              <w:t>БГКП</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b/>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lang w:val="en-US"/>
              </w:rPr>
              <w:t>E</w:t>
            </w:r>
            <w:r w:rsidRPr="00AB18FF">
              <w:rPr>
                <w:rFonts w:ascii="Times New Roman" w:hAnsi="Times New Roman" w:cs="Times New Roman"/>
                <w:sz w:val="24"/>
                <w:szCs w:val="24"/>
              </w:rPr>
              <w:t>/</w:t>
            </w:r>
            <w:r w:rsidRPr="00AB18FF">
              <w:rPr>
                <w:rFonts w:ascii="Times New Roman" w:hAnsi="Times New Roman" w:cs="Times New Roman"/>
                <w:sz w:val="24"/>
                <w:szCs w:val="24"/>
                <w:lang w:val="en-US"/>
              </w:rPr>
              <w:t>coli</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b/>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lang w:val="en-US"/>
              </w:rPr>
            </w:pPr>
            <w:r w:rsidRPr="00AB18FF">
              <w:rPr>
                <w:rFonts w:ascii="Times New Roman" w:hAnsi="Times New Roman" w:cs="Times New Roman"/>
                <w:sz w:val="24"/>
                <w:szCs w:val="24"/>
                <w:lang w:val="en-US"/>
              </w:rPr>
              <w:t>B</w:t>
            </w:r>
            <w:r w:rsidRPr="00AB18FF">
              <w:rPr>
                <w:rFonts w:ascii="Times New Roman" w:hAnsi="Times New Roman" w:cs="Times New Roman"/>
                <w:sz w:val="24"/>
                <w:szCs w:val="24"/>
              </w:rPr>
              <w:t>/</w:t>
            </w:r>
            <w:r w:rsidRPr="00AB18FF">
              <w:rPr>
                <w:rFonts w:ascii="Times New Roman" w:hAnsi="Times New Roman" w:cs="Times New Roman"/>
                <w:sz w:val="24"/>
                <w:szCs w:val="24"/>
                <w:lang w:val="en-US"/>
              </w:rPr>
              <w:t>cereus</w:t>
            </w:r>
          </w:p>
        </w:tc>
      </w:tr>
      <w:tr w:rsidR="00AB18FF" w:rsidRPr="00AB18FF" w:rsidTr="00AB18FF">
        <w:trPr>
          <w:cantSplit/>
          <w:trHeight w:val="114"/>
          <w:jc w:val="right"/>
        </w:trPr>
        <w:tc>
          <w:tcPr>
            <w:tcW w:w="649" w:type="dxa"/>
            <w:vMerge/>
          </w:tcPr>
          <w:p w:rsidR="00AB18FF" w:rsidRPr="00AB18FF" w:rsidRDefault="00AB18FF" w:rsidP="00AB18FF">
            <w:pPr>
              <w:spacing w:after="0"/>
              <w:rPr>
                <w:rFonts w:ascii="Times New Roman" w:hAnsi="Times New Roman" w:cs="Times New Roman"/>
                <w:b/>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lang w:val="en-US"/>
              </w:rPr>
            </w:pPr>
            <w:r w:rsidRPr="00AB18FF">
              <w:rPr>
                <w:rFonts w:ascii="Times New Roman" w:hAnsi="Times New Roman" w:cs="Times New Roman"/>
                <w:sz w:val="24"/>
                <w:szCs w:val="24"/>
              </w:rPr>
              <w:t>Протей</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b/>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lang w:val="en-US"/>
              </w:rPr>
              <w:t>Salmonella</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b/>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lang w:val="en-US"/>
              </w:rPr>
            </w:pPr>
            <w:proofErr w:type="spellStart"/>
            <w:r w:rsidRPr="00AB18FF">
              <w:rPr>
                <w:rFonts w:ascii="Times New Roman" w:hAnsi="Times New Roman" w:cs="Times New Roman"/>
                <w:sz w:val="24"/>
                <w:szCs w:val="24"/>
                <w:lang w:val="en-US"/>
              </w:rPr>
              <w:t>Listeria</w:t>
            </w:r>
            <w:proofErr w:type="spellEnd"/>
          </w:p>
        </w:tc>
      </w:tr>
      <w:tr w:rsidR="00AB18FF" w:rsidRPr="00AB18FF" w:rsidTr="00AB18FF">
        <w:trPr>
          <w:cantSplit/>
          <w:trHeight w:val="114"/>
          <w:jc w:val="right"/>
        </w:trPr>
        <w:tc>
          <w:tcPr>
            <w:tcW w:w="649" w:type="dxa"/>
            <w:vMerge/>
          </w:tcPr>
          <w:p w:rsidR="00AB18FF" w:rsidRPr="00AB18FF" w:rsidRDefault="00AB18FF" w:rsidP="00AB18FF">
            <w:pPr>
              <w:spacing w:after="0"/>
              <w:rPr>
                <w:rFonts w:ascii="Times New Roman" w:hAnsi="Times New Roman" w:cs="Times New Roman"/>
                <w:b/>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lang w:val="en-US"/>
              </w:rPr>
            </w:pPr>
            <w:r w:rsidRPr="00AB18FF">
              <w:rPr>
                <w:rFonts w:ascii="Times New Roman" w:hAnsi="Times New Roman" w:cs="Times New Roman"/>
                <w:sz w:val="24"/>
                <w:szCs w:val="24"/>
                <w:lang w:val="en-US"/>
              </w:rPr>
              <w:t>St</w:t>
            </w:r>
            <w:r w:rsidRPr="00AB18FF">
              <w:rPr>
                <w:rFonts w:ascii="Times New Roman" w:hAnsi="Times New Roman" w:cs="Times New Roman"/>
                <w:sz w:val="24"/>
                <w:szCs w:val="24"/>
              </w:rPr>
              <w:t>/</w:t>
            </w:r>
            <w:proofErr w:type="spellStart"/>
            <w:r w:rsidRPr="00AB18FF">
              <w:rPr>
                <w:rFonts w:ascii="Times New Roman" w:hAnsi="Times New Roman" w:cs="Times New Roman"/>
                <w:sz w:val="24"/>
                <w:szCs w:val="24"/>
                <w:lang w:val="en-US"/>
              </w:rPr>
              <w:t>aureus</w:t>
            </w:r>
            <w:proofErr w:type="spellEnd"/>
          </w:p>
        </w:tc>
      </w:tr>
      <w:tr w:rsidR="00AB18FF" w:rsidRPr="00AB18FF" w:rsidTr="00AB18FF">
        <w:trPr>
          <w:cantSplit/>
          <w:trHeight w:val="131"/>
          <w:jc w:val="right"/>
        </w:trPr>
        <w:tc>
          <w:tcPr>
            <w:tcW w:w="649" w:type="dxa"/>
            <w:vMerge/>
          </w:tcPr>
          <w:p w:rsidR="00AB18FF" w:rsidRPr="00AB18FF" w:rsidRDefault="00AB18FF" w:rsidP="00AB18FF">
            <w:pPr>
              <w:spacing w:after="0"/>
              <w:rPr>
                <w:rFonts w:ascii="Times New Roman" w:hAnsi="Times New Roman" w:cs="Times New Roman"/>
                <w:b/>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lang w:val="en-US"/>
              </w:rPr>
            </w:pPr>
            <w:proofErr w:type="spellStart"/>
            <w:r w:rsidRPr="00AB18FF">
              <w:rPr>
                <w:rFonts w:ascii="Times New Roman" w:hAnsi="Times New Roman" w:cs="Times New Roman"/>
                <w:sz w:val="24"/>
                <w:szCs w:val="24"/>
              </w:rPr>
              <w:t>Сульфітредукуючі</w:t>
            </w:r>
            <w:proofErr w:type="spellEnd"/>
            <w:r w:rsidRPr="00AB18FF">
              <w:rPr>
                <w:rFonts w:ascii="Times New Roman" w:hAnsi="Times New Roman" w:cs="Times New Roman"/>
                <w:sz w:val="24"/>
                <w:szCs w:val="24"/>
              </w:rPr>
              <w:t xml:space="preserve"> </w:t>
            </w:r>
            <w:proofErr w:type="spellStart"/>
            <w:r w:rsidRPr="00AB18FF">
              <w:rPr>
                <w:rFonts w:ascii="Times New Roman" w:hAnsi="Times New Roman" w:cs="Times New Roman"/>
                <w:sz w:val="24"/>
                <w:szCs w:val="24"/>
              </w:rPr>
              <w:t>клостридії</w:t>
            </w:r>
            <w:proofErr w:type="spellEnd"/>
          </w:p>
        </w:tc>
      </w:tr>
      <w:tr w:rsidR="00AB18FF" w:rsidRPr="00AB18FF" w:rsidTr="00AB18FF">
        <w:trPr>
          <w:cantSplit/>
          <w:trHeight w:val="105"/>
          <w:jc w:val="right"/>
        </w:trPr>
        <w:tc>
          <w:tcPr>
            <w:tcW w:w="649" w:type="dxa"/>
            <w:vMerge/>
          </w:tcPr>
          <w:p w:rsidR="00AB18FF" w:rsidRPr="00AB18FF" w:rsidRDefault="00AB18FF" w:rsidP="00AB18FF">
            <w:pPr>
              <w:spacing w:after="0"/>
              <w:rPr>
                <w:rFonts w:ascii="Times New Roman" w:hAnsi="Times New Roman" w:cs="Times New Roman"/>
                <w:b/>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Плісняві гриби та дріжджі</w:t>
            </w:r>
          </w:p>
        </w:tc>
      </w:tr>
      <w:tr w:rsidR="00AB18FF" w:rsidRPr="00AB18FF" w:rsidTr="00AB18FF">
        <w:trPr>
          <w:cantSplit/>
          <w:trHeight w:val="105"/>
          <w:jc w:val="right"/>
        </w:trPr>
        <w:tc>
          <w:tcPr>
            <w:tcW w:w="649" w:type="dxa"/>
            <w:vMerge/>
          </w:tcPr>
          <w:p w:rsidR="00AB18FF" w:rsidRPr="00AB18FF" w:rsidRDefault="00AB18FF" w:rsidP="00AB18FF">
            <w:pPr>
              <w:spacing w:after="0"/>
              <w:rPr>
                <w:rFonts w:ascii="Times New Roman" w:hAnsi="Times New Roman" w:cs="Times New Roman"/>
                <w:b/>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proofErr w:type="spellStart"/>
            <w:r w:rsidRPr="00AB18FF">
              <w:rPr>
                <w:rFonts w:ascii="Times New Roman" w:hAnsi="Times New Roman" w:cs="Times New Roman"/>
                <w:sz w:val="24"/>
                <w:szCs w:val="24"/>
              </w:rPr>
              <w:t>Детекція</w:t>
            </w:r>
            <w:proofErr w:type="spellEnd"/>
            <w:r w:rsidRPr="00AB18FF">
              <w:rPr>
                <w:rFonts w:ascii="Times New Roman" w:hAnsi="Times New Roman" w:cs="Times New Roman"/>
                <w:sz w:val="24"/>
                <w:szCs w:val="24"/>
              </w:rPr>
              <w:t xml:space="preserve"> бактерій роду сальмонела </w:t>
            </w:r>
            <w:proofErr w:type="spellStart"/>
            <w:r w:rsidRPr="00AB18FF">
              <w:rPr>
                <w:rFonts w:ascii="Times New Roman" w:hAnsi="Times New Roman" w:cs="Times New Roman"/>
                <w:sz w:val="24"/>
                <w:szCs w:val="24"/>
              </w:rPr>
              <w:t>Salmonela</w:t>
            </w:r>
            <w:proofErr w:type="spellEnd"/>
            <w:r w:rsidRPr="00AB18FF">
              <w:rPr>
                <w:rFonts w:ascii="Times New Roman" w:hAnsi="Times New Roman" w:cs="Times New Roman"/>
                <w:sz w:val="24"/>
                <w:szCs w:val="24"/>
              </w:rPr>
              <w:t xml:space="preserve"> з використанням автоматичного аналізатора </w:t>
            </w:r>
            <w:proofErr w:type="spellStart"/>
            <w:r w:rsidRPr="00AB18FF">
              <w:rPr>
                <w:rFonts w:ascii="Times New Roman" w:hAnsi="Times New Roman" w:cs="Times New Roman"/>
                <w:sz w:val="24"/>
                <w:szCs w:val="24"/>
              </w:rPr>
              <w:t>Vidas</w:t>
            </w:r>
            <w:proofErr w:type="spellEnd"/>
          </w:p>
        </w:tc>
      </w:tr>
      <w:tr w:rsidR="00AB18FF" w:rsidRPr="00AB18FF" w:rsidTr="00AB18FF">
        <w:trPr>
          <w:cantSplit/>
          <w:trHeight w:val="105"/>
          <w:jc w:val="right"/>
        </w:trPr>
        <w:tc>
          <w:tcPr>
            <w:tcW w:w="649" w:type="dxa"/>
            <w:vMerge/>
          </w:tcPr>
          <w:p w:rsidR="00AB18FF" w:rsidRPr="00AB18FF" w:rsidRDefault="00AB18FF" w:rsidP="00AB18FF">
            <w:pPr>
              <w:spacing w:after="0"/>
              <w:rPr>
                <w:rFonts w:ascii="Times New Roman" w:hAnsi="Times New Roman" w:cs="Times New Roman"/>
                <w:b/>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rPr>
                <w:rFonts w:ascii="Times New Roman" w:hAnsi="Times New Roman" w:cs="Times New Roman"/>
                <w:sz w:val="24"/>
                <w:szCs w:val="24"/>
              </w:rPr>
            </w:pPr>
            <w:proofErr w:type="spellStart"/>
            <w:r w:rsidRPr="00AB18FF">
              <w:rPr>
                <w:rFonts w:ascii="Times New Roman" w:hAnsi="Times New Roman" w:cs="Times New Roman"/>
                <w:sz w:val="24"/>
                <w:szCs w:val="24"/>
              </w:rPr>
              <w:t>Детекція</w:t>
            </w:r>
            <w:proofErr w:type="spellEnd"/>
            <w:r w:rsidRPr="00AB18FF">
              <w:rPr>
                <w:rFonts w:ascii="Times New Roman" w:hAnsi="Times New Roman" w:cs="Times New Roman"/>
                <w:sz w:val="24"/>
                <w:szCs w:val="24"/>
              </w:rPr>
              <w:t xml:space="preserve"> бактерій роду </w:t>
            </w:r>
            <w:proofErr w:type="spellStart"/>
            <w:r w:rsidRPr="00AB18FF">
              <w:rPr>
                <w:rFonts w:ascii="Times New Roman" w:hAnsi="Times New Roman" w:cs="Times New Roman"/>
                <w:sz w:val="24"/>
                <w:szCs w:val="24"/>
              </w:rPr>
              <w:t>лістерія</w:t>
            </w:r>
            <w:proofErr w:type="spellEnd"/>
            <w:r w:rsidRPr="00AB18FF">
              <w:rPr>
                <w:rFonts w:ascii="Times New Roman" w:hAnsi="Times New Roman" w:cs="Times New Roman"/>
                <w:sz w:val="24"/>
                <w:szCs w:val="24"/>
              </w:rPr>
              <w:t xml:space="preserve"> </w:t>
            </w:r>
            <w:proofErr w:type="spellStart"/>
            <w:r w:rsidRPr="00AB18FF">
              <w:rPr>
                <w:rFonts w:ascii="Times New Roman" w:hAnsi="Times New Roman" w:cs="Times New Roman"/>
                <w:sz w:val="24"/>
                <w:szCs w:val="24"/>
                <w:lang w:val="en-US"/>
              </w:rPr>
              <w:t>Listeria</w:t>
            </w:r>
            <w:proofErr w:type="spellEnd"/>
            <w:r w:rsidRPr="00AB18FF">
              <w:rPr>
                <w:rFonts w:ascii="Times New Roman" w:hAnsi="Times New Roman" w:cs="Times New Roman"/>
                <w:sz w:val="24"/>
                <w:szCs w:val="24"/>
              </w:rPr>
              <w:t xml:space="preserve"> </w:t>
            </w:r>
            <w:proofErr w:type="spellStart"/>
            <w:r w:rsidRPr="00AB18FF">
              <w:rPr>
                <w:rFonts w:ascii="Times New Roman" w:hAnsi="Times New Roman" w:cs="Times New Roman"/>
                <w:sz w:val="24"/>
                <w:szCs w:val="24"/>
                <w:lang w:val="en-US"/>
              </w:rPr>
              <w:t>monocytogenes</w:t>
            </w:r>
            <w:proofErr w:type="spellEnd"/>
            <w:r w:rsidRPr="00AB18FF">
              <w:rPr>
                <w:rFonts w:ascii="Times New Roman" w:hAnsi="Times New Roman" w:cs="Times New Roman"/>
                <w:sz w:val="24"/>
                <w:szCs w:val="24"/>
              </w:rPr>
              <w:t xml:space="preserve"> з використанням автоматичного аналізатора  </w:t>
            </w:r>
            <w:proofErr w:type="spellStart"/>
            <w:r w:rsidRPr="00AB18FF">
              <w:rPr>
                <w:rFonts w:ascii="Times New Roman" w:hAnsi="Times New Roman" w:cs="Times New Roman"/>
                <w:sz w:val="24"/>
                <w:szCs w:val="24"/>
              </w:rPr>
              <w:t>Vidas</w:t>
            </w:r>
            <w:proofErr w:type="spellEnd"/>
          </w:p>
        </w:tc>
      </w:tr>
      <w:tr w:rsidR="00AB18FF" w:rsidRPr="00AB18FF" w:rsidTr="00AB18FF">
        <w:trPr>
          <w:cantSplit/>
          <w:trHeight w:val="167"/>
          <w:jc w:val="right"/>
        </w:trPr>
        <w:tc>
          <w:tcPr>
            <w:tcW w:w="649" w:type="dxa"/>
            <w:vMerge/>
          </w:tcPr>
          <w:p w:rsidR="00AB18FF" w:rsidRPr="00AB18FF" w:rsidRDefault="00AB18FF" w:rsidP="00AB18FF">
            <w:pPr>
              <w:spacing w:after="0"/>
              <w:rPr>
                <w:rFonts w:ascii="Times New Roman" w:hAnsi="Times New Roman" w:cs="Times New Roman"/>
                <w:b/>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Хімічні :</w:t>
            </w:r>
          </w:p>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b/>
                <w:sz w:val="24"/>
                <w:szCs w:val="24"/>
              </w:rPr>
              <w:t>Пероксидаза</w:t>
            </w:r>
            <w:proofErr w:type="spellEnd"/>
            <w:r w:rsidRPr="00AB18FF">
              <w:rPr>
                <w:rFonts w:ascii="Times New Roman" w:hAnsi="Times New Roman" w:cs="Times New Roman"/>
                <w:b/>
                <w:sz w:val="24"/>
                <w:szCs w:val="24"/>
              </w:rPr>
              <w:t>:</w:t>
            </w:r>
            <w:r w:rsidRPr="00AB18FF">
              <w:rPr>
                <w:rFonts w:ascii="Times New Roman" w:hAnsi="Times New Roman" w:cs="Times New Roman"/>
                <w:sz w:val="24"/>
                <w:szCs w:val="24"/>
              </w:rPr>
              <w:t xml:space="preserve"> м’ясо </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риба</w:t>
            </w:r>
          </w:p>
        </w:tc>
      </w:tr>
      <w:tr w:rsidR="00AB18FF" w:rsidRPr="00AB18FF" w:rsidTr="00AB18FF">
        <w:trPr>
          <w:cantSplit/>
          <w:trHeight w:val="249"/>
          <w:jc w:val="right"/>
        </w:trPr>
        <w:tc>
          <w:tcPr>
            <w:tcW w:w="649" w:type="dxa"/>
            <w:vMerge/>
          </w:tcPr>
          <w:p w:rsidR="00AB18FF" w:rsidRPr="00AB18FF" w:rsidRDefault="00AB18FF" w:rsidP="00AB18FF">
            <w:pPr>
              <w:spacing w:after="0"/>
              <w:rPr>
                <w:rFonts w:ascii="Times New Roman" w:hAnsi="Times New Roman" w:cs="Times New Roman"/>
                <w:b/>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 xml:space="preserve">Фосфатаза </w:t>
            </w:r>
          </w:p>
          <w:p w:rsidR="00AB18FF" w:rsidRPr="005B3277" w:rsidRDefault="005B3277" w:rsidP="005B3277">
            <w:pPr>
              <w:spacing w:after="0"/>
              <w:ind w:firstLine="176"/>
              <w:rPr>
                <w:rFonts w:ascii="Times New Roman" w:hAnsi="Times New Roman" w:cs="Times New Roman"/>
                <w:sz w:val="24"/>
                <w:szCs w:val="24"/>
              </w:rPr>
            </w:pPr>
            <w:r>
              <w:rPr>
                <w:rFonts w:ascii="Times New Roman" w:hAnsi="Times New Roman" w:cs="Times New Roman"/>
                <w:sz w:val="24"/>
                <w:szCs w:val="24"/>
              </w:rPr>
              <w:t>молоко</w:t>
            </w:r>
          </w:p>
        </w:tc>
      </w:tr>
      <w:tr w:rsidR="00AB18FF" w:rsidRPr="00AB18FF" w:rsidTr="00AB18FF">
        <w:trPr>
          <w:cantSplit/>
          <w:trHeight w:val="46"/>
          <w:jc w:val="right"/>
        </w:trPr>
        <w:tc>
          <w:tcPr>
            <w:tcW w:w="649" w:type="dxa"/>
            <w:vMerge/>
          </w:tcPr>
          <w:p w:rsidR="00AB18FF" w:rsidRPr="00AB18FF" w:rsidRDefault="00AB18FF" w:rsidP="00AB18FF">
            <w:pPr>
              <w:spacing w:after="0"/>
              <w:rPr>
                <w:rFonts w:ascii="Times New Roman" w:hAnsi="Times New Roman" w:cs="Times New Roman"/>
                <w:b/>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Калорійність: теоретичні розрахунки</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Сухі речовини</w:t>
            </w:r>
          </w:p>
        </w:tc>
      </w:tr>
      <w:tr w:rsidR="00AB18FF" w:rsidRPr="00AB18FF" w:rsidTr="00AB18FF">
        <w:trPr>
          <w:cantSplit/>
          <w:trHeight w:val="46"/>
          <w:jc w:val="right"/>
        </w:trPr>
        <w:tc>
          <w:tcPr>
            <w:tcW w:w="649" w:type="dxa"/>
            <w:vMerge/>
          </w:tcPr>
          <w:p w:rsidR="00AB18FF" w:rsidRPr="00AB18FF" w:rsidRDefault="00AB18FF" w:rsidP="00AB18FF">
            <w:pPr>
              <w:spacing w:after="0"/>
              <w:rPr>
                <w:rFonts w:ascii="Times New Roman" w:hAnsi="Times New Roman" w:cs="Times New Roman"/>
                <w:b/>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М.ч</w:t>
            </w:r>
            <w:proofErr w:type="spellEnd"/>
            <w:r w:rsidRPr="00AB18FF">
              <w:rPr>
                <w:rFonts w:ascii="Times New Roman" w:hAnsi="Times New Roman" w:cs="Times New Roman"/>
                <w:sz w:val="24"/>
                <w:szCs w:val="24"/>
              </w:rPr>
              <w:t>. білку</w:t>
            </w:r>
          </w:p>
        </w:tc>
      </w:tr>
      <w:tr w:rsidR="00AB18FF" w:rsidRPr="00AB18FF" w:rsidTr="00AB18FF">
        <w:trPr>
          <w:cantSplit/>
          <w:trHeight w:val="107"/>
          <w:jc w:val="right"/>
        </w:trPr>
        <w:tc>
          <w:tcPr>
            <w:tcW w:w="649" w:type="dxa"/>
            <w:vMerge/>
          </w:tcPr>
          <w:p w:rsidR="00AB18FF" w:rsidRPr="00AB18FF" w:rsidRDefault="00AB18FF" w:rsidP="00AB18FF">
            <w:pPr>
              <w:spacing w:after="0"/>
              <w:rPr>
                <w:rFonts w:ascii="Times New Roman" w:hAnsi="Times New Roman" w:cs="Times New Roman"/>
                <w:b/>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proofErr w:type="spellStart"/>
            <w:r w:rsidRPr="00AB18FF">
              <w:rPr>
                <w:rFonts w:ascii="Times New Roman" w:hAnsi="Times New Roman" w:cs="Times New Roman"/>
                <w:sz w:val="24"/>
                <w:szCs w:val="24"/>
              </w:rPr>
              <w:t>М.ч.жиру</w:t>
            </w:r>
            <w:proofErr w:type="spellEnd"/>
            <w:r w:rsidRPr="00AB18FF">
              <w:rPr>
                <w:rFonts w:ascii="Times New Roman" w:hAnsi="Times New Roman" w:cs="Times New Roman"/>
                <w:sz w:val="24"/>
                <w:szCs w:val="24"/>
              </w:rPr>
              <w:t>,</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зола</w:t>
            </w:r>
          </w:p>
        </w:tc>
      </w:tr>
      <w:tr w:rsidR="00AB18FF" w:rsidRPr="00AB18FF" w:rsidTr="00AB18FF">
        <w:trPr>
          <w:cantSplit/>
          <w:trHeight w:val="167"/>
          <w:jc w:val="right"/>
        </w:trPr>
        <w:tc>
          <w:tcPr>
            <w:tcW w:w="649" w:type="dxa"/>
            <w:vMerge w:val="restart"/>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8.</w:t>
            </w:r>
          </w:p>
        </w:tc>
        <w:tc>
          <w:tcPr>
            <w:tcW w:w="4019" w:type="dxa"/>
            <w:vMerge w:val="restart"/>
          </w:tcPr>
          <w:p w:rsidR="00AB18FF" w:rsidRPr="00AB18FF" w:rsidRDefault="00AB18FF" w:rsidP="00AB18FF">
            <w:pPr>
              <w:spacing w:after="0"/>
              <w:rPr>
                <w:rFonts w:ascii="Times New Roman" w:hAnsi="Times New Roman" w:cs="Times New Roman"/>
                <w:b/>
                <w:sz w:val="24"/>
                <w:szCs w:val="24"/>
              </w:rPr>
            </w:pPr>
            <w:r w:rsidRPr="00AB18FF">
              <w:rPr>
                <w:rFonts w:ascii="Times New Roman" w:hAnsi="Times New Roman" w:cs="Times New Roman"/>
                <w:b/>
                <w:sz w:val="24"/>
                <w:szCs w:val="24"/>
              </w:rPr>
              <w:t>Харчові продукти   рослинного походження</w:t>
            </w: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Хімічні :</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Токсичні елементи (свинець,кадмій,</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Миш’як, ртуть, мідь, цинк)</w:t>
            </w:r>
          </w:p>
        </w:tc>
      </w:tr>
      <w:tr w:rsidR="00AB18FF" w:rsidRPr="00AB18FF" w:rsidTr="00AB18FF">
        <w:trPr>
          <w:cantSplit/>
          <w:trHeight w:val="167"/>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b/>
                <w:sz w:val="24"/>
                <w:szCs w:val="24"/>
              </w:rPr>
              <w:t>Пестициди</w:t>
            </w:r>
            <w:r w:rsidRPr="00AB18FF">
              <w:rPr>
                <w:rFonts w:ascii="Times New Roman" w:hAnsi="Times New Roman" w:cs="Times New Roman"/>
                <w:sz w:val="24"/>
                <w:szCs w:val="24"/>
              </w:rPr>
              <w:t>(</w:t>
            </w:r>
            <w:proofErr w:type="spellStart"/>
            <w:r w:rsidRPr="00AB18FF">
              <w:rPr>
                <w:rFonts w:ascii="Times New Roman" w:hAnsi="Times New Roman" w:cs="Times New Roman"/>
                <w:b/>
                <w:sz w:val="24"/>
                <w:szCs w:val="24"/>
              </w:rPr>
              <w:t>хлорорганічні</w:t>
            </w:r>
            <w:r w:rsidRPr="00AB18FF">
              <w:rPr>
                <w:rFonts w:ascii="Times New Roman" w:hAnsi="Times New Roman" w:cs="Times New Roman"/>
                <w:sz w:val="24"/>
                <w:szCs w:val="24"/>
              </w:rPr>
              <w:t>-</w:t>
            </w:r>
            <w:proofErr w:type="spellEnd"/>
            <w:r w:rsidRPr="00AB18FF">
              <w:rPr>
                <w:rFonts w:ascii="Times New Roman" w:hAnsi="Times New Roman" w:cs="Times New Roman"/>
                <w:sz w:val="24"/>
                <w:szCs w:val="24"/>
              </w:rPr>
              <w:t xml:space="preserve"> ГХЦГ </w:t>
            </w:r>
            <w:proofErr w:type="spellStart"/>
            <w:r w:rsidRPr="00AB18FF">
              <w:rPr>
                <w:rFonts w:ascii="Times New Roman" w:hAnsi="Times New Roman" w:cs="Times New Roman"/>
                <w:sz w:val="24"/>
                <w:szCs w:val="24"/>
              </w:rPr>
              <w:t>–ізомери</w:t>
            </w:r>
            <w:proofErr w:type="spellEnd"/>
            <w:r w:rsidRPr="00AB18FF">
              <w:rPr>
                <w:rFonts w:ascii="Times New Roman" w:hAnsi="Times New Roman" w:cs="Times New Roman"/>
                <w:sz w:val="24"/>
                <w:szCs w:val="24"/>
              </w:rPr>
              <w:t>,ДДТ метаболіти,</w:t>
            </w:r>
            <w:proofErr w:type="spellStart"/>
            <w:r w:rsidRPr="00AB18FF">
              <w:rPr>
                <w:rFonts w:ascii="Times New Roman" w:hAnsi="Times New Roman" w:cs="Times New Roman"/>
                <w:sz w:val="24"/>
                <w:szCs w:val="24"/>
              </w:rPr>
              <w:t>альдрін</w:t>
            </w:r>
            <w:proofErr w:type="spellEnd"/>
            <w:r w:rsidRPr="00AB18FF">
              <w:rPr>
                <w:rFonts w:ascii="Times New Roman" w:hAnsi="Times New Roman" w:cs="Times New Roman"/>
                <w:sz w:val="24"/>
                <w:szCs w:val="24"/>
              </w:rPr>
              <w:t>,</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гептахлор;)</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b/>
                <w:sz w:val="24"/>
                <w:szCs w:val="24"/>
              </w:rPr>
              <w:t>фосфорорганічні</w:t>
            </w:r>
            <w:r w:rsidRPr="00AB18FF">
              <w:rPr>
                <w:rFonts w:ascii="Times New Roman" w:hAnsi="Times New Roman" w:cs="Times New Roman"/>
                <w:sz w:val="24"/>
                <w:szCs w:val="24"/>
              </w:rPr>
              <w:t xml:space="preserve"> –ДДВФ, карбофос, метафос, хлорофос)</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СП (</w:t>
            </w:r>
            <w:proofErr w:type="spellStart"/>
            <w:r w:rsidRPr="00AB18FF">
              <w:rPr>
                <w:rFonts w:ascii="Times New Roman" w:hAnsi="Times New Roman" w:cs="Times New Roman"/>
                <w:sz w:val="24"/>
                <w:szCs w:val="24"/>
              </w:rPr>
              <w:t>децис</w:t>
            </w:r>
            <w:proofErr w:type="spellEnd"/>
            <w:r w:rsidRPr="00AB18FF">
              <w:rPr>
                <w:rFonts w:ascii="Times New Roman" w:hAnsi="Times New Roman" w:cs="Times New Roman"/>
                <w:sz w:val="24"/>
                <w:szCs w:val="24"/>
              </w:rPr>
              <w:t xml:space="preserve">, </w:t>
            </w:r>
            <w:proofErr w:type="spellStart"/>
            <w:r w:rsidRPr="00AB18FF">
              <w:rPr>
                <w:rFonts w:ascii="Times New Roman" w:hAnsi="Times New Roman" w:cs="Times New Roman"/>
                <w:sz w:val="24"/>
                <w:szCs w:val="24"/>
              </w:rPr>
              <w:t>суміцидин</w:t>
            </w:r>
            <w:proofErr w:type="spellEnd"/>
            <w:r w:rsidRPr="00AB18FF">
              <w:rPr>
                <w:rFonts w:ascii="Times New Roman" w:hAnsi="Times New Roman" w:cs="Times New Roman"/>
                <w:sz w:val="24"/>
                <w:szCs w:val="24"/>
              </w:rPr>
              <w:t xml:space="preserve">) </w:t>
            </w:r>
            <w:proofErr w:type="spellStart"/>
            <w:r w:rsidRPr="00AB18FF">
              <w:rPr>
                <w:rFonts w:ascii="Times New Roman" w:hAnsi="Times New Roman" w:cs="Times New Roman"/>
                <w:b/>
                <w:sz w:val="24"/>
                <w:szCs w:val="24"/>
              </w:rPr>
              <w:t>диметоат</w:t>
            </w:r>
            <w:proofErr w:type="spellEnd"/>
            <w:r w:rsidRPr="00AB18FF">
              <w:rPr>
                <w:rFonts w:ascii="Times New Roman" w:hAnsi="Times New Roman" w:cs="Times New Roman"/>
                <w:b/>
                <w:sz w:val="24"/>
                <w:szCs w:val="24"/>
              </w:rPr>
              <w:t xml:space="preserve">, </w:t>
            </w:r>
            <w:proofErr w:type="spellStart"/>
            <w:r w:rsidRPr="00AB18FF">
              <w:rPr>
                <w:rFonts w:ascii="Times New Roman" w:hAnsi="Times New Roman" w:cs="Times New Roman"/>
                <w:b/>
                <w:sz w:val="24"/>
                <w:szCs w:val="24"/>
              </w:rPr>
              <w:t>хлорнирифос</w:t>
            </w:r>
            <w:proofErr w:type="spellEnd"/>
            <w:r w:rsidRPr="00AB18FF">
              <w:rPr>
                <w:rFonts w:ascii="Times New Roman" w:hAnsi="Times New Roman" w:cs="Times New Roman"/>
                <w:b/>
                <w:sz w:val="24"/>
                <w:szCs w:val="24"/>
              </w:rPr>
              <w:t xml:space="preserve">, </w:t>
            </w:r>
            <w:proofErr w:type="spellStart"/>
            <w:r w:rsidRPr="00AB18FF">
              <w:rPr>
                <w:rFonts w:ascii="Times New Roman" w:hAnsi="Times New Roman" w:cs="Times New Roman"/>
                <w:b/>
                <w:sz w:val="24"/>
                <w:szCs w:val="24"/>
              </w:rPr>
              <w:t>альфациперметрил</w:t>
            </w:r>
            <w:proofErr w:type="spellEnd"/>
          </w:p>
        </w:tc>
      </w:tr>
      <w:tr w:rsidR="00AB18FF" w:rsidRPr="00AB18FF" w:rsidTr="00AB18FF">
        <w:trPr>
          <w:cantSplit/>
          <w:trHeight w:val="167"/>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5B3277" w:rsidP="00AB18FF">
            <w:pPr>
              <w:spacing w:after="0"/>
              <w:ind w:firstLine="176"/>
              <w:rPr>
                <w:rFonts w:ascii="Times New Roman" w:hAnsi="Times New Roman" w:cs="Times New Roman"/>
                <w:sz w:val="24"/>
                <w:szCs w:val="24"/>
              </w:rPr>
            </w:pPr>
            <w:r w:rsidRPr="005B3277">
              <w:rPr>
                <w:rFonts w:ascii="Times New Roman" w:hAnsi="Times New Roman" w:cs="Times New Roman"/>
                <w:b/>
                <w:sz w:val="24"/>
                <w:szCs w:val="24"/>
              </w:rPr>
              <w:t>Фізико-хімічні</w:t>
            </w:r>
            <w:r>
              <w:rPr>
                <w:rFonts w:ascii="Times New Roman" w:hAnsi="Times New Roman" w:cs="Times New Roman"/>
                <w:sz w:val="24"/>
                <w:szCs w:val="24"/>
              </w:rPr>
              <w:t xml:space="preserve"> - нітрати</w:t>
            </w:r>
          </w:p>
        </w:tc>
      </w:tr>
      <w:tr w:rsidR="00AB18FF" w:rsidRPr="00AB18FF" w:rsidTr="00AB18FF">
        <w:trPr>
          <w:cantSplit/>
          <w:trHeight w:val="289"/>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Радіологічні :</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Цезій-137</w:t>
            </w:r>
          </w:p>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Стронцій-90</w:t>
            </w:r>
          </w:p>
        </w:tc>
      </w:tr>
      <w:tr w:rsidR="00AB18FF" w:rsidRPr="00AB18FF" w:rsidTr="00AB18FF">
        <w:trPr>
          <w:cantSplit/>
          <w:trHeight w:val="64"/>
          <w:jc w:val="right"/>
        </w:trPr>
        <w:tc>
          <w:tcPr>
            <w:tcW w:w="649" w:type="dxa"/>
            <w:vMerge w:val="restart"/>
          </w:tcPr>
          <w:p w:rsidR="00AB18FF" w:rsidRPr="00AB18FF" w:rsidRDefault="00AB18FF" w:rsidP="00AB18FF">
            <w:pPr>
              <w:spacing w:after="0"/>
              <w:rPr>
                <w:rFonts w:ascii="Times New Roman" w:hAnsi="Times New Roman" w:cs="Times New Roman"/>
                <w:sz w:val="24"/>
                <w:szCs w:val="24"/>
              </w:rPr>
            </w:pPr>
            <w:r w:rsidRPr="00AB18FF">
              <w:rPr>
                <w:rFonts w:ascii="Times New Roman" w:hAnsi="Times New Roman" w:cs="Times New Roman"/>
                <w:sz w:val="24"/>
                <w:szCs w:val="24"/>
              </w:rPr>
              <w:t>9.</w:t>
            </w:r>
          </w:p>
        </w:tc>
        <w:tc>
          <w:tcPr>
            <w:tcW w:w="4019" w:type="dxa"/>
            <w:vMerge w:val="restart"/>
          </w:tcPr>
          <w:p w:rsidR="00AB18FF" w:rsidRPr="00AB18FF" w:rsidRDefault="00AB18FF" w:rsidP="00AB18FF">
            <w:pPr>
              <w:spacing w:after="0"/>
              <w:rPr>
                <w:rFonts w:ascii="Times New Roman" w:hAnsi="Times New Roman" w:cs="Times New Roman"/>
                <w:b/>
                <w:sz w:val="24"/>
                <w:szCs w:val="24"/>
              </w:rPr>
            </w:pPr>
            <w:r w:rsidRPr="00AB18FF">
              <w:rPr>
                <w:rFonts w:ascii="Times New Roman" w:hAnsi="Times New Roman" w:cs="Times New Roman"/>
                <w:b/>
                <w:sz w:val="24"/>
                <w:szCs w:val="24"/>
              </w:rPr>
              <w:t>Повітря робочої зони, виробничі,лабораторні, житлові та нежитлові приміщення.</w:t>
            </w: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b/>
                <w:sz w:val="24"/>
                <w:szCs w:val="24"/>
              </w:rPr>
              <w:t>Мікробіологічні :</w:t>
            </w:r>
            <w:r w:rsidRPr="00AB18FF">
              <w:rPr>
                <w:rFonts w:ascii="Times New Roman" w:hAnsi="Times New Roman" w:cs="Times New Roman"/>
                <w:sz w:val="24"/>
                <w:szCs w:val="24"/>
              </w:rPr>
              <w:t xml:space="preserve">  </w:t>
            </w:r>
          </w:p>
        </w:tc>
      </w:tr>
      <w:tr w:rsidR="00AB18FF" w:rsidRPr="00AB18FF" w:rsidTr="00AB18FF">
        <w:trPr>
          <w:cantSplit/>
          <w:trHeight w:val="92"/>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b/>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МАФАМ</w:t>
            </w:r>
          </w:p>
        </w:tc>
      </w:tr>
      <w:tr w:rsidR="00AB18FF" w:rsidRPr="00AB18FF" w:rsidTr="00AB18FF">
        <w:trPr>
          <w:cantSplit/>
          <w:trHeight w:val="110"/>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b/>
                <w:sz w:val="24"/>
                <w:szCs w:val="24"/>
              </w:rPr>
            </w:pPr>
          </w:p>
        </w:tc>
        <w:tc>
          <w:tcPr>
            <w:tcW w:w="5493" w:type="dxa"/>
          </w:tcPr>
          <w:p w:rsidR="00AB18FF" w:rsidRPr="00AB18FF" w:rsidRDefault="00AB18FF" w:rsidP="00AB18FF">
            <w:pPr>
              <w:spacing w:after="0"/>
              <w:ind w:firstLine="176"/>
              <w:rPr>
                <w:rFonts w:ascii="Times New Roman" w:hAnsi="Times New Roman" w:cs="Times New Roman"/>
                <w:sz w:val="24"/>
                <w:szCs w:val="24"/>
              </w:rPr>
            </w:pPr>
            <w:r w:rsidRPr="00AB18FF">
              <w:rPr>
                <w:rFonts w:ascii="Times New Roman" w:hAnsi="Times New Roman" w:cs="Times New Roman"/>
                <w:sz w:val="24"/>
                <w:szCs w:val="24"/>
              </w:rPr>
              <w:t>Плісеневі гриби</w:t>
            </w:r>
          </w:p>
        </w:tc>
      </w:tr>
      <w:tr w:rsidR="00AB18FF" w:rsidRPr="00AB18FF" w:rsidTr="00AB18FF">
        <w:trPr>
          <w:cantSplit/>
          <w:trHeight w:val="147"/>
          <w:jc w:val="right"/>
        </w:trPr>
        <w:tc>
          <w:tcPr>
            <w:tcW w:w="649" w:type="dxa"/>
            <w:vMerge/>
          </w:tcPr>
          <w:p w:rsidR="00AB18FF" w:rsidRPr="00AB18FF" w:rsidRDefault="00AB18FF" w:rsidP="00AB18FF">
            <w:pPr>
              <w:spacing w:after="0"/>
              <w:rPr>
                <w:rFonts w:ascii="Times New Roman" w:hAnsi="Times New Roman" w:cs="Times New Roman"/>
                <w:sz w:val="24"/>
                <w:szCs w:val="24"/>
              </w:rPr>
            </w:pPr>
          </w:p>
        </w:tc>
        <w:tc>
          <w:tcPr>
            <w:tcW w:w="4019" w:type="dxa"/>
            <w:vMerge/>
          </w:tcPr>
          <w:p w:rsidR="00AB18FF" w:rsidRPr="00AB18FF" w:rsidRDefault="00AB18FF" w:rsidP="00AB18FF">
            <w:pPr>
              <w:spacing w:after="0"/>
              <w:rPr>
                <w:rFonts w:ascii="Times New Roman" w:hAnsi="Times New Roman" w:cs="Times New Roman"/>
                <w:b/>
                <w:sz w:val="24"/>
                <w:szCs w:val="24"/>
              </w:rPr>
            </w:pPr>
          </w:p>
        </w:tc>
        <w:tc>
          <w:tcPr>
            <w:tcW w:w="5493" w:type="dxa"/>
          </w:tcPr>
          <w:p w:rsidR="00AB18FF" w:rsidRPr="00AB18FF" w:rsidRDefault="00AB18FF" w:rsidP="00AB18FF">
            <w:pPr>
              <w:spacing w:after="0"/>
              <w:ind w:firstLine="176"/>
              <w:rPr>
                <w:rFonts w:ascii="Times New Roman" w:hAnsi="Times New Roman" w:cs="Times New Roman"/>
                <w:b/>
                <w:sz w:val="24"/>
                <w:szCs w:val="24"/>
              </w:rPr>
            </w:pPr>
            <w:r w:rsidRPr="00AB18FF">
              <w:rPr>
                <w:rFonts w:ascii="Times New Roman" w:hAnsi="Times New Roman" w:cs="Times New Roman"/>
                <w:b/>
                <w:sz w:val="24"/>
                <w:szCs w:val="24"/>
              </w:rPr>
              <w:t>Токсичні елементи :</w:t>
            </w:r>
          </w:p>
          <w:p w:rsidR="00AB18FF" w:rsidRPr="00AB18FF" w:rsidRDefault="00AB18FF" w:rsidP="005B3277">
            <w:pPr>
              <w:spacing w:after="0"/>
              <w:ind w:firstLine="176"/>
              <w:rPr>
                <w:rFonts w:ascii="Times New Roman" w:hAnsi="Times New Roman" w:cs="Times New Roman"/>
                <w:sz w:val="24"/>
                <w:szCs w:val="24"/>
              </w:rPr>
            </w:pPr>
            <w:r w:rsidRPr="00AB18FF">
              <w:rPr>
                <w:rFonts w:ascii="Times New Roman" w:hAnsi="Times New Roman" w:cs="Times New Roman"/>
                <w:sz w:val="24"/>
                <w:szCs w:val="24"/>
              </w:rPr>
              <w:t xml:space="preserve">Масова концентрація </w:t>
            </w:r>
            <w:bookmarkStart w:id="0" w:name="_GoBack"/>
            <w:bookmarkEnd w:id="0"/>
            <w:r w:rsidRPr="00AB18FF">
              <w:rPr>
                <w:rFonts w:ascii="Times New Roman" w:hAnsi="Times New Roman" w:cs="Times New Roman"/>
                <w:sz w:val="24"/>
                <w:szCs w:val="24"/>
              </w:rPr>
              <w:t>ртуті</w:t>
            </w:r>
          </w:p>
        </w:tc>
      </w:tr>
      <w:tr w:rsidR="00B465AB" w:rsidRPr="00AB18FF" w:rsidTr="00AB18FF">
        <w:trPr>
          <w:cantSplit/>
          <w:trHeight w:val="14640"/>
          <w:jc w:val="right"/>
        </w:trPr>
        <w:tc>
          <w:tcPr>
            <w:tcW w:w="649" w:type="dxa"/>
            <w:vMerge w:val="restart"/>
          </w:tcPr>
          <w:p w:rsidR="00B465AB" w:rsidRPr="00AB18FF" w:rsidRDefault="00B465AB" w:rsidP="00AB18FF">
            <w:pPr>
              <w:spacing w:after="0"/>
              <w:rPr>
                <w:rFonts w:ascii="Times New Roman" w:hAnsi="Times New Roman" w:cs="Times New Roman"/>
                <w:sz w:val="24"/>
                <w:szCs w:val="24"/>
                <w:lang w:val="en-US"/>
              </w:rPr>
            </w:pPr>
            <w:r w:rsidRPr="00AB18FF">
              <w:rPr>
                <w:rFonts w:ascii="Times New Roman" w:hAnsi="Times New Roman" w:cs="Times New Roman"/>
                <w:sz w:val="24"/>
                <w:szCs w:val="24"/>
              </w:rPr>
              <w:lastRenderedPageBreak/>
              <w:t>1</w:t>
            </w:r>
            <w:r w:rsidRPr="00AB18FF">
              <w:rPr>
                <w:rFonts w:ascii="Times New Roman" w:hAnsi="Times New Roman" w:cs="Times New Roman"/>
                <w:sz w:val="24"/>
                <w:szCs w:val="24"/>
                <w:lang w:val="en-US"/>
              </w:rPr>
              <w:t>0.</w:t>
            </w:r>
          </w:p>
        </w:tc>
        <w:tc>
          <w:tcPr>
            <w:tcW w:w="4019" w:type="dxa"/>
            <w:vMerge w:val="restart"/>
          </w:tcPr>
          <w:p w:rsidR="00B465AB" w:rsidRPr="00AB18FF" w:rsidRDefault="00B465AB" w:rsidP="00143063">
            <w:pPr>
              <w:spacing w:after="0"/>
              <w:rPr>
                <w:rFonts w:ascii="Times New Roman" w:hAnsi="Times New Roman" w:cs="Times New Roman"/>
                <w:b/>
                <w:sz w:val="24"/>
                <w:szCs w:val="24"/>
              </w:rPr>
            </w:pPr>
            <w:r w:rsidRPr="00AB18FF">
              <w:rPr>
                <w:rFonts w:ascii="Times New Roman" w:hAnsi="Times New Roman" w:cs="Times New Roman"/>
                <w:b/>
                <w:sz w:val="24"/>
                <w:szCs w:val="24"/>
              </w:rPr>
              <w:t>Повітря робочої зони</w:t>
            </w:r>
          </w:p>
          <w:p w:rsidR="00B465AB" w:rsidRPr="00AB18FF" w:rsidRDefault="00B465AB" w:rsidP="00AB18FF">
            <w:pPr>
              <w:spacing w:after="0"/>
              <w:rPr>
                <w:rFonts w:ascii="Times New Roman" w:hAnsi="Times New Roman" w:cs="Times New Roman"/>
                <w:b/>
                <w:sz w:val="24"/>
                <w:szCs w:val="24"/>
              </w:rPr>
            </w:pPr>
          </w:p>
        </w:tc>
        <w:tc>
          <w:tcPr>
            <w:tcW w:w="5493" w:type="dxa"/>
          </w:tcPr>
          <w:p w:rsidR="00ED4C75" w:rsidRPr="0014780B" w:rsidRDefault="00ED4C75" w:rsidP="00B465AB">
            <w:pPr>
              <w:pStyle w:val="10"/>
              <w:rPr>
                <w:rFonts w:ascii="Times New Roman" w:hAnsi="Times New Roman" w:cs="Times New Roman"/>
                <w:sz w:val="24"/>
                <w:szCs w:val="24"/>
              </w:rPr>
            </w:pPr>
            <w:r w:rsidRPr="0014780B">
              <w:rPr>
                <w:rFonts w:ascii="Times New Roman" w:hAnsi="Times New Roman" w:cs="Times New Roman"/>
                <w:b/>
              </w:rPr>
              <w:t>1.Фізико-хімічні дослідження:</w:t>
            </w:r>
          </w:p>
          <w:p w:rsidR="00B465AB" w:rsidRPr="0014780B" w:rsidRDefault="00B465AB" w:rsidP="00B465AB">
            <w:pPr>
              <w:pStyle w:val="10"/>
              <w:rPr>
                <w:rFonts w:ascii="Times New Roman" w:hAnsi="Times New Roman" w:cs="Times New Roman"/>
                <w:sz w:val="24"/>
                <w:szCs w:val="24"/>
              </w:rPr>
            </w:pPr>
            <w:r w:rsidRPr="0014780B">
              <w:rPr>
                <w:rFonts w:ascii="Times New Roman" w:hAnsi="Times New Roman" w:cs="Times New Roman"/>
                <w:sz w:val="24"/>
                <w:szCs w:val="24"/>
              </w:rPr>
              <w:t>Етилену оксид</w:t>
            </w:r>
          </w:p>
          <w:p w:rsidR="00B465AB" w:rsidRPr="0014780B" w:rsidRDefault="00B465AB" w:rsidP="00B465AB">
            <w:pPr>
              <w:spacing w:after="0" w:line="240" w:lineRule="auto"/>
              <w:rPr>
                <w:rFonts w:ascii="Times New Roman" w:hAnsi="Times New Roman" w:cs="Times New Roman"/>
                <w:sz w:val="24"/>
                <w:szCs w:val="24"/>
              </w:rPr>
            </w:pPr>
            <w:proofErr w:type="spellStart"/>
            <w:r w:rsidRPr="0014780B">
              <w:rPr>
                <w:rFonts w:ascii="Times New Roman" w:hAnsi="Times New Roman" w:cs="Times New Roman"/>
                <w:iCs/>
                <w:sz w:val="24"/>
                <w:szCs w:val="24"/>
              </w:rPr>
              <w:t>Етилмеркаптан</w:t>
            </w:r>
            <w:proofErr w:type="spellEnd"/>
          </w:p>
          <w:p w:rsidR="00B465AB" w:rsidRPr="0014780B" w:rsidRDefault="00B465AB" w:rsidP="00B465AB">
            <w:pPr>
              <w:pStyle w:val="10"/>
              <w:rPr>
                <w:rFonts w:ascii="Times New Roman" w:hAnsi="Times New Roman" w:cs="Times New Roman"/>
                <w:sz w:val="24"/>
                <w:szCs w:val="24"/>
              </w:rPr>
            </w:pPr>
            <w:r w:rsidRPr="0014780B">
              <w:rPr>
                <w:rFonts w:ascii="Times New Roman" w:hAnsi="Times New Roman" w:cs="Times New Roman"/>
                <w:sz w:val="24"/>
                <w:szCs w:val="24"/>
              </w:rPr>
              <w:t>Кислота оцтова</w:t>
            </w:r>
          </w:p>
          <w:p w:rsidR="00B465AB" w:rsidRPr="0014780B" w:rsidRDefault="00B465AB" w:rsidP="00B465AB">
            <w:pPr>
              <w:pStyle w:val="10"/>
              <w:rPr>
                <w:rFonts w:ascii="Times New Roman" w:hAnsi="Times New Roman" w:cs="Times New Roman"/>
                <w:sz w:val="24"/>
                <w:szCs w:val="24"/>
              </w:rPr>
            </w:pPr>
            <w:r w:rsidRPr="0014780B">
              <w:rPr>
                <w:rFonts w:ascii="Times New Roman" w:hAnsi="Times New Roman" w:cs="Times New Roman"/>
                <w:iCs/>
                <w:sz w:val="24"/>
                <w:szCs w:val="24"/>
              </w:rPr>
              <w:t xml:space="preserve">Кислота сірчана </w:t>
            </w:r>
          </w:p>
          <w:p w:rsidR="00B465AB" w:rsidRPr="0014780B" w:rsidRDefault="00B465AB" w:rsidP="00B465AB">
            <w:pPr>
              <w:pStyle w:val="10"/>
              <w:rPr>
                <w:rFonts w:ascii="Times New Roman" w:hAnsi="Times New Roman" w:cs="Times New Roman"/>
                <w:sz w:val="24"/>
                <w:szCs w:val="24"/>
                <w:shd w:val="clear" w:color="auto" w:fill="FFFFFF"/>
              </w:rPr>
            </w:pPr>
            <w:r w:rsidRPr="0014780B">
              <w:rPr>
                <w:rFonts w:ascii="Times New Roman" w:hAnsi="Times New Roman" w:cs="Times New Roman"/>
                <w:sz w:val="24"/>
                <w:szCs w:val="24"/>
                <w:shd w:val="clear" w:color="auto" w:fill="FFFFFF"/>
              </w:rPr>
              <w:t>Компоненти зварювального аерозолю:</w:t>
            </w:r>
          </w:p>
          <w:p w:rsidR="00B465AB" w:rsidRPr="0014780B" w:rsidRDefault="00B465AB" w:rsidP="00B465AB">
            <w:pPr>
              <w:pStyle w:val="10"/>
              <w:rPr>
                <w:rFonts w:ascii="Times New Roman" w:hAnsi="Times New Roman" w:cs="Times New Roman"/>
                <w:sz w:val="24"/>
                <w:szCs w:val="24"/>
                <w:shd w:val="clear" w:color="auto" w:fill="FFFFFF"/>
              </w:rPr>
            </w:pPr>
            <w:r w:rsidRPr="0014780B">
              <w:rPr>
                <w:rFonts w:ascii="Times New Roman" w:hAnsi="Times New Roman" w:cs="Times New Roman"/>
                <w:sz w:val="24"/>
                <w:szCs w:val="24"/>
                <w:shd w:val="clear" w:color="auto" w:fill="FFFFFF"/>
              </w:rPr>
              <w:t xml:space="preserve">- </w:t>
            </w:r>
            <w:r w:rsidRPr="0014780B">
              <w:rPr>
                <w:rFonts w:ascii="Times New Roman" w:hAnsi="Times New Roman" w:cs="Times New Roman"/>
                <w:sz w:val="24"/>
                <w:szCs w:val="24"/>
              </w:rPr>
              <w:t>азоту оксиди (в перерахунку на NO</w:t>
            </w:r>
            <w:r w:rsidRPr="0014780B">
              <w:rPr>
                <w:rFonts w:ascii="Times New Roman" w:hAnsi="Times New Roman" w:cs="Times New Roman"/>
                <w:b/>
                <w:bCs/>
                <w:sz w:val="24"/>
                <w:szCs w:val="24"/>
                <w:vertAlign w:val="subscript"/>
              </w:rPr>
              <w:t>2</w:t>
            </w:r>
            <w:r w:rsidRPr="0014780B">
              <w:rPr>
                <w:rFonts w:ascii="Times New Roman" w:hAnsi="Times New Roman" w:cs="Times New Roman"/>
                <w:sz w:val="24"/>
                <w:szCs w:val="24"/>
              </w:rPr>
              <w:t>)</w:t>
            </w:r>
          </w:p>
          <w:p w:rsidR="00B465AB" w:rsidRPr="0014780B" w:rsidRDefault="00B465AB" w:rsidP="00B465AB">
            <w:pPr>
              <w:pStyle w:val="10"/>
              <w:rPr>
                <w:rFonts w:ascii="Times New Roman" w:hAnsi="Times New Roman" w:cs="Times New Roman"/>
                <w:sz w:val="24"/>
                <w:szCs w:val="24"/>
                <w:shd w:val="clear" w:color="auto" w:fill="FFFFFF"/>
              </w:rPr>
            </w:pPr>
            <w:r w:rsidRPr="0014780B">
              <w:rPr>
                <w:rFonts w:ascii="Times New Roman" w:hAnsi="Times New Roman" w:cs="Times New Roman"/>
                <w:sz w:val="24"/>
                <w:szCs w:val="24"/>
                <w:shd w:val="clear" w:color="auto" w:fill="FFFFFF"/>
              </w:rPr>
              <w:t xml:space="preserve">- </w:t>
            </w:r>
            <w:r w:rsidRPr="0014780B">
              <w:rPr>
                <w:rFonts w:ascii="Times New Roman" w:hAnsi="Times New Roman" w:cs="Times New Roman"/>
                <w:sz w:val="24"/>
                <w:szCs w:val="24"/>
              </w:rPr>
              <w:t>заліза оксид (у перерахунку на залізо)</w:t>
            </w:r>
          </w:p>
          <w:p w:rsidR="00B465AB" w:rsidRPr="0014780B" w:rsidRDefault="00B465AB" w:rsidP="00B465AB">
            <w:pPr>
              <w:pStyle w:val="10"/>
              <w:rPr>
                <w:rFonts w:ascii="Times New Roman" w:hAnsi="Times New Roman" w:cs="Times New Roman"/>
                <w:sz w:val="24"/>
                <w:szCs w:val="24"/>
                <w:shd w:val="clear" w:color="auto" w:fill="FFFFFF"/>
              </w:rPr>
            </w:pPr>
            <w:r w:rsidRPr="0014780B">
              <w:rPr>
                <w:rFonts w:ascii="Times New Roman" w:hAnsi="Times New Roman" w:cs="Times New Roman"/>
                <w:sz w:val="24"/>
                <w:szCs w:val="24"/>
                <w:shd w:val="clear" w:color="auto" w:fill="FFFFFF"/>
              </w:rPr>
              <w:t xml:space="preserve">- </w:t>
            </w:r>
            <w:r w:rsidRPr="0014780B">
              <w:rPr>
                <w:rFonts w:ascii="Times New Roman" w:hAnsi="Times New Roman" w:cs="Times New Roman"/>
                <w:sz w:val="24"/>
                <w:szCs w:val="24"/>
              </w:rPr>
              <w:t>марганець у зварювальних аерозолях за його вмісту: до 20 %</w:t>
            </w:r>
            <w:r w:rsidRPr="0014780B">
              <w:rPr>
                <w:rFonts w:ascii="Times New Roman" w:hAnsi="Times New Roman" w:cs="Times New Roman"/>
                <w:sz w:val="24"/>
                <w:szCs w:val="24"/>
                <w:shd w:val="clear" w:color="auto" w:fill="FFFFFF"/>
              </w:rPr>
              <w:t xml:space="preserve">  </w:t>
            </w:r>
          </w:p>
          <w:p w:rsidR="00B465AB" w:rsidRPr="0014780B" w:rsidRDefault="00B465AB" w:rsidP="00B465AB">
            <w:pPr>
              <w:pStyle w:val="10"/>
              <w:rPr>
                <w:rFonts w:ascii="Times New Roman" w:hAnsi="Times New Roman" w:cs="Times New Roman"/>
                <w:sz w:val="24"/>
                <w:szCs w:val="24"/>
                <w:shd w:val="clear" w:color="auto" w:fill="FFFFFF"/>
              </w:rPr>
            </w:pPr>
            <w:proofErr w:type="spellStart"/>
            <w:r w:rsidRPr="0014780B">
              <w:rPr>
                <w:rFonts w:ascii="Times New Roman" w:hAnsi="Times New Roman" w:cs="Times New Roman"/>
                <w:sz w:val="24"/>
                <w:szCs w:val="24"/>
                <w:shd w:val="clear" w:color="auto" w:fill="FFFFFF"/>
              </w:rPr>
              <w:t>-озон</w:t>
            </w:r>
            <w:proofErr w:type="spellEnd"/>
          </w:p>
          <w:p w:rsidR="00B465AB" w:rsidRPr="0014780B" w:rsidRDefault="00B465AB" w:rsidP="00B465AB">
            <w:pPr>
              <w:pStyle w:val="10"/>
              <w:rPr>
                <w:rFonts w:ascii="Times New Roman" w:hAnsi="Times New Roman" w:cs="Times New Roman"/>
                <w:sz w:val="24"/>
                <w:szCs w:val="24"/>
                <w:shd w:val="clear" w:color="auto" w:fill="FFFFFF"/>
              </w:rPr>
            </w:pPr>
            <w:r w:rsidRPr="0014780B">
              <w:rPr>
                <w:rFonts w:ascii="Times New Roman" w:hAnsi="Times New Roman" w:cs="Times New Roman"/>
                <w:sz w:val="24"/>
                <w:szCs w:val="24"/>
                <w:shd w:val="clear" w:color="auto" w:fill="FFFFFF"/>
              </w:rPr>
              <w:t>-</w:t>
            </w:r>
            <w:r w:rsidRPr="0014780B">
              <w:rPr>
                <w:rFonts w:ascii="Times New Roman" w:hAnsi="Times New Roman" w:cs="Times New Roman"/>
                <w:sz w:val="24"/>
                <w:szCs w:val="24"/>
              </w:rPr>
              <w:t xml:space="preserve"> вуглецю (II) оксид</w:t>
            </w:r>
          </w:p>
          <w:p w:rsidR="00B465AB" w:rsidRPr="0014780B" w:rsidRDefault="00B465AB" w:rsidP="00B465AB">
            <w:pPr>
              <w:pStyle w:val="10"/>
              <w:rPr>
                <w:rFonts w:ascii="Times New Roman" w:hAnsi="Times New Roman" w:cs="Times New Roman"/>
                <w:sz w:val="24"/>
                <w:szCs w:val="24"/>
                <w:shd w:val="clear" w:color="auto" w:fill="FFFFFF"/>
              </w:rPr>
            </w:pPr>
            <w:r w:rsidRPr="0014780B">
              <w:rPr>
                <w:rFonts w:ascii="Times New Roman" w:hAnsi="Times New Roman" w:cs="Times New Roman"/>
                <w:sz w:val="24"/>
                <w:szCs w:val="24"/>
                <w:shd w:val="clear" w:color="auto" w:fill="FFFFFF"/>
              </w:rPr>
              <w:t>-</w:t>
            </w:r>
            <w:r w:rsidRPr="0014780B">
              <w:rPr>
                <w:rFonts w:ascii="Times New Roman" w:hAnsi="Times New Roman" w:cs="Times New Roman"/>
                <w:sz w:val="24"/>
                <w:szCs w:val="24"/>
              </w:rPr>
              <w:t xml:space="preserve"> хрому (VI) оксид</w:t>
            </w:r>
          </w:p>
          <w:p w:rsidR="00B465AB" w:rsidRPr="0014780B" w:rsidRDefault="00B465AB" w:rsidP="00B465AB">
            <w:pPr>
              <w:pStyle w:val="10"/>
              <w:rPr>
                <w:rFonts w:ascii="Times New Roman" w:hAnsi="Times New Roman" w:cs="Times New Roman"/>
                <w:sz w:val="24"/>
                <w:szCs w:val="24"/>
                <w:shd w:val="clear" w:color="auto" w:fill="FFFFFF"/>
              </w:rPr>
            </w:pPr>
            <w:r w:rsidRPr="0014780B">
              <w:rPr>
                <w:rFonts w:ascii="Times New Roman" w:hAnsi="Times New Roman" w:cs="Times New Roman"/>
                <w:sz w:val="24"/>
                <w:szCs w:val="24"/>
                <w:shd w:val="clear" w:color="auto" w:fill="FFFFFF"/>
              </w:rPr>
              <w:t>Луги їдкі (розчин в перерахунку на  </w:t>
            </w:r>
            <w:proofErr w:type="spellStart"/>
            <w:r w:rsidRPr="0014780B">
              <w:rPr>
                <w:rFonts w:ascii="Times New Roman" w:hAnsi="Times New Roman" w:cs="Times New Roman"/>
                <w:sz w:val="24"/>
                <w:szCs w:val="24"/>
                <w:shd w:val="clear" w:color="auto" w:fill="FFFFFF"/>
                <w:lang w:val="en-US"/>
              </w:rPr>
              <w:t>NaOH</w:t>
            </w:r>
            <w:proofErr w:type="spellEnd"/>
            <w:r w:rsidRPr="0014780B">
              <w:rPr>
                <w:rFonts w:ascii="Times New Roman" w:hAnsi="Times New Roman" w:cs="Times New Roman"/>
                <w:sz w:val="24"/>
                <w:szCs w:val="24"/>
                <w:shd w:val="clear" w:color="auto" w:fill="FFFFFF"/>
              </w:rPr>
              <w:t>)</w:t>
            </w:r>
          </w:p>
          <w:p w:rsidR="00B465AB" w:rsidRPr="0014780B" w:rsidRDefault="00B465AB" w:rsidP="00B465AB">
            <w:pPr>
              <w:shd w:val="clear" w:color="auto" w:fill="FFFFFF"/>
              <w:spacing w:after="0" w:line="240" w:lineRule="auto"/>
              <w:rPr>
                <w:rFonts w:ascii="Times New Roman" w:hAnsi="Times New Roman" w:cs="Times New Roman"/>
                <w:sz w:val="24"/>
                <w:szCs w:val="24"/>
              </w:rPr>
            </w:pPr>
            <w:proofErr w:type="spellStart"/>
            <w:r w:rsidRPr="0014780B">
              <w:rPr>
                <w:rFonts w:ascii="Times New Roman" w:hAnsi="Times New Roman" w:cs="Times New Roman"/>
                <w:sz w:val="24"/>
                <w:szCs w:val="24"/>
                <w:shd w:val="clear" w:color="auto" w:fill="FFFFFF"/>
              </w:rPr>
              <w:t>Моноетаноламін</w:t>
            </w:r>
            <w:proofErr w:type="spellEnd"/>
          </w:p>
          <w:p w:rsidR="00B465AB" w:rsidRPr="0014780B" w:rsidRDefault="00B465AB" w:rsidP="00B465AB">
            <w:pPr>
              <w:pStyle w:val="af7"/>
              <w:rPr>
                <w:rFonts w:ascii="Times New Roman" w:hAnsi="Times New Roman"/>
                <w:b/>
                <w:sz w:val="24"/>
                <w:szCs w:val="24"/>
              </w:rPr>
            </w:pPr>
            <w:r w:rsidRPr="0014780B">
              <w:rPr>
                <w:rFonts w:ascii="Times New Roman" w:hAnsi="Times New Roman"/>
                <w:iCs/>
                <w:sz w:val="24"/>
                <w:szCs w:val="24"/>
              </w:rPr>
              <w:t>Озон</w:t>
            </w:r>
          </w:p>
          <w:p w:rsidR="00B465AB" w:rsidRPr="0014780B" w:rsidRDefault="00B465AB" w:rsidP="00B465AB">
            <w:pPr>
              <w:pStyle w:val="10"/>
              <w:rPr>
                <w:rFonts w:ascii="Times New Roman" w:hAnsi="Times New Roman" w:cs="Times New Roman"/>
                <w:sz w:val="24"/>
                <w:szCs w:val="24"/>
              </w:rPr>
            </w:pPr>
            <w:r w:rsidRPr="0014780B">
              <w:rPr>
                <w:rFonts w:ascii="Times New Roman" w:hAnsi="Times New Roman" w:cs="Times New Roman"/>
                <w:sz w:val="24"/>
                <w:szCs w:val="24"/>
              </w:rPr>
              <w:t>Пил рослинного і тваринного походження:</w:t>
            </w:r>
          </w:p>
          <w:p w:rsidR="00B465AB" w:rsidRPr="0014780B" w:rsidRDefault="00B465AB" w:rsidP="00B465AB">
            <w:pPr>
              <w:pStyle w:val="10"/>
              <w:rPr>
                <w:rFonts w:ascii="Times New Roman" w:hAnsi="Times New Roman" w:cs="Times New Roman"/>
                <w:sz w:val="24"/>
                <w:szCs w:val="24"/>
              </w:rPr>
            </w:pPr>
            <w:r w:rsidRPr="0014780B">
              <w:rPr>
                <w:rFonts w:ascii="Times New Roman" w:hAnsi="Times New Roman" w:cs="Times New Roman"/>
                <w:sz w:val="24"/>
                <w:szCs w:val="24"/>
              </w:rPr>
              <w:t>- зерновий</w:t>
            </w:r>
          </w:p>
          <w:p w:rsidR="00B465AB" w:rsidRPr="0014780B" w:rsidRDefault="00B465AB" w:rsidP="00B465AB">
            <w:pPr>
              <w:pStyle w:val="10"/>
              <w:rPr>
                <w:rFonts w:ascii="Times New Roman" w:hAnsi="Times New Roman" w:cs="Times New Roman"/>
                <w:sz w:val="24"/>
                <w:szCs w:val="24"/>
              </w:rPr>
            </w:pPr>
            <w:r w:rsidRPr="0014780B">
              <w:rPr>
                <w:rFonts w:ascii="Times New Roman" w:hAnsi="Times New Roman" w:cs="Times New Roman"/>
                <w:sz w:val="24"/>
                <w:szCs w:val="24"/>
              </w:rPr>
              <w:t xml:space="preserve">- борошняний, деревний та ін. (з домішкою </w:t>
            </w:r>
            <w:proofErr w:type="spellStart"/>
            <w:r w:rsidRPr="0014780B">
              <w:rPr>
                <w:rFonts w:ascii="Times New Roman" w:hAnsi="Times New Roman" w:cs="Times New Roman"/>
                <w:sz w:val="24"/>
                <w:szCs w:val="24"/>
              </w:rPr>
              <w:t>діоксиду</w:t>
            </w:r>
            <w:proofErr w:type="spellEnd"/>
            <w:r w:rsidRPr="0014780B">
              <w:rPr>
                <w:rFonts w:ascii="Times New Roman" w:hAnsi="Times New Roman" w:cs="Times New Roman"/>
                <w:sz w:val="24"/>
                <w:szCs w:val="24"/>
              </w:rPr>
              <w:t xml:space="preserve"> кремнію менше ніж 2 %)</w:t>
            </w:r>
          </w:p>
          <w:p w:rsidR="00B465AB" w:rsidRPr="0014780B" w:rsidRDefault="00B465AB" w:rsidP="00B465AB">
            <w:pPr>
              <w:pStyle w:val="10"/>
              <w:rPr>
                <w:rFonts w:ascii="Times New Roman" w:hAnsi="Times New Roman" w:cs="Times New Roman"/>
                <w:sz w:val="24"/>
                <w:szCs w:val="24"/>
              </w:rPr>
            </w:pPr>
            <w:r w:rsidRPr="0014780B">
              <w:rPr>
                <w:rFonts w:ascii="Times New Roman" w:hAnsi="Times New Roman" w:cs="Times New Roman"/>
                <w:sz w:val="24"/>
                <w:szCs w:val="24"/>
              </w:rPr>
              <w:t xml:space="preserve">- луб'яний, бавовняний, паперовий, із вовни, із льону, пуху та ін. (з домішкою </w:t>
            </w:r>
            <w:proofErr w:type="spellStart"/>
            <w:r w:rsidRPr="0014780B">
              <w:rPr>
                <w:rFonts w:ascii="Times New Roman" w:hAnsi="Times New Roman" w:cs="Times New Roman"/>
                <w:sz w:val="24"/>
                <w:szCs w:val="24"/>
              </w:rPr>
              <w:t>діоксиду</w:t>
            </w:r>
            <w:proofErr w:type="spellEnd"/>
            <w:r w:rsidRPr="0014780B">
              <w:rPr>
                <w:rFonts w:ascii="Times New Roman" w:hAnsi="Times New Roman" w:cs="Times New Roman"/>
                <w:sz w:val="24"/>
                <w:szCs w:val="24"/>
              </w:rPr>
              <w:t xml:space="preserve"> кремнію більше ніж 10 %)</w:t>
            </w:r>
          </w:p>
          <w:p w:rsidR="00B465AB" w:rsidRPr="0014780B" w:rsidRDefault="00B465AB" w:rsidP="00B465AB">
            <w:pPr>
              <w:pStyle w:val="af7"/>
              <w:rPr>
                <w:rFonts w:ascii="Times New Roman" w:hAnsi="Times New Roman"/>
                <w:b/>
                <w:sz w:val="24"/>
                <w:szCs w:val="24"/>
              </w:rPr>
            </w:pPr>
            <w:r w:rsidRPr="0014780B">
              <w:rPr>
                <w:rFonts w:ascii="Times New Roman" w:hAnsi="Times New Roman"/>
                <w:sz w:val="24"/>
                <w:szCs w:val="24"/>
              </w:rPr>
              <w:t xml:space="preserve">- </w:t>
            </w:r>
            <w:r w:rsidRPr="0014780B">
              <w:rPr>
                <w:rFonts w:ascii="Times New Roman" w:hAnsi="Times New Roman"/>
                <w:sz w:val="24"/>
                <w:szCs w:val="24"/>
                <w:lang w:eastAsia="uk-UA"/>
              </w:rPr>
              <w:t xml:space="preserve">з домішкою </w:t>
            </w:r>
            <w:proofErr w:type="spellStart"/>
            <w:r w:rsidRPr="0014780B">
              <w:rPr>
                <w:rFonts w:ascii="Times New Roman" w:hAnsi="Times New Roman"/>
                <w:sz w:val="24"/>
                <w:szCs w:val="24"/>
                <w:lang w:eastAsia="uk-UA"/>
              </w:rPr>
              <w:t>діоксиду</w:t>
            </w:r>
            <w:proofErr w:type="spellEnd"/>
            <w:r w:rsidRPr="0014780B">
              <w:rPr>
                <w:rFonts w:ascii="Times New Roman" w:hAnsi="Times New Roman"/>
                <w:sz w:val="24"/>
                <w:szCs w:val="24"/>
                <w:lang w:eastAsia="uk-UA"/>
              </w:rPr>
              <w:t xml:space="preserve"> кремнію від 2 % до 10 %</w:t>
            </w:r>
          </w:p>
          <w:p w:rsidR="00B465AB" w:rsidRPr="0014780B" w:rsidRDefault="00B465AB" w:rsidP="00B465AB">
            <w:pPr>
              <w:pStyle w:val="10"/>
              <w:rPr>
                <w:rFonts w:ascii="Times New Roman" w:hAnsi="Times New Roman" w:cs="Times New Roman"/>
                <w:sz w:val="24"/>
                <w:szCs w:val="24"/>
              </w:rPr>
            </w:pPr>
            <w:r w:rsidRPr="0014780B">
              <w:rPr>
                <w:rFonts w:ascii="Times New Roman" w:hAnsi="Times New Roman" w:cs="Times New Roman"/>
                <w:sz w:val="24"/>
                <w:szCs w:val="24"/>
              </w:rPr>
              <w:t>Пил:</w:t>
            </w:r>
          </w:p>
          <w:p w:rsidR="00B465AB" w:rsidRPr="0014780B" w:rsidRDefault="00B465AB" w:rsidP="00B465AB">
            <w:pPr>
              <w:pStyle w:val="10"/>
              <w:rPr>
                <w:rFonts w:ascii="Times New Roman" w:hAnsi="Times New Roman" w:cs="Times New Roman"/>
                <w:b/>
                <w:sz w:val="24"/>
                <w:szCs w:val="24"/>
              </w:rPr>
            </w:pPr>
            <w:proofErr w:type="spellStart"/>
            <w:r w:rsidRPr="0014780B">
              <w:rPr>
                <w:rFonts w:ascii="Times New Roman" w:hAnsi="Times New Roman" w:cs="Times New Roman"/>
                <w:sz w:val="24"/>
                <w:szCs w:val="24"/>
              </w:rPr>
              <w:t>-кремнію</w:t>
            </w:r>
            <w:proofErr w:type="spellEnd"/>
            <w:r w:rsidRPr="0014780B">
              <w:rPr>
                <w:rFonts w:ascii="Times New Roman" w:hAnsi="Times New Roman" w:cs="Times New Roman"/>
                <w:sz w:val="24"/>
                <w:szCs w:val="24"/>
              </w:rPr>
              <w:t xml:space="preserve"> </w:t>
            </w:r>
            <w:proofErr w:type="spellStart"/>
            <w:r w:rsidRPr="0014780B">
              <w:rPr>
                <w:rFonts w:ascii="Times New Roman" w:hAnsi="Times New Roman" w:cs="Times New Roman"/>
                <w:sz w:val="24"/>
                <w:szCs w:val="24"/>
              </w:rPr>
              <w:t>діоксид</w:t>
            </w:r>
            <w:proofErr w:type="spellEnd"/>
            <w:r w:rsidRPr="0014780B">
              <w:rPr>
                <w:rFonts w:ascii="Times New Roman" w:hAnsi="Times New Roman" w:cs="Times New Roman"/>
                <w:sz w:val="24"/>
                <w:szCs w:val="24"/>
              </w:rPr>
              <w:t xml:space="preserve"> кристалічний (кварц, </w:t>
            </w:r>
            <w:proofErr w:type="spellStart"/>
            <w:r w:rsidRPr="0014780B">
              <w:rPr>
                <w:rFonts w:ascii="Times New Roman" w:hAnsi="Times New Roman" w:cs="Times New Roman"/>
                <w:sz w:val="24"/>
                <w:szCs w:val="24"/>
              </w:rPr>
              <w:t>кристоболіт</w:t>
            </w:r>
            <w:proofErr w:type="spellEnd"/>
            <w:r w:rsidRPr="0014780B">
              <w:rPr>
                <w:rFonts w:ascii="Times New Roman" w:hAnsi="Times New Roman" w:cs="Times New Roman"/>
                <w:sz w:val="24"/>
                <w:szCs w:val="24"/>
              </w:rPr>
              <w:t>, тридиміт) за вмісту у пилу більше ніж 70 % (кварцит, динас та ін.)</w:t>
            </w:r>
          </w:p>
          <w:p w:rsidR="00B465AB" w:rsidRPr="0014780B" w:rsidRDefault="00B465AB" w:rsidP="00B465AB">
            <w:pPr>
              <w:pStyle w:val="10"/>
              <w:rPr>
                <w:rFonts w:ascii="Times New Roman" w:hAnsi="Times New Roman" w:cs="Times New Roman"/>
                <w:sz w:val="24"/>
                <w:szCs w:val="24"/>
              </w:rPr>
            </w:pPr>
            <w:r w:rsidRPr="0014780B">
              <w:rPr>
                <w:rFonts w:ascii="Times New Roman" w:hAnsi="Times New Roman" w:cs="Times New Roman"/>
                <w:sz w:val="24"/>
                <w:szCs w:val="24"/>
              </w:rPr>
              <w:t xml:space="preserve">- кремнію </w:t>
            </w:r>
            <w:proofErr w:type="spellStart"/>
            <w:r w:rsidRPr="0014780B">
              <w:rPr>
                <w:rFonts w:ascii="Times New Roman" w:hAnsi="Times New Roman" w:cs="Times New Roman"/>
                <w:sz w:val="24"/>
                <w:szCs w:val="24"/>
              </w:rPr>
              <w:t>діоксид</w:t>
            </w:r>
            <w:proofErr w:type="spellEnd"/>
            <w:r w:rsidRPr="0014780B">
              <w:rPr>
                <w:rFonts w:ascii="Times New Roman" w:hAnsi="Times New Roman" w:cs="Times New Roman"/>
                <w:sz w:val="24"/>
                <w:szCs w:val="24"/>
              </w:rPr>
              <w:t xml:space="preserve"> кристалічний за вмісту в пилу від 10 до 70 % (граніт, шамот, слюда-сирець </w:t>
            </w:r>
            <w:proofErr w:type="spellStart"/>
            <w:r w:rsidRPr="0014780B">
              <w:rPr>
                <w:rFonts w:ascii="Times New Roman" w:hAnsi="Times New Roman" w:cs="Times New Roman"/>
                <w:sz w:val="24"/>
                <w:szCs w:val="24"/>
              </w:rPr>
              <w:t>вуглепородний</w:t>
            </w:r>
            <w:proofErr w:type="spellEnd"/>
            <w:r w:rsidRPr="0014780B">
              <w:rPr>
                <w:rFonts w:ascii="Times New Roman" w:hAnsi="Times New Roman" w:cs="Times New Roman"/>
                <w:sz w:val="24"/>
                <w:szCs w:val="24"/>
              </w:rPr>
              <w:t xml:space="preserve"> пил та ін.)</w:t>
            </w:r>
          </w:p>
          <w:p w:rsidR="00B465AB" w:rsidRPr="0014780B" w:rsidRDefault="00B465AB" w:rsidP="00B465AB">
            <w:pPr>
              <w:pStyle w:val="10"/>
              <w:rPr>
                <w:rFonts w:ascii="Times New Roman" w:hAnsi="Times New Roman" w:cs="Times New Roman"/>
                <w:sz w:val="24"/>
                <w:szCs w:val="24"/>
              </w:rPr>
            </w:pPr>
            <w:r w:rsidRPr="0014780B">
              <w:rPr>
                <w:rFonts w:ascii="Times New Roman" w:hAnsi="Times New Roman" w:cs="Times New Roman"/>
                <w:sz w:val="24"/>
                <w:szCs w:val="24"/>
              </w:rPr>
              <w:t xml:space="preserve">- кремнію </w:t>
            </w:r>
            <w:proofErr w:type="spellStart"/>
            <w:r w:rsidRPr="0014780B">
              <w:rPr>
                <w:rFonts w:ascii="Times New Roman" w:hAnsi="Times New Roman" w:cs="Times New Roman"/>
                <w:sz w:val="24"/>
                <w:szCs w:val="24"/>
              </w:rPr>
              <w:t>діоксид</w:t>
            </w:r>
            <w:proofErr w:type="spellEnd"/>
            <w:r w:rsidRPr="0014780B">
              <w:rPr>
                <w:rFonts w:ascii="Times New Roman" w:hAnsi="Times New Roman" w:cs="Times New Roman"/>
                <w:sz w:val="24"/>
                <w:szCs w:val="24"/>
              </w:rPr>
              <w:t xml:space="preserve"> кристалічний за вмісту в пилу від 2 до 10 % (горючі </w:t>
            </w:r>
            <w:proofErr w:type="spellStart"/>
            <w:r w:rsidRPr="0014780B">
              <w:rPr>
                <w:rFonts w:ascii="Times New Roman" w:hAnsi="Times New Roman" w:cs="Times New Roman"/>
                <w:sz w:val="24"/>
                <w:szCs w:val="24"/>
              </w:rPr>
              <w:t>кукерситні</w:t>
            </w:r>
            <w:proofErr w:type="spellEnd"/>
            <w:r w:rsidRPr="0014780B">
              <w:rPr>
                <w:rFonts w:ascii="Times New Roman" w:hAnsi="Times New Roman" w:cs="Times New Roman"/>
                <w:sz w:val="24"/>
                <w:szCs w:val="24"/>
              </w:rPr>
              <w:t xml:space="preserve"> сланці, </w:t>
            </w:r>
            <w:proofErr w:type="spellStart"/>
            <w:r w:rsidRPr="0014780B">
              <w:rPr>
                <w:rFonts w:ascii="Times New Roman" w:hAnsi="Times New Roman" w:cs="Times New Roman"/>
                <w:sz w:val="24"/>
                <w:szCs w:val="24"/>
              </w:rPr>
              <w:t>мідносульфідні</w:t>
            </w:r>
            <w:proofErr w:type="spellEnd"/>
            <w:r w:rsidRPr="0014780B">
              <w:rPr>
                <w:rFonts w:ascii="Times New Roman" w:hAnsi="Times New Roman" w:cs="Times New Roman"/>
                <w:sz w:val="24"/>
                <w:szCs w:val="24"/>
              </w:rPr>
              <w:t xml:space="preserve"> руди і ін.)</w:t>
            </w:r>
          </w:p>
          <w:p w:rsidR="00B465AB" w:rsidRPr="0014780B" w:rsidRDefault="00B465AB" w:rsidP="00B465AB">
            <w:pPr>
              <w:pStyle w:val="10"/>
              <w:rPr>
                <w:rFonts w:ascii="Times New Roman" w:hAnsi="Times New Roman" w:cs="Times New Roman"/>
                <w:sz w:val="24"/>
                <w:szCs w:val="24"/>
              </w:rPr>
            </w:pPr>
            <w:r w:rsidRPr="0014780B">
              <w:rPr>
                <w:rFonts w:ascii="Times New Roman" w:hAnsi="Times New Roman" w:cs="Times New Roman"/>
                <w:sz w:val="24"/>
                <w:szCs w:val="24"/>
              </w:rPr>
              <w:t xml:space="preserve">- кремнію </w:t>
            </w:r>
            <w:proofErr w:type="spellStart"/>
            <w:r w:rsidRPr="0014780B">
              <w:rPr>
                <w:rFonts w:ascii="Times New Roman" w:hAnsi="Times New Roman" w:cs="Times New Roman"/>
                <w:sz w:val="24"/>
                <w:szCs w:val="24"/>
              </w:rPr>
              <w:t>діоксид</w:t>
            </w:r>
            <w:proofErr w:type="spellEnd"/>
            <w:r w:rsidRPr="0014780B">
              <w:rPr>
                <w:rFonts w:ascii="Times New Roman" w:hAnsi="Times New Roman" w:cs="Times New Roman"/>
                <w:sz w:val="24"/>
                <w:szCs w:val="24"/>
              </w:rPr>
              <w:t xml:space="preserve"> аморфний у вигляді аерозолю конденсації за вмісту більше ніж 60 %</w:t>
            </w:r>
          </w:p>
          <w:p w:rsidR="00B465AB" w:rsidRPr="0014780B" w:rsidRDefault="00B465AB" w:rsidP="00B465AB">
            <w:pPr>
              <w:pStyle w:val="10"/>
              <w:rPr>
                <w:rFonts w:ascii="Times New Roman" w:hAnsi="Times New Roman" w:cs="Times New Roman"/>
                <w:sz w:val="24"/>
                <w:szCs w:val="24"/>
              </w:rPr>
            </w:pPr>
            <w:r w:rsidRPr="0014780B">
              <w:rPr>
                <w:rFonts w:ascii="Times New Roman" w:hAnsi="Times New Roman" w:cs="Times New Roman"/>
                <w:sz w:val="24"/>
                <w:szCs w:val="24"/>
              </w:rPr>
              <w:t xml:space="preserve">- кремнію </w:t>
            </w:r>
            <w:proofErr w:type="spellStart"/>
            <w:r w:rsidRPr="0014780B">
              <w:rPr>
                <w:rFonts w:ascii="Times New Roman" w:hAnsi="Times New Roman" w:cs="Times New Roman"/>
                <w:sz w:val="24"/>
                <w:szCs w:val="24"/>
              </w:rPr>
              <w:t>діоксид</w:t>
            </w:r>
            <w:proofErr w:type="spellEnd"/>
            <w:r w:rsidRPr="0014780B">
              <w:rPr>
                <w:rFonts w:ascii="Times New Roman" w:hAnsi="Times New Roman" w:cs="Times New Roman"/>
                <w:sz w:val="24"/>
                <w:szCs w:val="24"/>
              </w:rPr>
              <w:t xml:space="preserve"> аморфний у вигляді аерозолю конденсації за вмісту від 10 до 60 %</w:t>
            </w:r>
          </w:p>
          <w:p w:rsidR="00B465AB" w:rsidRPr="0014780B" w:rsidRDefault="00B465AB" w:rsidP="00B465AB">
            <w:pPr>
              <w:pStyle w:val="10"/>
              <w:rPr>
                <w:rFonts w:ascii="Times New Roman" w:hAnsi="Times New Roman" w:cs="Times New Roman"/>
                <w:sz w:val="24"/>
                <w:szCs w:val="24"/>
              </w:rPr>
            </w:pPr>
            <w:r w:rsidRPr="0014780B">
              <w:rPr>
                <w:rFonts w:ascii="Times New Roman" w:hAnsi="Times New Roman" w:cs="Times New Roman"/>
                <w:sz w:val="24"/>
                <w:szCs w:val="24"/>
              </w:rPr>
              <w:t>- кремнію карбід (карборунд)</w:t>
            </w:r>
          </w:p>
          <w:p w:rsidR="00B465AB" w:rsidRPr="0014780B" w:rsidRDefault="00B465AB" w:rsidP="00B465AB">
            <w:pPr>
              <w:pStyle w:val="af7"/>
              <w:rPr>
                <w:rFonts w:ascii="Times New Roman" w:hAnsi="Times New Roman"/>
                <w:b/>
                <w:sz w:val="24"/>
                <w:szCs w:val="24"/>
              </w:rPr>
            </w:pPr>
            <w:r w:rsidRPr="0014780B">
              <w:rPr>
                <w:rFonts w:ascii="Times New Roman" w:hAnsi="Times New Roman"/>
                <w:iCs/>
                <w:sz w:val="24"/>
                <w:szCs w:val="24"/>
              </w:rPr>
              <w:t>Свинець і його неорганічні сполуки (за свинцем)</w:t>
            </w:r>
          </w:p>
          <w:p w:rsidR="00B465AB" w:rsidRPr="0014780B" w:rsidRDefault="00B465AB" w:rsidP="00B465AB">
            <w:pPr>
              <w:pStyle w:val="10"/>
              <w:rPr>
                <w:rFonts w:ascii="Times New Roman" w:hAnsi="Times New Roman" w:cs="Times New Roman"/>
                <w:sz w:val="24"/>
                <w:szCs w:val="24"/>
              </w:rPr>
            </w:pPr>
            <w:proofErr w:type="spellStart"/>
            <w:r w:rsidRPr="0014780B">
              <w:rPr>
                <w:rFonts w:ascii="Times New Roman" w:hAnsi="Times New Roman" w:cs="Times New Roman"/>
                <w:sz w:val="24"/>
                <w:szCs w:val="24"/>
              </w:rPr>
              <w:t>Силікатовмісний</w:t>
            </w:r>
            <w:proofErr w:type="spellEnd"/>
            <w:r w:rsidRPr="0014780B">
              <w:rPr>
                <w:rFonts w:ascii="Times New Roman" w:hAnsi="Times New Roman" w:cs="Times New Roman"/>
                <w:sz w:val="24"/>
                <w:szCs w:val="24"/>
              </w:rPr>
              <w:t xml:space="preserve"> пил, силікати, алюмосилікати:</w:t>
            </w:r>
          </w:p>
          <w:p w:rsidR="00B465AB" w:rsidRPr="0014780B" w:rsidRDefault="00B465AB" w:rsidP="00B465AB">
            <w:pPr>
              <w:spacing w:after="0" w:line="240" w:lineRule="auto"/>
              <w:rPr>
                <w:rFonts w:ascii="Times New Roman" w:hAnsi="Times New Roman" w:cs="Times New Roman"/>
                <w:sz w:val="24"/>
                <w:szCs w:val="24"/>
              </w:rPr>
            </w:pPr>
            <w:r w:rsidRPr="0014780B">
              <w:rPr>
                <w:rFonts w:ascii="Times New Roman" w:hAnsi="Times New Roman" w:cs="Times New Roman"/>
                <w:sz w:val="24"/>
                <w:szCs w:val="24"/>
              </w:rPr>
              <w:t xml:space="preserve">- штучні мінеральні волокна, силікатні та алюмосилікатні склоподібні структури (скловолокно, скловата, вата мінеральна і шлаковата, </w:t>
            </w:r>
            <w:proofErr w:type="spellStart"/>
            <w:r w:rsidRPr="0014780B">
              <w:rPr>
                <w:rFonts w:ascii="Times New Roman" w:hAnsi="Times New Roman" w:cs="Times New Roman"/>
                <w:sz w:val="24"/>
                <w:szCs w:val="24"/>
              </w:rPr>
              <w:t>мулітокремнеземні</w:t>
            </w:r>
            <w:proofErr w:type="spellEnd"/>
            <w:r w:rsidRPr="0014780B">
              <w:rPr>
                <w:rFonts w:ascii="Times New Roman" w:hAnsi="Times New Roman" w:cs="Times New Roman"/>
                <w:sz w:val="24"/>
                <w:szCs w:val="24"/>
              </w:rPr>
              <w:t xml:space="preserve"> волокна, які не містять або містять до 5 % </w:t>
            </w:r>
            <w:proofErr w:type="spellStart"/>
            <w:r w:rsidRPr="0014780B">
              <w:rPr>
                <w:rFonts w:ascii="Times New Roman" w:hAnsi="Times New Roman" w:cs="Times New Roman"/>
                <w:sz w:val="24"/>
                <w:szCs w:val="24"/>
              </w:rPr>
              <w:t>Cr+</w:t>
            </w:r>
            <w:proofErr w:type="spellEnd"/>
            <w:r w:rsidRPr="0014780B">
              <w:rPr>
                <w:rFonts w:ascii="Times New Roman" w:hAnsi="Times New Roman" w:cs="Times New Roman"/>
                <w:sz w:val="24"/>
                <w:szCs w:val="24"/>
              </w:rPr>
              <w:t> </w:t>
            </w:r>
            <w:r w:rsidRPr="0014780B">
              <w:rPr>
                <w:rFonts w:ascii="Times New Roman" w:hAnsi="Times New Roman" w:cs="Times New Roman"/>
                <w:b/>
                <w:bCs/>
                <w:sz w:val="24"/>
                <w:szCs w:val="24"/>
                <w:vertAlign w:val="superscript"/>
              </w:rPr>
              <w:t>-3</w:t>
            </w:r>
            <w:r w:rsidRPr="0014780B">
              <w:rPr>
                <w:rFonts w:ascii="Times New Roman" w:hAnsi="Times New Roman" w:cs="Times New Roman"/>
                <w:sz w:val="24"/>
                <w:szCs w:val="24"/>
              </w:rPr>
              <w:t> та ін.)+</w:t>
            </w:r>
          </w:p>
          <w:p w:rsidR="00B465AB" w:rsidRPr="0014780B" w:rsidRDefault="00B465AB" w:rsidP="00B465AB">
            <w:pPr>
              <w:pStyle w:val="10"/>
              <w:rPr>
                <w:rFonts w:ascii="Times New Roman" w:hAnsi="Times New Roman" w:cs="Times New Roman"/>
                <w:sz w:val="24"/>
                <w:szCs w:val="24"/>
              </w:rPr>
            </w:pPr>
            <w:r w:rsidRPr="0014780B">
              <w:rPr>
                <w:rFonts w:ascii="Times New Roman" w:hAnsi="Times New Roman" w:cs="Times New Roman"/>
                <w:sz w:val="24"/>
                <w:szCs w:val="24"/>
              </w:rPr>
              <w:t xml:space="preserve">- цемент, </w:t>
            </w:r>
            <w:proofErr w:type="spellStart"/>
            <w:r w:rsidRPr="0014780B">
              <w:rPr>
                <w:rFonts w:ascii="Times New Roman" w:hAnsi="Times New Roman" w:cs="Times New Roman"/>
                <w:sz w:val="24"/>
                <w:szCs w:val="24"/>
              </w:rPr>
              <w:t>оливін</w:t>
            </w:r>
            <w:proofErr w:type="spellEnd"/>
            <w:r w:rsidRPr="0014780B">
              <w:rPr>
                <w:rFonts w:ascii="Times New Roman" w:hAnsi="Times New Roman" w:cs="Times New Roman"/>
                <w:sz w:val="24"/>
                <w:szCs w:val="24"/>
              </w:rPr>
              <w:t xml:space="preserve">, апатит, </w:t>
            </w:r>
            <w:proofErr w:type="spellStart"/>
            <w:r w:rsidRPr="0014780B">
              <w:rPr>
                <w:rFonts w:ascii="Times New Roman" w:hAnsi="Times New Roman" w:cs="Times New Roman"/>
                <w:sz w:val="24"/>
                <w:szCs w:val="24"/>
              </w:rPr>
              <w:t>фостерит</w:t>
            </w:r>
            <w:proofErr w:type="spellEnd"/>
            <w:r w:rsidRPr="0014780B">
              <w:rPr>
                <w:rFonts w:ascii="Times New Roman" w:hAnsi="Times New Roman" w:cs="Times New Roman"/>
                <w:sz w:val="24"/>
                <w:szCs w:val="24"/>
              </w:rPr>
              <w:t xml:space="preserve">, глина, шамот каоліновий </w:t>
            </w:r>
          </w:p>
          <w:p w:rsidR="00B465AB" w:rsidRPr="0014780B" w:rsidRDefault="00B465AB" w:rsidP="00B465AB">
            <w:pPr>
              <w:pStyle w:val="10"/>
              <w:rPr>
                <w:rFonts w:ascii="Times New Roman" w:hAnsi="Times New Roman" w:cs="Times New Roman"/>
                <w:sz w:val="24"/>
                <w:szCs w:val="24"/>
              </w:rPr>
            </w:pPr>
            <w:r w:rsidRPr="0014780B">
              <w:rPr>
                <w:rFonts w:ascii="Times New Roman" w:hAnsi="Times New Roman" w:cs="Times New Roman"/>
                <w:sz w:val="24"/>
                <w:szCs w:val="24"/>
              </w:rPr>
              <w:t>- слюда (</w:t>
            </w:r>
            <w:proofErr w:type="spellStart"/>
            <w:r w:rsidRPr="0014780B">
              <w:rPr>
                <w:rFonts w:ascii="Times New Roman" w:hAnsi="Times New Roman" w:cs="Times New Roman"/>
                <w:sz w:val="24"/>
                <w:szCs w:val="24"/>
              </w:rPr>
              <w:t>флагопіт</w:t>
            </w:r>
            <w:proofErr w:type="spellEnd"/>
            <w:r w:rsidRPr="0014780B">
              <w:rPr>
                <w:rFonts w:ascii="Times New Roman" w:hAnsi="Times New Roman" w:cs="Times New Roman"/>
                <w:sz w:val="24"/>
                <w:szCs w:val="24"/>
              </w:rPr>
              <w:t xml:space="preserve">, мусковіт), тальк, </w:t>
            </w:r>
            <w:proofErr w:type="spellStart"/>
            <w:r w:rsidRPr="0014780B">
              <w:rPr>
                <w:rFonts w:ascii="Times New Roman" w:hAnsi="Times New Roman" w:cs="Times New Roman"/>
                <w:sz w:val="24"/>
                <w:szCs w:val="24"/>
              </w:rPr>
              <w:t>талькопородний</w:t>
            </w:r>
            <w:proofErr w:type="spellEnd"/>
            <w:r w:rsidRPr="0014780B">
              <w:rPr>
                <w:rFonts w:ascii="Times New Roman" w:hAnsi="Times New Roman" w:cs="Times New Roman"/>
                <w:sz w:val="24"/>
                <w:szCs w:val="24"/>
              </w:rPr>
              <w:t xml:space="preserve"> пил (природні суміші тальку з тремолітом, актинолітом, </w:t>
            </w:r>
            <w:proofErr w:type="spellStart"/>
            <w:r w:rsidRPr="0014780B">
              <w:rPr>
                <w:rFonts w:ascii="Times New Roman" w:hAnsi="Times New Roman" w:cs="Times New Roman"/>
                <w:sz w:val="24"/>
                <w:szCs w:val="24"/>
              </w:rPr>
              <w:t>антофілітом</w:t>
            </w:r>
            <w:proofErr w:type="spellEnd"/>
            <w:r w:rsidRPr="0014780B">
              <w:rPr>
                <w:rFonts w:ascii="Times New Roman" w:hAnsi="Times New Roman" w:cs="Times New Roman"/>
                <w:sz w:val="24"/>
                <w:szCs w:val="24"/>
              </w:rPr>
              <w:t xml:space="preserve"> та іншими мінералами), що містять до 10 % вільного </w:t>
            </w:r>
            <w:proofErr w:type="spellStart"/>
            <w:r w:rsidRPr="0014780B">
              <w:rPr>
                <w:rFonts w:ascii="Times New Roman" w:hAnsi="Times New Roman" w:cs="Times New Roman"/>
                <w:sz w:val="24"/>
                <w:szCs w:val="24"/>
              </w:rPr>
              <w:t>діоксиду</w:t>
            </w:r>
            <w:proofErr w:type="spellEnd"/>
            <w:r w:rsidRPr="0014780B">
              <w:rPr>
                <w:rFonts w:ascii="Times New Roman" w:hAnsi="Times New Roman" w:cs="Times New Roman"/>
                <w:sz w:val="24"/>
                <w:szCs w:val="24"/>
              </w:rPr>
              <w:t xml:space="preserve"> кремнію</w:t>
            </w:r>
          </w:p>
          <w:p w:rsidR="00B465AB" w:rsidRPr="0014780B" w:rsidRDefault="00B465AB" w:rsidP="00B465AB">
            <w:pPr>
              <w:pStyle w:val="10"/>
              <w:rPr>
                <w:rFonts w:ascii="Times New Roman" w:hAnsi="Times New Roman" w:cs="Times New Roman"/>
                <w:sz w:val="24"/>
                <w:szCs w:val="24"/>
              </w:rPr>
            </w:pPr>
            <w:r w:rsidRPr="0014780B">
              <w:rPr>
                <w:rFonts w:ascii="Times New Roman" w:hAnsi="Times New Roman" w:cs="Times New Roman"/>
                <w:sz w:val="24"/>
                <w:szCs w:val="24"/>
              </w:rPr>
              <w:t>- пил скла і скляних будівельних матеріалів</w:t>
            </w:r>
          </w:p>
          <w:p w:rsidR="00B465AB" w:rsidRPr="0014780B" w:rsidRDefault="00B465AB" w:rsidP="00B465AB">
            <w:pPr>
              <w:pStyle w:val="10"/>
              <w:rPr>
                <w:rFonts w:ascii="Times New Roman" w:hAnsi="Times New Roman" w:cs="Times New Roman"/>
                <w:sz w:val="24"/>
                <w:szCs w:val="24"/>
              </w:rPr>
            </w:pPr>
            <w:r w:rsidRPr="0014780B">
              <w:rPr>
                <w:rFonts w:ascii="Times New Roman" w:hAnsi="Times New Roman" w:cs="Times New Roman"/>
                <w:sz w:val="24"/>
                <w:szCs w:val="24"/>
              </w:rPr>
              <w:t>- цеоліти (природні та штучні)</w:t>
            </w:r>
          </w:p>
          <w:p w:rsidR="00B465AB" w:rsidRPr="0014780B" w:rsidRDefault="00B465AB" w:rsidP="00B465AB">
            <w:pPr>
              <w:pStyle w:val="10"/>
              <w:rPr>
                <w:rFonts w:ascii="Times New Roman" w:hAnsi="Times New Roman" w:cs="Times New Roman"/>
                <w:sz w:val="24"/>
                <w:szCs w:val="24"/>
              </w:rPr>
            </w:pPr>
            <w:r w:rsidRPr="0014780B">
              <w:rPr>
                <w:rFonts w:ascii="Times New Roman" w:hAnsi="Times New Roman" w:cs="Times New Roman"/>
                <w:sz w:val="24"/>
                <w:szCs w:val="24"/>
              </w:rPr>
              <w:t>Сірководень</w:t>
            </w:r>
          </w:p>
          <w:p w:rsidR="00B465AB" w:rsidRPr="0014780B" w:rsidRDefault="00B465AB" w:rsidP="00B465AB">
            <w:pPr>
              <w:widowControl w:val="0"/>
              <w:autoSpaceDE w:val="0"/>
              <w:autoSpaceDN w:val="0"/>
              <w:adjustRightInd w:val="0"/>
              <w:spacing w:after="0" w:line="240" w:lineRule="auto"/>
              <w:rPr>
                <w:rFonts w:ascii="Times New Roman" w:hAnsi="Times New Roman" w:cs="Times New Roman"/>
                <w:sz w:val="24"/>
                <w:szCs w:val="24"/>
              </w:rPr>
            </w:pPr>
          </w:p>
        </w:tc>
      </w:tr>
      <w:tr w:rsidR="00B465AB" w:rsidRPr="00AB18FF" w:rsidTr="00E27A7C">
        <w:trPr>
          <w:cantSplit/>
          <w:trHeight w:val="2117"/>
          <w:jc w:val="right"/>
        </w:trPr>
        <w:tc>
          <w:tcPr>
            <w:tcW w:w="649" w:type="dxa"/>
            <w:vMerge/>
          </w:tcPr>
          <w:p w:rsidR="00B465AB" w:rsidRPr="00AB18FF" w:rsidRDefault="00B465AB" w:rsidP="00AB18FF">
            <w:pPr>
              <w:spacing w:after="0"/>
              <w:rPr>
                <w:rFonts w:ascii="Times New Roman" w:hAnsi="Times New Roman" w:cs="Times New Roman"/>
                <w:sz w:val="24"/>
                <w:szCs w:val="24"/>
              </w:rPr>
            </w:pPr>
          </w:p>
        </w:tc>
        <w:tc>
          <w:tcPr>
            <w:tcW w:w="4019" w:type="dxa"/>
            <w:vMerge/>
          </w:tcPr>
          <w:p w:rsidR="00B465AB" w:rsidRPr="00AB18FF" w:rsidRDefault="00B465AB" w:rsidP="00AB18FF">
            <w:pPr>
              <w:spacing w:after="0"/>
              <w:rPr>
                <w:rFonts w:ascii="Times New Roman" w:hAnsi="Times New Roman" w:cs="Times New Roman"/>
                <w:b/>
                <w:sz w:val="24"/>
                <w:szCs w:val="24"/>
              </w:rPr>
            </w:pPr>
          </w:p>
        </w:tc>
        <w:tc>
          <w:tcPr>
            <w:tcW w:w="5493" w:type="dxa"/>
          </w:tcPr>
          <w:p w:rsidR="00E27A7C" w:rsidRPr="00E27A7C" w:rsidRDefault="00E27A7C" w:rsidP="00E27A7C">
            <w:pPr>
              <w:spacing w:after="0" w:line="240" w:lineRule="atLeast"/>
              <w:rPr>
                <w:rFonts w:ascii="Times New Roman" w:hAnsi="Times New Roman" w:cs="Times New Roman"/>
                <w:sz w:val="24"/>
                <w:szCs w:val="24"/>
              </w:rPr>
            </w:pPr>
            <w:r w:rsidRPr="00E27A7C">
              <w:rPr>
                <w:rFonts w:ascii="Times New Roman" w:hAnsi="Times New Roman" w:cs="Times New Roman"/>
                <w:sz w:val="24"/>
                <w:szCs w:val="24"/>
              </w:rPr>
              <w:t>Сірковуглець</w:t>
            </w:r>
          </w:p>
          <w:p w:rsidR="00E27A7C" w:rsidRPr="00E27A7C" w:rsidRDefault="00E27A7C" w:rsidP="00E27A7C">
            <w:pPr>
              <w:spacing w:after="0" w:line="240" w:lineRule="atLeast"/>
              <w:rPr>
                <w:rFonts w:ascii="Times New Roman" w:hAnsi="Times New Roman" w:cs="Times New Roman"/>
                <w:iCs/>
                <w:sz w:val="24"/>
                <w:szCs w:val="24"/>
              </w:rPr>
            </w:pPr>
            <w:proofErr w:type="spellStart"/>
            <w:r w:rsidRPr="00E27A7C">
              <w:rPr>
                <w:rFonts w:ascii="Times New Roman" w:hAnsi="Times New Roman" w:cs="Times New Roman"/>
                <w:iCs/>
                <w:sz w:val="24"/>
                <w:szCs w:val="24"/>
              </w:rPr>
              <w:t>Тетраетилсвинець</w:t>
            </w:r>
            <w:proofErr w:type="spellEnd"/>
          </w:p>
          <w:p w:rsidR="00E27A7C" w:rsidRPr="00E27A7C" w:rsidRDefault="00E27A7C" w:rsidP="00E27A7C">
            <w:pPr>
              <w:spacing w:after="0" w:line="240" w:lineRule="atLeast"/>
              <w:rPr>
                <w:rFonts w:ascii="Times New Roman" w:hAnsi="Times New Roman" w:cs="Times New Roman"/>
                <w:iCs/>
                <w:sz w:val="24"/>
                <w:szCs w:val="24"/>
              </w:rPr>
            </w:pPr>
            <w:r w:rsidRPr="00E27A7C">
              <w:rPr>
                <w:rFonts w:ascii="Times New Roman" w:hAnsi="Times New Roman" w:cs="Times New Roman"/>
                <w:iCs/>
                <w:sz w:val="24"/>
                <w:szCs w:val="24"/>
              </w:rPr>
              <w:t>Фенол</w:t>
            </w:r>
          </w:p>
          <w:p w:rsidR="00E27A7C" w:rsidRPr="00E27A7C" w:rsidRDefault="00E27A7C" w:rsidP="00E27A7C">
            <w:pPr>
              <w:spacing w:after="0" w:line="240" w:lineRule="atLeast"/>
              <w:rPr>
                <w:rFonts w:ascii="Times New Roman" w:hAnsi="Times New Roman" w:cs="Times New Roman"/>
                <w:iCs/>
                <w:sz w:val="24"/>
                <w:szCs w:val="24"/>
              </w:rPr>
            </w:pPr>
            <w:r w:rsidRPr="00E27A7C">
              <w:rPr>
                <w:rFonts w:ascii="Times New Roman" w:hAnsi="Times New Roman" w:cs="Times New Roman"/>
                <w:iCs/>
                <w:sz w:val="24"/>
                <w:szCs w:val="24"/>
              </w:rPr>
              <w:t>Формальдегід</w:t>
            </w:r>
          </w:p>
          <w:p w:rsidR="00E27A7C" w:rsidRPr="00E27A7C" w:rsidRDefault="00E27A7C" w:rsidP="00E27A7C">
            <w:pPr>
              <w:spacing w:after="0" w:line="240" w:lineRule="atLeast"/>
              <w:rPr>
                <w:rFonts w:ascii="Times New Roman" w:hAnsi="Times New Roman" w:cs="Times New Roman"/>
                <w:iCs/>
                <w:sz w:val="24"/>
                <w:szCs w:val="24"/>
              </w:rPr>
            </w:pPr>
            <w:r w:rsidRPr="00E27A7C">
              <w:rPr>
                <w:rFonts w:ascii="Times New Roman" w:hAnsi="Times New Roman" w:cs="Times New Roman"/>
                <w:iCs/>
                <w:sz w:val="24"/>
                <w:szCs w:val="24"/>
              </w:rPr>
              <w:t>Хлор</w:t>
            </w:r>
          </w:p>
          <w:p w:rsidR="00E27A7C" w:rsidRPr="00E27A7C" w:rsidRDefault="00E27A7C" w:rsidP="00E27A7C">
            <w:pPr>
              <w:shd w:val="clear" w:color="auto" w:fill="FFFFFF"/>
              <w:spacing w:after="0" w:line="240" w:lineRule="atLeast"/>
              <w:rPr>
                <w:rFonts w:ascii="Times New Roman" w:hAnsi="Times New Roman" w:cs="Times New Roman"/>
                <w:sz w:val="24"/>
                <w:szCs w:val="24"/>
              </w:rPr>
            </w:pPr>
            <w:r w:rsidRPr="00E27A7C">
              <w:rPr>
                <w:rFonts w:ascii="Times New Roman" w:hAnsi="Times New Roman" w:cs="Times New Roman"/>
                <w:sz w:val="24"/>
                <w:szCs w:val="24"/>
              </w:rPr>
              <w:t>Цинку оксид</w:t>
            </w:r>
          </w:p>
          <w:p w:rsidR="00B465AB" w:rsidRPr="00AB18FF" w:rsidRDefault="00E27A7C" w:rsidP="00E27A7C">
            <w:pPr>
              <w:snapToGrid w:val="0"/>
              <w:spacing w:after="0" w:line="240" w:lineRule="atLeast"/>
              <w:rPr>
                <w:rFonts w:ascii="Times New Roman" w:hAnsi="Times New Roman" w:cs="Times New Roman"/>
                <w:sz w:val="24"/>
                <w:szCs w:val="24"/>
              </w:rPr>
            </w:pPr>
            <w:r w:rsidRPr="00E27A7C">
              <w:rPr>
                <w:rFonts w:ascii="Times New Roman" w:hAnsi="Times New Roman" w:cs="Times New Roman"/>
                <w:sz w:val="24"/>
                <w:szCs w:val="24"/>
              </w:rPr>
              <w:t>Ртуть металічна</w:t>
            </w:r>
          </w:p>
        </w:tc>
      </w:tr>
      <w:tr w:rsidR="00B465AB" w:rsidRPr="00AB18FF" w:rsidTr="00AB18FF">
        <w:trPr>
          <w:cantSplit/>
          <w:trHeight w:val="167"/>
          <w:jc w:val="right"/>
        </w:trPr>
        <w:tc>
          <w:tcPr>
            <w:tcW w:w="649" w:type="dxa"/>
          </w:tcPr>
          <w:p w:rsidR="00B465AB" w:rsidRPr="00AB18FF" w:rsidRDefault="00B465AB" w:rsidP="00AB18FF">
            <w:pPr>
              <w:spacing w:after="0"/>
              <w:rPr>
                <w:rFonts w:ascii="Times New Roman" w:hAnsi="Times New Roman" w:cs="Times New Roman"/>
                <w:sz w:val="24"/>
                <w:szCs w:val="24"/>
                <w:lang w:val="en-US"/>
              </w:rPr>
            </w:pPr>
            <w:r w:rsidRPr="00AB18FF">
              <w:rPr>
                <w:rFonts w:ascii="Times New Roman" w:hAnsi="Times New Roman" w:cs="Times New Roman"/>
                <w:sz w:val="24"/>
                <w:szCs w:val="24"/>
                <w:lang w:val="en-US"/>
              </w:rPr>
              <w:t>11.</w:t>
            </w:r>
          </w:p>
        </w:tc>
        <w:tc>
          <w:tcPr>
            <w:tcW w:w="4019" w:type="dxa"/>
          </w:tcPr>
          <w:p w:rsidR="00E27A7C" w:rsidRPr="00ED4C75" w:rsidRDefault="00E27A7C" w:rsidP="00E27A7C">
            <w:pPr>
              <w:pStyle w:val="10"/>
              <w:rPr>
                <w:rFonts w:ascii="Times New Roman" w:hAnsi="Times New Roman" w:cs="Times New Roman"/>
                <w:b/>
                <w:sz w:val="24"/>
                <w:szCs w:val="24"/>
              </w:rPr>
            </w:pPr>
            <w:r w:rsidRPr="00ED4C75">
              <w:rPr>
                <w:rFonts w:ascii="Times New Roman" w:hAnsi="Times New Roman" w:cs="Times New Roman"/>
                <w:b/>
                <w:sz w:val="24"/>
                <w:szCs w:val="24"/>
              </w:rPr>
              <w:t xml:space="preserve">Робочі місця, житлові </w:t>
            </w:r>
          </w:p>
          <w:p w:rsidR="00B465AB" w:rsidRPr="00ED4C75" w:rsidRDefault="00E27A7C" w:rsidP="00E27A7C">
            <w:pPr>
              <w:spacing w:after="0"/>
              <w:rPr>
                <w:rFonts w:ascii="Times New Roman" w:hAnsi="Times New Roman" w:cs="Times New Roman"/>
                <w:b/>
                <w:sz w:val="24"/>
                <w:szCs w:val="24"/>
              </w:rPr>
            </w:pPr>
            <w:r w:rsidRPr="00ED4C75">
              <w:rPr>
                <w:rFonts w:ascii="Times New Roman" w:hAnsi="Times New Roman" w:cs="Times New Roman"/>
                <w:b/>
                <w:sz w:val="24"/>
                <w:szCs w:val="24"/>
              </w:rPr>
              <w:t xml:space="preserve">громадські, виробничі приміщення, будинки та споруди  (в т.ч. навчальні, лікувальні та оздоровчі заклади), відкриті майданчики, громадські споруди, </w:t>
            </w:r>
            <w:proofErr w:type="spellStart"/>
            <w:r w:rsidRPr="00ED4C75">
              <w:rPr>
                <w:rFonts w:ascii="Times New Roman" w:hAnsi="Times New Roman" w:cs="Times New Roman"/>
                <w:b/>
                <w:sz w:val="24"/>
                <w:szCs w:val="24"/>
              </w:rPr>
              <w:t>сельбищна</w:t>
            </w:r>
            <w:proofErr w:type="spellEnd"/>
            <w:r w:rsidRPr="00ED4C75">
              <w:rPr>
                <w:rFonts w:ascii="Times New Roman" w:hAnsi="Times New Roman" w:cs="Times New Roman"/>
                <w:b/>
                <w:sz w:val="24"/>
                <w:szCs w:val="24"/>
              </w:rPr>
              <w:t xml:space="preserve"> територія.</w:t>
            </w:r>
          </w:p>
        </w:tc>
        <w:tc>
          <w:tcPr>
            <w:tcW w:w="5493" w:type="dxa"/>
          </w:tcPr>
          <w:p w:rsidR="00E27A7C" w:rsidRPr="00E27A7C" w:rsidRDefault="00E27A7C" w:rsidP="00E27A7C">
            <w:pPr>
              <w:snapToGrid w:val="0"/>
              <w:spacing w:after="0" w:line="240" w:lineRule="auto"/>
              <w:rPr>
                <w:rFonts w:ascii="Times New Roman" w:hAnsi="Times New Roman" w:cs="Times New Roman"/>
                <w:b/>
                <w:sz w:val="24"/>
                <w:szCs w:val="24"/>
              </w:rPr>
            </w:pPr>
            <w:r w:rsidRPr="0089752D">
              <w:rPr>
                <w:rFonts w:ascii="Times New Roman" w:hAnsi="Times New Roman" w:cs="Times New Roman"/>
                <w:b/>
              </w:rPr>
              <w:t>1</w:t>
            </w:r>
            <w:r w:rsidRPr="00E27A7C">
              <w:rPr>
                <w:rFonts w:ascii="Times New Roman" w:hAnsi="Times New Roman" w:cs="Times New Roman"/>
                <w:b/>
                <w:sz w:val="24"/>
                <w:szCs w:val="24"/>
              </w:rPr>
              <w:t>.Вимірювання фізичним методом</w:t>
            </w:r>
          </w:p>
          <w:p w:rsidR="00E27A7C" w:rsidRPr="00E27A7C" w:rsidRDefault="00E27A7C" w:rsidP="00E27A7C">
            <w:pPr>
              <w:spacing w:after="0" w:line="240" w:lineRule="auto"/>
              <w:rPr>
                <w:rFonts w:ascii="Times New Roman" w:hAnsi="Times New Roman" w:cs="Times New Roman"/>
                <w:sz w:val="24"/>
                <w:szCs w:val="24"/>
              </w:rPr>
            </w:pPr>
            <w:r w:rsidRPr="00E27A7C">
              <w:rPr>
                <w:rFonts w:ascii="Times New Roman" w:hAnsi="Times New Roman" w:cs="Times New Roman"/>
                <w:sz w:val="24"/>
                <w:szCs w:val="24"/>
              </w:rPr>
              <w:t>Рівень шуму (звуку)</w:t>
            </w:r>
          </w:p>
          <w:p w:rsidR="00E27A7C" w:rsidRPr="00E27A7C" w:rsidRDefault="00E27A7C" w:rsidP="00E27A7C">
            <w:pPr>
              <w:spacing w:after="0" w:line="240" w:lineRule="auto"/>
              <w:rPr>
                <w:rFonts w:ascii="Times New Roman" w:hAnsi="Times New Roman" w:cs="Times New Roman"/>
                <w:sz w:val="24"/>
                <w:szCs w:val="24"/>
              </w:rPr>
            </w:pPr>
            <w:r w:rsidRPr="00E27A7C">
              <w:rPr>
                <w:rFonts w:ascii="Times New Roman" w:hAnsi="Times New Roman" w:cs="Times New Roman"/>
                <w:sz w:val="24"/>
                <w:szCs w:val="24"/>
              </w:rPr>
              <w:t>Інфразвук</w:t>
            </w:r>
          </w:p>
          <w:p w:rsidR="00E27A7C" w:rsidRPr="00E27A7C" w:rsidRDefault="00E27A7C" w:rsidP="00E27A7C">
            <w:pPr>
              <w:snapToGrid w:val="0"/>
              <w:spacing w:after="0" w:line="240" w:lineRule="auto"/>
              <w:rPr>
                <w:rFonts w:ascii="Times New Roman" w:hAnsi="Times New Roman" w:cs="Times New Roman"/>
                <w:sz w:val="24"/>
                <w:szCs w:val="24"/>
              </w:rPr>
            </w:pPr>
            <w:r w:rsidRPr="00E27A7C">
              <w:rPr>
                <w:rFonts w:ascii="Times New Roman" w:hAnsi="Times New Roman" w:cs="Times New Roman"/>
                <w:sz w:val="24"/>
                <w:szCs w:val="24"/>
              </w:rPr>
              <w:t>Температура повітря</w:t>
            </w:r>
          </w:p>
          <w:p w:rsidR="00E27A7C" w:rsidRPr="00E27A7C" w:rsidRDefault="00E27A7C" w:rsidP="00E27A7C">
            <w:pPr>
              <w:snapToGrid w:val="0"/>
              <w:spacing w:after="0" w:line="240" w:lineRule="auto"/>
              <w:rPr>
                <w:rFonts w:ascii="Times New Roman" w:hAnsi="Times New Roman" w:cs="Times New Roman"/>
                <w:sz w:val="24"/>
                <w:szCs w:val="24"/>
              </w:rPr>
            </w:pPr>
            <w:r w:rsidRPr="00E27A7C">
              <w:rPr>
                <w:rFonts w:ascii="Times New Roman" w:hAnsi="Times New Roman" w:cs="Times New Roman"/>
                <w:sz w:val="24"/>
                <w:szCs w:val="24"/>
              </w:rPr>
              <w:t>Відносна вологість повітря</w:t>
            </w:r>
          </w:p>
          <w:p w:rsidR="00E27A7C" w:rsidRPr="00E27A7C" w:rsidRDefault="00E27A7C" w:rsidP="00E27A7C">
            <w:pPr>
              <w:snapToGrid w:val="0"/>
              <w:spacing w:after="0" w:line="240" w:lineRule="auto"/>
              <w:rPr>
                <w:rFonts w:ascii="Times New Roman" w:hAnsi="Times New Roman" w:cs="Times New Roman"/>
                <w:sz w:val="24"/>
                <w:szCs w:val="24"/>
              </w:rPr>
            </w:pPr>
            <w:r w:rsidRPr="00E27A7C">
              <w:rPr>
                <w:rFonts w:ascii="Times New Roman" w:hAnsi="Times New Roman" w:cs="Times New Roman"/>
                <w:sz w:val="24"/>
                <w:szCs w:val="24"/>
              </w:rPr>
              <w:t>Швидкість руху повітря</w:t>
            </w:r>
          </w:p>
          <w:p w:rsidR="00E27A7C" w:rsidRPr="00E27A7C" w:rsidRDefault="00E27A7C" w:rsidP="00E27A7C">
            <w:pPr>
              <w:snapToGrid w:val="0"/>
              <w:spacing w:after="0" w:line="240" w:lineRule="auto"/>
              <w:rPr>
                <w:rFonts w:ascii="Times New Roman" w:hAnsi="Times New Roman" w:cs="Times New Roman"/>
                <w:sz w:val="24"/>
                <w:szCs w:val="24"/>
              </w:rPr>
            </w:pPr>
            <w:r w:rsidRPr="00E27A7C">
              <w:rPr>
                <w:rFonts w:ascii="Times New Roman" w:hAnsi="Times New Roman" w:cs="Times New Roman"/>
                <w:sz w:val="24"/>
                <w:szCs w:val="24"/>
              </w:rPr>
              <w:t>Природне освітлення</w:t>
            </w:r>
          </w:p>
          <w:p w:rsidR="00E27A7C" w:rsidRPr="00E27A7C" w:rsidRDefault="00E27A7C" w:rsidP="00E27A7C">
            <w:pPr>
              <w:snapToGrid w:val="0"/>
              <w:spacing w:after="0" w:line="240" w:lineRule="auto"/>
              <w:rPr>
                <w:rFonts w:ascii="Times New Roman" w:hAnsi="Times New Roman" w:cs="Times New Roman"/>
                <w:sz w:val="24"/>
                <w:szCs w:val="24"/>
              </w:rPr>
            </w:pPr>
            <w:r w:rsidRPr="00E27A7C">
              <w:rPr>
                <w:rFonts w:ascii="Times New Roman" w:hAnsi="Times New Roman" w:cs="Times New Roman"/>
                <w:sz w:val="24"/>
                <w:szCs w:val="24"/>
              </w:rPr>
              <w:t>Штучне освітлення</w:t>
            </w:r>
          </w:p>
          <w:p w:rsidR="00E27A7C" w:rsidRPr="00E27A7C" w:rsidRDefault="00E27A7C" w:rsidP="00E27A7C">
            <w:pPr>
              <w:snapToGrid w:val="0"/>
              <w:spacing w:after="0" w:line="240" w:lineRule="auto"/>
              <w:rPr>
                <w:rFonts w:ascii="Times New Roman" w:hAnsi="Times New Roman" w:cs="Times New Roman"/>
                <w:sz w:val="24"/>
                <w:szCs w:val="24"/>
              </w:rPr>
            </w:pPr>
            <w:r w:rsidRPr="00E27A7C">
              <w:rPr>
                <w:rFonts w:ascii="Times New Roman" w:hAnsi="Times New Roman" w:cs="Times New Roman"/>
                <w:sz w:val="24"/>
                <w:szCs w:val="24"/>
              </w:rPr>
              <w:t>Суміщене освітлення</w:t>
            </w:r>
          </w:p>
          <w:p w:rsidR="00E27A7C" w:rsidRPr="00E27A7C" w:rsidRDefault="00E27A7C" w:rsidP="00E27A7C">
            <w:pPr>
              <w:snapToGrid w:val="0"/>
              <w:spacing w:after="0" w:line="240" w:lineRule="auto"/>
              <w:rPr>
                <w:rFonts w:ascii="Times New Roman" w:hAnsi="Times New Roman" w:cs="Times New Roman"/>
                <w:sz w:val="24"/>
                <w:szCs w:val="24"/>
              </w:rPr>
            </w:pPr>
            <w:r w:rsidRPr="00E27A7C">
              <w:rPr>
                <w:rFonts w:ascii="Times New Roman" w:hAnsi="Times New Roman" w:cs="Times New Roman"/>
                <w:sz w:val="24"/>
                <w:szCs w:val="24"/>
              </w:rPr>
              <w:t xml:space="preserve">Коефіцієнт </w:t>
            </w:r>
            <w:proofErr w:type="spellStart"/>
            <w:r w:rsidRPr="00E27A7C">
              <w:rPr>
                <w:rFonts w:ascii="Times New Roman" w:hAnsi="Times New Roman" w:cs="Times New Roman"/>
                <w:sz w:val="24"/>
                <w:szCs w:val="24"/>
              </w:rPr>
              <w:t>природнього</w:t>
            </w:r>
            <w:proofErr w:type="spellEnd"/>
            <w:r w:rsidRPr="00E27A7C">
              <w:rPr>
                <w:rFonts w:ascii="Times New Roman" w:hAnsi="Times New Roman" w:cs="Times New Roman"/>
                <w:sz w:val="24"/>
                <w:szCs w:val="24"/>
              </w:rPr>
              <w:t xml:space="preserve"> освітлення</w:t>
            </w:r>
          </w:p>
          <w:p w:rsidR="00E27A7C" w:rsidRPr="00E27A7C" w:rsidRDefault="00E27A7C" w:rsidP="00E27A7C">
            <w:pPr>
              <w:pStyle w:val="10"/>
              <w:rPr>
                <w:rFonts w:ascii="Times New Roman" w:hAnsi="Times New Roman" w:cs="Times New Roman"/>
                <w:sz w:val="24"/>
                <w:szCs w:val="24"/>
              </w:rPr>
            </w:pPr>
            <w:r w:rsidRPr="00E27A7C">
              <w:rPr>
                <w:rFonts w:ascii="Times New Roman" w:hAnsi="Times New Roman" w:cs="Times New Roman"/>
                <w:sz w:val="24"/>
                <w:szCs w:val="24"/>
              </w:rPr>
              <w:t>Загальна вібрація:</w:t>
            </w:r>
          </w:p>
          <w:p w:rsidR="00E27A7C" w:rsidRPr="00E27A7C" w:rsidRDefault="00E27A7C" w:rsidP="00E27A7C">
            <w:pPr>
              <w:pStyle w:val="10"/>
              <w:rPr>
                <w:rFonts w:ascii="Times New Roman" w:hAnsi="Times New Roman" w:cs="Times New Roman"/>
                <w:sz w:val="24"/>
                <w:szCs w:val="24"/>
              </w:rPr>
            </w:pPr>
            <w:proofErr w:type="spellStart"/>
            <w:r w:rsidRPr="00E27A7C">
              <w:rPr>
                <w:rFonts w:ascii="Times New Roman" w:hAnsi="Times New Roman" w:cs="Times New Roman"/>
                <w:sz w:val="24"/>
                <w:szCs w:val="24"/>
              </w:rPr>
              <w:t>віброприскорення</w:t>
            </w:r>
            <w:proofErr w:type="spellEnd"/>
          </w:p>
          <w:p w:rsidR="00E27A7C" w:rsidRPr="00E27A7C" w:rsidRDefault="00E27A7C" w:rsidP="00E27A7C">
            <w:pPr>
              <w:pStyle w:val="10"/>
              <w:rPr>
                <w:rFonts w:ascii="Times New Roman" w:hAnsi="Times New Roman" w:cs="Times New Roman"/>
                <w:sz w:val="24"/>
                <w:szCs w:val="24"/>
              </w:rPr>
            </w:pPr>
            <w:proofErr w:type="spellStart"/>
            <w:r w:rsidRPr="00E27A7C">
              <w:rPr>
                <w:rFonts w:ascii="Times New Roman" w:hAnsi="Times New Roman" w:cs="Times New Roman"/>
                <w:sz w:val="24"/>
                <w:szCs w:val="24"/>
              </w:rPr>
              <w:t>віброшвидкість</w:t>
            </w:r>
            <w:proofErr w:type="spellEnd"/>
          </w:p>
          <w:p w:rsidR="00E27A7C" w:rsidRPr="00E27A7C" w:rsidRDefault="00E27A7C" w:rsidP="00E27A7C">
            <w:pPr>
              <w:pStyle w:val="10"/>
              <w:rPr>
                <w:rFonts w:ascii="Times New Roman" w:hAnsi="Times New Roman" w:cs="Times New Roman"/>
                <w:sz w:val="24"/>
                <w:szCs w:val="24"/>
              </w:rPr>
            </w:pPr>
            <w:r w:rsidRPr="00E27A7C">
              <w:rPr>
                <w:rFonts w:ascii="Times New Roman" w:hAnsi="Times New Roman" w:cs="Times New Roman"/>
                <w:sz w:val="24"/>
                <w:szCs w:val="24"/>
              </w:rPr>
              <w:t>Локальна вібрація:</w:t>
            </w:r>
          </w:p>
          <w:p w:rsidR="00E27A7C" w:rsidRPr="00E27A7C" w:rsidRDefault="00E27A7C" w:rsidP="00E27A7C">
            <w:pPr>
              <w:pStyle w:val="10"/>
              <w:rPr>
                <w:rFonts w:ascii="Times New Roman" w:hAnsi="Times New Roman" w:cs="Times New Roman"/>
                <w:sz w:val="24"/>
                <w:szCs w:val="24"/>
              </w:rPr>
            </w:pPr>
            <w:proofErr w:type="spellStart"/>
            <w:r w:rsidRPr="00E27A7C">
              <w:rPr>
                <w:rFonts w:ascii="Times New Roman" w:hAnsi="Times New Roman" w:cs="Times New Roman"/>
                <w:sz w:val="24"/>
                <w:szCs w:val="24"/>
              </w:rPr>
              <w:t>віброприскорення</w:t>
            </w:r>
            <w:proofErr w:type="spellEnd"/>
          </w:p>
          <w:p w:rsidR="00E27A7C" w:rsidRPr="00E27A7C" w:rsidRDefault="00E27A7C" w:rsidP="00E27A7C">
            <w:pPr>
              <w:pStyle w:val="10"/>
              <w:rPr>
                <w:rFonts w:ascii="Times New Roman" w:hAnsi="Times New Roman" w:cs="Times New Roman"/>
                <w:sz w:val="24"/>
                <w:szCs w:val="24"/>
              </w:rPr>
            </w:pPr>
            <w:proofErr w:type="spellStart"/>
            <w:r w:rsidRPr="00E27A7C">
              <w:rPr>
                <w:rFonts w:ascii="Times New Roman" w:hAnsi="Times New Roman" w:cs="Times New Roman"/>
                <w:sz w:val="24"/>
                <w:szCs w:val="24"/>
              </w:rPr>
              <w:t>віброшвидкість</w:t>
            </w:r>
            <w:proofErr w:type="spellEnd"/>
          </w:p>
          <w:p w:rsidR="00E27A7C" w:rsidRPr="00E27A7C" w:rsidRDefault="00E27A7C" w:rsidP="00E27A7C">
            <w:pPr>
              <w:snapToGrid w:val="0"/>
              <w:spacing w:after="0" w:line="240" w:lineRule="auto"/>
              <w:rPr>
                <w:rFonts w:ascii="Times New Roman" w:hAnsi="Times New Roman" w:cs="Times New Roman"/>
                <w:sz w:val="24"/>
                <w:szCs w:val="24"/>
              </w:rPr>
            </w:pPr>
            <w:r w:rsidRPr="00E27A7C">
              <w:rPr>
                <w:rFonts w:ascii="Times New Roman" w:hAnsi="Times New Roman" w:cs="Times New Roman"/>
                <w:sz w:val="24"/>
                <w:szCs w:val="24"/>
              </w:rPr>
              <w:t>Напруженість електричного поля</w:t>
            </w:r>
          </w:p>
          <w:p w:rsidR="00E27A7C" w:rsidRPr="00E27A7C" w:rsidRDefault="00E27A7C" w:rsidP="00E27A7C">
            <w:pPr>
              <w:numPr>
                <w:ilvl w:val="0"/>
                <w:numId w:val="2"/>
              </w:numPr>
              <w:snapToGrid w:val="0"/>
              <w:spacing w:after="0" w:line="240" w:lineRule="auto"/>
              <w:ind w:left="0"/>
              <w:rPr>
                <w:rFonts w:ascii="Times New Roman" w:hAnsi="Times New Roman" w:cs="Times New Roman"/>
                <w:sz w:val="24"/>
                <w:szCs w:val="24"/>
              </w:rPr>
            </w:pPr>
            <w:r w:rsidRPr="00E27A7C">
              <w:rPr>
                <w:rFonts w:ascii="Times New Roman" w:hAnsi="Times New Roman" w:cs="Times New Roman"/>
                <w:sz w:val="24"/>
                <w:szCs w:val="24"/>
              </w:rPr>
              <w:t>Напруженість магнітного поля</w:t>
            </w:r>
          </w:p>
          <w:p w:rsidR="00B465AB" w:rsidRPr="00E27A7C" w:rsidRDefault="00E27A7C" w:rsidP="00E27A7C">
            <w:pPr>
              <w:spacing w:after="0" w:line="240" w:lineRule="auto"/>
              <w:rPr>
                <w:rFonts w:ascii="Times New Roman" w:hAnsi="Times New Roman" w:cs="Times New Roman"/>
                <w:b/>
              </w:rPr>
            </w:pPr>
            <w:r w:rsidRPr="00E27A7C">
              <w:rPr>
                <w:rFonts w:ascii="Times New Roman" w:hAnsi="Times New Roman" w:cs="Times New Roman"/>
                <w:sz w:val="24"/>
                <w:szCs w:val="24"/>
              </w:rPr>
              <w:t>Щільність потоку енергії</w:t>
            </w:r>
          </w:p>
        </w:tc>
      </w:tr>
      <w:tr w:rsidR="00E27A7C" w:rsidRPr="00AB18FF" w:rsidTr="00AB18FF">
        <w:trPr>
          <w:cantSplit/>
          <w:trHeight w:val="167"/>
          <w:jc w:val="right"/>
        </w:trPr>
        <w:tc>
          <w:tcPr>
            <w:tcW w:w="649" w:type="dxa"/>
          </w:tcPr>
          <w:p w:rsidR="00E27A7C" w:rsidRPr="00AB18FF" w:rsidRDefault="00E27A7C" w:rsidP="00AB18FF">
            <w:pPr>
              <w:spacing w:after="0"/>
              <w:rPr>
                <w:rFonts w:ascii="Times New Roman" w:hAnsi="Times New Roman" w:cs="Times New Roman"/>
                <w:sz w:val="24"/>
                <w:szCs w:val="24"/>
                <w:lang w:val="en-US"/>
              </w:rPr>
            </w:pPr>
            <w:r w:rsidRPr="00AB18FF">
              <w:rPr>
                <w:rFonts w:ascii="Times New Roman" w:hAnsi="Times New Roman" w:cs="Times New Roman"/>
                <w:sz w:val="24"/>
                <w:szCs w:val="24"/>
                <w:lang w:val="en-US"/>
              </w:rPr>
              <w:t>12.</w:t>
            </w:r>
          </w:p>
        </w:tc>
        <w:tc>
          <w:tcPr>
            <w:tcW w:w="4019" w:type="dxa"/>
          </w:tcPr>
          <w:p w:rsidR="00E27A7C" w:rsidRPr="00ED4C75" w:rsidRDefault="00E27A7C" w:rsidP="00994A20">
            <w:pPr>
              <w:snapToGrid w:val="0"/>
              <w:rPr>
                <w:rFonts w:ascii="Times New Roman" w:hAnsi="Times New Roman" w:cs="Times New Roman"/>
                <w:b/>
              </w:rPr>
            </w:pPr>
            <w:r w:rsidRPr="00ED4C75">
              <w:rPr>
                <w:rFonts w:ascii="Times New Roman" w:hAnsi="Times New Roman" w:cs="Times New Roman"/>
                <w:b/>
              </w:rPr>
              <w:t>Виробничі, лабораторні, житлові та нежитлові приміщення. Лікувально-профілактичні та лікувальні заклади.</w:t>
            </w:r>
          </w:p>
        </w:tc>
        <w:tc>
          <w:tcPr>
            <w:tcW w:w="5493" w:type="dxa"/>
          </w:tcPr>
          <w:p w:rsidR="00E27A7C" w:rsidRPr="0089752D" w:rsidRDefault="00E27A7C" w:rsidP="00994A20">
            <w:pPr>
              <w:rPr>
                <w:rFonts w:ascii="Times New Roman" w:hAnsi="Times New Roman" w:cs="Times New Roman"/>
              </w:rPr>
            </w:pPr>
            <w:r w:rsidRPr="0089752D">
              <w:rPr>
                <w:rFonts w:ascii="Times New Roman" w:hAnsi="Times New Roman" w:cs="Times New Roman"/>
                <w:bCs/>
              </w:rPr>
              <w:t xml:space="preserve">Вимірювання  </w:t>
            </w:r>
            <w:r w:rsidRPr="0089752D">
              <w:rPr>
                <w:rFonts w:ascii="Times New Roman" w:hAnsi="Times New Roman" w:cs="Times New Roman"/>
              </w:rPr>
              <w:t xml:space="preserve">потужності поглиненої дози зовнішнього гамма-випромінювання в повітрі. </w:t>
            </w:r>
          </w:p>
        </w:tc>
      </w:tr>
      <w:tr w:rsidR="00B465AB" w:rsidRPr="00AB18FF" w:rsidTr="00AB18FF">
        <w:trPr>
          <w:cantSplit/>
          <w:trHeight w:val="688"/>
          <w:jc w:val="right"/>
        </w:trPr>
        <w:tc>
          <w:tcPr>
            <w:tcW w:w="649" w:type="dxa"/>
          </w:tcPr>
          <w:p w:rsidR="00B465AB" w:rsidRPr="00AB18FF" w:rsidRDefault="00B465AB" w:rsidP="00AB18FF">
            <w:pPr>
              <w:spacing w:after="0"/>
              <w:rPr>
                <w:rFonts w:ascii="Times New Roman" w:hAnsi="Times New Roman" w:cs="Times New Roman"/>
                <w:sz w:val="24"/>
                <w:szCs w:val="24"/>
                <w:lang w:val="en-US"/>
              </w:rPr>
            </w:pPr>
            <w:r w:rsidRPr="00AB18FF">
              <w:rPr>
                <w:rFonts w:ascii="Times New Roman" w:hAnsi="Times New Roman" w:cs="Times New Roman"/>
                <w:sz w:val="24"/>
                <w:szCs w:val="24"/>
                <w:lang w:val="en-US"/>
              </w:rPr>
              <w:t>13.</w:t>
            </w:r>
          </w:p>
        </w:tc>
        <w:tc>
          <w:tcPr>
            <w:tcW w:w="4019" w:type="dxa"/>
          </w:tcPr>
          <w:p w:rsidR="00B465AB" w:rsidRPr="00ED4C75" w:rsidRDefault="00E27A7C" w:rsidP="00E27A7C">
            <w:pPr>
              <w:spacing w:after="0"/>
              <w:rPr>
                <w:rFonts w:ascii="Times New Roman" w:hAnsi="Times New Roman" w:cs="Times New Roman"/>
                <w:b/>
                <w:sz w:val="24"/>
                <w:szCs w:val="24"/>
              </w:rPr>
            </w:pPr>
            <w:r w:rsidRPr="00ED4C75">
              <w:rPr>
                <w:rFonts w:ascii="Times New Roman" w:hAnsi="Times New Roman"/>
                <w:b/>
                <w:sz w:val="24"/>
                <w:szCs w:val="24"/>
              </w:rPr>
              <w:t>Атмосферне повітря, повітря житлових, громадських, виробничих приміщень, будинків та споруд</w:t>
            </w:r>
            <w:r w:rsidRPr="00ED4C75">
              <w:rPr>
                <w:rFonts w:ascii="Times New Roman" w:hAnsi="Times New Roman" w:cs="Times New Roman"/>
                <w:b/>
                <w:sz w:val="24"/>
                <w:szCs w:val="24"/>
              </w:rPr>
              <w:t xml:space="preserve"> </w:t>
            </w:r>
          </w:p>
          <w:p w:rsidR="00B465AB" w:rsidRPr="00ED4C75" w:rsidRDefault="00B465AB" w:rsidP="00AB18FF">
            <w:pPr>
              <w:spacing w:after="0"/>
              <w:ind w:firstLine="851"/>
              <w:rPr>
                <w:rFonts w:ascii="Times New Roman" w:hAnsi="Times New Roman" w:cs="Times New Roman"/>
                <w:b/>
                <w:sz w:val="24"/>
                <w:szCs w:val="24"/>
              </w:rPr>
            </w:pPr>
          </w:p>
        </w:tc>
        <w:tc>
          <w:tcPr>
            <w:tcW w:w="5493" w:type="dxa"/>
          </w:tcPr>
          <w:p w:rsidR="00B465AB" w:rsidRPr="00AB18FF" w:rsidRDefault="00B465AB" w:rsidP="00AB18FF">
            <w:pPr>
              <w:pStyle w:val="10"/>
              <w:ind w:firstLine="176"/>
              <w:rPr>
                <w:rFonts w:ascii="Times New Roman" w:hAnsi="Times New Roman" w:cs="Times New Roman"/>
                <w:b/>
                <w:sz w:val="24"/>
                <w:szCs w:val="24"/>
              </w:rPr>
            </w:pPr>
            <w:r>
              <w:rPr>
                <w:rFonts w:ascii="Times New Roman" w:hAnsi="Times New Roman" w:cs="Times New Roman"/>
                <w:b/>
                <w:sz w:val="24"/>
                <w:szCs w:val="24"/>
              </w:rPr>
              <w:t>Фізико-хімічні дослідження:</w:t>
            </w:r>
          </w:p>
          <w:p w:rsidR="00E27A7C" w:rsidRPr="00E27A7C" w:rsidRDefault="00E27A7C" w:rsidP="00E27A7C">
            <w:pPr>
              <w:pStyle w:val="10"/>
              <w:rPr>
                <w:rFonts w:ascii="Times New Roman" w:hAnsi="Times New Roman" w:cs="Times New Roman"/>
                <w:sz w:val="24"/>
                <w:szCs w:val="24"/>
              </w:rPr>
            </w:pPr>
            <w:r w:rsidRPr="00E27A7C">
              <w:rPr>
                <w:rFonts w:ascii="Times New Roman" w:hAnsi="Times New Roman" w:cs="Times New Roman"/>
                <w:sz w:val="24"/>
                <w:szCs w:val="24"/>
              </w:rPr>
              <w:t xml:space="preserve">Азоту </w:t>
            </w:r>
            <w:proofErr w:type="spellStart"/>
            <w:r w:rsidRPr="00E27A7C">
              <w:rPr>
                <w:rFonts w:ascii="Times New Roman" w:hAnsi="Times New Roman" w:cs="Times New Roman"/>
                <w:sz w:val="24"/>
                <w:szCs w:val="24"/>
              </w:rPr>
              <w:t>діоксид</w:t>
            </w:r>
            <w:proofErr w:type="spellEnd"/>
            <w:r w:rsidRPr="00E27A7C">
              <w:rPr>
                <w:rFonts w:ascii="Times New Roman" w:hAnsi="Times New Roman" w:cs="Times New Roman"/>
                <w:sz w:val="24"/>
                <w:szCs w:val="24"/>
              </w:rPr>
              <w:t xml:space="preserve"> </w:t>
            </w:r>
          </w:p>
          <w:p w:rsidR="00E27A7C" w:rsidRPr="00E27A7C" w:rsidRDefault="00E27A7C" w:rsidP="00E27A7C">
            <w:pPr>
              <w:pStyle w:val="10"/>
              <w:rPr>
                <w:rFonts w:ascii="Times New Roman" w:hAnsi="Times New Roman" w:cs="Times New Roman"/>
                <w:sz w:val="24"/>
                <w:szCs w:val="24"/>
              </w:rPr>
            </w:pPr>
            <w:r w:rsidRPr="00E27A7C">
              <w:rPr>
                <w:rFonts w:ascii="Times New Roman" w:hAnsi="Times New Roman" w:cs="Times New Roman"/>
                <w:iCs/>
                <w:sz w:val="24"/>
                <w:szCs w:val="24"/>
              </w:rPr>
              <w:t>Азоту оксид</w:t>
            </w:r>
          </w:p>
          <w:p w:rsidR="00E27A7C" w:rsidRPr="00E27A7C" w:rsidRDefault="00E27A7C" w:rsidP="00E27A7C">
            <w:pPr>
              <w:spacing w:after="0" w:line="240" w:lineRule="auto"/>
              <w:rPr>
                <w:rFonts w:ascii="Times New Roman" w:hAnsi="Times New Roman" w:cs="Times New Roman"/>
                <w:sz w:val="24"/>
                <w:szCs w:val="24"/>
              </w:rPr>
            </w:pPr>
            <w:r w:rsidRPr="00E27A7C">
              <w:rPr>
                <w:rFonts w:ascii="Times New Roman" w:hAnsi="Times New Roman" w:cs="Times New Roman"/>
                <w:sz w:val="24"/>
                <w:szCs w:val="24"/>
              </w:rPr>
              <w:t>Аміак</w:t>
            </w:r>
          </w:p>
          <w:p w:rsidR="00E27A7C" w:rsidRPr="00E27A7C" w:rsidRDefault="00E27A7C" w:rsidP="00E27A7C">
            <w:pPr>
              <w:pStyle w:val="10"/>
              <w:rPr>
                <w:rFonts w:ascii="Times New Roman" w:hAnsi="Times New Roman" w:cs="Times New Roman"/>
                <w:sz w:val="24"/>
                <w:szCs w:val="24"/>
              </w:rPr>
            </w:pPr>
            <w:r w:rsidRPr="00E27A7C">
              <w:rPr>
                <w:rFonts w:ascii="Times New Roman" w:hAnsi="Times New Roman" w:cs="Times New Roman"/>
                <w:sz w:val="24"/>
                <w:szCs w:val="24"/>
              </w:rPr>
              <w:t xml:space="preserve">Ангідрид сірчистий </w:t>
            </w:r>
          </w:p>
          <w:p w:rsidR="00E27A7C" w:rsidRPr="00E27A7C" w:rsidRDefault="00E27A7C" w:rsidP="00E27A7C">
            <w:pPr>
              <w:pStyle w:val="10"/>
              <w:rPr>
                <w:rFonts w:ascii="Times New Roman" w:hAnsi="Times New Roman" w:cs="Times New Roman"/>
                <w:sz w:val="24"/>
                <w:szCs w:val="24"/>
              </w:rPr>
            </w:pPr>
            <w:r w:rsidRPr="00E27A7C">
              <w:rPr>
                <w:rFonts w:ascii="Times New Roman" w:hAnsi="Times New Roman" w:cs="Times New Roman"/>
                <w:sz w:val="24"/>
                <w:szCs w:val="24"/>
              </w:rPr>
              <w:t>Вуглецю оксид</w:t>
            </w:r>
          </w:p>
          <w:p w:rsidR="00E27A7C" w:rsidRPr="00E27A7C" w:rsidRDefault="00E27A7C" w:rsidP="00E27A7C">
            <w:pPr>
              <w:pStyle w:val="10"/>
              <w:rPr>
                <w:rFonts w:ascii="Times New Roman" w:hAnsi="Times New Roman" w:cs="Times New Roman"/>
                <w:sz w:val="24"/>
                <w:szCs w:val="24"/>
              </w:rPr>
            </w:pPr>
            <w:r w:rsidRPr="00E27A7C">
              <w:rPr>
                <w:rFonts w:ascii="Times New Roman" w:hAnsi="Times New Roman" w:cs="Times New Roman"/>
                <w:sz w:val="24"/>
                <w:szCs w:val="24"/>
              </w:rPr>
              <w:t>Кислота оцтова</w:t>
            </w:r>
          </w:p>
          <w:p w:rsidR="00E27A7C" w:rsidRPr="00E27A7C" w:rsidRDefault="00E27A7C" w:rsidP="00E27A7C">
            <w:pPr>
              <w:pStyle w:val="10"/>
              <w:rPr>
                <w:rFonts w:ascii="Times New Roman" w:hAnsi="Times New Roman" w:cs="Times New Roman"/>
                <w:sz w:val="24"/>
                <w:szCs w:val="24"/>
              </w:rPr>
            </w:pPr>
            <w:r w:rsidRPr="00E27A7C">
              <w:rPr>
                <w:rFonts w:ascii="Times New Roman" w:hAnsi="Times New Roman" w:cs="Times New Roman"/>
                <w:iCs/>
                <w:sz w:val="24"/>
                <w:szCs w:val="24"/>
              </w:rPr>
              <w:t xml:space="preserve">Кислота сірчана за молекулою </w:t>
            </w:r>
            <w:r w:rsidRPr="00E27A7C">
              <w:rPr>
                <w:rFonts w:ascii="Times New Roman" w:hAnsi="Times New Roman" w:cs="Times New Roman"/>
                <w:iCs/>
                <w:sz w:val="24"/>
                <w:szCs w:val="24"/>
                <w:lang w:val="en-US"/>
              </w:rPr>
              <w:t>H</w:t>
            </w:r>
            <w:r w:rsidRPr="00E27A7C">
              <w:rPr>
                <w:rFonts w:ascii="Times New Roman" w:hAnsi="Times New Roman" w:cs="Times New Roman"/>
                <w:iCs/>
                <w:sz w:val="24"/>
                <w:szCs w:val="24"/>
                <w:vertAlign w:val="subscript"/>
              </w:rPr>
              <w:t>2</w:t>
            </w:r>
            <w:r w:rsidRPr="00E27A7C">
              <w:rPr>
                <w:rFonts w:ascii="Times New Roman" w:hAnsi="Times New Roman" w:cs="Times New Roman"/>
                <w:iCs/>
                <w:sz w:val="24"/>
                <w:szCs w:val="24"/>
                <w:lang w:val="en-US"/>
              </w:rPr>
              <w:t>SO</w:t>
            </w:r>
            <w:r w:rsidRPr="00E27A7C">
              <w:rPr>
                <w:rFonts w:ascii="Times New Roman" w:hAnsi="Times New Roman" w:cs="Times New Roman"/>
                <w:iCs/>
                <w:sz w:val="24"/>
                <w:szCs w:val="24"/>
                <w:vertAlign w:val="subscript"/>
              </w:rPr>
              <w:t>4</w:t>
            </w:r>
          </w:p>
          <w:p w:rsidR="00E27A7C" w:rsidRPr="00E27A7C" w:rsidRDefault="00E27A7C" w:rsidP="00E27A7C">
            <w:pPr>
              <w:pStyle w:val="10"/>
              <w:rPr>
                <w:rFonts w:ascii="Times New Roman" w:hAnsi="Times New Roman" w:cs="Times New Roman"/>
                <w:sz w:val="24"/>
                <w:szCs w:val="24"/>
              </w:rPr>
            </w:pPr>
            <w:proofErr w:type="spellStart"/>
            <w:r w:rsidRPr="00E27A7C">
              <w:rPr>
                <w:rFonts w:ascii="Times New Roman" w:hAnsi="Times New Roman" w:cs="Times New Roman"/>
                <w:sz w:val="24"/>
                <w:szCs w:val="24"/>
              </w:rPr>
              <w:t>Метилмеркаптан</w:t>
            </w:r>
            <w:proofErr w:type="spellEnd"/>
            <w:r w:rsidRPr="00E27A7C">
              <w:rPr>
                <w:rFonts w:ascii="Times New Roman" w:hAnsi="Times New Roman" w:cs="Times New Roman"/>
                <w:sz w:val="24"/>
                <w:szCs w:val="24"/>
              </w:rPr>
              <w:t xml:space="preserve"> (</w:t>
            </w:r>
            <w:proofErr w:type="spellStart"/>
            <w:r w:rsidRPr="00E27A7C">
              <w:rPr>
                <w:rFonts w:ascii="Times New Roman" w:hAnsi="Times New Roman" w:cs="Times New Roman"/>
                <w:sz w:val="24"/>
                <w:szCs w:val="24"/>
              </w:rPr>
              <w:t>метантіол</w:t>
            </w:r>
            <w:proofErr w:type="spellEnd"/>
            <w:r w:rsidRPr="00E27A7C">
              <w:rPr>
                <w:rFonts w:ascii="Times New Roman" w:hAnsi="Times New Roman" w:cs="Times New Roman"/>
                <w:sz w:val="24"/>
                <w:szCs w:val="24"/>
              </w:rPr>
              <w:t>)</w:t>
            </w:r>
          </w:p>
          <w:p w:rsidR="00E27A7C" w:rsidRPr="00E27A7C" w:rsidRDefault="00E27A7C" w:rsidP="00E27A7C">
            <w:pPr>
              <w:spacing w:after="0" w:line="240" w:lineRule="auto"/>
              <w:rPr>
                <w:rFonts w:ascii="Times New Roman" w:hAnsi="Times New Roman" w:cs="Times New Roman"/>
                <w:sz w:val="24"/>
                <w:szCs w:val="24"/>
              </w:rPr>
            </w:pPr>
            <w:r w:rsidRPr="00E27A7C">
              <w:rPr>
                <w:rFonts w:ascii="Times New Roman" w:hAnsi="Times New Roman" w:cs="Times New Roman"/>
                <w:sz w:val="24"/>
                <w:szCs w:val="24"/>
              </w:rPr>
              <w:t>- пил неорганічний, що містить двоокис кремнію в %:</w:t>
            </w:r>
            <w:r w:rsidRPr="00E27A7C">
              <w:rPr>
                <w:rFonts w:ascii="Times New Roman" w:hAnsi="Times New Roman" w:cs="Times New Roman"/>
                <w:sz w:val="24"/>
                <w:szCs w:val="24"/>
              </w:rPr>
              <w:br/>
              <w:t>- більше 70 (</w:t>
            </w:r>
            <w:proofErr w:type="spellStart"/>
            <w:r w:rsidRPr="00E27A7C">
              <w:rPr>
                <w:rFonts w:ascii="Times New Roman" w:hAnsi="Times New Roman" w:cs="Times New Roman"/>
                <w:sz w:val="24"/>
                <w:szCs w:val="24"/>
              </w:rPr>
              <w:t>дінас</w:t>
            </w:r>
            <w:proofErr w:type="spellEnd"/>
            <w:r w:rsidRPr="00E27A7C">
              <w:rPr>
                <w:rFonts w:ascii="Times New Roman" w:hAnsi="Times New Roman" w:cs="Times New Roman"/>
                <w:sz w:val="24"/>
                <w:szCs w:val="24"/>
              </w:rPr>
              <w:t xml:space="preserve"> та ін.)</w:t>
            </w:r>
          </w:p>
          <w:p w:rsidR="00E27A7C" w:rsidRPr="00E27A7C" w:rsidRDefault="00E27A7C" w:rsidP="00E27A7C">
            <w:pPr>
              <w:spacing w:after="0" w:line="240" w:lineRule="auto"/>
              <w:rPr>
                <w:rFonts w:ascii="Times New Roman" w:hAnsi="Times New Roman" w:cs="Times New Roman"/>
                <w:sz w:val="24"/>
                <w:szCs w:val="24"/>
              </w:rPr>
            </w:pPr>
            <w:r w:rsidRPr="00E27A7C">
              <w:rPr>
                <w:rFonts w:ascii="Times New Roman" w:hAnsi="Times New Roman" w:cs="Times New Roman"/>
                <w:sz w:val="24"/>
                <w:szCs w:val="24"/>
              </w:rPr>
              <w:t>- пил зерновий</w:t>
            </w:r>
          </w:p>
          <w:p w:rsidR="00E27A7C" w:rsidRPr="00E27A7C" w:rsidRDefault="00E27A7C" w:rsidP="00E27A7C">
            <w:pPr>
              <w:spacing w:after="0" w:line="240" w:lineRule="auto"/>
              <w:rPr>
                <w:rFonts w:ascii="Times New Roman" w:hAnsi="Times New Roman" w:cs="Times New Roman"/>
                <w:b/>
                <w:sz w:val="24"/>
                <w:szCs w:val="24"/>
              </w:rPr>
            </w:pPr>
            <w:r w:rsidRPr="00E27A7C">
              <w:rPr>
                <w:rFonts w:ascii="Times New Roman" w:hAnsi="Times New Roman" w:cs="Times New Roman"/>
                <w:sz w:val="24"/>
                <w:szCs w:val="24"/>
              </w:rPr>
              <w:t>- пил бавовни</w:t>
            </w:r>
          </w:p>
          <w:p w:rsidR="00E27A7C" w:rsidRPr="00E27A7C" w:rsidRDefault="00E27A7C" w:rsidP="00E27A7C">
            <w:pPr>
              <w:pStyle w:val="10"/>
              <w:rPr>
                <w:rFonts w:ascii="Times New Roman" w:hAnsi="Times New Roman" w:cs="Times New Roman"/>
                <w:sz w:val="24"/>
                <w:szCs w:val="24"/>
              </w:rPr>
            </w:pPr>
            <w:r w:rsidRPr="00E27A7C">
              <w:rPr>
                <w:rFonts w:ascii="Times New Roman" w:hAnsi="Times New Roman" w:cs="Times New Roman"/>
                <w:iCs/>
                <w:sz w:val="24"/>
                <w:szCs w:val="24"/>
              </w:rPr>
              <w:t>Сажа</w:t>
            </w:r>
          </w:p>
          <w:p w:rsidR="00E27A7C" w:rsidRPr="00E27A7C" w:rsidRDefault="00E27A7C" w:rsidP="00E27A7C">
            <w:pPr>
              <w:spacing w:after="0" w:line="240" w:lineRule="auto"/>
              <w:rPr>
                <w:rFonts w:ascii="Times New Roman" w:hAnsi="Times New Roman" w:cs="Times New Roman"/>
                <w:iCs/>
                <w:sz w:val="24"/>
                <w:szCs w:val="24"/>
              </w:rPr>
            </w:pPr>
            <w:r w:rsidRPr="00E27A7C">
              <w:rPr>
                <w:rFonts w:ascii="Times New Roman" w:hAnsi="Times New Roman" w:cs="Times New Roman"/>
                <w:iCs/>
                <w:sz w:val="24"/>
                <w:szCs w:val="24"/>
              </w:rPr>
              <w:t>Фенол</w:t>
            </w:r>
          </w:p>
          <w:p w:rsidR="00E27A7C" w:rsidRPr="00E27A7C" w:rsidRDefault="00E27A7C" w:rsidP="00E27A7C">
            <w:pPr>
              <w:spacing w:after="0" w:line="240" w:lineRule="auto"/>
              <w:rPr>
                <w:rFonts w:ascii="Times New Roman" w:hAnsi="Times New Roman" w:cs="Times New Roman"/>
                <w:iCs/>
                <w:sz w:val="24"/>
                <w:szCs w:val="24"/>
              </w:rPr>
            </w:pPr>
            <w:r w:rsidRPr="00E27A7C">
              <w:rPr>
                <w:rFonts w:ascii="Times New Roman" w:hAnsi="Times New Roman" w:cs="Times New Roman"/>
                <w:iCs/>
                <w:sz w:val="24"/>
                <w:szCs w:val="24"/>
              </w:rPr>
              <w:t>Формальдегід</w:t>
            </w:r>
          </w:p>
          <w:p w:rsidR="00E27A7C" w:rsidRPr="00E27A7C" w:rsidRDefault="00E27A7C" w:rsidP="00E27A7C">
            <w:pPr>
              <w:spacing w:after="0" w:line="240" w:lineRule="auto"/>
              <w:rPr>
                <w:rFonts w:ascii="Times New Roman" w:hAnsi="Times New Roman" w:cs="Times New Roman"/>
                <w:iCs/>
                <w:sz w:val="24"/>
                <w:szCs w:val="24"/>
              </w:rPr>
            </w:pPr>
            <w:r w:rsidRPr="00E27A7C">
              <w:rPr>
                <w:rFonts w:ascii="Times New Roman" w:hAnsi="Times New Roman" w:cs="Times New Roman"/>
                <w:iCs/>
                <w:sz w:val="24"/>
                <w:szCs w:val="24"/>
              </w:rPr>
              <w:t>Хлор</w:t>
            </w:r>
          </w:p>
          <w:p w:rsidR="00B465AB" w:rsidRPr="00AB18FF" w:rsidRDefault="00E27A7C" w:rsidP="00E27A7C">
            <w:pPr>
              <w:spacing w:after="0" w:line="240" w:lineRule="auto"/>
              <w:rPr>
                <w:rFonts w:ascii="Times New Roman" w:hAnsi="Times New Roman" w:cs="Times New Roman"/>
                <w:sz w:val="24"/>
                <w:szCs w:val="24"/>
              </w:rPr>
            </w:pPr>
            <w:r w:rsidRPr="00E27A7C">
              <w:rPr>
                <w:rFonts w:ascii="Times New Roman" w:hAnsi="Times New Roman" w:cs="Times New Roman"/>
                <w:sz w:val="24"/>
                <w:szCs w:val="24"/>
              </w:rPr>
              <w:t>Ртуть металічна</w:t>
            </w:r>
          </w:p>
        </w:tc>
      </w:tr>
    </w:tbl>
    <w:p w:rsidR="00AB18FF" w:rsidRPr="00AB18FF" w:rsidRDefault="00AB18FF" w:rsidP="00AB18FF">
      <w:pPr>
        <w:ind w:firstLine="851"/>
        <w:jc w:val="both"/>
        <w:rPr>
          <w:rFonts w:ascii="Times New Roman" w:hAnsi="Times New Roman" w:cs="Times New Roman"/>
          <w:b/>
          <w:sz w:val="24"/>
          <w:szCs w:val="24"/>
        </w:rPr>
      </w:pPr>
    </w:p>
    <w:p w:rsidR="00AB18FF" w:rsidRPr="00AB18FF" w:rsidRDefault="00AB18FF" w:rsidP="00AB18FF">
      <w:pPr>
        <w:ind w:firstLine="851"/>
        <w:jc w:val="both"/>
        <w:rPr>
          <w:rFonts w:ascii="Times New Roman" w:hAnsi="Times New Roman" w:cs="Times New Roman"/>
          <w:b/>
          <w:sz w:val="24"/>
          <w:szCs w:val="24"/>
        </w:rPr>
      </w:pPr>
      <w:r w:rsidRPr="00AB18FF">
        <w:rPr>
          <w:rFonts w:ascii="Times New Roman" w:hAnsi="Times New Roman" w:cs="Times New Roman"/>
          <w:b/>
          <w:sz w:val="24"/>
          <w:szCs w:val="24"/>
        </w:rPr>
        <w:t>Примітка *</w:t>
      </w:r>
      <w:r w:rsidRPr="00AB18FF">
        <w:rPr>
          <w:rFonts w:ascii="Times New Roman" w:hAnsi="Times New Roman" w:cs="Times New Roman"/>
          <w:sz w:val="24"/>
          <w:szCs w:val="24"/>
        </w:rPr>
        <w:t xml:space="preserve"> - приблизна вартість досліджень визначається згідно з </w:t>
      </w:r>
      <w:r w:rsidRPr="00AB18FF">
        <w:rPr>
          <w:rFonts w:ascii="Times New Roman" w:hAnsi="Times New Roman" w:cs="Times New Roman"/>
          <w:b/>
          <w:sz w:val="24"/>
          <w:szCs w:val="24"/>
        </w:rPr>
        <w:t>наказом Міністерства аграрної політики та продовольства України від 13.02.2013 р., № 96 (в редакції зі змінами)</w:t>
      </w:r>
      <w:r w:rsidRPr="00AB18FF">
        <w:rPr>
          <w:rFonts w:ascii="Times New Roman" w:hAnsi="Times New Roman" w:cs="Times New Roman"/>
          <w:sz w:val="24"/>
          <w:szCs w:val="24"/>
        </w:rPr>
        <w:t>.</w:t>
      </w:r>
      <w:r w:rsidRPr="00AB18FF">
        <w:rPr>
          <w:rFonts w:ascii="Times New Roman" w:hAnsi="Times New Roman" w:cs="Times New Roman"/>
          <w:b/>
          <w:sz w:val="24"/>
          <w:szCs w:val="24"/>
        </w:rPr>
        <w:t xml:space="preserve"> </w:t>
      </w:r>
    </w:p>
    <w:p w:rsidR="00AB18FF" w:rsidRPr="00AB18FF" w:rsidRDefault="00AB18FF" w:rsidP="00AB18FF">
      <w:pPr>
        <w:ind w:firstLine="851"/>
        <w:jc w:val="both"/>
        <w:rPr>
          <w:rFonts w:ascii="Times New Roman" w:hAnsi="Times New Roman" w:cs="Times New Roman"/>
          <w:b/>
          <w:sz w:val="24"/>
          <w:szCs w:val="24"/>
        </w:rPr>
      </w:pPr>
      <w:r w:rsidRPr="00AB18FF">
        <w:rPr>
          <w:rFonts w:ascii="Times New Roman" w:hAnsi="Times New Roman" w:cs="Times New Roman"/>
          <w:sz w:val="24"/>
          <w:szCs w:val="24"/>
        </w:rPr>
        <w:t>Ціни за послуги вказуються з ПДВ.</w:t>
      </w:r>
    </w:p>
    <w:p w:rsidR="00AB18FF" w:rsidRPr="00AB18FF" w:rsidRDefault="00AB18FF" w:rsidP="00AB18FF">
      <w:pPr>
        <w:pStyle w:val="HTML"/>
        <w:shd w:val="clear" w:color="auto" w:fill="FFFFFF"/>
        <w:ind w:firstLine="851"/>
        <w:jc w:val="both"/>
        <w:textAlignment w:val="baseline"/>
        <w:rPr>
          <w:rFonts w:ascii="Times New Roman" w:hAnsi="Times New Roman"/>
          <w:sz w:val="24"/>
          <w:szCs w:val="24"/>
          <w:lang w:val="uk-UA"/>
        </w:rPr>
      </w:pPr>
      <w:r w:rsidRPr="00AB18FF">
        <w:rPr>
          <w:rFonts w:ascii="Times New Roman" w:hAnsi="Times New Roman"/>
          <w:sz w:val="24"/>
          <w:szCs w:val="24"/>
          <w:lang w:val="uk-UA"/>
        </w:rPr>
        <w:lastRenderedPageBreak/>
        <w:t xml:space="preserve">Кількість </w:t>
      </w:r>
      <w:r w:rsidRPr="00AB18FF">
        <w:rPr>
          <w:rFonts w:ascii="Times New Roman" w:hAnsi="Times New Roman"/>
          <w:sz w:val="24"/>
          <w:szCs w:val="24"/>
          <w:shd w:val="clear" w:color="auto" w:fill="FFFFFF"/>
          <w:lang w:val="uk-UA"/>
        </w:rPr>
        <w:t>л</w:t>
      </w:r>
      <w:proofErr w:type="spellStart"/>
      <w:r w:rsidRPr="00AB18FF">
        <w:rPr>
          <w:rFonts w:ascii="Times New Roman" w:hAnsi="Times New Roman"/>
          <w:sz w:val="24"/>
          <w:szCs w:val="24"/>
          <w:shd w:val="clear" w:color="auto" w:fill="FFFFFF"/>
        </w:rPr>
        <w:t>абораторн</w:t>
      </w:r>
      <w:r w:rsidRPr="00AB18FF">
        <w:rPr>
          <w:rFonts w:ascii="Times New Roman" w:hAnsi="Times New Roman"/>
          <w:sz w:val="24"/>
          <w:szCs w:val="24"/>
          <w:shd w:val="clear" w:color="auto" w:fill="FFFFFF"/>
          <w:lang w:val="uk-UA"/>
        </w:rPr>
        <w:t>их</w:t>
      </w:r>
      <w:proofErr w:type="spellEnd"/>
      <w:r w:rsidRPr="00AB18FF">
        <w:rPr>
          <w:rFonts w:ascii="Times New Roman" w:hAnsi="Times New Roman"/>
          <w:sz w:val="24"/>
          <w:szCs w:val="24"/>
          <w:shd w:val="clear" w:color="auto" w:fill="FFFFFF"/>
        </w:rPr>
        <w:t xml:space="preserve"> та </w:t>
      </w:r>
      <w:proofErr w:type="spellStart"/>
      <w:r w:rsidRPr="00AB18FF">
        <w:rPr>
          <w:rFonts w:ascii="Times New Roman" w:hAnsi="Times New Roman"/>
          <w:sz w:val="24"/>
          <w:szCs w:val="24"/>
          <w:shd w:val="clear" w:color="auto" w:fill="FFFFFF"/>
        </w:rPr>
        <w:t>інструментальні</w:t>
      </w:r>
      <w:proofErr w:type="spellEnd"/>
      <w:r w:rsidRPr="00AB18FF">
        <w:rPr>
          <w:rFonts w:ascii="Times New Roman" w:hAnsi="Times New Roman"/>
          <w:sz w:val="24"/>
          <w:szCs w:val="24"/>
          <w:shd w:val="clear" w:color="auto" w:fill="FFFFFF"/>
        </w:rPr>
        <w:t xml:space="preserve"> </w:t>
      </w:r>
      <w:r w:rsidRPr="00AB18FF">
        <w:rPr>
          <w:rFonts w:ascii="Times New Roman" w:hAnsi="Times New Roman"/>
          <w:sz w:val="24"/>
          <w:szCs w:val="24"/>
          <w:lang w:val="uk-UA"/>
        </w:rPr>
        <w:t>досліджень</w:t>
      </w:r>
      <w:r w:rsidRPr="00AB18FF">
        <w:rPr>
          <w:rFonts w:ascii="Times New Roman" w:hAnsi="Times New Roman"/>
          <w:sz w:val="24"/>
          <w:szCs w:val="24"/>
          <w:shd w:val="clear" w:color="auto" w:fill="FFFFFF"/>
        </w:rPr>
        <w:t xml:space="preserve">, </w:t>
      </w:r>
      <w:proofErr w:type="spellStart"/>
      <w:r w:rsidRPr="00AB18FF">
        <w:rPr>
          <w:rFonts w:ascii="Times New Roman" w:hAnsi="Times New Roman"/>
          <w:sz w:val="24"/>
          <w:szCs w:val="24"/>
          <w:shd w:val="clear" w:color="auto" w:fill="FFFFFF"/>
        </w:rPr>
        <w:t>випробуванн</w:t>
      </w:r>
      <w:proofErr w:type="spellEnd"/>
      <w:r w:rsidRPr="00AB18FF">
        <w:rPr>
          <w:rFonts w:ascii="Times New Roman" w:hAnsi="Times New Roman"/>
          <w:sz w:val="24"/>
          <w:szCs w:val="24"/>
          <w:shd w:val="clear" w:color="auto" w:fill="FFFFFF"/>
          <w:lang w:val="uk-UA"/>
        </w:rPr>
        <w:t>ь</w:t>
      </w:r>
      <w:r w:rsidRPr="00AB18FF">
        <w:rPr>
          <w:rFonts w:ascii="Times New Roman" w:hAnsi="Times New Roman"/>
          <w:sz w:val="24"/>
          <w:szCs w:val="24"/>
          <w:shd w:val="clear" w:color="auto" w:fill="FFFFFF"/>
        </w:rPr>
        <w:t xml:space="preserve">, </w:t>
      </w:r>
      <w:proofErr w:type="spellStart"/>
      <w:r w:rsidRPr="00AB18FF">
        <w:rPr>
          <w:rFonts w:ascii="Times New Roman" w:hAnsi="Times New Roman"/>
          <w:sz w:val="24"/>
          <w:szCs w:val="24"/>
          <w:shd w:val="clear" w:color="auto" w:fill="FFFFFF"/>
        </w:rPr>
        <w:t>вимірюванн</w:t>
      </w:r>
      <w:proofErr w:type="spellEnd"/>
      <w:r w:rsidRPr="00AB18FF">
        <w:rPr>
          <w:rFonts w:ascii="Times New Roman" w:hAnsi="Times New Roman"/>
          <w:sz w:val="24"/>
          <w:szCs w:val="24"/>
          <w:shd w:val="clear" w:color="auto" w:fill="FFFFFF"/>
          <w:lang w:val="uk-UA"/>
        </w:rPr>
        <w:t>ь</w:t>
      </w:r>
      <w:r w:rsidRPr="00AB18FF">
        <w:rPr>
          <w:rFonts w:ascii="Times New Roman" w:hAnsi="Times New Roman"/>
          <w:sz w:val="24"/>
          <w:szCs w:val="24"/>
          <w:shd w:val="clear" w:color="auto" w:fill="FFFFFF"/>
        </w:rPr>
        <w:t xml:space="preserve">, </w:t>
      </w:r>
      <w:proofErr w:type="spellStart"/>
      <w:r w:rsidRPr="00AB18FF">
        <w:rPr>
          <w:rFonts w:ascii="Times New Roman" w:hAnsi="Times New Roman"/>
          <w:sz w:val="24"/>
          <w:szCs w:val="24"/>
          <w:shd w:val="clear" w:color="auto" w:fill="FFFFFF"/>
        </w:rPr>
        <w:t>експертиз</w:t>
      </w:r>
      <w:proofErr w:type="spellEnd"/>
      <w:r w:rsidRPr="00AB18FF">
        <w:rPr>
          <w:rFonts w:ascii="Times New Roman" w:hAnsi="Times New Roman"/>
          <w:sz w:val="24"/>
          <w:szCs w:val="24"/>
          <w:lang w:val="uk-UA"/>
        </w:rPr>
        <w:t>, за кожними окремим показником, які будуть виконуватись в межах цієї послуги визначаються виходячи з потреби, яка визначається на підставі планів та програм роботи, а також враховуючи планові та позапланові заходи державного нагляду (контролю) за дотриманням санітарного законодавства та заходи державного контролю за</w:t>
      </w:r>
      <w:r w:rsidRPr="00AB18FF">
        <w:rPr>
          <w:rFonts w:ascii="Times New Roman" w:hAnsi="Times New Roman"/>
          <w:sz w:val="24"/>
          <w:szCs w:val="24"/>
          <w:shd w:val="clear" w:color="auto" w:fill="FFFFFF"/>
          <w:lang w:val="uk-UA"/>
        </w:rPr>
        <w:t xml:space="preserve"> </w:t>
      </w:r>
      <w:proofErr w:type="spellStart"/>
      <w:r w:rsidRPr="00AB18FF">
        <w:rPr>
          <w:rFonts w:ascii="Times New Roman" w:hAnsi="Times New Roman"/>
          <w:sz w:val="24"/>
          <w:szCs w:val="24"/>
          <w:shd w:val="clear" w:color="auto" w:fill="FFFFFF"/>
        </w:rPr>
        <w:t>дотриманням</w:t>
      </w:r>
      <w:proofErr w:type="spellEnd"/>
      <w:r w:rsidRPr="00AB18FF">
        <w:rPr>
          <w:rFonts w:ascii="Times New Roman" w:hAnsi="Times New Roman"/>
          <w:sz w:val="24"/>
          <w:szCs w:val="24"/>
          <w:shd w:val="clear" w:color="auto" w:fill="FFFFFF"/>
        </w:rPr>
        <w:t xml:space="preserve"> </w:t>
      </w:r>
      <w:proofErr w:type="spellStart"/>
      <w:r w:rsidRPr="00AB18FF">
        <w:rPr>
          <w:rFonts w:ascii="Times New Roman" w:hAnsi="Times New Roman"/>
          <w:sz w:val="24"/>
          <w:szCs w:val="24"/>
          <w:shd w:val="clear" w:color="auto" w:fill="FFFFFF"/>
        </w:rPr>
        <w:t>законодавства</w:t>
      </w:r>
      <w:proofErr w:type="spellEnd"/>
      <w:r w:rsidRPr="00AB18FF">
        <w:rPr>
          <w:rFonts w:ascii="Times New Roman" w:hAnsi="Times New Roman"/>
          <w:sz w:val="24"/>
          <w:szCs w:val="24"/>
          <w:shd w:val="clear" w:color="auto" w:fill="FFFFFF"/>
        </w:rPr>
        <w:t xml:space="preserve"> про </w:t>
      </w:r>
      <w:proofErr w:type="spellStart"/>
      <w:r w:rsidRPr="00AB18FF">
        <w:rPr>
          <w:rFonts w:ascii="Times New Roman" w:hAnsi="Times New Roman"/>
          <w:sz w:val="24"/>
          <w:szCs w:val="24"/>
          <w:shd w:val="clear" w:color="auto" w:fill="FFFFFF"/>
        </w:rPr>
        <w:t>харчові</w:t>
      </w:r>
      <w:proofErr w:type="spellEnd"/>
      <w:r w:rsidRPr="00AB18FF">
        <w:rPr>
          <w:rFonts w:ascii="Times New Roman" w:hAnsi="Times New Roman"/>
          <w:sz w:val="24"/>
          <w:szCs w:val="24"/>
          <w:shd w:val="clear" w:color="auto" w:fill="FFFFFF"/>
        </w:rPr>
        <w:t xml:space="preserve"> </w:t>
      </w:r>
      <w:proofErr w:type="spellStart"/>
      <w:r w:rsidRPr="00AB18FF">
        <w:rPr>
          <w:rFonts w:ascii="Times New Roman" w:hAnsi="Times New Roman"/>
          <w:sz w:val="24"/>
          <w:szCs w:val="24"/>
          <w:shd w:val="clear" w:color="auto" w:fill="FFFFFF"/>
        </w:rPr>
        <w:t>продукти</w:t>
      </w:r>
      <w:proofErr w:type="spellEnd"/>
      <w:r w:rsidRPr="00AB18FF">
        <w:rPr>
          <w:rFonts w:ascii="Times New Roman" w:hAnsi="Times New Roman"/>
          <w:sz w:val="24"/>
          <w:szCs w:val="24"/>
          <w:shd w:val="clear" w:color="auto" w:fill="FFFFFF"/>
        </w:rPr>
        <w:t xml:space="preserve">, корми, </w:t>
      </w:r>
      <w:proofErr w:type="spellStart"/>
      <w:r w:rsidRPr="00AB18FF">
        <w:rPr>
          <w:rFonts w:ascii="Times New Roman" w:hAnsi="Times New Roman"/>
          <w:sz w:val="24"/>
          <w:szCs w:val="24"/>
          <w:shd w:val="clear" w:color="auto" w:fill="FFFFFF"/>
        </w:rPr>
        <w:t>побічні</w:t>
      </w:r>
      <w:proofErr w:type="spellEnd"/>
      <w:r w:rsidRPr="00AB18FF">
        <w:rPr>
          <w:rFonts w:ascii="Times New Roman" w:hAnsi="Times New Roman"/>
          <w:sz w:val="24"/>
          <w:szCs w:val="24"/>
          <w:shd w:val="clear" w:color="auto" w:fill="FFFFFF"/>
        </w:rPr>
        <w:t xml:space="preserve"> </w:t>
      </w:r>
      <w:proofErr w:type="spellStart"/>
      <w:r w:rsidRPr="00AB18FF">
        <w:rPr>
          <w:rFonts w:ascii="Times New Roman" w:hAnsi="Times New Roman"/>
          <w:sz w:val="24"/>
          <w:szCs w:val="24"/>
          <w:shd w:val="clear" w:color="auto" w:fill="FFFFFF"/>
        </w:rPr>
        <w:t>продукти</w:t>
      </w:r>
      <w:proofErr w:type="spellEnd"/>
      <w:r w:rsidRPr="00AB18FF">
        <w:rPr>
          <w:rFonts w:ascii="Times New Roman" w:hAnsi="Times New Roman"/>
          <w:sz w:val="24"/>
          <w:szCs w:val="24"/>
          <w:shd w:val="clear" w:color="auto" w:fill="FFFFFF"/>
        </w:rPr>
        <w:t xml:space="preserve"> </w:t>
      </w:r>
      <w:proofErr w:type="spellStart"/>
      <w:r w:rsidRPr="00AB18FF">
        <w:rPr>
          <w:rFonts w:ascii="Times New Roman" w:hAnsi="Times New Roman"/>
          <w:sz w:val="24"/>
          <w:szCs w:val="24"/>
          <w:shd w:val="clear" w:color="auto" w:fill="FFFFFF"/>
        </w:rPr>
        <w:t>тваринного</w:t>
      </w:r>
      <w:proofErr w:type="spellEnd"/>
      <w:r w:rsidRPr="00AB18FF">
        <w:rPr>
          <w:rFonts w:ascii="Times New Roman" w:hAnsi="Times New Roman"/>
          <w:sz w:val="24"/>
          <w:szCs w:val="24"/>
          <w:shd w:val="clear" w:color="auto" w:fill="FFFFFF"/>
        </w:rPr>
        <w:t xml:space="preserve"> </w:t>
      </w:r>
      <w:proofErr w:type="spellStart"/>
      <w:r w:rsidRPr="00AB18FF">
        <w:rPr>
          <w:rFonts w:ascii="Times New Roman" w:hAnsi="Times New Roman"/>
          <w:sz w:val="24"/>
          <w:szCs w:val="24"/>
          <w:shd w:val="clear" w:color="auto" w:fill="FFFFFF"/>
        </w:rPr>
        <w:t>походження</w:t>
      </w:r>
      <w:proofErr w:type="spellEnd"/>
      <w:r w:rsidRPr="00AB18FF">
        <w:rPr>
          <w:rFonts w:ascii="Times New Roman" w:hAnsi="Times New Roman"/>
          <w:sz w:val="24"/>
          <w:szCs w:val="24"/>
          <w:shd w:val="clear" w:color="auto" w:fill="FFFFFF"/>
        </w:rPr>
        <w:t xml:space="preserve">, </w:t>
      </w:r>
      <w:proofErr w:type="spellStart"/>
      <w:r w:rsidRPr="00AB18FF">
        <w:rPr>
          <w:rFonts w:ascii="Times New Roman" w:hAnsi="Times New Roman"/>
          <w:sz w:val="24"/>
          <w:szCs w:val="24"/>
          <w:shd w:val="clear" w:color="auto" w:fill="FFFFFF"/>
        </w:rPr>
        <w:t>здоров’я</w:t>
      </w:r>
      <w:proofErr w:type="spellEnd"/>
      <w:r w:rsidRPr="00AB18FF">
        <w:rPr>
          <w:rFonts w:ascii="Times New Roman" w:hAnsi="Times New Roman"/>
          <w:sz w:val="24"/>
          <w:szCs w:val="24"/>
          <w:shd w:val="clear" w:color="auto" w:fill="FFFFFF"/>
        </w:rPr>
        <w:t xml:space="preserve"> та </w:t>
      </w:r>
      <w:proofErr w:type="spellStart"/>
      <w:r w:rsidRPr="00AB18FF">
        <w:rPr>
          <w:rFonts w:ascii="Times New Roman" w:hAnsi="Times New Roman"/>
          <w:sz w:val="24"/>
          <w:szCs w:val="24"/>
          <w:shd w:val="clear" w:color="auto" w:fill="FFFFFF"/>
        </w:rPr>
        <w:t>благополуччя</w:t>
      </w:r>
      <w:proofErr w:type="spellEnd"/>
      <w:r w:rsidRPr="00AB18FF">
        <w:rPr>
          <w:rFonts w:ascii="Times New Roman" w:hAnsi="Times New Roman"/>
          <w:sz w:val="24"/>
          <w:szCs w:val="24"/>
          <w:shd w:val="clear" w:color="auto" w:fill="FFFFFF"/>
        </w:rPr>
        <w:t xml:space="preserve"> </w:t>
      </w:r>
      <w:proofErr w:type="spellStart"/>
      <w:r w:rsidRPr="00AB18FF">
        <w:rPr>
          <w:rFonts w:ascii="Times New Roman" w:hAnsi="Times New Roman"/>
          <w:sz w:val="24"/>
          <w:szCs w:val="24"/>
          <w:shd w:val="clear" w:color="auto" w:fill="FFFFFF"/>
        </w:rPr>
        <w:t>тварин</w:t>
      </w:r>
      <w:proofErr w:type="spellEnd"/>
      <w:r w:rsidRPr="00AB18FF">
        <w:rPr>
          <w:rFonts w:ascii="Times New Roman" w:hAnsi="Times New Roman"/>
          <w:sz w:val="24"/>
          <w:szCs w:val="24"/>
          <w:shd w:val="clear" w:color="auto" w:fill="FFFFFF"/>
          <w:lang w:val="uk-UA"/>
        </w:rPr>
        <w:t>.</w:t>
      </w:r>
    </w:p>
    <w:p w:rsidR="00AB18FF" w:rsidRPr="00AB18FF" w:rsidRDefault="00AB18FF" w:rsidP="00AB18FF">
      <w:pPr>
        <w:pStyle w:val="HTML"/>
        <w:shd w:val="clear" w:color="auto" w:fill="FFFFFF"/>
        <w:ind w:firstLine="851"/>
        <w:jc w:val="both"/>
        <w:textAlignment w:val="baseline"/>
        <w:rPr>
          <w:rFonts w:ascii="Times New Roman" w:hAnsi="Times New Roman"/>
          <w:sz w:val="24"/>
          <w:szCs w:val="24"/>
          <w:lang w:val="uk-UA"/>
        </w:rPr>
      </w:pPr>
      <w:r w:rsidRPr="00AB18FF">
        <w:rPr>
          <w:rFonts w:ascii="Times New Roman" w:hAnsi="Times New Roman"/>
          <w:sz w:val="24"/>
          <w:szCs w:val="24"/>
          <w:lang w:val="uk-UA"/>
        </w:rPr>
        <w:t xml:space="preserve">Вартість ціни предмету закупівлі включає в себе витрати </w:t>
      </w:r>
      <w:proofErr w:type="spellStart"/>
      <w:r w:rsidRPr="00AB18FF">
        <w:rPr>
          <w:rFonts w:ascii="Times New Roman" w:hAnsi="Times New Roman"/>
          <w:sz w:val="24"/>
          <w:szCs w:val="24"/>
          <w:lang w:val="uk-UA"/>
        </w:rPr>
        <w:t>пов</w:t>
      </w:r>
      <w:proofErr w:type="spellEnd"/>
      <w:r w:rsidRPr="00AB18FF">
        <w:rPr>
          <w:rFonts w:ascii="Times New Roman" w:hAnsi="Times New Roman"/>
          <w:sz w:val="24"/>
          <w:szCs w:val="24"/>
        </w:rPr>
        <w:t>’</w:t>
      </w:r>
      <w:proofErr w:type="spellStart"/>
      <w:r w:rsidRPr="00AB18FF">
        <w:rPr>
          <w:rFonts w:ascii="Times New Roman" w:hAnsi="Times New Roman"/>
          <w:sz w:val="24"/>
          <w:szCs w:val="24"/>
          <w:lang w:val="uk-UA"/>
        </w:rPr>
        <w:t>язані</w:t>
      </w:r>
      <w:proofErr w:type="spellEnd"/>
      <w:r w:rsidRPr="00AB18FF">
        <w:rPr>
          <w:rFonts w:ascii="Times New Roman" w:hAnsi="Times New Roman"/>
          <w:sz w:val="24"/>
          <w:szCs w:val="24"/>
          <w:lang w:val="uk-UA"/>
        </w:rPr>
        <w:t xml:space="preserve"> з відбором та транспортуванням відібраних зразків. (У випадку не включення витрат </w:t>
      </w:r>
      <w:proofErr w:type="spellStart"/>
      <w:r w:rsidRPr="00AB18FF">
        <w:rPr>
          <w:rFonts w:ascii="Times New Roman" w:hAnsi="Times New Roman"/>
          <w:sz w:val="24"/>
          <w:szCs w:val="24"/>
          <w:lang w:val="uk-UA"/>
        </w:rPr>
        <w:t>пов</w:t>
      </w:r>
      <w:proofErr w:type="spellEnd"/>
      <w:r w:rsidRPr="00AB18FF">
        <w:rPr>
          <w:rFonts w:ascii="Times New Roman" w:hAnsi="Times New Roman"/>
          <w:sz w:val="24"/>
          <w:szCs w:val="24"/>
        </w:rPr>
        <w:t>’</w:t>
      </w:r>
      <w:proofErr w:type="spellStart"/>
      <w:r w:rsidRPr="00AB18FF">
        <w:rPr>
          <w:rFonts w:ascii="Times New Roman" w:hAnsi="Times New Roman"/>
          <w:sz w:val="24"/>
          <w:szCs w:val="24"/>
          <w:lang w:val="uk-UA"/>
        </w:rPr>
        <w:t>язаних</w:t>
      </w:r>
      <w:proofErr w:type="spellEnd"/>
      <w:r w:rsidRPr="00AB18FF">
        <w:rPr>
          <w:rFonts w:ascii="Times New Roman" w:hAnsi="Times New Roman"/>
          <w:sz w:val="24"/>
          <w:szCs w:val="24"/>
          <w:lang w:val="uk-UA"/>
        </w:rPr>
        <w:t xml:space="preserve"> з відбором та транспортуванням відібраних зразків у вартість ціни предмету закупівлі, додатково до тендерної пропозиції повинно бути надано розрахунок таких витрат з урахуванням вимог законодавства.</w:t>
      </w:r>
    </w:p>
    <w:p w:rsidR="00AB18FF" w:rsidRPr="00AB18FF" w:rsidRDefault="00AB18FF" w:rsidP="00AB18FF">
      <w:pPr>
        <w:pStyle w:val="HTML"/>
        <w:shd w:val="clear" w:color="auto" w:fill="FFFFFF"/>
        <w:ind w:firstLine="851"/>
        <w:jc w:val="both"/>
        <w:textAlignment w:val="baseline"/>
        <w:rPr>
          <w:rFonts w:ascii="Times New Roman" w:hAnsi="Times New Roman"/>
          <w:sz w:val="24"/>
          <w:szCs w:val="24"/>
          <w:lang w:val="uk-UA"/>
        </w:rPr>
      </w:pPr>
      <w:r w:rsidRPr="00AB18FF">
        <w:rPr>
          <w:rFonts w:ascii="Times New Roman" w:hAnsi="Times New Roman"/>
          <w:sz w:val="24"/>
          <w:szCs w:val="24"/>
          <w:lang w:val="uk-UA"/>
        </w:rPr>
        <w:t xml:space="preserve">Даний перелік послуг та технічних завдань цього предмету закупівлі не є вичерпним. </w:t>
      </w:r>
    </w:p>
    <w:p w:rsidR="00AB18FF" w:rsidRPr="00AB18FF" w:rsidRDefault="00AB18FF" w:rsidP="00AB18FF">
      <w:pPr>
        <w:ind w:firstLine="851"/>
        <w:jc w:val="both"/>
        <w:rPr>
          <w:rFonts w:ascii="Times New Roman" w:hAnsi="Times New Roman" w:cs="Times New Roman"/>
          <w:sz w:val="24"/>
          <w:szCs w:val="24"/>
        </w:rPr>
      </w:pPr>
      <w:r w:rsidRPr="00AB18FF">
        <w:rPr>
          <w:rFonts w:ascii="Times New Roman" w:hAnsi="Times New Roman" w:cs="Times New Roman"/>
          <w:b/>
          <w:bCs/>
          <w:sz w:val="24"/>
          <w:szCs w:val="24"/>
        </w:rPr>
        <w:t xml:space="preserve">Інші специфічні для території показники </w:t>
      </w:r>
      <w:r w:rsidRPr="00AB18FF">
        <w:rPr>
          <w:rFonts w:ascii="Times New Roman" w:hAnsi="Times New Roman" w:cs="Times New Roman"/>
          <w:bCs/>
          <w:sz w:val="24"/>
          <w:szCs w:val="24"/>
        </w:rPr>
        <w:t>- проводяться дослідження на наявність речовин та забруднювачів на підставі специфічних особливостей регіону розташування (наявності промислових підприємств-забруднювачів тощо)</w:t>
      </w:r>
    </w:p>
    <w:p w:rsidR="00AB18FF" w:rsidRPr="00AB18FF" w:rsidRDefault="00AB18FF" w:rsidP="00AB18FF">
      <w:pPr>
        <w:ind w:firstLine="851"/>
        <w:jc w:val="both"/>
        <w:rPr>
          <w:rFonts w:ascii="Times New Roman" w:hAnsi="Times New Roman" w:cs="Times New Roman"/>
          <w:b/>
          <w:sz w:val="24"/>
          <w:szCs w:val="24"/>
        </w:rPr>
      </w:pPr>
      <w:proofErr w:type="spellStart"/>
      <w:r w:rsidRPr="00AB18FF">
        <w:rPr>
          <w:rFonts w:ascii="Times New Roman" w:hAnsi="Times New Roman" w:cs="Times New Roman"/>
          <w:b/>
          <w:sz w:val="24"/>
          <w:szCs w:val="24"/>
        </w:rPr>
        <w:t>Лабораторiя</w:t>
      </w:r>
      <w:proofErr w:type="spellEnd"/>
      <w:r w:rsidRPr="00AB18FF">
        <w:rPr>
          <w:rFonts w:ascii="Times New Roman" w:hAnsi="Times New Roman" w:cs="Times New Roman"/>
          <w:b/>
          <w:sz w:val="24"/>
          <w:szCs w:val="24"/>
        </w:rPr>
        <w:t>, яка бажає взяти участь у цій Закупівлі повинна відповідати наступним критеріям:</w:t>
      </w:r>
    </w:p>
    <w:p w:rsidR="00AB18FF" w:rsidRPr="00AB18FF" w:rsidRDefault="00AB18FF" w:rsidP="00AB18FF">
      <w:pPr>
        <w:ind w:firstLine="851"/>
        <w:jc w:val="both"/>
        <w:rPr>
          <w:rFonts w:ascii="Times New Roman" w:hAnsi="Times New Roman" w:cs="Times New Roman"/>
          <w:sz w:val="24"/>
          <w:szCs w:val="24"/>
        </w:rPr>
      </w:pPr>
      <w:bookmarkStart w:id="1" w:name="21240"/>
      <w:bookmarkStart w:id="2" w:name="21245"/>
      <w:bookmarkEnd w:id="1"/>
      <w:bookmarkEnd w:id="2"/>
      <w:r w:rsidRPr="00AB18FF">
        <w:rPr>
          <w:rFonts w:ascii="Times New Roman" w:hAnsi="Times New Roman" w:cs="Times New Roman"/>
          <w:sz w:val="24"/>
          <w:szCs w:val="24"/>
        </w:rPr>
        <w:t xml:space="preserve">1. Повинна бути акредитована в НААУ (Національне </w:t>
      </w:r>
      <w:proofErr w:type="spellStart"/>
      <w:r w:rsidRPr="00AB18FF">
        <w:rPr>
          <w:rFonts w:ascii="Times New Roman" w:hAnsi="Times New Roman" w:cs="Times New Roman"/>
          <w:sz w:val="24"/>
          <w:szCs w:val="24"/>
        </w:rPr>
        <w:t>акредитаційне</w:t>
      </w:r>
      <w:proofErr w:type="spellEnd"/>
      <w:r w:rsidRPr="00AB18FF">
        <w:rPr>
          <w:rFonts w:ascii="Times New Roman" w:hAnsi="Times New Roman" w:cs="Times New Roman"/>
          <w:sz w:val="24"/>
          <w:szCs w:val="24"/>
        </w:rPr>
        <w:t xml:space="preserve"> агентство України) на відповідність</w:t>
      </w:r>
      <w:r w:rsidR="004B383F">
        <w:rPr>
          <w:rFonts w:ascii="Times New Roman" w:hAnsi="Times New Roman" w:cs="Times New Roman"/>
          <w:sz w:val="24"/>
          <w:szCs w:val="24"/>
        </w:rPr>
        <w:t xml:space="preserve"> вимогам </w:t>
      </w:r>
      <w:r w:rsidR="00573957" w:rsidRPr="00AB18FF">
        <w:rPr>
          <w:rFonts w:ascii="Times New Roman" w:hAnsi="Times New Roman" w:cs="Times New Roman"/>
          <w:sz w:val="24"/>
          <w:szCs w:val="24"/>
          <w:shd w:val="clear" w:color="auto" w:fill="FFFFFF"/>
        </w:rPr>
        <w:t xml:space="preserve">ДСТУ EN ISO/IEC </w:t>
      </w:r>
      <w:r w:rsidR="004B383F">
        <w:rPr>
          <w:rFonts w:ascii="Times New Roman" w:hAnsi="Times New Roman" w:cs="Times New Roman"/>
          <w:sz w:val="24"/>
          <w:szCs w:val="24"/>
        </w:rPr>
        <w:t>17025:20</w:t>
      </w:r>
      <w:r w:rsidR="004B383F" w:rsidRPr="007F623C">
        <w:rPr>
          <w:rFonts w:ascii="Times New Roman" w:hAnsi="Times New Roman" w:cs="Times New Roman"/>
          <w:sz w:val="24"/>
          <w:szCs w:val="24"/>
        </w:rPr>
        <w:t>19</w:t>
      </w:r>
      <w:r w:rsidRPr="00AB18FF">
        <w:rPr>
          <w:rFonts w:ascii="Times New Roman" w:hAnsi="Times New Roman" w:cs="Times New Roman"/>
          <w:sz w:val="24"/>
          <w:szCs w:val="24"/>
        </w:rPr>
        <w:t xml:space="preserve"> «Загальні вимоги до компетентності випробувальних та калібрувальних лабораторій» - надати к</w:t>
      </w:r>
      <w:r w:rsidR="004B383F">
        <w:rPr>
          <w:rFonts w:ascii="Times New Roman" w:hAnsi="Times New Roman" w:cs="Times New Roman"/>
          <w:sz w:val="24"/>
          <w:szCs w:val="24"/>
        </w:rPr>
        <w:t>опію атестату ІSО/ІЕС 17025:</w:t>
      </w:r>
      <w:r w:rsidR="004B383F" w:rsidRPr="007F623C">
        <w:rPr>
          <w:rFonts w:ascii="Times New Roman" w:hAnsi="Times New Roman" w:cs="Times New Roman"/>
          <w:sz w:val="24"/>
          <w:szCs w:val="24"/>
        </w:rPr>
        <w:t>2019</w:t>
      </w:r>
      <w:r w:rsidRPr="007F623C">
        <w:rPr>
          <w:rFonts w:ascii="Times New Roman" w:hAnsi="Times New Roman" w:cs="Times New Roman"/>
          <w:sz w:val="24"/>
          <w:szCs w:val="24"/>
        </w:rPr>
        <w:t>;</w:t>
      </w:r>
    </w:p>
    <w:p w:rsidR="00AB18FF" w:rsidRPr="00AB18FF" w:rsidRDefault="00AB18FF" w:rsidP="00AB18FF">
      <w:pPr>
        <w:ind w:firstLine="851"/>
        <w:jc w:val="both"/>
        <w:rPr>
          <w:rFonts w:ascii="Times New Roman" w:hAnsi="Times New Roman" w:cs="Times New Roman"/>
          <w:sz w:val="24"/>
          <w:szCs w:val="24"/>
          <w:shd w:val="clear" w:color="auto" w:fill="FFFFFF"/>
        </w:rPr>
      </w:pPr>
      <w:r w:rsidRPr="00AB18FF">
        <w:rPr>
          <w:rFonts w:ascii="Times New Roman" w:hAnsi="Times New Roman" w:cs="Times New Roman"/>
          <w:sz w:val="24"/>
          <w:szCs w:val="24"/>
        </w:rPr>
        <w:t xml:space="preserve">2. Повинна мати статус уповноваженої, відповідно до ст. 22 </w:t>
      </w:r>
      <w:r w:rsidRPr="00AB18FF">
        <w:rPr>
          <w:rFonts w:ascii="Times New Roman" w:hAnsi="Times New Roman" w:cs="Times New Roman"/>
          <w:sz w:val="24"/>
          <w:szCs w:val="24"/>
          <w:shd w:val="clear" w:color="auto" w:fill="FFFFFF"/>
        </w:rPr>
        <w:t>«</w:t>
      </w:r>
      <w:r w:rsidRPr="00AB18FF">
        <w:rPr>
          <w:rFonts w:ascii="Times New Roman" w:hAnsi="Times New Roman" w:cs="Times New Roman"/>
          <w:bCs/>
          <w:sz w:val="24"/>
          <w:szCs w:val="24"/>
          <w:shd w:val="clear" w:color="auto" w:fill="FFFFFF"/>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AB18FF">
        <w:rPr>
          <w:rFonts w:ascii="Times New Roman" w:hAnsi="Times New Roman" w:cs="Times New Roman"/>
          <w:sz w:val="24"/>
          <w:szCs w:val="24"/>
          <w:shd w:val="clear" w:color="auto" w:fill="FFFFFF"/>
        </w:rPr>
        <w:t xml:space="preserve">» та постанови Кабінету Міністрів України від </w:t>
      </w:r>
      <w:r w:rsidRPr="00AB18FF">
        <w:rPr>
          <w:rFonts w:ascii="Times New Roman" w:hAnsi="Times New Roman" w:cs="Times New Roman"/>
          <w:bCs/>
          <w:sz w:val="24"/>
          <w:szCs w:val="24"/>
          <w:shd w:val="clear" w:color="auto" w:fill="FFFFFF"/>
        </w:rPr>
        <w:t xml:space="preserve">10 січня 2019 р. № 10 «Про затвердження Порядку та критеріїв уповноваження акредитованих лабораторій, у тому числі </w:t>
      </w:r>
      <w:proofErr w:type="spellStart"/>
      <w:r w:rsidRPr="00AB18FF">
        <w:rPr>
          <w:rFonts w:ascii="Times New Roman" w:hAnsi="Times New Roman" w:cs="Times New Roman"/>
          <w:bCs/>
          <w:sz w:val="24"/>
          <w:szCs w:val="24"/>
          <w:shd w:val="clear" w:color="auto" w:fill="FFFFFF"/>
        </w:rPr>
        <w:t>референс-лабораторій</w:t>
      </w:r>
      <w:proofErr w:type="spellEnd"/>
      <w:r w:rsidRPr="00AB18FF">
        <w:rPr>
          <w:rFonts w:ascii="Times New Roman" w:hAnsi="Times New Roman" w:cs="Times New Roman"/>
          <w:bCs/>
          <w:sz w:val="24"/>
          <w:szCs w:val="24"/>
          <w:shd w:val="clear" w:color="auto" w:fill="FFFFFF"/>
        </w:rPr>
        <w:t xml:space="preserve">, та Порядку перевірки дотримання уповноваженими акредитованими лабораторіями, у тому числі </w:t>
      </w:r>
      <w:proofErr w:type="spellStart"/>
      <w:r w:rsidRPr="00AB18FF">
        <w:rPr>
          <w:rFonts w:ascii="Times New Roman" w:hAnsi="Times New Roman" w:cs="Times New Roman"/>
          <w:bCs/>
          <w:sz w:val="24"/>
          <w:szCs w:val="24"/>
          <w:shd w:val="clear" w:color="auto" w:fill="FFFFFF"/>
        </w:rPr>
        <w:t>референс-лабораторіями</w:t>
      </w:r>
      <w:proofErr w:type="spellEnd"/>
      <w:r w:rsidRPr="00AB18FF">
        <w:rPr>
          <w:rFonts w:ascii="Times New Roman" w:hAnsi="Times New Roman" w:cs="Times New Roman"/>
          <w:bCs/>
          <w:sz w:val="24"/>
          <w:szCs w:val="24"/>
          <w:shd w:val="clear" w:color="auto" w:fill="FFFFFF"/>
        </w:rPr>
        <w:t>, критеріїв уповноваження та позбавлення такого уповноваження».</w:t>
      </w:r>
    </w:p>
    <w:p w:rsidR="00AB18FF" w:rsidRPr="00AB18FF" w:rsidRDefault="00AB18FF" w:rsidP="00AB18FF">
      <w:pPr>
        <w:ind w:firstLine="851"/>
        <w:jc w:val="both"/>
        <w:rPr>
          <w:rFonts w:ascii="Times New Roman" w:hAnsi="Times New Roman" w:cs="Times New Roman"/>
          <w:sz w:val="24"/>
          <w:szCs w:val="24"/>
        </w:rPr>
      </w:pPr>
      <w:r w:rsidRPr="00AB18FF">
        <w:rPr>
          <w:rFonts w:ascii="Times New Roman" w:hAnsi="Times New Roman" w:cs="Times New Roman"/>
          <w:sz w:val="24"/>
          <w:szCs w:val="24"/>
        </w:rPr>
        <w:t xml:space="preserve">3. Повинна мати ресурси (сучасні витратні матеріали та відповідне сучасне устаткування), проводити калібрування засобів вимірювальної техніки та випробувального устаткування – надати копії відповідних документів щодо </w:t>
      </w:r>
      <w:proofErr w:type="spellStart"/>
      <w:r w:rsidRPr="00AB18FF">
        <w:rPr>
          <w:rFonts w:ascii="Times New Roman" w:hAnsi="Times New Roman" w:cs="Times New Roman"/>
          <w:sz w:val="24"/>
          <w:szCs w:val="24"/>
        </w:rPr>
        <w:t>калібровки</w:t>
      </w:r>
      <w:proofErr w:type="spellEnd"/>
      <w:r w:rsidRPr="00AB18FF">
        <w:rPr>
          <w:rFonts w:ascii="Times New Roman" w:hAnsi="Times New Roman" w:cs="Times New Roman"/>
          <w:sz w:val="24"/>
          <w:szCs w:val="24"/>
        </w:rPr>
        <w:t>, чутливості;</w:t>
      </w:r>
    </w:p>
    <w:p w:rsidR="00AB18FF" w:rsidRPr="00AB18FF" w:rsidRDefault="00AB18FF" w:rsidP="00AB18FF">
      <w:pPr>
        <w:ind w:firstLine="851"/>
        <w:jc w:val="both"/>
        <w:rPr>
          <w:rFonts w:ascii="Times New Roman" w:hAnsi="Times New Roman" w:cs="Times New Roman"/>
          <w:sz w:val="24"/>
          <w:szCs w:val="24"/>
        </w:rPr>
      </w:pPr>
      <w:r w:rsidRPr="00AB18FF">
        <w:rPr>
          <w:rFonts w:ascii="Times New Roman" w:hAnsi="Times New Roman" w:cs="Times New Roman"/>
          <w:sz w:val="24"/>
          <w:szCs w:val="24"/>
        </w:rPr>
        <w:t>4. Надати підтверджуючі документи про оцінювання придатності методів (</w:t>
      </w:r>
      <w:proofErr w:type="spellStart"/>
      <w:r w:rsidRPr="00AB18FF">
        <w:rPr>
          <w:rFonts w:ascii="Times New Roman" w:hAnsi="Times New Roman" w:cs="Times New Roman"/>
          <w:sz w:val="24"/>
          <w:szCs w:val="24"/>
        </w:rPr>
        <w:t>валідація</w:t>
      </w:r>
      <w:proofErr w:type="spellEnd"/>
      <w:r w:rsidRPr="00AB18FF">
        <w:rPr>
          <w:rFonts w:ascii="Times New Roman" w:hAnsi="Times New Roman" w:cs="Times New Roman"/>
          <w:sz w:val="24"/>
          <w:szCs w:val="24"/>
        </w:rPr>
        <w:t xml:space="preserve"> методів), внутрішній та зовнішній контроль якості з використанням стандартних зразків та тест-культур;</w:t>
      </w:r>
    </w:p>
    <w:p w:rsidR="00AB18FF" w:rsidRPr="00AB18FF" w:rsidRDefault="00AB18FF" w:rsidP="00AB18FF">
      <w:pPr>
        <w:ind w:firstLine="851"/>
        <w:jc w:val="both"/>
        <w:rPr>
          <w:rFonts w:ascii="Times New Roman" w:hAnsi="Times New Roman" w:cs="Times New Roman"/>
          <w:sz w:val="24"/>
          <w:szCs w:val="24"/>
        </w:rPr>
      </w:pPr>
      <w:r w:rsidRPr="00AB18FF">
        <w:rPr>
          <w:rFonts w:ascii="Times New Roman" w:hAnsi="Times New Roman" w:cs="Times New Roman"/>
          <w:sz w:val="24"/>
          <w:szCs w:val="24"/>
        </w:rPr>
        <w:t xml:space="preserve">5. Мати наявне сучасне устаткування та матеріально-технічну базу (автотранспорт власний та/або орендований) для своєчасного виїзду на місце проведення досліджень (вимірювань) та доставки відібраних зразків до лабораторії – відповідно до вимог Порядку </w:t>
      </w:r>
      <w:r w:rsidRPr="00AB18FF">
        <w:rPr>
          <w:rFonts w:ascii="Times New Roman" w:hAnsi="Times New Roman" w:cs="Times New Roman"/>
          <w:sz w:val="24"/>
          <w:szCs w:val="24"/>
          <w:shd w:val="clear" w:color="auto" w:fill="FFFFFF"/>
        </w:rPr>
        <w:t>відбору зразків та їх перевезення (пересилання) до уповноважених лабораторій для цілей державного контролю, який затверджений наказом М</w:t>
      </w:r>
      <w:r w:rsidRPr="00AB18FF">
        <w:rPr>
          <w:rStyle w:val="rvts9"/>
          <w:rFonts w:ascii="Times New Roman" w:hAnsi="Times New Roman" w:cs="Times New Roman"/>
          <w:sz w:val="24"/>
          <w:szCs w:val="24"/>
          <w:shd w:val="clear" w:color="auto" w:fill="FFFFFF"/>
        </w:rPr>
        <w:t>іністерства аграрної політики та продовольства України від 11 жовтня 2018 року № 490.</w:t>
      </w:r>
    </w:p>
    <w:p w:rsidR="00AB18FF" w:rsidRPr="00AB18FF" w:rsidRDefault="00AB18FF" w:rsidP="00AB18FF">
      <w:pPr>
        <w:ind w:firstLine="851"/>
        <w:jc w:val="both"/>
        <w:rPr>
          <w:rFonts w:ascii="Times New Roman" w:hAnsi="Times New Roman" w:cs="Times New Roman"/>
          <w:sz w:val="24"/>
          <w:szCs w:val="24"/>
        </w:rPr>
      </w:pPr>
      <w:r w:rsidRPr="00AB18FF">
        <w:rPr>
          <w:rFonts w:ascii="Times New Roman" w:hAnsi="Times New Roman" w:cs="Times New Roman"/>
          <w:sz w:val="24"/>
          <w:szCs w:val="24"/>
        </w:rPr>
        <w:t>Надати документи, що підтверджують наявність авто та водіїв (свідоцтва про реєстрацію транспортного засобу та/або договір оренди автотранспорту, фото машин).</w:t>
      </w:r>
    </w:p>
    <w:p w:rsidR="00AB18FF" w:rsidRPr="00AB18FF" w:rsidRDefault="00AB18FF" w:rsidP="00AB18FF">
      <w:pPr>
        <w:ind w:firstLine="851"/>
        <w:jc w:val="both"/>
        <w:rPr>
          <w:rFonts w:ascii="Times New Roman" w:hAnsi="Times New Roman" w:cs="Times New Roman"/>
          <w:sz w:val="24"/>
          <w:szCs w:val="24"/>
        </w:rPr>
      </w:pPr>
      <w:r w:rsidRPr="00AB18FF">
        <w:rPr>
          <w:rFonts w:ascii="Times New Roman" w:hAnsi="Times New Roman" w:cs="Times New Roman"/>
          <w:sz w:val="24"/>
          <w:szCs w:val="24"/>
        </w:rPr>
        <w:t>Робота з відбору зразків (випробувань) повинна бути синхронізована з затвердженими планами та програмами роботи, а також враховувати необхідність відбору зразків (проведення випробувань) під час позапланових заходів державного нагляду (контролю), державного контролю, а також негайного (невідкладного) відбору зразків (проведення випробувань) при розслідуванні спалахів харчових отруєнь.</w:t>
      </w:r>
    </w:p>
    <w:p w:rsidR="00AB18FF" w:rsidRPr="00AB18FF" w:rsidRDefault="00AB18FF" w:rsidP="00AB18FF">
      <w:pPr>
        <w:ind w:firstLine="851"/>
        <w:jc w:val="both"/>
        <w:rPr>
          <w:rFonts w:ascii="Times New Roman" w:hAnsi="Times New Roman" w:cs="Times New Roman"/>
          <w:sz w:val="24"/>
          <w:szCs w:val="24"/>
        </w:rPr>
      </w:pPr>
      <w:r w:rsidRPr="00AB18FF">
        <w:rPr>
          <w:rFonts w:ascii="Times New Roman" w:hAnsi="Times New Roman" w:cs="Times New Roman"/>
          <w:sz w:val="24"/>
          <w:szCs w:val="24"/>
          <w:shd w:val="clear" w:color="auto" w:fill="FFFFFF"/>
        </w:rPr>
        <w:lastRenderedPageBreak/>
        <w:t>Надати документи (з яких можна встановити технічні характеристики) та фото обладнання необхідного для забезпечення зберігання і транспортування відібраних зразків в умовах, що забезпечать незмінність параметрів (параметричних значень), за якими буде проводитися їх дослідження (випробування).</w:t>
      </w:r>
    </w:p>
    <w:p w:rsidR="00AB18FF" w:rsidRPr="00AB18FF" w:rsidRDefault="00AB18FF" w:rsidP="00AB18FF">
      <w:pPr>
        <w:ind w:firstLine="851"/>
        <w:jc w:val="both"/>
        <w:rPr>
          <w:rFonts w:ascii="Times New Roman" w:hAnsi="Times New Roman" w:cs="Times New Roman"/>
          <w:sz w:val="24"/>
          <w:szCs w:val="24"/>
        </w:rPr>
      </w:pPr>
      <w:r w:rsidRPr="00AB18FF">
        <w:rPr>
          <w:rFonts w:ascii="Times New Roman" w:hAnsi="Times New Roman" w:cs="Times New Roman"/>
          <w:sz w:val="24"/>
          <w:szCs w:val="24"/>
        </w:rPr>
        <w:t xml:space="preserve">6. Мати персонал з </w:t>
      </w:r>
      <w:proofErr w:type="spellStart"/>
      <w:r w:rsidRPr="00AB18FF">
        <w:rPr>
          <w:rFonts w:ascii="Times New Roman" w:hAnsi="Times New Roman" w:cs="Times New Roman"/>
          <w:sz w:val="24"/>
          <w:szCs w:val="24"/>
        </w:rPr>
        <w:t>досвiдом</w:t>
      </w:r>
      <w:proofErr w:type="spellEnd"/>
      <w:r w:rsidRPr="00AB18FF">
        <w:rPr>
          <w:rFonts w:ascii="Times New Roman" w:hAnsi="Times New Roman" w:cs="Times New Roman"/>
          <w:sz w:val="24"/>
          <w:szCs w:val="24"/>
        </w:rPr>
        <w:t xml:space="preserve"> роботи у проведенні </w:t>
      </w:r>
      <w:proofErr w:type="spellStart"/>
      <w:r w:rsidRPr="00AB18FF">
        <w:rPr>
          <w:rFonts w:ascii="Times New Roman" w:hAnsi="Times New Roman" w:cs="Times New Roman"/>
          <w:sz w:val="24"/>
          <w:szCs w:val="24"/>
        </w:rPr>
        <w:t>дослiджень</w:t>
      </w:r>
      <w:proofErr w:type="spellEnd"/>
      <w:r w:rsidRPr="00AB18FF">
        <w:rPr>
          <w:rFonts w:ascii="Times New Roman" w:hAnsi="Times New Roman" w:cs="Times New Roman"/>
          <w:sz w:val="24"/>
          <w:szCs w:val="24"/>
        </w:rPr>
        <w:t xml:space="preserve"> </w:t>
      </w:r>
      <w:proofErr w:type="spellStart"/>
      <w:r w:rsidRPr="00AB18FF">
        <w:rPr>
          <w:rFonts w:ascii="Times New Roman" w:hAnsi="Times New Roman" w:cs="Times New Roman"/>
          <w:sz w:val="24"/>
          <w:szCs w:val="24"/>
        </w:rPr>
        <w:t>вiдповiдних</w:t>
      </w:r>
      <w:proofErr w:type="spellEnd"/>
      <w:r w:rsidRPr="00AB18FF">
        <w:rPr>
          <w:rFonts w:ascii="Times New Roman" w:hAnsi="Times New Roman" w:cs="Times New Roman"/>
          <w:sz w:val="24"/>
          <w:szCs w:val="24"/>
        </w:rPr>
        <w:t xml:space="preserve"> об’єктів та підтверджуючі документи щодо кваліфікації персоналу, допуски до роботи, уповноваження персоналу. </w:t>
      </w:r>
    </w:p>
    <w:p w:rsidR="00AB18FF" w:rsidRPr="00AB18FF" w:rsidRDefault="00AB18FF" w:rsidP="00AB18FF">
      <w:pPr>
        <w:ind w:firstLine="851"/>
        <w:jc w:val="both"/>
        <w:rPr>
          <w:rFonts w:ascii="Times New Roman" w:hAnsi="Times New Roman" w:cs="Times New Roman"/>
          <w:sz w:val="24"/>
          <w:szCs w:val="24"/>
        </w:rPr>
      </w:pPr>
      <w:r w:rsidRPr="00AB18FF">
        <w:rPr>
          <w:rFonts w:ascii="Times New Roman" w:hAnsi="Times New Roman" w:cs="Times New Roman"/>
          <w:sz w:val="24"/>
          <w:szCs w:val="24"/>
        </w:rPr>
        <w:t>Також, надати підтверджуючі документи, які б свідчили про достатню кількість кваліфікованого персоналу, необхідного для забезпечення, на вимогу, відбору зразків одночасно в різних місцях Івано-Франківської області;</w:t>
      </w:r>
    </w:p>
    <w:p w:rsidR="00AB18FF" w:rsidRPr="00AB18FF" w:rsidRDefault="00AB18FF" w:rsidP="00AB18FF">
      <w:pPr>
        <w:ind w:firstLine="851"/>
        <w:jc w:val="both"/>
        <w:rPr>
          <w:rFonts w:ascii="Times New Roman" w:hAnsi="Times New Roman" w:cs="Times New Roman"/>
          <w:sz w:val="24"/>
          <w:szCs w:val="24"/>
        </w:rPr>
      </w:pPr>
      <w:r w:rsidRPr="00AB18FF">
        <w:rPr>
          <w:rFonts w:ascii="Times New Roman" w:hAnsi="Times New Roman" w:cs="Times New Roman"/>
          <w:sz w:val="24"/>
          <w:szCs w:val="24"/>
        </w:rPr>
        <w:t>7. Забезпечити відбір зразків за участю спеціалістів лабораторії в межах Івано-Франківської області з доставкою в лабораторію швидкопсувних об’єктів протягом 2 год., з моменту відбору.</w:t>
      </w:r>
    </w:p>
    <w:p w:rsidR="00AB18FF" w:rsidRPr="00AB18FF" w:rsidRDefault="00AB18FF" w:rsidP="00AB18FF">
      <w:pPr>
        <w:ind w:firstLine="851"/>
        <w:jc w:val="both"/>
        <w:rPr>
          <w:rFonts w:ascii="Times New Roman" w:hAnsi="Times New Roman" w:cs="Times New Roman"/>
          <w:sz w:val="24"/>
          <w:szCs w:val="24"/>
        </w:rPr>
      </w:pPr>
      <w:r w:rsidRPr="00AB18FF">
        <w:rPr>
          <w:rFonts w:ascii="Times New Roman" w:hAnsi="Times New Roman" w:cs="Times New Roman"/>
          <w:sz w:val="24"/>
          <w:szCs w:val="24"/>
        </w:rPr>
        <w:t>8. Мати ліцензію на придбання, зберігання, знищення, використання прекурсорів згідно із Законом України "Про обіг в Україні наркотичних засобів, психотропних речовин, їх аналогів і прекурсорів»;</w:t>
      </w:r>
    </w:p>
    <w:p w:rsidR="00AB18FF" w:rsidRPr="00AB18FF" w:rsidRDefault="00AB18FF" w:rsidP="00AB18FF">
      <w:pPr>
        <w:ind w:firstLine="851"/>
        <w:jc w:val="both"/>
        <w:rPr>
          <w:rFonts w:ascii="Times New Roman" w:hAnsi="Times New Roman" w:cs="Times New Roman"/>
          <w:sz w:val="24"/>
          <w:szCs w:val="24"/>
        </w:rPr>
      </w:pPr>
      <w:r w:rsidRPr="00AB18FF">
        <w:rPr>
          <w:rFonts w:ascii="Times New Roman" w:hAnsi="Times New Roman" w:cs="Times New Roman"/>
          <w:sz w:val="24"/>
          <w:szCs w:val="24"/>
        </w:rPr>
        <w:t xml:space="preserve">9. Надати документи, які свідчать про </w:t>
      </w:r>
      <w:r w:rsidRPr="00AB18FF">
        <w:rPr>
          <w:rFonts w:ascii="Times New Roman" w:hAnsi="Times New Roman" w:cs="Times New Roman"/>
          <w:sz w:val="24"/>
          <w:szCs w:val="24"/>
          <w:shd w:val="clear" w:color="auto" w:fill="FFFFFF"/>
        </w:rPr>
        <w:t>участь акредитованої лабораторії у порівняльному лабораторному дослідженні (випробуванні) (раунді професійного тестування) за відповідними видами (напрямами), за якими лабораторія має намір надавати послуги з досліджень, яке завершилося успішним результатом та було проведено акредитованою лабораторією відповідно до стандартів ДСТУ EN ISO/IEC 1704</w:t>
      </w:r>
      <w:r w:rsidR="004B383F">
        <w:rPr>
          <w:rFonts w:ascii="Times New Roman" w:hAnsi="Times New Roman" w:cs="Times New Roman"/>
          <w:sz w:val="24"/>
          <w:szCs w:val="24"/>
          <w:shd w:val="clear" w:color="auto" w:fill="FFFFFF"/>
        </w:rPr>
        <w:t>3:2017 та/або ISO/IEC 17025:201</w:t>
      </w:r>
      <w:r w:rsidR="004B383F" w:rsidRPr="00CC46E9">
        <w:rPr>
          <w:rFonts w:ascii="Times New Roman" w:hAnsi="Times New Roman" w:cs="Times New Roman"/>
          <w:sz w:val="24"/>
          <w:szCs w:val="24"/>
          <w:shd w:val="clear" w:color="auto" w:fill="FFFFFF"/>
        </w:rPr>
        <w:t>9</w:t>
      </w:r>
      <w:r w:rsidRPr="00AB18FF">
        <w:rPr>
          <w:rFonts w:ascii="Times New Roman" w:hAnsi="Times New Roman" w:cs="Times New Roman"/>
          <w:sz w:val="24"/>
          <w:szCs w:val="24"/>
          <w:shd w:val="clear" w:color="auto" w:fill="FFFFFF"/>
        </w:rPr>
        <w:t xml:space="preserve"> протягом двох років, що передують закупівлі;</w:t>
      </w:r>
    </w:p>
    <w:p w:rsidR="00AB18FF" w:rsidRPr="00AB18FF" w:rsidRDefault="00AB18FF" w:rsidP="00AB18FF">
      <w:pPr>
        <w:ind w:firstLine="851"/>
        <w:jc w:val="both"/>
        <w:rPr>
          <w:rFonts w:ascii="Times New Roman" w:hAnsi="Times New Roman" w:cs="Times New Roman"/>
          <w:sz w:val="24"/>
          <w:szCs w:val="24"/>
        </w:rPr>
      </w:pPr>
      <w:r w:rsidRPr="00AB18FF">
        <w:rPr>
          <w:rFonts w:ascii="Times New Roman" w:hAnsi="Times New Roman" w:cs="Times New Roman"/>
          <w:sz w:val="24"/>
          <w:szCs w:val="24"/>
        </w:rPr>
        <w:t xml:space="preserve">10. Мати базу даних </w:t>
      </w:r>
      <w:proofErr w:type="spellStart"/>
      <w:r w:rsidRPr="00AB18FF">
        <w:rPr>
          <w:rFonts w:ascii="Times New Roman" w:hAnsi="Times New Roman" w:cs="Times New Roman"/>
          <w:sz w:val="24"/>
          <w:szCs w:val="24"/>
        </w:rPr>
        <w:t>нацiональних</w:t>
      </w:r>
      <w:proofErr w:type="spellEnd"/>
      <w:r w:rsidRPr="00AB18FF">
        <w:rPr>
          <w:rFonts w:ascii="Times New Roman" w:hAnsi="Times New Roman" w:cs="Times New Roman"/>
          <w:sz w:val="24"/>
          <w:szCs w:val="24"/>
        </w:rPr>
        <w:t xml:space="preserve">, </w:t>
      </w:r>
      <w:proofErr w:type="spellStart"/>
      <w:r w:rsidRPr="00AB18FF">
        <w:rPr>
          <w:rFonts w:ascii="Times New Roman" w:hAnsi="Times New Roman" w:cs="Times New Roman"/>
          <w:sz w:val="24"/>
          <w:szCs w:val="24"/>
        </w:rPr>
        <w:t>мiжнародних</w:t>
      </w:r>
      <w:proofErr w:type="spellEnd"/>
      <w:r w:rsidRPr="00AB18FF">
        <w:rPr>
          <w:rFonts w:ascii="Times New Roman" w:hAnsi="Times New Roman" w:cs="Times New Roman"/>
          <w:sz w:val="24"/>
          <w:szCs w:val="24"/>
        </w:rPr>
        <w:t xml:space="preserve"> та європейських </w:t>
      </w:r>
      <w:proofErr w:type="spellStart"/>
      <w:r w:rsidRPr="00AB18FF">
        <w:rPr>
          <w:rFonts w:ascii="Times New Roman" w:hAnsi="Times New Roman" w:cs="Times New Roman"/>
          <w:sz w:val="24"/>
          <w:szCs w:val="24"/>
        </w:rPr>
        <w:t>стандартiв</w:t>
      </w:r>
      <w:proofErr w:type="spellEnd"/>
      <w:r w:rsidRPr="00AB18FF">
        <w:rPr>
          <w:rFonts w:ascii="Times New Roman" w:hAnsi="Times New Roman" w:cs="Times New Roman"/>
          <w:sz w:val="24"/>
          <w:szCs w:val="24"/>
        </w:rPr>
        <w:t xml:space="preserve"> щодо </w:t>
      </w:r>
      <w:proofErr w:type="spellStart"/>
      <w:r w:rsidRPr="00AB18FF">
        <w:rPr>
          <w:rFonts w:ascii="Times New Roman" w:hAnsi="Times New Roman" w:cs="Times New Roman"/>
          <w:sz w:val="24"/>
          <w:szCs w:val="24"/>
        </w:rPr>
        <w:t>безпечностi</w:t>
      </w:r>
      <w:proofErr w:type="spellEnd"/>
      <w:r w:rsidRPr="00AB18FF">
        <w:rPr>
          <w:rFonts w:ascii="Times New Roman" w:hAnsi="Times New Roman" w:cs="Times New Roman"/>
          <w:sz w:val="24"/>
          <w:szCs w:val="24"/>
        </w:rPr>
        <w:t xml:space="preserve"> </w:t>
      </w:r>
      <w:proofErr w:type="spellStart"/>
      <w:r w:rsidRPr="00AB18FF">
        <w:rPr>
          <w:rFonts w:ascii="Times New Roman" w:hAnsi="Times New Roman" w:cs="Times New Roman"/>
          <w:sz w:val="24"/>
          <w:szCs w:val="24"/>
        </w:rPr>
        <w:t>об'єктiв</w:t>
      </w:r>
      <w:proofErr w:type="spellEnd"/>
      <w:r w:rsidRPr="00AB18FF">
        <w:rPr>
          <w:rFonts w:ascii="Times New Roman" w:hAnsi="Times New Roman" w:cs="Times New Roman"/>
          <w:sz w:val="24"/>
          <w:szCs w:val="24"/>
        </w:rPr>
        <w:t xml:space="preserve"> </w:t>
      </w:r>
      <w:proofErr w:type="spellStart"/>
      <w:r w:rsidRPr="00AB18FF">
        <w:rPr>
          <w:rFonts w:ascii="Times New Roman" w:hAnsi="Times New Roman" w:cs="Times New Roman"/>
          <w:sz w:val="24"/>
          <w:szCs w:val="24"/>
        </w:rPr>
        <w:t>санiтарних</w:t>
      </w:r>
      <w:proofErr w:type="spellEnd"/>
      <w:r w:rsidRPr="00AB18FF">
        <w:rPr>
          <w:rFonts w:ascii="Times New Roman" w:hAnsi="Times New Roman" w:cs="Times New Roman"/>
          <w:sz w:val="24"/>
          <w:szCs w:val="24"/>
        </w:rPr>
        <w:t xml:space="preserve"> </w:t>
      </w:r>
      <w:proofErr w:type="spellStart"/>
      <w:r w:rsidRPr="00AB18FF">
        <w:rPr>
          <w:rFonts w:ascii="Times New Roman" w:hAnsi="Times New Roman" w:cs="Times New Roman"/>
          <w:sz w:val="24"/>
          <w:szCs w:val="24"/>
        </w:rPr>
        <w:t>заходiв</w:t>
      </w:r>
      <w:proofErr w:type="spellEnd"/>
      <w:r w:rsidRPr="00AB18FF">
        <w:rPr>
          <w:rFonts w:ascii="Times New Roman" w:hAnsi="Times New Roman" w:cs="Times New Roman"/>
          <w:sz w:val="24"/>
          <w:szCs w:val="24"/>
        </w:rPr>
        <w:t xml:space="preserve"> та їх </w:t>
      </w:r>
      <w:proofErr w:type="spellStart"/>
      <w:r w:rsidRPr="00AB18FF">
        <w:rPr>
          <w:rFonts w:ascii="Times New Roman" w:hAnsi="Times New Roman" w:cs="Times New Roman"/>
          <w:sz w:val="24"/>
          <w:szCs w:val="24"/>
        </w:rPr>
        <w:t>дослiджень</w:t>
      </w:r>
      <w:proofErr w:type="spellEnd"/>
      <w:r w:rsidRPr="00AB18FF">
        <w:rPr>
          <w:rFonts w:ascii="Times New Roman" w:hAnsi="Times New Roman" w:cs="Times New Roman"/>
          <w:sz w:val="24"/>
          <w:szCs w:val="24"/>
        </w:rPr>
        <w:t>;</w:t>
      </w:r>
    </w:p>
    <w:p w:rsidR="00AB18FF" w:rsidRPr="00AB18FF" w:rsidRDefault="00AB18FF" w:rsidP="00AB18FF">
      <w:pPr>
        <w:ind w:firstLine="851"/>
        <w:jc w:val="both"/>
        <w:rPr>
          <w:rFonts w:ascii="Times New Roman" w:hAnsi="Times New Roman" w:cs="Times New Roman"/>
          <w:bCs/>
          <w:sz w:val="24"/>
          <w:szCs w:val="24"/>
          <w:shd w:val="clear" w:color="auto" w:fill="FFFFFF"/>
        </w:rPr>
      </w:pPr>
      <w:r w:rsidRPr="00AB18FF">
        <w:rPr>
          <w:rFonts w:ascii="Times New Roman" w:hAnsi="Times New Roman" w:cs="Times New Roman"/>
          <w:sz w:val="24"/>
          <w:szCs w:val="24"/>
        </w:rPr>
        <w:t>11. У випадку залучення до виконання досліджень субпідрядників, такі субпідрядники повинні бути акредитовані за вимог</w:t>
      </w:r>
      <w:r w:rsidR="004B383F">
        <w:rPr>
          <w:rFonts w:ascii="Times New Roman" w:hAnsi="Times New Roman" w:cs="Times New Roman"/>
          <w:sz w:val="24"/>
          <w:szCs w:val="24"/>
        </w:rPr>
        <w:t>ами стандарту ІSО/ІЕС 17025:20</w:t>
      </w:r>
      <w:r w:rsidR="004B383F" w:rsidRPr="00CC46E9">
        <w:rPr>
          <w:rFonts w:ascii="Times New Roman" w:hAnsi="Times New Roman" w:cs="Times New Roman"/>
          <w:sz w:val="24"/>
          <w:szCs w:val="24"/>
          <w:lang w:val="ru-RU"/>
        </w:rPr>
        <w:t>19</w:t>
      </w:r>
      <w:r w:rsidRPr="00AB18FF">
        <w:rPr>
          <w:rFonts w:ascii="Times New Roman" w:hAnsi="Times New Roman" w:cs="Times New Roman"/>
          <w:sz w:val="24"/>
          <w:szCs w:val="24"/>
        </w:rPr>
        <w:t xml:space="preserve"> та мати статус уповноваженої лабораторії відповідно до ст. 22 </w:t>
      </w:r>
      <w:r w:rsidRPr="00AB18FF">
        <w:rPr>
          <w:rFonts w:ascii="Times New Roman" w:hAnsi="Times New Roman" w:cs="Times New Roman"/>
          <w:sz w:val="24"/>
          <w:szCs w:val="24"/>
          <w:shd w:val="clear" w:color="auto" w:fill="FFFFFF"/>
        </w:rPr>
        <w:t>«</w:t>
      </w:r>
      <w:r w:rsidRPr="00AB18FF">
        <w:rPr>
          <w:rFonts w:ascii="Times New Roman" w:hAnsi="Times New Roman" w:cs="Times New Roman"/>
          <w:bCs/>
          <w:sz w:val="24"/>
          <w:szCs w:val="24"/>
          <w:shd w:val="clear" w:color="auto" w:fill="FFFFFF"/>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AB18FF">
        <w:rPr>
          <w:rFonts w:ascii="Times New Roman" w:hAnsi="Times New Roman" w:cs="Times New Roman"/>
          <w:sz w:val="24"/>
          <w:szCs w:val="24"/>
          <w:shd w:val="clear" w:color="auto" w:fill="FFFFFF"/>
        </w:rPr>
        <w:t xml:space="preserve">», </w:t>
      </w:r>
      <w:r w:rsidRPr="00AB18FF">
        <w:rPr>
          <w:rFonts w:ascii="Times New Roman" w:hAnsi="Times New Roman" w:cs="Times New Roman"/>
          <w:bCs/>
          <w:sz w:val="24"/>
          <w:szCs w:val="24"/>
          <w:shd w:val="clear" w:color="auto" w:fill="FFFFFF"/>
        </w:rPr>
        <w:t xml:space="preserve">Порядку та критеріїв уповноваження акредитованих лабораторій, у тому числі </w:t>
      </w:r>
      <w:proofErr w:type="spellStart"/>
      <w:r w:rsidRPr="00AB18FF">
        <w:rPr>
          <w:rFonts w:ascii="Times New Roman" w:hAnsi="Times New Roman" w:cs="Times New Roman"/>
          <w:bCs/>
          <w:sz w:val="24"/>
          <w:szCs w:val="24"/>
          <w:shd w:val="clear" w:color="auto" w:fill="FFFFFF"/>
        </w:rPr>
        <w:t>референс-лабораторій</w:t>
      </w:r>
      <w:proofErr w:type="spellEnd"/>
      <w:r w:rsidRPr="00AB18FF">
        <w:rPr>
          <w:rFonts w:ascii="Times New Roman" w:hAnsi="Times New Roman" w:cs="Times New Roman"/>
          <w:bCs/>
          <w:sz w:val="24"/>
          <w:szCs w:val="24"/>
          <w:shd w:val="clear" w:color="auto" w:fill="FFFFFF"/>
        </w:rPr>
        <w:t xml:space="preserve"> та Порядку перевірки дотримання уповноваженими акредитованими лабораторіями, у тому числі </w:t>
      </w:r>
      <w:proofErr w:type="spellStart"/>
      <w:r w:rsidRPr="00AB18FF">
        <w:rPr>
          <w:rFonts w:ascii="Times New Roman" w:hAnsi="Times New Roman" w:cs="Times New Roman"/>
          <w:bCs/>
          <w:sz w:val="24"/>
          <w:szCs w:val="24"/>
          <w:shd w:val="clear" w:color="auto" w:fill="FFFFFF"/>
        </w:rPr>
        <w:t>референс-лабораторіями</w:t>
      </w:r>
      <w:proofErr w:type="spellEnd"/>
      <w:r w:rsidRPr="00AB18FF">
        <w:rPr>
          <w:rFonts w:ascii="Times New Roman" w:hAnsi="Times New Roman" w:cs="Times New Roman"/>
          <w:bCs/>
          <w:sz w:val="24"/>
          <w:szCs w:val="24"/>
          <w:shd w:val="clear" w:color="auto" w:fill="FFFFFF"/>
        </w:rPr>
        <w:t xml:space="preserve">, критеріїв уповноваження та позбавлення такого уповноваження», які затверджені </w:t>
      </w:r>
      <w:r w:rsidRPr="00AB18FF">
        <w:rPr>
          <w:rFonts w:ascii="Times New Roman" w:hAnsi="Times New Roman" w:cs="Times New Roman"/>
          <w:sz w:val="24"/>
          <w:szCs w:val="24"/>
          <w:shd w:val="clear" w:color="auto" w:fill="FFFFFF"/>
        </w:rPr>
        <w:t xml:space="preserve">постановою Кабінету Міністрів України від </w:t>
      </w:r>
      <w:r w:rsidRPr="00AB18FF">
        <w:rPr>
          <w:rFonts w:ascii="Times New Roman" w:hAnsi="Times New Roman" w:cs="Times New Roman"/>
          <w:bCs/>
          <w:sz w:val="24"/>
          <w:szCs w:val="24"/>
          <w:shd w:val="clear" w:color="auto" w:fill="FFFFFF"/>
        </w:rPr>
        <w:t>10 січня 2019 р. № 10.</w:t>
      </w:r>
    </w:p>
    <w:p w:rsidR="009B350C" w:rsidRDefault="009B350C">
      <w:pPr>
        <w:spacing w:after="0" w:line="240" w:lineRule="auto"/>
        <w:rPr>
          <w:rFonts w:ascii="Times New Roman" w:eastAsia="Times New Roman" w:hAnsi="Times New Roman" w:cs="Times New Roman"/>
          <w:i/>
          <w:sz w:val="24"/>
          <w:szCs w:val="24"/>
        </w:rPr>
      </w:pPr>
    </w:p>
    <w:p w:rsidR="009B350C" w:rsidRDefault="00AB18F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9B350C" w:rsidRDefault="009B350C">
      <w:pPr>
        <w:shd w:val="clear" w:color="auto" w:fill="FFFFFF"/>
        <w:spacing w:after="0" w:line="240" w:lineRule="auto"/>
        <w:ind w:firstLine="460"/>
        <w:jc w:val="both"/>
        <w:rPr>
          <w:rFonts w:ascii="Times New Roman" w:eastAsia="Times New Roman" w:hAnsi="Times New Roman" w:cs="Times New Roman"/>
          <w:i/>
          <w:sz w:val="24"/>
          <w:szCs w:val="24"/>
        </w:rPr>
      </w:pPr>
    </w:p>
    <w:p w:rsidR="009B350C" w:rsidRDefault="00AB18FF">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B350C" w:rsidRDefault="00AB18F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B350C" w:rsidRDefault="00AB18F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B350C" w:rsidRDefault="009B350C">
      <w:pPr>
        <w:shd w:val="clear" w:color="auto" w:fill="FFFFFF"/>
        <w:spacing w:after="0" w:line="240" w:lineRule="auto"/>
        <w:ind w:firstLine="720"/>
        <w:jc w:val="both"/>
        <w:rPr>
          <w:rFonts w:ascii="Times New Roman" w:eastAsia="Times New Roman" w:hAnsi="Times New Roman" w:cs="Times New Roman"/>
          <w:sz w:val="4"/>
          <w:szCs w:val="4"/>
          <w:highlight w:val="white"/>
        </w:rPr>
      </w:pPr>
    </w:p>
    <w:sectPr w:rsidR="009B350C" w:rsidSect="00753744">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3734F"/>
    <w:multiLevelType w:val="multilevel"/>
    <w:tmpl w:val="C2C6C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3243982"/>
    <w:multiLevelType w:val="hybridMultilevel"/>
    <w:tmpl w:val="C846AE66"/>
    <w:lvl w:ilvl="0" w:tplc="1F3CC9BC">
      <w:start w:val="5"/>
      <w:numFmt w:val="bullet"/>
      <w:lvlText w:val="-"/>
      <w:lvlJc w:val="left"/>
      <w:pPr>
        <w:ind w:left="465" w:hanging="360"/>
      </w:pPr>
      <w:rPr>
        <w:rFonts w:ascii="Times New Roman" w:eastAsia="Times New Roman" w:hAnsi="Times New Roman" w:hint="default"/>
      </w:rPr>
    </w:lvl>
    <w:lvl w:ilvl="1" w:tplc="04190003" w:tentative="1">
      <w:start w:val="1"/>
      <w:numFmt w:val="bullet"/>
      <w:lvlText w:val="o"/>
      <w:lvlJc w:val="left"/>
      <w:pPr>
        <w:ind w:left="1185" w:hanging="360"/>
      </w:pPr>
      <w:rPr>
        <w:rFonts w:ascii="Courier New" w:hAnsi="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hint="default"/>
      </w:rPr>
    </w:lvl>
    <w:lvl w:ilvl="8" w:tplc="04190005" w:tentative="1">
      <w:start w:val="1"/>
      <w:numFmt w:val="bullet"/>
      <w:lvlText w:val=""/>
      <w:lvlJc w:val="left"/>
      <w:pPr>
        <w:ind w:left="62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B350C"/>
    <w:rsid w:val="00010BBC"/>
    <w:rsid w:val="00082253"/>
    <w:rsid w:val="00143063"/>
    <w:rsid w:val="0014780B"/>
    <w:rsid w:val="001B6390"/>
    <w:rsid w:val="001C1C59"/>
    <w:rsid w:val="00201CDD"/>
    <w:rsid w:val="002F3622"/>
    <w:rsid w:val="003322D3"/>
    <w:rsid w:val="00486362"/>
    <w:rsid w:val="004B383F"/>
    <w:rsid w:val="004D535E"/>
    <w:rsid w:val="004F14DF"/>
    <w:rsid w:val="00545BAB"/>
    <w:rsid w:val="005646FE"/>
    <w:rsid w:val="00573957"/>
    <w:rsid w:val="005B3277"/>
    <w:rsid w:val="0069243F"/>
    <w:rsid w:val="00702EBA"/>
    <w:rsid w:val="00722C3A"/>
    <w:rsid w:val="00753744"/>
    <w:rsid w:val="007D5657"/>
    <w:rsid w:val="007F623C"/>
    <w:rsid w:val="00801414"/>
    <w:rsid w:val="008A27BA"/>
    <w:rsid w:val="008E44BA"/>
    <w:rsid w:val="009B350C"/>
    <w:rsid w:val="009E4B1F"/>
    <w:rsid w:val="009F4A9A"/>
    <w:rsid w:val="00AB18FF"/>
    <w:rsid w:val="00B465AB"/>
    <w:rsid w:val="00B60206"/>
    <w:rsid w:val="00C169C4"/>
    <w:rsid w:val="00CC46E9"/>
    <w:rsid w:val="00D16BF5"/>
    <w:rsid w:val="00D26239"/>
    <w:rsid w:val="00DC4284"/>
    <w:rsid w:val="00DE7F93"/>
    <w:rsid w:val="00E27A7C"/>
    <w:rsid w:val="00E82CD3"/>
    <w:rsid w:val="00ED4C75"/>
    <w:rsid w:val="00F717B0"/>
    <w:rsid w:val="00FA7EC4"/>
    <w:rsid w:val="00FE7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753744"/>
    <w:pPr>
      <w:keepNext/>
      <w:keepLines/>
      <w:spacing w:before="480" w:after="120"/>
      <w:outlineLvl w:val="0"/>
    </w:pPr>
    <w:rPr>
      <w:b/>
      <w:sz w:val="48"/>
      <w:szCs w:val="48"/>
    </w:rPr>
  </w:style>
  <w:style w:type="paragraph" w:styleId="2">
    <w:name w:val="heading 2"/>
    <w:basedOn w:val="a"/>
    <w:next w:val="a"/>
    <w:uiPriority w:val="9"/>
    <w:semiHidden/>
    <w:unhideWhenUsed/>
    <w:qFormat/>
    <w:rsid w:val="00753744"/>
    <w:pPr>
      <w:keepNext/>
      <w:keepLines/>
      <w:spacing w:before="360" w:after="80"/>
      <w:outlineLvl w:val="1"/>
    </w:pPr>
    <w:rPr>
      <w:b/>
      <w:sz w:val="36"/>
      <w:szCs w:val="36"/>
    </w:rPr>
  </w:style>
  <w:style w:type="paragraph" w:styleId="3">
    <w:name w:val="heading 3"/>
    <w:basedOn w:val="a"/>
    <w:next w:val="a"/>
    <w:uiPriority w:val="9"/>
    <w:semiHidden/>
    <w:unhideWhenUsed/>
    <w:qFormat/>
    <w:rsid w:val="00753744"/>
    <w:pPr>
      <w:keepNext/>
      <w:keepLines/>
      <w:spacing w:before="280" w:after="80"/>
      <w:outlineLvl w:val="2"/>
    </w:pPr>
    <w:rPr>
      <w:b/>
      <w:sz w:val="28"/>
      <w:szCs w:val="28"/>
    </w:rPr>
  </w:style>
  <w:style w:type="paragraph" w:styleId="4">
    <w:name w:val="heading 4"/>
    <w:basedOn w:val="a"/>
    <w:next w:val="a"/>
    <w:uiPriority w:val="9"/>
    <w:semiHidden/>
    <w:unhideWhenUsed/>
    <w:qFormat/>
    <w:rsid w:val="00753744"/>
    <w:pPr>
      <w:keepNext/>
      <w:keepLines/>
      <w:spacing w:before="240" w:after="40"/>
      <w:outlineLvl w:val="3"/>
    </w:pPr>
    <w:rPr>
      <w:b/>
      <w:sz w:val="24"/>
      <w:szCs w:val="24"/>
    </w:rPr>
  </w:style>
  <w:style w:type="paragraph" w:styleId="5">
    <w:name w:val="heading 5"/>
    <w:basedOn w:val="a"/>
    <w:next w:val="a"/>
    <w:uiPriority w:val="9"/>
    <w:semiHidden/>
    <w:unhideWhenUsed/>
    <w:qFormat/>
    <w:rsid w:val="00753744"/>
    <w:pPr>
      <w:keepNext/>
      <w:keepLines/>
      <w:spacing w:before="220" w:after="40"/>
      <w:outlineLvl w:val="4"/>
    </w:pPr>
    <w:rPr>
      <w:b/>
    </w:rPr>
  </w:style>
  <w:style w:type="paragraph" w:styleId="6">
    <w:name w:val="heading 6"/>
    <w:basedOn w:val="a"/>
    <w:next w:val="a"/>
    <w:uiPriority w:val="9"/>
    <w:semiHidden/>
    <w:unhideWhenUsed/>
    <w:qFormat/>
    <w:rsid w:val="007537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53744"/>
    <w:tblPr>
      <w:tblCellMar>
        <w:top w:w="0" w:type="dxa"/>
        <w:left w:w="0" w:type="dxa"/>
        <w:bottom w:w="0" w:type="dxa"/>
        <w:right w:w="0" w:type="dxa"/>
      </w:tblCellMar>
    </w:tblPr>
  </w:style>
  <w:style w:type="paragraph" w:styleId="a3">
    <w:name w:val="Title"/>
    <w:basedOn w:val="a"/>
    <w:next w:val="a"/>
    <w:uiPriority w:val="10"/>
    <w:qFormat/>
    <w:rsid w:val="00753744"/>
    <w:pPr>
      <w:keepNext/>
      <w:keepLines/>
      <w:spacing w:before="480" w:after="120"/>
    </w:pPr>
    <w:rPr>
      <w:b/>
      <w:sz w:val="72"/>
      <w:szCs w:val="72"/>
    </w:rPr>
  </w:style>
  <w:style w:type="table" w:customStyle="1" w:styleId="TableNormal0">
    <w:name w:val="Table Normal"/>
    <w:rsid w:val="00753744"/>
    <w:tblPr>
      <w:tblCellMar>
        <w:top w:w="0" w:type="dxa"/>
        <w:left w:w="0" w:type="dxa"/>
        <w:bottom w:w="0" w:type="dxa"/>
        <w:right w:w="0" w:type="dxa"/>
      </w:tblCellMar>
    </w:tblPr>
  </w:style>
  <w:style w:type="table" w:customStyle="1" w:styleId="TableNormal1">
    <w:name w:val="Table Normal"/>
    <w:rsid w:val="00753744"/>
    <w:tblPr>
      <w:tblCellMar>
        <w:top w:w="0" w:type="dxa"/>
        <w:left w:w="0" w:type="dxa"/>
        <w:bottom w:w="0" w:type="dxa"/>
        <w:right w:w="0" w:type="dxa"/>
      </w:tblCellMar>
    </w:tblPr>
  </w:style>
  <w:style w:type="paragraph" w:styleId="a4">
    <w:name w:val="Subtitle"/>
    <w:basedOn w:val="a"/>
    <w:next w:val="a"/>
    <w:rsid w:val="0075374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753744"/>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753744"/>
    <w:tblPr>
      <w:tblStyleRowBandSize w:val="1"/>
      <w:tblStyleColBandSize w:val="1"/>
      <w:tblCellMar>
        <w:top w:w="100" w:type="dxa"/>
        <w:left w:w="100" w:type="dxa"/>
        <w:bottom w:w="100" w:type="dxa"/>
        <w:right w:w="100" w:type="dxa"/>
      </w:tblCellMar>
    </w:tblPr>
  </w:style>
  <w:style w:type="table" w:customStyle="1" w:styleId="af0">
    <w:basedOn w:val="TableNormal1"/>
    <w:rsid w:val="00753744"/>
    <w:tblPr>
      <w:tblStyleRowBandSize w:val="1"/>
      <w:tblStyleColBandSize w:val="1"/>
      <w:tblCellMar>
        <w:top w:w="100" w:type="dxa"/>
        <w:left w:w="100" w:type="dxa"/>
        <w:bottom w:w="100" w:type="dxa"/>
        <w:right w:w="100" w:type="dxa"/>
      </w:tblCellMar>
    </w:tblPr>
  </w:style>
  <w:style w:type="table" w:customStyle="1" w:styleId="af1">
    <w:basedOn w:val="TableNormal1"/>
    <w:rsid w:val="00753744"/>
    <w:tblPr>
      <w:tblStyleRowBandSize w:val="1"/>
      <w:tblStyleColBandSize w:val="1"/>
      <w:tblCellMar>
        <w:top w:w="100" w:type="dxa"/>
        <w:left w:w="100" w:type="dxa"/>
        <w:bottom w:w="100" w:type="dxa"/>
        <w:right w:w="100" w:type="dxa"/>
      </w:tblCellMar>
    </w:tblPr>
  </w:style>
  <w:style w:type="table" w:customStyle="1" w:styleId="af2">
    <w:basedOn w:val="TableNormal1"/>
    <w:rsid w:val="00753744"/>
    <w:tblPr>
      <w:tblStyleRowBandSize w:val="1"/>
      <w:tblStyleColBandSize w:val="1"/>
      <w:tblCellMar>
        <w:top w:w="100" w:type="dxa"/>
        <w:left w:w="100" w:type="dxa"/>
        <w:bottom w:w="100" w:type="dxa"/>
        <w:right w:w="100" w:type="dxa"/>
      </w:tblCellMar>
    </w:tblPr>
  </w:style>
  <w:style w:type="table" w:customStyle="1" w:styleId="af3">
    <w:basedOn w:val="TableNormal1"/>
    <w:rsid w:val="00753744"/>
    <w:tblPr>
      <w:tblStyleRowBandSize w:val="1"/>
      <w:tblStyleColBandSize w:val="1"/>
      <w:tblCellMar>
        <w:top w:w="100" w:type="dxa"/>
        <w:left w:w="100" w:type="dxa"/>
        <w:bottom w:w="100" w:type="dxa"/>
        <w:right w:w="100" w:type="dxa"/>
      </w:tblCellMar>
    </w:tblPr>
  </w:style>
  <w:style w:type="table" w:customStyle="1" w:styleId="af4">
    <w:basedOn w:val="TableNormal1"/>
    <w:rsid w:val="00753744"/>
    <w:tblPr>
      <w:tblStyleRowBandSize w:val="1"/>
      <w:tblStyleColBandSize w:val="1"/>
      <w:tblCellMar>
        <w:top w:w="100" w:type="dxa"/>
        <w:left w:w="100" w:type="dxa"/>
        <w:bottom w:w="100" w:type="dxa"/>
        <w:right w:w="100" w:type="dxa"/>
      </w:tblCellMar>
    </w:tblPr>
  </w:style>
  <w:style w:type="paragraph" w:styleId="af5">
    <w:name w:val="Body Text"/>
    <w:basedOn w:val="a"/>
    <w:link w:val="af6"/>
    <w:uiPriority w:val="99"/>
    <w:rsid w:val="00AB18FF"/>
    <w:pPr>
      <w:spacing w:after="0" w:line="240" w:lineRule="auto"/>
      <w:jc w:val="center"/>
    </w:pPr>
    <w:rPr>
      <w:rFonts w:ascii="Times New Roman" w:hAnsi="Times New Roman" w:cs="Times New Roman"/>
      <w:bCs/>
      <w:sz w:val="24"/>
      <w:szCs w:val="24"/>
      <w:lang w:eastAsia="ru-RU"/>
    </w:rPr>
  </w:style>
  <w:style w:type="character" w:customStyle="1" w:styleId="af6">
    <w:name w:val="Основной текст Знак"/>
    <w:basedOn w:val="a0"/>
    <w:link w:val="af5"/>
    <w:uiPriority w:val="99"/>
    <w:rsid w:val="00AB18FF"/>
    <w:rPr>
      <w:rFonts w:ascii="Times New Roman" w:hAnsi="Times New Roman" w:cs="Times New Roman"/>
      <w:bCs/>
      <w:sz w:val="24"/>
      <w:szCs w:val="24"/>
      <w:lang w:eastAsia="ru-RU"/>
    </w:rPr>
  </w:style>
  <w:style w:type="paragraph" w:styleId="af7">
    <w:name w:val="No Spacing"/>
    <w:link w:val="af8"/>
    <w:uiPriority w:val="1"/>
    <w:qFormat/>
    <w:rsid w:val="00AB18FF"/>
    <w:pPr>
      <w:spacing w:after="0" w:line="240" w:lineRule="auto"/>
    </w:pPr>
    <w:rPr>
      <w:rFonts w:eastAsia="Times New Roman" w:cs="Times New Roman"/>
      <w:lang w:eastAsia="en-US"/>
    </w:rPr>
  </w:style>
  <w:style w:type="character" w:customStyle="1" w:styleId="af8">
    <w:name w:val="Без интервала Знак"/>
    <w:link w:val="af7"/>
    <w:rsid w:val="00AB18FF"/>
    <w:rPr>
      <w:rFonts w:eastAsia="Times New Roman" w:cs="Times New Roman"/>
      <w:lang w:eastAsia="en-US"/>
    </w:rPr>
  </w:style>
  <w:style w:type="paragraph" w:styleId="HTML">
    <w:name w:val="HTML Preformatted"/>
    <w:aliases w:val="Знак9"/>
    <w:basedOn w:val="a"/>
    <w:link w:val="HTML0"/>
    <w:uiPriority w:val="99"/>
    <w:unhideWhenUsed/>
    <w:rsid w:val="00AB1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aliases w:val="Знак9 Знак"/>
    <w:basedOn w:val="a0"/>
    <w:link w:val="HTML"/>
    <w:uiPriority w:val="99"/>
    <w:rsid w:val="00AB18FF"/>
    <w:rPr>
      <w:rFonts w:ascii="Courier New" w:eastAsia="Times New Roman" w:hAnsi="Courier New" w:cs="Times New Roman"/>
      <w:sz w:val="20"/>
      <w:szCs w:val="20"/>
      <w:lang w:val="ru-RU" w:eastAsia="ru-RU"/>
    </w:rPr>
  </w:style>
  <w:style w:type="character" w:customStyle="1" w:styleId="rvts9">
    <w:name w:val="rvts9"/>
    <w:uiPriority w:val="99"/>
    <w:rsid w:val="00AB18FF"/>
  </w:style>
  <w:style w:type="character" w:customStyle="1" w:styleId="NoSpacingChar">
    <w:name w:val="No Spacing Char"/>
    <w:link w:val="10"/>
    <w:uiPriority w:val="99"/>
    <w:locked/>
    <w:rsid w:val="00AB18FF"/>
  </w:style>
  <w:style w:type="paragraph" w:customStyle="1" w:styleId="10">
    <w:name w:val="Без интервала1"/>
    <w:aliases w:val="Нормальний,Без інтервалів1,Без интервала2,No Spacing1,No Spacing"/>
    <w:link w:val="NoSpacingChar"/>
    <w:qFormat/>
    <w:rsid w:val="00AB18FF"/>
    <w:pPr>
      <w:spacing w:after="0" w:line="240" w:lineRule="auto"/>
    </w:pPr>
  </w:style>
  <w:style w:type="paragraph" w:styleId="af9">
    <w:name w:val="caption"/>
    <w:basedOn w:val="a"/>
    <w:uiPriority w:val="99"/>
    <w:unhideWhenUsed/>
    <w:qFormat/>
    <w:rsid w:val="00DE7F93"/>
    <w:pPr>
      <w:spacing w:after="0" w:line="240" w:lineRule="auto"/>
      <w:jc w:val="center"/>
    </w:pPr>
    <w:rPr>
      <w:rFonts w:ascii="Times New Roman" w:eastAsia="Times New Roman" w:hAnsi="Times New Roman" w:cs="Times New Roman"/>
      <w:sz w:val="28"/>
      <w:szCs w:val="20"/>
      <w:lang w:eastAsia="ru-RU"/>
    </w:rPr>
  </w:style>
  <w:style w:type="character" w:customStyle="1" w:styleId="NoSpacing">
    <w:name w:val="No Spacing Знак"/>
    <w:aliases w:val="Нормальний Знак"/>
    <w:rsid w:val="00B465AB"/>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XIIGyvVXzAJgBveCYuJlD6P0nq7sQ1I/QPABN+Pp6AxzTqllelWD/Fe+e3dorI17Sezl0VMva4j86HZRbgwz/6dsLDKZlbNerC2HAirXd4zgFiYe+zw4gPiEP6BRy2MgyHFePMuJexj8NWE3HAPsQ+sbX4oYrZc2IXUFdJosTK2mcXyfoyhjZG8Yb76I14jD6OjrzcrYDbC+R7Qjb/5xnPPnt2f9QNb+Ojyef5+FsYEkxg+pDISTmlJkpjNCrHIISXgp9OtcxRfUrFOfEhXzDZSx7uQ+uC6vJ+c2BqqUCsMOKbJdY860hPw+cdg4OeTdog4sW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EB9A6E-CC0A-4B6F-89ED-9C248864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2582</Words>
  <Characters>14722</Characters>
  <Application>Microsoft Office Word</Application>
  <DocSecurity>0</DocSecurity>
  <Lines>122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6</cp:revision>
  <dcterms:created xsi:type="dcterms:W3CDTF">2024-02-29T08:19:00Z</dcterms:created>
  <dcterms:modified xsi:type="dcterms:W3CDTF">2024-02-29T08:35:00Z</dcterms:modified>
</cp:coreProperties>
</file>