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F5FC" w14:textId="77777777" w:rsidR="00B77F14" w:rsidRDefault="00B77F14" w:rsidP="00526608">
      <w:pPr>
        <w:spacing w:after="0" w:line="240" w:lineRule="auto"/>
        <w:jc w:val="center"/>
        <w:rPr>
          <w:b/>
          <w:sz w:val="22"/>
          <w:szCs w:val="22"/>
        </w:rPr>
      </w:pPr>
      <w:r>
        <w:rPr>
          <w:b/>
          <w:sz w:val="22"/>
          <w:szCs w:val="22"/>
        </w:rPr>
        <w:t>Бориспільський міський територіальний центр соціального обслуговування</w:t>
      </w:r>
    </w:p>
    <w:p w14:paraId="266CCA55" w14:textId="789E79E5" w:rsidR="005D6757" w:rsidRDefault="00B77F14" w:rsidP="00526608">
      <w:pPr>
        <w:spacing w:after="0" w:line="240" w:lineRule="auto"/>
        <w:jc w:val="center"/>
        <w:rPr>
          <w:b/>
          <w:sz w:val="22"/>
          <w:szCs w:val="22"/>
        </w:rPr>
      </w:pPr>
      <w:r>
        <w:rPr>
          <w:b/>
          <w:sz w:val="22"/>
          <w:szCs w:val="22"/>
        </w:rPr>
        <w:t xml:space="preserve"> (надання соціальних послуг)</w:t>
      </w:r>
    </w:p>
    <w:p w14:paraId="2BD554DA" w14:textId="77777777" w:rsidR="00526608" w:rsidRDefault="00526608" w:rsidP="00526608">
      <w:pPr>
        <w:spacing w:after="0" w:line="240" w:lineRule="auto"/>
        <w:jc w:val="center"/>
        <w:rPr>
          <w:b/>
          <w:sz w:val="22"/>
          <w:szCs w:val="22"/>
        </w:rPr>
      </w:pPr>
    </w:p>
    <w:tbl>
      <w:tblPr>
        <w:tblW w:w="0" w:type="auto"/>
        <w:tblInd w:w="288" w:type="dxa"/>
        <w:tblLayout w:type="fixed"/>
        <w:tblLook w:val="0000" w:firstRow="0" w:lastRow="0" w:firstColumn="0" w:lastColumn="0" w:noHBand="0" w:noVBand="0"/>
      </w:tblPr>
      <w:tblGrid>
        <w:gridCol w:w="4860"/>
        <w:gridCol w:w="4860"/>
      </w:tblGrid>
      <w:tr w:rsidR="00526608" w:rsidRPr="00526608" w14:paraId="7865D696" w14:textId="77777777" w:rsidTr="00946564">
        <w:tc>
          <w:tcPr>
            <w:tcW w:w="4860" w:type="dxa"/>
          </w:tcPr>
          <w:p w14:paraId="2CACC885" w14:textId="77777777" w:rsidR="00526608" w:rsidRPr="00526608" w:rsidRDefault="00526608" w:rsidP="00946564">
            <w:pPr>
              <w:pStyle w:val="a5"/>
              <w:snapToGrid w:val="0"/>
              <w:rPr>
                <w:rFonts w:ascii="Times New Roman" w:hAnsi="Times New Roman"/>
                <w:b/>
                <w:sz w:val="24"/>
                <w:szCs w:val="24"/>
              </w:rPr>
            </w:pPr>
          </w:p>
        </w:tc>
        <w:tc>
          <w:tcPr>
            <w:tcW w:w="4860" w:type="dxa"/>
          </w:tcPr>
          <w:p w14:paraId="7B9566ED" w14:textId="77777777" w:rsidR="00526608" w:rsidRPr="00526608" w:rsidRDefault="00526608" w:rsidP="00946564">
            <w:pPr>
              <w:snapToGrid w:val="0"/>
              <w:spacing w:line="0" w:lineRule="atLeast"/>
              <w:rPr>
                <w:bCs/>
                <w:sz w:val="24"/>
                <w:szCs w:val="24"/>
              </w:rPr>
            </w:pPr>
            <w:r w:rsidRPr="00526608">
              <w:rPr>
                <w:b/>
                <w:bCs/>
                <w:sz w:val="24"/>
                <w:szCs w:val="24"/>
              </w:rPr>
              <w:t>ЗАТВЕРДЖЕНО</w:t>
            </w:r>
            <w:r w:rsidRPr="00526608">
              <w:rPr>
                <w:bCs/>
                <w:sz w:val="24"/>
                <w:szCs w:val="24"/>
              </w:rPr>
              <w:t>:</w:t>
            </w:r>
          </w:p>
          <w:p w14:paraId="2D9A9423" w14:textId="77777777" w:rsidR="00526608" w:rsidRPr="00526608" w:rsidRDefault="00526608" w:rsidP="00946564">
            <w:pPr>
              <w:spacing w:line="0" w:lineRule="atLeast"/>
              <w:rPr>
                <w:b/>
                <w:bCs/>
                <w:sz w:val="24"/>
                <w:szCs w:val="24"/>
              </w:rPr>
            </w:pPr>
            <w:r w:rsidRPr="00526608">
              <w:rPr>
                <w:b/>
                <w:bCs/>
                <w:sz w:val="24"/>
                <w:szCs w:val="24"/>
              </w:rPr>
              <w:t xml:space="preserve">Протоколом щодо прийняття рішення уповноваженою особою </w:t>
            </w:r>
          </w:p>
          <w:p w14:paraId="1E31D284" w14:textId="780CBFA3" w:rsidR="00526608" w:rsidRPr="00526608" w:rsidRDefault="00526608" w:rsidP="00B77F14">
            <w:pPr>
              <w:spacing w:line="0" w:lineRule="atLeast"/>
              <w:rPr>
                <w:b/>
                <w:bCs/>
                <w:sz w:val="24"/>
                <w:szCs w:val="24"/>
              </w:rPr>
            </w:pPr>
            <w:r w:rsidRPr="00F73B90">
              <w:rPr>
                <w:b/>
                <w:bCs/>
                <w:sz w:val="24"/>
                <w:szCs w:val="24"/>
              </w:rPr>
              <w:t>№</w:t>
            </w:r>
            <w:r w:rsidRPr="00F73B90">
              <w:rPr>
                <w:b/>
                <w:bCs/>
                <w:sz w:val="24"/>
                <w:szCs w:val="24"/>
                <w:lang w:val="en-US"/>
              </w:rPr>
              <w:t xml:space="preserve"> </w:t>
            </w:r>
            <w:r w:rsidR="00FC067A">
              <w:rPr>
                <w:b/>
                <w:bCs/>
                <w:sz w:val="24"/>
                <w:szCs w:val="24"/>
              </w:rPr>
              <w:t>26</w:t>
            </w:r>
            <w:r w:rsidR="00CA78AF" w:rsidRPr="00F73B90">
              <w:rPr>
                <w:b/>
                <w:bCs/>
                <w:sz w:val="24"/>
                <w:szCs w:val="24"/>
              </w:rPr>
              <w:t xml:space="preserve"> </w:t>
            </w:r>
            <w:r w:rsidR="00B77F14">
              <w:rPr>
                <w:b/>
                <w:bCs/>
                <w:sz w:val="24"/>
                <w:szCs w:val="24"/>
              </w:rPr>
              <w:t xml:space="preserve"> від 27.</w:t>
            </w:r>
            <w:r w:rsidR="00615A6A" w:rsidRPr="00F73B90">
              <w:rPr>
                <w:b/>
                <w:bCs/>
                <w:sz w:val="24"/>
                <w:szCs w:val="24"/>
              </w:rPr>
              <w:t>0</w:t>
            </w:r>
            <w:r w:rsidR="00CA640E">
              <w:rPr>
                <w:b/>
                <w:bCs/>
                <w:sz w:val="24"/>
                <w:szCs w:val="24"/>
                <w:lang w:val="en-US"/>
              </w:rPr>
              <w:t>3</w:t>
            </w:r>
            <w:r w:rsidR="00615A6A" w:rsidRPr="00F73B90">
              <w:rPr>
                <w:b/>
                <w:bCs/>
                <w:sz w:val="24"/>
                <w:szCs w:val="24"/>
              </w:rPr>
              <w:t>.2023</w:t>
            </w:r>
            <w:r w:rsidRPr="00F73B90">
              <w:rPr>
                <w:b/>
                <w:bCs/>
                <w:sz w:val="24"/>
                <w:szCs w:val="24"/>
              </w:rPr>
              <w:t xml:space="preserve"> року</w:t>
            </w:r>
            <w:r w:rsidRPr="00526608">
              <w:rPr>
                <w:b/>
                <w:bCs/>
                <w:sz w:val="24"/>
                <w:szCs w:val="24"/>
              </w:rPr>
              <w:t xml:space="preserve">                    </w:t>
            </w:r>
          </w:p>
        </w:tc>
      </w:tr>
      <w:tr w:rsidR="00526608" w:rsidRPr="00526608" w14:paraId="6EC3B0C3" w14:textId="77777777" w:rsidTr="00946564">
        <w:tc>
          <w:tcPr>
            <w:tcW w:w="4860" w:type="dxa"/>
          </w:tcPr>
          <w:p w14:paraId="75E62104" w14:textId="77777777" w:rsidR="00526608" w:rsidRPr="00526608" w:rsidRDefault="00526608" w:rsidP="00946564">
            <w:pPr>
              <w:pStyle w:val="a5"/>
              <w:snapToGrid w:val="0"/>
              <w:rPr>
                <w:rFonts w:ascii="Times New Roman" w:hAnsi="Times New Roman"/>
                <w:b/>
                <w:color w:val="FF0000"/>
                <w:sz w:val="24"/>
                <w:szCs w:val="24"/>
              </w:rPr>
            </w:pPr>
          </w:p>
        </w:tc>
        <w:tc>
          <w:tcPr>
            <w:tcW w:w="4860" w:type="dxa"/>
          </w:tcPr>
          <w:p w14:paraId="0758A522" w14:textId="27A48338" w:rsidR="00526608" w:rsidRPr="00526608" w:rsidRDefault="00526608" w:rsidP="00526608">
            <w:pPr>
              <w:spacing w:line="0" w:lineRule="atLeast"/>
              <w:rPr>
                <w:bCs/>
                <w:sz w:val="24"/>
                <w:szCs w:val="24"/>
              </w:rPr>
            </w:pPr>
            <w:proofErr w:type="spellStart"/>
            <w:r>
              <w:rPr>
                <w:b/>
                <w:bCs/>
                <w:sz w:val="24"/>
                <w:szCs w:val="24"/>
              </w:rPr>
              <w:t>________</w:t>
            </w:r>
            <w:r w:rsidR="00B77F14">
              <w:rPr>
                <w:b/>
                <w:bCs/>
                <w:sz w:val="24"/>
                <w:szCs w:val="24"/>
              </w:rPr>
              <w:t>___Валенти</w:t>
            </w:r>
            <w:proofErr w:type="spellEnd"/>
            <w:r w:rsidR="00B77F14">
              <w:rPr>
                <w:b/>
                <w:bCs/>
                <w:sz w:val="24"/>
                <w:szCs w:val="24"/>
              </w:rPr>
              <w:t>на ГОРОВА</w:t>
            </w:r>
          </w:p>
        </w:tc>
      </w:tr>
    </w:tbl>
    <w:p w14:paraId="64611782" w14:textId="77777777" w:rsidR="00526608" w:rsidRPr="00526608" w:rsidRDefault="00526608" w:rsidP="00526608">
      <w:pPr>
        <w:pStyle w:val="a5"/>
        <w:rPr>
          <w:rFonts w:ascii="Times New Roman" w:hAnsi="Times New Roman"/>
          <w:color w:val="FF0000"/>
          <w:sz w:val="24"/>
          <w:szCs w:val="24"/>
        </w:rPr>
      </w:pPr>
    </w:p>
    <w:p w14:paraId="7BCFBB00" w14:textId="77777777" w:rsidR="00526608" w:rsidRDefault="00526608" w:rsidP="00526608">
      <w:pPr>
        <w:pStyle w:val="a5"/>
        <w:rPr>
          <w:rFonts w:ascii="Times New Roman" w:hAnsi="Times New Roman"/>
        </w:rPr>
      </w:pPr>
    </w:p>
    <w:p w14:paraId="6B45FAF7" w14:textId="77777777" w:rsidR="00526608" w:rsidRDefault="00526608" w:rsidP="00526608">
      <w:pPr>
        <w:pStyle w:val="a5"/>
        <w:rPr>
          <w:rFonts w:ascii="Times New Roman" w:hAnsi="Times New Roman"/>
        </w:rPr>
      </w:pPr>
    </w:p>
    <w:p w14:paraId="76B9BB41" w14:textId="77777777" w:rsidR="00526608" w:rsidRDefault="00526608" w:rsidP="00526608">
      <w:pPr>
        <w:pStyle w:val="a5"/>
        <w:rPr>
          <w:rFonts w:ascii="Times New Roman" w:hAnsi="Times New Roman"/>
        </w:rPr>
      </w:pPr>
      <w:bookmarkStart w:id="0" w:name="_GoBack"/>
      <w:bookmarkEnd w:id="0"/>
    </w:p>
    <w:p w14:paraId="4E51B19C" w14:textId="77777777" w:rsidR="00526608" w:rsidRDefault="00526608" w:rsidP="00526608">
      <w:pPr>
        <w:pStyle w:val="a5"/>
        <w:rPr>
          <w:rFonts w:ascii="Times New Roman" w:hAnsi="Times New Roman"/>
        </w:rPr>
      </w:pPr>
    </w:p>
    <w:p w14:paraId="2F179766" w14:textId="77777777" w:rsidR="00526608" w:rsidRDefault="00526608" w:rsidP="00526608">
      <w:pPr>
        <w:pStyle w:val="a5"/>
        <w:rPr>
          <w:rFonts w:ascii="Times New Roman" w:hAnsi="Times New Roman"/>
        </w:rPr>
      </w:pPr>
    </w:p>
    <w:p w14:paraId="3717E2D8" w14:textId="77777777" w:rsidR="00526608" w:rsidRDefault="00526608" w:rsidP="00526608">
      <w:pPr>
        <w:pStyle w:val="a5"/>
        <w:rPr>
          <w:rFonts w:ascii="Times New Roman" w:hAnsi="Times New Roman"/>
        </w:rPr>
      </w:pPr>
    </w:p>
    <w:p w14:paraId="2A665A8D" w14:textId="77777777" w:rsidR="00526608" w:rsidRDefault="00526608" w:rsidP="00526608">
      <w:pPr>
        <w:pStyle w:val="a5"/>
        <w:rPr>
          <w:rFonts w:ascii="Times New Roman" w:hAnsi="Times New Roman"/>
        </w:rPr>
      </w:pPr>
    </w:p>
    <w:p w14:paraId="33ACA425" w14:textId="77777777" w:rsidR="00526608" w:rsidRDefault="00526608" w:rsidP="00526608">
      <w:pPr>
        <w:pStyle w:val="a5"/>
        <w:rPr>
          <w:rFonts w:ascii="Times New Roman" w:hAnsi="Times New Roman"/>
          <w:b/>
          <w:sz w:val="24"/>
          <w:szCs w:val="24"/>
        </w:rPr>
      </w:pPr>
    </w:p>
    <w:p w14:paraId="0121FFE1" w14:textId="77777777" w:rsidR="00526608" w:rsidRDefault="00526608" w:rsidP="00526608">
      <w:pPr>
        <w:widowControl w:val="0"/>
        <w:autoSpaceDE w:val="0"/>
        <w:spacing w:line="240" w:lineRule="auto"/>
        <w:jc w:val="center"/>
        <w:rPr>
          <w:b/>
          <w:bCs/>
          <w:sz w:val="24"/>
          <w:szCs w:val="24"/>
        </w:rPr>
      </w:pPr>
      <w:r>
        <w:rPr>
          <w:b/>
          <w:bCs/>
          <w:sz w:val="24"/>
          <w:szCs w:val="24"/>
        </w:rPr>
        <w:t xml:space="preserve">ТЕНДЕРНА ДОКУМЕНТАЦІЯ </w:t>
      </w:r>
      <w:r>
        <w:rPr>
          <w:b/>
          <w:bCs/>
          <w:sz w:val="24"/>
          <w:szCs w:val="24"/>
        </w:rPr>
        <w:br/>
      </w:r>
    </w:p>
    <w:p w14:paraId="10620573" w14:textId="77777777" w:rsidR="00526608" w:rsidRDefault="00526608" w:rsidP="00526608">
      <w:pPr>
        <w:jc w:val="center"/>
        <w:rPr>
          <w:b/>
          <w:sz w:val="24"/>
          <w:szCs w:val="24"/>
        </w:rPr>
      </w:pPr>
      <w:r>
        <w:rPr>
          <w:b/>
          <w:sz w:val="24"/>
          <w:szCs w:val="24"/>
        </w:rPr>
        <w:t>для процедури закупівлі – відкриті торги з особливостями</w:t>
      </w:r>
      <w:r w:rsidRPr="00A00FB4">
        <w:rPr>
          <w:b/>
          <w:sz w:val="24"/>
          <w:szCs w:val="24"/>
        </w:rPr>
        <w:t xml:space="preserve"> </w:t>
      </w:r>
    </w:p>
    <w:p w14:paraId="1B77D4CA" w14:textId="77777777" w:rsidR="00526608" w:rsidRPr="00526608" w:rsidRDefault="00526608" w:rsidP="00526608">
      <w:pPr>
        <w:jc w:val="center"/>
        <w:rPr>
          <w:sz w:val="24"/>
          <w:szCs w:val="24"/>
        </w:rPr>
      </w:pPr>
      <w:r w:rsidRPr="00526608">
        <w:rPr>
          <w:sz w:val="24"/>
          <w:szCs w:val="24"/>
        </w:rPr>
        <w:t>відповідно до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2AF75A" w14:textId="77777777" w:rsidR="00526608" w:rsidRPr="00526608" w:rsidRDefault="00526608" w:rsidP="00526608">
      <w:pPr>
        <w:pStyle w:val="a5"/>
        <w:jc w:val="center"/>
        <w:rPr>
          <w:rFonts w:ascii="Times New Roman" w:hAnsi="Times New Roman"/>
          <w:sz w:val="24"/>
          <w:szCs w:val="24"/>
        </w:rPr>
      </w:pPr>
      <w:r w:rsidRPr="00526608">
        <w:rPr>
          <w:rFonts w:ascii="Times New Roman" w:hAnsi="Times New Roman"/>
          <w:sz w:val="24"/>
          <w:szCs w:val="24"/>
        </w:rPr>
        <w:t xml:space="preserve">за предметом: </w:t>
      </w:r>
    </w:p>
    <w:p w14:paraId="39E1CDF8" w14:textId="6A9C595B" w:rsidR="00024BBC" w:rsidRPr="00024BBC" w:rsidRDefault="00A94783" w:rsidP="00024BBC">
      <w:pPr>
        <w:spacing w:before="100" w:beforeAutospacing="1" w:after="0" w:line="240" w:lineRule="auto"/>
        <w:jc w:val="center"/>
        <w:rPr>
          <w:sz w:val="24"/>
          <w:szCs w:val="24"/>
          <w:lang w:eastAsia="uk-UA"/>
        </w:rPr>
      </w:pPr>
      <w:r>
        <w:rPr>
          <w:b/>
          <w:bCs/>
          <w:i/>
          <w:iCs/>
          <w:sz w:val="22"/>
          <w:szCs w:val="22"/>
          <w:lang w:eastAsia="uk-UA"/>
        </w:rPr>
        <w:t>Риба свіжо</w:t>
      </w:r>
      <w:r w:rsidR="00024BBC" w:rsidRPr="00024BBC">
        <w:rPr>
          <w:b/>
          <w:bCs/>
          <w:i/>
          <w:iCs/>
          <w:sz w:val="22"/>
          <w:szCs w:val="22"/>
          <w:lang w:eastAsia="uk-UA"/>
        </w:rPr>
        <w:t xml:space="preserve">морожена патрана, без голів, тушки (хек) </w:t>
      </w:r>
      <w:r w:rsidR="00024BBC" w:rsidRPr="00024BBC">
        <w:rPr>
          <w:b/>
          <w:bCs/>
          <w:i/>
          <w:iCs/>
          <w:sz w:val="24"/>
          <w:szCs w:val="24"/>
          <w:lang w:eastAsia="uk-UA"/>
        </w:rPr>
        <w:t>за кодом CPV ДК 021:2015 “Єдиний закупівельний словник” 15220000-6 – Риба, рибні філе та інше м'ясо риби морожені</w:t>
      </w:r>
    </w:p>
    <w:p w14:paraId="48C096B3" w14:textId="77777777" w:rsidR="00526608" w:rsidRDefault="00526608" w:rsidP="00526608">
      <w:pPr>
        <w:widowControl w:val="0"/>
        <w:autoSpaceDE w:val="0"/>
        <w:jc w:val="center"/>
      </w:pPr>
    </w:p>
    <w:p w14:paraId="1F62368F" w14:textId="77777777" w:rsidR="00526608" w:rsidRPr="00CA640E" w:rsidRDefault="00526608" w:rsidP="00D824F5">
      <w:pPr>
        <w:widowControl w:val="0"/>
        <w:autoSpaceDE w:val="0"/>
      </w:pPr>
    </w:p>
    <w:p w14:paraId="78E605A4" w14:textId="77777777" w:rsidR="00526608" w:rsidRPr="00CA640E" w:rsidRDefault="00526608" w:rsidP="00526608">
      <w:pPr>
        <w:widowControl w:val="0"/>
        <w:autoSpaceDE w:val="0"/>
        <w:rPr>
          <w:b/>
        </w:rPr>
      </w:pPr>
    </w:p>
    <w:p w14:paraId="2168E59E" w14:textId="77777777" w:rsidR="00D824F5" w:rsidRPr="00CA640E" w:rsidRDefault="00D824F5" w:rsidP="00526608">
      <w:pPr>
        <w:widowControl w:val="0"/>
        <w:autoSpaceDE w:val="0"/>
        <w:rPr>
          <w:b/>
        </w:rPr>
      </w:pPr>
    </w:p>
    <w:p w14:paraId="503D910D" w14:textId="77777777" w:rsidR="00D824F5" w:rsidRPr="00CA640E" w:rsidRDefault="00D824F5" w:rsidP="00526608">
      <w:pPr>
        <w:widowControl w:val="0"/>
        <w:autoSpaceDE w:val="0"/>
        <w:rPr>
          <w:b/>
        </w:rPr>
      </w:pPr>
    </w:p>
    <w:p w14:paraId="64F27178" w14:textId="77777777" w:rsidR="00D824F5" w:rsidRPr="00CA640E" w:rsidRDefault="00D824F5" w:rsidP="00526608">
      <w:pPr>
        <w:widowControl w:val="0"/>
        <w:autoSpaceDE w:val="0"/>
        <w:rPr>
          <w:b/>
        </w:rPr>
      </w:pPr>
    </w:p>
    <w:p w14:paraId="43F7E8F4" w14:textId="77777777" w:rsidR="00D824F5" w:rsidRPr="00CA640E" w:rsidRDefault="00D824F5" w:rsidP="00526608">
      <w:pPr>
        <w:widowControl w:val="0"/>
        <w:autoSpaceDE w:val="0"/>
        <w:rPr>
          <w:b/>
        </w:rPr>
      </w:pPr>
    </w:p>
    <w:p w14:paraId="4B604583" w14:textId="77777777" w:rsidR="00D824F5" w:rsidRPr="00CA640E" w:rsidRDefault="00D824F5" w:rsidP="00526608">
      <w:pPr>
        <w:widowControl w:val="0"/>
        <w:autoSpaceDE w:val="0"/>
        <w:rPr>
          <w:b/>
        </w:rPr>
      </w:pPr>
    </w:p>
    <w:p w14:paraId="6FE8D7AC" w14:textId="1652C218" w:rsidR="005D6757" w:rsidRPr="00526608" w:rsidRDefault="00615A6A" w:rsidP="00526608">
      <w:pPr>
        <w:widowControl w:val="0"/>
        <w:autoSpaceDE w:val="0"/>
        <w:jc w:val="center"/>
        <w:rPr>
          <w:b/>
          <w:sz w:val="24"/>
          <w:szCs w:val="24"/>
        </w:rPr>
      </w:pPr>
      <w:r>
        <w:rPr>
          <w:b/>
          <w:sz w:val="24"/>
          <w:szCs w:val="24"/>
        </w:rPr>
        <w:t xml:space="preserve">м. </w:t>
      </w:r>
      <w:r w:rsidR="004C2C19">
        <w:rPr>
          <w:b/>
          <w:sz w:val="24"/>
          <w:szCs w:val="24"/>
        </w:rPr>
        <w:t>Бориспіль</w:t>
      </w:r>
      <w:r>
        <w:rPr>
          <w:b/>
          <w:sz w:val="24"/>
          <w:szCs w:val="24"/>
        </w:rPr>
        <w:t xml:space="preserve"> – 2023</w:t>
      </w:r>
      <w:r w:rsidR="00526608" w:rsidRPr="00526608">
        <w:rPr>
          <w:b/>
          <w:sz w:val="24"/>
          <w:szCs w:val="24"/>
        </w:rPr>
        <w:t xml:space="preserve"> рік</w:t>
      </w:r>
    </w:p>
    <w:p w14:paraId="047DEE65" w14:textId="77777777" w:rsidR="005D6757" w:rsidRDefault="005D6757">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5D6757"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3753864" w14:textId="6413B6D9" w:rsidR="005D6757" w:rsidRDefault="0091772D" w:rsidP="00615A6A">
            <w:pPr>
              <w:widowControl w:val="0"/>
              <w:tabs>
                <w:tab w:val="left" w:pos="5776"/>
              </w:tabs>
              <w:spacing w:after="0" w:line="240" w:lineRule="auto"/>
              <w:jc w:val="both"/>
              <w:rPr>
                <w:color w:val="000000"/>
                <w:sz w:val="24"/>
                <w:szCs w:val="24"/>
              </w:rPr>
            </w:pPr>
            <w:r w:rsidRPr="0091772D">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91772D">
              <w:rPr>
                <w:bCs/>
                <w:color w:val="000000" w:themeColor="text1"/>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1772D">
              <w:rPr>
                <w:color w:val="000000" w:themeColor="text1"/>
                <w:sz w:val="24"/>
                <w:szCs w:val="24"/>
              </w:rPr>
              <w:t>», Постанови Кабінету Міністрів України від 17 лютого 2023 року № 157 «</w:t>
            </w:r>
            <w:r w:rsidRPr="0091772D">
              <w:rPr>
                <w:bCs/>
                <w:color w:val="000000" w:themeColor="text1"/>
                <w:sz w:val="24"/>
                <w:szCs w:val="27"/>
                <w:shd w:val="clear" w:color="auto" w:fill="FFFFFF"/>
              </w:rPr>
              <w:t>Про внесення змін до Постанови Кабінету Міністрів України від 12 жовтня 2022 р. №1178</w:t>
            </w:r>
            <w:r w:rsidRPr="0091772D">
              <w:rPr>
                <w:color w:val="000000" w:themeColor="text1"/>
                <w:sz w:val="24"/>
                <w:szCs w:val="24"/>
              </w:rPr>
              <w:t>»  та інших нормативно-правових актів у сфері закупівель.</w:t>
            </w:r>
          </w:p>
        </w:tc>
      </w:tr>
      <w:tr w:rsidR="005D6757"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D6757"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Default="001A4B86">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435E01E8" w14:textId="52C5E4B2" w:rsidR="005D6757" w:rsidRPr="00526608" w:rsidRDefault="004C2C19">
            <w:pPr>
              <w:widowControl w:val="0"/>
              <w:spacing w:after="0" w:line="240" w:lineRule="auto"/>
              <w:ind w:right="113"/>
              <w:rPr>
                <w:b/>
                <w:sz w:val="22"/>
                <w:szCs w:val="22"/>
              </w:rPr>
            </w:pPr>
            <w:r>
              <w:rPr>
                <w:b/>
                <w:sz w:val="22"/>
                <w:szCs w:val="22"/>
              </w:rPr>
              <w:t>Бориспільський міський територіальний центр соціального обслуговування (надання соціальних послуг)</w:t>
            </w:r>
          </w:p>
          <w:p w14:paraId="11FDFA99" w14:textId="03CF8148" w:rsidR="00526608" w:rsidRDefault="004C2C19">
            <w:pPr>
              <w:widowControl w:val="0"/>
              <w:spacing w:after="0" w:line="240" w:lineRule="auto"/>
              <w:ind w:right="113"/>
              <w:rPr>
                <w:color w:val="000000"/>
                <w:sz w:val="24"/>
                <w:szCs w:val="24"/>
              </w:rPr>
            </w:pPr>
            <w:r>
              <w:rPr>
                <w:b/>
                <w:sz w:val="22"/>
                <w:szCs w:val="22"/>
              </w:rPr>
              <w:t>Код ЄДРПОУ 35652095</w:t>
            </w:r>
          </w:p>
        </w:tc>
      </w:tr>
      <w:tr w:rsidR="005D6757"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Pr="00E623BB" w:rsidRDefault="001A4B86">
            <w:pPr>
              <w:widowControl w:val="0"/>
              <w:spacing w:after="0" w:line="240" w:lineRule="auto"/>
              <w:rPr>
                <w:color w:val="000000"/>
                <w:sz w:val="24"/>
                <w:szCs w:val="24"/>
                <w:lang w:val="ru-RU"/>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5B9484AE" w14:textId="2C54131D" w:rsidR="005D6757" w:rsidRDefault="004C2C19">
            <w:pPr>
              <w:widowControl w:val="0"/>
              <w:spacing w:after="0" w:line="240" w:lineRule="auto"/>
              <w:rPr>
                <w:color w:val="000000"/>
                <w:sz w:val="24"/>
                <w:szCs w:val="24"/>
              </w:rPr>
            </w:pPr>
            <w:r>
              <w:rPr>
                <w:sz w:val="22"/>
                <w:szCs w:val="22"/>
              </w:rPr>
              <w:t xml:space="preserve">08301, Київська область, місто Бориспіль, </w:t>
            </w:r>
            <w:proofErr w:type="spellStart"/>
            <w:r>
              <w:rPr>
                <w:sz w:val="22"/>
                <w:szCs w:val="22"/>
              </w:rPr>
              <w:t>вул</w:t>
            </w:r>
            <w:proofErr w:type="spellEnd"/>
            <w:r w:rsidR="00A94783">
              <w:rPr>
                <w:sz w:val="22"/>
                <w:szCs w:val="22"/>
              </w:rPr>
              <w:t xml:space="preserve"> </w:t>
            </w:r>
            <w:proofErr w:type="spellStart"/>
            <w:r>
              <w:rPr>
                <w:sz w:val="22"/>
                <w:szCs w:val="22"/>
              </w:rPr>
              <w:t>.Головатого</w:t>
            </w:r>
            <w:proofErr w:type="spellEnd"/>
            <w:r>
              <w:rPr>
                <w:sz w:val="22"/>
                <w:szCs w:val="22"/>
              </w:rPr>
              <w:t>,89</w:t>
            </w:r>
          </w:p>
        </w:tc>
      </w:tr>
      <w:tr w:rsidR="005D6757"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5D6757" w:rsidRDefault="001A4B86">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5D6757" w:rsidRDefault="001A4B86">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5B746D04" w14:textId="45DD094F" w:rsidR="00526608" w:rsidRDefault="004C2C19" w:rsidP="00F035F4">
            <w:pPr>
              <w:widowControl w:val="0"/>
              <w:spacing w:after="0" w:line="240" w:lineRule="auto"/>
              <w:rPr>
                <w:sz w:val="22"/>
                <w:szCs w:val="22"/>
              </w:rPr>
            </w:pPr>
            <w:r>
              <w:rPr>
                <w:sz w:val="22"/>
                <w:szCs w:val="22"/>
              </w:rPr>
              <w:t>Уповноважена особа, Горова Валентина Анатоліївна, головний бухгалтер</w:t>
            </w:r>
          </w:p>
          <w:p w14:paraId="342D84BF" w14:textId="7BDB38CF" w:rsidR="00526608" w:rsidRDefault="004C2C19" w:rsidP="00F035F4">
            <w:pPr>
              <w:widowControl w:val="0"/>
              <w:spacing w:after="0" w:line="240" w:lineRule="auto"/>
              <w:rPr>
                <w:sz w:val="22"/>
                <w:szCs w:val="22"/>
              </w:rPr>
            </w:pPr>
            <w:r>
              <w:rPr>
                <w:sz w:val="22"/>
                <w:szCs w:val="22"/>
              </w:rPr>
              <w:t>(04595) 4-54-43</w:t>
            </w:r>
            <w:r w:rsidR="00526608">
              <w:rPr>
                <w:sz w:val="22"/>
                <w:szCs w:val="22"/>
              </w:rPr>
              <w:t>,</w:t>
            </w:r>
          </w:p>
          <w:p w14:paraId="476AC298" w14:textId="7B7BEAC3" w:rsidR="005D6757" w:rsidRPr="004C2C19" w:rsidRDefault="00526608" w:rsidP="00F035F4">
            <w:pPr>
              <w:widowControl w:val="0"/>
              <w:spacing w:after="0" w:line="240" w:lineRule="auto"/>
              <w:rPr>
                <w:color w:val="000000"/>
                <w:sz w:val="24"/>
                <w:szCs w:val="24"/>
                <w:lang w:val="en-US"/>
              </w:rPr>
            </w:pPr>
            <w:r>
              <w:rPr>
                <w:sz w:val="22"/>
                <w:szCs w:val="22"/>
              </w:rPr>
              <w:t xml:space="preserve"> </w:t>
            </w:r>
            <w:r w:rsidR="004C2C19">
              <w:rPr>
                <w:rStyle w:val="a6"/>
                <w:color w:val="000000"/>
                <w:sz w:val="22"/>
                <w:szCs w:val="22"/>
                <w:lang w:val="en-US"/>
              </w:rPr>
              <w:t>bmtc2011@ukr.net</w:t>
            </w:r>
          </w:p>
        </w:tc>
      </w:tr>
      <w:tr w:rsidR="005D6757"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77777777" w:rsidR="005D6757" w:rsidRDefault="001A4B86">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Default="001A4B86">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77777777" w:rsidR="005D6757" w:rsidRDefault="001A4B86">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5D6757"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Default="001A4B86">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Default="001A4B86">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Default="005D6757">
            <w:pPr>
              <w:widowControl w:val="0"/>
              <w:spacing w:after="0" w:line="240" w:lineRule="auto"/>
              <w:ind w:right="113" w:firstLine="176"/>
              <w:rPr>
                <w:color w:val="000000"/>
                <w:sz w:val="24"/>
                <w:szCs w:val="24"/>
              </w:rPr>
            </w:pPr>
          </w:p>
        </w:tc>
      </w:tr>
      <w:tr w:rsidR="005D6757"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5D6757" w:rsidRDefault="001A4B86">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5D6757" w:rsidRDefault="001A4B86">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63F0022B" w14:textId="16E6B901" w:rsidR="005D6757" w:rsidRPr="00024BBC" w:rsidRDefault="00A94783" w:rsidP="00024BBC">
            <w:pPr>
              <w:spacing w:before="100" w:beforeAutospacing="1" w:after="0" w:line="240" w:lineRule="auto"/>
              <w:jc w:val="center"/>
              <w:rPr>
                <w:sz w:val="24"/>
                <w:szCs w:val="24"/>
                <w:lang w:eastAsia="uk-UA"/>
              </w:rPr>
            </w:pPr>
            <w:r>
              <w:rPr>
                <w:b/>
                <w:bCs/>
                <w:i/>
                <w:iCs/>
                <w:sz w:val="22"/>
                <w:szCs w:val="22"/>
                <w:lang w:eastAsia="uk-UA"/>
              </w:rPr>
              <w:t>Риба свіжо</w:t>
            </w:r>
            <w:r w:rsidR="00024BBC" w:rsidRPr="00024BBC">
              <w:rPr>
                <w:b/>
                <w:bCs/>
                <w:i/>
                <w:iCs/>
                <w:sz w:val="22"/>
                <w:szCs w:val="22"/>
                <w:lang w:eastAsia="uk-UA"/>
              </w:rPr>
              <w:t xml:space="preserve">морожена патрана, без голів, тушки (хек) </w:t>
            </w:r>
            <w:r w:rsidR="00024BBC" w:rsidRPr="00024BBC">
              <w:rPr>
                <w:b/>
                <w:bCs/>
                <w:i/>
                <w:iCs/>
                <w:sz w:val="24"/>
                <w:szCs w:val="24"/>
                <w:lang w:eastAsia="uk-UA"/>
              </w:rPr>
              <w:t>за кодом CPV ДК 021:2015 “Єдиний закупівельний словник” 15220000-6 – Риба, рибні філе та інше м'ясо риби морожені</w:t>
            </w:r>
          </w:p>
        </w:tc>
      </w:tr>
      <w:tr w:rsidR="005D6757"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5D6757" w:rsidRDefault="001A4B86">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5D6757" w:rsidRDefault="001A4B86">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3A6F219C" w14:textId="3DBB9B81" w:rsidR="005D6757" w:rsidRDefault="001A4B86" w:rsidP="00F035F4">
            <w:pPr>
              <w:widowControl w:val="0"/>
              <w:spacing w:after="0" w:line="240" w:lineRule="auto"/>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tc>
      </w:tr>
      <w:tr w:rsidR="005D6757"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5D6757" w:rsidRDefault="001A4B86">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77777777" w:rsidR="005D6757" w:rsidRDefault="001A4B86">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5A7B3336" w14:textId="409DFAD8" w:rsidR="00F035F4" w:rsidRPr="00F035F4" w:rsidRDefault="00F035F4" w:rsidP="00F035F4">
            <w:pPr>
              <w:pStyle w:val="a5"/>
              <w:snapToGrid w:val="0"/>
              <w:jc w:val="both"/>
              <w:rPr>
                <w:rFonts w:ascii="Times New Roman" w:hAnsi="Times New Roman"/>
                <w:sz w:val="24"/>
                <w:szCs w:val="24"/>
              </w:rPr>
            </w:pPr>
            <w:r w:rsidRPr="00F035F4">
              <w:rPr>
                <w:rFonts w:ascii="Times New Roman" w:hAnsi="Times New Roman"/>
                <w:sz w:val="24"/>
                <w:szCs w:val="24"/>
              </w:rPr>
              <w:t xml:space="preserve">Кількість товару: </w:t>
            </w:r>
            <w:r w:rsidR="0091175B">
              <w:rPr>
                <w:rFonts w:ascii="Times New Roman" w:hAnsi="Times New Roman"/>
                <w:sz w:val="24"/>
                <w:szCs w:val="24"/>
              </w:rPr>
              <w:t>інформації згідно додатку № 3</w:t>
            </w:r>
          </w:p>
          <w:p w14:paraId="1A99E9E7" w14:textId="74056F9C" w:rsidR="00F035F4" w:rsidRPr="004C2C19" w:rsidRDefault="00F035F4" w:rsidP="004C2C19">
            <w:pPr>
              <w:pStyle w:val="a5"/>
              <w:snapToGrid w:val="0"/>
              <w:jc w:val="both"/>
              <w:rPr>
                <w:rFonts w:ascii="Times New Roman" w:hAnsi="Times New Roman"/>
                <w:sz w:val="24"/>
                <w:szCs w:val="24"/>
              </w:rPr>
            </w:pPr>
            <w:r w:rsidRPr="00F035F4">
              <w:rPr>
                <w:rFonts w:ascii="Times New Roman" w:hAnsi="Times New Roman"/>
                <w:sz w:val="24"/>
                <w:szCs w:val="24"/>
              </w:rPr>
              <w:t>Місце по</w:t>
            </w:r>
            <w:r w:rsidR="004C2C19">
              <w:rPr>
                <w:rFonts w:ascii="Times New Roman" w:hAnsi="Times New Roman"/>
                <w:sz w:val="24"/>
                <w:szCs w:val="24"/>
              </w:rPr>
              <w:t xml:space="preserve">ставки товару:  </w:t>
            </w:r>
            <w:r w:rsidR="004C2C19" w:rsidRPr="004C2C19">
              <w:rPr>
                <w:rFonts w:ascii="Times New Roman" w:hAnsi="Times New Roman"/>
                <w:sz w:val="24"/>
                <w:szCs w:val="24"/>
                <w:lang w:val="ru-RU"/>
              </w:rPr>
              <w:t>083</w:t>
            </w:r>
            <w:r w:rsidR="004C2C19">
              <w:rPr>
                <w:rFonts w:ascii="Times New Roman" w:hAnsi="Times New Roman"/>
                <w:sz w:val="24"/>
                <w:szCs w:val="24"/>
              </w:rPr>
              <w:t xml:space="preserve">6, Київська область, Бориспільський район, село </w:t>
            </w:r>
            <w:proofErr w:type="spellStart"/>
            <w:r w:rsidR="004C2C19">
              <w:rPr>
                <w:rFonts w:ascii="Times New Roman" w:hAnsi="Times New Roman"/>
                <w:sz w:val="24"/>
                <w:szCs w:val="24"/>
              </w:rPr>
              <w:t>Любарці</w:t>
            </w:r>
            <w:proofErr w:type="spellEnd"/>
            <w:r w:rsidR="004C2C19">
              <w:rPr>
                <w:rFonts w:ascii="Times New Roman" w:hAnsi="Times New Roman"/>
                <w:sz w:val="24"/>
                <w:szCs w:val="24"/>
              </w:rPr>
              <w:t>, вул. Матросова 25б</w:t>
            </w:r>
          </w:p>
          <w:p w14:paraId="3D0FA587" w14:textId="716F6B7B" w:rsidR="005D6757" w:rsidRDefault="005D6757">
            <w:pPr>
              <w:widowControl w:val="0"/>
              <w:spacing w:after="0" w:line="240" w:lineRule="auto"/>
              <w:ind w:right="113" w:firstLine="176"/>
              <w:rPr>
                <w:color w:val="000000"/>
                <w:sz w:val="24"/>
                <w:szCs w:val="24"/>
              </w:rPr>
            </w:pPr>
          </w:p>
        </w:tc>
      </w:tr>
      <w:tr w:rsidR="005D6757" w14:paraId="6A123A5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5D6757" w:rsidRDefault="001A4B86">
            <w:pPr>
              <w:widowControl w:val="0"/>
              <w:spacing w:after="0" w:line="240" w:lineRule="auto"/>
              <w:rPr>
                <w:color w:val="000000"/>
                <w:sz w:val="24"/>
                <w:szCs w:val="24"/>
              </w:rPr>
            </w:pPr>
            <w:r>
              <w:rPr>
                <w:color w:val="000000"/>
                <w:sz w:val="24"/>
                <w:szCs w:val="24"/>
              </w:rPr>
              <w:lastRenderedPageBreak/>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D2FF518" w14:textId="77777777" w:rsidR="005D6757" w:rsidRDefault="001A4B86">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14:paraId="03DA5597" w14:textId="59359A9B" w:rsidR="005D6757" w:rsidRDefault="00615A6A" w:rsidP="00F035F4">
            <w:pPr>
              <w:widowControl w:val="0"/>
              <w:spacing w:after="0" w:line="240" w:lineRule="auto"/>
              <w:rPr>
                <w:sz w:val="24"/>
                <w:szCs w:val="24"/>
              </w:rPr>
            </w:pPr>
            <w:r>
              <w:rPr>
                <w:sz w:val="24"/>
                <w:szCs w:val="24"/>
              </w:rPr>
              <w:t xml:space="preserve">до 31.12.2023 </w:t>
            </w:r>
            <w:r w:rsidR="001A4B86">
              <w:rPr>
                <w:sz w:val="24"/>
                <w:szCs w:val="24"/>
              </w:rPr>
              <w:t>р.</w:t>
            </w:r>
          </w:p>
        </w:tc>
      </w:tr>
      <w:tr w:rsidR="005D6757"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5D6757" w:rsidRDefault="001A4B86">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5D6757" w:rsidRDefault="001A4B86">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5D6757" w:rsidRDefault="001A4B86">
            <w:pPr>
              <w:widowControl w:val="0"/>
              <w:spacing w:after="0" w:line="240" w:lineRule="auto"/>
              <w:ind w:firstLine="176"/>
              <w:jc w:val="both"/>
              <w:rPr>
                <w:color w:val="000000"/>
                <w:sz w:val="24"/>
                <w:szCs w:val="24"/>
              </w:rPr>
            </w:pPr>
            <w:r w:rsidRPr="00370CDF">
              <w:rPr>
                <w:color w:val="000000" w:themeColor="text1"/>
                <w:sz w:val="24"/>
                <w:szCs w:val="24"/>
              </w:rPr>
              <w:t xml:space="preserve">Учасники (резиденти та нерезиденти) всіх форм власності </w:t>
            </w:r>
            <w:r w:rsidRPr="00370CDF">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5D6757" w14:paraId="3CF3CB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5D6757" w:rsidRDefault="001A4B86">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5D6757" w:rsidRDefault="001A4B86">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77777777" w:rsidR="005D6757" w:rsidRDefault="001A4B86">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5D6757" w14:paraId="2408B33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5D6757" w:rsidRDefault="001A4B86">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5D6757" w:rsidRDefault="001A4B86">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6A8C63F9" w14:textId="77777777" w:rsidR="00615A6A" w:rsidRDefault="00615A6A" w:rsidP="00615A6A">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14:paraId="26E430CF" w14:textId="77777777" w:rsidR="00615A6A" w:rsidRDefault="00615A6A" w:rsidP="00615A6A">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1B313783" w14:textId="77777777" w:rsidR="00615A6A" w:rsidRDefault="00615A6A" w:rsidP="00615A6A">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2C393C6" w14:textId="4A2B6CEA" w:rsidR="005D6757" w:rsidRDefault="00615A6A" w:rsidP="00615A6A">
            <w:pPr>
              <w:spacing w:before="150" w:after="15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sz w:val="24"/>
                <w:szCs w:val="24"/>
              </w:rPr>
              <w:t>інтернет</w:t>
            </w:r>
            <w:proofErr w:type="spellEnd"/>
            <w:r>
              <w:rPr>
                <w:sz w:val="24"/>
                <w:szCs w:val="24"/>
              </w:rPr>
              <w:t>",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14:paraId="71EBBF9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CD0768F" w14:textId="77777777" w:rsidR="005D6757" w:rsidRDefault="005D6757">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14:paraId="64614F85" w14:textId="77777777" w:rsidR="005D6757" w:rsidRDefault="005D6757">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0434A006" w14:textId="77777777" w:rsidR="005D6757" w:rsidRDefault="005D6757">
            <w:pPr>
              <w:widowControl w:val="0"/>
              <w:tabs>
                <w:tab w:val="left" w:pos="5800"/>
              </w:tabs>
              <w:spacing w:after="0" w:line="240" w:lineRule="auto"/>
              <w:ind w:firstLine="176"/>
              <w:jc w:val="both"/>
              <w:rPr>
                <w:sz w:val="24"/>
                <w:szCs w:val="24"/>
                <w:highlight w:val="white"/>
              </w:rPr>
            </w:pPr>
          </w:p>
        </w:tc>
      </w:tr>
      <w:tr w:rsidR="005D6757"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5D6757" w:rsidRDefault="001A4B86">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5D6757" w14:paraId="256EB76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5D6757" w:rsidRDefault="001A4B86">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64F4B17B" w14:textId="77777777" w:rsidR="00370CDF" w:rsidRDefault="00370CDF" w:rsidP="00370CDF">
            <w:pPr>
              <w:widowControl w:val="0"/>
              <w:spacing w:before="80" w:after="80"/>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Pr>
                <w:color w:val="000000"/>
                <w:sz w:val="24"/>
                <w:szCs w:val="24"/>
                <w:highlight w:val="white"/>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1A499BD2" w:rsidR="005D6757" w:rsidRDefault="00370CDF" w:rsidP="00370CDF">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757" w14:paraId="208B890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5D6757" w:rsidRDefault="001A4B86">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5D6757" w:rsidRDefault="001A4B86">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23440D7" w14:textId="77777777" w:rsidR="00370CDF" w:rsidRDefault="00370CDF" w:rsidP="00370CDF">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A83BB1" w14:textId="77777777" w:rsidR="00370CDF" w:rsidRDefault="00370CDF" w:rsidP="00370CDF">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2AD74C01" w14:textId="2562B1E0" w:rsidR="005D6757" w:rsidRDefault="005D6757" w:rsidP="00615A6A">
            <w:pPr>
              <w:widowControl w:val="0"/>
              <w:spacing w:before="80" w:after="80"/>
              <w:ind w:firstLine="176"/>
              <w:jc w:val="both"/>
              <w:rPr>
                <w:color w:val="000000"/>
                <w:sz w:val="24"/>
                <w:szCs w:val="24"/>
              </w:rPr>
            </w:pPr>
          </w:p>
        </w:tc>
      </w:tr>
      <w:tr w:rsidR="005D6757"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5D6757" w:rsidRDefault="001A4B86">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5D6757"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5D6757" w:rsidRDefault="001A4B86">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5D6757" w:rsidRDefault="005D6757">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49463292" w14:textId="77777777" w:rsidR="00370CDF" w:rsidRPr="00115E99" w:rsidRDefault="00370CDF" w:rsidP="00370CDF">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387471">
              <w:rPr>
                <w:sz w:val="24"/>
                <w:szCs w:val="24"/>
              </w:rPr>
              <w:t>підстав для відмови в участі у відкритих торгах</w:t>
            </w:r>
            <w:r w:rsidRPr="00115E99">
              <w:rPr>
                <w:sz w:val="24"/>
                <w:szCs w:val="24"/>
              </w:rPr>
              <w:t xml:space="preserve">, встановлених </w:t>
            </w:r>
            <w:r w:rsidRPr="00115E99">
              <w:rPr>
                <w:sz w:val="24"/>
                <w:szCs w:val="24"/>
              </w:rPr>
              <w:lastRenderedPageBreak/>
              <w:t>пунктом 44 Особливостей</w:t>
            </w:r>
            <w:r w:rsidRPr="00115E99">
              <w:rPr>
                <w:color w:val="000000"/>
                <w:sz w:val="24"/>
                <w:szCs w:val="24"/>
              </w:rPr>
              <w:t xml:space="preserve"> і в тендерній документації, та шляхом завантаження:</w:t>
            </w:r>
          </w:p>
          <w:p w14:paraId="250EE45B" w14:textId="77777777" w:rsidR="00370CDF" w:rsidRPr="00115E99" w:rsidRDefault="00370CDF" w:rsidP="00370CDF">
            <w:pPr>
              <w:widowControl w:val="0"/>
              <w:spacing w:before="80" w:after="80"/>
              <w:ind w:left="60"/>
              <w:jc w:val="both"/>
              <w:rPr>
                <w:sz w:val="24"/>
                <w:szCs w:val="24"/>
              </w:rPr>
            </w:pPr>
            <w:proofErr w:type="spellStart"/>
            <w:r w:rsidRPr="00115E99">
              <w:rPr>
                <w:sz w:val="24"/>
                <w:szCs w:val="24"/>
              </w:rPr>
              <w:t>-  Інформац</w:t>
            </w:r>
            <w:proofErr w:type="spellEnd"/>
            <w:r w:rsidRPr="00115E99">
              <w:rPr>
                <w:sz w:val="24"/>
                <w:szCs w:val="24"/>
              </w:rPr>
              <w:t>ії та документів, що підтверджують відповідність учасника кваліфікаційним критеріям відповідно до додатку 1 тендерної документації.</w:t>
            </w:r>
          </w:p>
          <w:p w14:paraId="475B3E51" w14:textId="77777777" w:rsidR="00370CDF" w:rsidRPr="00115E99" w:rsidRDefault="00370CDF" w:rsidP="00370CDF">
            <w:pPr>
              <w:widowControl w:val="0"/>
              <w:pBdr>
                <w:top w:val="nil"/>
                <w:left w:val="nil"/>
                <w:bottom w:val="nil"/>
                <w:right w:val="nil"/>
                <w:between w:val="nil"/>
              </w:pBdr>
              <w:spacing w:before="80" w:after="80"/>
              <w:jc w:val="both"/>
              <w:rPr>
                <w:color w:val="000000"/>
                <w:sz w:val="24"/>
                <w:szCs w:val="24"/>
              </w:rPr>
            </w:pPr>
            <w:proofErr w:type="spellStart"/>
            <w:r w:rsidRPr="00115E99">
              <w:rPr>
                <w:color w:val="000000"/>
                <w:sz w:val="24"/>
                <w:szCs w:val="24"/>
              </w:rPr>
              <w:t>-  Інформац</w:t>
            </w:r>
            <w:proofErr w:type="spellEnd"/>
            <w:r w:rsidRPr="00115E99">
              <w:rPr>
                <w:color w:val="000000"/>
                <w:sz w:val="24"/>
                <w:szCs w:val="24"/>
              </w:rPr>
              <w:t>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2 тендерної документації.</w:t>
            </w:r>
          </w:p>
          <w:p w14:paraId="1272794D"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proofErr w:type="spellStart"/>
            <w:r w:rsidRPr="00115E99">
              <w:rPr>
                <w:color w:val="000000"/>
                <w:sz w:val="24"/>
                <w:szCs w:val="24"/>
              </w:rPr>
              <w:t>-  Інформац</w:t>
            </w:r>
            <w:proofErr w:type="spellEnd"/>
            <w:r w:rsidRPr="00115E99">
              <w:rPr>
                <w:color w:val="000000"/>
                <w:sz w:val="24"/>
                <w:szCs w:val="24"/>
              </w:rPr>
              <w:t>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r>
              <w:rPr>
                <w:color w:val="000000"/>
                <w:sz w:val="24"/>
                <w:szCs w:val="24"/>
              </w:rPr>
              <w:t xml:space="preserve">  </w:t>
            </w:r>
          </w:p>
          <w:p w14:paraId="4CA44A93"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proofErr w:type="spellStart"/>
            <w:r>
              <w:rPr>
                <w:color w:val="000000"/>
                <w:sz w:val="24"/>
                <w:szCs w:val="24"/>
              </w:rPr>
              <w:t>-  Забезпечен</w:t>
            </w:r>
            <w:proofErr w:type="spellEnd"/>
            <w:r>
              <w:rPr>
                <w:color w:val="000000"/>
                <w:sz w:val="24"/>
                <w:szCs w:val="24"/>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55CDCDCE"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proofErr w:type="spellStart"/>
            <w:r>
              <w:rPr>
                <w:color w:val="000000"/>
                <w:sz w:val="24"/>
                <w:szCs w:val="24"/>
              </w:rPr>
              <w:t>-  Документ</w:t>
            </w:r>
            <w:proofErr w:type="spellEnd"/>
            <w:r>
              <w:rPr>
                <w:color w:val="000000"/>
                <w:sz w:val="24"/>
                <w:szCs w:val="24"/>
              </w:rPr>
              <w:t>ів на підтвердження повноважень особи на підписання тендерної пропозиції;</w:t>
            </w:r>
          </w:p>
          <w:p w14:paraId="535D40F6" w14:textId="6364B9E3" w:rsidR="00370CDF" w:rsidRDefault="00370CDF" w:rsidP="00370CDF">
            <w:pPr>
              <w:widowControl w:val="0"/>
              <w:pBdr>
                <w:top w:val="nil"/>
                <w:left w:val="nil"/>
                <w:bottom w:val="nil"/>
                <w:right w:val="nil"/>
                <w:between w:val="nil"/>
              </w:pBdr>
              <w:spacing w:before="80" w:after="80"/>
              <w:jc w:val="both"/>
              <w:rPr>
                <w:color w:val="000000"/>
                <w:sz w:val="24"/>
                <w:szCs w:val="24"/>
              </w:rPr>
            </w:pPr>
            <w:proofErr w:type="spellStart"/>
            <w:r>
              <w:rPr>
                <w:color w:val="000000"/>
                <w:sz w:val="24"/>
                <w:szCs w:val="24"/>
              </w:rPr>
              <w:t>-  Цінов</w:t>
            </w:r>
            <w:proofErr w:type="spellEnd"/>
            <w:r>
              <w:rPr>
                <w:color w:val="000000"/>
                <w:sz w:val="24"/>
                <w:szCs w:val="24"/>
              </w:rPr>
              <w:t xml:space="preserve">ої пропозиції відповідно до </w:t>
            </w:r>
            <w:r w:rsidRPr="003233DE">
              <w:rPr>
                <w:color w:val="000000"/>
                <w:sz w:val="24"/>
                <w:szCs w:val="24"/>
              </w:rPr>
              <w:t>додатку</w:t>
            </w:r>
            <w:r w:rsidR="00F96C55">
              <w:rPr>
                <w:color w:val="000000"/>
                <w:sz w:val="24"/>
                <w:szCs w:val="24"/>
              </w:rPr>
              <w:t xml:space="preserve"> 5</w:t>
            </w:r>
            <w:r w:rsidR="003233DE">
              <w:rPr>
                <w:color w:val="000000"/>
                <w:sz w:val="24"/>
                <w:szCs w:val="24"/>
              </w:rPr>
              <w:t xml:space="preserve"> до</w:t>
            </w:r>
            <w:r>
              <w:rPr>
                <w:color w:val="000000"/>
                <w:sz w:val="24"/>
                <w:szCs w:val="24"/>
              </w:rPr>
              <w:t xml:space="preserve"> тендерної документації;</w:t>
            </w:r>
          </w:p>
          <w:p w14:paraId="3B91F123"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proofErr w:type="spellStart"/>
            <w:r>
              <w:rPr>
                <w:color w:val="000000"/>
                <w:sz w:val="24"/>
                <w:szCs w:val="24"/>
              </w:rPr>
              <w:t>-  Докумен</w:t>
            </w:r>
            <w:proofErr w:type="spellEnd"/>
            <w:r>
              <w:rPr>
                <w:color w:val="000000"/>
                <w:sz w:val="24"/>
                <w:szCs w:val="24"/>
              </w:rPr>
              <w:t xml:space="preserve">ту, що </w:t>
            </w:r>
            <w:proofErr w:type="spellStart"/>
            <w:r>
              <w:rPr>
                <w:color w:val="000000"/>
                <w:sz w:val="24"/>
                <w:szCs w:val="24"/>
              </w:rPr>
              <w:t>пiдтверджує</w:t>
            </w:r>
            <w:proofErr w:type="spellEnd"/>
            <w:r>
              <w:rPr>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Pr>
                <w:color w:val="000000"/>
                <w:sz w:val="24"/>
                <w:szCs w:val="24"/>
              </w:rPr>
              <w:t>закупiвлі</w:t>
            </w:r>
            <w:proofErr w:type="spellEnd"/>
            <w:r>
              <w:rPr>
                <w:color w:val="000000"/>
                <w:sz w:val="24"/>
                <w:szCs w:val="24"/>
              </w:rPr>
              <w:t>);</w:t>
            </w:r>
          </w:p>
          <w:p w14:paraId="68DCA866"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proofErr w:type="spellStart"/>
            <w:r>
              <w:rPr>
                <w:color w:val="000000"/>
                <w:sz w:val="24"/>
                <w:szCs w:val="24"/>
              </w:rPr>
              <w:t>-  Інш</w:t>
            </w:r>
            <w:proofErr w:type="spellEnd"/>
            <w:r>
              <w:rPr>
                <w:color w:val="000000"/>
                <w:sz w:val="24"/>
                <w:szCs w:val="24"/>
              </w:rPr>
              <w:t>их документів та інформації, що визначені тендерною документацією та додатками до неї.</w:t>
            </w:r>
          </w:p>
          <w:p w14:paraId="74354557"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w:t>
            </w:r>
          </w:p>
          <w:p w14:paraId="3AB21736" w14:textId="77777777" w:rsidR="00370CDF" w:rsidRPr="00B73FEC" w:rsidRDefault="00370CDF" w:rsidP="00370CDF">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5D314F27"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p>
          <w:p w14:paraId="47B67185" w14:textId="77777777" w:rsidR="00370CDF" w:rsidRDefault="00370CDF" w:rsidP="00370CDF">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D2DD9CD" w14:textId="77777777" w:rsidR="00370CDF" w:rsidRDefault="00370CDF" w:rsidP="00370CDF">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скан-копії</w:t>
            </w:r>
            <w:proofErr w:type="spellEnd"/>
            <w:r>
              <w:rPr>
                <w:color w:val="000000"/>
                <w:sz w:val="24"/>
                <w:szCs w:val="24"/>
              </w:rPr>
              <w:t xml:space="preserve">. Під </w:t>
            </w:r>
            <w:r>
              <w:rPr>
                <w:color w:val="000000"/>
                <w:sz w:val="24"/>
                <w:szCs w:val="24"/>
              </w:rPr>
              <w:lastRenderedPageBreak/>
              <w:t>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3096930" w14:textId="77777777" w:rsidR="00370CDF" w:rsidRDefault="00370CDF" w:rsidP="00370CDF">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14:paraId="3B151680" w14:textId="77777777" w:rsidR="00370CDF" w:rsidRDefault="00370CDF" w:rsidP="00370CDF">
            <w:pPr>
              <w:widowControl w:val="0"/>
              <w:spacing w:before="80" w:after="80"/>
              <w:jc w:val="both"/>
              <w:rPr>
                <w:sz w:val="24"/>
                <w:szCs w:val="24"/>
              </w:rPr>
            </w:pPr>
          </w:p>
          <w:p w14:paraId="330D11F4" w14:textId="77777777" w:rsidR="00370CDF" w:rsidRDefault="00370CDF" w:rsidP="00370CDF">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1776953C" w14:textId="77777777" w:rsidR="00370CDF" w:rsidRDefault="00370CDF" w:rsidP="00370CDF">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3B47DF3C" w14:textId="77777777" w:rsidR="00370CDF" w:rsidRDefault="00370CDF" w:rsidP="00370CDF">
            <w:pPr>
              <w:pBdr>
                <w:top w:val="nil"/>
                <w:left w:val="nil"/>
                <w:bottom w:val="nil"/>
                <w:right w:val="nil"/>
                <w:between w:val="nil"/>
              </w:pBdr>
              <w:spacing w:before="80" w:after="80"/>
              <w:ind w:left="-21"/>
              <w:jc w:val="both"/>
              <w:rPr>
                <w:color w:val="000000"/>
                <w:sz w:val="24"/>
                <w:szCs w:val="24"/>
              </w:rPr>
            </w:pPr>
          </w:p>
          <w:p w14:paraId="4F4BE2BA" w14:textId="77777777" w:rsidR="00370CDF" w:rsidRDefault="00370CDF" w:rsidP="00370CDF">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45E2EC" w14:textId="77777777" w:rsidR="00370CDF" w:rsidRDefault="00370CDF" w:rsidP="00370CDF">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14:paraId="6D1F3A0B" w14:textId="77777777" w:rsidR="00370CDF" w:rsidRPr="00387471" w:rsidRDefault="00370CDF" w:rsidP="00370CDF">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202AEAE" w14:textId="77777777" w:rsidR="00370CDF" w:rsidRPr="00387471" w:rsidRDefault="00370CDF" w:rsidP="00370CDF">
            <w:pPr>
              <w:shd w:val="clear" w:color="auto" w:fill="FFFFFF"/>
              <w:spacing w:before="80" w:after="80"/>
              <w:ind w:firstLine="448"/>
              <w:jc w:val="both"/>
              <w:rPr>
                <w:sz w:val="24"/>
                <w:szCs w:val="24"/>
              </w:rPr>
            </w:pPr>
            <w:bookmarkStart w:id="1" w:name="bookmark=id.gjdgxs" w:colFirst="0" w:colLast="0"/>
            <w:bookmarkEnd w:id="1"/>
            <w:r w:rsidRPr="00387471">
              <w:rPr>
                <w:sz w:val="24"/>
                <w:szCs w:val="24"/>
              </w:rPr>
              <w:t>уживання великої літери;</w:t>
            </w:r>
          </w:p>
          <w:p w14:paraId="1BF43EA0" w14:textId="77777777" w:rsidR="00370CDF" w:rsidRPr="00387471" w:rsidRDefault="00370CDF" w:rsidP="00370CDF">
            <w:pPr>
              <w:shd w:val="clear" w:color="auto" w:fill="FFFFFF"/>
              <w:spacing w:before="80" w:after="80"/>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14:paraId="04134BCE" w14:textId="77777777" w:rsidR="00370CDF" w:rsidRPr="00387471" w:rsidRDefault="00370CDF" w:rsidP="00370CDF">
            <w:pPr>
              <w:shd w:val="clear" w:color="auto" w:fill="FFFFFF"/>
              <w:spacing w:before="80" w:after="80"/>
              <w:ind w:firstLine="448"/>
              <w:jc w:val="both"/>
              <w:rPr>
                <w:sz w:val="24"/>
                <w:szCs w:val="24"/>
              </w:rPr>
            </w:pPr>
            <w:bookmarkStart w:id="3" w:name="bookmark=id.1fob9te" w:colFirst="0" w:colLast="0"/>
            <w:bookmarkEnd w:id="3"/>
            <w:r w:rsidRPr="00387471">
              <w:rPr>
                <w:sz w:val="24"/>
                <w:szCs w:val="24"/>
              </w:rPr>
              <w:t xml:space="preserve">використання слова або мовного звороту, запозичених з </w:t>
            </w:r>
            <w:r w:rsidRPr="00387471">
              <w:rPr>
                <w:sz w:val="24"/>
                <w:szCs w:val="24"/>
              </w:rPr>
              <w:lastRenderedPageBreak/>
              <w:t>іншої мови;</w:t>
            </w:r>
          </w:p>
          <w:p w14:paraId="734FE2D8" w14:textId="77777777" w:rsidR="00370CDF" w:rsidRPr="00387471" w:rsidRDefault="00370CDF" w:rsidP="00370CDF">
            <w:pPr>
              <w:shd w:val="clear" w:color="auto" w:fill="FFFFFF"/>
              <w:spacing w:before="80" w:after="80"/>
              <w:ind w:firstLine="448"/>
              <w:jc w:val="both"/>
              <w:rPr>
                <w:sz w:val="24"/>
                <w:szCs w:val="24"/>
              </w:rPr>
            </w:pPr>
            <w:bookmarkStart w:id="4" w:name="bookmark=id.3znysh7" w:colFirst="0" w:colLast="0"/>
            <w:bookmarkEnd w:id="4"/>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BE5D79" w14:textId="77777777" w:rsidR="00370CDF" w:rsidRPr="00387471" w:rsidRDefault="00370CDF" w:rsidP="00370CDF">
            <w:pPr>
              <w:shd w:val="clear" w:color="auto" w:fill="FFFFFF"/>
              <w:spacing w:before="80" w:after="80"/>
              <w:ind w:firstLine="448"/>
              <w:jc w:val="both"/>
              <w:rPr>
                <w:sz w:val="24"/>
                <w:szCs w:val="24"/>
              </w:rPr>
            </w:pPr>
            <w:bookmarkStart w:id="5" w:name="bookmark=id.2et92p0" w:colFirst="0" w:colLast="0"/>
            <w:bookmarkEnd w:id="5"/>
            <w:r w:rsidRPr="00387471">
              <w:rPr>
                <w:sz w:val="24"/>
                <w:szCs w:val="24"/>
              </w:rPr>
              <w:t>застосування правил переносу частини слова з рядка в рядок;</w:t>
            </w:r>
          </w:p>
          <w:p w14:paraId="5414BF1A" w14:textId="77777777" w:rsidR="00370CDF" w:rsidRPr="00387471" w:rsidRDefault="00370CDF" w:rsidP="00370CDF">
            <w:pPr>
              <w:shd w:val="clear" w:color="auto" w:fill="FFFFFF"/>
              <w:spacing w:before="80" w:after="80"/>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14:paraId="3AF4219C" w14:textId="77777777" w:rsidR="00370CDF" w:rsidRPr="00387471" w:rsidRDefault="00370CDF" w:rsidP="00370CDF">
            <w:pPr>
              <w:shd w:val="clear" w:color="auto" w:fill="FFFFFF"/>
              <w:spacing w:before="80" w:after="80"/>
              <w:ind w:firstLine="448"/>
              <w:jc w:val="both"/>
              <w:rPr>
                <w:sz w:val="24"/>
                <w:szCs w:val="24"/>
              </w:rPr>
            </w:pPr>
            <w:bookmarkStart w:id="7" w:name="bookmark=id.3dy6vkm" w:colFirst="0" w:colLast="0"/>
            <w:bookmarkEnd w:id="7"/>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BA3D5B" w14:textId="77777777" w:rsidR="00370CDF" w:rsidRPr="00387471" w:rsidRDefault="00370CDF" w:rsidP="00370CDF">
            <w:pPr>
              <w:shd w:val="clear" w:color="auto" w:fill="FFFFFF"/>
              <w:spacing w:before="80" w:after="80"/>
              <w:ind w:firstLine="450"/>
              <w:jc w:val="both"/>
              <w:rPr>
                <w:sz w:val="24"/>
                <w:szCs w:val="24"/>
              </w:rPr>
            </w:pPr>
            <w:bookmarkStart w:id="8" w:name="bookmark=id.1t3h5sf" w:colFirst="0" w:colLast="0"/>
            <w:bookmarkEnd w:id="8"/>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DD0A42C" w14:textId="77777777" w:rsidR="00370CDF" w:rsidRPr="00387471" w:rsidRDefault="00370CDF" w:rsidP="00370CDF">
            <w:pPr>
              <w:shd w:val="clear" w:color="auto" w:fill="FFFFFF"/>
              <w:spacing w:before="80" w:after="80"/>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371D33" w14:textId="77777777" w:rsidR="00370CDF" w:rsidRPr="00387471" w:rsidRDefault="00370CDF" w:rsidP="00370CDF">
            <w:pPr>
              <w:shd w:val="clear" w:color="auto" w:fill="FFFFFF"/>
              <w:spacing w:before="80" w:after="80"/>
              <w:ind w:firstLine="450"/>
              <w:jc w:val="both"/>
              <w:rPr>
                <w:sz w:val="24"/>
                <w:szCs w:val="24"/>
              </w:rPr>
            </w:pPr>
            <w:bookmarkStart w:id="10" w:name="bookmark=id.2s8eyo1" w:colFirst="0" w:colLast="0"/>
            <w:bookmarkEnd w:id="10"/>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568190E" w14:textId="77777777" w:rsidR="00370CDF" w:rsidRPr="00387471" w:rsidRDefault="00370CDF" w:rsidP="00370CDF">
            <w:pPr>
              <w:shd w:val="clear" w:color="auto" w:fill="FFFFFF"/>
              <w:spacing w:before="80" w:after="80"/>
              <w:ind w:firstLine="450"/>
              <w:jc w:val="both"/>
              <w:rPr>
                <w:sz w:val="24"/>
                <w:szCs w:val="24"/>
              </w:rPr>
            </w:pPr>
            <w:bookmarkStart w:id="11" w:name="bookmark=id.17dp8vu" w:colFirst="0" w:colLast="0"/>
            <w:bookmarkEnd w:id="11"/>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95D44E" w14:textId="77777777" w:rsidR="00370CDF" w:rsidRPr="00387471" w:rsidRDefault="00370CDF" w:rsidP="00370CDF">
            <w:pPr>
              <w:shd w:val="clear" w:color="auto" w:fill="FFFFFF"/>
              <w:spacing w:before="80" w:after="80"/>
              <w:ind w:firstLine="450"/>
              <w:jc w:val="both"/>
              <w:rPr>
                <w:sz w:val="24"/>
                <w:szCs w:val="24"/>
              </w:rPr>
            </w:pPr>
            <w:bookmarkStart w:id="12" w:name="bookmark=id.3rdcrjn" w:colFirst="0" w:colLast="0"/>
            <w:bookmarkEnd w:id="12"/>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FE59E0" w14:textId="77777777" w:rsidR="00370CDF" w:rsidRPr="00387471" w:rsidRDefault="00370CDF" w:rsidP="00370CDF">
            <w:pPr>
              <w:shd w:val="clear" w:color="auto" w:fill="FFFFFF"/>
              <w:spacing w:before="80" w:after="80"/>
              <w:ind w:firstLine="450"/>
              <w:jc w:val="both"/>
              <w:rPr>
                <w:sz w:val="24"/>
                <w:szCs w:val="24"/>
              </w:rPr>
            </w:pPr>
            <w:bookmarkStart w:id="13" w:name="bookmark=id.26in1rg" w:colFirst="0" w:colLast="0"/>
            <w:bookmarkEnd w:id="13"/>
            <w:r w:rsidRPr="00387471">
              <w:rPr>
                <w:sz w:val="24"/>
                <w:szCs w:val="24"/>
              </w:rPr>
              <w:t xml:space="preserve">7. Подання документа (документів) учасником процедури закупівлі у складі тендерної пропозиції, що </w:t>
            </w:r>
            <w:r w:rsidRPr="00387471">
              <w:rPr>
                <w:sz w:val="24"/>
                <w:szCs w:val="24"/>
              </w:rPr>
              <w:lastRenderedPageBreak/>
              <w:t>складений у довільній формі та не містить вихідного номера.</w:t>
            </w:r>
          </w:p>
          <w:p w14:paraId="3BCAC04A" w14:textId="77777777" w:rsidR="00370CDF" w:rsidRPr="00387471" w:rsidRDefault="00370CDF" w:rsidP="00370CDF">
            <w:pPr>
              <w:shd w:val="clear" w:color="auto" w:fill="FFFFFF"/>
              <w:spacing w:before="80" w:after="80"/>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3FAF85" w14:textId="77777777" w:rsidR="00370CDF" w:rsidRPr="00387471" w:rsidRDefault="00370CDF" w:rsidP="00370CDF">
            <w:pPr>
              <w:shd w:val="clear" w:color="auto" w:fill="FFFFFF"/>
              <w:spacing w:before="80" w:after="80"/>
              <w:ind w:firstLine="450"/>
              <w:jc w:val="both"/>
              <w:rPr>
                <w:sz w:val="24"/>
                <w:szCs w:val="24"/>
              </w:rPr>
            </w:pPr>
            <w:bookmarkStart w:id="15" w:name="bookmark=id.35nkun2" w:colFirst="0" w:colLast="0"/>
            <w:bookmarkEnd w:id="15"/>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3D7CF2" w14:textId="77777777" w:rsidR="00370CDF" w:rsidRPr="00387471" w:rsidRDefault="00370CDF" w:rsidP="00370CDF">
            <w:pPr>
              <w:shd w:val="clear" w:color="auto" w:fill="FFFFFF"/>
              <w:spacing w:before="80" w:after="80"/>
              <w:ind w:firstLine="450"/>
              <w:jc w:val="both"/>
              <w:rPr>
                <w:sz w:val="24"/>
                <w:szCs w:val="24"/>
              </w:rPr>
            </w:pPr>
            <w:bookmarkStart w:id="16" w:name="bookmark=id.1ksv4uv" w:colFirst="0" w:colLast="0"/>
            <w:bookmarkEnd w:id="16"/>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EF4506" w14:textId="77777777" w:rsidR="00370CDF" w:rsidRPr="00387471" w:rsidRDefault="00370CDF" w:rsidP="00370CDF">
            <w:pPr>
              <w:shd w:val="clear" w:color="auto" w:fill="FFFFFF"/>
              <w:spacing w:before="80" w:after="80"/>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37F3B6" w14:textId="77777777" w:rsidR="00370CDF" w:rsidRPr="00387471" w:rsidRDefault="00370CDF" w:rsidP="00370CDF">
            <w:pPr>
              <w:shd w:val="clear" w:color="auto" w:fill="FFFFFF"/>
              <w:spacing w:before="80" w:after="80"/>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8D62C2" w14:textId="77777777" w:rsidR="00370CDF" w:rsidRPr="00387471" w:rsidRDefault="00370CDF" w:rsidP="00370CDF">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71129DEA" w14:textId="77777777" w:rsidR="00370CDF" w:rsidRPr="00387471" w:rsidRDefault="00370CDF" w:rsidP="00370CDF">
            <w:pPr>
              <w:spacing w:before="80" w:after="80"/>
              <w:ind w:firstLine="284"/>
              <w:jc w:val="both"/>
              <w:rPr>
                <w:sz w:val="24"/>
                <w:szCs w:val="24"/>
              </w:rPr>
            </w:pPr>
            <w:r w:rsidRPr="00387471">
              <w:rPr>
                <w:sz w:val="24"/>
                <w:szCs w:val="24"/>
              </w:rPr>
              <w:t>Приклади формальних помилок.</w:t>
            </w:r>
          </w:p>
          <w:p w14:paraId="72411A5B" w14:textId="77777777" w:rsidR="00370CDF" w:rsidRPr="00387471" w:rsidRDefault="00370CDF" w:rsidP="00370CDF">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14:paraId="469D1B1B" w14:textId="77777777" w:rsidR="00370CDF" w:rsidRPr="00387471" w:rsidRDefault="00370CDF" w:rsidP="00370CDF">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14:paraId="1425B301" w14:textId="77777777" w:rsidR="00370CDF" w:rsidRPr="00387471" w:rsidRDefault="00370CDF" w:rsidP="00370CDF">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14:paraId="0550D8D3" w14:textId="77777777" w:rsidR="00370CDF" w:rsidRPr="00387471" w:rsidRDefault="00370CDF" w:rsidP="00370CDF">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99AD79E" w14:textId="77777777" w:rsidR="00370CDF" w:rsidRPr="00387471" w:rsidRDefault="00370CDF" w:rsidP="00370CDF">
            <w:pPr>
              <w:spacing w:before="80" w:after="80"/>
              <w:ind w:firstLine="284"/>
              <w:jc w:val="both"/>
              <w:rPr>
                <w:sz w:val="24"/>
                <w:szCs w:val="24"/>
              </w:rPr>
            </w:pPr>
            <w:r w:rsidRPr="00387471">
              <w:rPr>
                <w:sz w:val="24"/>
                <w:szCs w:val="24"/>
              </w:rPr>
              <w:t>- відсутність нумерації сторінок пропозиції;</w:t>
            </w:r>
          </w:p>
          <w:p w14:paraId="144E8E62" w14:textId="77777777" w:rsidR="00370CDF" w:rsidRPr="00387471" w:rsidRDefault="00370CDF" w:rsidP="00370CDF">
            <w:pPr>
              <w:spacing w:before="80" w:after="80"/>
              <w:ind w:firstLine="284"/>
              <w:jc w:val="both"/>
              <w:rPr>
                <w:sz w:val="24"/>
                <w:szCs w:val="24"/>
              </w:rPr>
            </w:pPr>
            <w:r w:rsidRPr="00387471">
              <w:rPr>
                <w:sz w:val="24"/>
                <w:szCs w:val="24"/>
              </w:rPr>
              <w:t xml:space="preserve">- відсутність підпису уповноваженої посадової особи </w:t>
            </w:r>
            <w:r w:rsidRPr="00387471">
              <w:rPr>
                <w:sz w:val="24"/>
                <w:szCs w:val="24"/>
              </w:rPr>
              <w:lastRenderedPageBreak/>
              <w:t>учасника процедури закупівлі, а також відбитку печатки на окремих документах у складі пропозиції;</w:t>
            </w:r>
          </w:p>
          <w:p w14:paraId="24B9121B" w14:textId="77777777" w:rsidR="00370CDF" w:rsidRPr="00387471" w:rsidRDefault="00370CDF" w:rsidP="00370CDF">
            <w:pPr>
              <w:spacing w:before="80" w:after="80"/>
              <w:ind w:firstLine="284"/>
              <w:jc w:val="both"/>
              <w:rPr>
                <w:i/>
                <w:sz w:val="24"/>
                <w:szCs w:val="24"/>
              </w:rPr>
            </w:pPr>
            <w:r w:rsidRPr="00387471">
              <w:rPr>
                <w:sz w:val="24"/>
                <w:szCs w:val="24"/>
              </w:rPr>
              <w:t>- технічні помилки та описки.</w:t>
            </w:r>
          </w:p>
          <w:p w14:paraId="6AF85ABE" w14:textId="77777777" w:rsidR="00370CDF" w:rsidRPr="00387471" w:rsidRDefault="00370CDF" w:rsidP="00370CDF">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14:paraId="54BE090F" w14:textId="77777777" w:rsidR="00370CDF" w:rsidRPr="00387471" w:rsidRDefault="00370CDF" w:rsidP="00370CDF">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6E5CCB" w14:textId="77777777" w:rsidR="00370CDF" w:rsidRPr="00387471" w:rsidRDefault="00370CDF" w:rsidP="00370CDF">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14:paraId="39EA9124" w14:textId="77777777" w:rsidR="00370CDF" w:rsidRPr="00387471" w:rsidRDefault="00370CDF" w:rsidP="00370CDF">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208442EA" w14:textId="76CEF129" w:rsidR="005D6757" w:rsidRDefault="00370CDF" w:rsidP="00370CDF">
            <w:pPr>
              <w:pBdr>
                <w:top w:val="nil"/>
                <w:left w:val="nil"/>
                <w:bottom w:val="nil"/>
                <w:right w:val="nil"/>
                <w:between w:val="nil"/>
              </w:pBdr>
              <w:spacing w:before="60" w:after="60" w:line="240" w:lineRule="auto"/>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5D6757"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5D6757" w:rsidRDefault="001A4B86">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74EB2E5" w14:textId="77777777" w:rsidR="005D6757" w:rsidRDefault="001A4B86">
            <w:pPr>
              <w:widowControl w:val="0"/>
              <w:spacing w:after="0" w:line="240" w:lineRule="auto"/>
              <w:jc w:val="both"/>
              <w:rPr>
                <w:color w:val="000000"/>
                <w:sz w:val="24"/>
                <w:szCs w:val="24"/>
              </w:rPr>
            </w:pPr>
            <w:r>
              <w:rPr>
                <w:color w:val="000000"/>
                <w:sz w:val="24"/>
                <w:szCs w:val="24"/>
              </w:rPr>
              <w:t>Не вимагається.</w:t>
            </w:r>
          </w:p>
          <w:p w14:paraId="76199C18" w14:textId="77777777" w:rsidR="005D6757" w:rsidRDefault="005D6757">
            <w:pPr>
              <w:widowControl w:val="0"/>
              <w:spacing w:after="0" w:line="240" w:lineRule="auto"/>
              <w:jc w:val="both"/>
              <w:rPr>
                <w:sz w:val="24"/>
                <w:szCs w:val="24"/>
              </w:rPr>
            </w:pPr>
          </w:p>
          <w:p w14:paraId="4F863689" w14:textId="77777777" w:rsidR="005D6757" w:rsidRDefault="005D6757">
            <w:pPr>
              <w:widowControl w:val="0"/>
              <w:spacing w:after="0" w:line="240" w:lineRule="auto"/>
              <w:jc w:val="both"/>
              <w:rPr>
                <w:sz w:val="24"/>
                <w:szCs w:val="24"/>
              </w:rPr>
            </w:pPr>
          </w:p>
        </w:tc>
      </w:tr>
      <w:tr w:rsidR="005D6757"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5D6757" w:rsidRDefault="001A4B86">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4416B0AD" w14:textId="1ACDA16E" w:rsidR="005D6757" w:rsidRPr="00F035F4" w:rsidRDefault="001A4B86">
            <w:pPr>
              <w:widowControl w:val="0"/>
              <w:spacing w:after="0" w:line="240" w:lineRule="auto"/>
              <w:jc w:val="both"/>
              <w:rPr>
                <w:color w:val="000000"/>
                <w:sz w:val="24"/>
                <w:szCs w:val="24"/>
              </w:rPr>
            </w:pPr>
            <w:r>
              <w:rPr>
                <w:color w:val="000000"/>
                <w:sz w:val="24"/>
                <w:szCs w:val="24"/>
              </w:rPr>
              <w:t>Не вимагається.</w:t>
            </w:r>
          </w:p>
        </w:tc>
      </w:tr>
      <w:tr w:rsidR="005D6757"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5D6757" w:rsidRDefault="001A4B86">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263798E" w14:textId="7FFFCF6D" w:rsidR="005D6757" w:rsidRDefault="001A4B86">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F035F4">
              <w:rPr>
                <w:b/>
                <w:color w:val="333333"/>
                <w:sz w:val="24"/>
                <w:szCs w:val="24"/>
              </w:rPr>
              <w:t>90</w:t>
            </w:r>
            <w:r>
              <w:rPr>
                <w:color w:val="333333"/>
                <w:sz w:val="24"/>
                <w:szCs w:val="24"/>
              </w:rPr>
              <w:t xml:space="preserve"> днів із дати кінцевого строку подання тендерних пропозицій.</w:t>
            </w:r>
          </w:p>
          <w:p w14:paraId="5D3B0ACF" w14:textId="77777777" w:rsidR="005D6757" w:rsidRDefault="001A4B86">
            <w:pPr>
              <w:shd w:val="clear" w:color="auto" w:fill="FFFFFF"/>
              <w:spacing w:after="80" w:line="240" w:lineRule="auto"/>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77777777" w:rsidR="005D6757" w:rsidRDefault="001A4B86">
            <w:pPr>
              <w:shd w:val="clear" w:color="auto" w:fill="FFFFFF"/>
              <w:spacing w:after="80" w:line="240" w:lineRule="auto"/>
              <w:ind w:firstLine="450"/>
              <w:jc w:val="both"/>
              <w:rPr>
                <w:color w:val="333333"/>
                <w:sz w:val="24"/>
                <w:szCs w:val="24"/>
              </w:rPr>
            </w:pPr>
            <w:bookmarkStart w:id="20" w:name="bookmark=id.3j2qqm3" w:colFirst="0" w:colLast="0"/>
            <w:bookmarkEnd w:id="20"/>
            <w:r>
              <w:rPr>
                <w:color w:val="333333"/>
                <w:sz w:val="24"/>
                <w:szCs w:val="24"/>
              </w:rPr>
              <w:t>відхилити таку вимогу, не втрачаючи при цьому наданого ним забезпечення тендерної пропозиції;</w:t>
            </w:r>
          </w:p>
          <w:p w14:paraId="40788467" w14:textId="77777777" w:rsidR="005D6757" w:rsidRDefault="001A4B86">
            <w:pPr>
              <w:shd w:val="clear" w:color="auto" w:fill="FFFFFF"/>
              <w:spacing w:after="80" w:line="240" w:lineRule="auto"/>
              <w:ind w:firstLine="450"/>
              <w:jc w:val="both"/>
              <w:rPr>
                <w:color w:val="333333"/>
                <w:sz w:val="24"/>
                <w:szCs w:val="24"/>
              </w:rPr>
            </w:pPr>
            <w:bookmarkStart w:id="21" w:name="bookmark=id.1y810tw" w:colFirst="0" w:colLast="0"/>
            <w:bookmarkEnd w:id="21"/>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5D6757"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5D6757" w:rsidRDefault="001A4B86">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5D6757" w:rsidRDefault="001A4B86">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2190B582" w14:textId="77777777" w:rsidR="001960CE" w:rsidRPr="00115E99" w:rsidRDefault="001960CE" w:rsidP="001960CE">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7900488" w14:textId="77777777" w:rsidR="001960CE" w:rsidRPr="00115E99" w:rsidRDefault="001960CE" w:rsidP="001960CE">
            <w:pPr>
              <w:shd w:val="clear" w:color="auto" w:fill="FFFFFF"/>
              <w:spacing w:before="80" w:after="80"/>
              <w:jc w:val="both"/>
              <w:rPr>
                <w:color w:val="000000"/>
                <w:sz w:val="24"/>
                <w:szCs w:val="24"/>
              </w:rPr>
            </w:pPr>
          </w:p>
          <w:p w14:paraId="0A1E838D" w14:textId="77777777" w:rsidR="005D6757" w:rsidRDefault="001960CE" w:rsidP="001960CE">
            <w:pPr>
              <w:shd w:val="clear" w:color="auto" w:fill="FFFFFF"/>
              <w:spacing w:after="0" w:line="240" w:lineRule="auto"/>
              <w:jc w:val="both"/>
              <w:rPr>
                <w:sz w:val="24"/>
                <w:szCs w:val="24"/>
              </w:rPr>
            </w:pPr>
            <w:r w:rsidRPr="00115E99">
              <w:rPr>
                <w:color w:val="000000"/>
                <w:sz w:val="24"/>
                <w:szCs w:val="24"/>
              </w:rPr>
              <w:t>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r>
              <w:rPr>
                <w:sz w:val="24"/>
                <w:szCs w:val="24"/>
              </w:rPr>
              <w:t>.</w:t>
            </w:r>
          </w:p>
          <w:p w14:paraId="29C5B450" w14:textId="1EDFC893" w:rsidR="001960CE" w:rsidRDefault="001960CE" w:rsidP="001960CE">
            <w:pPr>
              <w:shd w:val="clear" w:color="auto" w:fill="FFFFFF"/>
              <w:spacing w:after="0" w:line="240" w:lineRule="auto"/>
              <w:jc w:val="both"/>
              <w:rPr>
                <w:sz w:val="24"/>
                <w:szCs w:val="24"/>
              </w:rPr>
            </w:pPr>
          </w:p>
        </w:tc>
      </w:tr>
      <w:tr w:rsidR="005D6757"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77777777" w:rsidR="005D6757" w:rsidRDefault="001A4B86">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5D6757" w:rsidRDefault="001A4B86">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77777777"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8BF7B" w14:textId="77777777"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3B66E3" w14:textId="77777777" w:rsidR="005D6757" w:rsidRDefault="001A4B86">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14:paraId="55E6F046" w14:textId="77777777" w:rsidR="005D6757" w:rsidRDefault="005D6757">
            <w:pPr>
              <w:widowControl w:val="0"/>
              <w:spacing w:after="0" w:line="240" w:lineRule="auto"/>
              <w:jc w:val="both"/>
              <w:rPr>
                <w:color w:val="000000"/>
                <w:sz w:val="24"/>
                <w:szCs w:val="24"/>
              </w:rPr>
            </w:pPr>
          </w:p>
        </w:tc>
      </w:tr>
      <w:tr w:rsidR="005D6757" w14:paraId="0577ADF2"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D5F9852" w14:textId="77777777" w:rsidR="005D6757" w:rsidRDefault="001A4B86">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076363E0" w14:textId="77777777" w:rsidR="005D6757" w:rsidRDefault="001A4B86">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14:paraId="0AFB3303" w14:textId="77777777" w:rsidR="005D6757" w:rsidRDefault="005D6757">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1E0BB20" w14:textId="77777777" w:rsidR="005D6757" w:rsidRDefault="001A4B86">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5D6757"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77777777" w:rsidR="005D6757" w:rsidRDefault="001A4B86">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5D6757" w:rsidRDefault="001A4B86">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5D6757" w:rsidRDefault="001A4B86">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757"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77777777" w:rsidR="005D6757" w:rsidRDefault="001A4B8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4A836C88" w14:textId="77777777" w:rsidR="005D6757" w:rsidRDefault="001A4B8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470D1A26" w14:textId="77777777" w:rsidR="001960CE" w:rsidRDefault="001960CE" w:rsidP="001960CE">
            <w:pPr>
              <w:widowControl w:val="0"/>
              <w:spacing w:before="80" w:after="80"/>
              <w:jc w:val="both"/>
              <w:rPr>
                <w:color w:val="000000"/>
                <w:sz w:val="24"/>
                <w:szCs w:val="24"/>
                <w:highlight w:val="white"/>
              </w:rPr>
            </w:pPr>
            <w:r>
              <w:rPr>
                <w:color w:val="000000"/>
                <w:sz w:val="24"/>
                <w:szCs w:val="24"/>
                <w:highlight w:val="white"/>
              </w:rPr>
              <w:t>Замовник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5CB10057" w14:textId="66451FA0" w:rsidR="001960CE" w:rsidRDefault="001960CE" w:rsidP="001960CE">
            <w:pPr>
              <w:widowControl w:val="0"/>
              <w:spacing w:before="80" w:after="80"/>
              <w:jc w:val="both"/>
              <w:rPr>
                <w:color w:val="000000"/>
                <w:sz w:val="24"/>
                <w:szCs w:val="24"/>
                <w:highlight w:val="white"/>
              </w:rPr>
            </w:pPr>
            <w:r>
              <w:rPr>
                <w:color w:val="000000"/>
                <w:sz w:val="24"/>
                <w:szCs w:val="24"/>
                <w:highlight w:val="white"/>
              </w:rPr>
              <w:t>Прийнятний відсоток перевищення очікуваної вартості</w:t>
            </w:r>
            <w:r w:rsidRPr="001960CE">
              <w:rPr>
                <w:color w:val="000000"/>
                <w:sz w:val="24"/>
                <w:szCs w:val="24"/>
              </w:rPr>
              <w:t xml:space="preserve"> 1 %</w:t>
            </w:r>
          </w:p>
          <w:p w14:paraId="3989ACD4" w14:textId="35EDAA28" w:rsidR="005D6757" w:rsidRDefault="005D6757" w:rsidP="00F035F4">
            <w:pPr>
              <w:widowControl w:val="0"/>
              <w:spacing w:after="0" w:line="240" w:lineRule="auto"/>
              <w:jc w:val="both"/>
              <w:rPr>
                <w:color w:val="000000"/>
                <w:sz w:val="24"/>
                <w:szCs w:val="24"/>
              </w:rPr>
            </w:pPr>
          </w:p>
        </w:tc>
      </w:tr>
      <w:tr w:rsidR="005D6757" w14:paraId="6F3CD38F" w14:textId="77777777" w:rsidTr="00F035F4">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D6757" w:rsidRDefault="001A4B8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5D6757"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5D6757" w:rsidRPr="00F035F4" w:rsidRDefault="001A4B86">
            <w:pPr>
              <w:widowControl w:val="0"/>
              <w:spacing w:after="0"/>
              <w:rPr>
                <w:color w:val="000000"/>
                <w:sz w:val="24"/>
                <w:szCs w:val="24"/>
              </w:rPr>
            </w:pPr>
            <w:r w:rsidRPr="00F035F4">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5D6757" w:rsidRPr="00F035F4" w:rsidRDefault="001A4B86">
            <w:pPr>
              <w:widowControl w:val="0"/>
              <w:pBdr>
                <w:top w:val="nil"/>
                <w:left w:val="nil"/>
                <w:bottom w:val="nil"/>
                <w:right w:val="nil"/>
                <w:between w:val="nil"/>
              </w:pBdr>
              <w:spacing w:after="0"/>
              <w:ind w:right="113"/>
              <w:rPr>
                <w:color w:val="000000"/>
                <w:sz w:val="24"/>
                <w:szCs w:val="24"/>
              </w:rPr>
            </w:pPr>
            <w:r w:rsidRPr="00F035F4">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0DE199F2" w14:textId="2A5EC4EF" w:rsidR="005D6757" w:rsidRDefault="001A4B86" w:rsidP="004C2C19">
            <w:pPr>
              <w:widowControl w:val="0"/>
              <w:spacing w:after="0"/>
              <w:jc w:val="both"/>
              <w:rPr>
                <w:color w:val="000000"/>
                <w:sz w:val="24"/>
                <w:szCs w:val="24"/>
              </w:rPr>
            </w:pPr>
            <w:r w:rsidRPr="00F035F4">
              <w:rPr>
                <w:color w:val="000000"/>
                <w:sz w:val="24"/>
                <w:szCs w:val="24"/>
              </w:rPr>
              <w:t xml:space="preserve">Кінцевий строк подання тендерних пропозицій: </w:t>
            </w:r>
            <w:r w:rsidR="004C2C19">
              <w:rPr>
                <w:b/>
                <w:i/>
                <w:color w:val="000000"/>
                <w:sz w:val="24"/>
                <w:szCs w:val="24"/>
              </w:rPr>
              <w:t>06.04.2023 року 00</w:t>
            </w:r>
            <w:r w:rsidR="0091175B" w:rsidRPr="00F73B90">
              <w:rPr>
                <w:b/>
                <w:i/>
                <w:color w:val="000000"/>
                <w:sz w:val="24"/>
                <w:szCs w:val="24"/>
              </w:rPr>
              <w:t>.00 год</w:t>
            </w:r>
            <w:r w:rsidR="0091175B" w:rsidRPr="00F73B90">
              <w:rPr>
                <w:color w:val="000000"/>
                <w:sz w:val="24"/>
                <w:szCs w:val="24"/>
              </w:rPr>
              <w:t>.</w:t>
            </w:r>
          </w:p>
        </w:tc>
      </w:tr>
      <w:tr w:rsidR="005D6757"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5D6757" w:rsidRDefault="001A4B8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5D6757" w:rsidRDefault="001A4B86">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7FB83A06" w14:textId="77777777" w:rsidR="001960CE" w:rsidRDefault="001960CE" w:rsidP="001960CE">
            <w:pPr>
              <w:widowControl w:val="0"/>
              <w:spacing w:after="0"/>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970378" w14:textId="77777777" w:rsidR="001960CE" w:rsidRPr="002628BD" w:rsidRDefault="001960CE" w:rsidP="001960CE">
            <w:pPr>
              <w:widowControl w:val="0"/>
              <w:spacing w:after="0"/>
              <w:jc w:val="both"/>
              <w:rPr>
                <w:color w:val="000000"/>
                <w:sz w:val="24"/>
                <w:szCs w:val="24"/>
              </w:rPr>
            </w:pPr>
            <w:r w:rsidRPr="002628BD">
              <w:rPr>
                <w:sz w:val="24"/>
                <w:szCs w:val="24"/>
              </w:rPr>
              <w:t>Відкриті торги проводяться без застосування електронного аукціону</w:t>
            </w:r>
            <w:r w:rsidRPr="002628BD">
              <w:rPr>
                <w:color w:val="000000"/>
                <w:sz w:val="24"/>
                <w:szCs w:val="24"/>
              </w:rPr>
              <w:t xml:space="preserve">. </w:t>
            </w:r>
          </w:p>
          <w:p w14:paraId="116D0636" w14:textId="77777777" w:rsidR="001960CE" w:rsidRPr="002628BD" w:rsidRDefault="001960CE" w:rsidP="001960CE">
            <w:pPr>
              <w:widowControl w:val="0"/>
              <w:spacing w:after="0"/>
              <w:jc w:val="both"/>
              <w:rPr>
                <w:color w:val="000000"/>
                <w:sz w:val="24"/>
                <w:szCs w:val="24"/>
              </w:rPr>
            </w:pPr>
            <w:r w:rsidRPr="002628BD">
              <w:rPr>
                <w:sz w:val="24"/>
                <w:szCs w:val="24"/>
              </w:rPr>
              <w:t xml:space="preserve">Електронною системою закупівель після закінчення строку для подання тендерних пропозицій, визначеного </w:t>
            </w:r>
            <w:r w:rsidRPr="002628BD">
              <w:rPr>
                <w:sz w:val="24"/>
                <w:szCs w:val="24"/>
              </w:rPr>
              <w:lastRenderedPageBreak/>
              <w:t>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23AF8B0" w14:textId="1E940383" w:rsidR="005D6757" w:rsidRDefault="001960CE" w:rsidP="001960CE">
            <w:pPr>
              <w:widowControl w:val="0"/>
              <w:spacing w:after="60" w:line="360" w:lineRule="auto"/>
              <w:jc w:val="both"/>
              <w:rPr>
                <w:color w:val="000000"/>
                <w:sz w:val="24"/>
                <w:szCs w:val="24"/>
                <w:shd w:val="clear" w:color="auto" w:fill="4A86E8"/>
              </w:rPr>
            </w:pPr>
            <w:r w:rsidRPr="00115E99">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Pr="00115E99">
              <w:rPr>
                <w:sz w:val="24"/>
                <w:szCs w:val="24"/>
              </w:rPr>
              <w:t>З</w:t>
            </w:r>
            <w:r w:rsidRPr="00B73FEC">
              <w:rPr>
                <w:sz w:val="24"/>
                <w:szCs w:val="24"/>
              </w:rPr>
              <w:t>амовник</w:t>
            </w:r>
            <w:r w:rsidRPr="00C903B2">
              <w:rPr>
                <w:sz w:val="24"/>
                <w:szCs w:val="24"/>
                <w:lang w:val="ru-RU"/>
              </w:rPr>
              <w:t>, орган</w:t>
            </w:r>
            <w:r w:rsidRPr="00B73FEC">
              <w:rPr>
                <w:sz w:val="24"/>
                <w:szCs w:val="24"/>
              </w:rPr>
              <w:t xml:space="preserve"> оскарження</w:t>
            </w:r>
            <w:r w:rsidRPr="00C903B2">
              <w:rPr>
                <w:sz w:val="24"/>
                <w:szCs w:val="24"/>
                <w:lang w:val="ru-RU"/>
              </w:rPr>
              <w:t xml:space="preserve"> та </w:t>
            </w:r>
            <w:proofErr w:type="spellStart"/>
            <w:r w:rsidRPr="00C903B2">
              <w:rPr>
                <w:sz w:val="24"/>
                <w:szCs w:val="24"/>
                <w:lang w:val="ru-RU"/>
              </w:rPr>
              <w:t>Держаудитслужба</w:t>
            </w:r>
            <w:proofErr w:type="spellEnd"/>
            <w:r w:rsidRPr="00C903B2">
              <w:rPr>
                <w:sz w:val="24"/>
                <w:szCs w:val="24"/>
                <w:lang w:val="ru-RU"/>
              </w:rPr>
              <w:t xml:space="preserve"> </w:t>
            </w:r>
            <w:proofErr w:type="spellStart"/>
            <w:r w:rsidRPr="00C903B2">
              <w:rPr>
                <w:sz w:val="24"/>
                <w:szCs w:val="24"/>
                <w:lang w:val="ru-RU"/>
              </w:rPr>
              <w:t>мають</w:t>
            </w:r>
            <w:proofErr w:type="spellEnd"/>
            <w:r w:rsidRPr="00C903B2">
              <w:rPr>
                <w:sz w:val="24"/>
                <w:szCs w:val="24"/>
                <w:lang w:val="ru-RU"/>
              </w:rPr>
              <w:t xml:space="preserve"> доступ в </w:t>
            </w:r>
            <w:proofErr w:type="spellStart"/>
            <w:r w:rsidRPr="00C903B2">
              <w:rPr>
                <w:sz w:val="24"/>
                <w:szCs w:val="24"/>
                <w:lang w:val="ru-RU"/>
              </w:rPr>
              <w:t>електронній</w:t>
            </w:r>
            <w:proofErr w:type="spellEnd"/>
            <w:r w:rsidRPr="00C903B2">
              <w:rPr>
                <w:sz w:val="24"/>
                <w:szCs w:val="24"/>
                <w:lang w:val="ru-RU"/>
              </w:rPr>
              <w:t xml:space="preserve"> </w:t>
            </w:r>
            <w:proofErr w:type="spellStart"/>
            <w:r w:rsidRPr="00C903B2">
              <w:rPr>
                <w:sz w:val="24"/>
                <w:szCs w:val="24"/>
                <w:lang w:val="ru-RU"/>
              </w:rPr>
              <w:t>системі</w:t>
            </w:r>
            <w:proofErr w:type="spellEnd"/>
            <w:r w:rsidRPr="00C903B2">
              <w:rPr>
                <w:sz w:val="24"/>
                <w:szCs w:val="24"/>
                <w:lang w:val="ru-RU"/>
              </w:rPr>
              <w:t xml:space="preserve"> </w:t>
            </w:r>
            <w:proofErr w:type="spellStart"/>
            <w:r w:rsidRPr="00C903B2">
              <w:rPr>
                <w:sz w:val="24"/>
                <w:szCs w:val="24"/>
                <w:lang w:val="ru-RU"/>
              </w:rPr>
              <w:t>закупівель</w:t>
            </w:r>
            <w:proofErr w:type="spellEnd"/>
            <w:r w:rsidRPr="00C903B2">
              <w:rPr>
                <w:sz w:val="24"/>
                <w:szCs w:val="24"/>
                <w:lang w:val="ru-RU"/>
              </w:rPr>
              <w:t xml:space="preserve"> до </w:t>
            </w:r>
            <w:proofErr w:type="spellStart"/>
            <w:r w:rsidRPr="00C903B2">
              <w:rPr>
                <w:sz w:val="24"/>
                <w:szCs w:val="24"/>
                <w:lang w:val="ru-RU"/>
              </w:rPr>
              <w:t>інформації</w:t>
            </w:r>
            <w:proofErr w:type="spellEnd"/>
            <w:r w:rsidRPr="00C903B2">
              <w:rPr>
                <w:sz w:val="24"/>
                <w:szCs w:val="24"/>
                <w:lang w:val="ru-RU"/>
              </w:rPr>
              <w:t xml:space="preserve">, яка </w:t>
            </w:r>
            <w:proofErr w:type="spellStart"/>
            <w:r w:rsidRPr="00C903B2">
              <w:rPr>
                <w:sz w:val="24"/>
                <w:szCs w:val="24"/>
                <w:lang w:val="ru-RU"/>
              </w:rPr>
              <w:t>визначена</w:t>
            </w:r>
            <w:proofErr w:type="spellEnd"/>
            <w:r w:rsidRPr="00C903B2">
              <w:rPr>
                <w:sz w:val="24"/>
                <w:szCs w:val="24"/>
                <w:lang w:val="ru-RU"/>
              </w:rPr>
              <w:t xml:space="preserve"> </w:t>
            </w:r>
            <w:proofErr w:type="spellStart"/>
            <w:r w:rsidRPr="00C903B2">
              <w:rPr>
                <w:sz w:val="24"/>
                <w:szCs w:val="24"/>
                <w:lang w:val="ru-RU"/>
              </w:rPr>
              <w:t>учасником</w:t>
            </w:r>
            <w:proofErr w:type="spellEnd"/>
            <w:r w:rsidRPr="00C903B2">
              <w:rPr>
                <w:sz w:val="24"/>
                <w:szCs w:val="24"/>
                <w:lang w:val="ru-RU"/>
              </w:rPr>
              <w:t xml:space="preserve"> </w:t>
            </w:r>
            <w:proofErr w:type="spellStart"/>
            <w:r w:rsidRPr="00C903B2">
              <w:rPr>
                <w:sz w:val="24"/>
                <w:szCs w:val="24"/>
                <w:lang w:val="ru-RU"/>
              </w:rPr>
              <w:t>процедури</w:t>
            </w:r>
            <w:proofErr w:type="spellEnd"/>
            <w:r w:rsidRPr="00C903B2">
              <w:rPr>
                <w:sz w:val="24"/>
                <w:szCs w:val="24"/>
                <w:lang w:val="ru-RU"/>
              </w:rPr>
              <w:t xml:space="preserve"> </w:t>
            </w:r>
            <w:proofErr w:type="spellStart"/>
            <w:r w:rsidRPr="00C903B2">
              <w:rPr>
                <w:sz w:val="24"/>
                <w:szCs w:val="24"/>
                <w:lang w:val="ru-RU"/>
              </w:rPr>
              <w:t>закупівлі</w:t>
            </w:r>
            <w:proofErr w:type="spellEnd"/>
            <w:r w:rsidRPr="00C903B2">
              <w:rPr>
                <w:sz w:val="24"/>
                <w:szCs w:val="24"/>
                <w:lang w:val="ru-RU"/>
              </w:rPr>
              <w:t xml:space="preserve"> </w:t>
            </w:r>
            <w:proofErr w:type="spellStart"/>
            <w:r w:rsidRPr="00C903B2">
              <w:rPr>
                <w:sz w:val="24"/>
                <w:szCs w:val="24"/>
                <w:lang w:val="ru-RU"/>
              </w:rPr>
              <w:t>конфіденційною</w:t>
            </w:r>
            <w:proofErr w:type="spellEnd"/>
          </w:p>
        </w:tc>
      </w:tr>
      <w:tr w:rsidR="005D6757"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D6757" w:rsidRDefault="001A4B8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5D6757" w14:paraId="0C8E1B1D"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5D6757" w:rsidRDefault="001A4B8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55D4BC3F" w14:textId="77777777" w:rsidR="001960CE" w:rsidRDefault="001960CE" w:rsidP="001960CE">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14:paraId="5D46A4BC" w14:textId="77777777" w:rsidR="001960CE" w:rsidRPr="005507E0" w:rsidRDefault="001960CE" w:rsidP="001960CE">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3695FD4" w14:textId="7A2AB70E" w:rsidR="005D6757" w:rsidRDefault="001960CE" w:rsidP="001960CE">
            <w:pPr>
              <w:widowControl w:val="0"/>
              <w:spacing w:after="0" w:line="240" w:lineRule="auto"/>
              <w:jc w:val="both"/>
              <w:rPr>
                <w:color w:val="000000"/>
                <w:sz w:val="24"/>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D6757"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7777777" w:rsidR="005D6757" w:rsidRDefault="001A4B86">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5D6757" w:rsidRDefault="001A4B86">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68709058" w14:textId="77777777" w:rsidR="001960CE" w:rsidRPr="007E6B3C" w:rsidRDefault="001960CE" w:rsidP="001960CE">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5E7C6D" w14:textId="77777777" w:rsidR="001960CE" w:rsidRPr="007E6B3C" w:rsidRDefault="001960CE" w:rsidP="001960CE">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7E6B3C">
              <w:rPr>
                <w:color w:val="000000"/>
                <w:sz w:val="24"/>
                <w:szCs w:val="24"/>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D8301F" w14:textId="77777777" w:rsidR="001960CE" w:rsidRPr="007E6B3C" w:rsidRDefault="001960CE" w:rsidP="001960CE">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BAFCE3" w14:textId="77777777" w:rsidR="001960CE" w:rsidRPr="007E6B3C" w:rsidRDefault="001960CE" w:rsidP="001960CE">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847253"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7E6B3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422962B"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DE7DC6A"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7E6B3C">
              <w:rPr>
                <w:color w:val="000000"/>
                <w:sz w:val="24"/>
                <w:szCs w:val="24"/>
              </w:rPr>
              <w:lastRenderedPageBreak/>
              <w:t>ненадходження такого обґрунтування протягом строку, визначеного згідно цього пункту.</w:t>
            </w:r>
          </w:p>
          <w:p w14:paraId="72FFD05B"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14:paraId="5AE92B04"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43150"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84A361" w14:textId="77777777" w:rsidR="001960CE" w:rsidRPr="007E6B3C" w:rsidRDefault="001960CE" w:rsidP="001960CE">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p w14:paraId="3AE92805" w14:textId="5104D103" w:rsidR="005D6757" w:rsidRPr="000D4751" w:rsidRDefault="000D4751" w:rsidP="001960CE">
            <w:pPr>
              <w:spacing w:before="80" w:after="80"/>
              <w:jc w:val="both"/>
              <w:rPr>
                <w:color w:val="000000"/>
                <w:sz w:val="24"/>
                <w:szCs w:val="24"/>
              </w:rPr>
            </w:pPr>
            <w:r w:rsidRPr="007E6B3C">
              <w:rPr>
                <w:color w:val="000000"/>
                <w:sz w:val="24"/>
                <w:szCs w:val="24"/>
              </w:rPr>
              <w:t xml:space="preserve"> </w:t>
            </w:r>
          </w:p>
        </w:tc>
      </w:tr>
      <w:tr w:rsidR="005D6757"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5D6757" w:rsidRDefault="001A4B8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5D6757" w:rsidRDefault="001A4B8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040F8C75" w14:textId="77777777" w:rsidR="003233DE" w:rsidRPr="00115E99" w:rsidRDefault="003233DE" w:rsidP="003233DE">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638C15CE" w14:textId="77777777" w:rsidR="003233DE" w:rsidRPr="00115E99" w:rsidRDefault="003233DE" w:rsidP="003233DE">
            <w:pPr>
              <w:spacing w:before="80" w:after="80"/>
              <w:ind w:firstLine="567"/>
              <w:jc w:val="both"/>
              <w:rPr>
                <w:color w:val="000000"/>
                <w:sz w:val="24"/>
                <w:szCs w:val="24"/>
              </w:rPr>
            </w:pPr>
            <w:r w:rsidRPr="00115E99">
              <w:rPr>
                <w:color w:val="000000"/>
                <w:sz w:val="24"/>
                <w:szCs w:val="24"/>
              </w:rPr>
              <w:t>1) учасник процедури закупівлі:</w:t>
            </w:r>
          </w:p>
          <w:p w14:paraId="102D6D9C" w14:textId="77777777" w:rsidR="003233DE" w:rsidRPr="00115E99" w:rsidRDefault="003233DE" w:rsidP="003233DE">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115E99">
              <w:rPr>
                <w:sz w:val="24"/>
                <w:szCs w:val="24"/>
              </w:rPr>
              <w:t>пункту 39 Особливостей</w:t>
            </w:r>
            <w:r w:rsidRPr="00115E99">
              <w:rPr>
                <w:color w:val="000000"/>
                <w:sz w:val="24"/>
                <w:szCs w:val="24"/>
              </w:rPr>
              <w:t>;</w:t>
            </w:r>
          </w:p>
          <w:p w14:paraId="39D2B11F" w14:textId="77777777" w:rsidR="003233DE" w:rsidRPr="00115E99" w:rsidRDefault="003233DE" w:rsidP="003233DE">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14:paraId="62E1B59F" w14:textId="77777777" w:rsidR="003233DE" w:rsidRPr="00115E99" w:rsidRDefault="003233DE" w:rsidP="003233DE">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0179EB" w14:textId="77777777" w:rsidR="003233DE" w:rsidRPr="00115E99" w:rsidRDefault="003233DE" w:rsidP="003233DE">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абзацом п’ятим пункту 38 Особливостей;</w:t>
            </w:r>
          </w:p>
          <w:p w14:paraId="3BAEE817" w14:textId="77777777" w:rsidR="003233DE" w:rsidRPr="00115E99" w:rsidRDefault="003233DE" w:rsidP="003233DE">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Pr="00115E99">
              <w:rPr>
                <w:sz w:val="24"/>
                <w:szCs w:val="24"/>
              </w:rPr>
              <w:t>абзацу другого пункту 36 особливостей</w:t>
            </w:r>
            <w:r w:rsidRPr="00115E99">
              <w:rPr>
                <w:color w:val="000000"/>
                <w:sz w:val="24"/>
                <w:szCs w:val="24"/>
              </w:rPr>
              <w:t>;</w:t>
            </w:r>
          </w:p>
          <w:p w14:paraId="400A8B47" w14:textId="77777777" w:rsidR="003233DE" w:rsidRPr="00115E99" w:rsidRDefault="003233DE" w:rsidP="003233DE">
            <w:pPr>
              <w:spacing w:before="80" w:after="80"/>
              <w:jc w:val="both"/>
              <w:rPr>
                <w:color w:val="000000"/>
                <w:sz w:val="24"/>
                <w:szCs w:val="24"/>
              </w:rPr>
            </w:pPr>
            <w:r w:rsidRPr="00115E99">
              <w:rPr>
                <w:color w:val="000000"/>
                <w:sz w:val="24"/>
                <w:szCs w:val="24"/>
              </w:rPr>
              <w:t>- </w:t>
            </w:r>
            <w:r w:rsidRPr="00115E99">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115E99">
              <w:rPr>
                <w:sz w:val="24"/>
                <w:szCs w:val="24"/>
              </w:rPr>
              <w:lastRenderedPageBreak/>
              <w:t xml:space="preserve">України, кінцевим </w:t>
            </w:r>
            <w:proofErr w:type="spellStart"/>
            <w:r w:rsidRPr="00115E99">
              <w:rPr>
                <w:sz w:val="24"/>
                <w:szCs w:val="24"/>
              </w:rPr>
              <w:t>бенефіціарним</w:t>
            </w:r>
            <w:proofErr w:type="spellEnd"/>
            <w:r w:rsidRPr="00115E99">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14:paraId="6F8E0339" w14:textId="77777777" w:rsidR="003233DE" w:rsidRPr="00115E99" w:rsidRDefault="003233DE" w:rsidP="003233DE">
            <w:pPr>
              <w:spacing w:before="80" w:after="80"/>
              <w:ind w:firstLine="567"/>
              <w:jc w:val="both"/>
              <w:rPr>
                <w:color w:val="000000"/>
                <w:sz w:val="24"/>
                <w:szCs w:val="24"/>
              </w:rPr>
            </w:pPr>
            <w:r w:rsidRPr="00115E99">
              <w:rPr>
                <w:color w:val="000000"/>
                <w:sz w:val="24"/>
                <w:szCs w:val="24"/>
              </w:rPr>
              <w:t>2) тендерна пропозиція:</w:t>
            </w:r>
          </w:p>
          <w:p w14:paraId="361E9925" w14:textId="77777777" w:rsidR="003233DE" w:rsidRPr="00115E99" w:rsidRDefault="003233DE" w:rsidP="003233DE">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115E99">
              <w:rPr>
                <w:color w:val="000000"/>
                <w:sz w:val="24"/>
                <w:szCs w:val="24"/>
              </w:rPr>
              <w:t>;</w:t>
            </w:r>
          </w:p>
          <w:p w14:paraId="4EE5E899" w14:textId="77777777" w:rsidR="003233DE" w:rsidRPr="00115E99" w:rsidRDefault="003233DE" w:rsidP="003233DE">
            <w:pPr>
              <w:spacing w:before="80" w:after="80"/>
              <w:jc w:val="both"/>
              <w:rPr>
                <w:color w:val="000000"/>
                <w:sz w:val="24"/>
                <w:szCs w:val="24"/>
              </w:rPr>
            </w:pPr>
            <w:r w:rsidRPr="00115E99">
              <w:rPr>
                <w:color w:val="000000"/>
                <w:sz w:val="24"/>
                <w:szCs w:val="24"/>
              </w:rPr>
              <w:t>- є такою, строк дії якої закінчився;</w:t>
            </w:r>
          </w:p>
          <w:p w14:paraId="65190C59" w14:textId="77777777" w:rsidR="003233DE" w:rsidRPr="00115E99" w:rsidRDefault="003233DE" w:rsidP="003233DE">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FB9936" w14:textId="77777777" w:rsidR="003233DE" w:rsidRPr="00115E99" w:rsidRDefault="003233DE" w:rsidP="003233DE">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B316F28" w14:textId="77777777" w:rsidR="003233DE" w:rsidRPr="00115E99" w:rsidRDefault="003233DE" w:rsidP="003233DE">
            <w:pPr>
              <w:spacing w:before="80" w:after="80"/>
              <w:ind w:firstLine="567"/>
              <w:jc w:val="both"/>
              <w:rPr>
                <w:color w:val="000000"/>
                <w:sz w:val="24"/>
                <w:szCs w:val="24"/>
              </w:rPr>
            </w:pPr>
            <w:r w:rsidRPr="00115E99">
              <w:rPr>
                <w:color w:val="000000"/>
                <w:sz w:val="24"/>
                <w:szCs w:val="24"/>
              </w:rPr>
              <w:t>3) переможець процедури закупівлі:</w:t>
            </w:r>
          </w:p>
          <w:p w14:paraId="22821066" w14:textId="77777777" w:rsidR="003233DE" w:rsidRPr="00115E99" w:rsidRDefault="003233DE" w:rsidP="003233DE">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BBDBBD" w14:textId="77777777" w:rsidR="003233DE" w:rsidRPr="00115E99" w:rsidRDefault="003233DE" w:rsidP="003233DE">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визначених пунктом 44 </w:t>
            </w:r>
            <w:r w:rsidRPr="00115E99">
              <w:rPr>
                <w:sz w:val="24"/>
                <w:szCs w:val="24"/>
              </w:rPr>
              <w:t>О</w:t>
            </w:r>
            <w:r w:rsidRPr="00115E99">
              <w:rPr>
                <w:color w:val="000000"/>
                <w:sz w:val="24"/>
                <w:szCs w:val="24"/>
              </w:rPr>
              <w:t>собливостей;</w:t>
            </w:r>
          </w:p>
          <w:p w14:paraId="2BE9D4D4" w14:textId="77777777" w:rsidR="003233DE" w:rsidRPr="00115E99" w:rsidRDefault="003233DE" w:rsidP="003233DE">
            <w:pPr>
              <w:spacing w:before="80" w:after="80"/>
              <w:jc w:val="both"/>
              <w:rPr>
                <w:color w:val="000000"/>
                <w:sz w:val="24"/>
                <w:szCs w:val="24"/>
              </w:rPr>
            </w:pPr>
            <w:r w:rsidRPr="00115E99">
              <w:rPr>
                <w:color w:val="000000"/>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44968389" w14:textId="77777777" w:rsidR="003233DE" w:rsidRPr="00115E99" w:rsidRDefault="003233DE" w:rsidP="003233DE">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14:paraId="5D40F34A" w14:textId="77777777" w:rsidR="003233DE" w:rsidRPr="00115E99" w:rsidRDefault="003233DE" w:rsidP="003233DE">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115E99">
              <w:rPr>
                <w:sz w:val="24"/>
                <w:szCs w:val="24"/>
              </w:rPr>
              <w:t>пунктом 39 особливостей</w:t>
            </w:r>
            <w:r w:rsidRPr="00115E99">
              <w:rPr>
                <w:color w:val="000000"/>
                <w:sz w:val="24"/>
                <w:szCs w:val="24"/>
              </w:rPr>
              <w:t xml:space="preserve"> .</w:t>
            </w:r>
          </w:p>
          <w:p w14:paraId="1FC23387" w14:textId="77777777" w:rsidR="003233DE" w:rsidRPr="00115E99" w:rsidRDefault="003233DE" w:rsidP="003233DE">
            <w:pPr>
              <w:spacing w:before="80" w:after="80"/>
              <w:jc w:val="both"/>
              <w:rPr>
                <w:color w:val="000000"/>
                <w:sz w:val="24"/>
                <w:szCs w:val="24"/>
              </w:rPr>
            </w:pPr>
          </w:p>
          <w:p w14:paraId="783F8D1E" w14:textId="77777777" w:rsidR="003233DE" w:rsidRPr="00115E99" w:rsidRDefault="003233DE" w:rsidP="003233DE">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3915B840" w14:textId="77777777" w:rsidR="003233DE" w:rsidRPr="00115E99" w:rsidRDefault="003233DE" w:rsidP="003233DE">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114A4EF0" w:rsidR="005D6757" w:rsidRDefault="003233DE" w:rsidP="003233DE">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0D4751" w:rsidRPr="007E6B3C">
              <w:rPr>
                <w:color w:val="000000"/>
                <w:sz w:val="24"/>
                <w:szCs w:val="24"/>
                <w:highlight w:val="white"/>
              </w:rPr>
              <w:t xml:space="preserve"> </w:t>
            </w:r>
          </w:p>
        </w:tc>
      </w:tr>
      <w:tr w:rsidR="005D6757"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5D6757" w:rsidRDefault="001A4B8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5D6757"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5D6757" w:rsidRDefault="001A4B8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5D6757" w:rsidRDefault="001A4B8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E4F5603" w14:textId="77777777" w:rsidR="005D6757" w:rsidRDefault="001A4B86">
            <w:pPr>
              <w:spacing w:before="120"/>
              <w:ind w:firstLine="567"/>
              <w:jc w:val="both"/>
              <w:rPr>
                <w:color w:val="000000"/>
                <w:sz w:val="24"/>
                <w:szCs w:val="24"/>
              </w:rPr>
            </w:pPr>
            <w:r>
              <w:rPr>
                <w:color w:val="000000"/>
                <w:sz w:val="24"/>
                <w:szCs w:val="24"/>
              </w:rPr>
              <w:t>Замовник відміняє відкриті торги у разі:</w:t>
            </w:r>
          </w:p>
          <w:p w14:paraId="44A3AF32" w14:textId="77777777" w:rsidR="005D6757" w:rsidRDefault="001A4B86">
            <w:pPr>
              <w:spacing w:before="12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14:paraId="5684DF9D" w14:textId="77777777" w:rsidR="005D6757" w:rsidRDefault="001A4B86">
            <w:pPr>
              <w:spacing w:before="12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5D6757" w:rsidRDefault="001A4B86">
            <w:pPr>
              <w:spacing w:before="12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14:paraId="46A0EE47" w14:textId="77777777" w:rsidR="005D6757" w:rsidRDefault="001A4B86">
            <w:pPr>
              <w:spacing w:before="12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26E1FBCD" w14:textId="77777777" w:rsidR="005D6757" w:rsidRDefault="001A4B86">
            <w:pPr>
              <w:spacing w:before="12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5D6757" w:rsidRDefault="001A4B86">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14:paraId="11F48728" w14:textId="77777777" w:rsidR="005D6757" w:rsidRDefault="001A4B86">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xml:space="preserve">- відхилення всіх тендерних пропозицій (у тому числі, </w:t>
            </w:r>
            <w:r>
              <w:rPr>
                <w:color w:val="000000"/>
                <w:sz w:val="24"/>
                <w:szCs w:val="24"/>
              </w:rPr>
              <w:lastRenderedPageBreak/>
              <w:t>якщо була подана одна тендерна пропозиція, яка відхилена замовником) згідно з цією тендерною документацією;</w:t>
            </w:r>
          </w:p>
          <w:p w14:paraId="6CF1B3DD" w14:textId="77777777" w:rsidR="005D6757" w:rsidRDefault="001A4B86">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5D6757" w:rsidRDefault="001A4B86">
            <w:pPr>
              <w:widowControl w:val="0"/>
              <w:spacing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1BF6C8" w14:textId="77777777" w:rsidR="005D6757" w:rsidRDefault="001A4B86">
            <w:pPr>
              <w:widowControl w:val="0"/>
              <w:spacing w:after="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p>
          <w:p w14:paraId="20D743E7" w14:textId="77777777" w:rsidR="005D6757" w:rsidRDefault="005D6757">
            <w:pPr>
              <w:widowControl w:val="0"/>
              <w:spacing w:after="0" w:line="240" w:lineRule="auto"/>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7D54C84F" w14:textId="77777777" w:rsidR="005D6757" w:rsidRDefault="001A4B86">
            <w:pPr>
              <w:widowControl w:val="0"/>
              <w:spacing w:after="0" w:line="240" w:lineRule="auto"/>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6757"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5D6757" w:rsidRDefault="001A4B8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5D6757" w:rsidRDefault="001A4B8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40F8CF59" w14:textId="77777777" w:rsidR="005D6757" w:rsidRDefault="001A4B86">
            <w:pPr>
              <w:widowControl w:val="0"/>
              <w:spacing w:after="0" w:line="240" w:lineRule="auto"/>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375CBB" w14:textId="77777777" w:rsidR="005D6757" w:rsidRDefault="001A4B86">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ED2BC6" w14:textId="77777777" w:rsidR="005D6757" w:rsidRDefault="005D6757">
            <w:pPr>
              <w:widowControl w:val="0"/>
              <w:spacing w:after="0" w:line="240" w:lineRule="auto"/>
              <w:ind w:firstLine="176"/>
              <w:jc w:val="both"/>
              <w:rPr>
                <w:color w:val="000000"/>
                <w:sz w:val="24"/>
                <w:szCs w:val="24"/>
              </w:rPr>
            </w:pPr>
          </w:p>
        </w:tc>
      </w:tr>
      <w:tr w:rsidR="005D6757"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5D6757" w:rsidRDefault="001A4B86">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5D6757" w:rsidRDefault="001A4B8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414DE48D" w14:textId="77777777" w:rsidR="005D6757" w:rsidRDefault="001A4B8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5D6757" w14:paraId="1EA060C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5D6757" w:rsidRDefault="001A4B8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5D6757" w:rsidRDefault="001A4B8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5C186195" w14:textId="77777777" w:rsidR="005D6757" w:rsidRDefault="001A4B86">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777777" w:rsidR="005D6757" w:rsidRDefault="001A4B86">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61DDAA6C" w14:textId="77777777" w:rsidR="005D6757" w:rsidRDefault="001A4B86">
            <w:pPr>
              <w:spacing w:before="120" w:after="60"/>
              <w:ind w:firstLine="284"/>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Pr>
                <w:color w:val="000000"/>
                <w:sz w:val="24"/>
                <w:szCs w:val="24"/>
              </w:rPr>
              <w:lastRenderedPageBreak/>
              <w:t>коливання та не повинна призвести до збільшення суми, визначеної в договорі про закупівлю на момент його укладення;</w:t>
            </w:r>
          </w:p>
          <w:p w14:paraId="0FDFD830" w14:textId="77777777" w:rsidR="005D6757" w:rsidRDefault="001A4B86">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5D6757" w:rsidRDefault="001A4B86">
            <w:pPr>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5D6757" w:rsidRDefault="001A4B8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5D6757" w:rsidRDefault="001A4B8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5D6757" w:rsidRDefault="001A4B86">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5D6757" w:rsidRDefault="001A4B86">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55BBBF22" w14:textId="77777777" w:rsidR="005D6757" w:rsidRDefault="001A4B8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D6757"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5D6757" w:rsidRDefault="001A4B8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5D6757" w:rsidRDefault="001A4B8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77777777" w:rsidR="005D6757" w:rsidRDefault="001A4B86">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 xml:space="preserve">або укладення договору про 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w:t>
            </w:r>
            <w:r>
              <w:rPr>
                <w:color w:val="000000"/>
                <w:sz w:val="24"/>
                <w:szCs w:val="24"/>
              </w:rPr>
              <w:lastRenderedPageBreak/>
              <w:t>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6757" w:rsidRPr="00526608"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5D6757" w:rsidRPr="00526608" w:rsidRDefault="001A4B86" w:rsidP="00526608">
            <w:pPr>
              <w:widowControl w:val="0"/>
              <w:spacing w:after="0" w:line="240" w:lineRule="auto"/>
              <w:ind w:right="113"/>
              <w:rPr>
                <w:color w:val="000000"/>
                <w:sz w:val="24"/>
                <w:szCs w:val="24"/>
              </w:rPr>
            </w:pPr>
            <w:r w:rsidRPr="00526608">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5D6757" w:rsidRPr="00526608" w:rsidRDefault="001A4B86" w:rsidP="00526608">
            <w:pPr>
              <w:widowControl w:val="0"/>
              <w:spacing w:after="0" w:line="240" w:lineRule="auto"/>
              <w:ind w:right="113"/>
              <w:rPr>
                <w:color w:val="000000"/>
                <w:sz w:val="24"/>
                <w:szCs w:val="24"/>
                <w:highlight w:val="white"/>
              </w:rPr>
            </w:pPr>
            <w:r w:rsidRPr="00526608">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3B61DC61" w14:textId="77777777" w:rsidR="005D6757" w:rsidRPr="00526608" w:rsidRDefault="001A4B86" w:rsidP="00526608">
            <w:pPr>
              <w:widowControl w:val="0"/>
              <w:spacing w:after="0" w:line="240" w:lineRule="auto"/>
              <w:ind w:right="-22"/>
              <w:rPr>
                <w:color w:val="000000"/>
                <w:sz w:val="24"/>
                <w:szCs w:val="24"/>
                <w:highlight w:val="white"/>
              </w:rPr>
            </w:pPr>
            <w:r w:rsidRPr="00526608">
              <w:rPr>
                <w:color w:val="000000"/>
                <w:sz w:val="24"/>
                <w:szCs w:val="24"/>
                <w:highlight w:val="white"/>
              </w:rPr>
              <w:t>Не вимагається</w:t>
            </w:r>
          </w:p>
          <w:p w14:paraId="4A483AA8" w14:textId="532B306C" w:rsidR="005D6757" w:rsidRPr="00526608" w:rsidRDefault="005D6757" w:rsidP="00526608">
            <w:pPr>
              <w:widowControl w:val="0"/>
              <w:spacing w:after="0" w:line="240" w:lineRule="auto"/>
              <w:ind w:right="-22"/>
              <w:rPr>
                <w:sz w:val="24"/>
                <w:szCs w:val="24"/>
                <w:highlight w:val="white"/>
              </w:rPr>
            </w:pPr>
          </w:p>
        </w:tc>
      </w:tr>
    </w:tbl>
    <w:p w14:paraId="54A50EBA" w14:textId="77777777" w:rsidR="00526608" w:rsidRDefault="00526608" w:rsidP="00526608">
      <w:pPr>
        <w:widowControl w:val="0"/>
        <w:shd w:val="clear" w:color="auto" w:fill="FFFFFF"/>
        <w:ind w:firstLine="709"/>
        <w:rPr>
          <w:i/>
          <w:sz w:val="24"/>
          <w:szCs w:val="24"/>
        </w:rPr>
      </w:pPr>
      <w:r w:rsidRPr="00526608">
        <w:rPr>
          <w:i/>
          <w:sz w:val="24"/>
          <w:szCs w:val="24"/>
        </w:rPr>
        <w:t xml:space="preserve">(форма, яка подається учасником на фірмовому бланку (за наявності) </w:t>
      </w:r>
    </w:p>
    <w:p w14:paraId="6D4AB496" w14:textId="77777777" w:rsidR="00B77F14" w:rsidRDefault="00B77F14" w:rsidP="00526608">
      <w:pPr>
        <w:widowControl w:val="0"/>
        <w:shd w:val="clear" w:color="auto" w:fill="FFFFFF"/>
        <w:ind w:firstLine="709"/>
        <w:rPr>
          <w:i/>
          <w:sz w:val="24"/>
          <w:szCs w:val="24"/>
        </w:rPr>
      </w:pPr>
    </w:p>
    <w:p w14:paraId="65FED600" w14:textId="77777777" w:rsidR="00B77F14" w:rsidRDefault="00B77F14" w:rsidP="00526608">
      <w:pPr>
        <w:widowControl w:val="0"/>
        <w:shd w:val="clear" w:color="auto" w:fill="FFFFFF"/>
        <w:ind w:firstLine="709"/>
        <w:rPr>
          <w:i/>
          <w:sz w:val="24"/>
          <w:szCs w:val="24"/>
        </w:rPr>
      </w:pPr>
    </w:p>
    <w:p w14:paraId="7C64B369" w14:textId="77777777" w:rsidR="00B77F14" w:rsidRDefault="00B77F14" w:rsidP="00526608">
      <w:pPr>
        <w:widowControl w:val="0"/>
        <w:shd w:val="clear" w:color="auto" w:fill="FFFFFF"/>
        <w:ind w:firstLine="709"/>
        <w:rPr>
          <w:i/>
          <w:sz w:val="24"/>
          <w:szCs w:val="24"/>
        </w:rPr>
      </w:pPr>
    </w:p>
    <w:p w14:paraId="3E43B530" w14:textId="77777777" w:rsidR="00B77F14" w:rsidRDefault="00B77F14" w:rsidP="00526608">
      <w:pPr>
        <w:widowControl w:val="0"/>
        <w:shd w:val="clear" w:color="auto" w:fill="FFFFFF"/>
        <w:ind w:firstLine="709"/>
        <w:rPr>
          <w:i/>
          <w:sz w:val="24"/>
          <w:szCs w:val="24"/>
        </w:rPr>
      </w:pPr>
    </w:p>
    <w:p w14:paraId="468AB799" w14:textId="77777777" w:rsidR="00B77F14" w:rsidRDefault="00B77F14" w:rsidP="00526608">
      <w:pPr>
        <w:widowControl w:val="0"/>
        <w:shd w:val="clear" w:color="auto" w:fill="FFFFFF"/>
        <w:ind w:firstLine="709"/>
        <w:rPr>
          <w:i/>
          <w:sz w:val="24"/>
          <w:szCs w:val="24"/>
        </w:rPr>
      </w:pPr>
    </w:p>
    <w:p w14:paraId="52B23528" w14:textId="77777777" w:rsidR="00B77F14" w:rsidRDefault="00B77F14" w:rsidP="00526608">
      <w:pPr>
        <w:widowControl w:val="0"/>
        <w:shd w:val="clear" w:color="auto" w:fill="FFFFFF"/>
        <w:ind w:firstLine="709"/>
        <w:rPr>
          <w:i/>
          <w:sz w:val="24"/>
          <w:szCs w:val="24"/>
        </w:rPr>
      </w:pPr>
    </w:p>
    <w:p w14:paraId="19AE31CD" w14:textId="77777777" w:rsidR="00B77F14" w:rsidRDefault="00B77F14" w:rsidP="00526608">
      <w:pPr>
        <w:widowControl w:val="0"/>
        <w:shd w:val="clear" w:color="auto" w:fill="FFFFFF"/>
        <w:ind w:firstLine="709"/>
        <w:rPr>
          <w:i/>
          <w:sz w:val="24"/>
          <w:szCs w:val="24"/>
        </w:rPr>
      </w:pPr>
    </w:p>
    <w:p w14:paraId="4AB93906" w14:textId="77777777" w:rsidR="00B77F14" w:rsidRDefault="00B77F14" w:rsidP="00526608">
      <w:pPr>
        <w:widowControl w:val="0"/>
        <w:shd w:val="clear" w:color="auto" w:fill="FFFFFF"/>
        <w:ind w:firstLine="709"/>
        <w:rPr>
          <w:i/>
          <w:sz w:val="24"/>
          <w:szCs w:val="24"/>
        </w:rPr>
      </w:pPr>
    </w:p>
    <w:p w14:paraId="3ECD73D2" w14:textId="77777777" w:rsidR="00B77F14" w:rsidRDefault="00B77F14" w:rsidP="00526608">
      <w:pPr>
        <w:widowControl w:val="0"/>
        <w:shd w:val="clear" w:color="auto" w:fill="FFFFFF"/>
        <w:ind w:firstLine="709"/>
        <w:rPr>
          <w:i/>
          <w:sz w:val="24"/>
          <w:szCs w:val="24"/>
        </w:rPr>
      </w:pPr>
    </w:p>
    <w:p w14:paraId="6AE1148E" w14:textId="77777777" w:rsidR="00B77F14" w:rsidRDefault="00B77F14" w:rsidP="00526608">
      <w:pPr>
        <w:widowControl w:val="0"/>
        <w:shd w:val="clear" w:color="auto" w:fill="FFFFFF"/>
        <w:ind w:firstLine="709"/>
        <w:rPr>
          <w:i/>
          <w:sz w:val="24"/>
          <w:szCs w:val="24"/>
        </w:rPr>
      </w:pPr>
    </w:p>
    <w:p w14:paraId="57DE808C" w14:textId="77777777" w:rsidR="00B77F14" w:rsidRDefault="00B77F14" w:rsidP="00526608">
      <w:pPr>
        <w:widowControl w:val="0"/>
        <w:shd w:val="clear" w:color="auto" w:fill="FFFFFF"/>
        <w:ind w:firstLine="709"/>
        <w:rPr>
          <w:i/>
          <w:sz w:val="24"/>
          <w:szCs w:val="24"/>
        </w:rPr>
      </w:pPr>
    </w:p>
    <w:p w14:paraId="0DF66988" w14:textId="77777777" w:rsidR="00B77F14" w:rsidRDefault="00B77F14" w:rsidP="00526608">
      <w:pPr>
        <w:widowControl w:val="0"/>
        <w:shd w:val="clear" w:color="auto" w:fill="FFFFFF"/>
        <w:ind w:firstLine="709"/>
        <w:rPr>
          <w:i/>
          <w:sz w:val="24"/>
          <w:szCs w:val="24"/>
        </w:rPr>
      </w:pPr>
    </w:p>
    <w:p w14:paraId="413B44BF" w14:textId="77777777" w:rsidR="00B77F14" w:rsidRDefault="00B77F14" w:rsidP="00526608">
      <w:pPr>
        <w:widowControl w:val="0"/>
        <w:shd w:val="clear" w:color="auto" w:fill="FFFFFF"/>
        <w:ind w:firstLine="709"/>
        <w:rPr>
          <w:i/>
          <w:sz w:val="24"/>
          <w:szCs w:val="24"/>
        </w:rPr>
      </w:pPr>
    </w:p>
    <w:p w14:paraId="19C93206" w14:textId="77777777" w:rsidR="00B77F14" w:rsidRDefault="00B77F14" w:rsidP="00526608">
      <w:pPr>
        <w:widowControl w:val="0"/>
        <w:shd w:val="clear" w:color="auto" w:fill="FFFFFF"/>
        <w:ind w:firstLine="709"/>
        <w:rPr>
          <w:i/>
          <w:sz w:val="24"/>
          <w:szCs w:val="24"/>
        </w:rPr>
      </w:pPr>
    </w:p>
    <w:p w14:paraId="5690D377" w14:textId="77777777" w:rsidR="00B77F14" w:rsidRDefault="00B77F14" w:rsidP="00526608">
      <w:pPr>
        <w:widowControl w:val="0"/>
        <w:shd w:val="clear" w:color="auto" w:fill="FFFFFF"/>
        <w:ind w:firstLine="709"/>
        <w:rPr>
          <w:i/>
          <w:sz w:val="24"/>
          <w:szCs w:val="24"/>
        </w:rPr>
      </w:pPr>
    </w:p>
    <w:p w14:paraId="0D0D5A6B" w14:textId="77777777" w:rsidR="00B77F14" w:rsidRDefault="00B77F14" w:rsidP="00526608">
      <w:pPr>
        <w:widowControl w:val="0"/>
        <w:shd w:val="clear" w:color="auto" w:fill="FFFFFF"/>
        <w:ind w:firstLine="709"/>
        <w:rPr>
          <w:i/>
          <w:sz w:val="24"/>
          <w:szCs w:val="24"/>
        </w:rPr>
      </w:pPr>
    </w:p>
    <w:p w14:paraId="54527AB6" w14:textId="77777777" w:rsidR="00B77F14" w:rsidRDefault="00B77F14" w:rsidP="00526608">
      <w:pPr>
        <w:widowControl w:val="0"/>
        <w:shd w:val="clear" w:color="auto" w:fill="FFFFFF"/>
        <w:ind w:firstLine="709"/>
        <w:rPr>
          <w:i/>
          <w:sz w:val="24"/>
          <w:szCs w:val="24"/>
        </w:rPr>
      </w:pPr>
    </w:p>
    <w:p w14:paraId="7B3A68A9" w14:textId="77777777" w:rsidR="00B77F14" w:rsidRDefault="00B77F14" w:rsidP="00526608">
      <w:pPr>
        <w:widowControl w:val="0"/>
        <w:shd w:val="clear" w:color="auto" w:fill="FFFFFF"/>
        <w:ind w:firstLine="709"/>
        <w:rPr>
          <w:i/>
          <w:sz w:val="24"/>
          <w:szCs w:val="24"/>
        </w:rPr>
      </w:pPr>
    </w:p>
    <w:p w14:paraId="0ACE25B7" w14:textId="77777777" w:rsidR="00B77F14" w:rsidRDefault="00B77F14" w:rsidP="00526608">
      <w:pPr>
        <w:widowControl w:val="0"/>
        <w:shd w:val="clear" w:color="auto" w:fill="FFFFFF"/>
        <w:ind w:firstLine="709"/>
        <w:rPr>
          <w:i/>
          <w:sz w:val="24"/>
          <w:szCs w:val="24"/>
        </w:rPr>
      </w:pPr>
    </w:p>
    <w:p w14:paraId="21899CF2" w14:textId="77777777" w:rsidR="00B77F14" w:rsidRDefault="00B77F14" w:rsidP="00526608">
      <w:pPr>
        <w:widowControl w:val="0"/>
        <w:shd w:val="clear" w:color="auto" w:fill="FFFFFF"/>
        <w:ind w:firstLine="709"/>
        <w:rPr>
          <w:i/>
          <w:sz w:val="24"/>
          <w:szCs w:val="24"/>
        </w:rPr>
      </w:pPr>
    </w:p>
    <w:p w14:paraId="3756C3FC" w14:textId="77777777" w:rsidR="00B77F14" w:rsidRDefault="00B77F14" w:rsidP="00526608">
      <w:pPr>
        <w:widowControl w:val="0"/>
        <w:shd w:val="clear" w:color="auto" w:fill="FFFFFF"/>
        <w:ind w:firstLine="709"/>
        <w:rPr>
          <w:i/>
          <w:sz w:val="24"/>
          <w:szCs w:val="24"/>
        </w:rPr>
      </w:pPr>
    </w:p>
    <w:p w14:paraId="16A96CBF" w14:textId="77777777" w:rsidR="00B77F14" w:rsidRDefault="00B77F14" w:rsidP="00526608">
      <w:pPr>
        <w:widowControl w:val="0"/>
        <w:shd w:val="clear" w:color="auto" w:fill="FFFFFF"/>
        <w:ind w:firstLine="709"/>
        <w:rPr>
          <w:i/>
          <w:sz w:val="24"/>
          <w:szCs w:val="24"/>
        </w:rPr>
      </w:pPr>
    </w:p>
    <w:p w14:paraId="7CBD98D3" w14:textId="77777777" w:rsidR="00B77F14" w:rsidRPr="00526608" w:rsidRDefault="00B77F14" w:rsidP="00526608">
      <w:pPr>
        <w:widowControl w:val="0"/>
        <w:shd w:val="clear" w:color="auto" w:fill="FFFFFF"/>
        <w:ind w:firstLine="709"/>
        <w:rPr>
          <w:i/>
          <w:sz w:val="24"/>
          <w:szCs w:val="24"/>
        </w:rPr>
      </w:pPr>
    </w:p>
    <w:p w14:paraId="1479BF53" w14:textId="77777777" w:rsidR="009A7894" w:rsidRDefault="009A7894" w:rsidP="009A7894">
      <w:pPr>
        <w:jc w:val="right"/>
        <w:rPr>
          <w:sz w:val="24"/>
          <w:szCs w:val="24"/>
        </w:rPr>
      </w:pPr>
      <w:r>
        <w:rPr>
          <w:sz w:val="24"/>
          <w:szCs w:val="24"/>
        </w:rPr>
        <w:lastRenderedPageBreak/>
        <w:t xml:space="preserve">Додаток № 1 до тендерної документації </w:t>
      </w:r>
    </w:p>
    <w:p w14:paraId="1DAD89C7" w14:textId="77777777" w:rsidR="009A7894" w:rsidRDefault="009A7894" w:rsidP="009A7894">
      <w:pPr>
        <w:jc w:val="center"/>
        <w:rPr>
          <w:sz w:val="24"/>
          <w:szCs w:val="24"/>
        </w:rPr>
      </w:pPr>
      <w:r>
        <w:rPr>
          <w:sz w:val="24"/>
          <w:szCs w:val="24"/>
        </w:rPr>
        <w:t>Кваліфікаційні критерії</w:t>
      </w:r>
    </w:p>
    <w:p w14:paraId="258B5ABB" w14:textId="77777777" w:rsidR="009A7894" w:rsidRDefault="009A7894" w:rsidP="009A7894">
      <w:pPr>
        <w:rPr>
          <w:sz w:val="24"/>
          <w:szCs w:val="24"/>
        </w:rPr>
      </w:pPr>
      <w:r>
        <w:rPr>
          <w:sz w:val="24"/>
          <w:szCs w:val="24"/>
        </w:rPr>
        <w:t>1. Наявність обладнання, матеріально-технічної бази та технологій</w:t>
      </w:r>
    </w:p>
    <w:p w14:paraId="6E247DB0" w14:textId="77777777" w:rsidR="009A7894" w:rsidRDefault="009A7894" w:rsidP="009A7894">
      <w:pPr>
        <w:rPr>
          <w:sz w:val="24"/>
          <w:szCs w:val="24"/>
        </w:rPr>
      </w:pPr>
      <w:r>
        <w:rPr>
          <w:sz w:val="24"/>
          <w:szCs w:val="24"/>
        </w:rPr>
        <w:t>2. Наявність працівників відповідної кваліфікації, що мають необхідні знання та досвід.</w:t>
      </w:r>
    </w:p>
    <w:p w14:paraId="08F6CD44" w14:textId="77777777" w:rsidR="009A7894" w:rsidRDefault="009A7894" w:rsidP="009A7894">
      <w:pPr>
        <w:rPr>
          <w:sz w:val="24"/>
          <w:szCs w:val="24"/>
        </w:rPr>
      </w:pPr>
      <w:r>
        <w:rPr>
          <w:sz w:val="24"/>
          <w:szCs w:val="24"/>
        </w:rPr>
        <w:t>3. Наявність досвіду виконання аналогічного договору (договорів)</w:t>
      </w:r>
    </w:p>
    <w:p w14:paraId="7F2D54C9" w14:textId="77777777" w:rsidR="009A7894" w:rsidRDefault="009A7894" w:rsidP="009A7894">
      <w:pPr>
        <w:rPr>
          <w:sz w:val="24"/>
          <w:szCs w:val="24"/>
        </w:rPr>
      </w:pPr>
      <w:r>
        <w:rPr>
          <w:sz w:val="24"/>
          <w:szCs w:val="24"/>
        </w:rPr>
        <w:t xml:space="preserve">4. Наявність фінансової спроможності. </w:t>
      </w:r>
    </w:p>
    <w:p w14:paraId="091A8DDF" w14:textId="77777777" w:rsidR="009A7894" w:rsidRDefault="009A7894" w:rsidP="009A7894">
      <w:pPr>
        <w:rPr>
          <w:i/>
          <w:sz w:val="24"/>
          <w:szCs w:val="24"/>
          <w:highlight w:val="white"/>
        </w:rPr>
      </w:pPr>
    </w:p>
    <w:p w14:paraId="0901204A" w14:textId="444AF9EB" w:rsidR="00B52AE6" w:rsidRPr="00B52AE6" w:rsidRDefault="009A7894" w:rsidP="00B52AE6">
      <w:pPr>
        <w:jc w:val="both"/>
        <w:rPr>
          <w:i/>
          <w:sz w:val="24"/>
          <w:szCs w:val="24"/>
          <w:highlight w:val="white"/>
        </w:rPr>
      </w:pPr>
      <w:r>
        <w:rPr>
          <w:i/>
          <w:sz w:val="24"/>
          <w:szCs w:val="24"/>
          <w:highlight w:val="white"/>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sidR="00B52AE6">
        <w:rPr>
          <w:i/>
          <w:sz w:val="24"/>
          <w:szCs w:val="24"/>
          <w:highlight w:val="white"/>
        </w:rPr>
        <w:t>відповідно до статті 16 Закону.</w:t>
      </w:r>
    </w:p>
    <w:p w14:paraId="37C97DB5" w14:textId="77777777" w:rsidR="009A7894" w:rsidRDefault="009A7894" w:rsidP="009A7894">
      <w:pPr>
        <w:jc w:val="both"/>
        <w:rPr>
          <w:sz w:val="24"/>
          <w:szCs w:val="24"/>
          <w:highlight w:val="white"/>
        </w:rPr>
      </w:pPr>
      <w:r>
        <w:rPr>
          <w:sz w:val="24"/>
          <w:szCs w:val="24"/>
          <w:highlight w:val="white"/>
        </w:rPr>
        <w:t xml:space="preserve">Для підтвердження відповідності кваліфікаційним критеріям замовник може вимагати надати довідку (довідки) в довільній формі. </w:t>
      </w:r>
    </w:p>
    <w:p w14:paraId="47E85B79" w14:textId="77777777" w:rsidR="009A7894" w:rsidRDefault="009A7894" w:rsidP="009A7894">
      <w:pPr>
        <w:spacing w:after="0"/>
        <w:jc w:val="both"/>
        <w:rPr>
          <w:color w:val="000000"/>
          <w:sz w:val="24"/>
          <w:szCs w:val="24"/>
        </w:rPr>
      </w:pPr>
      <w:r>
        <w:rPr>
          <w:sz w:val="24"/>
          <w:szCs w:val="24"/>
          <w:highlight w:val="white"/>
        </w:rPr>
        <w:t xml:space="preserve">На підтвердження фінансової спроможності (якщо така вимога встановлена замовником) учасник надає </w:t>
      </w:r>
      <w:r>
        <w:rPr>
          <w:color w:val="000000"/>
          <w:sz w:val="24"/>
          <w:szCs w:val="24"/>
        </w:rPr>
        <w:t xml:space="preserve"> фінансову звітність відповідно до </w:t>
      </w:r>
      <w:r>
        <w:rPr>
          <w:color w:val="000000"/>
          <w:sz w:val="24"/>
          <w:szCs w:val="24"/>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color w:val="000000"/>
          <w:sz w:val="24"/>
          <w:szCs w:val="24"/>
        </w:rPr>
        <w:t xml:space="preserve">Закону України «Про бухгалтерський облік та фінансову звітність в Україні» за 2022 рік. </w:t>
      </w:r>
    </w:p>
    <w:p w14:paraId="380A1F2D" w14:textId="77777777" w:rsidR="009A7894" w:rsidRDefault="009A7894" w:rsidP="009A7894">
      <w:pPr>
        <w:jc w:val="both"/>
        <w:rPr>
          <w:sz w:val="24"/>
          <w:szCs w:val="24"/>
          <w:highlight w:val="white"/>
        </w:rPr>
      </w:pPr>
      <w:r>
        <w:rPr>
          <w:color w:val="000000"/>
          <w:sz w:val="24"/>
          <w:szCs w:val="24"/>
        </w:rPr>
        <w:t>В тому випадку, коли учасник процедури закупівлі є новоствореним підприємством, він надає фінансову звітність, яка є в наявності, та лист-пояснення, з якої причини запитувана фінансова звітність не надана.</w:t>
      </w:r>
    </w:p>
    <w:p w14:paraId="775AE29A" w14:textId="77777777" w:rsidR="009A7894" w:rsidRDefault="009A7894" w:rsidP="009A7894">
      <w:pPr>
        <w:jc w:val="both"/>
        <w:rPr>
          <w:sz w:val="24"/>
          <w:szCs w:val="24"/>
          <w:highlight w:val="white"/>
        </w:rPr>
      </w:pPr>
      <w:r>
        <w:rPr>
          <w:sz w:val="24"/>
          <w:szCs w:val="24"/>
          <w:highlight w:val="white"/>
        </w:rPr>
        <w:t>Примірні вимоги, що можуть бути встановлені замовником щодо відповідності кваліфікаційним критеріям</w:t>
      </w:r>
    </w:p>
    <w:tbl>
      <w:tblPr>
        <w:tblW w:w="9924"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5670"/>
      </w:tblGrid>
      <w:tr w:rsidR="009A7894" w14:paraId="1C2E242E" w14:textId="77777777" w:rsidTr="009A7894">
        <w:trPr>
          <w:trHeight w:val="529"/>
        </w:trPr>
        <w:tc>
          <w:tcPr>
            <w:tcW w:w="518" w:type="dxa"/>
            <w:vAlign w:val="center"/>
          </w:tcPr>
          <w:p w14:paraId="74B4254E" w14:textId="77777777" w:rsidR="009A7894" w:rsidRDefault="009A7894" w:rsidP="009A7894">
            <w:pPr>
              <w:spacing w:line="240" w:lineRule="auto"/>
              <w:jc w:val="center"/>
              <w:rPr>
                <w:b/>
                <w:color w:val="000000"/>
                <w:sz w:val="24"/>
                <w:szCs w:val="24"/>
              </w:rPr>
            </w:pPr>
          </w:p>
        </w:tc>
        <w:tc>
          <w:tcPr>
            <w:tcW w:w="3736" w:type="dxa"/>
            <w:vAlign w:val="center"/>
          </w:tcPr>
          <w:p w14:paraId="3E0808D0" w14:textId="77777777" w:rsidR="009A7894" w:rsidRDefault="009A7894" w:rsidP="009A7894">
            <w:pPr>
              <w:spacing w:line="240" w:lineRule="auto"/>
              <w:jc w:val="center"/>
              <w:rPr>
                <w:b/>
                <w:color w:val="000000"/>
                <w:sz w:val="24"/>
                <w:szCs w:val="24"/>
              </w:rPr>
            </w:pPr>
            <w:r>
              <w:rPr>
                <w:b/>
                <w:color w:val="000000"/>
                <w:sz w:val="24"/>
                <w:szCs w:val="24"/>
              </w:rPr>
              <w:t>Кваліфікаційні критерії</w:t>
            </w:r>
          </w:p>
        </w:tc>
        <w:tc>
          <w:tcPr>
            <w:tcW w:w="5670" w:type="dxa"/>
            <w:vAlign w:val="center"/>
          </w:tcPr>
          <w:p w14:paraId="5546E78E" w14:textId="77777777" w:rsidR="009A7894" w:rsidRDefault="009A7894" w:rsidP="009A7894">
            <w:pPr>
              <w:spacing w:line="240" w:lineRule="auto"/>
              <w:jc w:val="center"/>
              <w:rPr>
                <w:b/>
                <w:color w:val="000000"/>
                <w:sz w:val="24"/>
                <w:szCs w:val="24"/>
              </w:rPr>
            </w:pPr>
            <w:r>
              <w:rPr>
                <w:b/>
                <w:color w:val="000000"/>
                <w:sz w:val="24"/>
                <w:szCs w:val="24"/>
              </w:rPr>
              <w:t>Що надається на підтвердження відповідності</w:t>
            </w:r>
          </w:p>
        </w:tc>
      </w:tr>
      <w:tr w:rsidR="009A7894" w14:paraId="5A36FEA8" w14:textId="77777777" w:rsidTr="009A7894">
        <w:trPr>
          <w:trHeight w:val="599"/>
        </w:trPr>
        <w:tc>
          <w:tcPr>
            <w:tcW w:w="518" w:type="dxa"/>
          </w:tcPr>
          <w:p w14:paraId="312EBA46" w14:textId="77777777" w:rsidR="009A7894" w:rsidRDefault="009A7894" w:rsidP="009A7894">
            <w:pPr>
              <w:spacing w:before="60" w:after="60" w:line="240" w:lineRule="auto"/>
              <w:jc w:val="center"/>
              <w:rPr>
                <w:color w:val="000000"/>
                <w:sz w:val="24"/>
                <w:szCs w:val="24"/>
              </w:rPr>
            </w:pPr>
            <w:r>
              <w:rPr>
                <w:color w:val="000000"/>
                <w:sz w:val="24"/>
                <w:szCs w:val="24"/>
              </w:rPr>
              <w:t>1.</w:t>
            </w:r>
          </w:p>
        </w:tc>
        <w:tc>
          <w:tcPr>
            <w:tcW w:w="3736" w:type="dxa"/>
          </w:tcPr>
          <w:p w14:paraId="68ACE6CB" w14:textId="77777777" w:rsidR="009A7894" w:rsidRDefault="009A7894" w:rsidP="009A7894">
            <w:pPr>
              <w:spacing w:before="60" w:after="60" w:line="240" w:lineRule="auto"/>
              <w:jc w:val="both"/>
              <w:rPr>
                <w:color w:val="000000"/>
                <w:sz w:val="24"/>
                <w:szCs w:val="24"/>
              </w:rPr>
            </w:pPr>
            <w:r>
              <w:rPr>
                <w:color w:val="000000"/>
                <w:sz w:val="24"/>
                <w:szCs w:val="24"/>
              </w:rPr>
              <w:t>Наявність в Учасника процедури закупівлі обладнання, матеріально-технічної бази та технологій</w:t>
            </w:r>
          </w:p>
        </w:tc>
        <w:tc>
          <w:tcPr>
            <w:tcW w:w="5670" w:type="dxa"/>
          </w:tcPr>
          <w:p w14:paraId="4C1EF201" w14:textId="77777777" w:rsidR="009A7894" w:rsidRDefault="009A7894" w:rsidP="009A7894">
            <w:pPr>
              <w:spacing w:after="0" w:line="240" w:lineRule="auto"/>
              <w:ind w:right="316"/>
              <w:jc w:val="both"/>
              <w:rPr>
                <w:color w:val="000000"/>
                <w:sz w:val="24"/>
                <w:szCs w:val="24"/>
              </w:rPr>
            </w:pPr>
            <w:r>
              <w:rPr>
                <w:color w:val="000000"/>
                <w:sz w:val="24"/>
                <w:szCs w:val="24"/>
              </w:rPr>
              <w:t xml:space="preserve">1.1. Довідка, складена у довільній формі (або за </w:t>
            </w:r>
            <w:r>
              <w:rPr>
                <w:sz w:val="24"/>
                <w:szCs w:val="24"/>
              </w:rPr>
              <w:t>формою, наданою замовником)</w:t>
            </w:r>
            <w:r>
              <w:rPr>
                <w:color w:val="000000"/>
                <w:sz w:val="24"/>
                <w:szCs w:val="24"/>
              </w:rPr>
              <w:t xml:space="preserve"> за підписом уповноваженої особи, що містить інформацію про наявність у Учасника необхідного обладнання, матеріально-технічної бази та технологій, які є у власності Учасника чи такі, що можуть бути використані Учасником (зазначити підстави для користування – оренда, договір надання послуг тощо) </w:t>
            </w:r>
          </w:p>
        </w:tc>
      </w:tr>
      <w:tr w:rsidR="009A7894" w14:paraId="316A1AE3" w14:textId="77777777" w:rsidTr="009A7894">
        <w:tc>
          <w:tcPr>
            <w:tcW w:w="518" w:type="dxa"/>
          </w:tcPr>
          <w:p w14:paraId="0AD45B43" w14:textId="77777777" w:rsidR="009A7894" w:rsidRDefault="009A7894" w:rsidP="009A7894">
            <w:pPr>
              <w:spacing w:before="60" w:after="60" w:line="240" w:lineRule="auto"/>
              <w:jc w:val="center"/>
              <w:rPr>
                <w:color w:val="000000"/>
                <w:sz w:val="24"/>
                <w:szCs w:val="24"/>
              </w:rPr>
            </w:pPr>
            <w:r>
              <w:rPr>
                <w:color w:val="000000"/>
                <w:sz w:val="24"/>
                <w:szCs w:val="24"/>
              </w:rPr>
              <w:t>2.</w:t>
            </w:r>
          </w:p>
        </w:tc>
        <w:tc>
          <w:tcPr>
            <w:tcW w:w="3736" w:type="dxa"/>
          </w:tcPr>
          <w:p w14:paraId="0FBDBFDB" w14:textId="77777777" w:rsidR="009A7894" w:rsidRDefault="009A7894" w:rsidP="009A7894">
            <w:pPr>
              <w:spacing w:before="60" w:after="60" w:line="240" w:lineRule="auto"/>
              <w:jc w:val="both"/>
              <w:rPr>
                <w:color w:val="000000"/>
                <w:sz w:val="24"/>
                <w:szCs w:val="24"/>
              </w:rPr>
            </w:pPr>
            <w:r>
              <w:rPr>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5670" w:type="dxa"/>
          </w:tcPr>
          <w:p w14:paraId="7D75F5F8" w14:textId="77777777" w:rsidR="009A7894" w:rsidRDefault="009A7894" w:rsidP="009A7894">
            <w:pPr>
              <w:spacing w:before="60" w:after="60" w:line="240" w:lineRule="auto"/>
              <w:jc w:val="both"/>
              <w:rPr>
                <w:color w:val="000000"/>
                <w:sz w:val="24"/>
                <w:szCs w:val="24"/>
              </w:rPr>
            </w:pPr>
            <w:r>
              <w:rPr>
                <w:color w:val="000000"/>
                <w:sz w:val="24"/>
                <w:szCs w:val="24"/>
              </w:rPr>
              <w:t xml:space="preserve">Довідка, складена у довільній формі </w:t>
            </w:r>
            <w:r>
              <w:rPr>
                <w:sz w:val="24"/>
                <w:szCs w:val="24"/>
              </w:rPr>
              <w:t>(або за формою, наданою замовником)</w:t>
            </w:r>
            <w:r>
              <w:rPr>
                <w:color w:val="000000"/>
                <w:sz w:val="24"/>
                <w:szCs w:val="24"/>
              </w:rPr>
              <w:t xml:space="preserve"> за підписом уповноваженої особи, що підтверджує наявність працівників відповідної кваліфікації, з необхідними знаннями та досвідом, що знаходяться у трудових відносинах  з учасником.</w:t>
            </w:r>
          </w:p>
        </w:tc>
      </w:tr>
      <w:tr w:rsidR="009A7894" w14:paraId="04D14586" w14:textId="77777777" w:rsidTr="009A7894">
        <w:trPr>
          <w:trHeight w:val="557"/>
        </w:trPr>
        <w:tc>
          <w:tcPr>
            <w:tcW w:w="518" w:type="dxa"/>
          </w:tcPr>
          <w:p w14:paraId="4E96509A" w14:textId="77777777" w:rsidR="009A7894" w:rsidRDefault="009A7894" w:rsidP="009A7894">
            <w:pPr>
              <w:spacing w:line="240" w:lineRule="auto"/>
              <w:jc w:val="center"/>
              <w:rPr>
                <w:color w:val="000000"/>
                <w:sz w:val="24"/>
                <w:szCs w:val="24"/>
              </w:rPr>
            </w:pPr>
            <w:r>
              <w:rPr>
                <w:color w:val="000000"/>
                <w:sz w:val="24"/>
                <w:szCs w:val="24"/>
              </w:rPr>
              <w:t>3.</w:t>
            </w:r>
          </w:p>
        </w:tc>
        <w:tc>
          <w:tcPr>
            <w:tcW w:w="3736" w:type="dxa"/>
          </w:tcPr>
          <w:p w14:paraId="779F117D" w14:textId="77777777" w:rsidR="009A7894" w:rsidRDefault="009A7894" w:rsidP="009A7894">
            <w:pPr>
              <w:spacing w:before="60" w:after="60" w:line="240" w:lineRule="auto"/>
              <w:jc w:val="both"/>
              <w:rPr>
                <w:color w:val="000000"/>
                <w:sz w:val="24"/>
                <w:szCs w:val="24"/>
              </w:rPr>
            </w:pPr>
            <w:r>
              <w:rPr>
                <w:color w:val="000000"/>
                <w:sz w:val="24"/>
                <w:szCs w:val="24"/>
              </w:rPr>
              <w:t xml:space="preserve">Наявність документально підтвердженого досвіду виконання аналогічного </w:t>
            </w:r>
            <w:r>
              <w:rPr>
                <w:color w:val="000000"/>
                <w:sz w:val="24"/>
                <w:szCs w:val="24"/>
              </w:rPr>
              <w:lastRenderedPageBreak/>
              <w:t>(аналогічних) за предметом закупівлі договору (договорів)</w:t>
            </w:r>
          </w:p>
        </w:tc>
        <w:tc>
          <w:tcPr>
            <w:tcW w:w="5670" w:type="dxa"/>
          </w:tcPr>
          <w:p w14:paraId="2C6ED7AE" w14:textId="77777777" w:rsidR="009A7894" w:rsidRDefault="009A7894" w:rsidP="009A7894">
            <w:pPr>
              <w:spacing w:before="60" w:after="0" w:line="240" w:lineRule="auto"/>
              <w:jc w:val="both"/>
              <w:rPr>
                <w:color w:val="000000"/>
                <w:sz w:val="24"/>
                <w:szCs w:val="24"/>
              </w:rPr>
            </w:pPr>
            <w:r>
              <w:rPr>
                <w:color w:val="000000"/>
                <w:sz w:val="24"/>
                <w:szCs w:val="24"/>
              </w:rPr>
              <w:lastRenderedPageBreak/>
              <w:t xml:space="preserve">Аналогічним (аналогічними) вважатиметься (вважатимуться) договір (договори), предметом якого (яких) є товар з кодом згідно з Національним </w:t>
            </w:r>
            <w:r>
              <w:rPr>
                <w:color w:val="000000"/>
                <w:sz w:val="24"/>
                <w:szCs w:val="24"/>
              </w:rPr>
              <w:lastRenderedPageBreak/>
              <w:t xml:space="preserve">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3354FE03" w14:textId="77777777" w:rsidR="009A7894" w:rsidRDefault="009A7894" w:rsidP="009A7894">
            <w:pPr>
              <w:spacing w:before="60" w:after="0" w:line="240" w:lineRule="auto"/>
              <w:jc w:val="both"/>
              <w:rPr>
                <w:color w:val="000000"/>
                <w:sz w:val="24"/>
                <w:szCs w:val="24"/>
              </w:rPr>
            </w:pPr>
            <w:r>
              <w:rPr>
                <w:color w:val="000000"/>
                <w:sz w:val="24"/>
                <w:szCs w:val="24"/>
              </w:rPr>
              <w:t>Для підтвердження досвіду виконання аналогічного (аналогічних) договору (договорів) Учасник повинен надати:</w:t>
            </w:r>
          </w:p>
          <w:p w14:paraId="5EA17DB9" w14:textId="77777777" w:rsidR="009A7894" w:rsidRDefault="009A7894" w:rsidP="009A7894">
            <w:pPr>
              <w:spacing w:before="60" w:after="0" w:line="240" w:lineRule="auto"/>
              <w:jc w:val="both"/>
              <w:rPr>
                <w:color w:val="000000"/>
                <w:sz w:val="24"/>
                <w:szCs w:val="24"/>
              </w:rPr>
            </w:pPr>
            <w:r>
              <w:rPr>
                <w:color w:val="000000"/>
                <w:sz w:val="24"/>
                <w:szCs w:val="24"/>
              </w:rPr>
              <w:t xml:space="preserve">Довідку  складену у довільній формі </w:t>
            </w:r>
            <w:r>
              <w:rPr>
                <w:sz w:val="24"/>
                <w:szCs w:val="24"/>
              </w:rPr>
              <w:t>(або за формою, наданою замовником)</w:t>
            </w:r>
            <w:r>
              <w:rPr>
                <w:color w:val="000000"/>
                <w:sz w:val="24"/>
                <w:szCs w:val="24"/>
              </w:rPr>
              <w:t xml:space="preserve"> про досвід виконання аналогічного (аналогічних) договору (договорів) із зазначенням: </w:t>
            </w:r>
          </w:p>
          <w:p w14:paraId="74610ABB" w14:textId="77777777" w:rsidR="009A7894" w:rsidRDefault="009A7894" w:rsidP="009A7894">
            <w:pPr>
              <w:numPr>
                <w:ilvl w:val="0"/>
                <w:numId w:val="12"/>
              </w:numPr>
              <w:spacing w:after="0" w:line="240" w:lineRule="auto"/>
              <w:ind w:left="317"/>
              <w:jc w:val="both"/>
              <w:rPr>
                <w:color w:val="000000"/>
                <w:sz w:val="24"/>
                <w:szCs w:val="24"/>
              </w:rPr>
            </w:pPr>
            <w:r>
              <w:rPr>
                <w:color w:val="000000"/>
                <w:sz w:val="24"/>
                <w:szCs w:val="24"/>
              </w:rPr>
              <w:t xml:space="preserve">повної назви Замовника, </w:t>
            </w:r>
          </w:p>
          <w:p w14:paraId="49E590AF" w14:textId="77777777" w:rsidR="009A7894" w:rsidRDefault="009A7894" w:rsidP="009A7894">
            <w:pPr>
              <w:numPr>
                <w:ilvl w:val="0"/>
                <w:numId w:val="12"/>
              </w:numPr>
              <w:spacing w:after="0" w:line="240" w:lineRule="auto"/>
              <w:ind w:left="317"/>
              <w:jc w:val="both"/>
              <w:rPr>
                <w:color w:val="000000"/>
                <w:sz w:val="24"/>
                <w:szCs w:val="24"/>
              </w:rPr>
            </w:pPr>
            <w:r>
              <w:rPr>
                <w:color w:val="000000"/>
                <w:sz w:val="24"/>
                <w:szCs w:val="24"/>
              </w:rPr>
              <w:t xml:space="preserve">контактної інформації (адреса, телефон), </w:t>
            </w:r>
          </w:p>
          <w:p w14:paraId="06EC6105" w14:textId="77777777" w:rsidR="009A7894" w:rsidRDefault="009A7894" w:rsidP="009A7894">
            <w:pPr>
              <w:numPr>
                <w:ilvl w:val="0"/>
                <w:numId w:val="12"/>
              </w:numPr>
              <w:spacing w:after="0" w:line="240" w:lineRule="auto"/>
              <w:ind w:left="317"/>
              <w:jc w:val="both"/>
              <w:rPr>
                <w:color w:val="000000"/>
                <w:sz w:val="24"/>
                <w:szCs w:val="24"/>
              </w:rPr>
            </w:pPr>
            <w:r>
              <w:rPr>
                <w:color w:val="000000"/>
                <w:sz w:val="24"/>
                <w:szCs w:val="24"/>
              </w:rPr>
              <w:t xml:space="preserve">періоду виконання договору, </w:t>
            </w:r>
          </w:p>
          <w:p w14:paraId="3552AF52" w14:textId="77777777" w:rsidR="009A7894" w:rsidRDefault="009A7894" w:rsidP="009A7894">
            <w:pPr>
              <w:numPr>
                <w:ilvl w:val="0"/>
                <w:numId w:val="12"/>
              </w:numPr>
              <w:spacing w:after="0" w:line="240" w:lineRule="auto"/>
              <w:ind w:left="317"/>
              <w:jc w:val="both"/>
              <w:rPr>
                <w:color w:val="000000"/>
                <w:sz w:val="24"/>
                <w:szCs w:val="24"/>
              </w:rPr>
            </w:pPr>
            <w:r>
              <w:rPr>
                <w:color w:val="000000"/>
                <w:sz w:val="24"/>
                <w:szCs w:val="24"/>
              </w:rPr>
              <w:t>предмету закупівлі.</w:t>
            </w:r>
          </w:p>
          <w:p w14:paraId="401CA099" w14:textId="77777777" w:rsidR="009A7894" w:rsidRDefault="009A7894" w:rsidP="009A7894">
            <w:pPr>
              <w:spacing w:before="60" w:after="0" w:line="240" w:lineRule="auto"/>
              <w:jc w:val="both"/>
              <w:rPr>
                <w:color w:val="000000"/>
                <w:sz w:val="24"/>
                <w:szCs w:val="24"/>
              </w:rPr>
            </w:pPr>
            <w:r>
              <w:rPr>
                <w:color w:val="000000"/>
                <w:sz w:val="24"/>
                <w:szCs w:val="24"/>
              </w:rPr>
              <w:t>Копію аналогічного (аналогічних) договору (договорів) з копією(ями) додаткової(</w:t>
            </w:r>
            <w:proofErr w:type="spellStart"/>
            <w:r>
              <w:rPr>
                <w:color w:val="000000"/>
                <w:sz w:val="24"/>
                <w:szCs w:val="24"/>
              </w:rPr>
              <w:t>их</w:t>
            </w:r>
            <w:proofErr w:type="spellEnd"/>
            <w:r>
              <w:rPr>
                <w:color w:val="000000"/>
                <w:sz w:val="24"/>
                <w:szCs w:val="24"/>
              </w:rPr>
              <w:t>) угод(и) при наявності, вказаного (вказаних) в довідці (п.3.1).</w:t>
            </w:r>
          </w:p>
          <w:p w14:paraId="2549F62F" w14:textId="77777777" w:rsidR="009A7894" w:rsidRDefault="009A7894" w:rsidP="009A7894">
            <w:pPr>
              <w:spacing w:before="60" w:after="0" w:line="240" w:lineRule="auto"/>
              <w:jc w:val="both"/>
              <w:rPr>
                <w:color w:val="000000"/>
                <w:sz w:val="24"/>
                <w:szCs w:val="24"/>
              </w:rPr>
            </w:pPr>
            <w:r>
              <w:rPr>
                <w:color w:val="000000"/>
                <w:sz w:val="24"/>
                <w:szCs w:val="24"/>
              </w:rPr>
              <w:t xml:space="preserve">На підтвердження виконання наданого (наданих) договору (договорів) </w:t>
            </w:r>
            <w:r>
              <w:rPr>
                <w:color w:val="000000"/>
                <w:sz w:val="24"/>
                <w:szCs w:val="24"/>
                <w:u w:val="single"/>
              </w:rPr>
              <w:t>надати</w:t>
            </w:r>
            <w:r>
              <w:rPr>
                <w:color w:val="000000"/>
                <w:sz w:val="24"/>
                <w:szCs w:val="24"/>
              </w:rPr>
              <w:t xml:space="preserve">: </w:t>
            </w:r>
          </w:p>
          <w:p w14:paraId="2176326E" w14:textId="77777777" w:rsidR="009A7894" w:rsidRDefault="009A7894" w:rsidP="009A7894">
            <w:pPr>
              <w:numPr>
                <w:ilvl w:val="0"/>
                <w:numId w:val="14"/>
              </w:numPr>
              <w:spacing w:before="60" w:after="0" w:line="240" w:lineRule="auto"/>
              <w:ind w:left="317"/>
              <w:jc w:val="both"/>
              <w:rPr>
                <w:color w:val="000000"/>
                <w:sz w:val="24"/>
                <w:szCs w:val="24"/>
              </w:rPr>
            </w:pPr>
            <w:r>
              <w:rPr>
                <w:color w:val="000000"/>
                <w:sz w:val="24"/>
                <w:szCs w:val="24"/>
              </w:rPr>
              <w:t xml:space="preserve">відгук (відгуки) від контрагента про належне виконання Учасником наданого (наданих) договору (договорів). </w:t>
            </w:r>
          </w:p>
          <w:p w14:paraId="4E797921" w14:textId="77777777" w:rsidR="009A7894" w:rsidRDefault="009A7894" w:rsidP="009A7894">
            <w:pPr>
              <w:spacing w:before="60" w:after="0" w:line="240" w:lineRule="auto"/>
              <w:jc w:val="both"/>
              <w:rPr>
                <w:color w:val="000000"/>
                <w:sz w:val="24"/>
                <w:szCs w:val="24"/>
              </w:rPr>
            </w:pPr>
            <w:r>
              <w:rPr>
                <w:color w:val="000000"/>
                <w:sz w:val="24"/>
                <w:szCs w:val="24"/>
                <w:u w:val="single"/>
              </w:rPr>
              <w:t>Відгук (відгуки) повинен (повинні) містити:</w:t>
            </w:r>
            <w:r>
              <w:rPr>
                <w:color w:val="000000"/>
                <w:sz w:val="24"/>
                <w:szCs w:val="24"/>
              </w:rPr>
              <w:t xml:space="preserve"> </w:t>
            </w:r>
          </w:p>
          <w:p w14:paraId="2528D8A8" w14:textId="77777777" w:rsidR="009A7894" w:rsidRDefault="009A7894" w:rsidP="009A7894">
            <w:pPr>
              <w:numPr>
                <w:ilvl w:val="0"/>
                <w:numId w:val="13"/>
              </w:numPr>
              <w:spacing w:before="60" w:after="0" w:line="240" w:lineRule="auto"/>
              <w:ind w:left="317"/>
              <w:jc w:val="both"/>
              <w:rPr>
                <w:color w:val="000000"/>
                <w:sz w:val="24"/>
                <w:szCs w:val="24"/>
              </w:rPr>
            </w:pPr>
            <w:r>
              <w:rPr>
                <w:color w:val="000000"/>
                <w:sz w:val="24"/>
                <w:szCs w:val="24"/>
              </w:rPr>
              <w:t xml:space="preserve">інформацію щодо найменування контрагента </w:t>
            </w:r>
          </w:p>
          <w:p w14:paraId="2B0C6D90" w14:textId="77777777" w:rsidR="009A7894" w:rsidRDefault="009A7894" w:rsidP="009A7894">
            <w:pPr>
              <w:numPr>
                <w:ilvl w:val="0"/>
                <w:numId w:val="13"/>
              </w:numPr>
              <w:spacing w:before="60" w:after="0" w:line="240" w:lineRule="auto"/>
              <w:ind w:left="317"/>
              <w:jc w:val="both"/>
              <w:rPr>
                <w:color w:val="000000"/>
                <w:sz w:val="24"/>
                <w:szCs w:val="24"/>
              </w:rPr>
            </w:pPr>
            <w:r>
              <w:rPr>
                <w:color w:val="000000"/>
                <w:sz w:val="24"/>
                <w:szCs w:val="24"/>
              </w:rPr>
              <w:t xml:space="preserve">дату та номеру договору, на який надано відгук, </w:t>
            </w:r>
          </w:p>
          <w:p w14:paraId="16D40090" w14:textId="77777777" w:rsidR="009A7894" w:rsidRDefault="009A7894" w:rsidP="009A7894">
            <w:pPr>
              <w:numPr>
                <w:ilvl w:val="0"/>
                <w:numId w:val="13"/>
              </w:numPr>
              <w:spacing w:before="60" w:after="0" w:line="240" w:lineRule="auto"/>
              <w:ind w:left="317"/>
              <w:jc w:val="both"/>
              <w:rPr>
                <w:color w:val="000000"/>
                <w:sz w:val="24"/>
                <w:szCs w:val="24"/>
              </w:rPr>
            </w:pPr>
            <w:r>
              <w:rPr>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14:paraId="5E264038" w14:textId="77777777" w:rsidR="009A7894" w:rsidRDefault="009A7894" w:rsidP="009A7894">
            <w:pPr>
              <w:spacing w:before="60" w:after="0" w:line="240" w:lineRule="auto"/>
              <w:jc w:val="both"/>
              <w:rPr>
                <w:color w:val="000000"/>
                <w:sz w:val="24"/>
                <w:szCs w:val="24"/>
              </w:rPr>
            </w:pPr>
            <w:r>
              <w:rPr>
                <w:color w:val="000000"/>
                <w:sz w:val="24"/>
                <w:szCs w:val="24"/>
              </w:rPr>
              <w:t>Відгук (відгуки) повинен бути завірени</w:t>
            </w:r>
            <w:r>
              <w:rPr>
                <w:sz w:val="24"/>
                <w:szCs w:val="24"/>
              </w:rPr>
              <w:t>й</w:t>
            </w:r>
            <w:r>
              <w:rPr>
                <w:color w:val="000000"/>
                <w:sz w:val="24"/>
                <w:szCs w:val="24"/>
              </w:rPr>
              <w:t xml:space="preserve"> підписом керівника контрагента та печаткою.</w:t>
            </w:r>
          </w:p>
          <w:p w14:paraId="7C7A8F1D" w14:textId="77777777" w:rsidR="009A7894" w:rsidRDefault="009A7894" w:rsidP="009A7894">
            <w:pPr>
              <w:spacing w:before="60" w:after="0" w:line="240" w:lineRule="auto"/>
              <w:jc w:val="both"/>
              <w:rPr>
                <w:color w:val="000000"/>
                <w:sz w:val="24"/>
                <w:szCs w:val="24"/>
              </w:rPr>
            </w:pPr>
            <w:r>
              <w:rPr>
                <w:color w:val="000000"/>
                <w:sz w:val="24"/>
                <w:szCs w:val="24"/>
              </w:rPr>
              <w:t>Підтвердженням виконання аналогічного договору може бути також звіт про виконання договору, оприлюднений в електронній системі закупівель</w:t>
            </w:r>
          </w:p>
        </w:tc>
      </w:tr>
      <w:tr w:rsidR="009A7894" w14:paraId="2CAC1B1D" w14:textId="77777777" w:rsidTr="009A7894">
        <w:trPr>
          <w:trHeight w:val="1377"/>
        </w:trPr>
        <w:tc>
          <w:tcPr>
            <w:tcW w:w="518" w:type="dxa"/>
          </w:tcPr>
          <w:p w14:paraId="6B64CE10" w14:textId="77777777" w:rsidR="009A7894" w:rsidRDefault="009A7894" w:rsidP="009A7894">
            <w:pPr>
              <w:spacing w:line="240" w:lineRule="auto"/>
              <w:jc w:val="center"/>
              <w:rPr>
                <w:color w:val="000000"/>
                <w:sz w:val="24"/>
                <w:szCs w:val="24"/>
              </w:rPr>
            </w:pPr>
            <w:r>
              <w:rPr>
                <w:color w:val="000000"/>
                <w:sz w:val="24"/>
                <w:szCs w:val="24"/>
              </w:rPr>
              <w:lastRenderedPageBreak/>
              <w:t>4.</w:t>
            </w:r>
          </w:p>
        </w:tc>
        <w:tc>
          <w:tcPr>
            <w:tcW w:w="3736" w:type="dxa"/>
          </w:tcPr>
          <w:p w14:paraId="15423859" w14:textId="77777777" w:rsidR="009A7894" w:rsidRDefault="009A7894" w:rsidP="009A7894">
            <w:pPr>
              <w:spacing w:before="60" w:after="60" w:line="240" w:lineRule="auto"/>
              <w:jc w:val="both"/>
              <w:rPr>
                <w:color w:val="000000"/>
                <w:sz w:val="24"/>
                <w:szCs w:val="24"/>
              </w:rPr>
            </w:pPr>
            <w:r>
              <w:rPr>
                <w:color w:val="000000"/>
                <w:sz w:val="24"/>
                <w:szCs w:val="24"/>
              </w:rPr>
              <w:t>Наявність фінансової спроможності, яка підтверджується фінансовою звітністю</w:t>
            </w:r>
          </w:p>
        </w:tc>
        <w:tc>
          <w:tcPr>
            <w:tcW w:w="5670" w:type="dxa"/>
          </w:tcPr>
          <w:p w14:paraId="28785D9D" w14:textId="77777777" w:rsidR="009A7894" w:rsidRDefault="009A7894" w:rsidP="009A7894">
            <w:pPr>
              <w:spacing w:before="60" w:after="0" w:line="240" w:lineRule="auto"/>
              <w:jc w:val="both"/>
              <w:rPr>
                <w:color w:val="000000"/>
                <w:sz w:val="24"/>
                <w:szCs w:val="24"/>
              </w:rPr>
            </w:pPr>
            <w:r>
              <w:rPr>
                <w:color w:val="000000"/>
                <w:sz w:val="24"/>
                <w:szCs w:val="24"/>
              </w:rPr>
              <w:t>Баланс, звіт про фінансові результати (для юридичних осіб) або податкова декларація платника податку (для фізичних осіб-підприємців) за останній звітний період з відміткою органу Державної фіскальної служби або електронною квитанцією про прийняття такого документу уповноваженим органом.</w:t>
            </w:r>
          </w:p>
        </w:tc>
      </w:tr>
    </w:tbl>
    <w:p w14:paraId="61990186" w14:textId="77777777" w:rsidR="009A7894" w:rsidRDefault="009A7894" w:rsidP="009A7894">
      <w:pPr>
        <w:spacing w:after="0" w:line="240" w:lineRule="auto"/>
        <w:ind w:left="6804" w:right="-25"/>
        <w:rPr>
          <w:b/>
          <w:color w:val="000000"/>
          <w:sz w:val="24"/>
          <w:szCs w:val="24"/>
        </w:rPr>
      </w:pPr>
    </w:p>
    <w:p w14:paraId="45DC514A" w14:textId="77777777" w:rsidR="009A7894" w:rsidRDefault="009A7894" w:rsidP="009A7894">
      <w:pPr>
        <w:shd w:val="clear" w:color="auto" w:fill="FFFFFF"/>
        <w:spacing w:after="0" w:line="240" w:lineRule="auto"/>
        <w:jc w:val="both"/>
        <w:rPr>
          <w:color w:val="000000"/>
          <w:sz w:val="24"/>
          <w:szCs w:val="24"/>
        </w:rPr>
      </w:pPr>
      <w:r>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275508" w14:textId="77777777" w:rsidR="009A7894" w:rsidRDefault="009A7894" w:rsidP="009A7894">
      <w:pPr>
        <w:spacing w:after="0" w:line="240" w:lineRule="auto"/>
        <w:ind w:left="6804" w:right="-25"/>
        <w:rPr>
          <w:b/>
          <w:sz w:val="24"/>
          <w:szCs w:val="24"/>
        </w:rPr>
      </w:pPr>
    </w:p>
    <w:p w14:paraId="6FF5E2E1" w14:textId="77777777" w:rsidR="009A7894" w:rsidRDefault="009A7894" w:rsidP="009A7894">
      <w:pPr>
        <w:spacing w:after="0" w:line="240" w:lineRule="auto"/>
        <w:ind w:left="6804" w:right="-25"/>
        <w:rPr>
          <w:b/>
          <w:sz w:val="24"/>
          <w:szCs w:val="24"/>
        </w:rPr>
      </w:pPr>
    </w:p>
    <w:p w14:paraId="470DBCD0" w14:textId="77777777" w:rsidR="009A7894" w:rsidRDefault="009A7894" w:rsidP="009A7894">
      <w:pPr>
        <w:rPr>
          <w:sz w:val="24"/>
          <w:szCs w:val="24"/>
        </w:rPr>
      </w:pPr>
      <w:r>
        <w:rPr>
          <w:sz w:val="24"/>
          <w:szCs w:val="24"/>
        </w:rPr>
        <w:t>Орієнтовні форми, що їх замовник</w:t>
      </w:r>
      <w:r>
        <w:rPr>
          <w:b/>
          <w:sz w:val="24"/>
          <w:szCs w:val="24"/>
        </w:rPr>
        <w:t xml:space="preserve"> може</w:t>
      </w:r>
      <w:r>
        <w:rPr>
          <w:sz w:val="24"/>
          <w:szCs w:val="24"/>
        </w:rPr>
        <w:t xml:space="preserve"> запропонувати учаснику для підтвердження ним кваліфікаційних критеріїв.</w:t>
      </w:r>
    </w:p>
    <w:p w14:paraId="751140C4" w14:textId="77777777" w:rsidR="009A7894" w:rsidRDefault="009A7894" w:rsidP="009A7894">
      <w:pPr>
        <w:jc w:val="center"/>
        <w:rPr>
          <w:sz w:val="24"/>
          <w:szCs w:val="24"/>
          <w:u w:val="single"/>
        </w:rPr>
      </w:pPr>
      <w:r>
        <w:rPr>
          <w:sz w:val="24"/>
          <w:szCs w:val="24"/>
          <w:u w:val="single"/>
        </w:rPr>
        <w:lastRenderedPageBreak/>
        <w:t>Наявність обладнання, матеріально-технічної бази та технологій</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9A7894" w14:paraId="741D70DE" w14:textId="77777777" w:rsidTr="009A7894">
        <w:tc>
          <w:tcPr>
            <w:tcW w:w="3118" w:type="dxa"/>
            <w:shd w:val="clear" w:color="auto" w:fill="auto"/>
            <w:tcMar>
              <w:top w:w="100" w:type="dxa"/>
              <w:left w:w="100" w:type="dxa"/>
              <w:bottom w:w="100" w:type="dxa"/>
              <w:right w:w="100" w:type="dxa"/>
            </w:tcMar>
          </w:tcPr>
          <w:p w14:paraId="31EE8ACD" w14:textId="77777777" w:rsidR="009A7894" w:rsidRDefault="009A7894" w:rsidP="009A7894">
            <w:pPr>
              <w:widowControl w:val="0"/>
              <w:pBdr>
                <w:top w:val="nil"/>
                <w:left w:val="nil"/>
                <w:bottom w:val="nil"/>
                <w:right w:val="nil"/>
                <w:between w:val="nil"/>
              </w:pBdr>
              <w:spacing w:after="0" w:line="240" w:lineRule="auto"/>
              <w:rPr>
                <w:sz w:val="24"/>
                <w:szCs w:val="24"/>
              </w:rPr>
            </w:pPr>
            <w:r>
              <w:rPr>
                <w:sz w:val="24"/>
                <w:szCs w:val="24"/>
              </w:rPr>
              <w:t xml:space="preserve">Назва обладнання, приміщення (офіс, склад тощо), іншого майна </w:t>
            </w:r>
          </w:p>
        </w:tc>
        <w:tc>
          <w:tcPr>
            <w:tcW w:w="3118" w:type="dxa"/>
            <w:shd w:val="clear" w:color="auto" w:fill="auto"/>
            <w:tcMar>
              <w:top w:w="100" w:type="dxa"/>
              <w:left w:w="100" w:type="dxa"/>
              <w:bottom w:w="100" w:type="dxa"/>
              <w:right w:w="100" w:type="dxa"/>
            </w:tcMar>
          </w:tcPr>
          <w:p w14:paraId="274FAE05" w14:textId="77777777" w:rsidR="009A7894" w:rsidRDefault="009A7894" w:rsidP="009A7894">
            <w:pPr>
              <w:widowControl w:val="0"/>
              <w:pBdr>
                <w:top w:val="nil"/>
                <w:left w:val="nil"/>
                <w:bottom w:val="nil"/>
                <w:right w:val="nil"/>
                <w:between w:val="nil"/>
              </w:pBdr>
              <w:spacing w:after="0" w:line="240" w:lineRule="auto"/>
              <w:rPr>
                <w:sz w:val="24"/>
                <w:szCs w:val="24"/>
              </w:rPr>
            </w:pPr>
            <w:r>
              <w:rPr>
                <w:sz w:val="24"/>
                <w:szCs w:val="24"/>
              </w:rPr>
              <w:t>Підстава, за якою учасник використовує дане майно</w:t>
            </w:r>
          </w:p>
        </w:tc>
        <w:tc>
          <w:tcPr>
            <w:tcW w:w="3118" w:type="dxa"/>
            <w:shd w:val="clear" w:color="auto" w:fill="auto"/>
            <w:tcMar>
              <w:top w:w="100" w:type="dxa"/>
              <w:left w:w="100" w:type="dxa"/>
              <w:bottom w:w="100" w:type="dxa"/>
              <w:right w:w="100" w:type="dxa"/>
            </w:tcMar>
          </w:tcPr>
          <w:p w14:paraId="36D3BD99" w14:textId="77777777" w:rsidR="009A7894" w:rsidRDefault="009A7894" w:rsidP="009A7894">
            <w:pPr>
              <w:widowControl w:val="0"/>
              <w:pBdr>
                <w:top w:val="nil"/>
                <w:left w:val="nil"/>
                <w:bottom w:val="nil"/>
                <w:right w:val="nil"/>
                <w:between w:val="nil"/>
              </w:pBdr>
              <w:spacing w:after="0" w:line="240" w:lineRule="auto"/>
              <w:rPr>
                <w:sz w:val="24"/>
                <w:szCs w:val="24"/>
              </w:rPr>
            </w:pPr>
            <w:r>
              <w:rPr>
                <w:sz w:val="24"/>
                <w:szCs w:val="24"/>
              </w:rPr>
              <w:t>Примітка (у разі необхідності)</w:t>
            </w:r>
          </w:p>
        </w:tc>
      </w:tr>
      <w:tr w:rsidR="009A7894" w14:paraId="4FDD9715" w14:textId="77777777" w:rsidTr="009A7894">
        <w:tc>
          <w:tcPr>
            <w:tcW w:w="3118" w:type="dxa"/>
            <w:shd w:val="clear" w:color="auto" w:fill="auto"/>
            <w:tcMar>
              <w:top w:w="100" w:type="dxa"/>
              <w:left w:w="100" w:type="dxa"/>
              <w:bottom w:w="100" w:type="dxa"/>
              <w:right w:w="100" w:type="dxa"/>
            </w:tcMar>
          </w:tcPr>
          <w:p w14:paraId="287FF022"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4F2C0904"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6762AEED" w14:textId="77777777" w:rsidR="009A7894" w:rsidRDefault="009A7894" w:rsidP="009A7894">
            <w:pPr>
              <w:widowControl w:val="0"/>
              <w:pBdr>
                <w:top w:val="nil"/>
                <w:left w:val="nil"/>
                <w:bottom w:val="nil"/>
                <w:right w:val="nil"/>
                <w:between w:val="nil"/>
              </w:pBdr>
              <w:spacing w:after="0" w:line="240" w:lineRule="auto"/>
              <w:rPr>
                <w:sz w:val="24"/>
                <w:szCs w:val="24"/>
              </w:rPr>
            </w:pPr>
          </w:p>
        </w:tc>
      </w:tr>
      <w:tr w:rsidR="009A7894" w14:paraId="07231224" w14:textId="77777777" w:rsidTr="009A7894">
        <w:tc>
          <w:tcPr>
            <w:tcW w:w="3118" w:type="dxa"/>
            <w:shd w:val="clear" w:color="auto" w:fill="auto"/>
            <w:tcMar>
              <w:top w:w="100" w:type="dxa"/>
              <w:left w:w="100" w:type="dxa"/>
              <w:bottom w:w="100" w:type="dxa"/>
              <w:right w:w="100" w:type="dxa"/>
            </w:tcMar>
          </w:tcPr>
          <w:p w14:paraId="02F9EA6F"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48A343B8"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3A69C7CF" w14:textId="77777777" w:rsidR="009A7894" w:rsidRDefault="009A7894" w:rsidP="009A7894">
            <w:pPr>
              <w:widowControl w:val="0"/>
              <w:pBdr>
                <w:top w:val="nil"/>
                <w:left w:val="nil"/>
                <w:bottom w:val="nil"/>
                <w:right w:val="nil"/>
                <w:between w:val="nil"/>
              </w:pBdr>
              <w:spacing w:after="0" w:line="240" w:lineRule="auto"/>
              <w:rPr>
                <w:sz w:val="24"/>
                <w:szCs w:val="24"/>
              </w:rPr>
            </w:pPr>
          </w:p>
        </w:tc>
      </w:tr>
      <w:tr w:rsidR="009A7894" w14:paraId="0DC74828" w14:textId="77777777" w:rsidTr="009A7894">
        <w:tc>
          <w:tcPr>
            <w:tcW w:w="3118" w:type="dxa"/>
            <w:shd w:val="clear" w:color="auto" w:fill="auto"/>
            <w:tcMar>
              <w:top w:w="100" w:type="dxa"/>
              <w:left w:w="100" w:type="dxa"/>
              <w:bottom w:w="100" w:type="dxa"/>
              <w:right w:w="100" w:type="dxa"/>
            </w:tcMar>
          </w:tcPr>
          <w:p w14:paraId="677B9C8F"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0C31FD9B"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74DAED1C" w14:textId="77777777" w:rsidR="009A7894" w:rsidRDefault="009A7894" w:rsidP="009A7894">
            <w:pPr>
              <w:widowControl w:val="0"/>
              <w:pBdr>
                <w:top w:val="nil"/>
                <w:left w:val="nil"/>
                <w:bottom w:val="nil"/>
                <w:right w:val="nil"/>
                <w:between w:val="nil"/>
              </w:pBdr>
              <w:spacing w:after="0" w:line="240" w:lineRule="auto"/>
              <w:rPr>
                <w:sz w:val="24"/>
                <w:szCs w:val="24"/>
              </w:rPr>
            </w:pPr>
          </w:p>
        </w:tc>
      </w:tr>
    </w:tbl>
    <w:p w14:paraId="3127D91C" w14:textId="77777777" w:rsidR="009A7894" w:rsidRDefault="009A7894" w:rsidP="009A7894">
      <w:pPr>
        <w:rPr>
          <w:sz w:val="24"/>
          <w:szCs w:val="24"/>
        </w:rPr>
      </w:pPr>
    </w:p>
    <w:p w14:paraId="60C0D1F3" w14:textId="77777777" w:rsidR="009A7894" w:rsidRDefault="009A7894" w:rsidP="009A7894">
      <w:pPr>
        <w:jc w:val="center"/>
        <w:rPr>
          <w:sz w:val="24"/>
          <w:szCs w:val="24"/>
          <w:u w:val="single"/>
        </w:rPr>
      </w:pPr>
      <w:r>
        <w:rPr>
          <w:sz w:val="24"/>
          <w:szCs w:val="24"/>
          <w:u w:val="single"/>
        </w:rPr>
        <w:t xml:space="preserve">Наявність працівників відповідної кваліфікації, що мають необхідні знання та досвід </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9A7894" w14:paraId="6DEB1DFA" w14:textId="77777777" w:rsidTr="009A7894">
        <w:tc>
          <w:tcPr>
            <w:tcW w:w="3118" w:type="dxa"/>
            <w:shd w:val="clear" w:color="auto" w:fill="auto"/>
            <w:tcMar>
              <w:top w:w="100" w:type="dxa"/>
              <w:left w:w="100" w:type="dxa"/>
              <w:bottom w:w="100" w:type="dxa"/>
              <w:right w:w="100" w:type="dxa"/>
            </w:tcMar>
          </w:tcPr>
          <w:p w14:paraId="60433BC1" w14:textId="77777777" w:rsidR="009A7894" w:rsidRDefault="009A7894" w:rsidP="009A7894">
            <w:pPr>
              <w:widowControl w:val="0"/>
              <w:spacing w:after="0" w:line="240" w:lineRule="auto"/>
              <w:rPr>
                <w:sz w:val="24"/>
                <w:szCs w:val="24"/>
              </w:rPr>
            </w:pPr>
            <w:r>
              <w:rPr>
                <w:sz w:val="24"/>
                <w:szCs w:val="24"/>
              </w:rPr>
              <w:t>Прізвище, ім’я, по батькові</w:t>
            </w:r>
          </w:p>
        </w:tc>
        <w:tc>
          <w:tcPr>
            <w:tcW w:w="3118" w:type="dxa"/>
            <w:shd w:val="clear" w:color="auto" w:fill="auto"/>
            <w:tcMar>
              <w:top w:w="100" w:type="dxa"/>
              <w:left w:w="100" w:type="dxa"/>
              <w:bottom w:w="100" w:type="dxa"/>
              <w:right w:w="100" w:type="dxa"/>
            </w:tcMar>
          </w:tcPr>
          <w:p w14:paraId="0E584B36" w14:textId="77777777" w:rsidR="009A7894" w:rsidRDefault="009A7894" w:rsidP="009A7894">
            <w:pPr>
              <w:widowControl w:val="0"/>
              <w:spacing w:after="0" w:line="240" w:lineRule="auto"/>
              <w:rPr>
                <w:sz w:val="24"/>
                <w:szCs w:val="24"/>
              </w:rPr>
            </w:pPr>
            <w:r>
              <w:rPr>
                <w:sz w:val="24"/>
                <w:szCs w:val="24"/>
              </w:rPr>
              <w:t>Посада</w:t>
            </w:r>
          </w:p>
        </w:tc>
        <w:tc>
          <w:tcPr>
            <w:tcW w:w="3118" w:type="dxa"/>
            <w:shd w:val="clear" w:color="auto" w:fill="auto"/>
            <w:tcMar>
              <w:top w:w="100" w:type="dxa"/>
              <w:left w:w="100" w:type="dxa"/>
              <w:bottom w:w="100" w:type="dxa"/>
              <w:right w:w="100" w:type="dxa"/>
            </w:tcMar>
          </w:tcPr>
          <w:p w14:paraId="6C49FFE6" w14:textId="77777777" w:rsidR="009A7894" w:rsidRDefault="009A7894" w:rsidP="009A7894">
            <w:pPr>
              <w:widowControl w:val="0"/>
              <w:spacing w:after="0" w:line="240" w:lineRule="auto"/>
              <w:rPr>
                <w:sz w:val="24"/>
                <w:szCs w:val="24"/>
              </w:rPr>
            </w:pPr>
            <w:r>
              <w:rPr>
                <w:sz w:val="24"/>
                <w:szCs w:val="24"/>
              </w:rPr>
              <w:t>Досвід роботи (загальний)</w:t>
            </w:r>
          </w:p>
        </w:tc>
      </w:tr>
      <w:tr w:rsidR="009A7894" w14:paraId="702F4C30" w14:textId="77777777" w:rsidTr="009A7894">
        <w:tc>
          <w:tcPr>
            <w:tcW w:w="3118" w:type="dxa"/>
            <w:shd w:val="clear" w:color="auto" w:fill="auto"/>
            <w:tcMar>
              <w:top w:w="100" w:type="dxa"/>
              <w:left w:w="100" w:type="dxa"/>
              <w:bottom w:w="100" w:type="dxa"/>
              <w:right w:w="100" w:type="dxa"/>
            </w:tcMar>
          </w:tcPr>
          <w:p w14:paraId="6FE9F0BC"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7CC5524E"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38F37DD6" w14:textId="77777777" w:rsidR="009A7894" w:rsidRDefault="009A7894" w:rsidP="009A7894">
            <w:pPr>
              <w:widowControl w:val="0"/>
              <w:spacing w:after="0" w:line="240" w:lineRule="auto"/>
              <w:rPr>
                <w:sz w:val="24"/>
                <w:szCs w:val="24"/>
              </w:rPr>
            </w:pPr>
          </w:p>
        </w:tc>
      </w:tr>
      <w:tr w:rsidR="009A7894" w14:paraId="0D4EE9CD" w14:textId="77777777" w:rsidTr="009A7894">
        <w:tc>
          <w:tcPr>
            <w:tcW w:w="3118" w:type="dxa"/>
            <w:shd w:val="clear" w:color="auto" w:fill="auto"/>
            <w:tcMar>
              <w:top w:w="100" w:type="dxa"/>
              <w:left w:w="100" w:type="dxa"/>
              <w:bottom w:w="100" w:type="dxa"/>
              <w:right w:w="100" w:type="dxa"/>
            </w:tcMar>
          </w:tcPr>
          <w:p w14:paraId="618AB849"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21CCA343"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429FF38B" w14:textId="77777777" w:rsidR="009A7894" w:rsidRDefault="009A7894" w:rsidP="009A7894">
            <w:pPr>
              <w:widowControl w:val="0"/>
              <w:spacing w:after="0" w:line="240" w:lineRule="auto"/>
              <w:rPr>
                <w:sz w:val="24"/>
                <w:szCs w:val="24"/>
              </w:rPr>
            </w:pPr>
          </w:p>
        </w:tc>
      </w:tr>
      <w:tr w:rsidR="009A7894" w14:paraId="2B7EA53C" w14:textId="77777777" w:rsidTr="009A7894">
        <w:tc>
          <w:tcPr>
            <w:tcW w:w="3118" w:type="dxa"/>
            <w:shd w:val="clear" w:color="auto" w:fill="auto"/>
            <w:tcMar>
              <w:top w:w="100" w:type="dxa"/>
              <w:left w:w="100" w:type="dxa"/>
              <w:bottom w:w="100" w:type="dxa"/>
              <w:right w:w="100" w:type="dxa"/>
            </w:tcMar>
          </w:tcPr>
          <w:p w14:paraId="276C09D5"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76C1F83B"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0A5CF70F" w14:textId="77777777" w:rsidR="009A7894" w:rsidRDefault="009A7894" w:rsidP="009A7894">
            <w:pPr>
              <w:widowControl w:val="0"/>
              <w:spacing w:after="0" w:line="240" w:lineRule="auto"/>
              <w:rPr>
                <w:sz w:val="24"/>
                <w:szCs w:val="24"/>
              </w:rPr>
            </w:pPr>
          </w:p>
        </w:tc>
      </w:tr>
    </w:tbl>
    <w:p w14:paraId="3495BDC6" w14:textId="77777777" w:rsidR="009A7894" w:rsidRDefault="009A7894" w:rsidP="009A7894">
      <w:pPr>
        <w:rPr>
          <w:sz w:val="24"/>
          <w:szCs w:val="24"/>
        </w:rPr>
      </w:pPr>
    </w:p>
    <w:p w14:paraId="6F9E19A3" w14:textId="77777777" w:rsidR="009A7894" w:rsidRDefault="009A7894" w:rsidP="009A7894">
      <w:pPr>
        <w:jc w:val="center"/>
        <w:rPr>
          <w:sz w:val="24"/>
          <w:szCs w:val="24"/>
          <w:u w:val="single"/>
        </w:rPr>
      </w:pPr>
      <w:r>
        <w:rPr>
          <w:sz w:val="24"/>
          <w:szCs w:val="24"/>
          <w:u w:val="single"/>
        </w:rPr>
        <w:t xml:space="preserve">Наявність досвіду виконання аналогічних договорів </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9A7894" w14:paraId="4B3C8279" w14:textId="77777777" w:rsidTr="009A7894">
        <w:tc>
          <w:tcPr>
            <w:tcW w:w="3118" w:type="dxa"/>
            <w:shd w:val="clear" w:color="auto" w:fill="auto"/>
            <w:tcMar>
              <w:top w:w="100" w:type="dxa"/>
              <w:left w:w="100" w:type="dxa"/>
              <w:bottom w:w="100" w:type="dxa"/>
              <w:right w:w="100" w:type="dxa"/>
            </w:tcMar>
          </w:tcPr>
          <w:p w14:paraId="1F4A71B6" w14:textId="77777777" w:rsidR="009A7894" w:rsidRDefault="009A7894" w:rsidP="009A7894">
            <w:pPr>
              <w:widowControl w:val="0"/>
              <w:spacing w:after="0" w:line="240" w:lineRule="auto"/>
              <w:rPr>
                <w:sz w:val="24"/>
                <w:szCs w:val="24"/>
              </w:rPr>
            </w:pPr>
            <w:r>
              <w:rPr>
                <w:sz w:val="24"/>
                <w:szCs w:val="24"/>
              </w:rPr>
              <w:t>Назва контрагента, адреса, телефон</w:t>
            </w:r>
          </w:p>
        </w:tc>
        <w:tc>
          <w:tcPr>
            <w:tcW w:w="3118" w:type="dxa"/>
            <w:shd w:val="clear" w:color="auto" w:fill="auto"/>
            <w:tcMar>
              <w:top w:w="100" w:type="dxa"/>
              <w:left w:w="100" w:type="dxa"/>
              <w:bottom w:w="100" w:type="dxa"/>
              <w:right w:w="100" w:type="dxa"/>
            </w:tcMar>
          </w:tcPr>
          <w:p w14:paraId="05F91163" w14:textId="77777777" w:rsidR="009A7894" w:rsidRDefault="009A7894" w:rsidP="009A7894">
            <w:pPr>
              <w:widowControl w:val="0"/>
              <w:spacing w:after="0" w:line="240" w:lineRule="auto"/>
              <w:rPr>
                <w:sz w:val="24"/>
                <w:szCs w:val="24"/>
              </w:rPr>
            </w:pPr>
            <w:r>
              <w:rPr>
                <w:sz w:val="24"/>
                <w:szCs w:val="24"/>
              </w:rPr>
              <w:t>Предмет договору, вартість договору</w:t>
            </w:r>
          </w:p>
        </w:tc>
        <w:tc>
          <w:tcPr>
            <w:tcW w:w="3118" w:type="dxa"/>
            <w:shd w:val="clear" w:color="auto" w:fill="auto"/>
            <w:tcMar>
              <w:top w:w="100" w:type="dxa"/>
              <w:left w:w="100" w:type="dxa"/>
              <w:bottom w:w="100" w:type="dxa"/>
              <w:right w:w="100" w:type="dxa"/>
            </w:tcMar>
          </w:tcPr>
          <w:p w14:paraId="3F1CB445" w14:textId="77777777" w:rsidR="009A7894" w:rsidRDefault="009A7894" w:rsidP="009A7894">
            <w:pPr>
              <w:widowControl w:val="0"/>
              <w:spacing w:after="0" w:line="240" w:lineRule="auto"/>
              <w:rPr>
                <w:sz w:val="24"/>
                <w:szCs w:val="24"/>
              </w:rPr>
            </w:pPr>
            <w:r>
              <w:rPr>
                <w:sz w:val="24"/>
                <w:szCs w:val="24"/>
              </w:rPr>
              <w:t>Період виконання договору, з _________ до __________</w:t>
            </w:r>
          </w:p>
        </w:tc>
      </w:tr>
      <w:tr w:rsidR="009A7894" w14:paraId="5F272333" w14:textId="77777777" w:rsidTr="009A7894">
        <w:tc>
          <w:tcPr>
            <w:tcW w:w="3118" w:type="dxa"/>
            <w:shd w:val="clear" w:color="auto" w:fill="auto"/>
            <w:tcMar>
              <w:top w:w="100" w:type="dxa"/>
              <w:left w:w="100" w:type="dxa"/>
              <w:bottom w:w="100" w:type="dxa"/>
              <w:right w:w="100" w:type="dxa"/>
            </w:tcMar>
          </w:tcPr>
          <w:p w14:paraId="6B6639C4"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4BC2FDED"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12945254" w14:textId="77777777" w:rsidR="009A7894" w:rsidRDefault="009A7894" w:rsidP="009A7894">
            <w:pPr>
              <w:widowControl w:val="0"/>
              <w:spacing w:after="0" w:line="240" w:lineRule="auto"/>
              <w:rPr>
                <w:sz w:val="24"/>
                <w:szCs w:val="24"/>
              </w:rPr>
            </w:pPr>
          </w:p>
        </w:tc>
      </w:tr>
      <w:tr w:rsidR="009A7894" w14:paraId="18919AF9" w14:textId="77777777" w:rsidTr="009A7894">
        <w:tc>
          <w:tcPr>
            <w:tcW w:w="3118" w:type="dxa"/>
            <w:shd w:val="clear" w:color="auto" w:fill="auto"/>
            <w:tcMar>
              <w:top w:w="100" w:type="dxa"/>
              <w:left w:w="100" w:type="dxa"/>
              <w:bottom w:w="100" w:type="dxa"/>
              <w:right w:w="100" w:type="dxa"/>
            </w:tcMar>
          </w:tcPr>
          <w:p w14:paraId="7B7E4EB0"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379DBD1C"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396CA8B9" w14:textId="77777777" w:rsidR="009A7894" w:rsidRDefault="009A7894" w:rsidP="009A7894">
            <w:pPr>
              <w:widowControl w:val="0"/>
              <w:spacing w:after="0" w:line="240" w:lineRule="auto"/>
              <w:rPr>
                <w:sz w:val="24"/>
                <w:szCs w:val="24"/>
              </w:rPr>
            </w:pPr>
          </w:p>
        </w:tc>
      </w:tr>
      <w:tr w:rsidR="009A7894" w14:paraId="4574E020" w14:textId="77777777" w:rsidTr="009A7894">
        <w:tc>
          <w:tcPr>
            <w:tcW w:w="3118" w:type="dxa"/>
            <w:shd w:val="clear" w:color="auto" w:fill="auto"/>
            <w:tcMar>
              <w:top w:w="100" w:type="dxa"/>
              <w:left w:w="100" w:type="dxa"/>
              <w:bottom w:w="100" w:type="dxa"/>
              <w:right w:w="100" w:type="dxa"/>
            </w:tcMar>
          </w:tcPr>
          <w:p w14:paraId="24F30D2A"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1B4CBB68"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69BE52A1" w14:textId="77777777" w:rsidR="009A7894" w:rsidRDefault="009A7894" w:rsidP="009A7894">
            <w:pPr>
              <w:widowControl w:val="0"/>
              <w:spacing w:after="0" w:line="240" w:lineRule="auto"/>
              <w:rPr>
                <w:sz w:val="24"/>
                <w:szCs w:val="24"/>
              </w:rPr>
            </w:pPr>
          </w:p>
        </w:tc>
      </w:tr>
    </w:tbl>
    <w:p w14:paraId="2FC70C35" w14:textId="77777777" w:rsidR="009A7894" w:rsidRDefault="009A7894" w:rsidP="009A7894">
      <w:bookmarkStart w:id="49" w:name="_heading=h.gjdgxs" w:colFirst="0" w:colLast="0"/>
      <w:bookmarkEnd w:id="49"/>
    </w:p>
    <w:p w14:paraId="022C2C44" w14:textId="77777777" w:rsidR="009A7894" w:rsidRDefault="009A7894" w:rsidP="009A7894">
      <w:pPr>
        <w:rPr>
          <w:sz w:val="24"/>
          <w:szCs w:val="24"/>
        </w:rPr>
      </w:pPr>
      <w:bookmarkStart w:id="50" w:name="_heading=h.2e4rk8qby0ce" w:colFirst="0" w:colLast="0"/>
      <w:bookmarkEnd w:id="50"/>
      <w:r>
        <w:rPr>
          <w:sz w:val="24"/>
          <w:szCs w:val="24"/>
        </w:rPr>
        <w:t>На підтвердження учасник має надати:</w:t>
      </w:r>
    </w:p>
    <w:p w14:paraId="73AAEC77" w14:textId="77777777" w:rsidR="009A7894" w:rsidRDefault="009A7894" w:rsidP="009A7894">
      <w:pPr>
        <w:rPr>
          <w:sz w:val="24"/>
          <w:szCs w:val="24"/>
        </w:rPr>
      </w:pPr>
      <w:bookmarkStart w:id="51" w:name="_heading=h.n0thgr2if3ga" w:colFirst="0" w:colLast="0"/>
      <w:bookmarkEnd w:id="51"/>
      <w:r>
        <w:rPr>
          <w:sz w:val="24"/>
          <w:szCs w:val="24"/>
        </w:rPr>
        <w:t>Копію аналогічного (аналогічних) договору (договорів) з копією(ями) додаткової(</w:t>
      </w:r>
      <w:proofErr w:type="spellStart"/>
      <w:r>
        <w:rPr>
          <w:sz w:val="24"/>
          <w:szCs w:val="24"/>
        </w:rPr>
        <w:t>их</w:t>
      </w:r>
      <w:proofErr w:type="spellEnd"/>
      <w:r>
        <w:rPr>
          <w:sz w:val="24"/>
          <w:szCs w:val="24"/>
        </w:rPr>
        <w:t>) угод(и) при наявності, вказаного (вказаних) в довідці.</w:t>
      </w:r>
    </w:p>
    <w:p w14:paraId="7F3E812C" w14:textId="77777777" w:rsidR="009A7894" w:rsidRDefault="009A7894" w:rsidP="009A7894">
      <w:pPr>
        <w:spacing w:before="60" w:after="0" w:line="240" w:lineRule="auto"/>
        <w:jc w:val="both"/>
        <w:rPr>
          <w:sz w:val="24"/>
          <w:szCs w:val="24"/>
        </w:rPr>
      </w:pPr>
      <w:r>
        <w:rPr>
          <w:sz w:val="24"/>
          <w:szCs w:val="24"/>
        </w:rPr>
        <w:t xml:space="preserve">На підтвердження виконання наданого (наданих) договору (договорів) </w:t>
      </w:r>
      <w:r>
        <w:rPr>
          <w:sz w:val="24"/>
          <w:szCs w:val="24"/>
          <w:u w:val="single"/>
        </w:rPr>
        <w:t>надати</w:t>
      </w:r>
      <w:r>
        <w:rPr>
          <w:sz w:val="24"/>
          <w:szCs w:val="24"/>
        </w:rPr>
        <w:t xml:space="preserve">: </w:t>
      </w:r>
    </w:p>
    <w:p w14:paraId="1BEE7424" w14:textId="77777777" w:rsidR="009A7894" w:rsidRDefault="009A7894" w:rsidP="009A7894">
      <w:pPr>
        <w:numPr>
          <w:ilvl w:val="0"/>
          <w:numId w:val="14"/>
        </w:numPr>
        <w:spacing w:before="60" w:after="0" w:line="240" w:lineRule="auto"/>
        <w:ind w:left="317"/>
        <w:jc w:val="both"/>
        <w:rPr>
          <w:sz w:val="24"/>
          <w:szCs w:val="24"/>
        </w:rPr>
      </w:pPr>
      <w:r>
        <w:rPr>
          <w:sz w:val="24"/>
          <w:szCs w:val="24"/>
        </w:rPr>
        <w:t xml:space="preserve">відгук (відгуки) від контрагента про належне виконання Учасником наданого (наданих) договору (договорів). </w:t>
      </w:r>
    </w:p>
    <w:p w14:paraId="25EA45FF" w14:textId="77777777" w:rsidR="009A7894" w:rsidRDefault="009A7894" w:rsidP="009A7894">
      <w:pPr>
        <w:spacing w:before="60" w:after="0" w:line="240" w:lineRule="auto"/>
        <w:jc w:val="both"/>
        <w:rPr>
          <w:sz w:val="24"/>
          <w:szCs w:val="24"/>
        </w:rPr>
      </w:pPr>
      <w:r>
        <w:rPr>
          <w:sz w:val="24"/>
          <w:szCs w:val="24"/>
          <w:u w:val="single"/>
        </w:rPr>
        <w:t>Відгук (відгуки) повинен (повинні) містити:</w:t>
      </w:r>
      <w:r>
        <w:rPr>
          <w:sz w:val="24"/>
          <w:szCs w:val="24"/>
        </w:rPr>
        <w:t xml:space="preserve"> </w:t>
      </w:r>
    </w:p>
    <w:p w14:paraId="278C14F7" w14:textId="77777777" w:rsidR="009A7894" w:rsidRDefault="009A7894" w:rsidP="009A7894">
      <w:pPr>
        <w:numPr>
          <w:ilvl w:val="0"/>
          <w:numId w:val="13"/>
        </w:numPr>
        <w:spacing w:before="60" w:after="0" w:line="240" w:lineRule="auto"/>
        <w:ind w:left="317"/>
        <w:jc w:val="both"/>
        <w:rPr>
          <w:sz w:val="24"/>
          <w:szCs w:val="24"/>
        </w:rPr>
      </w:pPr>
      <w:r>
        <w:rPr>
          <w:sz w:val="24"/>
          <w:szCs w:val="24"/>
        </w:rPr>
        <w:t xml:space="preserve">інформацію щодо найменування контрагента </w:t>
      </w:r>
    </w:p>
    <w:p w14:paraId="440D0C97" w14:textId="77777777" w:rsidR="009A7894" w:rsidRDefault="009A7894" w:rsidP="009A7894">
      <w:pPr>
        <w:numPr>
          <w:ilvl w:val="0"/>
          <w:numId w:val="13"/>
        </w:numPr>
        <w:spacing w:before="60" w:after="0" w:line="240" w:lineRule="auto"/>
        <w:ind w:left="317"/>
        <w:jc w:val="both"/>
        <w:rPr>
          <w:sz w:val="24"/>
          <w:szCs w:val="24"/>
        </w:rPr>
      </w:pPr>
      <w:r>
        <w:rPr>
          <w:sz w:val="24"/>
          <w:szCs w:val="24"/>
        </w:rPr>
        <w:t xml:space="preserve">дату та номеру договору, на який надано відгук, </w:t>
      </w:r>
    </w:p>
    <w:p w14:paraId="43A8D3EC" w14:textId="77777777" w:rsidR="009A7894" w:rsidRDefault="009A7894" w:rsidP="009A7894">
      <w:pPr>
        <w:numPr>
          <w:ilvl w:val="0"/>
          <w:numId w:val="13"/>
        </w:numPr>
        <w:spacing w:before="60" w:after="0" w:line="240" w:lineRule="auto"/>
        <w:ind w:left="317"/>
        <w:jc w:val="both"/>
        <w:rPr>
          <w:sz w:val="24"/>
          <w:szCs w:val="24"/>
        </w:rPr>
      </w:pPr>
      <w:r>
        <w:rPr>
          <w:sz w:val="24"/>
          <w:szCs w:val="24"/>
        </w:rPr>
        <w:t xml:space="preserve">інформацію про належне виконання договору, у тому числі стосовно дотримання якості товару та строків поставки. </w:t>
      </w:r>
    </w:p>
    <w:p w14:paraId="3ED6E11F" w14:textId="77777777" w:rsidR="009A7894" w:rsidRDefault="009A7894" w:rsidP="009A7894">
      <w:pPr>
        <w:spacing w:before="60" w:after="0" w:line="240" w:lineRule="auto"/>
        <w:jc w:val="both"/>
        <w:rPr>
          <w:sz w:val="24"/>
          <w:szCs w:val="24"/>
        </w:rPr>
      </w:pPr>
      <w:r>
        <w:rPr>
          <w:sz w:val="24"/>
          <w:szCs w:val="24"/>
        </w:rPr>
        <w:t>Відгук (відгуки) повинен бути завірений підписом керівника контрагента та печаткою.</w:t>
      </w:r>
    </w:p>
    <w:p w14:paraId="54873AAD" w14:textId="77777777" w:rsidR="009A7894" w:rsidRDefault="009A7894" w:rsidP="009A7894">
      <w:pPr>
        <w:spacing w:before="60" w:after="0" w:line="240" w:lineRule="auto"/>
        <w:jc w:val="both"/>
        <w:rPr>
          <w:sz w:val="24"/>
          <w:szCs w:val="24"/>
        </w:rPr>
      </w:pPr>
      <w:r>
        <w:rPr>
          <w:sz w:val="24"/>
          <w:szCs w:val="24"/>
        </w:rPr>
        <w:t xml:space="preserve">Підтвердженням виконання аналогічного договору може бути також звіт про виконання договору, оприлюднений в електронній системі закупівель. </w:t>
      </w:r>
    </w:p>
    <w:p w14:paraId="62E2E593" w14:textId="77777777" w:rsidR="009A7894" w:rsidRDefault="009A7894" w:rsidP="009A7894">
      <w:pPr>
        <w:spacing w:before="60" w:after="0" w:line="240" w:lineRule="auto"/>
        <w:jc w:val="both"/>
        <w:rPr>
          <w:sz w:val="24"/>
          <w:szCs w:val="24"/>
        </w:rPr>
      </w:pPr>
    </w:p>
    <w:p w14:paraId="358E135E" w14:textId="77777777" w:rsidR="009A7894" w:rsidRDefault="009A7894" w:rsidP="009A7894">
      <w:pPr>
        <w:spacing w:before="60" w:after="0" w:line="240" w:lineRule="auto"/>
        <w:jc w:val="both"/>
        <w:rPr>
          <w:sz w:val="24"/>
          <w:szCs w:val="24"/>
        </w:rPr>
      </w:pPr>
      <w:r>
        <w:rPr>
          <w:sz w:val="24"/>
          <w:szCs w:val="24"/>
        </w:rPr>
        <w:t>На підтвердження наявності фінансової спроможності учасник надає:</w:t>
      </w:r>
    </w:p>
    <w:p w14:paraId="2689C442" w14:textId="77777777" w:rsidR="009A7894" w:rsidRDefault="009A7894" w:rsidP="009A7894">
      <w:pPr>
        <w:spacing w:before="60" w:after="0" w:line="240" w:lineRule="auto"/>
        <w:jc w:val="both"/>
        <w:rPr>
          <w:sz w:val="24"/>
          <w:szCs w:val="24"/>
        </w:rPr>
      </w:pPr>
      <w:r>
        <w:rPr>
          <w:sz w:val="24"/>
          <w:szCs w:val="24"/>
        </w:rPr>
        <w:t>Баланс, звіт про фінансові результати (для юридичних осіб) або податкова декларація платника податку (для фізичних осіб-підприємців) за останній звітний рік з відміткою органу Державної фіскальної служби або електронною квитанцією про прийняття такого документу уповноваженим органом.</w:t>
      </w:r>
    </w:p>
    <w:p w14:paraId="5B32E0B7" w14:textId="77777777" w:rsidR="00526608" w:rsidRPr="00526608" w:rsidRDefault="00526608" w:rsidP="00526608">
      <w:pPr>
        <w:rPr>
          <w:sz w:val="24"/>
          <w:szCs w:val="24"/>
        </w:rPr>
      </w:pPr>
    </w:p>
    <w:p w14:paraId="07560EBF" w14:textId="77777777" w:rsidR="009A7894" w:rsidRDefault="009A7894" w:rsidP="00526608">
      <w:pPr>
        <w:spacing w:line="180" w:lineRule="atLeast"/>
        <w:ind w:left="7020" w:right="-25" w:hanging="180"/>
        <w:rPr>
          <w:b/>
          <w:sz w:val="24"/>
          <w:szCs w:val="24"/>
        </w:rPr>
      </w:pPr>
    </w:p>
    <w:p w14:paraId="5397DCF5" w14:textId="77777777" w:rsidR="009A7894" w:rsidRDefault="009A7894" w:rsidP="00526608">
      <w:pPr>
        <w:spacing w:line="180" w:lineRule="atLeast"/>
        <w:ind w:left="7020" w:right="-25" w:hanging="180"/>
        <w:rPr>
          <w:b/>
          <w:sz w:val="24"/>
          <w:szCs w:val="24"/>
        </w:rPr>
      </w:pPr>
    </w:p>
    <w:p w14:paraId="75755529" w14:textId="77777777" w:rsidR="009A7894" w:rsidRDefault="009A7894" w:rsidP="00526608">
      <w:pPr>
        <w:spacing w:line="180" w:lineRule="atLeast"/>
        <w:ind w:left="7020" w:right="-25" w:hanging="180"/>
        <w:rPr>
          <w:b/>
          <w:sz w:val="24"/>
          <w:szCs w:val="24"/>
        </w:rPr>
      </w:pPr>
    </w:p>
    <w:p w14:paraId="36C08CE6" w14:textId="77777777" w:rsidR="009A7894" w:rsidRDefault="009A7894" w:rsidP="00526608">
      <w:pPr>
        <w:spacing w:line="180" w:lineRule="atLeast"/>
        <w:ind w:left="7020" w:right="-25" w:hanging="180"/>
        <w:rPr>
          <w:b/>
          <w:sz w:val="24"/>
          <w:szCs w:val="24"/>
        </w:rPr>
      </w:pPr>
    </w:p>
    <w:p w14:paraId="192D491A" w14:textId="77777777" w:rsidR="009A7894" w:rsidRDefault="009A7894" w:rsidP="00526608">
      <w:pPr>
        <w:spacing w:line="180" w:lineRule="atLeast"/>
        <w:ind w:left="7020" w:right="-25" w:hanging="180"/>
        <w:rPr>
          <w:b/>
          <w:sz w:val="24"/>
          <w:szCs w:val="24"/>
        </w:rPr>
      </w:pPr>
    </w:p>
    <w:p w14:paraId="2A515062" w14:textId="77777777" w:rsidR="009A7894" w:rsidRDefault="009A7894" w:rsidP="00526608">
      <w:pPr>
        <w:spacing w:line="180" w:lineRule="atLeast"/>
        <w:ind w:left="7020" w:right="-25" w:hanging="180"/>
        <w:rPr>
          <w:b/>
          <w:sz w:val="24"/>
          <w:szCs w:val="24"/>
        </w:rPr>
      </w:pPr>
    </w:p>
    <w:p w14:paraId="61F6B235" w14:textId="77777777" w:rsidR="009A7894" w:rsidRDefault="009A7894" w:rsidP="00526608">
      <w:pPr>
        <w:spacing w:line="180" w:lineRule="atLeast"/>
        <w:ind w:left="7020" w:right="-25" w:hanging="180"/>
        <w:rPr>
          <w:b/>
          <w:sz w:val="24"/>
          <w:szCs w:val="24"/>
        </w:rPr>
      </w:pPr>
    </w:p>
    <w:p w14:paraId="270E68D2" w14:textId="77777777" w:rsidR="009A7894" w:rsidRDefault="009A7894" w:rsidP="00526608">
      <w:pPr>
        <w:spacing w:line="180" w:lineRule="atLeast"/>
        <w:ind w:left="7020" w:right="-25" w:hanging="180"/>
        <w:rPr>
          <w:b/>
          <w:sz w:val="24"/>
          <w:szCs w:val="24"/>
        </w:rPr>
      </w:pPr>
    </w:p>
    <w:p w14:paraId="4D40F586" w14:textId="77777777" w:rsidR="009A7894" w:rsidRDefault="009A7894" w:rsidP="00526608">
      <w:pPr>
        <w:spacing w:line="180" w:lineRule="atLeast"/>
        <w:ind w:left="7020" w:right="-25" w:hanging="180"/>
        <w:rPr>
          <w:b/>
          <w:sz w:val="24"/>
          <w:szCs w:val="24"/>
        </w:rPr>
      </w:pPr>
    </w:p>
    <w:p w14:paraId="665F8A7C" w14:textId="77777777" w:rsidR="009A7894" w:rsidRDefault="009A7894" w:rsidP="00526608">
      <w:pPr>
        <w:spacing w:line="180" w:lineRule="atLeast"/>
        <w:ind w:left="7020" w:right="-25" w:hanging="180"/>
        <w:rPr>
          <w:b/>
          <w:sz w:val="24"/>
          <w:szCs w:val="24"/>
        </w:rPr>
      </w:pPr>
    </w:p>
    <w:p w14:paraId="64663D87" w14:textId="77777777" w:rsidR="009A7894" w:rsidRDefault="009A7894" w:rsidP="00526608">
      <w:pPr>
        <w:spacing w:line="180" w:lineRule="atLeast"/>
        <w:ind w:left="7020" w:right="-25" w:hanging="180"/>
        <w:rPr>
          <w:b/>
          <w:sz w:val="24"/>
          <w:szCs w:val="24"/>
        </w:rPr>
      </w:pPr>
    </w:p>
    <w:p w14:paraId="4E96807F" w14:textId="77777777" w:rsidR="009A7894" w:rsidRDefault="009A7894" w:rsidP="00526608">
      <w:pPr>
        <w:spacing w:line="180" w:lineRule="atLeast"/>
        <w:ind w:left="7020" w:right="-25" w:hanging="180"/>
        <w:rPr>
          <w:b/>
          <w:sz w:val="24"/>
          <w:szCs w:val="24"/>
        </w:rPr>
      </w:pPr>
    </w:p>
    <w:p w14:paraId="47F491C8" w14:textId="77777777" w:rsidR="009A7894" w:rsidRDefault="009A7894" w:rsidP="00526608">
      <w:pPr>
        <w:spacing w:line="180" w:lineRule="atLeast"/>
        <w:ind w:left="7020" w:right="-25" w:hanging="180"/>
        <w:rPr>
          <w:b/>
          <w:sz w:val="24"/>
          <w:szCs w:val="24"/>
        </w:rPr>
      </w:pPr>
    </w:p>
    <w:p w14:paraId="362BAEB2" w14:textId="77777777" w:rsidR="009A7894" w:rsidRDefault="009A7894" w:rsidP="00526608">
      <w:pPr>
        <w:spacing w:line="180" w:lineRule="atLeast"/>
        <w:ind w:left="7020" w:right="-25" w:hanging="180"/>
        <w:rPr>
          <w:b/>
          <w:sz w:val="24"/>
          <w:szCs w:val="24"/>
        </w:rPr>
      </w:pPr>
    </w:p>
    <w:p w14:paraId="53DB2D1E" w14:textId="77777777" w:rsidR="009A7894" w:rsidRDefault="009A7894" w:rsidP="00526608">
      <w:pPr>
        <w:spacing w:line="180" w:lineRule="atLeast"/>
        <w:ind w:left="7020" w:right="-25" w:hanging="180"/>
        <w:rPr>
          <w:b/>
          <w:sz w:val="24"/>
          <w:szCs w:val="24"/>
        </w:rPr>
      </w:pPr>
    </w:p>
    <w:p w14:paraId="109CD4C3" w14:textId="77777777" w:rsidR="00B77F14" w:rsidRDefault="00B77F14" w:rsidP="00526608">
      <w:pPr>
        <w:spacing w:line="180" w:lineRule="atLeast"/>
        <w:ind w:left="7020" w:right="-25" w:hanging="180"/>
        <w:rPr>
          <w:b/>
          <w:sz w:val="24"/>
          <w:szCs w:val="24"/>
        </w:rPr>
      </w:pPr>
    </w:p>
    <w:p w14:paraId="6B9AE4ED" w14:textId="77777777" w:rsidR="00B77F14" w:rsidRDefault="00B77F14" w:rsidP="00526608">
      <w:pPr>
        <w:spacing w:line="180" w:lineRule="atLeast"/>
        <w:ind w:left="7020" w:right="-25" w:hanging="180"/>
        <w:rPr>
          <w:b/>
          <w:sz w:val="24"/>
          <w:szCs w:val="24"/>
        </w:rPr>
      </w:pPr>
    </w:p>
    <w:p w14:paraId="304D38C2" w14:textId="77777777" w:rsidR="00B77F14" w:rsidRDefault="00B77F14" w:rsidP="00526608">
      <w:pPr>
        <w:spacing w:line="180" w:lineRule="atLeast"/>
        <w:ind w:left="7020" w:right="-25" w:hanging="180"/>
        <w:rPr>
          <w:b/>
          <w:sz w:val="24"/>
          <w:szCs w:val="24"/>
        </w:rPr>
      </w:pPr>
    </w:p>
    <w:p w14:paraId="1D872A3E" w14:textId="77777777" w:rsidR="00B77F14" w:rsidRDefault="00B77F14" w:rsidP="00526608">
      <w:pPr>
        <w:spacing w:line="180" w:lineRule="atLeast"/>
        <w:ind w:left="7020" w:right="-25" w:hanging="180"/>
        <w:rPr>
          <w:b/>
          <w:sz w:val="24"/>
          <w:szCs w:val="24"/>
        </w:rPr>
      </w:pPr>
    </w:p>
    <w:p w14:paraId="656C561A" w14:textId="77777777" w:rsidR="00B77F14" w:rsidRDefault="00B77F14" w:rsidP="00526608">
      <w:pPr>
        <w:spacing w:line="180" w:lineRule="atLeast"/>
        <w:ind w:left="7020" w:right="-25" w:hanging="180"/>
        <w:rPr>
          <w:b/>
          <w:sz w:val="24"/>
          <w:szCs w:val="24"/>
        </w:rPr>
      </w:pPr>
    </w:p>
    <w:p w14:paraId="08300B86" w14:textId="77777777" w:rsidR="00B77F14" w:rsidRDefault="00B77F14" w:rsidP="00526608">
      <w:pPr>
        <w:spacing w:line="180" w:lineRule="atLeast"/>
        <w:ind w:left="7020" w:right="-25" w:hanging="180"/>
        <w:rPr>
          <w:b/>
          <w:sz w:val="24"/>
          <w:szCs w:val="24"/>
        </w:rPr>
      </w:pPr>
    </w:p>
    <w:p w14:paraId="3636D29F" w14:textId="77777777" w:rsidR="00B77F14" w:rsidRDefault="00B77F14" w:rsidP="00526608">
      <w:pPr>
        <w:spacing w:line="180" w:lineRule="atLeast"/>
        <w:ind w:left="7020" w:right="-25" w:hanging="180"/>
        <w:rPr>
          <w:b/>
          <w:sz w:val="24"/>
          <w:szCs w:val="24"/>
        </w:rPr>
      </w:pPr>
    </w:p>
    <w:p w14:paraId="703AE76A" w14:textId="77777777" w:rsidR="00B77F14" w:rsidRDefault="00B77F14" w:rsidP="00526608">
      <w:pPr>
        <w:spacing w:line="180" w:lineRule="atLeast"/>
        <w:ind w:left="7020" w:right="-25" w:hanging="180"/>
        <w:rPr>
          <w:b/>
          <w:sz w:val="24"/>
          <w:szCs w:val="24"/>
        </w:rPr>
      </w:pPr>
    </w:p>
    <w:p w14:paraId="79C3EED7" w14:textId="77777777" w:rsidR="009A7894" w:rsidRDefault="009A7894" w:rsidP="00526608">
      <w:pPr>
        <w:spacing w:line="180" w:lineRule="atLeast"/>
        <w:ind w:left="7020" w:right="-25" w:hanging="180"/>
        <w:rPr>
          <w:b/>
          <w:sz w:val="24"/>
          <w:szCs w:val="24"/>
        </w:rPr>
      </w:pPr>
    </w:p>
    <w:p w14:paraId="582DFD0A" w14:textId="77777777" w:rsidR="00C01630" w:rsidRDefault="00C01630" w:rsidP="00526608">
      <w:pPr>
        <w:spacing w:line="180" w:lineRule="atLeast"/>
        <w:ind w:left="7020" w:right="-25" w:hanging="180"/>
        <w:rPr>
          <w:b/>
          <w:sz w:val="24"/>
          <w:szCs w:val="24"/>
        </w:rPr>
      </w:pPr>
    </w:p>
    <w:p w14:paraId="62A61D87" w14:textId="77777777" w:rsidR="009A7894" w:rsidRDefault="009A7894" w:rsidP="00526608">
      <w:pPr>
        <w:spacing w:line="180" w:lineRule="atLeast"/>
        <w:ind w:left="7020" w:right="-25" w:hanging="180"/>
        <w:rPr>
          <w:b/>
          <w:sz w:val="24"/>
          <w:szCs w:val="24"/>
        </w:rPr>
      </w:pPr>
    </w:p>
    <w:p w14:paraId="775144F1" w14:textId="77777777" w:rsidR="00C01630" w:rsidRDefault="00C01630" w:rsidP="00526608">
      <w:pPr>
        <w:spacing w:line="180" w:lineRule="atLeast"/>
        <w:ind w:left="7020" w:right="-25" w:hanging="180"/>
        <w:rPr>
          <w:b/>
          <w:sz w:val="24"/>
          <w:szCs w:val="24"/>
        </w:rPr>
      </w:pPr>
    </w:p>
    <w:p w14:paraId="03CEC95D" w14:textId="77777777" w:rsidR="00C01630" w:rsidRDefault="00C01630" w:rsidP="00526608">
      <w:pPr>
        <w:spacing w:line="180" w:lineRule="atLeast"/>
        <w:ind w:left="7020" w:right="-25" w:hanging="180"/>
        <w:rPr>
          <w:b/>
          <w:sz w:val="24"/>
          <w:szCs w:val="24"/>
        </w:rPr>
      </w:pPr>
    </w:p>
    <w:p w14:paraId="5CEAE63D" w14:textId="77777777" w:rsidR="009A7894" w:rsidRDefault="009A7894" w:rsidP="00526608">
      <w:pPr>
        <w:spacing w:line="180" w:lineRule="atLeast"/>
        <w:ind w:left="7020" w:right="-25" w:hanging="180"/>
        <w:rPr>
          <w:b/>
          <w:sz w:val="24"/>
          <w:szCs w:val="24"/>
        </w:rPr>
      </w:pPr>
    </w:p>
    <w:p w14:paraId="3BB4DECB" w14:textId="77777777" w:rsidR="009A7894" w:rsidRDefault="009A7894" w:rsidP="009A7894">
      <w:pPr>
        <w:jc w:val="right"/>
        <w:rPr>
          <w:sz w:val="24"/>
        </w:rPr>
      </w:pPr>
      <w:r>
        <w:rPr>
          <w:sz w:val="24"/>
        </w:rPr>
        <w:t xml:space="preserve">ДОДАТОК №2  до тендерної документації </w:t>
      </w:r>
    </w:p>
    <w:p w14:paraId="24D3F64D" w14:textId="77777777" w:rsidR="009A7894" w:rsidRDefault="009A7894" w:rsidP="009A7894">
      <w:pPr>
        <w:jc w:val="center"/>
        <w:rPr>
          <w:sz w:val="24"/>
        </w:rPr>
      </w:pPr>
      <w:r>
        <w:rPr>
          <w:sz w:val="24"/>
        </w:rPr>
        <w:t xml:space="preserve">Підстави для відмови  в участі в процедурі закупівлі  (пункт 44 Особливостей). </w:t>
      </w:r>
    </w:p>
    <w:p w14:paraId="729CB8AB" w14:textId="77777777" w:rsidR="009A7894" w:rsidRDefault="009A7894" w:rsidP="009A7894">
      <w:pPr>
        <w:jc w:val="center"/>
        <w:rPr>
          <w:sz w:val="24"/>
        </w:rPr>
      </w:pPr>
    </w:p>
    <w:p w14:paraId="01656A04" w14:textId="77777777" w:rsidR="009A7894" w:rsidRDefault="009A7894" w:rsidP="009A7894">
      <w:pPr>
        <w:pStyle w:val="afffb"/>
        <w:widowControl w:val="0"/>
        <w:ind w:firstLine="0"/>
        <w:jc w:val="both"/>
        <w:rPr>
          <w:rFonts w:ascii="Times New Roman" w:hAnsi="Times New Roman"/>
          <w:sz w:val="28"/>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sz w:val="24"/>
          <w:szCs w:val="28"/>
          <w:lang w:eastAsia="en-US"/>
        </w:rPr>
        <w:t>публічних електронних реєстрах</w:t>
      </w:r>
      <w:r>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14:paraId="2AA0D287" w14:textId="77777777"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6B94BEC" w14:textId="77777777"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DA2A1FF" w14:textId="77777777"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232D7C3F" w14:textId="77777777"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230430BD" w14:textId="77777777" w:rsidR="009A7894" w:rsidRDefault="009A7894" w:rsidP="009A7894">
      <w:pPr>
        <w:rPr>
          <w:sz w:val="20"/>
          <w:szCs w:val="22"/>
        </w:rPr>
      </w:pPr>
    </w:p>
    <w:tbl>
      <w:tblPr>
        <w:tblStyle w:val="af9"/>
        <w:tblW w:w="0" w:type="auto"/>
        <w:tblLook w:val="04A0" w:firstRow="1" w:lastRow="0" w:firstColumn="1" w:lastColumn="0" w:noHBand="0" w:noVBand="1"/>
      </w:tblPr>
      <w:tblGrid>
        <w:gridCol w:w="675"/>
        <w:gridCol w:w="3261"/>
        <w:gridCol w:w="2976"/>
        <w:gridCol w:w="2659"/>
      </w:tblGrid>
      <w:tr w:rsidR="009A7894" w14:paraId="1E86094A"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72CE90CF" w14:textId="77777777" w:rsidR="009A7894" w:rsidRPr="00F96C55" w:rsidRDefault="009A7894">
            <w:pPr>
              <w:rPr>
                <w:sz w:val="22"/>
                <w:szCs w:val="22"/>
              </w:rPr>
            </w:pPr>
            <w:r w:rsidRPr="00F96C55">
              <w:rPr>
                <w:sz w:val="22"/>
                <w:szCs w:val="22"/>
              </w:rPr>
              <w:t>№ з/п</w:t>
            </w:r>
          </w:p>
        </w:tc>
        <w:tc>
          <w:tcPr>
            <w:tcW w:w="3261" w:type="dxa"/>
            <w:tcBorders>
              <w:top w:val="single" w:sz="4" w:space="0" w:color="auto"/>
              <w:left w:val="single" w:sz="4" w:space="0" w:color="auto"/>
              <w:bottom w:val="single" w:sz="4" w:space="0" w:color="auto"/>
              <w:right w:val="single" w:sz="4" w:space="0" w:color="auto"/>
            </w:tcBorders>
            <w:hideMark/>
          </w:tcPr>
          <w:p w14:paraId="79964058" w14:textId="77777777" w:rsidR="009A7894" w:rsidRPr="00F96C55" w:rsidRDefault="009A7894">
            <w:pPr>
              <w:rPr>
                <w:sz w:val="22"/>
                <w:szCs w:val="22"/>
              </w:rPr>
            </w:pPr>
            <w:r w:rsidRPr="00F96C55">
              <w:rPr>
                <w:sz w:val="22"/>
                <w:szCs w:val="22"/>
              </w:rPr>
              <w:t>Підстава для відмови в участі процедурі закупівлі</w:t>
            </w:r>
          </w:p>
        </w:tc>
        <w:tc>
          <w:tcPr>
            <w:tcW w:w="2976" w:type="dxa"/>
            <w:tcBorders>
              <w:top w:val="single" w:sz="4" w:space="0" w:color="auto"/>
              <w:left w:val="single" w:sz="4" w:space="0" w:color="auto"/>
              <w:bottom w:val="single" w:sz="4" w:space="0" w:color="auto"/>
              <w:right w:val="single" w:sz="4" w:space="0" w:color="auto"/>
            </w:tcBorders>
            <w:hideMark/>
          </w:tcPr>
          <w:p w14:paraId="142F6695" w14:textId="77777777" w:rsidR="009A7894" w:rsidRPr="00F96C55" w:rsidRDefault="009A7894">
            <w:pPr>
              <w:rPr>
                <w:sz w:val="22"/>
                <w:szCs w:val="22"/>
              </w:rPr>
            </w:pPr>
            <w:r w:rsidRPr="00F96C55">
              <w:rPr>
                <w:sz w:val="22"/>
                <w:szCs w:val="22"/>
              </w:rPr>
              <w:t>Для учасника</w:t>
            </w:r>
          </w:p>
        </w:tc>
        <w:tc>
          <w:tcPr>
            <w:tcW w:w="2659" w:type="dxa"/>
            <w:tcBorders>
              <w:top w:val="single" w:sz="4" w:space="0" w:color="auto"/>
              <w:left w:val="single" w:sz="4" w:space="0" w:color="auto"/>
              <w:bottom w:val="single" w:sz="4" w:space="0" w:color="auto"/>
              <w:right w:val="single" w:sz="4" w:space="0" w:color="auto"/>
            </w:tcBorders>
            <w:hideMark/>
          </w:tcPr>
          <w:p w14:paraId="797F2A48" w14:textId="77777777" w:rsidR="009A7894" w:rsidRPr="00F96C55" w:rsidRDefault="009A7894">
            <w:pPr>
              <w:rPr>
                <w:sz w:val="22"/>
                <w:szCs w:val="22"/>
              </w:rPr>
            </w:pPr>
            <w:r w:rsidRPr="00F96C55">
              <w:rPr>
                <w:sz w:val="22"/>
                <w:szCs w:val="22"/>
              </w:rPr>
              <w:t>Для переможця</w:t>
            </w:r>
          </w:p>
        </w:tc>
      </w:tr>
      <w:tr w:rsidR="009A7894" w14:paraId="47F1EDC0"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171F1C8C" w14:textId="77777777" w:rsidR="009A7894" w:rsidRPr="00F96C55" w:rsidRDefault="009A7894">
            <w:pPr>
              <w:rPr>
                <w:sz w:val="22"/>
                <w:szCs w:val="22"/>
              </w:rPr>
            </w:pPr>
            <w:r w:rsidRPr="00F96C55">
              <w:rPr>
                <w:sz w:val="22"/>
                <w:szCs w:val="22"/>
              </w:rPr>
              <w:t xml:space="preserve"> 1</w:t>
            </w:r>
          </w:p>
        </w:tc>
        <w:tc>
          <w:tcPr>
            <w:tcW w:w="3261" w:type="dxa"/>
            <w:tcBorders>
              <w:top w:val="single" w:sz="4" w:space="0" w:color="auto"/>
              <w:left w:val="single" w:sz="4" w:space="0" w:color="auto"/>
              <w:bottom w:val="single" w:sz="4" w:space="0" w:color="auto"/>
              <w:right w:val="single" w:sz="4" w:space="0" w:color="auto"/>
            </w:tcBorders>
            <w:hideMark/>
          </w:tcPr>
          <w:p w14:paraId="1F96F756" w14:textId="77777777" w:rsidR="009A7894" w:rsidRPr="00F96C55" w:rsidRDefault="009A7894">
            <w:pPr>
              <w:rPr>
                <w:sz w:val="22"/>
                <w:szCs w:val="22"/>
              </w:rPr>
            </w:pPr>
            <w:r w:rsidRPr="00F96C55">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Borders>
              <w:top w:val="single" w:sz="4" w:space="0" w:color="auto"/>
              <w:left w:val="single" w:sz="4" w:space="0" w:color="auto"/>
              <w:bottom w:val="single" w:sz="4" w:space="0" w:color="auto"/>
              <w:right w:val="single" w:sz="4" w:space="0" w:color="auto"/>
            </w:tcBorders>
            <w:hideMark/>
          </w:tcPr>
          <w:p w14:paraId="7D9B54DD"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4B138C15" w14:textId="77777777" w:rsidR="009A7894" w:rsidRPr="00F96C55" w:rsidRDefault="009A7894">
            <w:pPr>
              <w:rPr>
                <w:sz w:val="22"/>
                <w:szCs w:val="22"/>
              </w:rPr>
            </w:pPr>
            <w:r w:rsidRPr="00F96C55">
              <w:rPr>
                <w:sz w:val="22"/>
                <w:szCs w:val="22"/>
              </w:rPr>
              <w:t>Підтвердження не вимагається</w:t>
            </w:r>
          </w:p>
        </w:tc>
      </w:tr>
      <w:tr w:rsidR="009A7894" w14:paraId="3A780845"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273ABCB6" w14:textId="77777777" w:rsidR="009A7894" w:rsidRPr="00F96C55" w:rsidRDefault="009A7894">
            <w:pPr>
              <w:rPr>
                <w:sz w:val="22"/>
                <w:szCs w:val="22"/>
              </w:rPr>
            </w:pPr>
            <w:r w:rsidRPr="00F96C55">
              <w:rPr>
                <w:sz w:val="22"/>
                <w:szCs w:val="22"/>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1366636B" w14:textId="77777777" w:rsidR="009A7894" w:rsidRPr="00F96C55" w:rsidRDefault="009A7894">
            <w:pPr>
              <w:rPr>
                <w:sz w:val="22"/>
                <w:szCs w:val="22"/>
              </w:rPr>
            </w:pPr>
            <w:r w:rsidRPr="00F96C55">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6" w:type="dxa"/>
            <w:tcBorders>
              <w:top w:val="single" w:sz="4" w:space="0" w:color="auto"/>
              <w:left w:val="single" w:sz="4" w:space="0" w:color="auto"/>
              <w:bottom w:val="single" w:sz="4" w:space="0" w:color="auto"/>
              <w:right w:val="single" w:sz="4" w:space="0" w:color="auto"/>
            </w:tcBorders>
            <w:hideMark/>
          </w:tcPr>
          <w:p w14:paraId="5A00B66B"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686309B3" w14:textId="77777777" w:rsidR="009A7894" w:rsidRPr="00F96C55" w:rsidRDefault="009A7894">
            <w:pPr>
              <w:rPr>
                <w:sz w:val="22"/>
                <w:szCs w:val="22"/>
              </w:rPr>
            </w:pPr>
            <w:r w:rsidRPr="00F96C55">
              <w:rPr>
                <w:sz w:val="22"/>
                <w:szCs w:val="22"/>
              </w:rPr>
              <w:t>Підтвердження не вимагається</w:t>
            </w:r>
          </w:p>
        </w:tc>
      </w:tr>
      <w:tr w:rsidR="009A7894" w14:paraId="665A0C8D"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29E21CA7" w14:textId="77777777" w:rsidR="009A7894" w:rsidRPr="00F96C55" w:rsidRDefault="009A7894">
            <w:pPr>
              <w:rPr>
                <w:sz w:val="22"/>
                <w:szCs w:val="22"/>
              </w:rPr>
            </w:pPr>
            <w:r w:rsidRPr="00F96C55">
              <w:rPr>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14:paraId="6272077C" w14:textId="77777777" w:rsidR="009A7894" w:rsidRPr="00F96C55" w:rsidRDefault="009A7894">
            <w:pPr>
              <w:rPr>
                <w:sz w:val="22"/>
                <w:szCs w:val="22"/>
              </w:rPr>
            </w:pPr>
            <w:r w:rsidRPr="00F96C5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Borders>
              <w:top w:val="single" w:sz="4" w:space="0" w:color="auto"/>
              <w:left w:val="single" w:sz="4" w:space="0" w:color="auto"/>
              <w:bottom w:val="single" w:sz="4" w:space="0" w:color="auto"/>
              <w:right w:val="single" w:sz="4" w:space="0" w:color="auto"/>
            </w:tcBorders>
            <w:hideMark/>
          </w:tcPr>
          <w:p w14:paraId="4B961190"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572CA245" w14:textId="77777777" w:rsidR="009A7894" w:rsidRPr="00F96C55" w:rsidRDefault="009A7894">
            <w:pPr>
              <w:rPr>
                <w:sz w:val="22"/>
                <w:szCs w:val="22"/>
              </w:rPr>
            </w:pPr>
            <w:r w:rsidRPr="00F96C55">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9A7894" w14:paraId="49342DBA"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27A0751C" w14:textId="77777777" w:rsidR="009A7894" w:rsidRPr="00F96C55" w:rsidRDefault="009A7894">
            <w:pPr>
              <w:rPr>
                <w:sz w:val="22"/>
                <w:szCs w:val="22"/>
              </w:rPr>
            </w:pPr>
            <w:r w:rsidRPr="00F96C55">
              <w:rPr>
                <w:sz w:val="22"/>
                <w:szCs w:val="22"/>
              </w:rPr>
              <w:t>4</w:t>
            </w:r>
          </w:p>
        </w:tc>
        <w:tc>
          <w:tcPr>
            <w:tcW w:w="3261" w:type="dxa"/>
            <w:tcBorders>
              <w:top w:val="single" w:sz="4" w:space="0" w:color="auto"/>
              <w:left w:val="single" w:sz="4" w:space="0" w:color="auto"/>
              <w:bottom w:val="single" w:sz="4" w:space="0" w:color="auto"/>
              <w:right w:val="single" w:sz="4" w:space="0" w:color="auto"/>
            </w:tcBorders>
            <w:hideMark/>
          </w:tcPr>
          <w:p w14:paraId="51B97EA0" w14:textId="77777777" w:rsidR="009A7894" w:rsidRPr="00F96C55" w:rsidRDefault="009A7894">
            <w:pPr>
              <w:rPr>
                <w:sz w:val="22"/>
                <w:szCs w:val="22"/>
              </w:rPr>
            </w:pPr>
            <w:r w:rsidRPr="00F96C55">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96C55">
              <w:rPr>
                <w:sz w:val="22"/>
                <w:szCs w:val="22"/>
              </w:rPr>
              <w:t>антиконкурентних</w:t>
            </w:r>
            <w:proofErr w:type="spellEnd"/>
            <w:r w:rsidRPr="00F96C55">
              <w:rPr>
                <w:sz w:val="22"/>
                <w:szCs w:val="22"/>
              </w:rPr>
              <w:t xml:space="preserve"> узгоджених дій, що стосуються спотворення результатів тендерів</w:t>
            </w:r>
          </w:p>
        </w:tc>
        <w:tc>
          <w:tcPr>
            <w:tcW w:w="2976" w:type="dxa"/>
            <w:tcBorders>
              <w:top w:val="single" w:sz="4" w:space="0" w:color="auto"/>
              <w:left w:val="single" w:sz="4" w:space="0" w:color="auto"/>
              <w:bottom w:val="single" w:sz="4" w:space="0" w:color="auto"/>
              <w:right w:val="single" w:sz="4" w:space="0" w:color="auto"/>
            </w:tcBorders>
            <w:hideMark/>
          </w:tcPr>
          <w:p w14:paraId="543B9697"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0D0D103A" w14:textId="77777777" w:rsidR="009A7894" w:rsidRPr="00F96C55" w:rsidRDefault="009A7894">
            <w:pPr>
              <w:rPr>
                <w:sz w:val="22"/>
                <w:szCs w:val="22"/>
              </w:rPr>
            </w:pPr>
            <w:r w:rsidRPr="00F96C55">
              <w:rPr>
                <w:sz w:val="22"/>
                <w:szCs w:val="22"/>
              </w:rPr>
              <w:t>Підтвердження не вимагається</w:t>
            </w:r>
          </w:p>
        </w:tc>
      </w:tr>
      <w:tr w:rsidR="009A7894" w14:paraId="5CA275E8"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71CB1C4C" w14:textId="77777777" w:rsidR="009A7894" w:rsidRPr="00F96C55" w:rsidRDefault="009A7894">
            <w:pPr>
              <w:rPr>
                <w:sz w:val="22"/>
                <w:szCs w:val="22"/>
              </w:rPr>
            </w:pPr>
            <w:r w:rsidRPr="00F96C55">
              <w:rPr>
                <w:sz w:val="22"/>
                <w:szCs w:val="22"/>
              </w:rPr>
              <w:t>5</w:t>
            </w:r>
          </w:p>
        </w:tc>
        <w:tc>
          <w:tcPr>
            <w:tcW w:w="3261" w:type="dxa"/>
            <w:tcBorders>
              <w:top w:val="single" w:sz="4" w:space="0" w:color="auto"/>
              <w:left w:val="single" w:sz="4" w:space="0" w:color="auto"/>
              <w:bottom w:val="single" w:sz="4" w:space="0" w:color="auto"/>
              <w:right w:val="single" w:sz="4" w:space="0" w:color="auto"/>
            </w:tcBorders>
            <w:hideMark/>
          </w:tcPr>
          <w:p w14:paraId="180986C0" w14:textId="77777777" w:rsidR="009A7894" w:rsidRPr="00F96C55" w:rsidRDefault="009A7894">
            <w:pPr>
              <w:rPr>
                <w:sz w:val="22"/>
                <w:szCs w:val="22"/>
              </w:rPr>
            </w:pPr>
            <w:r w:rsidRPr="00F96C55">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Borders>
              <w:top w:val="single" w:sz="4" w:space="0" w:color="auto"/>
              <w:left w:val="single" w:sz="4" w:space="0" w:color="auto"/>
              <w:bottom w:val="single" w:sz="4" w:space="0" w:color="auto"/>
              <w:right w:val="single" w:sz="4" w:space="0" w:color="auto"/>
            </w:tcBorders>
            <w:hideMark/>
          </w:tcPr>
          <w:p w14:paraId="40832008"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0170BA29" w14:textId="77777777" w:rsidR="009A7894" w:rsidRPr="00F96C55" w:rsidRDefault="009A7894">
            <w:pPr>
              <w:rPr>
                <w:sz w:val="22"/>
                <w:szCs w:val="22"/>
              </w:rPr>
            </w:pPr>
            <w:r w:rsidRPr="00F96C5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7894" w14:paraId="57886191" w14:textId="77777777" w:rsidTr="009A7894">
        <w:trPr>
          <w:trHeight w:val="2689"/>
        </w:trPr>
        <w:tc>
          <w:tcPr>
            <w:tcW w:w="675" w:type="dxa"/>
            <w:tcBorders>
              <w:top w:val="single" w:sz="4" w:space="0" w:color="auto"/>
              <w:left w:val="single" w:sz="4" w:space="0" w:color="auto"/>
              <w:bottom w:val="single" w:sz="4" w:space="0" w:color="auto"/>
              <w:right w:val="single" w:sz="4" w:space="0" w:color="auto"/>
            </w:tcBorders>
            <w:hideMark/>
          </w:tcPr>
          <w:p w14:paraId="5F923C44" w14:textId="77777777" w:rsidR="009A7894" w:rsidRPr="00F96C55" w:rsidRDefault="009A7894">
            <w:pPr>
              <w:rPr>
                <w:sz w:val="22"/>
                <w:szCs w:val="22"/>
              </w:rPr>
            </w:pPr>
            <w:r w:rsidRPr="00F96C55">
              <w:rPr>
                <w:sz w:val="22"/>
                <w:szCs w:val="22"/>
              </w:rPr>
              <w:t>6</w:t>
            </w:r>
          </w:p>
        </w:tc>
        <w:tc>
          <w:tcPr>
            <w:tcW w:w="3261" w:type="dxa"/>
            <w:tcBorders>
              <w:top w:val="single" w:sz="4" w:space="0" w:color="auto"/>
              <w:left w:val="single" w:sz="4" w:space="0" w:color="auto"/>
              <w:bottom w:val="single" w:sz="4" w:space="0" w:color="auto"/>
              <w:right w:val="single" w:sz="4" w:space="0" w:color="auto"/>
            </w:tcBorders>
            <w:hideMark/>
          </w:tcPr>
          <w:p w14:paraId="081EF318" w14:textId="77777777" w:rsidR="009A7894" w:rsidRPr="00F96C55" w:rsidRDefault="009A7894">
            <w:pPr>
              <w:rPr>
                <w:sz w:val="22"/>
                <w:szCs w:val="22"/>
              </w:rPr>
            </w:pPr>
            <w:r w:rsidRPr="00F96C55">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Borders>
              <w:top w:val="single" w:sz="4" w:space="0" w:color="auto"/>
              <w:left w:val="single" w:sz="4" w:space="0" w:color="auto"/>
              <w:bottom w:val="single" w:sz="4" w:space="0" w:color="auto"/>
              <w:right w:val="single" w:sz="4" w:space="0" w:color="auto"/>
            </w:tcBorders>
            <w:hideMark/>
          </w:tcPr>
          <w:p w14:paraId="266092E6"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61F0375A" w14:textId="77777777" w:rsidR="009A7894" w:rsidRPr="00F96C55" w:rsidRDefault="009A7894">
            <w:pPr>
              <w:rPr>
                <w:sz w:val="22"/>
                <w:szCs w:val="22"/>
              </w:rPr>
            </w:pPr>
            <w:r w:rsidRPr="00F96C5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7894" w14:paraId="3C09FAE4"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2613EAC4" w14:textId="77777777" w:rsidR="009A7894" w:rsidRPr="00F96C55" w:rsidRDefault="009A7894">
            <w:pPr>
              <w:rPr>
                <w:sz w:val="22"/>
                <w:szCs w:val="22"/>
              </w:rPr>
            </w:pPr>
            <w:r w:rsidRPr="00F96C55">
              <w:rPr>
                <w:sz w:val="22"/>
                <w:szCs w:val="22"/>
              </w:rPr>
              <w:t>7</w:t>
            </w:r>
          </w:p>
        </w:tc>
        <w:tc>
          <w:tcPr>
            <w:tcW w:w="3261" w:type="dxa"/>
            <w:tcBorders>
              <w:top w:val="single" w:sz="4" w:space="0" w:color="auto"/>
              <w:left w:val="single" w:sz="4" w:space="0" w:color="auto"/>
              <w:bottom w:val="single" w:sz="4" w:space="0" w:color="auto"/>
              <w:right w:val="single" w:sz="4" w:space="0" w:color="auto"/>
            </w:tcBorders>
            <w:hideMark/>
          </w:tcPr>
          <w:p w14:paraId="65223B0A" w14:textId="77777777" w:rsidR="009A7894" w:rsidRPr="00F96C55" w:rsidRDefault="009A7894">
            <w:pPr>
              <w:rPr>
                <w:sz w:val="22"/>
                <w:szCs w:val="22"/>
              </w:rPr>
            </w:pPr>
            <w:r w:rsidRPr="00F96C55">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Borders>
              <w:top w:val="single" w:sz="4" w:space="0" w:color="auto"/>
              <w:left w:val="single" w:sz="4" w:space="0" w:color="auto"/>
              <w:bottom w:val="single" w:sz="4" w:space="0" w:color="auto"/>
              <w:right w:val="single" w:sz="4" w:space="0" w:color="auto"/>
            </w:tcBorders>
            <w:hideMark/>
          </w:tcPr>
          <w:p w14:paraId="6D3FE6AA"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47810783" w14:textId="77777777" w:rsidR="009A7894" w:rsidRPr="00F96C55" w:rsidRDefault="009A7894">
            <w:pPr>
              <w:rPr>
                <w:sz w:val="22"/>
                <w:szCs w:val="22"/>
              </w:rPr>
            </w:pPr>
            <w:r w:rsidRPr="00F96C55">
              <w:rPr>
                <w:sz w:val="22"/>
                <w:szCs w:val="22"/>
              </w:rPr>
              <w:t>Підтвердження не вимагається</w:t>
            </w:r>
          </w:p>
        </w:tc>
      </w:tr>
      <w:tr w:rsidR="009A7894" w14:paraId="0EA230FE"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65EACF8C" w14:textId="77777777" w:rsidR="009A7894" w:rsidRPr="00F96C55" w:rsidRDefault="009A7894">
            <w:pPr>
              <w:rPr>
                <w:sz w:val="22"/>
                <w:szCs w:val="22"/>
              </w:rPr>
            </w:pPr>
            <w:r w:rsidRPr="00F96C55">
              <w:rPr>
                <w:sz w:val="22"/>
                <w:szCs w:val="22"/>
              </w:rPr>
              <w:lastRenderedPageBreak/>
              <w:t>8</w:t>
            </w:r>
          </w:p>
        </w:tc>
        <w:tc>
          <w:tcPr>
            <w:tcW w:w="3261" w:type="dxa"/>
            <w:tcBorders>
              <w:top w:val="single" w:sz="4" w:space="0" w:color="auto"/>
              <w:left w:val="single" w:sz="4" w:space="0" w:color="auto"/>
              <w:bottom w:val="single" w:sz="4" w:space="0" w:color="auto"/>
              <w:right w:val="single" w:sz="4" w:space="0" w:color="auto"/>
            </w:tcBorders>
            <w:hideMark/>
          </w:tcPr>
          <w:p w14:paraId="7C291C13" w14:textId="77777777" w:rsidR="009A7894" w:rsidRPr="00F96C55" w:rsidRDefault="009A7894">
            <w:pPr>
              <w:rPr>
                <w:sz w:val="22"/>
                <w:szCs w:val="22"/>
              </w:rPr>
            </w:pPr>
            <w:r w:rsidRPr="00F96C55">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976" w:type="dxa"/>
            <w:tcBorders>
              <w:top w:val="single" w:sz="4" w:space="0" w:color="auto"/>
              <w:left w:val="single" w:sz="4" w:space="0" w:color="auto"/>
              <w:bottom w:val="single" w:sz="4" w:space="0" w:color="auto"/>
              <w:right w:val="single" w:sz="4" w:space="0" w:color="auto"/>
            </w:tcBorders>
            <w:hideMark/>
          </w:tcPr>
          <w:p w14:paraId="50270C86"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051841D5" w14:textId="77777777" w:rsidR="009A7894" w:rsidRPr="00F96C55" w:rsidRDefault="009A7894">
            <w:pPr>
              <w:rPr>
                <w:sz w:val="22"/>
                <w:szCs w:val="22"/>
              </w:rPr>
            </w:pPr>
            <w:r w:rsidRPr="00F96C55">
              <w:rPr>
                <w:sz w:val="22"/>
                <w:szCs w:val="22"/>
              </w:rPr>
              <w:t>Підтвердження не вимагається</w:t>
            </w:r>
          </w:p>
        </w:tc>
      </w:tr>
      <w:tr w:rsidR="009A7894" w14:paraId="55704D51" w14:textId="77777777" w:rsidTr="009A7894">
        <w:trPr>
          <w:trHeight w:val="2456"/>
        </w:trPr>
        <w:tc>
          <w:tcPr>
            <w:tcW w:w="675" w:type="dxa"/>
            <w:tcBorders>
              <w:top w:val="single" w:sz="4" w:space="0" w:color="auto"/>
              <w:left w:val="single" w:sz="4" w:space="0" w:color="auto"/>
              <w:bottom w:val="single" w:sz="4" w:space="0" w:color="auto"/>
              <w:right w:val="single" w:sz="4" w:space="0" w:color="auto"/>
            </w:tcBorders>
            <w:hideMark/>
          </w:tcPr>
          <w:p w14:paraId="7F3E44FB" w14:textId="77777777" w:rsidR="009A7894" w:rsidRPr="00F96C55" w:rsidRDefault="009A7894">
            <w:pPr>
              <w:rPr>
                <w:sz w:val="22"/>
                <w:szCs w:val="22"/>
              </w:rPr>
            </w:pPr>
            <w:r w:rsidRPr="00F96C55">
              <w:rPr>
                <w:sz w:val="22"/>
                <w:szCs w:val="22"/>
              </w:rPr>
              <w:t>9</w:t>
            </w:r>
          </w:p>
        </w:tc>
        <w:tc>
          <w:tcPr>
            <w:tcW w:w="3261" w:type="dxa"/>
            <w:tcBorders>
              <w:top w:val="single" w:sz="4" w:space="0" w:color="auto"/>
              <w:left w:val="single" w:sz="4" w:space="0" w:color="auto"/>
              <w:bottom w:val="single" w:sz="4" w:space="0" w:color="auto"/>
              <w:right w:val="single" w:sz="4" w:space="0" w:color="auto"/>
            </w:tcBorders>
            <w:hideMark/>
          </w:tcPr>
          <w:p w14:paraId="12E940AE" w14:textId="77777777" w:rsidR="009A7894" w:rsidRPr="00F96C55" w:rsidRDefault="009A7894">
            <w:pPr>
              <w:rPr>
                <w:sz w:val="22"/>
                <w:szCs w:val="22"/>
              </w:rPr>
            </w:pPr>
            <w:r w:rsidRPr="00F96C55">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Borders>
              <w:top w:val="single" w:sz="4" w:space="0" w:color="auto"/>
              <w:left w:val="single" w:sz="4" w:space="0" w:color="auto"/>
              <w:bottom w:val="single" w:sz="4" w:space="0" w:color="auto"/>
              <w:right w:val="single" w:sz="4" w:space="0" w:color="auto"/>
            </w:tcBorders>
            <w:hideMark/>
          </w:tcPr>
          <w:p w14:paraId="1963117B"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08A24CFD" w14:textId="77777777" w:rsidR="009A7894" w:rsidRPr="00F96C55" w:rsidRDefault="009A7894">
            <w:pPr>
              <w:rPr>
                <w:sz w:val="22"/>
                <w:szCs w:val="22"/>
              </w:rPr>
            </w:pPr>
            <w:r w:rsidRPr="00F96C55">
              <w:rPr>
                <w:sz w:val="22"/>
                <w:szCs w:val="22"/>
              </w:rPr>
              <w:t>Підтвердження не вимагається</w:t>
            </w:r>
          </w:p>
        </w:tc>
      </w:tr>
      <w:tr w:rsidR="009A7894" w14:paraId="3EF14EC5" w14:textId="77777777" w:rsidTr="009A7894">
        <w:trPr>
          <w:trHeight w:val="3753"/>
        </w:trPr>
        <w:tc>
          <w:tcPr>
            <w:tcW w:w="675" w:type="dxa"/>
            <w:tcBorders>
              <w:top w:val="single" w:sz="4" w:space="0" w:color="auto"/>
              <w:left w:val="single" w:sz="4" w:space="0" w:color="auto"/>
              <w:bottom w:val="single" w:sz="4" w:space="0" w:color="auto"/>
              <w:right w:val="single" w:sz="4" w:space="0" w:color="auto"/>
            </w:tcBorders>
            <w:hideMark/>
          </w:tcPr>
          <w:p w14:paraId="5052FA3C" w14:textId="77777777" w:rsidR="009A7894" w:rsidRPr="00F96C55" w:rsidRDefault="009A7894">
            <w:pPr>
              <w:rPr>
                <w:sz w:val="22"/>
                <w:szCs w:val="22"/>
              </w:rPr>
            </w:pPr>
            <w:r w:rsidRPr="00F96C55">
              <w:rPr>
                <w:sz w:val="22"/>
                <w:szCs w:val="22"/>
              </w:rPr>
              <w:t>10</w:t>
            </w:r>
          </w:p>
        </w:tc>
        <w:tc>
          <w:tcPr>
            <w:tcW w:w="3261" w:type="dxa"/>
            <w:tcBorders>
              <w:top w:val="single" w:sz="4" w:space="0" w:color="auto"/>
              <w:left w:val="single" w:sz="4" w:space="0" w:color="auto"/>
              <w:bottom w:val="single" w:sz="4" w:space="0" w:color="auto"/>
              <w:right w:val="single" w:sz="4" w:space="0" w:color="auto"/>
            </w:tcBorders>
            <w:hideMark/>
          </w:tcPr>
          <w:p w14:paraId="1A56B986" w14:textId="77777777" w:rsidR="009A7894" w:rsidRPr="00F96C55" w:rsidRDefault="009A7894">
            <w:pPr>
              <w:pStyle w:val="afffb"/>
              <w:widowControl w:val="0"/>
              <w:ind w:firstLine="0"/>
              <w:jc w:val="both"/>
              <w:rPr>
                <w:rFonts w:ascii="Times New Roman" w:hAnsi="Times New Roman"/>
                <w:sz w:val="22"/>
                <w:szCs w:val="22"/>
              </w:rPr>
            </w:pPr>
            <w:r w:rsidRPr="00F96C55">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Borders>
              <w:top w:val="single" w:sz="4" w:space="0" w:color="auto"/>
              <w:left w:val="single" w:sz="4" w:space="0" w:color="auto"/>
              <w:bottom w:val="single" w:sz="4" w:space="0" w:color="auto"/>
              <w:right w:val="single" w:sz="4" w:space="0" w:color="auto"/>
            </w:tcBorders>
            <w:hideMark/>
          </w:tcPr>
          <w:p w14:paraId="0C180879"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1109C5AE" w14:textId="77777777" w:rsidR="009A7894" w:rsidRPr="00F96C55" w:rsidRDefault="009A7894">
            <w:pPr>
              <w:rPr>
                <w:sz w:val="22"/>
                <w:szCs w:val="22"/>
              </w:rPr>
            </w:pPr>
            <w:r w:rsidRPr="00F96C55">
              <w:rPr>
                <w:sz w:val="22"/>
                <w:szCs w:val="22"/>
              </w:rPr>
              <w:t>Підтвердження не вимагається</w:t>
            </w:r>
          </w:p>
        </w:tc>
      </w:tr>
      <w:tr w:rsidR="009A7894" w14:paraId="01464914"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4A67BC00" w14:textId="77777777" w:rsidR="009A7894" w:rsidRPr="00F96C55" w:rsidRDefault="009A7894">
            <w:pPr>
              <w:rPr>
                <w:sz w:val="22"/>
                <w:szCs w:val="22"/>
              </w:rPr>
            </w:pPr>
            <w:r w:rsidRPr="00F96C55">
              <w:rPr>
                <w:sz w:val="22"/>
                <w:szCs w:val="22"/>
              </w:rPr>
              <w:t>11</w:t>
            </w:r>
          </w:p>
        </w:tc>
        <w:tc>
          <w:tcPr>
            <w:tcW w:w="3261" w:type="dxa"/>
            <w:tcBorders>
              <w:top w:val="single" w:sz="4" w:space="0" w:color="auto"/>
              <w:left w:val="single" w:sz="4" w:space="0" w:color="auto"/>
              <w:bottom w:val="single" w:sz="4" w:space="0" w:color="auto"/>
              <w:right w:val="single" w:sz="4" w:space="0" w:color="auto"/>
            </w:tcBorders>
            <w:hideMark/>
          </w:tcPr>
          <w:p w14:paraId="08A41D13" w14:textId="77777777" w:rsidR="009A7894" w:rsidRPr="00F96C55" w:rsidRDefault="009A7894">
            <w:pPr>
              <w:rPr>
                <w:sz w:val="22"/>
                <w:szCs w:val="22"/>
              </w:rPr>
            </w:pPr>
            <w:r w:rsidRPr="00F96C55">
              <w:rPr>
                <w:sz w:val="22"/>
                <w:szCs w:val="22"/>
              </w:rPr>
              <w:t xml:space="preserve">Учасник процедури закупівлі або кінцевий </w:t>
            </w:r>
            <w:proofErr w:type="spellStart"/>
            <w:r w:rsidRPr="00F96C55">
              <w:rPr>
                <w:sz w:val="22"/>
                <w:szCs w:val="22"/>
              </w:rPr>
              <w:t>бенефіціарний</w:t>
            </w:r>
            <w:proofErr w:type="spellEnd"/>
            <w:r w:rsidRPr="00F96C55">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Borders>
              <w:top w:val="single" w:sz="4" w:space="0" w:color="auto"/>
              <w:left w:val="single" w:sz="4" w:space="0" w:color="auto"/>
              <w:bottom w:val="single" w:sz="4" w:space="0" w:color="auto"/>
              <w:right w:val="single" w:sz="4" w:space="0" w:color="auto"/>
            </w:tcBorders>
            <w:hideMark/>
          </w:tcPr>
          <w:p w14:paraId="1AFC29E9"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56E09879" w14:textId="77777777" w:rsidR="009A7894" w:rsidRPr="00F96C55" w:rsidRDefault="009A7894">
            <w:pPr>
              <w:rPr>
                <w:sz w:val="22"/>
                <w:szCs w:val="22"/>
              </w:rPr>
            </w:pPr>
            <w:r w:rsidRPr="00F96C55">
              <w:rPr>
                <w:sz w:val="22"/>
                <w:szCs w:val="22"/>
              </w:rPr>
              <w:t>Підтвердження не вимагається</w:t>
            </w:r>
          </w:p>
        </w:tc>
      </w:tr>
      <w:tr w:rsidR="009A7894" w14:paraId="0743F838"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006E460F" w14:textId="77777777" w:rsidR="009A7894" w:rsidRPr="00F96C55" w:rsidRDefault="009A7894">
            <w:pPr>
              <w:rPr>
                <w:sz w:val="22"/>
                <w:szCs w:val="22"/>
              </w:rPr>
            </w:pPr>
            <w:r w:rsidRPr="00F96C55">
              <w:rPr>
                <w:sz w:val="22"/>
                <w:szCs w:val="22"/>
              </w:rPr>
              <w:t>12</w:t>
            </w:r>
          </w:p>
        </w:tc>
        <w:tc>
          <w:tcPr>
            <w:tcW w:w="3261" w:type="dxa"/>
            <w:tcBorders>
              <w:top w:val="single" w:sz="4" w:space="0" w:color="auto"/>
              <w:left w:val="single" w:sz="4" w:space="0" w:color="auto"/>
              <w:bottom w:val="single" w:sz="4" w:space="0" w:color="auto"/>
              <w:right w:val="single" w:sz="4" w:space="0" w:color="auto"/>
            </w:tcBorders>
            <w:hideMark/>
          </w:tcPr>
          <w:p w14:paraId="21824CFF" w14:textId="77777777" w:rsidR="009A7894" w:rsidRPr="00F96C55" w:rsidRDefault="009A7894">
            <w:pPr>
              <w:rPr>
                <w:sz w:val="22"/>
                <w:szCs w:val="22"/>
              </w:rPr>
            </w:pPr>
            <w:r w:rsidRPr="00F96C5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Borders>
              <w:top w:val="single" w:sz="4" w:space="0" w:color="auto"/>
              <w:left w:val="single" w:sz="4" w:space="0" w:color="auto"/>
              <w:bottom w:val="single" w:sz="4" w:space="0" w:color="auto"/>
              <w:right w:val="single" w:sz="4" w:space="0" w:color="auto"/>
            </w:tcBorders>
            <w:hideMark/>
          </w:tcPr>
          <w:p w14:paraId="1ED0A3AC" w14:textId="77777777" w:rsidR="009A7894" w:rsidRPr="00F96C55" w:rsidRDefault="009A7894">
            <w:pPr>
              <w:rPr>
                <w:sz w:val="22"/>
                <w:szCs w:val="22"/>
              </w:rPr>
            </w:pPr>
            <w:r w:rsidRPr="00F96C55">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96C55">
              <w:rPr>
                <w:sz w:val="22"/>
                <w:szCs w:val="22"/>
              </w:rPr>
              <w:t>єсистемі</w:t>
            </w:r>
            <w:proofErr w:type="spellEnd"/>
            <w:r w:rsidRPr="00F96C55">
              <w:rPr>
                <w:sz w:val="22"/>
                <w:szCs w:val="22"/>
              </w:rPr>
              <w:t xml:space="preserve">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4523BE2F" w14:textId="77777777" w:rsidR="009A7894" w:rsidRPr="00F96C55" w:rsidRDefault="009A7894">
            <w:pPr>
              <w:rPr>
                <w:sz w:val="22"/>
                <w:szCs w:val="22"/>
              </w:rPr>
            </w:pPr>
            <w:r w:rsidRPr="00F96C5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7894" w14:paraId="1EFE52A0" w14:textId="77777777" w:rsidTr="009A7894">
        <w:trPr>
          <w:trHeight w:val="70"/>
        </w:trPr>
        <w:tc>
          <w:tcPr>
            <w:tcW w:w="675" w:type="dxa"/>
            <w:tcBorders>
              <w:top w:val="single" w:sz="4" w:space="0" w:color="auto"/>
              <w:left w:val="single" w:sz="4" w:space="0" w:color="auto"/>
              <w:bottom w:val="single" w:sz="4" w:space="0" w:color="auto"/>
              <w:right w:val="single" w:sz="4" w:space="0" w:color="auto"/>
            </w:tcBorders>
            <w:hideMark/>
          </w:tcPr>
          <w:p w14:paraId="55961DC3" w14:textId="77777777" w:rsidR="009A7894" w:rsidRPr="00F96C55" w:rsidRDefault="009A7894">
            <w:pPr>
              <w:rPr>
                <w:sz w:val="22"/>
                <w:szCs w:val="22"/>
              </w:rPr>
            </w:pPr>
            <w:r w:rsidRPr="00F96C55">
              <w:rPr>
                <w:sz w:val="22"/>
                <w:szCs w:val="22"/>
              </w:rPr>
              <w:t>13</w:t>
            </w:r>
          </w:p>
        </w:tc>
        <w:tc>
          <w:tcPr>
            <w:tcW w:w="3261" w:type="dxa"/>
            <w:tcBorders>
              <w:top w:val="single" w:sz="4" w:space="0" w:color="auto"/>
              <w:left w:val="single" w:sz="4" w:space="0" w:color="auto"/>
              <w:bottom w:val="single" w:sz="4" w:space="0" w:color="auto"/>
              <w:right w:val="single" w:sz="4" w:space="0" w:color="auto"/>
            </w:tcBorders>
            <w:hideMark/>
          </w:tcPr>
          <w:p w14:paraId="7B009C20" w14:textId="77777777" w:rsidR="009A7894" w:rsidRPr="00F96C55" w:rsidRDefault="009A7894">
            <w:pPr>
              <w:rPr>
                <w:sz w:val="22"/>
                <w:szCs w:val="22"/>
              </w:rPr>
            </w:pPr>
            <w:r w:rsidRPr="00F96C55">
              <w:rPr>
                <w:sz w:val="22"/>
                <w:szCs w:val="22"/>
              </w:rPr>
              <w:t xml:space="preserve">Учасник процедури закупівлі не виконав свої зобов’язання за раніше укладеним договором </w:t>
            </w:r>
            <w:r w:rsidRPr="00F96C55">
              <w:rPr>
                <w:sz w:val="22"/>
                <w:szCs w:val="22"/>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6" w:type="dxa"/>
            <w:tcBorders>
              <w:top w:val="single" w:sz="4" w:space="0" w:color="auto"/>
              <w:left w:val="single" w:sz="4" w:space="0" w:color="auto"/>
              <w:bottom w:val="single" w:sz="4" w:space="0" w:color="auto"/>
              <w:right w:val="single" w:sz="4" w:space="0" w:color="auto"/>
            </w:tcBorders>
          </w:tcPr>
          <w:p w14:paraId="6172731B" w14:textId="77777777" w:rsidR="009A7894" w:rsidRPr="00F96C55" w:rsidRDefault="009A7894">
            <w:pPr>
              <w:rPr>
                <w:sz w:val="22"/>
                <w:szCs w:val="22"/>
              </w:rPr>
            </w:pPr>
            <w:r w:rsidRPr="00F96C55">
              <w:rPr>
                <w:sz w:val="22"/>
                <w:szCs w:val="22"/>
              </w:rPr>
              <w:lastRenderedPageBreak/>
              <w:t xml:space="preserve"> Довідка в довільній формі про відсутність зазначених підстав;</w:t>
            </w:r>
          </w:p>
          <w:p w14:paraId="7EB6B9D5" w14:textId="77777777" w:rsidR="009A7894" w:rsidRPr="00F96C55" w:rsidRDefault="009A7894">
            <w:pPr>
              <w:rPr>
                <w:sz w:val="22"/>
                <w:szCs w:val="22"/>
              </w:rPr>
            </w:pPr>
          </w:p>
          <w:p w14:paraId="43041737" w14:textId="77777777" w:rsidR="009A7894" w:rsidRPr="00F96C55" w:rsidRDefault="009A7894">
            <w:pPr>
              <w:rPr>
                <w:sz w:val="22"/>
                <w:szCs w:val="22"/>
              </w:rPr>
            </w:pPr>
            <w:r w:rsidRPr="00F96C55">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Borders>
              <w:top w:val="single" w:sz="4" w:space="0" w:color="auto"/>
              <w:left w:val="single" w:sz="4" w:space="0" w:color="auto"/>
              <w:bottom w:val="single" w:sz="4" w:space="0" w:color="auto"/>
              <w:right w:val="single" w:sz="4" w:space="0" w:color="auto"/>
            </w:tcBorders>
          </w:tcPr>
          <w:p w14:paraId="0EFB761F" w14:textId="77777777" w:rsidR="009A7894" w:rsidRPr="00F96C55" w:rsidRDefault="009A7894">
            <w:pPr>
              <w:rPr>
                <w:sz w:val="22"/>
                <w:szCs w:val="22"/>
              </w:rPr>
            </w:pPr>
            <w:r w:rsidRPr="00F96C55">
              <w:rPr>
                <w:sz w:val="22"/>
                <w:szCs w:val="22"/>
              </w:rPr>
              <w:lastRenderedPageBreak/>
              <w:t xml:space="preserve">Переможець надає довідку в довільній формі про те, що між ним та </w:t>
            </w:r>
            <w:r w:rsidRPr="00F96C55">
              <w:rPr>
                <w:sz w:val="22"/>
                <w:szCs w:val="22"/>
              </w:rPr>
              <w:lastRenderedPageBreak/>
              <w:t>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EF2E45" w14:textId="77777777" w:rsidR="009A7894" w:rsidRPr="00F96C55" w:rsidRDefault="009A7894">
            <w:pPr>
              <w:rPr>
                <w:sz w:val="22"/>
                <w:szCs w:val="22"/>
              </w:rPr>
            </w:pPr>
          </w:p>
          <w:p w14:paraId="75CEF0F1" w14:textId="77777777" w:rsidR="009A7894" w:rsidRPr="00F96C55" w:rsidRDefault="009A7894">
            <w:pPr>
              <w:pStyle w:val="afffb"/>
              <w:widowControl w:val="0"/>
              <w:ind w:firstLine="0"/>
              <w:jc w:val="both"/>
              <w:rPr>
                <w:rFonts w:ascii="Times New Roman" w:hAnsi="Times New Roman"/>
                <w:sz w:val="22"/>
                <w:szCs w:val="22"/>
              </w:rPr>
            </w:pPr>
            <w:r w:rsidRPr="00F96C55">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r w:rsidR="009A7894" w14:paraId="0C08A99A" w14:textId="77777777" w:rsidTr="009A7894">
        <w:trPr>
          <w:trHeight w:val="70"/>
        </w:trPr>
        <w:tc>
          <w:tcPr>
            <w:tcW w:w="675" w:type="dxa"/>
            <w:tcBorders>
              <w:top w:val="single" w:sz="4" w:space="0" w:color="auto"/>
              <w:left w:val="single" w:sz="4" w:space="0" w:color="auto"/>
              <w:bottom w:val="single" w:sz="4" w:space="0" w:color="auto"/>
              <w:right w:val="single" w:sz="4" w:space="0" w:color="auto"/>
            </w:tcBorders>
          </w:tcPr>
          <w:p w14:paraId="1DB48E62" w14:textId="77777777" w:rsidR="009A7894" w:rsidRDefault="009A7894">
            <w:pPr>
              <w:rPr>
                <w:sz w:val="22"/>
                <w:szCs w:val="22"/>
              </w:rPr>
            </w:pPr>
          </w:p>
        </w:tc>
        <w:tc>
          <w:tcPr>
            <w:tcW w:w="3261" w:type="dxa"/>
            <w:tcBorders>
              <w:top w:val="single" w:sz="4" w:space="0" w:color="auto"/>
              <w:left w:val="single" w:sz="4" w:space="0" w:color="auto"/>
              <w:bottom w:val="single" w:sz="4" w:space="0" w:color="auto"/>
              <w:right w:val="single" w:sz="4" w:space="0" w:color="auto"/>
            </w:tcBorders>
          </w:tcPr>
          <w:p w14:paraId="32C6F94E" w14:textId="77777777" w:rsidR="009A7894" w:rsidRDefault="009A7894">
            <w:pPr>
              <w:rPr>
                <w:rFonts w:cstheme="minorBidi"/>
              </w:rPr>
            </w:pPr>
          </w:p>
        </w:tc>
        <w:tc>
          <w:tcPr>
            <w:tcW w:w="2976" w:type="dxa"/>
            <w:tcBorders>
              <w:top w:val="single" w:sz="4" w:space="0" w:color="auto"/>
              <w:left w:val="single" w:sz="4" w:space="0" w:color="auto"/>
              <w:bottom w:val="single" w:sz="4" w:space="0" w:color="auto"/>
              <w:right w:val="single" w:sz="4" w:space="0" w:color="auto"/>
            </w:tcBorders>
          </w:tcPr>
          <w:p w14:paraId="1656E58D" w14:textId="77777777" w:rsidR="009A7894" w:rsidRDefault="009A7894"/>
        </w:tc>
        <w:tc>
          <w:tcPr>
            <w:tcW w:w="2659" w:type="dxa"/>
            <w:tcBorders>
              <w:top w:val="single" w:sz="4" w:space="0" w:color="auto"/>
              <w:left w:val="single" w:sz="4" w:space="0" w:color="auto"/>
              <w:bottom w:val="single" w:sz="4" w:space="0" w:color="auto"/>
              <w:right w:val="single" w:sz="4" w:space="0" w:color="auto"/>
            </w:tcBorders>
          </w:tcPr>
          <w:p w14:paraId="1EB11F40" w14:textId="77777777" w:rsidR="009A7894" w:rsidRDefault="009A7894"/>
        </w:tc>
      </w:tr>
    </w:tbl>
    <w:p w14:paraId="435F3A22" w14:textId="77777777" w:rsidR="009A7894" w:rsidRDefault="009A7894" w:rsidP="009A7894">
      <w:pPr>
        <w:rPr>
          <w:sz w:val="22"/>
          <w:szCs w:val="22"/>
          <w:lang w:eastAsia="en-US"/>
        </w:rPr>
      </w:pPr>
    </w:p>
    <w:p w14:paraId="4D2A1E20" w14:textId="1F0F27F9" w:rsidR="00F307E6" w:rsidRDefault="00F307E6" w:rsidP="00F307E6">
      <w:pPr>
        <w:spacing w:line="180" w:lineRule="atLeast"/>
        <w:ind w:right="-25"/>
        <w:rPr>
          <w:b/>
          <w:sz w:val="24"/>
          <w:szCs w:val="24"/>
        </w:rPr>
      </w:pPr>
      <w:r>
        <w:rPr>
          <w:b/>
          <w:sz w:val="24"/>
          <w:szCs w:val="24"/>
        </w:rPr>
        <w:t xml:space="preserve">                                                 Документи, які подає учасник </w:t>
      </w:r>
    </w:p>
    <w:p w14:paraId="7AD82702" w14:textId="63D28A43" w:rsidR="009A7894" w:rsidRDefault="00F307E6" w:rsidP="00F307E6">
      <w:pPr>
        <w:spacing w:line="180" w:lineRule="atLeast"/>
        <w:ind w:right="-25"/>
        <w:rPr>
          <w:b/>
          <w:sz w:val="24"/>
          <w:szCs w:val="24"/>
        </w:rPr>
      </w:pPr>
      <w:r>
        <w:rPr>
          <w:b/>
          <w:sz w:val="24"/>
          <w:szCs w:val="24"/>
        </w:rPr>
        <w:t xml:space="preserve"> для підтвердження повноважень щодо підпису документів тендерної пропозиції</w:t>
      </w:r>
    </w:p>
    <w:p w14:paraId="37A7C3E2" w14:textId="77777777" w:rsidR="009A7894" w:rsidRDefault="009A7894" w:rsidP="00526608">
      <w:pPr>
        <w:spacing w:line="180" w:lineRule="atLeast"/>
        <w:ind w:left="7020" w:right="-25" w:hanging="180"/>
        <w:rPr>
          <w:b/>
          <w:sz w:val="24"/>
          <w:szCs w:val="24"/>
        </w:rPr>
      </w:pPr>
    </w:p>
    <w:p w14:paraId="4913580C" w14:textId="77777777" w:rsidR="00F307E6" w:rsidRPr="00F307E6" w:rsidRDefault="00F307E6" w:rsidP="00F307E6">
      <w:pPr>
        <w:widowControl w:val="0"/>
        <w:tabs>
          <w:tab w:val="left" w:pos="900"/>
        </w:tabs>
        <w:spacing w:line="240" w:lineRule="auto"/>
        <w:ind w:firstLine="540"/>
        <w:jc w:val="both"/>
        <w:rPr>
          <w:sz w:val="24"/>
          <w:szCs w:val="24"/>
        </w:rPr>
      </w:pPr>
      <w:r w:rsidRPr="00F307E6">
        <w:rPr>
          <w:sz w:val="24"/>
          <w:szCs w:val="24"/>
        </w:rPr>
        <w:t>1.</w:t>
      </w:r>
      <w:r w:rsidRPr="00F307E6">
        <w:rPr>
          <w:sz w:val="24"/>
          <w:szCs w:val="24"/>
        </w:rPr>
        <w:tab/>
        <w:t>Для юридичних осіб:</w:t>
      </w:r>
    </w:p>
    <w:p w14:paraId="06259044" w14:textId="77777777" w:rsidR="00F307E6" w:rsidRPr="00F307E6" w:rsidRDefault="00F307E6" w:rsidP="00F307E6">
      <w:pPr>
        <w:widowControl w:val="0"/>
        <w:tabs>
          <w:tab w:val="left" w:pos="1080"/>
        </w:tabs>
        <w:spacing w:line="240" w:lineRule="auto"/>
        <w:ind w:firstLine="540"/>
        <w:jc w:val="both"/>
        <w:rPr>
          <w:sz w:val="24"/>
          <w:szCs w:val="24"/>
        </w:rPr>
      </w:pPr>
      <w:r w:rsidRPr="00F307E6">
        <w:rPr>
          <w:sz w:val="24"/>
          <w:szCs w:val="24"/>
        </w:rPr>
        <w:t>1.1.</w:t>
      </w:r>
      <w:r w:rsidRPr="00F307E6">
        <w:rPr>
          <w:sz w:val="24"/>
          <w:szCs w:val="24"/>
        </w:rPr>
        <w:tab/>
        <w:t>для керівника учасника – відповідно до відомостей Єдиного державного реєстру юридичних осіб, фізичних осіб-підприємців та громадських формувань (учасник не зобов’язаний надавати інформацію та/або документи);</w:t>
      </w:r>
    </w:p>
    <w:p w14:paraId="6A1C3440" w14:textId="77777777" w:rsidR="00F307E6" w:rsidRPr="00F307E6" w:rsidRDefault="00F307E6" w:rsidP="00F307E6">
      <w:pPr>
        <w:widowControl w:val="0"/>
        <w:tabs>
          <w:tab w:val="left" w:pos="1080"/>
        </w:tabs>
        <w:spacing w:line="240" w:lineRule="auto"/>
        <w:ind w:firstLine="540"/>
        <w:jc w:val="both"/>
        <w:rPr>
          <w:sz w:val="24"/>
          <w:szCs w:val="24"/>
        </w:rPr>
      </w:pPr>
      <w:r w:rsidRPr="00F307E6">
        <w:rPr>
          <w:sz w:val="24"/>
          <w:szCs w:val="24"/>
        </w:rPr>
        <w:t>1.2.</w:t>
      </w:r>
      <w:r w:rsidRPr="00F307E6">
        <w:rPr>
          <w:sz w:val="24"/>
          <w:szCs w:val="24"/>
        </w:rPr>
        <w:tab/>
        <w:t>для іншої посадової особи або представника учасника – довіреність, доручення або інший документ, що підтверджує повноваження посадової особи або представника учасника на підписання документів тендерної пропозиції;</w:t>
      </w:r>
    </w:p>
    <w:p w14:paraId="570D7A41" w14:textId="77777777" w:rsidR="00F307E6" w:rsidRPr="00F307E6" w:rsidRDefault="00F307E6" w:rsidP="00F307E6">
      <w:pPr>
        <w:widowControl w:val="0"/>
        <w:tabs>
          <w:tab w:val="left" w:pos="1080"/>
        </w:tabs>
        <w:spacing w:line="240" w:lineRule="auto"/>
        <w:ind w:firstLine="540"/>
        <w:jc w:val="both"/>
        <w:rPr>
          <w:sz w:val="24"/>
          <w:szCs w:val="24"/>
        </w:rPr>
      </w:pPr>
      <w:r w:rsidRPr="00F307E6">
        <w:rPr>
          <w:sz w:val="24"/>
          <w:szCs w:val="24"/>
        </w:rPr>
        <w:t>1.3.</w:t>
      </w:r>
      <w:r w:rsidRPr="00F307E6">
        <w:rPr>
          <w:sz w:val="24"/>
          <w:szCs w:val="24"/>
        </w:rPr>
        <w:tab/>
        <w:t xml:space="preserve">установчий документ (статут, засновницький договір, рішення про створення учасника (якщо учасник діє на підставі модельного статуту), положення тощо) у редакції, яка діє на дату подання пропозиції, </w:t>
      </w:r>
      <w:r w:rsidRPr="00F307E6">
        <w:rPr>
          <w:iCs/>
          <w:sz w:val="24"/>
          <w:szCs w:val="24"/>
        </w:rPr>
        <w:t xml:space="preserve">або </w:t>
      </w:r>
      <w:r w:rsidRPr="00F307E6">
        <w:rPr>
          <w:sz w:val="24"/>
          <w:szCs w:val="24"/>
        </w:rPr>
        <w:t>опис документів, що надаються юридичною особою державному реєстратору для проведення реєстраційної дії,</w:t>
      </w:r>
      <w:r w:rsidRPr="00F307E6">
        <w:rPr>
          <w:iCs/>
          <w:sz w:val="24"/>
          <w:szCs w:val="24"/>
        </w:rPr>
        <w:t xml:space="preserve"> або довідка, складена у довільній формі, з кодом адміністративних послуг, за яким можна отримати доступ до чинних установчих документів </w:t>
      </w:r>
      <w:r w:rsidRPr="00F307E6">
        <w:rPr>
          <w:iCs/>
          <w:sz w:val="24"/>
          <w:szCs w:val="24"/>
        </w:rPr>
        <w:lastRenderedPageBreak/>
        <w:t xml:space="preserve">учасника на </w:t>
      </w:r>
      <w:proofErr w:type="spellStart"/>
      <w:r w:rsidRPr="00F307E6">
        <w:rPr>
          <w:iCs/>
          <w:sz w:val="24"/>
          <w:szCs w:val="24"/>
        </w:rPr>
        <w:t>веб-порталі</w:t>
      </w:r>
      <w:proofErr w:type="spellEnd"/>
      <w:r w:rsidRPr="00F307E6">
        <w:rPr>
          <w:iCs/>
          <w:sz w:val="24"/>
          <w:szCs w:val="24"/>
        </w:rPr>
        <w:t xml:space="preserve"> Міністерства юстиції України</w:t>
      </w:r>
      <w:r w:rsidRPr="00F307E6">
        <w:rPr>
          <w:sz w:val="24"/>
          <w:szCs w:val="24"/>
        </w:rPr>
        <w:t>.</w:t>
      </w:r>
    </w:p>
    <w:p w14:paraId="3B17E4E2" w14:textId="77777777" w:rsidR="00F307E6" w:rsidRPr="00F307E6" w:rsidRDefault="00F307E6" w:rsidP="00F307E6">
      <w:pPr>
        <w:widowControl w:val="0"/>
        <w:tabs>
          <w:tab w:val="left" w:pos="900"/>
        </w:tabs>
        <w:spacing w:line="240" w:lineRule="auto"/>
        <w:ind w:firstLine="540"/>
        <w:jc w:val="both"/>
        <w:rPr>
          <w:sz w:val="24"/>
          <w:szCs w:val="24"/>
        </w:rPr>
      </w:pPr>
      <w:r w:rsidRPr="00F307E6">
        <w:rPr>
          <w:sz w:val="24"/>
          <w:szCs w:val="24"/>
        </w:rPr>
        <w:t>2.</w:t>
      </w:r>
      <w:r w:rsidRPr="00F307E6">
        <w:rPr>
          <w:sz w:val="24"/>
          <w:szCs w:val="24"/>
        </w:rPr>
        <w:tab/>
        <w:t xml:space="preserve">Для фізичних осіб, </w:t>
      </w:r>
      <w:r w:rsidRPr="00F307E6">
        <w:rPr>
          <w:iCs/>
          <w:sz w:val="24"/>
          <w:szCs w:val="24"/>
        </w:rPr>
        <w:t>у тому числі фізичних осіб-підприємців</w:t>
      </w:r>
      <w:r w:rsidRPr="00F307E6">
        <w:rPr>
          <w:sz w:val="24"/>
          <w:szCs w:val="24"/>
        </w:rPr>
        <w:t>:</w:t>
      </w:r>
    </w:p>
    <w:p w14:paraId="1EB480B4" w14:textId="77777777" w:rsidR="00F307E6" w:rsidRPr="00F307E6" w:rsidRDefault="00F307E6" w:rsidP="00F307E6">
      <w:pPr>
        <w:widowControl w:val="0"/>
        <w:tabs>
          <w:tab w:val="left" w:pos="1080"/>
        </w:tabs>
        <w:spacing w:line="240" w:lineRule="auto"/>
        <w:ind w:firstLine="540"/>
        <w:jc w:val="both"/>
        <w:rPr>
          <w:sz w:val="24"/>
          <w:szCs w:val="24"/>
        </w:rPr>
      </w:pPr>
      <w:r w:rsidRPr="00F307E6">
        <w:rPr>
          <w:sz w:val="24"/>
          <w:szCs w:val="24"/>
        </w:rPr>
        <w:t>2.1.</w:t>
      </w:r>
      <w:r w:rsidRPr="00F307E6">
        <w:rPr>
          <w:sz w:val="24"/>
          <w:szCs w:val="24"/>
        </w:rPr>
        <w:tab/>
        <w:t>паспорт (чинний на дату подання), а саме:</w:t>
      </w:r>
    </w:p>
    <w:p w14:paraId="0DBA41A0" w14:textId="77777777" w:rsidR="00F307E6" w:rsidRPr="00F307E6" w:rsidRDefault="00F307E6" w:rsidP="00F307E6">
      <w:pPr>
        <w:pStyle w:val="1b"/>
        <w:ind w:firstLine="540"/>
        <w:jc w:val="both"/>
        <w:rPr>
          <w:sz w:val="24"/>
          <w:szCs w:val="24"/>
        </w:rPr>
      </w:pPr>
      <w:r w:rsidRPr="00F307E6">
        <w:rPr>
          <w:sz w:val="24"/>
          <w:szCs w:val="24"/>
        </w:rPr>
        <w:t>-</w:t>
      </w:r>
      <w:r w:rsidRPr="00F307E6">
        <w:rPr>
          <w:sz w:val="24"/>
          <w:szCs w:val="24"/>
        </w:rPr>
        <w:tab/>
        <w:t>сторінки 1-2 (а також сторінки 3-6 у випадку наявності записів) та сторінка з відміткою про реєстрацію місця проживання – у випадку, якщо такий паспорт оформлено у вигляді паспортної книжечки</w:t>
      </w:r>
    </w:p>
    <w:p w14:paraId="3D744E7F" w14:textId="77777777" w:rsidR="00F307E6" w:rsidRPr="00F307E6" w:rsidRDefault="00F307E6" w:rsidP="00F307E6">
      <w:pPr>
        <w:pStyle w:val="1b"/>
        <w:ind w:firstLine="540"/>
        <w:jc w:val="both"/>
        <w:rPr>
          <w:sz w:val="24"/>
          <w:szCs w:val="24"/>
        </w:rPr>
      </w:pPr>
      <w:r w:rsidRPr="00F307E6">
        <w:rPr>
          <w:sz w:val="24"/>
          <w:szCs w:val="24"/>
        </w:rPr>
        <w:t>або</w:t>
      </w:r>
    </w:p>
    <w:p w14:paraId="31F440E5" w14:textId="77777777" w:rsidR="00F307E6" w:rsidRPr="00F307E6" w:rsidRDefault="00F307E6" w:rsidP="00F307E6">
      <w:pPr>
        <w:pStyle w:val="1b"/>
        <w:ind w:firstLine="540"/>
        <w:jc w:val="both"/>
        <w:rPr>
          <w:rStyle w:val="rvts0"/>
          <w:sz w:val="24"/>
          <w:szCs w:val="24"/>
        </w:rPr>
      </w:pPr>
      <w:r w:rsidRPr="00F307E6">
        <w:rPr>
          <w:sz w:val="24"/>
          <w:szCs w:val="24"/>
        </w:rPr>
        <w:t>-</w:t>
      </w:r>
      <w:r w:rsidRPr="00F307E6">
        <w:rPr>
          <w:sz w:val="24"/>
          <w:szCs w:val="24"/>
        </w:rPr>
        <w:tab/>
        <w:t>л</w:t>
      </w:r>
      <w:r w:rsidRPr="00F307E6">
        <w:rPr>
          <w:rStyle w:val="rvts0"/>
          <w:sz w:val="24"/>
          <w:szCs w:val="24"/>
        </w:rPr>
        <w:t>ицьовий і зворотній бік – у випадку, якщо паспорт оформлено у вигляді пластикової картки типу ID-1</w:t>
      </w:r>
    </w:p>
    <w:p w14:paraId="026A541B" w14:textId="77777777" w:rsidR="00F307E6" w:rsidRPr="00F307E6" w:rsidRDefault="00F307E6" w:rsidP="00F307E6">
      <w:pPr>
        <w:pStyle w:val="1b"/>
        <w:ind w:firstLine="540"/>
        <w:jc w:val="both"/>
        <w:rPr>
          <w:sz w:val="24"/>
          <w:szCs w:val="24"/>
        </w:rPr>
      </w:pPr>
      <w:r w:rsidRPr="00F307E6">
        <w:rPr>
          <w:sz w:val="24"/>
          <w:szCs w:val="24"/>
        </w:rPr>
        <w:t>або</w:t>
      </w:r>
    </w:p>
    <w:p w14:paraId="44294B27" w14:textId="77777777" w:rsidR="00F307E6" w:rsidRPr="00F307E6" w:rsidRDefault="00F307E6" w:rsidP="00F307E6">
      <w:pPr>
        <w:widowControl w:val="0"/>
        <w:spacing w:line="240" w:lineRule="auto"/>
        <w:ind w:firstLine="540"/>
        <w:jc w:val="both"/>
        <w:rPr>
          <w:sz w:val="24"/>
          <w:szCs w:val="24"/>
        </w:rPr>
      </w:pPr>
      <w:r w:rsidRPr="00F307E6">
        <w:rPr>
          <w:sz w:val="24"/>
          <w:szCs w:val="24"/>
        </w:rPr>
        <w:t>-</w:t>
      </w:r>
      <w:r w:rsidRPr="00F307E6">
        <w:rPr>
          <w:sz w:val="24"/>
          <w:szCs w:val="24"/>
        </w:rPr>
        <w:tab/>
        <w:t>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F34EB9C" w14:textId="77777777" w:rsidR="00F307E6" w:rsidRPr="00F307E6" w:rsidRDefault="00F307E6" w:rsidP="00F307E6">
      <w:pPr>
        <w:widowControl w:val="0"/>
        <w:tabs>
          <w:tab w:val="left" w:pos="1080"/>
        </w:tabs>
        <w:spacing w:line="240" w:lineRule="auto"/>
        <w:ind w:firstLine="540"/>
        <w:jc w:val="both"/>
        <w:rPr>
          <w:sz w:val="24"/>
          <w:szCs w:val="24"/>
        </w:rPr>
      </w:pPr>
      <w:r w:rsidRPr="00F307E6">
        <w:rPr>
          <w:sz w:val="24"/>
          <w:szCs w:val="24"/>
        </w:rPr>
        <w:t>2.2.</w:t>
      </w:r>
      <w:r w:rsidRPr="00F307E6">
        <w:rPr>
          <w:sz w:val="24"/>
          <w:szCs w:val="24"/>
        </w:rPr>
        <w:tab/>
        <w:t xml:space="preserve">довідка про присвоєння ідентифікаційного номера або </w:t>
      </w:r>
      <w:r w:rsidRPr="00F307E6">
        <w:rPr>
          <w:rStyle w:val="rvts0"/>
          <w:sz w:val="24"/>
          <w:szCs w:val="24"/>
        </w:rPr>
        <w:t>реєстраційного номера облікової картки платника податків</w:t>
      </w:r>
      <w:r w:rsidRPr="00F307E6">
        <w:rPr>
          <w:sz w:val="24"/>
          <w:szCs w:val="24"/>
        </w:rPr>
        <w:t xml:space="preserve"> (у разі наявності);</w:t>
      </w:r>
    </w:p>
    <w:p w14:paraId="2C3FCBB7" w14:textId="77777777" w:rsidR="00F307E6" w:rsidRPr="00F307E6" w:rsidRDefault="00F307E6" w:rsidP="00F307E6">
      <w:pPr>
        <w:widowControl w:val="0"/>
        <w:tabs>
          <w:tab w:val="left" w:pos="1080"/>
        </w:tabs>
        <w:spacing w:line="240" w:lineRule="auto"/>
        <w:ind w:firstLine="540"/>
        <w:jc w:val="both"/>
        <w:rPr>
          <w:sz w:val="24"/>
          <w:szCs w:val="24"/>
        </w:rPr>
      </w:pPr>
      <w:r w:rsidRPr="00F307E6">
        <w:rPr>
          <w:sz w:val="24"/>
          <w:szCs w:val="24"/>
        </w:rPr>
        <w:t>2.3.</w:t>
      </w:r>
      <w:r w:rsidRPr="00F307E6">
        <w:rPr>
          <w:sz w:val="24"/>
          <w:szCs w:val="24"/>
        </w:rPr>
        <w:tab/>
        <w:t>довіреність, доручення або інший документ, що підтверджує повноваження представника учасника на підписання документів тендерної пропозиції (якщо документи тендерної пропозиції підписуються представником).</w:t>
      </w:r>
    </w:p>
    <w:p w14:paraId="2676F1B1" w14:textId="77777777" w:rsidR="00F307E6" w:rsidRPr="00F307E6" w:rsidRDefault="00F307E6" w:rsidP="00F307E6">
      <w:pPr>
        <w:widowControl w:val="0"/>
        <w:spacing w:line="240" w:lineRule="auto"/>
        <w:ind w:firstLine="540"/>
        <w:jc w:val="both"/>
        <w:rPr>
          <w:sz w:val="24"/>
          <w:szCs w:val="24"/>
        </w:rPr>
      </w:pPr>
    </w:p>
    <w:p w14:paraId="46B2F11A" w14:textId="77777777" w:rsidR="009A7894" w:rsidRPr="00F307E6" w:rsidRDefault="009A7894" w:rsidP="00526608">
      <w:pPr>
        <w:spacing w:line="180" w:lineRule="atLeast"/>
        <w:ind w:left="7020" w:right="-25" w:hanging="180"/>
        <w:rPr>
          <w:b/>
          <w:sz w:val="24"/>
          <w:szCs w:val="24"/>
        </w:rPr>
      </w:pPr>
    </w:p>
    <w:p w14:paraId="2DDAAEBB" w14:textId="77777777" w:rsidR="009A7894" w:rsidRPr="00F307E6" w:rsidRDefault="009A7894" w:rsidP="00526608">
      <w:pPr>
        <w:spacing w:line="180" w:lineRule="atLeast"/>
        <w:ind w:left="7020" w:right="-25" w:hanging="180"/>
        <w:rPr>
          <w:b/>
          <w:sz w:val="24"/>
          <w:szCs w:val="24"/>
        </w:rPr>
      </w:pPr>
    </w:p>
    <w:p w14:paraId="05EFDFC0" w14:textId="77777777" w:rsidR="009A7894" w:rsidRPr="00F307E6" w:rsidRDefault="009A7894" w:rsidP="00526608">
      <w:pPr>
        <w:spacing w:line="180" w:lineRule="atLeast"/>
        <w:ind w:left="7020" w:right="-25" w:hanging="180"/>
        <w:rPr>
          <w:b/>
          <w:sz w:val="24"/>
          <w:szCs w:val="24"/>
        </w:rPr>
      </w:pPr>
    </w:p>
    <w:p w14:paraId="3E9FF202" w14:textId="77777777" w:rsidR="009A7894" w:rsidRDefault="009A7894" w:rsidP="00526608">
      <w:pPr>
        <w:spacing w:line="180" w:lineRule="atLeast"/>
        <w:ind w:left="7020" w:right="-25" w:hanging="180"/>
        <w:rPr>
          <w:b/>
          <w:sz w:val="24"/>
          <w:szCs w:val="24"/>
        </w:rPr>
      </w:pPr>
    </w:p>
    <w:p w14:paraId="5A273862" w14:textId="77777777" w:rsidR="009A7894" w:rsidRDefault="009A7894" w:rsidP="00526608">
      <w:pPr>
        <w:spacing w:line="180" w:lineRule="atLeast"/>
        <w:ind w:left="7020" w:right="-25" w:hanging="180"/>
        <w:rPr>
          <w:b/>
          <w:sz w:val="24"/>
          <w:szCs w:val="24"/>
        </w:rPr>
      </w:pPr>
    </w:p>
    <w:p w14:paraId="58FD4FC8" w14:textId="13C24A2C" w:rsidR="009A7894" w:rsidRDefault="009A7894" w:rsidP="00526608">
      <w:pPr>
        <w:spacing w:line="180" w:lineRule="atLeast"/>
        <w:ind w:left="7020" w:right="-25" w:hanging="180"/>
        <w:rPr>
          <w:b/>
          <w:sz w:val="24"/>
          <w:szCs w:val="24"/>
        </w:rPr>
      </w:pPr>
    </w:p>
    <w:p w14:paraId="1FA4400B" w14:textId="5492EE35" w:rsidR="00F96C55" w:rsidRDefault="00F96C55" w:rsidP="00526608">
      <w:pPr>
        <w:spacing w:line="180" w:lineRule="atLeast"/>
        <w:ind w:left="7020" w:right="-25" w:hanging="180"/>
        <w:rPr>
          <w:b/>
          <w:sz w:val="24"/>
          <w:szCs w:val="24"/>
        </w:rPr>
      </w:pPr>
    </w:p>
    <w:p w14:paraId="23C945F7" w14:textId="632BBBCE" w:rsidR="00F96C55" w:rsidRDefault="00F96C55" w:rsidP="00526608">
      <w:pPr>
        <w:spacing w:line="180" w:lineRule="atLeast"/>
        <w:ind w:left="7020" w:right="-25" w:hanging="180"/>
        <w:rPr>
          <w:b/>
          <w:sz w:val="24"/>
          <w:szCs w:val="24"/>
        </w:rPr>
      </w:pPr>
    </w:p>
    <w:p w14:paraId="1FD0B3D1" w14:textId="0233B941" w:rsidR="00F96C55" w:rsidRDefault="00F96C55" w:rsidP="00526608">
      <w:pPr>
        <w:spacing w:line="180" w:lineRule="atLeast"/>
        <w:ind w:left="7020" w:right="-25" w:hanging="180"/>
        <w:rPr>
          <w:b/>
          <w:sz w:val="24"/>
          <w:szCs w:val="24"/>
        </w:rPr>
      </w:pPr>
    </w:p>
    <w:p w14:paraId="15569ADA" w14:textId="2384935F" w:rsidR="00F96C55" w:rsidRDefault="00F96C55" w:rsidP="00526608">
      <w:pPr>
        <w:spacing w:line="180" w:lineRule="atLeast"/>
        <w:ind w:left="7020" w:right="-25" w:hanging="180"/>
        <w:rPr>
          <w:b/>
          <w:sz w:val="24"/>
          <w:szCs w:val="24"/>
        </w:rPr>
      </w:pPr>
    </w:p>
    <w:p w14:paraId="30165B56" w14:textId="77777777" w:rsidR="00F96C55" w:rsidRDefault="00F96C55" w:rsidP="00526608">
      <w:pPr>
        <w:spacing w:line="180" w:lineRule="atLeast"/>
        <w:ind w:left="7020" w:right="-25" w:hanging="180"/>
        <w:rPr>
          <w:b/>
          <w:sz w:val="24"/>
          <w:szCs w:val="24"/>
        </w:rPr>
      </w:pPr>
    </w:p>
    <w:p w14:paraId="504A4D77" w14:textId="77777777" w:rsidR="00F307E6" w:rsidRDefault="00F307E6" w:rsidP="00526608">
      <w:pPr>
        <w:spacing w:line="180" w:lineRule="atLeast"/>
        <w:ind w:left="7020" w:right="-25" w:hanging="180"/>
        <w:rPr>
          <w:b/>
          <w:sz w:val="24"/>
          <w:szCs w:val="24"/>
        </w:rPr>
      </w:pPr>
    </w:p>
    <w:p w14:paraId="4D8AA153" w14:textId="77777777" w:rsidR="00F307E6" w:rsidRDefault="00F307E6" w:rsidP="00526608">
      <w:pPr>
        <w:spacing w:line="180" w:lineRule="atLeast"/>
        <w:ind w:left="7020" w:right="-25" w:hanging="180"/>
        <w:rPr>
          <w:b/>
          <w:sz w:val="24"/>
          <w:szCs w:val="24"/>
        </w:rPr>
      </w:pPr>
    </w:p>
    <w:p w14:paraId="5A5BD7D9" w14:textId="77777777" w:rsidR="00F307E6" w:rsidRDefault="00F307E6" w:rsidP="00526608">
      <w:pPr>
        <w:spacing w:line="180" w:lineRule="atLeast"/>
        <w:ind w:left="7020" w:right="-25" w:hanging="180"/>
        <w:rPr>
          <w:b/>
          <w:sz w:val="24"/>
          <w:szCs w:val="24"/>
        </w:rPr>
      </w:pPr>
    </w:p>
    <w:p w14:paraId="107492DA" w14:textId="77777777" w:rsidR="00F307E6" w:rsidRDefault="00F307E6" w:rsidP="00526608">
      <w:pPr>
        <w:spacing w:line="180" w:lineRule="atLeast"/>
        <w:ind w:left="7020" w:right="-25" w:hanging="180"/>
        <w:rPr>
          <w:b/>
          <w:sz w:val="24"/>
          <w:szCs w:val="24"/>
        </w:rPr>
      </w:pPr>
    </w:p>
    <w:p w14:paraId="633261B3" w14:textId="77777777" w:rsidR="00F307E6" w:rsidRDefault="00F307E6" w:rsidP="00526608">
      <w:pPr>
        <w:spacing w:line="180" w:lineRule="atLeast"/>
        <w:ind w:left="7020" w:right="-25" w:hanging="180"/>
        <w:rPr>
          <w:b/>
          <w:sz w:val="24"/>
          <w:szCs w:val="24"/>
        </w:rPr>
      </w:pPr>
    </w:p>
    <w:p w14:paraId="1EDB0C30" w14:textId="77777777" w:rsidR="00F307E6" w:rsidRDefault="00F307E6" w:rsidP="00526608">
      <w:pPr>
        <w:spacing w:line="180" w:lineRule="atLeast"/>
        <w:ind w:left="7020" w:right="-25" w:hanging="180"/>
        <w:rPr>
          <w:b/>
          <w:sz w:val="24"/>
          <w:szCs w:val="24"/>
        </w:rPr>
      </w:pPr>
    </w:p>
    <w:p w14:paraId="1160F947" w14:textId="77777777" w:rsidR="009A7894" w:rsidRDefault="009A7894" w:rsidP="00526608">
      <w:pPr>
        <w:spacing w:line="180" w:lineRule="atLeast"/>
        <w:ind w:left="7020" w:right="-25" w:hanging="180"/>
        <w:rPr>
          <w:b/>
          <w:sz w:val="24"/>
          <w:szCs w:val="24"/>
        </w:rPr>
      </w:pPr>
    </w:p>
    <w:p w14:paraId="6964A6C4" w14:textId="72352509" w:rsidR="00526608" w:rsidRDefault="00526608" w:rsidP="00526608">
      <w:pPr>
        <w:spacing w:line="180" w:lineRule="atLeast"/>
        <w:ind w:right="-25"/>
        <w:rPr>
          <w:b/>
        </w:rPr>
      </w:pPr>
    </w:p>
    <w:p w14:paraId="67C1C995" w14:textId="77777777" w:rsidR="006C13AA" w:rsidRPr="00526608" w:rsidRDefault="006C13AA" w:rsidP="006C13AA">
      <w:pPr>
        <w:spacing w:line="180" w:lineRule="atLeast"/>
        <w:ind w:left="7020" w:right="-25" w:hanging="180"/>
        <w:jc w:val="right"/>
        <w:rPr>
          <w:b/>
          <w:sz w:val="24"/>
          <w:szCs w:val="24"/>
        </w:rPr>
      </w:pPr>
      <w:r w:rsidRPr="00526608">
        <w:rPr>
          <w:b/>
          <w:sz w:val="24"/>
          <w:szCs w:val="24"/>
        </w:rPr>
        <w:t>Додаток  №3</w:t>
      </w:r>
    </w:p>
    <w:p w14:paraId="0D9E20E2" w14:textId="77777777" w:rsidR="00024BBC" w:rsidRDefault="00024BBC" w:rsidP="00024BBC">
      <w:pPr>
        <w:pStyle w:val="western"/>
        <w:spacing w:after="0"/>
        <w:jc w:val="center"/>
      </w:pPr>
      <w:r>
        <w:rPr>
          <w:b/>
          <w:bCs/>
          <w:i/>
          <w:iCs/>
          <w:sz w:val="24"/>
          <w:szCs w:val="24"/>
        </w:rPr>
        <w:t>Інформація про</w:t>
      </w:r>
    </w:p>
    <w:p w14:paraId="06604164" w14:textId="77777777" w:rsidR="00024BBC" w:rsidRDefault="00024BBC" w:rsidP="00024BBC">
      <w:pPr>
        <w:pStyle w:val="western"/>
        <w:spacing w:after="0"/>
        <w:jc w:val="center"/>
      </w:pPr>
      <w:r>
        <w:rPr>
          <w:b/>
          <w:bCs/>
          <w:i/>
          <w:iCs/>
          <w:sz w:val="24"/>
          <w:szCs w:val="24"/>
        </w:rPr>
        <w:t xml:space="preserve">необхідні технічні, якісні та кількісні характеристики предмета закупівлі </w:t>
      </w:r>
    </w:p>
    <w:p w14:paraId="35B95127" w14:textId="680C6F8C" w:rsidR="00024BBC" w:rsidRDefault="00C01630" w:rsidP="00024BBC">
      <w:pPr>
        <w:pStyle w:val="western"/>
        <w:spacing w:after="0"/>
        <w:jc w:val="center"/>
      </w:pPr>
      <w:r>
        <w:rPr>
          <w:b/>
          <w:bCs/>
          <w:i/>
          <w:iCs/>
          <w:sz w:val="22"/>
          <w:szCs w:val="22"/>
        </w:rPr>
        <w:t>Риба свіжо</w:t>
      </w:r>
      <w:r w:rsidR="00024BBC">
        <w:rPr>
          <w:b/>
          <w:bCs/>
          <w:i/>
          <w:iCs/>
          <w:sz w:val="22"/>
          <w:szCs w:val="22"/>
        </w:rPr>
        <w:t xml:space="preserve">морожена патрана, без голів, тушки (хек) </w:t>
      </w:r>
      <w:r w:rsidR="00024BBC">
        <w:rPr>
          <w:b/>
          <w:bCs/>
          <w:i/>
          <w:iCs/>
          <w:sz w:val="24"/>
          <w:szCs w:val="24"/>
        </w:rPr>
        <w:t>за кодом CPV ДК 021:2015 “Єдиний закупівельний словник” 15220000-6 – Риба, рибні філе та інше м'ясо риби морожені</w:t>
      </w:r>
    </w:p>
    <w:p w14:paraId="216B0502" w14:textId="77777777" w:rsidR="00024BBC" w:rsidRDefault="00024BBC" w:rsidP="00024BBC">
      <w:pPr>
        <w:pStyle w:val="western"/>
        <w:spacing w:after="0"/>
      </w:pPr>
      <w:r>
        <w:rPr>
          <w:sz w:val="24"/>
          <w:szCs w:val="24"/>
        </w:rPr>
        <w:t>1. Товари повинні відповідати показникам якості безпеки, які встановлюються законодавством України (Закон України “Про основні принципи та вимоги до безпечності та якості харчових продуктів”) та діючим стандартам ТУ, ДСТУ.</w:t>
      </w:r>
    </w:p>
    <w:p w14:paraId="21ABEE47" w14:textId="77777777" w:rsidR="00024BBC" w:rsidRDefault="00024BBC" w:rsidP="00024BBC">
      <w:pPr>
        <w:pStyle w:val="western"/>
        <w:spacing w:after="0"/>
      </w:pPr>
      <w:r>
        <w:rPr>
          <w:sz w:val="24"/>
          <w:szCs w:val="24"/>
        </w:rPr>
        <w:t xml:space="preserve">2. Тара та упаковка повинні бути виготовлені з матеріалів дозволених для використання в Україні. </w:t>
      </w:r>
    </w:p>
    <w:p w14:paraId="5BE0D762" w14:textId="77777777" w:rsidR="00024BBC" w:rsidRDefault="00024BBC" w:rsidP="00024BBC">
      <w:pPr>
        <w:pStyle w:val="western"/>
        <w:spacing w:after="0"/>
      </w:pPr>
      <w:r>
        <w:rPr>
          <w:sz w:val="24"/>
          <w:szCs w:val="24"/>
        </w:rPr>
        <w:t xml:space="preserve">3. Ціни вказуються з урахуванням податків і зборів, що сплачуються або мають бути сплачені, транспортних витрат, </w:t>
      </w:r>
      <w:proofErr w:type="spellStart"/>
      <w:r>
        <w:rPr>
          <w:sz w:val="24"/>
          <w:szCs w:val="24"/>
        </w:rPr>
        <w:t>навантажувально</w:t>
      </w:r>
      <w:proofErr w:type="spellEnd"/>
      <w:r>
        <w:rPr>
          <w:sz w:val="24"/>
          <w:szCs w:val="24"/>
        </w:rPr>
        <w:t xml:space="preserve"> – розвантажувальних робіт.</w:t>
      </w:r>
    </w:p>
    <w:p w14:paraId="5BB3B047" w14:textId="77777777" w:rsidR="00024BBC" w:rsidRDefault="00024BBC" w:rsidP="00024BBC">
      <w:pPr>
        <w:pStyle w:val="western"/>
        <w:spacing w:after="0"/>
      </w:pPr>
      <w:r>
        <w:rPr>
          <w:sz w:val="24"/>
          <w:szCs w:val="24"/>
        </w:rPr>
        <w:t xml:space="preserve">4. </w:t>
      </w:r>
      <w:r>
        <w:rPr>
          <w:b/>
          <w:bCs/>
          <w:sz w:val="24"/>
          <w:szCs w:val="24"/>
        </w:rPr>
        <w:t>Товар має постачатися з терміном придатності не менше 80% загального терміну зберігання.</w:t>
      </w:r>
    </w:p>
    <w:p w14:paraId="177E804B" w14:textId="77777777" w:rsidR="00024BBC" w:rsidRDefault="00024BBC" w:rsidP="00024BBC">
      <w:pPr>
        <w:pStyle w:val="western"/>
        <w:spacing w:after="0"/>
      </w:pPr>
      <w:r>
        <w:rPr>
          <w:sz w:val="24"/>
          <w:szCs w:val="24"/>
        </w:rPr>
        <w:t xml:space="preserve">5. </w:t>
      </w:r>
      <w:r>
        <w:rPr>
          <w:b/>
          <w:bCs/>
          <w:sz w:val="24"/>
          <w:szCs w:val="24"/>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w:t>
      </w:r>
      <w:r>
        <w:rPr>
          <w:sz w:val="24"/>
          <w:szCs w:val="24"/>
        </w:rPr>
        <w:t>.</w:t>
      </w:r>
    </w:p>
    <w:p w14:paraId="6B0C7152" w14:textId="77777777" w:rsidR="00024BBC" w:rsidRDefault="00024BBC" w:rsidP="00024BBC">
      <w:pPr>
        <w:pStyle w:val="western"/>
        <w:spacing w:after="0"/>
      </w:pPr>
      <w:r>
        <w:rPr>
          <w:b/>
          <w:bCs/>
          <w:sz w:val="24"/>
          <w:szCs w:val="24"/>
        </w:rPr>
        <w:t>.</w:t>
      </w:r>
    </w:p>
    <w:p w14:paraId="576439D8" w14:textId="77777777" w:rsidR="00024BBC" w:rsidRDefault="00024BBC" w:rsidP="00024BBC">
      <w:pPr>
        <w:pStyle w:val="western"/>
        <w:spacing w:after="0"/>
      </w:pP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19"/>
        <w:gridCol w:w="2279"/>
        <w:gridCol w:w="1457"/>
        <w:gridCol w:w="1370"/>
        <w:gridCol w:w="4225"/>
      </w:tblGrid>
      <w:tr w:rsidR="00024BBC" w14:paraId="105E4F56" w14:textId="77777777" w:rsidTr="00024BBC">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14:paraId="3B0BF267" w14:textId="77777777" w:rsidR="00024BBC" w:rsidRDefault="00024BBC">
            <w:pPr>
              <w:pStyle w:val="western"/>
              <w:jc w:val="center"/>
            </w:pPr>
            <w:r>
              <w:t xml:space="preserve">№ </w:t>
            </w:r>
            <w:r>
              <w:rPr>
                <w:b/>
                <w:bCs/>
                <w:sz w:val="24"/>
                <w:szCs w:val="24"/>
              </w:rPr>
              <w:t>П\П</w:t>
            </w:r>
          </w:p>
        </w:tc>
        <w:tc>
          <w:tcPr>
            <w:tcW w:w="2160" w:type="dxa"/>
            <w:tcBorders>
              <w:top w:val="outset" w:sz="6" w:space="0" w:color="000000"/>
              <w:left w:val="outset" w:sz="6" w:space="0" w:color="000000"/>
              <w:bottom w:val="outset" w:sz="6" w:space="0" w:color="000000"/>
              <w:right w:val="outset" w:sz="6" w:space="0" w:color="000000"/>
            </w:tcBorders>
            <w:vAlign w:val="center"/>
            <w:hideMark/>
          </w:tcPr>
          <w:p w14:paraId="545F3893" w14:textId="77777777" w:rsidR="00024BBC" w:rsidRDefault="00024BBC">
            <w:pPr>
              <w:pStyle w:val="western"/>
              <w:jc w:val="center"/>
            </w:pPr>
            <w:r>
              <w:rPr>
                <w:b/>
                <w:bCs/>
                <w:sz w:val="24"/>
                <w:szCs w:val="24"/>
              </w:rPr>
              <w:t>Назва товару</w:t>
            </w:r>
          </w:p>
        </w:tc>
        <w:tc>
          <w:tcPr>
            <w:tcW w:w="1125" w:type="dxa"/>
            <w:tcBorders>
              <w:top w:val="outset" w:sz="6" w:space="0" w:color="000000"/>
              <w:left w:val="outset" w:sz="6" w:space="0" w:color="000000"/>
              <w:bottom w:val="outset" w:sz="6" w:space="0" w:color="000000"/>
              <w:right w:val="outset" w:sz="6" w:space="0" w:color="000000"/>
            </w:tcBorders>
            <w:vAlign w:val="center"/>
            <w:hideMark/>
          </w:tcPr>
          <w:p w14:paraId="640A5377" w14:textId="77777777" w:rsidR="00024BBC" w:rsidRDefault="00024BBC">
            <w:pPr>
              <w:pStyle w:val="western"/>
              <w:jc w:val="center"/>
            </w:pPr>
            <w:r>
              <w:rPr>
                <w:b/>
                <w:bCs/>
                <w:sz w:val="24"/>
                <w:szCs w:val="24"/>
              </w:rPr>
              <w:t>Упаковка, вага (кг)</w:t>
            </w:r>
          </w:p>
        </w:tc>
        <w:tc>
          <w:tcPr>
            <w:tcW w:w="1200" w:type="dxa"/>
            <w:tcBorders>
              <w:top w:val="outset" w:sz="6" w:space="0" w:color="000000"/>
              <w:left w:val="outset" w:sz="6" w:space="0" w:color="000000"/>
              <w:bottom w:val="outset" w:sz="6" w:space="0" w:color="000000"/>
              <w:right w:val="outset" w:sz="6" w:space="0" w:color="000000"/>
            </w:tcBorders>
            <w:vAlign w:val="center"/>
            <w:hideMark/>
          </w:tcPr>
          <w:p w14:paraId="7B30E3EE" w14:textId="77777777" w:rsidR="00024BBC" w:rsidRDefault="00024BBC">
            <w:pPr>
              <w:pStyle w:val="western"/>
              <w:spacing w:after="0"/>
              <w:jc w:val="center"/>
            </w:pPr>
            <w:r>
              <w:rPr>
                <w:b/>
                <w:bCs/>
                <w:sz w:val="24"/>
                <w:szCs w:val="24"/>
              </w:rPr>
              <w:t>Кількість</w:t>
            </w:r>
          </w:p>
          <w:p w14:paraId="1DA50A4A" w14:textId="77777777" w:rsidR="00024BBC" w:rsidRDefault="00024BBC">
            <w:pPr>
              <w:pStyle w:val="western"/>
              <w:jc w:val="center"/>
            </w:pPr>
            <w:r>
              <w:rPr>
                <w:b/>
                <w:bCs/>
                <w:sz w:val="24"/>
                <w:szCs w:val="24"/>
              </w:rPr>
              <w:t>штук</w:t>
            </w:r>
          </w:p>
        </w:tc>
        <w:tc>
          <w:tcPr>
            <w:tcW w:w="4005" w:type="dxa"/>
            <w:tcBorders>
              <w:top w:val="outset" w:sz="6" w:space="0" w:color="000000"/>
              <w:left w:val="outset" w:sz="6" w:space="0" w:color="000000"/>
              <w:bottom w:val="outset" w:sz="6" w:space="0" w:color="000000"/>
              <w:right w:val="outset" w:sz="6" w:space="0" w:color="000000"/>
            </w:tcBorders>
            <w:vAlign w:val="center"/>
            <w:hideMark/>
          </w:tcPr>
          <w:p w14:paraId="5F8870DA" w14:textId="77777777" w:rsidR="00024BBC" w:rsidRDefault="00024BBC">
            <w:pPr>
              <w:pStyle w:val="western"/>
              <w:jc w:val="center"/>
            </w:pPr>
            <w:r>
              <w:rPr>
                <w:b/>
                <w:bCs/>
                <w:sz w:val="24"/>
                <w:szCs w:val="24"/>
              </w:rPr>
              <w:t>Вимоги</w:t>
            </w:r>
          </w:p>
        </w:tc>
      </w:tr>
      <w:tr w:rsidR="00024BBC" w14:paraId="58683D24" w14:textId="77777777" w:rsidTr="00024BBC">
        <w:trPr>
          <w:trHeight w:val="810"/>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14:paraId="0D165E8D" w14:textId="77777777" w:rsidR="00024BBC" w:rsidRDefault="00024BBC">
            <w:pPr>
              <w:pStyle w:val="western"/>
              <w:jc w:val="center"/>
            </w:pPr>
            <w:r>
              <w:rPr>
                <w:sz w:val="24"/>
                <w:szCs w:val="24"/>
              </w:rPr>
              <w:t>1</w:t>
            </w:r>
          </w:p>
        </w:tc>
        <w:tc>
          <w:tcPr>
            <w:tcW w:w="2160" w:type="dxa"/>
            <w:tcBorders>
              <w:top w:val="outset" w:sz="6" w:space="0" w:color="000000"/>
              <w:left w:val="outset" w:sz="6" w:space="0" w:color="000000"/>
              <w:bottom w:val="outset" w:sz="6" w:space="0" w:color="000000"/>
              <w:right w:val="outset" w:sz="6" w:space="0" w:color="000000"/>
            </w:tcBorders>
            <w:vAlign w:val="center"/>
            <w:hideMark/>
          </w:tcPr>
          <w:p w14:paraId="2E360590" w14:textId="4A0985B3" w:rsidR="00024BBC" w:rsidRDefault="00C01630">
            <w:pPr>
              <w:pStyle w:val="western"/>
            </w:pPr>
            <w:r>
              <w:rPr>
                <w:b/>
                <w:bCs/>
                <w:sz w:val="24"/>
                <w:szCs w:val="24"/>
              </w:rPr>
              <w:t>Риба свіжо</w:t>
            </w:r>
            <w:r w:rsidR="00024BBC">
              <w:rPr>
                <w:b/>
                <w:bCs/>
                <w:sz w:val="24"/>
                <w:szCs w:val="24"/>
              </w:rPr>
              <w:t xml:space="preserve">морожена </w:t>
            </w:r>
            <w:r w:rsidR="00024BBC">
              <w:rPr>
                <w:sz w:val="24"/>
                <w:szCs w:val="24"/>
              </w:rPr>
              <w:t>патрана,без голів,тушки (хек)</w:t>
            </w:r>
          </w:p>
          <w:p w14:paraId="698043F2" w14:textId="77777777" w:rsidR="00024BBC" w:rsidRDefault="00024BBC">
            <w:pPr>
              <w:pStyle w:val="western"/>
              <w:jc w:val="center"/>
            </w:pPr>
          </w:p>
        </w:tc>
        <w:tc>
          <w:tcPr>
            <w:tcW w:w="1125" w:type="dxa"/>
            <w:tcBorders>
              <w:top w:val="outset" w:sz="6" w:space="0" w:color="000000"/>
              <w:left w:val="outset" w:sz="6" w:space="0" w:color="000000"/>
              <w:bottom w:val="outset" w:sz="6" w:space="0" w:color="000000"/>
              <w:right w:val="outset" w:sz="6" w:space="0" w:color="000000"/>
            </w:tcBorders>
            <w:vAlign w:val="center"/>
            <w:hideMark/>
          </w:tcPr>
          <w:p w14:paraId="78BB848F" w14:textId="77777777" w:rsidR="00024BBC" w:rsidRDefault="00024BBC">
            <w:pPr>
              <w:pStyle w:val="western"/>
              <w:jc w:val="center"/>
            </w:pPr>
            <w:r>
              <w:rPr>
                <w:b/>
                <w:bCs/>
                <w:sz w:val="24"/>
                <w:szCs w:val="24"/>
              </w:rPr>
              <w:t>кг</w:t>
            </w:r>
          </w:p>
        </w:tc>
        <w:tc>
          <w:tcPr>
            <w:tcW w:w="1200" w:type="dxa"/>
            <w:tcBorders>
              <w:top w:val="outset" w:sz="6" w:space="0" w:color="000000"/>
              <w:left w:val="outset" w:sz="6" w:space="0" w:color="000000"/>
              <w:bottom w:val="outset" w:sz="6" w:space="0" w:color="000000"/>
              <w:right w:val="outset" w:sz="6" w:space="0" w:color="000000"/>
            </w:tcBorders>
            <w:vAlign w:val="center"/>
            <w:hideMark/>
          </w:tcPr>
          <w:p w14:paraId="4CD9667F" w14:textId="419BAA5F" w:rsidR="00024BBC" w:rsidRDefault="00C01630">
            <w:pPr>
              <w:pStyle w:val="western"/>
              <w:jc w:val="center"/>
            </w:pPr>
            <w:r>
              <w:rPr>
                <w:b/>
                <w:bCs/>
                <w:sz w:val="24"/>
                <w:szCs w:val="24"/>
              </w:rPr>
              <w:t>780</w:t>
            </w:r>
          </w:p>
        </w:tc>
        <w:tc>
          <w:tcPr>
            <w:tcW w:w="4005" w:type="dxa"/>
            <w:tcBorders>
              <w:top w:val="outset" w:sz="6" w:space="0" w:color="000000"/>
              <w:left w:val="outset" w:sz="6" w:space="0" w:color="000000"/>
              <w:bottom w:val="outset" w:sz="6" w:space="0" w:color="000000"/>
              <w:right w:val="outset" w:sz="6" w:space="0" w:color="000000"/>
            </w:tcBorders>
            <w:vAlign w:val="center"/>
            <w:hideMark/>
          </w:tcPr>
          <w:p w14:paraId="4B3DFC6A" w14:textId="77777777" w:rsidR="00024BBC" w:rsidRDefault="00024BBC">
            <w:pPr>
              <w:pStyle w:val="western"/>
              <w:spacing w:after="0"/>
            </w:pPr>
            <w:r>
              <w:rPr>
                <w:color w:val="000000"/>
                <w:sz w:val="22"/>
                <w:szCs w:val="22"/>
              </w:rPr>
              <w:t>Риба свіжоморожена (хек) повинна</w:t>
            </w:r>
          </w:p>
          <w:p w14:paraId="24094607" w14:textId="7629EF6D" w:rsidR="00024BBC" w:rsidRDefault="00024BBC">
            <w:pPr>
              <w:pStyle w:val="western"/>
            </w:pPr>
            <w:r>
              <w:rPr>
                <w:color w:val="000000"/>
                <w:sz w:val="22"/>
                <w:szCs w:val="22"/>
              </w:rPr>
              <w:t xml:space="preserve">бути патрана, без голів, звільнена від луски, </w:t>
            </w:r>
            <w:proofErr w:type="spellStart"/>
            <w:r>
              <w:rPr>
                <w:color w:val="000000"/>
                <w:sz w:val="22"/>
                <w:szCs w:val="22"/>
              </w:rPr>
              <w:t>cyxoï</w:t>
            </w:r>
            <w:proofErr w:type="spellEnd"/>
            <w:r>
              <w:rPr>
                <w:color w:val="000000"/>
                <w:sz w:val="22"/>
                <w:szCs w:val="22"/>
              </w:rPr>
              <w:t xml:space="preserve"> заморозки, заморожена не більш одного разу.</w:t>
            </w:r>
            <w:r w:rsidR="00A94783">
              <w:rPr>
                <w:color w:val="000000"/>
                <w:sz w:val="22"/>
                <w:szCs w:val="22"/>
              </w:rPr>
              <w:t xml:space="preserve"> </w:t>
            </w:r>
            <w:r>
              <w:rPr>
                <w:color w:val="000000"/>
                <w:sz w:val="22"/>
                <w:szCs w:val="22"/>
              </w:rPr>
              <w:t xml:space="preserve">Тушки риби повинні бути не менш ніж 0,5 кг у розмороженому виді. Поверхня риби ціла, рівна, чиста,недеформована,  природного кольору,  консистенція м'язів щільна, запах після розморожування-притаманний свіжій риби без сторонніх запахів i </w:t>
            </w:r>
            <w:proofErr w:type="spellStart"/>
            <w:r>
              <w:rPr>
                <w:color w:val="000000"/>
                <w:sz w:val="22"/>
                <w:szCs w:val="22"/>
              </w:rPr>
              <w:t>присмаків</w:t>
            </w:r>
            <w:proofErr w:type="spellEnd"/>
            <w:r>
              <w:rPr>
                <w:color w:val="000000"/>
                <w:sz w:val="22"/>
                <w:szCs w:val="22"/>
              </w:rPr>
              <w:t xml:space="preserve">. Не </w:t>
            </w:r>
            <w:proofErr w:type="spellStart"/>
            <w:r>
              <w:rPr>
                <w:color w:val="000000"/>
                <w:sz w:val="22"/>
                <w:szCs w:val="22"/>
              </w:rPr>
              <w:t>допускасться</w:t>
            </w:r>
            <w:proofErr w:type="spellEnd"/>
            <w:r>
              <w:rPr>
                <w:color w:val="000000"/>
                <w:sz w:val="22"/>
                <w:szCs w:val="22"/>
              </w:rPr>
              <w:t xml:space="preserve"> присутність льоду. Дефекти недопустимі. Відповідати ДСТУ 4378:2005. Риба повинна бути упакована в напівжорстку картонну тару, яка </w:t>
            </w:r>
            <w:proofErr w:type="spellStart"/>
            <w:r>
              <w:rPr>
                <w:color w:val="000000"/>
                <w:sz w:val="22"/>
                <w:szCs w:val="22"/>
              </w:rPr>
              <w:t>виготовлясться</w:t>
            </w:r>
            <w:proofErr w:type="spellEnd"/>
            <w:r>
              <w:rPr>
                <w:color w:val="000000"/>
                <w:sz w:val="22"/>
                <w:szCs w:val="22"/>
              </w:rPr>
              <w:t xml:space="preserve"> із гофрованого двошарового картону, який </w:t>
            </w:r>
            <w:r w:rsidR="00A94783">
              <w:rPr>
                <w:color w:val="000000"/>
                <w:sz w:val="22"/>
                <w:szCs w:val="22"/>
              </w:rPr>
              <w:t xml:space="preserve">не пропускає </w:t>
            </w:r>
            <w:r>
              <w:rPr>
                <w:color w:val="000000"/>
                <w:sz w:val="22"/>
                <w:szCs w:val="22"/>
              </w:rPr>
              <w:t xml:space="preserve"> воду та іншу рідину, в гофровані ящики, картонні коробки або пакети, з відповідним маркуванням (назва товару, дата </w:t>
            </w:r>
            <w:r>
              <w:rPr>
                <w:sz w:val="22"/>
                <w:szCs w:val="22"/>
              </w:rPr>
              <w:t xml:space="preserve">виробництва, кінцевий </w:t>
            </w:r>
            <w:r>
              <w:rPr>
                <w:sz w:val="22"/>
                <w:szCs w:val="22"/>
              </w:rPr>
              <w:lastRenderedPageBreak/>
              <w:t xml:space="preserve">термін реалізації, умови зберігання, вага i т.п.) </w:t>
            </w:r>
          </w:p>
          <w:p w14:paraId="12D03404" w14:textId="77777777" w:rsidR="00024BBC" w:rsidRDefault="00024BBC">
            <w:pPr>
              <w:pStyle w:val="western"/>
              <w:jc w:val="center"/>
            </w:pPr>
          </w:p>
        </w:tc>
      </w:tr>
    </w:tbl>
    <w:p w14:paraId="31FE770E" w14:textId="77777777" w:rsidR="00024BBC" w:rsidRPr="00024BBC" w:rsidRDefault="00024BBC" w:rsidP="00024BBC">
      <w:pPr>
        <w:pStyle w:val="western"/>
        <w:spacing w:after="240"/>
      </w:pPr>
    </w:p>
    <w:p w14:paraId="0A2A19EC" w14:textId="3C8E61C9" w:rsidR="00024BBC" w:rsidRPr="00024BBC" w:rsidRDefault="00024BBC" w:rsidP="00024BBC">
      <w:pPr>
        <w:spacing w:after="0" w:line="240" w:lineRule="auto"/>
        <w:jc w:val="both"/>
        <w:rPr>
          <w:sz w:val="24"/>
          <w:szCs w:val="24"/>
        </w:rPr>
      </w:pPr>
      <w:r w:rsidRPr="00024BBC">
        <w:rPr>
          <w:sz w:val="24"/>
          <w:szCs w:val="24"/>
        </w:rPr>
        <w:t xml:space="preserve">Учасник повинен в складі </w:t>
      </w:r>
      <w:r w:rsidR="00C01630">
        <w:rPr>
          <w:sz w:val="24"/>
          <w:szCs w:val="24"/>
        </w:rPr>
        <w:t xml:space="preserve">своєї </w:t>
      </w:r>
      <w:r w:rsidRPr="00024BBC">
        <w:rPr>
          <w:sz w:val="24"/>
          <w:szCs w:val="24"/>
        </w:rPr>
        <w:t xml:space="preserve"> пропозиції надати наступні </w:t>
      </w:r>
      <w:proofErr w:type="spellStart"/>
      <w:r w:rsidRPr="00024BBC">
        <w:rPr>
          <w:sz w:val="24"/>
          <w:szCs w:val="24"/>
        </w:rPr>
        <w:t>докvменти</w:t>
      </w:r>
      <w:proofErr w:type="spellEnd"/>
      <w:r w:rsidRPr="00024BBC">
        <w:rPr>
          <w:sz w:val="24"/>
          <w:szCs w:val="24"/>
        </w:rPr>
        <w:t>:</w:t>
      </w:r>
    </w:p>
    <w:p w14:paraId="0C31314E" w14:textId="77777777" w:rsidR="00024BBC" w:rsidRPr="00024BBC" w:rsidRDefault="00024BBC" w:rsidP="00024BBC">
      <w:pPr>
        <w:spacing w:after="0" w:line="240" w:lineRule="auto"/>
        <w:jc w:val="both"/>
        <w:rPr>
          <w:sz w:val="24"/>
          <w:szCs w:val="24"/>
        </w:rPr>
      </w:pPr>
      <w:r w:rsidRPr="00024BBC">
        <w:rPr>
          <w:sz w:val="24"/>
          <w:szCs w:val="24"/>
        </w:rPr>
        <w:t>1.Пояснювальна записка з описом якісних характеристик товару, його екологічної чистоти та країну походження (назва, країна походження; повна назва виробника та імпортера його адреса; основні характеристики, у тому числі відповідність товару стандартам, що визначені відповідними ДСТУ; вид розфасовки (тару); спосіб i термін зберігання).</w:t>
      </w:r>
    </w:p>
    <w:p w14:paraId="02A0A318" w14:textId="1F80A587" w:rsidR="00024BBC" w:rsidRPr="00C01630" w:rsidRDefault="00024BBC" w:rsidP="00024BBC">
      <w:pPr>
        <w:spacing w:after="0" w:line="240" w:lineRule="auto"/>
        <w:jc w:val="both"/>
        <w:rPr>
          <w:strike/>
          <w:sz w:val="24"/>
          <w:szCs w:val="24"/>
        </w:rPr>
      </w:pPr>
      <w:r w:rsidRPr="00024BBC">
        <w:rPr>
          <w:sz w:val="24"/>
          <w:szCs w:val="24"/>
        </w:rPr>
        <w:t>2.Документи що підтверджують якість та безпечність запропонованої про</w:t>
      </w:r>
      <w:r w:rsidR="00A94783">
        <w:rPr>
          <w:sz w:val="24"/>
          <w:szCs w:val="24"/>
        </w:rPr>
        <w:t>дукції</w:t>
      </w:r>
      <w:r w:rsidRPr="00024BBC">
        <w:rPr>
          <w:sz w:val="24"/>
          <w:szCs w:val="24"/>
        </w:rPr>
        <w:t xml:space="preserve">, наявність яких передбачена чинним законодавством (декларація виробника та/або сертифікат (паспорт) відповідності (якості) </w:t>
      </w:r>
    </w:p>
    <w:p w14:paraId="679D88AA" w14:textId="0167B5FC" w:rsidR="00024BBC" w:rsidRPr="00024BBC" w:rsidRDefault="00024BBC" w:rsidP="00024BBC">
      <w:pPr>
        <w:spacing w:after="0" w:line="240" w:lineRule="auto"/>
        <w:jc w:val="both"/>
        <w:rPr>
          <w:sz w:val="24"/>
          <w:szCs w:val="24"/>
        </w:rPr>
      </w:pPr>
    </w:p>
    <w:p w14:paraId="2190BD66" w14:textId="02BD297E" w:rsidR="00024BBC" w:rsidRPr="00024BBC" w:rsidRDefault="00C01630" w:rsidP="00024BBC">
      <w:pPr>
        <w:spacing w:after="0" w:line="240" w:lineRule="auto"/>
        <w:jc w:val="both"/>
        <w:rPr>
          <w:sz w:val="24"/>
          <w:szCs w:val="24"/>
        </w:rPr>
      </w:pPr>
      <w:r>
        <w:rPr>
          <w:sz w:val="24"/>
          <w:szCs w:val="24"/>
        </w:rPr>
        <w:t xml:space="preserve"> 3.</w:t>
      </w:r>
      <w:r w:rsidR="00024BBC" w:rsidRPr="00024BBC">
        <w:rPr>
          <w:sz w:val="24"/>
          <w:szCs w:val="24"/>
        </w:rPr>
        <w:t>Довідка (форма довільна) щодо застосування заходів із захисту довкілля.</w:t>
      </w:r>
    </w:p>
    <w:p w14:paraId="48BEC227" w14:textId="1CDCBBD4" w:rsidR="00024BBC" w:rsidRPr="00024BBC" w:rsidRDefault="00024BBC" w:rsidP="00024BBC">
      <w:pPr>
        <w:spacing w:after="0" w:line="240" w:lineRule="auto"/>
        <w:jc w:val="both"/>
        <w:rPr>
          <w:sz w:val="24"/>
          <w:szCs w:val="24"/>
        </w:rPr>
      </w:pPr>
      <w:r w:rsidRPr="00024BBC">
        <w:rPr>
          <w:sz w:val="24"/>
          <w:szCs w:val="24"/>
        </w:rPr>
        <w:t xml:space="preserve">Вимоги до постачання продуктів </w:t>
      </w:r>
      <w:proofErr w:type="spellStart"/>
      <w:r w:rsidRPr="00024BBC">
        <w:rPr>
          <w:sz w:val="24"/>
          <w:szCs w:val="24"/>
        </w:rPr>
        <w:t>харчvвання</w:t>
      </w:r>
      <w:proofErr w:type="spellEnd"/>
      <w:r w:rsidRPr="00024BBC">
        <w:rPr>
          <w:sz w:val="24"/>
          <w:szCs w:val="24"/>
        </w:rPr>
        <w:t>: Фактом подання тендерно</w:t>
      </w:r>
      <w:r w:rsidR="00C01630">
        <w:rPr>
          <w:sz w:val="24"/>
          <w:szCs w:val="24"/>
        </w:rPr>
        <w:t>ї пропозиції учасник підтверджує відповідність своєї</w:t>
      </w:r>
      <w:r w:rsidRPr="00024BBC">
        <w:rPr>
          <w:sz w:val="24"/>
          <w:szCs w:val="24"/>
        </w:rPr>
        <w:t xml:space="preserve"> пропозиції технічним, якісним, кількісним, функціональним характеристикам до </w:t>
      </w:r>
      <w:r w:rsidR="00C01630">
        <w:rPr>
          <w:sz w:val="24"/>
          <w:szCs w:val="24"/>
        </w:rPr>
        <w:t>предмета закупівлі.</w:t>
      </w:r>
    </w:p>
    <w:p w14:paraId="592B32AD" w14:textId="6EEEA9BB" w:rsidR="00024BBC" w:rsidRPr="00024BBC" w:rsidRDefault="00C01630" w:rsidP="00024BBC">
      <w:pPr>
        <w:spacing w:after="0" w:line="240" w:lineRule="auto"/>
        <w:jc w:val="both"/>
        <w:rPr>
          <w:sz w:val="24"/>
          <w:szCs w:val="24"/>
        </w:rPr>
      </w:pPr>
      <w:r>
        <w:rPr>
          <w:sz w:val="24"/>
          <w:szCs w:val="24"/>
        </w:rPr>
        <w:t>Учасник визначає</w:t>
      </w:r>
      <w:r w:rsidR="00024BBC" w:rsidRPr="00024BBC">
        <w:rPr>
          <w:sz w:val="24"/>
          <w:szCs w:val="24"/>
        </w:rPr>
        <w:t xml:space="preserve"> </w:t>
      </w:r>
      <w:r>
        <w:rPr>
          <w:sz w:val="24"/>
          <w:szCs w:val="24"/>
        </w:rPr>
        <w:t>ціну на товар, який він пропонує</w:t>
      </w:r>
      <w:r w:rsidR="00024BBC" w:rsidRPr="00024BBC">
        <w:rPr>
          <w:sz w:val="24"/>
          <w:szCs w:val="24"/>
        </w:rPr>
        <w:t xml:space="preserve"> поставити за Договором, з урахуванням податків i зборів, що сплачуються a6o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6943EEE3" w14:textId="5238D134" w:rsidR="00024BBC" w:rsidRPr="00024BBC" w:rsidRDefault="00A94783" w:rsidP="00024BBC">
      <w:pPr>
        <w:spacing w:after="0" w:line="240" w:lineRule="auto"/>
        <w:jc w:val="both"/>
        <w:rPr>
          <w:sz w:val="24"/>
          <w:szCs w:val="24"/>
        </w:rPr>
      </w:pPr>
      <w:r>
        <w:rPr>
          <w:sz w:val="24"/>
          <w:szCs w:val="24"/>
        </w:rPr>
        <w:t>Під час перевезення продукції</w:t>
      </w:r>
      <w:r w:rsidR="00024BBC" w:rsidRPr="00024BBC">
        <w:rPr>
          <w:sz w:val="24"/>
          <w:szCs w:val="24"/>
        </w:rPr>
        <w:t xml:space="preserve"> постачальники i виробники зобов'язані дотримувати умов тра</w:t>
      </w:r>
      <w:r w:rsidR="00C01630">
        <w:rPr>
          <w:sz w:val="24"/>
          <w:szCs w:val="24"/>
        </w:rPr>
        <w:t>нспортування згідно ст.44 «Гігіє</w:t>
      </w:r>
      <w:r w:rsidR="00024BBC" w:rsidRPr="00024BBC">
        <w:rPr>
          <w:sz w:val="24"/>
          <w:szCs w:val="24"/>
        </w:rPr>
        <w:t>нічні вимоги до транспортних засобів» ЗУ «Про основні принципи та вимоги до безпечності та якості харчових продуктів».</w:t>
      </w:r>
    </w:p>
    <w:p w14:paraId="6E3064B6" w14:textId="7001DB2B" w:rsidR="00024BBC" w:rsidRPr="00024BBC" w:rsidRDefault="00024BBC" w:rsidP="00024BBC">
      <w:pPr>
        <w:spacing w:after="0" w:line="240" w:lineRule="auto"/>
        <w:jc w:val="both"/>
        <w:rPr>
          <w:sz w:val="24"/>
          <w:szCs w:val="24"/>
        </w:rPr>
      </w:pPr>
      <w:r w:rsidRPr="00024BBC">
        <w:rPr>
          <w:sz w:val="24"/>
          <w:szCs w:val="24"/>
        </w:rPr>
        <w:t>Товар, що буде постачатись за договором, не повинен мати дефектів товарного вигляду. На</w:t>
      </w:r>
      <w:r w:rsidR="00A94783">
        <w:rPr>
          <w:sz w:val="24"/>
          <w:szCs w:val="24"/>
        </w:rPr>
        <w:t xml:space="preserve"> час поставки Товар повинен бути</w:t>
      </w:r>
      <w:r w:rsidRPr="00024BBC">
        <w:rPr>
          <w:sz w:val="24"/>
          <w:szCs w:val="24"/>
        </w:rPr>
        <w:t xml:space="preserve"> придатний до використання. Упаковка (тара) Товару повинна забезпечувати захист i збереження Товару від пошкоджень під час транспортування від місця завантаження до місця поставки (відвантаження).</w:t>
      </w:r>
    </w:p>
    <w:p w14:paraId="519489AF" w14:textId="77777777" w:rsidR="00024BBC" w:rsidRPr="00024BBC" w:rsidRDefault="00024BBC" w:rsidP="00024BBC">
      <w:pPr>
        <w:spacing w:after="0" w:line="240" w:lineRule="auto"/>
        <w:jc w:val="both"/>
        <w:rPr>
          <w:sz w:val="24"/>
          <w:szCs w:val="24"/>
        </w:rPr>
      </w:pPr>
      <w:r w:rsidRPr="00024BBC">
        <w:rPr>
          <w:sz w:val="24"/>
          <w:szCs w:val="24"/>
        </w:rPr>
        <w:t>Водій автотранспорту, а також особи, що супроводжують продукти, повинні мати особисті медичні книжки.</w:t>
      </w:r>
    </w:p>
    <w:p w14:paraId="4A72EA3F" w14:textId="3EBA947C" w:rsidR="00024BBC" w:rsidRPr="00024BBC" w:rsidRDefault="00024BBC" w:rsidP="00024BBC">
      <w:pPr>
        <w:spacing w:after="0" w:line="240" w:lineRule="auto"/>
        <w:jc w:val="both"/>
        <w:rPr>
          <w:sz w:val="24"/>
          <w:szCs w:val="24"/>
        </w:rPr>
      </w:pPr>
      <w:r w:rsidRPr="00024BBC">
        <w:rPr>
          <w:sz w:val="24"/>
          <w:szCs w:val="24"/>
        </w:rPr>
        <w:t>Кожна партія товару мас супроводжуватися документами, що підтверджують ïx походження</w:t>
      </w:r>
      <w:r w:rsidR="00C01630">
        <w:rPr>
          <w:sz w:val="24"/>
          <w:szCs w:val="24"/>
        </w:rPr>
        <w:t xml:space="preserve">, безпечність i якість; </w:t>
      </w:r>
      <w:r w:rsidRPr="00024BBC">
        <w:rPr>
          <w:sz w:val="24"/>
          <w:szCs w:val="24"/>
        </w:rPr>
        <w:t xml:space="preserve"> категорію, дату виготовлення на підпри</w:t>
      </w:r>
      <w:r w:rsidR="00C01630">
        <w:rPr>
          <w:sz w:val="24"/>
          <w:szCs w:val="24"/>
        </w:rPr>
        <w:t>є</w:t>
      </w:r>
      <w:r w:rsidRPr="00024BBC">
        <w:rPr>
          <w:sz w:val="24"/>
          <w:szCs w:val="24"/>
        </w:rPr>
        <w:t>мстві, термін реалізації, умови зберігання (для продуктів, що швидко псуються термін реалі</w:t>
      </w:r>
      <w:r w:rsidR="00A94783">
        <w:rPr>
          <w:sz w:val="24"/>
          <w:szCs w:val="24"/>
        </w:rPr>
        <w:t>зації, час виготовлення позначає</w:t>
      </w:r>
      <w:r w:rsidRPr="00024BBC">
        <w:rPr>
          <w:sz w:val="24"/>
          <w:szCs w:val="24"/>
        </w:rPr>
        <w:t>ться у годинах).</w:t>
      </w:r>
    </w:p>
    <w:p w14:paraId="35914D67" w14:textId="77777777" w:rsidR="00024BBC" w:rsidRPr="00024BBC" w:rsidRDefault="00024BBC" w:rsidP="00024BBC">
      <w:pPr>
        <w:spacing w:after="0" w:line="240" w:lineRule="auto"/>
        <w:jc w:val="both"/>
        <w:rPr>
          <w:sz w:val="24"/>
          <w:szCs w:val="24"/>
        </w:rPr>
      </w:pPr>
      <w:r w:rsidRPr="00024BBC">
        <w:rPr>
          <w:sz w:val="24"/>
          <w:szCs w:val="24"/>
        </w:rPr>
        <w:t>Постачальник несе відповідальність за якість товару протягом усього терміну придатності.</w:t>
      </w:r>
    </w:p>
    <w:p w14:paraId="22532C15" w14:textId="77777777" w:rsidR="00024BBC" w:rsidRPr="00024BBC" w:rsidRDefault="00024BBC" w:rsidP="00024BBC">
      <w:pPr>
        <w:spacing w:after="0" w:line="240" w:lineRule="auto"/>
        <w:jc w:val="both"/>
        <w:rPr>
          <w:sz w:val="24"/>
          <w:szCs w:val="24"/>
        </w:rPr>
      </w:pPr>
      <w:r w:rsidRPr="00024BBC">
        <w:rPr>
          <w:sz w:val="24"/>
          <w:szCs w:val="24"/>
        </w:rPr>
        <w:t>У разі поставки Товару неналежної якості, в якому виявлені дефекти a6o недоліки, Учасник-переможець повинен своїми силами та за свій рахунок усунути виявлені дефекти, недоліки a6o замінити такий Товар на Товар належної якості.</w:t>
      </w:r>
    </w:p>
    <w:p w14:paraId="6BCED5ED" w14:textId="77777777" w:rsidR="00024BBC" w:rsidRPr="00024BBC" w:rsidRDefault="00024BBC" w:rsidP="00024BBC">
      <w:pPr>
        <w:spacing w:after="0" w:line="240" w:lineRule="auto"/>
        <w:jc w:val="both"/>
        <w:rPr>
          <w:sz w:val="24"/>
          <w:szCs w:val="24"/>
        </w:rPr>
      </w:pPr>
      <w:r w:rsidRPr="00024BBC">
        <w:rPr>
          <w:sz w:val="24"/>
          <w:szCs w:val="24"/>
        </w:rPr>
        <w:t>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відповідним законодавчих актів України.</w:t>
      </w:r>
    </w:p>
    <w:p w14:paraId="78F1DD0E" w14:textId="77777777" w:rsidR="00024BBC" w:rsidRPr="00024BBC" w:rsidRDefault="00024BBC" w:rsidP="00024BBC">
      <w:pPr>
        <w:spacing w:after="0" w:line="240" w:lineRule="auto"/>
        <w:jc w:val="both"/>
        <w:rPr>
          <w:sz w:val="24"/>
          <w:szCs w:val="24"/>
        </w:rPr>
      </w:pPr>
    </w:p>
    <w:p w14:paraId="4C00B1A3" w14:textId="6E6654FF" w:rsidR="00024BBC" w:rsidRPr="00024BBC" w:rsidRDefault="00024BBC" w:rsidP="00024BBC">
      <w:pPr>
        <w:spacing w:after="0" w:line="240" w:lineRule="auto"/>
        <w:jc w:val="both"/>
        <w:rPr>
          <w:sz w:val="24"/>
          <w:szCs w:val="24"/>
        </w:rPr>
      </w:pPr>
      <w:r w:rsidRPr="00024BBC">
        <w:rPr>
          <w:sz w:val="24"/>
          <w:szCs w:val="24"/>
        </w:rPr>
        <w:t xml:space="preserve">* </w:t>
      </w:r>
      <w:r w:rsidR="00A94783">
        <w:rPr>
          <w:i/>
          <w:iCs/>
          <w:sz w:val="24"/>
          <w:szCs w:val="24"/>
        </w:rPr>
        <w:t xml:space="preserve">Усі </w:t>
      </w:r>
      <w:r w:rsidRPr="00024BBC">
        <w:rPr>
          <w:i/>
          <w:iCs/>
          <w:sz w:val="24"/>
          <w:szCs w:val="24"/>
        </w:rPr>
        <w:t xml:space="preserve"> посилання на конкретну торгівельну марку чи форму, </w:t>
      </w:r>
      <w:proofErr w:type="spellStart"/>
      <w:r w:rsidRPr="00024BBC">
        <w:rPr>
          <w:i/>
          <w:iCs/>
          <w:sz w:val="24"/>
          <w:szCs w:val="24"/>
        </w:rPr>
        <w:t>nameнm</w:t>
      </w:r>
      <w:proofErr w:type="spellEnd"/>
      <w:r w:rsidRPr="00024BBC">
        <w:rPr>
          <w:i/>
          <w:iCs/>
          <w:sz w:val="24"/>
          <w:szCs w:val="24"/>
        </w:rPr>
        <w:t xml:space="preserve">, розміри деталей, конструкцію a6o </w:t>
      </w:r>
      <w:proofErr w:type="spellStart"/>
      <w:r w:rsidRPr="00024BBC">
        <w:rPr>
          <w:i/>
          <w:iCs/>
          <w:sz w:val="24"/>
          <w:szCs w:val="24"/>
        </w:rPr>
        <w:t>mun</w:t>
      </w:r>
      <w:proofErr w:type="spellEnd"/>
      <w:r w:rsidRPr="00024BBC">
        <w:rPr>
          <w:i/>
          <w:iCs/>
          <w:sz w:val="24"/>
          <w:szCs w:val="24"/>
        </w:rPr>
        <w:t xml:space="preserve"> предмета закупівлі, джерело його походження a6o виробника читати як вираз «a6o еквівалент».</w:t>
      </w:r>
    </w:p>
    <w:p w14:paraId="51AB8CEF" w14:textId="77777777" w:rsidR="00024BBC" w:rsidRPr="00024BBC" w:rsidRDefault="00024BBC" w:rsidP="00024BBC">
      <w:pPr>
        <w:pStyle w:val="western"/>
        <w:spacing w:after="0"/>
      </w:pPr>
      <w:r w:rsidRPr="00024BBC">
        <w:rPr>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D4A9B0B" w14:textId="77777777" w:rsidR="00024BBC" w:rsidRPr="00024BBC" w:rsidRDefault="00024BBC" w:rsidP="00024BBC">
      <w:pPr>
        <w:pStyle w:val="western"/>
        <w:spacing w:after="0"/>
        <w:ind w:hanging="363"/>
        <w:jc w:val="center"/>
      </w:pPr>
      <w:r w:rsidRPr="00024BBC">
        <w:rPr>
          <w:i/>
          <w:iCs/>
          <w:sz w:val="24"/>
          <w:szCs w:val="24"/>
        </w:rPr>
        <w:lastRenderedPageBreak/>
        <w:t xml:space="preserve">________________ (підпис) </w:t>
      </w:r>
      <w:r w:rsidRPr="00024BBC">
        <w:rPr>
          <w:sz w:val="24"/>
          <w:szCs w:val="24"/>
        </w:rPr>
        <w:t>М.П.</w:t>
      </w:r>
    </w:p>
    <w:p w14:paraId="722AD640" w14:textId="77777777" w:rsidR="00024BBC" w:rsidRDefault="00024BBC" w:rsidP="00024BBC">
      <w:pPr>
        <w:pStyle w:val="western"/>
        <w:spacing w:after="0"/>
        <w:ind w:hanging="363"/>
      </w:pPr>
    </w:p>
    <w:p w14:paraId="706A4C9C" w14:textId="77777777" w:rsidR="00024BBC" w:rsidRDefault="00024BBC" w:rsidP="00024BBC">
      <w:pPr>
        <w:pStyle w:val="western"/>
        <w:spacing w:after="0"/>
        <w:ind w:hanging="363"/>
      </w:pPr>
    </w:p>
    <w:p w14:paraId="2835B959" w14:textId="77777777" w:rsidR="00350D05" w:rsidRDefault="00350D05" w:rsidP="00526608">
      <w:pPr>
        <w:spacing w:line="180" w:lineRule="atLeast"/>
        <w:ind w:left="7020" w:right="-25" w:hanging="180"/>
        <w:jc w:val="right"/>
        <w:rPr>
          <w:b/>
        </w:rPr>
      </w:pPr>
    </w:p>
    <w:p w14:paraId="3014415B" w14:textId="77777777" w:rsidR="00350D05" w:rsidRDefault="00350D05" w:rsidP="00526608">
      <w:pPr>
        <w:spacing w:line="180" w:lineRule="atLeast"/>
        <w:ind w:left="7020" w:right="-25" w:hanging="180"/>
        <w:jc w:val="right"/>
        <w:rPr>
          <w:b/>
        </w:rPr>
      </w:pPr>
    </w:p>
    <w:p w14:paraId="141C187A" w14:textId="77777777" w:rsidR="00350D05" w:rsidRDefault="00350D05" w:rsidP="00526608">
      <w:pPr>
        <w:spacing w:line="180" w:lineRule="atLeast"/>
        <w:ind w:left="7020" w:right="-25" w:hanging="180"/>
        <w:jc w:val="right"/>
        <w:rPr>
          <w:b/>
        </w:rPr>
      </w:pPr>
    </w:p>
    <w:p w14:paraId="14E3C0B0" w14:textId="77777777" w:rsidR="00350D05" w:rsidRDefault="00350D05" w:rsidP="00526608">
      <w:pPr>
        <w:spacing w:line="180" w:lineRule="atLeast"/>
        <w:ind w:left="7020" w:right="-25" w:hanging="180"/>
        <w:jc w:val="right"/>
        <w:rPr>
          <w:b/>
        </w:rPr>
      </w:pPr>
    </w:p>
    <w:p w14:paraId="0063D48B" w14:textId="77777777" w:rsidR="00350D05" w:rsidRDefault="00350D05" w:rsidP="00526608">
      <w:pPr>
        <w:spacing w:line="180" w:lineRule="atLeast"/>
        <w:ind w:left="7020" w:right="-25" w:hanging="180"/>
        <w:jc w:val="right"/>
        <w:rPr>
          <w:b/>
        </w:rPr>
      </w:pPr>
    </w:p>
    <w:p w14:paraId="10DD793E" w14:textId="77777777" w:rsidR="00350D05" w:rsidRDefault="00350D05" w:rsidP="00526608">
      <w:pPr>
        <w:spacing w:line="180" w:lineRule="atLeast"/>
        <w:ind w:left="7020" w:right="-25" w:hanging="180"/>
        <w:jc w:val="right"/>
        <w:rPr>
          <w:b/>
        </w:rPr>
      </w:pPr>
    </w:p>
    <w:p w14:paraId="1B810177" w14:textId="2F5ABFE3" w:rsidR="00350D05" w:rsidRDefault="00350D05" w:rsidP="00526608">
      <w:pPr>
        <w:spacing w:line="180" w:lineRule="atLeast"/>
        <w:ind w:left="7020" w:right="-25" w:hanging="180"/>
        <w:jc w:val="right"/>
        <w:rPr>
          <w:b/>
        </w:rPr>
      </w:pPr>
    </w:p>
    <w:p w14:paraId="47803491" w14:textId="35F84139" w:rsidR="00024BBC" w:rsidRDefault="00024BBC" w:rsidP="00526608">
      <w:pPr>
        <w:spacing w:line="180" w:lineRule="atLeast"/>
        <w:ind w:left="7020" w:right="-25" w:hanging="180"/>
        <w:jc w:val="right"/>
        <w:rPr>
          <w:b/>
        </w:rPr>
      </w:pPr>
    </w:p>
    <w:p w14:paraId="0FEAFB08" w14:textId="3A3ABCF6" w:rsidR="00024BBC" w:rsidRDefault="00024BBC" w:rsidP="00526608">
      <w:pPr>
        <w:spacing w:line="180" w:lineRule="atLeast"/>
        <w:ind w:left="7020" w:right="-25" w:hanging="180"/>
        <w:jc w:val="right"/>
        <w:rPr>
          <w:b/>
        </w:rPr>
      </w:pPr>
    </w:p>
    <w:p w14:paraId="7A6FFC16" w14:textId="364CF3F1" w:rsidR="00024BBC" w:rsidRDefault="00024BBC" w:rsidP="00526608">
      <w:pPr>
        <w:spacing w:line="180" w:lineRule="atLeast"/>
        <w:ind w:left="7020" w:right="-25" w:hanging="180"/>
        <w:jc w:val="right"/>
        <w:rPr>
          <w:b/>
        </w:rPr>
      </w:pPr>
    </w:p>
    <w:p w14:paraId="41374775" w14:textId="671063C6" w:rsidR="00024BBC" w:rsidRDefault="00024BBC" w:rsidP="00526608">
      <w:pPr>
        <w:spacing w:line="180" w:lineRule="atLeast"/>
        <w:ind w:left="7020" w:right="-25" w:hanging="180"/>
        <w:jc w:val="right"/>
        <w:rPr>
          <w:b/>
        </w:rPr>
      </w:pPr>
    </w:p>
    <w:p w14:paraId="7AD095A4" w14:textId="0F7A59E4" w:rsidR="00024BBC" w:rsidRDefault="00024BBC" w:rsidP="00526608">
      <w:pPr>
        <w:spacing w:line="180" w:lineRule="atLeast"/>
        <w:ind w:left="7020" w:right="-25" w:hanging="180"/>
        <w:jc w:val="right"/>
        <w:rPr>
          <w:b/>
        </w:rPr>
      </w:pPr>
    </w:p>
    <w:p w14:paraId="63D734F3" w14:textId="6CF31C25" w:rsidR="00024BBC" w:rsidRDefault="00024BBC" w:rsidP="00526608">
      <w:pPr>
        <w:spacing w:line="180" w:lineRule="atLeast"/>
        <w:ind w:left="7020" w:right="-25" w:hanging="180"/>
        <w:jc w:val="right"/>
        <w:rPr>
          <w:b/>
        </w:rPr>
      </w:pPr>
    </w:p>
    <w:p w14:paraId="458BA4C3" w14:textId="04B62BA8" w:rsidR="00024BBC" w:rsidRDefault="00024BBC" w:rsidP="00526608">
      <w:pPr>
        <w:spacing w:line="180" w:lineRule="atLeast"/>
        <w:ind w:left="7020" w:right="-25" w:hanging="180"/>
        <w:jc w:val="right"/>
        <w:rPr>
          <w:b/>
        </w:rPr>
      </w:pPr>
    </w:p>
    <w:p w14:paraId="5BB56D4C" w14:textId="2753E499" w:rsidR="00024BBC" w:rsidRDefault="00024BBC" w:rsidP="00526608">
      <w:pPr>
        <w:spacing w:line="180" w:lineRule="atLeast"/>
        <w:ind w:left="7020" w:right="-25" w:hanging="180"/>
        <w:jc w:val="right"/>
        <w:rPr>
          <w:b/>
        </w:rPr>
      </w:pPr>
    </w:p>
    <w:p w14:paraId="58758923" w14:textId="7AA7E35A" w:rsidR="00024BBC" w:rsidRDefault="00024BBC" w:rsidP="00526608">
      <w:pPr>
        <w:spacing w:line="180" w:lineRule="atLeast"/>
        <w:ind w:left="7020" w:right="-25" w:hanging="180"/>
        <w:jc w:val="right"/>
        <w:rPr>
          <w:b/>
        </w:rPr>
      </w:pPr>
    </w:p>
    <w:p w14:paraId="15C9EA89" w14:textId="1B8BC8CE" w:rsidR="00024BBC" w:rsidRDefault="00024BBC" w:rsidP="00526608">
      <w:pPr>
        <w:spacing w:line="180" w:lineRule="atLeast"/>
        <w:ind w:left="7020" w:right="-25" w:hanging="180"/>
        <w:jc w:val="right"/>
        <w:rPr>
          <w:b/>
        </w:rPr>
      </w:pPr>
    </w:p>
    <w:p w14:paraId="60609FBF" w14:textId="68CF8CBF" w:rsidR="00024BBC" w:rsidRDefault="00024BBC" w:rsidP="00526608">
      <w:pPr>
        <w:spacing w:line="180" w:lineRule="atLeast"/>
        <w:ind w:left="7020" w:right="-25" w:hanging="180"/>
        <w:jc w:val="right"/>
        <w:rPr>
          <w:b/>
        </w:rPr>
      </w:pPr>
    </w:p>
    <w:p w14:paraId="2DDE0C98" w14:textId="77777777" w:rsidR="00C01630" w:rsidRDefault="00C01630" w:rsidP="00526608">
      <w:pPr>
        <w:spacing w:line="180" w:lineRule="atLeast"/>
        <w:ind w:left="7020" w:right="-25" w:hanging="180"/>
        <w:jc w:val="right"/>
        <w:rPr>
          <w:b/>
        </w:rPr>
      </w:pPr>
    </w:p>
    <w:p w14:paraId="3A95EDC6" w14:textId="77777777" w:rsidR="00C01630" w:rsidRDefault="00C01630" w:rsidP="00526608">
      <w:pPr>
        <w:spacing w:line="180" w:lineRule="atLeast"/>
        <w:ind w:left="7020" w:right="-25" w:hanging="180"/>
        <w:jc w:val="right"/>
        <w:rPr>
          <w:b/>
        </w:rPr>
      </w:pPr>
    </w:p>
    <w:p w14:paraId="24CF9481" w14:textId="77777777" w:rsidR="00C01630" w:rsidRDefault="00C01630" w:rsidP="00526608">
      <w:pPr>
        <w:spacing w:line="180" w:lineRule="atLeast"/>
        <w:ind w:left="7020" w:right="-25" w:hanging="180"/>
        <w:jc w:val="right"/>
        <w:rPr>
          <w:b/>
        </w:rPr>
      </w:pPr>
    </w:p>
    <w:p w14:paraId="4A80EEF5" w14:textId="77777777" w:rsidR="00C01630" w:rsidRDefault="00C01630" w:rsidP="00526608">
      <w:pPr>
        <w:spacing w:line="180" w:lineRule="atLeast"/>
        <w:ind w:left="7020" w:right="-25" w:hanging="180"/>
        <w:jc w:val="right"/>
        <w:rPr>
          <w:b/>
        </w:rPr>
      </w:pPr>
    </w:p>
    <w:p w14:paraId="7D576269" w14:textId="77777777" w:rsidR="00024BBC" w:rsidRDefault="00024BBC" w:rsidP="00526608">
      <w:pPr>
        <w:spacing w:line="180" w:lineRule="atLeast"/>
        <w:ind w:left="7020" w:right="-25" w:hanging="180"/>
        <w:jc w:val="right"/>
        <w:rPr>
          <w:b/>
        </w:rPr>
      </w:pPr>
    </w:p>
    <w:p w14:paraId="546F4017" w14:textId="77777777" w:rsidR="00F307E6" w:rsidRDefault="00F307E6" w:rsidP="00526608">
      <w:pPr>
        <w:spacing w:line="180" w:lineRule="atLeast"/>
        <w:ind w:left="7020" w:right="-25" w:hanging="180"/>
        <w:jc w:val="right"/>
        <w:rPr>
          <w:b/>
        </w:rPr>
      </w:pPr>
    </w:p>
    <w:p w14:paraId="4AFA841A" w14:textId="77777777" w:rsidR="00F307E6" w:rsidRDefault="00F307E6" w:rsidP="00526608">
      <w:pPr>
        <w:spacing w:line="180" w:lineRule="atLeast"/>
        <w:ind w:left="7020" w:right="-25" w:hanging="180"/>
        <w:jc w:val="right"/>
        <w:rPr>
          <w:b/>
        </w:rPr>
      </w:pPr>
    </w:p>
    <w:p w14:paraId="07AAB9CF" w14:textId="77777777" w:rsidR="00F307E6" w:rsidRDefault="00F307E6" w:rsidP="00526608">
      <w:pPr>
        <w:spacing w:line="180" w:lineRule="atLeast"/>
        <w:ind w:left="7020" w:right="-25" w:hanging="180"/>
        <w:jc w:val="right"/>
        <w:rPr>
          <w:b/>
        </w:rPr>
      </w:pPr>
    </w:p>
    <w:p w14:paraId="33700ACB" w14:textId="25716793" w:rsidR="00F96C55" w:rsidRDefault="00F96C55" w:rsidP="00CA640E">
      <w:pPr>
        <w:spacing w:line="180" w:lineRule="atLeast"/>
        <w:ind w:right="-25"/>
        <w:rPr>
          <w:b/>
        </w:rPr>
      </w:pPr>
    </w:p>
    <w:p w14:paraId="7DA7A082" w14:textId="1C84285B" w:rsidR="000C1F9C" w:rsidRPr="000C1F9C" w:rsidRDefault="000C1F9C" w:rsidP="000C1F9C">
      <w:pPr>
        <w:ind w:left="7788" w:firstLine="708"/>
        <w:jc w:val="both"/>
        <w:rPr>
          <w:sz w:val="24"/>
          <w:szCs w:val="24"/>
        </w:rPr>
      </w:pPr>
      <w:r>
        <w:rPr>
          <w:sz w:val="24"/>
          <w:szCs w:val="24"/>
        </w:rPr>
        <w:t xml:space="preserve">Додаток </w:t>
      </w:r>
      <w:r w:rsidR="00823317">
        <w:rPr>
          <w:sz w:val="24"/>
          <w:szCs w:val="24"/>
        </w:rPr>
        <w:t>4</w:t>
      </w:r>
    </w:p>
    <w:p w14:paraId="22C5A2EC" w14:textId="77777777" w:rsidR="000C1F9C" w:rsidRPr="000C1F9C" w:rsidRDefault="000C1F9C" w:rsidP="000C1F9C">
      <w:pPr>
        <w:widowControl w:val="0"/>
        <w:autoSpaceDE w:val="0"/>
        <w:jc w:val="right"/>
        <w:rPr>
          <w:b/>
          <w:color w:val="000000"/>
          <w:spacing w:val="-4"/>
          <w:sz w:val="24"/>
          <w:szCs w:val="24"/>
        </w:rPr>
      </w:pPr>
      <w:r w:rsidRPr="000C1F9C">
        <w:rPr>
          <w:b/>
          <w:sz w:val="24"/>
          <w:szCs w:val="24"/>
        </w:rPr>
        <w:t xml:space="preserve">ПРОЄКТ ДОГОВОРУ </w:t>
      </w:r>
    </w:p>
    <w:p w14:paraId="240961AA" w14:textId="77777777" w:rsidR="00024BBC" w:rsidRPr="00024BBC" w:rsidRDefault="00024BBC" w:rsidP="00024BBC">
      <w:pPr>
        <w:spacing w:before="100" w:beforeAutospacing="1" w:after="0" w:line="23" w:lineRule="atLeast"/>
        <w:jc w:val="center"/>
        <w:rPr>
          <w:sz w:val="20"/>
          <w:szCs w:val="20"/>
          <w:lang w:eastAsia="uk-UA"/>
        </w:rPr>
      </w:pPr>
      <w:r w:rsidRPr="00024BBC">
        <w:rPr>
          <w:b/>
          <w:bCs/>
          <w:i/>
          <w:iCs/>
          <w:sz w:val="24"/>
          <w:szCs w:val="24"/>
          <w:lang w:eastAsia="uk-UA"/>
        </w:rPr>
        <w:t>ДОГОВІР № ________</w:t>
      </w:r>
    </w:p>
    <w:p w14:paraId="16F47D58" w14:textId="46C6AF4C" w:rsidR="00024BBC" w:rsidRPr="00024BBC" w:rsidRDefault="00C01630" w:rsidP="00024BBC">
      <w:pPr>
        <w:spacing w:before="100" w:beforeAutospacing="1" w:after="0" w:line="23" w:lineRule="atLeast"/>
        <w:ind w:firstLine="567"/>
        <w:rPr>
          <w:sz w:val="20"/>
          <w:szCs w:val="20"/>
          <w:lang w:eastAsia="uk-UA"/>
        </w:rPr>
      </w:pPr>
      <w:r>
        <w:rPr>
          <w:b/>
          <w:bCs/>
          <w:sz w:val="24"/>
          <w:szCs w:val="24"/>
          <w:lang w:eastAsia="uk-UA"/>
        </w:rPr>
        <w:t>м. Бориспіль</w:t>
      </w:r>
      <w:r w:rsidR="00024BBC">
        <w:rPr>
          <w:b/>
          <w:bCs/>
          <w:sz w:val="24"/>
          <w:szCs w:val="24"/>
          <w:lang w:eastAsia="uk-UA"/>
        </w:rPr>
        <w:t xml:space="preserve">                                                                                           </w:t>
      </w:r>
      <w:r>
        <w:rPr>
          <w:b/>
          <w:bCs/>
          <w:sz w:val="24"/>
          <w:szCs w:val="24"/>
          <w:lang w:eastAsia="uk-UA"/>
        </w:rPr>
        <w:t xml:space="preserve"> «___» _______</w:t>
      </w:r>
      <w:r w:rsidR="00024BBC" w:rsidRPr="00024BBC">
        <w:rPr>
          <w:b/>
          <w:bCs/>
          <w:sz w:val="24"/>
          <w:szCs w:val="24"/>
          <w:lang w:eastAsia="uk-UA"/>
        </w:rPr>
        <w:t>2023 р.</w:t>
      </w:r>
    </w:p>
    <w:p w14:paraId="3C79507E" w14:textId="77777777" w:rsidR="00024BBC" w:rsidRPr="00024BBC" w:rsidRDefault="00024BBC" w:rsidP="00024BBC">
      <w:pPr>
        <w:spacing w:before="100" w:beforeAutospacing="1" w:after="0" w:line="23" w:lineRule="atLeast"/>
        <w:rPr>
          <w:sz w:val="20"/>
          <w:szCs w:val="20"/>
          <w:lang w:eastAsia="uk-UA"/>
        </w:rPr>
      </w:pPr>
    </w:p>
    <w:p w14:paraId="1511BC1B" w14:textId="13459C1D" w:rsidR="00024BBC" w:rsidRPr="00024BBC" w:rsidRDefault="00C01630" w:rsidP="00024BBC">
      <w:pPr>
        <w:spacing w:before="100" w:beforeAutospacing="1" w:after="0" w:line="240" w:lineRule="auto"/>
        <w:jc w:val="both"/>
        <w:rPr>
          <w:sz w:val="20"/>
          <w:szCs w:val="20"/>
          <w:lang w:eastAsia="uk-UA"/>
        </w:rPr>
      </w:pPr>
      <w:r>
        <w:rPr>
          <w:b/>
          <w:bCs/>
          <w:sz w:val="24"/>
          <w:szCs w:val="24"/>
          <w:lang w:eastAsia="uk-UA"/>
        </w:rPr>
        <w:t>Бориспільський міський територіальний центр соціального обслуговування (надання соціальних послуг)</w:t>
      </w:r>
      <w:r w:rsidR="00024BBC" w:rsidRPr="00024BBC">
        <w:rPr>
          <w:sz w:val="24"/>
          <w:szCs w:val="24"/>
          <w:lang w:eastAsia="uk-UA"/>
        </w:rPr>
        <w:t xml:space="preserve"> в подальшому іменується «Замовник» в особі </w:t>
      </w:r>
      <w:r w:rsidR="00024BBC" w:rsidRPr="00024BBC">
        <w:rPr>
          <w:b/>
          <w:bCs/>
          <w:sz w:val="24"/>
          <w:szCs w:val="24"/>
          <w:lang w:eastAsia="uk-UA"/>
        </w:rPr>
        <w:t>директ</w:t>
      </w:r>
      <w:r>
        <w:rPr>
          <w:b/>
          <w:bCs/>
          <w:sz w:val="24"/>
          <w:szCs w:val="24"/>
          <w:lang w:eastAsia="uk-UA"/>
        </w:rPr>
        <w:t>ора Фесенко Василя Григоровича</w:t>
      </w:r>
      <w:r>
        <w:rPr>
          <w:sz w:val="24"/>
          <w:szCs w:val="24"/>
          <w:lang w:eastAsia="uk-UA"/>
        </w:rPr>
        <w:t>, що діє на підставі Положення</w:t>
      </w:r>
      <w:r w:rsidR="00024BBC" w:rsidRPr="00024BBC">
        <w:rPr>
          <w:sz w:val="24"/>
          <w:szCs w:val="24"/>
          <w:lang w:eastAsia="uk-UA"/>
        </w:rPr>
        <w:t xml:space="preserve">, з однієї сторони і ___________________________________________, в подальшому іменується «Постачальник» в особі ______________, що діє на підставі __________________, з іншої сторони, разом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про наступне: </w:t>
      </w:r>
    </w:p>
    <w:p w14:paraId="646A127A"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І. ПРЕДМЕТ ДОГОВОРУ</w:t>
      </w:r>
    </w:p>
    <w:p w14:paraId="5453B4C6" w14:textId="2D2688E1"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 xml:space="preserve">1.1. Постачальник зобов'язується в порядку, на умовах і в терміни, передбачені цим Договором, постачати і передавати у власність – </w:t>
      </w:r>
      <w:r w:rsidR="00C01630">
        <w:rPr>
          <w:b/>
          <w:bCs/>
          <w:i/>
          <w:iCs/>
          <w:sz w:val="22"/>
          <w:szCs w:val="22"/>
          <w:lang w:eastAsia="uk-UA"/>
        </w:rPr>
        <w:t>Риба свіжо</w:t>
      </w:r>
      <w:r w:rsidRPr="00024BBC">
        <w:rPr>
          <w:b/>
          <w:bCs/>
          <w:i/>
          <w:iCs/>
          <w:sz w:val="22"/>
          <w:szCs w:val="22"/>
          <w:lang w:eastAsia="uk-UA"/>
        </w:rPr>
        <w:t xml:space="preserve">морожена патрана, без голів, тушки (хек) </w:t>
      </w:r>
      <w:r w:rsidRPr="00024BBC">
        <w:rPr>
          <w:b/>
          <w:bCs/>
          <w:i/>
          <w:iCs/>
          <w:sz w:val="24"/>
          <w:szCs w:val="24"/>
          <w:lang w:eastAsia="uk-UA"/>
        </w:rPr>
        <w:t>за кодом CPV ДК 021:2015 “Єдиний закупівельний словник” 15220000-6 – Риба, рибні філе та інше м'ясо риби морожені</w:t>
      </w:r>
      <w:r w:rsidRPr="00024BBC">
        <w:rPr>
          <w:sz w:val="24"/>
          <w:szCs w:val="24"/>
          <w:lang w:eastAsia="uk-UA"/>
        </w:rPr>
        <w:t xml:space="preserve"> (далі по тексту – Товар), зазначений у Специфікації, яка додається і є невід’ємною частиною Договору (Додаток № 1), а Замовник зобов'язується приймати цей товар та своєчасно здійснювати його оплату на умовах цього Договору.</w:t>
      </w:r>
    </w:p>
    <w:p w14:paraId="2A4B03B2" w14:textId="06BD6152"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1.2. Постачання товару здійснюється відповідно до узгоджених заявок щодо кількості товару (далі – Заявка).</w:t>
      </w:r>
    </w:p>
    <w:p w14:paraId="1AD98F7E"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14:paraId="2762A7B9"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1.4. Договірні зобов’язання Замовника виникають при наявності відповідних бюджетних асигнувань.</w:t>
      </w:r>
    </w:p>
    <w:p w14:paraId="0EC91A9C" w14:textId="77777777" w:rsidR="00024BBC" w:rsidRPr="00024BBC" w:rsidRDefault="00024BBC" w:rsidP="00024BBC">
      <w:pPr>
        <w:spacing w:before="100" w:beforeAutospacing="1" w:after="0" w:line="240" w:lineRule="auto"/>
        <w:jc w:val="center"/>
        <w:rPr>
          <w:sz w:val="20"/>
          <w:szCs w:val="20"/>
          <w:lang w:eastAsia="uk-UA"/>
        </w:rPr>
      </w:pPr>
    </w:p>
    <w:p w14:paraId="540E8134"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 xml:space="preserve">ІІ. УМОВИ ПОСТАВКИ </w:t>
      </w:r>
    </w:p>
    <w:p w14:paraId="4B7F7A03"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2.1. Замовник отримує товар згідно своїх Заявок.</w:t>
      </w:r>
    </w:p>
    <w:p w14:paraId="7478A1E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2.2. Заявки подаються Замовником Постачальнику за 3 дні до терміну поставки письмово або у інший спосіб, зручний для Сторін.</w:t>
      </w:r>
    </w:p>
    <w:p w14:paraId="52E8DCF5"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2.3.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4A719784" w14:textId="77777777" w:rsidR="00024BBC" w:rsidRPr="00024BBC" w:rsidRDefault="00024BBC" w:rsidP="00024BBC">
      <w:pPr>
        <w:spacing w:before="100" w:beforeAutospacing="1" w:after="0" w:line="240" w:lineRule="auto"/>
        <w:jc w:val="center"/>
        <w:rPr>
          <w:sz w:val="20"/>
          <w:szCs w:val="20"/>
          <w:lang w:eastAsia="uk-UA"/>
        </w:rPr>
      </w:pPr>
    </w:p>
    <w:p w14:paraId="02CE8E1B"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lastRenderedPageBreak/>
        <w:t xml:space="preserve">ІІІ. ПРИЙОМ ПО ЯКОСТІ ТА КІЛЬКОСТІ </w:t>
      </w:r>
    </w:p>
    <w:p w14:paraId="492E4B8B"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 xml:space="preserve">3.1. Постачальник повинен поставити Замовнику товар, передбачений цим Договором, якість якого відповідає Державним стандартам України. Якість товару, що постачається, повинна відповідати державним стандартам, сертифікатам якості товару та мати належний </w:t>
      </w:r>
      <w:r w:rsidRPr="00024BBC">
        <w:rPr>
          <w:i/>
          <w:iCs/>
          <w:sz w:val="24"/>
          <w:szCs w:val="24"/>
          <w:lang w:eastAsia="uk-UA"/>
        </w:rPr>
        <w:t>(не прострочений та такий, який дозволяє використати товар за призначенням у необхідний для Замовника строк)</w:t>
      </w:r>
      <w:r w:rsidRPr="00024BBC">
        <w:rPr>
          <w:sz w:val="24"/>
          <w:szCs w:val="24"/>
          <w:lang w:eastAsia="uk-UA"/>
        </w:rPr>
        <w:t xml:space="preserve"> термін реалізації.</w:t>
      </w:r>
    </w:p>
    <w:p w14:paraId="1014F402"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3.2. Кількість товару має відповідати Заявці Замовника, упаковка – санітарно-гігієнічним нормам.</w:t>
      </w:r>
    </w:p>
    <w:p w14:paraId="0EE1B969"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3.3. У випадку виявлення неякісного товару після отримання, виклик представника Постачальника та заміна товару є обов’язковим.</w:t>
      </w:r>
    </w:p>
    <w:p w14:paraId="0492ABF8"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3.4. Якісний прийом товару здійснюється Замовником у відповідності до законодавства.</w:t>
      </w:r>
    </w:p>
    <w:p w14:paraId="09DBECC3"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516B9FF"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63EA5E93"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1C72DAEA" w14:textId="2E9F5979"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3.8. Терміни реалізації визначаються підприємством-виробником або підприємством-постачальником.</w:t>
      </w:r>
    </w:p>
    <w:p w14:paraId="7D44F1E9"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 xml:space="preserve">IV. ЦІНА ТА ПОРЯДОК РОЗРАХУНКІВ. </w:t>
      </w:r>
    </w:p>
    <w:p w14:paraId="59016C9B" w14:textId="75F3D6C2"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sz w:val="24"/>
          <w:szCs w:val="24"/>
          <w:lang w:eastAsia="uk-UA"/>
        </w:rPr>
        <w:t>4.1. Ціна цього Договору становить ________</w:t>
      </w:r>
      <w:r w:rsidR="00A94783">
        <w:rPr>
          <w:sz w:val="24"/>
          <w:szCs w:val="24"/>
          <w:lang w:eastAsia="uk-UA"/>
        </w:rPr>
        <w:t xml:space="preserve">__ гривень з ПДВ/ без </w:t>
      </w:r>
      <w:r w:rsidRPr="00024BBC">
        <w:rPr>
          <w:sz w:val="24"/>
          <w:szCs w:val="24"/>
          <w:lang w:eastAsia="uk-UA"/>
        </w:rPr>
        <w:t>ПДВ (сума прописом).</w:t>
      </w:r>
    </w:p>
    <w:p w14:paraId="26B064FB" w14:textId="77777777"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sz w:val="24"/>
          <w:szCs w:val="24"/>
          <w:lang w:eastAsia="uk-UA"/>
        </w:rPr>
        <w:t>4.2. Будь-які розрахунки за цим Договором здійснюються у національній валюті України – гривні.</w:t>
      </w:r>
    </w:p>
    <w:p w14:paraId="581EAF86" w14:textId="77777777"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sz w:val="24"/>
          <w:szCs w:val="24"/>
          <w:lang w:eastAsia="uk-UA"/>
        </w:rPr>
        <w:t>4.3. Ціна цього Договору може бути зменшена за взаємною згодою Сторін.</w:t>
      </w:r>
    </w:p>
    <w:p w14:paraId="2C408651" w14:textId="77777777"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sz w:val="24"/>
          <w:szCs w:val="24"/>
          <w:lang w:eastAsia="uk-UA"/>
        </w:rPr>
        <w:t xml:space="preserve">4.4. Замовник оплачує отриманий товар протягом 10 банківських днів з моменту отримання товару. </w:t>
      </w:r>
    </w:p>
    <w:p w14:paraId="426D94B6" w14:textId="77777777"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sz w:val="24"/>
          <w:szCs w:val="24"/>
          <w:lang w:eastAsia="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00EEE84E"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4.6. Розрахунки здійснюються Замовником протягом 10 робочих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w:t>
      </w:r>
    </w:p>
    <w:p w14:paraId="6852B82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4.7. Будь-які штрафні та оперативно-господарські санкції у випадку, передбаченому пунктом 4.5 цього Договору, до Замовника не застосовуються.</w:t>
      </w:r>
    </w:p>
    <w:p w14:paraId="487066E6"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lastRenderedPageBreak/>
        <w:t>4.8. Ціна за одиницю Товару включає вартість Товару з урахуванням усіх податків і зборів, транспортних витрат Постачальника на поставку товару.</w:t>
      </w:r>
    </w:p>
    <w:p w14:paraId="1B284E9D"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4.9. Ціна за одиницю товару може бути змінена у разі коливання ціни такого товару на ринку, що відбулось з моменту укладення договору про закупівлю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Такі зміни оформлюються, шляхом укладання додаткової угоди.</w:t>
      </w:r>
    </w:p>
    <w:p w14:paraId="745C9454"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4.10. Сторона, яка є ініціатором укладання додаткової угоди, підтверджує коливання ціни за одиницю Товару на ринку шляхом надання засвідчених належним чином документів, виданих уповноваженою надавати відповідну інформацію установою/підприємством/ організацією,а саме Торгово-Промисловою Палатою України або відповідною Регіональною торгово-промисловою палатою. При цьому, коливання ціни у документі, що надається, має відображатися у числовому (ціновому) та відсотковому співвідношенні зміни рівня цін між датою укладання Договору або відповідної Додаткової угоди та датою розрахунку ціни на товар уповноваженою установою/підприємством/організацією. Підтверджуючий документ має бути виданий не раніше ніж за 3 робочих дні до дати звернення однієї зі Сторін з повідомленням про необхідність зміни ціни за одиницю Товару та містити інформацію про динаміку таких коливань.</w:t>
      </w:r>
    </w:p>
    <w:p w14:paraId="1EB35CAB"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4.11. Ціна за одиницю товару за цим Договором може бути зменшена за взаємною згодою Сторін, а також за письмовою пропозицією Покупця при зниженні ціни, підтвердженої письмовим висновком відповідних установ. У разі відмови Постачальника від зменшення ціни товару встановленої цим Договором за письмовою пропозицією Покупця, Покупець залишає за собою право на одностороннє розірвання цього Договору.</w:t>
      </w:r>
    </w:p>
    <w:p w14:paraId="61F6D33A" w14:textId="77777777" w:rsidR="00024BBC" w:rsidRPr="00024BBC" w:rsidRDefault="00024BBC" w:rsidP="00024BBC">
      <w:pPr>
        <w:spacing w:before="100" w:beforeAutospacing="1" w:after="0" w:line="240" w:lineRule="auto"/>
        <w:jc w:val="both"/>
        <w:rPr>
          <w:sz w:val="20"/>
          <w:szCs w:val="20"/>
          <w:lang w:eastAsia="uk-UA"/>
        </w:rPr>
      </w:pPr>
    </w:p>
    <w:p w14:paraId="5512405F"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V. ПОСТАВКА ТОВАРІВ</w:t>
      </w:r>
    </w:p>
    <w:p w14:paraId="383C505B"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5.1. Товар постачається кожного тижня згідно поданого замовлення Замовником.</w:t>
      </w:r>
    </w:p>
    <w:p w14:paraId="7CE396B6"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 xml:space="preserve">5.2. Постачальник здійснює поставку транспортом, що спеціально </w:t>
      </w:r>
      <w:proofErr w:type="spellStart"/>
      <w:r w:rsidRPr="00024BBC">
        <w:rPr>
          <w:sz w:val="24"/>
          <w:szCs w:val="24"/>
          <w:lang w:eastAsia="uk-UA"/>
        </w:rPr>
        <w:t>облаштований</w:t>
      </w:r>
      <w:proofErr w:type="spellEnd"/>
      <w:r w:rsidRPr="00024BBC">
        <w:rPr>
          <w:sz w:val="24"/>
          <w:szCs w:val="24"/>
          <w:lang w:eastAsia="uk-UA"/>
        </w:rPr>
        <w:t xml:space="preserve"> для перевезення товару, визначеного у додатку № 1 до цього Договору, має санітарний паспорт та відповідає іншим вимогам.</w:t>
      </w:r>
    </w:p>
    <w:p w14:paraId="4219B449"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6F262B36" w14:textId="128068D8"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5.4. Постачальник за цим Договором здійснює поставку та відвантаження товару з</w:t>
      </w:r>
      <w:r w:rsidR="008E420C">
        <w:rPr>
          <w:sz w:val="24"/>
          <w:szCs w:val="24"/>
          <w:lang w:eastAsia="uk-UA"/>
        </w:rPr>
        <w:t xml:space="preserve">а адресою : Київська область, Бориспільський район, село </w:t>
      </w:r>
      <w:proofErr w:type="spellStart"/>
      <w:r w:rsidR="008E420C">
        <w:rPr>
          <w:sz w:val="24"/>
          <w:szCs w:val="24"/>
          <w:lang w:eastAsia="uk-UA"/>
        </w:rPr>
        <w:t>Любарці</w:t>
      </w:r>
      <w:proofErr w:type="spellEnd"/>
      <w:r w:rsidR="008E420C">
        <w:rPr>
          <w:sz w:val="24"/>
          <w:szCs w:val="24"/>
          <w:lang w:eastAsia="uk-UA"/>
        </w:rPr>
        <w:t>, вулиця Матросова 25б.</w:t>
      </w:r>
    </w:p>
    <w:p w14:paraId="26549687"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024BBC">
        <w:rPr>
          <w:i/>
          <w:iCs/>
          <w:sz w:val="24"/>
          <w:szCs w:val="24"/>
          <w:lang w:eastAsia="uk-UA"/>
        </w:rPr>
        <w:t>.</w:t>
      </w:r>
    </w:p>
    <w:p w14:paraId="161F7FB4"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w:t>
      </w:r>
      <w:r w:rsidRPr="00024BBC">
        <w:rPr>
          <w:sz w:val="24"/>
          <w:szCs w:val="24"/>
          <w:lang w:eastAsia="uk-UA"/>
        </w:rPr>
        <w:lastRenderedPageBreak/>
        <w:t>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172DAE1"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024BBC">
        <w:rPr>
          <w:b/>
          <w:bCs/>
          <w:sz w:val="24"/>
          <w:szCs w:val="24"/>
          <w:lang w:eastAsia="uk-UA"/>
        </w:rPr>
        <w:t xml:space="preserve"> </w:t>
      </w:r>
      <w:r w:rsidRPr="00024BBC">
        <w:rPr>
          <w:sz w:val="24"/>
          <w:szCs w:val="24"/>
          <w:lang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E43D64F"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5.9. Заміна товару (усунення недоліків) проводиться Постачальником у термін, установлений в Акті про виявлені недоліки (приховані недоліки).</w:t>
      </w:r>
    </w:p>
    <w:p w14:paraId="4B81761B"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409CC8BE"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14:paraId="59CE002E"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14:paraId="4EE9D8C6" w14:textId="77777777" w:rsidR="00024BBC" w:rsidRPr="00024BBC" w:rsidRDefault="00024BBC" w:rsidP="00024BBC">
      <w:pPr>
        <w:spacing w:before="100" w:beforeAutospacing="1" w:after="0" w:line="240" w:lineRule="auto"/>
        <w:rPr>
          <w:sz w:val="20"/>
          <w:szCs w:val="20"/>
          <w:lang w:eastAsia="uk-UA"/>
        </w:rPr>
      </w:pPr>
    </w:p>
    <w:p w14:paraId="7C2E0BA1"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VI. ПРАВА ТА ОБОВ'ЯЗКИ СТОРІН</w:t>
      </w:r>
    </w:p>
    <w:p w14:paraId="0D810851" w14:textId="77777777" w:rsidR="00024BBC" w:rsidRPr="00024BBC" w:rsidRDefault="00024BBC" w:rsidP="00024BBC">
      <w:pPr>
        <w:spacing w:before="100" w:beforeAutospacing="1" w:after="0" w:line="240" w:lineRule="auto"/>
        <w:rPr>
          <w:sz w:val="20"/>
          <w:szCs w:val="20"/>
          <w:lang w:eastAsia="uk-UA"/>
        </w:rPr>
      </w:pPr>
      <w:r w:rsidRPr="00024BBC">
        <w:rPr>
          <w:b/>
          <w:bCs/>
          <w:i/>
          <w:iCs/>
          <w:sz w:val="24"/>
          <w:szCs w:val="24"/>
          <w:lang w:eastAsia="uk-UA"/>
        </w:rPr>
        <w:t>6.1. Замовник зобов’язаний:</w:t>
      </w:r>
    </w:p>
    <w:p w14:paraId="2A28C366"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6.1.1. Своєчасно та в повному обсязі сплачувати за поставлений товар відповідно до умов цього Договору;</w:t>
      </w:r>
    </w:p>
    <w:p w14:paraId="78DCEDD4"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4E9CCCAF"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70653A5A"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6.1.4. У разі зміни реквізитів повідомити Постачальника письмово протягом 10 робочих днів з дати їх зміни;</w:t>
      </w:r>
    </w:p>
    <w:p w14:paraId="767C744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lastRenderedPageBreak/>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1F866D24" w14:textId="77777777" w:rsidR="00024BBC" w:rsidRPr="00024BBC" w:rsidRDefault="00024BBC" w:rsidP="00024BBC">
      <w:pPr>
        <w:spacing w:before="100" w:beforeAutospacing="1" w:after="0" w:line="240" w:lineRule="auto"/>
        <w:jc w:val="both"/>
        <w:rPr>
          <w:sz w:val="20"/>
          <w:szCs w:val="20"/>
          <w:lang w:eastAsia="uk-UA"/>
        </w:rPr>
      </w:pPr>
      <w:r w:rsidRPr="00024BBC">
        <w:rPr>
          <w:b/>
          <w:bCs/>
          <w:i/>
          <w:iCs/>
          <w:sz w:val="24"/>
          <w:szCs w:val="24"/>
          <w:lang w:eastAsia="uk-UA"/>
        </w:rPr>
        <w:t>6.2. Замовник має право:</w:t>
      </w:r>
    </w:p>
    <w:p w14:paraId="0315B65A"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10 днів до бажаної дати розірвання Договору;</w:t>
      </w:r>
    </w:p>
    <w:p w14:paraId="73015DFA"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6.2.2. Вимагати від Постачальника своєчасного та належного виконання умов цього Договору;</w:t>
      </w:r>
    </w:p>
    <w:p w14:paraId="167F4460"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6.2.3. Зменшувати обсяг закупівлі товару та ціну цього Договору з урахуванням фактичного обсягу видатків;</w:t>
      </w:r>
    </w:p>
    <w:p w14:paraId="2B6EC75B"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3E2B58A"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6.2.5. Контролювати поставку товару у строки, встановлені цим Договором;</w:t>
      </w:r>
    </w:p>
    <w:p w14:paraId="3B5B53E9"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6.2.6. Відмовитися від приймання товару та здійснення оплати за цим Договором у разі поставки товару неналежної якості;</w:t>
      </w:r>
    </w:p>
    <w:p w14:paraId="39AEF73F"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6.2.7. Вносити зміни до цього Договору у випадках, передбачених законодавством та цим Договором, за погодженням з Постачальником.</w:t>
      </w:r>
    </w:p>
    <w:p w14:paraId="0850116B" w14:textId="77777777" w:rsidR="00024BBC" w:rsidRPr="00024BBC" w:rsidRDefault="00024BBC" w:rsidP="00024BBC">
      <w:pPr>
        <w:spacing w:before="100" w:beforeAutospacing="1" w:after="0" w:line="240" w:lineRule="auto"/>
        <w:jc w:val="both"/>
        <w:rPr>
          <w:sz w:val="20"/>
          <w:szCs w:val="20"/>
          <w:lang w:eastAsia="uk-UA"/>
        </w:rPr>
      </w:pPr>
      <w:r w:rsidRPr="00024BBC">
        <w:rPr>
          <w:b/>
          <w:bCs/>
          <w:i/>
          <w:iCs/>
          <w:sz w:val="24"/>
          <w:szCs w:val="24"/>
          <w:lang w:eastAsia="uk-UA"/>
        </w:rPr>
        <w:t>6.3. Постачальник зобов’язаний:</w:t>
      </w:r>
    </w:p>
    <w:p w14:paraId="02B8EE12"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6.3.1. Забезпечити поставку товару у строки, встановлені цим Договором;</w:t>
      </w:r>
    </w:p>
    <w:p w14:paraId="0B91E4D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6.3.2. Забезпечити поставку товару, якість якого відповідає умовам цього Договору;</w:t>
      </w:r>
    </w:p>
    <w:p w14:paraId="770587DD"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6.3.3. Своєчасно замінити неякісний товар, що не відповідає умовам цього Договору, в порядку та строки визначені цим Договором;</w:t>
      </w:r>
    </w:p>
    <w:p w14:paraId="2A3A261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6.3.4. Мати спеціалізований транспорт та персонал для забезпечення постачання товару;</w:t>
      </w:r>
    </w:p>
    <w:p w14:paraId="13D4BC0B"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33EAA7D"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6.3.6. У разі зміни реквізитів повідомити Замовника письмово протягом 10 робочих днів з дати їх зміни.</w:t>
      </w:r>
    </w:p>
    <w:p w14:paraId="761F7BF6" w14:textId="77777777" w:rsidR="00024BBC" w:rsidRPr="00024BBC" w:rsidRDefault="00024BBC" w:rsidP="00024BBC">
      <w:pPr>
        <w:spacing w:before="100" w:beforeAutospacing="1" w:after="0" w:line="240" w:lineRule="auto"/>
        <w:jc w:val="both"/>
        <w:rPr>
          <w:sz w:val="20"/>
          <w:szCs w:val="20"/>
          <w:lang w:eastAsia="uk-UA"/>
        </w:rPr>
      </w:pPr>
      <w:r w:rsidRPr="00024BBC">
        <w:rPr>
          <w:b/>
          <w:bCs/>
          <w:i/>
          <w:iCs/>
          <w:sz w:val="24"/>
          <w:szCs w:val="24"/>
          <w:lang w:eastAsia="uk-UA"/>
        </w:rPr>
        <w:t>6.4. Постачальник має право:</w:t>
      </w:r>
    </w:p>
    <w:p w14:paraId="30E3848E"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6.4.1. Своєчасно та в повному обсязі отримувати кошти за поставлений товар;</w:t>
      </w:r>
    </w:p>
    <w:p w14:paraId="2360FC8D"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днів до бажаної дати розірвання Договору.</w:t>
      </w:r>
    </w:p>
    <w:p w14:paraId="5AC57334" w14:textId="77777777" w:rsidR="00024BBC" w:rsidRPr="00024BBC" w:rsidRDefault="00024BBC" w:rsidP="00024BBC">
      <w:pPr>
        <w:spacing w:before="100" w:beforeAutospacing="1" w:after="0" w:line="240" w:lineRule="auto"/>
        <w:jc w:val="both"/>
        <w:rPr>
          <w:sz w:val="20"/>
          <w:szCs w:val="20"/>
          <w:lang w:eastAsia="uk-UA"/>
        </w:rPr>
      </w:pPr>
    </w:p>
    <w:p w14:paraId="63E184C1"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lastRenderedPageBreak/>
        <w:t xml:space="preserve">VII. ВІДПОВІДАЛЬНІСТЬ СТОРІН </w:t>
      </w:r>
    </w:p>
    <w:p w14:paraId="5DAECB69"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15BE592F"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7.2. У разі порушення Постачальником своїх зобов’язань за цим Договором Замовник може вимагати сплати наступних штрафних санкцій :</w:t>
      </w:r>
    </w:p>
    <w:p w14:paraId="427011FA"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606E7C9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09AF4FE1"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5983119"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7.3. Постачальник несе відповідальність за додержання вимог та термінів зберігання товару.</w:t>
      </w:r>
    </w:p>
    <w:p w14:paraId="5AA05510" w14:textId="77777777" w:rsidR="00024BBC" w:rsidRPr="00024BBC" w:rsidRDefault="00024BBC" w:rsidP="00024BBC">
      <w:pPr>
        <w:spacing w:before="100" w:beforeAutospacing="1" w:after="0" w:line="240" w:lineRule="auto"/>
        <w:jc w:val="both"/>
        <w:rPr>
          <w:sz w:val="20"/>
          <w:szCs w:val="20"/>
          <w:lang w:eastAsia="uk-UA"/>
        </w:rPr>
      </w:pPr>
    </w:p>
    <w:p w14:paraId="53EC1D81" w14:textId="77777777" w:rsidR="00024BBC" w:rsidRPr="00024BBC" w:rsidRDefault="00024BBC" w:rsidP="00024BBC">
      <w:pPr>
        <w:spacing w:before="100" w:beforeAutospacing="1" w:after="0" w:line="240" w:lineRule="auto"/>
        <w:ind w:firstLine="284"/>
        <w:jc w:val="center"/>
        <w:rPr>
          <w:sz w:val="20"/>
          <w:szCs w:val="20"/>
          <w:lang w:eastAsia="uk-UA"/>
        </w:rPr>
      </w:pPr>
      <w:r w:rsidRPr="00024BBC">
        <w:rPr>
          <w:b/>
          <w:bCs/>
          <w:i/>
          <w:iCs/>
          <w:sz w:val="24"/>
          <w:szCs w:val="24"/>
          <w:lang w:eastAsia="uk-UA"/>
        </w:rPr>
        <w:t>VIII. ОБСТАВИНИ НЕПЕРЕБОРНОЇ СИЛИ (ФОРС-МАЖОР)</w:t>
      </w:r>
    </w:p>
    <w:p w14:paraId="2434BDC6"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14:paraId="16611B97"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266C2E59"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1F3AD28B"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8.4. У разі, коли строк дії обставин непереборної сили (форс-мажору) продовжується більше ніж 30 (тридцяти) робочих днів, кожна із Сторін в установленому порядку має право розірвати цей Договір.</w:t>
      </w:r>
    </w:p>
    <w:p w14:paraId="11C56212" w14:textId="1AADE91F"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8.5. Будь-які карантинні обмеження не є обставинами непереборної сили (форс-мажо</w:t>
      </w:r>
      <w:r>
        <w:rPr>
          <w:color w:val="000000"/>
          <w:sz w:val="24"/>
          <w:szCs w:val="24"/>
          <w:lang w:eastAsia="uk-UA"/>
        </w:rPr>
        <w:t>ром) у розумінні цього Договору.</w:t>
      </w:r>
    </w:p>
    <w:p w14:paraId="5C500555"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ІX. ПОРЯДОК ВИРІШЕННЯ СПОРІВ</w:t>
      </w:r>
    </w:p>
    <w:p w14:paraId="04E981F2"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0D2AE241"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9.2. У разі недосягнення Сторонами згоди спори (розбіжності) вирішуються у судовому порядку.</w:t>
      </w:r>
      <w:r w:rsidRPr="00024BBC">
        <w:rPr>
          <w:b/>
          <w:bCs/>
          <w:sz w:val="24"/>
          <w:szCs w:val="24"/>
          <w:lang w:eastAsia="uk-UA"/>
        </w:rPr>
        <w:t xml:space="preserve"> </w:t>
      </w:r>
    </w:p>
    <w:p w14:paraId="41369A13" w14:textId="77777777" w:rsidR="00024BBC" w:rsidRPr="00024BBC" w:rsidRDefault="00024BBC" w:rsidP="00024BBC">
      <w:pPr>
        <w:spacing w:before="100" w:beforeAutospacing="1" w:after="0" w:line="240" w:lineRule="auto"/>
        <w:ind w:firstLine="284"/>
        <w:jc w:val="center"/>
        <w:rPr>
          <w:sz w:val="20"/>
          <w:szCs w:val="20"/>
          <w:lang w:eastAsia="uk-UA"/>
        </w:rPr>
      </w:pPr>
      <w:r w:rsidRPr="00024BBC">
        <w:rPr>
          <w:b/>
          <w:bCs/>
          <w:i/>
          <w:iCs/>
          <w:sz w:val="24"/>
          <w:szCs w:val="24"/>
          <w:lang w:eastAsia="uk-UA"/>
        </w:rPr>
        <w:lastRenderedPageBreak/>
        <w:t>Х. Істотні умови договору</w:t>
      </w:r>
    </w:p>
    <w:p w14:paraId="66C1A929"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10.1.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E837711"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 xml:space="preserve">1) зменшення обсягів закупівлі, зокрема з урахуванням фактичного обсягу видатків Замовника. </w:t>
      </w:r>
      <w:r w:rsidRPr="00024BBC">
        <w:rPr>
          <w:i/>
          <w:iCs/>
          <w:color w:val="000000"/>
          <w:sz w:val="24"/>
          <w:szCs w:val="24"/>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47B939B"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24BBC">
        <w:rPr>
          <w:i/>
          <w:iCs/>
          <w:color w:val="000000"/>
          <w:sz w:val="24"/>
          <w:szCs w:val="24"/>
          <w:lang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024BBC">
        <w:rPr>
          <w:i/>
          <w:iCs/>
          <w:color w:val="000000"/>
          <w:sz w:val="24"/>
          <w:szCs w:val="24"/>
          <w:lang w:eastAsia="uk-UA"/>
        </w:rPr>
        <w:t>ок</w:t>
      </w:r>
      <w:proofErr w:type="spellEnd"/>
      <w:r w:rsidRPr="00024BBC">
        <w:rPr>
          <w:i/>
          <w:iCs/>
          <w:color w:val="000000"/>
          <w:sz w:val="24"/>
          <w:szCs w:val="24"/>
          <w:lang w:eastAsia="uk-UA"/>
        </w:rPr>
        <w:t xml:space="preserve"> або листа/</w:t>
      </w:r>
      <w:proofErr w:type="spellStart"/>
      <w:r w:rsidRPr="00024BBC">
        <w:rPr>
          <w:i/>
          <w:iCs/>
          <w:color w:val="000000"/>
          <w:sz w:val="24"/>
          <w:szCs w:val="24"/>
          <w:lang w:eastAsia="uk-UA"/>
        </w:rPr>
        <w:t>ів</w:t>
      </w:r>
      <w:proofErr w:type="spellEnd"/>
      <w:r w:rsidRPr="00024BBC">
        <w:rPr>
          <w:i/>
          <w:iCs/>
          <w:color w:val="000000"/>
          <w:sz w:val="24"/>
          <w:szCs w:val="24"/>
          <w:lang w:eastAsia="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3DA5F47"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024BBC">
        <w:rPr>
          <w:i/>
          <w:iCs/>
          <w:sz w:val="24"/>
          <w:szCs w:val="24"/>
          <w:lang w:eastAsia="uk-UA"/>
        </w:rPr>
        <w:t xml:space="preserve">. </w:t>
      </w:r>
      <w:r w:rsidRPr="00024BBC">
        <w:rPr>
          <w:i/>
          <w:iCs/>
          <w:color w:val="000000"/>
          <w:sz w:val="24"/>
          <w:szCs w:val="24"/>
          <w:lang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B85E296"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24BBC">
        <w:rPr>
          <w:i/>
          <w:iCs/>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024BBC">
        <w:rPr>
          <w:sz w:val="24"/>
          <w:szCs w:val="24"/>
          <w:lang w:eastAsia="uk-UA"/>
        </w:rPr>
        <w:t>;</w:t>
      </w:r>
    </w:p>
    <w:p w14:paraId="1A526C63"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lastRenderedPageBreak/>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24BBC">
        <w:rPr>
          <w:i/>
          <w:iCs/>
          <w:sz w:val="24"/>
          <w:szCs w:val="24"/>
          <w:lang w:eastAsia="uk-UA"/>
        </w:rPr>
        <w:t>Сторони можуть внести зміни до Договору в разі узгодженої зміни ціни в бік зменшення (без зміни кількості (обсягу) та якості товарів);</w:t>
      </w:r>
    </w:p>
    <w:p w14:paraId="6714C7E9"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24BBC">
        <w:rPr>
          <w:i/>
          <w:iCs/>
          <w:sz w:val="24"/>
          <w:szCs w:val="24"/>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3462D75"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24BBC">
        <w:rPr>
          <w:sz w:val="24"/>
          <w:szCs w:val="24"/>
          <w:lang w:eastAsia="uk-UA"/>
        </w:rPr>
        <w:t>Platts</w:t>
      </w:r>
      <w:proofErr w:type="spellEnd"/>
      <w:r w:rsidRPr="00024BBC">
        <w:rPr>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24BBC">
        <w:rPr>
          <w:i/>
          <w:iCs/>
          <w:sz w:val="24"/>
          <w:szCs w:val="24"/>
          <w:lang w:eastAsia="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64AA5FD" w14:textId="77777777" w:rsidR="00024BBC" w:rsidRPr="00024BBC" w:rsidRDefault="00024BBC" w:rsidP="00024BBC">
      <w:pPr>
        <w:numPr>
          <w:ilvl w:val="0"/>
          <w:numId w:val="16"/>
        </w:numPr>
        <w:spacing w:before="100" w:beforeAutospacing="1" w:after="0" w:line="240" w:lineRule="auto"/>
        <w:jc w:val="both"/>
        <w:rPr>
          <w:sz w:val="20"/>
          <w:szCs w:val="20"/>
          <w:lang w:eastAsia="uk-UA"/>
        </w:rPr>
      </w:pPr>
      <w:r w:rsidRPr="00024BBC">
        <w:rPr>
          <w:sz w:val="24"/>
          <w:szCs w:val="24"/>
          <w:lang w:eastAsia="uk-UA"/>
        </w:rPr>
        <w:t>зміни умов у зв’язку із застосуванням положень частини шостої статті 41 Закону</w:t>
      </w:r>
      <w:r w:rsidRPr="00024BBC">
        <w:rPr>
          <w:i/>
          <w:iCs/>
          <w:sz w:val="24"/>
          <w:szCs w:val="24"/>
          <w:lang w:eastAsia="uk-UA"/>
        </w:rPr>
        <w:t xml:space="preserve">, </w:t>
      </w:r>
      <w:r w:rsidRPr="00024BBC">
        <w:rPr>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24BBC">
        <w:rPr>
          <w:i/>
          <w:iCs/>
          <w:sz w:val="24"/>
          <w:szCs w:val="24"/>
          <w:lang w:eastAsia="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8CEB581"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 xml:space="preserve">10.2. Після укладання договір про закупівлю набуває обов'язкової сили для сторін і має виконуватись ними відповідно до його умов. </w:t>
      </w:r>
    </w:p>
    <w:p w14:paraId="7D15BA20" w14:textId="77777777" w:rsidR="00024BBC" w:rsidRPr="00024BBC" w:rsidRDefault="00024BBC" w:rsidP="00024BBC">
      <w:pPr>
        <w:spacing w:before="100" w:beforeAutospacing="1" w:after="119" w:line="240" w:lineRule="auto"/>
        <w:jc w:val="both"/>
        <w:rPr>
          <w:sz w:val="20"/>
          <w:szCs w:val="20"/>
          <w:lang w:eastAsia="uk-UA"/>
        </w:rPr>
      </w:pPr>
      <w:r w:rsidRPr="00024BBC">
        <w:rPr>
          <w:color w:val="000000"/>
          <w:sz w:val="24"/>
          <w:szCs w:val="24"/>
          <w:lang w:eastAsia="uk-UA"/>
        </w:rPr>
        <w:t>10.3.Жодна із Сторін не має права передавати свої зобов’язання за цим Договором іншій особі  без отримання письмової згоди інших Сторін.</w:t>
      </w:r>
    </w:p>
    <w:p w14:paraId="45925A88" w14:textId="77777777" w:rsidR="00024BBC" w:rsidRPr="00024BBC" w:rsidRDefault="00024BBC" w:rsidP="00024BBC">
      <w:pPr>
        <w:spacing w:before="100" w:beforeAutospacing="1" w:after="119" w:line="240" w:lineRule="auto"/>
        <w:jc w:val="both"/>
        <w:rPr>
          <w:sz w:val="20"/>
          <w:szCs w:val="20"/>
          <w:lang w:eastAsia="uk-UA"/>
        </w:rPr>
      </w:pPr>
      <w:r w:rsidRPr="00024BBC">
        <w:rPr>
          <w:color w:val="000000"/>
          <w:sz w:val="24"/>
          <w:szCs w:val="24"/>
          <w:lang w:eastAsia="uk-UA"/>
        </w:rPr>
        <w:t>10.4. Цей Договір укладається і підписується у 2 (двох) примірниках, що мають однакову юридичну силу. </w:t>
      </w:r>
    </w:p>
    <w:p w14:paraId="1AA7E575" w14:textId="77777777" w:rsidR="00024BBC" w:rsidRPr="00024BBC" w:rsidRDefault="00024BBC" w:rsidP="00024BBC">
      <w:pPr>
        <w:spacing w:before="100" w:beforeAutospacing="1" w:after="119" w:line="240" w:lineRule="auto"/>
        <w:jc w:val="both"/>
        <w:rPr>
          <w:sz w:val="20"/>
          <w:szCs w:val="20"/>
          <w:lang w:eastAsia="uk-UA"/>
        </w:rPr>
      </w:pPr>
      <w:r w:rsidRPr="00024BBC">
        <w:rPr>
          <w:color w:val="000000"/>
          <w:sz w:val="24"/>
          <w:szCs w:val="24"/>
          <w:lang w:eastAsia="uk-UA"/>
        </w:rPr>
        <w:t xml:space="preserve">10.5.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w:t>
      </w:r>
      <w:r w:rsidRPr="00024BBC">
        <w:rPr>
          <w:color w:val="000000"/>
          <w:sz w:val="24"/>
          <w:szCs w:val="24"/>
          <w:lang w:eastAsia="uk-UA"/>
        </w:rPr>
        <w:lastRenderedPageBreak/>
        <w:t>вищевикладеним і підтвердженням того, що представник ознайомлений зі змістом ст.8 Закону України «Про захист персональних даних».</w:t>
      </w:r>
    </w:p>
    <w:p w14:paraId="361A6902" w14:textId="77777777" w:rsidR="00024BBC" w:rsidRPr="00024BBC" w:rsidRDefault="00024BBC" w:rsidP="00024BBC">
      <w:pPr>
        <w:spacing w:before="100" w:beforeAutospacing="1" w:after="119" w:line="240" w:lineRule="auto"/>
        <w:jc w:val="both"/>
        <w:rPr>
          <w:sz w:val="20"/>
          <w:szCs w:val="20"/>
          <w:lang w:eastAsia="uk-UA"/>
        </w:rPr>
      </w:pPr>
      <w:r w:rsidRPr="00024BBC">
        <w:rPr>
          <w:color w:val="000000"/>
          <w:sz w:val="24"/>
          <w:szCs w:val="24"/>
          <w:shd w:val="clear" w:color="auto" w:fill="FFFFFF"/>
          <w:lang w:eastAsia="uk-UA"/>
        </w:rPr>
        <w:t xml:space="preserve">10.6. Товар, що поставляється  не має бути походженням </w:t>
      </w:r>
      <w:r w:rsidRPr="00024BBC">
        <w:rPr>
          <w:color w:val="000000"/>
          <w:sz w:val="24"/>
          <w:szCs w:val="24"/>
          <w:lang w:eastAsia="uk-UA"/>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71E9D9C1" w14:textId="18CFA4F3" w:rsidR="00024BBC" w:rsidRPr="00024BBC" w:rsidRDefault="00024BBC" w:rsidP="00024BBC">
      <w:pPr>
        <w:spacing w:before="100" w:beforeAutospacing="1" w:after="119" w:line="240" w:lineRule="auto"/>
        <w:jc w:val="both"/>
        <w:rPr>
          <w:sz w:val="20"/>
          <w:szCs w:val="20"/>
          <w:lang w:eastAsia="uk-UA"/>
        </w:rPr>
      </w:pPr>
      <w:r w:rsidRPr="00024BBC">
        <w:rPr>
          <w:color w:val="000000"/>
          <w:sz w:val="24"/>
          <w:szCs w:val="24"/>
          <w:lang w:eastAsia="uk-UA"/>
        </w:rPr>
        <w:t>10.7. Всі зміни до Договору оформлюються у письмовій формі шляхом укладення додаткових угод.</w:t>
      </w:r>
    </w:p>
    <w:p w14:paraId="3353AE0F" w14:textId="77777777" w:rsidR="00024BBC" w:rsidRPr="00024BBC" w:rsidRDefault="00024BBC" w:rsidP="00024BBC">
      <w:pPr>
        <w:spacing w:before="100" w:beforeAutospacing="1" w:after="0" w:line="240" w:lineRule="auto"/>
        <w:ind w:firstLine="284"/>
        <w:jc w:val="center"/>
        <w:rPr>
          <w:sz w:val="20"/>
          <w:szCs w:val="20"/>
          <w:lang w:eastAsia="uk-UA"/>
        </w:rPr>
      </w:pPr>
      <w:r w:rsidRPr="00024BBC">
        <w:rPr>
          <w:b/>
          <w:bCs/>
          <w:i/>
          <w:iCs/>
          <w:sz w:val="24"/>
          <w:szCs w:val="24"/>
          <w:lang w:eastAsia="uk-UA"/>
        </w:rPr>
        <w:t>ХІ. АНТИКОРУПЦІЙНЕ ЗАСТЕРЕЖЕННЯ.</w:t>
      </w:r>
    </w:p>
    <w:p w14:paraId="2C49537C"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11.1. 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4149451"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11.2. 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043D2368" w14:textId="523DFA49"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11.3. У разі вчинення однією із осіб, визначених у п. 11.1 цього Договору, дій, заборонених у цьому розділі, одна Сторона повідомляє про це іншу Сторону.</w:t>
      </w:r>
    </w:p>
    <w:p w14:paraId="3883ECC7" w14:textId="77777777" w:rsidR="00024BBC" w:rsidRPr="00024BBC" w:rsidRDefault="00024BBC" w:rsidP="00024BBC">
      <w:pPr>
        <w:spacing w:before="100" w:beforeAutospacing="1" w:after="0" w:line="240" w:lineRule="auto"/>
        <w:ind w:firstLine="284"/>
        <w:jc w:val="center"/>
        <w:rPr>
          <w:sz w:val="20"/>
          <w:szCs w:val="20"/>
          <w:lang w:eastAsia="uk-UA"/>
        </w:rPr>
      </w:pPr>
      <w:r w:rsidRPr="00024BBC">
        <w:rPr>
          <w:b/>
          <w:bCs/>
          <w:i/>
          <w:iCs/>
          <w:color w:val="000000"/>
          <w:sz w:val="24"/>
          <w:szCs w:val="24"/>
          <w:lang w:eastAsia="uk-UA"/>
        </w:rPr>
        <w:t>XІІ. Строк дії договору</w:t>
      </w:r>
    </w:p>
    <w:p w14:paraId="381F5746"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 xml:space="preserve">12.1. </w:t>
      </w:r>
      <w:r w:rsidRPr="00024BBC">
        <w:rPr>
          <w:sz w:val="24"/>
          <w:szCs w:val="24"/>
          <w:lang w:eastAsia="uk-UA"/>
        </w:rPr>
        <w:t xml:space="preserve">Цей Договір набирає чинності </w:t>
      </w:r>
      <w:r w:rsidRPr="00024BBC">
        <w:rPr>
          <w:b/>
          <w:bCs/>
          <w:sz w:val="24"/>
          <w:szCs w:val="24"/>
          <w:lang w:eastAsia="uk-UA"/>
        </w:rPr>
        <w:t>з дати підписання та діє до 31.12.2023 року, а в частині зобов’язань - до повного їх виконання.</w:t>
      </w:r>
    </w:p>
    <w:p w14:paraId="2563EF20"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12.2. Цей Договір укладається українською мовою, підписується та скріплюється печатками Сторін у 2-х примірниках, що мають однакову юридичну силу.</w:t>
      </w:r>
    </w:p>
    <w:p w14:paraId="05D9582C" w14:textId="77777777"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color w:val="000000"/>
          <w:sz w:val="24"/>
          <w:szCs w:val="24"/>
          <w:lang w:eastAsia="uk-UA"/>
        </w:rPr>
        <w:t xml:space="preserve">12.3. </w:t>
      </w:r>
      <w:r w:rsidRPr="00024BBC">
        <w:rPr>
          <w:sz w:val="24"/>
          <w:szCs w:val="24"/>
          <w:lang w:eastAsia="uk-UA"/>
        </w:rPr>
        <w:t>Зміни у цей Договір можуть бути внесені тільки за домовленістю Сторін шляхом оформлення додаткової угоди до нього, яка підписується Сторонами і скріплюється печатками Сторін.</w:t>
      </w:r>
    </w:p>
    <w:p w14:paraId="06C0B66F" w14:textId="07F6F672"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 xml:space="preserve">12.4. </w:t>
      </w:r>
      <w:r w:rsidRPr="00024BBC">
        <w:rPr>
          <w:sz w:val="24"/>
          <w:szCs w:val="24"/>
          <w:lang w:eastAsia="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A2386AF" w14:textId="77777777" w:rsidR="00024BBC" w:rsidRPr="00024BBC" w:rsidRDefault="00024BBC" w:rsidP="00024BBC">
      <w:pPr>
        <w:spacing w:before="100" w:beforeAutospacing="1" w:after="0" w:line="240" w:lineRule="auto"/>
        <w:ind w:firstLine="284"/>
        <w:jc w:val="center"/>
        <w:rPr>
          <w:sz w:val="24"/>
          <w:szCs w:val="24"/>
          <w:lang w:eastAsia="uk-UA"/>
        </w:rPr>
      </w:pPr>
      <w:r w:rsidRPr="00024BBC">
        <w:rPr>
          <w:b/>
          <w:bCs/>
          <w:i/>
          <w:iCs/>
          <w:sz w:val="24"/>
          <w:szCs w:val="24"/>
          <w:lang w:eastAsia="uk-UA"/>
        </w:rPr>
        <w:t>ХІІІ. Інші умови</w:t>
      </w:r>
    </w:p>
    <w:p w14:paraId="2FF2B08E" w14:textId="77777777" w:rsidR="00024BBC" w:rsidRPr="00024BBC" w:rsidRDefault="00024BBC" w:rsidP="00024BBC">
      <w:pPr>
        <w:spacing w:before="100" w:beforeAutospacing="1" w:after="0" w:line="240" w:lineRule="auto"/>
        <w:jc w:val="both"/>
        <w:rPr>
          <w:sz w:val="24"/>
          <w:szCs w:val="24"/>
          <w:lang w:eastAsia="uk-UA"/>
        </w:rPr>
      </w:pPr>
      <w:r w:rsidRPr="00024BBC">
        <w:rPr>
          <w:sz w:val="24"/>
          <w:szCs w:val="24"/>
          <w:lang w:eastAsia="uk-UA"/>
        </w:rPr>
        <w:t>13.1. Дія Договору припиняється: - повним виконанням Сторонами своїх зобов’язань за цим Договором; - за згодою Сторін; - з інших підстав, передбачених чинним законодавством України.</w:t>
      </w:r>
    </w:p>
    <w:p w14:paraId="0C6C0E48"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 xml:space="preserve">13.2. Після укладання договір про закупівлю набуває обов'язкової сили для сторін і має виконуватись ними відповідно до його умов. </w:t>
      </w:r>
    </w:p>
    <w:p w14:paraId="286C99B4"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 xml:space="preserve">13.3. </w:t>
      </w:r>
      <w:r w:rsidRPr="00024BBC">
        <w:rPr>
          <w:color w:val="1F1F1F"/>
          <w:sz w:val="24"/>
          <w:szCs w:val="24"/>
          <w:lang w:eastAsia="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951550C"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lastRenderedPageBreak/>
        <w:t>13.4. Пропозицію щодо внесення змін до договору може зробити кожна із Сторін Договору.</w:t>
      </w:r>
    </w:p>
    <w:p w14:paraId="70389236"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13.5.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4E0E30"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 xml:space="preserve">13.6. </w:t>
      </w:r>
      <w:r w:rsidRPr="00024BBC">
        <w:rPr>
          <w:sz w:val="24"/>
          <w:szCs w:val="24"/>
          <w:lang w:eastAsia="uk-UA"/>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r w:rsidRPr="00024BBC">
        <w:rPr>
          <w:color w:val="000000"/>
          <w:sz w:val="24"/>
          <w:szCs w:val="24"/>
          <w:lang w:eastAsia="uk-UA"/>
        </w:rPr>
        <w:t>.</w:t>
      </w:r>
    </w:p>
    <w:p w14:paraId="5E8328EB"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 xml:space="preserve">13.7. </w:t>
      </w:r>
      <w:r w:rsidRPr="00024BBC">
        <w:rPr>
          <w:sz w:val="24"/>
          <w:szCs w:val="24"/>
          <w:lang w:eastAsia="uk-UA"/>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r w:rsidRPr="00024BBC">
        <w:rPr>
          <w:color w:val="000000"/>
          <w:sz w:val="24"/>
          <w:szCs w:val="24"/>
          <w:lang w:eastAsia="uk-UA"/>
        </w:rPr>
        <w:t>.</w:t>
      </w:r>
    </w:p>
    <w:p w14:paraId="68C5A545"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13.8. У випадках, не передбачених дійсним Договором про закупівлю, Сторони керуються чинним законодавством України.</w:t>
      </w:r>
    </w:p>
    <w:p w14:paraId="264FC253" w14:textId="53A1AEDF"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 xml:space="preserve">13.9. </w:t>
      </w:r>
      <w:r w:rsidRPr="00024BBC">
        <w:rPr>
          <w:sz w:val="24"/>
          <w:szCs w:val="24"/>
          <w:lang w:eastAsia="uk-UA"/>
        </w:rPr>
        <w:t>Жодна зі Сторін не має права передавати права та обов’язки за цим Договором третім особам без отримання письмової згоди другої Сторони.</w:t>
      </w:r>
    </w:p>
    <w:p w14:paraId="5CDEB1C8" w14:textId="0892E1A2"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X</w:t>
      </w:r>
      <w:r>
        <w:rPr>
          <w:b/>
          <w:bCs/>
          <w:i/>
          <w:iCs/>
          <w:sz w:val="24"/>
          <w:szCs w:val="24"/>
          <w:lang w:eastAsia="uk-UA"/>
        </w:rPr>
        <w:t>І</w:t>
      </w:r>
      <w:r w:rsidRPr="00024BBC">
        <w:rPr>
          <w:b/>
          <w:bCs/>
          <w:i/>
          <w:iCs/>
          <w:sz w:val="24"/>
          <w:szCs w:val="24"/>
          <w:lang w:eastAsia="uk-UA"/>
        </w:rPr>
        <w:t>V. ДОДАТКИ ДО ДОГОВОРУ</w:t>
      </w:r>
    </w:p>
    <w:p w14:paraId="6657385F" w14:textId="77777777" w:rsidR="00024BBC" w:rsidRPr="00024BBC" w:rsidRDefault="00024BBC" w:rsidP="00024BBC">
      <w:pPr>
        <w:spacing w:before="100" w:beforeAutospacing="1" w:after="0" w:line="240" w:lineRule="auto"/>
        <w:rPr>
          <w:sz w:val="20"/>
          <w:szCs w:val="20"/>
          <w:lang w:eastAsia="uk-UA"/>
        </w:rPr>
      </w:pPr>
      <w:r w:rsidRPr="00024BBC">
        <w:rPr>
          <w:sz w:val="24"/>
          <w:szCs w:val="24"/>
          <w:lang w:eastAsia="uk-UA"/>
        </w:rPr>
        <w:t>Невід'ємною частиною цього Договору є:</w:t>
      </w:r>
    </w:p>
    <w:p w14:paraId="2605B2FC" w14:textId="2342E279" w:rsidR="009D31B7" w:rsidRPr="009D31B7" w:rsidRDefault="00024BBC" w:rsidP="009D31B7">
      <w:pPr>
        <w:pStyle w:val="ac"/>
        <w:numPr>
          <w:ilvl w:val="0"/>
          <w:numId w:val="17"/>
        </w:numPr>
        <w:spacing w:before="100" w:beforeAutospacing="1" w:after="0" w:line="240" w:lineRule="auto"/>
        <w:rPr>
          <w:sz w:val="24"/>
          <w:szCs w:val="24"/>
          <w:lang w:eastAsia="uk-UA"/>
        </w:rPr>
      </w:pPr>
      <w:r w:rsidRPr="009D31B7">
        <w:rPr>
          <w:sz w:val="24"/>
          <w:szCs w:val="24"/>
          <w:lang w:eastAsia="uk-UA"/>
        </w:rPr>
        <w:t>Додаток</w:t>
      </w:r>
      <w:r w:rsidR="009D31B7">
        <w:rPr>
          <w:sz w:val="24"/>
          <w:szCs w:val="24"/>
          <w:lang w:eastAsia="uk-UA"/>
        </w:rPr>
        <w:t xml:space="preserve"> № 1. Специфікація на </w:t>
      </w:r>
      <w:proofErr w:type="spellStart"/>
      <w:r w:rsidR="009D31B7">
        <w:rPr>
          <w:sz w:val="24"/>
          <w:szCs w:val="24"/>
          <w:lang w:eastAsia="uk-UA"/>
        </w:rPr>
        <w:t>закуплі</w:t>
      </w:r>
      <w:proofErr w:type="spellEnd"/>
      <w:r w:rsidR="009D31B7">
        <w:rPr>
          <w:sz w:val="24"/>
          <w:szCs w:val="24"/>
          <w:lang w:eastAsia="uk-UA"/>
        </w:rPr>
        <w:t>.</w:t>
      </w:r>
    </w:p>
    <w:p w14:paraId="008F5E4B" w14:textId="77777777" w:rsidR="00024BBC" w:rsidRPr="00024BBC" w:rsidRDefault="00024BBC" w:rsidP="00024BBC">
      <w:pPr>
        <w:spacing w:before="100" w:beforeAutospacing="1" w:after="0" w:line="240" w:lineRule="auto"/>
        <w:rPr>
          <w:sz w:val="20"/>
          <w:szCs w:val="20"/>
          <w:lang w:eastAsia="uk-UA"/>
        </w:rPr>
      </w:pPr>
    </w:p>
    <w:p w14:paraId="17211467" w14:textId="77777777" w:rsidR="00024BBC" w:rsidRPr="00024BBC" w:rsidRDefault="00024BBC" w:rsidP="00024BBC">
      <w:pPr>
        <w:spacing w:before="100" w:beforeAutospacing="1" w:after="0" w:line="23" w:lineRule="atLeast"/>
        <w:ind w:firstLine="709"/>
        <w:jc w:val="center"/>
        <w:rPr>
          <w:sz w:val="20"/>
          <w:szCs w:val="20"/>
          <w:lang w:eastAsia="uk-UA"/>
        </w:rPr>
      </w:pPr>
      <w:r w:rsidRPr="00024BBC">
        <w:rPr>
          <w:b/>
          <w:bCs/>
          <w:i/>
          <w:iCs/>
          <w:sz w:val="24"/>
          <w:szCs w:val="24"/>
          <w:lang w:eastAsia="uk-UA"/>
        </w:rPr>
        <w:t>XVI. МІСЦЕ ЗНАХОДЖЕННЯ ТА БАНКІВСЬКІ РЕКВІЗИТИ СТОРІН:</w:t>
      </w:r>
    </w:p>
    <w:tbl>
      <w:tblPr>
        <w:tblW w:w="8835" w:type="dxa"/>
        <w:tblCellSpacing w:w="0" w:type="dxa"/>
        <w:tblCellMar>
          <w:top w:w="105" w:type="dxa"/>
          <w:left w:w="105" w:type="dxa"/>
          <w:bottom w:w="105" w:type="dxa"/>
          <w:right w:w="105" w:type="dxa"/>
        </w:tblCellMar>
        <w:tblLook w:val="04A0" w:firstRow="1" w:lastRow="0" w:firstColumn="1" w:lastColumn="0" w:noHBand="0" w:noVBand="1"/>
      </w:tblPr>
      <w:tblGrid>
        <w:gridCol w:w="4583"/>
        <w:gridCol w:w="4252"/>
      </w:tblGrid>
      <w:tr w:rsidR="00024BBC" w:rsidRPr="00024BBC" w14:paraId="2B6F0C3F" w14:textId="77777777" w:rsidTr="00024BBC">
        <w:trPr>
          <w:tblCellSpacing w:w="0" w:type="dxa"/>
        </w:trPr>
        <w:tc>
          <w:tcPr>
            <w:tcW w:w="4365" w:type="dxa"/>
            <w:hideMark/>
          </w:tcPr>
          <w:p w14:paraId="6B186CE3" w14:textId="77777777" w:rsidR="00024BBC" w:rsidRPr="00024BBC" w:rsidRDefault="00024BBC" w:rsidP="00024BBC">
            <w:pPr>
              <w:spacing w:before="100" w:beforeAutospacing="1" w:after="0" w:line="240" w:lineRule="auto"/>
              <w:jc w:val="center"/>
              <w:rPr>
                <w:sz w:val="20"/>
                <w:szCs w:val="20"/>
                <w:lang w:eastAsia="uk-UA"/>
              </w:rPr>
            </w:pPr>
          </w:p>
          <w:p w14:paraId="23163205"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ЗАМОВНИК</w:t>
            </w:r>
          </w:p>
        </w:tc>
        <w:tc>
          <w:tcPr>
            <w:tcW w:w="4050" w:type="dxa"/>
            <w:hideMark/>
          </w:tcPr>
          <w:p w14:paraId="2589BB1E" w14:textId="77777777" w:rsidR="00024BBC" w:rsidRPr="00024BBC" w:rsidRDefault="00024BBC" w:rsidP="00024BBC">
            <w:pPr>
              <w:spacing w:before="100" w:beforeAutospacing="1" w:after="0" w:line="240" w:lineRule="auto"/>
              <w:rPr>
                <w:sz w:val="20"/>
                <w:szCs w:val="20"/>
                <w:lang w:eastAsia="uk-UA"/>
              </w:rPr>
            </w:pPr>
          </w:p>
          <w:p w14:paraId="2FDC2473"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ПОСТАЧАЛЬНИК</w:t>
            </w:r>
          </w:p>
        </w:tc>
      </w:tr>
      <w:tr w:rsidR="00024BBC" w:rsidRPr="00024BBC" w14:paraId="602DBAF8" w14:textId="77777777" w:rsidTr="00024BBC">
        <w:trPr>
          <w:trHeight w:val="2160"/>
          <w:tblCellSpacing w:w="0" w:type="dxa"/>
        </w:trPr>
        <w:tc>
          <w:tcPr>
            <w:tcW w:w="4365" w:type="dxa"/>
            <w:hideMark/>
          </w:tcPr>
          <w:p w14:paraId="5E3596C4" w14:textId="1AAF46E0" w:rsidR="00024BBC" w:rsidRDefault="00024BBC" w:rsidP="00024BBC">
            <w:pPr>
              <w:spacing w:after="0" w:line="240" w:lineRule="auto"/>
              <w:jc w:val="center"/>
              <w:rPr>
                <w:b/>
                <w:bCs/>
                <w:sz w:val="20"/>
                <w:szCs w:val="20"/>
                <w:lang w:val="ru-RU" w:eastAsia="uk-UA"/>
              </w:rPr>
            </w:pPr>
            <w:r w:rsidRPr="00024BBC">
              <w:rPr>
                <w:sz w:val="20"/>
                <w:szCs w:val="20"/>
                <w:lang w:eastAsia="uk-UA"/>
              </w:rPr>
              <w:t> </w:t>
            </w:r>
            <w:proofErr w:type="spellStart"/>
            <w:r w:rsidR="008E420C">
              <w:rPr>
                <w:b/>
                <w:bCs/>
                <w:sz w:val="20"/>
                <w:szCs w:val="20"/>
                <w:lang w:val="ru-RU" w:eastAsia="uk-UA"/>
              </w:rPr>
              <w:t>Бориспільський</w:t>
            </w:r>
            <w:proofErr w:type="spellEnd"/>
            <w:r w:rsidR="008E420C">
              <w:rPr>
                <w:b/>
                <w:bCs/>
                <w:sz w:val="20"/>
                <w:szCs w:val="20"/>
                <w:lang w:val="ru-RU" w:eastAsia="uk-UA"/>
              </w:rPr>
              <w:t xml:space="preserve"> </w:t>
            </w:r>
            <w:proofErr w:type="spellStart"/>
            <w:r w:rsidR="008E420C">
              <w:rPr>
                <w:b/>
                <w:bCs/>
                <w:sz w:val="20"/>
                <w:szCs w:val="20"/>
                <w:lang w:val="ru-RU" w:eastAsia="uk-UA"/>
              </w:rPr>
              <w:t>міський</w:t>
            </w:r>
            <w:proofErr w:type="spellEnd"/>
            <w:r w:rsidR="008E420C">
              <w:rPr>
                <w:b/>
                <w:bCs/>
                <w:sz w:val="20"/>
                <w:szCs w:val="20"/>
                <w:lang w:val="ru-RU" w:eastAsia="uk-UA"/>
              </w:rPr>
              <w:t xml:space="preserve"> </w:t>
            </w:r>
            <w:proofErr w:type="spellStart"/>
            <w:r w:rsidR="008E420C">
              <w:rPr>
                <w:b/>
                <w:bCs/>
                <w:sz w:val="20"/>
                <w:szCs w:val="20"/>
                <w:lang w:val="ru-RU" w:eastAsia="uk-UA"/>
              </w:rPr>
              <w:t>територіальний</w:t>
            </w:r>
            <w:proofErr w:type="spellEnd"/>
            <w:r w:rsidR="008E420C">
              <w:rPr>
                <w:b/>
                <w:bCs/>
                <w:sz w:val="20"/>
                <w:szCs w:val="20"/>
                <w:lang w:val="ru-RU" w:eastAsia="uk-UA"/>
              </w:rPr>
              <w:t xml:space="preserve"> </w:t>
            </w:r>
          </w:p>
          <w:p w14:paraId="48E5BACA" w14:textId="58F7D7C8" w:rsidR="00024BBC" w:rsidRPr="00024BBC" w:rsidRDefault="008E420C" w:rsidP="00024BBC">
            <w:pPr>
              <w:spacing w:after="0" w:line="240" w:lineRule="auto"/>
              <w:ind w:left="142" w:right="284"/>
              <w:rPr>
                <w:sz w:val="20"/>
                <w:szCs w:val="20"/>
                <w:lang w:eastAsia="uk-UA"/>
              </w:rPr>
            </w:pPr>
            <w:r>
              <w:rPr>
                <w:b/>
                <w:bCs/>
                <w:sz w:val="20"/>
                <w:szCs w:val="20"/>
                <w:lang w:val="ru-RU" w:eastAsia="uk-UA"/>
              </w:rPr>
              <w:t xml:space="preserve">   Центр </w:t>
            </w:r>
            <w:proofErr w:type="spellStart"/>
            <w:proofErr w:type="gramStart"/>
            <w:r>
              <w:rPr>
                <w:b/>
                <w:bCs/>
                <w:sz w:val="20"/>
                <w:szCs w:val="20"/>
                <w:lang w:val="ru-RU" w:eastAsia="uk-UA"/>
              </w:rPr>
              <w:t>соц</w:t>
            </w:r>
            <w:proofErr w:type="gramEnd"/>
            <w:r>
              <w:rPr>
                <w:b/>
                <w:bCs/>
                <w:sz w:val="20"/>
                <w:szCs w:val="20"/>
                <w:lang w:val="ru-RU" w:eastAsia="uk-UA"/>
              </w:rPr>
              <w:t>іального</w:t>
            </w:r>
            <w:proofErr w:type="spellEnd"/>
            <w:r>
              <w:rPr>
                <w:b/>
                <w:bCs/>
                <w:sz w:val="20"/>
                <w:szCs w:val="20"/>
                <w:lang w:val="ru-RU" w:eastAsia="uk-UA"/>
              </w:rPr>
              <w:t xml:space="preserve"> </w:t>
            </w:r>
            <w:proofErr w:type="spellStart"/>
            <w:r>
              <w:rPr>
                <w:b/>
                <w:bCs/>
                <w:sz w:val="20"/>
                <w:szCs w:val="20"/>
                <w:lang w:val="ru-RU" w:eastAsia="uk-UA"/>
              </w:rPr>
              <w:t>обслуговування</w:t>
            </w:r>
            <w:proofErr w:type="spellEnd"/>
            <w:r>
              <w:rPr>
                <w:b/>
                <w:bCs/>
                <w:sz w:val="20"/>
                <w:szCs w:val="20"/>
                <w:lang w:val="ru-RU" w:eastAsia="uk-UA"/>
              </w:rPr>
              <w:t xml:space="preserve"> (</w:t>
            </w:r>
            <w:proofErr w:type="spellStart"/>
            <w:r>
              <w:rPr>
                <w:b/>
                <w:bCs/>
                <w:sz w:val="20"/>
                <w:szCs w:val="20"/>
                <w:lang w:val="ru-RU" w:eastAsia="uk-UA"/>
              </w:rPr>
              <w:t>надання</w:t>
            </w:r>
            <w:proofErr w:type="spellEnd"/>
            <w:r>
              <w:rPr>
                <w:b/>
                <w:bCs/>
                <w:sz w:val="20"/>
                <w:szCs w:val="20"/>
                <w:lang w:val="ru-RU" w:eastAsia="uk-UA"/>
              </w:rPr>
              <w:t xml:space="preserve"> </w:t>
            </w:r>
            <w:proofErr w:type="spellStart"/>
            <w:r>
              <w:rPr>
                <w:b/>
                <w:bCs/>
                <w:sz w:val="20"/>
                <w:szCs w:val="20"/>
                <w:lang w:val="ru-RU" w:eastAsia="uk-UA"/>
              </w:rPr>
              <w:t>соціальних</w:t>
            </w:r>
            <w:proofErr w:type="spellEnd"/>
            <w:r>
              <w:rPr>
                <w:b/>
                <w:bCs/>
                <w:sz w:val="20"/>
                <w:szCs w:val="20"/>
                <w:lang w:val="ru-RU" w:eastAsia="uk-UA"/>
              </w:rPr>
              <w:t xml:space="preserve"> </w:t>
            </w:r>
            <w:proofErr w:type="spellStart"/>
            <w:r>
              <w:rPr>
                <w:b/>
                <w:bCs/>
                <w:sz w:val="20"/>
                <w:szCs w:val="20"/>
                <w:lang w:val="ru-RU" w:eastAsia="uk-UA"/>
              </w:rPr>
              <w:t>послуг</w:t>
            </w:r>
            <w:proofErr w:type="spellEnd"/>
            <w:r>
              <w:rPr>
                <w:b/>
                <w:bCs/>
                <w:sz w:val="20"/>
                <w:szCs w:val="20"/>
                <w:lang w:val="ru-RU" w:eastAsia="uk-UA"/>
              </w:rPr>
              <w:t>)</w:t>
            </w:r>
            <w:r w:rsidR="00024BBC" w:rsidRPr="00024BBC">
              <w:rPr>
                <w:sz w:val="20"/>
                <w:szCs w:val="20"/>
                <w:lang w:eastAsia="uk-UA"/>
              </w:rPr>
              <w:t> </w:t>
            </w:r>
          </w:p>
          <w:p w14:paraId="49C9E001" w14:textId="7991F374" w:rsidR="008E420C" w:rsidRDefault="008E420C" w:rsidP="00024BBC">
            <w:pPr>
              <w:spacing w:after="0" w:line="240" w:lineRule="auto"/>
              <w:ind w:left="142" w:right="284"/>
              <w:jc w:val="center"/>
              <w:rPr>
                <w:sz w:val="20"/>
                <w:szCs w:val="20"/>
                <w:lang w:eastAsia="uk-UA"/>
              </w:rPr>
            </w:pPr>
            <w:r>
              <w:rPr>
                <w:sz w:val="20"/>
                <w:szCs w:val="20"/>
                <w:lang w:eastAsia="uk-UA"/>
              </w:rPr>
              <w:t>08301,</w:t>
            </w:r>
            <w:proofErr w:type="spellStart"/>
            <w:r>
              <w:rPr>
                <w:sz w:val="20"/>
                <w:szCs w:val="20"/>
                <w:lang w:eastAsia="uk-UA"/>
              </w:rPr>
              <w:t>м.Бориспіль</w:t>
            </w:r>
            <w:proofErr w:type="spellEnd"/>
            <w:r>
              <w:rPr>
                <w:sz w:val="20"/>
                <w:szCs w:val="20"/>
                <w:lang w:eastAsia="uk-UA"/>
              </w:rPr>
              <w:t>, вулиця Головатого, 89</w:t>
            </w:r>
          </w:p>
          <w:p w14:paraId="7C4A120A" w14:textId="6F35B22F" w:rsidR="00024BBC" w:rsidRPr="00024BBC" w:rsidRDefault="008E420C" w:rsidP="00024BBC">
            <w:pPr>
              <w:spacing w:after="0" w:line="240" w:lineRule="auto"/>
              <w:ind w:left="142" w:right="284"/>
              <w:jc w:val="center"/>
              <w:rPr>
                <w:sz w:val="20"/>
                <w:szCs w:val="20"/>
                <w:lang w:eastAsia="uk-UA"/>
              </w:rPr>
            </w:pPr>
            <w:r>
              <w:rPr>
                <w:sz w:val="20"/>
                <w:szCs w:val="20"/>
                <w:lang w:eastAsia="uk-UA"/>
              </w:rPr>
              <w:t>Код ЄДРПОУ 35652095</w:t>
            </w:r>
          </w:p>
          <w:p w14:paraId="40A310F4" w14:textId="3C7FC2E8" w:rsidR="00024BBC" w:rsidRPr="00024BBC" w:rsidRDefault="00024BBC" w:rsidP="00024BBC">
            <w:pPr>
              <w:spacing w:after="0" w:line="240" w:lineRule="auto"/>
              <w:ind w:left="142" w:right="284"/>
              <w:jc w:val="center"/>
              <w:rPr>
                <w:sz w:val="20"/>
                <w:szCs w:val="20"/>
                <w:lang w:eastAsia="uk-UA"/>
              </w:rPr>
            </w:pPr>
            <w:r w:rsidRPr="00024BBC">
              <w:rPr>
                <w:sz w:val="20"/>
                <w:szCs w:val="20"/>
                <w:lang w:eastAsia="uk-UA"/>
              </w:rPr>
              <w:t>р/</w:t>
            </w:r>
            <w:proofErr w:type="spellStart"/>
            <w:r w:rsidRPr="00024BBC">
              <w:rPr>
                <w:sz w:val="20"/>
                <w:szCs w:val="20"/>
                <w:lang w:eastAsia="uk-UA"/>
              </w:rPr>
              <w:t>р</w:t>
            </w:r>
            <w:proofErr w:type="spellEnd"/>
            <w:r w:rsidRPr="00024BBC">
              <w:rPr>
                <w:sz w:val="20"/>
                <w:szCs w:val="20"/>
                <w:lang w:eastAsia="uk-UA"/>
              </w:rPr>
              <w:t xml:space="preserve"> </w:t>
            </w:r>
            <w:r w:rsidRPr="00024BBC">
              <w:rPr>
                <w:sz w:val="20"/>
                <w:szCs w:val="20"/>
                <w:lang w:val="en-US" w:eastAsia="uk-UA"/>
              </w:rPr>
              <w:t>UA</w:t>
            </w:r>
            <w:r w:rsidR="008E420C">
              <w:rPr>
                <w:sz w:val="20"/>
                <w:szCs w:val="20"/>
                <w:lang w:eastAsia="uk-UA"/>
              </w:rPr>
              <w:t xml:space="preserve"> 288201720344200003000025230</w:t>
            </w:r>
          </w:p>
          <w:p w14:paraId="4ACE3C47" w14:textId="1DCB8EDD" w:rsidR="00024BBC" w:rsidRPr="00024BBC" w:rsidRDefault="008E420C" w:rsidP="00024BBC">
            <w:pPr>
              <w:spacing w:after="0" w:line="240" w:lineRule="auto"/>
              <w:ind w:left="142" w:right="284"/>
              <w:jc w:val="center"/>
              <w:rPr>
                <w:sz w:val="20"/>
                <w:szCs w:val="20"/>
                <w:lang w:eastAsia="uk-UA"/>
              </w:rPr>
            </w:pPr>
            <w:r>
              <w:rPr>
                <w:sz w:val="20"/>
                <w:szCs w:val="20"/>
                <w:lang w:eastAsia="uk-UA"/>
              </w:rPr>
              <w:t>в ДКУСУ м. Київ</w:t>
            </w:r>
          </w:p>
          <w:p w14:paraId="64EB4F40" w14:textId="2BB5063A" w:rsidR="00024BBC" w:rsidRDefault="008E420C" w:rsidP="00024BBC">
            <w:pPr>
              <w:spacing w:after="0" w:line="240" w:lineRule="auto"/>
              <w:ind w:left="142" w:right="284"/>
              <w:jc w:val="center"/>
              <w:rPr>
                <w:sz w:val="20"/>
                <w:szCs w:val="20"/>
                <w:lang w:eastAsia="uk-UA"/>
              </w:rPr>
            </w:pPr>
            <w:r>
              <w:rPr>
                <w:sz w:val="20"/>
                <w:szCs w:val="20"/>
                <w:lang w:eastAsia="uk-UA"/>
              </w:rPr>
              <w:t>МФО 820172</w:t>
            </w:r>
          </w:p>
          <w:p w14:paraId="5ABCA953" w14:textId="29BE072C" w:rsidR="008E420C" w:rsidRDefault="008E420C" w:rsidP="00024BBC">
            <w:pPr>
              <w:spacing w:after="0" w:line="240" w:lineRule="auto"/>
              <w:ind w:left="142" w:right="284"/>
              <w:jc w:val="center"/>
              <w:rPr>
                <w:sz w:val="20"/>
                <w:szCs w:val="20"/>
                <w:lang w:eastAsia="uk-UA"/>
              </w:rPr>
            </w:pPr>
            <w:r>
              <w:rPr>
                <w:sz w:val="20"/>
                <w:szCs w:val="20"/>
                <w:lang w:eastAsia="uk-UA"/>
              </w:rPr>
              <w:t>Тел.(04595) 4-54-43</w:t>
            </w:r>
          </w:p>
          <w:p w14:paraId="324C33D3" w14:textId="502D637D" w:rsidR="009D31B7" w:rsidRPr="009D31B7" w:rsidRDefault="008E420C" w:rsidP="009D31B7">
            <w:pPr>
              <w:spacing w:after="0" w:line="240" w:lineRule="auto"/>
              <w:ind w:left="142" w:right="284"/>
              <w:jc w:val="center"/>
              <w:rPr>
                <w:sz w:val="20"/>
                <w:szCs w:val="20"/>
                <w:lang w:eastAsia="uk-UA"/>
              </w:rPr>
            </w:pPr>
            <w:r>
              <w:rPr>
                <w:sz w:val="20"/>
                <w:szCs w:val="20"/>
                <w:lang w:val="en-US" w:eastAsia="uk-UA"/>
              </w:rPr>
              <w:t>Bmtc</w:t>
            </w:r>
            <w:r w:rsidRPr="00FC067A">
              <w:rPr>
                <w:sz w:val="20"/>
                <w:szCs w:val="20"/>
                <w:lang w:val="ru-RU" w:eastAsia="uk-UA"/>
              </w:rPr>
              <w:t>2011@</w:t>
            </w:r>
            <w:r>
              <w:rPr>
                <w:sz w:val="20"/>
                <w:szCs w:val="20"/>
                <w:lang w:val="en-US" w:eastAsia="uk-UA"/>
              </w:rPr>
              <w:t>ukr</w:t>
            </w:r>
            <w:r w:rsidRPr="00FC067A">
              <w:rPr>
                <w:sz w:val="20"/>
                <w:szCs w:val="20"/>
                <w:lang w:val="ru-RU" w:eastAsia="uk-UA"/>
              </w:rPr>
              <w:t>,</w:t>
            </w:r>
            <w:r>
              <w:rPr>
                <w:sz w:val="20"/>
                <w:szCs w:val="20"/>
                <w:lang w:val="en-US" w:eastAsia="uk-UA"/>
              </w:rPr>
              <w:t>net</w:t>
            </w:r>
          </w:p>
        </w:tc>
        <w:tc>
          <w:tcPr>
            <w:tcW w:w="4050" w:type="dxa"/>
            <w:hideMark/>
          </w:tcPr>
          <w:p w14:paraId="306CFCDF"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1A4A177D" w14:textId="77777777" w:rsidTr="00024BBC">
        <w:trPr>
          <w:tblCellSpacing w:w="0" w:type="dxa"/>
        </w:trPr>
        <w:tc>
          <w:tcPr>
            <w:tcW w:w="4365" w:type="dxa"/>
            <w:hideMark/>
          </w:tcPr>
          <w:p w14:paraId="556AB2A1" w14:textId="77777777" w:rsidR="00024BBC" w:rsidRPr="00024BBC" w:rsidRDefault="00024BBC" w:rsidP="00024BBC">
            <w:pPr>
              <w:spacing w:before="100" w:beforeAutospacing="1" w:after="0" w:line="240" w:lineRule="auto"/>
              <w:rPr>
                <w:sz w:val="20"/>
                <w:szCs w:val="20"/>
                <w:lang w:eastAsia="uk-UA"/>
              </w:rPr>
            </w:pPr>
            <w:r w:rsidRPr="00024BBC">
              <w:rPr>
                <w:b/>
                <w:bCs/>
                <w:sz w:val="20"/>
                <w:szCs w:val="20"/>
                <w:lang w:eastAsia="uk-UA"/>
              </w:rPr>
              <w:t>Директор</w:t>
            </w:r>
          </w:p>
          <w:p w14:paraId="7953B1F6" w14:textId="77777777" w:rsidR="00024BBC" w:rsidRPr="00024BBC" w:rsidRDefault="00024BBC" w:rsidP="00024BBC">
            <w:pPr>
              <w:shd w:val="clear" w:color="auto" w:fill="FFFFFF"/>
              <w:spacing w:before="100" w:beforeAutospacing="1" w:after="119" w:line="240" w:lineRule="auto"/>
              <w:rPr>
                <w:sz w:val="20"/>
                <w:szCs w:val="20"/>
                <w:lang w:eastAsia="uk-UA"/>
              </w:rPr>
            </w:pPr>
            <w:r w:rsidRPr="00024BBC">
              <w:rPr>
                <w:sz w:val="20"/>
                <w:szCs w:val="20"/>
                <w:lang w:eastAsia="uk-UA"/>
              </w:rPr>
              <w:t> </w:t>
            </w:r>
          </w:p>
          <w:p w14:paraId="1ADF24A7" w14:textId="7BFC47E7" w:rsidR="00024BBC" w:rsidRPr="00F307E6" w:rsidRDefault="00F307E6" w:rsidP="00024BBC">
            <w:pPr>
              <w:spacing w:before="100" w:beforeAutospacing="1" w:after="119" w:line="240" w:lineRule="auto"/>
              <w:rPr>
                <w:b/>
                <w:bCs/>
                <w:sz w:val="20"/>
                <w:szCs w:val="20"/>
                <w:lang w:eastAsia="uk-UA"/>
              </w:rPr>
            </w:pPr>
            <w:r>
              <w:rPr>
                <w:b/>
                <w:bCs/>
                <w:sz w:val="20"/>
                <w:szCs w:val="20"/>
                <w:lang w:eastAsia="uk-UA"/>
              </w:rPr>
              <w:t>_______</w:t>
            </w:r>
            <w:r w:rsidR="00024BBC" w:rsidRPr="00024BBC">
              <w:rPr>
                <w:b/>
                <w:bCs/>
                <w:sz w:val="20"/>
                <w:szCs w:val="20"/>
                <w:lang w:eastAsia="uk-UA"/>
              </w:rPr>
              <w:t>__</w:t>
            </w:r>
            <w:r w:rsidR="00024BBC" w:rsidRPr="00024BBC">
              <w:rPr>
                <w:b/>
                <w:bCs/>
                <w:sz w:val="20"/>
                <w:szCs w:val="20"/>
                <w:lang w:eastAsia="uk-UA"/>
              </w:rPr>
              <w:softHyphen/>
            </w:r>
            <w:r w:rsidR="00024BBC" w:rsidRPr="00024BBC">
              <w:rPr>
                <w:b/>
                <w:bCs/>
                <w:sz w:val="20"/>
                <w:szCs w:val="20"/>
                <w:lang w:eastAsia="uk-UA"/>
              </w:rPr>
              <w:softHyphen/>
              <w:t>___________</w:t>
            </w:r>
            <w:r w:rsidR="00024BBC" w:rsidRPr="00024BBC">
              <w:rPr>
                <w:sz w:val="20"/>
                <w:szCs w:val="20"/>
                <w:lang w:eastAsia="uk-UA"/>
              </w:rPr>
              <w:t xml:space="preserve">  </w:t>
            </w:r>
            <w:r w:rsidR="008E420C">
              <w:rPr>
                <w:b/>
                <w:bCs/>
                <w:sz w:val="20"/>
                <w:szCs w:val="20"/>
                <w:lang w:eastAsia="uk-UA"/>
              </w:rPr>
              <w:t>Василь ФЕСЕНКО</w:t>
            </w:r>
            <w:r w:rsidR="00024BBC" w:rsidRPr="00024BBC">
              <w:rPr>
                <w:b/>
                <w:bCs/>
                <w:sz w:val="20"/>
                <w:szCs w:val="20"/>
                <w:lang w:eastAsia="uk-UA"/>
              </w:rPr>
              <w:t xml:space="preserve">  </w:t>
            </w:r>
          </w:p>
        </w:tc>
        <w:tc>
          <w:tcPr>
            <w:tcW w:w="4050" w:type="dxa"/>
            <w:hideMark/>
          </w:tcPr>
          <w:p w14:paraId="7D8DDEED" w14:textId="77777777" w:rsidR="00024BBC" w:rsidRPr="00024BBC" w:rsidRDefault="00024BBC" w:rsidP="00024BBC">
            <w:pPr>
              <w:spacing w:before="100" w:beforeAutospacing="1" w:after="0" w:line="240" w:lineRule="auto"/>
              <w:rPr>
                <w:sz w:val="20"/>
                <w:szCs w:val="20"/>
                <w:lang w:eastAsia="uk-UA"/>
              </w:rPr>
            </w:pPr>
            <w:r w:rsidRPr="00024BBC">
              <w:rPr>
                <w:sz w:val="24"/>
                <w:szCs w:val="24"/>
                <w:lang w:eastAsia="uk-UA"/>
              </w:rPr>
              <w:t>Директор</w:t>
            </w:r>
          </w:p>
          <w:p w14:paraId="46AE1625" w14:textId="77777777" w:rsidR="00024BBC" w:rsidRPr="00024BBC" w:rsidRDefault="00024BBC" w:rsidP="00024BBC">
            <w:pPr>
              <w:spacing w:before="100" w:beforeAutospacing="1" w:after="0" w:line="240" w:lineRule="auto"/>
              <w:rPr>
                <w:sz w:val="20"/>
                <w:szCs w:val="20"/>
                <w:lang w:eastAsia="uk-UA"/>
              </w:rPr>
            </w:pPr>
            <w:r w:rsidRPr="00024BBC">
              <w:rPr>
                <w:sz w:val="24"/>
                <w:szCs w:val="24"/>
                <w:lang w:eastAsia="uk-UA"/>
              </w:rPr>
              <w:t>____________________ ____________</w:t>
            </w:r>
          </w:p>
          <w:p w14:paraId="1F946096" w14:textId="77777777" w:rsidR="00024BBC" w:rsidRPr="00024BBC" w:rsidRDefault="00024BBC" w:rsidP="00024BBC">
            <w:pPr>
              <w:spacing w:before="100" w:beforeAutospacing="1" w:after="119" w:line="240" w:lineRule="auto"/>
              <w:rPr>
                <w:sz w:val="20"/>
                <w:szCs w:val="20"/>
                <w:lang w:eastAsia="uk-UA"/>
              </w:rPr>
            </w:pPr>
            <w:r w:rsidRPr="00024BBC">
              <w:rPr>
                <w:sz w:val="24"/>
                <w:szCs w:val="24"/>
                <w:lang w:eastAsia="uk-UA"/>
              </w:rPr>
              <w:t>МП</w:t>
            </w:r>
          </w:p>
        </w:tc>
      </w:tr>
    </w:tbl>
    <w:p w14:paraId="784E80B5" w14:textId="77777777" w:rsidR="009D31B7" w:rsidRDefault="009D31B7" w:rsidP="00024BBC">
      <w:pPr>
        <w:spacing w:before="100" w:beforeAutospacing="1" w:after="0" w:line="360" w:lineRule="auto"/>
        <w:rPr>
          <w:sz w:val="20"/>
          <w:szCs w:val="20"/>
          <w:lang w:eastAsia="uk-UA"/>
        </w:rPr>
      </w:pPr>
    </w:p>
    <w:p w14:paraId="1A3681FB" w14:textId="77777777" w:rsidR="008E420C" w:rsidRPr="00024BBC" w:rsidRDefault="008E420C" w:rsidP="00024BBC">
      <w:pPr>
        <w:spacing w:before="100" w:beforeAutospacing="1" w:after="0" w:line="360" w:lineRule="auto"/>
        <w:rPr>
          <w:sz w:val="20"/>
          <w:szCs w:val="20"/>
          <w:lang w:eastAsia="uk-UA"/>
        </w:rPr>
      </w:pPr>
    </w:p>
    <w:p w14:paraId="1D93D21B" w14:textId="77777777" w:rsidR="00024BBC" w:rsidRPr="00024BBC" w:rsidRDefault="00024BBC" w:rsidP="00024BBC">
      <w:pPr>
        <w:spacing w:after="0" w:line="360" w:lineRule="auto"/>
        <w:jc w:val="right"/>
        <w:rPr>
          <w:sz w:val="20"/>
          <w:szCs w:val="20"/>
          <w:lang w:eastAsia="uk-UA"/>
        </w:rPr>
      </w:pPr>
      <w:r w:rsidRPr="00024BBC">
        <w:rPr>
          <w:b/>
          <w:bCs/>
          <w:i/>
          <w:iCs/>
          <w:sz w:val="24"/>
          <w:szCs w:val="24"/>
          <w:lang w:eastAsia="uk-UA"/>
        </w:rPr>
        <w:t xml:space="preserve">Додаток № 1 </w:t>
      </w:r>
    </w:p>
    <w:p w14:paraId="4AF00BFB" w14:textId="77777777" w:rsidR="00024BBC" w:rsidRPr="00024BBC" w:rsidRDefault="00024BBC" w:rsidP="00024BBC">
      <w:pPr>
        <w:spacing w:after="0" w:line="360" w:lineRule="auto"/>
        <w:jc w:val="right"/>
        <w:rPr>
          <w:sz w:val="20"/>
          <w:szCs w:val="20"/>
          <w:lang w:eastAsia="uk-UA"/>
        </w:rPr>
      </w:pPr>
      <w:r w:rsidRPr="00024BBC">
        <w:rPr>
          <w:b/>
          <w:bCs/>
          <w:i/>
          <w:iCs/>
          <w:sz w:val="24"/>
          <w:szCs w:val="24"/>
          <w:lang w:eastAsia="uk-UA"/>
        </w:rPr>
        <w:t>до Договору № ___________ від __________2023 року</w:t>
      </w:r>
      <w:r w:rsidRPr="00024BBC">
        <w:rPr>
          <w:b/>
          <w:bCs/>
          <w:sz w:val="24"/>
          <w:szCs w:val="24"/>
          <w:lang w:eastAsia="uk-UA"/>
        </w:rPr>
        <w:t xml:space="preserve"> </w:t>
      </w:r>
    </w:p>
    <w:p w14:paraId="76088288" w14:textId="77777777" w:rsidR="00024BBC" w:rsidRPr="00024BBC" w:rsidRDefault="00024BBC" w:rsidP="00024BBC">
      <w:pPr>
        <w:spacing w:before="100" w:beforeAutospacing="1" w:after="0" w:line="240" w:lineRule="auto"/>
        <w:jc w:val="center"/>
        <w:rPr>
          <w:sz w:val="20"/>
          <w:szCs w:val="20"/>
          <w:lang w:eastAsia="uk-UA"/>
        </w:rPr>
      </w:pPr>
    </w:p>
    <w:p w14:paraId="3F84A041" w14:textId="77777777" w:rsidR="00024BBC" w:rsidRPr="00024BBC" w:rsidRDefault="00024BBC" w:rsidP="00024BBC">
      <w:pPr>
        <w:spacing w:before="100" w:beforeAutospacing="1" w:after="0" w:line="240" w:lineRule="auto"/>
        <w:jc w:val="center"/>
        <w:rPr>
          <w:sz w:val="20"/>
          <w:szCs w:val="20"/>
          <w:lang w:eastAsia="uk-UA"/>
        </w:rPr>
      </w:pPr>
      <w:r w:rsidRPr="00024BBC">
        <w:rPr>
          <w:b/>
          <w:bCs/>
          <w:sz w:val="24"/>
          <w:szCs w:val="24"/>
          <w:lang w:eastAsia="uk-UA"/>
        </w:rPr>
        <w:t>Специфікація на закупівлю</w:t>
      </w:r>
    </w:p>
    <w:p w14:paraId="5E04B966" w14:textId="1820C523" w:rsidR="00024BBC" w:rsidRPr="00024BBC" w:rsidRDefault="008E420C" w:rsidP="00024BBC">
      <w:pPr>
        <w:spacing w:before="100" w:beforeAutospacing="1" w:after="0" w:line="240" w:lineRule="auto"/>
        <w:jc w:val="center"/>
        <w:rPr>
          <w:sz w:val="20"/>
          <w:szCs w:val="20"/>
          <w:lang w:eastAsia="uk-UA"/>
        </w:rPr>
      </w:pPr>
      <w:r>
        <w:rPr>
          <w:b/>
          <w:bCs/>
          <w:i/>
          <w:iCs/>
          <w:sz w:val="22"/>
          <w:szCs w:val="22"/>
          <w:lang w:eastAsia="uk-UA"/>
        </w:rPr>
        <w:t>Риба свіжо</w:t>
      </w:r>
      <w:r w:rsidR="00024BBC" w:rsidRPr="00024BBC">
        <w:rPr>
          <w:b/>
          <w:bCs/>
          <w:i/>
          <w:iCs/>
          <w:sz w:val="22"/>
          <w:szCs w:val="22"/>
          <w:lang w:eastAsia="uk-UA"/>
        </w:rPr>
        <w:t xml:space="preserve">морожена патрана, без голів, тушки (хек) </w:t>
      </w:r>
      <w:r w:rsidR="00024BBC" w:rsidRPr="00024BBC">
        <w:rPr>
          <w:b/>
          <w:bCs/>
          <w:i/>
          <w:iCs/>
          <w:sz w:val="24"/>
          <w:szCs w:val="24"/>
          <w:lang w:eastAsia="uk-UA"/>
        </w:rPr>
        <w:t>за кодом CPV ДК 021:2015 “Єдиний закупівельний словник” 15220000-6 – Риба, рибні філе та інше м'ясо риби морожені</w:t>
      </w:r>
    </w:p>
    <w:tbl>
      <w:tblPr>
        <w:tblW w:w="1018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89"/>
        <w:gridCol w:w="121"/>
        <w:gridCol w:w="2243"/>
        <w:gridCol w:w="1364"/>
        <w:gridCol w:w="793"/>
        <w:gridCol w:w="519"/>
        <w:gridCol w:w="3062"/>
        <w:gridCol w:w="621"/>
        <w:gridCol w:w="773"/>
      </w:tblGrid>
      <w:tr w:rsidR="00024BBC" w:rsidRPr="00024BBC" w14:paraId="7C7A7D3B" w14:textId="77777777" w:rsidTr="00024BBC">
        <w:trPr>
          <w:tblCellSpacing w:w="0" w:type="dxa"/>
          <w:jc w:val="center"/>
        </w:trPr>
        <w:tc>
          <w:tcPr>
            <w:tcW w:w="465" w:type="dxa"/>
            <w:tcBorders>
              <w:top w:val="outset" w:sz="6" w:space="0" w:color="000000"/>
              <w:left w:val="outset" w:sz="6" w:space="0" w:color="000000"/>
              <w:bottom w:val="outset" w:sz="6" w:space="0" w:color="000000"/>
              <w:right w:val="outset" w:sz="6" w:space="0" w:color="000000"/>
            </w:tcBorders>
            <w:vAlign w:val="center"/>
            <w:hideMark/>
          </w:tcPr>
          <w:p w14:paraId="76496B72" w14:textId="77777777" w:rsidR="00024BBC" w:rsidRPr="00024BBC" w:rsidRDefault="00024BBC" w:rsidP="00024BBC">
            <w:pPr>
              <w:spacing w:before="100" w:beforeAutospacing="1" w:after="119" w:line="240" w:lineRule="auto"/>
              <w:jc w:val="center"/>
              <w:rPr>
                <w:sz w:val="20"/>
                <w:szCs w:val="20"/>
                <w:lang w:eastAsia="uk-UA"/>
              </w:rPr>
            </w:pPr>
            <w:r w:rsidRPr="00024BBC">
              <w:rPr>
                <w:sz w:val="20"/>
                <w:szCs w:val="20"/>
                <w:lang w:eastAsia="uk-UA"/>
              </w:rPr>
              <w:t xml:space="preserve">№ </w:t>
            </w:r>
            <w:r w:rsidRPr="00024BBC">
              <w:rPr>
                <w:b/>
                <w:bCs/>
                <w:sz w:val="24"/>
                <w:szCs w:val="24"/>
                <w:lang w:eastAsia="uk-UA"/>
              </w:rPr>
              <w:t>П\П</w:t>
            </w:r>
          </w:p>
        </w:tc>
        <w:tc>
          <w:tcPr>
            <w:tcW w:w="2340" w:type="dxa"/>
            <w:gridSpan w:val="2"/>
            <w:tcBorders>
              <w:top w:val="outset" w:sz="6" w:space="0" w:color="000000"/>
              <w:left w:val="outset" w:sz="6" w:space="0" w:color="000000"/>
              <w:bottom w:val="outset" w:sz="6" w:space="0" w:color="000000"/>
              <w:right w:val="outset" w:sz="6" w:space="0" w:color="000000"/>
            </w:tcBorders>
            <w:vAlign w:val="center"/>
            <w:hideMark/>
          </w:tcPr>
          <w:p w14:paraId="79ABFC1B"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Назва продукту</w:t>
            </w:r>
          </w:p>
        </w:tc>
        <w:tc>
          <w:tcPr>
            <w:tcW w:w="1350" w:type="dxa"/>
            <w:tcBorders>
              <w:top w:val="outset" w:sz="6" w:space="0" w:color="000000"/>
              <w:left w:val="outset" w:sz="6" w:space="0" w:color="000000"/>
              <w:bottom w:val="outset" w:sz="6" w:space="0" w:color="000000"/>
              <w:right w:val="outset" w:sz="6" w:space="0" w:color="000000"/>
            </w:tcBorders>
            <w:vAlign w:val="center"/>
            <w:hideMark/>
          </w:tcPr>
          <w:p w14:paraId="55F39636"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Одиниця виміру</w:t>
            </w:r>
          </w:p>
        </w:tc>
        <w:tc>
          <w:tcPr>
            <w:tcW w:w="1215" w:type="dxa"/>
            <w:gridSpan w:val="2"/>
            <w:tcBorders>
              <w:top w:val="outset" w:sz="6" w:space="0" w:color="000000"/>
              <w:left w:val="outset" w:sz="6" w:space="0" w:color="000000"/>
              <w:bottom w:val="outset" w:sz="6" w:space="0" w:color="000000"/>
              <w:right w:val="outset" w:sz="6" w:space="0" w:color="000000"/>
            </w:tcBorders>
            <w:vAlign w:val="center"/>
            <w:hideMark/>
          </w:tcPr>
          <w:p w14:paraId="7CD67FF0"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Кількість товару</w:t>
            </w:r>
          </w:p>
        </w:tc>
        <w:tc>
          <w:tcPr>
            <w:tcW w:w="2190" w:type="dxa"/>
            <w:tcBorders>
              <w:top w:val="outset" w:sz="6" w:space="0" w:color="000000"/>
              <w:left w:val="outset" w:sz="6" w:space="0" w:color="000000"/>
              <w:bottom w:val="outset" w:sz="6" w:space="0" w:color="000000"/>
              <w:right w:val="outset" w:sz="6" w:space="0" w:color="000000"/>
            </w:tcBorders>
            <w:vAlign w:val="center"/>
            <w:hideMark/>
          </w:tcPr>
          <w:p w14:paraId="4BF710B9" w14:textId="72641573"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Ціна</w:t>
            </w:r>
            <w:r w:rsidR="00A94783">
              <w:rPr>
                <w:b/>
                <w:bCs/>
                <w:sz w:val="24"/>
                <w:szCs w:val="24"/>
                <w:lang w:eastAsia="uk-UA"/>
              </w:rPr>
              <w:t xml:space="preserve"> за одиницю товару, грн. з ПДВ/без ПДВ</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604970D5" w14:textId="6CFDB5ED" w:rsidR="00024BBC" w:rsidRPr="00024BBC" w:rsidRDefault="00A94783" w:rsidP="00024BBC">
            <w:pPr>
              <w:spacing w:before="100" w:beforeAutospacing="1" w:after="119" w:line="240" w:lineRule="auto"/>
              <w:jc w:val="center"/>
              <w:rPr>
                <w:sz w:val="20"/>
                <w:szCs w:val="20"/>
                <w:lang w:eastAsia="uk-UA"/>
              </w:rPr>
            </w:pPr>
            <w:r>
              <w:rPr>
                <w:b/>
                <w:bCs/>
                <w:sz w:val="24"/>
                <w:szCs w:val="24"/>
                <w:lang w:eastAsia="uk-UA"/>
              </w:rPr>
              <w:t>Загальна сума, грн. з ПДВ/без ПДВ</w:t>
            </w:r>
            <w:r w:rsidR="00024BBC" w:rsidRPr="00024BBC">
              <w:rPr>
                <w:b/>
                <w:bCs/>
                <w:sz w:val="24"/>
                <w:szCs w:val="24"/>
                <w:lang w:eastAsia="uk-UA"/>
              </w:rPr>
              <w:t>.</w:t>
            </w:r>
          </w:p>
        </w:tc>
      </w:tr>
      <w:tr w:rsidR="00024BBC" w:rsidRPr="00024BBC" w14:paraId="0A9FCAEE" w14:textId="77777777" w:rsidTr="00024BBC">
        <w:trPr>
          <w:trHeight w:val="135"/>
          <w:tblCellSpacing w:w="0" w:type="dxa"/>
          <w:jc w:val="center"/>
        </w:trPr>
        <w:tc>
          <w:tcPr>
            <w:tcW w:w="465" w:type="dxa"/>
            <w:tcBorders>
              <w:top w:val="outset" w:sz="6" w:space="0" w:color="000000"/>
              <w:left w:val="outset" w:sz="6" w:space="0" w:color="000000"/>
              <w:bottom w:val="outset" w:sz="6" w:space="0" w:color="000000"/>
              <w:right w:val="outset" w:sz="6" w:space="0" w:color="000000"/>
            </w:tcBorders>
            <w:vAlign w:val="center"/>
            <w:hideMark/>
          </w:tcPr>
          <w:p w14:paraId="0223492F"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1.</w:t>
            </w:r>
          </w:p>
        </w:tc>
        <w:tc>
          <w:tcPr>
            <w:tcW w:w="2340" w:type="dxa"/>
            <w:gridSpan w:val="2"/>
            <w:tcBorders>
              <w:top w:val="outset" w:sz="6" w:space="0" w:color="000000"/>
              <w:left w:val="outset" w:sz="6" w:space="0" w:color="000000"/>
              <w:bottom w:val="outset" w:sz="6" w:space="0" w:color="000000"/>
              <w:right w:val="outset" w:sz="6" w:space="0" w:color="000000"/>
            </w:tcBorders>
            <w:vAlign w:val="center"/>
            <w:hideMark/>
          </w:tcPr>
          <w:p w14:paraId="1EBB3039" w14:textId="6BE7D61C" w:rsidR="00024BBC" w:rsidRPr="00024BBC" w:rsidRDefault="008E420C" w:rsidP="00024BBC">
            <w:pPr>
              <w:spacing w:before="100" w:beforeAutospacing="1" w:after="119" w:line="240" w:lineRule="auto"/>
              <w:jc w:val="center"/>
              <w:rPr>
                <w:sz w:val="20"/>
                <w:szCs w:val="20"/>
                <w:lang w:eastAsia="uk-UA"/>
              </w:rPr>
            </w:pPr>
            <w:r>
              <w:rPr>
                <w:b/>
                <w:bCs/>
                <w:i/>
                <w:iCs/>
                <w:sz w:val="22"/>
                <w:szCs w:val="22"/>
                <w:lang w:eastAsia="uk-UA"/>
              </w:rPr>
              <w:t>Риба свіжо</w:t>
            </w:r>
            <w:r w:rsidR="00024BBC" w:rsidRPr="00024BBC">
              <w:rPr>
                <w:b/>
                <w:bCs/>
                <w:i/>
                <w:iCs/>
                <w:sz w:val="22"/>
                <w:szCs w:val="22"/>
                <w:lang w:eastAsia="uk-UA"/>
              </w:rPr>
              <w:t xml:space="preserve">морожена патрана, без голів, тушки (хек) </w:t>
            </w:r>
          </w:p>
        </w:tc>
        <w:tc>
          <w:tcPr>
            <w:tcW w:w="1350" w:type="dxa"/>
            <w:tcBorders>
              <w:top w:val="outset" w:sz="6" w:space="0" w:color="000000"/>
              <w:left w:val="outset" w:sz="6" w:space="0" w:color="000000"/>
              <w:bottom w:val="outset" w:sz="6" w:space="0" w:color="000000"/>
              <w:right w:val="outset" w:sz="6" w:space="0" w:color="000000"/>
            </w:tcBorders>
            <w:vAlign w:val="center"/>
            <w:hideMark/>
          </w:tcPr>
          <w:p w14:paraId="0E35AB44" w14:textId="77777777" w:rsidR="00024BBC" w:rsidRPr="00024BBC" w:rsidRDefault="00024BBC" w:rsidP="00024BBC">
            <w:pPr>
              <w:spacing w:before="100" w:beforeAutospacing="1" w:after="119" w:line="240" w:lineRule="auto"/>
              <w:jc w:val="center"/>
              <w:rPr>
                <w:sz w:val="20"/>
                <w:szCs w:val="20"/>
                <w:lang w:eastAsia="uk-UA"/>
              </w:rPr>
            </w:pPr>
            <w:r w:rsidRPr="00024BBC">
              <w:rPr>
                <w:sz w:val="24"/>
                <w:szCs w:val="24"/>
                <w:lang w:eastAsia="uk-UA"/>
              </w:rPr>
              <w:t>кг</w:t>
            </w:r>
          </w:p>
        </w:tc>
        <w:tc>
          <w:tcPr>
            <w:tcW w:w="1215" w:type="dxa"/>
            <w:gridSpan w:val="2"/>
            <w:tcBorders>
              <w:top w:val="outset" w:sz="6" w:space="0" w:color="000000"/>
              <w:left w:val="outset" w:sz="6" w:space="0" w:color="000000"/>
              <w:bottom w:val="outset" w:sz="6" w:space="0" w:color="000000"/>
              <w:right w:val="outset" w:sz="6" w:space="0" w:color="000000"/>
            </w:tcBorders>
            <w:vAlign w:val="center"/>
            <w:hideMark/>
          </w:tcPr>
          <w:p w14:paraId="3BF80ECB" w14:textId="4483F4AC" w:rsidR="00024BBC" w:rsidRPr="00024BBC" w:rsidRDefault="008E420C" w:rsidP="00024BBC">
            <w:pPr>
              <w:spacing w:before="100" w:beforeAutospacing="1" w:after="119" w:line="240" w:lineRule="auto"/>
              <w:jc w:val="center"/>
              <w:rPr>
                <w:sz w:val="20"/>
                <w:szCs w:val="20"/>
                <w:lang w:eastAsia="uk-UA"/>
              </w:rPr>
            </w:pPr>
            <w:r>
              <w:rPr>
                <w:sz w:val="24"/>
                <w:szCs w:val="24"/>
                <w:lang w:eastAsia="uk-UA"/>
              </w:rPr>
              <w:t>780</w:t>
            </w:r>
          </w:p>
        </w:tc>
        <w:tc>
          <w:tcPr>
            <w:tcW w:w="2190" w:type="dxa"/>
            <w:tcBorders>
              <w:top w:val="outset" w:sz="6" w:space="0" w:color="000000"/>
              <w:left w:val="outset" w:sz="6" w:space="0" w:color="000000"/>
              <w:bottom w:val="outset" w:sz="6" w:space="0" w:color="000000"/>
              <w:right w:val="outset" w:sz="6" w:space="0" w:color="000000"/>
            </w:tcBorders>
            <w:vAlign w:val="center"/>
            <w:hideMark/>
          </w:tcPr>
          <w:p w14:paraId="365C5957" w14:textId="77777777" w:rsidR="00024BBC" w:rsidRPr="00024BBC" w:rsidRDefault="00024BBC" w:rsidP="00024BBC">
            <w:pPr>
              <w:spacing w:before="100" w:beforeAutospacing="1" w:after="119" w:line="240" w:lineRule="auto"/>
              <w:jc w:val="center"/>
              <w:rPr>
                <w:sz w:val="20"/>
                <w:szCs w:val="20"/>
                <w:lang w:eastAsia="uk-UA"/>
              </w:rPr>
            </w:pP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0FDC1F0C" w14:textId="77777777" w:rsidR="00024BBC" w:rsidRPr="00024BBC" w:rsidRDefault="00024BBC" w:rsidP="00024BBC">
            <w:pPr>
              <w:spacing w:before="100" w:beforeAutospacing="1" w:after="119" w:line="240" w:lineRule="auto"/>
              <w:jc w:val="center"/>
              <w:rPr>
                <w:sz w:val="20"/>
                <w:szCs w:val="20"/>
                <w:lang w:eastAsia="uk-UA"/>
              </w:rPr>
            </w:pPr>
          </w:p>
        </w:tc>
      </w:tr>
      <w:tr w:rsidR="00024BBC" w:rsidRPr="00024BBC" w14:paraId="61C826A7" w14:textId="77777777" w:rsidTr="00024BBC">
        <w:trPr>
          <w:trHeight w:val="135"/>
          <w:tblCellSpacing w:w="0" w:type="dxa"/>
          <w:jc w:val="center"/>
        </w:trPr>
        <w:tc>
          <w:tcPr>
            <w:tcW w:w="465" w:type="dxa"/>
            <w:tcBorders>
              <w:top w:val="outset" w:sz="6" w:space="0" w:color="000000"/>
              <w:left w:val="outset" w:sz="6" w:space="0" w:color="000000"/>
              <w:bottom w:val="outset" w:sz="6" w:space="0" w:color="000000"/>
              <w:right w:val="outset" w:sz="6" w:space="0" w:color="000000"/>
            </w:tcBorders>
            <w:vAlign w:val="center"/>
            <w:hideMark/>
          </w:tcPr>
          <w:p w14:paraId="2F38CF73" w14:textId="77777777" w:rsidR="00024BBC" w:rsidRPr="00024BBC" w:rsidRDefault="00024BBC" w:rsidP="00024BBC">
            <w:pPr>
              <w:spacing w:before="100" w:beforeAutospacing="1" w:after="119" w:line="240" w:lineRule="auto"/>
              <w:jc w:val="center"/>
              <w:rPr>
                <w:sz w:val="20"/>
                <w:szCs w:val="20"/>
                <w:lang w:eastAsia="uk-UA"/>
              </w:rPr>
            </w:pPr>
          </w:p>
        </w:tc>
        <w:tc>
          <w:tcPr>
            <w:tcW w:w="2340" w:type="dxa"/>
            <w:gridSpan w:val="2"/>
            <w:tcBorders>
              <w:top w:val="outset" w:sz="6" w:space="0" w:color="000000"/>
              <w:left w:val="outset" w:sz="6" w:space="0" w:color="000000"/>
              <w:bottom w:val="outset" w:sz="6" w:space="0" w:color="000000"/>
              <w:right w:val="outset" w:sz="6" w:space="0" w:color="000000"/>
            </w:tcBorders>
            <w:hideMark/>
          </w:tcPr>
          <w:p w14:paraId="317B3117" w14:textId="77777777" w:rsidR="00024BBC" w:rsidRPr="00024BBC" w:rsidRDefault="00024BBC" w:rsidP="00024BBC">
            <w:pPr>
              <w:spacing w:before="100" w:beforeAutospacing="1" w:after="119" w:line="240" w:lineRule="auto"/>
              <w:rPr>
                <w:sz w:val="20"/>
                <w:szCs w:val="20"/>
                <w:lang w:eastAsia="uk-UA"/>
              </w:rPr>
            </w:pPr>
          </w:p>
        </w:tc>
        <w:tc>
          <w:tcPr>
            <w:tcW w:w="1350" w:type="dxa"/>
            <w:tcBorders>
              <w:top w:val="outset" w:sz="6" w:space="0" w:color="000000"/>
              <w:left w:val="outset" w:sz="6" w:space="0" w:color="000000"/>
              <w:bottom w:val="outset" w:sz="6" w:space="0" w:color="000000"/>
              <w:right w:val="outset" w:sz="6" w:space="0" w:color="000000"/>
            </w:tcBorders>
            <w:hideMark/>
          </w:tcPr>
          <w:p w14:paraId="5E170FAD" w14:textId="77777777" w:rsidR="00024BBC" w:rsidRPr="00024BBC" w:rsidRDefault="00024BBC" w:rsidP="00024BBC">
            <w:pPr>
              <w:spacing w:before="100" w:beforeAutospacing="1" w:after="119" w:line="240" w:lineRule="auto"/>
              <w:jc w:val="center"/>
              <w:rPr>
                <w:sz w:val="20"/>
                <w:szCs w:val="20"/>
                <w:lang w:eastAsia="uk-UA"/>
              </w:rPr>
            </w:pPr>
          </w:p>
        </w:tc>
        <w:tc>
          <w:tcPr>
            <w:tcW w:w="1215" w:type="dxa"/>
            <w:gridSpan w:val="2"/>
            <w:tcBorders>
              <w:top w:val="outset" w:sz="6" w:space="0" w:color="000000"/>
              <w:left w:val="outset" w:sz="6" w:space="0" w:color="000000"/>
              <w:bottom w:val="outset" w:sz="6" w:space="0" w:color="000000"/>
              <w:right w:val="outset" w:sz="6" w:space="0" w:color="000000"/>
            </w:tcBorders>
            <w:hideMark/>
          </w:tcPr>
          <w:p w14:paraId="35C15543" w14:textId="77777777" w:rsidR="00024BBC" w:rsidRPr="00024BBC" w:rsidRDefault="00024BBC" w:rsidP="00024BBC">
            <w:pPr>
              <w:spacing w:before="100" w:beforeAutospacing="1" w:after="119" w:line="240" w:lineRule="auto"/>
              <w:jc w:val="center"/>
              <w:rPr>
                <w:sz w:val="20"/>
                <w:szCs w:val="20"/>
                <w:lang w:eastAsia="uk-UA"/>
              </w:rPr>
            </w:pPr>
          </w:p>
        </w:tc>
        <w:tc>
          <w:tcPr>
            <w:tcW w:w="2190" w:type="dxa"/>
            <w:tcBorders>
              <w:top w:val="outset" w:sz="6" w:space="0" w:color="000000"/>
              <w:left w:val="outset" w:sz="6" w:space="0" w:color="000000"/>
              <w:bottom w:val="outset" w:sz="6" w:space="0" w:color="000000"/>
              <w:right w:val="outset" w:sz="6" w:space="0" w:color="000000"/>
            </w:tcBorders>
            <w:vAlign w:val="center"/>
            <w:hideMark/>
          </w:tcPr>
          <w:p w14:paraId="54F0B704" w14:textId="77777777" w:rsidR="00024BBC" w:rsidRPr="00024BBC" w:rsidRDefault="00024BBC" w:rsidP="00024BBC">
            <w:pPr>
              <w:spacing w:before="100" w:beforeAutospacing="1" w:after="119" w:line="240" w:lineRule="auto"/>
              <w:rPr>
                <w:sz w:val="20"/>
                <w:szCs w:val="20"/>
                <w:lang w:eastAsia="uk-UA"/>
              </w:rPr>
            </w:pP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31A9FFD4"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10D4E347" w14:textId="77777777" w:rsidTr="00024BBC">
        <w:trPr>
          <w:trHeight w:val="135"/>
          <w:tblCellSpacing w:w="0" w:type="dxa"/>
          <w:jc w:val="center"/>
        </w:trPr>
        <w:tc>
          <w:tcPr>
            <w:tcW w:w="8400" w:type="dxa"/>
            <w:gridSpan w:val="7"/>
            <w:tcBorders>
              <w:top w:val="outset" w:sz="6" w:space="0" w:color="000000"/>
              <w:left w:val="outset" w:sz="6" w:space="0" w:color="000000"/>
              <w:bottom w:val="outset" w:sz="6" w:space="0" w:color="000000"/>
              <w:right w:val="outset" w:sz="6" w:space="0" w:color="000000"/>
            </w:tcBorders>
            <w:vAlign w:val="center"/>
            <w:hideMark/>
          </w:tcPr>
          <w:p w14:paraId="567FCF2D" w14:textId="54A65317" w:rsidR="00024BBC" w:rsidRPr="00024BBC" w:rsidRDefault="00024BBC" w:rsidP="00024BBC">
            <w:pPr>
              <w:spacing w:before="100" w:beforeAutospacing="1" w:after="119" w:line="240" w:lineRule="auto"/>
              <w:jc w:val="right"/>
              <w:rPr>
                <w:sz w:val="20"/>
                <w:szCs w:val="20"/>
                <w:lang w:eastAsia="uk-UA"/>
              </w:rPr>
            </w:pPr>
            <w:r w:rsidRPr="00024BBC">
              <w:rPr>
                <w:b/>
                <w:bCs/>
                <w:sz w:val="24"/>
                <w:szCs w:val="24"/>
                <w:lang w:eastAsia="uk-UA"/>
              </w:rPr>
              <w:t>Зага</w:t>
            </w:r>
            <w:r w:rsidR="00A94783">
              <w:rPr>
                <w:b/>
                <w:bCs/>
                <w:sz w:val="24"/>
                <w:szCs w:val="24"/>
                <w:lang w:eastAsia="uk-UA"/>
              </w:rPr>
              <w:t>льна ціна Договору (грн. з ПДВ/без ПДВ</w:t>
            </w:r>
            <w:r w:rsidRPr="00024BBC">
              <w:rPr>
                <w:b/>
                <w:bCs/>
                <w:sz w:val="24"/>
                <w:szCs w:val="24"/>
                <w:lang w:eastAsia="uk-UA"/>
              </w:rPr>
              <w:t>)</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003BCA84"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24651DC9" w14:textId="77777777" w:rsidTr="00024BBC">
        <w:trPr>
          <w:trHeight w:val="135"/>
          <w:tblCellSpacing w:w="0" w:type="dxa"/>
          <w:jc w:val="center"/>
        </w:trPr>
        <w:tc>
          <w:tcPr>
            <w:tcW w:w="8400" w:type="dxa"/>
            <w:gridSpan w:val="7"/>
            <w:tcBorders>
              <w:top w:val="outset" w:sz="6" w:space="0" w:color="000000"/>
              <w:left w:val="outset" w:sz="6" w:space="0" w:color="000000"/>
              <w:bottom w:val="outset" w:sz="6" w:space="0" w:color="000000"/>
              <w:right w:val="outset" w:sz="6" w:space="0" w:color="000000"/>
            </w:tcBorders>
            <w:vAlign w:val="center"/>
            <w:hideMark/>
          </w:tcPr>
          <w:p w14:paraId="521FCC8C" w14:textId="77777777" w:rsidR="00024BBC" w:rsidRPr="00024BBC" w:rsidRDefault="00024BBC" w:rsidP="00024BBC">
            <w:pPr>
              <w:spacing w:before="100" w:beforeAutospacing="1" w:after="119" w:line="240" w:lineRule="auto"/>
              <w:jc w:val="right"/>
              <w:rPr>
                <w:sz w:val="20"/>
                <w:szCs w:val="20"/>
                <w:lang w:eastAsia="uk-UA"/>
              </w:rPr>
            </w:pPr>
            <w:r w:rsidRPr="00024BBC">
              <w:rPr>
                <w:b/>
                <w:bCs/>
                <w:sz w:val="24"/>
                <w:szCs w:val="24"/>
                <w:lang w:eastAsia="uk-UA"/>
              </w:rPr>
              <w:t>в тому числі, ПДВ</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28F6F015"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4ECAF917" w14:textId="77777777" w:rsidTr="00024BBC">
        <w:trPr>
          <w:trHeight w:val="135"/>
          <w:tblCellSpacing w:w="0" w:type="dxa"/>
          <w:jc w:val="center"/>
        </w:trPr>
        <w:tc>
          <w:tcPr>
            <w:tcW w:w="8400" w:type="dxa"/>
            <w:gridSpan w:val="7"/>
            <w:tcBorders>
              <w:top w:val="outset" w:sz="6" w:space="0" w:color="000000"/>
              <w:left w:val="outset" w:sz="6" w:space="0" w:color="000000"/>
              <w:bottom w:val="outset" w:sz="6" w:space="0" w:color="000000"/>
              <w:right w:val="outset" w:sz="6" w:space="0" w:color="000000"/>
            </w:tcBorders>
            <w:vAlign w:val="center"/>
            <w:hideMark/>
          </w:tcPr>
          <w:p w14:paraId="56347EC9" w14:textId="6E739FCA" w:rsidR="00024BBC" w:rsidRPr="00024BBC" w:rsidRDefault="00024BBC" w:rsidP="00024BBC">
            <w:pPr>
              <w:spacing w:before="100" w:beforeAutospacing="1" w:after="119" w:line="240" w:lineRule="auto"/>
              <w:jc w:val="right"/>
              <w:rPr>
                <w:sz w:val="20"/>
                <w:szCs w:val="20"/>
                <w:lang w:eastAsia="uk-UA"/>
              </w:rPr>
            </w:pPr>
            <w:r w:rsidRPr="00024BBC">
              <w:rPr>
                <w:b/>
                <w:bCs/>
                <w:sz w:val="24"/>
                <w:szCs w:val="24"/>
                <w:lang w:eastAsia="uk-UA"/>
              </w:rPr>
              <w:t>За</w:t>
            </w:r>
            <w:r w:rsidR="00A94783">
              <w:rPr>
                <w:b/>
                <w:bCs/>
                <w:sz w:val="24"/>
                <w:szCs w:val="24"/>
                <w:lang w:eastAsia="uk-UA"/>
              </w:rPr>
              <w:t>гальна сума Договору (грн. з ПДВ/без ПДВ</w:t>
            </w:r>
            <w:r w:rsidRPr="00024BBC">
              <w:rPr>
                <w:b/>
                <w:bCs/>
                <w:sz w:val="24"/>
                <w:szCs w:val="24"/>
                <w:lang w:eastAsia="uk-UA"/>
              </w:rPr>
              <w:t>)</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36F0CBE6"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2A1C9D9C" w14:textId="77777777" w:rsidTr="00024BBC">
        <w:trPr>
          <w:tblCellSpacing w:w="0" w:type="dxa"/>
          <w:jc w:val="center"/>
        </w:trPr>
        <w:tc>
          <w:tcPr>
            <w:tcW w:w="585" w:type="dxa"/>
            <w:gridSpan w:val="2"/>
            <w:tcBorders>
              <w:top w:val="outset" w:sz="6" w:space="0" w:color="000000"/>
              <w:left w:val="outset" w:sz="6" w:space="0" w:color="000000"/>
              <w:bottom w:val="outset" w:sz="6" w:space="0" w:color="000000"/>
              <w:right w:val="outset" w:sz="6" w:space="0" w:color="000000"/>
            </w:tcBorders>
            <w:hideMark/>
          </w:tcPr>
          <w:p w14:paraId="5BC2CC95" w14:textId="77777777" w:rsidR="00024BBC" w:rsidRPr="00024BBC" w:rsidRDefault="00024BBC" w:rsidP="00024BBC">
            <w:pPr>
              <w:spacing w:before="100" w:beforeAutospacing="1" w:after="119" w:line="240" w:lineRule="auto"/>
              <w:rPr>
                <w:sz w:val="20"/>
                <w:szCs w:val="20"/>
                <w:lang w:eastAsia="uk-UA"/>
              </w:rPr>
            </w:pPr>
          </w:p>
        </w:tc>
        <w:tc>
          <w:tcPr>
            <w:tcW w:w="4305" w:type="dxa"/>
            <w:gridSpan w:val="3"/>
            <w:tcBorders>
              <w:top w:val="outset" w:sz="6" w:space="0" w:color="000000"/>
              <w:left w:val="outset" w:sz="6" w:space="0" w:color="000000"/>
              <w:bottom w:val="outset" w:sz="6" w:space="0" w:color="000000"/>
              <w:right w:val="outset" w:sz="6" w:space="0" w:color="000000"/>
            </w:tcBorders>
            <w:hideMark/>
          </w:tcPr>
          <w:p w14:paraId="5B2F592D" w14:textId="77777777" w:rsidR="00024BBC" w:rsidRPr="00024BBC" w:rsidRDefault="00024BBC" w:rsidP="00024BBC">
            <w:pPr>
              <w:spacing w:before="100" w:beforeAutospacing="1" w:after="0" w:line="240" w:lineRule="auto"/>
              <w:jc w:val="center"/>
              <w:rPr>
                <w:sz w:val="20"/>
                <w:szCs w:val="20"/>
                <w:lang w:eastAsia="uk-UA"/>
              </w:rPr>
            </w:pPr>
          </w:p>
          <w:p w14:paraId="427D0683"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ЗАМОВНИК</w:t>
            </w:r>
          </w:p>
        </w:tc>
        <w:tc>
          <w:tcPr>
            <w:tcW w:w="4125" w:type="dxa"/>
            <w:gridSpan w:val="3"/>
            <w:tcBorders>
              <w:top w:val="outset" w:sz="6" w:space="0" w:color="000000"/>
              <w:left w:val="outset" w:sz="6" w:space="0" w:color="000000"/>
              <w:bottom w:val="outset" w:sz="6" w:space="0" w:color="000000"/>
              <w:right w:val="outset" w:sz="6" w:space="0" w:color="000000"/>
            </w:tcBorders>
            <w:hideMark/>
          </w:tcPr>
          <w:p w14:paraId="516FB065" w14:textId="77777777" w:rsidR="00024BBC" w:rsidRPr="00024BBC" w:rsidRDefault="00024BBC" w:rsidP="00024BBC">
            <w:pPr>
              <w:spacing w:before="100" w:beforeAutospacing="1" w:after="0" w:line="240" w:lineRule="auto"/>
              <w:rPr>
                <w:sz w:val="20"/>
                <w:szCs w:val="20"/>
                <w:lang w:eastAsia="uk-UA"/>
              </w:rPr>
            </w:pPr>
          </w:p>
          <w:p w14:paraId="44CF069B"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ПОСТАЧАЛЬНИК:</w:t>
            </w:r>
          </w:p>
        </w:tc>
        <w:tc>
          <w:tcPr>
            <w:tcW w:w="345" w:type="dxa"/>
            <w:tcBorders>
              <w:top w:val="outset" w:sz="6" w:space="0" w:color="000000"/>
              <w:left w:val="outset" w:sz="6" w:space="0" w:color="000000"/>
              <w:bottom w:val="outset" w:sz="6" w:space="0" w:color="000000"/>
              <w:right w:val="outset" w:sz="6" w:space="0" w:color="000000"/>
            </w:tcBorders>
            <w:hideMark/>
          </w:tcPr>
          <w:p w14:paraId="553D4212"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076AF931" w14:textId="77777777" w:rsidTr="00024BBC">
        <w:trPr>
          <w:trHeight w:val="2160"/>
          <w:tblCellSpacing w:w="0" w:type="dxa"/>
          <w:jc w:val="center"/>
        </w:trPr>
        <w:tc>
          <w:tcPr>
            <w:tcW w:w="585" w:type="dxa"/>
            <w:gridSpan w:val="2"/>
            <w:tcBorders>
              <w:top w:val="outset" w:sz="6" w:space="0" w:color="000000"/>
              <w:left w:val="outset" w:sz="6" w:space="0" w:color="000000"/>
              <w:bottom w:val="outset" w:sz="6" w:space="0" w:color="000000"/>
              <w:right w:val="outset" w:sz="6" w:space="0" w:color="000000"/>
            </w:tcBorders>
            <w:hideMark/>
          </w:tcPr>
          <w:p w14:paraId="26D720D2" w14:textId="77777777" w:rsidR="00024BBC" w:rsidRPr="00024BBC" w:rsidRDefault="00024BBC" w:rsidP="00024BBC">
            <w:pPr>
              <w:spacing w:before="100" w:beforeAutospacing="1" w:after="119" w:line="240" w:lineRule="auto"/>
              <w:rPr>
                <w:sz w:val="24"/>
                <w:szCs w:val="24"/>
                <w:lang w:eastAsia="uk-UA"/>
              </w:rPr>
            </w:pPr>
          </w:p>
        </w:tc>
        <w:tc>
          <w:tcPr>
            <w:tcW w:w="4305" w:type="dxa"/>
            <w:gridSpan w:val="3"/>
            <w:tcBorders>
              <w:top w:val="outset" w:sz="6" w:space="0" w:color="000000"/>
              <w:left w:val="outset" w:sz="6" w:space="0" w:color="000000"/>
              <w:bottom w:val="outset" w:sz="6" w:space="0" w:color="000000"/>
              <w:right w:val="outset" w:sz="6" w:space="0" w:color="000000"/>
            </w:tcBorders>
            <w:hideMark/>
          </w:tcPr>
          <w:p w14:paraId="1CA6DCAF" w14:textId="77777777" w:rsidR="00A94783" w:rsidRDefault="00A94783" w:rsidP="00A94783">
            <w:pPr>
              <w:spacing w:after="0" w:line="240" w:lineRule="auto"/>
              <w:jc w:val="center"/>
              <w:rPr>
                <w:b/>
                <w:bCs/>
                <w:sz w:val="20"/>
                <w:szCs w:val="20"/>
                <w:lang w:val="ru-RU" w:eastAsia="uk-UA"/>
              </w:rPr>
            </w:pPr>
            <w:r w:rsidRPr="00024BBC">
              <w:rPr>
                <w:sz w:val="20"/>
                <w:szCs w:val="20"/>
                <w:lang w:eastAsia="uk-UA"/>
              </w:rPr>
              <w:t> </w:t>
            </w:r>
            <w:proofErr w:type="spellStart"/>
            <w:r>
              <w:rPr>
                <w:b/>
                <w:bCs/>
                <w:sz w:val="20"/>
                <w:szCs w:val="20"/>
                <w:lang w:val="ru-RU" w:eastAsia="uk-UA"/>
              </w:rPr>
              <w:t>Бориспільський</w:t>
            </w:r>
            <w:proofErr w:type="spellEnd"/>
            <w:r>
              <w:rPr>
                <w:b/>
                <w:bCs/>
                <w:sz w:val="20"/>
                <w:szCs w:val="20"/>
                <w:lang w:val="ru-RU" w:eastAsia="uk-UA"/>
              </w:rPr>
              <w:t xml:space="preserve"> </w:t>
            </w:r>
            <w:proofErr w:type="spellStart"/>
            <w:r>
              <w:rPr>
                <w:b/>
                <w:bCs/>
                <w:sz w:val="20"/>
                <w:szCs w:val="20"/>
                <w:lang w:val="ru-RU" w:eastAsia="uk-UA"/>
              </w:rPr>
              <w:t>міський</w:t>
            </w:r>
            <w:proofErr w:type="spellEnd"/>
            <w:r>
              <w:rPr>
                <w:b/>
                <w:bCs/>
                <w:sz w:val="20"/>
                <w:szCs w:val="20"/>
                <w:lang w:val="ru-RU" w:eastAsia="uk-UA"/>
              </w:rPr>
              <w:t xml:space="preserve"> </w:t>
            </w:r>
            <w:proofErr w:type="spellStart"/>
            <w:r>
              <w:rPr>
                <w:b/>
                <w:bCs/>
                <w:sz w:val="20"/>
                <w:szCs w:val="20"/>
                <w:lang w:val="ru-RU" w:eastAsia="uk-UA"/>
              </w:rPr>
              <w:t>територіальний</w:t>
            </w:r>
            <w:proofErr w:type="spellEnd"/>
            <w:r>
              <w:rPr>
                <w:b/>
                <w:bCs/>
                <w:sz w:val="20"/>
                <w:szCs w:val="20"/>
                <w:lang w:val="ru-RU" w:eastAsia="uk-UA"/>
              </w:rPr>
              <w:t xml:space="preserve"> </w:t>
            </w:r>
          </w:p>
          <w:p w14:paraId="486CE111" w14:textId="77777777" w:rsidR="00A94783" w:rsidRPr="00024BBC" w:rsidRDefault="00A94783" w:rsidP="00A94783">
            <w:pPr>
              <w:spacing w:after="0" w:line="240" w:lineRule="auto"/>
              <w:ind w:left="142" w:right="284"/>
              <w:rPr>
                <w:sz w:val="20"/>
                <w:szCs w:val="20"/>
                <w:lang w:eastAsia="uk-UA"/>
              </w:rPr>
            </w:pPr>
            <w:r>
              <w:rPr>
                <w:b/>
                <w:bCs/>
                <w:sz w:val="20"/>
                <w:szCs w:val="20"/>
                <w:lang w:val="ru-RU" w:eastAsia="uk-UA"/>
              </w:rPr>
              <w:t xml:space="preserve">   Центр </w:t>
            </w:r>
            <w:proofErr w:type="spellStart"/>
            <w:proofErr w:type="gramStart"/>
            <w:r>
              <w:rPr>
                <w:b/>
                <w:bCs/>
                <w:sz w:val="20"/>
                <w:szCs w:val="20"/>
                <w:lang w:val="ru-RU" w:eastAsia="uk-UA"/>
              </w:rPr>
              <w:t>соц</w:t>
            </w:r>
            <w:proofErr w:type="gramEnd"/>
            <w:r>
              <w:rPr>
                <w:b/>
                <w:bCs/>
                <w:sz w:val="20"/>
                <w:szCs w:val="20"/>
                <w:lang w:val="ru-RU" w:eastAsia="uk-UA"/>
              </w:rPr>
              <w:t>іального</w:t>
            </w:r>
            <w:proofErr w:type="spellEnd"/>
            <w:r>
              <w:rPr>
                <w:b/>
                <w:bCs/>
                <w:sz w:val="20"/>
                <w:szCs w:val="20"/>
                <w:lang w:val="ru-RU" w:eastAsia="uk-UA"/>
              </w:rPr>
              <w:t xml:space="preserve"> </w:t>
            </w:r>
            <w:proofErr w:type="spellStart"/>
            <w:r>
              <w:rPr>
                <w:b/>
                <w:bCs/>
                <w:sz w:val="20"/>
                <w:szCs w:val="20"/>
                <w:lang w:val="ru-RU" w:eastAsia="uk-UA"/>
              </w:rPr>
              <w:t>обслуговування</w:t>
            </w:r>
            <w:proofErr w:type="spellEnd"/>
            <w:r>
              <w:rPr>
                <w:b/>
                <w:bCs/>
                <w:sz w:val="20"/>
                <w:szCs w:val="20"/>
                <w:lang w:val="ru-RU" w:eastAsia="uk-UA"/>
              </w:rPr>
              <w:t xml:space="preserve"> (</w:t>
            </w:r>
            <w:proofErr w:type="spellStart"/>
            <w:r>
              <w:rPr>
                <w:b/>
                <w:bCs/>
                <w:sz w:val="20"/>
                <w:szCs w:val="20"/>
                <w:lang w:val="ru-RU" w:eastAsia="uk-UA"/>
              </w:rPr>
              <w:t>надання</w:t>
            </w:r>
            <w:proofErr w:type="spellEnd"/>
            <w:r>
              <w:rPr>
                <w:b/>
                <w:bCs/>
                <w:sz w:val="20"/>
                <w:szCs w:val="20"/>
                <w:lang w:val="ru-RU" w:eastAsia="uk-UA"/>
              </w:rPr>
              <w:t xml:space="preserve"> </w:t>
            </w:r>
            <w:proofErr w:type="spellStart"/>
            <w:r>
              <w:rPr>
                <w:b/>
                <w:bCs/>
                <w:sz w:val="20"/>
                <w:szCs w:val="20"/>
                <w:lang w:val="ru-RU" w:eastAsia="uk-UA"/>
              </w:rPr>
              <w:t>соціальних</w:t>
            </w:r>
            <w:proofErr w:type="spellEnd"/>
            <w:r>
              <w:rPr>
                <w:b/>
                <w:bCs/>
                <w:sz w:val="20"/>
                <w:szCs w:val="20"/>
                <w:lang w:val="ru-RU" w:eastAsia="uk-UA"/>
              </w:rPr>
              <w:t xml:space="preserve"> </w:t>
            </w:r>
            <w:proofErr w:type="spellStart"/>
            <w:r>
              <w:rPr>
                <w:b/>
                <w:bCs/>
                <w:sz w:val="20"/>
                <w:szCs w:val="20"/>
                <w:lang w:val="ru-RU" w:eastAsia="uk-UA"/>
              </w:rPr>
              <w:t>послуг</w:t>
            </w:r>
            <w:proofErr w:type="spellEnd"/>
            <w:r>
              <w:rPr>
                <w:b/>
                <w:bCs/>
                <w:sz w:val="20"/>
                <w:szCs w:val="20"/>
                <w:lang w:val="ru-RU" w:eastAsia="uk-UA"/>
              </w:rPr>
              <w:t>)</w:t>
            </w:r>
            <w:r w:rsidRPr="00024BBC">
              <w:rPr>
                <w:sz w:val="20"/>
                <w:szCs w:val="20"/>
                <w:lang w:eastAsia="uk-UA"/>
              </w:rPr>
              <w:t> </w:t>
            </w:r>
          </w:p>
          <w:p w14:paraId="14032B8F" w14:textId="77777777" w:rsidR="00A94783" w:rsidRDefault="00A94783" w:rsidP="00A94783">
            <w:pPr>
              <w:spacing w:after="0" w:line="240" w:lineRule="auto"/>
              <w:ind w:left="142" w:right="284"/>
              <w:jc w:val="center"/>
              <w:rPr>
                <w:sz w:val="20"/>
                <w:szCs w:val="20"/>
                <w:lang w:eastAsia="uk-UA"/>
              </w:rPr>
            </w:pPr>
            <w:r>
              <w:rPr>
                <w:sz w:val="20"/>
                <w:szCs w:val="20"/>
                <w:lang w:eastAsia="uk-UA"/>
              </w:rPr>
              <w:t>08301,</w:t>
            </w:r>
            <w:proofErr w:type="spellStart"/>
            <w:r>
              <w:rPr>
                <w:sz w:val="20"/>
                <w:szCs w:val="20"/>
                <w:lang w:eastAsia="uk-UA"/>
              </w:rPr>
              <w:t>м.Бориспіль</w:t>
            </w:r>
            <w:proofErr w:type="spellEnd"/>
            <w:r>
              <w:rPr>
                <w:sz w:val="20"/>
                <w:szCs w:val="20"/>
                <w:lang w:eastAsia="uk-UA"/>
              </w:rPr>
              <w:t>, вулиця Головатого, 89</w:t>
            </w:r>
          </w:p>
          <w:p w14:paraId="58AAD361" w14:textId="77777777" w:rsidR="00A94783" w:rsidRPr="00024BBC" w:rsidRDefault="00A94783" w:rsidP="00A94783">
            <w:pPr>
              <w:spacing w:after="0" w:line="240" w:lineRule="auto"/>
              <w:ind w:left="142" w:right="284"/>
              <w:jc w:val="center"/>
              <w:rPr>
                <w:sz w:val="20"/>
                <w:szCs w:val="20"/>
                <w:lang w:eastAsia="uk-UA"/>
              </w:rPr>
            </w:pPr>
            <w:r>
              <w:rPr>
                <w:sz w:val="20"/>
                <w:szCs w:val="20"/>
                <w:lang w:eastAsia="uk-UA"/>
              </w:rPr>
              <w:t>Код ЄДРПОУ 35652095</w:t>
            </w:r>
          </w:p>
          <w:p w14:paraId="2C7C268D" w14:textId="77777777" w:rsidR="00A94783" w:rsidRPr="00024BBC" w:rsidRDefault="00A94783" w:rsidP="00A94783">
            <w:pPr>
              <w:spacing w:after="0" w:line="240" w:lineRule="auto"/>
              <w:ind w:left="142" w:right="284"/>
              <w:jc w:val="center"/>
              <w:rPr>
                <w:sz w:val="20"/>
                <w:szCs w:val="20"/>
                <w:lang w:eastAsia="uk-UA"/>
              </w:rPr>
            </w:pPr>
            <w:r w:rsidRPr="00024BBC">
              <w:rPr>
                <w:sz w:val="20"/>
                <w:szCs w:val="20"/>
                <w:lang w:eastAsia="uk-UA"/>
              </w:rPr>
              <w:t>р/</w:t>
            </w:r>
            <w:proofErr w:type="spellStart"/>
            <w:r w:rsidRPr="00024BBC">
              <w:rPr>
                <w:sz w:val="20"/>
                <w:szCs w:val="20"/>
                <w:lang w:eastAsia="uk-UA"/>
              </w:rPr>
              <w:t>р</w:t>
            </w:r>
            <w:proofErr w:type="spellEnd"/>
            <w:r w:rsidRPr="00024BBC">
              <w:rPr>
                <w:sz w:val="20"/>
                <w:szCs w:val="20"/>
                <w:lang w:eastAsia="uk-UA"/>
              </w:rPr>
              <w:t xml:space="preserve"> </w:t>
            </w:r>
            <w:r w:rsidRPr="00024BBC">
              <w:rPr>
                <w:sz w:val="20"/>
                <w:szCs w:val="20"/>
                <w:lang w:val="en-US" w:eastAsia="uk-UA"/>
              </w:rPr>
              <w:t>UA</w:t>
            </w:r>
            <w:r>
              <w:rPr>
                <w:sz w:val="20"/>
                <w:szCs w:val="20"/>
                <w:lang w:eastAsia="uk-UA"/>
              </w:rPr>
              <w:t xml:space="preserve"> 288201720344200003000025230</w:t>
            </w:r>
          </w:p>
          <w:p w14:paraId="31DFC1CB" w14:textId="77777777" w:rsidR="00A94783" w:rsidRPr="00024BBC" w:rsidRDefault="00A94783" w:rsidP="00A94783">
            <w:pPr>
              <w:spacing w:after="0" w:line="240" w:lineRule="auto"/>
              <w:ind w:left="142" w:right="284"/>
              <w:jc w:val="center"/>
              <w:rPr>
                <w:sz w:val="20"/>
                <w:szCs w:val="20"/>
                <w:lang w:eastAsia="uk-UA"/>
              </w:rPr>
            </w:pPr>
            <w:r>
              <w:rPr>
                <w:sz w:val="20"/>
                <w:szCs w:val="20"/>
                <w:lang w:eastAsia="uk-UA"/>
              </w:rPr>
              <w:t>в ДКУСУ м. Київ</w:t>
            </w:r>
          </w:p>
          <w:p w14:paraId="701A6907" w14:textId="77777777" w:rsidR="00A94783" w:rsidRDefault="00A94783" w:rsidP="00A94783">
            <w:pPr>
              <w:spacing w:after="0" w:line="240" w:lineRule="auto"/>
              <w:ind w:left="142" w:right="284"/>
              <w:jc w:val="center"/>
              <w:rPr>
                <w:sz w:val="20"/>
                <w:szCs w:val="20"/>
                <w:lang w:eastAsia="uk-UA"/>
              </w:rPr>
            </w:pPr>
            <w:r>
              <w:rPr>
                <w:sz w:val="20"/>
                <w:szCs w:val="20"/>
                <w:lang w:eastAsia="uk-UA"/>
              </w:rPr>
              <w:t>МФО 820172</w:t>
            </w:r>
          </w:p>
          <w:p w14:paraId="403C1B0B" w14:textId="77777777" w:rsidR="00A94783" w:rsidRDefault="00A94783" w:rsidP="00A94783">
            <w:pPr>
              <w:spacing w:after="0" w:line="240" w:lineRule="auto"/>
              <w:ind w:left="142" w:right="284"/>
              <w:jc w:val="center"/>
              <w:rPr>
                <w:sz w:val="20"/>
                <w:szCs w:val="20"/>
                <w:lang w:eastAsia="uk-UA"/>
              </w:rPr>
            </w:pPr>
            <w:r>
              <w:rPr>
                <w:sz w:val="20"/>
                <w:szCs w:val="20"/>
                <w:lang w:eastAsia="uk-UA"/>
              </w:rPr>
              <w:t>Тел.(04595) 4-54-43</w:t>
            </w:r>
          </w:p>
          <w:p w14:paraId="2612E624" w14:textId="5CE6453E" w:rsidR="008E420C" w:rsidRPr="00024BBC" w:rsidRDefault="00A94783" w:rsidP="00A94783">
            <w:pPr>
              <w:spacing w:after="119" w:line="240" w:lineRule="auto"/>
              <w:jc w:val="center"/>
              <w:rPr>
                <w:sz w:val="20"/>
                <w:szCs w:val="20"/>
                <w:lang w:eastAsia="uk-UA"/>
              </w:rPr>
            </w:pPr>
            <w:r>
              <w:rPr>
                <w:sz w:val="20"/>
                <w:szCs w:val="20"/>
                <w:lang w:val="en-US" w:eastAsia="uk-UA"/>
              </w:rPr>
              <w:t>Bmtc2011@ukr,net</w:t>
            </w:r>
            <w:r w:rsidR="00024BBC" w:rsidRPr="00024BBC">
              <w:rPr>
                <w:sz w:val="20"/>
                <w:szCs w:val="20"/>
                <w:lang w:eastAsia="uk-UA"/>
              </w:rPr>
              <w:t> </w:t>
            </w:r>
          </w:p>
          <w:p w14:paraId="30308F4F" w14:textId="7F522946" w:rsidR="00024BBC" w:rsidRPr="00024BBC" w:rsidRDefault="00024BBC" w:rsidP="00024BBC">
            <w:pPr>
              <w:spacing w:after="0" w:line="240" w:lineRule="auto"/>
              <w:ind w:left="142" w:right="284"/>
              <w:jc w:val="center"/>
              <w:rPr>
                <w:sz w:val="20"/>
                <w:szCs w:val="20"/>
                <w:lang w:eastAsia="uk-UA"/>
              </w:rPr>
            </w:pPr>
          </w:p>
        </w:tc>
        <w:tc>
          <w:tcPr>
            <w:tcW w:w="4125" w:type="dxa"/>
            <w:gridSpan w:val="3"/>
            <w:tcBorders>
              <w:top w:val="outset" w:sz="6" w:space="0" w:color="000000"/>
              <w:left w:val="outset" w:sz="6" w:space="0" w:color="000000"/>
              <w:bottom w:val="outset" w:sz="6" w:space="0" w:color="000000"/>
              <w:right w:val="outset" w:sz="6" w:space="0" w:color="000000"/>
            </w:tcBorders>
            <w:hideMark/>
          </w:tcPr>
          <w:p w14:paraId="51F693CD" w14:textId="77777777" w:rsidR="00024BBC" w:rsidRPr="00024BBC" w:rsidRDefault="00024BBC" w:rsidP="00024BBC">
            <w:pPr>
              <w:spacing w:before="100" w:beforeAutospacing="1" w:after="119" w:line="240" w:lineRule="auto"/>
              <w:rPr>
                <w:sz w:val="20"/>
                <w:szCs w:val="20"/>
                <w:lang w:eastAsia="uk-UA"/>
              </w:rPr>
            </w:pPr>
          </w:p>
        </w:tc>
        <w:tc>
          <w:tcPr>
            <w:tcW w:w="345" w:type="dxa"/>
            <w:tcBorders>
              <w:top w:val="outset" w:sz="6" w:space="0" w:color="000000"/>
              <w:left w:val="outset" w:sz="6" w:space="0" w:color="000000"/>
              <w:bottom w:val="outset" w:sz="6" w:space="0" w:color="000000"/>
              <w:right w:val="outset" w:sz="6" w:space="0" w:color="000000"/>
            </w:tcBorders>
            <w:hideMark/>
          </w:tcPr>
          <w:p w14:paraId="7B9111F6"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247380AC" w14:textId="77777777" w:rsidTr="00024BBC">
        <w:trPr>
          <w:tblCellSpacing w:w="0" w:type="dxa"/>
          <w:jc w:val="center"/>
        </w:trPr>
        <w:tc>
          <w:tcPr>
            <w:tcW w:w="585" w:type="dxa"/>
            <w:gridSpan w:val="2"/>
            <w:tcBorders>
              <w:top w:val="outset" w:sz="6" w:space="0" w:color="000000"/>
              <w:left w:val="outset" w:sz="6" w:space="0" w:color="000000"/>
              <w:bottom w:val="outset" w:sz="6" w:space="0" w:color="000000"/>
              <w:right w:val="outset" w:sz="6" w:space="0" w:color="000000"/>
            </w:tcBorders>
            <w:hideMark/>
          </w:tcPr>
          <w:p w14:paraId="2DE672CA" w14:textId="77777777" w:rsidR="00024BBC" w:rsidRPr="00024BBC" w:rsidRDefault="00024BBC" w:rsidP="00024BBC">
            <w:pPr>
              <w:spacing w:before="100" w:beforeAutospacing="1" w:after="119" w:line="240" w:lineRule="auto"/>
              <w:rPr>
                <w:sz w:val="24"/>
                <w:szCs w:val="24"/>
                <w:lang w:eastAsia="uk-UA"/>
              </w:rPr>
            </w:pPr>
          </w:p>
        </w:tc>
        <w:tc>
          <w:tcPr>
            <w:tcW w:w="4305" w:type="dxa"/>
            <w:gridSpan w:val="3"/>
            <w:tcBorders>
              <w:top w:val="outset" w:sz="6" w:space="0" w:color="000000"/>
              <w:left w:val="outset" w:sz="6" w:space="0" w:color="000000"/>
              <w:bottom w:val="outset" w:sz="6" w:space="0" w:color="000000"/>
              <w:right w:val="outset" w:sz="6" w:space="0" w:color="000000"/>
            </w:tcBorders>
            <w:hideMark/>
          </w:tcPr>
          <w:p w14:paraId="1AFA3B4E" w14:textId="43AF395C" w:rsidR="00024BBC" w:rsidRPr="00024BBC" w:rsidRDefault="00024BBC" w:rsidP="00024BBC">
            <w:pPr>
              <w:spacing w:before="100" w:beforeAutospacing="1" w:after="0" w:line="240" w:lineRule="auto"/>
              <w:rPr>
                <w:sz w:val="20"/>
                <w:szCs w:val="20"/>
                <w:lang w:eastAsia="uk-UA"/>
              </w:rPr>
            </w:pPr>
            <w:r w:rsidRPr="00024BBC">
              <w:rPr>
                <w:b/>
                <w:bCs/>
                <w:sz w:val="20"/>
                <w:szCs w:val="20"/>
                <w:lang w:eastAsia="uk-UA"/>
              </w:rPr>
              <w:t>Директор</w:t>
            </w:r>
          </w:p>
          <w:p w14:paraId="0CC1D091" w14:textId="36A8A86D" w:rsidR="00024BBC" w:rsidRPr="00024BBC" w:rsidRDefault="00024BBC" w:rsidP="00024BBC">
            <w:pPr>
              <w:spacing w:before="100" w:beforeAutospacing="1" w:after="119" w:line="240" w:lineRule="auto"/>
              <w:rPr>
                <w:sz w:val="20"/>
                <w:szCs w:val="20"/>
                <w:lang w:eastAsia="uk-UA"/>
              </w:rPr>
            </w:pPr>
            <w:r w:rsidRPr="00024BBC">
              <w:rPr>
                <w:b/>
                <w:bCs/>
                <w:sz w:val="20"/>
                <w:szCs w:val="20"/>
                <w:lang w:eastAsia="uk-UA"/>
              </w:rPr>
              <w:t>____________</w:t>
            </w:r>
            <w:r w:rsidRPr="00024BBC">
              <w:rPr>
                <w:b/>
                <w:bCs/>
                <w:sz w:val="20"/>
                <w:szCs w:val="20"/>
                <w:lang w:eastAsia="uk-UA"/>
              </w:rPr>
              <w:softHyphen/>
            </w:r>
            <w:r w:rsidRPr="00024BBC">
              <w:rPr>
                <w:b/>
                <w:bCs/>
                <w:sz w:val="20"/>
                <w:szCs w:val="20"/>
                <w:lang w:eastAsia="uk-UA"/>
              </w:rPr>
              <w:softHyphen/>
              <w:t>_________</w:t>
            </w:r>
            <w:r w:rsidRPr="00024BBC">
              <w:rPr>
                <w:sz w:val="20"/>
                <w:szCs w:val="20"/>
                <w:lang w:eastAsia="uk-UA"/>
              </w:rPr>
              <w:t xml:space="preserve">  </w:t>
            </w:r>
            <w:r w:rsidR="008E420C">
              <w:rPr>
                <w:b/>
                <w:bCs/>
                <w:sz w:val="20"/>
                <w:szCs w:val="20"/>
                <w:lang w:eastAsia="uk-UA"/>
              </w:rPr>
              <w:t>Василь ФЕСЕНКО</w:t>
            </w:r>
            <w:r w:rsidRPr="00024BBC">
              <w:rPr>
                <w:b/>
                <w:bCs/>
                <w:sz w:val="20"/>
                <w:szCs w:val="20"/>
                <w:lang w:eastAsia="uk-UA"/>
              </w:rPr>
              <w:t xml:space="preserve">  </w:t>
            </w:r>
          </w:p>
        </w:tc>
        <w:tc>
          <w:tcPr>
            <w:tcW w:w="4125" w:type="dxa"/>
            <w:gridSpan w:val="3"/>
            <w:tcBorders>
              <w:top w:val="outset" w:sz="6" w:space="0" w:color="000000"/>
              <w:left w:val="outset" w:sz="6" w:space="0" w:color="000000"/>
              <w:bottom w:val="outset" w:sz="6" w:space="0" w:color="000000"/>
              <w:right w:val="outset" w:sz="6" w:space="0" w:color="000000"/>
            </w:tcBorders>
            <w:hideMark/>
          </w:tcPr>
          <w:p w14:paraId="026B0B1E" w14:textId="77777777" w:rsidR="00024BBC" w:rsidRPr="00024BBC" w:rsidRDefault="00024BBC" w:rsidP="00024BBC">
            <w:pPr>
              <w:spacing w:before="100" w:beforeAutospacing="1" w:after="0" w:line="240" w:lineRule="auto"/>
              <w:rPr>
                <w:sz w:val="20"/>
                <w:szCs w:val="20"/>
                <w:lang w:eastAsia="uk-UA"/>
              </w:rPr>
            </w:pPr>
            <w:r w:rsidRPr="00024BBC">
              <w:rPr>
                <w:sz w:val="24"/>
                <w:szCs w:val="24"/>
                <w:lang w:eastAsia="uk-UA"/>
              </w:rPr>
              <w:t>Директор</w:t>
            </w:r>
          </w:p>
          <w:p w14:paraId="5F963977" w14:textId="77777777" w:rsidR="00024BBC" w:rsidRPr="00024BBC" w:rsidRDefault="00024BBC" w:rsidP="00024BBC">
            <w:pPr>
              <w:spacing w:before="100" w:beforeAutospacing="1" w:after="0" w:line="240" w:lineRule="auto"/>
              <w:rPr>
                <w:sz w:val="20"/>
                <w:szCs w:val="20"/>
                <w:lang w:eastAsia="uk-UA"/>
              </w:rPr>
            </w:pPr>
            <w:r w:rsidRPr="00024BBC">
              <w:rPr>
                <w:sz w:val="24"/>
                <w:szCs w:val="24"/>
                <w:lang w:eastAsia="uk-UA"/>
              </w:rPr>
              <w:t>____________________ ____________</w:t>
            </w:r>
          </w:p>
          <w:p w14:paraId="21277396" w14:textId="77777777" w:rsidR="00024BBC" w:rsidRPr="00024BBC" w:rsidRDefault="00024BBC" w:rsidP="00024BBC">
            <w:pPr>
              <w:spacing w:before="100" w:beforeAutospacing="1" w:after="119" w:line="240" w:lineRule="auto"/>
              <w:rPr>
                <w:sz w:val="20"/>
                <w:szCs w:val="20"/>
                <w:lang w:eastAsia="uk-UA"/>
              </w:rPr>
            </w:pPr>
            <w:r w:rsidRPr="00024BBC">
              <w:rPr>
                <w:sz w:val="24"/>
                <w:szCs w:val="24"/>
                <w:lang w:eastAsia="uk-UA"/>
              </w:rPr>
              <w:t>МП</w:t>
            </w:r>
          </w:p>
        </w:tc>
        <w:tc>
          <w:tcPr>
            <w:tcW w:w="345" w:type="dxa"/>
            <w:tcBorders>
              <w:top w:val="outset" w:sz="6" w:space="0" w:color="000000"/>
              <w:left w:val="outset" w:sz="6" w:space="0" w:color="000000"/>
              <w:bottom w:val="outset" w:sz="6" w:space="0" w:color="000000"/>
              <w:right w:val="outset" w:sz="6" w:space="0" w:color="000000"/>
            </w:tcBorders>
            <w:hideMark/>
          </w:tcPr>
          <w:p w14:paraId="0189F473" w14:textId="77777777" w:rsidR="00024BBC" w:rsidRPr="00024BBC" w:rsidRDefault="00024BBC" w:rsidP="00024BBC">
            <w:pPr>
              <w:spacing w:before="100" w:beforeAutospacing="1" w:after="119" w:line="240" w:lineRule="auto"/>
              <w:rPr>
                <w:sz w:val="20"/>
                <w:szCs w:val="20"/>
                <w:lang w:eastAsia="uk-UA"/>
              </w:rPr>
            </w:pPr>
          </w:p>
        </w:tc>
      </w:tr>
    </w:tbl>
    <w:p w14:paraId="76AC98D6" w14:textId="77777777" w:rsidR="009D31B7" w:rsidRDefault="009D31B7" w:rsidP="000C1F9C">
      <w:pPr>
        <w:tabs>
          <w:tab w:val="left" w:pos="993"/>
        </w:tabs>
        <w:rPr>
          <w:b/>
          <w:sz w:val="22"/>
          <w:szCs w:val="22"/>
        </w:rPr>
      </w:pPr>
    </w:p>
    <w:p w14:paraId="17D40850" w14:textId="4FC678F4" w:rsidR="00F96C55" w:rsidRDefault="00F96C55" w:rsidP="000C1F9C">
      <w:pPr>
        <w:tabs>
          <w:tab w:val="left" w:pos="993"/>
        </w:tabs>
        <w:rPr>
          <w:b/>
          <w:sz w:val="22"/>
          <w:szCs w:val="22"/>
        </w:rPr>
      </w:pPr>
    </w:p>
    <w:p w14:paraId="7ED50D02" w14:textId="7A4038DF" w:rsidR="00F96C55" w:rsidRPr="00526608" w:rsidRDefault="00F96C55" w:rsidP="00F96C55">
      <w:pPr>
        <w:spacing w:line="180" w:lineRule="atLeast"/>
        <w:ind w:left="7020" w:right="-25" w:hanging="180"/>
        <w:rPr>
          <w:b/>
          <w:sz w:val="24"/>
          <w:szCs w:val="24"/>
        </w:rPr>
      </w:pPr>
      <w:r>
        <w:rPr>
          <w:b/>
          <w:sz w:val="24"/>
          <w:szCs w:val="24"/>
        </w:rPr>
        <w:t>Додаток  №5</w:t>
      </w:r>
    </w:p>
    <w:p w14:paraId="4E6111C4" w14:textId="77777777" w:rsidR="00F96C55" w:rsidRPr="00526608" w:rsidRDefault="00F96C55" w:rsidP="00F96C55">
      <w:pPr>
        <w:spacing w:line="180" w:lineRule="atLeast"/>
        <w:ind w:left="6663" w:right="-25" w:hanging="180"/>
        <w:rPr>
          <w:b/>
          <w:sz w:val="24"/>
          <w:szCs w:val="24"/>
        </w:rPr>
      </w:pPr>
      <w:r w:rsidRPr="00526608">
        <w:rPr>
          <w:b/>
          <w:sz w:val="24"/>
          <w:szCs w:val="24"/>
        </w:rPr>
        <w:t>до тендерної документації</w:t>
      </w:r>
    </w:p>
    <w:p w14:paraId="7CF378C5" w14:textId="77777777" w:rsidR="00F96C55" w:rsidRPr="00526608" w:rsidRDefault="00F96C55" w:rsidP="00F96C55">
      <w:pPr>
        <w:spacing w:line="180" w:lineRule="atLeast"/>
        <w:ind w:left="7020" w:right="-25" w:hanging="180"/>
        <w:rPr>
          <w:b/>
          <w:sz w:val="24"/>
          <w:szCs w:val="24"/>
        </w:rPr>
      </w:pPr>
    </w:p>
    <w:p w14:paraId="236D2557" w14:textId="77777777" w:rsidR="00F96C55" w:rsidRPr="00526608" w:rsidRDefault="00F96C55" w:rsidP="00F96C55">
      <w:pPr>
        <w:widowControl w:val="0"/>
        <w:shd w:val="clear" w:color="auto" w:fill="FFFFFF"/>
        <w:ind w:firstLine="709"/>
        <w:jc w:val="center"/>
        <w:rPr>
          <w:b/>
          <w:sz w:val="24"/>
          <w:szCs w:val="24"/>
        </w:rPr>
      </w:pPr>
      <w:r w:rsidRPr="00526608">
        <w:rPr>
          <w:b/>
          <w:sz w:val="24"/>
          <w:szCs w:val="24"/>
        </w:rPr>
        <w:t>ФОРМА ТЕНДЕРНА ПРОПОЗИЦІЯ “ЦІНОВА ПРОПОЗИЦІЯ”</w:t>
      </w:r>
    </w:p>
    <w:p w14:paraId="2D3E332E" w14:textId="77777777" w:rsidR="00F96C55" w:rsidRPr="00526608" w:rsidRDefault="00F96C55" w:rsidP="00F96C55">
      <w:pPr>
        <w:widowControl w:val="0"/>
        <w:shd w:val="clear" w:color="auto" w:fill="FFFFFF"/>
        <w:ind w:firstLine="709"/>
        <w:jc w:val="both"/>
        <w:rPr>
          <w:b/>
          <w:sz w:val="24"/>
          <w:szCs w:val="24"/>
        </w:rPr>
      </w:pPr>
    </w:p>
    <w:p w14:paraId="463E2482" w14:textId="533ACA28" w:rsidR="00F96C55" w:rsidRPr="00024BBC" w:rsidRDefault="00F96C55" w:rsidP="00024BBC">
      <w:pPr>
        <w:spacing w:before="100" w:beforeAutospacing="1" w:after="0" w:line="240" w:lineRule="auto"/>
        <w:jc w:val="both"/>
        <w:rPr>
          <w:sz w:val="20"/>
          <w:szCs w:val="20"/>
          <w:lang w:eastAsia="uk-UA"/>
        </w:rPr>
      </w:pPr>
      <w:r w:rsidRPr="00EF75A7">
        <w:rPr>
          <w:sz w:val="24"/>
          <w:szCs w:val="24"/>
        </w:rPr>
        <w:t>Уважно вивчивши комплект тендерної документації цим подаємо на участь у торгах щодо предмету:</w:t>
      </w:r>
      <w:r w:rsidR="00024BBC" w:rsidRPr="00024BBC">
        <w:rPr>
          <w:b/>
          <w:bCs/>
          <w:i/>
          <w:iCs/>
          <w:sz w:val="22"/>
          <w:szCs w:val="22"/>
          <w:lang w:eastAsia="uk-UA"/>
        </w:rPr>
        <w:t xml:space="preserve"> Риба</w:t>
      </w:r>
      <w:r w:rsidR="008E420C">
        <w:rPr>
          <w:b/>
          <w:bCs/>
          <w:i/>
          <w:iCs/>
          <w:sz w:val="22"/>
          <w:szCs w:val="22"/>
          <w:lang w:eastAsia="uk-UA"/>
        </w:rPr>
        <w:t xml:space="preserve"> свіжо</w:t>
      </w:r>
      <w:r w:rsidR="00024BBC" w:rsidRPr="00024BBC">
        <w:rPr>
          <w:b/>
          <w:bCs/>
          <w:i/>
          <w:iCs/>
          <w:sz w:val="22"/>
          <w:szCs w:val="22"/>
          <w:lang w:eastAsia="uk-UA"/>
        </w:rPr>
        <w:t xml:space="preserve">морожена патрана, без голів, тушки (хек) </w:t>
      </w:r>
      <w:r w:rsidR="00024BBC" w:rsidRPr="00024BBC">
        <w:rPr>
          <w:b/>
          <w:bCs/>
          <w:i/>
          <w:iCs/>
          <w:sz w:val="24"/>
          <w:szCs w:val="24"/>
          <w:lang w:eastAsia="uk-UA"/>
        </w:rPr>
        <w:t>за кодом CPV ДК 021:2015 “Єдиний закупівельний словник” 15220000-6 – Риба, рибні філе та інше м'ясо риби морожені</w:t>
      </w:r>
      <w:r w:rsidRPr="00EF75A7">
        <w:rPr>
          <w:b/>
          <w:bCs/>
          <w:i/>
          <w:sz w:val="24"/>
          <w:szCs w:val="24"/>
        </w:rPr>
        <w:t xml:space="preserve">________________________________________________________ </w:t>
      </w:r>
      <w:r w:rsidRPr="00EF75A7">
        <w:rPr>
          <w:i/>
          <w:color w:val="000000"/>
          <w:sz w:val="24"/>
          <w:szCs w:val="24"/>
        </w:rPr>
        <w:t xml:space="preserve">(назва замовника)  </w:t>
      </w:r>
      <w:r w:rsidRPr="00EF75A7">
        <w:rPr>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90B5CED" w14:textId="77777777" w:rsidR="00F96C55" w:rsidRPr="00526608" w:rsidRDefault="00F96C55" w:rsidP="00F96C55">
      <w:pPr>
        <w:pStyle w:val="311"/>
        <w:shd w:val="clear" w:color="auto" w:fill="FFFFFF"/>
        <w:spacing w:after="0"/>
        <w:ind w:left="0" w:firstLine="709"/>
        <w:rPr>
          <w:i/>
          <w:color w:val="000000"/>
          <w:sz w:val="24"/>
          <w:szCs w:val="24"/>
          <w:lang w:val="uk-UA"/>
        </w:rPr>
      </w:pPr>
      <w:r w:rsidRPr="00526608">
        <w:rPr>
          <w:sz w:val="24"/>
          <w:szCs w:val="24"/>
          <w:lang w:val="uk-UA"/>
        </w:rPr>
        <w:t xml:space="preserve">Повне найменування </w:t>
      </w:r>
      <w:proofErr w:type="spellStart"/>
      <w:r w:rsidRPr="00526608">
        <w:rPr>
          <w:sz w:val="24"/>
          <w:szCs w:val="24"/>
          <w:lang w:val="uk-UA"/>
        </w:rPr>
        <w:t>учас</w:t>
      </w:r>
      <w:r>
        <w:rPr>
          <w:sz w:val="24"/>
          <w:szCs w:val="24"/>
        </w:rPr>
        <w:t>ника</w:t>
      </w:r>
      <w:proofErr w:type="spellEnd"/>
      <w:r>
        <w:rPr>
          <w:sz w:val="24"/>
          <w:szCs w:val="24"/>
        </w:rPr>
        <w:t>_____________________</w:t>
      </w:r>
      <w:r>
        <w:rPr>
          <w:sz w:val="24"/>
          <w:szCs w:val="24"/>
          <w:lang w:val="uk-UA"/>
        </w:rPr>
        <w:t>___________________________</w:t>
      </w:r>
    </w:p>
    <w:p w14:paraId="23F8D7CD" w14:textId="77777777" w:rsidR="00F96C55" w:rsidRPr="00526608" w:rsidRDefault="00F96C55" w:rsidP="00F96C55">
      <w:pPr>
        <w:shd w:val="clear" w:color="auto" w:fill="FFFFFF"/>
        <w:spacing w:line="240" w:lineRule="auto"/>
        <w:ind w:firstLine="709"/>
        <w:rPr>
          <w:sz w:val="24"/>
          <w:szCs w:val="24"/>
        </w:rPr>
      </w:pPr>
      <w:r w:rsidRPr="00526608">
        <w:rPr>
          <w:sz w:val="24"/>
          <w:szCs w:val="24"/>
        </w:rPr>
        <w:t>Адреса (юридична і фактична) _________________________</w:t>
      </w:r>
      <w:r>
        <w:rPr>
          <w:sz w:val="24"/>
          <w:szCs w:val="24"/>
        </w:rPr>
        <w:t>_______________________</w:t>
      </w:r>
    </w:p>
    <w:p w14:paraId="1C7B95F0" w14:textId="77777777" w:rsidR="00F96C55" w:rsidRPr="00526608" w:rsidRDefault="00F96C55" w:rsidP="00F96C55">
      <w:pPr>
        <w:shd w:val="clear" w:color="auto" w:fill="FFFFFF"/>
        <w:spacing w:line="240" w:lineRule="auto"/>
        <w:rPr>
          <w:sz w:val="24"/>
          <w:szCs w:val="24"/>
        </w:rPr>
      </w:pPr>
      <w:r>
        <w:rPr>
          <w:sz w:val="24"/>
          <w:szCs w:val="24"/>
        </w:rPr>
        <w:t xml:space="preserve">           </w:t>
      </w:r>
      <w:r w:rsidRPr="00526608">
        <w:rPr>
          <w:sz w:val="24"/>
          <w:szCs w:val="24"/>
        </w:rPr>
        <w:t>Телефон (факс) ______________________________________</w:t>
      </w:r>
    </w:p>
    <w:p w14:paraId="4C33D015" w14:textId="77777777" w:rsidR="00F96C55" w:rsidRPr="00526608" w:rsidRDefault="00F96C55" w:rsidP="00F96C55">
      <w:pPr>
        <w:shd w:val="clear" w:color="auto" w:fill="FFFFFF"/>
        <w:spacing w:line="240" w:lineRule="auto"/>
        <w:ind w:firstLine="709"/>
        <w:rPr>
          <w:sz w:val="24"/>
          <w:szCs w:val="24"/>
        </w:rPr>
      </w:pPr>
      <w:r w:rsidRPr="00526608">
        <w:rPr>
          <w:sz w:val="24"/>
          <w:szCs w:val="24"/>
        </w:rPr>
        <w:t>Е-mail ______________________________________________</w:t>
      </w:r>
    </w:p>
    <w:p w14:paraId="7AC2A2CC" w14:textId="77777777" w:rsidR="00F96C55" w:rsidRPr="00526608" w:rsidRDefault="00F96C55" w:rsidP="00F96C55">
      <w:pPr>
        <w:spacing w:line="240" w:lineRule="auto"/>
        <w:ind w:firstLine="540"/>
        <w:rPr>
          <w:sz w:val="24"/>
          <w:szCs w:val="24"/>
        </w:rPr>
      </w:pPr>
      <w:r w:rsidRPr="00526608">
        <w:rPr>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5000" w:type="pct"/>
        <w:tblLook w:val="0000" w:firstRow="0" w:lastRow="0" w:firstColumn="0" w:lastColumn="0" w:noHBand="0" w:noVBand="0"/>
      </w:tblPr>
      <w:tblGrid>
        <w:gridCol w:w="587"/>
        <w:gridCol w:w="2038"/>
        <w:gridCol w:w="1249"/>
        <w:gridCol w:w="1208"/>
        <w:gridCol w:w="1733"/>
        <w:gridCol w:w="1403"/>
        <w:gridCol w:w="2204"/>
      </w:tblGrid>
      <w:tr w:rsidR="00F96C55" w:rsidRPr="00526608" w14:paraId="4F9BA39E" w14:textId="77777777" w:rsidTr="004C2C19">
        <w:trPr>
          <w:trHeight w:val="402"/>
        </w:trPr>
        <w:tc>
          <w:tcPr>
            <w:tcW w:w="290" w:type="pct"/>
            <w:tcBorders>
              <w:top w:val="single" w:sz="4" w:space="0" w:color="000000"/>
              <w:left w:val="single" w:sz="4" w:space="0" w:color="000000"/>
              <w:bottom w:val="single" w:sz="4" w:space="0" w:color="000000"/>
            </w:tcBorders>
            <w:vAlign w:val="center"/>
          </w:tcPr>
          <w:p w14:paraId="17EC5EE7" w14:textId="77777777" w:rsidR="00F96C55" w:rsidRPr="00526608" w:rsidRDefault="00F96C55" w:rsidP="004C2C19">
            <w:pPr>
              <w:snapToGrid w:val="0"/>
              <w:ind w:firstLine="540"/>
              <w:rPr>
                <w:b/>
                <w:bCs/>
                <w:sz w:val="24"/>
                <w:szCs w:val="24"/>
              </w:rPr>
            </w:pPr>
            <w:r w:rsidRPr="00526608">
              <w:rPr>
                <w:b/>
                <w:bCs/>
                <w:sz w:val="24"/>
                <w:szCs w:val="24"/>
              </w:rPr>
              <w:t>№ з/п</w:t>
            </w:r>
          </w:p>
        </w:tc>
        <w:tc>
          <w:tcPr>
            <w:tcW w:w="986" w:type="pct"/>
            <w:tcBorders>
              <w:top w:val="single" w:sz="4" w:space="0" w:color="000000"/>
              <w:left w:val="single" w:sz="4" w:space="0" w:color="000000"/>
              <w:bottom w:val="single" w:sz="4" w:space="0" w:color="000000"/>
            </w:tcBorders>
            <w:vAlign w:val="center"/>
          </w:tcPr>
          <w:p w14:paraId="620181E2" w14:textId="77777777" w:rsidR="00F96C55" w:rsidRPr="00526608" w:rsidRDefault="00F96C55" w:rsidP="004C2C19">
            <w:pPr>
              <w:snapToGrid w:val="0"/>
              <w:rPr>
                <w:b/>
                <w:bCs/>
                <w:sz w:val="24"/>
                <w:szCs w:val="24"/>
              </w:rPr>
            </w:pPr>
            <w:r w:rsidRPr="00526608">
              <w:rPr>
                <w:b/>
                <w:bCs/>
                <w:sz w:val="24"/>
                <w:szCs w:val="24"/>
              </w:rPr>
              <w:t>Найменування  товару</w:t>
            </w:r>
          </w:p>
        </w:tc>
        <w:tc>
          <w:tcPr>
            <w:tcW w:w="607" w:type="pct"/>
            <w:tcBorders>
              <w:top w:val="single" w:sz="4" w:space="0" w:color="000000"/>
              <w:left w:val="single" w:sz="4" w:space="0" w:color="000000"/>
              <w:bottom w:val="single" w:sz="4" w:space="0" w:color="000000"/>
              <w:right w:val="single" w:sz="4" w:space="0" w:color="000000"/>
            </w:tcBorders>
          </w:tcPr>
          <w:p w14:paraId="6EE09D41" w14:textId="4D20AF23" w:rsidR="00F96C55" w:rsidRPr="00526608" w:rsidRDefault="00F96C55" w:rsidP="004C2C19">
            <w:pPr>
              <w:snapToGrid w:val="0"/>
              <w:rPr>
                <w:b/>
                <w:bCs/>
                <w:sz w:val="24"/>
                <w:szCs w:val="24"/>
              </w:rPr>
            </w:pPr>
          </w:p>
        </w:tc>
        <w:tc>
          <w:tcPr>
            <w:tcW w:w="532" w:type="pct"/>
            <w:tcBorders>
              <w:top w:val="single" w:sz="4" w:space="0" w:color="000000"/>
              <w:left w:val="single" w:sz="4" w:space="0" w:color="000000"/>
              <w:bottom w:val="single" w:sz="4" w:space="0" w:color="000000"/>
            </w:tcBorders>
            <w:vAlign w:val="center"/>
          </w:tcPr>
          <w:p w14:paraId="39FDC4DE" w14:textId="77777777" w:rsidR="00F96C55" w:rsidRPr="00526608" w:rsidRDefault="00F96C55" w:rsidP="004C2C19">
            <w:pPr>
              <w:snapToGrid w:val="0"/>
              <w:rPr>
                <w:b/>
                <w:bCs/>
                <w:sz w:val="24"/>
                <w:szCs w:val="24"/>
              </w:rPr>
            </w:pPr>
            <w:r w:rsidRPr="00526608">
              <w:rPr>
                <w:b/>
                <w:bCs/>
                <w:sz w:val="24"/>
                <w:szCs w:val="24"/>
              </w:rPr>
              <w:t>Одиниця виміру</w:t>
            </w:r>
          </w:p>
          <w:p w14:paraId="57765509" w14:textId="77777777" w:rsidR="00F96C55" w:rsidRPr="00526608" w:rsidRDefault="00F96C55" w:rsidP="004C2C19">
            <w:pPr>
              <w:ind w:firstLine="540"/>
              <w:rPr>
                <w:b/>
                <w:bCs/>
                <w:sz w:val="24"/>
                <w:szCs w:val="24"/>
              </w:rPr>
            </w:pPr>
          </w:p>
        </w:tc>
        <w:tc>
          <w:tcPr>
            <w:tcW w:w="838" w:type="pct"/>
            <w:tcBorders>
              <w:top w:val="single" w:sz="4" w:space="0" w:color="000000"/>
              <w:left w:val="single" w:sz="4" w:space="0" w:color="000000"/>
              <w:bottom w:val="single" w:sz="4" w:space="0" w:color="000000"/>
            </w:tcBorders>
            <w:vAlign w:val="center"/>
          </w:tcPr>
          <w:p w14:paraId="71A912AF" w14:textId="77777777" w:rsidR="00F96C55" w:rsidRPr="00526608" w:rsidRDefault="00F96C55" w:rsidP="004C2C19">
            <w:pPr>
              <w:snapToGrid w:val="0"/>
              <w:rPr>
                <w:b/>
                <w:bCs/>
                <w:sz w:val="24"/>
                <w:szCs w:val="24"/>
              </w:rPr>
            </w:pPr>
            <w:r w:rsidRPr="00526608">
              <w:rPr>
                <w:b/>
                <w:bCs/>
                <w:sz w:val="24"/>
                <w:szCs w:val="24"/>
              </w:rPr>
              <w:t>Кількість</w:t>
            </w:r>
          </w:p>
          <w:p w14:paraId="7E3EAA4C" w14:textId="77777777" w:rsidR="00F96C55" w:rsidRPr="00526608" w:rsidRDefault="00F96C55" w:rsidP="004C2C19">
            <w:pPr>
              <w:ind w:firstLine="540"/>
              <w:rPr>
                <w:b/>
                <w:bCs/>
                <w:sz w:val="24"/>
                <w:szCs w:val="24"/>
              </w:rPr>
            </w:pPr>
          </w:p>
        </w:tc>
        <w:tc>
          <w:tcPr>
            <w:tcW w:w="681" w:type="pct"/>
            <w:tcBorders>
              <w:top w:val="single" w:sz="4" w:space="0" w:color="000000"/>
              <w:left w:val="single" w:sz="4" w:space="0" w:color="000000"/>
              <w:bottom w:val="single" w:sz="4" w:space="0" w:color="000000"/>
            </w:tcBorders>
          </w:tcPr>
          <w:p w14:paraId="45182703" w14:textId="77777777" w:rsidR="00F96C55" w:rsidRPr="00526608" w:rsidRDefault="00F96C55" w:rsidP="004C2C19">
            <w:pPr>
              <w:snapToGrid w:val="0"/>
              <w:rPr>
                <w:b/>
                <w:bCs/>
                <w:sz w:val="24"/>
                <w:szCs w:val="24"/>
              </w:rPr>
            </w:pPr>
            <w:r w:rsidRPr="00526608">
              <w:rPr>
                <w:b/>
                <w:bCs/>
                <w:sz w:val="24"/>
                <w:szCs w:val="24"/>
              </w:rPr>
              <w:t>Ціна за одиницю, грн.</w:t>
            </w:r>
          </w:p>
          <w:p w14:paraId="4A9D6C3D" w14:textId="154E3EB5" w:rsidR="00F96C55" w:rsidRPr="00526608" w:rsidRDefault="00F96C55" w:rsidP="004C2C19">
            <w:pPr>
              <w:rPr>
                <w:b/>
                <w:bCs/>
                <w:sz w:val="24"/>
                <w:szCs w:val="24"/>
              </w:rPr>
            </w:pPr>
            <w:r w:rsidRPr="00526608">
              <w:rPr>
                <w:b/>
                <w:bCs/>
                <w:sz w:val="24"/>
                <w:szCs w:val="24"/>
              </w:rPr>
              <w:t>з ПДВ</w:t>
            </w:r>
            <w:r w:rsidR="008E420C">
              <w:rPr>
                <w:b/>
                <w:bCs/>
                <w:sz w:val="24"/>
                <w:szCs w:val="24"/>
              </w:rPr>
              <w:t>/без ПДВ</w:t>
            </w:r>
          </w:p>
        </w:tc>
        <w:tc>
          <w:tcPr>
            <w:tcW w:w="1065" w:type="pct"/>
            <w:tcBorders>
              <w:top w:val="single" w:sz="4" w:space="0" w:color="000000"/>
              <w:left w:val="single" w:sz="4" w:space="0" w:color="000000"/>
              <w:bottom w:val="single" w:sz="4" w:space="0" w:color="000000"/>
              <w:right w:val="single" w:sz="4" w:space="0" w:color="000000"/>
            </w:tcBorders>
          </w:tcPr>
          <w:p w14:paraId="144E4B50" w14:textId="77777777" w:rsidR="00F96C55" w:rsidRPr="00526608" w:rsidRDefault="00F96C55" w:rsidP="004C2C19">
            <w:pPr>
              <w:snapToGrid w:val="0"/>
              <w:rPr>
                <w:b/>
                <w:bCs/>
                <w:sz w:val="24"/>
                <w:szCs w:val="24"/>
              </w:rPr>
            </w:pPr>
            <w:r w:rsidRPr="00526608">
              <w:rPr>
                <w:b/>
                <w:bCs/>
                <w:sz w:val="24"/>
                <w:szCs w:val="24"/>
              </w:rPr>
              <w:t>Сума, грн.,</w:t>
            </w:r>
          </w:p>
          <w:p w14:paraId="1AABE5CD" w14:textId="75C85F85" w:rsidR="00F96C55" w:rsidRPr="00526608" w:rsidRDefault="00F96C55" w:rsidP="004C2C19">
            <w:pPr>
              <w:rPr>
                <w:b/>
                <w:bCs/>
                <w:sz w:val="24"/>
                <w:szCs w:val="24"/>
              </w:rPr>
            </w:pPr>
            <w:r>
              <w:rPr>
                <w:b/>
                <w:bCs/>
                <w:sz w:val="24"/>
                <w:szCs w:val="24"/>
              </w:rPr>
              <w:t>з ПДВ</w:t>
            </w:r>
            <w:r w:rsidR="008E420C">
              <w:rPr>
                <w:b/>
                <w:bCs/>
                <w:sz w:val="24"/>
                <w:szCs w:val="24"/>
              </w:rPr>
              <w:t>/без ПДВ</w:t>
            </w:r>
          </w:p>
        </w:tc>
      </w:tr>
      <w:tr w:rsidR="00F96C55" w:rsidRPr="00526608" w14:paraId="411C6541" w14:textId="77777777" w:rsidTr="004C2C19">
        <w:trPr>
          <w:trHeight w:val="419"/>
        </w:trPr>
        <w:tc>
          <w:tcPr>
            <w:tcW w:w="290" w:type="pct"/>
            <w:tcBorders>
              <w:top w:val="single" w:sz="4" w:space="0" w:color="000000"/>
              <w:left w:val="single" w:sz="4" w:space="0" w:color="000000"/>
              <w:bottom w:val="single" w:sz="4" w:space="0" w:color="000000"/>
            </w:tcBorders>
            <w:vAlign w:val="center"/>
          </w:tcPr>
          <w:p w14:paraId="20E0BC71" w14:textId="77777777" w:rsidR="00F96C55" w:rsidRPr="00526608" w:rsidRDefault="00F96C55" w:rsidP="004C2C19">
            <w:pPr>
              <w:snapToGrid w:val="0"/>
              <w:rPr>
                <w:sz w:val="24"/>
                <w:szCs w:val="24"/>
              </w:rPr>
            </w:pPr>
            <w:r w:rsidRPr="00526608">
              <w:rPr>
                <w:sz w:val="24"/>
                <w:szCs w:val="24"/>
              </w:rPr>
              <w:t>1.</w:t>
            </w:r>
          </w:p>
        </w:tc>
        <w:tc>
          <w:tcPr>
            <w:tcW w:w="986" w:type="pct"/>
            <w:tcBorders>
              <w:top w:val="single" w:sz="4" w:space="0" w:color="000000"/>
              <w:left w:val="single" w:sz="4" w:space="0" w:color="000000"/>
              <w:bottom w:val="single" w:sz="4" w:space="0" w:color="000000"/>
            </w:tcBorders>
          </w:tcPr>
          <w:p w14:paraId="68A9FEEF" w14:textId="77777777" w:rsidR="00F96C55" w:rsidRPr="00526608" w:rsidRDefault="00F96C55" w:rsidP="004C2C19">
            <w:pPr>
              <w:pStyle w:val="Style6"/>
              <w:widowControl/>
              <w:snapToGrid w:val="0"/>
              <w:spacing w:line="240" w:lineRule="auto"/>
              <w:jc w:val="left"/>
              <w:rPr>
                <w:rFonts w:ascii="Times New Roman" w:hAnsi="Times New Roman"/>
                <w:color w:val="00000A"/>
                <w:lang w:val="uk-UA"/>
              </w:rPr>
            </w:pPr>
          </w:p>
        </w:tc>
        <w:tc>
          <w:tcPr>
            <w:tcW w:w="607" w:type="pct"/>
            <w:tcBorders>
              <w:top w:val="single" w:sz="4" w:space="0" w:color="000000"/>
              <w:left w:val="single" w:sz="4" w:space="0" w:color="000000"/>
              <w:bottom w:val="single" w:sz="4" w:space="0" w:color="000000"/>
              <w:right w:val="single" w:sz="4" w:space="0" w:color="000000"/>
            </w:tcBorders>
          </w:tcPr>
          <w:p w14:paraId="5CA60664" w14:textId="77777777" w:rsidR="00F96C55" w:rsidRPr="00526608" w:rsidRDefault="00F96C55" w:rsidP="004C2C19">
            <w:pPr>
              <w:snapToGrid w:val="0"/>
              <w:rPr>
                <w:sz w:val="24"/>
                <w:szCs w:val="24"/>
              </w:rPr>
            </w:pPr>
          </w:p>
        </w:tc>
        <w:tc>
          <w:tcPr>
            <w:tcW w:w="532" w:type="pct"/>
            <w:tcBorders>
              <w:top w:val="single" w:sz="4" w:space="0" w:color="000000"/>
              <w:left w:val="single" w:sz="4" w:space="0" w:color="000000"/>
              <w:bottom w:val="single" w:sz="4" w:space="0" w:color="000000"/>
            </w:tcBorders>
            <w:vAlign w:val="center"/>
          </w:tcPr>
          <w:p w14:paraId="685015EC" w14:textId="77777777" w:rsidR="00F96C55" w:rsidRPr="00526608" w:rsidRDefault="00F96C55" w:rsidP="004C2C19">
            <w:pPr>
              <w:snapToGrid w:val="0"/>
              <w:rPr>
                <w:sz w:val="24"/>
                <w:szCs w:val="24"/>
              </w:rPr>
            </w:pPr>
          </w:p>
        </w:tc>
        <w:tc>
          <w:tcPr>
            <w:tcW w:w="838" w:type="pct"/>
            <w:tcBorders>
              <w:top w:val="single" w:sz="4" w:space="0" w:color="000000"/>
              <w:left w:val="single" w:sz="4" w:space="0" w:color="000000"/>
              <w:bottom w:val="single" w:sz="4" w:space="0" w:color="000000"/>
            </w:tcBorders>
            <w:vAlign w:val="center"/>
          </w:tcPr>
          <w:p w14:paraId="6365F8A4" w14:textId="77777777" w:rsidR="00F96C55" w:rsidRPr="00526608" w:rsidRDefault="00F96C55" w:rsidP="004C2C19">
            <w:pPr>
              <w:snapToGrid w:val="0"/>
              <w:rPr>
                <w:sz w:val="24"/>
                <w:szCs w:val="24"/>
              </w:rPr>
            </w:pPr>
          </w:p>
        </w:tc>
        <w:tc>
          <w:tcPr>
            <w:tcW w:w="681" w:type="pct"/>
            <w:tcBorders>
              <w:top w:val="single" w:sz="4" w:space="0" w:color="000000"/>
              <w:left w:val="single" w:sz="4" w:space="0" w:color="000000"/>
              <w:bottom w:val="single" w:sz="4" w:space="0" w:color="000000"/>
            </w:tcBorders>
          </w:tcPr>
          <w:p w14:paraId="5A0099B9" w14:textId="77777777" w:rsidR="00F96C55" w:rsidRPr="00526608" w:rsidRDefault="00F96C55" w:rsidP="004C2C19">
            <w:pPr>
              <w:snapToGrid w:val="0"/>
              <w:rPr>
                <w:sz w:val="24"/>
                <w:szCs w:val="24"/>
              </w:rPr>
            </w:pPr>
          </w:p>
        </w:tc>
        <w:tc>
          <w:tcPr>
            <w:tcW w:w="1065" w:type="pct"/>
            <w:tcBorders>
              <w:top w:val="single" w:sz="4" w:space="0" w:color="000000"/>
              <w:left w:val="single" w:sz="4" w:space="0" w:color="000000"/>
              <w:bottom w:val="single" w:sz="4" w:space="0" w:color="000000"/>
              <w:right w:val="single" w:sz="4" w:space="0" w:color="000000"/>
            </w:tcBorders>
          </w:tcPr>
          <w:p w14:paraId="6416287E" w14:textId="77777777" w:rsidR="00F96C55" w:rsidRPr="00526608" w:rsidRDefault="00F96C55" w:rsidP="004C2C19">
            <w:pPr>
              <w:snapToGrid w:val="0"/>
              <w:rPr>
                <w:sz w:val="24"/>
                <w:szCs w:val="24"/>
              </w:rPr>
            </w:pPr>
          </w:p>
        </w:tc>
      </w:tr>
      <w:tr w:rsidR="00F96C55" w:rsidRPr="00526608" w14:paraId="41DB294B" w14:textId="77777777" w:rsidTr="004C2C19">
        <w:trPr>
          <w:trHeight w:val="269"/>
        </w:trPr>
        <w:tc>
          <w:tcPr>
            <w:tcW w:w="290" w:type="pct"/>
            <w:tcBorders>
              <w:top w:val="single" w:sz="4" w:space="0" w:color="000000"/>
              <w:left w:val="single" w:sz="4" w:space="0" w:color="000000"/>
              <w:bottom w:val="single" w:sz="4" w:space="0" w:color="000000"/>
            </w:tcBorders>
          </w:tcPr>
          <w:p w14:paraId="796555A3" w14:textId="77777777" w:rsidR="00F96C55" w:rsidRPr="00526608" w:rsidRDefault="00F96C55" w:rsidP="004C2C19">
            <w:pPr>
              <w:snapToGrid w:val="0"/>
              <w:rPr>
                <w:b/>
                <w:sz w:val="24"/>
                <w:szCs w:val="24"/>
              </w:rPr>
            </w:pPr>
          </w:p>
        </w:tc>
        <w:tc>
          <w:tcPr>
            <w:tcW w:w="2964" w:type="pct"/>
            <w:gridSpan w:val="4"/>
            <w:tcBorders>
              <w:top w:val="single" w:sz="4" w:space="0" w:color="000000"/>
              <w:left w:val="single" w:sz="4" w:space="0" w:color="000000"/>
              <w:bottom w:val="single" w:sz="4" w:space="0" w:color="000000"/>
            </w:tcBorders>
          </w:tcPr>
          <w:p w14:paraId="3F93450D" w14:textId="2298A2B2" w:rsidR="00F96C55" w:rsidRPr="00526608" w:rsidRDefault="00F96C55" w:rsidP="004C2C19">
            <w:pPr>
              <w:snapToGrid w:val="0"/>
              <w:rPr>
                <w:b/>
                <w:sz w:val="24"/>
                <w:szCs w:val="24"/>
              </w:rPr>
            </w:pPr>
            <w:r w:rsidRPr="00526608">
              <w:rPr>
                <w:b/>
                <w:sz w:val="24"/>
                <w:szCs w:val="24"/>
              </w:rPr>
              <w:t>Р</w:t>
            </w:r>
            <w:r w:rsidR="00A94783">
              <w:rPr>
                <w:b/>
                <w:sz w:val="24"/>
                <w:szCs w:val="24"/>
              </w:rPr>
              <w:t>азом з</w:t>
            </w:r>
            <w:r w:rsidR="008E420C">
              <w:rPr>
                <w:b/>
                <w:sz w:val="24"/>
                <w:szCs w:val="24"/>
              </w:rPr>
              <w:t xml:space="preserve"> ПДВ/без ПДВ</w:t>
            </w:r>
          </w:p>
        </w:tc>
        <w:tc>
          <w:tcPr>
            <w:tcW w:w="1746" w:type="pct"/>
            <w:gridSpan w:val="2"/>
            <w:tcBorders>
              <w:top w:val="single" w:sz="4" w:space="0" w:color="000000"/>
              <w:left w:val="single" w:sz="4" w:space="0" w:color="000000"/>
              <w:bottom w:val="single" w:sz="4" w:space="0" w:color="000000"/>
              <w:right w:val="single" w:sz="4" w:space="0" w:color="000000"/>
            </w:tcBorders>
          </w:tcPr>
          <w:p w14:paraId="0FCCE0DD" w14:textId="77777777" w:rsidR="00F96C55" w:rsidRPr="00526608" w:rsidRDefault="00F96C55" w:rsidP="004C2C19">
            <w:pPr>
              <w:snapToGrid w:val="0"/>
              <w:rPr>
                <w:sz w:val="24"/>
                <w:szCs w:val="24"/>
              </w:rPr>
            </w:pPr>
          </w:p>
        </w:tc>
      </w:tr>
      <w:tr w:rsidR="00F96C55" w:rsidRPr="00526608" w14:paraId="0A2E5334" w14:textId="77777777" w:rsidTr="004C2C19">
        <w:trPr>
          <w:trHeight w:val="260"/>
        </w:trPr>
        <w:tc>
          <w:tcPr>
            <w:tcW w:w="290" w:type="pct"/>
            <w:tcBorders>
              <w:top w:val="single" w:sz="4" w:space="0" w:color="000000"/>
              <w:left w:val="single" w:sz="4" w:space="0" w:color="000000"/>
              <w:bottom w:val="single" w:sz="4" w:space="0" w:color="000000"/>
            </w:tcBorders>
          </w:tcPr>
          <w:p w14:paraId="0FCC0621" w14:textId="77777777" w:rsidR="00F96C55" w:rsidRPr="00526608" w:rsidRDefault="00F96C55" w:rsidP="004C2C19">
            <w:pPr>
              <w:snapToGrid w:val="0"/>
              <w:rPr>
                <w:b/>
                <w:sz w:val="24"/>
                <w:szCs w:val="24"/>
              </w:rPr>
            </w:pPr>
          </w:p>
        </w:tc>
        <w:tc>
          <w:tcPr>
            <w:tcW w:w="2964" w:type="pct"/>
            <w:gridSpan w:val="4"/>
            <w:tcBorders>
              <w:top w:val="single" w:sz="4" w:space="0" w:color="000000"/>
              <w:left w:val="single" w:sz="4" w:space="0" w:color="000000"/>
              <w:bottom w:val="single" w:sz="4" w:space="0" w:color="000000"/>
            </w:tcBorders>
          </w:tcPr>
          <w:p w14:paraId="2113D856" w14:textId="77777777" w:rsidR="00F96C55" w:rsidRPr="00526608" w:rsidRDefault="00F96C55" w:rsidP="004C2C19">
            <w:pPr>
              <w:snapToGrid w:val="0"/>
              <w:rPr>
                <w:b/>
                <w:sz w:val="24"/>
                <w:szCs w:val="24"/>
              </w:rPr>
            </w:pPr>
            <w:r w:rsidRPr="00526608">
              <w:rPr>
                <w:b/>
                <w:sz w:val="24"/>
                <w:szCs w:val="24"/>
              </w:rPr>
              <w:t>ПДВ:</w:t>
            </w:r>
          </w:p>
        </w:tc>
        <w:tc>
          <w:tcPr>
            <w:tcW w:w="1746" w:type="pct"/>
            <w:gridSpan w:val="2"/>
            <w:tcBorders>
              <w:top w:val="single" w:sz="4" w:space="0" w:color="000000"/>
              <w:left w:val="single" w:sz="4" w:space="0" w:color="000000"/>
              <w:bottom w:val="single" w:sz="4" w:space="0" w:color="000000"/>
              <w:right w:val="single" w:sz="4" w:space="0" w:color="000000"/>
            </w:tcBorders>
          </w:tcPr>
          <w:p w14:paraId="115F2580" w14:textId="77777777" w:rsidR="00F96C55" w:rsidRPr="00526608" w:rsidRDefault="00F96C55" w:rsidP="004C2C19">
            <w:pPr>
              <w:snapToGrid w:val="0"/>
              <w:rPr>
                <w:sz w:val="24"/>
                <w:szCs w:val="24"/>
              </w:rPr>
            </w:pPr>
          </w:p>
        </w:tc>
      </w:tr>
      <w:tr w:rsidR="00F96C55" w:rsidRPr="00526608" w14:paraId="73AB28E7" w14:textId="77777777" w:rsidTr="004C2C19">
        <w:trPr>
          <w:trHeight w:val="235"/>
        </w:trPr>
        <w:tc>
          <w:tcPr>
            <w:tcW w:w="290" w:type="pct"/>
            <w:tcBorders>
              <w:top w:val="single" w:sz="4" w:space="0" w:color="000000"/>
              <w:left w:val="single" w:sz="4" w:space="0" w:color="000000"/>
              <w:bottom w:val="single" w:sz="4" w:space="0" w:color="000000"/>
            </w:tcBorders>
          </w:tcPr>
          <w:p w14:paraId="2E3AB21B" w14:textId="77777777" w:rsidR="00F96C55" w:rsidRPr="00526608" w:rsidRDefault="00F96C55" w:rsidP="004C2C19">
            <w:pPr>
              <w:snapToGrid w:val="0"/>
              <w:rPr>
                <w:b/>
                <w:sz w:val="24"/>
                <w:szCs w:val="24"/>
              </w:rPr>
            </w:pPr>
          </w:p>
        </w:tc>
        <w:tc>
          <w:tcPr>
            <w:tcW w:w="2964" w:type="pct"/>
            <w:gridSpan w:val="4"/>
            <w:tcBorders>
              <w:top w:val="single" w:sz="4" w:space="0" w:color="000000"/>
              <w:left w:val="single" w:sz="4" w:space="0" w:color="000000"/>
              <w:bottom w:val="single" w:sz="4" w:space="0" w:color="000000"/>
            </w:tcBorders>
          </w:tcPr>
          <w:p w14:paraId="1CCF82D6" w14:textId="449B6AB8" w:rsidR="00F96C55" w:rsidRPr="00526608" w:rsidRDefault="008E420C" w:rsidP="004C2C19">
            <w:pPr>
              <w:snapToGrid w:val="0"/>
              <w:rPr>
                <w:b/>
                <w:sz w:val="24"/>
                <w:szCs w:val="24"/>
              </w:rPr>
            </w:pPr>
            <w:r>
              <w:rPr>
                <w:b/>
                <w:sz w:val="24"/>
                <w:szCs w:val="24"/>
              </w:rPr>
              <w:t>Всього з ПДВ/без ПДВ</w:t>
            </w:r>
          </w:p>
        </w:tc>
        <w:tc>
          <w:tcPr>
            <w:tcW w:w="1746" w:type="pct"/>
            <w:gridSpan w:val="2"/>
            <w:tcBorders>
              <w:top w:val="single" w:sz="4" w:space="0" w:color="000000"/>
              <w:left w:val="single" w:sz="4" w:space="0" w:color="000000"/>
              <w:bottom w:val="single" w:sz="4" w:space="0" w:color="000000"/>
              <w:right w:val="single" w:sz="4" w:space="0" w:color="000000"/>
            </w:tcBorders>
          </w:tcPr>
          <w:p w14:paraId="5FDB1B17" w14:textId="77777777" w:rsidR="00F96C55" w:rsidRPr="00526608" w:rsidRDefault="00F96C55" w:rsidP="004C2C19">
            <w:pPr>
              <w:snapToGrid w:val="0"/>
              <w:rPr>
                <w:sz w:val="24"/>
                <w:szCs w:val="24"/>
              </w:rPr>
            </w:pPr>
          </w:p>
        </w:tc>
      </w:tr>
    </w:tbl>
    <w:p w14:paraId="084D272C" w14:textId="77777777" w:rsidR="00F96C55" w:rsidRPr="00526608" w:rsidRDefault="00F96C55" w:rsidP="00F96C55">
      <w:pPr>
        <w:pStyle w:val="a5"/>
        <w:rPr>
          <w:rFonts w:ascii="Times New Roman" w:hAnsi="Times New Roman"/>
          <w:sz w:val="24"/>
          <w:szCs w:val="24"/>
        </w:rPr>
      </w:pPr>
      <w:r w:rsidRPr="00526608">
        <w:rPr>
          <w:rFonts w:ascii="Times New Roman" w:hAnsi="Times New Roman"/>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14:paraId="12E48333" w14:textId="77777777" w:rsidR="00F96C55" w:rsidRPr="00526608" w:rsidRDefault="00F96C55" w:rsidP="00F96C55">
      <w:pPr>
        <w:pStyle w:val="a5"/>
        <w:rPr>
          <w:rFonts w:ascii="Times New Roman" w:hAnsi="Times New Roman"/>
          <w:sz w:val="24"/>
          <w:szCs w:val="24"/>
        </w:rPr>
      </w:pPr>
      <w:r w:rsidRPr="00526608">
        <w:rPr>
          <w:rFonts w:ascii="Times New Roman" w:hAnsi="Times New Roman"/>
          <w:sz w:val="24"/>
          <w:szCs w:val="24"/>
        </w:rPr>
        <w:t xml:space="preserve">2. Ми погоджуємося дотримуватися умов цієї пропозиції протягом </w:t>
      </w:r>
      <w:r w:rsidRPr="00526608">
        <w:rPr>
          <w:rFonts w:ascii="Times New Roman" w:hAnsi="Times New Roman"/>
          <w:b/>
          <w:bCs/>
          <w:sz w:val="24"/>
          <w:szCs w:val="24"/>
        </w:rPr>
        <w:t>90</w:t>
      </w:r>
      <w:r w:rsidRPr="00526608">
        <w:rPr>
          <w:rFonts w:ascii="Times New Roman" w:hAnsi="Times New Roman"/>
          <w:sz w:val="24"/>
          <w:szCs w:val="24"/>
        </w:rPr>
        <w:t xml:space="preserve"> календарних днів із дати кінцевого строку подання тендерних пропозицій. </w:t>
      </w:r>
    </w:p>
    <w:p w14:paraId="638A088D" w14:textId="77777777" w:rsidR="00F96C55" w:rsidRPr="00526608" w:rsidRDefault="00F96C55" w:rsidP="00F96C55">
      <w:pPr>
        <w:pStyle w:val="a5"/>
        <w:rPr>
          <w:rFonts w:ascii="Times New Roman" w:hAnsi="Times New Roman"/>
          <w:sz w:val="24"/>
          <w:szCs w:val="24"/>
        </w:rPr>
      </w:pPr>
      <w:r w:rsidRPr="00526608">
        <w:rPr>
          <w:rFonts w:ascii="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176FEEF" w14:textId="77777777" w:rsidR="00F96C55" w:rsidRPr="00526608" w:rsidRDefault="00F96C55" w:rsidP="00F96C55">
      <w:pPr>
        <w:pStyle w:val="a5"/>
        <w:rPr>
          <w:rFonts w:ascii="Times New Roman" w:hAnsi="Times New Roman"/>
          <w:sz w:val="24"/>
          <w:szCs w:val="24"/>
        </w:rPr>
      </w:pPr>
      <w:r w:rsidRPr="00526608">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14:paraId="0D1EFE61" w14:textId="77777777" w:rsidR="00F96C55" w:rsidRPr="00526608" w:rsidRDefault="00F96C55" w:rsidP="00F96C55">
      <w:pPr>
        <w:pStyle w:val="a5"/>
        <w:rPr>
          <w:rFonts w:ascii="Times New Roman" w:hAnsi="Times New Roman"/>
          <w:sz w:val="24"/>
          <w:szCs w:val="24"/>
        </w:rPr>
      </w:pPr>
      <w:r w:rsidRPr="00526608">
        <w:rPr>
          <w:rFonts w:ascii="Times New Roman" w:hAnsi="Times New Roman"/>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w:t>
      </w:r>
      <w:r w:rsidRPr="00526608">
        <w:rPr>
          <w:rFonts w:ascii="Times New Roman" w:hAnsi="Times New Roman"/>
          <w:sz w:val="24"/>
          <w:szCs w:val="24"/>
        </w:rPr>
        <w:lastRenderedPageBreak/>
        <w:t xml:space="preserve">метою забезпечення права на оскарження рішень Замовника договір про закупівлю не може бути укладено раніше ніж через </w:t>
      </w:r>
      <w:r w:rsidRPr="00526608">
        <w:rPr>
          <w:rFonts w:ascii="Times New Roman" w:hAnsi="Times New Roman"/>
          <w:b/>
          <w:sz w:val="24"/>
          <w:szCs w:val="24"/>
        </w:rPr>
        <w:t>5</w:t>
      </w:r>
      <w:r w:rsidRPr="00526608">
        <w:rPr>
          <w:rFonts w:ascii="Times New Roman" w:hAnsi="Times New Roman"/>
          <w:sz w:val="24"/>
          <w:szCs w:val="24"/>
        </w:rPr>
        <w:t xml:space="preserve"> днів з дати оприлюднення на </w:t>
      </w:r>
      <w:proofErr w:type="spellStart"/>
      <w:r w:rsidRPr="00526608">
        <w:rPr>
          <w:rFonts w:ascii="Times New Roman" w:hAnsi="Times New Roman"/>
          <w:sz w:val="24"/>
          <w:szCs w:val="24"/>
        </w:rPr>
        <w:t>веб-порталі</w:t>
      </w:r>
      <w:proofErr w:type="spellEnd"/>
      <w:r w:rsidRPr="00526608">
        <w:rPr>
          <w:rFonts w:ascii="Times New Roman" w:hAnsi="Times New Roman"/>
          <w:sz w:val="24"/>
          <w:szCs w:val="24"/>
        </w:rPr>
        <w:t xml:space="preserve"> Уповноваженого органу повідомлення про намір укласти договір про закупівлю. </w:t>
      </w:r>
    </w:p>
    <w:p w14:paraId="791183C3" w14:textId="77777777" w:rsidR="00F96C55" w:rsidRPr="00526608" w:rsidRDefault="00F96C55" w:rsidP="00F96C55">
      <w:pPr>
        <w:spacing w:before="60" w:after="60" w:line="220" w:lineRule="atLeast"/>
        <w:ind w:right="-23"/>
        <w:rPr>
          <w:b/>
          <w:sz w:val="24"/>
          <w:szCs w:val="24"/>
        </w:rPr>
      </w:pPr>
      <w:r w:rsidRPr="00526608">
        <w:rPr>
          <w:i/>
          <w:sz w:val="24"/>
          <w:szCs w:val="24"/>
        </w:rPr>
        <w:t>Посада, прізвище, ініціали, підпис уповноваженої особи Переможця, завірені печаткою (за наявністю)</w:t>
      </w:r>
      <w:r w:rsidRPr="00526608">
        <w:rPr>
          <w:b/>
          <w:i/>
          <w:sz w:val="24"/>
          <w:szCs w:val="24"/>
        </w:rPr>
        <w:t xml:space="preserve"> </w:t>
      </w:r>
    </w:p>
    <w:p w14:paraId="0C1B0D93" w14:textId="77777777" w:rsidR="00F96C55" w:rsidRDefault="00F96C55" w:rsidP="000C1F9C">
      <w:pPr>
        <w:tabs>
          <w:tab w:val="left" w:pos="993"/>
        </w:tabs>
        <w:rPr>
          <w:b/>
          <w:sz w:val="22"/>
          <w:szCs w:val="22"/>
        </w:rPr>
      </w:pPr>
    </w:p>
    <w:p w14:paraId="41EC41FA" w14:textId="77777777" w:rsidR="000C1F9C" w:rsidRDefault="000C1F9C" w:rsidP="000C1F9C">
      <w:pPr>
        <w:tabs>
          <w:tab w:val="left" w:pos="993"/>
        </w:tabs>
        <w:rPr>
          <w:b/>
          <w:sz w:val="22"/>
          <w:szCs w:val="22"/>
        </w:rPr>
      </w:pPr>
    </w:p>
    <w:p w14:paraId="0A38BFDE" w14:textId="77777777" w:rsidR="005D6757" w:rsidRDefault="005D6757" w:rsidP="000C1F9C">
      <w:pPr>
        <w:spacing w:after="0" w:line="240" w:lineRule="auto"/>
        <w:rPr>
          <w:b/>
          <w:color w:val="000000"/>
          <w:sz w:val="24"/>
          <w:szCs w:val="24"/>
        </w:rPr>
      </w:pPr>
    </w:p>
    <w:sectPr w:rsidR="005D6757">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4846" w14:textId="77777777" w:rsidR="001D4C53" w:rsidRDefault="001D4C53">
      <w:pPr>
        <w:spacing w:after="0" w:line="240" w:lineRule="auto"/>
      </w:pPr>
      <w:r>
        <w:separator/>
      </w:r>
    </w:p>
  </w:endnote>
  <w:endnote w:type="continuationSeparator" w:id="0">
    <w:p w14:paraId="7B38C2F1" w14:textId="77777777" w:rsidR="001D4C53" w:rsidRDefault="001D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Antiqua">
    <w:altName w:val="Calibr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55E" w14:textId="66C1C1DC" w:rsidR="004C2C19" w:rsidRDefault="004C2C19">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C067A">
      <w:rPr>
        <w:noProof/>
        <w:color w:val="000000"/>
        <w:sz w:val="24"/>
        <w:szCs w:val="24"/>
      </w:rPr>
      <w:t>43</w:t>
    </w:r>
    <w:r>
      <w:rPr>
        <w:color w:val="000000"/>
        <w:sz w:val="24"/>
        <w:szCs w:val="24"/>
      </w:rPr>
      <w:fldChar w:fldCharType="end"/>
    </w:r>
  </w:p>
  <w:p w14:paraId="190D4C89" w14:textId="77777777" w:rsidR="004C2C19" w:rsidRDefault="004C2C19">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9C83" w14:textId="4FA536AB" w:rsidR="004C2C19" w:rsidRDefault="004C2C19">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C067A">
      <w:rPr>
        <w:noProof/>
        <w:color w:val="000000"/>
        <w:sz w:val="24"/>
        <w:szCs w:val="24"/>
      </w:rPr>
      <w:t>1</w:t>
    </w:r>
    <w:r>
      <w:rPr>
        <w:color w:val="000000"/>
        <w:sz w:val="24"/>
        <w:szCs w:val="24"/>
      </w:rPr>
      <w:fldChar w:fldCharType="end"/>
    </w:r>
  </w:p>
  <w:p w14:paraId="55E131C5" w14:textId="77777777" w:rsidR="004C2C19" w:rsidRDefault="004C2C19">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C6BC1" w14:textId="77777777" w:rsidR="001D4C53" w:rsidRDefault="001D4C53">
      <w:pPr>
        <w:spacing w:after="0" w:line="240" w:lineRule="auto"/>
      </w:pPr>
      <w:r>
        <w:separator/>
      </w:r>
    </w:p>
  </w:footnote>
  <w:footnote w:type="continuationSeparator" w:id="0">
    <w:p w14:paraId="09CAD535" w14:textId="77777777" w:rsidR="001D4C53" w:rsidRDefault="001D4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905F" w14:textId="77777777" w:rsidR="004C2C19" w:rsidRDefault="004C2C19">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C26"/>
    <w:multiLevelType w:val="multilevel"/>
    <w:tmpl w:val="7C4E56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650E62"/>
    <w:multiLevelType w:val="multilevel"/>
    <w:tmpl w:val="D728A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5F0396E"/>
    <w:multiLevelType w:val="hybridMultilevel"/>
    <w:tmpl w:val="F4A052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8372A77"/>
    <w:multiLevelType w:val="hybridMultilevel"/>
    <w:tmpl w:val="629A1782"/>
    <w:lvl w:ilvl="0" w:tplc="35A0A536">
      <w:start w:val="1"/>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4CAB7B8C"/>
    <w:multiLevelType w:val="multilevel"/>
    <w:tmpl w:val="E47E7A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E70C48"/>
    <w:multiLevelType w:val="multilevel"/>
    <w:tmpl w:val="C1708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32D7B71"/>
    <w:multiLevelType w:val="hybridMultilevel"/>
    <w:tmpl w:val="58EA6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C00FF"/>
    <w:multiLevelType w:val="hybridMultilevel"/>
    <w:tmpl w:val="F04899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A5E5457"/>
    <w:multiLevelType w:val="hybridMultilevel"/>
    <w:tmpl w:val="CFBE45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3">
    <w:nsid w:val="6EBA3405"/>
    <w:multiLevelType w:val="multilevel"/>
    <w:tmpl w:val="9DD22614"/>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3"/>
  </w:num>
  <w:num w:numId="8">
    <w:abstractNumId w:val="10"/>
  </w:num>
  <w:num w:numId="9">
    <w:abstractNumId w:val="5"/>
  </w:num>
  <w:num w:numId="10">
    <w:abstractNumId w:val="12"/>
  </w:num>
  <w:num w:numId="11">
    <w:abstractNumId w:val="6"/>
  </w:num>
  <w:num w:numId="12">
    <w:abstractNumId w:val="8"/>
  </w:num>
  <w:num w:numId="13">
    <w:abstractNumId w:val="2"/>
  </w:num>
  <w:num w:numId="14">
    <w:abstractNumId w:val="13"/>
  </w:num>
  <w:num w:numId="15">
    <w:abstractNumId w:val="7"/>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24BBC"/>
    <w:rsid w:val="00084C39"/>
    <w:rsid w:val="000B50FE"/>
    <w:rsid w:val="000C1F9C"/>
    <w:rsid w:val="000D4751"/>
    <w:rsid w:val="000E79A4"/>
    <w:rsid w:val="001960CE"/>
    <w:rsid w:val="001A4B86"/>
    <w:rsid w:val="001D4C53"/>
    <w:rsid w:val="001D7A98"/>
    <w:rsid w:val="001E330B"/>
    <w:rsid w:val="001F4A24"/>
    <w:rsid w:val="00250DBF"/>
    <w:rsid w:val="00266417"/>
    <w:rsid w:val="003233DE"/>
    <w:rsid w:val="00350BDB"/>
    <w:rsid w:val="00350D05"/>
    <w:rsid w:val="00370CDF"/>
    <w:rsid w:val="00387809"/>
    <w:rsid w:val="003D37C7"/>
    <w:rsid w:val="00484860"/>
    <w:rsid w:val="004C2C19"/>
    <w:rsid w:val="00500CEF"/>
    <w:rsid w:val="00526608"/>
    <w:rsid w:val="0054370D"/>
    <w:rsid w:val="005C7EDE"/>
    <w:rsid w:val="005D6757"/>
    <w:rsid w:val="00615A6A"/>
    <w:rsid w:val="00645FEE"/>
    <w:rsid w:val="006A7632"/>
    <w:rsid w:val="006C13AA"/>
    <w:rsid w:val="00823317"/>
    <w:rsid w:val="008334DB"/>
    <w:rsid w:val="008B233C"/>
    <w:rsid w:val="008E1A6D"/>
    <w:rsid w:val="008E420C"/>
    <w:rsid w:val="008F3945"/>
    <w:rsid w:val="00903B52"/>
    <w:rsid w:val="0091175B"/>
    <w:rsid w:val="0091772D"/>
    <w:rsid w:val="00946564"/>
    <w:rsid w:val="009A7894"/>
    <w:rsid w:val="009C2B9D"/>
    <w:rsid w:val="009D31B7"/>
    <w:rsid w:val="009D5581"/>
    <w:rsid w:val="009E0F73"/>
    <w:rsid w:val="00A361E3"/>
    <w:rsid w:val="00A94783"/>
    <w:rsid w:val="00A96EF7"/>
    <w:rsid w:val="00B23478"/>
    <w:rsid w:val="00B52AE6"/>
    <w:rsid w:val="00B74578"/>
    <w:rsid w:val="00B77F14"/>
    <w:rsid w:val="00B95760"/>
    <w:rsid w:val="00BA43A5"/>
    <w:rsid w:val="00C01630"/>
    <w:rsid w:val="00C31983"/>
    <w:rsid w:val="00CA640E"/>
    <w:rsid w:val="00CA78AF"/>
    <w:rsid w:val="00CC3421"/>
    <w:rsid w:val="00CE78EF"/>
    <w:rsid w:val="00D1444A"/>
    <w:rsid w:val="00D824F5"/>
    <w:rsid w:val="00DC1F2A"/>
    <w:rsid w:val="00E623BB"/>
    <w:rsid w:val="00EF75A7"/>
    <w:rsid w:val="00F035F4"/>
    <w:rsid w:val="00F307E6"/>
    <w:rsid w:val="00F67859"/>
    <w:rsid w:val="00F73B90"/>
    <w:rsid w:val="00F96C55"/>
    <w:rsid w:val="00FC067A"/>
    <w:rsid w:val="00FE08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6">
    <w:name w:val="Hyperlink"/>
    <w:basedOn w:val="a0"/>
    <w:uiPriority w:val="99"/>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qFormat/>
    <w:rsid w:val="0052641E"/>
    <w:rPr>
      <w:b/>
      <w:bCs/>
    </w:rPr>
  </w:style>
  <w:style w:type="paragraph" w:styleId="ac">
    <w:name w:val="List Paragraph"/>
    <w:aliases w:val="CA bullets,EBRD List,Chapter10,Список уровня 2,название табл/рис"/>
    <w:basedOn w:val="a"/>
    <w:link w:val="ad"/>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aliases w:val="Знак Знак1,Стандартный HTML Знак Знак1,Стандартный HTML Знак1 Знак,Стандартный HTML Знак Знак Знак,Стандартный HTML Знак Знак1 Знак,Стандартный HTML Знак Знак2,Стандартный HTML Знак Знак,Знак9"/>
    <w:basedOn w:val="a"/>
    <w:link w:val="HTML0"/>
    <w:uiPriority w:val="99"/>
    <w:qFormat/>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Стандартный HTML Знак Знак1 Знак Знак,Стандартный HTML Знак Знак2 Знак,Стандартный HTML Знак Знак Знак1"/>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0">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stit">
    <w:name w:val="stit"/>
    <w:basedOn w:val="a0"/>
    <w:rsid w:val="00645FEE"/>
  </w:style>
  <w:style w:type="paragraph" w:customStyle="1" w:styleId="afffb">
    <w:name w:val="Нормальний текст"/>
    <w:basedOn w:val="a"/>
    <w:rsid w:val="009A7894"/>
    <w:pPr>
      <w:spacing w:before="120" w:after="0" w:line="240" w:lineRule="auto"/>
      <w:ind w:firstLine="567"/>
    </w:pPr>
    <w:rPr>
      <w:rFonts w:ascii="Antiqua" w:hAnsi="Antiqua"/>
      <w:sz w:val="26"/>
      <w:szCs w:val="20"/>
    </w:rPr>
  </w:style>
  <w:style w:type="paragraph" w:customStyle="1" w:styleId="western">
    <w:name w:val="western"/>
    <w:basedOn w:val="a"/>
    <w:rsid w:val="00024BBC"/>
    <w:pPr>
      <w:spacing w:before="100" w:beforeAutospacing="1" w:after="119" w:line="240" w:lineRule="auto"/>
    </w:pPr>
    <w:rPr>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6">
    <w:name w:val="Hyperlink"/>
    <w:basedOn w:val="a0"/>
    <w:uiPriority w:val="99"/>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qFormat/>
    <w:rsid w:val="0052641E"/>
    <w:rPr>
      <w:b/>
      <w:bCs/>
    </w:rPr>
  </w:style>
  <w:style w:type="paragraph" w:styleId="ac">
    <w:name w:val="List Paragraph"/>
    <w:aliases w:val="CA bullets,EBRD List,Chapter10,Список уровня 2,название табл/рис"/>
    <w:basedOn w:val="a"/>
    <w:link w:val="ad"/>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5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aliases w:val="Знак Знак1,Стандартный HTML Знак Знак1,Стандартный HTML Знак1 Знак,Стандартный HTML Знак Знак Знак,Стандартный HTML Знак Знак1 Знак,Стандартный HTML Знак Знак2,Стандартный HTML Знак Знак,Знак9"/>
    <w:basedOn w:val="a"/>
    <w:link w:val="HTML0"/>
    <w:uiPriority w:val="99"/>
    <w:qFormat/>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Стандартный HTML Знак Знак1 Знак Знак,Стандартный HTML Знак Знак2 Знак,Стандартный HTML Знак Знак Знак1"/>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0">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stit">
    <w:name w:val="stit"/>
    <w:basedOn w:val="a0"/>
    <w:rsid w:val="00645FEE"/>
  </w:style>
  <w:style w:type="paragraph" w:customStyle="1" w:styleId="afffb">
    <w:name w:val="Нормальний текст"/>
    <w:basedOn w:val="a"/>
    <w:rsid w:val="009A7894"/>
    <w:pPr>
      <w:spacing w:before="120" w:after="0" w:line="240" w:lineRule="auto"/>
      <w:ind w:firstLine="567"/>
    </w:pPr>
    <w:rPr>
      <w:rFonts w:ascii="Antiqua" w:hAnsi="Antiqua"/>
      <w:sz w:val="26"/>
      <w:szCs w:val="20"/>
    </w:rPr>
  </w:style>
  <w:style w:type="paragraph" w:customStyle="1" w:styleId="western">
    <w:name w:val="western"/>
    <w:basedOn w:val="a"/>
    <w:rsid w:val="00024BBC"/>
    <w:pPr>
      <w:spacing w:before="100" w:beforeAutospacing="1" w:after="119" w:line="240" w:lineRule="auto"/>
    </w:pPr>
    <w:rPr>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68256">
      <w:bodyDiv w:val="1"/>
      <w:marLeft w:val="0"/>
      <w:marRight w:val="0"/>
      <w:marTop w:val="0"/>
      <w:marBottom w:val="0"/>
      <w:divBdr>
        <w:top w:val="none" w:sz="0" w:space="0" w:color="auto"/>
        <w:left w:val="none" w:sz="0" w:space="0" w:color="auto"/>
        <w:bottom w:val="none" w:sz="0" w:space="0" w:color="auto"/>
        <w:right w:val="none" w:sz="0" w:space="0" w:color="auto"/>
      </w:divBdr>
    </w:div>
    <w:div w:id="634985640">
      <w:bodyDiv w:val="1"/>
      <w:marLeft w:val="0"/>
      <w:marRight w:val="0"/>
      <w:marTop w:val="0"/>
      <w:marBottom w:val="0"/>
      <w:divBdr>
        <w:top w:val="none" w:sz="0" w:space="0" w:color="auto"/>
        <w:left w:val="none" w:sz="0" w:space="0" w:color="auto"/>
        <w:bottom w:val="none" w:sz="0" w:space="0" w:color="auto"/>
        <w:right w:val="none" w:sz="0" w:space="0" w:color="auto"/>
      </w:divBdr>
    </w:div>
    <w:div w:id="730352974">
      <w:bodyDiv w:val="1"/>
      <w:marLeft w:val="0"/>
      <w:marRight w:val="0"/>
      <w:marTop w:val="0"/>
      <w:marBottom w:val="0"/>
      <w:divBdr>
        <w:top w:val="none" w:sz="0" w:space="0" w:color="auto"/>
        <w:left w:val="none" w:sz="0" w:space="0" w:color="auto"/>
        <w:bottom w:val="none" w:sz="0" w:space="0" w:color="auto"/>
        <w:right w:val="none" w:sz="0" w:space="0" w:color="auto"/>
      </w:divBdr>
    </w:div>
    <w:div w:id="738332300">
      <w:bodyDiv w:val="1"/>
      <w:marLeft w:val="0"/>
      <w:marRight w:val="0"/>
      <w:marTop w:val="0"/>
      <w:marBottom w:val="0"/>
      <w:divBdr>
        <w:top w:val="none" w:sz="0" w:space="0" w:color="auto"/>
        <w:left w:val="none" w:sz="0" w:space="0" w:color="auto"/>
        <w:bottom w:val="none" w:sz="0" w:space="0" w:color="auto"/>
        <w:right w:val="none" w:sz="0" w:space="0" w:color="auto"/>
      </w:divBdr>
    </w:div>
    <w:div w:id="819539854">
      <w:bodyDiv w:val="1"/>
      <w:marLeft w:val="0"/>
      <w:marRight w:val="0"/>
      <w:marTop w:val="0"/>
      <w:marBottom w:val="0"/>
      <w:divBdr>
        <w:top w:val="none" w:sz="0" w:space="0" w:color="auto"/>
        <w:left w:val="none" w:sz="0" w:space="0" w:color="auto"/>
        <w:bottom w:val="none" w:sz="0" w:space="0" w:color="auto"/>
        <w:right w:val="none" w:sz="0" w:space="0" w:color="auto"/>
      </w:divBdr>
    </w:div>
    <w:div w:id="957759052">
      <w:bodyDiv w:val="1"/>
      <w:marLeft w:val="0"/>
      <w:marRight w:val="0"/>
      <w:marTop w:val="0"/>
      <w:marBottom w:val="0"/>
      <w:divBdr>
        <w:top w:val="none" w:sz="0" w:space="0" w:color="auto"/>
        <w:left w:val="none" w:sz="0" w:space="0" w:color="auto"/>
        <w:bottom w:val="none" w:sz="0" w:space="0" w:color="auto"/>
        <w:right w:val="none" w:sz="0" w:space="0" w:color="auto"/>
      </w:divBdr>
    </w:div>
    <w:div w:id="1324508063">
      <w:bodyDiv w:val="1"/>
      <w:marLeft w:val="0"/>
      <w:marRight w:val="0"/>
      <w:marTop w:val="0"/>
      <w:marBottom w:val="0"/>
      <w:divBdr>
        <w:top w:val="none" w:sz="0" w:space="0" w:color="auto"/>
        <w:left w:val="none" w:sz="0" w:space="0" w:color="auto"/>
        <w:bottom w:val="none" w:sz="0" w:space="0" w:color="auto"/>
        <w:right w:val="none" w:sz="0" w:space="0" w:color="auto"/>
      </w:divBdr>
    </w:div>
    <w:div w:id="1699165004">
      <w:bodyDiv w:val="1"/>
      <w:marLeft w:val="0"/>
      <w:marRight w:val="0"/>
      <w:marTop w:val="0"/>
      <w:marBottom w:val="0"/>
      <w:divBdr>
        <w:top w:val="none" w:sz="0" w:space="0" w:color="auto"/>
        <w:left w:val="none" w:sz="0" w:space="0" w:color="auto"/>
        <w:bottom w:val="none" w:sz="0" w:space="0" w:color="auto"/>
        <w:right w:val="none" w:sz="0" w:space="0" w:color="auto"/>
      </w:divBdr>
    </w:div>
    <w:div w:id="182551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572FAF-634A-4250-A11A-B67FDAAE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13940</Words>
  <Characters>79462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BigBoss</cp:lastModifiedBy>
  <cp:revision>7</cp:revision>
  <cp:lastPrinted>2023-02-28T14:05:00Z</cp:lastPrinted>
  <dcterms:created xsi:type="dcterms:W3CDTF">2023-03-24T09:39:00Z</dcterms:created>
  <dcterms:modified xsi:type="dcterms:W3CDTF">2023-03-27T12:56:00Z</dcterms:modified>
</cp:coreProperties>
</file>